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39402076"/>
        <w:docPartObj>
          <w:docPartGallery w:val="Cover Pages"/>
          <w:docPartUnique/>
        </w:docPartObj>
      </w:sdtPr>
      <w:sdtEndPr>
        <w:rPr>
          <w:rFonts w:ascii="Times New Roman" w:hAnsi="Times New Roman" w:cs="Times New Roman"/>
          <w:sz w:val="24"/>
          <w:szCs w:val="24"/>
        </w:rPr>
      </w:sdtEndPr>
      <w:sdtContent>
        <w:p w14:paraId="480FE764" w14:textId="62AEE0EA" w:rsidR="000511C9" w:rsidRDefault="000511C9">
          <w:r>
            <w:rPr>
              <w:noProof/>
            </w:rPr>
            <mc:AlternateContent>
              <mc:Choice Requires="wpg">
                <w:drawing>
                  <wp:anchor distT="0" distB="0" distL="114300" distR="114300" simplePos="0" relativeHeight="251680768" behindDoc="1" locked="0" layoutInCell="1" allowOverlap="1" wp14:anchorId="252CB495" wp14:editId="3F18760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24"/>
                                      <w:szCs w:val="24"/>
                                    </w:rPr>
                                    <w:alias w:val="Author"/>
                                    <w:tag w:val=""/>
                                    <w:id w:val="809913644"/>
                                    <w:dataBinding w:prefixMappings="xmlns:ns0='http://purl.org/dc/elements/1.1/' xmlns:ns1='http://schemas.openxmlformats.org/package/2006/metadata/core-properties' " w:xpath="/ns1:coreProperties[1]/ns0:creator[1]" w:storeItemID="{6C3C8BC8-F283-45AE-878A-BAB7291924A1}"/>
                                    <w:text/>
                                  </w:sdtPr>
                                  <w:sdtEndPr/>
                                  <w:sdtContent>
                                    <w:p w14:paraId="740555FE" w14:textId="56FB4FB8" w:rsidR="00065310" w:rsidRPr="001D680B" w:rsidRDefault="00065310">
                                      <w:pPr>
                                        <w:pStyle w:val="NoSpacing"/>
                                        <w:spacing w:before="120"/>
                                        <w:jc w:val="center"/>
                                        <w:rPr>
                                          <w:rFonts w:ascii="Times New Roman" w:hAnsi="Times New Roman" w:cs="Times New Roman"/>
                                          <w:color w:val="FFFFFF" w:themeColor="background1"/>
                                          <w:sz w:val="24"/>
                                          <w:szCs w:val="24"/>
                                        </w:rPr>
                                      </w:pPr>
                                      <w:r w:rsidRPr="001D680B">
                                        <w:rPr>
                                          <w:rFonts w:ascii="Times New Roman" w:hAnsi="Times New Roman" w:cs="Times New Roman"/>
                                          <w:color w:val="FFFFFF" w:themeColor="background1"/>
                                          <w:sz w:val="24"/>
                                          <w:szCs w:val="24"/>
                                        </w:rPr>
                                        <w:t>Alexander Apps (1806320)</w:t>
                                      </w:r>
                                    </w:p>
                                  </w:sdtContent>
                                </w:sdt>
                                <w:p w14:paraId="0BC0E15F" w14:textId="726E85E0" w:rsidR="00065310" w:rsidRPr="00792363" w:rsidRDefault="00B24515" w:rsidP="00792363">
                                  <w:pPr>
                                    <w:pStyle w:val="NoSpacing"/>
                                    <w:spacing w:before="120"/>
                                    <w:jc w:val="center"/>
                                    <w:rPr>
                                      <w:rFonts w:ascii="Times New Roman" w:hAnsi="Times New Roman" w:cs="Times New Roman"/>
                                      <w:color w:val="FFFFFF" w:themeColor="background1"/>
                                      <w:sz w:val="24"/>
                                      <w:szCs w:val="24"/>
                                    </w:rPr>
                                  </w:pPr>
                                  <w:sdt>
                                    <w:sdtPr>
                                      <w:rPr>
                                        <w:rFonts w:ascii="Times New Roman" w:hAnsi="Times New Roman" w:cs="Times New Roman"/>
                                        <w:sz w:val="24"/>
                                        <w:szCs w:val="24"/>
                                      </w:rPr>
                                      <w:alias w:val="Company"/>
                                      <w:tag w:val=""/>
                                      <w:id w:val="-235011881"/>
                                      <w:dataBinding w:prefixMappings="xmlns:ns0='http://schemas.openxmlformats.org/officeDocument/2006/extended-properties' " w:xpath="/ns0:Properties[1]/ns0:Company[1]" w:storeItemID="{6668398D-A668-4E3E-A5EB-62B293D839F1}"/>
                                      <w:text/>
                                    </w:sdtPr>
                                    <w:sdtEndPr/>
                                    <w:sdtContent>
                                      <w:r w:rsidR="00065310" w:rsidRPr="001D680B">
                                        <w:rPr>
                                          <w:rFonts w:ascii="Times New Roman" w:hAnsi="Times New Roman" w:cs="Times New Roman"/>
                                          <w:sz w:val="24"/>
                                          <w:szCs w:val="24"/>
                                        </w:rPr>
                                        <w:t>BA Business and Management</w:t>
                                      </w:r>
                                    </w:sdtContent>
                                  </w:sdt>
                                  <w:r w:rsidR="00065310" w:rsidRPr="001D680B">
                                    <w:rPr>
                                      <w:rFonts w:ascii="Times New Roman" w:hAnsi="Times New Roman" w:cs="Times New Roman"/>
                                      <w:color w:val="FFFFFF" w:themeColor="background1"/>
                                      <w:sz w:val="24"/>
                                      <w:szCs w:val="24"/>
                                    </w:rPr>
                                    <w:t>  </w:t>
                                  </w:r>
                                  <w:sdt>
                                    <w:sdtPr>
                                      <w:rPr>
                                        <w:rFonts w:ascii="Times New Roman" w:eastAsia="Times New Roman" w:hAnsi="Times New Roman" w:cs="Times New Roman"/>
                                        <w:sz w:val="24"/>
                                        <w:szCs w:val="24"/>
                                        <w:lang w:val="en-GB" w:eastAsia="en-GB"/>
                                      </w:rPr>
                                      <w:alias w:val="Address"/>
                                      <w:tag w:val=""/>
                                      <w:id w:val="1911877254"/>
                                      <w:dataBinding w:prefixMappings="xmlns:ns0='http://schemas.microsoft.com/office/2006/coverPageProps' " w:xpath="/ns0:CoverPageProperties[1]/ns0:CompanyAddress[1]" w:storeItemID="{55AF091B-3C7A-41E3-B477-F2FDAA23CFDA}"/>
                                      <w:text/>
                                    </w:sdtPr>
                                    <w:sdtEndPr/>
                                    <w:sdtContent>
                                      <w:r w:rsidR="00065310" w:rsidRPr="00792363">
                                        <w:rPr>
                                          <w:rFonts w:ascii="Times New Roman" w:eastAsia="Times New Roman" w:hAnsi="Times New Roman" w:cs="Times New Roman"/>
                                          <w:sz w:val="24"/>
                                          <w:szCs w:val="24"/>
                                          <w:lang w:val="en-GB" w:eastAsia="en-GB"/>
                                        </w:rPr>
                                        <w:t>BMSP4005</w:t>
                                      </w:r>
                                      <w:r w:rsidR="00065310">
                                        <w:rPr>
                                          <w:rFonts w:ascii="Times New Roman" w:eastAsia="Times New Roman" w:hAnsi="Times New Roman" w:cs="Times New Roman"/>
                                          <w:sz w:val="24"/>
                                          <w:szCs w:val="24"/>
                                          <w:lang w:val="en-GB" w:eastAsia="en-GB"/>
                                        </w:rPr>
                                        <w:t xml:space="preserve"> </w:t>
                                      </w:r>
                                      <w:r w:rsidR="00065310" w:rsidRPr="00792363">
                                        <w:rPr>
                                          <w:rFonts w:ascii="Times New Roman" w:eastAsia="Times New Roman" w:hAnsi="Times New Roman" w:cs="Times New Roman"/>
                                          <w:sz w:val="24"/>
                                          <w:szCs w:val="24"/>
                                          <w:lang w:val="en-GB" w:eastAsia="en-GB"/>
                                        </w:rPr>
                                        <w:t>Jessica Shore</w:t>
                                      </w:r>
                                      <w:r w:rsidR="00065310">
                                        <w:rPr>
                                          <w:rFonts w:ascii="Times New Roman" w:eastAsia="Times New Roman" w:hAnsi="Times New Roman" w:cs="Times New Roman"/>
                                          <w:sz w:val="24"/>
                                          <w:szCs w:val="24"/>
                                          <w:lang w:val="en-GB" w:eastAsia="en-GB"/>
                                        </w:rPr>
                                        <w:t xml:space="preserve"> </w:t>
                                      </w:r>
                                      <w:r w:rsidR="00065310" w:rsidRPr="00792363">
                                        <w:rPr>
                                          <w:rFonts w:ascii="Times New Roman" w:eastAsia="Times New Roman" w:hAnsi="Times New Roman" w:cs="Times New Roman"/>
                                          <w:sz w:val="24"/>
                                          <w:szCs w:val="24"/>
                                          <w:lang w:val="en-GB" w:eastAsia="en-GB"/>
                                        </w:rPr>
                                        <w:t>15th May 2019</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229692159"/>
                                    <w:dataBinding w:prefixMappings="xmlns:ns0='http://purl.org/dc/elements/1.1/' xmlns:ns1='http://schemas.openxmlformats.org/package/2006/metadata/core-properties' " w:xpath="/ns1:coreProperties[1]/ns0:title[1]" w:storeItemID="{6C3C8BC8-F283-45AE-878A-BAB7291924A1}"/>
                                    <w:text/>
                                  </w:sdtPr>
                                  <w:sdtEndPr/>
                                  <w:sdtContent>
                                    <w:p w14:paraId="0192A2CD" w14:textId="0998F5FC" w:rsidR="00065310" w:rsidRDefault="0006531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Distinctiveness &amp; Regeneration Llanelli</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52CB495" id="Group 193" o:spid="_x0000_s1026" style="position:absolute;margin-left:0;margin-top:0;width:540.55pt;height:718.4pt;z-index:-25163571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Times New Roman" w:hAnsi="Times New Roman" w:cs="Times New Roman"/>
                                <w:color w:val="FFFFFF" w:themeColor="background1"/>
                                <w:sz w:val="24"/>
                                <w:szCs w:val="24"/>
                              </w:rPr>
                              <w:alias w:val="Author"/>
                              <w:tag w:val=""/>
                              <w:id w:val="809913644"/>
                              <w:dataBinding w:prefixMappings="xmlns:ns0='http://purl.org/dc/elements/1.1/' xmlns:ns1='http://schemas.openxmlformats.org/package/2006/metadata/core-properties' " w:xpath="/ns1:coreProperties[1]/ns0:creator[1]" w:storeItemID="{6C3C8BC8-F283-45AE-878A-BAB7291924A1}"/>
                              <w:text/>
                            </w:sdtPr>
                            <w:sdtEndPr/>
                            <w:sdtContent>
                              <w:p w14:paraId="740555FE" w14:textId="56FB4FB8" w:rsidR="00065310" w:rsidRPr="001D680B" w:rsidRDefault="00065310">
                                <w:pPr>
                                  <w:pStyle w:val="NoSpacing"/>
                                  <w:spacing w:before="120"/>
                                  <w:jc w:val="center"/>
                                  <w:rPr>
                                    <w:rFonts w:ascii="Times New Roman" w:hAnsi="Times New Roman" w:cs="Times New Roman"/>
                                    <w:color w:val="FFFFFF" w:themeColor="background1"/>
                                    <w:sz w:val="24"/>
                                    <w:szCs w:val="24"/>
                                  </w:rPr>
                                </w:pPr>
                                <w:r w:rsidRPr="001D680B">
                                  <w:rPr>
                                    <w:rFonts w:ascii="Times New Roman" w:hAnsi="Times New Roman" w:cs="Times New Roman"/>
                                    <w:color w:val="FFFFFF" w:themeColor="background1"/>
                                    <w:sz w:val="24"/>
                                    <w:szCs w:val="24"/>
                                  </w:rPr>
                                  <w:t>Alexander Apps (1806320)</w:t>
                                </w:r>
                              </w:p>
                            </w:sdtContent>
                          </w:sdt>
                          <w:p w14:paraId="0BC0E15F" w14:textId="726E85E0" w:rsidR="00065310" w:rsidRPr="00792363" w:rsidRDefault="00B24515" w:rsidP="00792363">
                            <w:pPr>
                              <w:pStyle w:val="NoSpacing"/>
                              <w:spacing w:before="120"/>
                              <w:jc w:val="center"/>
                              <w:rPr>
                                <w:rFonts w:ascii="Times New Roman" w:hAnsi="Times New Roman" w:cs="Times New Roman"/>
                                <w:color w:val="FFFFFF" w:themeColor="background1"/>
                                <w:sz w:val="24"/>
                                <w:szCs w:val="24"/>
                              </w:rPr>
                            </w:pPr>
                            <w:sdt>
                              <w:sdtPr>
                                <w:rPr>
                                  <w:rFonts w:ascii="Times New Roman" w:hAnsi="Times New Roman" w:cs="Times New Roman"/>
                                  <w:sz w:val="24"/>
                                  <w:szCs w:val="24"/>
                                </w:rPr>
                                <w:alias w:val="Company"/>
                                <w:tag w:val=""/>
                                <w:id w:val="-235011881"/>
                                <w:dataBinding w:prefixMappings="xmlns:ns0='http://schemas.openxmlformats.org/officeDocument/2006/extended-properties' " w:xpath="/ns0:Properties[1]/ns0:Company[1]" w:storeItemID="{6668398D-A668-4E3E-A5EB-62B293D839F1}"/>
                                <w:text/>
                              </w:sdtPr>
                              <w:sdtEndPr/>
                              <w:sdtContent>
                                <w:r w:rsidR="00065310" w:rsidRPr="001D680B">
                                  <w:rPr>
                                    <w:rFonts w:ascii="Times New Roman" w:hAnsi="Times New Roman" w:cs="Times New Roman"/>
                                    <w:sz w:val="24"/>
                                    <w:szCs w:val="24"/>
                                  </w:rPr>
                                  <w:t>BA Business and Management</w:t>
                                </w:r>
                              </w:sdtContent>
                            </w:sdt>
                            <w:r w:rsidR="00065310" w:rsidRPr="001D680B">
                              <w:rPr>
                                <w:rFonts w:ascii="Times New Roman" w:hAnsi="Times New Roman" w:cs="Times New Roman"/>
                                <w:color w:val="FFFFFF" w:themeColor="background1"/>
                                <w:sz w:val="24"/>
                                <w:szCs w:val="24"/>
                              </w:rPr>
                              <w:t>  </w:t>
                            </w:r>
                            <w:sdt>
                              <w:sdtPr>
                                <w:rPr>
                                  <w:rFonts w:ascii="Times New Roman" w:eastAsia="Times New Roman" w:hAnsi="Times New Roman" w:cs="Times New Roman"/>
                                  <w:sz w:val="24"/>
                                  <w:szCs w:val="24"/>
                                  <w:lang w:val="en-GB" w:eastAsia="en-GB"/>
                                </w:rPr>
                                <w:alias w:val="Address"/>
                                <w:tag w:val=""/>
                                <w:id w:val="1911877254"/>
                                <w:dataBinding w:prefixMappings="xmlns:ns0='http://schemas.microsoft.com/office/2006/coverPageProps' " w:xpath="/ns0:CoverPageProperties[1]/ns0:CompanyAddress[1]" w:storeItemID="{55AF091B-3C7A-41E3-B477-F2FDAA23CFDA}"/>
                                <w:text/>
                              </w:sdtPr>
                              <w:sdtEndPr/>
                              <w:sdtContent>
                                <w:r w:rsidR="00065310" w:rsidRPr="00792363">
                                  <w:rPr>
                                    <w:rFonts w:ascii="Times New Roman" w:eastAsia="Times New Roman" w:hAnsi="Times New Roman" w:cs="Times New Roman"/>
                                    <w:sz w:val="24"/>
                                    <w:szCs w:val="24"/>
                                    <w:lang w:val="en-GB" w:eastAsia="en-GB"/>
                                  </w:rPr>
                                  <w:t>BMSP4005</w:t>
                                </w:r>
                                <w:r w:rsidR="00065310">
                                  <w:rPr>
                                    <w:rFonts w:ascii="Times New Roman" w:eastAsia="Times New Roman" w:hAnsi="Times New Roman" w:cs="Times New Roman"/>
                                    <w:sz w:val="24"/>
                                    <w:szCs w:val="24"/>
                                    <w:lang w:val="en-GB" w:eastAsia="en-GB"/>
                                  </w:rPr>
                                  <w:t xml:space="preserve"> </w:t>
                                </w:r>
                                <w:r w:rsidR="00065310" w:rsidRPr="00792363">
                                  <w:rPr>
                                    <w:rFonts w:ascii="Times New Roman" w:eastAsia="Times New Roman" w:hAnsi="Times New Roman" w:cs="Times New Roman"/>
                                    <w:sz w:val="24"/>
                                    <w:szCs w:val="24"/>
                                    <w:lang w:val="en-GB" w:eastAsia="en-GB"/>
                                  </w:rPr>
                                  <w:t>Jessica Shore</w:t>
                                </w:r>
                                <w:r w:rsidR="00065310">
                                  <w:rPr>
                                    <w:rFonts w:ascii="Times New Roman" w:eastAsia="Times New Roman" w:hAnsi="Times New Roman" w:cs="Times New Roman"/>
                                    <w:sz w:val="24"/>
                                    <w:szCs w:val="24"/>
                                    <w:lang w:val="en-GB" w:eastAsia="en-GB"/>
                                  </w:rPr>
                                  <w:t xml:space="preserve"> </w:t>
                                </w:r>
                                <w:r w:rsidR="00065310" w:rsidRPr="00792363">
                                  <w:rPr>
                                    <w:rFonts w:ascii="Times New Roman" w:eastAsia="Times New Roman" w:hAnsi="Times New Roman" w:cs="Times New Roman"/>
                                    <w:sz w:val="24"/>
                                    <w:szCs w:val="24"/>
                                    <w:lang w:val="en-GB" w:eastAsia="en-GB"/>
                                  </w:rPr>
                                  <w:t>15th May 2019</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229692159"/>
                              <w:dataBinding w:prefixMappings="xmlns:ns0='http://purl.org/dc/elements/1.1/' xmlns:ns1='http://schemas.openxmlformats.org/package/2006/metadata/core-properties' " w:xpath="/ns1:coreProperties[1]/ns0:title[1]" w:storeItemID="{6C3C8BC8-F283-45AE-878A-BAB7291924A1}"/>
                              <w:text/>
                            </w:sdtPr>
                            <w:sdtEndPr/>
                            <w:sdtContent>
                              <w:p w14:paraId="0192A2CD" w14:textId="0998F5FC" w:rsidR="00065310" w:rsidRDefault="0006531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Distinctiveness &amp; Regeneration Llanelli</w:t>
                                </w:r>
                              </w:p>
                            </w:sdtContent>
                          </w:sdt>
                        </w:txbxContent>
                      </v:textbox>
                    </v:shape>
                    <w10:wrap anchorx="page" anchory="page"/>
                  </v:group>
                </w:pict>
              </mc:Fallback>
            </mc:AlternateContent>
          </w:r>
        </w:p>
        <w:p w14:paraId="30C79755" w14:textId="144F607C" w:rsidR="000511C9" w:rsidRDefault="000511C9">
          <w:pPr>
            <w:rPr>
              <w:rFonts w:ascii="Times New Roman" w:hAnsi="Times New Roman" w:cs="Times New Roman"/>
              <w:sz w:val="24"/>
              <w:szCs w:val="24"/>
            </w:rPr>
          </w:pPr>
          <w:r>
            <w:rPr>
              <w:rFonts w:ascii="Times New Roman" w:hAnsi="Times New Roman" w:cs="Times New Roman"/>
              <w:sz w:val="24"/>
              <w:szCs w:val="24"/>
            </w:rPr>
            <w:br w:type="page"/>
          </w:r>
        </w:p>
      </w:sdtContent>
    </w:sdt>
    <w:p w14:paraId="462818DF" w14:textId="0D487BF1" w:rsidR="003A7BC1" w:rsidRDefault="00B644FC" w:rsidP="00B644FC">
      <w:pPr>
        <w:jc w:val="center"/>
        <w:rPr>
          <w:rFonts w:ascii="Times New Roman" w:hAnsi="Times New Roman" w:cs="Times New Roman"/>
          <w:sz w:val="24"/>
          <w:szCs w:val="24"/>
          <w:u w:val="double"/>
        </w:rPr>
      </w:pPr>
      <w:r w:rsidRPr="00B644FC">
        <w:rPr>
          <w:rFonts w:ascii="Times New Roman" w:hAnsi="Times New Roman" w:cs="Times New Roman"/>
          <w:sz w:val="24"/>
          <w:szCs w:val="24"/>
          <w:u w:val="double"/>
        </w:rPr>
        <w:lastRenderedPageBreak/>
        <w:t>Introduction</w:t>
      </w:r>
      <w:r w:rsidRPr="00B644FC">
        <w:rPr>
          <w:u w:val="double"/>
        </w:rPr>
        <w:t xml:space="preserve"> </w:t>
      </w:r>
      <w:r w:rsidR="00AF0FD2">
        <w:rPr>
          <w:u w:val="double"/>
        </w:rPr>
        <w:t>–</w:t>
      </w:r>
      <w:r>
        <w:rPr>
          <w:u w:val="double"/>
        </w:rPr>
        <w:t xml:space="preserve"> </w:t>
      </w:r>
      <w:r w:rsidRPr="00B644FC">
        <w:rPr>
          <w:rFonts w:ascii="Times New Roman" w:hAnsi="Times New Roman" w:cs="Times New Roman"/>
          <w:sz w:val="24"/>
          <w:szCs w:val="24"/>
          <w:u w:val="double"/>
        </w:rPr>
        <w:t>Llanelli</w:t>
      </w:r>
      <w:r w:rsidR="00AF0FD2">
        <w:rPr>
          <w:rFonts w:ascii="Times New Roman" w:hAnsi="Times New Roman" w:cs="Times New Roman"/>
          <w:sz w:val="24"/>
          <w:szCs w:val="24"/>
          <w:u w:val="double"/>
        </w:rPr>
        <w:t>’s</w:t>
      </w:r>
      <w:r w:rsidRPr="00B644FC">
        <w:rPr>
          <w:rFonts w:ascii="Times New Roman" w:hAnsi="Times New Roman" w:cs="Times New Roman"/>
          <w:sz w:val="24"/>
          <w:szCs w:val="24"/>
          <w:u w:val="double"/>
        </w:rPr>
        <w:t xml:space="preserve"> </w:t>
      </w:r>
      <w:r w:rsidR="00B00280">
        <w:rPr>
          <w:rFonts w:ascii="Times New Roman" w:hAnsi="Times New Roman" w:cs="Times New Roman"/>
          <w:sz w:val="24"/>
          <w:szCs w:val="24"/>
          <w:u w:val="double"/>
        </w:rPr>
        <w:t>economic anatomy past pres</w:t>
      </w:r>
      <w:r w:rsidR="002168DA">
        <w:rPr>
          <w:rFonts w:ascii="Times New Roman" w:hAnsi="Times New Roman" w:cs="Times New Roman"/>
          <w:sz w:val="24"/>
          <w:szCs w:val="24"/>
          <w:u w:val="double"/>
        </w:rPr>
        <w:t>e</w:t>
      </w:r>
      <w:r w:rsidR="00B00280">
        <w:rPr>
          <w:rFonts w:ascii="Times New Roman" w:hAnsi="Times New Roman" w:cs="Times New Roman"/>
          <w:sz w:val="24"/>
          <w:szCs w:val="24"/>
          <w:u w:val="double"/>
        </w:rPr>
        <w:t>nt and</w:t>
      </w:r>
      <w:r w:rsidR="002168DA">
        <w:rPr>
          <w:rFonts w:ascii="Times New Roman" w:hAnsi="Times New Roman" w:cs="Times New Roman"/>
          <w:sz w:val="24"/>
          <w:szCs w:val="24"/>
          <w:u w:val="double"/>
        </w:rPr>
        <w:t xml:space="preserve"> </w:t>
      </w:r>
      <w:r w:rsidR="00B00280">
        <w:rPr>
          <w:rFonts w:ascii="Times New Roman" w:hAnsi="Times New Roman" w:cs="Times New Roman"/>
          <w:sz w:val="24"/>
          <w:szCs w:val="24"/>
          <w:u w:val="double"/>
        </w:rPr>
        <w:t>future</w:t>
      </w:r>
    </w:p>
    <w:p w14:paraId="3E0F71C7" w14:textId="77777777" w:rsidR="002F09B4" w:rsidRDefault="002F09B4" w:rsidP="00B644FC">
      <w:pPr>
        <w:rPr>
          <w:rFonts w:ascii="Times New Roman" w:hAnsi="Times New Roman" w:cs="Times New Roman"/>
          <w:sz w:val="24"/>
          <w:szCs w:val="24"/>
        </w:rPr>
      </w:pPr>
    </w:p>
    <w:p w14:paraId="0B4EF01E" w14:textId="78505D12" w:rsidR="009C6386" w:rsidRDefault="004A2D32" w:rsidP="00B644FC">
      <w:pPr>
        <w:rPr>
          <w:rFonts w:ascii="Times New Roman" w:hAnsi="Times New Roman" w:cs="Times New Roman"/>
          <w:sz w:val="24"/>
          <w:szCs w:val="24"/>
        </w:rPr>
      </w:pPr>
      <w:r w:rsidRPr="004A2D32">
        <w:rPr>
          <w:rFonts w:ascii="Times New Roman" w:hAnsi="Times New Roman" w:cs="Times New Roman"/>
          <w:sz w:val="24"/>
          <w:szCs w:val="24"/>
        </w:rPr>
        <w:t xml:space="preserve">Llanelli was once </w:t>
      </w:r>
      <w:r>
        <w:rPr>
          <w:rFonts w:ascii="Times New Roman" w:hAnsi="Times New Roman" w:cs="Times New Roman"/>
          <w:sz w:val="24"/>
          <w:szCs w:val="24"/>
        </w:rPr>
        <w:t xml:space="preserve">a powerhouse. An economic </w:t>
      </w:r>
      <w:r w:rsidR="00807F4C">
        <w:rPr>
          <w:rFonts w:ascii="Times New Roman" w:hAnsi="Times New Roman" w:cs="Times New Roman"/>
          <w:sz w:val="24"/>
          <w:szCs w:val="24"/>
        </w:rPr>
        <w:t>hub</w:t>
      </w:r>
      <w:r>
        <w:rPr>
          <w:rFonts w:ascii="Times New Roman" w:hAnsi="Times New Roman" w:cs="Times New Roman"/>
          <w:sz w:val="24"/>
          <w:szCs w:val="24"/>
        </w:rPr>
        <w:t xml:space="preserve"> that attracted many investors. She had a </w:t>
      </w:r>
      <w:r w:rsidR="00987110">
        <w:rPr>
          <w:rFonts w:ascii="Times New Roman" w:hAnsi="Times New Roman" w:cs="Times New Roman"/>
          <w:sz w:val="24"/>
          <w:szCs w:val="24"/>
        </w:rPr>
        <w:t>coveted</w:t>
      </w:r>
      <w:r>
        <w:rPr>
          <w:rFonts w:ascii="Times New Roman" w:hAnsi="Times New Roman" w:cs="Times New Roman"/>
          <w:sz w:val="24"/>
          <w:szCs w:val="24"/>
        </w:rPr>
        <w:t xml:space="preserve"> secret beneath her soil. </w:t>
      </w:r>
      <w:r w:rsidR="009C26A3">
        <w:rPr>
          <w:rFonts w:ascii="Times New Roman" w:hAnsi="Times New Roman" w:cs="Times New Roman"/>
          <w:sz w:val="24"/>
          <w:szCs w:val="24"/>
        </w:rPr>
        <w:t>A secret t</w:t>
      </w:r>
      <w:r>
        <w:rPr>
          <w:rFonts w:ascii="Times New Roman" w:hAnsi="Times New Roman" w:cs="Times New Roman"/>
          <w:sz w:val="24"/>
          <w:szCs w:val="24"/>
        </w:rPr>
        <w:t xml:space="preserve">hat would make a few rich and become a working necessity for </w:t>
      </w:r>
      <w:r w:rsidR="00043E90">
        <w:rPr>
          <w:rFonts w:ascii="Times New Roman" w:hAnsi="Times New Roman" w:cs="Times New Roman"/>
          <w:sz w:val="24"/>
          <w:szCs w:val="24"/>
        </w:rPr>
        <w:t>many</w:t>
      </w:r>
      <w:r>
        <w:rPr>
          <w:rFonts w:ascii="Times New Roman" w:hAnsi="Times New Roman" w:cs="Times New Roman"/>
          <w:sz w:val="24"/>
          <w:szCs w:val="24"/>
        </w:rPr>
        <w:t>.</w:t>
      </w:r>
    </w:p>
    <w:p w14:paraId="6E5E5EDA" w14:textId="3D918A18" w:rsidR="00B644FC" w:rsidRDefault="00B32F14" w:rsidP="00B644FC">
      <w:pPr>
        <w:rPr>
          <w:rFonts w:ascii="Times New Roman" w:hAnsi="Times New Roman" w:cs="Times New Roman"/>
          <w:sz w:val="24"/>
          <w:szCs w:val="24"/>
        </w:rPr>
      </w:pPr>
      <w:r>
        <w:rPr>
          <w:rFonts w:ascii="Times New Roman" w:hAnsi="Times New Roman" w:cs="Times New Roman"/>
          <w:sz w:val="24"/>
          <w:szCs w:val="24"/>
        </w:rPr>
        <w:t>Now</w:t>
      </w:r>
      <w:r w:rsidR="004A2D32">
        <w:rPr>
          <w:rFonts w:ascii="Times New Roman" w:hAnsi="Times New Roman" w:cs="Times New Roman"/>
          <w:sz w:val="24"/>
          <w:szCs w:val="24"/>
        </w:rPr>
        <w:t>, t</w:t>
      </w:r>
      <w:r w:rsidR="009C6386">
        <w:rPr>
          <w:rFonts w:ascii="Times New Roman" w:hAnsi="Times New Roman" w:cs="Times New Roman"/>
          <w:sz w:val="24"/>
          <w:szCs w:val="24"/>
        </w:rPr>
        <w:t>hat</w:t>
      </w:r>
      <w:r w:rsidR="004A2D32">
        <w:rPr>
          <w:rFonts w:ascii="Times New Roman" w:hAnsi="Times New Roman" w:cs="Times New Roman"/>
          <w:sz w:val="24"/>
          <w:szCs w:val="24"/>
        </w:rPr>
        <w:t xml:space="preserve"> industrial and economic revolution has evaporated completely. </w:t>
      </w:r>
      <w:r>
        <w:rPr>
          <w:rFonts w:ascii="Times New Roman" w:hAnsi="Times New Roman" w:cs="Times New Roman"/>
          <w:sz w:val="24"/>
          <w:szCs w:val="24"/>
        </w:rPr>
        <w:t>Llanelli</w:t>
      </w:r>
      <w:r w:rsidR="009C6386">
        <w:rPr>
          <w:rFonts w:ascii="Times New Roman" w:hAnsi="Times New Roman" w:cs="Times New Roman"/>
          <w:sz w:val="24"/>
          <w:szCs w:val="24"/>
        </w:rPr>
        <w:t xml:space="preserve"> is simply a used husk of little value to </w:t>
      </w:r>
      <w:r>
        <w:rPr>
          <w:rFonts w:ascii="Times New Roman" w:hAnsi="Times New Roman" w:cs="Times New Roman"/>
          <w:sz w:val="24"/>
          <w:szCs w:val="24"/>
        </w:rPr>
        <w:t>the</w:t>
      </w:r>
      <w:r w:rsidR="009C6386">
        <w:rPr>
          <w:rFonts w:ascii="Times New Roman" w:hAnsi="Times New Roman" w:cs="Times New Roman"/>
          <w:sz w:val="24"/>
          <w:szCs w:val="24"/>
        </w:rPr>
        <w:t xml:space="preserve"> pioneer. Are Llanelli’s best days behind her? Possibly! Llanelli requires a new economic direction for </w:t>
      </w:r>
      <w:r w:rsidR="00E52199">
        <w:rPr>
          <w:rFonts w:ascii="Times New Roman" w:hAnsi="Times New Roman" w:cs="Times New Roman"/>
          <w:sz w:val="24"/>
          <w:szCs w:val="24"/>
        </w:rPr>
        <w:t>regeneration</w:t>
      </w:r>
      <w:r w:rsidR="009C6386">
        <w:rPr>
          <w:rFonts w:ascii="Times New Roman" w:hAnsi="Times New Roman" w:cs="Times New Roman"/>
          <w:sz w:val="24"/>
          <w:szCs w:val="24"/>
        </w:rPr>
        <w:t xml:space="preserve"> to </w:t>
      </w:r>
      <w:r w:rsidR="00A10C52">
        <w:rPr>
          <w:rFonts w:ascii="Times New Roman" w:hAnsi="Times New Roman" w:cs="Times New Roman"/>
          <w:sz w:val="24"/>
          <w:szCs w:val="24"/>
        </w:rPr>
        <w:t>begin</w:t>
      </w:r>
      <w:r w:rsidR="009C6386">
        <w:rPr>
          <w:rFonts w:ascii="Times New Roman" w:hAnsi="Times New Roman" w:cs="Times New Roman"/>
          <w:sz w:val="24"/>
          <w:szCs w:val="24"/>
        </w:rPr>
        <w:t>.</w:t>
      </w:r>
    </w:p>
    <w:p w14:paraId="3569B4A0" w14:textId="745B1A82" w:rsidR="009C6386" w:rsidRDefault="00445EEC" w:rsidP="00B644FC">
      <w:pPr>
        <w:rPr>
          <w:rFonts w:ascii="Times New Roman" w:hAnsi="Times New Roman" w:cs="Times New Roman"/>
          <w:sz w:val="24"/>
          <w:szCs w:val="24"/>
        </w:rPr>
      </w:pPr>
      <w:r>
        <w:rPr>
          <w:rFonts w:ascii="Times New Roman" w:hAnsi="Times New Roman" w:cs="Times New Roman"/>
          <w:sz w:val="24"/>
          <w:szCs w:val="24"/>
        </w:rPr>
        <w:t>Other counties thrive</w:t>
      </w:r>
      <w:r w:rsidR="004D7CAD">
        <w:rPr>
          <w:rFonts w:ascii="Times New Roman" w:hAnsi="Times New Roman" w:cs="Times New Roman"/>
          <w:sz w:val="24"/>
          <w:szCs w:val="24"/>
        </w:rPr>
        <w:t xml:space="preserve"> yet </w:t>
      </w:r>
      <w:r w:rsidR="00BF10D2">
        <w:rPr>
          <w:rFonts w:ascii="Times New Roman" w:hAnsi="Times New Roman" w:cs="Times New Roman"/>
          <w:sz w:val="24"/>
          <w:szCs w:val="24"/>
        </w:rPr>
        <w:t>Llanelli</w:t>
      </w:r>
      <w:r>
        <w:rPr>
          <w:rFonts w:ascii="Times New Roman" w:hAnsi="Times New Roman" w:cs="Times New Roman"/>
          <w:sz w:val="24"/>
          <w:szCs w:val="24"/>
        </w:rPr>
        <w:t xml:space="preserve"> </w:t>
      </w:r>
      <w:r w:rsidR="00123A6E">
        <w:rPr>
          <w:rFonts w:ascii="Times New Roman" w:hAnsi="Times New Roman" w:cs="Times New Roman"/>
          <w:sz w:val="24"/>
          <w:szCs w:val="24"/>
        </w:rPr>
        <w:t>is economically arrested</w:t>
      </w:r>
      <w:r w:rsidR="000B59CF">
        <w:rPr>
          <w:rFonts w:ascii="Times New Roman" w:hAnsi="Times New Roman" w:cs="Times New Roman"/>
          <w:sz w:val="24"/>
          <w:szCs w:val="24"/>
        </w:rPr>
        <w:t>. What secrets do they have for regeneration that Llanelli needs as well</w:t>
      </w:r>
      <w:r w:rsidR="00DD2919">
        <w:rPr>
          <w:rFonts w:ascii="Times New Roman" w:hAnsi="Times New Roman" w:cs="Times New Roman"/>
          <w:sz w:val="24"/>
          <w:szCs w:val="24"/>
        </w:rPr>
        <w:t xml:space="preserve"> to be able to regenerate and </w:t>
      </w:r>
      <w:r w:rsidR="00734DF2">
        <w:rPr>
          <w:rFonts w:ascii="Times New Roman" w:hAnsi="Times New Roman" w:cs="Times New Roman"/>
          <w:sz w:val="24"/>
          <w:szCs w:val="24"/>
        </w:rPr>
        <w:t>thrive?</w:t>
      </w:r>
      <w:r w:rsidR="00DD2919">
        <w:rPr>
          <w:rFonts w:ascii="Times New Roman" w:hAnsi="Times New Roman" w:cs="Times New Roman"/>
          <w:sz w:val="24"/>
          <w:szCs w:val="24"/>
        </w:rPr>
        <w:t xml:space="preserve"> She has been a tested </w:t>
      </w:r>
      <w:r w:rsidR="00734DF2">
        <w:rPr>
          <w:rFonts w:ascii="Times New Roman" w:hAnsi="Times New Roman" w:cs="Times New Roman"/>
          <w:sz w:val="24"/>
          <w:szCs w:val="24"/>
        </w:rPr>
        <w:t>miracle</w:t>
      </w:r>
      <w:r w:rsidR="00DD2919">
        <w:rPr>
          <w:rFonts w:ascii="Times New Roman" w:hAnsi="Times New Roman" w:cs="Times New Roman"/>
          <w:sz w:val="24"/>
          <w:szCs w:val="24"/>
        </w:rPr>
        <w:t xml:space="preserve"> </w:t>
      </w:r>
      <w:r w:rsidR="00734DF2">
        <w:rPr>
          <w:rFonts w:ascii="Times New Roman" w:hAnsi="Times New Roman" w:cs="Times New Roman"/>
          <w:sz w:val="24"/>
          <w:szCs w:val="24"/>
        </w:rPr>
        <w:t>for</w:t>
      </w:r>
      <w:r w:rsidR="00DD2919">
        <w:rPr>
          <w:rFonts w:ascii="Times New Roman" w:hAnsi="Times New Roman" w:cs="Times New Roman"/>
          <w:sz w:val="24"/>
          <w:szCs w:val="24"/>
        </w:rPr>
        <w:t xml:space="preserve"> economic focus</w:t>
      </w:r>
      <w:r w:rsidR="00CB18AA">
        <w:rPr>
          <w:rFonts w:ascii="Times New Roman" w:hAnsi="Times New Roman" w:cs="Times New Roman"/>
          <w:sz w:val="24"/>
          <w:szCs w:val="24"/>
        </w:rPr>
        <w:t>.</w:t>
      </w:r>
      <w:r w:rsidR="00983E9A">
        <w:rPr>
          <w:rFonts w:ascii="Times New Roman" w:hAnsi="Times New Roman" w:cs="Times New Roman"/>
          <w:sz w:val="24"/>
          <w:szCs w:val="24"/>
        </w:rPr>
        <w:t xml:space="preserve"> </w:t>
      </w:r>
      <w:r w:rsidR="00CB18AA">
        <w:rPr>
          <w:rFonts w:ascii="Times New Roman" w:hAnsi="Times New Roman" w:cs="Times New Roman"/>
          <w:sz w:val="24"/>
          <w:szCs w:val="24"/>
        </w:rPr>
        <w:t>Y</w:t>
      </w:r>
      <w:r w:rsidR="00983E9A">
        <w:rPr>
          <w:rFonts w:ascii="Times New Roman" w:hAnsi="Times New Roman" w:cs="Times New Roman"/>
          <w:sz w:val="24"/>
          <w:szCs w:val="24"/>
        </w:rPr>
        <w:t>et what derivative do we need to kick</w:t>
      </w:r>
      <w:r w:rsidR="00CB18AA">
        <w:rPr>
          <w:rFonts w:ascii="Times New Roman" w:hAnsi="Times New Roman" w:cs="Times New Roman"/>
          <w:sz w:val="24"/>
          <w:szCs w:val="24"/>
        </w:rPr>
        <w:t>-start her new economic future.</w:t>
      </w:r>
    </w:p>
    <w:p w14:paraId="2F92E382" w14:textId="4961D42F" w:rsidR="00CB18AA" w:rsidRPr="003D34EC" w:rsidRDefault="00782C5F" w:rsidP="00782C5F">
      <w:pPr>
        <w:jc w:val="center"/>
        <w:rPr>
          <w:rFonts w:ascii="Times New Roman" w:hAnsi="Times New Roman" w:cs="Times New Roman"/>
          <w:b/>
          <w:sz w:val="24"/>
          <w:szCs w:val="24"/>
          <w:u w:val="double"/>
        </w:rPr>
      </w:pPr>
      <w:r w:rsidRPr="003D34EC">
        <w:rPr>
          <w:rFonts w:ascii="Times New Roman" w:hAnsi="Times New Roman" w:cs="Times New Roman"/>
          <w:b/>
          <w:sz w:val="24"/>
          <w:szCs w:val="24"/>
          <w:u w:val="double"/>
        </w:rPr>
        <w:t>Historical Development</w:t>
      </w:r>
    </w:p>
    <w:p w14:paraId="56D87047" w14:textId="3846F595" w:rsidR="00DD2631" w:rsidRDefault="00DD2631" w:rsidP="00782C5F">
      <w:pPr>
        <w:rPr>
          <w:rFonts w:ascii="Times New Roman" w:hAnsi="Times New Roman" w:cs="Times New Roman"/>
          <w:sz w:val="24"/>
          <w:szCs w:val="24"/>
        </w:rPr>
      </w:pPr>
    </w:p>
    <w:p w14:paraId="225A2754" w14:textId="65A9DF6D" w:rsidR="003E61C6" w:rsidRDefault="008939E3" w:rsidP="00782C5F">
      <w:pPr>
        <w:rPr>
          <w:rFonts w:ascii="Times New Roman" w:hAnsi="Times New Roman" w:cs="Times New Roman"/>
          <w:sz w:val="24"/>
          <w:szCs w:val="24"/>
        </w:rPr>
      </w:pPr>
      <w:r>
        <w:rPr>
          <w:rFonts w:ascii="Times New Roman" w:hAnsi="Times New Roman" w:cs="Times New Roman"/>
          <w:sz w:val="24"/>
          <w:szCs w:val="24"/>
        </w:rPr>
        <w:t>Area’s that have be</w:t>
      </w:r>
      <w:r w:rsidR="000934FC">
        <w:rPr>
          <w:rFonts w:ascii="Times New Roman" w:hAnsi="Times New Roman" w:cs="Times New Roman"/>
          <w:sz w:val="24"/>
          <w:szCs w:val="24"/>
        </w:rPr>
        <w:t>come</w:t>
      </w:r>
      <w:r>
        <w:rPr>
          <w:rFonts w:ascii="Times New Roman" w:hAnsi="Times New Roman" w:cs="Times New Roman"/>
          <w:sz w:val="24"/>
          <w:szCs w:val="24"/>
        </w:rPr>
        <w:t xml:space="preserve"> industrially </w:t>
      </w:r>
      <w:r w:rsidR="000934FC">
        <w:rPr>
          <w:rFonts w:ascii="Times New Roman" w:hAnsi="Times New Roman" w:cs="Times New Roman"/>
          <w:sz w:val="24"/>
          <w:szCs w:val="24"/>
        </w:rPr>
        <w:t>derelict,</w:t>
      </w:r>
      <w:r>
        <w:rPr>
          <w:rFonts w:ascii="Times New Roman" w:hAnsi="Times New Roman" w:cs="Times New Roman"/>
          <w:sz w:val="24"/>
          <w:szCs w:val="24"/>
        </w:rPr>
        <w:t xml:space="preserve"> </w:t>
      </w:r>
      <w:r w:rsidR="00DD3418">
        <w:rPr>
          <w:rFonts w:ascii="Times New Roman" w:hAnsi="Times New Roman" w:cs="Times New Roman"/>
          <w:sz w:val="24"/>
          <w:szCs w:val="24"/>
        </w:rPr>
        <w:t>usually had a sparkling economic past</w:t>
      </w:r>
      <w:r w:rsidR="0051219B">
        <w:rPr>
          <w:rFonts w:ascii="Times New Roman" w:hAnsi="Times New Roman" w:cs="Times New Roman"/>
          <w:sz w:val="24"/>
          <w:szCs w:val="24"/>
        </w:rPr>
        <w:t>.</w:t>
      </w:r>
      <w:r w:rsidR="00DD3418">
        <w:rPr>
          <w:rFonts w:ascii="Times New Roman" w:hAnsi="Times New Roman" w:cs="Times New Roman"/>
          <w:sz w:val="24"/>
          <w:szCs w:val="24"/>
        </w:rPr>
        <w:t xml:space="preserve"> </w:t>
      </w:r>
      <w:r w:rsidR="00514389">
        <w:rPr>
          <w:rFonts w:ascii="Times New Roman" w:hAnsi="Times New Roman" w:cs="Times New Roman"/>
          <w:sz w:val="24"/>
          <w:szCs w:val="24"/>
        </w:rPr>
        <w:t>Mah surmises economic dereliction as “</w:t>
      </w:r>
      <w:r w:rsidR="00514389" w:rsidRPr="00255B48">
        <w:rPr>
          <w:rFonts w:ascii="Times New Roman" w:hAnsi="Times New Roman" w:cs="Times New Roman"/>
          <w:sz w:val="24"/>
          <w:szCs w:val="24"/>
        </w:rPr>
        <w:t>on places that had been '</w:t>
      </w:r>
      <w:r w:rsidR="00B8618C" w:rsidRPr="00255B48">
        <w:rPr>
          <w:rFonts w:ascii="Times New Roman" w:hAnsi="Times New Roman" w:cs="Times New Roman"/>
          <w:sz w:val="24"/>
          <w:szCs w:val="24"/>
        </w:rPr>
        <w:t>left behind</w:t>
      </w:r>
      <w:r w:rsidR="00514389" w:rsidRPr="00255B48">
        <w:rPr>
          <w:rFonts w:ascii="Times New Roman" w:hAnsi="Times New Roman" w:cs="Times New Roman"/>
          <w:sz w:val="24"/>
          <w:szCs w:val="24"/>
        </w:rPr>
        <w:t xml:space="preserve">' </w:t>
      </w:r>
      <w:r w:rsidR="00357462" w:rsidRPr="00255B48">
        <w:rPr>
          <w:rFonts w:ascii="Times New Roman" w:hAnsi="Times New Roman" w:cs="Times New Roman"/>
          <w:sz w:val="24"/>
          <w:szCs w:val="24"/>
        </w:rPr>
        <w:t>[it’s]</w:t>
      </w:r>
      <w:r w:rsidR="00514389" w:rsidRPr="00255B48">
        <w:rPr>
          <w:rFonts w:ascii="Times New Roman" w:hAnsi="Times New Roman" w:cs="Times New Roman"/>
          <w:sz w:val="24"/>
          <w:szCs w:val="24"/>
        </w:rPr>
        <w:t xml:space="preserve"> the context of an uneven geography of capitalist development” </w:t>
      </w:r>
      <w:sdt>
        <w:sdtPr>
          <w:rPr>
            <w:rFonts w:ascii="Times New Roman" w:hAnsi="Times New Roman" w:cs="Times New Roman"/>
            <w:sz w:val="24"/>
            <w:szCs w:val="24"/>
          </w:rPr>
          <w:id w:val="1276602340"/>
          <w:citation/>
        </w:sdtPr>
        <w:sdtEndPr/>
        <w:sdtContent>
          <w:r w:rsidR="00514389" w:rsidRPr="00255B48">
            <w:rPr>
              <w:rFonts w:ascii="Times New Roman" w:hAnsi="Times New Roman" w:cs="Times New Roman"/>
              <w:sz w:val="24"/>
              <w:szCs w:val="24"/>
            </w:rPr>
            <w:fldChar w:fldCharType="begin"/>
          </w:r>
          <w:r w:rsidR="005316E5">
            <w:rPr>
              <w:rFonts w:ascii="Times New Roman" w:hAnsi="Times New Roman" w:cs="Times New Roman"/>
              <w:sz w:val="24"/>
              <w:szCs w:val="24"/>
            </w:rPr>
            <w:instrText xml:space="preserve">CITATION Mah14 \l 2057 </w:instrText>
          </w:r>
          <w:r w:rsidR="00514389" w:rsidRPr="00255B48">
            <w:rPr>
              <w:rFonts w:ascii="Times New Roman" w:hAnsi="Times New Roman" w:cs="Times New Roman"/>
              <w:sz w:val="24"/>
              <w:szCs w:val="24"/>
            </w:rPr>
            <w:fldChar w:fldCharType="separate"/>
          </w:r>
          <w:r w:rsidR="00734A25" w:rsidRPr="00734A25">
            <w:rPr>
              <w:rFonts w:ascii="Times New Roman" w:hAnsi="Times New Roman" w:cs="Times New Roman"/>
              <w:noProof/>
              <w:sz w:val="24"/>
              <w:szCs w:val="24"/>
            </w:rPr>
            <w:t>(Mah, 2014)</w:t>
          </w:r>
          <w:r w:rsidR="00514389" w:rsidRPr="00255B48">
            <w:rPr>
              <w:rFonts w:ascii="Times New Roman" w:hAnsi="Times New Roman" w:cs="Times New Roman"/>
              <w:sz w:val="24"/>
              <w:szCs w:val="24"/>
            </w:rPr>
            <w:fldChar w:fldCharType="end"/>
          </w:r>
        </w:sdtContent>
      </w:sdt>
      <w:r w:rsidR="00514389" w:rsidRPr="00255B48">
        <w:rPr>
          <w:rFonts w:ascii="Times New Roman" w:hAnsi="Times New Roman" w:cs="Times New Roman"/>
          <w:sz w:val="24"/>
          <w:szCs w:val="24"/>
        </w:rPr>
        <w:t>.</w:t>
      </w:r>
      <w:r w:rsidR="00357462" w:rsidRPr="00255B48">
        <w:rPr>
          <w:rFonts w:ascii="Times New Roman" w:hAnsi="Times New Roman" w:cs="Times New Roman"/>
          <w:sz w:val="24"/>
          <w:szCs w:val="24"/>
        </w:rPr>
        <w:t xml:space="preserve"> </w:t>
      </w:r>
      <w:r w:rsidR="004D6EAF">
        <w:rPr>
          <w:rFonts w:ascii="Times New Roman" w:hAnsi="Times New Roman" w:cs="Times New Roman"/>
          <w:sz w:val="24"/>
          <w:szCs w:val="24"/>
        </w:rPr>
        <w:t>W</w:t>
      </w:r>
      <w:r w:rsidR="00357462" w:rsidRPr="00255B48">
        <w:rPr>
          <w:rFonts w:ascii="Times New Roman" w:hAnsi="Times New Roman" w:cs="Times New Roman"/>
          <w:sz w:val="24"/>
          <w:szCs w:val="24"/>
        </w:rPr>
        <w:t xml:space="preserve">hen the area is no longer </w:t>
      </w:r>
      <w:r w:rsidR="00255B48">
        <w:rPr>
          <w:rFonts w:ascii="Times New Roman" w:hAnsi="Times New Roman" w:cs="Times New Roman"/>
          <w:sz w:val="24"/>
          <w:szCs w:val="24"/>
        </w:rPr>
        <w:t>economic</w:t>
      </w:r>
      <w:r w:rsidR="0094297B">
        <w:rPr>
          <w:rFonts w:ascii="Times New Roman" w:hAnsi="Times New Roman" w:cs="Times New Roman"/>
          <w:sz w:val="24"/>
          <w:szCs w:val="24"/>
        </w:rPr>
        <w:t xml:space="preserve">ally viable </w:t>
      </w:r>
      <w:r w:rsidR="00C26782">
        <w:rPr>
          <w:rFonts w:ascii="Times New Roman" w:hAnsi="Times New Roman" w:cs="Times New Roman"/>
          <w:sz w:val="24"/>
          <w:szCs w:val="24"/>
        </w:rPr>
        <w:t>a</w:t>
      </w:r>
      <w:r w:rsidR="004D6EAF">
        <w:rPr>
          <w:rFonts w:ascii="Times New Roman" w:hAnsi="Times New Roman" w:cs="Times New Roman"/>
          <w:sz w:val="24"/>
          <w:szCs w:val="24"/>
        </w:rPr>
        <w:t>n</w:t>
      </w:r>
      <w:r w:rsidR="0094297B">
        <w:rPr>
          <w:rFonts w:ascii="Times New Roman" w:hAnsi="Times New Roman" w:cs="Times New Roman"/>
          <w:sz w:val="24"/>
          <w:szCs w:val="24"/>
        </w:rPr>
        <w:t xml:space="preserve"> area like Llanelli is abandoned. Not discovering </w:t>
      </w:r>
      <w:r w:rsidR="003E61C6">
        <w:rPr>
          <w:rFonts w:ascii="Times New Roman" w:hAnsi="Times New Roman" w:cs="Times New Roman"/>
          <w:sz w:val="24"/>
          <w:szCs w:val="24"/>
        </w:rPr>
        <w:t>another sustainable direction before the industrial boom</w:t>
      </w:r>
      <w:r w:rsidR="00D65F06">
        <w:rPr>
          <w:rFonts w:ascii="Times New Roman" w:hAnsi="Times New Roman" w:cs="Times New Roman"/>
          <w:sz w:val="24"/>
          <w:szCs w:val="24"/>
        </w:rPr>
        <w:t xml:space="preserve"> ended</w:t>
      </w:r>
      <w:r w:rsidR="003E61C6">
        <w:rPr>
          <w:rFonts w:ascii="Times New Roman" w:hAnsi="Times New Roman" w:cs="Times New Roman"/>
          <w:sz w:val="24"/>
          <w:szCs w:val="24"/>
        </w:rPr>
        <w:t>. Llanelli benefitted from industrialisation but suffered from its demise.</w:t>
      </w:r>
    </w:p>
    <w:p w14:paraId="31FAC0AD" w14:textId="5BD90B1B" w:rsidR="008F5680" w:rsidRDefault="00DC405B" w:rsidP="00782C5F">
      <w:pPr>
        <w:rPr>
          <w:rFonts w:ascii="Times New Roman" w:hAnsi="Times New Roman" w:cs="Times New Roman"/>
          <w:sz w:val="24"/>
          <w:szCs w:val="24"/>
        </w:rPr>
      </w:pPr>
      <w:r>
        <w:rPr>
          <w:noProof/>
          <w:lang w:eastAsia="en-GB"/>
        </w:rPr>
        <mc:AlternateContent>
          <mc:Choice Requires="wps">
            <w:drawing>
              <wp:anchor distT="0" distB="0" distL="114300" distR="114300" simplePos="0" relativeHeight="251660288" behindDoc="0" locked="0" layoutInCell="1" allowOverlap="1" wp14:anchorId="78663EB0" wp14:editId="308BFA01">
                <wp:simplePos x="0" y="0"/>
                <wp:positionH relativeFrom="margin">
                  <wp:align>right</wp:align>
                </wp:positionH>
                <wp:positionV relativeFrom="paragraph">
                  <wp:posOffset>3869418</wp:posOffset>
                </wp:positionV>
                <wp:extent cx="5744210" cy="346710"/>
                <wp:effectExtent l="0" t="0" r="8890" b="0"/>
                <wp:wrapTopAndBottom/>
                <wp:docPr id="3" name="Text Box 3"/>
                <wp:cNvGraphicFramePr/>
                <a:graphic xmlns:a="http://schemas.openxmlformats.org/drawingml/2006/main">
                  <a:graphicData uri="http://schemas.microsoft.com/office/word/2010/wordprocessingShape">
                    <wps:wsp>
                      <wps:cNvSpPr txBox="1"/>
                      <wps:spPr>
                        <a:xfrm>
                          <a:off x="0" y="0"/>
                          <a:ext cx="5744210" cy="346710"/>
                        </a:xfrm>
                        <a:prstGeom prst="rect">
                          <a:avLst/>
                        </a:prstGeom>
                        <a:solidFill>
                          <a:prstClr val="white"/>
                        </a:solidFill>
                        <a:ln>
                          <a:noFill/>
                        </a:ln>
                      </wps:spPr>
                      <wps:txbx>
                        <w:txbxContent>
                          <w:p w14:paraId="4EEEE87A" w14:textId="20C7BBAD" w:rsidR="00065310" w:rsidRPr="00BC15B6" w:rsidRDefault="00065310" w:rsidP="00BC40FA">
                            <w:pPr>
                              <w:pStyle w:val="Caption"/>
                              <w:jc w:val="center"/>
                              <w:rPr>
                                <w:rFonts w:ascii="Times New Roman" w:hAnsi="Times New Roman" w:cs="Times New Roman"/>
                                <w:b/>
                                <w:i w:val="0"/>
                                <w:noProof/>
                                <w:color w:val="000000" w:themeColor="text1"/>
                                <w:sz w:val="24"/>
                                <w:szCs w:val="24"/>
                              </w:rPr>
                            </w:pPr>
                            <w:r>
                              <w:rPr>
                                <w:rFonts w:ascii="Times New Roman" w:hAnsi="Times New Roman" w:cs="Times New Roman"/>
                                <w:b/>
                                <w:i w:val="0"/>
                                <w:noProof/>
                                <w:color w:val="000000" w:themeColor="text1"/>
                                <w:sz w:val="24"/>
                                <w:szCs w:val="24"/>
                              </w:rPr>
                              <w:t>Above</w:t>
                            </w:r>
                            <w:r w:rsidRPr="00BC15B6">
                              <w:rPr>
                                <w:rFonts w:ascii="Times New Roman" w:hAnsi="Times New Roman" w:cs="Times New Roman"/>
                                <w:b/>
                                <w:i w:val="0"/>
                                <w:noProof/>
                                <w:color w:val="000000" w:themeColor="text1"/>
                                <w:sz w:val="24"/>
                                <w:szCs w:val="24"/>
                              </w:rPr>
                              <w:t xml:space="preserve"> the length of the coal deposits under South Wales. The further west the richer the coal shelf becomes.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63EB0" id="Text Box 3" o:spid="_x0000_s1030" type="#_x0000_t202" style="position:absolute;margin-left:401.1pt;margin-top:304.7pt;width:452.3pt;height:27.3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" stroked="f">
                <v:textbox inset="0,0,0,0">
                  <w:txbxContent>
                    <w:p w14:paraId="4EEEE87A" w14:textId="20C7BBAD" w:rsidR="00065310" w:rsidRPr="00BC15B6" w:rsidRDefault="00065310" w:rsidP="00BC40FA">
                      <w:pPr>
                        <w:pStyle w:val="Caption"/>
                        <w:jc w:val="center"/>
                        <w:rPr>
                          <w:rFonts w:ascii="Times New Roman" w:hAnsi="Times New Roman" w:cs="Times New Roman"/>
                          <w:b/>
                          <w:i w:val="0"/>
                          <w:noProof/>
                          <w:color w:val="000000" w:themeColor="text1"/>
                          <w:sz w:val="24"/>
                          <w:szCs w:val="24"/>
                        </w:rPr>
                      </w:pPr>
                      <w:r>
                        <w:rPr>
                          <w:rFonts w:ascii="Times New Roman" w:hAnsi="Times New Roman" w:cs="Times New Roman"/>
                          <w:b/>
                          <w:i w:val="0"/>
                          <w:noProof/>
                          <w:color w:val="000000" w:themeColor="text1"/>
                          <w:sz w:val="24"/>
                          <w:szCs w:val="24"/>
                        </w:rPr>
                        <w:t>Above</w:t>
                      </w:r>
                      <w:r w:rsidRPr="00BC15B6">
                        <w:rPr>
                          <w:rFonts w:ascii="Times New Roman" w:hAnsi="Times New Roman" w:cs="Times New Roman"/>
                          <w:b/>
                          <w:i w:val="0"/>
                          <w:noProof/>
                          <w:color w:val="000000" w:themeColor="text1"/>
                          <w:sz w:val="24"/>
                          <w:szCs w:val="24"/>
                        </w:rPr>
                        <w:t xml:space="preserve"> the length of the coal deposits under South Wales. The further west the richer the coal shelf becomes.</w:t>
                      </w:r>
                    </w:p>
                  </w:txbxContent>
                </v:textbox>
                <w10:wrap type="topAndBottom" anchorx="margin"/>
              </v:shape>
            </w:pict>
          </mc:Fallback>
        </mc:AlternateContent>
      </w:r>
      <w:r>
        <w:rPr>
          <w:rFonts w:ascii="Times New Roman" w:hAnsi="Times New Roman" w:cs="Times New Roman"/>
          <w:noProof/>
          <w:sz w:val="24"/>
          <w:szCs w:val="24"/>
          <w:lang w:eastAsia="en-GB"/>
        </w:rPr>
        <w:drawing>
          <wp:anchor distT="0" distB="0" distL="114300" distR="114300" simplePos="0" relativeHeight="251658240" behindDoc="0" locked="0" layoutInCell="1" allowOverlap="1" wp14:anchorId="28EDFCE2" wp14:editId="0CB516A2">
            <wp:simplePos x="0" y="0"/>
            <wp:positionH relativeFrom="margin">
              <wp:align>center</wp:align>
            </wp:positionH>
            <wp:positionV relativeFrom="paragraph">
              <wp:posOffset>875212</wp:posOffset>
            </wp:positionV>
            <wp:extent cx="5731510" cy="2952750"/>
            <wp:effectExtent l="0" t="0" r="2540" b="0"/>
            <wp:wrapTopAndBottom/>
            <wp:docPr id="1" name="Picture 1"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uth-Wales-map-130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52750"/>
                    </a:xfrm>
                    <a:prstGeom prst="rect">
                      <a:avLst/>
                    </a:prstGeom>
                  </pic:spPr>
                </pic:pic>
              </a:graphicData>
            </a:graphic>
            <wp14:sizeRelH relativeFrom="margin">
              <wp14:pctWidth>0</wp14:pctWidth>
            </wp14:sizeRelH>
            <wp14:sizeRelV relativeFrom="margin">
              <wp14:pctHeight>0</wp14:pctHeight>
            </wp14:sizeRelV>
          </wp:anchor>
        </w:drawing>
      </w:r>
      <w:r w:rsidR="00C26782">
        <w:rPr>
          <w:rFonts w:ascii="Times New Roman" w:hAnsi="Times New Roman" w:cs="Times New Roman"/>
          <w:sz w:val="24"/>
          <w:szCs w:val="24"/>
        </w:rPr>
        <w:t xml:space="preserve">Llanelli before the </w:t>
      </w:r>
      <w:r w:rsidR="0076345F">
        <w:rPr>
          <w:rFonts w:ascii="Times New Roman" w:hAnsi="Times New Roman" w:cs="Times New Roman"/>
          <w:sz w:val="24"/>
          <w:szCs w:val="24"/>
        </w:rPr>
        <w:t>eighteenth century was a small un-industrialised area of farming and fishing</w:t>
      </w:r>
      <w:r w:rsidR="00A908AD">
        <w:rPr>
          <w:rFonts w:ascii="Times New Roman" w:hAnsi="Times New Roman" w:cs="Times New Roman"/>
          <w:sz w:val="24"/>
          <w:szCs w:val="24"/>
        </w:rPr>
        <w:t xml:space="preserve">. </w:t>
      </w:r>
      <w:r w:rsidR="00E56BF9">
        <w:rPr>
          <w:rFonts w:ascii="Times New Roman" w:hAnsi="Times New Roman" w:cs="Times New Roman"/>
          <w:sz w:val="24"/>
          <w:szCs w:val="24"/>
        </w:rPr>
        <w:t>T</w:t>
      </w:r>
      <w:r w:rsidR="00A908AD">
        <w:rPr>
          <w:rFonts w:ascii="Times New Roman" w:hAnsi="Times New Roman" w:cs="Times New Roman"/>
          <w:sz w:val="24"/>
          <w:szCs w:val="24"/>
        </w:rPr>
        <w:t>he local</w:t>
      </w:r>
      <w:r w:rsidR="003F4085">
        <w:rPr>
          <w:rFonts w:ascii="Times New Roman" w:hAnsi="Times New Roman" w:cs="Times New Roman"/>
          <w:sz w:val="24"/>
          <w:szCs w:val="24"/>
        </w:rPr>
        <w:t xml:space="preserve">s had a very small trading </w:t>
      </w:r>
      <w:r w:rsidR="003D5EDF">
        <w:rPr>
          <w:rFonts w:ascii="Times New Roman" w:hAnsi="Times New Roman" w:cs="Times New Roman"/>
          <w:sz w:val="24"/>
          <w:szCs w:val="24"/>
        </w:rPr>
        <w:t>model of</w:t>
      </w:r>
      <w:r w:rsidR="00DA462B">
        <w:rPr>
          <w:rFonts w:ascii="Times New Roman" w:hAnsi="Times New Roman" w:cs="Times New Roman"/>
          <w:sz w:val="24"/>
          <w:szCs w:val="24"/>
        </w:rPr>
        <w:t xml:space="preserve"> selling sea coal within the community</w:t>
      </w:r>
      <w:r w:rsidR="00A56D30">
        <w:rPr>
          <w:rFonts w:ascii="Times New Roman" w:hAnsi="Times New Roman" w:cs="Times New Roman"/>
          <w:sz w:val="24"/>
          <w:szCs w:val="24"/>
        </w:rPr>
        <w:t xml:space="preserve">. </w:t>
      </w:r>
      <w:r w:rsidR="00444710">
        <w:rPr>
          <w:rFonts w:ascii="Times New Roman" w:hAnsi="Times New Roman" w:cs="Times New Roman"/>
          <w:sz w:val="24"/>
          <w:szCs w:val="24"/>
        </w:rPr>
        <w:t>Llanelli</w:t>
      </w:r>
      <w:r w:rsidR="00592E45">
        <w:rPr>
          <w:rFonts w:ascii="Times New Roman" w:hAnsi="Times New Roman" w:cs="Times New Roman"/>
          <w:sz w:val="24"/>
          <w:szCs w:val="24"/>
        </w:rPr>
        <w:t xml:space="preserve"> was not invested in at this time</w:t>
      </w:r>
      <w:r w:rsidR="006056EF">
        <w:rPr>
          <w:rFonts w:ascii="Times New Roman" w:hAnsi="Times New Roman" w:cs="Times New Roman"/>
          <w:sz w:val="24"/>
          <w:szCs w:val="24"/>
        </w:rPr>
        <w:t xml:space="preserve">. But elsewhere the prelude to the </w:t>
      </w:r>
      <w:r w:rsidR="009928EC">
        <w:rPr>
          <w:rFonts w:ascii="Times New Roman" w:hAnsi="Times New Roman" w:cs="Times New Roman"/>
          <w:sz w:val="24"/>
          <w:szCs w:val="24"/>
        </w:rPr>
        <w:t xml:space="preserve">nineteenth </w:t>
      </w:r>
      <w:r w:rsidR="00E97656">
        <w:rPr>
          <w:rFonts w:ascii="Times New Roman" w:hAnsi="Times New Roman" w:cs="Times New Roman"/>
          <w:sz w:val="24"/>
          <w:szCs w:val="24"/>
        </w:rPr>
        <w:t>century</w:t>
      </w:r>
      <w:r w:rsidR="00AA455A">
        <w:rPr>
          <w:rFonts w:ascii="Times New Roman" w:hAnsi="Times New Roman" w:cs="Times New Roman"/>
          <w:sz w:val="24"/>
          <w:szCs w:val="24"/>
        </w:rPr>
        <w:t xml:space="preserve"> </w:t>
      </w:r>
      <w:r w:rsidR="006056EF">
        <w:rPr>
          <w:rFonts w:ascii="Times New Roman" w:hAnsi="Times New Roman" w:cs="Times New Roman"/>
          <w:sz w:val="24"/>
          <w:szCs w:val="24"/>
        </w:rPr>
        <w:t xml:space="preserve">industrial </w:t>
      </w:r>
      <w:r w:rsidR="00AB48D1">
        <w:rPr>
          <w:rFonts w:ascii="Times New Roman" w:hAnsi="Times New Roman" w:cs="Times New Roman"/>
          <w:sz w:val="24"/>
          <w:szCs w:val="24"/>
        </w:rPr>
        <w:t>revolution was beginning</w:t>
      </w:r>
      <w:r w:rsidR="00391673">
        <w:rPr>
          <w:rFonts w:ascii="Times New Roman" w:hAnsi="Times New Roman" w:cs="Times New Roman"/>
          <w:sz w:val="24"/>
          <w:szCs w:val="24"/>
        </w:rPr>
        <w:t>.</w:t>
      </w:r>
      <w:r w:rsidR="00AA455A">
        <w:rPr>
          <w:rFonts w:ascii="Times New Roman" w:hAnsi="Times New Roman" w:cs="Times New Roman"/>
          <w:sz w:val="24"/>
          <w:szCs w:val="24"/>
        </w:rPr>
        <w:t xml:space="preserve"> </w:t>
      </w:r>
    </w:p>
    <w:p w14:paraId="4268BED3" w14:textId="0BAF22E1" w:rsidR="00C26782" w:rsidRDefault="00751CA0" w:rsidP="00782C5F">
      <w:pPr>
        <w:rPr>
          <w:rFonts w:ascii="Times New Roman" w:hAnsi="Times New Roman" w:cs="Times New Roman"/>
          <w:sz w:val="24"/>
          <w:szCs w:val="24"/>
        </w:rPr>
      </w:pPr>
      <w:r>
        <w:rPr>
          <w:rFonts w:ascii="Times New Roman" w:hAnsi="Times New Roman" w:cs="Times New Roman"/>
          <w:sz w:val="24"/>
          <w:szCs w:val="24"/>
        </w:rPr>
        <w:lastRenderedPageBreak/>
        <w:t>By 1700</w:t>
      </w:r>
      <w:r w:rsidR="009928EC">
        <w:rPr>
          <w:rFonts w:ascii="Times New Roman" w:hAnsi="Times New Roman" w:cs="Times New Roman"/>
          <w:sz w:val="24"/>
          <w:szCs w:val="24"/>
        </w:rPr>
        <w:t xml:space="preserve"> </w:t>
      </w:r>
      <w:r w:rsidR="00AA455A">
        <w:rPr>
          <w:rFonts w:ascii="Times New Roman" w:hAnsi="Times New Roman" w:cs="Times New Roman"/>
          <w:sz w:val="24"/>
          <w:szCs w:val="24"/>
        </w:rPr>
        <w:t xml:space="preserve">Jethro Tull </w:t>
      </w:r>
      <w:r w:rsidR="00E37697">
        <w:rPr>
          <w:rFonts w:ascii="Times New Roman" w:hAnsi="Times New Roman" w:cs="Times New Roman"/>
          <w:sz w:val="24"/>
          <w:szCs w:val="24"/>
        </w:rPr>
        <w:t>had invented</w:t>
      </w:r>
      <w:r w:rsidR="003C2638">
        <w:rPr>
          <w:rFonts w:ascii="Times New Roman" w:hAnsi="Times New Roman" w:cs="Times New Roman"/>
          <w:sz w:val="24"/>
          <w:szCs w:val="24"/>
        </w:rPr>
        <w:t xml:space="preserve"> a new seed drill capable of planting more crops</w:t>
      </w:r>
      <w:r w:rsidR="004254FF">
        <w:rPr>
          <w:rFonts w:ascii="Times New Roman" w:hAnsi="Times New Roman" w:cs="Times New Roman"/>
          <w:sz w:val="24"/>
          <w:szCs w:val="24"/>
        </w:rPr>
        <w:t>.</w:t>
      </w:r>
      <w:r w:rsidR="003C2638">
        <w:rPr>
          <w:rFonts w:ascii="Times New Roman" w:hAnsi="Times New Roman" w:cs="Times New Roman"/>
          <w:sz w:val="24"/>
          <w:szCs w:val="24"/>
        </w:rPr>
        <w:t xml:space="preserve"> </w:t>
      </w:r>
      <w:r w:rsidR="00A2529E">
        <w:rPr>
          <w:rFonts w:ascii="Times New Roman" w:hAnsi="Times New Roman" w:cs="Times New Roman"/>
          <w:sz w:val="24"/>
          <w:szCs w:val="24"/>
        </w:rPr>
        <w:t xml:space="preserve">Greatly changing </w:t>
      </w:r>
      <w:r w:rsidR="003D17D8">
        <w:rPr>
          <w:rFonts w:ascii="Times New Roman" w:hAnsi="Times New Roman" w:cs="Times New Roman"/>
          <w:sz w:val="24"/>
          <w:szCs w:val="24"/>
        </w:rPr>
        <w:t>for manpower in the community</w:t>
      </w:r>
      <w:r w:rsidR="00BF2113">
        <w:rPr>
          <w:rFonts w:ascii="Times New Roman" w:hAnsi="Times New Roman" w:cs="Times New Roman"/>
          <w:sz w:val="24"/>
          <w:szCs w:val="24"/>
        </w:rPr>
        <w:t>,</w:t>
      </w:r>
      <w:r w:rsidR="003D17D8">
        <w:rPr>
          <w:rFonts w:ascii="Times New Roman" w:hAnsi="Times New Roman" w:cs="Times New Roman"/>
          <w:sz w:val="24"/>
          <w:szCs w:val="24"/>
        </w:rPr>
        <w:t xml:space="preserve"> effectively changing farming</w:t>
      </w:r>
      <w:r w:rsidR="005D1C3A">
        <w:rPr>
          <w:rFonts w:ascii="Times New Roman" w:hAnsi="Times New Roman" w:cs="Times New Roman"/>
          <w:sz w:val="24"/>
          <w:szCs w:val="24"/>
        </w:rPr>
        <w:t xml:space="preserve">. </w:t>
      </w:r>
      <w:r w:rsidR="004D7E7A">
        <w:rPr>
          <w:rFonts w:ascii="Times New Roman" w:hAnsi="Times New Roman" w:cs="Times New Roman"/>
          <w:sz w:val="24"/>
          <w:szCs w:val="24"/>
        </w:rPr>
        <w:t xml:space="preserve">The first Steam </w:t>
      </w:r>
      <w:r w:rsidR="009251D7">
        <w:rPr>
          <w:rFonts w:ascii="Times New Roman" w:hAnsi="Times New Roman" w:cs="Times New Roman"/>
          <w:sz w:val="24"/>
          <w:szCs w:val="24"/>
        </w:rPr>
        <w:t>Pump</w:t>
      </w:r>
      <w:r w:rsidR="004D7E7A">
        <w:rPr>
          <w:rFonts w:ascii="Times New Roman" w:hAnsi="Times New Roman" w:cs="Times New Roman"/>
          <w:sz w:val="24"/>
          <w:szCs w:val="24"/>
        </w:rPr>
        <w:t xml:space="preserve"> was invented in</w:t>
      </w:r>
      <w:r w:rsidR="009251D7">
        <w:rPr>
          <w:rFonts w:ascii="Times New Roman" w:hAnsi="Times New Roman" w:cs="Times New Roman"/>
          <w:sz w:val="24"/>
          <w:szCs w:val="24"/>
        </w:rPr>
        <w:t xml:space="preserve"> 1712 by </w:t>
      </w:r>
      <w:r w:rsidR="00714806" w:rsidRPr="00714806">
        <w:rPr>
          <w:rFonts w:ascii="Times New Roman" w:hAnsi="Times New Roman" w:cs="Times New Roman"/>
          <w:sz w:val="24"/>
          <w:szCs w:val="24"/>
        </w:rPr>
        <w:t>Thomas Newcomen</w:t>
      </w:r>
      <w:r w:rsidR="0035781A">
        <w:rPr>
          <w:rFonts w:ascii="Times New Roman" w:hAnsi="Times New Roman" w:cs="Times New Roman"/>
          <w:sz w:val="24"/>
          <w:szCs w:val="24"/>
        </w:rPr>
        <w:t xml:space="preserve"> used to de</w:t>
      </w:r>
      <w:r w:rsidR="009F5DE5">
        <w:rPr>
          <w:rFonts w:ascii="Times New Roman" w:hAnsi="Times New Roman" w:cs="Times New Roman"/>
          <w:sz w:val="24"/>
          <w:szCs w:val="24"/>
        </w:rPr>
        <w:t>-</w:t>
      </w:r>
      <w:r w:rsidR="0035781A">
        <w:rPr>
          <w:rFonts w:ascii="Times New Roman" w:hAnsi="Times New Roman" w:cs="Times New Roman"/>
          <w:sz w:val="24"/>
          <w:szCs w:val="24"/>
        </w:rPr>
        <w:t>flood coal mines</w:t>
      </w:r>
      <w:r w:rsidR="00A80F46">
        <w:rPr>
          <w:rFonts w:ascii="Times New Roman" w:hAnsi="Times New Roman" w:cs="Times New Roman"/>
          <w:sz w:val="24"/>
          <w:szCs w:val="24"/>
        </w:rPr>
        <w:t>.</w:t>
      </w:r>
      <w:r w:rsidR="00714806">
        <w:t xml:space="preserve"> </w:t>
      </w:r>
      <w:r w:rsidR="00BF2113">
        <w:rPr>
          <w:rFonts w:ascii="Times New Roman" w:hAnsi="Times New Roman" w:cs="Times New Roman"/>
          <w:sz w:val="24"/>
          <w:szCs w:val="24"/>
        </w:rPr>
        <w:t>C</w:t>
      </w:r>
      <w:r w:rsidR="00FC3E4E" w:rsidRPr="00FC3E4E">
        <w:rPr>
          <w:rFonts w:ascii="Times New Roman" w:hAnsi="Times New Roman" w:cs="Times New Roman"/>
          <w:sz w:val="24"/>
          <w:szCs w:val="24"/>
        </w:rPr>
        <w:t>anals opened</w:t>
      </w:r>
      <w:r w:rsidR="000D09C1">
        <w:rPr>
          <w:rFonts w:ascii="Times New Roman" w:hAnsi="Times New Roman" w:cs="Times New Roman"/>
          <w:sz w:val="24"/>
          <w:szCs w:val="24"/>
        </w:rPr>
        <w:t xml:space="preserve"> in 17</w:t>
      </w:r>
      <w:r w:rsidR="000F2EBF">
        <w:rPr>
          <w:rFonts w:ascii="Times New Roman" w:hAnsi="Times New Roman" w:cs="Times New Roman"/>
          <w:sz w:val="24"/>
          <w:szCs w:val="24"/>
        </w:rPr>
        <w:t>61 (The Bridgewater Canal)</w:t>
      </w:r>
      <w:r w:rsidR="00BC7B8E">
        <w:rPr>
          <w:rFonts w:ascii="Times New Roman" w:hAnsi="Times New Roman" w:cs="Times New Roman"/>
          <w:sz w:val="24"/>
          <w:szCs w:val="24"/>
        </w:rPr>
        <w:t xml:space="preserve">, allowing </w:t>
      </w:r>
      <w:r w:rsidR="00C8014D">
        <w:rPr>
          <w:rFonts w:ascii="Times New Roman" w:hAnsi="Times New Roman" w:cs="Times New Roman"/>
          <w:sz w:val="24"/>
          <w:szCs w:val="24"/>
        </w:rPr>
        <w:t>for a</w:t>
      </w:r>
      <w:r w:rsidR="00820013">
        <w:rPr>
          <w:rFonts w:ascii="Times New Roman" w:hAnsi="Times New Roman" w:cs="Times New Roman"/>
          <w:sz w:val="24"/>
          <w:szCs w:val="24"/>
        </w:rPr>
        <w:t xml:space="preserve">n </w:t>
      </w:r>
      <w:r w:rsidR="00C8014D">
        <w:rPr>
          <w:rFonts w:ascii="Times New Roman" w:hAnsi="Times New Roman" w:cs="Times New Roman"/>
          <w:sz w:val="24"/>
          <w:szCs w:val="24"/>
        </w:rPr>
        <w:t>economic transport system</w:t>
      </w:r>
      <w:r w:rsidR="00820013">
        <w:rPr>
          <w:rFonts w:ascii="Times New Roman" w:hAnsi="Times New Roman" w:cs="Times New Roman"/>
          <w:sz w:val="24"/>
          <w:szCs w:val="24"/>
        </w:rPr>
        <w:t>.</w:t>
      </w:r>
      <w:r w:rsidR="00FC3E4E">
        <w:t xml:space="preserve"> </w:t>
      </w:r>
      <w:r w:rsidR="005D1C3A">
        <w:rPr>
          <w:rFonts w:ascii="Times New Roman" w:hAnsi="Times New Roman" w:cs="Times New Roman"/>
          <w:sz w:val="24"/>
          <w:szCs w:val="24"/>
        </w:rPr>
        <w:t>The Spinning Jenny</w:t>
      </w:r>
      <w:r w:rsidR="00E11B3D">
        <w:rPr>
          <w:rFonts w:ascii="Times New Roman" w:hAnsi="Times New Roman" w:cs="Times New Roman"/>
          <w:sz w:val="24"/>
          <w:szCs w:val="24"/>
        </w:rPr>
        <w:t xml:space="preserve"> (1764)</w:t>
      </w:r>
      <w:r w:rsidR="00922AFA">
        <w:rPr>
          <w:rFonts w:ascii="Times New Roman" w:hAnsi="Times New Roman" w:cs="Times New Roman"/>
          <w:sz w:val="24"/>
          <w:szCs w:val="24"/>
        </w:rPr>
        <w:t xml:space="preserve"> and Mule</w:t>
      </w:r>
      <w:r w:rsidR="005D1C3A">
        <w:rPr>
          <w:rFonts w:ascii="Times New Roman" w:hAnsi="Times New Roman" w:cs="Times New Roman"/>
          <w:sz w:val="24"/>
          <w:szCs w:val="24"/>
        </w:rPr>
        <w:t xml:space="preserve"> </w:t>
      </w:r>
      <w:r w:rsidR="00E47EDD">
        <w:rPr>
          <w:rFonts w:ascii="Times New Roman" w:hAnsi="Times New Roman" w:cs="Times New Roman"/>
          <w:sz w:val="24"/>
          <w:szCs w:val="24"/>
        </w:rPr>
        <w:t>(1774</w:t>
      </w:r>
      <w:r w:rsidR="000D09C1">
        <w:rPr>
          <w:rFonts w:ascii="Times New Roman" w:hAnsi="Times New Roman" w:cs="Times New Roman"/>
          <w:sz w:val="24"/>
          <w:szCs w:val="24"/>
        </w:rPr>
        <w:t>), Water</w:t>
      </w:r>
      <w:r w:rsidR="005D1C3A">
        <w:rPr>
          <w:rFonts w:ascii="Times New Roman" w:hAnsi="Times New Roman" w:cs="Times New Roman"/>
          <w:sz w:val="24"/>
          <w:szCs w:val="24"/>
        </w:rPr>
        <w:t xml:space="preserve"> Wheel Power</w:t>
      </w:r>
      <w:r w:rsidR="00E11B3D">
        <w:rPr>
          <w:rFonts w:ascii="Times New Roman" w:hAnsi="Times New Roman" w:cs="Times New Roman"/>
          <w:sz w:val="24"/>
          <w:szCs w:val="24"/>
        </w:rPr>
        <w:t xml:space="preserve"> </w:t>
      </w:r>
      <w:r w:rsidR="0087432D">
        <w:rPr>
          <w:rFonts w:ascii="Times New Roman" w:hAnsi="Times New Roman" w:cs="Times New Roman"/>
          <w:sz w:val="24"/>
          <w:szCs w:val="24"/>
        </w:rPr>
        <w:t xml:space="preserve">(1769) </w:t>
      </w:r>
      <w:r w:rsidR="00A80F46">
        <w:rPr>
          <w:rFonts w:ascii="Times New Roman" w:hAnsi="Times New Roman" w:cs="Times New Roman"/>
          <w:sz w:val="24"/>
          <w:szCs w:val="24"/>
        </w:rPr>
        <w:t>improved</w:t>
      </w:r>
      <w:r w:rsidR="00C8014D">
        <w:rPr>
          <w:rFonts w:ascii="Times New Roman" w:hAnsi="Times New Roman" w:cs="Times New Roman"/>
          <w:sz w:val="24"/>
          <w:szCs w:val="24"/>
        </w:rPr>
        <w:t xml:space="preserve"> production power</w:t>
      </w:r>
      <w:r w:rsidR="00820013">
        <w:rPr>
          <w:rFonts w:ascii="Times New Roman" w:hAnsi="Times New Roman" w:cs="Times New Roman"/>
          <w:sz w:val="24"/>
          <w:szCs w:val="24"/>
        </w:rPr>
        <w:t xml:space="preserve"> and</w:t>
      </w:r>
      <w:r w:rsidR="00A80F46">
        <w:rPr>
          <w:rFonts w:ascii="Times New Roman" w:hAnsi="Times New Roman" w:cs="Times New Roman"/>
          <w:sz w:val="24"/>
          <w:szCs w:val="24"/>
        </w:rPr>
        <w:t xml:space="preserve"> </w:t>
      </w:r>
      <w:r w:rsidR="00820013">
        <w:rPr>
          <w:rFonts w:ascii="Times New Roman" w:hAnsi="Times New Roman" w:cs="Times New Roman"/>
          <w:sz w:val="24"/>
          <w:szCs w:val="24"/>
        </w:rPr>
        <w:t>b</w:t>
      </w:r>
      <w:r w:rsidR="008F5680">
        <w:rPr>
          <w:rFonts w:ascii="Times New Roman" w:hAnsi="Times New Roman" w:cs="Times New Roman"/>
          <w:sz w:val="24"/>
          <w:szCs w:val="24"/>
        </w:rPr>
        <w:t>y 1771 the first factory was opened by</w:t>
      </w:r>
      <w:r w:rsidR="008E2734">
        <w:rPr>
          <w:rFonts w:ascii="Times New Roman" w:hAnsi="Times New Roman" w:cs="Times New Roman"/>
          <w:sz w:val="24"/>
          <w:szCs w:val="24"/>
        </w:rPr>
        <w:t xml:space="preserve"> </w:t>
      </w:r>
      <w:r w:rsidR="008E2734" w:rsidRPr="008E2734">
        <w:rPr>
          <w:rFonts w:ascii="Times New Roman" w:hAnsi="Times New Roman" w:cs="Times New Roman"/>
          <w:sz w:val="24"/>
          <w:szCs w:val="24"/>
        </w:rPr>
        <w:t>Richard Arkwright at Cromford</w:t>
      </w:r>
      <w:r w:rsidR="00686896">
        <w:rPr>
          <w:rFonts w:ascii="Times New Roman" w:hAnsi="Times New Roman" w:cs="Times New Roman"/>
          <w:sz w:val="24"/>
          <w:szCs w:val="24"/>
        </w:rPr>
        <w:t>.</w:t>
      </w:r>
      <w:r w:rsidR="002B3D8A">
        <w:rPr>
          <w:rFonts w:ascii="Times New Roman" w:hAnsi="Times New Roman" w:cs="Times New Roman"/>
          <w:sz w:val="24"/>
          <w:szCs w:val="24"/>
        </w:rPr>
        <w:t xml:space="preserve"> </w:t>
      </w:r>
      <w:r w:rsidR="00686896">
        <w:rPr>
          <w:rFonts w:ascii="Times New Roman" w:hAnsi="Times New Roman" w:cs="Times New Roman"/>
          <w:sz w:val="24"/>
          <w:szCs w:val="24"/>
        </w:rPr>
        <w:t>B</w:t>
      </w:r>
      <w:r w:rsidR="002B3D8A">
        <w:rPr>
          <w:rFonts w:ascii="Times New Roman" w:hAnsi="Times New Roman" w:cs="Times New Roman"/>
          <w:sz w:val="24"/>
          <w:szCs w:val="24"/>
        </w:rPr>
        <w:t xml:space="preserve">y 1781 </w:t>
      </w:r>
      <w:r w:rsidR="00686896">
        <w:rPr>
          <w:rFonts w:ascii="Times New Roman" w:hAnsi="Times New Roman" w:cs="Times New Roman"/>
          <w:sz w:val="24"/>
          <w:szCs w:val="24"/>
        </w:rPr>
        <w:t xml:space="preserve">James </w:t>
      </w:r>
      <w:r w:rsidR="002B3D8A">
        <w:rPr>
          <w:rFonts w:ascii="Times New Roman" w:hAnsi="Times New Roman" w:cs="Times New Roman"/>
          <w:sz w:val="24"/>
          <w:szCs w:val="24"/>
        </w:rPr>
        <w:t>Watt</w:t>
      </w:r>
      <w:r w:rsidR="00686896">
        <w:rPr>
          <w:rFonts w:ascii="Times New Roman" w:hAnsi="Times New Roman" w:cs="Times New Roman"/>
          <w:sz w:val="24"/>
          <w:szCs w:val="24"/>
        </w:rPr>
        <w:t xml:space="preserve"> </w:t>
      </w:r>
      <w:r w:rsidR="00A60848">
        <w:rPr>
          <w:rFonts w:ascii="Times New Roman" w:hAnsi="Times New Roman" w:cs="Times New Roman"/>
          <w:sz w:val="24"/>
          <w:szCs w:val="24"/>
        </w:rPr>
        <w:t xml:space="preserve">revised his steam engine </w:t>
      </w:r>
      <w:r w:rsidR="00EA2BBA">
        <w:rPr>
          <w:rFonts w:ascii="Times New Roman" w:hAnsi="Times New Roman" w:cs="Times New Roman"/>
          <w:sz w:val="24"/>
          <w:szCs w:val="24"/>
        </w:rPr>
        <w:t>for rotary motion contributing to the</w:t>
      </w:r>
      <w:r w:rsidR="00FC3547">
        <w:rPr>
          <w:rFonts w:ascii="Times New Roman" w:hAnsi="Times New Roman" w:cs="Times New Roman"/>
          <w:sz w:val="24"/>
          <w:szCs w:val="24"/>
        </w:rPr>
        <w:t xml:space="preserve"> development of the</w:t>
      </w:r>
      <w:r w:rsidR="00EA2BBA">
        <w:rPr>
          <w:rFonts w:ascii="Times New Roman" w:hAnsi="Times New Roman" w:cs="Times New Roman"/>
          <w:sz w:val="24"/>
          <w:szCs w:val="24"/>
        </w:rPr>
        <w:t xml:space="preserve"> steam </w:t>
      </w:r>
      <w:r w:rsidR="00FC3547">
        <w:rPr>
          <w:rFonts w:ascii="Times New Roman" w:hAnsi="Times New Roman" w:cs="Times New Roman"/>
          <w:sz w:val="24"/>
          <w:szCs w:val="24"/>
        </w:rPr>
        <w:t>train</w:t>
      </w:r>
      <w:r w:rsidR="008E7769">
        <w:rPr>
          <w:rFonts w:ascii="Times New Roman" w:hAnsi="Times New Roman" w:cs="Times New Roman"/>
          <w:sz w:val="24"/>
          <w:szCs w:val="24"/>
        </w:rPr>
        <w:t xml:space="preserve"> and by 1790 Arkwright had his fac</w:t>
      </w:r>
      <w:r w:rsidR="00DD5C12">
        <w:rPr>
          <w:rFonts w:ascii="Times New Roman" w:hAnsi="Times New Roman" w:cs="Times New Roman"/>
          <w:sz w:val="24"/>
          <w:szCs w:val="24"/>
        </w:rPr>
        <w:t xml:space="preserve">tories powered by </w:t>
      </w:r>
      <w:r w:rsidR="008E7769">
        <w:rPr>
          <w:rFonts w:ascii="Times New Roman" w:hAnsi="Times New Roman" w:cs="Times New Roman"/>
          <w:sz w:val="24"/>
          <w:szCs w:val="24"/>
        </w:rPr>
        <w:t>steam</w:t>
      </w:r>
      <w:r w:rsidR="006D262B">
        <w:rPr>
          <w:rFonts w:ascii="Times New Roman" w:hAnsi="Times New Roman" w:cs="Times New Roman"/>
          <w:sz w:val="24"/>
          <w:szCs w:val="24"/>
        </w:rPr>
        <w:t>.</w:t>
      </w:r>
    </w:p>
    <w:p w14:paraId="4915E637" w14:textId="3FCA488F" w:rsidR="00782C5F" w:rsidRDefault="00640F69" w:rsidP="00782C5F">
      <w:pPr>
        <w:rPr>
          <w:rFonts w:ascii="Times New Roman" w:hAnsi="Times New Roman" w:cs="Times New Roman"/>
          <w:sz w:val="24"/>
          <w:szCs w:val="24"/>
        </w:rPr>
      </w:pPr>
      <w:r>
        <w:rPr>
          <w:noProof/>
        </w:rPr>
        <mc:AlternateContent>
          <mc:Choice Requires="wps">
            <w:drawing>
              <wp:anchor distT="0" distB="0" distL="114300" distR="114300" simplePos="0" relativeHeight="251672576" behindDoc="0" locked="0" layoutInCell="1" allowOverlap="1" wp14:anchorId="3A8E1708" wp14:editId="339943B4">
                <wp:simplePos x="0" y="0"/>
                <wp:positionH relativeFrom="margin">
                  <wp:align>left</wp:align>
                </wp:positionH>
                <wp:positionV relativeFrom="paragraph">
                  <wp:posOffset>1448435</wp:posOffset>
                </wp:positionV>
                <wp:extent cx="189357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893570" cy="635"/>
                        </a:xfrm>
                        <a:prstGeom prst="rect">
                          <a:avLst/>
                        </a:prstGeom>
                        <a:solidFill>
                          <a:prstClr val="white"/>
                        </a:solidFill>
                        <a:ln>
                          <a:noFill/>
                        </a:ln>
                      </wps:spPr>
                      <wps:txbx>
                        <w:txbxContent>
                          <w:p w14:paraId="429C5AE8" w14:textId="00DF0A39" w:rsidR="00065310" w:rsidRPr="00BC40FA" w:rsidRDefault="00065310" w:rsidP="00BC40FA">
                            <w:pPr>
                              <w:pStyle w:val="Caption"/>
                              <w:jc w:val="center"/>
                              <w:rPr>
                                <w:rFonts w:ascii="Times New Roman" w:hAnsi="Times New Roman" w:cs="Times New Roman"/>
                                <w:b/>
                                <w:i w:val="0"/>
                                <w:color w:val="000000" w:themeColor="text1"/>
                                <w:sz w:val="24"/>
                                <w:szCs w:val="24"/>
                              </w:rPr>
                            </w:pPr>
                            <w:r w:rsidRPr="00BC40FA">
                              <w:rPr>
                                <w:rFonts w:ascii="Times New Roman" w:hAnsi="Times New Roman" w:cs="Times New Roman"/>
                                <w:b/>
                                <w:i w:val="0"/>
                                <w:color w:val="000000" w:themeColor="text1"/>
                                <w:sz w:val="24"/>
                                <w:szCs w:val="24"/>
                              </w:rPr>
                              <w:t>Anthracite – an industrial catalyst</w:t>
                            </w:r>
                            <w:r>
                              <w:rPr>
                                <w:rFonts w:ascii="Times New Roman" w:hAnsi="Times New Roman" w:cs="Times New Roman"/>
                                <w:b/>
                                <w:i w:val="0"/>
                                <w:color w:val="000000" w:themeColor="text1"/>
                                <w:sz w:val="24"/>
                                <w:szCs w:val="24"/>
                              </w:rPr>
                              <w:t xml:space="preserve"> </w:t>
                            </w:r>
                            <w:sdt>
                              <w:sdtPr>
                                <w:rPr>
                                  <w:rFonts w:ascii="Times New Roman" w:hAnsi="Times New Roman" w:cs="Times New Roman"/>
                                  <w:b/>
                                  <w:i w:val="0"/>
                                  <w:color w:val="000000" w:themeColor="text1"/>
                                  <w:sz w:val="24"/>
                                  <w:szCs w:val="24"/>
                                </w:rPr>
                                <w:id w:val="-837073358"/>
                                <w:citation/>
                              </w:sdtPr>
                              <w:sdtEndPr/>
                              <w:sdtContent>
                                <w:r w:rsidRPr="00263E3A">
                                  <w:rPr>
                                    <w:rFonts w:ascii="Times New Roman" w:hAnsi="Times New Roman" w:cs="Times New Roman"/>
                                    <w:b/>
                                    <w:i w:val="0"/>
                                    <w:color w:val="000000" w:themeColor="text1"/>
                                    <w:sz w:val="24"/>
                                    <w:szCs w:val="24"/>
                                  </w:rPr>
                                  <w:fldChar w:fldCharType="begin"/>
                                </w:r>
                                <w:r w:rsidRPr="00263E3A">
                                  <w:rPr>
                                    <w:rFonts w:ascii="Times New Roman" w:hAnsi="Times New Roman" w:cs="Times New Roman"/>
                                    <w:b/>
                                    <w:i w:val="0"/>
                                    <w:color w:val="000000" w:themeColor="text1"/>
                                    <w:sz w:val="24"/>
                                    <w:szCs w:val="24"/>
                                  </w:rPr>
                                  <w:instrText xml:space="preserve"> CITATION tec192 \l 2057 </w:instrText>
                                </w:r>
                                <w:r w:rsidRPr="00263E3A">
                                  <w:rPr>
                                    <w:rFonts w:ascii="Times New Roman" w:hAnsi="Times New Roman" w:cs="Times New Roman"/>
                                    <w:b/>
                                    <w:i w:val="0"/>
                                    <w:color w:val="000000" w:themeColor="text1"/>
                                    <w:sz w:val="24"/>
                                    <w:szCs w:val="24"/>
                                  </w:rPr>
                                  <w:fldChar w:fldCharType="separate"/>
                                </w:r>
                                <w:r w:rsidR="00734A25" w:rsidRPr="00263E3A">
                                  <w:rPr>
                                    <w:rFonts w:ascii="Times New Roman" w:hAnsi="Times New Roman" w:cs="Times New Roman"/>
                                    <w:b/>
                                    <w:i w:val="0"/>
                                    <w:noProof/>
                                    <w:color w:val="000000" w:themeColor="text1"/>
                                    <w:sz w:val="24"/>
                                    <w:szCs w:val="24"/>
                                  </w:rPr>
                                  <w:t>(tech-faq, 2019)</w:t>
                                </w:r>
                                <w:r w:rsidRPr="00263E3A">
                                  <w:rPr>
                                    <w:rFonts w:ascii="Times New Roman" w:hAnsi="Times New Roman" w:cs="Times New Roman"/>
                                    <w:b/>
                                    <w:i w:val="0"/>
                                    <w:color w:val="000000" w:themeColor="text1"/>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8E1708" id="Text Box 11" o:spid="_x0000_s1031" type="#_x0000_t202" style="position:absolute;margin-left:0;margin-top:114.05pt;width:149.1pt;height:.05pt;z-index:2516725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" stroked="f">
                <v:textbox style="mso-fit-shape-to-text:t" inset="0,0,0,0">
                  <w:txbxContent>
                    <w:p w14:paraId="429C5AE8" w14:textId="00DF0A39" w:rsidR="00065310" w:rsidRPr="00BC40FA" w:rsidRDefault="00065310" w:rsidP="00BC40FA">
                      <w:pPr>
                        <w:pStyle w:val="Caption"/>
                        <w:jc w:val="center"/>
                        <w:rPr>
                          <w:rFonts w:ascii="Times New Roman" w:hAnsi="Times New Roman" w:cs="Times New Roman"/>
                          <w:b/>
                          <w:i w:val="0"/>
                          <w:color w:val="000000" w:themeColor="text1"/>
                          <w:sz w:val="24"/>
                          <w:szCs w:val="24"/>
                        </w:rPr>
                      </w:pPr>
                      <w:r w:rsidRPr="00BC40FA">
                        <w:rPr>
                          <w:rFonts w:ascii="Times New Roman" w:hAnsi="Times New Roman" w:cs="Times New Roman"/>
                          <w:b/>
                          <w:i w:val="0"/>
                          <w:color w:val="000000" w:themeColor="text1"/>
                          <w:sz w:val="24"/>
                          <w:szCs w:val="24"/>
                        </w:rPr>
                        <w:t>Anthracite – an industrial catalyst</w:t>
                      </w:r>
                      <w:r>
                        <w:rPr>
                          <w:rFonts w:ascii="Times New Roman" w:hAnsi="Times New Roman" w:cs="Times New Roman"/>
                          <w:b/>
                          <w:i w:val="0"/>
                          <w:color w:val="000000" w:themeColor="text1"/>
                          <w:sz w:val="24"/>
                          <w:szCs w:val="24"/>
                        </w:rPr>
                        <w:t xml:space="preserve"> </w:t>
                      </w:r>
                      <w:sdt>
                        <w:sdtPr>
                          <w:rPr>
                            <w:rFonts w:ascii="Times New Roman" w:hAnsi="Times New Roman" w:cs="Times New Roman"/>
                            <w:b/>
                            <w:i w:val="0"/>
                            <w:color w:val="000000" w:themeColor="text1"/>
                            <w:sz w:val="24"/>
                            <w:szCs w:val="24"/>
                          </w:rPr>
                          <w:id w:val="-837073358"/>
                          <w:citation/>
                        </w:sdtPr>
                        <w:sdtEndPr/>
                        <w:sdtContent>
                          <w:r w:rsidRPr="00263E3A">
                            <w:rPr>
                              <w:rFonts w:ascii="Times New Roman" w:hAnsi="Times New Roman" w:cs="Times New Roman"/>
                              <w:b/>
                              <w:i w:val="0"/>
                              <w:color w:val="000000" w:themeColor="text1"/>
                              <w:sz w:val="24"/>
                              <w:szCs w:val="24"/>
                            </w:rPr>
                            <w:fldChar w:fldCharType="begin"/>
                          </w:r>
                          <w:r w:rsidRPr="00263E3A">
                            <w:rPr>
                              <w:rFonts w:ascii="Times New Roman" w:hAnsi="Times New Roman" w:cs="Times New Roman"/>
                              <w:b/>
                              <w:i w:val="0"/>
                              <w:color w:val="000000" w:themeColor="text1"/>
                              <w:sz w:val="24"/>
                              <w:szCs w:val="24"/>
                            </w:rPr>
                            <w:instrText xml:space="preserve"> CITATION tec192 \l 2057 </w:instrText>
                          </w:r>
                          <w:r w:rsidRPr="00263E3A">
                            <w:rPr>
                              <w:rFonts w:ascii="Times New Roman" w:hAnsi="Times New Roman" w:cs="Times New Roman"/>
                              <w:b/>
                              <w:i w:val="0"/>
                              <w:color w:val="000000" w:themeColor="text1"/>
                              <w:sz w:val="24"/>
                              <w:szCs w:val="24"/>
                            </w:rPr>
                            <w:fldChar w:fldCharType="separate"/>
                          </w:r>
                          <w:r w:rsidR="00734A25" w:rsidRPr="00263E3A">
                            <w:rPr>
                              <w:rFonts w:ascii="Times New Roman" w:hAnsi="Times New Roman" w:cs="Times New Roman"/>
                              <w:b/>
                              <w:i w:val="0"/>
                              <w:noProof/>
                              <w:color w:val="000000" w:themeColor="text1"/>
                              <w:sz w:val="24"/>
                              <w:szCs w:val="24"/>
                            </w:rPr>
                            <w:t>(tech-faq, 2019)</w:t>
                          </w:r>
                          <w:r w:rsidRPr="00263E3A">
                            <w:rPr>
                              <w:rFonts w:ascii="Times New Roman" w:hAnsi="Times New Roman" w:cs="Times New Roman"/>
                              <w:b/>
                              <w:i w:val="0"/>
                              <w:color w:val="000000" w:themeColor="text1"/>
                              <w:sz w:val="24"/>
                              <w:szCs w:val="24"/>
                            </w:rPr>
                            <w:fldChar w:fldCharType="end"/>
                          </w:r>
                        </w:sdtContent>
                      </w:sdt>
                    </w:p>
                  </w:txbxContent>
                </v:textbox>
                <w10:wrap type="square" anchorx="margin"/>
              </v:shape>
            </w:pict>
          </mc:Fallback>
        </mc:AlternateContent>
      </w:r>
      <w:r>
        <w:rPr>
          <w:rFonts w:ascii="Times New Roman" w:hAnsi="Times New Roman" w:cs="Times New Roman"/>
          <w:noProof/>
          <w:color w:val="FF0000"/>
          <w:sz w:val="24"/>
          <w:szCs w:val="24"/>
        </w:rPr>
        <w:drawing>
          <wp:anchor distT="0" distB="0" distL="114300" distR="114300" simplePos="0" relativeHeight="251670528" behindDoc="0" locked="0" layoutInCell="1" allowOverlap="1" wp14:anchorId="53120AA6" wp14:editId="71FFE771">
            <wp:simplePos x="0" y="0"/>
            <wp:positionH relativeFrom="margin">
              <wp:align>left</wp:align>
            </wp:positionH>
            <wp:positionV relativeFrom="page">
              <wp:posOffset>2599508</wp:posOffset>
            </wp:positionV>
            <wp:extent cx="1893570" cy="1332230"/>
            <wp:effectExtent l="0" t="0" r="0" b="1270"/>
            <wp:wrapSquare wrapText="bothSides"/>
            <wp:docPr id="10" name="Picture 10" descr="A picture containing mussel,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nthraciteco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93570" cy="1332230"/>
                    </a:xfrm>
                    <a:prstGeom prst="rect">
                      <a:avLst/>
                    </a:prstGeom>
                  </pic:spPr>
                </pic:pic>
              </a:graphicData>
            </a:graphic>
          </wp:anchor>
        </w:drawing>
      </w:r>
      <w:r w:rsidR="006743A0" w:rsidRPr="00255B48">
        <w:rPr>
          <w:rFonts w:ascii="Times New Roman" w:hAnsi="Times New Roman" w:cs="Times New Roman"/>
          <w:sz w:val="24"/>
          <w:szCs w:val="24"/>
        </w:rPr>
        <w:t>Llanelli’s</w:t>
      </w:r>
      <w:r w:rsidR="003E61C6">
        <w:rPr>
          <w:rFonts w:ascii="Times New Roman" w:hAnsi="Times New Roman" w:cs="Times New Roman"/>
          <w:sz w:val="24"/>
          <w:szCs w:val="24"/>
        </w:rPr>
        <w:t xml:space="preserve"> industrial</w:t>
      </w:r>
      <w:r w:rsidR="006743A0" w:rsidRPr="00255B48">
        <w:rPr>
          <w:rFonts w:ascii="Times New Roman" w:hAnsi="Times New Roman" w:cs="Times New Roman"/>
          <w:sz w:val="24"/>
          <w:szCs w:val="24"/>
        </w:rPr>
        <w:t xml:space="preserve"> secret was locked deep within her soil</w:t>
      </w:r>
      <w:r w:rsidR="00D65F06">
        <w:rPr>
          <w:rFonts w:ascii="Times New Roman" w:hAnsi="Times New Roman" w:cs="Times New Roman"/>
          <w:sz w:val="24"/>
          <w:szCs w:val="24"/>
        </w:rPr>
        <w:t>.</w:t>
      </w:r>
      <w:r w:rsidR="006743A0" w:rsidRPr="00255B48">
        <w:rPr>
          <w:rFonts w:ascii="Times New Roman" w:hAnsi="Times New Roman" w:cs="Times New Roman"/>
          <w:sz w:val="24"/>
          <w:szCs w:val="24"/>
        </w:rPr>
        <w:t xml:space="preserve"> </w:t>
      </w:r>
      <w:r w:rsidR="00D65F06">
        <w:rPr>
          <w:rFonts w:ascii="Times New Roman" w:hAnsi="Times New Roman" w:cs="Times New Roman"/>
          <w:sz w:val="24"/>
          <w:szCs w:val="24"/>
        </w:rPr>
        <w:t>L</w:t>
      </w:r>
      <w:r w:rsidR="006743A0" w:rsidRPr="00255B48">
        <w:rPr>
          <w:rFonts w:ascii="Times New Roman" w:hAnsi="Times New Roman" w:cs="Times New Roman"/>
          <w:sz w:val="24"/>
          <w:szCs w:val="24"/>
        </w:rPr>
        <w:t>arge amounts of Anthracite</w:t>
      </w:r>
      <w:r w:rsidR="00076DBC">
        <w:rPr>
          <w:rFonts w:ascii="Times New Roman" w:hAnsi="Times New Roman" w:cs="Times New Roman"/>
          <w:sz w:val="24"/>
          <w:szCs w:val="24"/>
        </w:rPr>
        <w:t xml:space="preserve"> ran under the soils of </w:t>
      </w:r>
      <w:r w:rsidR="006E2C97">
        <w:rPr>
          <w:rFonts w:ascii="Times New Roman" w:hAnsi="Times New Roman" w:cs="Times New Roman"/>
          <w:sz w:val="24"/>
          <w:szCs w:val="24"/>
        </w:rPr>
        <w:t>S</w:t>
      </w:r>
      <w:r w:rsidR="00076DBC">
        <w:rPr>
          <w:rFonts w:ascii="Times New Roman" w:hAnsi="Times New Roman" w:cs="Times New Roman"/>
          <w:sz w:val="24"/>
          <w:szCs w:val="24"/>
        </w:rPr>
        <w:t xml:space="preserve">outh </w:t>
      </w:r>
      <w:r w:rsidR="006E2C97">
        <w:rPr>
          <w:rFonts w:ascii="Times New Roman" w:hAnsi="Times New Roman" w:cs="Times New Roman"/>
          <w:sz w:val="24"/>
          <w:szCs w:val="24"/>
        </w:rPr>
        <w:t>W</w:t>
      </w:r>
      <w:r w:rsidR="00076DBC">
        <w:rPr>
          <w:rFonts w:ascii="Times New Roman" w:hAnsi="Times New Roman" w:cs="Times New Roman"/>
          <w:sz w:val="24"/>
          <w:szCs w:val="24"/>
        </w:rPr>
        <w:t>ales</w:t>
      </w:r>
      <w:r w:rsidR="007916D8">
        <w:rPr>
          <w:rFonts w:ascii="Times New Roman" w:hAnsi="Times New Roman" w:cs="Times New Roman"/>
          <w:sz w:val="24"/>
          <w:szCs w:val="24"/>
        </w:rPr>
        <w:t xml:space="preserve">. With this vital resource </w:t>
      </w:r>
      <w:r w:rsidR="007340FF">
        <w:rPr>
          <w:rFonts w:ascii="Times New Roman" w:hAnsi="Times New Roman" w:cs="Times New Roman"/>
          <w:sz w:val="24"/>
          <w:szCs w:val="24"/>
        </w:rPr>
        <w:t>the investment</w:t>
      </w:r>
      <w:r w:rsidR="001C1F1E">
        <w:rPr>
          <w:rFonts w:ascii="Times New Roman" w:hAnsi="Times New Roman" w:cs="Times New Roman"/>
          <w:sz w:val="24"/>
          <w:szCs w:val="24"/>
        </w:rPr>
        <w:t>s</w:t>
      </w:r>
      <w:r w:rsidR="007340FF">
        <w:rPr>
          <w:rFonts w:ascii="Times New Roman" w:hAnsi="Times New Roman" w:cs="Times New Roman"/>
          <w:sz w:val="24"/>
          <w:szCs w:val="24"/>
        </w:rPr>
        <w:t xml:space="preserve"> flowed in. </w:t>
      </w:r>
      <w:r w:rsidR="009E51D3">
        <w:rPr>
          <w:rFonts w:ascii="Times New Roman" w:hAnsi="Times New Roman" w:cs="Times New Roman"/>
          <w:sz w:val="24"/>
          <w:szCs w:val="24"/>
        </w:rPr>
        <w:t>Anthracite</w:t>
      </w:r>
      <w:r w:rsidR="006603D3">
        <w:rPr>
          <w:rFonts w:ascii="Times New Roman" w:hAnsi="Times New Roman" w:cs="Times New Roman"/>
          <w:noProof/>
          <w:sz w:val="24"/>
          <w:szCs w:val="24"/>
        </w:rPr>
        <w:t xml:space="preserve"> </w:t>
      </w:r>
      <w:r w:rsidR="007340FF">
        <w:rPr>
          <w:rFonts w:ascii="Times New Roman" w:hAnsi="Times New Roman" w:cs="Times New Roman"/>
          <w:sz w:val="24"/>
          <w:szCs w:val="24"/>
        </w:rPr>
        <w:t xml:space="preserve">has </w:t>
      </w:r>
      <w:r w:rsidR="0090200F">
        <w:rPr>
          <w:rFonts w:ascii="Times New Roman" w:hAnsi="Times New Roman" w:cs="Times New Roman"/>
          <w:sz w:val="24"/>
          <w:szCs w:val="24"/>
        </w:rPr>
        <w:t>a</w:t>
      </w:r>
      <w:r w:rsidR="00C0556D">
        <w:rPr>
          <w:rFonts w:ascii="Times New Roman" w:hAnsi="Times New Roman" w:cs="Times New Roman"/>
          <w:sz w:val="24"/>
          <w:szCs w:val="24"/>
        </w:rPr>
        <w:t xml:space="preserve"> </w:t>
      </w:r>
      <w:r w:rsidR="001D26EC">
        <w:rPr>
          <w:rFonts w:ascii="Times New Roman" w:hAnsi="Times New Roman" w:cs="Times New Roman"/>
          <w:sz w:val="24"/>
          <w:szCs w:val="24"/>
        </w:rPr>
        <w:t xml:space="preserve">high </w:t>
      </w:r>
      <w:r w:rsidR="00653803">
        <w:rPr>
          <w:rFonts w:ascii="Times New Roman" w:hAnsi="Times New Roman" w:cs="Times New Roman"/>
          <w:sz w:val="24"/>
          <w:szCs w:val="24"/>
        </w:rPr>
        <w:t>carbon</w:t>
      </w:r>
      <w:r w:rsidR="001D26EC">
        <w:rPr>
          <w:rFonts w:ascii="Times New Roman" w:hAnsi="Times New Roman" w:cs="Times New Roman"/>
          <w:sz w:val="24"/>
          <w:szCs w:val="24"/>
        </w:rPr>
        <w:t xml:space="preserve"> index of 97%</w:t>
      </w:r>
      <w:r w:rsidR="00C0556D">
        <w:rPr>
          <w:rFonts w:ascii="Times New Roman" w:hAnsi="Times New Roman" w:cs="Times New Roman"/>
          <w:sz w:val="24"/>
          <w:szCs w:val="24"/>
        </w:rPr>
        <w:t>.</w:t>
      </w:r>
      <w:r w:rsidR="00724C89">
        <w:rPr>
          <w:rFonts w:ascii="Times New Roman" w:hAnsi="Times New Roman" w:cs="Times New Roman"/>
          <w:sz w:val="24"/>
          <w:szCs w:val="24"/>
        </w:rPr>
        <w:t xml:space="preserve"> I</w:t>
      </w:r>
      <w:r w:rsidR="00653803">
        <w:rPr>
          <w:rFonts w:ascii="Times New Roman" w:hAnsi="Times New Roman" w:cs="Times New Roman"/>
          <w:sz w:val="24"/>
          <w:szCs w:val="24"/>
        </w:rPr>
        <w:t>t create</w:t>
      </w:r>
      <w:r w:rsidR="00724C89">
        <w:rPr>
          <w:rFonts w:ascii="Times New Roman" w:hAnsi="Times New Roman" w:cs="Times New Roman"/>
          <w:sz w:val="24"/>
          <w:szCs w:val="24"/>
        </w:rPr>
        <w:t>s</w:t>
      </w:r>
      <w:r w:rsidR="00653803">
        <w:rPr>
          <w:rFonts w:ascii="Times New Roman" w:hAnsi="Times New Roman" w:cs="Times New Roman"/>
          <w:sz w:val="24"/>
          <w:szCs w:val="24"/>
        </w:rPr>
        <w:t xml:space="preserve"> great amounts of heat </w:t>
      </w:r>
      <w:r w:rsidR="00821ABE">
        <w:rPr>
          <w:rFonts w:ascii="Times New Roman" w:hAnsi="Times New Roman" w:cs="Times New Roman"/>
          <w:sz w:val="24"/>
          <w:szCs w:val="24"/>
        </w:rPr>
        <w:t xml:space="preserve">essential for steam powered machines </w:t>
      </w:r>
      <w:sdt>
        <w:sdtPr>
          <w:rPr>
            <w:rFonts w:ascii="Times New Roman" w:hAnsi="Times New Roman" w:cs="Times New Roman"/>
            <w:sz w:val="24"/>
            <w:szCs w:val="24"/>
          </w:rPr>
          <w:id w:val="1461996878"/>
          <w:citation/>
        </w:sdtPr>
        <w:sdtEndPr/>
        <w:sdtContent>
          <w:r w:rsidR="00B571F3">
            <w:rPr>
              <w:rFonts w:ascii="Times New Roman" w:hAnsi="Times New Roman" w:cs="Times New Roman"/>
              <w:sz w:val="24"/>
              <w:szCs w:val="24"/>
            </w:rPr>
            <w:fldChar w:fldCharType="begin"/>
          </w:r>
          <w:r w:rsidR="00B571F3">
            <w:rPr>
              <w:rFonts w:ascii="Times New Roman" w:hAnsi="Times New Roman" w:cs="Times New Roman"/>
              <w:sz w:val="24"/>
              <w:szCs w:val="24"/>
            </w:rPr>
            <w:instrText xml:space="preserve"> CITATION coa19 \l 2057 </w:instrText>
          </w:r>
          <w:r w:rsidR="00B571F3">
            <w:rPr>
              <w:rFonts w:ascii="Times New Roman" w:hAnsi="Times New Roman" w:cs="Times New Roman"/>
              <w:sz w:val="24"/>
              <w:szCs w:val="24"/>
            </w:rPr>
            <w:fldChar w:fldCharType="separate"/>
          </w:r>
          <w:r w:rsidR="00734A25" w:rsidRPr="00734A25">
            <w:rPr>
              <w:rFonts w:ascii="Times New Roman" w:hAnsi="Times New Roman" w:cs="Times New Roman"/>
              <w:noProof/>
              <w:sz w:val="24"/>
              <w:szCs w:val="24"/>
            </w:rPr>
            <w:t>(coalmerchantsfederation, 2019)</w:t>
          </w:r>
          <w:r w:rsidR="00B571F3">
            <w:rPr>
              <w:rFonts w:ascii="Times New Roman" w:hAnsi="Times New Roman" w:cs="Times New Roman"/>
              <w:sz w:val="24"/>
              <w:szCs w:val="24"/>
            </w:rPr>
            <w:fldChar w:fldCharType="end"/>
          </w:r>
        </w:sdtContent>
      </w:sdt>
      <w:r w:rsidR="009348A0">
        <w:rPr>
          <w:rFonts w:ascii="Times New Roman" w:hAnsi="Times New Roman" w:cs="Times New Roman"/>
          <w:sz w:val="24"/>
          <w:szCs w:val="24"/>
        </w:rPr>
        <w:t>.</w:t>
      </w:r>
      <w:r w:rsidR="009E51D3">
        <w:rPr>
          <w:rFonts w:ascii="Times New Roman" w:hAnsi="Times New Roman" w:cs="Times New Roman"/>
          <w:sz w:val="24"/>
          <w:szCs w:val="24"/>
        </w:rPr>
        <w:t xml:space="preserve"> Llanelli had a coal shelf that ran through the entire</w:t>
      </w:r>
      <w:r w:rsidR="00BA12D7">
        <w:rPr>
          <w:rFonts w:ascii="Times New Roman" w:hAnsi="Times New Roman" w:cs="Times New Roman"/>
          <w:sz w:val="24"/>
          <w:szCs w:val="24"/>
        </w:rPr>
        <w:t>ty</w:t>
      </w:r>
      <w:r w:rsidR="009E51D3">
        <w:rPr>
          <w:rFonts w:ascii="Times New Roman" w:hAnsi="Times New Roman" w:cs="Times New Roman"/>
          <w:sz w:val="24"/>
          <w:szCs w:val="24"/>
        </w:rPr>
        <w:t xml:space="preserve"> of</w:t>
      </w:r>
      <w:r w:rsidR="00BA12D7">
        <w:rPr>
          <w:rFonts w:ascii="Times New Roman" w:hAnsi="Times New Roman" w:cs="Times New Roman"/>
          <w:sz w:val="24"/>
          <w:szCs w:val="24"/>
        </w:rPr>
        <w:t xml:space="preserve"> South Wales</w:t>
      </w:r>
      <w:r w:rsidR="0090200F">
        <w:rPr>
          <w:rFonts w:ascii="Times New Roman" w:hAnsi="Times New Roman" w:cs="Times New Roman"/>
          <w:sz w:val="24"/>
          <w:szCs w:val="24"/>
        </w:rPr>
        <w:t>, a vast and highly exploitative potential for investment</w:t>
      </w:r>
      <w:r w:rsidR="009058A4">
        <w:rPr>
          <w:rFonts w:ascii="Times New Roman" w:hAnsi="Times New Roman" w:cs="Times New Roman"/>
          <w:sz w:val="24"/>
          <w:szCs w:val="24"/>
        </w:rPr>
        <w:t>. Where there is coal there is money to be made.</w:t>
      </w:r>
    </w:p>
    <w:p w14:paraId="13FC3242" w14:textId="55FAA0D7" w:rsidR="000A1445" w:rsidRPr="002F3242" w:rsidRDefault="00A23763" w:rsidP="002F3242">
      <w:pPr>
        <w:rPr>
          <w:rFonts w:ascii="Times New Roman" w:hAnsi="Times New Roman" w:cs="Times New Roman"/>
          <w:color w:val="FF0000"/>
          <w:sz w:val="24"/>
          <w:szCs w:val="24"/>
        </w:rPr>
      </w:pPr>
      <w:r w:rsidRPr="00052148">
        <w:rPr>
          <w:rFonts w:ascii="Times New Roman" w:hAnsi="Times New Roman" w:cs="Times New Roman"/>
          <w:noProof/>
          <w:sz w:val="24"/>
          <w:szCs w:val="24"/>
          <w:lang w:eastAsia="en-GB"/>
        </w:rPr>
        <w:drawing>
          <wp:anchor distT="0" distB="0" distL="114300" distR="114300" simplePos="0" relativeHeight="251661312" behindDoc="0" locked="0" layoutInCell="1" allowOverlap="1" wp14:anchorId="3BE70944" wp14:editId="0CBC8CBF">
            <wp:simplePos x="0" y="0"/>
            <wp:positionH relativeFrom="margin">
              <wp:align>left</wp:align>
            </wp:positionH>
            <wp:positionV relativeFrom="paragraph">
              <wp:posOffset>191135</wp:posOffset>
            </wp:positionV>
            <wp:extent cx="1876425" cy="2428875"/>
            <wp:effectExtent l="0" t="0" r="9525" b="9525"/>
            <wp:wrapSquare wrapText="bothSides"/>
            <wp:docPr id="34819" name="Content Placeholder 3" descr="Related image">
              <a:extLst xmlns:a="http://schemas.openxmlformats.org/drawingml/2006/main">
                <a:ext uri="{FF2B5EF4-FFF2-40B4-BE49-F238E27FC236}">
                  <a16:creationId xmlns:a16="http://schemas.microsoft.com/office/drawing/2014/main" id="{BB1A5576-10F6-4123-BEB1-89DCD969325C}"/>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34819" name="Content Placeholder 3" descr="Related image">
                      <a:extLst>
                        <a:ext uri="{FF2B5EF4-FFF2-40B4-BE49-F238E27FC236}">
                          <a16:creationId xmlns:a16="http://schemas.microsoft.com/office/drawing/2014/main" id="{BB1A5576-10F6-4123-BEB1-89DCD969325C}"/>
                        </a:ext>
                      </a:extLst>
                    </pic:cNvPr>
                    <pic:cNvPicPr>
                      <a:picLocks noGrp="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6425" cy="2428875"/>
                    </a:xfrm>
                    <a:prstGeom prst="rect">
                      <a:avLst/>
                    </a:prstGeom>
                    <a:noFill/>
                    <a:ln>
                      <a:noFill/>
                    </a:ln>
                    <a:extLst/>
                  </pic:spPr>
                </pic:pic>
              </a:graphicData>
            </a:graphic>
          </wp:anchor>
        </w:drawing>
      </w:r>
      <w:r w:rsidR="00C26936">
        <w:rPr>
          <w:noProof/>
          <w:lang w:eastAsia="en-GB"/>
        </w:rPr>
        <mc:AlternateContent>
          <mc:Choice Requires="wps">
            <w:drawing>
              <wp:anchor distT="0" distB="0" distL="114300" distR="114300" simplePos="0" relativeHeight="251663360" behindDoc="0" locked="0" layoutInCell="1" allowOverlap="1" wp14:anchorId="5384817A" wp14:editId="6B88F04D">
                <wp:simplePos x="0" y="0"/>
                <wp:positionH relativeFrom="margin">
                  <wp:align>left</wp:align>
                </wp:positionH>
                <wp:positionV relativeFrom="paragraph">
                  <wp:posOffset>2754630</wp:posOffset>
                </wp:positionV>
                <wp:extent cx="1876425" cy="404495"/>
                <wp:effectExtent l="0" t="0" r="9525" b="0"/>
                <wp:wrapSquare wrapText="bothSides"/>
                <wp:docPr id="4" name="Text Box 4"/>
                <wp:cNvGraphicFramePr/>
                <a:graphic xmlns:a="http://schemas.openxmlformats.org/drawingml/2006/main">
                  <a:graphicData uri="http://schemas.microsoft.com/office/word/2010/wordprocessingShape">
                    <wps:wsp>
                      <wps:cNvSpPr txBox="1"/>
                      <wps:spPr>
                        <a:xfrm>
                          <a:off x="0" y="0"/>
                          <a:ext cx="1876425" cy="404495"/>
                        </a:xfrm>
                        <a:prstGeom prst="rect">
                          <a:avLst/>
                        </a:prstGeom>
                        <a:solidFill>
                          <a:prstClr val="white"/>
                        </a:solidFill>
                        <a:ln>
                          <a:noFill/>
                        </a:ln>
                      </wps:spPr>
                      <wps:txbx>
                        <w:txbxContent>
                          <w:p w14:paraId="77CA41DE" w14:textId="264F6C08" w:rsidR="00065310" w:rsidRPr="00BC15B6" w:rsidRDefault="00065310" w:rsidP="00BC40FA">
                            <w:pPr>
                              <w:pStyle w:val="Caption"/>
                              <w:jc w:val="center"/>
                              <w:rPr>
                                <w:rFonts w:ascii="Times New Roman" w:hAnsi="Times New Roman" w:cs="Times New Roman"/>
                                <w:b/>
                                <w:i w:val="0"/>
                                <w:color w:val="000000" w:themeColor="text1"/>
                                <w:sz w:val="24"/>
                                <w:szCs w:val="24"/>
                              </w:rPr>
                            </w:pPr>
                            <w:r w:rsidRPr="00BC15B6">
                              <w:rPr>
                                <w:rFonts w:ascii="Times New Roman" w:hAnsi="Times New Roman" w:cs="Times New Roman"/>
                                <w:b/>
                                <w:i w:val="0"/>
                                <w:color w:val="000000" w:themeColor="text1"/>
                                <w:sz w:val="24"/>
                                <w:szCs w:val="24"/>
                              </w:rPr>
                              <w:t xml:space="preserve">Pictured above Alexander Raby </w:t>
                            </w:r>
                            <w:r w:rsidRPr="00BC15B6">
                              <w:rPr>
                                <w:rFonts w:ascii="Times New Roman" w:hAnsi="Times New Roman" w:cs="Times New Roman"/>
                                <w:b/>
                                <w:i w:val="0"/>
                                <w:noProof/>
                                <w:color w:val="000000" w:themeColor="text1"/>
                                <w:sz w:val="24"/>
                                <w:szCs w:val="24"/>
                              </w:rPr>
                              <w:t>(John, 2019)</w:t>
                            </w:r>
                          </w:p>
                          <w:p w14:paraId="60D6092E" w14:textId="77777777" w:rsidR="00065310" w:rsidRPr="00E305D8" w:rsidRDefault="00065310" w:rsidP="00E305D8"/>
                          <w:p w14:paraId="3E877EA6" w14:textId="023FA45B" w:rsidR="00065310" w:rsidRPr="00F0652E" w:rsidRDefault="00065310" w:rsidP="00E305D8">
                            <w:pPr>
                              <w:pStyle w:val="Caption"/>
                              <w:jc w:val="center"/>
                              <w:rPr>
                                <w:rFonts w:ascii="Times New Roman" w:hAnsi="Times New Roman" w:cs="Times New Roman"/>
                                <w:i w:val="0"/>
                                <w:color w:val="000000" w:themeColor="text1"/>
                                <w:sz w:val="24"/>
                                <w:szCs w:val="24"/>
                              </w:rPr>
                            </w:pPr>
                            <w:r w:rsidRPr="00C26936">
                              <w:rPr>
                                <w:rFonts w:ascii="Times New Roman" w:hAnsi="Times New Roman" w:cs="Times New Roman"/>
                                <w:i w:val="0"/>
                                <w:color w:val="000000" w:themeColor="text1"/>
                                <w:sz w:val="24"/>
                                <w:szCs w:val="24"/>
                              </w:rPr>
                              <w: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4817A" id="Text Box 4" o:spid="_x0000_s1032" type="#_x0000_t202" style="position:absolute;margin-left:0;margin-top:216.9pt;width:147.75pt;height:31.8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" stroked="f">
                <v:textbox inset="0,0,0,0">
                  <w:txbxContent>
                    <w:p w14:paraId="77CA41DE" w14:textId="264F6C08" w:rsidR="00065310" w:rsidRPr="00BC15B6" w:rsidRDefault="00065310" w:rsidP="00BC40FA">
                      <w:pPr>
                        <w:pStyle w:val="Caption"/>
                        <w:jc w:val="center"/>
                        <w:rPr>
                          <w:rFonts w:ascii="Times New Roman" w:hAnsi="Times New Roman" w:cs="Times New Roman"/>
                          <w:b/>
                          <w:i w:val="0"/>
                          <w:color w:val="000000" w:themeColor="text1"/>
                          <w:sz w:val="24"/>
                          <w:szCs w:val="24"/>
                        </w:rPr>
                      </w:pPr>
                      <w:r w:rsidRPr="00BC15B6">
                        <w:rPr>
                          <w:rFonts w:ascii="Times New Roman" w:hAnsi="Times New Roman" w:cs="Times New Roman"/>
                          <w:b/>
                          <w:i w:val="0"/>
                          <w:color w:val="000000" w:themeColor="text1"/>
                          <w:sz w:val="24"/>
                          <w:szCs w:val="24"/>
                        </w:rPr>
                        <w:t xml:space="preserve">Pictured above Alexander Raby </w:t>
                      </w:r>
                      <w:r w:rsidRPr="00BC15B6">
                        <w:rPr>
                          <w:rFonts w:ascii="Times New Roman" w:hAnsi="Times New Roman" w:cs="Times New Roman"/>
                          <w:b/>
                          <w:i w:val="0"/>
                          <w:noProof/>
                          <w:color w:val="000000" w:themeColor="text1"/>
                          <w:sz w:val="24"/>
                          <w:szCs w:val="24"/>
                        </w:rPr>
                        <w:t>(John, 2019)</w:t>
                      </w:r>
                    </w:p>
                    <w:p w14:paraId="60D6092E" w14:textId="77777777" w:rsidR="00065310" w:rsidRPr="00E305D8" w:rsidRDefault="00065310" w:rsidP="00E305D8"/>
                    <w:p w14:paraId="3E877EA6" w14:textId="023FA45B" w:rsidR="00065310" w:rsidRPr="00F0652E" w:rsidRDefault="00065310" w:rsidP="00E305D8">
                      <w:pPr>
                        <w:pStyle w:val="Caption"/>
                        <w:jc w:val="center"/>
                        <w:rPr>
                          <w:rFonts w:ascii="Times New Roman" w:hAnsi="Times New Roman" w:cs="Times New Roman"/>
                          <w:i w:val="0"/>
                          <w:color w:val="000000" w:themeColor="text1"/>
                          <w:sz w:val="24"/>
                          <w:szCs w:val="24"/>
                        </w:rPr>
                      </w:pPr>
                      <w:r w:rsidRPr="00C26936">
                        <w:rPr>
                          <w:rFonts w:ascii="Times New Roman" w:hAnsi="Times New Roman" w:cs="Times New Roman"/>
                          <w:i w:val="0"/>
                          <w:color w:val="000000" w:themeColor="text1"/>
                          <w:sz w:val="24"/>
                          <w:szCs w:val="24"/>
                        </w:rPr>
                        <w:t>y</w:t>
                      </w:r>
                    </w:p>
                  </w:txbxContent>
                </v:textbox>
                <w10:wrap type="square" anchorx="margin"/>
              </v:shape>
            </w:pict>
          </mc:Fallback>
        </mc:AlternateContent>
      </w:r>
      <w:r w:rsidR="00DA2C6B">
        <w:rPr>
          <w:rFonts w:ascii="Times New Roman" w:hAnsi="Times New Roman" w:cs="Times New Roman"/>
          <w:sz w:val="24"/>
          <w:szCs w:val="24"/>
        </w:rPr>
        <w:t>Alexander Raby (Pictured Left)</w:t>
      </w:r>
      <w:r w:rsidR="003727CA">
        <w:rPr>
          <w:rFonts w:ascii="Times New Roman" w:hAnsi="Times New Roman" w:cs="Times New Roman"/>
          <w:sz w:val="24"/>
          <w:szCs w:val="24"/>
        </w:rPr>
        <w:t>, Chauncey Townsend and</w:t>
      </w:r>
      <w:r w:rsidR="003F4149">
        <w:rPr>
          <w:rFonts w:ascii="Times New Roman" w:hAnsi="Times New Roman" w:cs="Times New Roman"/>
          <w:sz w:val="24"/>
          <w:szCs w:val="24"/>
        </w:rPr>
        <w:t xml:space="preserve"> Baronet Edward Vaughan the 3</w:t>
      </w:r>
      <w:r w:rsidR="003F4149" w:rsidRPr="003F4149">
        <w:rPr>
          <w:rFonts w:ascii="Times New Roman" w:hAnsi="Times New Roman" w:cs="Times New Roman"/>
          <w:sz w:val="24"/>
          <w:szCs w:val="24"/>
          <w:vertAlign w:val="superscript"/>
        </w:rPr>
        <w:t>rd</w:t>
      </w:r>
      <w:r w:rsidR="003F4149">
        <w:rPr>
          <w:rFonts w:ascii="Times New Roman" w:hAnsi="Times New Roman" w:cs="Times New Roman"/>
          <w:sz w:val="24"/>
          <w:szCs w:val="24"/>
        </w:rPr>
        <w:t xml:space="preserve"> </w:t>
      </w:r>
      <w:r w:rsidR="00D6186E">
        <w:rPr>
          <w:rFonts w:ascii="Times New Roman" w:hAnsi="Times New Roman" w:cs="Times New Roman"/>
          <w:sz w:val="24"/>
          <w:szCs w:val="24"/>
        </w:rPr>
        <w:t xml:space="preserve">with </w:t>
      </w:r>
      <w:r w:rsidR="00E112F4">
        <w:rPr>
          <w:rFonts w:ascii="Times New Roman" w:hAnsi="Times New Roman" w:cs="Times New Roman"/>
          <w:sz w:val="24"/>
          <w:szCs w:val="24"/>
        </w:rPr>
        <w:t>Joseph</w:t>
      </w:r>
      <w:r w:rsidR="00D6186E">
        <w:rPr>
          <w:rFonts w:ascii="Times New Roman" w:hAnsi="Times New Roman" w:cs="Times New Roman"/>
          <w:sz w:val="24"/>
          <w:szCs w:val="24"/>
        </w:rPr>
        <w:t xml:space="preserve"> Shewen</w:t>
      </w:r>
      <w:r w:rsidR="003727CA">
        <w:rPr>
          <w:rFonts w:ascii="Times New Roman" w:hAnsi="Times New Roman" w:cs="Times New Roman"/>
          <w:sz w:val="24"/>
          <w:szCs w:val="24"/>
        </w:rPr>
        <w:t xml:space="preserve"> </w:t>
      </w:r>
      <w:r w:rsidR="00E112F4">
        <w:rPr>
          <w:rFonts w:ascii="Times New Roman" w:hAnsi="Times New Roman" w:cs="Times New Roman"/>
          <w:sz w:val="24"/>
          <w:szCs w:val="24"/>
        </w:rPr>
        <w:t xml:space="preserve">and Robert Morgan to name a few, </w:t>
      </w:r>
      <w:r w:rsidR="00442EE4">
        <w:rPr>
          <w:rFonts w:ascii="Times New Roman" w:hAnsi="Times New Roman" w:cs="Times New Roman"/>
          <w:sz w:val="24"/>
          <w:szCs w:val="24"/>
        </w:rPr>
        <w:t>transformed Llanelli</w:t>
      </w:r>
      <w:r w:rsidR="00E112F4">
        <w:rPr>
          <w:rFonts w:ascii="Times New Roman" w:hAnsi="Times New Roman" w:cs="Times New Roman"/>
          <w:sz w:val="24"/>
          <w:szCs w:val="24"/>
        </w:rPr>
        <w:t>. Raby</w:t>
      </w:r>
      <w:r w:rsidR="00C75A8B">
        <w:rPr>
          <w:rFonts w:ascii="Times New Roman" w:hAnsi="Times New Roman" w:cs="Times New Roman"/>
          <w:sz w:val="24"/>
          <w:szCs w:val="24"/>
        </w:rPr>
        <w:t xml:space="preserve"> </w:t>
      </w:r>
      <w:r w:rsidR="00703B08">
        <w:rPr>
          <w:rFonts w:ascii="Times New Roman" w:hAnsi="Times New Roman" w:cs="Times New Roman"/>
          <w:sz w:val="24"/>
          <w:szCs w:val="24"/>
        </w:rPr>
        <w:t>invested in 1797</w:t>
      </w:r>
      <w:r w:rsidR="00133402">
        <w:rPr>
          <w:rFonts w:ascii="Times New Roman" w:hAnsi="Times New Roman" w:cs="Times New Roman"/>
          <w:sz w:val="24"/>
          <w:szCs w:val="24"/>
        </w:rPr>
        <w:t>.</w:t>
      </w:r>
      <w:r w:rsidR="004B4E12">
        <w:rPr>
          <w:rFonts w:ascii="Times New Roman" w:hAnsi="Times New Roman" w:cs="Times New Roman"/>
          <w:sz w:val="24"/>
          <w:szCs w:val="24"/>
        </w:rPr>
        <w:t xml:space="preserve"> </w:t>
      </w:r>
      <w:r w:rsidR="00981654">
        <w:rPr>
          <w:rFonts w:ascii="Times New Roman" w:hAnsi="Times New Roman" w:cs="Times New Roman"/>
          <w:sz w:val="24"/>
          <w:szCs w:val="24"/>
        </w:rPr>
        <w:t>Producing</w:t>
      </w:r>
      <w:r w:rsidR="004B4E12">
        <w:rPr>
          <w:rFonts w:ascii="Times New Roman" w:hAnsi="Times New Roman" w:cs="Times New Roman"/>
          <w:sz w:val="24"/>
          <w:szCs w:val="24"/>
        </w:rPr>
        <w:t xml:space="preserve"> an</w:t>
      </w:r>
      <w:r w:rsidR="00DD63C0">
        <w:rPr>
          <w:rFonts w:ascii="Times New Roman" w:hAnsi="Times New Roman" w:cs="Times New Roman"/>
          <w:sz w:val="24"/>
          <w:szCs w:val="24"/>
        </w:rPr>
        <w:t xml:space="preserve"> industrial hub within </w:t>
      </w:r>
      <w:r w:rsidR="00D73267">
        <w:rPr>
          <w:rFonts w:ascii="Times New Roman" w:hAnsi="Times New Roman" w:cs="Times New Roman"/>
          <w:sz w:val="24"/>
          <w:szCs w:val="24"/>
        </w:rPr>
        <w:t>100</w:t>
      </w:r>
      <w:r w:rsidR="00DD63C0">
        <w:rPr>
          <w:rFonts w:ascii="Times New Roman" w:hAnsi="Times New Roman" w:cs="Times New Roman"/>
          <w:sz w:val="24"/>
          <w:szCs w:val="24"/>
        </w:rPr>
        <w:t xml:space="preserve"> years</w:t>
      </w:r>
      <w:r w:rsidR="00D73267">
        <w:rPr>
          <w:rFonts w:ascii="Times New Roman" w:hAnsi="Times New Roman" w:cs="Times New Roman"/>
          <w:sz w:val="24"/>
          <w:szCs w:val="24"/>
        </w:rPr>
        <w:t xml:space="preserve">. </w:t>
      </w:r>
      <w:r w:rsidR="00330AE4">
        <w:rPr>
          <w:rFonts w:ascii="Times New Roman" w:hAnsi="Times New Roman" w:cs="Times New Roman"/>
          <w:sz w:val="24"/>
          <w:szCs w:val="24"/>
        </w:rPr>
        <w:t>Raby is understood as the great en</w:t>
      </w:r>
      <w:r w:rsidR="00911DD8">
        <w:rPr>
          <w:rFonts w:ascii="Times New Roman" w:hAnsi="Times New Roman" w:cs="Times New Roman"/>
          <w:sz w:val="24"/>
          <w:szCs w:val="24"/>
        </w:rPr>
        <w:t>genderer of Llanelli’s econom</w:t>
      </w:r>
      <w:r w:rsidR="00981654">
        <w:rPr>
          <w:rFonts w:ascii="Times New Roman" w:hAnsi="Times New Roman" w:cs="Times New Roman"/>
          <w:sz w:val="24"/>
          <w:szCs w:val="24"/>
        </w:rPr>
        <w:t>y</w:t>
      </w:r>
      <w:r w:rsidR="00027F06">
        <w:rPr>
          <w:rFonts w:ascii="Times New Roman" w:hAnsi="Times New Roman" w:cs="Times New Roman"/>
          <w:sz w:val="24"/>
          <w:szCs w:val="24"/>
        </w:rPr>
        <w:t xml:space="preserve">. The eighteenth and nineteenth </w:t>
      </w:r>
      <w:r w:rsidR="001201EA">
        <w:rPr>
          <w:rFonts w:ascii="Times New Roman" w:hAnsi="Times New Roman" w:cs="Times New Roman"/>
          <w:sz w:val="24"/>
          <w:szCs w:val="24"/>
        </w:rPr>
        <w:t>centuries were profitable times.</w:t>
      </w:r>
      <w:r w:rsidR="00C51D47">
        <w:rPr>
          <w:rFonts w:ascii="Times New Roman" w:hAnsi="Times New Roman" w:cs="Times New Roman"/>
          <w:sz w:val="24"/>
          <w:szCs w:val="24"/>
        </w:rPr>
        <w:t xml:space="preserve"> </w:t>
      </w:r>
      <w:r w:rsidR="00F363DC">
        <w:rPr>
          <w:rFonts w:ascii="Times New Roman" w:hAnsi="Times New Roman" w:cs="Times New Roman"/>
          <w:sz w:val="24"/>
          <w:szCs w:val="24"/>
        </w:rPr>
        <w:t>During the nineteenth century a</w:t>
      </w:r>
      <w:r w:rsidR="000A1445">
        <w:rPr>
          <w:rFonts w:ascii="Times New Roman" w:hAnsi="Times New Roman" w:cs="Times New Roman"/>
          <w:sz w:val="24"/>
          <w:szCs w:val="24"/>
        </w:rPr>
        <w:t xml:space="preserve"> large</w:t>
      </w:r>
      <w:r w:rsidR="00661A97">
        <w:rPr>
          <w:rFonts w:ascii="Times New Roman" w:hAnsi="Times New Roman" w:cs="Times New Roman"/>
          <w:sz w:val="24"/>
          <w:szCs w:val="24"/>
        </w:rPr>
        <w:t xml:space="preserve"> industrial</w:t>
      </w:r>
      <w:r w:rsidR="000A1445">
        <w:rPr>
          <w:rFonts w:ascii="Times New Roman" w:hAnsi="Times New Roman" w:cs="Times New Roman"/>
          <w:sz w:val="24"/>
          <w:szCs w:val="24"/>
        </w:rPr>
        <w:t xml:space="preserve"> rail network was created</w:t>
      </w:r>
      <w:r w:rsidR="00661A97">
        <w:rPr>
          <w:rFonts w:ascii="Times New Roman" w:hAnsi="Times New Roman" w:cs="Times New Roman"/>
          <w:sz w:val="24"/>
          <w:szCs w:val="24"/>
        </w:rPr>
        <w:t xml:space="preserve"> in the South Wales region. </w:t>
      </w:r>
      <w:r w:rsidR="00394C99">
        <w:rPr>
          <w:rFonts w:ascii="Times New Roman" w:hAnsi="Times New Roman" w:cs="Times New Roman"/>
          <w:sz w:val="24"/>
          <w:szCs w:val="24"/>
        </w:rPr>
        <w:t>U</w:t>
      </w:r>
      <w:r w:rsidR="00385DD5">
        <w:rPr>
          <w:rFonts w:ascii="Times New Roman" w:hAnsi="Times New Roman" w:cs="Times New Roman"/>
          <w:sz w:val="24"/>
          <w:szCs w:val="24"/>
        </w:rPr>
        <w:t>sed for the transportation of coal</w:t>
      </w:r>
      <w:r w:rsidR="00661A97">
        <w:rPr>
          <w:rFonts w:ascii="Times New Roman" w:hAnsi="Times New Roman" w:cs="Times New Roman"/>
          <w:sz w:val="24"/>
          <w:szCs w:val="24"/>
        </w:rPr>
        <w:t xml:space="preserve">. Docks were </w:t>
      </w:r>
      <w:r w:rsidR="00F363DC">
        <w:rPr>
          <w:rFonts w:ascii="Times New Roman" w:hAnsi="Times New Roman" w:cs="Times New Roman"/>
          <w:sz w:val="24"/>
          <w:szCs w:val="24"/>
        </w:rPr>
        <w:t xml:space="preserve">formed </w:t>
      </w:r>
      <w:r w:rsidR="00626218">
        <w:rPr>
          <w:rFonts w:ascii="Times New Roman" w:hAnsi="Times New Roman" w:cs="Times New Roman"/>
          <w:sz w:val="24"/>
          <w:szCs w:val="24"/>
        </w:rPr>
        <w:t>creating</w:t>
      </w:r>
      <w:r w:rsidR="009C1E4F">
        <w:rPr>
          <w:rFonts w:ascii="Times New Roman" w:hAnsi="Times New Roman" w:cs="Times New Roman"/>
          <w:sz w:val="24"/>
          <w:szCs w:val="24"/>
        </w:rPr>
        <w:t xml:space="preserve"> an </w:t>
      </w:r>
      <w:r w:rsidR="00F363DC">
        <w:rPr>
          <w:rFonts w:ascii="Times New Roman" w:hAnsi="Times New Roman" w:cs="Times New Roman"/>
          <w:sz w:val="24"/>
          <w:szCs w:val="24"/>
        </w:rPr>
        <w:t xml:space="preserve">international </w:t>
      </w:r>
      <w:r w:rsidR="00626218">
        <w:rPr>
          <w:rFonts w:ascii="Times New Roman" w:hAnsi="Times New Roman" w:cs="Times New Roman"/>
          <w:sz w:val="24"/>
          <w:szCs w:val="24"/>
        </w:rPr>
        <w:t>direction</w:t>
      </w:r>
      <w:r w:rsidR="001C4384">
        <w:rPr>
          <w:rFonts w:ascii="Times New Roman" w:hAnsi="Times New Roman" w:cs="Times New Roman"/>
          <w:sz w:val="24"/>
          <w:szCs w:val="24"/>
        </w:rPr>
        <w:t xml:space="preserve"> for Llanelli’s coal. By</w:t>
      </w:r>
      <w:r w:rsidR="001462B3">
        <w:rPr>
          <w:rFonts w:ascii="Times New Roman" w:hAnsi="Times New Roman" w:cs="Times New Roman"/>
          <w:sz w:val="24"/>
          <w:szCs w:val="24"/>
        </w:rPr>
        <w:t xml:space="preserve"> 1913 </w:t>
      </w:r>
      <w:r w:rsidR="00243434">
        <w:rPr>
          <w:rFonts w:ascii="Times New Roman" w:hAnsi="Times New Roman" w:cs="Times New Roman"/>
          <w:sz w:val="24"/>
          <w:szCs w:val="24"/>
        </w:rPr>
        <w:t>South Wales</w:t>
      </w:r>
      <w:r w:rsidR="001462B3">
        <w:rPr>
          <w:rFonts w:ascii="Times New Roman" w:hAnsi="Times New Roman" w:cs="Times New Roman"/>
          <w:sz w:val="24"/>
          <w:szCs w:val="24"/>
        </w:rPr>
        <w:t xml:space="preserve"> produced 57,000,000 tons of coal per year and</w:t>
      </w:r>
      <w:r w:rsidR="00B169AF">
        <w:rPr>
          <w:rFonts w:ascii="Times New Roman" w:hAnsi="Times New Roman" w:cs="Times New Roman"/>
          <w:sz w:val="24"/>
          <w:szCs w:val="24"/>
        </w:rPr>
        <w:t xml:space="preserve"> </w:t>
      </w:r>
      <w:r w:rsidR="00C51D47">
        <w:rPr>
          <w:rFonts w:ascii="Times New Roman" w:hAnsi="Times New Roman" w:cs="Times New Roman"/>
          <w:sz w:val="24"/>
          <w:szCs w:val="24"/>
        </w:rPr>
        <w:t xml:space="preserve">employed 230,000 coal miners </w:t>
      </w:r>
      <w:r w:rsidR="00615FDB">
        <w:rPr>
          <w:rFonts w:ascii="Times New Roman" w:hAnsi="Times New Roman" w:cs="Times New Roman"/>
          <w:sz w:val="24"/>
          <w:szCs w:val="24"/>
        </w:rPr>
        <w:t xml:space="preserve">in more than 600 mines </w:t>
      </w:r>
      <w:sdt>
        <w:sdtPr>
          <w:rPr>
            <w:rFonts w:ascii="Times New Roman" w:hAnsi="Times New Roman" w:cs="Times New Roman"/>
            <w:sz w:val="24"/>
            <w:szCs w:val="24"/>
          </w:rPr>
          <w:id w:val="1701504812"/>
          <w:citation/>
        </w:sdtPr>
        <w:sdtEndPr/>
        <w:sdtContent>
          <w:r w:rsidR="00E156E2">
            <w:rPr>
              <w:rFonts w:ascii="Times New Roman" w:hAnsi="Times New Roman" w:cs="Times New Roman"/>
              <w:sz w:val="24"/>
              <w:szCs w:val="24"/>
            </w:rPr>
            <w:fldChar w:fldCharType="begin"/>
          </w:r>
          <w:r w:rsidR="00E156E2">
            <w:rPr>
              <w:rFonts w:ascii="Times New Roman" w:hAnsi="Times New Roman" w:cs="Times New Roman"/>
              <w:sz w:val="24"/>
              <w:szCs w:val="24"/>
            </w:rPr>
            <w:instrText xml:space="preserve"> CITATION Ago191 \l 2057 </w:instrText>
          </w:r>
          <w:r w:rsidR="00E156E2">
            <w:rPr>
              <w:rFonts w:ascii="Times New Roman" w:hAnsi="Times New Roman" w:cs="Times New Roman"/>
              <w:sz w:val="24"/>
              <w:szCs w:val="24"/>
            </w:rPr>
            <w:fldChar w:fldCharType="separate"/>
          </w:r>
          <w:r w:rsidR="00734A25" w:rsidRPr="00734A25">
            <w:rPr>
              <w:rFonts w:ascii="Times New Roman" w:hAnsi="Times New Roman" w:cs="Times New Roman"/>
              <w:noProof/>
              <w:sz w:val="24"/>
              <w:szCs w:val="24"/>
            </w:rPr>
            <w:t>(Agor, 2019)</w:t>
          </w:r>
          <w:r w:rsidR="00E156E2">
            <w:rPr>
              <w:rFonts w:ascii="Times New Roman" w:hAnsi="Times New Roman" w:cs="Times New Roman"/>
              <w:sz w:val="24"/>
              <w:szCs w:val="24"/>
            </w:rPr>
            <w:fldChar w:fldCharType="end"/>
          </w:r>
        </w:sdtContent>
      </w:sdt>
      <w:r w:rsidR="00343A8D">
        <w:rPr>
          <w:rFonts w:ascii="Times New Roman" w:hAnsi="Times New Roman" w:cs="Times New Roman"/>
          <w:sz w:val="24"/>
          <w:szCs w:val="24"/>
        </w:rPr>
        <w:t>.</w:t>
      </w:r>
      <w:r w:rsidR="005D2D18">
        <w:rPr>
          <w:rFonts w:ascii="Times New Roman" w:hAnsi="Times New Roman" w:cs="Times New Roman"/>
          <w:sz w:val="24"/>
          <w:szCs w:val="24"/>
        </w:rPr>
        <w:t xml:space="preserve"> During the coal boom </w:t>
      </w:r>
      <w:r w:rsidR="00696809">
        <w:rPr>
          <w:rFonts w:ascii="Times New Roman" w:hAnsi="Times New Roman" w:cs="Times New Roman"/>
          <w:sz w:val="24"/>
          <w:szCs w:val="24"/>
        </w:rPr>
        <w:t>(</w:t>
      </w:r>
      <w:r w:rsidR="00C92200">
        <w:rPr>
          <w:rFonts w:ascii="Times New Roman" w:hAnsi="Times New Roman" w:cs="Times New Roman"/>
          <w:sz w:val="24"/>
          <w:szCs w:val="24"/>
        </w:rPr>
        <w:t>1880 to 1913</w:t>
      </w:r>
      <w:r w:rsidR="00696809">
        <w:rPr>
          <w:rFonts w:ascii="Times New Roman" w:hAnsi="Times New Roman" w:cs="Times New Roman"/>
          <w:sz w:val="24"/>
          <w:szCs w:val="24"/>
        </w:rPr>
        <w:t>)</w:t>
      </w:r>
      <w:r w:rsidR="00EA3F72">
        <w:rPr>
          <w:rFonts w:ascii="Times New Roman" w:hAnsi="Times New Roman" w:cs="Times New Roman"/>
          <w:sz w:val="24"/>
          <w:szCs w:val="24"/>
        </w:rPr>
        <w:t xml:space="preserve">, Llanelli experienced her greatest </w:t>
      </w:r>
      <w:r w:rsidR="00A7418C">
        <w:rPr>
          <w:rFonts w:ascii="Times New Roman" w:hAnsi="Times New Roman" w:cs="Times New Roman"/>
          <w:sz w:val="24"/>
          <w:szCs w:val="24"/>
        </w:rPr>
        <w:t xml:space="preserve">economic </w:t>
      </w:r>
      <w:r w:rsidR="00A93F21">
        <w:rPr>
          <w:rFonts w:ascii="Times New Roman" w:hAnsi="Times New Roman" w:cs="Times New Roman"/>
          <w:sz w:val="24"/>
          <w:szCs w:val="24"/>
        </w:rPr>
        <w:t>explosion.</w:t>
      </w:r>
      <w:r w:rsidR="002E76F6">
        <w:rPr>
          <w:rFonts w:ascii="Times New Roman" w:hAnsi="Times New Roman" w:cs="Times New Roman"/>
          <w:sz w:val="24"/>
          <w:szCs w:val="24"/>
        </w:rPr>
        <w:t xml:space="preserve"> </w:t>
      </w:r>
      <w:r w:rsidR="002F1B94">
        <w:rPr>
          <w:rFonts w:ascii="Times New Roman" w:hAnsi="Times New Roman" w:cs="Times New Roman"/>
          <w:sz w:val="24"/>
          <w:szCs w:val="24"/>
        </w:rPr>
        <w:t>W</w:t>
      </w:r>
      <w:r w:rsidR="002E76F6">
        <w:rPr>
          <w:rFonts w:ascii="Times New Roman" w:hAnsi="Times New Roman" w:cs="Times New Roman"/>
          <w:sz w:val="24"/>
          <w:szCs w:val="24"/>
        </w:rPr>
        <w:t>ith th</w:t>
      </w:r>
      <w:r w:rsidR="00ED69C1">
        <w:rPr>
          <w:rFonts w:ascii="Times New Roman" w:hAnsi="Times New Roman" w:cs="Times New Roman"/>
          <w:sz w:val="24"/>
          <w:szCs w:val="24"/>
        </w:rPr>
        <w:t>e</w:t>
      </w:r>
      <w:r w:rsidR="002E76F6">
        <w:rPr>
          <w:rFonts w:ascii="Times New Roman" w:hAnsi="Times New Roman" w:cs="Times New Roman"/>
          <w:sz w:val="24"/>
          <w:szCs w:val="24"/>
        </w:rPr>
        <w:t xml:space="preserve"> investment</w:t>
      </w:r>
      <w:r w:rsidR="002F1B94">
        <w:rPr>
          <w:rFonts w:ascii="Times New Roman" w:hAnsi="Times New Roman" w:cs="Times New Roman"/>
          <w:sz w:val="24"/>
          <w:szCs w:val="24"/>
        </w:rPr>
        <w:t xml:space="preserve">, </w:t>
      </w:r>
      <w:r w:rsidR="002E76F6">
        <w:rPr>
          <w:rFonts w:ascii="Times New Roman" w:hAnsi="Times New Roman" w:cs="Times New Roman"/>
          <w:sz w:val="24"/>
          <w:szCs w:val="24"/>
        </w:rPr>
        <w:t xml:space="preserve">resources and </w:t>
      </w:r>
      <w:r w:rsidR="00A56D30">
        <w:rPr>
          <w:rFonts w:ascii="Times New Roman" w:hAnsi="Times New Roman" w:cs="Times New Roman"/>
          <w:sz w:val="24"/>
          <w:szCs w:val="24"/>
        </w:rPr>
        <w:t>manpower</w:t>
      </w:r>
      <w:r w:rsidR="002E76F6">
        <w:rPr>
          <w:rFonts w:ascii="Times New Roman" w:hAnsi="Times New Roman" w:cs="Times New Roman"/>
          <w:sz w:val="24"/>
          <w:szCs w:val="24"/>
        </w:rPr>
        <w:t xml:space="preserve"> she had a distinctive</w:t>
      </w:r>
      <w:r w:rsidR="002F1B94">
        <w:rPr>
          <w:rFonts w:ascii="Times New Roman" w:hAnsi="Times New Roman" w:cs="Times New Roman"/>
          <w:sz w:val="24"/>
          <w:szCs w:val="24"/>
        </w:rPr>
        <w:t xml:space="preserve"> economic</w:t>
      </w:r>
      <w:r w:rsidR="002E76F6">
        <w:rPr>
          <w:rFonts w:ascii="Times New Roman" w:hAnsi="Times New Roman" w:cs="Times New Roman"/>
          <w:sz w:val="24"/>
          <w:szCs w:val="24"/>
        </w:rPr>
        <w:t xml:space="preserve"> </w:t>
      </w:r>
      <w:r w:rsidR="00660978">
        <w:rPr>
          <w:rFonts w:ascii="Times New Roman" w:hAnsi="Times New Roman" w:cs="Times New Roman"/>
          <w:sz w:val="24"/>
          <w:szCs w:val="24"/>
        </w:rPr>
        <w:t xml:space="preserve">boom and the beginning of the </w:t>
      </w:r>
      <w:r>
        <w:rPr>
          <w:rFonts w:ascii="Times New Roman" w:hAnsi="Times New Roman" w:cs="Times New Roman"/>
          <w:sz w:val="24"/>
          <w:szCs w:val="24"/>
        </w:rPr>
        <w:t xml:space="preserve">        </w:t>
      </w:r>
      <w:r w:rsidR="00660978">
        <w:rPr>
          <w:rFonts w:ascii="Times New Roman" w:hAnsi="Times New Roman" w:cs="Times New Roman"/>
          <w:sz w:val="24"/>
          <w:szCs w:val="24"/>
        </w:rPr>
        <w:t>twentieth century</w:t>
      </w:r>
      <w:r w:rsidR="00A93F21">
        <w:rPr>
          <w:rFonts w:ascii="Times New Roman" w:hAnsi="Times New Roman" w:cs="Times New Roman"/>
          <w:sz w:val="24"/>
          <w:szCs w:val="24"/>
        </w:rPr>
        <w:t xml:space="preserve"> </w:t>
      </w:r>
      <w:r w:rsidR="00F868DA">
        <w:rPr>
          <w:rFonts w:ascii="Times New Roman" w:hAnsi="Times New Roman" w:cs="Times New Roman"/>
          <w:sz w:val="24"/>
          <w:szCs w:val="24"/>
        </w:rPr>
        <w:t>Llanelli’s</w:t>
      </w:r>
      <w:r w:rsidR="002F1B94">
        <w:rPr>
          <w:rFonts w:ascii="Times New Roman" w:hAnsi="Times New Roman" w:cs="Times New Roman"/>
          <w:sz w:val="24"/>
          <w:szCs w:val="24"/>
        </w:rPr>
        <w:t xml:space="preserve"> future looked very bright.</w:t>
      </w:r>
    </w:p>
    <w:p w14:paraId="2AC80909" w14:textId="77777777" w:rsidR="00974B9A" w:rsidRDefault="00974B9A" w:rsidP="00A23763">
      <w:pPr>
        <w:jc w:val="center"/>
        <w:rPr>
          <w:rFonts w:ascii="Times New Roman" w:hAnsi="Times New Roman" w:cs="Times New Roman"/>
          <w:b/>
          <w:sz w:val="24"/>
          <w:szCs w:val="24"/>
          <w:u w:val="double"/>
        </w:rPr>
      </w:pPr>
    </w:p>
    <w:p w14:paraId="04DEFA1C" w14:textId="77777777" w:rsidR="00974B9A" w:rsidRDefault="00974B9A" w:rsidP="00A23763">
      <w:pPr>
        <w:jc w:val="center"/>
        <w:rPr>
          <w:rFonts w:ascii="Times New Roman" w:hAnsi="Times New Roman" w:cs="Times New Roman"/>
          <w:b/>
          <w:sz w:val="24"/>
          <w:szCs w:val="24"/>
          <w:u w:val="double"/>
        </w:rPr>
      </w:pPr>
    </w:p>
    <w:p w14:paraId="6AA324B3" w14:textId="77777777" w:rsidR="00974B9A" w:rsidRDefault="00974B9A" w:rsidP="00A23763">
      <w:pPr>
        <w:jc w:val="center"/>
        <w:rPr>
          <w:rFonts w:ascii="Times New Roman" w:hAnsi="Times New Roman" w:cs="Times New Roman"/>
          <w:b/>
          <w:sz w:val="24"/>
          <w:szCs w:val="24"/>
          <w:u w:val="double"/>
        </w:rPr>
      </w:pPr>
    </w:p>
    <w:p w14:paraId="64774E8F" w14:textId="77777777" w:rsidR="00974B9A" w:rsidRDefault="00974B9A" w:rsidP="00A23763">
      <w:pPr>
        <w:jc w:val="center"/>
        <w:rPr>
          <w:rFonts w:ascii="Times New Roman" w:hAnsi="Times New Roman" w:cs="Times New Roman"/>
          <w:b/>
          <w:sz w:val="24"/>
          <w:szCs w:val="24"/>
          <w:u w:val="double"/>
        </w:rPr>
      </w:pPr>
    </w:p>
    <w:p w14:paraId="388A3C1A" w14:textId="77777777" w:rsidR="00974B9A" w:rsidRDefault="00974B9A" w:rsidP="00A23763">
      <w:pPr>
        <w:jc w:val="center"/>
        <w:rPr>
          <w:rFonts w:ascii="Times New Roman" w:hAnsi="Times New Roman" w:cs="Times New Roman"/>
          <w:b/>
          <w:sz w:val="24"/>
          <w:szCs w:val="24"/>
          <w:u w:val="double"/>
        </w:rPr>
      </w:pPr>
    </w:p>
    <w:p w14:paraId="241438EB" w14:textId="77777777" w:rsidR="00974B9A" w:rsidRDefault="00974B9A" w:rsidP="00A23763">
      <w:pPr>
        <w:jc w:val="center"/>
        <w:rPr>
          <w:rFonts w:ascii="Times New Roman" w:hAnsi="Times New Roman" w:cs="Times New Roman"/>
          <w:b/>
          <w:sz w:val="24"/>
          <w:szCs w:val="24"/>
          <w:u w:val="double"/>
        </w:rPr>
      </w:pPr>
    </w:p>
    <w:p w14:paraId="22300901" w14:textId="77777777" w:rsidR="00974B9A" w:rsidRDefault="00974B9A" w:rsidP="00A23763">
      <w:pPr>
        <w:jc w:val="center"/>
        <w:rPr>
          <w:rFonts w:ascii="Times New Roman" w:hAnsi="Times New Roman" w:cs="Times New Roman"/>
          <w:b/>
          <w:sz w:val="24"/>
          <w:szCs w:val="24"/>
          <w:u w:val="double"/>
        </w:rPr>
      </w:pPr>
    </w:p>
    <w:p w14:paraId="021C5150" w14:textId="77777777" w:rsidR="00A06292" w:rsidRDefault="00A06292" w:rsidP="00A23763">
      <w:pPr>
        <w:jc w:val="center"/>
        <w:rPr>
          <w:rFonts w:ascii="Times New Roman" w:hAnsi="Times New Roman" w:cs="Times New Roman"/>
          <w:b/>
          <w:sz w:val="24"/>
          <w:szCs w:val="24"/>
          <w:u w:val="double"/>
        </w:rPr>
      </w:pPr>
    </w:p>
    <w:p w14:paraId="5040AF01" w14:textId="6E42574F" w:rsidR="00CE756C" w:rsidRPr="003D34EC" w:rsidRDefault="00CE756C" w:rsidP="00A23763">
      <w:pPr>
        <w:jc w:val="center"/>
        <w:rPr>
          <w:rFonts w:ascii="Times New Roman" w:hAnsi="Times New Roman" w:cs="Times New Roman"/>
          <w:b/>
          <w:sz w:val="24"/>
          <w:szCs w:val="24"/>
          <w:u w:val="double"/>
        </w:rPr>
      </w:pPr>
      <w:r w:rsidRPr="003D34EC">
        <w:rPr>
          <w:rFonts w:ascii="Times New Roman" w:hAnsi="Times New Roman" w:cs="Times New Roman"/>
          <w:b/>
          <w:sz w:val="24"/>
          <w:szCs w:val="24"/>
          <w:u w:val="double"/>
        </w:rPr>
        <w:t>Changing Fortunes</w:t>
      </w:r>
      <w:r w:rsidR="007469D5">
        <w:rPr>
          <w:rFonts w:ascii="Times New Roman" w:hAnsi="Times New Roman" w:cs="Times New Roman"/>
          <w:b/>
          <w:sz w:val="24"/>
          <w:szCs w:val="24"/>
          <w:u w:val="double"/>
        </w:rPr>
        <w:t xml:space="preserve"> </w:t>
      </w:r>
    </w:p>
    <w:p w14:paraId="1B6B6BB4" w14:textId="77777777" w:rsidR="009C791C" w:rsidRDefault="009C791C" w:rsidP="003A2A9C">
      <w:pPr>
        <w:rPr>
          <w:rFonts w:ascii="Times New Roman" w:hAnsi="Times New Roman" w:cs="Times New Roman"/>
          <w:sz w:val="24"/>
          <w:szCs w:val="24"/>
        </w:rPr>
      </w:pPr>
    </w:p>
    <w:p w14:paraId="65AAA9BB" w14:textId="530FACF7" w:rsidR="003A2A9C" w:rsidRDefault="003A2A9C" w:rsidP="003A2A9C">
      <w:pPr>
        <w:rPr>
          <w:rFonts w:ascii="Times New Roman" w:hAnsi="Times New Roman" w:cs="Times New Roman"/>
          <w:sz w:val="24"/>
          <w:szCs w:val="24"/>
        </w:rPr>
      </w:pPr>
      <w:r>
        <w:rPr>
          <w:rFonts w:ascii="Times New Roman" w:hAnsi="Times New Roman" w:cs="Times New Roman"/>
          <w:sz w:val="24"/>
          <w:szCs w:val="24"/>
        </w:rPr>
        <w:t xml:space="preserve">Unfortunately, these times didn’t last, and the twentieth century was the time of reckoning for this region as the very resource and industry that gave her these economic blessings was swiftly trounced and in only a few short decades. Regeneration is so important now that this industry </w:t>
      </w:r>
      <w:r w:rsidR="00BF3594">
        <w:rPr>
          <w:rFonts w:ascii="Times New Roman" w:hAnsi="Times New Roman" w:cs="Times New Roman"/>
          <w:sz w:val="24"/>
          <w:szCs w:val="24"/>
        </w:rPr>
        <w:t>has been vanquished</w:t>
      </w:r>
      <w:r>
        <w:rPr>
          <w:rFonts w:ascii="Times New Roman" w:hAnsi="Times New Roman" w:cs="Times New Roman"/>
          <w:sz w:val="24"/>
          <w:szCs w:val="24"/>
        </w:rPr>
        <w:t xml:space="preserve">. </w:t>
      </w:r>
      <w:r w:rsidR="0036063D">
        <w:rPr>
          <w:rFonts w:ascii="Times New Roman" w:hAnsi="Times New Roman" w:cs="Times New Roman"/>
          <w:sz w:val="24"/>
          <w:szCs w:val="24"/>
        </w:rPr>
        <w:t>I</w:t>
      </w:r>
      <w:r w:rsidRPr="006E4EF2">
        <w:rPr>
          <w:rFonts w:ascii="Times New Roman" w:hAnsi="Times New Roman" w:cs="Times New Roman"/>
          <w:sz w:val="24"/>
          <w:szCs w:val="24"/>
        </w:rPr>
        <w:t xml:space="preserve">nventions </w:t>
      </w:r>
      <w:r>
        <w:rPr>
          <w:rFonts w:ascii="Times New Roman" w:hAnsi="Times New Roman" w:cs="Times New Roman"/>
          <w:sz w:val="24"/>
          <w:szCs w:val="24"/>
        </w:rPr>
        <w:t>in the oil sector reduced the need for coal</w:t>
      </w:r>
      <w:r w:rsidR="00E661AB">
        <w:rPr>
          <w:rFonts w:ascii="Times New Roman" w:hAnsi="Times New Roman" w:cs="Times New Roman"/>
          <w:sz w:val="24"/>
          <w:szCs w:val="24"/>
        </w:rPr>
        <w:t>.</w:t>
      </w:r>
      <w:r>
        <w:rPr>
          <w:rFonts w:ascii="Times New Roman" w:hAnsi="Times New Roman" w:cs="Times New Roman"/>
          <w:sz w:val="24"/>
          <w:szCs w:val="24"/>
        </w:rPr>
        <w:t xml:space="preserve"> </w:t>
      </w:r>
      <w:r w:rsidR="00E661AB">
        <w:rPr>
          <w:rFonts w:ascii="Times New Roman" w:hAnsi="Times New Roman" w:cs="Times New Roman"/>
          <w:sz w:val="24"/>
          <w:szCs w:val="24"/>
        </w:rPr>
        <w:t>T</w:t>
      </w:r>
      <w:r>
        <w:rPr>
          <w:rFonts w:ascii="Times New Roman" w:hAnsi="Times New Roman" w:cs="Times New Roman"/>
          <w:sz w:val="24"/>
          <w:szCs w:val="24"/>
        </w:rPr>
        <w:t xml:space="preserve">he change to from </w:t>
      </w:r>
      <w:r w:rsidR="00E661AB">
        <w:rPr>
          <w:rFonts w:ascii="Times New Roman" w:hAnsi="Times New Roman" w:cs="Times New Roman"/>
          <w:sz w:val="24"/>
          <w:szCs w:val="24"/>
        </w:rPr>
        <w:t>coal</w:t>
      </w:r>
      <w:r>
        <w:rPr>
          <w:rFonts w:ascii="Times New Roman" w:hAnsi="Times New Roman" w:cs="Times New Roman"/>
          <w:sz w:val="24"/>
          <w:szCs w:val="24"/>
        </w:rPr>
        <w:t xml:space="preserve"> to </w:t>
      </w:r>
      <w:r w:rsidR="00E661AB">
        <w:rPr>
          <w:rFonts w:ascii="Times New Roman" w:hAnsi="Times New Roman" w:cs="Times New Roman"/>
          <w:sz w:val="24"/>
          <w:szCs w:val="24"/>
        </w:rPr>
        <w:t>oil</w:t>
      </w:r>
      <w:r>
        <w:rPr>
          <w:rFonts w:ascii="Times New Roman" w:hAnsi="Times New Roman" w:cs="Times New Roman"/>
          <w:sz w:val="24"/>
          <w:szCs w:val="24"/>
        </w:rPr>
        <w:t xml:space="preserve"> was something even anthracite couldn’t </w:t>
      </w:r>
      <w:r w:rsidR="0036063D">
        <w:rPr>
          <w:rFonts w:ascii="Times New Roman" w:hAnsi="Times New Roman" w:cs="Times New Roman"/>
          <w:sz w:val="24"/>
          <w:szCs w:val="24"/>
        </w:rPr>
        <w:t>compete</w:t>
      </w:r>
      <w:r>
        <w:rPr>
          <w:rFonts w:ascii="Times New Roman" w:hAnsi="Times New Roman" w:cs="Times New Roman"/>
          <w:sz w:val="24"/>
          <w:szCs w:val="24"/>
        </w:rPr>
        <w:t xml:space="preserve"> with. </w:t>
      </w:r>
      <w:r w:rsidR="00E661AB">
        <w:rPr>
          <w:rFonts w:ascii="Times New Roman" w:hAnsi="Times New Roman" w:cs="Times New Roman"/>
          <w:sz w:val="24"/>
          <w:szCs w:val="24"/>
        </w:rPr>
        <w:t>When the</w:t>
      </w:r>
      <w:r>
        <w:rPr>
          <w:rFonts w:ascii="Times New Roman" w:hAnsi="Times New Roman" w:cs="Times New Roman"/>
          <w:sz w:val="24"/>
          <w:szCs w:val="24"/>
        </w:rPr>
        <w:t xml:space="preserve"> internal-combustion engine was invented and plane travel for the military, industrial and tourist sectors were developed; it spelled </w:t>
      </w:r>
      <w:r w:rsidR="00856E2F">
        <w:rPr>
          <w:rFonts w:ascii="Times New Roman" w:hAnsi="Times New Roman" w:cs="Times New Roman"/>
          <w:sz w:val="24"/>
          <w:szCs w:val="24"/>
        </w:rPr>
        <w:t>disaster</w:t>
      </w:r>
      <w:r>
        <w:rPr>
          <w:rFonts w:ascii="Times New Roman" w:hAnsi="Times New Roman" w:cs="Times New Roman"/>
          <w:sz w:val="24"/>
          <w:szCs w:val="24"/>
        </w:rPr>
        <w:t xml:space="preserve"> for the South Wales Coal Industry. </w:t>
      </w:r>
    </w:p>
    <w:p w14:paraId="0E2FDEB8" w14:textId="4640C136" w:rsidR="00872D0D" w:rsidRPr="0038052C" w:rsidRDefault="00E661AB" w:rsidP="00CE756C">
      <w:pPr>
        <w:rPr>
          <w:rFonts w:ascii="Times New Roman" w:hAnsi="Times New Roman" w:cs="Times New Roman"/>
          <w:color w:val="FF0000"/>
          <w:sz w:val="24"/>
          <w:szCs w:val="24"/>
        </w:rPr>
      </w:pPr>
      <w:r>
        <w:rPr>
          <w:rFonts w:ascii="Times New Roman" w:hAnsi="Times New Roman" w:cs="Times New Roman"/>
          <w:sz w:val="24"/>
          <w:szCs w:val="24"/>
        </w:rPr>
        <w:t>Post</w:t>
      </w:r>
      <w:r w:rsidR="0092224F">
        <w:rPr>
          <w:rFonts w:ascii="Times New Roman" w:hAnsi="Times New Roman" w:cs="Times New Roman"/>
          <w:sz w:val="24"/>
          <w:szCs w:val="24"/>
        </w:rPr>
        <w:t xml:space="preserve"> First World War </w:t>
      </w:r>
      <w:r w:rsidR="008A1D09">
        <w:rPr>
          <w:rFonts w:ascii="Times New Roman" w:hAnsi="Times New Roman" w:cs="Times New Roman"/>
          <w:sz w:val="24"/>
          <w:szCs w:val="24"/>
        </w:rPr>
        <w:t>(1914 - 1918)</w:t>
      </w:r>
      <w:r>
        <w:rPr>
          <w:rFonts w:ascii="Times New Roman" w:hAnsi="Times New Roman" w:cs="Times New Roman"/>
          <w:sz w:val="24"/>
          <w:szCs w:val="24"/>
        </w:rPr>
        <w:t xml:space="preserve"> the</w:t>
      </w:r>
      <w:r w:rsidR="008A1D09">
        <w:rPr>
          <w:rFonts w:ascii="Times New Roman" w:hAnsi="Times New Roman" w:cs="Times New Roman"/>
          <w:sz w:val="24"/>
          <w:szCs w:val="24"/>
        </w:rPr>
        <w:t xml:space="preserve"> demand for coal had slowed</w:t>
      </w:r>
      <w:r>
        <w:rPr>
          <w:rFonts w:ascii="Times New Roman" w:hAnsi="Times New Roman" w:cs="Times New Roman"/>
          <w:sz w:val="24"/>
          <w:szCs w:val="24"/>
        </w:rPr>
        <w:t>.</w:t>
      </w:r>
      <w:r w:rsidR="008A1D09">
        <w:rPr>
          <w:rFonts w:ascii="Times New Roman" w:hAnsi="Times New Roman" w:cs="Times New Roman"/>
          <w:sz w:val="24"/>
          <w:szCs w:val="24"/>
        </w:rPr>
        <w:t xml:space="preserve"> </w:t>
      </w:r>
      <w:r>
        <w:rPr>
          <w:rFonts w:ascii="Times New Roman" w:hAnsi="Times New Roman" w:cs="Times New Roman"/>
          <w:sz w:val="24"/>
          <w:szCs w:val="24"/>
        </w:rPr>
        <w:t>B</w:t>
      </w:r>
      <w:r w:rsidR="008A1D09">
        <w:rPr>
          <w:rFonts w:ascii="Times New Roman" w:hAnsi="Times New Roman" w:cs="Times New Roman"/>
          <w:sz w:val="24"/>
          <w:szCs w:val="24"/>
        </w:rPr>
        <w:t xml:space="preserve">y the time of the </w:t>
      </w:r>
      <w:r w:rsidR="00307715">
        <w:rPr>
          <w:rFonts w:ascii="Times New Roman" w:hAnsi="Times New Roman" w:cs="Times New Roman"/>
          <w:sz w:val="24"/>
          <w:szCs w:val="24"/>
        </w:rPr>
        <w:t xml:space="preserve">Great Depression </w:t>
      </w:r>
      <w:r w:rsidR="00DB1CF3">
        <w:rPr>
          <w:rFonts w:ascii="Times New Roman" w:hAnsi="Times New Roman" w:cs="Times New Roman"/>
          <w:sz w:val="24"/>
          <w:szCs w:val="24"/>
        </w:rPr>
        <w:t>of</w:t>
      </w:r>
      <w:r w:rsidR="00307715">
        <w:rPr>
          <w:rFonts w:ascii="Times New Roman" w:hAnsi="Times New Roman" w:cs="Times New Roman"/>
          <w:sz w:val="24"/>
          <w:szCs w:val="24"/>
        </w:rPr>
        <w:t xml:space="preserve"> 1929 a massive global downturn </w:t>
      </w:r>
      <w:r w:rsidR="002E114D">
        <w:rPr>
          <w:rFonts w:ascii="Times New Roman" w:hAnsi="Times New Roman" w:cs="Times New Roman"/>
          <w:sz w:val="24"/>
          <w:szCs w:val="24"/>
        </w:rPr>
        <w:t xml:space="preserve">lasting approximately 10 years. Coal itself was </w:t>
      </w:r>
      <w:r w:rsidR="00DB1CF3">
        <w:rPr>
          <w:rFonts w:ascii="Times New Roman" w:hAnsi="Times New Roman" w:cs="Times New Roman"/>
          <w:sz w:val="24"/>
          <w:szCs w:val="24"/>
        </w:rPr>
        <w:t>becoming an</w:t>
      </w:r>
      <w:r w:rsidR="00FD32F8">
        <w:rPr>
          <w:rFonts w:ascii="Times New Roman" w:hAnsi="Times New Roman" w:cs="Times New Roman"/>
          <w:sz w:val="24"/>
          <w:szCs w:val="24"/>
        </w:rPr>
        <w:t xml:space="preserve"> industry that </w:t>
      </w:r>
      <w:r w:rsidR="00DB1CF3">
        <w:rPr>
          <w:rFonts w:ascii="Times New Roman" w:hAnsi="Times New Roman" w:cs="Times New Roman"/>
          <w:sz w:val="24"/>
          <w:szCs w:val="24"/>
        </w:rPr>
        <w:t>needed</w:t>
      </w:r>
      <w:r w:rsidR="00DA30B8">
        <w:rPr>
          <w:rFonts w:ascii="Times New Roman" w:hAnsi="Times New Roman" w:cs="Times New Roman"/>
          <w:sz w:val="24"/>
          <w:szCs w:val="24"/>
        </w:rPr>
        <w:t xml:space="preserve"> </w:t>
      </w:r>
      <w:r w:rsidR="00DB1CF3">
        <w:rPr>
          <w:rFonts w:ascii="Times New Roman" w:hAnsi="Times New Roman" w:cs="Times New Roman"/>
          <w:sz w:val="24"/>
          <w:szCs w:val="24"/>
        </w:rPr>
        <w:t>larger</w:t>
      </w:r>
      <w:r w:rsidR="00DA30B8">
        <w:rPr>
          <w:rFonts w:ascii="Times New Roman" w:hAnsi="Times New Roman" w:cs="Times New Roman"/>
          <w:sz w:val="24"/>
          <w:szCs w:val="24"/>
        </w:rPr>
        <w:t xml:space="preserve"> amount</w:t>
      </w:r>
      <w:r w:rsidR="00DB1CF3">
        <w:rPr>
          <w:rFonts w:ascii="Times New Roman" w:hAnsi="Times New Roman" w:cs="Times New Roman"/>
          <w:sz w:val="24"/>
          <w:szCs w:val="24"/>
        </w:rPr>
        <w:t>s</w:t>
      </w:r>
      <w:r w:rsidR="00FD32F8">
        <w:rPr>
          <w:rFonts w:ascii="Times New Roman" w:hAnsi="Times New Roman" w:cs="Times New Roman"/>
          <w:sz w:val="24"/>
          <w:szCs w:val="24"/>
        </w:rPr>
        <w:t xml:space="preserve"> </w:t>
      </w:r>
      <w:r w:rsidR="00DA30B8">
        <w:rPr>
          <w:rFonts w:ascii="Times New Roman" w:hAnsi="Times New Roman" w:cs="Times New Roman"/>
          <w:sz w:val="24"/>
          <w:szCs w:val="24"/>
        </w:rPr>
        <w:t xml:space="preserve">of </w:t>
      </w:r>
      <w:r w:rsidR="00FD32F8">
        <w:rPr>
          <w:rFonts w:ascii="Times New Roman" w:hAnsi="Times New Roman" w:cs="Times New Roman"/>
          <w:sz w:val="24"/>
          <w:szCs w:val="24"/>
        </w:rPr>
        <w:t>investment</w:t>
      </w:r>
      <w:r w:rsidR="00DA30B8">
        <w:rPr>
          <w:rFonts w:ascii="Times New Roman" w:hAnsi="Times New Roman" w:cs="Times New Roman"/>
          <w:sz w:val="24"/>
          <w:szCs w:val="24"/>
        </w:rPr>
        <w:t xml:space="preserve">. </w:t>
      </w:r>
      <w:r w:rsidR="000B71C3">
        <w:rPr>
          <w:rFonts w:ascii="Times New Roman" w:hAnsi="Times New Roman" w:cs="Times New Roman"/>
          <w:sz w:val="24"/>
          <w:szCs w:val="24"/>
        </w:rPr>
        <w:t>C</w:t>
      </w:r>
      <w:r w:rsidR="00C17E1E">
        <w:rPr>
          <w:rFonts w:ascii="Times New Roman" w:hAnsi="Times New Roman" w:cs="Times New Roman"/>
          <w:sz w:val="24"/>
          <w:szCs w:val="24"/>
        </w:rPr>
        <w:t xml:space="preserve">oal </w:t>
      </w:r>
      <w:r w:rsidR="000B71C3">
        <w:rPr>
          <w:rFonts w:ascii="Times New Roman" w:hAnsi="Times New Roman" w:cs="Times New Roman"/>
          <w:sz w:val="24"/>
          <w:szCs w:val="24"/>
        </w:rPr>
        <w:t>has a bad image</w:t>
      </w:r>
      <w:r w:rsidR="009842AD">
        <w:rPr>
          <w:rFonts w:ascii="Times New Roman" w:hAnsi="Times New Roman" w:cs="Times New Roman"/>
          <w:sz w:val="24"/>
          <w:szCs w:val="24"/>
        </w:rPr>
        <w:t xml:space="preserve"> </w:t>
      </w:r>
      <w:r w:rsidR="00C17E1E">
        <w:rPr>
          <w:rFonts w:ascii="Times New Roman" w:hAnsi="Times New Roman" w:cs="Times New Roman"/>
          <w:sz w:val="24"/>
          <w:szCs w:val="24"/>
        </w:rPr>
        <w:t>to this day</w:t>
      </w:r>
      <w:r w:rsidR="007A5F5D">
        <w:rPr>
          <w:rFonts w:ascii="Times New Roman" w:hAnsi="Times New Roman" w:cs="Times New Roman"/>
          <w:sz w:val="24"/>
          <w:szCs w:val="24"/>
        </w:rPr>
        <w:t xml:space="preserve"> and </w:t>
      </w:r>
      <w:r w:rsidR="00F042A2">
        <w:rPr>
          <w:rFonts w:ascii="Times New Roman" w:hAnsi="Times New Roman" w:cs="Times New Roman"/>
          <w:sz w:val="24"/>
          <w:szCs w:val="24"/>
        </w:rPr>
        <w:t xml:space="preserve">the effects were </w:t>
      </w:r>
      <w:r w:rsidR="003C244E">
        <w:rPr>
          <w:rFonts w:ascii="Times New Roman" w:hAnsi="Times New Roman" w:cs="Times New Roman"/>
          <w:sz w:val="24"/>
          <w:szCs w:val="24"/>
        </w:rPr>
        <w:t>acutely experienced.</w:t>
      </w:r>
    </w:p>
    <w:p w14:paraId="67A9C750" w14:textId="667ACE26" w:rsidR="00547327" w:rsidRDefault="00F119C3" w:rsidP="00CE756C">
      <w:pPr>
        <w:rPr>
          <w:rFonts w:ascii="Times New Roman" w:hAnsi="Times New Roman" w:cs="Times New Roman"/>
          <w:color w:val="000000" w:themeColor="text1"/>
          <w:sz w:val="24"/>
          <w:szCs w:val="24"/>
        </w:rPr>
      </w:pPr>
      <w:r>
        <w:rPr>
          <w:rFonts w:ascii="Times New Roman" w:hAnsi="Times New Roman" w:cs="Times New Roman"/>
          <w:sz w:val="24"/>
          <w:szCs w:val="24"/>
        </w:rPr>
        <w:t xml:space="preserve">New diseases were discovered </w:t>
      </w:r>
      <w:r w:rsidR="002F1C25">
        <w:rPr>
          <w:rFonts w:ascii="Times New Roman" w:hAnsi="Times New Roman" w:cs="Times New Roman"/>
          <w:sz w:val="24"/>
          <w:szCs w:val="24"/>
        </w:rPr>
        <w:t xml:space="preserve">related to coal mining. Black Lung or </w:t>
      </w:r>
      <w:r w:rsidR="00B2380E" w:rsidRPr="00B2380E">
        <w:rPr>
          <w:rFonts w:ascii="Times New Roman" w:hAnsi="Times New Roman" w:cs="Times New Roman"/>
          <w:sz w:val="24"/>
          <w:szCs w:val="24"/>
        </w:rPr>
        <w:t>Pneumoconiosis</w:t>
      </w:r>
      <w:r w:rsidR="00AE18B9">
        <w:rPr>
          <w:rFonts w:ascii="Times New Roman" w:hAnsi="Times New Roman" w:cs="Times New Roman"/>
          <w:sz w:val="24"/>
          <w:szCs w:val="24"/>
        </w:rPr>
        <w:t xml:space="preserve"> </w:t>
      </w:r>
      <w:r w:rsidR="00D0188F" w:rsidRPr="00D0188F">
        <w:rPr>
          <w:rFonts w:ascii="Times New Roman" w:hAnsi="Times New Roman" w:cs="Times New Roman"/>
          <w:noProof/>
          <w:sz w:val="24"/>
          <w:szCs w:val="24"/>
        </w:rPr>
        <w:t>(hse, 2008)</w:t>
      </w:r>
      <w:r w:rsidR="00E267A6">
        <w:rPr>
          <w:rFonts w:ascii="Times New Roman" w:hAnsi="Times New Roman" w:cs="Times New Roman"/>
          <w:sz w:val="24"/>
          <w:szCs w:val="24"/>
        </w:rPr>
        <w:t xml:space="preserve"> a</w:t>
      </w:r>
      <w:r w:rsidR="004C5991">
        <w:rPr>
          <w:rFonts w:ascii="Times New Roman" w:hAnsi="Times New Roman" w:cs="Times New Roman"/>
          <w:sz w:val="24"/>
          <w:szCs w:val="24"/>
        </w:rPr>
        <w:t xml:space="preserve"> degenerative</w:t>
      </w:r>
      <w:r w:rsidR="00E267A6">
        <w:rPr>
          <w:rFonts w:ascii="Times New Roman" w:hAnsi="Times New Roman" w:cs="Times New Roman"/>
          <w:sz w:val="24"/>
          <w:szCs w:val="24"/>
        </w:rPr>
        <w:t xml:space="preserve"> condition where the patient has no chance of</w:t>
      </w:r>
      <w:r w:rsidR="00261151">
        <w:rPr>
          <w:rFonts w:ascii="Times New Roman" w:hAnsi="Times New Roman" w:cs="Times New Roman"/>
          <w:color w:val="000000" w:themeColor="text1"/>
          <w:sz w:val="24"/>
          <w:szCs w:val="24"/>
        </w:rPr>
        <w:t>. T</w:t>
      </w:r>
      <w:r w:rsidR="007C7BC5">
        <w:rPr>
          <w:rFonts w:ascii="Times New Roman" w:hAnsi="Times New Roman" w:cs="Times New Roman"/>
          <w:color w:val="000000" w:themeColor="text1"/>
          <w:sz w:val="24"/>
          <w:szCs w:val="24"/>
        </w:rPr>
        <w:t>he cost</w:t>
      </w:r>
      <w:r w:rsidR="00261151">
        <w:rPr>
          <w:rFonts w:ascii="Times New Roman" w:hAnsi="Times New Roman" w:cs="Times New Roman"/>
          <w:color w:val="000000" w:themeColor="text1"/>
          <w:sz w:val="24"/>
          <w:szCs w:val="24"/>
        </w:rPr>
        <w:t xml:space="preserve"> that</w:t>
      </w:r>
      <w:r w:rsidR="007C7BC5">
        <w:rPr>
          <w:rFonts w:ascii="Times New Roman" w:hAnsi="Times New Roman" w:cs="Times New Roman"/>
          <w:color w:val="000000" w:themeColor="text1"/>
          <w:sz w:val="24"/>
          <w:szCs w:val="24"/>
        </w:rPr>
        <w:t xml:space="preserve"> this illness places upon government and </w:t>
      </w:r>
      <w:r w:rsidR="00261151">
        <w:rPr>
          <w:rFonts w:ascii="Times New Roman" w:hAnsi="Times New Roman" w:cs="Times New Roman"/>
          <w:color w:val="000000" w:themeColor="text1"/>
          <w:sz w:val="24"/>
          <w:szCs w:val="24"/>
        </w:rPr>
        <w:t xml:space="preserve">industry was </w:t>
      </w:r>
      <w:r w:rsidR="008E4177">
        <w:rPr>
          <w:rFonts w:ascii="Times New Roman" w:hAnsi="Times New Roman" w:cs="Times New Roman"/>
          <w:color w:val="000000" w:themeColor="text1"/>
          <w:sz w:val="24"/>
          <w:szCs w:val="24"/>
        </w:rPr>
        <w:t xml:space="preserve">large at this time in and drew </w:t>
      </w:r>
      <w:r w:rsidR="001B0FC4">
        <w:rPr>
          <w:rFonts w:ascii="Times New Roman" w:hAnsi="Times New Roman" w:cs="Times New Roman"/>
          <w:color w:val="000000" w:themeColor="text1"/>
          <w:sz w:val="24"/>
          <w:szCs w:val="24"/>
        </w:rPr>
        <w:t xml:space="preserve">a </w:t>
      </w:r>
      <w:r w:rsidR="008E4177">
        <w:rPr>
          <w:rFonts w:ascii="Times New Roman" w:hAnsi="Times New Roman" w:cs="Times New Roman"/>
          <w:color w:val="000000" w:themeColor="text1"/>
          <w:sz w:val="24"/>
          <w:szCs w:val="24"/>
        </w:rPr>
        <w:t xml:space="preserve">great </w:t>
      </w:r>
      <w:r w:rsidR="00547327">
        <w:rPr>
          <w:rFonts w:ascii="Times New Roman" w:hAnsi="Times New Roman" w:cs="Times New Roman"/>
          <w:color w:val="000000" w:themeColor="text1"/>
          <w:sz w:val="24"/>
          <w:szCs w:val="24"/>
        </w:rPr>
        <w:t>arrestive stance</w:t>
      </w:r>
      <w:r w:rsidR="008E4177">
        <w:rPr>
          <w:rFonts w:ascii="Times New Roman" w:hAnsi="Times New Roman" w:cs="Times New Roman"/>
          <w:color w:val="000000" w:themeColor="text1"/>
          <w:sz w:val="24"/>
          <w:szCs w:val="24"/>
        </w:rPr>
        <w:t xml:space="preserve"> to the national coal industry</w:t>
      </w:r>
      <w:r w:rsidR="00547327">
        <w:rPr>
          <w:rFonts w:ascii="Times New Roman" w:hAnsi="Times New Roman" w:cs="Times New Roman"/>
          <w:color w:val="000000" w:themeColor="text1"/>
          <w:sz w:val="24"/>
          <w:szCs w:val="24"/>
        </w:rPr>
        <w:t xml:space="preserve">. </w:t>
      </w:r>
    </w:p>
    <w:p w14:paraId="7E67AC0B" w14:textId="6C8ACD7A" w:rsidR="00EB604F" w:rsidRDefault="001221B6" w:rsidP="00CE756C">
      <w:pPr>
        <w:rPr>
          <w:rFonts w:ascii="Times New Roman" w:hAnsi="Times New Roman" w:cs="Times New Roman"/>
          <w:color w:val="000000" w:themeColor="text1"/>
          <w:sz w:val="24"/>
          <w:szCs w:val="24"/>
        </w:rPr>
      </w:pPr>
      <w:r>
        <w:rPr>
          <w:noProof/>
        </w:rPr>
        <mc:AlternateContent>
          <mc:Choice Requires="wps">
            <w:drawing>
              <wp:anchor distT="0" distB="0" distL="114300" distR="114300" simplePos="0" relativeHeight="251682816" behindDoc="0" locked="0" layoutInCell="1" allowOverlap="1" wp14:anchorId="1336A075" wp14:editId="670B2867">
                <wp:simplePos x="0" y="0"/>
                <wp:positionH relativeFrom="column">
                  <wp:posOffset>617855</wp:posOffset>
                </wp:positionH>
                <wp:positionV relativeFrom="paragraph">
                  <wp:posOffset>4471670</wp:posOffset>
                </wp:positionV>
                <wp:extent cx="4490085" cy="635"/>
                <wp:effectExtent l="0" t="0" r="0" b="0"/>
                <wp:wrapTopAndBottom/>
                <wp:docPr id="12" name="Text Box 12"/>
                <wp:cNvGraphicFramePr/>
                <a:graphic xmlns:a="http://schemas.openxmlformats.org/drawingml/2006/main">
                  <a:graphicData uri="http://schemas.microsoft.com/office/word/2010/wordprocessingShape">
                    <wps:wsp>
                      <wps:cNvSpPr txBox="1"/>
                      <wps:spPr>
                        <a:xfrm>
                          <a:off x="0" y="0"/>
                          <a:ext cx="4490085" cy="635"/>
                        </a:xfrm>
                        <a:prstGeom prst="rect">
                          <a:avLst/>
                        </a:prstGeom>
                        <a:solidFill>
                          <a:prstClr val="white"/>
                        </a:solidFill>
                        <a:ln>
                          <a:noFill/>
                        </a:ln>
                      </wps:spPr>
                      <wps:txbx>
                        <w:txbxContent>
                          <w:p w14:paraId="486851E1" w14:textId="4DA77DED" w:rsidR="001221B6" w:rsidRPr="001221B6" w:rsidRDefault="001221B6" w:rsidP="001221B6">
                            <w:pPr>
                              <w:pStyle w:val="Caption"/>
                              <w:jc w:val="center"/>
                              <w:rPr>
                                <w:rFonts w:ascii="Times New Roman" w:hAnsi="Times New Roman" w:cs="Times New Roman"/>
                                <w:b/>
                                <w:i w:val="0"/>
                                <w:noProof/>
                                <w:color w:val="000000" w:themeColor="text1"/>
                                <w:sz w:val="24"/>
                                <w:szCs w:val="24"/>
                              </w:rPr>
                            </w:pPr>
                            <w:sdt>
                              <w:sdtPr>
                                <w:rPr>
                                  <w:rFonts w:ascii="Times New Roman" w:hAnsi="Times New Roman" w:cs="Times New Roman"/>
                                  <w:b/>
                                  <w:i w:val="0"/>
                                  <w:noProof/>
                                  <w:color w:val="000000" w:themeColor="text1"/>
                                  <w:sz w:val="24"/>
                                  <w:szCs w:val="24"/>
                                </w:rPr>
                                <w:id w:val="1331022240"/>
                                <w:citation/>
                              </w:sdtPr>
                              <w:sdtContent>
                                <w:r w:rsidRPr="001221B6">
                                  <w:rPr>
                                    <w:rFonts w:ascii="Times New Roman" w:hAnsi="Times New Roman" w:cs="Times New Roman"/>
                                    <w:b/>
                                    <w:i w:val="0"/>
                                    <w:noProof/>
                                    <w:color w:val="000000" w:themeColor="text1"/>
                                    <w:sz w:val="24"/>
                                    <w:szCs w:val="24"/>
                                  </w:rPr>
                                  <w:fldChar w:fldCharType="begin"/>
                                </w:r>
                                <w:r w:rsidRPr="001221B6">
                                  <w:rPr>
                                    <w:rFonts w:ascii="Times New Roman" w:hAnsi="Times New Roman" w:cs="Times New Roman"/>
                                    <w:b/>
                                    <w:i w:val="0"/>
                                    <w:color w:val="000000" w:themeColor="text1"/>
                                    <w:sz w:val="24"/>
                                    <w:szCs w:val="24"/>
                                  </w:rPr>
                                  <w:instrText xml:space="preserve"> CITATION Tra17 \l 2057 </w:instrText>
                                </w:r>
                                <w:r w:rsidRPr="001221B6">
                                  <w:rPr>
                                    <w:rFonts w:ascii="Times New Roman" w:hAnsi="Times New Roman" w:cs="Times New Roman"/>
                                    <w:b/>
                                    <w:i w:val="0"/>
                                    <w:noProof/>
                                    <w:color w:val="000000" w:themeColor="text1"/>
                                    <w:sz w:val="24"/>
                                    <w:szCs w:val="24"/>
                                  </w:rPr>
                                  <w:fldChar w:fldCharType="separate"/>
                                </w:r>
                                <w:r w:rsidR="00734A25" w:rsidRPr="00734A25">
                                  <w:rPr>
                                    <w:rFonts w:ascii="Times New Roman" w:hAnsi="Times New Roman" w:cs="Times New Roman"/>
                                    <w:b/>
                                    <w:i w:val="0"/>
                                    <w:noProof/>
                                    <w:color w:val="000000" w:themeColor="text1"/>
                                    <w:sz w:val="24"/>
                                    <w:szCs w:val="24"/>
                                  </w:rPr>
                                  <w:t>(Kitson, 2017</w:t>
                                </w:r>
                                <w:r w:rsidR="00734A25" w:rsidRPr="00734A25">
                                  <w:rPr>
                                    <w:rFonts w:ascii="Times New Roman" w:hAnsi="Times New Roman" w:cs="Times New Roman"/>
                                    <w:noProof/>
                                    <w:color w:val="000000" w:themeColor="text1"/>
                                    <w:sz w:val="24"/>
                                    <w:szCs w:val="24"/>
                                  </w:rPr>
                                  <w:t>)</w:t>
                                </w:r>
                                <w:r w:rsidRPr="001221B6">
                                  <w:rPr>
                                    <w:rFonts w:ascii="Times New Roman" w:hAnsi="Times New Roman" w:cs="Times New Roman"/>
                                    <w:b/>
                                    <w:i w:val="0"/>
                                    <w:noProof/>
                                    <w:color w:val="000000" w:themeColor="text1"/>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36A075" id="Text Box 12" o:spid="_x0000_s1033" type="#_x0000_t202" style="position:absolute;margin-left:48.65pt;margin-top:352.1pt;width:353.55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" stroked="f">
                <v:textbox style="mso-fit-shape-to-text:t" inset="0,0,0,0">
                  <w:txbxContent>
                    <w:p w14:paraId="486851E1" w14:textId="4DA77DED" w:rsidR="001221B6" w:rsidRPr="001221B6" w:rsidRDefault="001221B6" w:rsidP="001221B6">
                      <w:pPr>
                        <w:pStyle w:val="Caption"/>
                        <w:jc w:val="center"/>
                        <w:rPr>
                          <w:rFonts w:ascii="Times New Roman" w:hAnsi="Times New Roman" w:cs="Times New Roman"/>
                          <w:b/>
                          <w:i w:val="0"/>
                          <w:noProof/>
                          <w:color w:val="000000" w:themeColor="text1"/>
                          <w:sz w:val="24"/>
                          <w:szCs w:val="24"/>
                        </w:rPr>
                      </w:pPr>
                      <w:sdt>
                        <w:sdtPr>
                          <w:rPr>
                            <w:rFonts w:ascii="Times New Roman" w:hAnsi="Times New Roman" w:cs="Times New Roman"/>
                            <w:b/>
                            <w:i w:val="0"/>
                            <w:noProof/>
                            <w:color w:val="000000" w:themeColor="text1"/>
                            <w:sz w:val="24"/>
                            <w:szCs w:val="24"/>
                          </w:rPr>
                          <w:id w:val="1331022240"/>
                          <w:citation/>
                        </w:sdtPr>
                        <w:sdtContent>
                          <w:r w:rsidRPr="001221B6">
                            <w:rPr>
                              <w:rFonts w:ascii="Times New Roman" w:hAnsi="Times New Roman" w:cs="Times New Roman"/>
                              <w:b/>
                              <w:i w:val="0"/>
                              <w:noProof/>
                              <w:color w:val="000000" w:themeColor="text1"/>
                              <w:sz w:val="24"/>
                              <w:szCs w:val="24"/>
                            </w:rPr>
                            <w:fldChar w:fldCharType="begin"/>
                          </w:r>
                          <w:r w:rsidRPr="001221B6">
                            <w:rPr>
                              <w:rFonts w:ascii="Times New Roman" w:hAnsi="Times New Roman" w:cs="Times New Roman"/>
                              <w:b/>
                              <w:i w:val="0"/>
                              <w:color w:val="000000" w:themeColor="text1"/>
                              <w:sz w:val="24"/>
                              <w:szCs w:val="24"/>
                            </w:rPr>
                            <w:instrText xml:space="preserve"> CITATION Tra17 \l 2057 </w:instrText>
                          </w:r>
                          <w:r w:rsidRPr="001221B6">
                            <w:rPr>
                              <w:rFonts w:ascii="Times New Roman" w:hAnsi="Times New Roman" w:cs="Times New Roman"/>
                              <w:b/>
                              <w:i w:val="0"/>
                              <w:noProof/>
                              <w:color w:val="000000" w:themeColor="text1"/>
                              <w:sz w:val="24"/>
                              <w:szCs w:val="24"/>
                            </w:rPr>
                            <w:fldChar w:fldCharType="separate"/>
                          </w:r>
                          <w:r w:rsidR="00734A25" w:rsidRPr="00734A25">
                            <w:rPr>
                              <w:rFonts w:ascii="Times New Roman" w:hAnsi="Times New Roman" w:cs="Times New Roman"/>
                              <w:b/>
                              <w:i w:val="0"/>
                              <w:noProof/>
                              <w:color w:val="000000" w:themeColor="text1"/>
                              <w:sz w:val="24"/>
                              <w:szCs w:val="24"/>
                            </w:rPr>
                            <w:t>(Kitson, 2017</w:t>
                          </w:r>
                          <w:r w:rsidR="00734A25" w:rsidRPr="00734A25">
                            <w:rPr>
                              <w:rFonts w:ascii="Times New Roman" w:hAnsi="Times New Roman" w:cs="Times New Roman"/>
                              <w:noProof/>
                              <w:color w:val="000000" w:themeColor="text1"/>
                              <w:sz w:val="24"/>
                              <w:szCs w:val="24"/>
                            </w:rPr>
                            <w:t>)</w:t>
                          </w:r>
                          <w:r w:rsidRPr="001221B6">
                            <w:rPr>
                              <w:rFonts w:ascii="Times New Roman" w:hAnsi="Times New Roman" w:cs="Times New Roman"/>
                              <w:b/>
                              <w:i w:val="0"/>
                              <w:noProof/>
                              <w:color w:val="000000" w:themeColor="text1"/>
                              <w:sz w:val="24"/>
                              <w:szCs w:val="24"/>
                            </w:rPr>
                            <w:fldChar w:fldCharType="end"/>
                          </w:r>
                        </w:sdtContent>
                      </w:sdt>
                    </w:p>
                  </w:txbxContent>
                </v:textbox>
                <w10:wrap type="topAndBottom"/>
              </v:shape>
            </w:pict>
          </mc:Fallback>
        </mc:AlternateContent>
      </w:r>
      <w:r w:rsidR="00F41795">
        <w:rPr>
          <w:rFonts w:ascii="Times New Roman" w:hAnsi="Times New Roman" w:cs="Times New Roman"/>
          <w:noProof/>
          <w:color w:val="000000" w:themeColor="text1"/>
          <w:sz w:val="24"/>
          <w:szCs w:val="24"/>
        </w:rPr>
        <w:drawing>
          <wp:anchor distT="0" distB="0" distL="114300" distR="114300" simplePos="0" relativeHeight="251673600" behindDoc="0" locked="0" layoutInCell="1" allowOverlap="1" wp14:anchorId="3B0BA391" wp14:editId="5E3477AF">
            <wp:simplePos x="0" y="0"/>
            <wp:positionH relativeFrom="margin">
              <wp:align>center</wp:align>
            </wp:positionH>
            <wp:positionV relativeFrom="paragraph">
              <wp:posOffset>1690552</wp:posOffset>
            </wp:positionV>
            <wp:extent cx="4490085" cy="2724150"/>
            <wp:effectExtent l="0" t="0" r="5715" b="0"/>
            <wp:wrapTopAndBottom/>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01.jpg"/>
                    <pic:cNvPicPr/>
                  </pic:nvPicPr>
                  <pic:blipFill>
                    <a:blip r:embed="rId12">
                      <a:extLst>
                        <a:ext uri="{28A0092B-C50C-407E-A947-70E740481C1C}">
                          <a14:useLocalDpi xmlns:a14="http://schemas.microsoft.com/office/drawing/2010/main" val="0"/>
                        </a:ext>
                      </a:extLst>
                    </a:blip>
                    <a:stretch>
                      <a:fillRect/>
                    </a:stretch>
                  </pic:blipFill>
                  <pic:spPr>
                    <a:xfrm>
                      <a:off x="0" y="0"/>
                      <a:ext cx="4490085" cy="2724150"/>
                    </a:xfrm>
                    <a:prstGeom prst="rect">
                      <a:avLst/>
                    </a:prstGeom>
                  </pic:spPr>
                </pic:pic>
              </a:graphicData>
            </a:graphic>
            <wp14:sizeRelH relativeFrom="margin">
              <wp14:pctWidth>0</wp14:pctWidth>
            </wp14:sizeRelH>
            <wp14:sizeRelV relativeFrom="margin">
              <wp14:pctHeight>0</wp14:pctHeight>
            </wp14:sizeRelV>
          </wp:anchor>
        </w:drawing>
      </w:r>
      <w:r w:rsidR="00547327">
        <w:rPr>
          <w:rFonts w:ascii="Times New Roman" w:hAnsi="Times New Roman" w:cs="Times New Roman"/>
          <w:color w:val="000000" w:themeColor="text1"/>
          <w:sz w:val="24"/>
          <w:szCs w:val="24"/>
        </w:rPr>
        <w:t xml:space="preserve">The smog that cities endured from the numerous </w:t>
      </w:r>
      <w:r w:rsidR="00883994">
        <w:rPr>
          <w:rFonts w:ascii="Times New Roman" w:hAnsi="Times New Roman" w:cs="Times New Roman"/>
          <w:color w:val="000000" w:themeColor="text1"/>
          <w:sz w:val="24"/>
          <w:szCs w:val="24"/>
        </w:rPr>
        <w:t xml:space="preserve">coal </w:t>
      </w:r>
      <w:r w:rsidR="00547327">
        <w:rPr>
          <w:rFonts w:ascii="Times New Roman" w:hAnsi="Times New Roman" w:cs="Times New Roman"/>
          <w:color w:val="000000" w:themeColor="text1"/>
          <w:sz w:val="24"/>
          <w:szCs w:val="24"/>
        </w:rPr>
        <w:t xml:space="preserve">fired power stations </w:t>
      </w:r>
      <w:r w:rsidR="004A24B8">
        <w:rPr>
          <w:rFonts w:ascii="Times New Roman" w:hAnsi="Times New Roman" w:cs="Times New Roman"/>
          <w:color w:val="000000" w:themeColor="text1"/>
          <w:sz w:val="24"/>
          <w:szCs w:val="24"/>
        </w:rPr>
        <w:t xml:space="preserve">and </w:t>
      </w:r>
      <w:r w:rsidR="0022504D">
        <w:rPr>
          <w:rFonts w:ascii="Times New Roman" w:hAnsi="Times New Roman" w:cs="Times New Roman"/>
          <w:color w:val="000000" w:themeColor="text1"/>
          <w:sz w:val="24"/>
          <w:szCs w:val="24"/>
        </w:rPr>
        <w:t xml:space="preserve">domestic </w:t>
      </w:r>
      <w:r w:rsidR="004A24B8">
        <w:rPr>
          <w:rFonts w:ascii="Times New Roman" w:hAnsi="Times New Roman" w:cs="Times New Roman"/>
          <w:color w:val="000000" w:themeColor="text1"/>
          <w:sz w:val="24"/>
          <w:szCs w:val="24"/>
        </w:rPr>
        <w:t xml:space="preserve">coal </w:t>
      </w:r>
      <w:r w:rsidR="0022504D">
        <w:rPr>
          <w:rFonts w:ascii="Times New Roman" w:hAnsi="Times New Roman" w:cs="Times New Roman"/>
          <w:color w:val="000000" w:themeColor="text1"/>
          <w:sz w:val="24"/>
          <w:szCs w:val="24"/>
        </w:rPr>
        <w:t>use</w:t>
      </w:r>
      <w:r w:rsidR="004A24B8">
        <w:rPr>
          <w:rFonts w:ascii="Times New Roman" w:hAnsi="Times New Roman" w:cs="Times New Roman"/>
          <w:color w:val="000000" w:themeColor="text1"/>
          <w:sz w:val="24"/>
          <w:szCs w:val="24"/>
        </w:rPr>
        <w:t>. C</w:t>
      </w:r>
      <w:r w:rsidR="00547327">
        <w:rPr>
          <w:rFonts w:ascii="Times New Roman" w:hAnsi="Times New Roman" w:cs="Times New Roman"/>
          <w:color w:val="000000" w:themeColor="text1"/>
          <w:sz w:val="24"/>
          <w:szCs w:val="24"/>
        </w:rPr>
        <w:t>ontribut</w:t>
      </w:r>
      <w:r w:rsidR="0022504D">
        <w:rPr>
          <w:rFonts w:ascii="Times New Roman" w:hAnsi="Times New Roman" w:cs="Times New Roman"/>
          <w:color w:val="000000" w:themeColor="text1"/>
          <w:sz w:val="24"/>
          <w:szCs w:val="24"/>
        </w:rPr>
        <w:t>ing</w:t>
      </w:r>
      <w:r w:rsidR="004A24B8">
        <w:rPr>
          <w:rFonts w:ascii="Times New Roman" w:hAnsi="Times New Roman" w:cs="Times New Roman"/>
          <w:color w:val="000000" w:themeColor="text1"/>
          <w:sz w:val="24"/>
          <w:szCs w:val="24"/>
        </w:rPr>
        <w:t xml:space="preserve"> to </w:t>
      </w:r>
      <w:r w:rsidR="004571D8">
        <w:rPr>
          <w:rFonts w:ascii="Times New Roman" w:hAnsi="Times New Roman" w:cs="Times New Roman"/>
          <w:color w:val="000000" w:themeColor="text1"/>
          <w:sz w:val="24"/>
          <w:szCs w:val="24"/>
        </w:rPr>
        <w:t xml:space="preserve">lung related </w:t>
      </w:r>
      <w:r w:rsidR="004A24B8">
        <w:rPr>
          <w:rFonts w:ascii="Times New Roman" w:hAnsi="Times New Roman" w:cs="Times New Roman"/>
          <w:color w:val="000000" w:themeColor="text1"/>
          <w:sz w:val="24"/>
          <w:szCs w:val="24"/>
        </w:rPr>
        <w:t>death</w:t>
      </w:r>
      <w:r w:rsidR="00B63BCF">
        <w:rPr>
          <w:rFonts w:ascii="Times New Roman" w:hAnsi="Times New Roman" w:cs="Times New Roman"/>
          <w:color w:val="000000" w:themeColor="text1"/>
          <w:sz w:val="24"/>
          <w:szCs w:val="24"/>
        </w:rPr>
        <w:t>s</w:t>
      </w:r>
      <w:r w:rsidR="004571D8">
        <w:rPr>
          <w:rFonts w:ascii="Times New Roman" w:hAnsi="Times New Roman" w:cs="Times New Roman"/>
          <w:color w:val="000000" w:themeColor="text1"/>
          <w:sz w:val="24"/>
          <w:szCs w:val="24"/>
        </w:rPr>
        <w:t xml:space="preserve">. </w:t>
      </w:r>
      <w:r w:rsidR="00B63BCF">
        <w:rPr>
          <w:rFonts w:ascii="Times New Roman" w:hAnsi="Times New Roman" w:cs="Times New Roman"/>
          <w:color w:val="000000" w:themeColor="text1"/>
          <w:sz w:val="24"/>
          <w:szCs w:val="24"/>
        </w:rPr>
        <w:t xml:space="preserve">Attention was warranted and the </w:t>
      </w:r>
      <w:r w:rsidR="00526797">
        <w:rPr>
          <w:rFonts w:ascii="Times New Roman" w:hAnsi="Times New Roman" w:cs="Times New Roman"/>
          <w:color w:val="000000" w:themeColor="text1"/>
          <w:sz w:val="24"/>
          <w:szCs w:val="24"/>
        </w:rPr>
        <w:t>price</w:t>
      </w:r>
      <w:r w:rsidR="00B63BCF">
        <w:rPr>
          <w:rFonts w:ascii="Times New Roman" w:hAnsi="Times New Roman" w:cs="Times New Roman"/>
          <w:color w:val="000000" w:themeColor="text1"/>
          <w:sz w:val="24"/>
          <w:szCs w:val="24"/>
        </w:rPr>
        <w:t xml:space="preserve"> of coal </w:t>
      </w:r>
      <w:r w:rsidR="00526797">
        <w:rPr>
          <w:rFonts w:ascii="Times New Roman" w:hAnsi="Times New Roman" w:cs="Times New Roman"/>
          <w:color w:val="000000" w:themeColor="text1"/>
          <w:sz w:val="24"/>
          <w:szCs w:val="24"/>
        </w:rPr>
        <w:t>usage within industry and home was increasing.</w:t>
      </w:r>
      <w:r w:rsidR="00823302">
        <w:rPr>
          <w:rFonts w:ascii="Times New Roman" w:hAnsi="Times New Roman" w:cs="Times New Roman"/>
          <w:color w:val="000000" w:themeColor="text1"/>
          <w:sz w:val="24"/>
          <w:szCs w:val="24"/>
        </w:rPr>
        <w:t xml:space="preserve"> </w:t>
      </w:r>
      <w:r w:rsidR="00A731B4">
        <w:rPr>
          <w:rFonts w:ascii="Times New Roman" w:hAnsi="Times New Roman" w:cs="Times New Roman"/>
          <w:color w:val="000000" w:themeColor="text1"/>
          <w:sz w:val="24"/>
          <w:szCs w:val="24"/>
        </w:rPr>
        <w:t>Government and th</w:t>
      </w:r>
      <w:r w:rsidR="007D014C">
        <w:rPr>
          <w:rFonts w:ascii="Times New Roman" w:hAnsi="Times New Roman" w:cs="Times New Roman"/>
          <w:color w:val="000000" w:themeColor="text1"/>
          <w:sz w:val="24"/>
          <w:szCs w:val="24"/>
        </w:rPr>
        <w:t xml:space="preserve">e </w:t>
      </w:r>
      <w:r w:rsidR="00A731B4">
        <w:rPr>
          <w:rFonts w:ascii="Times New Roman" w:hAnsi="Times New Roman" w:cs="Times New Roman"/>
          <w:color w:val="000000" w:themeColor="text1"/>
          <w:sz w:val="24"/>
          <w:szCs w:val="24"/>
        </w:rPr>
        <w:t>coal industry had to confront this</w:t>
      </w:r>
      <w:r w:rsidR="00477838">
        <w:rPr>
          <w:rFonts w:ascii="Times New Roman" w:hAnsi="Times New Roman" w:cs="Times New Roman"/>
          <w:color w:val="000000" w:themeColor="text1"/>
          <w:sz w:val="24"/>
          <w:szCs w:val="24"/>
        </w:rPr>
        <w:t>.</w:t>
      </w:r>
      <w:r w:rsidR="00973EF3">
        <w:rPr>
          <w:rFonts w:ascii="Times New Roman" w:hAnsi="Times New Roman" w:cs="Times New Roman"/>
          <w:color w:val="000000" w:themeColor="text1"/>
          <w:sz w:val="24"/>
          <w:szCs w:val="24"/>
        </w:rPr>
        <w:t xml:space="preserve"> By 1936, </w:t>
      </w:r>
      <w:r w:rsidR="006F5F39">
        <w:rPr>
          <w:rFonts w:ascii="Times New Roman" w:hAnsi="Times New Roman" w:cs="Times New Roman"/>
          <w:color w:val="000000" w:themeColor="text1"/>
          <w:sz w:val="24"/>
          <w:szCs w:val="24"/>
        </w:rPr>
        <w:t xml:space="preserve">nearly 250 mines were closed and </w:t>
      </w:r>
      <w:r w:rsidR="00E87F99">
        <w:rPr>
          <w:rFonts w:ascii="Times New Roman" w:hAnsi="Times New Roman" w:cs="Times New Roman"/>
          <w:color w:val="000000" w:themeColor="text1"/>
          <w:sz w:val="24"/>
          <w:szCs w:val="24"/>
        </w:rPr>
        <w:t xml:space="preserve">nearly 150,000 jobs were </w:t>
      </w:r>
      <w:r w:rsidR="009D10F3">
        <w:rPr>
          <w:rFonts w:ascii="Times New Roman" w:hAnsi="Times New Roman" w:cs="Times New Roman"/>
          <w:color w:val="000000" w:themeColor="text1"/>
          <w:sz w:val="24"/>
          <w:szCs w:val="24"/>
        </w:rPr>
        <w:t xml:space="preserve">forfeited </w:t>
      </w:r>
      <w:sdt>
        <w:sdtPr>
          <w:rPr>
            <w:rFonts w:ascii="Times New Roman" w:hAnsi="Times New Roman" w:cs="Times New Roman"/>
            <w:color w:val="000000" w:themeColor="text1"/>
            <w:sz w:val="24"/>
            <w:szCs w:val="24"/>
          </w:rPr>
          <w:id w:val="58919216"/>
          <w:citation/>
        </w:sdtPr>
        <w:sdtEndPr/>
        <w:sdtContent>
          <w:r w:rsidR="009D10F3">
            <w:rPr>
              <w:rFonts w:ascii="Times New Roman" w:hAnsi="Times New Roman" w:cs="Times New Roman"/>
              <w:color w:val="000000" w:themeColor="text1"/>
              <w:sz w:val="24"/>
              <w:szCs w:val="24"/>
            </w:rPr>
            <w:fldChar w:fldCharType="begin"/>
          </w:r>
          <w:r w:rsidR="009D10F3">
            <w:rPr>
              <w:rFonts w:ascii="Times New Roman" w:hAnsi="Times New Roman" w:cs="Times New Roman"/>
              <w:color w:val="000000" w:themeColor="text1"/>
              <w:sz w:val="24"/>
              <w:szCs w:val="24"/>
            </w:rPr>
            <w:instrText xml:space="preserve"> CITATION Sea16 \l 2057 </w:instrText>
          </w:r>
          <w:r w:rsidR="009D10F3">
            <w:rPr>
              <w:rFonts w:ascii="Times New Roman" w:hAnsi="Times New Roman" w:cs="Times New Roman"/>
              <w:color w:val="000000" w:themeColor="text1"/>
              <w:sz w:val="24"/>
              <w:szCs w:val="24"/>
            </w:rPr>
            <w:fldChar w:fldCharType="separate"/>
          </w:r>
          <w:r w:rsidR="00734A25" w:rsidRPr="00734A25">
            <w:rPr>
              <w:rFonts w:ascii="Times New Roman" w:hAnsi="Times New Roman" w:cs="Times New Roman"/>
              <w:noProof/>
              <w:color w:val="000000" w:themeColor="text1"/>
              <w:sz w:val="24"/>
              <w:szCs w:val="24"/>
            </w:rPr>
            <w:t>(Seaton, 2016)</w:t>
          </w:r>
          <w:r w:rsidR="009D10F3">
            <w:rPr>
              <w:rFonts w:ascii="Times New Roman" w:hAnsi="Times New Roman" w:cs="Times New Roman"/>
              <w:color w:val="000000" w:themeColor="text1"/>
              <w:sz w:val="24"/>
              <w:szCs w:val="24"/>
            </w:rPr>
            <w:fldChar w:fldCharType="end"/>
          </w:r>
        </w:sdtContent>
      </w:sdt>
      <w:r w:rsidR="004D08AB">
        <w:rPr>
          <w:rFonts w:ascii="Times New Roman" w:hAnsi="Times New Roman" w:cs="Times New Roman"/>
          <w:color w:val="000000" w:themeColor="text1"/>
          <w:sz w:val="24"/>
          <w:szCs w:val="24"/>
        </w:rPr>
        <w:t>.</w:t>
      </w:r>
      <w:r w:rsidR="00477838">
        <w:rPr>
          <w:rFonts w:ascii="Times New Roman" w:hAnsi="Times New Roman" w:cs="Times New Roman"/>
          <w:color w:val="000000" w:themeColor="text1"/>
          <w:sz w:val="24"/>
          <w:szCs w:val="24"/>
        </w:rPr>
        <w:t xml:space="preserve"> In the </w:t>
      </w:r>
      <w:r w:rsidR="00DD43AE">
        <w:rPr>
          <w:rFonts w:ascii="Times New Roman" w:hAnsi="Times New Roman" w:cs="Times New Roman"/>
          <w:color w:val="000000" w:themeColor="text1"/>
          <w:sz w:val="24"/>
          <w:szCs w:val="24"/>
        </w:rPr>
        <w:t xml:space="preserve">1920’s the coal industry </w:t>
      </w:r>
      <w:r w:rsidR="00296502">
        <w:rPr>
          <w:rFonts w:ascii="Times New Roman" w:hAnsi="Times New Roman" w:cs="Times New Roman"/>
          <w:color w:val="000000" w:themeColor="text1"/>
          <w:sz w:val="24"/>
          <w:szCs w:val="24"/>
        </w:rPr>
        <w:t xml:space="preserve">employed </w:t>
      </w:r>
      <w:r w:rsidR="00D016CD">
        <w:rPr>
          <w:rFonts w:ascii="Times New Roman" w:hAnsi="Times New Roman" w:cs="Times New Roman"/>
          <w:color w:val="000000" w:themeColor="text1"/>
          <w:sz w:val="24"/>
          <w:szCs w:val="24"/>
        </w:rPr>
        <w:t xml:space="preserve">1.2 million people </w:t>
      </w:r>
      <w:r w:rsidR="001542A6">
        <w:rPr>
          <w:rFonts w:ascii="Times New Roman" w:hAnsi="Times New Roman" w:cs="Times New Roman"/>
          <w:color w:val="000000" w:themeColor="text1"/>
          <w:sz w:val="24"/>
          <w:szCs w:val="24"/>
        </w:rPr>
        <w:t>but</w:t>
      </w:r>
      <w:r w:rsidR="00D016CD">
        <w:rPr>
          <w:rFonts w:ascii="Times New Roman" w:hAnsi="Times New Roman" w:cs="Times New Roman"/>
          <w:color w:val="000000" w:themeColor="text1"/>
          <w:sz w:val="24"/>
          <w:szCs w:val="24"/>
        </w:rPr>
        <w:t xml:space="preserve"> was forced to compensate</w:t>
      </w:r>
      <w:r w:rsidR="00F94440">
        <w:rPr>
          <w:rFonts w:ascii="Times New Roman" w:hAnsi="Times New Roman" w:cs="Times New Roman"/>
          <w:color w:val="000000" w:themeColor="text1"/>
          <w:sz w:val="24"/>
          <w:szCs w:val="24"/>
        </w:rPr>
        <w:t xml:space="preserve"> the miners due to </w:t>
      </w:r>
      <w:r w:rsidR="00BD574D">
        <w:rPr>
          <w:rFonts w:ascii="Times New Roman" w:hAnsi="Times New Roman" w:cs="Times New Roman"/>
          <w:color w:val="000000" w:themeColor="text1"/>
          <w:sz w:val="24"/>
          <w:szCs w:val="24"/>
        </w:rPr>
        <w:t>industrial dangers</w:t>
      </w:r>
      <w:r w:rsidR="00C8752B">
        <w:rPr>
          <w:rFonts w:ascii="Times New Roman" w:hAnsi="Times New Roman" w:cs="Times New Roman"/>
          <w:color w:val="000000" w:themeColor="text1"/>
          <w:sz w:val="24"/>
          <w:szCs w:val="24"/>
        </w:rPr>
        <w:t>.</w:t>
      </w:r>
      <w:r w:rsidR="00D10F03">
        <w:rPr>
          <w:rFonts w:ascii="Times New Roman" w:hAnsi="Times New Roman" w:cs="Times New Roman"/>
          <w:color w:val="000000" w:themeColor="text1"/>
          <w:sz w:val="24"/>
          <w:szCs w:val="24"/>
        </w:rPr>
        <w:t xml:space="preserve"> But coal still had a large death toll even with better safety measures</w:t>
      </w:r>
      <w:r w:rsidR="00A25E95">
        <w:rPr>
          <w:rFonts w:ascii="Times New Roman" w:hAnsi="Times New Roman" w:cs="Times New Roman"/>
          <w:color w:val="000000" w:themeColor="text1"/>
          <w:sz w:val="24"/>
          <w:szCs w:val="24"/>
        </w:rPr>
        <w:t>.</w:t>
      </w:r>
      <w:r w:rsidR="00C8752B">
        <w:rPr>
          <w:rFonts w:ascii="Times New Roman" w:hAnsi="Times New Roman" w:cs="Times New Roman"/>
          <w:color w:val="000000" w:themeColor="text1"/>
          <w:sz w:val="24"/>
          <w:szCs w:val="24"/>
        </w:rPr>
        <w:t xml:space="preserve"> </w:t>
      </w:r>
      <w:r w:rsidR="003C43E3">
        <w:rPr>
          <w:rFonts w:ascii="Times New Roman" w:hAnsi="Times New Roman" w:cs="Times New Roman"/>
          <w:color w:val="000000" w:themeColor="text1"/>
          <w:sz w:val="24"/>
          <w:szCs w:val="24"/>
        </w:rPr>
        <w:t>T</w:t>
      </w:r>
      <w:r w:rsidR="00A25E95">
        <w:rPr>
          <w:rFonts w:ascii="Times New Roman" w:hAnsi="Times New Roman" w:cs="Times New Roman"/>
          <w:color w:val="000000" w:themeColor="text1"/>
          <w:sz w:val="24"/>
          <w:szCs w:val="24"/>
        </w:rPr>
        <w:t>h</w:t>
      </w:r>
      <w:r w:rsidR="003C43E3">
        <w:rPr>
          <w:rFonts w:ascii="Times New Roman" w:hAnsi="Times New Roman" w:cs="Times New Roman"/>
          <w:color w:val="000000" w:themeColor="text1"/>
          <w:sz w:val="24"/>
          <w:szCs w:val="24"/>
        </w:rPr>
        <w:t>is</w:t>
      </w:r>
      <w:r w:rsidR="00A25E95">
        <w:rPr>
          <w:rFonts w:ascii="Times New Roman" w:hAnsi="Times New Roman" w:cs="Times New Roman"/>
          <w:color w:val="000000" w:themeColor="text1"/>
          <w:sz w:val="24"/>
          <w:szCs w:val="24"/>
        </w:rPr>
        <w:t xml:space="preserve"> once great industrial power source </w:t>
      </w:r>
      <w:r w:rsidR="00C8752B">
        <w:rPr>
          <w:rFonts w:ascii="Times New Roman" w:hAnsi="Times New Roman" w:cs="Times New Roman"/>
          <w:color w:val="000000" w:themeColor="text1"/>
          <w:sz w:val="24"/>
          <w:szCs w:val="24"/>
        </w:rPr>
        <w:t xml:space="preserve">was slowly becoming </w:t>
      </w:r>
      <w:r w:rsidR="00F41795">
        <w:rPr>
          <w:rFonts w:ascii="Times New Roman" w:hAnsi="Times New Roman" w:cs="Times New Roman"/>
          <w:color w:val="000000" w:themeColor="text1"/>
          <w:sz w:val="24"/>
          <w:szCs w:val="24"/>
        </w:rPr>
        <w:t>a damaged</w:t>
      </w:r>
      <w:r w:rsidR="00C8752B">
        <w:rPr>
          <w:rFonts w:ascii="Times New Roman" w:hAnsi="Times New Roman" w:cs="Times New Roman"/>
          <w:color w:val="000000" w:themeColor="text1"/>
          <w:sz w:val="24"/>
          <w:szCs w:val="24"/>
        </w:rPr>
        <w:t>.</w:t>
      </w:r>
    </w:p>
    <w:p w14:paraId="23EA8436" w14:textId="1696E9FB" w:rsidR="00817BFA" w:rsidRDefault="00990A09" w:rsidP="00CE756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By</w:t>
      </w:r>
      <w:r w:rsidR="001538C9">
        <w:rPr>
          <w:rFonts w:ascii="Times New Roman" w:hAnsi="Times New Roman" w:cs="Times New Roman"/>
          <w:color w:val="000000" w:themeColor="text1"/>
          <w:sz w:val="24"/>
          <w:szCs w:val="24"/>
        </w:rPr>
        <w:t xml:space="preserve"> the</w:t>
      </w:r>
      <w:r>
        <w:rPr>
          <w:rFonts w:ascii="Times New Roman" w:hAnsi="Times New Roman" w:cs="Times New Roman"/>
          <w:color w:val="000000" w:themeColor="text1"/>
          <w:sz w:val="24"/>
          <w:szCs w:val="24"/>
        </w:rPr>
        <w:t xml:space="preserve"> end of the</w:t>
      </w:r>
      <w:r w:rsidR="001538C9">
        <w:rPr>
          <w:rFonts w:ascii="Times New Roman" w:hAnsi="Times New Roman" w:cs="Times New Roman"/>
          <w:color w:val="000000" w:themeColor="text1"/>
          <w:sz w:val="24"/>
          <w:szCs w:val="24"/>
        </w:rPr>
        <w:t xml:space="preserve"> Second World </w:t>
      </w:r>
      <w:r w:rsidR="000C1638">
        <w:rPr>
          <w:rFonts w:ascii="Times New Roman" w:hAnsi="Times New Roman" w:cs="Times New Roman"/>
          <w:color w:val="000000" w:themeColor="text1"/>
          <w:sz w:val="24"/>
          <w:szCs w:val="24"/>
        </w:rPr>
        <w:t>W</w:t>
      </w:r>
      <w:r w:rsidR="001538C9">
        <w:rPr>
          <w:rFonts w:ascii="Times New Roman" w:hAnsi="Times New Roman" w:cs="Times New Roman"/>
          <w:color w:val="000000" w:themeColor="text1"/>
          <w:sz w:val="24"/>
          <w:szCs w:val="24"/>
        </w:rPr>
        <w:t>ar</w:t>
      </w:r>
      <w:r w:rsidR="00170C87">
        <w:rPr>
          <w:rFonts w:ascii="Times New Roman" w:hAnsi="Times New Roman" w:cs="Times New Roman"/>
          <w:color w:val="000000" w:themeColor="text1"/>
          <w:sz w:val="24"/>
          <w:szCs w:val="24"/>
        </w:rPr>
        <w:t xml:space="preserve"> the South Wales</w:t>
      </w:r>
      <w:r w:rsidR="0019680B">
        <w:rPr>
          <w:rFonts w:ascii="Times New Roman" w:hAnsi="Times New Roman" w:cs="Times New Roman"/>
          <w:color w:val="000000" w:themeColor="text1"/>
          <w:sz w:val="24"/>
          <w:szCs w:val="24"/>
        </w:rPr>
        <w:t xml:space="preserve"> coal </w:t>
      </w:r>
      <w:r w:rsidR="00170C87">
        <w:rPr>
          <w:rFonts w:ascii="Times New Roman" w:hAnsi="Times New Roman" w:cs="Times New Roman"/>
          <w:color w:val="000000" w:themeColor="text1"/>
          <w:sz w:val="24"/>
          <w:szCs w:val="24"/>
        </w:rPr>
        <w:t xml:space="preserve">industry </w:t>
      </w:r>
      <w:r w:rsidR="0019680B">
        <w:rPr>
          <w:rFonts w:ascii="Times New Roman" w:hAnsi="Times New Roman" w:cs="Times New Roman"/>
          <w:color w:val="000000" w:themeColor="text1"/>
          <w:sz w:val="24"/>
          <w:szCs w:val="24"/>
        </w:rPr>
        <w:t>had an outdated image</w:t>
      </w:r>
      <w:r>
        <w:rPr>
          <w:rFonts w:ascii="Times New Roman" w:hAnsi="Times New Roman" w:cs="Times New Roman"/>
          <w:color w:val="000000" w:themeColor="text1"/>
          <w:sz w:val="24"/>
          <w:szCs w:val="24"/>
        </w:rPr>
        <w:t>. S</w:t>
      </w:r>
      <w:r w:rsidR="0019680B">
        <w:rPr>
          <w:rFonts w:ascii="Times New Roman" w:hAnsi="Times New Roman" w:cs="Times New Roman"/>
          <w:color w:val="000000" w:themeColor="text1"/>
          <w:sz w:val="24"/>
          <w:szCs w:val="24"/>
        </w:rPr>
        <w:t xml:space="preserve">ynonymous </w:t>
      </w:r>
      <w:r w:rsidR="00170C87">
        <w:rPr>
          <w:rFonts w:ascii="Times New Roman" w:hAnsi="Times New Roman" w:cs="Times New Roman"/>
          <w:color w:val="000000" w:themeColor="text1"/>
          <w:sz w:val="24"/>
          <w:szCs w:val="24"/>
        </w:rPr>
        <w:t xml:space="preserve">with </w:t>
      </w:r>
      <w:r w:rsidR="00402BEE">
        <w:rPr>
          <w:rFonts w:ascii="Times New Roman" w:hAnsi="Times New Roman" w:cs="Times New Roman"/>
          <w:color w:val="000000" w:themeColor="text1"/>
          <w:sz w:val="24"/>
          <w:szCs w:val="24"/>
        </w:rPr>
        <w:t>disease</w:t>
      </w:r>
      <w:r w:rsidR="00170C87">
        <w:rPr>
          <w:rFonts w:ascii="Times New Roman" w:hAnsi="Times New Roman" w:cs="Times New Roman"/>
          <w:color w:val="000000" w:themeColor="text1"/>
          <w:sz w:val="24"/>
          <w:szCs w:val="24"/>
        </w:rPr>
        <w:t xml:space="preserve"> and death. It was an industry that could</w:t>
      </w:r>
      <w:r w:rsidR="00402BEE">
        <w:rPr>
          <w:rFonts w:ascii="Times New Roman" w:hAnsi="Times New Roman" w:cs="Times New Roman"/>
          <w:color w:val="000000" w:themeColor="text1"/>
          <w:sz w:val="24"/>
          <w:szCs w:val="24"/>
        </w:rPr>
        <w:t>n’t</w:t>
      </w:r>
      <w:r w:rsidR="00170C87">
        <w:rPr>
          <w:rFonts w:ascii="Times New Roman" w:hAnsi="Times New Roman" w:cs="Times New Roman"/>
          <w:color w:val="000000" w:themeColor="text1"/>
          <w:sz w:val="24"/>
          <w:szCs w:val="24"/>
        </w:rPr>
        <w:t xml:space="preserve"> </w:t>
      </w:r>
      <w:r w:rsidR="00402BEE">
        <w:rPr>
          <w:rFonts w:ascii="Times New Roman" w:hAnsi="Times New Roman" w:cs="Times New Roman"/>
          <w:color w:val="000000" w:themeColor="text1"/>
          <w:sz w:val="24"/>
          <w:szCs w:val="24"/>
        </w:rPr>
        <w:t>s</w:t>
      </w:r>
      <w:r w:rsidR="00170C87">
        <w:rPr>
          <w:rFonts w:ascii="Times New Roman" w:hAnsi="Times New Roman" w:cs="Times New Roman"/>
          <w:color w:val="000000" w:themeColor="text1"/>
          <w:sz w:val="24"/>
          <w:szCs w:val="24"/>
        </w:rPr>
        <w:t>urvive</w:t>
      </w:r>
      <w:r w:rsidR="005A06DF">
        <w:rPr>
          <w:rFonts w:ascii="Times New Roman" w:hAnsi="Times New Roman" w:cs="Times New Roman"/>
          <w:color w:val="000000" w:themeColor="text1"/>
          <w:sz w:val="24"/>
          <w:szCs w:val="24"/>
        </w:rPr>
        <w:t xml:space="preserve"> </w:t>
      </w:r>
      <w:r w:rsidR="0033410A">
        <w:rPr>
          <w:rFonts w:ascii="Times New Roman" w:hAnsi="Times New Roman" w:cs="Times New Roman"/>
          <w:color w:val="000000" w:themeColor="text1"/>
          <w:sz w:val="24"/>
          <w:szCs w:val="24"/>
        </w:rPr>
        <w:t>or</w:t>
      </w:r>
      <w:r w:rsidR="005A06DF">
        <w:rPr>
          <w:rFonts w:ascii="Times New Roman" w:hAnsi="Times New Roman" w:cs="Times New Roman"/>
          <w:color w:val="000000" w:themeColor="text1"/>
          <w:sz w:val="24"/>
          <w:szCs w:val="24"/>
        </w:rPr>
        <w:t xml:space="preserve"> change. In 1913 South Wales produced </w:t>
      </w:r>
      <w:r w:rsidR="00BD107A">
        <w:rPr>
          <w:rFonts w:ascii="Times New Roman" w:hAnsi="Times New Roman" w:cs="Times New Roman"/>
          <w:color w:val="000000" w:themeColor="text1"/>
          <w:sz w:val="24"/>
          <w:szCs w:val="24"/>
        </w:rPr>
        <w:t xml:space="preserve">nearly 60 Million tons of coal per year </w:t>
      </w:r>
      <w:r w:rsidR="00E07820">
        <w:rPr>
          <w:rFonts w:ascii="Times New Roman" w:hAnsi="Times New Roman" w:cs="Times New Roman"/>
          <w:color w:val="000000" w:themeColor="text1"/>
          <w:sz w:val="24"/>
          <w:szCs w:val="24"/>
        </w:rPr>
        <w:t>by 1945 she produced roughly 750.000 tons per year</w:t>
      </w:r>
      <w:r w:rsidR="007E437A">
        <w:rPr>
          <w:rFonts w:ascii="Times New Roman" w:hAnsi="Times New Roman" w:cs="Times New Roman"/>
          <w:color w:val="000000" w:themeColor="text1"/>
          <w:sz w:val="24"/>
          <w:szCs w:val="24"/>
        </w:rPr>
        <w:t xml:space="preserve"> </w:t>
      </w:r>
      <w:r w:rsidR="007E437A" w:rsidRPr="007E437A">
        <w:rPr>
          <w:rFonts w:ascii="Times New Roman" w:hAnsi="Times New Roman" w:cs="Times New Roman"/>
          <w:noProof/>
          <w:color w:val="000000" w:themeColor="text1"/>
          <w:sz w:val="24"/>
          <w:szCs w:val="24"/>
        </w:rPr>
        <w:t>(</w:t>
      </w:r>
      <w:r w:rsidR="007E437A">
        <w:rPr>
          <w:rFonts w:ascii="Times New Roman" w:hAnsi="Times New Roman" w:cs="Times New Roman"/>
          <w:noProof/>
          <w:color w:val="000000" w:themeColor="text1"/>
          <w:sz w:val="24"/>
          <w:szCs w:val="24"/>
        </w:rPr>
        <w:t>IBID)</w:t>
      </w:r>
      <w:r w:rsidR="007E437A">
        <w:rPr>
          <w:rFonts w:ascii="Times New Roman" w:hAnsi="Times New Roman" w:cs="Times New Roman"/>
          <w:color w:val="000000" w:themeColor="text1"/>
          <w:sz w:val="24"/>
          <w:szCs w:val="24"/>
        </w:rPr>
        <w:t>. In</w:t>
      </w:r>
      <w:r w:rsidR="00A87C6A">
        <w:rPr>
          <w:rFonts w:ascii="Times New Roman" w:hAnsi="Times New Roman" w:cs="Times New Roman"/>
          <w:color w:val="000000" w:themeColor="text1"/>
          <w:sz w:val="24"/>
          <w:szCs w:val="24"/>
        </w:rPr>
        <w:t xml:space="preserve"> 1947 the</w:t>
      </w:r>
      <w:r w:rsidR="007E437A">
        <w:rPr>
          <w:rFonts w:ascii="Times New Roman" w:hAnsi="Times New Roman" w:cs="Times New Roman"/>
          <w:color w:val="000000" w:themeColor="text1"/>
          <w:sz w:val="24"/>
          <w:szCs w:val="24"/>
        </w:rPr>
        <w:t xml:space="preserve"> </w:t>
      </w:r>
      <w:r w:rsidR="00A87C6A">
        <w:rPr>
          <w:rFonts w:ascii="Times New Roman" w:hAnsi="Times New Roman" w:cs="Times New Roman"/>
          <w:color w:val="000000" w:themeColor="text1"/>
          <w:sz w:val="24"/>
          <w:szCs w:val="24"/>
        </w:rPr>
        <w:t xml:space="preserve">coal industry </w:t>
      </w:r>
      <w:r w:rsidR="007E437A">
        <w:rPr>
          <w:rFonts w:ascii="Times New Roman" w:hAnsi="Times New Roman" w:cs="Times New Roman"/>
          <w:color w:val="000000" w:themeColor="text1"/>
          <w:sz w:val="24"/>
          <w:szCs w:val="24"/>
        </w:rPr>
        <w:t xml:space="preserve">was nationalised to </w:t>
      </w:r>
      <w:r w:rsidR="00E51A6D">
        <w:rPr>
          <w:rFonts w:ascii="Times New Roman" w:hAnsi="Times New Roman" w:cs="Times New Roman"/>
          <w:color w:val="000000" w:themeColor="text1"/>
          <w:sz w:val="24"/>
          <w:szCs w:val="24"/>
        </w:rPr>
        <w:t>sta</w:t>
      </w:r>
      <w:r w:rsidR="005D40A2">
        <w:rPr>
          <w:rFonts w:ascii="Times New Roman" w:hAnsi="Times New Roman" w:cs="Times New Roman"/>
          <w:color w:val="000000" w:themeColor="text1"/>
          <w:sz w:val="24"/>
          <w:szCs w:val="24"/>
        </w:rPr>
        <w:t>ve off</w:t>
      </w:r>
      <w:r w:rsidR="00E51A6D">
        <w:rPr>
          <w:rFonts w:ascii="Times New Roman" w:hAnsi="Times New Roman" w:cs="Times New Roman"/>
          <w:color w:val="000000" w:themeColor="text1"/>
          <w:sz w:val="24"/>
          <w:szCs w:val="24"/>
        </w:rPr>
        <w:t xml:space="preserve"> the death of the industry. But it was a</w:t>
      </w:r>
      <w:r w:rsidR="00044E5E">
        <w:rPr>
          <w:rFonts w:ascii="Times New Roman" w:hAnsi="Times New Roman" w:cs="Times New Roman"/>
          <w:color w:val="000000" w:themeColor="text1"/>
          <w:sz w:val="24"/>
          <w:szCs w:val="24"/>
        </w:rPr>
        <w:t xml:space="preserve"> </w:t>
      </w:r>
      <w:r w:rsidR="00FF5B36">
        <w:rPr>
          <w:rFonts w:ascii="Times New Roman" w:hAnsi="Times New Roman" w:cs="Times New Roman"/>
          <w:color w:val="000000" w:themeColor="text1"/>
          <w:sz w:val="24"/>
          <w:szCs w:val="24"/>
        </w:rPr>
        <w:t>superficial cure.</w:t>
      </w:r>
    </w:p>
    <w:p w14:paraId="1094036F" w14:textId="29E4B9BE" w:rsidR="00E20515" w:rsidRDefault="001221B6" w:rsidP="00CE756C">
      <w:pPr>
        <w:rPr>
          <w:rFonts w:ascii="Times New Roman" w:hAnsi="Times New Roman" w:cs="Times New Roman"/>
          <w:color w:val="000000" w:themeColor="text1"/>
          <w:sz w:val="24"/>
          <w:szCs w:val="24"/>
        </w:rPr>
      </w:pPr>
      <w:r>
        <w:rPr>
          <w:noProof/>
        </w:rPr>
        <mc:AlternateContent>
          <mc:Choice Requires="wps">
            <w:drawing>
              <wp:anchor distT="0" distB="0" distL="114300" distR="114300" simplePos="0" relativeHeight="251684864" behindDoc="0" locked="0" layoutInCell="1" allowOverlap="1" wp14:anchorId="46B68551" wp14:editId="0CC68A95">
                <wp:simplePos x="0" y="0"/>
                <wp:positionH relativeFrom="column">
                  <wp:posOffset>-1270</wp:posOffset>
                </wp:positionH>
                <wp:positionV relativeFrom="paragraph">
                  <wp:posOffset>4229100</wp:posOffset>
                </wp:positionV>
                <wp:extent cx="573151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C9BB9D0" w14:textId="2C057040" w:rsidR="001221B6" w:rsidRPr="00734A25" w:rsidRDefault="009F6883" w:rsidP="009F6883">
                            <w:pPr>
                              <w:pStyle w:val="Caption"/>
                              <w:jc w:val="center"/>
                              <w:rPr>
                                <w:rFonts w:ascii="Times New Roman" w:hAnsi="Times New Roman" w:cs="Times New Roman"/>
                                <w:b/>
                                <w:i w:val="0"/>
                                <w:noProof/>
                                <w:color w:val="000000" w:themeColor="text1"/>
                                <w:sz w:val="24"/>
                                <w:szCs w:val="24"/>
                              </w:rPr>
                            </w:pPr>
                            <w:sdt>
                              <w:sdtPr>
                                <w:rPr>
                                  <w:rFonts w:ascii="Times New Roman" w:hAnsi="Times New Roman" w:cs="Times New Roman"/>
                                  <w:b/>
                                  <w:i w:val="0"/>
                                  <w:noProof/>
                                  <w:color w:val="000000" w:themeColor="text1"/>
                                  <w:sz w:val="24"/>
                                  <w:szCs w:val="24"/>
                                </w:rPr>
                                <w:id w:val="-915004604"/>
                                <w:citation/>
                              </w:sdtPr>
                              <w:sdtContent>
                                <w:r w:rsidRPr="00734A25">
                                  <w:rPr>
                                    <w:rFonts w:ascii="Times New Roman" w:hAnsi="Times New Roman" w:cs="Times New Roman"/>
                                    <w:b/>
                                    <w:i w:val="0"/>
                                    <w:noProof/>
                                    <w:color w:val="000000" w:themeColor="text1"/>
                                    <w:sz w:val="24"/>
                                    <w:szCs w:val="24"/>
                                  </w:rPr>
                                  <w:fldChar w:fldCharType="begin"/>
                                </w:r>
                                <w:r w:rsidRPr="00734A25">
                                  <w:rPr>
                                    <w:rFonts w:ascii="Times New Roman" w:hAnsi="Times New Roman" w:cs="Times New Roman"/>
                                    <w:b/>
                                    <w:i w:val="0"/>
                                    <w:color w:val="000000" w:themeColor="text1"/>
                                    <w:sz w:val="24"/>
                                    <w:szCs w:val="24"/>
                                  </w:rPr>
                                  <w:instrText xml:space="preserve"> CITATION Tra17 \l 2057 </w:instrText>
                                </w:r>
                                <w:r w:rsidRPr="00734A25">
                                  <w:rPr>
                                    <w:rFonts w:ascii="Times New Roman" w:hAnsi="Times New Roman" w:cs="Times New Roman"/>
                                    <w:b/>
                                    <w:i w:val="0"/>
                                    <w:noProof/>
                                    <w:color w:val="000000" w:themeColor="text1"/>
                                    <w:sz w:val="24"/>
                                    <w:szCs w:val="24"/>
                                  </w:rPr>
                                  <w:fldChar w:fldCharType="separate"/>
                                </w:r>
                                <w:r w:rsidR="00734A25" w:rsidRPr="00734A25">
                                  <w:rPr>
                                    <w:rFonts w:ascii="Times New Roman" w:hAnsi="Times New Roman" w:cs="Times New Roman"/>
                                    <w:b/>
                                    <w:i w:val="0"/>
                                    <w:noProof/>
                                    <w:color w:val="000000" w:themeColor="text1"/>
                                    <w:sz w:val="24"/>
                                    <w:szCs w:val="24"/>
                                  </w:rPr>
                                  <w:t>(Kitson, 2017)</w:t>
                                </w:r>
                                <w:r w:rsidRPr="00734A25">
                                  <w:rPr>
                                    <w:rFonts w:ascii="Times New Roman" w:hAnsi="Times New Roman" w:cs="Times New Roman"/>
                                    <w:b/>
                                    <w:i w:val="0"/>
                                    <w:noProof/>
                                    <w:color w:val="000000" w:themeColor="text1"/>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B68551" id="Text Box 13" o:spid="_x0000_s1034" type="#_x0000_t202" style="position:absolute;margin-left:-.1pt;margin-top:333pt;width:451.3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" stroked="f">
                <v:textbox style="mso-fit-shape-to-text:t" inset="0,0,0,0">
                  <w:txbxContent>
                    <w:p w14:paraId="4C9BB9D0" w14:textId="2C057040" w:rsidR="001221B6" w:rsidRPr="00734A25" w:rsidRDefault="009F6883" w:rsidP="009F6883">
                      <w:pPr>
                        <w:pStyle w:val="Caption"/>
                        <w:jc w:val="center"/>
                        <w:rPr>
                          <w:rFonts w:ascii="Times New Roman" w:hAnsi="Times New Roman" w:cs="Times New Roman"/>
                          <w:b/>
                          <w:i w:val="0"/>
                          <w:noProof/>
                          <w:color w:val="000000" w:themeColor="text1"/>
                          <w:sz w:val="24"/>
                          <w:szCs w:val="24"/>
                        </w:rPr>
                      </w:pPr>
                      <w:sdt>
                        <w:sdtPr>
                          <w:rPr>
                            <w:rFonts w:ascii="Times New Roman" w:hAnsi="Times New Roman" w:cs="Times New Roman"/>
                            <w:b/>
                            <w:i w:val="0"/>
                            <w:noProof/>
                            <w:color w:val="000000" w:themeColor="text1"/>
                            <w:sz w:val="24"/>
                            <w:szCs w:val="24"/>
                          </w:rPr>
                          <w:id w:val="-915004604"/>
                          <w:citation/>
                        </w:sdtPr>
                        <w:sdtContent>
                          <w:r w:rsidRPr="00734A25">
                            <w:rPr>
                              <w:rFonts w:ascii="Times New Roman" w:hAnsi="Times New Roman" w:cs="Times New Roman"/>
                              <w:b/>
                              <w:i w:val="0"/>
                              <w:noProof/>
                              <w:color w:val="000000" w:themeColor="text1"/>
                              <w:sz w:val="24"/>
                              <w:szCs w:val="24"/>
                            </w:rPr>
                            <w:fldChar w:fldCharType="begin"/>
                          </w:r>
                          <w:r w:rsidRPr="00734A25">
                            <w:rPr>
                              <w:rFonts w:ascii="Times New Roman" w:hAnsi="Times New Roman" w:cs="Times New Roman"/>
                              <w:b/>
                              <w:i w:val="0"/>
                              <w:color w:val="000000" w:themeColor="text1"/>
                              <w:sz w:val="24"/>
                              <w:szCs w:val="24"/>
                            </w:rPr>
                            <w:instrText xml:space="preserve"> CITATION Tra17 \l 2057 </w:instrText>
                          </w:r>
                          <w:r w:rsidRPr="00734A25">
                            <w:rPr>
                              <w:rFonts w:ascii="Times New Roman" w:hAnsi="Times New Roman" w:cs="Times New Roman"/>
                              <w:b/>
                              <w:i w:val="0"/>
                              <w:noProof/>
                              <w:color w:val="000000" w:themeColor="text1"/>
                              <w:sz w:val="24"/>
                              <w:szCs w:val="24"/>
                            </w:rPr>
                            <w:fldChar w:fldCharType="separate"/>
                          </w:r>
                          <w:r w:rsidR="00734A25" w:rsidRPr="00734A25">
                            <w:rPr>
                              <w:rFonts w:ascii="Times New Roman" w:hAnsi="Times New Roman" w:cs="Times New Roman"/>
                              <w:b/>
                              <w:i w:val="0"/>
                              <w:noProof/>
                              <w:color w:val="000000" w:themeColor="text1"/>
                              <w:sz w:val="24"/>
                              <w:szCs w:val="24"/>
                            </w:rPr>
                            <w:t>(Kitson, 2017)</w:t>
                          </w:r>
                          <w:r w:rsidRPr="00734A25">
                            <w:rPr>
                              <w:rFonts w:ascii="Times New Roman" w:hAnsi="Times New Roman" w:cs="Times New Roman"/>
                              <w:b/>
                              <w:i w:val="0"/>
                              <w:noProof/>
                              <w:color w:val="000000" w:themeColor="text1"/>
                              <w:sz w:val="24"/>
                              <w:szCs w:val="24"/>
                            </w:rPr>
                            <w:fldChar w:fldCharType="end"/>
                          </w:r>
                        </w:sdtContent>
                      </w:sdt>
                    </w:p>
                  </w:txbxContent>
                </v:textbox>
                <w10:wrap type="square"/>
              </v:shape>
            </w:pict>
          </mc:Fallback>
        </mc:AlternateContent>
      </w:r>
      <w:r w:rsidR="00974B9A">
        <w:rPr>
          <w:rFonts w:ascii="Times New Roman" w:hAnsi="Times New Roman" w:cs="Times New Roman"/>
          <w:noProof/>
          <w:color w:val="000000" w:themeColor="text1"/>
          <w:sz w:val="24"/>
          <w:szCs w:val="24"/>
        </w:rPr>
        <w:drawing>
          <wp:anchor distT="0" distB="0" distL="114300" distR="114300" simplePos="0" relativeHeight="251674624" behindDoc="0" locked="0" layoutInCell="1" allowOverlap="1" wp14:anchorId="7718FBC6" wp14:editId="39FAB013">
            <wp:simplePos x="0" y="0"/>
            <wp:positionH relativeFrom="margin">
              <wp:align>center</wp:align>
            </wp:positionH>
            <wp:positionV relativeFrom="paragraph">
              <wp:posOffset>1583417</wp:posOffset>
            </wp:positionV>
            <wp:extent cx="5731510" cy="2588895"/>
            <wp:effectExtent l="0" t="0" r="2540" b="1905"/>
            <wp:wrapSquare wrapText="bothSides"/>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02 copy.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2588895"/>
                    </a:xfrm>
                    <a:prstGeom prst="rect">
                      <a:avLst/>
                    </a:prstGeom>
                  </pic:spPr>
                </pic:pic>
              </a:graphicData>
            </a:graphic>
          </wp:anchor>
        </w:drawing>
      </w:r>
      <w:r w:rsidR="001E4AD5">
        <w:rPr>
          <w:rFonts w:ascii="Times New Roman" w:hAnsi="Times New Roman" w:cs="Times New Roman"/>
          <w:color w:val="000000" w:themeColor="text1"/>
          <w:sz w:val="24"/>
          <w:szCs w:val="24"/>
        </w:rPr>
        <w:t xml:space="preserve">With other less developed </w:t>
      </w:r>
      <w:r w:rsidR="00E24E9A">
        <w:rPr>
          <w:rFonts w:ascii="Times New Roman" w:hAnsi="Times New Roman" w:cs="Times New Roman"/>
          <w:color w:val="000000" w:themeColor="text1"/>
          <w:sz w:val="24"/>
          <w:szCs w:val="24"/>
        </w:rPr>
        <w:t>countries</w:t>
      </w:r>
      <w:r w:rsidR="001E4AD5">
        <w:rPr>
          <w:rFonts w:ascii="Times New Roman" w:hAnsi="Times New Roman" w:cs="Times New Roman"/>
          <w:color w:val="000000" w:themeColor="text1"/>
          <w:sz w:val="24"/>
          <w:szCs w:val="24"/>
        </w:rPr>
        <w:t xml:space="preserve"> wanting their own industrial revolution </w:t>
      </w:r>
      <w:r w:rsidR="006D26CE">
        <w:rPr>
          <w:rFonts w:ascii="Times New Roman" w:hAnsi="Times New Roman" w:cs="Times New Roman"/>
          <w:color w:val="000000" w:themeColor="text1"/>
          <w:sz w:val="24"/>
          <w:szCs w:val="24"/>
        </w:rPr>
        <w:t xml:space="preserve">they invested in </w:t>
      </w:r>
      <w:r w:rsidR="00E17989">
        <w:rPr>
          <w:rFonts w:ascii="Times New Roman" w:hAnsi="Times New Roman" w:cs="Times New Roman"/>
          <w:color w:val="000000" w:themeColor="text1"/>
          <w:sz w:val="24"/>
          <w:szCs w:val="24"/>
        </w:rPr>
        <w:t>their</w:t>
      </w:r>
      <w:r w:rsidR="006D26CE">
        <w:rPr>
          <w:rFonts w:ascii="Times New Roman" w:hAnsi="Times New Roman" w:cs="Times New Roman"/>
          <w:color w:val="000000" w:themeColor="text1"/>
          <w:sz w:val="24"/>
          <w:szCs w:val="24"/>
        </w:rPr>
        <w:t xml:space="preserve"> own collieries</w:t>
      </w:r>
      <w:r w:rsidR="00E24E9A">
        <w:rPr>
          <w:rFonts w:ascii="Times New Roman" w:hAnsi="Times New Roman" w:cs="Times New Roman"/>
          <w:color w:val="000000" w:themeColor="text1"/>
          <w:sz w:val="24"/>
          <w:szCs w:val="24"/>
        </w:rPr>
        <w:t xml:space="preserve">. The forming of OPEC </w:t>
      </w:r>
      <w:r w:rsidR="00E17989">
        <w:rPr>
          <w:rFonts w:ascii="Times New Roman" w:hAnsi="Times New Roman" w:cs="Times New Roman"/>
          <w:color w:val="000000" w:themeColor="text1"/>
          <w:sz w:val="24"/>
          <w:szCs w:val="24"/>
        </w:rPr>
        <w:t xml:space="preserve">helped it later in the twentieth </w:t>
      </w:r>
      <w:r w:rsidR="00D72287">
        <w:rPr>
          <w:rFonts w:ascii="Times New Roman" w:hAnsi="Times New Roman" w:cs="Times New Roman"/>
          <w:color w:val="000000" w:themeColor="text1"/>
          <w:sz w:val="24"/>
          <w:szCs w:val="24"/>
        </w:rPr>
        <w:t>century,</w:t>
      </w:r>
      <w:r w:rsidR="00E17989">
        <w:rPr>
          <w:rFonts w:ascii="Times New Roman" w:hAnsi="Times New Roman" w:cs="Times New Roman"/>
          <w:color w:val="000000" w:themeColor="text1"/>
          <w:sz w:val="24"/>
          <w:szCs w:val="24"/>
        </w:rPr>
        <w:t xml:space="preserve"> but coal is not oil</w:t>
      </w:r>
      <w:r w:rsidR="00EE76E6">
        <w:rPr>
          <w:rFonts w:ascii="Times New Roman" w:hAnsi="Times New Roman" w:cs="Times New Roman"/>
          <w:color w:val="000000" w:themeColor="text1"/>
          <w:sz w:val="24"/>
          <w:szCs w:val="24"/>
        </w:rPr>
        <w:t>. Oil has successfully</w:t>
      </w:r>
      <w:r w:rsidR="00D72287">
        <w:rPr>
          <w:rFonts w:ascii="Times New Roman" w:hAnsi="Times New Roman" w:cs="Times New Roman"/>
          <w:color w:val="000000" w:themeColor="text1"/>
          <w:sz w:val="24"/>
          <w:szCs w:val="24"/>
        </w:rPr>
        <w:t xml:space="preserve"> powered the combustion engines of</w:t>
      </w:r>
      <w:r w:rsidR="00EE76E6">
        <w:rPr>
          <w:rFonts w:ascii="Times New Roman" w:hAnsi="Times New Roman" w:cs="Times New Roman"/>
          <w:color w:val="000000" w:themeColor="text1"/>
          <w:sz w:val="24"/>
          <w:szCs w:val="24"/>
        </w:rPr>
        <w:t xml:space="preserve"> </w:t>
      </w:r>
      <w:r w:rsidR="001D5A73">
        <w:rPr>
          <w:rFonts w:ascii="Times New Roman" w:hAnsi="Times New Roman" w:cs="Times New Roman"/>
          <w:color w:val="000000" w:themeColor="text1"/>
          <w:sz w:val="24"/>
          <w:szCs w:val="24"/>
        </w:rPr>
        <w:t>the oil revolution</w:t>
      </w:r>
      <w:r w:rsidR="004A586C">
        <w:rPr>
          <w:rFonts w:ascii="Times New Roman" w:hAnsi="Times New Roman" w:cs="Times New Roman"/>
          <w:color w:val="000000" w:themeColor="text1"/>
          <w:sz w:val="24"/>
          <w:szCs w:val="24"/>
        </w:rPr>
        <w:t xml:space="preserve">. </w:t>
      </w:r>
    </w:p>
    <w:p w14:paraId="78F5D3C5" w14:textId="762F531A" w:rsidR="00627D47" w:rsidRDefault="00504D4B" w:rsidP="00CE756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After the 1984 miner’s strike the coal industry in Britain was </w:t>
      </w:r>
      <w:r w:rsidR="00817BFA">
        <w:rPr>
          <w:rFonts w:ascii="Times New Roman" w:hAnsi="Times New Roman" w:cs="Times New Roman"/>
          <w:color w:val="000000" w:themeColor="text1"/>
          <w:sz w:val="24"/>
          <w:szCs w:val="24"/>
        </w:rPr>
        <w:t xml:space="preserve">dead. </w:t>
      </w:r>
      <w:r w:rsidR="00E220EC">
        <w:rPr>
          <w:rFonts w:ascii="Times New Roman" w:hAnsi="Times New Roman" w:cs="Times New Roman"/>
          <w:color w:val="000000" w:themeColor="text1"/>
          <w:sz w:val="24"/>
          <w:szCs w:val="24"/>
        </w:rPr>
        <w:t>Llanelli</w:t>
      </w:r>
      <w:r w:rsidR="00817BFA">
        <w:rPr>
          <w:rFonts w:ascii="Times New Roman" w:hAnsi="Times New Roman" w:cs="Times New Roman"/>
          <w:color w:val="000000" w:themeColor="text1"/>
          <w:sz w:val="24"/>
          <w:szCs w:val="24"/>
        </w:rPr>
        <w:t xml:space="preserve"> had her greatest employer and economic development vanish within a generation and no contingent resurrections were planned for this lost industry</w:t>
      </w:r>
      <w:r w:rsidR="00D24805">
        <w:rPr>
          <w:rFonts w:ascii="Times New Roman" w:hAnsi="Times New Roman" w:cs="Times New Roman"/>
          <w:color w:val="000000" w:themeColor="text1"/>
          <w:sz w:val="24"/>
          <w:szCs w:val="24"/>
        </w:rPr>
        <w:t xml:space="preserve">. It simply vanished, what made Llanelli </w:t>
      </w:r>
      <w:r w:rsidR="00E220EC">
        <w:rPr>
          <w:rFonts w:ascii="Times New Roman" w:hAnsi="Times New Roman" w:cs="Times New Roman"/>
          <w:color w:val="000000" w:themeColor="text1"/>
          <w:sz w:val="24"/>
          <w:szCs w:val="24"/>
        </w:rPr>
        <w:t xml:space="preserve">sent her in to decline. </w:t>
      </w:r>
    </w:p>
    <w:p w14:paraId="29F91AEC" w14:textId="7068BC68" w:rsidR="003A4A47" w:rsidRPr="007C7BC5" w:rsidRDefault="00E220EC" w:rsidP="00CE756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Regeneration would have no better home than here </w:t>
      </w:r>
      <w:r w:rsidR="00627D47">
        <w:rPr>
          <w:rFonts w:ascii="Times New Roman" w:hAnsi="Times New Roman" w:cs="Times New Roman"/>
          <w:color w:val="000000" w:themeColor="text1"/>
          <w:sz w:val="24"/>
          <w:szCs w:val="24"/>
        </w:rPr>
        <w:t>where it is needed. But you can’t help to think what Llanelli would be like now, if she had oil.</w:t>
      </w:r>
    </w:p>
    <w:p w14:paraId="5628A5AD" w14:textId="77777777" w:rsidR="00EC756A" w:rsidRDefault="00EC756A" w:rsidP="00627D47">
      <w:pPr>
        <w:jc w:val="center"/>
        <w:rPr>
          <w:rFonts w:ascii="Times New Roman" w:hAnsi="Times New Roman" w:cs="Times New Roman"/>
          <w:b/>
          <w:sz w:val="24"/>
          <w:szCs w:val="24"/>
          <w:u w:val="double"/>
        </w:rPr>
      </w:pPr>
    </w:p>
    <w:p w14:paraId="126E4D60" w14:textId="39D5B25E" w:rsidR="00627D47" w:rsidRPr="003D34EC" w:rsidRDefault="00E720FA" w:rsidP="00627D47">
      <w:pPr>
        <w:jc w:val="center"/>
        <w:rPr>
          <w:rFonts w:ascii="Times New Roman" w:hAnsi="Times New Roman" w:cs="Times New Roman"/>
          <w:b/>
          <w:sz w:val="24"/>
          <w:szCs w:val="24"/>
          <w:u w:val="double"/>
        </w:rPr>
      </w:pPr>
      <w:r w:rsidRPr="003D34EC">
        <w:rPr>
          <w:rFonts w:ascii="Times New Roman" w:hAnsi="Times New Roman" w:cs="Times New Roman"/>
          <w:b/>
          <w:sz w:val="24"/>
          <w:szCs w:val="24"/>
          <w:u w:val="double"/>
        </w:rPr>
        <w:t>Llanelli’s exis</w:t>
      </w:r>
      <w:r w:rsidR="003D34EC">
        <w:rPr>
          <w:rFonts w:ascii="Times New Roman" w:hAnsi="Times New Roman" w:cs="Times New Roman"/>
          <w:b/>
          <w:sz w:val="24"/>
          <w:szCs w:val="24"/>
          <w:u w:val="double"/>
        </w:rPr>
        <w:t>ting Assets, Structures and E</w:t>
      </w:r>
      <w:r w:rsidRPr="003D34EC">
        <w:rPr>
          <w:rFonts w:ascii="Times New Roman" w:hAnsi="Times New Roman" w:cs="Times New Roman"/>
          <w:b/>
          <w:sz w:val="24"/>
          <w:szCs w:val="24"/>
          <w:u w:val="double"/>
        </w:rPr>
        <w:t>conomic character</w:t>
      </w:r>
    </w:p>
    <w:p w14:paraId="28B32000" w14:textId="77777777" w:rsidR="00DD2631" w:rsidRDefault="00DD2631" w:rsidP="00CE756C">
      <w:pPr>
        <w:rPr>
          <w:rFonts w:ascii="Times New Roman" w:hAnsi="Times New Roman" w:cs="Times New Roman"/>
          <w:color w:val="000000" w:themeColor="text1"/>
          <w:sz w:val="24"/>
          <w:szCs w:val="24"/>
        </w:rPr>
      </w:pPr>
    </w:p>
    <w:p w14:paraId="087EB39A" w14:textId="246FC9FE" w:rsidR="006651CD" w:rsidRDefault="00C266D3" w:rsidP="00CE756C">
      <w:pPr>
        <w:rPr>
          <w:rFonts w:ascii="Times New Roman" w:hAnsi="Times New Roman" w:cs="Times New Roman"/>
          <w:sz w:val="24"/>
          <w:szCs w:val="24"/>
        </w:rPr>
      </w:pPr>
      <w:r w:rsidRPr="00C266D3">
        <w:rPr>
          <w:rFonts w:ascii="Times New Roman" w:hAnsi="Times New Roman" w:cs="Times New Roman"/>
          <w:color w:val="000000" w:themeColor="text1"/>
          <w:sz w:val="24"/>
          <w:szCs w:val="24"/>
        </w:rPr>
        <w:t>Llane</w:t>
      </w:r>
      <w:r>
        <w:rPr>
          <w:rFonts w:ascii="Times New Roman" w:hAnsi="Times New Roman" w:cs="Times New Roman"/>
          <w:color w:val="000000" w:themeColor="text1"/>
          <w:sz w:val="24"/>
          <w:szCs w:val="24"/>
        </w:rPr>
        <w:t>l</w:t>
      </w:r>
      <w:r w:rsidRPr="00C266D3">
        <w:rPr>
          <w:rFonts w:ascii="Times New Roman" w:hAnsi="Times New Roman" w:cs="Times New Roman"/>
          <w:color w:val="000000" w:themeColor="text1"/>
          <w:sz w:val="24"/>
          <w:szCs w:val="24"/>
        </w:rPr>
        <w:t>li</w:t>
      </w:r>
      <w:r>
        <w:rPr>
          <w:rFonts w:ascii="Times New Roman" w:hAnsi="Times New Roman" w:cs="Times New Roman"/>
          <w:color w:val="000000" w:themeColor="text1"/>
          <w:sz w:val="24"/>
          <w:szCs w:val="24"/>
        </w:rPr>
        <w:t xml:space="preserve"> does have </w:t>
      </w:r>
      <w:r w:rsidR="00E7713D">
        <w:rPr>
          <w:rFonts w:ascii="Times New Roman" w:hAnsi="Times New Roman" w:cs="Times New Roman"/>
          <w:color w:val="000000" w:themeColor="text1"/>
          <w:sz w:val="24"/>
          <w:szCs w:val="24"/>
        </w:rPr>
        <w:t>several</w:t>
      </w:r>
      <w:r>
        <w:rPr>
          <w:rFonts w:ascii="Times New Roman" w:hAnsi="Times New Roman" w:cs="Times New Roman"/>
          <w:color w:val="000000" w:themeColor="text1"/>
          <w:sz w:val="24"/>
          <w:szCs w:val="24"/>
        </w:rPr>
        <w:t xml:space="preserve"> </w:t>
      </w:r>
      <w:r w:rsidR="004C2963">
        <w:rPr>
          <w:rFonts w:ascii="Times New Roman" w:hAnsi="Times New Roman" w:cs="Times New Roman"/>
          <w:color w:val="000000" w:themeColor="text1"/>
          <w:sz w:val="24"/>
          <w:szCs w:val="24"/>
        </w:rPr>
        <w:t>assets</w:t>
      </w:r>
      <w:r w:rsidR="00476AEE">
        <w:rPr>
          <w:rFonts w:ascii="Times New Roman" w:hAnsi="Times New Roman" w:cs="Times New Roman"/>
          <w:color w:val="000000" w:themeColor="text1"/>
          <w:sz w:val="24"/>
          <w:szCs w:val="24"/>
        </w:rPr>
        <w:t>. The TATA steel works</w:t>
      </w:r>
      <w:r w:rsidR="004C2963">
        <w:rPr>
          <w:rFonts w:ascii="Times New Roman" w:hAnsi="Times New Roman" w:cs="Times New Roman"/>
          <w:color w:val="000000" w:themeColor="text1"/>
          <w:sz w:val="24"/>
          <w:szCs w:val="24"/>
        </w:rPr>
        <w:t xml:space="preserve"> </w:t>
      </w:r>
      <w:r w:rsidR="00476AEE">
        <w:rPr>
          <w:rFonts w:ascii="Times New Roman" w:hAnsi="Times New Roman" w:cs="Times New Roman"/>
          <w:color w:val="000000" w:themeColor="text1"/>
          <w:sz w:val="24"/>
          <w:szCs w:val="24"/>
        </w:rPr>
        <w:t>the Wetlands</w:t>
      </w:r>
      <w:r w:rsidR="00E7713D">
        <w:rPr>
          <w:rFonts w:ascii="Times New Roman" w:hAnsi="Times New Roman" w:cs="Times New Roman"/>
          <w:color w:val="000000" w:themeColor="text1"/>
          <w:sz w:val="24"/>
          <w:szCs w:val="24"/>
        </w:rPr>
        <w:t xml:space="preserve">, Trostre Park are just a few </w:t>
      </w:r>
      <w:r w:rsidR="006651CD">
        <w:rPr>
          <w:rFonts w:ascii="Times New Roman" w:hAnsi="Times New Roman" w:cs="Times New Roman"/>
          <w:color w:val="993300"/>
          <w:sz w:val="24"/>
          <w:szCs w:val="24"/>
        </w:rPr>
        <w:t>“</w:t>
      </w:r>
      <w:r w:rsidR="006651CD" w:rsidRPr="00403BD6">
        <w:rPr>
          <w:rFonts w:ascii="Times New Roman" w:hAnsi="Times New Roman" w:cs="Times New Roman"/>
          <w:color w:val="000000" w:themeColor="text1"/>
          <w:sz w:val="24"/>
          <w:szCs w:val="24"/>
        </w:rPr>
        <w:t>L</w:t>
      </w:r>
      <w:r w:rsidR="00403BD6" w:rsidRPr="00403BD6">
        <w:rPr>
          <w:rFonts w:ascii="Times New Roman" w:hAnsi="Times New Roman" w:cs="Times New Roman"/>
          <w:color w:val="000000" w:themeColor="text1"/>
          <w:sz w:val="24"/>
          <w:szCs w:val="24"/>
        </w:rPr>
        <w:t>lanell</w:t>
      </w:r>
      <w:r w:rsidR="008B1F7F">
        <w:rPr>
          <w:rFonts w:ascii="Times New Roman" w:hAnsi="Times New Roman" w:cs="Times New Roman"/>
          <w:color w:val="000000" w:themeColor="text1"/>
          <w:sz w:val="24"/>
          <w:szCs w:val="24"/>
        </w:rPr>
        <w:t>i</w:t>
      </w:r>
      <w:r w:rsidR="006651CD" w:rsidRPr="006A2E90">
        <w:rPr>
          <w:rFonts w:ascii="Times New Roman" w:hAnsi="Times New Roman" w:cs="Times New Roman"/>
          <w:color w:val="993300"/>
          <w:sz w:val="24"/>
          <w:szCs w:val="24"/>
        </w:rPr>
        <w:t> </w:t>
      </w:r>
      <w:r w:rsidR="006651CD" w:rsidRPr="006A2E90">
        <w:rPr>
          <w:rFonts w:ascii="Times New Roman" w:hAnsi="Times New Roman" w:cs="Times New Roman"/>
          <w:sz w:val="24"/>
          <w:szCs w:val="24"/>
        </w:rPr>
        <w:t>has no rival as the chief town in Carmarthenshire and excluding some great centres in Glamorganshire it is the most considerable and important town from, commercial and other standpoints in Wales.</w:t>
      </w:r>
      <w:r w:rsidR="006651CD">
        <w:rPr>
          <w:rFonts w:ascii="Times New Roman" w:hAnsi="Times New Roman" w:cs="Times New Roman"/>
          <w:sz w:val="24"/>
          <w:szCs w:val="24"/>
        </w:rPr>
        <w:t xml:space="preserve">” </w:t>
      </w:r>
      <w:sdt>
        <w:sdtPr>
          <w:rPr>
            <w:rFonts w:ascii="Times New Roman" w:hAnsi="Times New Roman" w:cs="Times New Roman"/>
            <w:sz w:val="24"/>
            <w:szCs w:val="24"/>
          </w:rPr>
          <w:id w:val="-8907995"/>
          <w:citation/>
        </w:sdtPr>
        <w:sdtEndPr/>
        <w:sdtContent>
          <w:r w:rsidR="006651CD">
            <w:rPr>
              <w:rFonts w:ascii="Times New Roman" w:hAnsi="Times New Roman" w:cs="Times New Roman"/>
              <w:sz w:val="24"/>
              <w:szCs w:val="24"/>
            </w:rPr>
            <w:fldChar w:fldCharType="begin"/>
          </w:r>
          <w:r w:rsidR="006651CD">
            <w:rPr>
              <w:rFonts w:ascii="Times New Roman" w:hAnsi="Times New Roman" w:cs="Times New Roman"/>
              <w:sz w:val="24"/>
              <w:szCs w:val="24"/>
            </w:rPr>
            <w:instrText xml:space="preserve"> CITATION lla19 \l 2057 </w:instrText>
          </w:r>
          <w:r w:rsidR="006651CD">
            <w:rPr>
              <w:rFonts w:ascii="Times New Roman" w:hAnsi="Times New Roman" w:cs="Times New Roman"/>
              <w:sz w:val="24"/>
              <w:szCs w:val="24"/>
            </w:rPr>
            <w:fldChar w:fldCharType="separate"/>
          </w:r>
          <w:r w:rsidR="00734A25" w:rsidRPr="00734A25">
            <w:rPr>
              <w:rFonts w:ascii="Times New Roman" w:hAnsi="Times New Roman" w:cs="Times New Roman"/>
              <w:noProof/>
              <w:sz w:val="24"/>
              <w:szCs w:val="24"/>
            </w:rPr>
            <w:t>(llanellich, 2019)</w:t>
          </w:r>
          <w:r w:rsidR="006651CD">
            <w:rPr>
              <w:rFonts w:ascii="Times New Roman" w:hAnsi="Times New Roman" w:cs="Times New Roman"/>
              <w:sz w:val="24"/>
              <w:szCs w:val="24"/>
            </w:rPr>
            <w:fldChar w:fldCharType="end"/>
          </w:r>
        </w:sdtContent>
      </w:sdt>
      <w:r w:rsidR="006651CD">
        <w:rPr>
          <w:rFonts w:ascii="Times New Roman" w:hAnsi="Times New Roman" w:cs="Times New Roman"/>
          <w:sz w:val="24"/>
          <w:szCs w:val="24"/>
        </w:rPr>
        <w:t>. With a developing Carmarthen and Swansea</w:t>
      </w:r>
      <w:r w:rsidR="00786217">
        <w:rPr>
          <w:rFonts w:ascii="Times New Roman" w:hAnsi="Times New Roman" w:cs="Times New Roman"/>
          <w:sz w:val="24"/>
          <w:szCs w:val="24"/>
        </w:rPr>
        <w:t>,</w:t>
      </w:r>
      <w:r w:rsidR="004D45C0">
        <w:rPr>
          <w:rFonts w:ascii="Times New Roman" w:hAnsi="Times New Roman" w:cs="Times New Roman"/>
          <w:sz w:val="24"/>
          <w:szCs w:val="24"/>
        </w:rPr>
        <w:t xml:space="preserve"> </w:t>
      </w:r>
      <w:r w:rsidR="006651CD">
        <w:rPr>
          <w:rFonts w:ascii="Times New Roman" w:hAnsi="Times New Roman" w:cs="Times New Roman"/>
          <w:sz w:val="24"/>
          <w:szCs w:val="24"/>
        </w:rPr>
        <w:t>Llanelli is on the downturn</w:t>
      </w:r>
      <w:r w:rsidR="0092224F">
        <w:rPr>
          <w:rFonts w:ascii="Times New Roman" w:hAnsi="Times New Roman" w:cs="Times New Roman"/>
          <w:sz w:val="24"/>
          <w:szCs w:val="24"/>
        </w:rPr>
        <w:t>.</w:t>
      </w:r>
      <w:r w:rsidR="009B1C29">
        <w:rPr>
          <w:rFonts w:ascii="Times New Roman" w:hAnsi="Times New Roman" w:cs="Times New Roman"/>
          <w:sz w:val="24"/>
          <w:szCs w:val="24"/>
        </w:rPr>
        <w:t xml:space="preserve"> </w:t>
      </w:r>
      <w:r w:rsidR="00B23B8A">
        <w:rPr>
          <w:rFonts w:ascii="Times New Roman" w:hAnsi="Times New Roman" w:cs="Times New Roman"/>
          <w:sz w:val="24"/>
          <w:szCs w:val="24"/>
        </w:rPr>
        <w:t xml:space="preserve">So how does she change the diminutive character </w:t>
      </w:r>
      <w:r w:rsidR="0057032A">
        <w:rPr>
          <w:rFonts w:ascii="Times New Roman" w:hAnsi="Times New Roman" w:cs="Times New Roman"/>
          <w:sz w:val="24"/>
          <w:szCs w:val="24"/>
        </w:rPr>
        <w:t xml:space="preserve">of </w:t>
      </w:r>
      <w:r w:rsidR="00E14CC5">
        <w:rPr>
          <w:rFonts w:ascii="Times New Roman" w:hAnsi="Times New Roman" w:cs="Times New Roman"/>
          <w:sz w:val="24"/>
          <w:szCs w:val="24"/>
        </w:rPr>
        <w:t>her present self</w:t>
      </w:r>
      <w:r w:rsidR="007A6E87">
        <w:rPr>
          <w:rFonts w:ascii="Times New Roman" w:hAnsi="Times New Roman" w:cs="Times New Roman"/>
          <w:sz w:val="24"/>
          <w:szCs w:val="24"/>
        </w:rPr>
        <w:t>.</w:t>
      </w:r>
    </w:p>
    <w:p w14:paraId="01FBCE2C" w14:textId="77777777" w:rsidR="00A60000" w:rsidRDefault="007A6E87" w:rsidP="00CE756C">
      <w:pPr>
        <w:rPr>
          <w:rFonts w:ascii="Times New Roman" w:hAnsi="Times New Roman" w:cs="Times New Roman"/>
          <w:sz w:val="24"/>
          <w:szCs w:val="24"/>
        </w:rPr>
      </w:pPr>
      <w:r>
        <w:rPr>
          <w:rFonts w:ascii="Times New Roman" w:hAnsi="Times New Roman" w:cs="Times New Roman"/>
          <w:sz w:val="24"/>
          <w:szCs w:val="24"/>
        </w:rPr>
        <w:t>What are Llanelli’s current assets</w:t>
      </w:r>
      <w:r w:rsidR="003D34EC">
        <w:rPr>
          <w:rFonts w:ascii="Times New Roman" w:hAnsi="Times New Roman" w:cs="Times New Roman"/>
          <w:sz w:val="24"/>
          <w:szCs w:val="24"/>
        </w:rPr>
        <w:t xml:space="preserve"> and social structures</w:t>
      </w:r>
      <w:r w:rsidR="00E42F44">
        <w:rPr>
          <w:rFonts w:ascii="Times New Roman" w:hAnsi="Times New Roman" w:cs="Times New Roman"/>
          <w:sz w:val="24"/>
          <w:szCs w:val="24"/>
        </w:rPr>
        <w:t>. Firstly, her population. Llanelli has a higher population than Carmarthen</w:t>
      </w:r>
      <w:r w:rsidR="00CD37B1">
        <w:rPr>
          <w:rFonts w:ascii="Times New Roman" w:hAnsi="Times New Roman" w:cs="Times New Roman"/>
          <w:sz w:val="24"/>
          <w:szCs w:val="24"/>
        </w:rPr>
        <w:t xml:space="preserve"> and personally as a Llanelli native</w:t>
      </w:r>
      <w:r w:rsidR="00CE2E89">
        <w:rPr>
          <w:rFonts w:ascii="Times New Roman" w:hAnsi="Times New Roman" w:cs="Times New Roman"/>
          <w:sz w:val="24"/>
          <w:szCs w:val="24"/>
        </w:rPr>
        <w:t>,</w:t>
      </w:r>
      <w:r w:rsidR="00CD37B1">
        <w:rPr>
          <w:rFonts w:ascii="Times New Roman" w:hAnsi="Times New Roman" w:cs="Times New Roman"/>
          <w:sz w:val="24"/>
          <w:szCs w:val="24"/>
        </w:rPr>
        <w:t xml:space="preserve"> she has</w:t>
      </w:r>
      <w:r w:rsidR="004E18A3">
        <w:rPr>
          <w:rFonts w:ascii="Times New Roman" w:hAnsi="Times New Roman" w:cs="Times New Roman"/>
          <w:sz w:val="24"/>
          <w:szCs w:val="24"/>
        </w:rPr>
        <w:t xml:space="preserve"> the</w:t>
      </w:r>
      <w:r w:rsidR="00CD37B1">
        <w:rPr>
          <w:rFonts w:ascii="Times New Roman" w:hAnsi="Times New Roman" w:cs="Times New Roman"/>
          <w:sz w:val="24"/>
          <w:szCs w:val="24"/>
        </w:rPr>
        <w:t xml:space="preserve"> great good will </w:t>
      </w:r>
      <w:r w:rsidR="004E18A3">
        <w:rPr>
          <w:rFonts w:ascii="Times New Roman" w:hAnsi="Times New Roman" w:cs="Times New Roman"/>
          <w:sz w:val="24"/>
          <w:szCs w:val="24"/>
        </w:rPr>
        <w:t xml:space="preserve">of </w:t>
      </w:r>
      <w:r w:rsidR="00314B0A">
        <w:rPr>
          <w:rFonts w:ascii="Times New Roman" w:hAnsi="Times New Roman" w:cs="Times New Roman"/>
          <w:sz w:val="24"/>
          <w:szCs w:val="24"/>
        </w:rPr>
        <w:t>her people. They defend the town always.</w:t>
      </w:r>
      <w:r w:rsidR="00847425">
        <w:rPr>
          <w:rFonts w:ascii="Times New Roman" w:hAnsi="Times New Roman" w:cs="Times New Roman"/>
          <w:sz w:val="24"/>
          <w:szCs w:val="24"/>
        </w:rPr>
        <w:t xml:space="preserve"> </w:t>
      </w:r>
    </w:p>
    <w:p w14:paraId="139ED760" w14:textId="3A846C82" w:rsidR="002140B7" w:rsidRPr="003D34EC" w:rsidRDefault="00847425" w:rsidP="00CE756C">
      <w:pPr>
        <w:rPr>
          <w:rFonts w:ascii="Times New Roman" w:hAnsi="Times New Roman" w:cs="Times New Roman"/>
          <w:color w:val="FF0000"/>
          <w:sz w:val="24"/>
          <w:szCs w:val="24"/>
        </w:rPr>
      </w:pPr>
      <w:r>
        <w:rPr>
          <w:rFonts w:ascii="Times New Roman" w:hAnsi="Times New Roman" w:cs="Times New Roman"/>
          <w:sz w:val="24"/>
          <w:szCs w:val="24"/>
        </w:rPr>
        <w:lastRenderedPageBreak/>
        <w:t xml:space="preserve">Yet </w:t>
      </w:r>
      <w:r w:rsidR="000819CD">
        <w:rPr>
          <w:rFonts w:ascii="Times New Roman" w:hAnsi="Times New Roman" w:cs="Times New Roman"/>
          <w:sz w:val="24"/>
          <w:szCs w:val="24"/>
        </w:rPr>
        <w:t>Llanelli does possess dark areas to her character</w:t>
      </w:r>
      <w:r w:rsidR="00A60000">
        <w:rPr>
          <w:rFonts w:ascii="Times New Roman" w:hAnsi="Times New Roman" w:cs="Times New Roman"/>
          <w:sz w:val="24"/>
          <w:szCs w:val="24"/>
        </w:rPr>
        <w:t>.</w:t>
      </w:r>
      <w:r w:rsidR="000819CD">
        <w:rPr>
          <w:rFonts w:ascii="Times New Roman" w:hAnsi="Times New Roman" w:cs="Times New Roman"/>
          <w:sz w:val="24"/>
          <w:szCs w:val="24"/>
        </w:rPr>
        <w:t xml:space="preserve"> Llanelli has an image problem</w:t>
      </w:r>
      <w:r w:rsidR="00CD5706">
        <w:rPr>
          <w:rFonts w:ascii="Times New Roman" w:hAnsi="Times New Roman" w:cs="Times New Roman"/>
          <w:sz w:val="24"/>
          <w:szCs w:val="24"/>
        </w:rPr>
        <w:t>.</w:t>
      </w:r>
      <w:r w:rsidR="00694CAE">
        <w:rPr>
          <w:rFonts w:ascii="Times New Roman" w:hAnsi="Times New Roman" w:cs="Times New Roman"/>
          <w:sz w:val="24"/>
          <w:szCs w:val="24"/>
        </w:rPr>
        <w:t xml:space="preserve"> After coal she has never been able to break the idea that she is as outdated as coal </w:t>
      </w:r>
      <w:r w:rsidR="00A60000">
        <w:rPr>
          <w:rFonts w:ascii="Times New Roman" w:hAnsi="Times New Roman" w:cs="Times New Roman"/>
          <w:sz w:val="24"/>
          <w:szCs w:val="24"/>
        </w:rPr>
        <w:t>itself</w:t>
      </w:r>
      <w:r w:rsidR="00D519FB">
        <w:rPr>
          <w:rFonts w:ascii="Times New Roman" w:hAnsi="Times New Roman" w:cs="Times New Roman"/>
          <w:sz w:val="24"/>
          <w:szCs w:val="24"/>
        </w:rPr>
        <w:t>.</w:t>
      </w:r>
      <w:r w:rsidR="00CD5706">
        <w:rPr>
          <w:rFonts w:ascii="Times New Roman" w:hAnsi="Times New Roman" w:cs="Times New Roman"/>
          <w:sz w:val="24"/>
          <w:szCs w:val="24"/>
        </w:rPr>
        <w:t xml:space="preserve"> </w:t>
      </w:r>
      <w:r w:rsidR="00B413FD">
        <w:rPr>
          <w:rFonts w:ascii="Times New Roman" w:hAnsi="Times New Roman" w:cs="Times New Roman"/>
          <w:sz w:val="24"/>
          <w:szCs w:val="24"/>
        </w:rPr>
        <w:t xml:space="preserve">The abandonment </w:t>
      </w:r>
      <w:r w:rsidR="004949FF">
        <w:rPr>
          <w:rFonts w:ascii="Times New Roman" w:hAnsi="Times New Roman" w:cs="Times New Roman"/>
          <w:sz w:val="24"/>
          <w:szCs w:val="24"/>
        </w:rPr>
        <w:t xml:space="preserve">pf projects </w:t>
      </w:r>
      <w:r w:rsidR="00CD5706">
        <w:rPr>
          <w:rFonts w:ascii="Times New Roman" w:hAnsi="Times New Roman" w:cs="Times New Roman"/>
          <w:sz w:val="24"/>
          <w:szCs w:val="24"/>
        </w:rPr>
        <w:t>like Delta-Lakes</w:t>
      </w:r>
      <w:r w:rsidR="004949FF">
        <w:rPr>
          <w:rFonts w:ascii="Times New Roman" w:hAnsi="Times New Roman" w:cs="Times New Roman"/>
          <w:sz w:val="24"/>
          <w:szCs w:val="24"/>
        </w:rPr>
        <w:t>, caused more image problems</w:t>
      </w:r>
      <w:r w:rsidR="00D04361">
        <w:rPr>
          <w:rFonts w:ascii="Times New Roman" w:hAnsi="Times New Roman" w:cs="Times New Roman"/>
          <w:sz w:val="24"/>
          <w:szCs w:val="24"/>
        </w:rPr>
        <w:t xml:space="preserve">. </w:t>
      </w:r>
    </w:p>
    <w:p w14:paraId="2FAA9426" w14:textId="4ADEC869" w:rsidR="00B869F0" w:rsidRDefault="00694CAE" w:rsidP="00CE756C">
      <w:pPr>
        <w:rPr>
          <w:rFonts w:ascii="Times New Roman" w:hAnsi="Times New Roman" w:cs="Times New Roman"/>
          <w:sz w:val="24"/>
          <w:szCs w:val="24"/>
        </w:rPr>
      </w:pPr>
      <w:r>
        <w:rPr>
          <w:rFonts w:ascii="Times New Roman" w:hAnsi="Times New Roman" w:cs="Times New Roman"/>
          <w:sz w:val="24"/>
          <w:szCs w:val="24"/>
        </w:rPr>
        <w:t>But Llanelli has an</w:t>
      </w:r>
      <w:r w:rsidR="002140B7">
        <w:rPr>
          <w:rFonts w:ascii="Times New Roman" w:hAnsi="Times New Roman" w:cs="Times New Roman"/>
          <w:sz w:val="24"/>
          <w:szCs w:val="24"/>
        </w:rPr>
        <w:t xml:space="preserve"> even darker image. </w:t>
      </w:r>
      <w:r w:rsidR="002234D3">
        <w:rPr>
          <w:rFonts w:ascii="Times New Roman" w:hAnsi="Times New Roman" w:cs="Times New Roman"/>
          <w:sz w:val="24"/>
          <w:szCs w:val="24"/>
        </w:rPr>
        <w:t>Llanelli</w:t>
      </w:r>
      <w:r w:rsidR="002140B7">
        <w:rPr>
          <w:rFonts w:ascii="Times New Roman" w:hAnsi="Times New Roman" w:cs="Times New Roman"/>
          <w:sz w:val="24"/>
          <w:szCs w:val="24"/>
        </w:rPr>
        <w:t xml:space="preserve"> suffers from</w:t>
      </w:r>
      <w:r w:rsidR="00CA5EAA">
        <w:rPr>
          <w:rFonts w:ascii="Times New Roman" w:hAnsi="Times New Roman" w:cs="Times New Roman"/>
          <w:sz w:val="24"/>
          <w:szCs w:val="24"/>
        </w:rPr>
        <w:t xml:space="preserve"> a worsening </w:t>
      </w:r>
      <w:r w:rsidR="00D04361">
        <w:rPr>
          <w:rFonts w:ascii="Times New Roman" w:hAnsi="Times New Roman" w:cs="Times New Roman"/>
          <w:sz w:val="24"/>
          <w:szCs w:val="24"/>
        </w:rPr>
        <w:t>Heroin</w:t>
      </w:r>
      <w:r w:rsidR="00CA5EAA">
        <w:rPr>
          <w:rFonts w:ascii="Times New Roman" w:hAnsi="Times New Roman" w:cs="Times New Roman"/>
          <w:sz w:val="24"/>
          <w:szCs w:val="24"/>
        </w:rPr>
        <w:t xml:space="preserve"> problem.</w:t>
      </w:r>
      <w:r w:rsidR="002140B7">
        <w:rPr>
          <w:rFonts w:ascii="Times New Roman" w:hAnsi="Times New Roman" w:cs="Times New Roman"/>
          <w:sz w:val="24"/>
          <w:szCs w:val="24"/>
        </w:rPr>
        <w:t xml:space="preserve"> </w:t>
      </w:r>
      <w:r w:rsidR="00307B2F">
        <w:rPr>
          <w:rFonts w:ascii="Times New Roman" w:hAnsi="Times New Roman" w:cs="Times New Roman"/>
          <w:sz w:val="24"/>
          <w:szCs w:val="24"/>
        </w:rPr>
        <w:t xml:space="preserve">The local community and the council are tackling this to an extent. But bad word of mouth </w:t>
      </w:r>
      <w:r w:rsidR="000C5883">
        <w:rPr>
          <w:rFonts w:ascii="Times New Roman" w:hAnsi="Times New Roman" w:cs="Times New Roman"/>
          <w:sz w:val="24"/>
          <w:szCs w:val="24"/>
        </w:rPr>
        <w:t xml:space="preserve">always </w:t>
      </w:r>
      <w:r w:rsidR="00591E22">
        <w:rPr>
          <w:rFonts w:ascii="Times New Roman" w:hAnsi="Times New Roman" w:cs="Times New Roman"/>
          <w:sz w:val="24"/>
          <w:szCs w:val="24"/>
        </w:rPr>
        <w:t>follows</w:t>
      </w:r>
      <w:r w:rsidR="000C5883">
        <w:rPr>
          <w:rFonts w:ascii="Times New Roman" w:hAnsi="Times New Roman" w:cs="Times New Roman"/>
          <w:sz w:val="24"/>
          <w:szCs w:val="24"/>
        </w:rPr>
        <w:t xml:space="preserve"> Llanelli. Baltimore</w:t>
      </w:r>
      <w:r w:rsidR="00D50976">
        <w:rPr>
          <w:rFonts w:ascii="Times New Roman" w:hAnsi="Times New Roman" w:cs="Times New Roman"/>
          <w:sz w:val="24"/>
          <w:szCs w:val="24"/>
        </w:rPr>
        <w:t xml:space="preserve"> </w:t>
      </w:r>
      <w:sdt>
        <w:sdtPr>
          <w:rPr>
            <w:rFonts w:ascii="Times New Roman" w:hAnsi="Times New Roman" w:cs="Times New Roman"/>
            <w:sz w:val="24"/>
            <w:szCs w:val="24"/>
          </w:rPr>
          <w:id w:val="1321085034"/>
          <w:citation/>
        </w:sdtPr>
        <w:sdtEndPr/>
        <w:sdtContent>
          <w:r w:rsidR="007D3AA6">
            <w:rPr>
              <w:rFonts w:ascii="Times New Roman" w:hAnsi="Times New Roman" w:cs="Times New Roman"/>
              <w:sz w:val="24"/>
              <w:szCs w:val="24"/>
            </w:rPr>
            <w:fldChar w:fldCharType="begin"/>
          </w:r>
          <w:r w:rsidR="007D3AA6">
            <w:rPr>
              <w:rFonts w:ascii="Times New Roman" w:hAnsi="Times New Roman" w:cs="Times New Roman"/>
              <w:sz w:val="24"/>
              <w:szCs w:val="24"/>
            </w:rPr>
            <w:instrText xml:space="preserve"> CITATION Jan07 \l 2057 </w:instrText>
          </w:r>
          <w:r w:rsidR="007D3AA6">
            <w:rPr>
              <w:rFonts w:ascii="Times New Roman" w:hAnsi="Times New Roman" w:cs="Times New Roman"/>
              <w:sz w:val="24"/>
              <w:szCs w:val="24"/>
            </w:rPr>
            <w:fldChar w:fldCharType="separate"/>
          </w:r>
          <w:r w:rsidR="00734A25" w:rsidRPr="00734A25">
            <w:rPr>
              <w:rFonts w:ascii="Times New Roman" w:hAnsi="Times New Roman" w:cs="Times New Roman"/>
              <w:noProof/>
              <w:sz w:val="24"/>
              <w:szCs w:val="24"/>
            </w:rPr>
            <w:t>(Berger, 2007)</w:t>
          </w:r>
          <w:r w:rsidR="007D3AA6">
            <w:rPr>
              <w:rFonts w:ascii="Times New Roman" w:hAnsi="Times New Roman" w:cs="Times New Roman"/>
              <w:sz w:val="24"/>
              <w:szCs w:val="24"/>
            </w:rPr>
            <w:fldChar w:fldCharType="end"/>
          </w:r>
        </w:sdtContent>
      </w:sdt>
      <w:r w:rsidR="00C81311">
        <w:rPr>
          <w:rFonts w:ascii="Times New Roman" w:hAnsi="Times New Roman" w:cs="Times New Roman"/>
          <w:sz w:val="24"/>
          <w:szCs w:val="24"/>
        </w:rPr>
        <w:t xml:space="preserve"> is similar</w:t>
      </w:r>
      <w:r w:rsidR="001843CB">
        <w:rPr>
          <w:rFonts w:ascii="Times New Roman" w:hAnsi="Times New Roman" w:cs="Times New Roman"/>
          <w:sz w:val="24"/>
          <w:szCs w:val="24"/>
        </w:rPr>
        <w:t>,</w:t>
      </w:r>
      <w:r w:rsidR="003D34EC">
        <w:rPr>
          <w:rFonts w:ascii="Times New Roman" w:hAnsi="Times New Roman" w:cs="Times New Roman"/>
          <w:sz w:val="24"/>
          <w:szCs w:val="24"/>
        </w:rPr>
        <w:t xml:space="preserve"> </w:t>
      </w:r>
      <w:r w:rsidR="001843CB">
        <w:rPr>
          <w:rFonts w:ascii="Times New Roman" w:hAnsi="Times New Roman" w:cs="Times New Roman"/>
          <w:sz w:val="24"/>
          <w:szCs w:val="24"/>
        </w:rPr>
        <w:t>it</w:t>
      </w:r>
      <w:r w:rsidR="00072C47">
        <w:rPr>
          <w:rFonts w:ascii="Times New Roman" w:hAnsi="Times New Roman" w:cs="Times New Roman"/>
          <w:sz w:val="24"/>
          <w:szCs w:val="24"/>
        </w:rPr>
        <w:t xml:space="preserve"> used </w:t>
      </w:r>
      <w:r w:rsidR="0099489B">
        <w:rPr>
          <w:rFonts w:ascii="Times New Roman" w:hAnsi="Times New Roman" w:cs="Times New Roman"/>
          <w:sz w:val="24"/>
          <w:szCs w:val="24"/>
        </w:rPr>
        <w:t xml:space="preserve">to have a good economic character. But, </w:t>
      </w:r>
      <w:r w:rsidR="00DD0B74">
        <w:rPr>
          <w:rFonts w:ascii="Times New Roman" w:hAnsi="Times New Roman" w:cs="Times New Roman"/>
          <w:sz w:val="24"/>
          <w:szCs w:val="24"/>
        </w:rPr>
        <w:t xml:space="preserve">being sandwiched between New-York, Philadelphia and Washington </w:t>
      </w:r>
      <w:r w:rsidR="006A70EA">
        <w:rPr>
          <w:rFonts w:ascii="Times New Roman" w:hAnsi="Times New Roman" w:cs="Times New Roman"/>
          <w:sz w:val="24"/>
          <w:szCs w:val="24"/>
        </w:rPr>
        <w:t>DC;</w:t>
      </w:r>
      <w:r w:rsidR="008B7A02">
        <w:rPr>
          <w:rFonts w:ascii="Times New Roman" w:hAnsi="Times New Roman" w:cs="Times New Roman"/>
          <w:sz w:val="24"/>
          <w:szCs w:val="24"/>
        </w:rPr>
        <w:t xml:space="preserve"> people avoid the city</w:t>
      </w:r>
      <w:r w:rsidR="00072C47">
        <w:rPr>
          <w:rFonts w:ascii="Times New Roman" w:hAnsi="Times New Roman" w:cs="Times New Roman"/>
          <w:sz w:val="24"/>
          <w:szCs w:val="24"/>
        </w:rPr>
        <w:t xml:space="preserve"> due to its drug problem,</w:t>
      </w:r>
      <w:r w:rsidR="008B7A02">
        <w:rPr>
          <w:rFonts w:ascii="Times New Roman" w:hAnsi="Times New Roman" w:cs="Times New Roman"/>
          <w:sz w:val="24"/>
          <w:szCs w:val="24"/>
        </w:rPr>
        <w:t xml:space="preserve"> as well as investors. </w:t>
      </w:r>
      <w:r w:rsidR="00944692">
        <w:rPr>
          <w:rFonts w:ascii="Times New Roman" w:hAnsi="Times New Roman" w:cs="Times New Roman"/>
          <w:sz w:val="24"/>
          <w:szCs w:val="24"/>
        </w:rPr>
        <w:t>T</w:t>
      </w:r>
      <w:r w:rsidR="00577108">
        <w:rPr>
          <w:rFonts w:ascii="Times New Roman" w:hAnsi="Times New Roman" w:cs="Times New Roman"/>
          <w:sz w:val="24"/>
          <w:szCs w:val="24"/>
        </w:rPr>
        <w:t>he answer always given is</w:t>
      </w:r>
      <w:r w:rsidR="0095219C">
        <w:rPr>
          <w:rFonts w:ascii="Times New Roman" w:hAnsi="Times New Roman" w:cs="Times New Roman"/>
          <w:sz w:val="24"/>
          <w:szCs w:val="24"/>
        </w:rPr>
        <w:t xml:space="preserve"> why would you want to work or</w:t>
      </w:r>
      <w:r w:rsidR="000F7723">
        <w:rPr>
          <w:rFonts w:ascii="Times New Roman" w:hAnsi="Times New Roman" w:cs="Times New Roman"/>
          <w:sz w:val="24"/>
          <w:szCs w:val="24"/>
        </w:rPr>
        <w:t xml:space="preserve"> </w:t>
      </w:r>
      <w:r w:rsidR="0095219C">
        <w:rPr>
          <w:rFonts w:ascii="Times New Roman" w:hAnsi="Times New Roman" w:cs="Times New Roman"/>
          <w:sz w:val="24"/>
          <w:szCs w:val="24"/>
        </w:rPr>
        <w:t>live</w:t>
      </w:r>
      <w:r w:rsidR="000F7723">
        <w:rPr>
          <w:rFonts w:ascii="Times New Roman" w:hAnsi="Times New Roman" w:cs="Times New Roman"/>
          <w:sz w:val="24"/>
          <w:szCs w:val="24"/>
        </w:rPr>
        <w:t xml:space="preserve"> there</w:t>
      </w:r>
      <w:r w:rsidR="0095219C">
        <w:rPr>
          <w:rFonts w:ascii="Times New Roman" w:hAnsi="Times New Roman" w:cs="Times New Roman"/>
          <w:sz w:val="24"/>
          <w:szCs w:val="24"/>
        </w:rPr>
        <w:t xml:space="preserve">. </w:t>
      </w:r>
      <w:r w:rsidR="000F7723">
        <w:rPr>
          <w:rFonts w:ascii="Times New Roman" w:hAnsi="Times New Roman" w:cs="Times New Roman"/>
          <w:sz w:val="24"/>
          <w:szCs w:val="24"/>
        </w:rPr>
        <w:t>T</w:t>
      </w:r>
      <w:r w:rsidR="0095219C">
        <w:rPr>
          <w:rFonts w:ascii="Times New Roman" w:hAnsi="Times New Roman" w:cs="Times New Roman"/>
          <w:sz w:val="24"/>
          <w:szCs w:val="24"/>
        </w:rPr>
        <w:t>his image</w:t>
      </w:r>
      <w:r w:rsidR="000F7723">
        <w:rPr>
          <w:rFonts w:ascii="Times New Roman" w:hAnsi="Times New Roman" w:cs="Times New Roman"/>
          <w:sz w:val="24"/>
          <w:szCs w:val="24"/>
        </w:rPr>
        <w:t xml:space="preserve"> must change</w:t>
      </w:r>
      <w:r w:rsidR="0095219C">
        <w:rPr>
          <w:rFonts w:ascii="Times New Roman" w:hAnsi="Times New Roman" w:cs="Times New Roman"/>
          <w:sz w:val="24"/>
          <w:szCs w:val="24"/>
        </w:rPr>
        <w:t xml:space="preserve"> through government </w:t>
      </w:r>
      <w:r w:rsidR="003B69AF">
        <w:rPr>
          <w:rFonts w:ascii="Times New Roman" w:hAnsi="Times New Roman" w:cs="Times New Roman"/>
          <w:sz w:val="24"/>
          <w:szCs w:val="24"/>
        </w:rPr>
        <w:t>or social means</w:t>
      </w:r>
      <w:r w:rsidR="000F7723">
        <w:rPr>
          <w:rFonts w:ascii="Times New Roman" w:hAnsi="Times New Roman" w:cs="Times New Roman"/>
          <w:sz w:val="24"/>
          <w:szCs w:val="24"/>
        </w:rPr>
        <w:t>.</w:t>
      </w:r>
      <w:r w:rsidR="003B69AF">
        <w:rPr>
          <w:rFonts w:ascii="Times New Roman" w:hAnsi="Times New Roman" w:cs="Times New Roman"/>
          <w:sz w:val="24"/>
          <w:szCs w:val="24"/>
        </w:rPr>
        <w:t xml:space="preserve"> </w:t>
      </w:r>
      <w:r w:rsidR="000F7723">
        <w:rPr>
          <w:rFonts w:ascii="Times New Roman" w:hAnsi="Times New Roman" w:cs="Times New Roman"/>
          <w:sz w:val="24"/>
          <w:szCs w:val="24"/>
        </w:rPr>
        <w:t>Sadly,</w:t>
      </w:r>
      <w:r w:rsidR="003B69AF">
        <w:rPr>
          <w:rFonts w:ascii="Times New Roman" w:hAnsi="Times New Roman" w:cs="Times New Roman"/>
          <w:sz w:val="24"/>
          <w:szCs w:val="24"/>
        </w:rPr>
        <w:t xml:space="preserve"> her economic character will remain </w:t>
      </w:r>
      <w:r w:rsidR="001701F6">
        <w:rPr>
          <w:rFonts w:ascii="Times New Roman" w:hAnsi="Times New Roman" w:cs="Times New Roman"/>
          <w:sz w:val="24"/>
          <w:szCs w:val="24"/>
        </w:rPr>
        <w:t>i</w:t>
      </w:r>
      <w:r w:rsidR="003B69AF">
        <w:rPr>
          <w:rFonts w:ascii="Times New Roman" w:hAnsi="Times New Roman" w:cs="Times New Roman"/>
          <w:sz w:val="24"/>
          <w:szCs w:val="24"/>
        </w:rPr>
        <w:t>n a downward spiral</w:t>
      </w:r>
      <w:r w:rsidR="004E7D88">
        <w:rPr>
          <w:rFonts w:ascii="Times New Roman" w:hAnsi="Times New Roman" w:cs="Times New Roman"/>
          <w:sz w:val="24"/>
          <w:szCs w:val="24"/>
        </w:rPr>
        <w:t>. Due to no or little regeneration</w:t>
      </w:r>
      <w:r w:rsidR="000F7723">
        <w:rPr>
          <w:rFonts w:ascii="Times New Roman" w:hAnsi="Times New Roman" w:cs="Times New Roman"/>
          <w:sz w:val="24"/>
          <w:szCs w:val="24"/>
        </w:rPr>
        <w:t xml:space="preserve">, </w:t>
      </w:r>
      <w:r w:rsidR="004E7D88">
        <w:rPr>
          <w:rFonts w:ascii="Times New Roman" w:hAnsi="Times New Roman" w:cs="Times New Roman"/>
          <w:sz w:val="24"/>
          <w:szCs w:val="24"/>
        </w:rPr>
        <w:t>because all efforts are a band aid upon an open economic wound</w:t>
      </w:r>
      <w:r w:rsidR="00B659FA">
        <w:rPr>
          <w:rFonts w:ascii="Times New Roman" w:hAnsi="Times New Roman" w:cs="Times New Roman"/>
          <w:sz w:val="24"/>
          <w:szCs w:val="24"/>
        </w:rPr>
        <w:t xml:space="preserve">. </w:t>
      </w:r>
    </w:p>
    <w:p w14:paraId="28C90537" w14:textId="2953C3D5" w:rsidR="00D04361" w:rsidRDefault="00290D47" w:rsidP="00CE756C">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8720" behindDoc="0" locked="0" layoutInCell="1" allowOverlap="1" wp14:anchorId="6441F17C" wp14:editId="23F8FFC8">
            <wp:simplePos x="0" y="0"/>
            <wp:positionH relativeFrom="margin">
              <wp:align>right</wp:align>
            </wp:positionH>
            <wp:positionV relativeFrom="paragraph">
              <wp:posOffset>400685</wp:posOffset>
            </wp:positionV>
            <wp:extent cx="2965450" cy="2115820"/>
            <wp:effectExtent l="0" t="0" r="6350" b="0"/>
            <wp:wrapSquare wrapText="bothSides"/>
            <wp:docPr id="18" name="Picture 18" descr="A larg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ata_steel_-_thyssenkrupp_merger-_trostre_tinplate_plant_could_be_sold_67623.jpg"/>
                    <pic:cNvPicPr/>
                  </pic:nvPicPr>
                  <pic:blipFill>
                    <a:blip r:embed="rId14">
                      <a:extLst>
                        <a:ext uri="{28A0092B-C50C-407E-A947-70E740481C1C}">
                          <a14:useLocalDpi xmlns:a14="http://schemas.microsoft.com/office/drawing/2010/main" val="0"/>
                        </a:ext>
                      </a:extLst>
                    </a:blip>
                    <a:stretch>
                      <a:fillRect/>
                    </a:stretch>
                  </pic:blipFill>
                  <pic:spPr>
                    <a:xfrm>
                      <a:off x="0" y="0"/>
                      <a:ext cx="2965450" cy="211582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676672" behindDoc="0" locked="0" layoutInCell="1" allowOverlap="1" wp14:anchorId="54F75BF4" wp14:editId="0625FA5D">
            <wp:simplePos x="0" y="0"/>
            <wp:positionH relativeFrom="margin">
              <wp:align>left</wp:align>
            </wp:positionH>
            <wp:positionV relativeFrom="paragraph">
              <wp:posOffset>405221</wp:posOffset>
            </wp:positionV>
            <wp:extent cx="2644775" cy="2115820"/>
            <wp:effectExtent l="0" t="0" r="3175" b="0"/>
            <wp:wrapSquare wrapText="bothSides"/>
            <wp:docPr id="16" name="Picture 16" descr="A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G_Parc_Trostre_Shopping_Park_Llanelli_picture_2018-02-19-11-32-12_p8_1800x144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44775" cy="2115820"/>
                    </a:xfrm>
                    <a:prstGeom prst="rect">
                      <a:avLst/>
                    </a:prstGeom>
                  </pic:spPr>
                </pic:pic>
              </a:graphicData>
            </a:graphic>
            <wp14:sizeRelH relativeFrom="margin">
              <wp14:pctWidth>0</wp14:pctWidth>
            </wp14:sizeRelH>
            <wp14:sizeRelV relativeFrom="margin">
              <wp14:pctHeight>0</wp14:pctHeight>
            </wp14:sizeRelV>
          </wp:anchor>
        </w:drawing>
      </w:r>
      <w:r w:rsidR="00B659FA">
        <w:rPr>
          <w:rFonts w:ascii="Times New Roman" w:hAnsi="Times New Roman" w:cs="Times New Roman"/>
          <w:sz w:val="24"/>
          <w:szCs w:val="24"/>
        </w:rPr>
        <w:t xml:space="preserve">She’s haemorrhaging talent and capital just due to </w:t>
      </w:r>
      <w:r w:rsidR="00B869F0">
        <w:rPr>
          <w:rFonts w:ascii="Times New Roman" w:hAnsi="Times New Roman" w:cs="Times New Roman"/>
          <w:sz w:val="24"/>
          <w:szCs w:val="24"/>
        </w:rPr>
        <w:t xml:space="preserve">bad </w:t>
      </w:r>
      <w:r w:rsidR="00E43015">
        <w:rPr>
          <w:rFonts w:ascii="Times New Roman" w:hAnsi="Times New Roman" w:cs="Times New Roman"/>
          <w:sz w:val="24"/>
          <w:szCs w:val="24"/>
        </w:rPr>
        <w:t>perception;</w:t>
      </w:r>
      <w:r w:rsidR="00B869F0">
        <w:rPr>
          <w:rFonts w:ascii="Times New Roman" w:hAnsi="Times New Roman" w:cs="Times New Roman"/>
          <w:sz w:val="24"/>
          <w:szCs w:val="24"/>
        </w:rPr>
        <w:t xml:space="preserve"> she needs another Raby and another economic miracle.</w:t>
      </w:r>
      <w:r w:rsidRPr="00290D47">
        <w:rPr>
          <w:rFonts w:ascii="Times New Roman" w:hAnsi="Times New Roman" w:cs="Times New Roman"/>
          <w:noProof/>
          <w:sz w:val="24"/>
          <w:szCs w:val="24"/>
        </w:rPr>
        <w:t xml:space="preserve"> </w:t>
      </w:r>
    </w:p>
    <w:p w14:paraId="50FD35BE" w14:textId="3B0AB23A" w:rsidR="00290D47" w:rsidRDefault="009F6883" w:rsidP="00CE756C">
      <w:pPr>
        <w:rPr>
          <w:rFonts w:ascii="Times New Roman" w:hAnsi="Times New Roman" w:cs="Times New Roman"/>
          <w:sz w:val="24"/>
          <w:szCs w:val="24"/>
        </w:rPr>
      </w:pPr>
      <w:r>
        <w:rPr>
          <w:noProof/>
        </w:rPr>
        <mc:AlternateContent>
          <mc:Choice Requires="wps">
            <w:drawing>
              <wp:anchor distT="0" distB="0" distL="114300" distR="114300" simplePos="0" relativeHeight="251686912" behindDoc="0" locked="0" layoutInCell="1" allowOverlap="1" wp14:anchorId="24641C09" wp14:editId="7875F169">
                <wp:simplePos x="0" y="0"/>
                <wp:positionH relativeFrom="column">
                  <wp:posOffset>-2540</wp:posOffset>
                </wp:positionH>
                <wp:positionV relativeFrom="paragraph">
                  <wp:posOffset>4502785</wp:posOffset>
                </wp:positionV>
                <wp:extent cx="5731510"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555D0CA" w14:textId="42783DBD" w:rsidR="009F6883" w:rsidRPr="009F6883" w:rsidRDefault="009F6883" w:rsidP="009F6883">
                            <w:pPr>
                              <w:pStyle w:val="Caption"/>
                              <w:rPr>
                                <w:rFonts w:ascii="Times New Roman" w:hAnsi="Times New Roman" w:cs="Times New Roman"/>
                                <w:b/>
                                <w:i w:val="0"/>
                                <w:noProof/>
                                <w:color w:val="000000" w:themeColor="text1"/>
                                <w:sz w:val="24"/>
                                <w:szCs w:val="24"/>
                              </w:rPr>
                            </w:pPr>
                            <w:r>
                              <w:rPr>
                                <w:rFonts w:ascii="Times New Roman" w:hAnsi="Times New Roman" w:cs="Times New Roman"/>
                                <w:b/>
                                <w:i w:val="0"/>
                                <w:color w:val="000000" w:themeColor="text1"/>
                                <w:sz w:val="24"/>
                                <w:szCs w:val="24"/>
                              </w:rPr>
                              <w:t xml:space="preserve">Above </w:t>
                            </w:r>
                            <w:r w:rsidR="00686DF3">
                              <w:rPr>
                                <w:rFonts w:ascii="Times New Roman" w:hAnsi="Times New Roman" w:cs="Times New Roman"/>
                                <w:b/>
                                <w:i w:val="0"/>
                                <w:color w:val="000000" w:themeColor="text1"/>
                                <w:sz w:val="24"/>
                                <w:szCs w:val="24"/>
                              </w:rPr>
                              <w:t>clockwise Trostre Retail Park, Tata Steel Works and The Llanelli Wetlands all unique features of Llanelli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641C09" id="Text Box 19" o:spid="_x0000_s1035" type="#_x0000_t202" style="position:absolute;margin-left:-.2pt;margin-top:354.55pt;width:451.3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" stroked="f">
                <v:textbox style="mso-fit-shape-to-text:t" inset="0,0,0,0">
                  <w:txbxContent>
                    <w:p w14:paraId="2555D0CA" w14:textId="42783DBD" w:rsidR="009F6883" w:rsidRPr="009F6883" w:rsidRDefault="009F6883" w:rsidP="009F6883">
                      <w:pPr>
                        <w:pStyle w:val="Caption"/>
                        <w:rPr>
                          <w:rFonts w:ascii="Times New Roman" w:hAnsi="Times New Roman" w:cs="Times New Roman"/>
                          <w:b/>
                          <w:i w:val="0"/>
                          <w:noProof/>
                          <w:color w:val="000000" w:themeColor="text1"/>
                          <w:sz w:val="24"/>
                          <w:szCs w:val="24"/>
                        </w:rPr>
                      </w:pPr>
                      <w:r>
                        <w:rPr>
                          <w:rFonts w:ascii="Times New Roman" w:hAnsi="Times New Roman" w:cs="Times New Roman"/>
                          <w:b/>
                          <w:i w:val="0"/>
                          <w:color w:val="000000" w:themeColor="text1"/>
                          <w:sz w:val="24"/>
                          <w:szCs w:val="24"/>
                        </w:rPr>
                        <w:t xml:space="preserve">Above </w:t>
                      </w:r>
                      <w:r w:rsidR="00686DF3">
                        <w:rPr>
                          <w:rFonts w:ascii="Times New Roman" w:hAnsi="Times New Roman" w:cs="Times New Roman"/>
                          <w:b/>
                          <w:i w:val="0"/>
                          <w:color w:val="000000" w:themeColor="text1"/>
                          <w:sz w:val="24"/>
                          <w:szCs w:val="24"/>
                        </w:rPr>
                        <w:t>clockwise Trostre Retail Park, Tata Steel Works and The Llanelli Wetlands all unique features of Llanelli</w:t>
                      </w:r>
                    </w:p>
                  </w:txbxContent>
                </v:textbox>
                <w10:wrap type="square"/>
              </v:shape>
            </w:pict>
          </mc:Fallback>
        </mc:AlternateContent>
      </w:r>
      <w:r w:rsidR="00290D47">
        <w:rPr>
          <w:rFonts w:ascii="Times New Roman" w:hAnsi="Times New Roman" w:cs="Times New Roman"/>
          <w:noProof/>
          <w:sz w:val="24"/>
          <w:szCs w:val="24"/>
        </w:rPr>
        <w:drawing>
          <wp:anchor distT="0" distB="0" distL="114300" distR="114300" simplePos="0" relativeHeight="251677696" behindDoc="0" locked="0" layoutInCell="1" allowOverlap="1" wp14:anchorId="43EDE015" wp14:editId="66E7FD9B">
            <wp:simplePos x="0" y="0"/>
            <wp:positionH relativeFrom="margin">
              <wp:align>right</wp:align>
            </wp:positionH>
            <wp:positionV relativeFrom="paragraph">
              <wp:posOffset>2250893</wp:posOffset>
            </wp:positionV>
            <wp:extent cx="5731510" cy="2195195"/>
            <wp:effectExtent l="0" t="0" r="2540" b="0"/>
            <wp:wrapSquare wrapText="bothSides"/>
            <wp:docPr id="17" name="Picture 17" descr="A picture containing nature, grass,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BasF3K2XlA.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2195195"/>
                    </a:xfrm>
                    <a:prstGeom prst="rect">
                      <a:avLst/>
                    </a:prstGeom>
                  </pic:spPr>
                </pic:pic>
              </a:graphicData>
            </a:graphic>
          </wp:anchor>
        </w:drawing>
      </w:r>
    </w:p>
    <w:p w14:paraId="7947D9F9" w14:textId="5E0A5B09" w:rsidR="007A6E87" w:rsidRPr="007469D5" w:rsidRDefault="007469D5" w:rsidP="00CE756C">
      <w:pPr>
        <w:rPr>
          <w:rFonts w:ascii="Times New Roman" w:hAnsi="Times New Roman" w:cs="Times New Roman"/>
          <w:color w:val="FF0000"/>
          <w:sz w:val="24"/>
          <w:szCs w:val="24"/>
        </w:rPr>
      </w:pPr>
      <w:r>
        <w:rPr>
          <w:rFonts w:ascii="Times New Roman" w:hAnsi="Times New Roman" w:cs="Times New Roman"/>
          <w:sz w:val="24"/>
          <w:szCs w:val="24"/>
        </w:rPr>
        <w:t xml:space="preserve"> </w:t>
      </w:r>
    </w:p>
    <w:p w14:paraId="747F2CA5" w14:textId="77777777" w:rsidR="00290D47" w:rsidRDefault="00290D47" w:rsidP="000804AB">
      <w:pPr>
        <w:jc w:val="center"/>
        <w:rPr>
          <w:rFonts w:ascii="Times New Roman" w:hAnsi="Times New Roman" w:cs="Times New Roman"/>
          <w:b/>
          <w:sz w:val="24"/>
          <w:szCs w:val="24"/>
          <w:u w:val="double"/>
        </w:rPr>
      </w:pPr>
    </w:p>
    <w:p w14:paraId="41E64D89" w14:textId="41CEB40B" w:rsidR="00290D47" w:rsidRDefault="00290D47" w:rsidP="000804AB">
      <w:pPr>
        <w:jc w:val="center"/>
        <w:rPr>
          <w:rFonts w:ascii="Times New Roman" w:hAnsi="Times New Roman" w:cs="Times New Roman"/>
          <w:b/>
          <w:sz w:val="24"/>
          <w:szCs w:val="24"/>
          <w:u w:val="double"/>
        </w:rPr>
      </w:pPr>
    </w:p>
    <w:p w14:paraId="20A9979E" w14:textId="57742421" w:rsidR="00290D47" w:rsidRDefault="00290D47" w:rsidP="000804AB">
      <w:pPr>
        <w:jc w:val="center"/>
        <w:rPr>
          <w:rFonts w:ascii="Times New Roman" w:hAnsi="Times New Roman" w:cs="Times New Roman"/>
          <w:b/>
          <w:sz w:val="24"/>
          <w:szCs w:val="24"/>
          <w:u w:val="double"/>
        </w:rPr>
      </w:pPr>
    </w:p>
    <w:p w14:paraId="3B091F1E" w14:textId="77777777" w:rsidR="00A16BB8" w:rsidRDefault="00A16BB8" w:rsidP="00686DF3">
      <w:pPr>
        <w:jc w:val="center"/>
        <w:rPr>
          <w:rFonts w:ascii="Times New Roman" w:hAnsi="Times New Roman" w:cs="Times New Roman"/>
          <w:b/>
          <w:sz w:val="24"/>
          <w:szCs w:val="24"/>
          <w:u w:val="double"/>
        </w:rPr>
      </w:pPr>
    </w:p>
    <w:p w14:paraId="541E46AF" w14:textId="377C6A5C" w:rsidR="00E43015" w:rsidRPr="003D34EC" w:rsidRDefault="000804AB" w:rsidP="00686DF3">
      <w:pPr>
        <w:jc w:val="center"/>
        <w:rPr>
          <w:rFonts w:ascii="Times New Roman" w:hAnsi="Times New Roman" w:cs="Times New Roman"/>
          <w:b/>
          <w:sz w:val="24"/>
          <w:szCs w:val="24"/>
          <w:u w:val="double"/>
        </w:rPr>
      </w:pPr>
      <w:r w:rsidRPr="003D34EC">
        <w:rPr>
          <w:rFonts w:ascii="Times New Roman" w:hAnsi="Times New Roman" w:cs="Times New Roman"/>
          <w:b/>
          <w:sz w:val="24"/>
          <w:szCs w:val="24"/>
          <w:u w:val="double"/>
        </w:rPr>
        <w:t>Key Stakeholders and Groups</w:t>
      </w:r>
    </w:p>
    <w:p w14:paraId="5FD9897D" w14:textId="77777777" w:rsidR="00A16BB8" w:rsidRDefault="00A16BB8" w:rsidP="001742A0">
      <w:pPr>
        <w:rPr>
          <w:rFonts w:ascii="Times New Roman" w:hAnsi="Times New Roman" w:cs="Times New Roman"/>
          <w:sz w:val="24"/>
          <w:szCs w:val="24"/>
        </w:rPr>
      </w:pPr>
    </w:p>
    <w:p w14:paraId="63A845F0" w14:textId="10A4A2EE" w:rsidR="00EE1F29" w:rsidRPr="00553093" w:rsidRDefault="00EE1F29" w:rsidP="001742A0">
      <w:pPr>
        <w:rPr>
          <w:rFonts w:ascii="Times New Roman" w:hAnsi="Times New Roman" w:cs="Times New Roman"/>
          <w:sz w:val="24"/>
          <w:szCs w:val="24"/>
        </w:rPr>
      </w:pPr>
      <w:r w:rsidRPr="00EE1F29">
        <w:rPr>
          <w:rFonts w:ascii="Times New Roman" w:hAnsi="Times New Roman" w:cs="Times New Roman"/>
          <w:sz w:val="24"/>
          <w:szCs w:val="24"/>
        </w:rPr>
        <w:t xml:space="preserve">In the early twentieth century an </w:t>
      </w:r>
      <w:r w:rsidRPr="00EE1F29">
        <w:rPr>
          <w:rFonts w:ascii="Times New Roman" w:hAnsi="Times New Roman" w:cs="Times New Roman"/>
          <w:sz w:val="24"/>
          <w:szCs w:val="24"/>
          <w:lang w:val="en"/>
        </w:rPr>
        <w:t>economist</w:t>
      </w:r>
      <w:r w:rsidRPr="00EE1F29">
        <w:rPr>
          <w:rFonts w:ascii="Times New Roman" w:hAnsi="Times New Roman" w:cs="Times New Roman"/>
          <w:color w:val="000000" w:themeColor="text1"/>
          <w:sz w:val="24"/>
          <w:szCs w:val="24"/>
          <w:lang w:val="en"/>
        </w:rPr>
        <w:t xml:space="preserve"> </w:t>
      </w:r>
      <w:hyperlink r:id="rId17" w:tgtFrame="_blank" w:history="1">
        <w:r w:rsidRPr="00EE1F29">
          <w:rPr>
            <w:rStyle w:val="Hyperlink"/>
            <w:rFonts w:ascii="Times New Roman" w:hAnsi="Times New Roman" w:cs="Times New Roman"/>
            <w:color w:val="000000" w:themeColor="text1"/>
            <w:sz w:val="24"/>
            <w:szCs w:val="24"/>
            <w:lang w:val="en"/>
          </w:rPr>
          <w:t>Milton Friedman</w:t>
        </w:r>
      </w:hyperlink>
      <w:r w:rsidRPr="00EE1F29">
        <w:rPr>
          <w:rFonts w:ascii="Times New Roman" w:hAnsi="Times New Roman" w:cs="Times New Roman"/>
          <w:color w:val="000000" w:themeColor="text1"/>
          <w:sz w:val="24"/>
          <w:szCs w:val="24"/>
          <w:lang w:val="en"/>
        </w:rPr>
        <w:t xml:space="preserve"> </w:t>
      </w:r>
      <w:r w:rsidR="00553093">
        <w:rPr>
          <w:rFonts w:ascii="Times New Roman" w:hAnsi="Times New Roman" w:cs="Times New Roman"/>
          <w:color w:val="000000" w:themeColor="text1"/>
          <w:sz w:val="24"/>
          <w:szCs w:val="24"/>
          <w:lang w:val="en"/>
        </w:rPr>
        <w:t>believed “</w:t>
      </w:r>
      <w:r w:rsidRPr="00553093">
        <w:rPr>
          <w:rFonts w:ascii="Times New Roman" w:hAnsi="Times New Roman" w:cs="Times New Roman"/>
          <w:sz w:val="24"/>
          <w:szCs w:val="24"/>
          <w:lang w:val="en"/>
        </w:rPr>
        <w:t xml:space="preserve">that a company has no real “social responsibility” to the public, </w:t>
      </w:r>
      <w:r w:rsidR="00F94206" w:rsidRPr="00553093">
        <w:rPr>
          <w:rFonts w:ascii="Times New Roman" w:hAnsi="Times New Roman" w:cs="Times New Roman"/>
          <w:sz w:val="24"/>
          <w:szCs w:val="24"/>
          <w:lang w:val="en"/>
        </w:rPr>
        <w:t>its</w:t>
      </w:r>
      <w:r w:rsidRPr="00553093">
        <w:rPr>
          <w:rFonts w:ascii="Times New Roman" w:hAnsi="Times New Roman" w:cs="Times New Roman"/>
          <w:sz w:val="24"/>
          <w:szCs w:val="24"/>
          <w:lang w:val="en"/>
        </w:rPr>
        <w:t xml:space="preserve"> only concern is to increase profits for the shareholders. The shareholders, would privately shoulder any social responsibility.</w:t>
      </w:r>
      <w:r w:rsidR="00553093" w:rsidRPr="00553093">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1617983464"/>
          <w:citation/>
        </w:sdtPr>
        <w:sdtEndPr/>
        <w:sdtContent>
          <w:r w:rsidR="00553093" w:rsidRPr="00553093">
            <w:rPr>
              <w:rFonts w:ascii="Times New Roman" w:hAnsi="Times New Roman" w:cs="Times New Roman"/>
              <w:sz w:val="24"/>
              <w:szCs w:val="24"/>
              <w:lang w:val="en"/>
            </w:rPr>
            <w:fldChar w:fldCharType="begin"/>
          </w:r>
          <w:r w:rsidR="00553093" w:rsidRPr="00553093">
            <w:rPr>
              <w:rFonts w:ascii="Times New Roman" w:hAnsi="Times New Roman" w:cs="Times New Roman"/>
              <w:sz w:val="24"/>
              <w:szCs w:val="24"/>
            </w:rPr>
            <w:instrText xml:space="preserve"> CITATION Cra19 \l 2057 </w:instrText>
          </w:r>
          <w:r w:rsidR="00553093" w:rsidRPr="00553093">
            <w:rPr>
              <w:rFonts w:ascii="Times New Roman" w:hAnsi="Times New Roman" w:cs="Times New Roman"/>
              <w:sz w:val="24"/>
              <w:szCs w:val="24"/>
              <w:lang w:val="en"/>
            </w:rPr>
            <w:fldChar w:fldCharType="separate"/>
          </w:r>
          <w:r w:rsidR="00734A25" w:rsidRPr="00734A25">
            <w:rPr>
              <w:rFonts w:ascii="Times New Roman" w:hAnsi="Times New Roman" w:cs="Times New Roman"/>
              <w:noProof/>
              <w:sz w:val="24"/>
              <w:szCs w:val="24"/>
            </w:rPr>
            <w:t>(McDonald, 2019)</w:t>
          </w:r>
          <w:r w:rsidR="00553093" w:rsidRPr="00553093">
            <w:rPr>
              <w:rFonts w:ascii="Times New Roman" w:hAnsi="Times New Roman" w:cs="Times New Roman"/>
              <w:sz w:val="24"/>
              <w:szCs w:val="24"/>
              <w:lang w:val="en"/>
            </w:rPr>
            <w:fldChar w:fldCharType="end"/>
          </w:r>
        </w:sdtContent>
      </w:sdt>
      <w:r w:rsidR="00553093">
        <w:rPr>
          <w:rFonts w:ascii="Times New Roman" w:hAnsi="Times New Roman" w:cs="Times New Roman"/>
          <w:sz w:val="24"/>
          <w:szCs w:val="24"/>
          <w:lang w:val="en"/>
        </w:rPr>
        <w:t>. This shape</w:t>
      </w:r>
      <w:r w:rsidR="00710FCE">
        <w:rPr>
          <w:rFonts w:ascii="Times New Roman" w:hAnsi="Times New Roman" w:cs="Times New Roman"/>
          <w:sz w:val="24"/>
          <w:szCs w:val="24"/>
          <w:lang w:val="en"/>
        </w:rPr>
        <w:t xml:space="preserve">d </w:t>
      </w:r>
      <w:r w:rsidR="00553093">
        <w:rPr>
          <w:rFonts w:ascii="Times New Roman" w:hAnsi="Times New Roman" w:cs="Times New Roman"/>
          <w:sz w:val="24"/>
          <w:szCs w:val="24"/>
          <w:lang w:val="en"/>
        </w:rPr>
        <w:t>the corporate environment throughout the twentieth century.</w:t>
      </w:r>
    </w:p>
    <w:p w14:paraId="048D355F" w14:textId="6A9B5865" w:rsidR="00EE1F29" w:rsidRDefault="00294567" w:rsidP="001742A0">
      <w:pPr>
        <w:rPr>
          <w:rFonts w:ascii="Times New Roman" w:hAnsi="Times New Roman" w:cs="Times New Roman"/>
          <w:sz w:val="24"/>
          <w:szCs w:val="24"/>
          <w:lang w:val="en"/>
        </w:rPr>
      </w:pPr>
      <w:r>
        <w:rPr>
          <w:noProof/>
        </w:rPr>
        <mc:AlternateContent>
          <mc:Choice Requires="wps">
            <w:drawing>
              <wp:anchor distT="0" distB="0" distL="114300" distR="114300" simplePos="0" relativeHeight="251666432" behindDoc="0" locked="0" layoutInCell="1" allowOverlap="1" wp14:anchorId="005D8E4D" wp14:editId="7283E2F6">
                <wp:simplePos x="0" y="0"/>
                <wp:positionH relativeFrom="margin">
                  <wp:align>right</wp:align>
                </wp:positionH>
                <wp:positionV relativeFrom="paragraph">
                  <wp:posOffset>4145915</wp:posOffset>
                </wp:positionV>
                <wp:extent cx="5731510" cy="635"/>
                <wp:effectExtent l="0" t="0" r="2540" b="2540"/>
                <wp:wrapTopAndBottom/>
                <wp:docPr id="5" name="Text Box 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B253F4D" w14:textId="2E89A31B" w:rsidR="00065310" w:rsidRPr="00553093" w:rsidRDefault="00065310" w:rsidP="00553093">
                            <w:pPr>
                              <w:pStyle w:val="Caption"/>
                              <w:jc w:val="center"/>
                              <w:rPr>
                                <w:rFonts w:ascii="Times New Roman" w:hAnsi="Times New Roman" w:cs="Times New Roman"/>
                                <w:b/>
                                <w:i w:val="0"/>
                                <w:noProof/>
                                <w:color w:val="000000" w:themeColor="text1"/>
                                <w:sz w:val="24"/>
                                <w:szCs w:val="24"/>
                              </w:rPr>
                            </w:pPr>
                            <w:r w:rsidRPr="00553093">
                              <w:rPr>
                                <w:rFonts w:ascii="Times New Roman" w:hAnsi="Times New Roman" w:cs="Times New Roman"/>
                                <w:b/>
                                <w:i w:val="0"/>
                                <w:color w:val="000000" w:themeColor="text1"/>
                                <w:sz w:val="24"/>
                                <w:szCs w:val="24"/>
                              </w:rPr>
                              <w:t>Above</w:t>
                            </w:r>
                            <w:r>
                              <w:rPr>
                                <w:rFonts w:ascii="Times New Roman" w:hAnsi="Times New Roman" w:cs="Times New Roman"/>
                                <w:b/>
                                <w:i w:val="0"/>
                                <w:color w:val="000000" w:themeColor="text1"/>
                                <w:sz w:val="24"/>
                                <w:szCs w:val="24"/>
                              </w:rPr>
                              <w:t xml:space="preserve"> a visual description of Freeman’s Stakeholder Theory </w:t>
                            </w:r>
                            <w:sdt>
                              <w:sdtPr>
                                <w:rPr>
                                  <w:rFonts w:ascii="Times New Roman" w:hAnsi="Times New Roman" w:cs="Times New Roman"/>
                                  <w:b/>
                                  <w:i w:val="0"/>
                                  <w:color w:val="000000" w:themeColor="text1"/>
                                  <w:sz w:val="24"/>
                                  <w:szCs w:val="24"/>
                                </w:rPr>
                                <w:id w:val="938346732"/>
                                <w:citation/>
                              </w:sdtPr>
                              <w:sdtEndPr/>
                              <w:sdtContent>
                                <w:r w:rsidRPr="00B879E7">
                                  <w:rPr>
                                    <w:rFonts w:ascii="Times New Roman" w:hAnsi="Times New Roman" w:cs="Times New Roman"/>
                                    <w:b/>
                                    <w:i w:val="0"/>
                                    <w:color w:val="000000" w:themeColor="text1"/>
                                    <w:sz w:val="24"/>
                                    <w:szCs w:val="24"/>
                                  </w:rPr>
                                  <w:fldChar w:fldCharType="begin"/>
                                </w:r>
                                <w:r w:rsidRPr="00B879E7">
                                  <w:rPr>
                                    <w:rFonts w:ascii="Times New Roman" w:hAnsi="Times New Roman" w:cs="Times New Roman"/>
                                    <w:b/>
                                    <w:i w:val="0"/>
                                    <w:color w:val="000000" w:themeColor="text1"/>
                                    <w:sz w:val="24"/>
                                    <w:szCs w:val="24"/>
                                  </w:rPr>
                                  <w:instrText xml:space="preserve"> CITATION Sma19 \l 2057 </w:instrText>
                                </w:r>
                                <w:r w:rsidRPr="00B879E7">
                                  <w:rPr>
                                    <w:rFonts w:ascii="Times New Roman" w:hAnsi="Times New Roman" w:cs="Times New Roman"/>
                                    <w:b/>
                                    <w:i w:val="0"/>
                                    <w:color w:val="000000" w:themeColor="text1"/>
                                    <w:sz w:val="24"/>
                                    <w:szCs w:val="24"/>
                                  </w:rPr>
                                  <w:fldChar w:fldCharType="separate"/>
                                </w:r>
                                <w:r w:rsidR="00734A25" w:rsidRPr="00734A25">
                                  <w:rPr>
                                    <w:rFonts w:ascii="Times New Roman" w:hAnsi="Times New Roman" w:cs="Times New Roman"/>
                                    <w:noProof/>
                                    <w:color w:val="000000" w:themeColor="text1"/>
                                    <w:sz w:val="24"/>
                                    <w:szCs w:val="24"/>
                                  </w:rPr>
                                  <w:t>(Smartsheet, 2019)</w:t>
                                </w:r>
                                <w:r w:rsidRPr="00B879E7">
                                  <w:rPr>
                                    <w:rFonts w:ascii="Times New Roman" w:hAnsi="Times New Roman" w:cs="Times New Roman"/>
                                    <w:b/>
                                    <w:i w:val="0"/>
                                    <w:color w:val="000000" w:themeColor="text1"/>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5D8E4D" id="Text Box 5" o:spid="_x0000_s1036" type="#_x0000_t202" style="position:absolute;margin-left:400.1pt;margin-top:326.45pt;width:451.3pt;height:.05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" stroked="f">
                <v:textbox style="mso-fit-shape-to-text:t" inset="0,0,0,0">
                  <w:txbxContent>
                    <w:p w14:paraId="6B253F4D" w14:textId="2E89A31B" w:rsidR="00065310" w:rsidRPr="00553093" w:rsidRDefault="00065310" w:rsidP="00553093">
                      <w:pPr>
                        <w:pStyle w:val="Caption"/>
                        <w:jc w:val="center"/>
                        <w:rPr>
                          <w:rFonts w:ascii="Times New Roman" w:hAnsi="Times New Roman" w:cs="Times New Roman"/>
                          <w:b/>
                          <w:i w:val="0"/>
                          <w:noProof/>
                          <w:color w:val="000000" w:themeColor="text1"/>
                          <w:sz w:val="24"/>
                          <w:szCs w:val="24"/>
                        </w:rPr>
                      </w:pPr>
                      <w:r w:rsidRPr="00553093">
                        <w:rPr>
                          <w:rFonts w:ascii="Times New Roman" w:hAnsi="Times New Roman" w:cs="Times New Roman"/>
                          <w:b/>
                          <w:i w:val="0"/>
                          <w:color w:val="000000" w:themeColor="text1"/>
                          <w:sz w:val="24"/>
                          <w:szCs w:val="24"/>
                        </w:rPr>
                        <w:t>Above</w:t>
                      </w:r>
                      <w:r>
                        <w:rPr>
                          <w:rFonts w:ascii="Times New Roman" w:hAnsi="Times New Roman" w:cs="Times New Roman"/>
                          <w:b/>
                          <w:i w:val="0"/>
                          <w:color w:val="000000" w:themeColor="text1"/>
                          <w:sz w:val="24"/>
                          <w:szCs w:val="24"/>
                        </w:rPr>
                        <w:t xml:space="preserve"> a visual description of Freeman’s Stakeholder Theory </w:t>
                      </w:r>
                      <w:sdt>
                        <w:sdtPr>
                          <w:rPr>
                            <w:rFonts w:ascii="Times New Roman" w:hAnsi="Times New Roman" w:cs="Times New Roman"/>
                            <w:b/>
                            <w:i w:val="0"/>
                            <w:color w:val="000000" w:themeColor="text1"/>
                            <w:sz w:val="24"/>
                            <w:szCs w:val="24"/>
                          </w:rPr>
                          <w:id w:val="938346732"/>
                          <w:citation/>
                        </w:sdtPr>
                        <w:sdtEndPr/>
                        <w:sdtContent>
                          <w:r w:rsidRPr="00B879E7">
                            <w:rPr>
                              <w:rFonts w:ascii="Times New Roman" w:hAnsi="Times New Roman" w:cs="Times New Roman"/>
                              <w:b/>
                              <w:i w:val="0"/>
                              <w:color w:val="000000" w:themeColor="text1"/>
                              <w:sz w:val="24"/>
                              <w:szCs w:val="24"/>
                            </w:rPr>
                            <w:fldChar w:fldCharType="begin"/>
                          </w:r>
                          <w:r w:rsidRPr="00B879E7">
                            <w:rPr>
                              <w:rFonts w:ascii="Times New Roman" w:hAnsi="Times New Roman" w:cs="Times New Roman"/>
                              <w:b/>
                              <w:i w:val="0"/>
                              <w:color w:val="000000" w:themeColor="text1"/>
                              <w:sz w:val="24"/>
                              <w:szCs w:val="24"/>
                            </w:rPr>
                            <w:instrText xml:space="preserve"> CITATION Sma19 \l 2057 </w:instrText>
                          </w:r>
                          <w:r w:rsidRPr="00B879E7">
                            <w:rPr>
                              <w:rFonts w:ascii="Times New Roman" w:hAnsi="Times New Roman" w:cs="Times New Roman"/>
                              <w:b/>
                              <w:i w:val="0"/>
                              <w:color w:val="000000" w:themeColor="text1"/>
                              <w:sz w:val="24"/>
                              <w:szCs w:val="24"/>
                            </w:rPr>
                            <w:fldChar w:fldCharType="separate"/>
                          </w:r>
                          <w:r w:rsidR="00734A25" w:rsidRPr="00734A25">
                            <w:rPr>
                              <w:rFonts w:ascii="Times New Roman" w:hAnsi="Times New Roman" w:cs="Times New Roman"/>
                              <w:noProof/>
                              <w:color w:val="000000" w:themeColor="text1"/>
                              <w:sz w:val="24"/>
                              <w:szCs w:val="24"/>
                            </w:rPr>
                            <w:t>(Smartsheet, 2019)</w:t>
                          </w:r>
                          <w:r w:rsidRPr="00B879E7">
                            <w:rPr>
                              <w:rFonts w:ascii="Times New Roman" w:hAnsi="Times New Roman" w:cs="Times New Roman"/>
                              <w:b/>
                              <w:i w:val="0"/>
                              <w:color w:val="000000" w:themeColor="text1"/>
                              <w:sz w:val="24"/>
                              <w:szCs w:val="24"/>
                            </w:rPr>
                            <w:fldChar w:fldCharType="end"/>
                          </w:r>
                        </w:sdtContent>
                      </w:sdt>
                    </w:p>
                  </w:txbxContent>
                </v:textbox>
                <w10:wrap type="topAndBottom" anchorx="margin"/>
              </v:shape>
            </w:pict>
          </mc:Fallback>
        </mc:AlternateContent>
      </w:r>
      <w:r>
        <w:rPr>
          <w:rFonts w:ascii="Helvetica" w:hAnsi="Helvetica"/>
          <w:noProof/>
          <w:sz w:val="24"/>
          <w:szCs w:val="24"/>
          <w:lang w:eastAsia="en-GB"/>
        </w:rPr>
        <w:drawing>
          <wp:anchor distT="0" distB="0" distL="114300" distR="114300" simplePos="0" relativeHeight="251664384" behindDoc="0" locked="0" layoutInCell="1" allowOverlap="1" wp14:anchorId="0545F4FE" wp14:editId="54A85B6B">
            <wp:simplePos x="0" y="0"/>
            <wp:positionH relativeFrom="margin">
              <wp:align>center</wp:align>
            </wp:positionH>
            <wp:positionV relativeFrom="paragraph">
              <wp:posOffset>1125129</wp:posOffset>
            </wp:positionV>
            <wp:extent cx="5156200" cy="2901950"/>
            <wp:effectExtent l="0" t="0" r="635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reman.png"/>
                    <pic:cNvPicPr/>
                  </pic:nvPicPr>
                  <pic:blipFill>
                    <a:blip r:embed="rId18">
                      <a:extLst>
                        <a:ext uri="{28A0092B-C50C-407E-A947-70E740481C1C}">
                          <a14:useLocalDpi xmlns:a14="http://schemas.microsoft.com/office/drawing/2010/main" val="0"/>
                        </a:ext>
                      </a:extLst>
                    </a:blip>
                    <a:stretch>
                      <a:fillRect/>
                    </a:stretch>
                  </pic:blipFill>
                  <pic:spPr>
                    <a:xfrm>
                      <a:off x="0" y="0"/>
                      <a:ext cx="5156200" cy="2901950"/>
                    </a:xfrm>
                    <a:prstGeom prst="rect">
                      <a:avLst/>
                    </a:prstGeom>
                  </pic:spPr>
                </pic:pic>
              </a:graphicData>
            </a:graphic>
            <wp14:sizeRelH relativeFrom="margin">
              <wp14:pctWidth>0</wp14:pctWidth>
            </wp14:sizeRelH>
            <wp14:sizeRelV relativeFrom="margin">
              <wp14:pctHeight>0</wp14:pctHeight>
            </wp14:sizeRelV>
          </wp:anchor>
        </w:drawing>
      </w:r>
      <w:r w:rsidR="00553093">
        <w:rPr>
          <w:rFonts w:ascii="Times New Roman" w:hAnsi="Times New Roman" w:cs="Times New Roman"/>
          <w:sz w:val="24"/>
          <w:szCs w:val="24"/>
        </w:rPr>
        <w:t>Contrasting</w:t>
      </w:r>
      <w:r w:rsidR="0072070B">
        <w:rPr>
          <w:rFonts w:ascii="Times New Roman" w:hAnsi="Times New Roman" w:cs="Times New Roman"/>
          <w:sz w:val="24"/>
          <w:szCs w:val="24"/>
        </w:rPr>
        <w:t>ly</w:t>
      </w:r>
      <w:r w:rsidR="00553093">
        <w:rPr>
          <w:rFonts w:ascii="Times New Roman" w:hAnsi="Times New Roman" w:cs="Times New Roman"/>
          <w:sz w:val="24"/>
          <w:szCs w:val="24"/>
        </w:rPr>
        <w:t xml:space="preserve"> </w:t>
      </w:r>
      <w:r w:rsidR="001742A0" w:rsidRPr="00EE1F29">
        <w:rPr>
          <w:rFonts w:ascii="Times New Roman" w:hAnsi="Times New Roman" w:cs="Times New Roman"/>
          <w:sz w:val="24"/>
          <w:szCs w:val="24"/>
        </w:rPr>
        <w:t xml:space="preserve">Dr. F. Edward Freeman in 1984 created the stakeholder theory. </w:t>
      </w:r>
      <w:r w:rsidR="00553093">
        <w:rPr>
          <w:rFonts w:ascii="Times New Roman" w:hAnsi="Times New Roman" w:cs="Times New Roman"/>
          <w:sz w:val="24"/>
          <w:szCs w:val="24"/>
        </w:rPr>
        <w:t>P</w:t>
      </w:r>
      <w:r w:rsidR="001742A0" w:rsidRPr="00EE1F29">
        <w:rPr>
          <w:rFonts w:ascii="Times New Roman" w:hAnsi="Times New Roman" w:cs="Times New Roman"/>
          <w:sz w:val="24"/>
          <w:szCs w:val="24"/>
        </w:rPr>
        <w:t>araphrased</w:t>
      </w:r>
      <w:r w:rsidR="000E5F03" w:rsidRPr="00EE1F29">
        <w:rPr>
          <w:rFonts w:ascii="Times New Roman" w:hAnsi="Times New Roman" w:cs="Times New Roman"/>
          <w:sz w:val="24"/>
          <w:szCs w:val="24"/>
        </w:rPr>
        <w:t xml:space="preserve"> by</w:t>
      </w:r>
      <w:r w:rsidR="001742A0" w:rsidRPr="00EE1F29">
        <w:rPr>
          <w:rFonts w:ascii="Times New Roman" w:hAnsi="Times New Roman" w:cs="Times New Roman"/>
          <w:sz w:val="24"/>
          <w:szCs w:val="24"/>
        </w:rPr>
        <w:t xml:space="preserve"> </w:t>
      </w:r>
      <w:r w:rsidR="001742A0" w:rsidRPr="00EE1F29">
        <w:rPr>
          <w:rFonts w:ascii="Times New Roman" w:hAnsi="Times New Roman" w:cs="Times New Roman"/>
          <w:sz w:val="24"/>
          <w:szCs w:val="24"/>
          <w:lang w:val="en"/>
        </w:rPr>
        <w:t>Professor Craig McDonald</w:t>
      </w:r>
      <w:r w:rsidR="000E5F03" w:rsidRPr="00EE1F29">
        <w:rPr>
          <w:rFonts w:ascii="Times New Roman" w:hAnsi="Times New Roman" w:cs="Times New Roman"/>
          <w:sz w:val="24"/>
          <w:szCs w:val="24"/>
        </w:rPr>
        <w:t xml:space="preserve"> as “</w:t>
      </w:r>
      <w:r w:rsidR="000E5F03" w:rsidRPr="00EE1F29">
        <w:rPr>
          <w:rFonts w:ascii="Times New Roman" w:hAnsi="Times New Roman" w:cs="Times New Roman"/>
          <w:sz w:val="24"/>
          <w:szCs w:val="24"/>
          <w:lang w:val="en"/>
        </w:rPr>
        <w:t xml:space="preserve">shareholders are one of many stakeholders in a company. The stakeholder ecosystem, involves anyone invested and involved in, or affected by, the company: employees, environmentalists near the company’s plants, vendors, governmental agencies, and more.” </w:t>
      </w:r>
      <w:sdt>
        <w:sdtPr>
          <w:rPr>
            <w:rFonts w:ascii="Times New Roman" w:hAnsi="Times New Roman" w:cs="Times New Roman"/>
            <w:sz w:val="24"/>
            <w:szCs w:val="24"/>
            <w:lang w:val="en"/>
          </w:rPr>
          <w:id w:val="-149911932"/>
          <w:citation/>
        </w:sdtPr>
        <w:sdtEndPr/>
        <w:sdtContent>
          <w:r w:rsidR="000E5F03" w:rsidRPr="00EE1F29">
            <w:rPr>
              <w:rFonts w:ascii="Times New Roman" w:hAnsi="Times New Roman" w:cs="Times New Roman"/>
              <w:sz w:val="24"/>
              <w:szCs w:val="24"/>
              <w:lang w:val="en"/>
            </w:rPr>
            <w:fldChar w:fldCharType="begin"/>
          </w:r>
          <w:r w:rsidR="000E5F03" w:rsidRPr="00EE1F29">
            <w:rPr>
              <w:rFonts w:ascii="Times New Roman" w:hAnsi="Times New Roman" w:cs="Times New Roman"/>
              <w:sz w:val="24"/>
              <w:szCs w:val="24"/>
            </w:rPr>
            <w:instrText xml:space="preserve"> CITATION Cra19 \l 2057 </w:instrText>
          </w:r>
          <w:r w:rsidR="000E5F03" w:rsidRPr="00EE1F29">
            <w:rPr>
              <w:rFonts w:ascii="Times New Roman" w:hAnsi="Times New Roman" w:cs="Times New Roman"/>
              <w:sz w:val="24"/>
              <w:szCs w:val="24"/>
              <w:lang w:val="en"/>
            </w:rPr>
            <w:fldChar w:fldCharType="separate"/>
          </w:r>
          <w:r w:rsidR="00734A25" w:rsidRPr="00734A25">
            <w:rPr>
              <w:rFonts w:ascii="Times New Roman" w:hAnsi="Times New Roman" w:cs="Times New Roman"/>
              <w:noProof/>
              <w:sz w:val="24"/>
              <w:szCs w:val="24"/>
            </w:rPr>
            <w:t>(McDonald, 2019)</w:t>
          </w:r>
          <w:r w:rsidR="000E5F03" w:rsidRPr="00EE1F29">
            <w:rPr>
              <w:rFonts w:ascii="Times New Roman" w:hAnsi="Times New Roman" w:cs="Times New Roman"/>
              <w:sz w:val="24"/>
              <w:szCs w:val="24"/>
              <w:lang w:val="en"/>
            </w:rPr>
            <w:fldChar w:fldCharType="end"/>
          </w:r>
        </w:sdtContent>
      </w:sdt>
      <w:r w:rsidR="00EE1F29" w:rsidRPr="00EE1F29">
        <w:rPr>
          <w:rFonts w:ascii="Times New Roman" w:hAnsi="Times New Roman" w:cs="Times New Roman"/>
          <w:sz w:val="24"/>
          <w:szCs w:val="24"/>
          <w:lang w:val="en"/>
        </w:rPr>
        <w:t>.</w:t>
      </w:r>
    </w:p>
    <w:p w14:paraId="341BED8F" w14:textId="6E9A9DC8" w:rsidR="004E127B" w:rsidRDefault="00A16048" w:rsidP="001742A0">
      <w:pPr>
        <w:rPr>
          <w:rFonts w:ascii="Times New Roman" w:hAnsi="Times New Roman" w:cs="Times New Roman"/>
          <w:sz w:val="24"/>
          <w:szCs w:val="24"/>
        </w:rPr>
      </w:pPr>
      <w:r w:rsidRPr="00EE1F29">
        <w:rPr>
          <w:rFonts w:ascii="Times New Roman" w:hAnsi="Times New Roman" w:cs="Times New Roman"/>
          <w:sz w:val="24"/>
          <w:szCs w:val="24"/>
        </w:rPr>
        <w:t xml:space="preserve">Defining Stakeholders for a business domestic or international is a simple task. </w:t>
      </w:r>
      <w:r w:rsidR="00EE1F29" w:rsidRPr="00EE1F29">
        <w:rPr>
          <w:rFonts w:ascii="Times New Roman" w:hAnsi="Times New Roman" w:cs="Times New Roman"/>
          <w:sz w:val="24"/>
          <w:szCs w:val="24"/>
        </w:rPr>
        <w:t xml:space="preserve">Kristen’s describes the idea of the stakeholders as “The prime sources for the business are stakeholders which taken together form [an] influence on the business” </w:t>
      </w:r>
      <w:sdt>
        <w:sdtPr>
          <w:rPr>
            <w:rFonts w:ascii="Times New Roman" w:hAnsi="Times New Roman" w:cs="Times New Roman"/>
            <w:sz w:val="24"/>
            <w:szCs w:val="24"/>
          </w:rPr>
          <w:id w:val="-1748028585"/>
          <w:citation/>
        </w:sdtPr>
        <w:sdtEndPr/>
        <w:sdtContent>
          <w:r w:rsidR="00EE1F29" w:rsidRPr="00EE1F29">
            <w:rPr>
              <w:rFonts w:ascii="Times New Roman" w:hAnsi="Times New Roman" w:cs="Times New Roman"/>
              <w:sz w:val="24"/>
              <w:szCs w:val="24"/>
            </w:rPr>
            <w:fldChar w:fldCharType="begin"/>
          </w:r>
          <w:r w:rsidR="00EE1F29" w:rsidRPr="00EE1F29">
            <w:rPr>
              <w:rFonts w:ascii="Times New Roman" w:hAnsi="Times New Roman" w:cs="Times New Roman"/>
              <w:sz w:val="24"/>
              <w:szCs w:val="24"/>
            </w:rPr>
            <w:instrText xml:space="preserve"> CITATION Jan15 \l 2057 </w:instrText>
          </w:r>
          <w:r w:rsidR="00EE1F29" w:rsidRPr="00EE1F29">
            <w:rPr>
              <w:rFonts w:ascii="Times New Roman" w:hAnsi="Times New Roman" w:cs="Times New Roman"/>
              <w:sz w:val="24"/>
              <w:szCs w:val="24"/>
            </w:rPr>
            <w:fldChar w:fldCharType="separate"/>
          </w:r>
          <w:r w:rsidR="00734A25" w:rsidRPr="00734A25">
            <w:rPr>
              <w:rFonts w:ascii="Times New Roman" w:hAnsi="Times New Roman" w:cs="Times New Roman"/>
              <w:noProof/>
              <w:sz w:val="24"/>
              <w:szCs w:val="24"/>
            </w:rPr>
            <w:t>(Kristen, 2015)</w:t>
          </w:r>
          <w:r w:rsidR="00EE1F29" w:rsidRPr="00EE1F29">
            <w:rPr>
              <w:rFonts w:ascii="Times New Roman" w:hAnsi="Times New Roman" w:cs="Times New Roman"/>
              <w:sz w:val="24"/>
              <w:szCs w:val="24"/>
            </w:rPr>
            <w:fldChar w:fldCharType="end"/>
          </w:r>
        </w:sdtContent>
      </w:sdt>
      <w:r w:rsidR="00EE1F29" w:rsidRPr="00EE1F29">
        <w:rPr>
          <w:rFonts w:ascii="Times New Roman" w:hAnsi="Times New Roman" w:cs="Times New Roman"/>
          <w:sz w:val="24"/>
          <w:szCs w:val="24"/>
        </w:rPr>
        <w:t>.</w:t>
      </w:r>
      <w:r w:rsidR="001049E3">
        <w:rPr>
          <w:rFonts w:ascii="Times New Roman" w:hAnsi="Times New Roman" w:cs="Times New Roman"/>
          <w:sz w:val="24"/>
          <w:szCs w:val="24"/>
        </w:rPr>
        <w:t xml:space="preserve"> </w:t>
      </w:r>
      <w:r w:rsidR="00EE1F29" w:rsidRPr="00EE1F29">
        <w:rPr>
          <w:rFonts w:ascii="Times New Roman" w:hAnsi="Times New Roman" w:cs="Times New Roman"/>
          <w:sz w:val="24"/>
          <w:szCs w:val="24"/>
        </w:rPr>
        <w:t>Kristen</w:t>
      </w:r>
      <w:r w:rsidRPr="00EE1F29">
        <w:rPr>
          <w:rFonts w:ascii="Times New Roman" w:hAnsi="Times New Roman" w:cs="Times New Roman"/>
          <w:sz w:val="24"/>
          <w:szCs w:val="24"/>
        </w:rPr>
        <w:t xml:space="preserve"> </w:t>
      </w:r>
      <w:r w:rsidR="001742A0" w:rsidRPr="00EE1F29">
        <w:rPr>
          <w:rFonts w:ascii="Times New Roman" w:hAnsi="Times New Roman" w:cs="Times New Roman"/>
          <w:sz w:val="24"/>
          <w:szCs w:val="24"/>
        </w:rPr>
        <w:t xml:space="preserve">takes this idea further by defining a stakeholder matrix “The </w:t>
      </w:r>
      <w:r w:rsidR="00553093">
        <w:rPr>
          <w:rFonts w:ascii="Times New Roman" w:hAnsi="Times New Roman" w:cs="Times New Roman"/>
          <w:sz w:val="24"/>
          <w:szCs w:val="24"/>
        </w:rPr>
        <w:t>i</w:t>
      </w:r>
      <w:r w:rsidR="00553093" w:rsidRPr="00EE1F29">
        <w:rPr>
          <w:rFonts w:ascii="Times New Roman" w:hAnsi="Times New Roman" w:cs="Times New Roman"/>
          <w:sz w:val="24"/>
          <w:szCs w:val="24"/>
        </w:rPr>
        <w:t>mpact</w:t>
      </w:r>
      <w:r w:rsidR="001742A0" w:rsidRPr="00EE1F29">
        <w:rPr>
          <w:rFonts w:ascii="Times New Roman" w:hAnsi="Times New Roman" w:cs="Times New Roman"/>
          <w:sz w:val="24"/>
          <w:szCs w:val="24"/>
        </w:rPr>
        <w:t xml:space="preserve"> of stakeholders’ moves is something which can be described as to have</w:t>
      </w:r>
      <w:r w:rsidR="009B7A1C">
        <w:rPr>
          <w:rFonts w:ascii="Times New Roman" w:hAnsi="Times New Roman" w:cs="Times New Roman"/>
          <w:sz w:val="24"/>
          <w:szCs w:val="24"/>
        </w:rPr>
        <w:t xml:space="preserve"> </w:t>
      </w:r>
      <w:r w:rsidR="001742A0" w:rsidRPr="00EE1F29">
        <w:rPr>
          <w:rFonts w:ascii="Times New Roman" w:hAnsi="Times New Roman" w:cs="Times New Roman"/>
          <w:sz w:val="24"/>
          <w:szCs w:val="24"/>
        </w:rPr>
        <w:t>Power</w:t>
      </w:r>
      <w:r w:rsidR="00175193">
        <w:rPr>
          <w:rFonts w:ascii="Times New Roman" w:hAnsi="Times New Roman" w:cs="Times New Roman"/>
          <w:sz w:val="24"/>
          <w:szCs w:val="24"/>
        </w:rPr>
        <w:t xml:space="preserve"> [or] </w:t>
      </w:r>
      <w:r w:rsidR="001742A0" w:rsidRPr="00EE1F29">
        <w:rPr>
          <w:rFonts w:ascii="Times New Roman" w:hAnsi="Times New Roman" w:cs="Times New Roman"/>
          <w:sz w:val="24"/>
          <w:szCs w:val="24"/>
        </w:rPr>
        <w:t xml:space="preserve">Interest. </w:t>
      </w:r>
      <w:r w:rsidR="005704A6">
        <w:rPr>
          <w:rFonts w:ascii="Times New Roman" w:hAnsi="Times New Roman" w:cs="Times New Roman"/>
          <w:sz w:val="24"/>
          <w:szCs w:val="24"/>
        </w:rPr>
        <w:t>S</w:t>
      </w:r>
      <w:r w:rsidR="001742A0" w:rsidRPr="00EE1F29">
        <w:rPr>
          <w:rFonts w:ascii="Times New Roman" w:hAnsi="Times New Roman" w:cs="Times New Roman"/>
          <w:sz w:val="24"/>
          <w:szCs w:val="24"/>
        </w:rPr>
        <w:t xml:space="preserve">takeholders affect the business’s policy in two perspectives. When they </w:t>
      </w:r>
      <w:r w:rsidR="00AF0FD2">
        <w:rPr>
          <w:rFonts w:ascii="Times New Roman" w:hAnsi="Times New Roman" w:cs="Times New Roman"/>
          <w:sz w:val="24"/>
          <w:szCs w:val="24"/>
        </w:rPr>
        <w:t>[have]</w:t>
      </w:r>
      <w:r w:rsidR="001742A0" w:rsidRPr="00EE1F29">
        <w:rPr>
          <w:rFonts w:ascii="Times New Roman" w:hAnsi="Times New Roman" w:cs="Times New Roman"/>
          <w:sz w:val="24"/>
          <w:szCs w:val="24"/>
        </w:rPr>
        <w:t xml:space="preserve"> power and when they have interests.”</w:t>
      </w:r>
      <w:r w:rsidR="00EE1F29" w:rsidRPr="00EE1F29">
        <w:rPr>
          <w:rFonts w:ascii="Times New Roman" w:hAnsi="Times New Roman" w:cs="Times New Roman"/>
          <w:sz w:val="24"/>
          <w:szCs w:val="24"/>
        </w:rPr>
        <w:t xml:space="preserve"> </w:t>
      </w:r>
      <w:sdt>
        <w:sdtPr>
          <w:rPr>
            <w:rFonts w:ascii="Times New Roman" w:hAnsi="Times New Roman" w:cs="Times New Roman"/>
            <w:sz w:val="24"/>
            <w:szCs w:val="24"/>
          </w:rPr>
          <w:id w:val="1773438900"/>
          <w:citation/>
        </w:sdtPr>
        <w:sdtEndPr/>
        <w:sdtContent>
          <w:r w:rsidR="00EE1F29" w:rsidRPr="00EE1F29">
            <w:rPr>
              <w:rFonts w:ascii="Times New Roman" w:hAnsi="Times New Roman" w:cs="Times New Roman"/>
              <w:sz w:val="24"/>
              <w:szCs w:val="24"/>
            </w:rPr>
            <w:fldChar w:fldCharType="begin"/>
          </w:r>
          <w:r w:rsidR="00EE1F29" w:rsidRPr="00EE1F29">
            <w:rPr>
              <w:rFonts w:ascii="Times New Roman" w:hAnsi="Times New Roman" w:cs="Times New Roman"/>
              <w:sz w:val="24"/>
              <w:szCs w:val="24"/>
            </w:rPr>
            <w:instrText xml:space="preserve"> CITATION Jan15 \l 2057 </w:instrText>
          </w:r>
          <w:r w:rsidR="00EE1F29" w:rsidRPr="00EE1F29">
            <w:rPr>
              <w:rFonts w:ascii="Times New Roman" w:hAnsi="Times New Roman" w:cs="Times New Roman"/>
              <w:sz w:val="24"/>
              <w:szCs w:val="24"/>
            </w:rPr>
            <w:fldChar w:fldCharType="separate"/>
          </w:r>
          <w:r w:rsidR="00734A25" w:rsidRPr="00734A25">
            <w:rPr>
              <w:rFonts w:ascii="Times New Roman" w:hAnsi="Times New Roman" w:cs="Times New Roman"/>
              <w:noProof/>
              <w:sz w:val="24"/>
              <w:szCs w:val="24"/>
            </w:rPr>
            <w:t>(Kristen, 2015)</w:t>
          </w:r>
          <w:r w:rsidR="00EE1F29" w:rsidRPr="00EE1F29">
            <w:rPr>
              <w:rFonts w:ascii="Times New Roman" w:hAnsi="Times New Roman" w:cs="Times New Roman"/>
              <w:sz w:val="24"/>
              <w:szCs w:val="24"/>
            </w:rPr>
            <w:fldChar w:fldCharType="end"/>
          </w:r>
        </w:sdtContent>
      </w:sdt>
      <w:r w:rsidR="007B0DA2">
        <w:rPr>
          <w:rFonts w:ascii="Times New Roman" w:hAnsi="Times New Roman" w:cs="Times New Roman"/>
          <w:sz w:val="24"/>
          <w:szCs w:val="24"/>
        </w:rPr>
        <w:t>.</w:t>
      </w:r>
      <w:r w:rsidRPr="00EE1F29">
        <w:rPr>
          <w:rFonts w:ascii="Times New Roman" w:hAnsi="Times New Roman" w:cs="Times New Roman"/>
          <w:sz w:val="24"/>
          <w:szCs w:val="24"/>
        </w:rPr>
        <w:t xml:space="preserve"> What type of influence would they form what type of mercantile thrust would they employ?</w:t>
      </w:r>
    </w:p>
    <w:p w14:paraId="2A5AB5E7" w14:textId="713A8944" w:rsidR="003D34EC" w:rsidRDefault="00553093" w:rsidP="00EE1F29">
      <w:pPr>
        <w:rPr>
          <w:rFonts w:ascii="Times New Roman" w:hAnsi="Times New Roman" w:cs="Times New Roman"/>
          <w:sz w:val="24"/>
          <w:szCs w:val="24"/>
        </w:rPr>
      </w:pPr>
      <w:r>
        <w:rPr>
          <w:rFonts w:ascii="Times New Roman" w:hAnsi="Times New Roman" w:cs="Times New Roman"/>
          <w:sz w:val="24"/>
          <w:szCs w:val="24"/>
        </w:rPr>
        <w:t xml:space="preserve">When not within a company the same principles of Dr. Freeman can be applied to a community like Llanelli. </w:t>
      </w:r>
      <w:r w:rsidR="00EE1F29">
        <w:rPr>
          <w:rFonts w:ascii="Times New Roman" w:hAnsi="Times New Roman" w:cs="Times New Roman"/>
          <w:sz w:val="24"/>
          <w:szCs w:val="24"/>
        </w:rPr>
        <w:t xml:space="preserve">A stake holder is anyone within </w:t>
      </w:r>
      <w:r w:rsidR="0044027D">
        <w:rPr>
          <w:rFonts w:ascii="Times New Roman" w:hAnsi="Times New Roman" w:cs="Times New Roman"/>
          <w:sz w:val="24"/>
          <w:szCs w:val="24"/>
        </w:rPr>
        <w:t xml:space="preserve">Llanelli that </w:t>
      </w:r>
      <w:r w:rsidR="00EE1F29">
        <w:rPr>
          <w:rFonts w:ascii="Times New Roman" w:hAnsi="Times New Roman" w:cs="Times New Roman"/>
          <w:sz w:val="24"/>
          <w:szCs w:val="24"/>
        </w:rPr>
        <w:t xml:space="preserve">has an economic value to </w:t>
      </w:r>
      <w:r w:rsidR="0044027D">
        <w:rPr>
          <w:rFonts w:ascii="Times New Roman" w:hAnsi="Times New Roman" w:cs="Times New Roman"/>
          <w:sz w:val="24"/>
          <w:szCs w:val="24"/>
        </w:rPr>
        <w:t>lose or</w:t>
      </w:r>
      <w:r w:rsidR="00EE1F29">
        <w:rPr>
          <w:rFonts w:ascii="Times New Roman" w:hAnsi="Times New Roman" w:cs="Times New Roman"/>
          <w:sz w:val="24"/>
          <w:szCs w:val="24"/>
        </w:rPr>
        <w:t xml:space="preserve"> advance. </w:t>
      </w:r>
      <w:r w:rsidR="0044027D">
        <w:rPr>
          <w:rFonts w:ascii="Times New Roman" w:hAnsi="Times New Roman" w:cs="Times New Roman"/>
          <w:sz w:val="24"/>
          <w:szCs w:val="24"/>
        </w:rPr>
        <w:t>S</w:t>
      </w:r>
      <w:r w:rsidR="00EE1F29">
        <w:rPr>
          <w:rFonts w:ascii="Times New Roman" w:hAnsi="Times New Roman" w:cs="Times New Roman"/>
          <w:sz w:val="24"/>
          <w:szCs w:val="24"/>
        </w:rPr>
        <w:t xml:space="preserve">takeholders are effectively a combination of the electorate, council, investors, potential investors and landlords. </w:t>
      </w:r>
    </w:p>
    <w:p w14:paraId="7B91D939" w14:textId="6E2E150E" w:rsidR="00EE1F29" w:rsidRDefault="004B5D25" w:rsidP="00EE1F29">
      <w:pPr>
        <w:rPr>
          <w:rFonts w:ascii="Times New Roman" w:hAnsi="Times New Roman" w:cs="Times New Roman"/>
          <w:sz w:val="24"/>
          <w:szCs w:val="24"/>
        </w:rPr>
      </w:pPr>
      <w:r>
        <w:rPr>
          <w:rFonts w:ascii="Times New Roman" w:hAnsi="Times New Roman" w:cs="Times New Roman"/>
          <w:sz w:val="24"/>
          <w:szCs w:val="24"/>
        </w:rPr>
        <w:lastRenderedPageBreak/>
        <w:t>All</w:t>
      </w:r>
      <w:r w:rsidR="00EE1F29">
        <w:rPr>
          <w:rFonts w:ascii="Times New Roman" w:hAnsi="Times New Roman" w:cs="Times New Roman"/>
          <w:sz w:val="24"/>
          <w:szCs w:val="24"/>
        </w:rPr>
        <w:t xml:space="preserve"> these groups have a stake within the future economy of Llanelli. Most </w:t>
      </w:r>
      <w:r>
        <w:rPr>
          <w:rFonts w:ascii="Times New Roman" w:hAnsi="Times New Roman" w:cs="Times New Roman"/>
          <w:sz w:val="24"/>
          <w:szCs w:val="24"/>
        </w:rPr>
        <w:t>can shape</w:t>
      </w:r>
      <w:r w:rsidR="00EE1F29">
        <w:rPr>
          <w:rFonts w:ascii="Times New Roman" w:hAnsi="Times New Roman" w:cs="Times New Roman"/>
          <w:sz w:val="24"/>
          <w:szCs w:val="24"/>
        </w:rPr>
        <w:t xml:space="preserve"> the economic landscape within Llanelli and have done so. By opening the Odeon and surrounding shops it has given employment to that area. Producing a nascent growth. But has effectively deprived the high street within Llanelli</w:t>
      </w:r>
      <w:r w:rsidR="001C690A">
        <w:rPr>
          <w:rFonts w:ascii="Times New Roman" w:hAnsi="Times New Roman" w:cs="Times New Roman"/>
          <w:sz w:val="24"/>
          <w:szCs w:val="24"/>
        </w:rPr>
        <w:t>.</w:t>
      </w:r>
      <w:r w:rsidR="00EE1F29">
        <w:rPr>
          <w:rFonts w:ascii="Times New Roman" w:hAnsi="Times New Roman" w:cs="Times New Roman"/>
          <w:sz w:val="24"/>
          <w:szCs w:val="24"/>
        </w:rPr>
        <w:t xml:space="preserve"> </w:t>
      </w:r>
      <w:r w:rsidR="001C690A">
        <w:rPr>
          <w:rFonts w:ascii="Times New Roman" w:hAnsi="Times New Roman" w:cs="Times New Roman"/>
          <w:sz w:val="24"/>
          <w:szCs w:val="24"/>
        </w:rPr>
        <w:t>P</w:t>
      </w:r>
      <w:r w:rsidR="00EE1F29">
        <w:rPr>
          <w:rFonts w:ascii="Times New Roman" w:hAnsi="Times New Roman" w:cs="Times New Roman"/>
          <w:sz w:val="24"/>
          <w:szCs w:val="24"/>
        </w:rPr>
        <w:t xml:space="preserve">laces like Vaughn Street have already lost </w:t>
      </w:r>
      <w:r w:rsidR="00406EDB">
        <w:rPr>
          <w:rFonts w:ascii="Times New Roman" w:hAnsi="Times New Roman" w:cs="Times New Roman"/>
          <w:sz w:val="24"/>
          <w:szCs w:val="24"/>
        </w:rPr>
        <w:t>several</w:t>
      </w:r>
      <w:r w:rsidR="00EE1F29">
        <w:rPr>
          <w:rFonts w:ascii="Times New Roman" w:hAnsi="Times New Roman" w:cs="Times New Roman"/>
          <w:sz w:val="24"/>
          <w:szCs w:val="24"/>
        </w:rPr>
        <w:t xml:space="preserve"> businesses due to </w:t>
      </w:r>
      <w:r w:rsidR="00553093">
        <w:rPr>
          <w:rFonts w:ascii="Times New Roman" w:hAnsi="Times New Roman" w:cs="Times New Roman"/>
          <w:sz w:val="24"/>
          <w:szCs w:val="24"/>
        </w:rPr>
        <w:t>high-</w:t>
      </w:r>
      <w:r w:rsidR="00EE1F29">
        <w:rPr>
          <w:rFonts w:ascii="Times New Roman" w:hAnsi="Times New Roman" w:cs="Times New Roman"/>
          <w:sz w:val="24"/>
          <w:szCs w:val="24"/>
        </w:rPr>
        <w:t>rent or lack of footfall.</w:t>
      </w:r>
      <w:r w:rsidR="00553093">
        <w:rPr>
          <w:rFonts w:ascii="Times New Roman" w:hAnsi="Times New Roman" w:cs="Times New Roman"/>
          <w:sz w:val="24"/>
          <w:szCs w:val="24"/>
        </w:rPr>
        <w:t xml:space="preserve"> </w:t>
      </w:r>
    </w:p>
    <w:p w14:paraId="177DDC2E" w14:textId="145A1E76" w:rsidR="003D34EC" w:rsidRDefault="00294567" w:rsidP="003D34EC">
      <w:pPr>
        <w:rPr>
          <w:rFonts w:ascii="Times New Roman" w:hAnsi="Times New Roman" w:cs="Times New Roman"/>
          <w:sz w:val="24"/>
          <w:szCs w:val="24"/>
        </w:rPr>
      </w:pPr>
      <w:r w:rsidRPr="00553093">
        <w:rPr>
          <w:rFonts w:ascii="Times New Roman" w:hAnsi="Times New Roman" w:cs="Times New Roman"/>
          <w:noProof/>
          <w:sz w:val="24"/>
          <w:szCs w:val="24"/>
          <w:lang w:eastAsia="en-GB"/>
        </w:rPr>
        <w:drawing>
          <wp:anchor distT="0" distB="0" distL="114300" distR="114300" simplePos="0" relativeHeight="251667456" behindDoc="0" locked="0" layoutInCell="1" allowOverlap="1" wp14:anchorId="2B8238A3" wp14:editId="62D71C6B">
            <wp:simplePos x="0" y="0"/>
            <wp:positionH relativeFrom="margin">
              <wp:align>center</wp:align>
            </wp:positionH>
            <wp:positionV relativeFrom="paragraph">
              <wp:posOffset>715101</wp:posOffset>
            </wp:positionV>
            <wp:extent cx="2769235" cy="253682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69235" cy="2536825"/>
                    </a:xfrm>
                    <a:prstGeom prst="rect">
                      <a:avLst/>
                    </a:prstGeom>
                    <a:noFill/>
                    <a:ln>
                      <a:noFill/>
                    </a:ln>
                  </pic:spPr>
                </pic:pic>
              </a:graphicData>
            </a:graphic>
          </wp:anchor>
        </w:drawing>
      </w:r>
      <w:r w:rsidR="00553093">
        <w:rPr>
          <w:rFonts w:ascii="Times New Roman" w:hAnsi="Times New Roman" w:cs="Times New Roman"/>
          <w:sz w:val="24"/>
          <w:szCs w:val="24"/>
        </w:rPr>
        <w:t>There’s more at stake here for regeneration</w:t>
      </w:r>
      <w:r w:rsidR="00B879E7">
        <w:rPr>
          <w:rFonts w:ascii="Times New Roman" w:hAnsi="Times New Roman" w:cs="Times New Roman"/>
          <w:sz w:val="24"/>
          <w:szCs w:val="24"/>
        </w:rPr>
        <w:t xml:space="preserve"> </w:t>
      </w:r>
      <w:r w:rsidR="00406EDB">
        <w:rPr>
          <w:rFonts w:ascii="Times New Roman" w:hAnsi="Times New Roman" w:cs="Times New Roman"/>
          <w:sz w:val="24"/>
          <w:szCs w:val="24"/>
        </w:rPr>
        <w:t xml:space="preserve">to occur </w:t>
      </w:r>
      <w:r w:rsidR="00B879E7">
        <w:rPr>
          <w:rFonts w:ascii="Times New Roman" w:hAnsi="Times New Roman" w:cs="Times New Roman"/>
          <w:sz w:val="24"/>
          <w:szCs w:val="24"/>
        </w:rPr>
        <w:t>within Llanelli. A</w:t>
      </w:r>
      <w:r w:rsidR="00553093">
        <w:rPr>
          <w:rFonts w:ascii="Times New Roman" w:hAnsi="Times New Roman" w:cs="Times New Roman"/>
          <w:sz w:val="24"/>
          <w:szCs w:val="24"/>
        </w:rPr>
        <w:t xml:space="preserve"> very concerted effort, and an observation </w:t>
      </w:r>
      <w:r w:rsidR="00B879E7">
        <w:rPr>
          <w:rFonts w:ascii="Times New Roman" w:hAnsi="Times New Roman" w:cs="Times New Roman"/>
          <w:sz w:val="24"/>
          <w:szCs w:val="24"/>
        </w:rPr>
        <w:t xml:space="preserve">of continued economic thwarting </w:t>
      </w:r>
      <w:r w:rsidR="00406EDB">
        <w:rPr>
          <w:rFonts w:ascii="Times New Roman" w:hAnsi="Times New Roman" w:cs="Times New Roman"/>
          <w:sz w:val="24"/>
          <w:szCs w:val="24"/>
        </w:rPr>
        <w:t>must</w:t>
      </w:r>
      <w:r w:rsidR="00B879E7">
        <w:rPr>
          <w:rFonts w:ascii="Times New Roman" w:hAnsi="Times New Roman" w:cs="Times New Roman"/>
          <w:sz w:val="24"/>
          <w:szCs w:val="24"/>
        </w:rPr>
        <w:t xml:space="preserve"> be </w:t>
      </w:r>
      <w:r w:rsidR="000819EC">
        <w:rPr>
          <w:rFonts w:ascii="Times New Roman" w:hAnsi="Times New Roman" w:cs="Times New Roman"/>
          <w:sz w:val="24"/>
          <w:szCs w:val="24"/>
        </w:rPr>
        <w:t>remedied</w:t>
      </w:r>
      <w:r w:rsidR="00B879E7">
        <w:rPr>
          <w:rFonts w:ascii="Times New Roman" w:hAnsi="Times New Roman" w:cs="Times New Roman"/>
          <w:sz w:val="24"/>
          <w:szCs w:val="24"/>
        </w:rPr>
        <w:t xml:space="preserve"> before a prognosis can be delivered.</w:t>
      </w:r>
      <w:r w:rsidR="003D34EC">
        <w:rPr>
          <w:rFonts w:ascii="Times New Roman" w:hAnsi="Times New Roman" w:cs="Times New Roman"/>
          <w:sz w:val="24"/>
          <w:szCs w:val="24"/>
        </w:rPr>
        <w:t xml:space="preserve"> </w:t>
      </w:r>
      <w:r w:rsidR="003D34EC">
        <w:rPr>
          <w:rFonts w:ascii="Times New Roman" w:hAnsi="Times New Roman" w:cs="Times New Roman"/>
          <w:sz w:val="24"/>
          <w:szCs w:val="24"/>
        </w:rPr>
        <w:tab/>
      </w:r>
    </w:p>
    <w:p w14:paraId="07A48B9F" w14:textId="0C363D2E" w:rsidR="00813D4A" w:rsidRDefault="00294567" w:rsidP="003D34EC">
      <w:pPr>
        <w:jc w:val="center"/>
        <w:rPr>
          <w:rFonts w:ascii="Times New Roman" w:hAnsi="Times New Roman" w:cs="Times New Roman"/>
          <w:b/>
          <w:sz w:val="24"/>
          <w:szCs w:val="24"/>
          <w:u w:val="double"/>
        </w:rPr>
      </w:pPr>
      <w:r>
        <w:rPr>
          <w:noProof/>
        </w:rPr>
        <mc:AlternateContent>
          <mc:Choice Requires="wps">
            <w:drawing>
              <wp:anchor distT="0" distB="0" distL="114300" distR="114300" simplePos="0" relativeHeight="251669504" behindDoc="0" locked="0" layoutInCell="1" allowOverlap="1" wp14:anchorId="5E57BDA0" wp14:editId="17D5B3DA">
                <wp:simplePos x="0" y="0"/>
                <wp:positionH relativeFrom="margin">
                  <wp:align>center</wp:align>
                </wp:positionH>
                <wp:positionV relativeFrom="paragraph">
                  <wp:posOffset>2911565</wp:posOffset>
                </wp:positionV>
                <wp:extent cx="2769235" cy="63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2769235" cy="635"/>
                        </a:xfrm>
                        <a:prstGeom prst="rect">
                          <a:avLst/>
                        </a:prstGeom>
                        <a:solidFill>
                          <a:prstClr val="white"/>
                        </a:solidFill>
                        <a:ln>
                          <a:noFill/>
                        </a:ln>
                      </wps:spPr>
                      <wps:txbx>
                        <w:txbxContent>
                          <w:p w14:paraId="7BEB77EA" w14:textId="6931A057" w:rsidR="00065310" w:rsidRPr="00553093" w:rsidRDefault="00065310" w:rsidP="00553093">
                            <w:pPr>
                              <w:pStyle w:val="Caption"/>
                              <w:jc w:val="center"/>
                              <w:rPr>
                                <w:rFonts w:ascii="Times New Roman" w:hAnsi="Times New Roman" w:cs="Times New Roman"/>
                                <w:b/>
                                <w:i w:val="0"/>
                                <w:noProof/>
                                <w:color w:val="000000" w:themeColor="text1"/>
                                <w:sz w:val="24"/>
                                <w:szCs w:val="24"/>
                              </w:rPr>
                            </w:pPr>
                            <w:r>
                              <w:rPr>
                                <w:rFonts w:ascii="Times New Roman" w:hAnsi="Times New Roman" w:cs="Times New Roman"/>
                                <w:b/>
                                <w:i w:val="0"/>
                                <w:color w:val="000000" w:themeColor="text1"/>
                                <w:sz w:val="24"/>
                                <w:szCs w:val="24"/>
                              </w:rPr>
                              <w:t xml:space="preserve">Above a picture of Kristen’s Stakeholder Matrix </w:t>
                            </w:r>
                            <w:sdt>
                              <w:sdtPr>
                                <w:rPr>
                                  <w:rFonts w:ascii="Times New Roman" w:hAnsi="Times New Roman" w:cs="Times New Roman"/>
                                  <w:b/>
                                  <w:i w:val="0"/>
                                  <w:color w:val="000000" w:themeColor="text1"/>
                                  <w:sz w:val="24"/>
                                  <w:szCs w:val="24"/>
                                </w:rPr>
                                <w:id w:val="-2014675158"/>
                                <w:citation/>
                              </w:sdtPr>
                              <w:sdtEndPr/>
                              <w:sdtContent>
                                <w:r w:rsidRPr="00553093">
                                  <w:rPr>
                                    <w:rFonts w:ascii="Times New Roman" w:hAnsi="Times New Roman" w:cs="Times New Roman"/>
                                    <w:b/>
                                    <w:i w:val="0"/>
                                    <w:color w:val="000000" w:themeColor="text1"/>
                                    <w:sz w:val="24"/>
                                    <w:szCs w:val="24"/>
                                  </w:rPr>
                                  <w:fldChar w:fldCharType="begin"/>
                                </w:r>
                                <w:r w:rsidRPr="00553093">
                                  <w:rPr>
                                    <w:rFonts w:ascii="Times New Roman" w:hAnsi="Times New Roman" w:cs="Times New Roman"/>
                                    <w:b/>
                                    <w:i w:val="0"/>
                                    <w:color w:val="000000" w:themeColor="text1"/>
                                    <w:sz w:val="24"/>
                                    <w:szCs w:val="24"/>
                                  </w:rPr>
                                  <w:instrText xml:space="preserve"> CITATION Jan15 \l 2057 </w:instrText>
                                </w:r>
                                <w:r w:rsidRPr="00553093">
                                  <w:rPr>
                                    <w:rFonts w:ascii="Times New Roman" w:hAnsi="Times New Roman" w:cs="Times New Roman"/>
                                    <w:b/>
                                    <w:i w:val="0"/>
                                    <w:color w:val="000000" w:themeColor="text1"/>
                                    <w:sz w:val="24"/>
                                    <w:szCs w:val="24"/>
                                  </w:rPr>
                                  <w:fldChar w:fldCharType="separate"/>
                                </w:r>
                                <w:r w:rsidR="00734A25" w:rsidRPr="00734A25">
                                  <w:rPr>
                                    <w:rFonts w:ascii="Times New Roman" w:hAnsi="Times New Roman" w:cs="Times New Roman"/>
                                    <w:noProof/>
                                    <w:color w:val="000000" w:themeColor="text1"/>
                                    <w:sz w:val="24"/>
                                    <w:szCs w:val="24"/>
                                  </w:rPr>
                                  <w:t>(Kristen, 2015)</w:t>
                                </w:r>
                                <w:r w:rsidRPr="00553093">
                                  <w:rPr>
                                    <w:rFonts w:ascii="Times New Roman" w:hAnsi="Times New Roman" w:cs="Times New Roman"/>
                                    <w:b/>
                                    <w:i w:val="0"/>
                                    <w:color w:val="000000" w:themeColor="text1"/>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57BDA0" id="Text Box 7" o:spid="_x0000_s1037" type="#_x0000_t202" style="position:absolute;left:0;text-align:left;margin-left:0;margin-top:229.25pt;width:218.05pt;height:.05pt;z-index:251669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" stroked="f">
                <v:textbox style="mso-fit-shape-to-text:t" inset="0,0,0,0">
                  <w:txbxContent>
                    <w:p w14:paraId="7BEB77EA" w14:textId="6931A057" w:rsidR="00065310" w:rsidRPr="00553093" w:rsidRDefault="00065310" w:rsidP="00553093">
                      <w:pPr>
                        <w:pStyle w:val="Caption"/>
                        <w:jc w:val="center"/>
                        <w:rPr>
                          <w:rFonts w:ascii="Times New Roman" w:hAnsi="Times New Roman" w:cs="Times New Roman"/>
                          <w:b/>
                          <w:i w:val="0"/>
                          <w:noProof/>
                          <w:color w:val="000000" w:themeColor="text1"/>
                          <w:sz w:val="24"/>
                          <w:szCs w:val="24"/>
                        </w:rPr>
                      </w:pPr>
                      <w:r>
                        <w:rPr>
                          <w:rFonts w:ascii="Times New Roman" w:hAnsi="Times New Roman" w:cs="Times New Roman"/>
                          <w:b/>
                          <w:i w:val="0"/>
                          <w:color w:val="000000" w:themeColor="text1"/>
                          <w:sz w:val="24"/>
                          <w:szCs w:val="24"/>
                        </w:rPr>
                        <w:t xml:space="preserve">Above a picture of Kristen’s Stakeholder Matrix </w:t>
                      </w:r>
                      <w:sdt>
                        <w:sdtPr>
                          <w:rPr>
                            <w:rFonts w:ascii="Times New Roman" w:hAnsi="Times New Roman" w:cs="Times New Roman"/>
                            <w:b/>
                            <w:i w:val="0"/>
                            <w:color w:val="000000" w:themeColor="text1"/>
                            <w:sz w:val="24"/>
                            <w:szCs w:val="24"/>
                          </w:rPr>
                          <w:id w:val="-2014675158"/>
                          <w:citation/>
                        </w:sdtPr>
                        <w:sdtEndPr/>
                        <w:sdtContent>
                          <w:r w:rsidRPr="00553093">
                            <w:rPr>
                              <w:rFonts w:ascii="Times New Roman" w:hAnsi="Times New Roman" w:cs="Times New Roman"/>
                              <w:b/>
                              <w:i w:val="0"/>
                              <w:color w:val="000000" w:themeColor="text1"/>
                              <w:sz w:val="24"/>
                              <w:szCs w:val="24"/>
                            </w:rPr>
                            <w:fldChar w:fldCharType="begin"/>
                          </w:r>
                          <w:r w:rsidRPr="00553093">
                            <w:rPr>
                              <w:rFonts w:ascii="Times New Roman" w:hAnsi="Times New Roman" w:cs="Times New Roman"/>
                              <w:b/>
                              <w:i w:val="0"/>
                              <w:color w:val="000000" w:themeColor="text1"/>
                              <w:sz w:val="24"/>
                              <w:szCs w:val="24"/>
                            </w:rPr>
                            <w:instrText xml:space="preserve"> CITATION Jan15 \l 2057 </w:instrText>
                          </w:r>
                          <w:r w:rsidRPr="00553093">
                            <w:rPr>
                              <w:rFonts w:ascii="Times New Roman" w:hAnsi="Times New Roman" w:cs="Times New Roman"/>
                              <w:b/>
                              <w:i w:val="0"/>
                              <w:color w:val="000000" w:themeColor="text1"/>
                              <w:sz w:val="24"/>
                              <w:szCs w:val="24"/>
                            </w:rPr>
                            <w:fldChar w:fldCharType="separate"/>
                          </w:r>
                          <w:r w:rsidR="00734A25" w:rsidRPr="00734A25">
                            <w:rPr>
                              <w:rFonts w:ascii="Times New Roman" w:hAnsi="Times New Roman" w:cs="Times New Roman"/>
                              <w:noProof/>
                              <w:color w:val="000000" w:themeColor="text1"/>
                              <w:sz w:val="24"/>
                              <w:szCs w:val="24"/>
                            </w:rPr>
                            <w:t>(Kristen, 2015)</w:t>
                          </w:r>
                          <w:r w:rsidRPr="00553093">
                            <w:rPr>
                              <w:rFonts w:ascii="Times New Roman" w:hAnsi="Times New Roman" w:cs="Times New Roman"/>
                              <w:b/>
                              <w:i w:val="0"/>
                              <w:color w:val="000000" w:themeColor="text1"/>
                              <w:sz w:val="24"/>
                              <w:szCs w:val="24"/>
                            </w:rPr>
                            <w:fldChar w:fldCharType="end"/>
                          </w:r>
                        </w:sdtContent>
                      </w:sdt>
                    </w:p>
                  </w:txbxContent>
                </v:textbox>
                <w10:wrap type="topAndBottom" anchorx="margin"/>
              </v:shape>
            </w:pict>
          </mc:Fallback>
        </mc:AlternateContent>
      </w:r>
    </w:p>
    <w:p w14:paraId="15238D97" w14:textId="3DA55EE5" w:rsidR="00813D4A" w:rsidRDefault="00813D4A" w:rsidP="003D34EC">
      <w:pPr>
        <w:jc w:val="center"/>
        <w:rPr>
          <w:rFonts w:ascii="Times New Roman" w:hAnsi="Times New Roman" w:cs="Times New Roman"/>
          <w:b/>
          <w:sz w:val="24"/>
          <w:szCs w:val="24"/>
          <w:u w:val="double"/>
        </w:rPr>
      </w:pPr>
    </w:p>
    <w:p w14:paraId="1E969EA7" w14:textId="77777777" w:rsidR="00294567" w:rsidRDefault="00294567" w:rsidP="003C1713">
      <w:pPr>
        <w:jc w:val="center"/>
        <w:rPr>
          <w:rFonts w:ascii="Times New Roman" w:hAnsi="Times New Roman" w:cs="Times New Roman"/>
          <w:b/>
          <w:sz w:val="24"/>
          <w:szCs w:val="24"/>
          <w:u w:val="double"/>
        </w:rPr>
      </w:pPr>
    </w:p>
    <w:p w14:paraId="160E6F5A" w14:textId="3F5E4555" w:rsidR="00091D2A" w:rsidRDefault="003D34EC" w:rsidP="003C1713">
      <w:pPr>
        <w:jc w:val="center"/>
        <w:rPr>
          <w:rFonts w:ascii="Times New Roman" w:hAnsi="Times New Roman" w:cs="Times New Roman"/>
          <w:b/>
          <w:sz w:val="24"/>
          <w:szCs w:val="24"/>
          <w:u w:val="double"/>
        </w:rPr>
      </w:pPr>
      <w:r w:rsidRPr="003D34EC">
        <w:rPr>
          <w:rFonts w:ascii="Times New Roman" w:hAnsi="Times New Roman" w:cs="Times New Roman"/>
          <w:b/>
          <w:sz w:val="24"/>
          <w:szCs w:val="24"/>
          <w:u w:val="double"/>
        </w:rPr>
        <w:t>Local/ Regional Development Strategies</w:t>
      </w:r>
    </w:p>
    <w:p w14:paraId="5E015958" w14:textId="77777777" w:rsidR="00F072F9" w:rsidRDefault="00F072F9" w:rsidP="00AC2420">
      <w:pPr>
        <w:rPr>
          <w:rFonts w:ascii="Times New Roman" w:hAnsi="Times New Roman" w:cs="Times New Roman"/>
          <w:sz w:val="24"/>
          <w:szCs w:val="24"/>
        </w:rPr>
      </w:pPr>
    </w:p>
    <w:p w14:paraId="285002DD" w14:textId="5238B481" w:rsidR="000819EC" w:rsidRPr="000819EC" w:rsidRDefault="000819EC" w:rsidP="00AC2420">
      <w:pPr>
        <w:rPr>
          <w:rFonts w:ascii="Times New Roman" w:hAnsi="Times New Roman" w:cs="Times New Roman"/>
          <w:sz w:val="24"/>
          <w:szCs w:val="24"/>
        </w:rPr>
      </w:pPr>
      <w:r w:rsidRPr="000819EC">
        <w:rPr>
          <w:rFonts w:ascii="Times New Roman" w:hAnsi="Times New Roman" w:cs="Times New Roman"/>
          <w:sz w:val="24"/>
          <w:szCs w:val="24"/>
        </w:rPr>
        <w:t>The idea of regional development strategies began in the 1990’s</w:t>
      </w:r>
      <w:r w:rsidR="00F06FDB">
        <w:rPr>
          <w:rFonts w:ascii="Times New Roman" w:hAnsi="Times New Roman" w:cs="Times New Roman"/>
          <w:sz w:val="24"/>
          <w:szCs w:val="24"/>
        </w:rPr>
        <w:t xml:space="preserve"> by “</w:t>
      </w:r>
      <w:r w:rsidR="00F06FDB" w:rsidRPr="00F06FDB">
        <w:rPr>
          <w:rFonts w:ascii="Times New Roman" w:hAnsi="Times New Roman" w:cs="Times New Roman"/>
          <w:sz w:val="24"/>
          <w:szCs w:val="24"/>
        </w:rPr>
        <w:t>identifying each region’s competitive advantages and then prioritizing public and private investments necessary to exploit those advantages. This period is seeing the blurring of lines between economic and workforce development, as innovation emerges as a key element around which economic development strategies are organizing.”</w:t>
      </w:r>
      <w:r w:rsidR="00F06FDB">
        <w:rPr>
          <w:rFonts w:ascii="Times New Roman" w:hAnsi="Times New Roman" w:cs="Times New Roman"/>
          <w:sz w:val="24"/>
          <w:szCs w:val="24"/>
        </w:rPr>
        <w:t xml:space="preserve"> </w:t>
      </w:r>
      <w:sdt>
        <w:sdtPr>
          <w:rPr>
            <w:rFonts w:ascii="Times New Roman" w:hAnsi="Times New Roman" w:cs="Times New Roman"/>
            <w:sz w:val="24"/>
            <w:szCs w:val="24"/>
          </w:rPr>
          <w:id w:val="-1496341171"/>
          <w:citation/>
        </w:sdtPr>
        <w:sdtEndPr/>
        <w:sdtContent>
          <w:r w:rsidR="00F06FDB">
            <w:rPr>
              <w:rFonts w:ascii="Times New Roman" w:hAnsi="Times New Roman" w:cs="Times New Roman"/>
              <w:sz w:val="24"/>
              <w:szCs w:val="24"/>
            </w:rPr>
            <w:fldChar w:fldCharType="begin"/>
          </w:r>
          <w:r w:rsidR="00F06FDB">
            <w:rPr>
              <w:rFonts w:ascii="Times New Roman" w:hAnsi="Times New Roman" w:cs="Times New Roman"/>
              <w:sz w:val="24"/>
              <w:szCs w:val="24"/>
            </w:rPr>
            <w:instrText xml:space="preserve"> CITATION USE09 \l 2057 </w:instrText>
          </w:r>
          <w:r w:rsidR="00F06FDB">
            <w:rPr>
              <w:rFonts w:ascii="Times New Roman" w:hAnsi="Times New Roman" w:cs="Times New Roman"/>
              <w:sz w:val="24"/>
              <w:szCs w:val="24"/>
            </w:rPr>
            <w:fldChar w:fldCharType="separate"/>
          </w:r>
          <w:r w:rsidR="00734A25" w:rsidRPr="00734A25">
            <w:rPr>
              <w:rFonts w:ascii="Times New Roman" w:hAnsi="Times New Roman" w:cs="Times New Roman"/>
              <w:noProof/>
              <w:sz w:val="24"/>
              <w:szCs w:val="24"/>
            </w:rPr>
            <w:t>(Administration, 2009)</w:t>
          </w:r>
          <w:r w:rsidR="00F06FDB">
            <w:rPr>
              <w:rFonts w:ascii="Times New Roman" w:hAnsi="Times New Roman" w:cs="Times New Roman"/>
              <w:sz w:val="24"/>
              <w:szCs w:val="24"/>
            </w:rPr>
            <w:fldChar w:fldCharType="end"/>
          </w:r>
        </w:sdtContent>
      </w:sdt>
      <w:r w:rsidR="00F06FDB">
        <w:rPr>
          <w:rFonts w:ascii="Times New Roman" w:hAnsi="Times New Roman" w:cs="Times New Roman"/>
          <w:sz w:val="24"/>
          <w:szCs w:val="24"/>
        </w:rPr>
        <w:t xml:space="preserve"> A</w:t>
      </w:r>
      <w:r w:rsidR="004D08AB">
        <w:rPr>
          <w:rFonts w:ascii="Times New Roman" w:hAnsi="Times New Roman" w:cs="Times New Roman"/>
          <w:sz w:val="24"/>
          <w:szCs w:val="24"/>
        </w:rPr>
        <w:t xml:space="preserve"> </w:t>
      </w:r>
      <w:r w:rsidR="00F06FDB">
        <w:rPr>
          <w:rFonts w:ascii="Times New Roman" w:hAnsi="Times New Roman" w:cs="Times New Roman"/>
          <w:sz w:val="24"/>
          <w:szCs w:val="24"/>
        </w:rPr>
        <w:t>great change of governmental direction from the polar</w:t>
      </w:r>
      <w:r w:rsidR="00FD3C30">
        <w:rPr>
          <w:rFonts w:ascii="Times New Roman" w:hAnsi="Times New Roman" w:cs="Times New Roman"/>
          <w:sz w:val="24"/>
          <w:szCs w:val="24"/>
        </w:rPr>
        <w:t xml:space="preserve"> </w:t>
      </w:r>
      <w:r w:rsidR="00AC2420" w:rsidRPr="00AC2420">
        <w:rPr>
          <w:rFonts w:ascii="Times New Roman" w:hAnsi="Times New Roman" w:cs="Times New Roman"/>
          <w:i/>
          <w:iCs/>
          <w:sz w:val="24"/>
          <w:szCs w:val="24"/>
        </w:rPr>
        <w:t>“</w:t>
      </w:r>
      <w:r w:rsidR="00AC2420" w:rsidRPr="004D08AB">
        <w:rPr>
          <w:rFonts w:ascii="Times New Roman" w:hAnsi="Times New Roman" w:cs="Times New Roman"/>
          <w:iCs/>
          <w:sz w:val="24"/>
          <w:szCs w:val="24"/>
        </w:rPr>
        <w:t>Era of Industrial Recruiting</w:t>
      </w:r>
      <w:r w:rsidR="004D08AB">
        <w:rPr>
          <w:rFonts w:ascii="Times New Roman" w:hAnsi="Times New Roman" w:cs="Times New Roman"/>
          <w:iCs/>
          <w:sz w:val="24"/>
          <w:szCs w:val="24"/>
        </w:rPr>
        <w:t xml:space="preserve"> [which]</w:t>
      </w:r>
      <w:r w:rsidR="00AC2420" w:rsidRPr="00AC2420">
        <w:rPr>
          <w:rFonts w:ascii="Times New Roman" w:hAnsi="Times New Roman" w:cs="Times New Roman"/>
          <w:i/>
          <w:iCs/>
          <w:sz w:val="24"/>
          <w:szCs w:val="24"/>
        </w:rPr>
        <w:t xml:space="preserve"> </w:t>
      </w:r>
      <w:r w:rsidR="00C657A6">
        <w:rPr>
          <w:rFonts w:ascii="Times New Roman" w:hAnsi="Times New Roman" w:cs="Times New Roman"/>
          <w:sz w:val="24"/>
          <w:szCs w:val="24"/>
        </w:rPr>
        <w:t>were</w:t>
      </w:r>
      <w:r w:rsidR="00AC2420" w:rsidRPr="00AC2420">
        <w:rPr>
          <w:rFonts w:ascii="Times New Roman" w:hAnsi="Times New Roman" w:cs="Times New Roman"/>
          <w:sz w:val="24"/>
          <w:szCs w:val="24"/>
        </w:rPr>
        <w:t xml:space="preserve"> adopted during the Great Depression and after World War II.”</w:t>
      </w:r>
      <w:r w:rsidR="00AC2420">
        <w:rPr>
          <w:rFonts w:ascii="Times New Roman" w:hAnsi="Times New Roman" w:cs="Times New Roman"/>
          <w:sz w:val="24"/>
          <w:szCs w:val="24"/>
        </w:rPr>
        <w:t xml:space="preserve"> (IBID)</w:t>
      </w:r>
    </w:p>
    <w:p w14:paraId="1C2D228C" w14:textId="2A85D7A1" w:rsidR="003D34EC" w:rsidRPr="003D34EC" w:rsidRDefault="003D34EC" w:rsidP="003D34EC">
      <w:pPr>
        <w:rPr>
          <w:rFonts w:ascii="Times New Roman" w:hAnsi="Times New Roman" w:cs="Times New Roman"/>
          <w:sz w:val="24"/>
          <w:szCs w:val="24"/>
        </w:rPr>
      </w:pPr>
      <w:r w:rsidRPr="000819EC">
        <w:rPr>
          <w:rFonts w:ascii="Times New Roman" w:hAnsi="Times New Roman" w:cs="Times New Roman"/>
          <w:sz w:val="24"/>
          <w:szCs w:val="24"/>
        </w:rPr>
        <w:t>Why is local development so crucial for Llanelli’s future?</w:t>
      </w:r>
      <w:r w:rsidR="000819EC" w:rsidRPr="000819EC">
        <w:rPr>
          <w:rFonts w:ascii="Times New Roman" w:hAnsi="Times New Roman" w:cs="Times New Roman"/>
          <w:sz w:val="24"/>
          <w:szCs w:val="24"/>
        </w:rPr>
        <w:t xml:space="preserve"> Local development is something that is seen by community and other potential investors. It has a great positive impact on communities creating jobs, investments and most important a big change in image. Llanelli has a perceived image problem. Any local redevelopment scheme being considered is a boost to this town</w:t>
      </w:r>
      <w:r w:rsidR="004D08AB">
        <w:rPr>
          <w:rFonts w:ascii="Times New Roman" w:hAnsi="Times New Roman" w:cs="Times New Roman"/>
          <w:sz w:val="24"/>
          <w:szCs w:val="24"/>
        </w:rPr>
        <w:t>.</w:t>
      </w:r>
      <w:r w:rsidR="008F2D01">
        <w:rPr>
          <w:rFonts w:ascii="Times New Roman" w:hAnsi="Times New Roman" w:cs="Times New Roman"/>
          <w:sz w:val="24"/>
          <w:szCs w:val="24"/>
        </w:rPr>
        <w:t xml:space="preserve"> Helping to shackle off its image bad image problem.</w:t>
      </w:r>
    </w:p>
    <w:p w14:paraId="2EE352A1" w14:textId="378FAB14" w:rsidR="005F1980" w:rsidRDefault="005F1980" w:rsidP="006C71A1">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lastRenderedPageBreak/>
        <w:t xml:space="preserve">Llanelli has already had a £60 regeneration programme including </w:t>
      </w:r>
      <w:r>
        <w:t>“</w:t>
      </w:r>
      <w:r w:rsidRPr="00965D72">
        <w:rPr>
          <w:rFonts w:ascii="Times New Roman" w:hAnsi="Times New Roman" w:cs="Times New Roman"/>
          <w:sz w:val="24"/>
          <w:szCs w:val="24"/>
        </w:rPr>
        <w:t xml:space="preserve">a new theatre, arts and social enterprise complex call Y Ffwrnes, the refurbishments </w:t>
      </w:r>
      <w:r w:rsidRPr="00965D72">
        <w:rPr>
          <w:rFonts w:ascii="Times New Roman" w:hAnsi="Times New Roman" w:cs="Times New Roman"/>
          <w:color w:val="000000" w:themeColor="text1"/>
          <w:sz w:val="24"/>
          <w:szCs w:val="24"/>
        </w:rPr>
        <w:t xml:space="preserve">of </w:t>
      </w:r>
      <w:hyperlink r:id="rId20" w:tgtFrame="_blank" w:history="1">
        <w:r w:rsidRPr="00965D72">
          <w:rPr>
            <w:rStyle w:val="Hyperlink"/>
            <w:rFonts w:ascii="Times New Roman" w:hAnsi="Times New Roman" w:cs="Times New Roman"/>
            <w:color w:val="000000" w:themeColor="text1"/>
            <w:sz w:val="24"/>
            <w:szCs w:val="24"/>
          </w:rPr>
          <w:t>Llanelly House</w:t>
        </w:r>
      </w:hyperlink>
      <w:r w:rsidRPr="00965D72">
        <w:rPr>
          <w:rFonts w:ascii="Times New Roman" w:hAnsi="Times New Roman" w:cs="Times New Roman"/>
          <w:sz w:val="24"/>
          <w:szCs w:val="24"/>
        </w:rPr>
        <w:t xml:space="preserve"> and Llanelli Library, a new leisure, office and retail development called </w:t>
      </w:r>
      <w:hyperlink r:id="rId21" w:tgtFrame="_blank" w:history="1">
        <w:r w:rsidRPr="00965D72">
          <w:rPr>
            <w:rStyle w:val="Hyperlink"/>
            <w:rFonts w:ascii="Times New Roman" w:hAnsi="Times New Roman" w:cs="Times New Roman"/>
            <w:color w:val="000000" w:themeColor="text1"/>
            <w:sz w:val="24"/>
            <w:szCs w:val="24"/>
          </w:rPr>
          <w:t>East Gate</w:t>
        </w:r>
      </w:hyperlink>
      <w:r w:rsidRPr="00965D72">
        <w:rPr>
          <w:rFonts w:ascii="Times New Roman" w:hAnsi="Times New Roman" w:cs="Times New Roman"/>
          <w:color w:val="000000" w:themeColor="text1"/>
          <w:sz w:val="24"/>
          <w:szCs w:val="24"/>
        </w:rPr>
        <w:t xml:space="preserve">, </w:t>
      </w:r>
      <w:r w:rsidRPr="00965D72">
        <w:rPr>
          <w:rFonts w:ascii="Times New Roman" w:hAnsi="Times New Roman" w:cs="Times New Roman"/>
          <w:sz w:val="24"/>
          <w:szCs w:val="24"/>
        </w:rPr>
        <w:t>with additional extensive new town centre improvements in Vaughan Street and Stepney Street including canopies and lighting.”</w:t>
      </w:r>
      <w:r>
        <w:rPr>
          <w:rFonts w:ascii="Times New Roman" w:hAnsi="Times New Roman" w:cs="Times New Roman"/>
          <w:sz w:val="24"/>
          <w:szCs w:val="24"/>
        </w:rPr>
        <w:t xml:space="preserve"> </w:t>
      </w:r>
      <w:sdt>
        <w:sdtPr>
          <w:rPr>
            <w:rFonts w:ascii="Times New Roman" w:hAnsi="Times New Roman" w:cs="Times New Roman"/>
            <w:sz w:val="24"/>
            <w:szCs w:val="24"/>
          </w:rPr>
          <w:id w:val="97024723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lla191 \l 2057 </w:instrText>
          </w:r>
          <w:r>
            <w:rPr>
              <w:rFonts w:ascii="Times New Roman" w:hAnsi="Times New Roman" w:cs="Times New Roman"/>
              <w:sz w:val="24"/>
              <w:szCs w:val="24"/>
            </w:rPr>
            <w:fldChar w:fldCharType="separate"/>
          </w:r>
          <w:r w:rsidR="00734A25" w:rsidRPr="00734A25">
            <w:rPr>
              <w:rFonts w:ascii="Times New Roman" w:hAnsi="Times New Roman" w:cs="Times New Roman"/>
              <w:noProof/>
              <w:sz w:val="24"/>
              <w:szCs w:val="24"/>
            </w:rPr>
            <w:t>(llanellitowncouncil.gov.uk, 2019)</w:t>
          </w:r>
          <w:r>
            <w:rPr>
              <w:rFonts w:ascii="Times New Roman" w:hAnsi="Times New Roman" w:cs="Times New Roman"/>
              <w:sz w:val="24"/>
              <w:szCs w:val="24"/>
            </w:rPr>
            <w:fldChar w:fldCharType="end"/>
          </w:r>
        </w:sdtContent>
      </w:sdt>
    </w:p>
    <w:p w14:paraId="69EED580" w14:textId="4AF8562A" w:rsidR="00813D4A" w:rsidRDefault="00146E07" w:rsidP="00A756E0">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sidRPr="008463AF">
        <w:rPr>
          <w:rFonts w:ascii="Times New Roman" w:hAnsi="Times New Roman" w:cs="Times New Roman"/>
          <w:sz w:val="24"/>
          <w:szCs w:val="24"/>
        </w:rPr>
        <w:t xml:space="preserve">So far Llanelli council has proposed </w:t>
      </w:r>
      <w:r w:rsidR="008463AF" w:rsidRPr="008463AF">
        <w:rPr>
          <w:rFonts w:ascii="Times New Roman" w:hAnsi="Times New Roman" w:cs="Times New Roman"/>
          <w:sz w:val="24"/>
          <w:szCs w:val="24"/>
        </w:rPr>
        <w:t xml:space="preserve">the demolishment of certain derelict buildings within the </w:t>
      </w:r>
      <w:r w:rsidR="002224FE">
        <w:rPr>
          <w:rFonts w:ascii="Times New Roman" w:hAnsi="Times New Roman" w:cs="Times New Roman"/>
          <w:sz w:val="24"/>
          <w:szCs w:val="24"/>
        </w:rPr>
        <w:t>Market Street and the town centre</w:t>
      </w:r>
      <w:r w:rsidR="008463AF" w:rsidRPr="008463AF">
        <w:rPr>
          <w:rFonts w:ascii="Times New Roman" w:hAnsi="Times New Roman" w:cs="Times New Roman"/>
          <w:sz w:val="24"/>
          <w:szCs w:val="24"/>
        </w:rPr>
        <w:t xml:space="preserve"> </w:t>
      </w:r>
      <w:sdt>
        <w:sdtPr>
          <w:rPr>
            <w:rFonts w:ascii="Times New Roman" w:hAnsi="Times New Roman" w:cs="Times New Roman"/>
            <w:sz w:val="24"/>
            <w:szCs w:val="24"/>
          </w:rPr>
          <w:id w:val="619656592"/>
          <w:citation/>
        </w:sdtPr>
        <w:sdtEndPr/>
        <w:sdtContent>
          <w:r w:rsidR="008463AF" w:rsidRPr="008463AF">
            <w:rPr>
              <w:rFonts w:ascii="Times New Roman" w:hAnsi="Times New Roman" w:cs="Times New Roman"/>
              <w:sz w:val="24"/>
              <w:szCs w:val="24"/>
            </w:rPr>
            <w:fldChar w:fldCharType="begin"/>
          </w:r>
          <w:r w:rsidR="008463AF" w:rsidRPr="008463AF">
            <w:rPr>
              <w:rFonts w:ascii="Times New Roman" w:hAnsi="Times New Roman" w:cs="Times New Roman"/>
              <w:sz w:val="24"/>
              <w:szCs w:val="24"/>
            </w:rPr>
            <w:instrText xml:space="preserve"> CITATION car \l 2057 </w:instrText>
          </w:r>
          <w:r w:rsidR="008463AF" w:rsidRPr="008463AF">
            <w:rPr>
              <w:rFonts w:ascii="Times New Roman" w:hAnsi="Times New Roman" w:cs="Times New Roman"/>
              <w:sz w:val="24"/>
              <w:szCs w:val="24"/>
            </w:rPr>
            <w:fldChar w:fldCharType="separate"/>
          </w:r>
          <w:r w:rsidR="00734A25" w:rsidRPr="00734A25">
            <w:rPr>
              <w:rFonts w:ascii="Times New Roman" w:hAnsi="Times New Roman" w:cs="Times New Roman"/>
              <w:noProof/>
              <w:sz w:val="24"/>
              <w:szCs w:val="24"/>
            </w:rPr>
            <w:t>(carmarthenshire.gov.uk, n.d.)</w:t>
          </w:r>
          <w:r w:rsidR="008463AF" w:rsidRPr="008463AF">
            <w:rPr>
              <w:rFonts w:ascii="Times New Roman" w:hAnsi="Times New Roman" w:cs="Times New Roman"/>
              <w:sz w:val="24"/>
              <w:szCs w:val="24"/>
            </w:rPr>
            <w:fldChar w:fldCharType="end"/>
          </w:r>
        </w:sdtContent>
      </w:sdt>
      <w:r w:rsidR="002224FE">
        <w:rPr>
          <w:rFonts w:ascii="Times New Roman" w:hAnsi="Times New Roman" w:cs="Times New Roman"/>
          <w:sz w:val="24"/>
          <w:szCs w:val="24"/>
        </w:rPr>
        <w:t xml:space="preserve">. </w:t>
      </w:r>
      <w:r w:rsidR="0059680D">
        <w:rPr>
          <w:rFonts w:ascii="Times New Roman" w:hAnsi="Times New Roman" w:cs="Times New Roman"/>
          <w:sz w:val="24"/>
          <w:szCs w:val="24"/>
        </w:rPr>
        <w:t>Key sites within the town centre are being offered</w:t>
      </w:r>
      <w:r w:rsidR="004A153D">
        <w:rPr>
          <w:rFonts w:ascii="Times New Roman" w:hAnsi="Times New Roman" w:cs="Times New Roman"/>
          <w:sz w:val="24"/>
          <w:szCs w:val="24"/>
        </w:rPr>
        <w:t xml:space="preserve"> up for development</w:t>
      </w:r>
      <w:r w:rsidR="00956365">
        <w:rPr>
          <w:rFonts w:ascii="Times New Roman" w:hAnsi="Times New Roman" w:cs="Times New Roman"/>
          <w:sz w:val="24"/>
          <w:szCs w:val="24"/>
        </w:rPr>
        <w:t xml:space="preserve"> particularly the area near S4C on Market Street</w:t>
      </w:r>
      <w:r w:rsidR="004A153D">
        <w:rPr>
          <w:rFonts w:ascii="Times New Roman" w:hAnsi="Times New Roman" w:cs="Times New Roman"/>
          <w:sz w:val="24"/>
          <w:szCs w:val="24"/>
        </w:rPr>
        <w:t xml:space="preserve">. </w:t>
      </w:r>
      <w:r w:rsidR="006C71A1">
        <w:rPr>
          <w:rFonts w:ascii="Times New Roman" w:hAnsi="Times New Roman" w:cs="Times New Roman"/>
          <w:sz w:val="24"/>
          <w:szCs w:val="24"/>
        </w:rPr>
        <w:t>His follows on from “</w:t>
      </w:r>
      <w:r w:rsidR="006C71A1" w:rsidRPr="006C71A1">
        <w:rPr>
          <w:rFonts w:ascii="Times New Roman" w:hAnsi="Times New Roman" w:cs="Times New Roman"/>
          <w:sz w:val="24"/>
          <w:szCs w:val="24"/>
        </w:rPr>
        <w:t>a £4.5million investment to buy and renovate underutilised properties from the private sector</w:t>
      </w:r>
      <w:r w:rsidR="009C01D4">
        <w:rPr>
          <w:rFonts w:ascii="Times New Roman" w:hAnsi="Times New Roman" w:cs="Times New Roman"/>
          <w:sz w:val="24"/>
          <w:szCs w:val="24"/>
        </w:rPr>
        <w:t xml:space="preserve">, </w:t>
      </w:r>
      <w:r w:rsidR="009C01D4" w:rsidRPr="009C01D4">
        <w:rPr>
          <w:rFonts w:ascii="Times New Roman" w:hAnsi="Times New Roman" w:cs="Times New Roman"/>
          <w:sz w:val="24"/>
          <w:szCs w:val="24"/>
        </w:rPr>
        <w:t>bringing them back in to use at an affordable rent</w:t>
      </w:r>
      <w:r w:rsidR="009C01D4">
        <w:t>.</w:t>
      </w:r>
      <w:r w:rsidR="006C71A1" w:rsidRPr="006C71A1">
        <w:rPr>
          <w:rFonts w:ascii="Times New Roman" w:hAnsi="Times New Roman" w:cs="Times New Roman"/>
          <w:sz w:val="24"/>
          <w:szCs w:val="24"/>
        </w:rPr>
        <w:t>”</w:t>
      </w:r>
      <w:r w:rsidR="00E96AE1">
        <w:rPr>
          <w:rFonts w:ascii="Times New Roman" w:hAnsi="Times New Roman" w:cs="Times New Roman"/>
          <w:sz w:val="24"/>
          <w:szCs w:val="24"/>
        </w:rPr>
        <w:t xml:space="preserve"> (IBID)</w:t>
      </w:r>
      <w:r w:rsidR="006C71A1">
        <w:rPr>
          <w:rFonts w:ascii="Times New Roman" w:hAnsi="Times New Roman" w:cs="Times New Roman"/>
          <w:sz w:val="24"/>
          <w:szCs w:val="24"/>
        </w:rPr>
        <w:t xml:space="preserve"> within</w:t>
      </w:r>
      <w:r w:rsidR="0087428C">
        <w:rPr>
          <w:rFonts w:ascii="Times New Roman" w:hAnsi="Times New Roman" w:cs="Times New Roman"/>
          <w:sz w:val="24"/>
          <w:szCs w:val="24"/>
        </w:rPr>
        <w:t xml:space="preserve"> Llanelli itself. Yet more investment is needed in the town itself</w:t>
      </w:r>
      <w:r w:rsidR="0087428C" w:rsidRPr="00E56ED1">
        <w:rPr>
          <w:rFonts w:ascii="Times New Roman" w:hAnsi="Times New Roman" w:cs="Times New Roman"/>
          <w:sz w:val="24"/>
          <w:szCs w:val="24"/>
        </w:rPr>
        <w:t>.</w:t>
      </w:r>
      <w:r w:rsidR="00085239" w:rsidRPr="00E56ED1">
        <w:rPr>
          <w:rFonts w:ascii="Times New Roman" w:hAnsi="Times New Roman" w:cs="Times New Roman"/>
          <w:sz w:val="24"/>
          <w:szCs w:val="24"/>
        </w:rPr>
        <w:t xml:space="preserve"> </w:t>
      </w:r>
      <w:r w:rsidR="00E96AE1" w:rsidRPr="00E56ED1">
        <w:rPr>
          <w:rFonts w:ascii="Times New Roman" w:hAnsi="Times New Roman" w:cs="Times New Roman"/>
          <w:sz w:val="24"/>
          <w:szCs w:val="24"/>
        </w:rPr>
        <w:t>The council is creating</w:t>
      </w:r>
      <w:r w:rsidR="00E96AE1">
        <w:t xml:space="preserve"> </w:t>
      </w:r>
      <w:r w:rsidR="00E96AE1" w:rsidRPr="00E96AE1">
        <w:rPr>
          <w:rFonts w:ascii="Times New Roman" w:hAnsi="Times New Roman" w:cs="Times New Roman"/>
          <w:sz w:val="24"/>
          <w:szCs w:val="24"/>
        </w:rPr>
        <w:t>“a Local Development Order, which will speed up the planning process for a range of developments, is also nearing completion.”</w:t>
      </w:r>
      <w:r w:rsidR="00E96AE1">
        <w:rPr>
          <w:rFonts w:ascii="Times New Roman" w:hAnsi="Times New Roman" w:cs="Times New Roman"/>
          <w:sz w:val="24"/>
          <w:szCs w:val="24"/>
        </w:rPr>
        <w:t xml:space="preserve"> (IBID).</w:t>
      </w:r>
    </w:p>
    <w:p w14:paraId="76A6F2AB" w14:textId="46A0F98B" w:rsidR="00813D4A" w:rsidRDefault="00813D4A" w:rsidP="00813D4A">
      <w:pPr>
        <w:tabs>
          <w:tab w:val="left" w:pos="720"/>
          <w:tab w:val="left" w:pos="1440"/>
          <w:tab w:val="left" w:pos="2160"/>
          <w:tab w:val="left" w:pos="2880"/>
        </w:tabs>
        <w:overflowPunct w:val="0"/>
        <w:autoSpaceDE w:val="0"/>
        <w:autoSpaceDN w:val="0"/>
        <w:adjustRightInd w:val="0"/>
        <w:textAlignment w:val="baseline"/>
        <w:rPr>
          <w:rFonts w:ascii="Times New Roman" w:eastAsia="Times New Roman" w:hAnsi="Times New Roman" w:cs="Times New Roman"/>
          <w:bCs/>
          <w:sz w:val="24"/>
          <w:szCs w:val="24"/>
          <w:lang w:eastAsia="en-GB"/>
        </w:rPr>
      </w:pPr>
      <w:r w:rsidRPr="007F0CA7">
        <w:rPr>
          <w:rFonts w:ascii="Times New Roman" w:hAnsi="Times New Roman" w:cs="Times New Roman"/>
          <w:sz w:val="24"/>
          <w:szCs w:val="24"/>
        </w:rPr>
        <w:t>Asbri Planning Ltd has won permission to develop a site near Millennium Coastal Park to create 210 new homes into the area.</w:t>
      </w:r>
      <w:r>
        <w:rPr>
          <w:rFonts w:ascii="Times New Roman" w:hAnsi="Times New Roman" w:cs="Times New Roman"/>
          <w:sz w:val="24"/>
          <w:szCs w:val="24"/>
        </w:rPr>
        <w:t xml:space="preserve"> </w:t>
      </w:r>
      <w:r w:rsidRPr="00257C5F">
        <w:rPr>
          <w:rFonts w:ascii="Times New Roman" w:hAnsi="Times New Roman" w:cs="Times New Roman"/>
          <w:noProof/>
          <w:sz w:val="24"/>
          <w:szCs w:val="24"/>
        </w:rPr>
        <w:t>(Bannon, 2018)</w:t>
      </w:r>
      <w:r>
        <w:rPr>
          <w:rFonts w:ascii="Times New Roman" w:hAnsi="Times New Roman" w:cs="Times New Roman"/>
          <w:sz w:val="24"/>
          <w:szCs w:val="24"/>
        </w:rPr>
        <w:t>.</w:t>
      </w:r>
      <w:r w:rsidRPr="007F0CA7">
        <w:rPr>
          <w:rFonts w:ascii="Times New Roman" w:hAnsi="Times New Roman" w:cs="Times New Roman"/>
          <w:sz w:val="24"/>
          <w:szCs w:val="24"/>
        </w:rPr>
        <w:t xml:space="preserve"> Encouraging new investment is crucial. But schemes like </w:t>
      </w:r>
      <w:r w:rsidRPr="007F0CA7">
        <w:t xml:space="preserve">Highways, Transport, </w:t>
      </w:r>
      <w:r w:rsidRPr="00A756E0">
        <w:rPr>
          <w:rFonts w:ascii="Times New Roman" w:eastAsia="Times New Roman" w:hAnsi="Times New Roman" w:cs="Times New Roman"/>
          <w:bCs/>
          <w:sz w:val="24"/>
          <w:szCs w:val="24"/>
          <w:lang w:eastAsia="en-GB"/>
        </w:rPr>
        <w:t>Property</w:t>
      </w:r>
      <w:r w:rsidRPr="007F0CA7">
        <w:t xml:space="preserve">, </w:t>
      </w:r>
      <w:r w:rsidRPr="00A756E0">
        <w:rPr>
          <w:rFonts w:ascii="Times New Roman" w:eastAsia="Times New Roman" w:hAnsi="Times New Roman" w:cs="Times New Roman"/>
          <w:bCs/>
          <w:sz w:val="24"/>
          <w:szCs w:val="24"/>
          <w:lang w:eastAsia="en-GB"/>
        </w:rPr>
        <w:t>Waste and Environmental</w:t>
      </w:r>
      <w:r w:rsidRPr="007F0CA7">
        <w:t>,</w:t>
      </w:r>
      <w:r>
        <w:rPr>
          <w:b/>
        </w:rPr>
        <w:t xml:space="preserve"> </w:t>
      </w:r>
      <w:r w:rsidRPr="00A756E0">
        <w:rPr>
          <w:rFonts w:ascii="Times New Roman" w:eastAsia="Times New Roman" w:hAnsi="Times New Roman" w:cs="Times New Roman"/>
          <w:bCs/>
          <w:sz w:val="24"/>
          <w:szCs w:val="24"/>
          <w:lang w:eastAsia="en-GB"/>
        </w:rPr>
        <w:t>Planning</w:t>
      </w:r>
      <w:r>
        <w:t xml:space="preserve">, </w:t>
      </w:r>
      <w:r w:rsidRPr="00A756E0">
        <w:rPr>
          <w:rFonts w:ascii="Times New Roman" w:eastAsia="Times New Roman" w:hAnsi="Times New Roman" w:cs="Times New Roman"/>
          <w:bCs/>
          <w:sz w:val="24"/>
          <w:szCs w:val="24"/>
          <w:lang w:eastAsia="en-GB"/>
        </w:rPr>
        <w:t>Education and Children's Services</w:t>
      </w:r>
      <w:r>
        <w:rPr>
          <w:rFonts w:ascii="Times New Roman" w:eastAsia="Times New Roman" w:hAnsi="Times New Roman" w:cs="Times New Roman"/>
          <w:bCs/>
          <w:sz w:val="24"/>
          <w:szCs w:val="24"/>
          <w:lang w:eastAsia="en-GB"/>
        </w:rPr>
        <w:t>,</w:t>
      </w:r>
      <w:r w:rsidRPr="00A756E0">
        <w:rPr>
          <w:rFonts w:ascii="Times New Roman" w:eastAsia="Times New Roman" w:hAnsi="Times New Roman" w:cs="Times New Roman"/>
          <w:bCs/>
          <w:sz w:val="24"/>
          <w:szCs w:val="24"/>
          <w:lang w:eastAsia="en-GB"/>
        </w:rPr>
        <w:t xml:space="preserve"> Housing</w:t>
      </w:r>
      <w:r>
        <w:rPr>
          <w:rFonts w:ascii="Times New Roman" w:eastAsia="Times New Roman" w:hAnsi="Times New Roman" w:cs="Times New Roman"/>
          <w:bCs/>
          <w:sz w:val="24"/>
          <w:szCs w:val="24"/>
          <w:lang w:eastAsia="en-GB"/>
        </w:rPr>
        <w:t xml:space="preserve">, </w:t>
      </w:r>
      <w:r w:rsidRPr="00A756E0">
        <w:rPr>
          <w:rFonts w:ascii="Times New Roman" w:eastAsia="Times New Roman" w:hAnsi="Times New Roman" w:cs="Times New Roman"/>
          <w:bCs/>
          <w:sz w:val="24"/>
          <w:szCs w:val="24"/>
          <w:lang w:eastAsia="en-GB"/>
        </w:rPr>
        <w:t>Social Care</w:t>
      </w:r>
      <w:r>
        <w:rPr>
          <w:rFonts w:ascii="Times New Roman" w:eastAsia="Times New Roman" w:hAnsi="Times New Roman" w:cs="Times New Roman"/>
          <w:bCs/>
          <w:sz w:val="24"/>
          <w:szCs w:val="24"/>
          <w:lang w:eastAsia="en-GB"/>
        </w:rPr>
        <w:t xml:space="preserve">, </w:t>
      </w:r>
      <w:r w:rsidRPr="00A756E0">
        <w:rPr>
          <w:rFonts w:ascii="Times New Roman" w:eastAsia="Times New Roman" w:hAnsi="Times New Roman" w:cs="Times New Roman"/>
          <w:bCs/>
          <w:sz w:val="24"/>
          <w:szCs w:val="24"/>
          <w:lang w:eastAsia="en-GB"/>
        </w:rPr>
        <w:t>Culture and Leisure</w:t>
      </w:r>
      <w:r>
        <w:rPr>
          <w:rFonts w:ascii="Times New Roman" w:eastAsia="Times New Roman" w:hAnsi="Times New Roman" w:cs="Times New Roman"/>
          <w:bCs/>
          <w:sz w:val="24"/>
          <w:szCs w:val="24"/>
          <w:lang w:eastAsia="en-GB"/>
        </w:rPr>
        <w:t xml:space="preserve">, Local </w:t>
      </w:r>
      <w:r w:rsidRPr="00A756E0">
        <w:rPr>
          <w:rFonts w:ascii="Times New Roman" w:eastAsia="Times New Roman" w:hAnsi="Times New Roman" w:cs="Times New Roman"/>
          <w:bCs/>
          <w:sz w:val="24"/>
          <w:szCs w:val="24"/>
          <w:lang w:eastAsia="en-GB"/>
        </w:rPr>
        <w:t>Development</w:t>
      </w:r>
      <w:r>
        <w:rPr>
          <w:rFonts w:ascii="Times New Roman" w:eastAsia="Times New Roman" w:hAnsi="Times New Roman" w:cs="Times New Roman"/>
          <w:bCs/>
          <w:sz w:val="24"/>
          <w:szCs w:val="24"/>
          <w:lang w:eastAsia="en-GB"/>
        </w:rPr>
        <w:t xml:space="preserve"> and help for </w:t>
      </w:r>
      <w:r w:rsidRPr="00A756E0">
        <w:rPr>
          <w:rFonts w:ascii="Times New Roman" w:eastAsia="Times New Roman" w:hAnsi="Times New Roman" w:cs="Times New Roman"/>
          <w:bCs/>
          <w:sz w:val="24"/>
          <w:szCs w:val="24"/>
          <w:lang w:eastAsia="en-GB"/>
        </w:rPr>
        <w:t>Corporate Services</w:t>
      </w:r>
      <w:r>
        <w:rPr>
          <w:rFonts w:ascii="Times New Roman" w:eastAsia="Times New Roman" w:hAnsi="Times New Roman" w:cs="Times New Roman"/>
          <w:bCs/>
          <w:sz w:val="24"/>
          <w:szCs w:val="24"/>
          <w:lang w:eastAsia="en-GB"/>
        </w:rPr>
        <w:t xml:space="preserve"> all being considered by Carmarthenshire council for development across the county. </w:t>
      </w:r>
      <w:sdt>
        <w:sdtPr>
          <w:rPr>
            <w:rFonts w:ascii="Times New Roman" w:eastAsia="Times New Roman" w:hAnsi="Times New Roman" w:cs="Times New Roman"/>
            <w:bCs/>
            <w:sz w:val="24"/>
            <w:szCs w:val="24"/>
            <w:lang w:eastAsia="en-GB"/>
          </w:rPr>
          <w:id w:val="352470729"/>
          <w:citation/>
        </w:sdtPr>
        <w:sdtEndPr/>
        <w:sdtContent>
          <w:r>
            <w:rPr>
              <w:rFonts w:ascii="Times New Roman" w:eastAsia="Times New Roman" w:hAnsi="Times New Roman" w:cs="Times New Roman"/>
              <w:bCs/>
              <w:sz w:val="24"/>
              <w:szCs w:val="24"/>
              <w:lang w:eastAsia="en-GB"/>
            </w:rPr>
            <w:fldChar w:fldCharType="begin"/>
          </w:r>
          <w:r>
            <w:rPr>
              <w:rFonts w:ascii="Times New Roman" w:eastAsia="Times New Roman" w:hAnsi="Times New Roman" w:cs="Times New Roman"/>
              <w:bCs/>
              <w:sz w:val="24"/>
              <w:szCs w:val="24"/>
              <w:lang w:eastAsia="en-GB"/>
            </w:rPr>
            <w:instrText xml:space="preserve"> CITATION Chr181 \l 2057 </w:instrText>
          </w:r>
          <w:r>
            <w:rPr>
              <w:rFonts w:ascii="Times New Roman" w:eastAsia="Times New Roman" w:hAnsi="Times New Roman" w:cs="Times New Roman"/>
              <w:bCs/>
              <w:sz w:val="24"/>
              <w:szCs w:val="24"/>
              <w:lang w:eastAsia="en-GB"/>
            </w:rPr>
            <w:fldChar w:fldCharType="separate"/>
          </w:r>
          <w:r w:rsidR="00734A25" w:rsidRPr="00734A25">
            <w:rPr>
              <w:rFonts w:ascii="Times New Roman" w:eastAsia="Times New Roman" w:hAnsi="Times New Roman" w:cs="Times New Roman"/>
              <w:noProof/>
              <w:sz w:val="24"/>
              <w:szCs w:val="24"/>
              <w:lang w:eastAsia="en-GB"/>
            </w:rPr>
            <w:t>(Bannon, These are the 98 projects Carmarthenshire Council has promised to deliver in next five years, 2018)</w:t>
          </w:r>
          <w:r>
            <w:rPr>
              <w:rFonts w:ascii="Times New Roman" w:eastAsia="Times New Roman" w:hAnsi="Times New Roman" w:cs="Times New Roman"/>
              <w:bCs/>
              <w:sz w:val="24"/>
              <w:szCs w:val="24"/>
              <w:lang w:eastAsia="en-GB"/>
            </w:rPr>
            <w:fldChar w:fldCharType="end"/>
          </w:r>
        </w:sdtContent>
      </w:sdt>
      <w:r>
        <w:rPr>
          <w:rFonts w:ascii="Times New Roman" w:eastAsia="Times New Roman" w:hAnsi="Times New Roman" w:cs="Times New Roman"/>
          <w:bCs/>
          <w:sz w:val="24"/>
          <w:szCs w:val="24"/>
          <w:lang w:eastAsia="en-GB"/>
        </w:rPr>
        <w:t>. But what most people consulted on the field trip wanted was the return of the local council.</w:t>
      </w:r>
    </w:p>
    <w:p w14:paraId="7DB890EA" w14:textId="170E12C0" w:rsidR="00813D4A" w:rsidRDefault="00175193" w:rsidP="00813D4A">
      <w:pPr>
        <w:tabs>
          <w:tab w:val="left" w:pos="720"/>
          <w:tab w:val="left" w:pos="1440"/>
          <w:tab w:val="left" w:pos="2160"/>
          <w:tab w:val="left" w:pos="2880"/>
        </w:tabs>
        <w:overflowPunct w:val="0"/>
        <w:autoSpaceDE w:val="0"/>
        <w:autoSpaceDN w:val="0"/>
        <w:adjustRightInd w:val="0"/>
        <w:textAlignment w:val="baseline"/>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Let’s</w:t>
      </w:r>
      <w:r w:rsidR="00813D4A">
        <w:rPr>
          <w:rFonts w:ascii="Times New Roman" w:eastAsia="Times New Roman" w:hAnsi="Times New Roman" w:cs="Times New Roman"/>
          <w:bCs/>
          <w:sz w:val="24"/>
          <w:szCs w:val="24"/>
          <w:lang w:eastAsia="en-GB"/>
        </w:rPr>
        <w:t xml:space="preserve"> just hope they make sure to direct in all to Llanelli instead of the already profiting Carmarthen. A town that does not need regeneration currently.</w:t>
      </w:r>
      <w:r w:rsidR="00686DF3" w:rsidRPr="00686DF3">
        <w:rPr>
          <w:rFonts w:ascii="Times New Roman" w:hAnsi="Times New Roman" w:cs="Times New Roman"/>
          <w:noProof/>
          <w:sz w:val="24"/>
          <w:szCs w:val="24"/>
        </w:rPr>
        <w:t xml:space="preserve"> </w:t>
      </w:r>
    </w:p>
    <w:p w14:paraId="41B1580E" w14:textId="11F21942" w:rsidR="00EA5335" w:rsidRDefault="003F32E2" w:rsidP="00686DF3">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b/>
          <w:color w:val="000000" w:themeColor="text1"/>
          <w:sz w:val="24"/>
          <w:szCs w:val="24"/>
        </w:rPr>
      </w:pPr>
      <w:r>
        <w:rPr>
          <w:rFonts w:ascii="Times New Roman" w:hAnsi="Times New Roman" w:cs="Times New Roman"/>
          <w:noProof/>
          <w:sz w:val="24"/>
          <w:szCs w:val="24"/>
        </w:rPr>
        <w:drawing>
          <wp:anchor distT="0" distB="0" distL="114300" distR="114300" simplePos="0" relativeHeight="251687936" behindDoc="0" locked="0" layoutInCell="1" allowOverlap="1" wp14:anchorId="4F6DCFD2" wp14:editId="0E32FEAB">
            <wp:simplePos x="0" y="0"/>
            <wp:positionH relativeFrom="margin">
              <wp:align>center</wp:align>
            </wp:positionH>
            <wp:positionV relativeFrom="paragraph">
              <wp:posOffset>16147</wp:posOffset>
            </wp:positionV>
            <wp:extent cx="4998720" cy="3326130"/>
            <wp:effectExtent l="0" t="0" r="0" b="7620"/>
            <wp:wrapSquare wrapText="bothSides"/>
            <wp:docPr id="8" name="Picture 8"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orth-DockJPG.jpg"/>
                    <pic:cNvPicPr/>
                  </pic:nvPicPr>
                  <pic:blipFill>
                    <a:blip r:embed="rId22">
                      <a:extLst>
                        <a:ext uri="{28A0092B-C50C-407E-A947-70E740481C1C}">
                          <a14:useLocalDpi xmlns:a14="http://schemas.microsoft.com/office/drawing/2010/main" val="0"/>
                        </a:ext>
                      </a:extLst>
                    </a:blip>
                    <a:stretch>
                      <a:fillRect/>
                    </a:stretch>
                  </pic:blipFill>
                  <pic:spPr>
                    <a:xfrm>
                      <a:off x="0" y="0"/>
                      <a:ext cx="4998720" cy="3326130"/>
                    </a:xfrm>
                    <a:prstGeom prst="rect">
                      <a:avLst/>
                    </a:prstGeom>
                  </pic:spPr>
                </pic:pic>
              </a:graphicData>
            </a:graphic>
            <wp14:sizeRelH relativeFrom="margin">
              <wp14:pctWidth>0</wp14:pctWidth>
            </wp14:sizeRelH>
            <wp14:sizeRelV relativeFrom="margin">
              <wp14:pctHeight>0</wp14:pctHeight>
            </wp14:sizeRelV>
          </wp:anchor>
        </w:drawing>
      </w:r>
    </w:p>
    <w:p w14:paraId="28206244" w14:textId="77777777" w:rsidR="003F32E2" w:rsidRDefault="003F32E2" w:rsidP="00686DF3">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b/>
          <w:color w:val="000000" w:themeColor="text1"/>
          <w:sz w:val="24"/>
          <w:szCs w:val="24"/>
        </w:rPr>
      </w:pPr>
    </w:p>
    <w:p w14:paraId="61A72980" w14:textId="77777777" w:rsidR="003F32E2" w:rsidRDefault="003F32E2" w:rsidP="00686DF3">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b/>
          <w:color w:val="000000" w:themeColor="text1"/>
          <w:sz w:val="24"/>
          <w:szCs w:val="24"/>
        </w:rPr>
      </w:pPr>
    </w:p>
    <w:p w14:paraId="6531601A" w14:textId="77777777" w:rsidR="003F32E2" w:rsidRDefault="003F32E2" w:rsidP="00686DF3">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b/>
          <w:color w:val="000000" w:themeColor="text1"/>
          <w:sz w:val="24"/>
          <w:szCs w:val="24"/>
        </w:rPr>
      </w:pPr>
    </w:p>
    <w:p w14:paraId="49ADB862" w14:textId="77777777" w:rsidR="003F32E2" w:rsidRDefault="003F32E2" w:rsidP="00686DF3">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b/>
          <w:color w:val="000000" w:themeColor="text1"/>
          <w:sz w:val="24"/>
          <w:szCs w:val="24"/>
        </w:rPr>
      </w:pPr>
    </w:p>
    <w:p w14:paraId="48B57F1B" w14:textId="1AAEEA1B" w:rsidR="00034E9F" w:rsidRPr="00686DF3" w:rsidRDefault="00034E9F" w:rsidP="003F32E2">
      <w:pPr>
        <w:tabs>
          <w:tab w:val="left" w:pos="720"/>
          <w:tab w:val="left" w:pos="1440"/>
          <w:tab w:val="left" w:pos="2160"/>
          <w:tab w:val="left" w:pos="2880"/>
        </w:tabs>
        <w:overflowPunct w:val="0"/>
        <w:autoSpaceDE w:val="0"/>
        <w:autoSpaceDN w:val="0"/>
        <w:adjustRightInd w:val="0"/>
        <w:jc w:val="center"/>
        <w:textAlignment w:val="baseline"/>
        <w:rPr>
          <w:rFonts w:ascii="Times New Roman" w:hAnsi="Times New Roman" w:cs="Times New Roman"/>
          <w:sz w:val="24"/>
          <w:szCs w:val="24"/>
        </w:rPr>
      </w:pPr>
      <w:r>
        <w:rPr>
          <w:rFonts w:ascii="Times New Roman" w:hAnsi="Times New Roman" w:cs="Times New Roman"/>
          <w:b/>
          <w:color w:val="000000" w:themeColor="text1"/>
          <w:sz w:val="24"/>
          <w:szCs w:val="24"/>
        </w:rPr>
        <w:t>Above the Area for proposed housing Development</w:t>
      </w:r>
      <w:r w:rsidR="00C2164E">
        <w:rPr>
          <w:rFonts w:ascii="Times New Roman" w:hAnsi="Times New Roman" w:cs="Times New Roman"/>
          <w:b/>
          <w:color w:val="000000" w:themeColor="text1"/>
          <w:sz w:val="24"/>
          <w:szCs w:val="24"/>
        </w:rPr>
        <w:t xml:space="preserve">, </w:t>
      </w:r>
      <w:r w:rsidR="00E45991">
        <w:rPr>
          <w:rFonts w:ascii="Times New Roman" w:hAnsi="Times New Roman" w:cs="Times New Roman"/>
          <w:b/>
          <w:color w:val="000000" w:themeColor="text1"/>
          <w:sz w:val="24"/>
          <w:szCs w:val="24"/>
        </w:rPr>
        <w:t>c</w:t>
      </w:r>
      <w:r w:rsidR="00C2164E">
        <w:rPr>
          <w:rFonts w:ascii="Times New Roman" w:hAnsi="Times New Roman" w:cs="Times New Roman"/>
          <w:b/>
          <w:color w:val="000000" w:themeColor="text1"/>
          <w:sz w:val="24"/>
          <w:szCs w:val="24"/>
        </w:rPr>
        <w:t>lose to</w:t>
      </w:r>
      <w:r w:rsidR="00E45991">
        <w:rPr>
          <w:rFonts w:ascii="Times New Roman" w:hAnsi="Times New Roman" w:cs="Times New Roman"/>
          <w:b/>
          <w:color w:val="000000" w:themeColor="text1"/>
          <w:sz w:val="24"/>
          <w:szCs w:val="24"/>
        </w:rPr>
        <w:t xml:space="preserve"> the</w:t>
      </w:r>
      <w:r w:rsidR="00C2164E">
        <w:rPr>
          <w:rFonts w:ascii="Times New Roman" w:hAnsi="Times New Roman" w:cs="Times New Roman"/>
          <w:b/>
          <w:color w:val="000000" w:themeColor="text1"/>
          <w:sz w:val="24"/>
          <w:szCs w:val="24"/>
        </w:rPr>
        <w:t xml:space="preserve"> Millennium Coastal Park</w:t>
      </w:r>
    </w:p>
    <w:p w14:paraId="6E352875" w14:textId="7161A035" w:rsidR="00EA5335" w:rsidRDefault="00EA5335" w:rsidP="00B30072">
      <w:pPr>
        <w:tabs>
          <w:tab w:val="left" w:pos="720"/>
          <w:tab w:val="left" w:pos="1440"/>
          <w:tab w:val="left" w:pos="2160"/>
          <w:tab w:val="left" w:pos="2880"/>
        </w:tabs>
        <w:overflowPunct w:val="0"/>
        <w:autoSpaceDE w:val="0"/>
        <w:autoSpaceDN w:val="0"/>
        <w:adjustRightInd w:val="0"/>
        <w:jc w:val="center"/>
        <w:textAlignment w:val="baseline"/>
        <w:rPr>
          <w:rFonts w:ascii="Times New Roman" w:eastAsia="Times New Roman" w:hAnsi="Times New Roman" w:cs="Times New Roman"/>
          <w:b/>
          <w:bCs/>
          <w:sz w:val="24"/>
          <w:szCs w:val="24"/>
          <w:u w:val="double"/>
          <w:lang w:eastAsia="en-GB"/>
        </w:rPr>
      </w:pPr>
    </w:p>
    <w:p w14:paraId="6F699E6C" w14:textId="77777777" w:rsidR="003F32E2" w:rsidRDefault="003F32E2" w:rsidP="00B30072">
      <w:pPr>
        <w:tabs>
          <w:tab w:val="left" w:pos="720"/>
          <w:tab w:val="left" w:pos="1440"/>
          <w:tab w:val="left" w:pos="2160"/>
          <w:tab w:val="left" w:pos="2880"/>
        </w:tabs>
        <w:overflowPunct w:val="0"/>
        <w:autoSpaceDE w:val="0"/>
        <w:autoSpaceDN w:val="0"/>
        <w:adjustRightInd w:val="0"/>
        <w:jc w:val="center"/>
        <w:textAlignment w:val="baseline"/>
        <w:rPr>
          <w:rFonts w:ascii="Times New Roman" w:eastAsia="Times New Roman" w:hAnsi="Times New Roman" w:cs="Times New Roman"/>
          <w:b/>
          <w:bCs/>
          <w:sz w:val="24"/>
          <w:szCs w:val="24"/>
          <w:u w:val="double"/>
          <w:lang w:eastAsia="en-GB"/>
        </w:rPr>
      </w:pPr>
    </w:p>
    <w:p w14:paraId="6E93207F" w14:textId="28877393" w:rsidR="00257C5F" w:rsidRPr="00A756E0" w:rsidRDefault="00B30072" w:rsidP="00B30072">
      <w:pPr>
        <w:tabs>
          <w:tab w:val="left" w:pos="720"/>
          <w:tab w:val="left" w:pos="1440"/>
          <w:tab w:val="left" w:pos="2160"/>
          <w:tab w:val="left" w:pos="2880"/>
        </w:tabs>
        <w:overflowPunct w:val="0"/>
        <w:autoSpaceDE w:val="0"/>
        <w:autoSpaceDN w:val="0"/>
        <w:adjustRightInd w:val="0"/>
        <w:jc w:val="center"/>
        <w:textAlignment w:val="baseline"/>
        <w:rPr>
          <w:rFonts w:ascii="Times New Roman" w:hAnsi="Times New Roman" w:cs="Times New Roman"/>
          <w:b/>
          <w:sz w:val="24"/>
          <w:szCs w:val="24"/>
          <w:u w:val="double"/>
        </w:rPr>
      </w:pPr>
      <w:r w:rsidRPr="00B30072">
        <w:rPr>
          <w:rFonts w:ascii="Times New Roman" w:eastAsia="Times New Roman" w:hAnsi="Times New Roman" w:cs="Times New Roman"/>
          <w:b/>
          <w:bCs/>
          <w:sz w:val="24"/>
          <w:szCs w:val="24"/>
          <w:u w:val="double"/>
          <w:lang w:eastAsia="en-GB"/>
        </w:rPr>
        <w:t xml:space="preserve">Considerations </w:t>
      </w:r>
      <w:r w:rsidR="003C3D25">
        <w:rPr>
          <w:rFonts w:ascii="Times New Roman" w:eastAsia="Times New Roman" w:hAnsi="Times New Roman" w:cs="Times New Roman"/>
          <w:b/>
          <w:bCs/>
          <w:sz w:val="24"/>
          <w:szCs w:val="24"/>
          <w:u w:val="double"/>
          <w:lang w:eastAsia="en-GB"/>
        </w:rPr>
        <w:t>for</w:t>
      </w:r>
      <w:r w:rsidRPr="00B30072">
        <w:rPr>
          <w:rFonts w:ascii="Times New Roman" w:eastAsia="Times New Roman" w:hAnsi="Times New Roman" w:cs="Times New Roman"/>
          <w:b/>
          <w:bCs/>
          <w:sz w:val="24"/>
          <w:szCs w:val="24"/>
          <w:u w:val="double"/>
          <w:lang w:eastAsia="en-GB"/>
        </w:rPr>
        <w:t xml:space="preserve"> Regenerat</w:t>
      </w:r>
      <w:r w:rsidR="003C3D25">
        <w:rPr>
          <w:rFonts w:ascii="Times New Roman" w:eastAsia="Times New Roman" w:hAnsi="Times New Roman" w:cs="Times New Roman"/>
          <w:b/>
          <w:bCs/>
          <w:sz w:val="24"/>
          <w:szCs w:val="24"/>
          <w:u w:val="double"/>
          <w:lang w:eastAsia="en-GB"/>
        </w:rPr>
        <w:t>ion in</w:t>
      </w:r>
      <w:r w:rsidRPr="00B30072">
        <w:rPr>
          <w:rFonts w:ascii="Times New Roman" w:eastAsia="Times New Roman" w:hAnsi="Times New Roman" w:cs="Times New Roman"/>
          <w:b/>
          <w:bCs/>
          <w:sz w:val="24"/>
          <w:szCs w:val="24"/>
          <w:u w:val="double"/>
          <w:lang w:eastAsia="en-GB"/>
        </w:rPr>
        <w:t xml:space="preserve"> Llanelli</w:t>
      </w:r>
    </w:p>
    <w:p w14:paraId="4A92111A" w14:textId="1B4E2807" w:rsidR="00DC405B" w:rsidRDefault="00DC405B" w:rsidP="006C71A1">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p>
    <w:p w14:paraId="08B3C6E1" w14:textId="5D146DB0" w:rsidR="0059672C" w:rsidRDefault="004E1066" w:rsidP="006C71A1">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 xml:space="preserve">Image is a very powerful weapon. A perceived bad image has a destructive effect on </w:t>
      </w:r>
      <w:r w:rsidR="009C2656">
        <w:rPr>
          <w:rFonts w:ascii="Times New Roman" w:hAnsi="Times New Roman" w:cs="Times New Roman"/>
          <w:sz w:val="24"/>
          <w:szCs w:val="24"/>
        </w:rPr>
        <w:t>any</w:t>
      </w:r>
      <w:r>
        <w:rPr>
          <w:rFonts w:ascii="Times New Roman" w:hAnsi="Times New Roman" w:cs="Times New Roman"/>
          <w:sz w:val="24"/>
          <w:szCs w:val="24"/>
        </w:rPr>
        <w:t xml:space="preserve"> future</w:t>
      </w:r>
      <w:r w:rsidR="009C2656">
        <w:rPr>
          <w:rFonts w:ascii="Times New Roman" w:hAnsi="Times New Roman" w:cs="Times New Roman"/>
          <w:sz w:val="24"/>
          <w:szCs w:val="24"/>
        </w:rPr>
        <w:t xml:space="preserve">. Gaining a purer image of </w:t>
      </w:r>
      <w:r w:rsidR="00FA44D5">
        <w:rPr>
          <w:rFonts w:ascii="Times New Roman" w:hAnsi="Times New Roman" w:cs="Times New Roman"/>
          <w:sz w:val="24"/>
          <w:szCs w:val="24"/>
        </w:rPr>
        <w:t>regeneration</w:t>
      </w:r>
      <w:r w:rsidR="009C2656">
        <w:rPr>
          <w:rFonts w:ascii="Times New Roman" w:hAnsi="Times New Roman" w:cs="Times New Roman"/>
          <w:sz w:val="24"/>
          <w:szCs w:val="24"/>
        </w:rPr>
        <w:t xml:space="preserve"> is not impossible. Yet i</w:t>
      </w:r>
      <w:r w:rsidR="00FA44D5">
        <w:rPr>
          <w:rFonts w:ascii="Times New Roman" w:hAnsi="Times New Roman" w:cs="Times New Roman"/>
          <w:sz w:val="24"/>
          <w:szCs w:val="24"/>
        </w:rPr>
        <w:t>t is</w:t>
      </w:r>
      <w:r w:rsidR="009C2656">
        <w:rPr>
          <w:rFonts w:ascii="Times New Roman" w:hAnsi="Times New Roman" w:cs="Times New Roman"/>
          <w:sz w:val="24"/>
          <w:szCs w:val="24"/>
        </w:rPr>
        <w:t xml:space="preserve"> uncommon and difficult to</w:t>
      </w:r>
      <w:r>
        <w:rPr>
          <w:rFonts w:ascii="Times New Roman" w:hAnsi="Times New Roman" w:cs="Times New Roman"/>
          <w:sz w:val="24"/>
          <w:szCs w:val="24"/>
        </w:rPr>
        <w:t xml:space="preserve"> </w:t>
      </w:r>
      <w:r w:rsidR="00FA44D5">
        <w:rPr>
          <w:rFonts w:ascii="Times New Roman" w:hAnsi="Times New Roman" w:cs="Times New Roman"/>
          <w:sz w:val="24"/>
          <w:szCs w:val="24"/>
        </w:rPr>
        <w:t>regain without a concerted effort from community</w:t>
      </w:r>
      <w:r w:rsidR="000E736C">
        <w:rPr>
          <w:rFonts w:ascii="Times New Roman" w:hAnsi="Times New Roman" w:cs="Times New Roman"/>
          <w:sz w:val="24"/>
          <w:szCs w:val="24"/>
        </w:rPr>
        <w:t>, local government and the willing participation of investors.</w:t>
      </w:r>
      <w:r w:rsidR="0059672C">
        <w:rPr>
          <w:rFonts w:ascii="Times New Roman" w:hAnsi="Times New Roman" w:cs="Times New Roman"/>
          <w:sz w:val="24"/>
          <w:szCs w:val="24"/>
        </w:rPr>
        <w:t xml:space="preserve"> </w:t>
      </w:r>
    </w:p>
    <w:p w14:paraId="02115D66" w14:textId="77777777" w:rsidR="00A704A9" w:rsidRDefault="00A704A9" w:rsidP="00813D4A">
      <w:pPr>
        <w:tabs>
          <w:tab w:val="left" w:pos="720"/>
          <w:tab w:val="left" w:pos="1440"/>
          <w:tab w:val="left" w:pos="2160"/>
          <w:tab w:val="left" w:pos="2880"/>
        </w:tabs>
        <w:overflowPunct w:val="0"/>
        <w:autoSpaceDE w:val="0"/>
        <w:autoSpaceDN w:val="0"/>
        <w:adjustRightInd w:val="0"/>
        <w:jc w:val="center"/>
        <w:textAlignment w:val="baseline"/>
        <w:rPr>
          <w:rFonts w:ascii="Times New Roman" w:hAnsi="Times New Roman" w:cs="Times New Roman"/>
          <w:i/>
          <w:sz w:val="24"/>
          <w:szCs w:val="24"/>
        </w:rPr>
      </w:pPr>
    </w:p>
    <w:p w14:paraId="60E21B35" w14:textId="4CA8C81A" w:rsidR="00BC3C7B" w:rsidRPr="00A704A9" w:rsidRDefault="0059672C" w:rsidP="00813D4A">
      <w:pPr>
        <w:tabs>
          <w:tab w:val="left" w:pos="720"/>
          <w:tab w:val="left" w:pos="1440"/>
          <w:tab w:val="left" w:pos="2160"/>
          <w:tab w:val="left" w:pos="2880"/>
        </w:tabs>
        <w:overflowPunct w:val="0"/>
        <w:autoSpaceDE w:val="0"/>
        <w:autoSpaceDN w:val="0"/>
        <w:adjustRightInd w:val="0"/>
        <w:jc w:val="center"/>
        <w:textAlignment w:val="baseline"/>
        <w:rPr>
          <w:rFonts w:ascii="Times New Roman" w:hAnsi="Times New Roman" w:cs="Times New Roman"/>
          <w:b/>
          <w:i/>
          <w:sz w:val="24"/>
          <w:szCs w:val="24"/>
        </w:rPr>
      </w:pPr>
      <w:r w:rsidRPr="00A704A9">
        <w:rPr>
          <w:rFonts w:ascii="Times New Roman" w:hAnsi="Times New Roman" w:cs="Times New Roman"/>
          <w:b/>
          <w:i/>
          <w:sz w:val="24"/>
          <w:szCs w:val="24"/>
        </w:rPr>
        <w:t>What would</w:t>
      </w:r>
      <w:r w:rsidR="000E736C" w:rsidRPr="00A704A9">
        <w:rPr>
          <w:rFonts w:ascii="Times New Roman" w:hAnsi="Times New Roman" w:cs="Times New Roman"/>
          <w:b/>
          <w:i/>
          <w:sz w:val="24"/>
          <w:szCs w:val="24"/>
        </w:rPr>
        <w:t xml:space="preserve"> </w:t>
      </w:r>
      <w:r w:rsidR="00B24474" w:rsidRPr="00A704A9">
        <w:rPr>
          <w:rFonts w:ascii="Times New Roman" w:hAnsi="Times New Roman" w:cs="Times New Roman"/>
          <w:b/>
          <w:i/>
          <w:sz w:val="24"/>
          <w:szCs w:val="24"/>
        </w:rPr>
        <w:t xml:space="preserve">potentially </w:t>
      </w:r>
      <w:r w:rsidRPr="00A704A9">
        <w:rPr>
          <w:rFonts w:ascii="Times New Roman" w:hAnsi="Times New Roman" w:cs="Times New Roman"/>
          <w:b/>
          <w:i/>
          <w:sz w:val="24"/>
          <w:szCs w:val="24"/>
        </w:rPr>
        <w:t>regenerate Llanelli</w:t>
      </w:r>
      <w:r w:rsidR="00B24474" w:rsidRPr="00A704A9">
        <w:rPr>
          <w:rFonts w:ascii="Times New Roman" w:hAnsi="Times New Roman" w:cs="Times New Roman"/>
          <w:b/>
          <w:i/>
          <w:sz w:val="24"/>
          <w:szCs w:val="24"/>
        </w:rPr>
        <w:t>?</w:t>
      </w:r>
    </w:p>
    <w:p w14:paraId="5C64B619" w14:textId="77777777" w:rsidR="005D6349" w:rsidRDefault="005D6349" w:rsidP="005D6349">
      <w:pPr>
        <w:jc w:val="center"/>
        <w:rPr>
          <w:rFonts w:ascii="Times New Roman" w:hAnsi="Times New Roman" w:cs="Times New Roman"/>
          <w:b/>
          <w:sz w:val="24"/>
          <w:szCs w:val="24"/>
        </w:rPr>
      </w:pPr>
    </w:p>
    <w:p w14:paraId="74945284" w14:textId="035B9E94" w:rsidR="003C3D25" w:rsidRPr="003C3D25" w:rsidRDefault="003C3D25" w:rsidP="005D6349">
      <w:pPr>
        <w:jc w:val="center"/>
        <w:rPr>
          <w:rFonts w:ascii="Times New Roman" w:hAnsi="Times New Roman" w:cs="Times New Roman"/>
          <w:b/>
          <w:sz w:val="24"/>
          <w:szCs w:val="24"/>
        </w:rPr>
      </w:pPr>
      <w:r w:rsidRPr="003C3D25">
        <w:rPr>
          <w:rFonts w:ascii="Times New Roman" w:hAnsi="Times New Roman" w:cs="Times New Roman"/>
          <w:b/>
          <w:sz w:val="24"/>
          <w:szCs w:val="24"/>
        </w:rPr>
        <w:t>Lowering Taxes</w:t>
      </w:r>
      <w:r w:rsidR="00453991">
        <w:rPr>
          <w:rFonts w:ascii="Times New Roman" w:hAnsi="Times New Roman" w:cs="Times New Roman"/>
          <w:b/>
          <w:sz w:val="24"/>
          <w:szCs w:val="24"/>
        </w:rPr>
        <w:t xml:space="preserve"> to Encourage Investment</w:t>
      </w:r>
    </w:p>
    <w:p w14:paraId="332A9324" w14:textId="77777777" w:rsidR="00A704A9" w:rsidRDefault="00A704A9" w:rsidP="006C71A1">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p>
    <w:p w14:paraId="2BD32021" w14:textId="13E429F7" w:rsidR="00F94F2D" w:rsidRDefault="005F21D8" w:rsidP="006C71A1">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sidRPr="00E201DA">
        <w:rPr>
          <w:rFonts w:ascii="Times New Roman" w:hAnsi="Times New Roman" w:cs="Times New Roman"/>
          <w:sz w:val="24"/>
          <w:szCs w:val="24"/>
        </w:rPr>
        <w:t xml:space="preserve"> </w:t>
      </w:r>
      <w:r w:rsidR="00E201DA" w:rsidRPr="00E201DA">
        <w:rPr>
          <w:rFonts w:ascii="Times New Roman" w:hAnsi="Times New Roman" w:cs="Times New Roman"/>
          <w:sz w:val="24"/>
          <w:szCs w:val="24"/>
        </w:rPr>
        <w:t>“</w:t>
      </w:r>
      <w:r w:rsidR="00E201DA" w:rsidRPr="00E201DA">
        <w:rPr>
          <w:rFonts w:ascii="Times New Roman" w:hAnsi="Times New Roman" w:cs="Times New Roman"/>
          <w:sz w:val="25"/>
          <w:szCs w:val="25"/>
        </w:rPr>
        <w:t xml:space="preserve">A country with broad bases and low rates will be a </w:t>
      </w:r>
      <w:r w:rsidR="00865F02" w:rsidRPr="00E201DA">
        <w:rPr>
          <w:rFonts w:ascii="Times New Roman" w:hAnsi="Times New Roman" w:cs="Times New Roman"/>
          <w:sz w:val="25"/>
          <w:szCs w:val="25"/>
        </w:rPr>
        <w:t>relatively</w:t>
      </w:r>
      <w:r w:rsidR="00E201DA" w:rsidRPr="00E201DA">
        <w:rPr>
          <w:rFonts w:ascii="Times New Roman" w:hAnsi="Times New Roman" w:cs="Times New Roman"/>
          <w:sz w:val="25"/>
          <w:szCs w:val="25"/>
        </w:rPr>
        <w:t xml:space="preserve"> attractive place to locate capital for firms which expect to earn rents. </w:t>
      </w:r>
      <w:r w:rsidR="00865F02" w:rsidRPr="00E201DA">
        <w:rPr>
          <w:rFonts w:ascii="Times New Roman" w:hAnsi="Times New Roman" w:cs="Times New Roman"/>
          <w:sz w:val="25"/>
          <w:szCs w:val="25"/>
        </w:rPr>
        <w:t>This approach</w:t>
      </w:r>
      <w:r w:rsidR="00E201DA" w:rsidRPr="00E201DA">
        <w:rPr>
          <w:rFonts w:ascii="Times New Roman" w:hAnsi="Times New Roman" w:cs="Times New Roman"/>
          <w:sz w:val="25"/>
          <w:szCs w:val="25"/>
        </w:rPr>
        <w:t xml:space="preserve"> is therefore useful in attracting highly profitable multinationals</w:t>
      </w:r>
      <w:r w:rsidR="00E201DA">
        <w:rPr>
          <w:rFonts w:ascii="Times New Roman" w:hAnsi="Times New Roman" w:cs="Times New Roman"/>
          <w:sz w:val="25"/>
          <w:szCs w:val="25"/>
        </w:rPr>
        <w:t>”</w:t>
      </w:r>
      <w:r w:rsidR="00E201DA" w:rsidRPr="00E201DA">
        <w:rPr>
          <w:rFonts w:ascii="Times New Roman" w:hAnsi="Times New Roman" w:cs="Times New Roman"/>
          <w:sz w:val="25"/>
          <w:szCs w:val="25"/>
        </w:rPr>
        <w:t xml:space="preserve"> (Devereux</w:t>
      </w:r>
      <w:r w:rsidR="00E201DA">
        <w:rPr>
          <w:rFonts w:ascii="Times New Roman" w:hAnsi="Times New Roman" w:cs="Times New Roman"/>
          <w:sz w:val="25"/>
          <w:szCs w:val="25"/>
        </w:rPr>
        <w:t xml:space="preserve"> </w:t>
      </w:r>
      <w:r w:rsidR="00E201DA" w:rsidRPr="00E201DA">
        <w:rPr>
          <w:rFonts w:ascii="Times New Roman" w:hAnsi="Times New Roman" w:cs="Times New Roman"/>
          <w:sz w:val="25"/>
          <w:szCs w:val="25"/>
        </w:rPr>
        <w:t>et al.2002</w:t>
      </w:r>
      <w:r w:rsidR="00865F02" w:rsidRPr="00E201DA">
        <w:rPr>
          <w:rFonts w:ascii="Times New Roman" w:hAnsi="Times New Roman" w:cs="Times New Roman"/>
          <w:sz w:val="25"/>
          <w:szCs w:val="25"/>
        </w:rPr>
        <w:t>).</w:t>
      </w:r>
      <w:r w:rsidR="00865F02">
        <w:rPr>
          <w:rFonts w:ascii="Times New Roman" w:hAnsi="Times New Roman" w:cs="Times New Roman"/>
          <w:sz w:val="24"/>
          <w:szCs w:val="24"/>
        </w:rPr>
        <w:t xml:space="preserve"> Cardiff</w:t>
      </w:r>
      <w:r w:rsidR="00EE69BE">
        <w:rPr>
          <w:rFonts w:ascii="Times New Roman" w:hAnsi="Times New Roman" w:cs="Times New Roman"/>
          <w:sz w:val="24"/>
          <w:szCs w:val="24"/>
        </w:rPr>
        <w:t xml:space="preserve"> benefitted greatly from tax breaks for investors wanting to become part of her local economy</w:t>
      </w:r>
      <w:r w:rsidR="00C174D9">
        <w:rPr>
          <w:rFonts w:ascii="Times New Roman" w:hAnsi="Times New Roman" w:cs="Times New Roman"/>
          <w:sz w:val="24"/>
          <w:szCs w:val="24"/>
        </w:rPr>
        <w:t xml:space="preserve"> </w:t>
      </w:r>
      <w:r w:rsidR="005138B4">
        <w:rPr>
          <w:rFonts w:ascii="Times New Roman" w:hAnsi="Times New Roman" w:cs="Times New Roman"/>
          <w:sz w:val="24"/>
          <w:szCs w:val="24"/>
        </w:rPr>
        <w:t>Tax breaks for investors</w:t>
      </w:r>
      <w:r w:rsidR="00733BA1">
        <w:rPr>
          <w:rFonts w:ascii="Times New Roman" w:hAnsi="Times New Roman" w:cs="Times New Roman"/>
          <w:sz w:val="24"/>
          <w:szCs w:val="24"/>
        </w:rPr>
        <w:t>. Giving them a much lower</w:t>
      </w:r>
      <w:r w:rsidR="00E325ED">
        <w:rPr>
          <w:rFonts w:ascii="Times New Roman" w:hAnsi="Times New Roman" w:cs="Times New Roman"/>
          <w:sz w:val="24"/>
          <w:szCs w:val="24"/>
        </w:rPr>
        <w:t xml:space="preserve"> </w:t>
      </w:r>
      <w:r w:rsidR="00733BA1">
        <w:rPr>
          <w:rFonts w:ascii="Times New Roman" w:hAnsi="Times New Roman" w:cs="Times New Roman"/>
          <w:sz w:val="24"/>
          <w:szCs w:val="24"/>
        </w:rPr>
        <w:t>threshold</w:t>
      </w:r>
      <w:r w:rsidR="00E325ED">
        <w:rPr>
          <w:rFonts w:ascii="Times New Roman" w:hAnsi="Times New Roman" w:cs="Times New Roman"/>
          <w:sz w:val="24"/>
          <w:szCs w:val="24"/>
        </w:rPr>
        <w:t xml:space="preserve"> of tax to encourage their investment</w:t>
      </w:r>
      <w:r w:rsidR="009E5D49">
        <w:rPr>
          <w:rFonts w:ascii="Times New Roman" w:hAnsi="Times New Roman" w:cs="Times New Roman"/>
          <w:sz w:val="24"/>
          <w:szCs w:val="24"/>
        </w:rPr>
        <w:t>.</w:t>
      </w:r>
      <w:r w:rsidR="00C87B31">
        <w:rPr>
          <w:rFonts w:ascii="Times New Roman" w:hAnsi="Times New Roman" w:cs="Times New Roman"/>
          <w:sz w:val="24"/>
          <w:szCs w:val="24"/>
        </w:rPr>
        <w:t xml:space="preserve"> Something that is being considered for the whole of Wales to encourage investment. </w:t>
      </w:r>
      <w:r w:rsidR="009D2F62">
        <w:rPr>
          <w:rFonts w:ascii="Times New Roman" w:hAnsi="Times New Roman" w:cs="Times New Roman"/>
          <w:sz w:val="24"/>
          <w:szCs w:val="24"/>
        </w:rPr>
        <w:t xml:space="preserve">                             </w:t>
      </w:r>
    </w:p>
    <w:p w14:paraId="46D4E3E2" w14:textId="08803038" w:rsidR="005F21D8" w:rsidRDefault="00146713" w:rsidP="006C71A1">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Alexander Klemm</w:t>
      </w:r>
      <w:r w:rsidR="00D8408C">
        <w:rPr>
          <w:rFonts w:ascii="Times New Roman" w:hAnsi="Times New Roman" w:cs="Times New Roman"/>
          <w:sz w:val="24"/>
          <w:szCs w:val="24"/>
        </w:rPr>
        <w:t xml:space="preserve"> considers that</w:t>
      </w:r>
      <w:r w:rsidR="0094675A">
        <w:rPr>
          <w:rFonts w:ascii="Times New Roman" w:hAnsi="Times New Roman" w:cs="Times New Roman"/>
          <w:sz w:val="24"/>
          <w:szCs w:val="24"/>
        </w:rPr>
        <w:t xml:space="preserve"> “</w:t>
      </w:r>
      <w:r w:rsidR="0094675A" w:rsidRPr="0094675A">
        <w:rPr>
          <w:rFonts w:ascii="Times New Roman" w:hAnsi="Times New Roman" w:cs="Times New Roman"/>
          <w:sz w:val="24"/>
          <w:szCs w:val="24"/>
        </w:rPr>
        <w:t>Empirical research on tax incentives shows that they sometimes work in attracting</w:t>
      </w:r>
      <w:r w:rsidR="0094675A">
        <w:rPr>
          <w:rFonts w:ascii="Times New Roman" w:hAnsi="Times New Roman" w:cs="Times New Roman"/>
          <w:sz w:val="24"/>
          <w:szCs w:val="24"/>
        </w:rPr>
        <w:t xml:space="preserve"> [</w:t>
      </w:r>
      <w:r w:rsidR="00E7247F">
        <w:rPr>
          <w:rFonts w:ascii="Times New Roman" w:hAnsi="Times New Roman" w:cs="Times New Roman"/>
          <w:sz w:val="24"/>
          <w:szCs w:val="24"/>
        </w:rPr>
        <w:t>investors</w:t>
      </w:r>
      <w:r w:rsidR="0094675A" w:rsidRPr="007C1FB8">
        <w:rPr>
          <w:rFonts w:ascii="Times New Roman" w:hAnsi="Times New Roman" w:cs="Times New Roman"/>
          <w:sz w:val="24"/>
          <w:szCs w:val="24"/>
        </w:rPr>
        <w:t>]</w:t>
      </w:r>
      <w:r w:rsidR="00024EB4">
        <w:rPr>
          <w:rFonts w:ascii="Times New Roman" w:hAnsi="Times New Roman" w:cs="Times New Roman"/>
          <w:sz w:val="24"/>
          <w:szCs w:val="24"/>
        </w:rPr>
        <w:t>.</w:t>
      </w:r>
      <w:r w:rsidR="007C1FB8" w:rsidRPr="007C1FB8">
        <w:rPr>
          <w:rFonts w:ascii="Times New Roman" w:hAnsi="Times New Roman" w:cs="Times New Roman"/>
          <w:sz w:val="24"/>
          <w:szCs w:val="24"/>
        </w:rPr>
        <w:t xml:space="preserve"> In practice, however, it may be d</w:t>
      </w:r>
      <w:r w:rsidR="007C1FB8">
        <w:rPr>
          <w:rFonts w:ascii="Times New Roman" w:hAnsi="Times New Roman" w:cs="Times New Roman"/>
          <w:sz w:val="24"/>
          <w:szCs w:val="24"/>
        </w:rPr>
        <w:t>iffi</w:t>
      </w:r>
      <w:r w:rsidR="007C1FB8" w:rsidRPr="007C1FB8">
        <w:rPr>
          <w:rFonts w:ascii="Times New Roman" w:hAnsi="Times New Roman" w:cs="Times New Roman"/>
          <w:sz w:val="24"/>
          <w:szCs w:val="24"/>
        </w:rPr>
        <w:t>cult to achieve such an outcome, because of the many disadvantages of existing tax</w:t>
      </w:r>
      <w:r w:rsidR="007C1FB8">
        <w:rPr>
          <w:rFonts w:ascii="Times New Roman" w:hAnsi="Times New Roman" w:cs="Times New Roman"/>
          <w:sz w:val="24"/>
          <w:szCs w:val="24"/>
        </w:rPr>
        <w:t xml:space="preserve"> </w:t>
      </w:r>
      <w:r w:rsidR="007C1FB8" w:rsidRPr="007C1FB8">
        <w:rPr>
          <w:rFonts w:ascii="Times New Roman" w:hAnsi="Times New Roman" w:cs="Times New Roman"/>
          <w:sz w:val="24"/>
          <w:szCs w:val="24"/>
        </w:rPr>
        <w:t>incentives and difficulties in their administration.</w:t>
      </w:r>
      <w:r w:rsidR="00FE2EBD">
        <w:rPr>
          <w:rFonts w:ascii="Times New Roman" w:hAnsi="Times New Roman" w:cs="Times New Roman"/>
          <w:sz w:val="24"/>
          <w:szCs w:val="24"/>
        </w:rPr>
        <w:t xml:space="preserve">” </w:t>
      </w:r>
      <w:sdt>
        <w:sdtPr>
          <w:rPr>
            <w:rFonts w:ascii="Times New Roman" w:hAnsi="Times New Roman" w:cs="Times New Roman"/>
            <w:sz w:val="24"/>
            <w:szCs w:val="24"/>
          </w:rPr>
          <w:id w:val="1781830887"/>
          <w:citation/>
        </w:sdtPr>
        <w:sdtEndPr/>
        <w:sdtContent>
          <w:r w:rsidR="00FE2EBD">
            <w:rPr>
              <w:rFonts w:ascii="Times New Roman" w:hAnsi="Times New Roman" w:cs="Times New Roman"/>
              <w:sz w:val="24"/>
              <w:szCs w:val="24"/>
            </w:rPr>
            <w:fldChar w:fldCharType="begin"/>
          </w:r>
          <w:r w:rsidR="00FE2EBD">
            <w:rPr>
              <w:rFonts w:ascii="Times New Roman" w:hAnsi="Times New Roman" w:cs="Times New Roman"/>
              <w:sz w:val="24"/>
              <w:szCs w:val="24"/>
            </w:rPr>
            <w:instrText xml:space="preserve"> CITATION Kle10 \l 2057 </w:instrText>
          </w:r>
          <w:r w:rsidR="00FE2EBD">
            <w:rPr>
              <w:rFonts w:ascii="Times New Roman" w:hAnsi="Times New Roman" w:cs="Times New Roman"/>
              <w:sz w:val="24"/>
              <w:szCs w:val="24"/>
            </w:rPr>
            <w:fldChar w:fldCharType="separate"/>
          </w:r>
          <w:r w:rsidR="00734A25" w:rsidRPr="00734A25">
            <w:rPr>
              <w:rFonts w:ascii="Times New Roman" w:hAnsi="Times New Roman" w:cs="Times New Roman"/>
              <w:noProof/>
              <w:sz w:val="24"/>
              <w:szCs w:val="24"/>
            </w:rPr>
            <w:t>(Klemm, 2010)</w:t>
          </w:r>
          <w:r w:rsidR="00FE2EBD">
            <w:rPr>
              <w:rFonts w:ascii="Times New Roman" w:hAnsi="Times New Roman" w:cs="Times New Roman"/>
              <w:sz w:val="24"/>
              <w:szCs w:val="24"/>
            </w:rPr>
            <w:fldChar w:fldCharType="end"/>
          </w:r>
        </w:sdtContent>
      </w:sdt>
      <w:r w:rsidR="00FE2EBD">
        <w:rPr>
          <w:rFonts w:ascii="Times New Roman" w:hAnsi="Times New Roman" w:cs="Times New Roman"/>
          <w:sz w:val="24"/>
          <w:szCs w:val="24"/>
        </w:rPr>
        <w:t xml:space="preserve">. </w:t>
      </w:r>
    </w:p>
    <w:p w14:paraId="11FC1AC2" w14:textId="5A7BA8EE" w:rsidR="00035DAA" w:rsidRDefault="0083611D" w:rsidP="006C71A1">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However,</w:t>
      </w:r>
      <w:r w:rsidR="00FE2EBD">
        <w:rPr>
          <w:rFonts w:ascii="Times New Roman" w:hAnsi="Times New Roman" w:cs="Times New Roman"/>
          <w:sz w:val="24"/>
          <w:szCs w:val="24"/>
        </w:rPr>
        <w:t xml:space="preserve"> in Germany</w:t>
      </w:r>
      <w:r w:rsidR="009D2F62">
        <w:rPr>
          <w:rFonts w:ascii="Times New Roman" w:hAnsi="Times New Roman" w:cs="Times New Roman"/>
          <w:sz w:val="24"/>
          <w:szCs w:val="24"/>
        </w:rPr>
        <w:t>,</w:t>
      </w:r>
      <w:r w:rsidR="00FE2EBD">
        <w:rPr>
          <w:rFonts w:ascii="Times New Roman" w:hAnsi="Times New Roman" w:cs="Times New Roman"/>
          <w:sz w:val="24"/>
          <w:szCs w:val="24"/>
        </w:rPr>
        <w:t xml:space="preserve"> </w:t>
      </w:r>
      <w:r w:rsidR="00DA7B49">
        <w:rPr>
          <w:rFonts w:ascii="Times New Roman" w:hAnsi="Times New Roman" w:cs="Times New Roman"/>
          <w:sz w:val="24"/>
          <w:szCs w:val="24"/>
        </w:rPr>
        <w:t>Sa</w:t>
      </w:r>
      <w:r w:rsidR="009D2F62">
        <w:rPr>
          <w:rFonts w:ascii="Times New Roman" w:hAnsi="Times New Roman" w:cs="Times New Roman"/>
          <w:sz w:val="24"/>
          <w:szCs w:val="24"/>
        </w:rPr>
        <w:t>s</w:t>
      </w:r>
      <w:r w:rsidR="00DA7B49">
        <w:rPr>
          <w:rFonts w:ascii="Times New Roman" w:hAnsi="Times New Roman" w:cs="Times New Roman"/>
          <w:sz w:val="24"/>
          <w:szCs w:val="24"/>
        </w:rPr>
        <w:t xml:space="preserve">cha </w:t>
      </w:r>
      <w:r w:rsidR="009D2F62">
        <w:rPr>
          <w:rFonts w:ascii="Times New Roman" w:hAnsi="Times New Roman" w:cs="Times New Roman"/>
          <w:sz w:val="24"/>
          <w:szCs w:val="24"/>
        </w:rPr>
        <w:t xml:space="preserve">Becker believes that </w:t>
      </w:r>
      <w:r w:rsidR="00543541" w:rsidRPr="00543541">
        <w:rPr>
          <w:rFonts w:ascii="Times New Roman" w:hAnsi="Times New Roman" w:cs="Times New Roman"/>
          <w:sz w:val="24"/>
          <w:szCs w:val="24"/>
        </w:rPr>
        <w:t>“Overall, we find that the business tax rate levied by a municipality negatively affects the number of MNEs</w:t>
      </w:r>
      <w:r w:rsidR="00F85466">
        <w:rPr>
          <w:rFonts w:ascii="Times New Roman" w:hAnsi="Times New Roman" w:cs="Times New Roman"/>
          <w:sz w:val="24"/>
          <w:szCs w:val="24"/>
        </w:rPr>
        <w:t xml:space="preserve"> [Multinationals]</w:t>
      </w:r>
      <w:r w:rsidR="00543541" w:rsidRPr="00543541">
        <w:rPr>
          <w:rFonts w:ascii="Times New Roman" w:hAnsi="Times New Roman" w:cs="Times New Roman"/>
          <w:sz w:val="24"/>
          <w:szCs w:val="24"/>
        </w:rPr>
        <w:t xml:space="preserve"> it can attract as well as their employment and fixed assets invested.</w:t>
      </w:r>
      <w:r w:rsidR="00F85466">
        <w:rPr>
          <w:rFonts w:ascii="Times New Roman" w:hAnsi="Times New Roman" w:cs="Times New Roman"/>
          <w:sz w:val="24"/>
          <w:szCs w:val="24"/>
        </w:rPr>
        <w:t xml:space="preserve"> </w:t>
      </w:r>
      <w:r w:rsidR="00F85466" w:rsidRPr="00F85466">
        <w:rPr>
          <w:rFonts w:ascii="Times New Roman" w:hAnsi="Times New Roman" w:cs="Times New Roman"/>
          <w:sz w:val="24"/>
          <w:szCs w:val="24"/>
        </w:rPr>
        <w:t>larger municipalities with an abundant workforce, especially of skilled workers, may attract foreign MNEs by much smaller changes in their tax rates. Implicitly, these results suggest that municipalities with generally favo</w:t>
      </w:r>
      <w:r w:rsidR="00F85466">
        <w:rPr>
          <w:rFonts w:ascii="Times New Roman" w:hAnsi="Times New Roman" w:cs="Times New Roman"/>
          <w:sz w:val="24"/>
          <w:szCs w:val="24"/>
        </w:rPr>
        <w:t>u</w:t>
      </w:r>
      <w:r w:rsidR="00F85466" w:rsidRPr="00F85466">
        <w:rPr>
          <w:rFonts w:ascii="Times New Roman" w:hAnsi="Times New Roman" w:cs="Times New Roman"/>
          <w:sz w:val="24"/>
          <w:szCs w:val="24"/>
        </w:rPr>
        <w:t xml:space="preserve">rable environments </w:t>
      </w:r>
      <w:r w:rsidR="00F85466">
        <w:rPr>
          <w:rFonts w:ascii="Times New Roman" w:hAnsi="Times New Roman" w:cs="Times New Roman"/>
          <w:sz w:val="24"/>
          <w:szCs w:val="24"/>
        </w:rPr>
        <w:t>f</w:t>
      </w:r>
      <w:r w:rsidR="00F85466" w:rsidRPr="00F85466">
        <w:rPr>
          <w:rFonts w:ascii="Times New Roman" w:hAnsi="Times New Roman" w:cs="Times New Roman"/>
          <w:sz w:val="24"/>
          <w:szCs w:val="24"/>
        </w:rPr>
        <w:t>or</w:t>
      </w:r>
      <w:r w:rsidR="00F85466">
        <w:rPr>
          <w:rFonts w:ascii="Times New Roman" w:hAnsi="Times New Roman" w:cs="Times New Roman"/>
          <w:sz w:val="24"/>
          <w:szCs w:val="24"/>
        </w:rPr>
        <w:t xml:space="preserve"> </w:t>
      </w:r>
      <w:r w:rsidR="00F85466" w:rsidRPr="00F85466">
        <w:rPr>
          <w:rFonts w:ascii="Times New Roman" w:hAnsi="Times New Roman" w:cs="Times New Roman"/>
          <w:sz w:val="24"/>
          <w:szCs w:val="24"/>
        </w:rPr>
        <w:t>far location should be able to use their tax rates more successfully to attract foreign MNEs than those with less favo</w:t>
      </w:r>
      <w:r w:rsidR="00F85466">
        <w:rPr>
          <w:rFonts w:ascii="Times New Roman" w:hAnsi="Times New Roman" w:cs="Times New Roman"/>
          <w:sz w:val="24"/>
          <w:szCs w:val="24"/>
        </w:rPr>
        <w:t>u</w:t>
      </w:r>
      <w:r w:rsidR="00F85466" w:rsidRPr="00F85466">
        <w:rPr>
          <w:rFonts w:ascii="Times New Roman" w:hAnsi="Times New Roman" w:cs="Times New Roman"/>
          <w:sz w:val="24"/>
          <w:szCs w:val="24"/>
        </w:rPr>
        <w:t>rable environments.</w:t>
      </w:r>
      <w:r w:rsidR="00F85466">
        <w:rPr>
          <w:rFonts w:ascii="Times New Roman" w:hAnsi="Times New Roman" w:cs="Times New Roman"/>
          <w:sz w:val="24"/>
          <w:szCs w:val="24"/>
        </w:rPr>
        <w:t xml:space="preserve">” </w:t>
      </w:r>
      <w:r w:rsidR="0044203A" w:rsidRPr="0044203A">
        <w:rPr>
          <w:rFonts w:ascii="Times New Roman" w:hAnsi="Times New Roman" w:cs="Times New Roman"/>
          <w:noProof/>
          <w:sz w:val="24"/>
          <w:szCs w:val="24"/>
        </w:rPr>
        <w:t>(Beckera, 2012)</w:t>
      </w:r>
    </w:p>
    <w:p w14:paraId="3C7A9B59" w14:textId="4DEDF1CC" w:rsidR="00526F01" w:rsidRDefault="00840DCE" w:rsidP="006C71A1">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 xml:space="preserve">Lowering </w:t>
      </w:r>
      <w:r w:rsidR="003C3D25">
        <w:rPr>
          <w:rFonts w:ascii="Times New Roman" w:hAnsi="Times New Roman" w:cs="Times New Roman"/>
          <w:sz w:val="24"/>
          <w:szCs w:val="24"/>
        </w:rPr>
        <w:t>t</w:t>
      </w:r>
      <w:r>
        <w:rPr>
          <w:rFonts w:ascii="Times New Roman" w:hAnsi="Times New Roman" w:cs="Times New Roman"/>
          <w:sz w:val="24"/>
          <w:szCs w:val="24"/>
        </w:rPr>
        <w:t xml:space="preserve">ax for </w:t>
      </w:r>
      <w:r w:rsidR="00E341FB">
        <w:rPr>
          <w:rFonts w:ascii="Times New Roman" w:hAnsi="Times New Roman" w:cs="Times New Roman"/>
          <w:sz w:val="24"/>
          <w:szCs w:val="24"/>
        </w:rPr>
        <w:t>several</w:t>
      </w:r>
      <w:r>
        <w:rPr>
          <w:rFonts w:ascii="Times New Roman" w:hAnsi="Times New Roman" w:cs="Times New Roman"/>
          <w:sz w:val="24"/>
          <w:szCs w:val="24"/>
        </w:rPr>
        <w:t xml:space="preserve"> years to encourage investment is something of a </w:t>
      </w:r>
      <w:r w:rsidRPr="003C3D25">
        <w:rPr>
          <w:rFonts w:ascii="Times New Roman" w:hAnsi="Times New Roman" w:cs="Times New Roman"/>
          <w:i/>
          <w:sz w:val="24"/>
          <w:szCs w:val="24"/>
        </w:rPr>
        <w:t>branding</w:t>
      </w:r>
      <w:r>
        <w:rPr>
          <w:rFonts w:ascii="Times New Roman" w:hAnsi="Times New Roman" w:cs="Times New Roman"/>
          <w:sz w:val="24"/>
          <w:szCs w:val="24"/>
        </w:rPr>
        <w:t xml:space="preserve"> for a local community</w:t>
      </w:r>
      <w:r w:rsidR="00E341FB">
        <w:rPr>
          <w:rFonts w:ascii="Times New Roman" w:hAnsi="Times New Roman" w:cs="Times New Roman"/>
          <w:sz w:val="24"/>
          <w:szCs w:val="24"/>
        </w:rPr>
        <w:t xml:space="preserve">. It helps create an image of prosperity which encourages </w:t>
      </w:r>
      <w:r w:rsidR="0044203A">
        <w:rPr>
          <w:rFonts w:ascii="Times New Roman" w:hAnsi="Times New Roman" w:cs="Times New Roman"/>
          <w:sz w:val="24"/>
          <w:szCs w:val="24"/>
        </w:rPr>
        <w:t>a greater sense of pride</w:t>
      </w:r>
      <w:r w:rsidR="00C02C85">
        <w:rPr>
          <w:rFonts w:ascii="Times New Roman" w:hAnsi="Times New Roman" w:cs="Times New Roman"/>
          <w:sz w:val="24"/>
          <w:szCs w:val="24"/>
        </w:rPr>
        <w:t>,</w:t>
      </w:r>
      <w:r w:rsidR="002A3CE9">
        <w:rPr>
          <w:rFonts w:ascii="Times New Roman" w:hAnsi="Times New Roman" w:cs="Times New Roman"/>
          <w:sz w:val="24"/>
          <w:szCs w:val="24"/>
        </w:rPr>
        <w:t xml:space="preserve"> in the area simply due to this </w:t>
      </w:r>
      <w:r w:rsidR="002A3CE9" w:rsidRPr="002A3CE9">
        <w:rPr>
          <w:rFonts w:ascii="Times New Roman" w:hAnsi="Times New Roman" w:cs="Times New Roman"/>
          <w:i/>
          <w:sz w:val="24"/>
          <w:szCs w:val="24"/>
        </w:rPr>
        <w:t>branding</w:t>
      </w:r>
      <w:r w:rsidR="0044203A" w:rsidRPr="002A3CE9">
        <w:rPr>
          <w:rFonts w:ascii="Times New Roman" w:hAnsi="Times New Roman" w:cs="Times New Roman"/>
          <w:i/>
          <w:sz w:val="24"/>
          <w:szCs w:val="24"/>
        </w:rPr>
        <w:t xml:space="preserve"> </w:t>
      </w:r>
      <w:r w:rsidR="002A3CE9">
        <w:rPr>
          <w:rFonts w:ascii="Times New Roman" w:hAnsi="Times New Roman" w:cs="Times New Roman"/>
          <w:sz w:val="24"/>
          <w:szCs w:val="24"/>
        </w:rPr>
        <w:t xml:space="preserve">of lower taxes. Switzerland is branded correctly for its lightness of touch </w:t>
      </w:r>
      <w:r w:rsidR="003C3D25">
        <w:rPr>
          <w:rFonts w:ascii="Times New Roman" w:hAnsi="Times New Roman" w:cs="Times New Roman"/>
          <w:sz w:val="24"/>
          <w:szCs w:val="24"/>
        </w:rPr>
        <w:t xml:space="preserve">when it comes to this type of </w:t>
      </w:r>
      <w:r w:rsidR="00C02C85">
        <w:rPr>
          <w:rFonts w:ascii="Times New Roman" w:hAnsi="Times New Roman" w:cs="Times New Roman"/>
          <w:sz w:val="24"/>
          <w:szCs w:val="24"/>
        </w:rPr>
        <w:t>benefit to business</w:t>
      </w:r>
      <w:r w:rsidR="003C3D25">
        <w:rPr>
          <w:rFonts w:ascii="Times New Roman" w:hAnsi="Times New Roman" w:cs="Times New Roman"/>
          <w:sz w:val="24"/>
          <w:szCs w:val="24"/>
        </w:rPr>
        <w:t xml:space="preserve">. This is something that </w:t>
      </w:r>
      <w:r w:rsidR="00905108">
        <w:rPr>
          <w:rFonts w:ascii="Times New Roman" w:hAnsi="Times New Roman" w:cs="Times New Roman"/>
          <w:sz w:val="24"/>
          <w:szCs w:val="24"/>
        </w:rPr>
        <w:t xml:space="preserve">could regenerate </w:t>
      </w:r>
      <w:r w:rsidR="003C3D25">
        <w:rPr>
          <w:rFonts w:ascii="Times New Roman" w:hAnsi="Times New Roman" w:cs="Times New Roman"/>
          <w:sz w:val="24"/>
          <w:szCs w:val="24"/>
        </w:rPr>
        <w:t>Llanel</w:t>
      </w:r>
      <w:r w:rsidR="00C02C85">
        <w:rPr>
          <w:rFonts w:ascii="Times New Roman" w:hAnsi="Times New Roman" w:cs="Times New Roman"/>
          <w:sz w:val="24"/>
          <w:szCs w:val="24"/>
        </w:rPr>
        <w:t xml:space="preserve">li </w:t>
      </w:r>
      <w:r w:rsidR="00905108">
        <w:rPr>
          <w:rFonts w:ascii="Times New Roman" w:hAnsi="Times New Roman" w:cs="Times New Roman"/>
          <w:sz w:val="24"/>
          <w:szCs w:val="24"/>
        </w:rPr>
        <w:t xml:space="preserve">since </w:t>
      </w:r>
      <w:r w:rsidR="00C02C85">
        <w:rPr>
          <w:rFonts w:ascii="Times New Roman" w:hAnsi="Times New Roman" w:cs="Times New Roman"/>
          <w:sz w:val="24"/>
          <w:szCs w:val="24"/>
        </w:rPr>
        <w:t>Llanelli suffers from an image problem</w:t>
      </w:r>
      <w:r w:rsidR="00A4127E">
        <w:rPr>
          <w:rFonts w:ascii="Times New Roman" w:hAnsi="Times New Roman" w:cs="Times New Roman"/>
          <w:sz w:val="24"/>
          <w:szCs w:val="24"/>
        </w:rPr>
        <w:t xml:space="preserve"> associated with poverty, many </w:t>
      </w:r>
      <w:r w:rsidR="00C26C8F">
        <w:rPr>
          <w:rFonts w:ascii="Times New Roman" w:hAnsi="Times New Roman" w:cs="Times New Roman"/>
          <w:sz w:val="24"/>
          <w:szCs w:val="24"/>
        </w:rPr>
        <w:t>residents on the field trip discussed this.</w:t>
      </w:r>
    </w:p>
    <w:p w14:paraId="64374CF7" w14:textId="77777777" w:rsidR="00813D4A" w:rsidRDefault="00813D4A" w:rsidP="00526F01">
      <w:pPr>
        <w:tabs>
          <w:tab w:val="left" w:pos="720"/>
          <w:tab w:val="left" w:pos="1440"/>
          <w:tab w:val="left" w:pos="2160"/>
          <w:tab w:val="left" w:pos="2880"/>
        </w:tabs>
        <w:overflowPunct w:val="0"/>
        <w:autoSpaceDE w:val="0"/>
        <w:autoSpaceDN w:val="0"/>
        <w:adjustRightInd w:val="0"/>
        <w:jc w:val="center"/>
        <w:textAlignment w:val="baseline"/>
        <w:rPr>
          <w:rFonts w:ascii="Times New Roman" w:hAnsi="Times New Roman" w:cs="Times New Roman"/>
          <w:b/>
          <w:sz w:val="24"/>
          <w:szCs w:val="24"/>
        </w:rPr>
      </w:pPr>
    </w:p>
    <w:p w14:paraId="50DD962A" w14:textId="77777777" w:rsidR="00175193" w:rsidRDefault="00175193" w:rsidP="006057FE">
      <w:pPr>
        <w:pStyle w:val="Caption"/>
        <w:jc w:val="center"/>
        <w:rPr>
          <w:rFonts w:ascii="Times New Roman" w:hAnsi="Times New Roman" w:cs="Times New Roman"/>
          <w:b/>
          <w:i w:val="0"/>
          <w:color w:val="000000" w:themeColor="text1"/>
          <w:sz w:val="24"/>
        </w:rPr>
      </w:pPr>
    </w:p>
    <w:p w14:paraId="47EE2B3F" w14:textId="77777777" w:rsidR="00175193" w:rsidRDefault="00175193" w:rsidP="006057FE">
      <w:pPr>
        <w:pStyle w:val="Caption"/>
        <w:jc w:val="center"/>
        <w:rPr>
          <w:rFonts w:ascii="Times New Roman" w:hAnsi="Times New Roman" w:cs="Times New Roman"/>
          <w:b/>
          <w:i w:val="0"/>
          <w:color w:val="000000" w:themeColor="text1"/>
          <w:sz w:val="24"/>
        </w:rPr>
      </w:pPr>
    </w:p>
    <w:p w14:paraId="25587D9E" w14:textId="77777777" w:rsidR="00175193" w:rsidRDefault="00175193" w:rsidP="006057FE">
      <w:pPr>
        <w:pStyle w:val="Caption"/>
        <w:jc w:val="center"/>
        <w:rPr>
          <w:rFonts w:ascii="Times New Roman" w:hAnsi="Times New Roman" w:cs="Times New Roman"/>
          <w:b/>
          <w:i w:val="0"/>
          <w:color w:val="000000" w:themeColor="text1"/>
          <w:sz w:val="24"/>
        </w:rPr>
      </w:pPr>
    </w:p>
    <w:p w14:paraId="3B37903D" w14:textId="451622CB" w:rsidR="00813D4A" w:rsidRPr="006057FE" w:rsidRDefault="00175193" w:rsidP="00910730">
      <w:pPr>
        <w:pStyle w:val="Caption"/>
        <w:jc w:val="center"/>
        <w:rPr>
          <w:rFonts w:ascii="Times New Roman" w:hAnsi="Times New Roman" w:cs="Times New Roman"/>
          <w:b/>
          <w:i w:val="0"/>
          <w:color w:val="000000" w:themeColor="text1"/>
          <w:sz w:val="24"/>
        </w:rPr>
      </w:pPr>
      <w:r>
        <w:rPr>
          <w:rFonts w:ascii="Times New Roman" w:hAnsi="Times New Roman" w:cs="Times New Roman"/>
          <w:noProof/>
          <w:sz w:val="24"/>
          <w:szCs w:val="24"/>
        </w:rPr>
        <w:drawing>
          <wp:anchor distT="0" distB="0" distL="114300" distR="114300" simplePos="0" relativeHeight="251675648" behindDoc="0" locked="0" layoutInCell="1" allowOverlap="1" wp14:anchorId="660E7575" wp14:editId="5F1A9437">
            <wp:simplePos x="0" y="0"/>
            <wp:positionH relativeFrom="margin">
              <wp:align>right</wp:align>
            </wp:positionH>
            <wp:positionV relativeFrom="paragraph">
              <wp:posOffset>386442</wp:posOffset>
            </wp:positionV>
            <wp:extent cx="5731510" cy="4244340"/>
            <wp:effectExtent l="0" t="0" r="2540" b="3810"/>
            <wp:wrapSquare wrapText="bothSides"/>
            <wp:docPr id="9" name="Picture 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2c8e289-f9ce-41e6-8d1c-d1a2cf8a68cf.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4244340"/>
                    </a:xfrm>
                    <a:prstGeom prst="rect">
                      <a:avLst/>
                    </a:prstGeom>
                  </pic:spPr>
                </pic:pic>
              </a:graphicData>
            </a:graphic>
          </wp:anchor>
        </w:drawing>
      </w:r>
      <w:r w:rsidR="006057FE" w:rsidRPr="006057FE">
        <w:rPr>
          <w:rFonts w:ascii="Times New Roman" w:hAnsi="Times New Roman" w:cs="Times New Roman"/>
          <w:b/>
          <w:i w:val="0"/>
          <w:color w:val="000000" w:themeColor="text1"/>
          <w:sz w:val="24"/>
        </w:rPr>
        <w:t>Below</w:t>
      </w:r>
      <w:r w:rsidR="00813D4A" w:rsidRPr="006057FE">
        <w:rPr>
          <w:rFonts w:ascii="Times New Roman" w:hAnsi="Times New Roman" w:cs="Times New Roman"/>
          <w:b/>
          <w:i w:val="0"/>
          <w:color w:val="000000" w:themeColor="text1"/>
          <w:sz w:val="24"/>
        </w:rPr>
        <w:t xml:space="preserve"> </w:t>
      </w:r>
      <w:sdt>
        <w:sdtPr>
          <w:rPr>
            <w:rFonts w:ascii="Times New Roman" w:hAnsi="Times New Roman" w:cs="Times New Roman"/>
            <w:b/>
            <w:i w:val="0"/>
            <w:color w:val="000000" w:themeColor="text1"/>
            <w:sz w:val="24"/>
          </w:rPr>
          <w:id w:val="1897937669"/>
          <w:citation/>
        </w:sdtPr>
        <w:sdtEndPr/>
        <w:sdtContent>
          <w:r w:rsidR="00813D4A" w:rsidRPr="006057FE">
            <w:rPr>
              <w:rFonts w:ascii="Times New Roman" w:hAnsi="Times New Roman" w:cs="Times New Roman"/>
              <w:b/>
              <w:i w:val="0"/>
              <w:color w:val="000000" w:themeColor="text1"/>
              <w:sz w:val="24"/>
            </w:rPr>
            <w:fldChar w:fldCharType="begin"/>
          </w:r>
          <w:r w:rsidR="00813D4A" w:rsidRPr="006057FE">
            <w:rPr>
              <w:rFonts w:ascii="Times New Roman" w:hAnsi="Times New Roman" w:cs="Times New Roman"/>
              <w:b/>
              <w:i w:val="0"/>
              <w:color w:val="000000" w:themeColor="text1"/>
              <w:sz w:val="24"/>
            </w:rPr>
            <w:instrText xml:space="preserve"> CITATION Kle10 \l 2057 </w:instrText>
          </w:r>
          <w:r w:rsidR="00813D4A" w:rsidRPr="006057FE">
            <w:rPr>
              <w:rFonts w:ascii="Times New Roman" w:hAnsi="Times New Roman" w:cs="Times New Roman"/>
              <w:b/>
              <w:i w:val="0"/>
              <w:color w:val="000000" w:themeColor="text1"/>
              <w:sz w:val="24"/>
            </w:rPr>
            <w:fldChar w:fldCharType="separate"/>
          </w:r>
          <w:r w:rsidR="00734A25" w:rsidRPr="00734A25">
            <w:rPr>
              <w:rFonts w:ascii="Times New Roman" w:hAnsi="Times New Roman" w:cs="Times New Roman"/>
              <w:noProof/>
              <w:color w:val="000000" w:themeColor="text1"/>
              <w:sz w:val="24"/>
            </w:rPr>
            <w:t>(Klemm, 2010)</w:t>
          </w:r>
          <w:r w:rsidR="00813D4A" w:rsidRPr="006057FE">
            <w:rPr>
              <w:rFonts w:ascii="Times New Roman" w:hAnsi="Times New Roman" w:cs="Times New Roman"/>
              <w:b/>
              <w:i w:val="0"/>
              <w:color w:val="000000" w:themeColor="text1"/>
              <w:sz w:val="24"/>
            </w:rPr>
            <w:fldChar w:fldCharType="end"/>
          </w:r>
        </w:sdtContent>
      </w:sdt>
    </w:p>
    <w:p w14:paraId="5E5D1D51" w14:textId="5FF9A0C8" w:rsidR="00813D4A" w:rsidRDefault="00813D4A" w:rsidP="00813D4A">
      <w:pPr>
        <w:tabs>
          <w:tab w:val="left" w:pos="720"/>
          <w:tab w:val="left" w:pos="1440"/>
          <w:tab w:val="left" w:pos="2160"/>
          <w:tab w:val="left" w:pos="2880"/>
        </w:tabs>
        <w:overflowPunct w:val="0"/>
        <w:autoSpaceDE w:val="0"/>
        <w:autoSpaceDN w:val="0"/>
        <w:adjustRightInd w:val="0"/>
        <w:jc w:val="center"/>
        <w:textAlignment w:val="baseline"/>
        <w:rPr>
          <w:rFonts w:ascii="Times New Roman" w:hAnsi="Times New Roman" w:cs="Times New Roman"/>
          <w:b/>
          <w:sz w:val="24"/>
          <w:szCs w:val="24"/>
        </w:rPr>
      </w:pPr>
      <w:r>
        <w:rPr>
          <w:rFonts w:ascii="Times New Roman" w:hAnsi="Times New Roman" w:cs="Times New Roman"/>
          <w:noProof/>
          <w:sz w:val="24"/>
          <w:szCs w:val="24"/>
        </w:rPr>
        <w:t xml:space="preserve"> </w:t>
      </w:r>
    </w:p>
    <w:p w14:paraId="7837197F" w14:textId="77777777" w:rsidR="00453991" w:rsidRDefault="00453991" w:rsidP="00526F01">
      <w:pPr>
        <w:tabs>
          <w:tab w:val="left" w:pos="720"/>
          <w:tab w:val="left" w:pos="1440"/>
          <w:tab w:val="left" w:pos="2160"/>
          <w:tab w:val="left" w:pos="2880"/>
        </w:tabs>
        <w:overflowPunct w:val="0"/>
        <w:autoSpaceDE w:val="0"/>
        <w:autoSpaceDN w:val="0"/>
        <w:adjustRightInd w:val="0"/>
        <w:jc w:val="center"/>
        <w:textAlignment w:val="baseline"/>
        <w:rPr>
          <w:rFonts w:ascii="Times New Roman" w:hAnsi="Times New Roman" w:cs="Times New Roman"/>
          <w:b/>
          <w:sz w:val="24"/>
          <w:szCs w:val="24"/>
        </w:rPr>
      </w:pPr>
    </w:p>
    <w:p w14:paraId="45FE8505" w14:textId="169FDFCC" w:rsidR="0066621F" w:rsidRDefault="00526F01" w:rsidP="00526F01">
      <w:pPr>
        <w:tabs>
          <w:tab w:val="left" w:pos="720"/>
          <w:tab w:val="left" w:pos="1440"/>
          <w:tab w:val="left" w:pos="2160"/>
          <w:tab w:val="left" w:pos="2880"/>
        </w:tabs>
        <w:overflowPunct w:val="0"/>
        <w:autoSpaceDE w:val="0"/>
        <w:autoSpaceDN w:val="0"/>
        <w:adjustRightInd w:val="0"/>
        <w:jc w:val="center"/>
        <w:textAlignment w:val="baseline"/>
        <w:rPr>
          <w:rFonts w:ascii="Times New Roman" w:hAnsi="Times New Roman" w:cs="Times New Roman"/>
          <w:b/>
          <w:sz w:val="24"/>
          <w:szCs w:val="24"/>
        </w:rPr>
      </w:pPr>
      <w:r w:rsidRPr="00526F01">
        <w:rPr>
          <w:rFonts w:ascii="Times New Roman" w:hAnsi="Times New Roman" w:cs="Times New Roman"/>
          <w:b/>
          <w:sz w:val="24"/>
          <w:szCs w:val="24"/>
        </w:rPr>
        <w:t xml:space="preserve">Using </w:t>
      </w:r>
      <w:r w:rsidR="000847D7">
        <w:rPr>
          <w:rFonts w:ascii="Times New Roman" w:hAnsi="Times New Roman" w:cs="Times New Roman"/>
          <w:b/>
          <w:sz w:val="24"/>
          <w:szCs w:val="24"/>
        </w:rPr>
        <w:t>U</w:t>
      </w:r>
      <w:r w:rsidRPr="00526F01">
        <w:rPr>
          <w:rFonts w:ascii="Times New Roman" w:hAnsi="Times New Roman" w:cs="Times New Roman"/>
          <w:b/>
          <w:sz w:val="24"/>
          <w:szCs w:val="24"/>
        </w:rPr>
        <w:t xml:space="preserve">noccupied </w:t>
      </w:r>
      <w:r w:rsidR="000847D7">
        <w:rPr>
          <w:rFonts w:ascii="Times New Roman" w:hAnsi="Times New Roman" w:cs="Times New Roman"/>
          <w:b/>
          <w:sz w:val="24"/>
          <w:szCs w:val="24"/>
        </w:rPr>
        <w:t>B</w:t>
      </w:r>
      <w:r w:rsidRPr="00526F01">
        <w:rPr>
          <w:rFonts w:ascii="Times New Roman" w:hAnsi="Times New Roman" w:cs="Times New Roman"/>
          <w:b/>
          <w:sz w:val="24"/>
          <w:szCs w:val="24"/>
        </w:rPr>
        <w:t xml:space="preserve">uildings and </w:t>
      </w:r>
      <w:r w:rsidR="000847D7">
        <w:rPr>
          <w:rFonts w:ascii="Times New Roman" w:hAnsi="Times New Roman" w:cs="Times New Roman"/>
          <w:b/>
          <w:sz w:val="24"/>
          <w:szCs w:val="24"/>
        </w:rPr>
        <w:t>L</w:t>
      </w:r>
      <w:r w:rsidRPr="00526F01">
        <w:rPr>
          <w:rFonts w:ascii="Times New Roman" w:hAnsi="Times New Roman" w:cs="Times New Roman"/>
          <w:b/>
          <w:sz w:val="24"/>
          <w:szCs w:val="24"/>
        </w:rPr>
        <w:t xml:space="preserve">owering </w:t>
      </w:r>
      <w:r w:rsidR="000847D7">
        <w:rPr>
          <w:rFonts w:ascii="Times New Roman" w:hAnsi="Times New Roman" w:cs="Times New Roman"/>
          <w:b/>
          <w:sz w:val="24"/>
          <w:szCs w:val="24"/>
        </w:rPr>
        <w:t>R</w:t>
      </w:r>
      <w:r w:rsidRPr="00526F01">
        <w:rPr>
          <w:rFonts w:ascii="Times New Roman" w:hAnsi="Times New Roman" w:cs="Times New Roman"/>
          <w:b/>
          <w:sz w:val="24"/>
          <w:szCs w:val="24"/>
        </w:rPr>
        <w:t>ents</w:t>
      </w:r>
    </w:p>
    <w:p w14:paraId="1854B518" w14:textId="77777777" w:rsidR="005D6349" w:rsidRDefault="005D6349" w:rsidP="00905108">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p>
    <w:p w14:paraId="48A30DB0" w14:textId="58822577" w:rsidR="008D4F5D" w:rsidRDefault="008D4F5D" w:rsidP="00905108">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During the Field trip Llanelli residents were most unhappy with the amount of unoccupied buildings in the town</w:t>
      </w:r>
      <w:r w:rsidR="004E1066">
        <w:rPr>
          <w:rFonts w:ascii="Times New Roman" w:hAnsi="Times New Roman" w:cs="Times New Roman"/>
          <w:sz w:val="24"/>
          <w:szCs w:val="24"/>
        </w:rPr>
        <w:t>.</w:t>
      </w:r>
    </w:p>
    <w:p w14:paraId="1ACDBE4C" w14:textId="22E2E367" w:rsidR="00905108" w:rsidRDefault="00905108" w:rsidP="00905108">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sidRPr="00905108">
        <w:rPr>
          <w:rFonts w:ascii="Times New Roman" w:hAnsi="Times New Roman" w:cs="Times New Roman"/>
          <w:sz w:val="24"/>
          <w:szCs w:val="24"/>
        </w:rPr>
        <w:t xml:space="preserve">Getting </w:t>
      </w:r>
      <w:r w:rsidR="00C26C8F">
        <w:rPr>
          <w:rFonts w:ascii="Times New Roman" w:hAnsi="Times New Roman" w:cs="Times New Roman"/>
          <w:sz w:val="24"/>
          <w:szCs w:val="24"/>
        </w:rPr>
        <w:t>Stakeholders to help with regeneration would help</w:t>
      </w:r>
      <w:r w:rsidR="00F7791F">
        <w:rPr>
          <w:rFonts w:ascii="Times New Roman" w:hAnsi="Times New Roman" w:cs="Times New Roman"/>
          <w:sz w:val="24"/>
          <w:szCs w:val="24"/>
        </w:rPr>
        <w:t xml:space="preserve"> Llanelli</w:t>
      </w:r>
      <w:r w:rsidR="005E41A7">
        <w:rPr>
          <w:rFonts w:ascii="Times New Roman" w:hAnsi="Times New Roman" w:cs="Times New Roman"/>
          <w:sz w:val="24"/>
          <w:szCs w:val="24"/>
        </w:rPr>
        <w:t>. There are many buildings in the centre of Llane</w:t>
      </w:r>
      <w:r w:rsidR="00D703DA">
        <w:rPr>
          <w:rFonts w:ascii="Times New Roman" w:hAnsi="Times New Roman" w:cs="Times New Roman"/>
          <w:sz w:val="24"/>
          <w:szCs w:val="24"/>
        </w:rPr>
        <w:t>l</w:t>
      </w:r>
      <w:r w:rsidR="005E41A7">
        <w:rPr>
          <w:rFonts w:ascii="Times New Roman" w:hAnsi="Times New Roman" w:cs="Times New Roman"/>
          <w:sz w:val="24"/>
          <w:szCs w:val="24"/>
        </w:rPr>
        <w:t>li</w:t>
      </w:r>
      <w:r w:rsidR="00F7791F">
        <w:rPr>
          <w:rFonts w:ascii="Times New Roman" w:hAnsi="Times New Roman" w:cs="Times New Roman"/>
          <w:sz w:val="24"/>
          <w:szCs w:val="24"/>
        </w:rPr>
        <w:t xml:space="preserve"> that are sitting vacant because the rent is either too high or that </w:t>
      </w:r>
      <w:r w:rsidR="00BB01F0">
        <w:rPr>
          <w:rFonts w:ascii="Times New Roman" w:hAnsi="Times New Roman" w:cs="Times New Roman"/>
          <w:sz w:val="24"/>
          <w:szCs w:val="24"/>
        </w:rPr>
        <w:t>they have chosen not to allow</w:t>
      </w:r>
      <w:r w:rsidR="003F2BBA">
        <w:rPr>
          <w:rFonts w:ascii="Times New Roman" w:hAnsi="Times New Roman" w:cs="Times New Roman"/>
          <w:sz w:val="24"/>
          <w:szCs w:val="24"/>
        </w:rPr>
        <w:t xml:space="preserve"> people into these buildings</w:t>
      </w:r>
      <w:r w:rsidR="006D5E92">
        <w:rPr>
          <w:rFonts w:ascii="Times New Roman" w:hAnsi="Times New Roman" w:cs="Times New Roman"/>
          <w:sz w:val="24"/>
          <w:szCs w:val="24"/>
        </w:rPr>
        <w:t xml:space="preserve"> </w:t>
      </w:r>
      <w:sdt>
        <w:sdtPr>
          <w:rPr>
            <w:rFonts w:ascii="Times New Roman" w:hAnsi="Times New Roman" w:cs="Times New Roman"/>
            <w:sz w:val="24"/>
            <w:szCs w:val="24"/>
          </w:rPr>
          <w:id w:val="-1350557860"/>
          <w:citation/>
        </w:sdtPr>
        <w:sdtEndPr/>
        <w:sdtContent>
          <w:r w:rsidR="00751291">
            <w:rPr>
              <w:rFonts w:ascii="Times New Roman" w:hAnsi="Times New Roman" w:cs="Times New Roman"/>
              <w:sz w:val="24"/>
              <w:szCs w:val="24"/>
            </w:rPr>
            <w:fldChar w:fldCharType="begin"/>
          </w:r>
          <w:r w:rsidR="00751291">
            <w:rPr>
              <w:rFonts w:ascii="Times New Roman" w:hAnsi="Times New Roman" w:cs="Times New Roman"/>
              <w:sz w:val="24"/>
              <w:szCs w:val="24"/>
            </w:rPr>
            <w:instrText xml:space="preserve"> CITATION Car18 \l 2057 </w:instrText>
          </w:r>
          <w:r w:rsidR="00751291">
            <w:rPr>
              <w:rFonts w:ascii="Times New Roman" w:hAnsi="Times New Roman" w:cs="Times New Roman"/>
              <w:sz w:val="24"/>
              <w:szCs w:val="24"/>
            </w:rPr>
            <w:fldChar w:fldCharType="separate"/>
          </w:r>
          <w:r w:rsidR="00734A25" w:rsidRPr="00734A25">
            <w:rPr>
              <w:rFonts w:ascii="Times New Roman" w:hAnsi="Times New Roman" w:cs="Times New Roman"/>
              <w:noProof/>
              <w:sz w:val="24"/>
              <w:szCs w:val="24"/>
            </w:rPr>
            <w:t>(Council C. , 2018)</w:t>
          </w:r>
          <w:r w:rsidR="00751291">
            <w:rPr>
              <w:rFonts w:ascii="Times New Roman" w:hAnsi="Times New Roman" w:cs="Times New Roman"/>
              <w:sz w:val="24"/>
              <w:szCs w:val="24"/>
            </w:rPr>
            <w:fldChar w:fldCharType="end"/>
          </w:r>
        </w:sdtContent>
      </w:sdt>
      <w:r w:rsidR="006D5E92">
        <w:rPr>
          <w:rFonts w:ascii="Times New Roman" w:hAnsi="Times New Roman" w:cs="Times New Roman"/>
          <w:sz w:val="24"/>
          <w:szCs w:val="24"/>
        </w:rPr>
        <w:t xml:space="preserve"> </w:t>
      </w:r>
      <w:r w:rsidR="003F2BBA">
        <w:rPr>
          <w:rFonts w:ascii="Times New Roman" w:hAnsi="Times New Roman" w:cs="Times New Roman"/>
          <w:sz w:val="24"/>
          <w:szCs w:val="24"/>
        </w:rPr>
        <w:t>. Social Enterprises,</w:t>
      </w:r>
      <w:r w:rsidR="00944690">
        <w:rPr>
          <w:rFonts w:ascii="Times New Roman" w:hAnsi="Times New Roman" w:cs="Times New Roman"/>
          <w:sz w:val="24"/>
          <w:szCs w:val="24"/>
        </w:rPr>
        <w:t xml:space="preserve"> Charities and Non-Profit organisations would all benefit from a change to the local laws</w:t>
      </w:r>
      <w:r w:rsidR="00451B7C">
        <w:rPr>
          <w:rFonts w:ascii="Times New Roman" w:hAnsi="Times New Roman" w:cs="Times New Roman"/>
          <w:sz w:val="24"/>
          <w:szCs w:val="24"/>
        </w:rPr>
        <w:t xml:space="preserve">. Currently due to ownership </w:t>
      </w:r>
      <w:r w:rsidR="00753F6D">
        <w:rPr>
          <w:rFonts w:ascii="Times New Roman" w:hAnsi="Times New Roman" w:cs="Times New Roman"/>
          <w:sz w:val="24"/>
          <w:szCs w:val="24"/>
        </w:rPr>
        <w:t xml:space="preserve">a landlord effectively can act like a dark </w:t>
      </w:r>
      <w:r w:rsidR="00561458">
        <w:rPr>
          <w:rFonts w:ascii="Times New Roman" w:hAnsi="Times New Roman" w:cs="Times New Roman"/>
          <w:sz w:val="24"/>
          <w:szCs w:val="24"/>
        </w:rPr>
        <w:t>age’s</w:t>
      </w:r>
      <w:r w:rsidR="00753F6D">
        <w:rPr>
          <w:rFonts w:ascii="Times New Roman" w:hAnsi="Times New Roman" w:cs="Times New Roman"/>
          <w:sz w:val="24"/>
          <w:szCs w:val="24"/>
        </w:rPr>
        <w:t xml:space="preserve"> monarch with no outside oversite </w:t>
      </w:r>
      <w:r w:rsidR="00D16A67">
        <w:rPr>
          <w:rFonts w:ascii="Times New Roman" w:hAnsi="Times New Roman" w:cs="Times New Roman"/>
          <w:sz w:val="24"/>
          <w:szCs w:val="24"/>
        </w:rPr>
        <w:t>or</w:t>
      </w:r>
      <w:r w:rsidR="00225A6D">
        <w:rPr>
          <w:rFonts w:ascii="Times New Roman" w:hAnsi="Times New Roman" w:cs="Times New Roman"/>
          <w:sz w:val="24"/>
          <w:szCs w:val="24"/>
        </w:rPr>
        <w:t xml:space="preserve"> accountability to the local populace. It’s legal but it’s not moral. It will not build a community in any sense</w:t>
      </w:r>
      <w:r w:rsidR="00561458">
        <w:rPr>
          <w:rFonts w:ascii="Times New Roman" w:hAnsi="Times New Roman" w:cs="Times New Roman"/>
          <w:sz w:val="24"/>
          <w:szCs w:val="24"/>
        </w:rPr>
        <w:t xml:space="preserve"> or spark regeneration it has the opposite effect of avoidance</w:t>
      </w:r>
      <w:r w:rsidR="00225A6D">
        <w:rPr>
          <w:rFonts w:ascii="Times New Roman" w:hAnsi="Times New Roman" w:cs="Times New Roman"/>
          <w:sz w:val="24"/>
          <w:szCs w:val="24"/>
        </w:rPr>
        <w:t>.</w:t>
      </w:r>
    </w:p>
    <w:p w14:paraId="337E4AA7" w14:textId="18C63CA4" w:rsidR="005B687F" w:rsidRDefault="00225A6D" w:rsidP="00905108">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 xml:space="preserve">Changing local laws </w:t>
      </w:r>
      <w:r w:rsidR="00120520">
        <w:rPr>
          <w:rFonts w:ascii="Times New Roman" w:hAnsi="Times New Roman" w:cs="Times New Roman"/>
          <w:sz w:val="24"/>
          <w:szCs w:val="24"/>
        </w:rPr>
        <w:t>and forcing landlords to take lower rents for a smaller time period, until a high</w:t>
      </w:r>
      <w:r w:rsidR="00A06A59">
        <w:rPr>
          <w:rFonts w:ascii="Times New Roman" w:hAnsi="Times New Roman" w:cs="Times New Roman"/>
          <w:sz w:val="24"/>
          <w:szCs w:val="24"/>
        </w:rPr>
        <w:t xml:space="preserve"> paying client could be procured would break this cycle</w:t>
      </w:r>
      <w:r w:rsidR="00561458">
        <w:rPr>
          <w:rFonts w:ascii="Times New Roman" w:hAnsi="Times New Roman" w:cs="Times New Roman"/>
          <w:sz w:val="24"/>
          <w:szCs w:val="24"/>
        </w:rPr>
        <w:t xml:space="preserve">. Seeing unoccupied shops in a </w:t>
      </w:r>
      <w:r w:rsidR="00561458">
        <w:rPr>
          <w:rFonts w:ascii="Times New Roman" w:hAnsi="Times New Roman" w:cs="Times New Roman"/>
          <w:sz w:val="24"/>
          <w:szCs w:val="24"/>
        </w:rPr>
        <w:lastRenderedPageBreak/>
        <w:t>town is a ghastly sight</w:t>
      </w:r>
      <w:r w:rsidR="00E41648">
        <w:rPr>
          <w:rFonts w:ascii="Times New Roman" w:hAnsi="Times New Roman" w:cs="Times New Roman"/>
          <w:sz w:val="24"/>
          <w:szCs w:val="24"/>
        </w:rPr>
        <w:t xml:space="preserve"> and does not promote tourism or investment. </w:t>
      </w:r>
      <w:r w:rsidR="005B687F">
        <w:rPr>
          <w:rFonts w:ascii="Times New Roman" w:hAnsi="Times New Roman" w:cs="Times New Roman"/>
          <w:sz w:val="24"/>
          <w:szCs w:val="24"/>
        </w:rPr>
        <w:t>“</w:t>
      </w:r>
      <w:r w:rsidR="00E92F7D" w:rsidRPr="00E92F7D">
        <w:rPr>
          <w:rFonts w:ascii="Times New Roman" w:hAnsi="Times New Roman" w:cs="Times New Roman"/>
          <w:sz w:val="24"/>
          <w:szCs w:val="24"/>
        </w:rPr>
        <w:t xml:space="preserve">One great way to reduce rent is to share it. </w:t>
      </w:r>
      <w:r w:rsidR="00E92F7D" w:rsidRPr="00845058">
        <w:rPr>
          <w:rFonts w:ascii="Times New Roman" w:hAnsi="Times New Roman" w:cs="Times New Roman"/>
          <w:sz w:val="24"/>
          <w:szCs w:val="24"/>
        </w:rPr>
        <w:t>Begin by renting a larger space with one or two more rooms</w:t>
      </w:r>
      <w:r w:rsidR="00845058" w:rsidRPr="00845058">
        <w:rPr>
          <w:rFonts w:ascii="Times New Roman" w:hAnsi="Times New Roman" w:cs="Times New Roman"/>
          <w:sz w:val="24"/>
          <w:szCs w:val="24"/>
        </w:rPr>
        <w:t xml:space="preserve"> find one or two people who offer services complementary to yours and rent them a room</w:t>
      </w:r>
      <w:r w:rsidR="00845058">
        <w:rPr>
          <w:sz w:val="25"/>
          <w:szCs w:val="25"/>
        </w:rPr>
        <w:t>.</w:t>
      </w:r>
      <w:r w:rsidR="005B687F">
        <w:rPr>
          <w:rFonts w:ascii="Times New Roman" w:hAnsi="Times New Roman" w:cs="Times New Roman"/>
          <w:sz w:val="24"/>
          <w:szCs w:val="24"/>
        </w:rPr>
        <w:t>”</w:t>
      </w:r>
      <w:r w:rsidR="00414A7F">
        <w:rPr>
          <w:rFonts w:ascii="Times New Roman" w:hAnsi="Times New Roman" w:cs="Times New Roman"/>
          <w:sz w:val="24"/>
          <w:szCs w:val="24"/>
        </w:rPr>
        <w:t xml:space="preserve"> </w:t>
      </w:r>
      <w:sdt>
        <w:sdtPr>
          <w:rPr>
            <w:rFonts w:ascii="Times New Roman" w:hAnsi="Times New Roman" w:cs="Times New Roman"/>
            <w:sz w:val="24"/>
            <w:szCs w:val="24"/>
          </w:rPr>
          <w:id w:val="-429040902"/>
          <w:citation/>
        </w:sdtPr>
        <w:sdtEndPr/>
        <w:sdtContent>
          <w:r w:rsidR="00567365">
            <w:rPr>
              <w:rFonts w:ascii="Times New Roman" w:hAnsi="Times New Roman" w:cs="Times New Roman"/>
              <w:sz w:val="24"/>
              <w:szCs w:val="24"/>
            </w:rPr>
            <w:fldChar w:fldCharType="begin"/>
          </w:r>
          <w:r w:rsidR="00567365">
            <w:rPr>
              <w:rFonts w:ascii="Times New Roman" w:hAnsi="Times New Roman" w:cs="Times New Roman"/>
              <w:sz w:val="24"/>
              <w:szCs w:val="24"/>
            </w:rPr>
            <w:instrText xml:space="preserve"> CITATION Dir06 \l 2057 </w:instrText>
          </w:r>
          <w:r w:rsidR="00567365">
            <w:rPr>
              <w:rFonts w:ascii="Times New Roman" w:hAnsi="Times New Roman" w:cs="Times New Roman"/>
              <w:sz w:val="24"/>
              <w:szCs w:val="24"/>
            </w:rPr>
            <w:fldChar w:fldCharType="separate"/>
          </w:r>
          <w:r w:rsidR="00734A25" w:rsidRPr="00734A25">
            <w:rPr>
              <w:rFonts w:ascii="Times New Roman" w:hAnsi="Times New Roman" w:cs="Times New Roman"/>
              <w:noProof/>
              <w:sz w:val="24"/>
              <w:szCs w:val="24"/>
            </w:rPr>
            <w:t>(Dirubbo, 2006)</w:t>
          </w:r>
          <w:r w:rsidR="00567365">
            <w:rPr>
              <w:rFonts w:ascii="Times New Roman" w:hAnsi="Times New Roman" w:cs="Times New Roman"/>
              <w:sz w:val="24"/>
              <w:szCs w:val="24"/>
            </w:rPr>
            <w:fldChar w:fldCharType="end"/>
          </w:r>
        </w:sdtContent>
      </w:sdt>
    </w:p>
    <w:p w14:paraId="2EAF5F66" w14:textId="58CF8E52" w:rsidR="00225A6D" w:rsidRDefault="00E41648" w:rsidP="00905108">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Children’s playgroups and local schools</w:t>
      </w:r>
      <w:r w:rsidR="00913B94">
        <w:rPr>
          <w:rFonts w:ascii="Times New Roman" w:hAnsi="Times New Roman" w:cs="Times New Roman"/>
          <w:sz w:val="24"/>
          <w:szCs w:val="24"/>
        </w:rPr>
        <w:t xml:space="preserve"> or rent-free business start-ups,</w:t>
      </w:r>
      <w:r>
        <w:rPr>
          <w:rFonts w:ascii="Times New Roman" w:hAnsi="Times New Roman" w:cs="Times New Roman"/>
          <w:sz w:val="24"/>
          <w:szCs w:val="24"/>
        </w:rPr>
        <w:t xml:space="preserve"> could be set up which would </w:t>
      </w:r>
      <w:r w:rsidR="008171E3">
        <w:rPr>
          <w:rFonts w:ascii="Times New Roman" w:hAnsi="Times New Roman" w:cs="Times New Roman"/>
          <w:sz w:val="24"/>
          <w:szCs w:val="24"/>
        </w:rPr>
        <w:t xml:space="preserve">be right alongside their parents who are at work. </w:t>
      </w:r>
      <w:r w:rsidR="003C6625">
        <w:rPr>
          <w:rFonts w:ascii="Times New Roman" w:hAnsi="Times New Roman" w:cs="Times New Roman"/>
          <w:sz w:val="24"/>
          <w:szCs w:val="24"/>
        </w:rPr>
        <w:t>Again,</w:t>
      </w:r>
      <w:r w:rsidR="008171E3">
        <w:rPr>
          <w:rFonts w:ascii="Times New Roman" w:hAnsi="Times New Roman" w:cs="Times New Roman"/>
          <w:sz w:val="24"/>
          <w:szCs w:val="24"/>
        </w:rPr>
        <w:t xml:space="preserve"> another encouragement for community and social regeneration.</w:t>
      </w:r>
      <w:r w:rsidR="003C6625">
        <w:rPr>
          <w:rFonts w:ascii="Times New Roman" w:hAnsi="Times New Roman" w:cs="Times New Roman"/>
          <w:sz w:val="24"/>
          <w:szCs w:val="24"/>
        </w:rPr>
        <w:t xml:space="preserve"> The landlords would be</w:t>
      </w:r>
      <w:r w:rsidR="008F0494">
        <w:rPr>
          <w:rFonts w:ascii="Times New Roman" w:hAnsi="Times New Roman" w:cs="Times New Roman"/>
          <w:sz w:val="24"/>
          <w:szCs w:val="24"/>
        </w:rPr>
        <w:t xml:space="preserve"> receiving a steady income and the community and town would promote further employment</w:t>
      </w:r>
      <w:r w:rsidR="000C3669">
        <w:rPr>
          <w:rFonts w:ascii="Times New Roman" w:hAnsi="Times New Roman" w:cs="Times New Roman"/>
          <w:sz w:val="24"/>
          <w:szCs w:val="24"/>
        </w:rPr>
        <w:t xml:space="preserve">. Seizing back the direction of town </w:t>
      </w:r>
      <w:r w:rsidR="0060780B">
        <w:rPr>
          <w:rFonts w:ascii="Times New Roman" w:hAnsi="Times New Roman" w:cs="Times New Roman"/>
          <w:sz w:val="24"/>
          <w:szCs w:val="24"/>
        </w:rPr>
        <w:t>from the few individuals that have a strangle hold on it</w:t>
      </w:r>
      <w:r w:rsidR="008D4F5D">
        <w:rPr>
          <w:rFonts w:ascii="Times New Roman" w:hAnsi="Times New Roman" w:cs="Times New Roman"/>
          <w:sz w:val="24"/>
          <w:szCs w:val="24"/>
        </w:rPr>
        <w:t>. M</w:t>
      </w:r>
      <w:r w:rsidR="000C3669">
        <w:rPr>
          <w:rFonts w:ascii="Times New Roman" w:hAnsi="Times New Roman" w:cs="Times New Roman"/>
          <w:sz w:val="24"/>
          <w:szCs w:val="24"/>
        </w:rPr>
        <w:t>aking it more palatable</w:t>
      </w:r>
      <w:r w:rsidR="0060780B">
        <w:rPr>
          <w:rFonts w:ascii="Times New Roman" w:hAnsi="Times New Roman" w:cs="Times New Roman"/>
          <w:sz w:val="24"/>
          <w:szCs w:val="24"/>
        </w:rPr>
        <w:t>.</w:t>
      </w:r>
    </w:p>
    <w:p w14:paraId="7D5F0E39" w14:textId="77777777" w:rsidR="00DC405B" w:rsidRDefault="00DC405B" w:rsidP="00ED7EC5">
      <w:pPr>
        <w:tabs>
          <w:tab w:val="left" w:pos="720"/>
          <w:tab w:val="left" w:pos="1440"/>
          <w:tab w:val="left" w:pos="2160"/>
          <w:tab w:val="left" w:pos="2880"/>
        </w:tabs>
        <w:overflowPunct w:val="0"/>
        <w:autoSpaceDE w:val="0"/>
        <w:autoSpaceDN w:val="0"/>
        <w:adjustRightInd w:val="0"/>
        <w:jc w:val="center"/>
        <w:textAlignment w:val="baseline"/>
        <w:rPr>
          <w:rFonts w:ascii="Times New Roman" w:hAnsi="Times New Roman" w:cs="Times New Roman"/>
          <w:b/>
          <w:sz w:val="24"/>
          <w:szCs w:val="24"/>
        </w:rPr>
      </w:pPr>
    </w:p>
    <w:p w14:paraId="1A525049" w14:textId="60A6E2FE" w:rsidR="00542880" w:rsidRDefault="00542880" w:rsidP="00ED7EC5">
      <w:pPr>
        <w:tabs>
          <w:tab w:val="left" w:pos="720"/>
          <w:tab w:val="left" w:pos="1440"/>
          <w:tab w:val="left" w:pos="2160"/>
          <w:tab w:val="left" w:pos="2880"/>
        </w:tabs>
        <w:overflowPunct w:val="0"/>
        <w:autoSpaceDE w:val="0"/>
        <w:autoSpaceDN w:val="0"/>
        <w:adjustRightInd w:val="0"/>
        <w:jc w:val="center"/>
        <w:textAlignment w:val="baseline"/>
        <w:rPr>
          <w:rFonts w:ascii="Times New Roman" w:hAnsi="Times New Roman" w:cs="Times New Roman"/>
          <w:b/>
          <w:sz w:val="24"/>
          <w:szCs w:val="24"/>
        </w:rPr>
      </w:pPr>
      <w:r w:rsidRPr="00542880">
        <w:rPr>
          <w:rFonts w:ascii="Times New Roman" w:hAnsi="Times New Roman" w:cs="Times New Roman"/>
          <w:b/>
          <w:sz w:val="24"/>
          <w:szCs w:val="24"/>
        </w:rPr>
        <w:t>Image Reconstruction</w:t>
      </w:r>
    </w:p>
    <w:p w14:paraId="0EFA1455" w14:textId="77777777" w:rsidR="005D6349" w:rsidRDefault="005D6349" w:rsidP="00913B94">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p>
    <w:p w14:paraId="76EBA7E3" w14:textId="04B42B9F" w:rsidR="004E0615" w:rsidRPr="001C7603" w:rsidRDefault="00802E78" w:rsidP="00913B94">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sidRPr="00802E78">
        <w:rPr>
          <w:rFonts w:ascii="Times New Roman" w:hAnsi="Times New Roman" w:cs="Times New Roman"/>
          <w:sz w:val="24"/>
          <w:szCs w:val="24"/>
        </w:rPr>
        <w:t>Lamentably</w:t>
      </w:r>
      <w:r>
        <w:rPr>
          <w:rFonts w:ascii="Times New Roman" w:hAnsi="Times New Roman" w:cs="Times New Roman"/>
          <w:sz w:val="24"/>
          <w:szCs w:val="24"/>
        </w:rPr>
        <w:t>,</w:t>
      </w:r>
      <w:r w:rsidRPr="00802E78">
        <w:rPr>
          <w:rFonts w:ascii="Times New Roman" w:hAnsi="Times New Roman" w:cs="Times New Roman"/>
          <w:sz w:val="24"/>
          <w:szCs w:val="24"/>
        </w:rPr>
        <w:t xml:space="preserve"> Llanelli is associated with drug</w:t>
      </w:r>
      <w:r w:rsidR="00422AF2">
        <w:rPr>
          <w:rFonts w:ascii="Times New Roman" w:hAnsi="Times New Roman" w:cs="Times New Roman"/>
          <w:sz w:val="24"/>
          <w:szCs w:val="24"/>
        </w:rPr>
        <w:t xml:space="preserve"> addiction</w:t>
      </w:r>
      <w:r w:rsidRPr="00802E78">
        <w:rPr>
          <w:rFonts w:ascii="Times New Roman" w:hAnsi="Times New Roman" w:cs="Times New Roman"/>
          <w:sz w:val="24"/>
          <w:szCs w:val="24"/>
        </w:rPr>
        <w:t xml:space="preserve">, lack of </w:t>
      </w:r>
      <w:r w:rsidR="00422AF2">
        <w:rPr>
          <w:rFonts w:ascii="Times New Roman" w:hAnsi="Times New Roman" w:cs="Times New Roman"/>
          <w:sz w:val="24"/>
          <w:szCs w:val="24"/>
        </w:rPr>
        <w:t xml:space="preserve">investment, lack of jobs </w:t>
      </w:r>
      <w:r w:rsidR="00187DCB">
        <w:rPr>
          <w:rFonts w:ascii="Times New Roman" w:hAnsi="Times New Roman" w:cs="Times New Roman"/>
          <w:sz w:val="24"/>
          <w:szCs w:val="24"/>
        </w:rPr>
        <w:t>a vanishing talent base</w:t>
      </w:r>
      <w:r w:rsidR="004E0615">
        <w:rPr>
          <w:rFonts w:ascii="Times New Roman" w:hAnsi="Times New Roman" w:cs="Times New Roman"/>
          <w:sz w:val="24"/>
          <w:szCs w:val="24"/>
        </w:rPr>
        <w:t xml:space="preserve"> and economic decline</w:t>
      </w:r>
      <w:r w:rsidR="00187DCB">
        <w:rPr>
          <w:rFonts w:ascii="Times New Roman" w:hAnsi="Times New Roman" w:cs="Times New Roman"/>
          <w:sz w:val="24"/>
          <w:szCs w:val="24"/>
        </w:rPr>
        <w:t xml:space="preserve">. </w:t>
      </w:r>
      <w:r w:rsidR="00463CD9" w:rsidRPr="00463CD9">
        <w:rPr>
          <w:rFonts w:ascii="Times New Roman" w:hAnsi="Times New Roman" w:cs="Times New Roman"/>
          <w:sz w:val="24"/>
          <w:szCs w:val="24"/>
        </w:rPr>
        <w:t>Aitchison and Evans</w:t>
      </w:r>
      <w:r w:rsidR="00DB4A8B">
        <w:rPr>
          <w:rFonts w:ascii="Times New Roman" w:hAnsi="Times New Roman" w:cs="Times New Roman"/>
          <w:sz w:val="24"/>
          <w:szCs w:val="24"/>
        </w:rPr>
        <w:t xml:space="preserve"> categorise </w:t>
      </w:r>
      <w:r w:rsidR="009A0240">
        <w:rPr>
          <w:rFonts w:ascii="Times New Roman" w:hAnsi="Times New Roman" w:cs="Times New Roman"/>
          <w:sz w:val="24"/>
          <w:szCs w:val="24"/>
        </w:rPr>
        <w:t xml:space="preserve">the decline of towns like Llanelli </w:t>
      </w:r>
      <w:r w:rsidR="00522A8A">
        <w:rPr>
          <w:rFonts w:ascii="Times New Roman" w:hAnsi="Times New Roman" w:cs="Times New Roman"/>
          <w:sz w:val="24"/>
          <w:szCs w:val="24"/>
        </w:rPr>
        <w:t>as” the</w:t>
      </w:r>
      <w:r w:rsidR="00B42730" w:rsidRPr="00463CD9">
        <w:rPr>
          <w:rFonts w:ascii="Times New Roman" w:hAnsi="Times New Roman" w:cs="Times New Roman"/>
          <w:sz w:val="24"/>
          <w:szCs w:val="24"/>
        </w:rPr>
        <w:t xml:space="preserve"> 1970s and 1980s witnessed a period of unprecedented industrial decline in the </w:t>
      </w:r>
      <w:r w:rsidR="00463CD9" w:rsidRPr="00463CD9">
        <w:rPr>
          <w:rFonts w:ascii="Times New Roman" w:hAnsi="Times New Roman" w:cs="Times New Roman"/>
          <w:sz w:val="24"/>
          <w:szCs w:val="24"/>
        </w:rPr>
        <w:t>UK. Cardiff</w:t>
      </w:r>
      <w:r w:rsidR="00B42730" w:rsidRPr="00463CD9">
        <w:rPr>
          <w:rFonts w:ascii="Times New Roman" w:hAnsi="Times New Roman" w:cs="Times New Roman"/>
          <w:sz w:val="24"/>
          <w:szCs w:val="24"/>
        </w:rPr>
        <w:t xml:space="preserve"> turned to cultural industries and the production of consumer culture </w:t>
      </w:r>
      <w:r w:rsidR="00463CD9" w:rsidRPr="00463CD9">
        <w:rPr>
          <w:rFonts w:ascii="Times New Roman" w:hAnsi="Times New Roman" w:cs="Times New Roman"/>
          <w:sz w:val="24"/>
          <w:szCs w:val="24"/>
        </w:rPr>
        <w:t>to</w:t>
      </w:r>
      <w:r w:rsidR="00B42730" w:rsidRPr="00463CD9">
        <w:rPr>
          <w:rFonts w:ascii="Times New Roman" w:hAnsi="Times New Roman" w:cs="Times New Roman"/>
          <w:sz w:val="24"/>
          <w:szCs w:val="24"/>
        </w:rPr>
        <w:t xml:space="preserve"> reverse the industrial decline by diversifying local economies and rebuilding local communities.</w:t>
      </w:r>
      <w:r w:rsidR="00463CD9">
        <w:rPr>
          <w:rFonts w:ascii="Times New Roman" w:hAnsi="Times New Roman" w:cs="Times New Roman"/>
          <w:sz w:val="24"/>
          <w:szCs w:val="24"/>
        </w:rPr>
        <w:t>”</w:t>
      </w:r>
      <w:r w:rsidR="00522A8A">
        <w:rPr>
          <w:rFonts w:ascii="Times New Roman" w:hAnsi="Times New Roman" w:cs="Times New Roman"/>
          <w:sz w:val="24"/>
          <w:szCs w:val="24"/>
        </w:rPr>
        <w:t xml:space="preserve"> </w:t>
      </w:r>
      <w:sdt>
        <w:sdtPr>
          <w:rPr>
            <w:rFonts w:ascii="Times New Roman" w:hAnsi="Times New Roman" w:cs="Times New Roman"/>
            <w:sz w:val="24"/>
            <w:szCs w:val="24"/>
          </w:rPr>
          <w:id w:val="1211759746"/>
          <w:citation/>
        </w:sdtPr>
        <w:sdtEndPr/>
        <w:sdtContent>
          <w:r w:rsidR="00522A8A">
            <w:rPr>
              <w:rFonts w:ascii="Times New Roman" w:hAnsi="Times New Roman" w:cs="Times New Roman"/>
              <w:sz w:val="24"/>
              <w:szCs w:val="24"/>
            </w:rPr>
            <w:fldChar w:fldCharType="begin"/>
          </w:r>
          <w:r w:rsidR="00522A8A">
            <w:rPr>
              <w:rFonts w:ascii="Times New Roman" w:hAnsi="Times New Roman" w:cs="Times New Roman"/>
              <w:sz w:val="24"/>
              <w:szCs w:val="24"/>
            </w:rPr>
            <w:instrText xml:space="preserve"> CITATION Car03 \l 2057 </w:instrText>
          </w:r>
          <w:r w:rsidR="00522A8A">
            <w:rPr>
              <w:rFonts w:ascii="Times New Roman" w:hAnsi="Times New Roman" w:cs="Times New Roman"/>
              <w:sz w:val="24"/>
              <w:szCs w:val="24"/>
            </w:rPr>
            <w:fldChar w:fldCharType="separate"/>
          </w:r>
          <w:r w:rsidR="00734A25" w:rsidRPr="00734A25">
            <w:rPr>
              <w:rFonts w:ascii="Times New Roman" w:hAnsi="Times New Roman" w:cs="Times New Roman"/>
              <w:noProof/>
              <w:sz w:val="24"/>
              <w:szCs w:val="24"/>
            </w:rPr>
            <w:t>(Evans, 2003)</w:t>
          </w:r>
          <w:r w:rsidR="00522A8A">
            <w:rPr>
              <w:rFonts w:ascii="Times New Roman" w:hAnsi="Times New Roman" w:cs="Times New Roman"/>
              <w:sz w:val="24"/>
              <w:szCs w:val="24"/>
            </w:rPr>
            <w:fldChar w:fldCharType="end"/>
          </w:r>
        </w:sdtContent>
      </w:sdt>
      <w:r w:rsidR="009A0240">
        <w:rPr>
          <w:rFonts w:ascii="Times New Roman" w:hAnsi="Times New Roman" w:cs="Times New Roman"/>
          <w:sz w:val="24"/>
          <w:szCs w:val="24"/>
        </w:rPr>
        <w:t xml:space="preserve"> </w:t>
      </w:r>
    </w:p>
    <w:p w14:paraId="69126960" w14:textId="638B6D44" w:rsidR="00ED7EC5" w:rsidRPr="00A704A9" w:rsidRDefault="00187DCB" w:rsidP="004E0615">
      <w:pPr>
        <w:tabs>
          <w:tab w:val="left" w:pos="720"/>
          <w:tab w:val="left" w:pos="1440"/>
          <w:tab w:val="left" w:pos="2160"/>
          <w:tab w:val="left" w:pos="2880"/>
        </w:tabs>
        <w:overflowPunct w:val="0"/>
        <w:autoSpaceDE w:val="0"/>
        <w:autoSpaceDN w:val="0"/>
        <w:adjustRightInd w:val="0"/>
        <w:jc w:val="center"/>
        <w:textAlignment w:val="baseline"/>
        <w:rPr>
          <w:rFonts w:ascii="Times New Roman" w:hAnsi="Times New Roman" w:cs="Times New Roman"/>
          <w:b/>
          <w:i/>
          <w:sz w:val="24"/>
          <w:szCs w:val="24"/>
        </w:rPr>
      </w:pPr>
      <w:r w:rsidRPr="00A704A9">
        <w:rPr>
          <w:rFonts w:ascii="Times New Roman" w:hAnsi="Times New Roman" w:cs="Times New Roman"/>
          <w:b/>
          <w:i/>
          <w:sz w:val="24"/>
          <w:szCs w:val="24"/>
        </w:rPr>
        <w:t>How would you rebrand Llanelli?</w:t>
      </w:r>
    </w:p>
    <w:p w14:paraId="778599B3" w14:textId="5B72FD01" w:rsidR="00187DCB" w:rsidRDefault="006A0DB8" w:rsidP="00913B94">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 xml:space="preserve">Sociologists associate image as </w:t>
      </w:r>
      <w:r w:rsidRPr="006A0DB8">
        <w:rPr>
          <w:rFonts w:ascii="Times New Roman" w:hAnsi="Times New Roman" w:cs="Times New Roman"/>
          <w:sz w:val="24"/>
          <w:szCs w:val="24"/>
        </w:rPr>
        <w:t>Zukin does by</w:t>
      </w:r>
      <w:r>
        <w:rPr>
          <w:sz w:val="25"/>
          <w:szCs w:val="25"/>
        </w:rPr>
        <w:t xml:space="preserve"> “</w:t>
      </w:r>
      <w:r w:rsidR="001F41DF">
        <w:rPr>
          <w:rFonts w:ascii="Times New Roman" w:hAnsi="Times New Roman" w:cs="Times New Roman"/>
          <w:sz w:val="24"/>
          <w:szCs w:val="24"/>
        </w:rPr>
        <w:t>i</w:t>
      </w:r>
      <w:r w:rsidR="00517E3B" w:rsidRPr="00517E3B">
        <w:rPr>
          <w:rFonts w:ascii="Times New Roman" w:hAnsi="Times New Roman" w:cs="Times New Roman"/>
          <w:sz w:val="24"/>
          <w:szCs w:val="24"/>
        </w:rPr>
        <w:t>n the post-industrial era, sense of place reflects geographical mobility, the social construction of landscape, and marketing strategies. Rural regions like Vermont are reborn through the social, cultural, and economic efforts of local entrepreneurs to create a distinctive and authentic sense of place.</w:t>
      </w:r>
      <w:r>
        <w:rPr>
          <w:rFonts w:ascii="Times New Roman" w:hAnsi="Times New Roman" w:cs="Times New Roman"/>
          <w:sz w:val="24"/>
          <w:szCs w:val="24"/>
        </w:rPr>
        <w:t xml:space="preserve">” </w:t>
      </w:r>
      <w:sdt>
        <w:sdtPr>
          <w:rPr>
            <w:rFonts w:ascii="Times New Roman" w:hAnsi="Times New Roman" w:cs="Times New Roman"/>
            <w:sz w:val="24"/>
            <w:szCs w:val="24"/>
          </w:rPr>
          <w:id w:val="-2756762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Sha11 \l 2057 </w:instrText>
          </w:r>
          <w:r>
            <w:rPr>
              <w:rFonts w:ascii="Times New Roman" w:hAnsi="Times New Roman" w:cs="Times New Roman"/>
              <w:sz w:val="24"/>
              <w:szCs w:val="24"/>
            </w:rPr>
            <w:fldChar w:fldCharType="separate"/>
          </w:r>
          <w:r w:rsidR="00734A25" w:rsidRPr="00734A25">
            <w:rPr>
              <w:rFonts w:ascii="Times New Roman" w:hAnsi="Times New Roman" w:cs="Times New Roman"/>
              <w:noProof/>
              <w:sz w:val="24"/>
              <w:szCs w:val="24"/>
            </w:rPr>
            <w:t>(Zukin, 2011)</w:t>
          </w:r>
          <w:r>
            <w:rPr>
              <w:rFonts w:ascii="Times New Roman" w:hAnsi="Times New Roman" w:cs="Times New Roman"/>
              <w:sz w:val="24"/>
              <w:szCs w:val="24"/>
            </w:rPr>
            <w:fldChar w:fldCharType="end"/>
          </w:r>
        </w:sdtContent>
      </w:sdt>
      <w:r w:rsidR="001F41DF">
        <w:rPr>
          <w:rFonts w:ascii="Times New Roman" w:hAnsi="Times New Roman" w:cs="Times New Roman"/>
          <w:sz w:val="24"/>
          <w:szCs w:val="24"/>
        </w:rPr>
        <w:t>. Changing the perception of a place is crucial to regeneration</w:t>
      </w:r>
      <w:r w:rsidR="000825B8">
        <w:rPr>
          <w:rFonts w:ascii="Times New Roman" w:hAnsi="Times New Roman" w:cs="Times New Roman"/>
          <w:sz w:val="24"/>
          <w:szCs w:val="24"/>
        </w:rPr>
        <w:t>, that is something that Llanelli</w:t>
      </w:r>
      <w:r w:rsidR="00522A8A">
        <w:rPr>
          <w:rFonts w:ascii="Times New Roman" w:hAnsi="Times New Roman" w:cs="Times New Roman"/>
          <w:sz w:val="24"/>
          <w:szCs w:val="24"/>
        </w:rPr>
        <w:t xml:space="preserve"> </w:t>
      </w:r>
      <w:r w:rsidR="000825B8">
        <w:rPr>
          <w:rFonts w:ascii="Times New Roman" w:hAnsi="Times New Roman" w:cs="Times New Roman"/>
          <w:sz w:val="24"/>
          <w:szCs w:val="24"/>
        </w:rPr>
        <w:t>needs</w:t>
      </w:r>
      <w:r w:rsidR="00522A8A">
        <w:rPr>
          <w:rFonts w:ascii="Times New Roman" w:hAnsi="Times New Roman" w:cs="Times New Roman"/>
          <w:sz w:val="24"/>
          <w:szCs w:val="24"/>
        </w:rPr>
        <w:t>,</w:t>
      </w:r>
      <w:r w:rsidR="000825B8">
        <w:rPr>
          <w:rFonts w:ascii="Times New Roman" w:hAnsi="Times New Roman" w:cs="Times New Roman"/>
          <w:sz w:val="24"/>
          <w:szCs w:val="24"/>
        </w:rPr>
        <w:t xml:space="preserve"> now.</w:t>
      </w:r>
      <w:r w:rsidR="003053BD">
        <w:rPr>
          <w:rFonts w:ascii="Times New Roman" w:hAnsi="Times New Roman" w:cs="Times New Roman"/>
          <w:sz w:val="24"/>
          <w:szCs w:val="24"/>
        </w:rPr>
        <w:t xml:space="preserve"> The above propositions will help with this image problem, more investment and jobs</w:t>
      </w:r>
      <w:r w:rsidR="00C713CE">
        <w:rPr>
          <w:rFonts w:ascii="Times New Roman" w:hAnsi="Times New Roman" w:cs="Times New Roman"/>
          <w:sz w:val="24"/>
          <w:szCs w:val="24"/>
        </w:rPr>
        <w:t>.</w:t>
      </w:r>
      <w:r w:rsidR="003053BD">
        <w:rPr>
          <w:rFonts w:ascii="Times New Roman" w:hAnsi="Times New Roman" w:cs="Times New Roman"/>
          <w:sz w:val="24"/>
          <w:szCs w:val="24"/>
        </w:rPr>
        <w:t xml:space="preserve"> </w:t>
      </w:r>
      <w:r w:rsidR="00C713CE">
        <w:rPr>
          <w:rFonts w:ascii="Times New Roman" w:hAnsi="Times New Roman" w:cs="Times New Roman"/>
          <w:sz w:val="24"/>
          <w:szCs w:val="24"/>
        </w:rPr>
        <w:t>T</w:t>
      </w:r>
      <w:r w:rsidR="003053BD">
        <w:rPr>
          <w:rFonts w:ascii="Times New Roman" w:hAnsi="Times New Roman" w:cs="Times New Roman"/>
          <w:sz w:val="24"/>
          <w:szCs w:val="24"/>
        </w:rPr>
        <w:t>hen a change of image for the positive is provoked.</w:t>
      </w:r>
    </w:p>
    <w:p w14:paraId="1D1BDC3D" w14:textId="3C7F9674" w:rsidR="007F627A" w:rsidRDefault="007F627A" w:rsidP="00913B94">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 xml:space="preserve">Llanelli has a lot of vacant land. Again, an image problem, it looks as if nothing is being constructed after </w:t>
      </w:r>
      <w:r w:rsidR="00ED37C7">
        <w:rPr>
          <w:rFonts w:ascii="Times New Roman" w:hAnsi="Times New Roman" w:cs="Times New Roman"/>
          <w:sz w:val="24"/>
          <w:szCs w:val="24"/>
        </w:rPr>
        <w:t xml:space="preserve">the building </w:t>
      </w:r>
      <w:r>
        <w:rPr>
          <w:rFonts w:ascii="Times New Roman" w:hAnsi="Times New Roman" w:cs="Times New Roman"/>
          <w:sz w:val="24"/>
          <w:szCs w:val="24"/>
        </w:rPr>
        <w:t xml:space="preserve">Trostre </w:t>
      </w:r>
      <w:r w:rsidR="00ED37C7">
        <w:rPr>
          <w:rFonts w:ascii="Times New Roman" w:hAnsi="Times New Roman" w:cs="Times New Roman"/>
          <w:sz w:val="24"/>
          <w:szCs w:val="24"/>
        </w:rPr>
        <w:t>Park</w:t>
      </w:r>
      <w:r w:rsidR="00222651">
        <w:rPr>
          <w:rFonts w:ascii="Times New Roman" w:hAnsi="Times New Roman" w:cs="Times New Roman"/>
          <w:sz w:val="24"/>
          <w:szCs w:val="24"/>
        </w:rPr>
        <w:t>.</w:t>
      </w:r>
      <w:r>
        <w:rPr>
          <w:rFonts w:ascii="Times New Roman" w:hAnsi="Times New Roman" w:cs="Times New Roman"/>
          <w:sz w:val="24"/>
          <w:szCs w:val="24"/>
        </w:rPr>
        <w:t xml:space="preserve"> </w:t>
      </w:r>
      <w:r w:rsidR="00222651">
        <w:rPr>
          <w:rFonts w:ascii="Times New Roman" w:hAnsi="Times New Roman" w:cs="Times New Roman"/>
          <w:sz w:val="24"/>
          <w:szCs w:val="24"/>
        </w:rPr>
        <w:t>A</w:t>
      </w:r>
      <w:r>
        <w:rPr>
          <w:rFonts w:ascii="Times New Roman" w:hAnsi="Times New Roman" w:cs="Times New Roman"/>
          <w:sz w:val="24"/>
          <w:szCs w:val="24"/>
        </w:rPr>
        <w:t>ll that is needed for this is a change of direction from the local council. But this won’t occur without social pressure for investment in this area</w:t>
      </w:r>
    </w:p>
    <w:p w14:paraId="121C9801" w14:textId="0EEDB9C9" w:rsidR="00204637" w:rsidRDefault="00550DDD" w:rsidP="00913B94">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 xml:space="preserve">People take drugs </w:t>
      </w:r>
      <w:r w:rsidR="007F627A">
        <w:rPr>
          <w:rFonts w:ascii="Times New Roman" w:hAnsi="Times New Roman" w:cs="Times New Roman"/>
          <w:sz w:val="24"/>
          <w:szCs w:val="24"/>
        </w:rPr>
        <w:t>to escape from boredom or a lack of perceived future. Building the communities ambitions back is something</w:t>
      </w:r>
      <w:r w:rsidR="00222651">
        <w:rPr>
          <w:rFonts w:ascii="Times New Roman" w:hAnsi="Times New Roman" w:cs="Times New Roman"/>
          <w:sz w:val="24"/>
          <w:szCs w:val="24"/>
        </w:rPr>
        <w:t xml:space="preserve"> takes a lot of time. Finding that pride especially when you’ve been made redundant</w:t>
      </w:r>
      <w:r w:rsidR="00AC5CCC">
        <w:rPr>
          <w:rFonts w:ascii="Times New Roman" w:hAnsi="Times New Roman" w:cs="Times New Roman"/>
          <w:sz w:val="24"/>
          <w:szCs w:val="24"/>
        </w:rPr>
        <w:t xml:space="preserve"> can come only from yourself. Having a loving family can break the viscous cycle of the addiction </w:t>
      </w:r>
      <w:r w:rsidR="009666B9">
        <w:rPr>
          <w:rFonts w:ascii="Times New Roman" w:hAnsi="Times New Roman" w:cs="Times New Roman"/>
          <w:sz w:val="24"/>
          <w:szCs w:val="24"/>
        </w:rPr>
        <w:t xml:space="preserve">of poisonous self-doubt and alchemise </w:t>
      </w:r>
      <w:r w:rsidR="0084608F">
        <w:rPr>
          <w:rFonts w:ascii="Times New Roman" w:hAnsi="Times New Roman" w:cs="Times New Roman"/>
          <w:sz w:val="24"/>
          <w:szCs w:val="24"/>
        </w:rPr>
        <w:t xml:space="preserve">a better sense of wellbeing. </w:t>
      </w:r>
      <w:r w:rsidR="00204637">
        <w:rPr>
          <w:rFonts w:ascii="Times New Roman" w:hAnsi="Times New Roman" w:cs="Times New Roman"/>
          <w:sz w:val="24"/>
          <w:szCs w:val="24"/>
        </w:rPr>
        <w:t>This would come from the individual more than government or community. But t</w:t>
      </w:r>
      <w:r w:rsidR="00E5189D">
        <w:rPr>
          <w:rFonts w:ascii="Times New Roman" w:hAnsi="Times New Roman" w:cs="Times New Roman"/>
          <w:sz w:val="24"/>
          <w:szCs w:val="24"/>
        </w:rPr>
        <w:t xml:space="preserve">hat individual </w:t>
      </w:r>
      <w:r w:rsidR="004105C7">
        <w:rPr>
          <w:rFonts w:ascii="Times New Roman" w:hAnsi="Times New Roman" w:cs="Times New Roman"/>
          <w:sz w:val="24"/>
          <w:szCs w:val="24"/>
        </w:rPr>
        <w:t>must</w:t>
      </w:r>
      <w:r w:rsidR="00E5189D">
        <w:rPr>
          <w:rFonts w:ascii="Times New Roman" w:hAnsi="Times New Roman" w:cs="Times New Roman"/>
          <w:sz w:val="24"/>
          <w:szCs w:val="24"/>
        </w:rPr>
        <w:t xml:space="preserve"> have knowledge of where to go. Thankfully there already are groups talking this</w:t>
      </w:r>
      <w:r w:rsidR="004105C7">
        <w:rPr>
          <w:rFonts w:ascii="Times New Roman" w:hAnsi="Times New Roman" w:cs="Times New Roman"/>
          <w:sz w:val="24"/>
          <w:szCs w:val="24"/>
        </w:rPr>
        <w:t>.</w:t>
      </w:r>
      <w:r w:rsidR="00204637">
        <w:rPr>
          <w:rFonts w:ascii="Times New Roman" w:hAnsi="Times New Roman" w:cs="Times New Roman"/>
          <w:sz w:val="24"/>
          <w:szCs w:val="24"/>
        </w:rPr>
        <w:t xml:space="preserve"> </w:t>
      </w:r>
    </w:p>
    <w:p w14:paraId="42D60BF7" w14:textId="0F3BC1FD" w:rsidR="00550DDD" w:rsidRDefault="0084608F" w:rsidP="00913B94">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 xml:space="preserve">The </w:t>
      </w:r>
      <w:r w:rsidR="00204637">
        <w:rPr>
          <w:rFonts w:ascii="Times New Roman" w:hAnsi="Times New Roman" w:cs="Times New Roman"/>
          <w:sz w:val="24"/>
          <w:szCs w:val="24"/>
        </w:rPr>
        <w:t>drug problem may be</w:t>
      </w:r>
      <w:r w:rsidR="004105C7">
        <w:rPr>
          <w:rFonts w:ascii="Times New Roman" w:hAnsi="Times New Roman" w:cs="Times New Roman"/>
          <w:sz w:val="24"/>
          <w:szCs w:val="24"/>
        </w:rPr>
        <w:t xml:space="preserve"> Llanelli’s worst </w:t>
      </w:r>
      <w:r w:rsidR="00A97AEA">
        <w:rPr>
          <w:rFonts w:ascii="Times New Roman" w:hAnsi="Times New Roman" w:cs="Times New Roman"/>
          <w:sz w:val="24"/>
          <w:szCs w:val="24"/>
        </w:rPr>
        <w:t>image,</w:t>
      </w:r>
      <w:r w:rsidR="004105C7">
        <w:rPr>
          <w:rFonts w:ascii="Times New Roman" w:hAnsi="Times New Roman" w:cs="Times New Roman"/>
          <w:sz w:val="24"/>
          <w:szCs w:val="24"/>
        </w:rPr>
        <w:t xml:space="preserve"> but it can be changed by the goodwill of Llanelli’s people</w:t>
      </w:r>
      <w:r w:rsidR="00A97AEA">
        <w:rPr>
          <w:rFonts w:ascii="Times New Roman" w:hAnsi="Times New Roman" w:cs="Times New Roman"/>
          <w:sz w:val="24"/>
          <w:szCs w:val="24"/>
        </w:rPr>
        <w:t xml:space="preserve">. It just </w:t>
      </w:r>
      <w:r w:rsidR="000A137E">
        <w:rPr>
          <w:rFonts w:ascii="Times New Roman" w:hAnsi="Times New Roman" w:cs="Times New Roman"/>
          <w:sz w:val="24"/>
          <w:szCs w:val="24"/>
        </w:rPr>
        <w:t>must</w:t>
      </w:r>
      <w:r w:rsidR="00A97AEA">
        <w:rPr>
          <w:rFonts w:ascii="Times New Roman" w:hAnsi="Times New Roman" w:cs="Times New Roman"/>
          <w:sz w:val="24"/>
          <w:szCs w:val="24"/>
        </w:rPr>
        <w:t xml:space="preserve"> come from the said addict do I want to change </w:t>
      </w:r>
      <w:r w:rsidR="000A137E">
        <w:rPr>
          <w:rFonts w:ascii="Times New Roman" w:hAnsi="Times New Roman" w:cs="Times New Roman"/>
          <w:sz w:val="24"/>
          <w:szCs w:val="24"/>
        </w:rPr>
        <w:t>Yes;</w:t>
      </w:r>
      <w:r w:rsidR="00A97AEA">
        <w:rPr>
          <w:rFonts w:ascii="Times New Roman" w:hAnsi="Times New Roman" w:cs="Times New Roman"/>
          <w:sz w:val="24"/>
          <w:szCs w:val="24"/>
        </w:rPr>
        <w:t xml:space="preserve"> I do.</w:t>
      </w:r>
      <w:r w:rsidR="000A137E">
        <w:rPr>
          <w:rFonts w:ascii="Times New Roman" w:hAnsi="Times New Roman" w:cs="Times New Roman"/>
          <w:sz w:val="24"/>
          <w:szCs w:val="24"/>
        </w:rPr>
        <w:t xml:space="preserve"> With a change of fortunes for the better her image will</w:t>
      </w:r>
      <w:r w:rsidR="00384230">
        <w:rPr>
          <w:rFonts w:ascii="Times New Roman" w:hAnsi="Times New Roman" w:cs="Times New Roman"/>
          <w:sz w:val="24"/>
          <w:szCs w:val="24"/>
        </w:rPr>
        <w:t xml:space="preserve"> be regenerated.</w:t>
      </w:r>
    </w:p>
    <w:p w14:paraId="24F4CA05" w14:textId="77777777" w:rsidR="00B24515" w:rsidRDefault="00B24515" w:rsidP="00B24515">
      <w:pPr>
        <w:tabs>
          <w:tab w:val="left" w:pos="720"/>
          <w:tab w:val="left" w:pos="1440"/>
          <w:tab w:val="left" w:pos="2160"/>
          <w:tab w:val="left" w:pos="2880"/>
        </w:tabs>
        <w:overflowPunct w:val="0"/>
        <w:autoSpaceDE w:val="0"/>
        <w:autoSpaceDN w:val="0"/>
        <w:adjustRightInd w:val="0"/>
        <w:jc w:val="center"/>
        <w:textAlignment w:val="baseline"/>
        <w:rPr>
          <w:rFonts w:ascii="Times New Roman" w:hAnsi="Times New Roman" w:cs="Times New Roman"/>
          <w:b/>
          <w:sz w:val="24"/>
          <w:szCs w:val="24"/>
          <w:u w:val="double"/>
        </w:rPr>
      </w:pPr>
    </w:p>
    <w:p w14:paraId="028DB931" w14:textId="72F465DD" w:rsidR="00384230" w:rsidRDefault="00384230" w:rsidP="00B24515">
      <w:pPr>
        <w:tabs>
          <w:tab w:val="left" w:pos="720"/>
          <w:tab w:val="left" w:pos="1440"/>
          <w:tab w:val="left" w:pos="2160"/>
          <w:tab w:val="left" w:pos="2880"/>
        </w:tabs>
        <w:overflowPunct w:val="0"/>
        <w:autoSpaceDE w:val="0"/>
        <w:autoSpaceDN w:val="0"/>
        <w:adjustRightInd w:val="0"/>
        <w:jc w:val="center"/>
        <w:textAlignment w:val="baseline"/>
        <w:rPr>
          <w:rFonts w:ascii="Times New Roman" w:hAnsi="Times New Roman" w:cs="Times New Roman"/>
          <w:b/>
          <w:sz w:val="24"/>
          <w:szCs w:val="24"/>
          <w:u w:val="double"/>
        </w:rPr>
      </w:pPr>
      <w:bookmarkStart w:id="0" w:name="_GoBack"/>
      <w:bookmarkEnd w:id="0"/>
      <w:r w:rsidRPr="00384230">
        <w:rPr>
          <w:rFonts w:ascii="Times New Roman" w:hAnsi="Times New Roman" w:cs="Times New Roman"/>
          <w:b/>
          <w:sz w:val="24"/>
          <w:szCs w:val="24"/>
          <w:u w:val="double"/>
        </w:rPr>
        <w:t>Conclusion</w:t>
      </w:r>
      <w:r>
        <w:rPr>
          <w:rFonts w:ascii="Times New Roman" w:hAnsi="Times New Roman" w:cs="Times New Roman"/>
          <w:b/>
          <w:sz w:val="24"/>
          <w:szCs w:val="24"/>
          <w:u w:val="double"/>
        </w:rPr>
        <w:t xml:space="preserve"> – Llanelli’s Future</w:t>
      </w:r>
    </w:p>
    <w:p w14:paraId="5E6FEEEC" w14:textId="77777777" w:rsidR="00175193" w:rsidRDefault="00175193" w:rsidP="005B687F">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p>
    <w:p w14:paraId="4E829E57" w14:textId="7388B40B" w:rsidR="00C04C41" w:rsidRDefault="008043CA" w:rsidP="005B687F">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Llanelli has a proud population</w:t>
      </w:r>
      <w:r w:rsidR="004D59C1">
        <w:rPr>
          <w:rFonts w:ascii="Times New Roman" w:hAnsi="Times New Roman" w:cs="Times New Roman"/>
          <w:sz w:val="24"/>
          <w:szCs w:val="24"/>
        </w:rPr>
        <w:t>, which does not want to be locked in a viscous cycle</w:t>
      </w:r>
      <w:r w:rsidR="00D42557">
        <w:rPr>
          <w:rFonts w:ascii="Times New Roman" w:hAnsi="Times New Roman" w:cs="Times New Roman"/>
          <w:sz w:val="24"/>
          <w:szCs w:val="24"/>
        </w:rPr>
        <w:t>. Since the disappearance of her greatest employer the coal industry and the economic recessions of the 1980’s and 2000’s</w:t>
      </w:r>
      <w:r w:rsidR="009D1251">
        <w:rPr>
          <w:rFonts w:ascii="Times New Roman" w:hAnsi="Times New Roman" w:cs="Times New Roman"/>
          <w:sz w:val="24"/>
          <w:szCs w:val="24"/>
        </w:rPr>
        <w:t xml:space="preserve">. Llanelli has languished in a </w:t>
      </w:r>
      <w:r w:rsidR="00E22CB3">
        <w:rPr>
          <w:rFonts w:ascii="Times New Roman" w:hAnsi="Times New Roman" w:cs="Times New Roman"/>
          <w:sz w:val="24"/>
          <w:szCs w:val="24"/>
        </w:rPr>
        <w:t xml:space="preserve">perennial sense of economic stagnance. Few industries or companies </w:t>
      </w:r>
      <w:r w:rsidR="00413C7A">
        <w:rPr>
          <w:rFonts w:ascii="Times New Roman" w:hAnsi="Times New Roman" w:cs="Times New Roman"/>
          <w:sz w:val="24"/>
          <w:szCs w:val="24"/>
        </w:rPr>
        <w:t xml:space="preserve">wanted to invest due to </w:t>
      </w:r>
      <w:r w:rsidR="005062AB">
        <w:rPr>
          <w:rFonts w:ascii="Times New Roman" w:hAnsi="Times New Roman" w:cs="Times New Roman"/>
          <w:sz w:val="24"/>
          <w:szCs w:val="24"/>
        </w:rPr>
        <w:t xml:space="preserve">Llanelli’s </w:t>
      </w:r>
      <w:r w:rsidR="00413C7A">
        <w:rPr>
          <w:rFonts w:ascii="Times New Roman" w:hAnsi="Times New Roman" w:cs="Times New Roman"/>
          <w:sz w:val="24"/>
          <w:szCs w:val="24"/>
        </w:rPr>
        <w:t xml:space="preserve">image problems and simply a lack of belief </w:t>
      </w:r>
      <w:r w:rsidR="005062AB">
        <w:rPr>
          <w:rFonts w:ascii="Times New Roman" w:hAnsi="Times New Roman" w:cs="Times New Roman"/>
          <w:sz w:val="24"/>
          <w:szCs w:val="24"/>
        </w:rPr>
        <w:t xml:space="preserve">on part of </w:t>
      </w:r>
      <w:r w:rsidR="003374A0">
        <w:rPr>
          <w:rFonts w:ascii="Times New Roman" w:hAnsi="Times New Roman" w:cs="Times New Roman"/>
          <w:sz w:val="24"/>
          <w:szCs w:val="24"/>
        </w:rPr>
        <w:t>company owners stopped investment</w:t>
      </w:r>
      <w:r w:rsidR="00502786">
        <w:rPr>
          <w:rFonts w:ascii="Times New Roman" w:hAnsi="Times New Roman" w:cs="Times New Roman"/>
          <w:sz w:val="24"/>
          <w:szCs w:val="24"/>
        </w:rPr>
        <w:t xml:space="preserve">. With the disappearance of the power of local council, something the electorate want returned. Llanelli lost her </w:t>
      </w:r>
      <w:r w:rsidR="009F77FF">
        <w:rPr>
          <w:rFonts w:ascii="Times New Roman" w:hAnsi="Times New Roman" w:cs="Times New Roman"/>
          <w:sz w:val="24"/>
          <w:szCs w:val="24"/>
        </w:rPr>
        <w:t>decision-making</w:t>
      </w:r>
      <w:r w:rsidR="00502786">
        <w:rPr>
          <w:rFonts w:ascii="Times New Roman" w:hAnsi="Times New Roman" w:cs="Times New Roman"/>
          <w:sz w:val="24"/>
          <w:szCs w:val="24"/>
        </w:rPr>
        <w:t xml:space="preserve"> strength and relied on Carmarthen as the agent </w:t>
      </w:r>
      <w:r w:rsidR="001C7603">
        <w:rPr>
          <w:rFonts w:ascii="Times New Roman" w:hAnsi="Times New Roman" w:cs="Times New Roman"/>
          <w:sz w:val="24"/>
          <w:szCs w:val="24"/>
        </w:rPr>
        <w:t>for</w:t>
      </w:r>
      <w:r w:rsidR="00502786">
        <w:rPr>
          <w:rFonts w:ascii="Times New Roman" w:hAnsi="Times New Roman" w:cs="Times New Roman"/>
          <w:sz w:val="24"/>
          <w:szCs w:val="24"/>
        </w:rPr>
        <w:t xml:space="preserve"> </w:t>
      </w:r>
      <w:r w:rsidR="009F77FF">
        <w:rPr>
          <w:rFonts w:ascii="Times New Roman" w:hAnsi="Times New Roman" w:cs="Times New Roman"/>
          <w:sz w:val="24"/>
          <w:szCs w:val="24"/>
        </w:rPr>
        <w:t>her strategy.</w:t>
      </w:r>
    </w:p>
    <w:p w14:paraId="46D80D43" w14:textId="179BE50B" w:rsidR="00750E01" w:rsidRDefault="00CA062A" w:rsidP="005B687F">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Dumfries and Galloway council defined their strategy for regeneration as “</w:t>
      </w:r>
      <w:r w:rsidR="00C84205" w:rsidRPr="00C84205">
        <w:rPr>
          <w:rFonts w:ascii="Times New Roman" w:hAnsi="Times New Roman" w:cs="Times New Roman"/>
          <w:sz w:val="24"/>
          <w:szCs w:val="24"/>
        </w:rPr>
        <w:t xml:space="preserve">build the local economy; provide the best start in life for young people; protect the most vulnerable people; and be an inclusive </w:t>
      </w:r>
      <w:r w:rsidR="0011125F" w:rsidRPr="00C84205">
        <w:rPr>
          <w:rFonts w:ascii="Times New Roman" w:hAnsi="Times New Roman" w:cs="Times New Roman"/>
          <w:sz w:val="24"/>
          <w:szCs w:val="24"/>
        </w:rPr>
        <w:t>Council.</w:t>
      </w:r>
      <w:r w:rsidR="00DD224F">
        <w:rPr>
          <w:rFonts w:ascii="Times New Roman" w:hAnsi="Times New Roman" w:cs="Times New Roman"/>
          <w:sz w:val="24"/>
          <w:szCs w:val="24"/>
        </w:rPr>
        <w:t>”</w:t>
      </w:r>
      <w:r w:rsidR="0011125F" w:rsidRPr="00C84205">
        <w:rPr>
          <w:rFonts w:ascii="Times New Roman" w:hAnsi="Times New Roman" w:cs="Times New Roman"/>
          <w:noProof/>
          <w:sz w:val="24"/>
          <w:szCs w:val="24"/>
        </w:rPr>
        <w:t xml:space="preserve"> (Council, 2016)</w:t>
      </w:r>
      <w:r w:rsidR="00EC5F8D">
        <w:rPr>
          <w:rFonts w:ascii="Times New Roman" w:hAnsi="Times New Roman" w:cs="Times New Roman"/>
          <w:sz w:val="24"/>
          <w:szCs w:val="24"/>
        </w:rPr>
        <w:t xml:space="preserve">. </w:t>
      </w:r>
      <w:r w:rsidR="00284C15">
        <w:rPr>
          <w:rFonts w:ascii="Times New Roman" w:hAnsi="Times New Roman" w:cs="Times New Roman"/>
          <w:sz w:val="24"/>
          <w:szCs w:val="24"/>
        </w:rPr>
        <w:t xml:space="preserve">The direction is known now Llanelli needs the implementation. It could be an easy </w:t>
      </w:r>
      <w:r w:rsidR="000E7C76">
        <w:rPr>
          <w:rFonts w:ascii="Times New Roman" w:hAnsi="Times New Roman" w:cs="Times New Roman"/>
          <w:sz w:val="24"/>
          <w:szCs w:val="24"/>
        </w:rPr>
        <w:t xml:space="preserve">operation, just look at the benefit that Cardiff gained from tax breaks to encourage </w:t>
      </w:r>
      <w:r w:rsidR="00B31256">
        <w:rPr>
          <w:rFonts w:ascii="Times New Roman" w:hAnsi="Times New Roman" w:cs="Times New Roman"/>
          <w:sz w:val="24"/>
          <w:szCs w:val="24"/>
        </w:rPr>
        <w:t>the further development of the local economy and Swansea bay with the inclusion on the U</w:t>
      </w:r>
      <w:r w:rsidR="00CD46BF">
        <w:rPr>
          <w:rFonts w:ascii="Times New Roman" w:hAnsi="Times New Roman" w:cs="Times New Roman"/>
          <w:sz w:val="24"/>
          <w:szCs w:val="24"/>
        </w:rPr>
        <w:t>WSTD and other developments has turned old into new.</w:t>
      </w:r>
    </w:p>
    <w:p w14:paraId="3CF893A2" w14:textId="1A5DD35F" w:rsidR="005162A7" w:rsidRPr="005162A7" w:rsidRDefault="00750E01" w:rsidP="005162A7">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 xml:space="preserve">But is the Welsh assembly to Cardiff centric? Leaving little attention for a </w:t>
      </w:r>
      <w:r w:rsidR="00505F3E">
        <w:rPr>
          <w:rFonts w:ascii="Times New Roman" w:hAnsi="Times New Roman" w:cs="Times New Roman"/>
          <w:sz w:val="24"/>
          <w:szCs w:val="24"/>
        </w:rPr>
        <w:t>town like Llanelli. Llanelli does need attention for a positive economic change</w:t>
      </w:r>
      <w:r w:rsidR="000936E2">
        <w:rPr>
          <w:rFonts w:ascii="Times New Roman" w:hAnsi="Times New Roman" w:cs="Times New Roman"/>
          <w:sz w:val="24"/>
          <w:szCs w:val="24"/>
        </w:rPr>
        <w:t xml:space="preserve"> otherwise she may become the new Merthyr, sadly a Welsh town that shouldn’t be economically dispossessed</w:t>
      </w:r>
      <w:r w:rsidR="009F6906">
        <w:rPr>
          <w:rFonts w:ascii="Times New Roman" w:hAnsi="Times New Roman" w:cs="Times New Roman"/>
          <w:sz w:val="24"/>
          <w:szCs w:val="24"/>
        </w:rPr>
        <w:t xml:space="preserve">. She is floundering but developments like Trostre have helped it’s the town centre regeneration that </w:t>
      </w:r>
      <w:r w:rsidR="002873F0">
        <w:rPr>
          <w:rFonts w:ascii="Times New Roman" w:hAnsi="Times New Roman" w:cs="Times New Roman"/>
          <w:sz w:val="24"/>
          <w:szCs w:val="24"/>
        </w:rPr>
        <w:t xml:space="preserve">potentially </w:t>
      </w:r>
      <w:r w:rsidR="009F6906">
        <w:rPr>
          <w:rFonts w:ascii="Times New Roman" w:hAnsi="Times New Roman" w:cs="Times New Roman"/>
          <w:sz w:val="24"/>
          <w:szCs w:val="24"/>
        </w:rPr>
        <w:t xml:space="preserve">will spread a good word of mouth for </w:t>
      </w:r>
      <w:r w:rsidR="002873F0">
        <w:rPr>
          <w:rFonts w:ascii="Times New Roman" w:hAnsi="Times New Roman" w:cs="Times New Roman"/>
          <w:sz w:val="24"/>
          <w:szCs w:val="24"/>
        </w:rPr>
        <w:t>her image</w:t>
      </w:r>
      <w:r w:rsidR="000936E2">
        <w:rPr>
          <w:rFonts w:ascii="Times New Roman" w:hAnsi="Times New Roman" w:cs="Times New Roman"/>
          <w:sz w:val="24"/>
          <w:szCs w:val="24"/>
        </w:rPr>
        <w:t xml:space="preserve"> </w:t>
      </w:r>
      <w:r w:rsidR="002873F0">
        <w:rPr>
          <w:rFonts w:ascii="Times New Roman" w:hAnsi="Times New Roman" w:cs="Times New Roman"/>
          <w:sz w:val="24"/>
          <w:szCs w:val="24"/>
        </w:rPr>
        <w:t xml:space="preserve">change. But </w:t>
      </w:r>
      <w:r w:rsidR="00422841">
        <w:rPr>
          <w:rFonts w:ascii="Times New Roman" w:hAnsi="Times New Roman" w:cs="Times New Roman"/>
          <w:sz w:val="24"/>
          <w:szCs w:val="24"/>
        </w:rPr>
        <w:t xml:space="preserve">there is enough academic though and cogent proof from other regenerating communities that action needs implementation </w:t>
      </w:r>
      <w:r w:rsidR="000E068B">
        <w:rPr>
          <w:rFonts w:ascii="Times New Roman" w:hAnsi="Times New Roman" w:cs="Times New Roman"/>
          <w:sz w:val="24"/>
          <w:szCs w:val="24"/>
        </w:rPr>
        <w:t>immediately. She was a powerhouse and has the potential to become one again</w:t>
      </w:r>
      <w:r w:rsidR="00F85F67">
        <w:rPr>
          <w:rFonts w:ascii="Times New Roman" w:hAnsi="Times New Roman" w:cs="Times New Roman"/>
          <w:sz w:val="24"/>
          <w:szCs w:val="24"/>
        </w:rPr>
        <w:t xml:space="preserve"> </w:t>
      </w:r>
      <w:proofErr w:type="spellStart"/>
      <w:r w:rsidR="00F85F67">
        <w:rPr>
          <w:rFonts w:ascii="Times New Roman" w:hAnsi="Times New Roman" w:cs="Times New Roman"/>
          <w:sz w:val="24"/>
          <w:szCs w:val="24"/>
        </w:rPr>
        <w:t>its</w:t>
      </w:r>
      <w:proofErr w:type="spellEnd"/>
      <w:r w:rsidR="00F85F67">
        <w:rPr>
          <w:rFonts w:ascii="Times New Roman" w:hAnsi="Times New Roman" w:cs="Times New Roman"/>
          <w:sz w:val="24"/>
          <w:szCs w:val="24"/>
        </w:rPr>
        <w:t xml:space="preserve"> just the choice of gathering will of people</w:t>
      </w:r>
      <w:r w:rsidR="00326864">
        <w:rPr>
          <w:rFonts w:ascii="Times New Roman" w:hAnsi="Times New Roman" w:cs="Times New Roman"/>
          <w:sz w:val="24"/>
          <w:szCs w:val="24"/>
        </w:rPr>
        <w:t>,</w:t>
      </w:r>
      <w:r w:rsidR="00F85F67">
        <w:rPr>
          <w:rFonts w:ascii="Times New Roman" w:hAnsi="Times New Roman" w:cs="Times New Roman"/>
          <w:sz w:val="24"/>
          <w:szCs w:val="24"/>
        </w:rPr>
        <w:t xml:space="preserve"> council </w:t>
      </w:r>
      <w:r w:rsidR="00326864">
        <w:rPr>
          <w:rFonts w:ascii="Times New Roman" w:hAnsi="Times New Roman" w:cs="Times New Roman"/>
          <w:sz w:val="24"/>
          <w:szCs w:val="24"/>
        </w:rPr>
        <w:t>a</w:t>
      </w:r>
      <w:r w:rsidR="00F85F67">
        <w:rPr>
          <w:rFonts w:ascii="Times New Roman" w:hAnsi="Times New Roman" w:cs="Times New Roman"/>
          <w:sz w:val="24"/>
          <w:szCs w:val="24"/>
        </w:rPr>
        <w:t xml:space="preserve">nd investors that need the </w:t>
      </w:r>
      <w:r w:rsidR="00326864">
        <w:rPr>
          <w:rFonts w:ascii="Times New Roman" w:hAnsi="Times New Roman" w:cs="Times New Roman"/>
          <w:sz w:val="24"/>
          <w:szCs w:val="24"/>
        </w:rPr>
        <w:t xml:space="preserve">coalescent will </w:t>
      </w:r>
      <w:r w:rsidR="004A6EF1">
        <w:rPr>
          <w:rFonts w:ascii="Times New Roman" w:hAnsi="Times New Roman" w:cs="Times New Roman"/>
          <w:sz w:val="24"/>
          <w:szCs w:val="24"/>
        </w:rPr>
        <w:t xml:space="preserve">for lascivious taste that </w:t>
      </w:r>
      <w:r w:rsidR="00EE0201">
        <w:rPr>
          <w:rFonts w:ascii="Times New Roman" w:hAnsi="Times New Roman" w:cs="Times New Roman"/>
          <w:sz w:val="24"/>
          <w:szCs w:val="24"/>
        </w:rPr>
        <w:t xml:space="preserve">local </w:t>
      </w:r>
      <w:r w:rsidR="004A6EF1">
        <w:rPr>
          <w:rFonts w:ascii="Times New Roman" w:hAnsi="Times New Roman" w:cs="Times New Roman"/>
          <w:sz w:val="24"/>
          <w:szCs w:val="24"/>
        </w:rPr>
        <w:t>regeneration would give</w:t>
      </w:r>
      <w:r w:rsidR="00EE0201">
        <w:rPr>
          <w:rFonts w:ascii="Times New Roman" w:hAnsi="Times New Roman" w:cs="Times New Roman"/>
          <w:sz w:val="24"/>
          <w:szCs w:val="24"/>
        </w:rPr>
        <w:t>.</w:t>
      </w:r>
      <w:r w:rsidR="00065310">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1522924188"/>
        <w:docPartObj>
          <w:docPartGallery w:val="Bibliographies"/>
          <w:docPartUnique/>
        </w:docPartObj>
      </w:sdtPr>
      <w:sdtEndPr>
        <w:rPr>
          <w:rFonts w:ascii="Times New Roman" w:hAnsi="Times New Roman" w:cs="Times New Roman"/>
          <w:sz w:val="24"/>
          <w:szCs w:val="24"/>
        </w:rPr>
      </w:sdtEndPr>
      <w:sdtContent>
        <w:p w14:paraId="381A6670" w14:textId="5EB4A151" w:rsidR="00065310" w:rsidRPr="00AB5CF7" w:rsidRDefault="00065310" w:rsidP="00AB5CF7">
          <w:pPr>
            <w:pStyle w:val="Heading1"/>
            <w:jc w:val="center"/>
            <w:rPr>
              <w:rFonts w:ascii="Times New Roman" w:hAnsi="Times New Roman" w:cs="Times New Roman"/>
              <w:b/>
              <w:color w:val="000000" w:themeColor="text1"/>
              <w:sz w:val="24"/>
              <w:szCs w:val="24"/>
            </w:rPr>
          </w:pPr>
          <w:r w:rsidRPr="00AB5CF7">
            <w:rPr>
              <w:rFonts w:ascii="Times New Roman" w:hAnsi="Times New Roman" w:cs="Times New Roman"/>
              <w:b/>
              <w:color w:val="000000" w:themeColor="text1"/>
              <w:sz w:val="24"/>
              <w:szCs w:val="24"/>
            </w:rPr>
            <w:t>Bibliography</w:t>
          </w:r>
        </w:p>
        <w:sdt>
          <w:sdtPr>
            <w:rPr>
              <w:rFonts w:ascii="Times New Roman" w:hAnsi="Times New Roman" w:cs="Times New Roman"/>
              <w:sz w:val="24"/>
              <w:szCs w:val="24"/>
            </w:rPr>
            <w:id w:val="111145805"/>
            <w:bibliography/>
          </w:sdtPr>
          <w:sdtEndPr/>
          <w:sdtContent>
            <w:p w14:paraId="4A896CFE" w14:textId="77777777" w:rsidR="00AB5CF7" w:rsidRDefault="00AB5CF7" w:rsidP="00065310">
              <w:pPr>
                <w:pStyle w:val="Bibliography"/>
                <w:ind w:left="720" w:hanging="720"/>
                <w:rPr>
                  <w:rFonts w:ascii="Times New Roman" w:hAnsi="Times New Roman" w:cs="Times New Roman"/>
                  <w:sz w:val="24"/>
                  <w:szCs w:val="24"/>
                </w:rPr>
              </w:pPr>
            </w:p>
            <w:p w14:paraId="10CA74E5" w14:textId="77777777" w:rsidR="00734A25" w:rsidRPr="00734A25" w:rsidRDefault="00065310"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sz w:val="24"/>
                  <w:szCs w:val="24"/>
                </w:rPr>
                <w:fldChar w:fldCharType="begin"/>
              </w:r>
              <w:r w:rsidRPr="00734A25">
                <w:rPr>
                  <w:rFonts w:ascii="Times New Roman" w:hAnsi="Times New Roman" w:cs="Times New Roman"/>
                  <w:sz w:val="24"/>
                  <w:szCs w:val="24"/>
                </w:rPr>
                <w:instrText xml:space="preserve"> BIBLIOGRAPHY </w:instrText>
              </w:r>
              <w:r w:rsidRPr="00734A25">
                <w:rPr>
                  <w:rFonts w:ascii="Times New Roman" w:hAnsi="Times New Roman" w:cs="Times New Roman"/>
                  <w:sz w:val="24"/>
                  <w:szCs w:val="24"/>
                </w:rPr>
                <w:fldChar w:fldCharType="separate"/>
              </w:r>
              <w:r w:rsidR="00734A25" w:rsidRPr="00734A25">
                <w:rPr>
                  <w:rFonts w:ascii="Times New Roman" w:hAnsi="Times New Roman" w:cs="Times New Roman"/>
                  <w:noProof/>
                  <w:sz w:val="24"/>
                  <w:szCs w:val="24"/>
                </w:rPr>
                <w:t xml:space="preserve">Administration, U. E. (2009). </w:t>
              </w:r>
              <w:r w:rsidR="00734A25" w:rsidRPr="00734A25">
                <w:rPr>
                  <w:rFonts w:ascii="Times New Roman" w:hAnsi="Times New Roman" w:cs="Times New Roman"/>
                  <w:i/>
                  <w:iCs/>
                  <w:noProof/>
                  <w:sz w:val="24"/>
                  <w:szCs w:val="24"/>
                </w:rPr>
                <w:t>Crossing the Next Regional Frontier.</w:t>
              </w:r>
              <w:r w:rsidR="00734A25" w:rsidRPr="00734A25">
                <w:rPr>
                  <w:rFonts w:ascii="Times New Roman" w:hAnsi="Times New Roman" w:cs="Times New Roman"/>
                  <w:noProof/>
                  <w:sz w:val="24"/>
                  <w:szCs w:val="24"/>
                </w:rPr>
                <w:t xml:space="preserve"> U.S. Economic Development Administration. Retrieved from statsamerica: http://www.statsamerica.org/innovation/reports/sections2/2.pdf</w:t>
              </w:r>
            </w:p>
            <w:p w14:paraId="41F34271"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Agor. (2019, February 5). </w:t>
              </w:r>
              <w:r w:rsidRPr="00734A25">
                <w:rPr>
                  <w:rFonts w:ascii="Times New Roman" w:hAnsi="Times New Roman" w:cs="Times New Roman"/>
                  <w:i/>
                  <w:iCs/>
                  <w:noProof/>
                  <w:sz w:val="24"/>
                  <w:szCs w:val="24"/>
                </w:rPr>
                <w:t>Development of the Coal Industry</w:t>
              </w:r>
              <w:r w:rsidRPr="00734A25">
                <w:rPr>
                  <w:rFonts w:ascii="Times New Roman" w:hAnsi="Times New Roman" w:cs="Times New Roman"/>
                  <w:noProof/>
                  <w:sz w:val="24"/>
                  <w:szCs w:val="24"/>
                </w:rPr>
                <w:t>. Retrieved from Agor: http://www.agor.org.uk/cwm/themes/life/economy/</w:t>
              </w:r>
            </w:p>
            <w:p w14:paraId="2C48CD4E"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Bannon, C. (2018, March 23). </w:t>
              </w:r>
              <w:r w:rsidRPr="00734A25">
                <w:rPr>
                  <w:rFonts w:ascii="Times New Roman" w:hAnsi="Times New Roman" w:cs="Times New Roman"/>
                  <w:i/>
                  <w:iCs/>
                  <w:noProof/>
                  <w:sz w:val="24"/>
                  <w:szCs w:val="24"/>
                </w:rPr>
                <w:t>Plans for up to 210 new homes near town's coastal path</w:t>
              </w:r>
              <w:r w:rsidRPr="00734A25">
                <w:rPr>
                  <w:rFonts w:ascii="Times New Roman" w:hAnsi="Times New Roman" w:cs="Times New Roman"/>
                  <w:noProof/>
                  <w:sz w:val="24"/>
                  <w:szCs w:val="24"/>
                </w:rPr>
                <w:t>. Retrieved from walesonline.co.uk: https://www.walesonline.co.uk/news/local-news/plans-up-210-new-homes-14451227</w:t>
              </w:r>
            </w:p>
            <w:p w14:paraId="7FF90485"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Bannon, C. (2018, January 11). </w:t>
              </w:r>
              <w:r w:rsidRPr="00734A25">
                <w:rPr>
                  <w:rFonts w:ascii="Times New Roman" w:hAnsi="Times New Roman" w:cs="Times New Roman"/>
                  <w:i/>
                  <w:iCs/>
                  <w:noProof/>
                  <w:sz w:val="24"/>
                  <w:szCs w:val="24"/>
                </w:rPr>
                <w:t>These are the 98 projects Carmarthenshire Council has promised to deliver in next five years</w:t>
              </w:r>
              <w:r w:rsidRPr="00734A25">
                <w:rPr>
                  <w:rFonts w:ascii="Times New Roman" w:hAnsi="Times New Roman" w:cs="Times New Roman"/>
                  <w:noProof/>
                  <w:sz w:val="24"/>
                  <w:szCs w:val="24"/>
                </w:rPr>
                <w:t>. Retrieved from walesonline.co.uk: https://www.walesonline.co.uk/news/local-news/98-projects-carmarthenshire-council-promised-14140399</w:t>
              </w:r>
            </w:p>
            <w:p w14:paraId="0F2F64B2"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Berger, J. (2007). "There Is Tragedy on Both Sides of the Layoffs:" Privatization and the Urban Crisis in Baltimore. </w:t>
              </w:r>
              <w:r w:rsidRPr="00734A25">
                <w:rPr>
                  <w:rFonts w:ascii="Times New Roman" w:hAnsi="Times New Roman" w:cs="Times New Roman"/>
                  <w:i/>
                  <w:iCs/>
                  <w:noProof/>
                  <w:sz w:val="24"/>
                  <w:szCs w:val="24"/>
                </w:rPr>
                <w:t>International Labor and Working-Class History, (71)</w:t>
              </w:r>
              <w:r w:rsidRPr="00734A25">
                <w:rPr>
                  <w:rFonts w:ascii="Times New Roman" w:hAnsi="Times New Roman" w:cs="Times New Roman"/>
                  <w:noProof/>
                  <w:sz w:val="24"/>
                  <w:szCs w:val="24"/>
                </w:rPr>
                <w:t>, 29-49.</w:t>
              </w:r>
            </w:p>
            <w:p w14:paraId="2836B63D"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carmarthenshire.gov.uk. (n.d.). </w:t>
              </w:r>
              <w:r w:rsidRPr="00734A25">
                <w:rPr>
                  <w:rFonts w:ascii="Times New Roman" w:hAnsi="Times New Roman" w:cs="Times New Roman"/>
                  <w:i/>
                  <w:iCs/>
                  <w:noProof/>
                  <w:sz w:val="24"/>
                  <w:szCs w:val="24"/>
                </w:rPr>
                <w:t>Bright future on horizon for Llanelli town centre</w:t>
              </w:r>
              <w:r w:rsidRPr="00734A25">
                <w:rPr>
                  <w:rFonts w:ascii="Times New Roman" w:hAnsi="Times New Roman" w:cs="Times New Roman"/>
                  <w:noProof/>
                  <w:sz w:val="24"/>
                  <w:szCs w:val="24"/>
                </w:rPr>
                <w:t>. Retrieved from carmarthenshire.gov.uk: http://newsroom.carmarthenshire.gov.uk/2018/10/bright-future-on-horizon-for-llanelli-town-centre/</w:t>
              </w:r>
            </w:p>
            <w:p w14:paraId="55FA1721"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coalmerchantsfederation. (2019). </w:t>
              </w:r>
              <w:r w:rsidRPr="00734A25">
                <w:rPr>
                  <w:rFonts w:ascii="Times New Roman" w:hAnsi="Times New Roman" w:cs="Times New Roman"/>
                  <w:i/>
                  <w:iCs/>
                  <w:noProof/>
                  <w:sz w:val="24"/>
                  <w:szCs w:val="24"/>
                </w:rPr>
                <w:t>Anthracite</w:t>
              </w:r>
              <w:r w:rsidRPr="00734A25">
                <w:rPr>
                  <w:rFonts w:ascii="Times New Roman" w:hAnsi="Times New Roman" w:cs="Times New Roman"/>
                  <w:noProof/>
                  <w:sz w:val="24"/>
                  <w:szCs w:val="24"/>
                </w:rPr>
                <w:t>. Retrieved from coalmerchantsfederation: http://www.coalmerchantsfederation.co.uk/products/anthracite</w:t>
              </w:r>
            </w:p>
            <w:p w14:paraId="76562613"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Council, C. (2018). </w:t>
              </w:r>
              <w:r w:rsidRPr="00734A25">
                <w:rPr>
                  <w:rFonts w:ascii="Times New Roman" w:hAnsi="Times New Roman" w:cs="Times New Roman"/>
                  <w:i/>
                  <w:iCs/>
                  <w:noProof/>
                  <w:sz w:val="24"/>
                  <w:szCs w:val="24"/>
                </w:rPr>
                <w:t>South West Wales Regional Plan for Regeneration.</w:t>
              </w:r>
              <w:r w:rsidRPr="00734A25">
                <w:rPr>
                  <w:rFonts w:ascii="Times New Roman" w:hAnsi="Times New Roman" w:cs="Times New Roman"/>
                  <w:noProof/>
                  <w:sz w:val="24"/>
                  <w:szCs w:val="24"/>
                </w:rPr>
                <w:t xml:space="preserve"> Carmarthenshire Council.</w:t>
              </w:r>
            </w:p>
            <w:p w14:paraId="61FFA5FB" w14:textId="0797CB35"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Council, D. a. (2016). </w:t>
              </w:r>
              <w:r w:rsidRPr="00734A25">
                <w:rPr>
                  <w:rFonts w:ascii="Times New Roman" w:hAnsi="Times New Roman" w:cs="Times New Roman"/>
                  <w:i/>
                  <w:iCs/>
                  <w:noProof/>
                  <w:sz w:val="24"/>
                  <w:szCs w:val="24"/>
                </w:rPr>
                <w:t>Upper NithsdaleRegeneration Plan.</w:t>
              </w:r>
              <w:r w:rsidRPr="00734A25">
                <w:rPr>
                  <w:rFonts w:ascii="Times New Roman" w:hAnsi="Times New Roman" w:cs="Times New Roman"/>
                  <w:noProof/>
                  <w:sz w:val="24"/>
                  <w:szCs w:val="24"/>
                </w:rPr>
                <w:t xml:space="preserve"> Dumfries and Galloway: Dumfries and Galloway Council.</w:t>
              </w:r>
            </w:p>
            <w:p w14:paraId="7DA37EE3" w14:textId="77777777" w:rsidR="00734A25" w:rsidRPr="00734A25" w:rsidRDefault="00734A25" w:rsidP="00734A25">
              <w:pPr>
                <w:tabs>
                  <w:tab w:val="left" w:pos="720"/>
                  <w:tab w:val="left" w:pos="1440"/>
                  <w:tab w:val="left" w:pos="2160"/>
                  <w:tab w:val="left" w:pos="2880"/>
                </w:tabs>
                <w:overflowPunct w:val="0"/>
                <w:autoSpaceDE w:val="0"/>
                <w:autoSpaceDN w:val="0"/>
                <w:adjustRightInd w:val="0"/>
                <w:textAlignment w:val="baseline"/>
                <w:rPr>
                  <w:rFonts w:ascii="Times New Roman" w:hAnsi="Times New Roman" w:cs="Times New Roman"/>
                  <w:sz w:val="24"/>
                  <w:szCs w:val="24"/>
                </w:rPr>
              </w:pPr>
              <w:r w:rsidRPr="00734A25">
                <w:rPr>
                  <w:rFonts w:ascii="Times New Roman" w:hAnsi="Times New Roman" w:cs="Times New Roman"/>
                  <w:sz w:val="24"/>
                  <w:szCs w:val="24"/>
                </w:rPr>
                <w:t xml:space="preserve">Devereux, M. P., Griffith, R., &amp; Klemm, A. (2002). </w:t>
              </w:r>
              <w:r w:rsidRPr="00734A25">
                <w:rPr>
                  <w:rFonts w:ascii="Times New Roman" w:hAnsi="Times New Roman" w:cs="Times New Roman"/>
                  <w:i/>
                  <w:sz w:val="24"/>
                  <w:szCs w:val="24"/>
                </w:rPr>
                <w:t>Corporate income tax reforms and    international tax competition</w:t>
              </w:r>
              <w:r w:rsidRPr="00734A25">
                <w:rPr>
                  <w:rFonts w:ascii="Times New Roman" w:hAnsi="Times New Roman" w:cs="Times New Roman"/>
                  <w:sz w:val="24"/>
                  <w:szCs w:val="24"/>
                </w:rPr>
                <w:t>. Economic Policy,17(35), 451–492.</w:t>
              </w:r>
            </w:p>
            <w:p w14:paraId="278F6A6C" w14:textId="77777777" w:rsidR="00734A25" w:rsidRPr="00734A25" w:rsidRDefault="00734A25" w:rsidP="00734A25">
              <w:pPr>
                <w:pStyle w:val="Bibliography"/>
                <w:rPr>
                  <w:rFonts w:ascii="Times New Roman" w:hAnsi="Times New Roman" w:cs="Times New Roman"/>
                  <w:noProof/>
                  <w:sz w:val="24"/>
                  <w:szCs w:val="24"/>
                </w:rPr>
              </w:pPr>
              <w:r w:rsidRPr="00734A25">
                <w:rPr>
                  <w:rFonts w:ascii="Times New Roman" w:hAnsi="Times New Roman" w:cs="Times New Roman"/>
                  <w:noProof/>
                  <w:sz w:val="24"/>
                  <w:szCs w:val="24"/>
                </w:rPr>
                <w:t xml:space="preserve">Dirubbo, N. (2006). Creative and Practical Ways to Reduce Rent. </w:t>
              </w:r>
              <w:r w:rsidRPr="00734A25">
                <w:rPr>
                  <w:rFonts w:ascii="Times New Roman" w:hAnsi="Times New Roman" w:cs="Times New Roman"/>
                  <w:i/>
                  <w:iCs/>
                  <w:noProof/>
                  <w:sz w:val="24"/>
                  <w:szCs w:val="24"/>
                </w:rPr>
                <w:t>Nurse Practitioner</w:t>
              </w:r>
              <w:r w:rsidRPr="00734A25">
                <w:rPr>
                  <w:rFonts w:ascii="Times New Roman" w:hAnsi="Times New Roman" w:cs="Times New Roman"/>
                  <w:noProof/>
                  <w:sz w:val="24"/>
                  <w:szCs w:val="24"/>
                </w:rPr>
                <w:t>, 50-50.</w:t>
              </w:r>
            </w:p>
            <w:p w14:paraId="43F27BB7"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Evans, C. A. (2003). The cultural industries and a model ofsustainable regeneration: manufacturing ‘pop’ inthe Rhondda Valleys of South Wales. </w:t>
              </w:r>
              <w:r w:rsidRPr="00734A25">
                <w:rPr>
                  <w:rFonts w:ascii="Times New Roman" w:hAnsi="Times New Roman" w:cs="Times New Roman"/>
                  <w:i/>
                  <w:iCs/>
                  <w:noProof/>
                  <w:sz w:val="24"/>
                  <w:szCs w:val="24"/>
                </w:rPr>
                <w:t>Managing Leisure 8</w:t>
              </w:r>
              <w:r w:rsidRPr="00734A25">
                <w:rPr>
                  <w:rFonts w:ascii="Times New Roman" w:hAnsi="Times New Roman" w:cs="Times New Roman"/>
                  <w:noProof/>
                  <w:sz w:val="24"/>
                  <w:szCs w:val="24"/>
                </w:rPr>
                <w:t>, 133–144.</w:t>
              </w:r>
            </w:p>
            <w:p w14:paraId="4880E416"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hse.gov.uk. (2008). </w:t>
              </w:r>
              <w:r w:rsidRPr="00734A25">
                <w:rPr>
                  <w:rFonts w:ascii="Times New Roman" w:hAnsi="Times New Roman" w:cs="Times New Roman"/>
                  <w:i/>
                  <w:iCs/>
                  <w:noProof/>
                  <w:sz w:val="24"/>
                  <w:szCs w:val="24"/>
                </w:rPr>
                <w:t>Pneumoconiosis</w:t>
              </w:r>
              <w:r w:rsidRPr="00734A25">
                <w:rPr>
                  <w:rFonts w:ascii="Times New Roman" w:hAnsi="Times New Roman" w:cs="Times New Roman"/>
                  <w:noProof/>
                  <w:sz w:val="24"/>
                  <w:szCs w:val="24"/>
                </w:rPr>
                <w:t>. Retrieved from hse.gov.uk: http://www.hse.gov.uk/lung-disease/pneumoconiosis.htm</w:t>
              </w:r>
            </w:p>
            <w:p w14:paraId="13BAFA35"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John, L. (2019, January 26). </w:t>
              </w:r>
              <w:r w:rsidRPr="00734A25">
                <w:rPr>
                  <w:rFonts w:ascii="Times New Roman" w:hAnsi="Times New Roman" w:cs="Times New Roman"/>
                  <w:i/>
                  <w:iCs/>
                  <w:noProof/>
                  <w:sz w:val="24"/>
                  <w:szCs w:val="24"/>
                </w:rPr>
                <w:t xml:space="preserve">Alexander Raby - Ironmaster and Coalmaster </w:t>
              </w:r>
              <w:r w:rsidRPr="00734A25">
                <w:rPr>
                  <w:rFonts w:ascii="Times New Roman" w:hAnsi="Times New Roman" w:cs="Times New Roman"/>
                  <w:noProof/>
                  <w:sz w:val="24"/>
                  <w:szCs w:val="24"/>
                </w:rPr>
                <w:t>. Retrieved from Llanelli Community Heritage: https://www.llanellich.org.uk/files/395-alexander-raby-ironmaster-coalmaster</w:t>
              </w:r>
            </w:p>
            <w:p w14:paraId="071D9168"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lastRenderedPageBreak/>
                <w:t xml:space="preserve">Kitson, T. M. (2017). The End of Coal Mining in South Wales. </w:t>
              </w:r>
              <w:r w:rsidRPr="00734A25">
                <w:rPr>
                  <w:rFonts w:ascii="Times New Roman" w:hAnsi="Times New Roman" w:cs="Times New Roman"/>
                  <w:i/>
                  <w:iCs/>
                  <w:noProof/>
                  <w:sz w:val="24"/>
                  <w:szCs w:val="24"/>
                </w:rPr>
                <w:t>GSI</w:t>
              </w:r>
              <w:r w:rsidRPr="00734A25">
                <w:rPr>
                  <w:rFonts w:ascii="Times New Roman" w:hAnsi="Times New Roman" w:cs="Times New Roman"/>
                  <w:noProof/>
                  <w:sz w:val="24"/>
                  <w:szCs w:val="24"/>
                </w:rPr>
                <w:t>, 1-33.</w:t>
              </w:r>
            </w:p>
            <w:p w14:paraId="14600792"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Klemm, A. (2010). Causes, benefits, and risks of business tax incentives. </w:t>
              </w:r>
              <w:r w:rsidRPr="00734A25">
                <w:rPr>
                  <w:rFonts w:ascii="Times New Roman" w:hAnsi="Times New Roman" w:cs="Times New Roman"/>
                  <w:i/>
                  <w:iCs/>
                  <w:noProof/>
                  <w:sz w:val="24"/>
                  <w:szCs w:val="24"/>
                </w:rPr>
                <w:t>Int Tax Public Finance</w:t>
              </w:r>
              <w:r w:rsidRPr="00734A25">
                <w:rPr>
                  <w:rFonts w:ascii="Times New Roman" w:hAnsi="Times New Roman" w:cs="Times New Roman"/>
                  <w:noProof/>
                  <w:sz w:val="24"/>
                  <w:szCs w:val="24"/>
                </w:rPr>
                <w:t>, 315 - 336.</w:t>
              </w:r>
            </w:p>
            <w:p w14:paraId="430F15C6"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Kristen, J. (2015). STAKEHOLDERS THEORY- HOW THEY INFLUENCE THE BUSINESS. </w:t>
              </w:r>
              <w:r w:rsidRPr="00734A25">
                <w:rPr>
                  <w:rFonts w:ascii="Times New Roman" w:hAnsi="Times New Roman" w:cs="Times New Roman"/>
                  <w:i/>
                  <w:iCs/>
                  <w:noProof/>
                  <w:sz w:val="24"/>
                  <w:szCs w:val="24"/>
                </w:rPr>
                <w:t>International Journal of Business Policy &amp; Governance</w:t>
              </w:r>
              <w:r w:rsidRPr="00734A25">
                <w:rPr>
                  <w:rFonts w:ascii="Times New Roman" w:hAnsi="Times New Roman" w:cs="Times New Roman"/>
                  <w:noProof/>
                  <w:sz w:val="24"/>
                  <w:szCs w:val="24"/>
                </w:rPr>
                <w:t>, 14-17.</w:t>
              </w:r>
            </w:p>
            <w:p w14:paraId="34C32D70"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llanellich. (2019). </w:t>
              </w:r>
              <w:r w:rsidRPr="00734A25">
                <w:rPr>
                  <w:rFonts w:ascii="Times New Roman" w:hAnsi="Times New Roman" w:cs="Times New Roman"/>
                  <w:i/>
                  <w:iCs/>
                  <w:noProof/>
                  <w:sz w:val="24"/>
                  <w:szCs w:val="24"/>
                </w:rPr>
                <w:t>A Short History of Llanelly 1897</w:t>
              </w:r>
              <w:r w:rsidRPr="00734A25">
                <w:rPr>
                  <w:rFonts w:ascii="Times New Roman" w:hAnsi="Times New Roman" w:cs="Times New Roman"/>
                  <w:noProof/>
                  <w:sz w:val="24"/>
                  <w:szCs w:val="24"/>
                </w:rPr>
                <w:t>. Retrieved from Llanelli Community Heritage: https://www.llanellich.org.uk/files/288-a-short-history-of-llanelly-</w:t>
              </w:r>
            </w:p>
            <w:p w14:paraId="3EB2F9BB"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llanellitowncouncil.gov.uk. (2019). </w:t>
              </w:r>
              <w:r w:rsidRPr="00734A25">
                <w:rPr>
                  <w:rFonts w:ascii="Times New Roman" w:hAnsi="Times New Roman" w:cs="Times New Roman"/>
                  <w:i/>
                  <w:iCs/>
                  <w:noProof/>
                  <w:sz w:val="24"/>
                  <w:szCs w:val="24"/>
                </w:rPr>
                <w:t>About Llanelli</w:t>
              </w:r>
              <w:r w:rsidRPr="00734A25">
                <w:rPr>
                  <w:rFonts w:ascii="Times New Roman" w:hAnsi="Times New Roman" w:cs="Times New Roman"/>
                  <w:noProof/>
                  <w:sz w:val="24"/>
                  <w:szCs w:val="24"/>
                </w:rPr>
                <w:t>. Retrieved from llanellitowncouncil.gov.uk: http://www.llanellitowncouncil.gov.uk/about-llanelli/</w:t>
              </w:r>
            </w:p>
            <w:p w14:paraId="73233ED1"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Mah, A. (2014, November 30). The Dereliction Tourist: Ethical Issues ofConducting Research in Areas of Industrial Ruination. </w:t>
              </w:r>
              <w:r w:rsidRPr="00734A25">
                <w:rPr>
                  <w:rFonts w:ascii="Times New Roman" w:hAnsi="Times New Roman" w:cs="Times New Roman"/>
                  <w:i/>
                  <w:iCs/>
                  <w:noProof/>
                  <w:sz w:val="24"/>
                  <w:szCs w:val="24"/>
                </w:rPr>
                <w:t>Sociological Research Online</w:t>
              </w:r>
              <w:r w:rsidRPr="00734A25">
                <w:rPr>
                  <w:rFonts w:ascii="Times New Roman" w:hAnsi="Times New Roman" w:cs="Times New Roman"/>
                  <w:noProof/>
                  <w:sz w:val="24"/>
                  <w:szCs w:val="24"/>
                </w:rPr>
                <w:t>, pp. 1 - 14.</w:t>
              </w:r>
            </w:p>
            <w:p w14:paraId="2A2DC77F"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McDonald, C. (2019). </w:t>
              </w:r>
              <w:r w:rsidRPr="00734A25">
                <w:rPr>
                  <w:rFonts w:ascii="Times New Roman" w:hAnsi="Times New Roman" w:cs="Times New Roman"/>
                  <w:i/>
                  <w:iCs/>
                  <w:noProof/>
                  <w:sz w:val="24"/>
                  <w:szCs w:val="24"/>
                </w:rPr>
                <w:t>What Is Stakeholder Theory and How Does It Impact an Organization</w:t>
              </w:r>
              <w:r w:rsidRPr="00734A25">
                <w:rPr>
                  <w:rFonts w:ascii="Times New Roman" w:hAnsi="Times New Roman" w:cs="Times New Roman"/>
                  <w:noProof/>
                  <w:sz w:val="24"/>
                  <w:szCs w:val="24"/>
                </w:rPr>
                <w:t>. Retrieved from smartsheet: https://www.smartsheet.com/what-stakeholder-theory-and-how-does-it-impact-organization</w:t>
              </w:r>
            </w:p>
            <w:p w14:paraId="394B1872"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Moldenaes, T. (2016). Reinventing a Place through the Origin Myth. In T. Moldenaes, </w:t>
              </w:r>
              <w:r w:rsidRPr="00734A25">
                <w:rPr>
                  <w:rFonts w:ascii="Times New Roman" w:hAnsi="Times New Roman" w:cs="Times New Roman"/>
                  <w:i/>
                  <w:iCs/>
                  <w:noProof/>
                  <w:sz w:val="24"/>
                  <w:szCs w:val="24"/>
                </w:rPr>
                <w:t>Place Reinvention</w:t>
              </w:r>
              <w:r w:rsidRPr="00734A25">
                <w:rPr>
                  <w:rFonts w:ascii="Times New Roman" w:hAnsi="Times New Roman" w:cs="Times New Roman"/>
                  <w:noProof/>
                  <w:sz w:val="24"/>
                  <w:szCs w:val="24"/>
                </w:rPr>
                <w:t xml:space="preserve"> (pp. 165 - 168). Ashgate Publishing.</w:t>
              </w:r>
            </w:p>
            <w:p w14:paraId="10F5A7EE"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Sascha O. Beckera, P. H. (2012). How low business tax rates attract MNE activity: Municipality-levelevidence from Germany. </w:t>
              </w:r>
              <w:r w:rsidRPr="00734A25">
                <w:rPr>
                  <w:rFonts w:ascii="Times New Roman" w:hAnsi="Times New Roman" w:cs="Times New Roman"/>
                  <w:i/>
                  <w:iCs/>
                  <w:noProof/>
                  <w:sz w:val="24"/>
                  <w:szCs w:val="24"/>
                </w:rPr>
                <w:t>Journal of Public Economics</w:t>
              </w:r>
              <w:r w:rsidRPr="00734A25">
                <w:rPr>
                  <w:rFonts w:ascii="Times New Roman" w:hAnsi="Times New Roman" w:cs="Times New Roman"/>
                  <w:noProof/>
                  <w:sz w:val="24"/>
                  <w:szCs w:val="24"/>
                </w:rPr>
                <w:t>, 698 - 711.</w:t>
              </w:r>
            </w:p>
            <w:p w14:paraId="3B38191F"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Seaton, A. (2016). Farewell King Coal. </w:t>
              </w:r>
              <w:r w:rsidRPr="00734A25">
                <w:rPr>
                  <w:rFonts w:ascii="Times New Roman" w:hAnsi="Times New Roman" w:cs="Times New Roman"/>
                  <w:i/>
                  <w:iCs/>
                  <w:noProof/>
                  <w:sz w:val="24"/>
                  <w:szCs w:val="24"/>
                </w:rPr>
                <w:t>British Medical Journal</w:t>
              </w:r>
              <w:r w:rsidRPr="00734A25">
                <w:rPr>
                  <w:rFonts w:ascii="Times New Roman" w:hAnsi="Times New Roman" w:cs="Times New Roman"/>
                  <w:noProof/>
                  <w:sz w:val="24"/>
                  <w:szCs w:val="24"/>
                </w:rPr>
                <w:t>, 364 - 366.</w:t>
              </w:r>
            </w:p>
            <w:p w14:paraId="722894EC"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Smartsheet. (2019). </w:t>
              </w:r>
              <w:r w:rsidRPr="00734A25">
                <w:rPr>
                  <w:rFonts w:ascii="Times New Roman" w:hAnsi="Times New Roman" w:cs="Times New Roman"/>
                  <w:i/>
                  <w:iCs/>
                  <w:noProof/>
                  <w:sz w:val="24"/>
                  <w:szCs w:val="24"/>
                </w:rPr>
                <w:t xml:space="preserve">What Is Stakeholder Theory and How Does It Impact an Organization? </w:t>
              </w:r>
              <w:r w:rsidRPr="00734A25">
                <w:rPr>
                  <w:rFonts w:ascii="Times New Roman" w:hAnsi="Times New Roman" w:cs="Times New Roman"/>
                  <w:noProof/>
                  <w:sz w:val="24"/>
                  <w:szCs w:val="24"/>
                </w:rPr>
                <w:t>. Retrieved from Smartsheet: https://www.smartsheet.com/what-stakeholder-theory-and-how-does-it-impact-organization</w:t>
              </w:r>
            </w:p>
            <w:p w14:paraId="19E619B2"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tech-faq. (2019). </w:t>
              </w:r>
              <w:r w:rsidRPr="00734A25">
                <w:rPr>
                  <w:rFonts w:ascii="Times New Roman" w:hAnsi="Times New Roman" w:cs="Times New Roman"/>
                  <w:i/>
                  <w:iCs/>
                  <w:noProof/>
                  <w:sz w:val="24"/>
                  <w:szCs w:val="24"/>
                </w:rPr>
                <w:t>What is Anthracite Coal?</w:t>
              </w:r>
              <w:r w:rsidRPr="00734A25">
                <w:rPr>
                  <w:rFonts w:ascii="Times New Roman" w:hAnsi="Times New Roman" w:cs="Times New Roman"/>
                  <w:noProof/>
                  <w:sz w:val="24"/>
                  <w:szCs w:val="24"/>
                </w:rPr>
                <w:t xml:space="preserve"> Retrieved from tech-faq: http://www.tech-faq.com/what-is-anthracite-coal.html</w:t>
              </w:r>
            </w:p>
            <w:p w14:paraId="2B749429" w14:textId="77777777" w:rsidR="00734A25" w:rsidRPr="00734A25" w:rsidRDefault="00734A25" w:rsidP="00734A25">
              <w:pPr>
                <w:pStyle w:val="Bibliography"/>
                <w:ind w:left="720" w:hanging="720"/>
                <w:rPr>
                  <w:rFonts w:ascii="Times New Roman" w:hAnsi="Times New Roman" w:cs="Times New Roman"/>
                  <w:noProof/>
                  <w:sz w:val="24"/>
                  <w:szCs w:val="24"/>
                </w:rPr>
              </w:pPr>
              <w:r w:rsidRPr="00734A25">
                <w:rPr>
                  <w:rFonts w:ascii="Times New Roman" w:hAnsi="Times New Roman" w:cs="Times New Roman"/>
                  <w:noProof/>
                  <w:sz w:val="24"/>
                  <w:szCs w:val="24"/>
                </w:rPr>
                <w:t xml:space="preserve">Zukin, S. (2011). Reconstructing the authenticity of place. </w:t>
              </w:r>
              <w:r w:rsidRPr="00734A25">
                <w:rPr>
                  <w:rFonts w:ascii="Times New Roman" w:hAnsi="Times New Roman" w:cs="Times New Roman"/>
                  <w:i/>
                  <w:iCs/>
                  <w:noProof/>
                  <w:sz w:val="24"/>
                  <w:szCs w:val="24"/>
                </w:rPr>
                <w:t>Theor Soc</w:t>
              </w:r>
              <w:r w:rsidRPr="00734A25">
                <w:rPr>
                  <w:rFonts w:ascii="Times New Roman" w:hAnsi="Times New Roman" w:cs="Times New Roman"/>
                  <w:noProof/>
                  <w:sz w:val="24"/>
                  <w:szCs w:val="24"/>
                </w:rPr>
                <w:t>, 161–165.</w:t>
              </w:r>
            </w:p>
            <w:p w14:paraId="67D8A788" w14:textId="4C7A2A9D" w:rsidR="00065310" w:rsidRPr="00734A25" w:rsidRDefault="00065310" w:rsidP="00734A25">
              <w:pPr>
                <w:rPr>
                  <w:rFonts w:ascii="Times New Roman" w:hAnsi="Times New Roman" w:cs="Times New Roman"/>
                  <w:sz w:val="24"/>
                  <w:szCs w:val="24"/>
                </w:rPr>
              </w:pPr>
              <w:r w:rsidRPr="00734A25">
                <w:rPr>
                  <w:rFonts w:ascii="Times New Roman" w:hAnsi="Times New Roman" w:cs="Times New Roman"/>
                  <w:b/>
                  <w:bCs/>
                  <w:noProof/>
                  <w:sz w:val="24"/>
                  <w:szCs w:val="24"/>
                </w:rPr>
                <w:fldChar w:fldCharType="end"/>
              </w:r>
            </w:p>
          </w:sdtContent>
        </w:sdt>
      </w:sdtContent>
    </w:sdt>
    <w:p w14:paraId="16A8A647" w14:textId="77777777" w:rsidR="00B879E7" w:rsidRPr="00734A25" w:rsidRDefault="00B879E7" w:rsidP="00065310">
      <w:pPr>
        <w:rPr>
          <w:rFonts w:ascii="Times New Roman" w:hAnsi="Times New Roman" w:cs="Times New Roman"/>
          <w:sz w:val="24"/>
          <w:szCs w:val="24"/>
        </w:rPr>
      </w:pPr>
    </w:p>
    <w:sectPr w:rsidR="00B879E7" w:rsidRPr="00734A25" w:rsidSect="000511C9">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BCC482" w14:textId="77777777" w:rsidR="00065310" w:rsidRDefault="00065310" w:rsidP="00B644FC">
      <w:pPr>
        <w:spacing w:after="0" w:line="240" w:lineRule="auto"/>
      </w:pPr>
      <w:r>
        <w:separator/>
      </w:r>
    </w:p>
  </w:endnote>
  <w:endnote w:type="continuationSeparator" w:id="0">
    <w:p w14:paraId="1A98C268" w14:textId="77777777" w:rsidR="00065310" w:rsidRDefault="00065310" w:rsidP="00B64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8561914"/>
      <w:docPartObj>
        <w:docPartGallery w:val="Page Numbers (Bottom of Page)"/>
        <w:docPartUnique/>
      </w:docPartObj>
    </w:sdtPr>
    <w:sdtEndPr>
      <w:rPr>
        <w:noProof/>
      </w:rPr>
    </w:sdtEndPr>
    <w:sdtContent>
      <w:p w14:paraId="20149AD4" w14:textId="534D613D" w:rsidR="00065310" w:rsidRDefault="00065310">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51847821" w14:textId="77777777" w:rsidR="00065310" w:rsidRDefault="000653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1429C5" w14:textId="77777777" w:rsidR="00065310" w:rsidRDefault="00065310" w:rsidP="00B644FC">
      <w:pPr>
        <w:spacing w:after="0" w:line="240" w:lineRule="auto"/>
      </w:pPr>
      <w:r>
        <w:separator/>
      </w:r>
    </w:p>
  </w:footnote>
  <w:footnote w:type="continuationSeparator" w:id="0">
    <w:p w14:paraId="42E37577" w14:textId="77777777" w:rsidR="00065310" w:rsidRDefault="00065310" w:rsidP="00B644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DD481" w14:textId="77777777" w:rsidR="00065310" w:rsidRDefault="00065310">
    <w:pPr>
      <w:pStyle w:val="Header"/>
    </w:pPr>
    <w:r>
      <w:rPr>
        <w:noProof/>
        <w:lang w:eastAsia="en-GB"/>
      </w:rPr>
      <mc:AlternateContent>
        <mc:Choice Requires="wps">
          <w:drawing>
            <wp:anchor distT="0" distB="0" distL="118745" distR="118745" simplePos="0" relativeHeight="251659264" behindDoc="1" locked="0" layoutInCell="1" allowOverlap="0" wp14:anchorId="6710C4F6" wp14:editId="09610EB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eastAsia="Times New Roman" w:hAnsi="Times New Roman" w:cs="Times New Roman"/>
                              <w:sz w:val="24"/>
                              <w:szCs w:val="24"/>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6B7EA49F" w14:textId="77777777" w:rsidR="00065310" w:rsidRPr="00E220EC" w:rsidRDefault="00065310">
                              <w:pPr>
                                <w:pStyle w:val="Header"/>
                                <w:jc w:val="center"/>
                                <w:rPr>
                                  <w:caps/>
                                  <w:color w:val="FFFFFF" w:themeColor="background1"/>
                                </w:rPr>
                              </w:pPr>
                              <w:r w:rsidRPr="00E220EC">
                                <w:rPr>
                                  <w:rFonts w:ascii="Times New Roman" w:eastAsia="Times New Roman" w:hAnsi="Times New Roman" w:cs="Times New Roman"/>
                                  <w:sz w:val="24"/>
                                  <w:szCs w:val="24"/>
                                </w:rPr>
                                <w:t>Distinctiveness &amp; Regeneration Llanelli</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710C4F6" id="Rectangle 197" o:spid="_x0000_s1038"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rFonts w:ascii="Times New Roman" w:eastAsia="Times New Roman" w:hAnsi="Times New Roman" w:cs="Times New Roman"/>
                        <w:sz w:val="24"/>
                        <w:szCs w:val="24"/>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6B7EA49F" w14:textId="77777777" w:rsidR="00065310" w:rsidRPr="00E220EC" w:rsidRDefault="00065310">
                        <w:pPr>
                          <w:pStyle w:val="Header"/>
                          <w:jc w:val="center"/>
                          <w:rPr>
                            <w:caps/>
                            <w:color w:val="FFFFFF" w:themeColor="background1"/>
                          </w:rPr>
                        </w:pPr>
                        <w:r w:rsidRPr="00E220EC">
                          <w:rPr>
                            <w:rFonts w:ascii="Times New Roman" w:eastAsia="Times New Roman" w:hAnsi="Times New Roman" w:cs="Times New Roman"/>
                            <w:sz w:val="24"/>
                            <w:szCs w:val="24"/>
                          </w:rPr>
                          <w:t>Distinctiveness &amp; Regeneration Llanelli</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3312652"/>
    <w:multiLevelType w:val="hybridMultilevel"/>
    <w:tmpl w:val="953EF31A"/>
    <w:lvl w:ilvl="0" w:tplc="EC48115A">
      <w:start w:val="1"/>
      <w:numFmt w:val="bullet"/>
      <w:lvlText w:val="•"/>
      <w:lvlJc w:val="left"/>
      <w:pPr>
        <w:tabs>
          <w:tab w:val="num" w:pos="720"/>
        </w:tabs>
        <w:ind w:left="720" w:hanging="360"/>
      </w:pPr>
      <w:rPr>
        <w:rFonts w:ascii="Arial" w:hAnsi="Arial" w:hint="default"/>
      </w:rPr>
    </w:lvl>
    <w:lvl w:ilvl="1" w:tplc="2E90BDCE" w:tentative="1">
      <w:start w:val="1"/>
      <w:numFmt w:val="bullet"/>
      <w:lvlText w:val="•"/>
      <w:lvlJc w:val="left"/>
      <w:pPr>
        <w:tabs>
          <w:tab w:val="num" w:pos="1440"/>
        </w:tabs>
        <w:ind w:left="1440" w:hanging="360"/>
      </w:pPr>
      <w:rPr>
        <w:rFonts w:ascii="Arial" w:hAnsi="Arial" w:hint="default"/>
      </w:rPr>
    </w:lvl>
    <w:lvl w:ilvl="2" w:tplc="F73E8E48" w:tentative="1">
      <w:start w:val="1"/>
      <w:numFmt w:val="bullet"/>
      <w:lvlText w:val="•"/>
      <w:lvlJc w:val="left"/>
      <w:pPr>
        <w:tabs>
          <w:tab w:val="num" w:pos="2160"/>
        </w:tabs>
        <w:ind w:left="2160" w:hanging="360"/>
      </w:pPr>
      <w:rPr>
        <w:rFonts w:ascii="Arial" w:hAnsi="Arial" w:hint="default"/>
      </w:rPr>
    </w:lvl>
    <w:lvl w:ilvl="3" w:tplc="FC1C7416" w:tentative="1">
      <w:start w:val="1"/>
      <w:numFmt w:val="bullet"/>
      <w:lvlText w:val="•"/>
      <w:lvlJc w:val="left"/>
      <w:pPr>
        <w:tabs>
          <w:tab w:val="num" w:pos="2880"/>
        </w:tabs>
        <w:ind w:left="2880" w:hanging="360"/>
      </w:pPr>
      <w:rPr>
        <w:rFonts w:ascii="Arial" w:hAnsi="Arial" w:hint="default"/>
      </w:rPr>
    </w:lvl>
    <w:lvl w:ilvl="4" w:tplc="144E754A" w:tentative="1">
      <w:start w:val="1"/>
      <w:numFmt w:val="bullet"/>
      <w:lvlText w:val="•"/>
      <w:lvlJc w:val="left"/>
      <w:pPr>
        <w:tabs>
          <w:tab w:val="num" w:pos="3600"/>
        </w:tabs>
        <w:ind w:left="3600" w:hanging="360"/>
      </w:pPr>
      <w:rPr>
        <w:rFonts w:ascii="Arial" w:hAnsi="Arial" w:hint="default"/>
      </w:rPr>
    </w:lvl>
    <w:lvl w:ilvl="5" w:tplc="32B8031C" w:tentative="1">
      <w:start w:val="1"/>
      <w:numFmt w:val="bullet"/>
      <w:lvlText w:val="•"/>
      <w:lvlJc w:val="left"/>
      <w:pPr>
        <w:tabs>
          <w:tab w:val="num" w:pos="4320"/>
        </w:tabs>
        <w:ind w:left="4320" w:hanging="360"/>
      </w:pPr>
      <w:rPr>
        <w:rFonts w:ascii="Arial" w:hAnsi="Arial" w:hint="default"/>
      </w:rPr>
    </w:lvl>
    <w:lvl w:ilvl="6" w:tplc="8078F4F0" w:tentative="1">
      <w:start w:val="1"/>
      <w:numFmt w:val="bullet"/>
      <w:lvlText w:val="•"/>
      <w:lvlJc w:val="left"/>
      <w:pPr>
        <w:tabs>
          <w:tab w:val="num" w:pos="5040"/>
        </w:tabs>
        <w:ind w:left="5040" w:hanging="360"/>
      </w:pPr>
      <w:rPr>
        <w:rFonts w:ascii="Arial" w:hAnsi="Arial" w:hint="default"/>
      </w:rPr>
    </w:lvl>
    <w:lvl w:ilvl="7" w:tplc="461E4A58" w:tentative="1">
      <w:start w:val="1"/>
      <w:numFmt w:val="bullet"/>
      <w:lvlText w:val="•"/>
      <w:lvlJc w:val="left"/>
      <w:pPr>
        <w:tabs>
          <w:tab w:val="num" w:pos="5760"/>
        </w:tabs>
        <w:ind w:left="5760" w:hanging="360"/>
      </w:pPr>
      <w:rPr>
        <w:rFonts w:ascii="Arial" w:hAnsi="Arial" w:hint="default"/>
      </w:rPr>
    </w:lvl>
    <w:lvl w:ilvl="8" w:tplc="60923FF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4FC"/>
    <w:rsid w:val="00003DF7"/>
    <w:rsid w:val="00003F62"/>
    <w:rsid w:val="000046D1"/>
    <w:rsid w:val="00024EB4"/>
    <w:rsid w:val="00026AA2"/>
    <w:rsid w:val="00027F06"/>
    <w:rsid w:val="00034E9F"/>
    <w:rsid w:val="00035DAA"/>
    <w:rsid w:val="00043E90"/>
    <w:rsid w:val="00044E5E"/>
    <w:rsid w:val="000511C9"/>
    <w:rsid w:val="00052148"/>
    <w:rsid w:val="00060CBF"/>
    <w:rsid w:val="00063FEE"/>
    <w:rsid w:val="00065310"/>
    <w:rsid w:val="00072C47"/>
    <w:rsid w:val="00076DBC"/>
    <w:rsid w:val="00077AC6"/>
    <w:rsid w:val="000804AB"/>
    <w:rsid w:val="000819CD"/>
    <w:rsid w:val="000819EC"/>
    <w:rsid w:val="00081DE9"/>
    <w:rsid w:val="000825B8"/>
    <w:rsid w:val="00083E04"/>
    <w:rsid w:val="000847D7"/>
    <w:rsid w:val="00085239"/>
    <w:rsid w:val="00091D2A"/>
    <w:rsid w:val="000934FC"/>
    <w:rsid w:val="000936E2"/>
    <w:rsid w:val="000A01B9"/>
    <w:rsid w:val="000A137E"/>
    <w:rsid w:val="000A1445"/>
    <w:rsid w:val="000A1C4B"/>
    <w:rsid w:val="000B59CF"/>
    <w:rsid w:val="000B71C3"/>
    <w:rsid w:val="000C1638"/>
    <w:rsid w:val="000C3669"/>
    <w:rsid w:val="000C4657"/>
    <w:rsid w:val="000C5883"/>
    <w:rsid w:val="000D09C1"/>
    <w:rsid w:val="000E068B"/>
    <w:rsid w:val="000E2A21"/>
    <w:rsid w:val="000E5F03"/>
    <w:rsid w:val="000E736C"/>
    <w:rsid w:val="000E7C76"/>
    <w:rsid w:val="000F2EBF"/>
    <w:rsid w:val="000F7723"/>
    <w:rsid w:val="00102738"/>
    <w:rsid w:val="001049E3"/>
    <w:rsid w:val="0011125F"/>
    <w:rsid w:val="0011623B"/>
    <w:rsid w:val="001201EA"/>
    <w:rsid w:val="00120520"/>
    <w:rsid w:val="001221B6"/>
    <w:rsid w:val="00123A6E"/>
    <w:rsid w:val="0012629C"/>
    <w:rsid w:val="00133402"/>
    <w:rsid w:val="001462B3"/>
    <w:rsid w:val="00146713"/>
    <w:rsid w:val="00146E07"/>
    <w:rsid w:val="001538C9"/>
    <w:rsid w:val="001542A6"/>
    <w:rsid w:val="001701F6"/>
    <w:rsid w:val="00170C87"/>
    <w:rsid w:val="001742A0"/>
    <w:rsid w:val="00175193"/>
    <w:rsid w:val="00181F1D"/>
    <w:rsid w:val="001843CB"/>
    <w:rsid w:val="0018475C"/>
    <w:rsid w:val="001861C3"/>
    <w:rsid w:val="00187DCB"/>
    <w:rsid w:val="00195D4F"/>
    <w:rsid w:val="0019680B"/>
    <w:rsid w:val="001A7562"/>
    <w:rsid w:val="001B0FC4"/>
    <w:rsid w:val="001B1CDF"/>
    <w:rsid w:val="001C1F1E"/>
    <w:rsid w:val="001C4384"/>
    <w:rsid w:val="001C690A"/>
    <w:rsid w:val="001C7603"/>
    <w:rsid w:val="001D26EC"/>
    <w:rsid w:val="001D5A73"/>
    <w:rsid w:val="001D680B"/>
    <w:rsid w:val="001E4997"/>
    <w:rsid w:val="001E4AD5"/>
    <w:rsid w:val="001E60E1"/>
    <w:rsid w:val="001F41DF"/>
    <w:rsid w:val="00204637"/>
    <w:rsid w:val="002110B5"/>
    <w:rsid w:val="002140B7"/>
    <w:rsid w:val="002168DA"/>
    <w:rsid w:val="002224FE"/>
    <w:rsid w:val="00222651"/>
    <w:rsid w:val="002228EE"/>
    <w:rsid w:val="002234D3"/>
    <w:rsid w:val="0022504D"/>
    <w:rsid w:val="00225A6D"/>
    <w:rsid w:val="00243434"/>
    <w:rsid w:val="00255B48"/>
    <w:rsid w:val="00257C5F"/>
    <w:rsid w:val="00261151"/>
    <w:rsid w:val="00263E3A"/>
    <w:rsid w:val="00284C15"/>
    <w:rsid w:val="002873F0"/>
    <w:rsid w:val="00290D47"/>
    <w:rsid w:val="00290EFA"/>
    <w:rsid w:val="00294567"/>
    <w:rsid w:val="00296502"/>
    <w:rsid w:val="002A3CE9"/>
    <w:rsid w:val="002B3D8A"/>
    <w:rsid w:val="002E114D"/>
    <w:rsid w:val="002E76F6"/>
    <w:rsid w:val="002F09B4"/>
    <w:rsid w:val="002F1B94"/>
    <w:rsid w:val="002F1C25"/>
    <w:rsid w:val="002F3242"/>
    <w:rsid w:val="002F3847"/>
    <w:rsid w:val="002F416C"/>
    <w:rsid w:val="003039B3"/>
    <w:rsid w:val="003053BD"/>
    <w:rsid w:val="00307715"/>
    <w:rsid w:val="00307B2F"/>
    <w:rsid w:val="00314B0A"/>
    <w:rsid w:val="00326864"/>
    <w:rsid w:val="00330AE4"/>
    <w:rsid w:val="0033410A"/>
    <w:rsid w:val="003374A0"/>
    <w:rsid w:val="00337517"/>
    <w:rsid w:val="00343A8D"/>
    <w:rsid w:val="003478D3"/>
    <w:rsid w:val="00355460"/>
    <w:rsid w:val="003558F8"/>
    <w:rsid w:val="00357462"/>
    <w:rsid w:val="0035781A"/>
    <w:rsid w:val="0036063D"/>
    <w:rsid w:val="003645CD"/>
    <w:rsid w:val="003727CA"/>
    <w:rsid w:val="0038052C"/>
    <w:rsid w:val="00384230"/>
    <w:rsid w:val="00384437"/>
    <w:rsid w:val="00385DD5"/>
    <w:rsid w:val="00391673"/>
    <w:rsid w:val="00394C99"/>
    <w:rsid w:val="003A2A9C"/>
    <w:rsid w:val="003A4A47"/>
    <w:rsid w:val="003A7BC1"/>
    <w:rsid w:val="003B69AF"/>
    <w:rsid w:val="003C1713"/>
    <w:rsid w:val="003C244E"/>
    <w:rsid w:val="003C2638"/>
    <w:rsid w:val="003C3D25"/>
    <w:rsid w:val="003C43E3"/>
    <w:rsid w:val="003C6625"/>
    <w:rsid w:val="003C7394"/>
    <w:rsid w:val="003D17D8"/>
    <w:rsid w:val="003D34EC"/>
    <w:rsid w:val="003D5EDF"/>
    <w:rsid w:val="003E394C"/>
    <w:rsid w:val="003E61C6"/>
    <w:rsid w:val="003F28AF"/>
    <w:rsid w:val="003F2BBA"/>
    <w:rsid w:val="003F32E2"/>
    <w:rsid w:val="003F3C38"/>
    <w:rsid w:val="003F4085"/>
    <w:rsid w:val="003F4149"/>
    <w:rsid w:val="00402BEE"/>
    <w:rsid w:val="00403BD6"/>
    <w:rsid w:val="00406EDB"/>
    <w:rsid w:val="004105C7"/>
    <w:rsid w:val="00413C7A"/>
    <w:rsid w:val="00413CD8"/>
    <w:rsid w:val="00414A7F"/>
    <w:rsid w:val="00420775"/>
    <w:rsid w:val="00422841"/>
    <w:rsid w:val="00422AF2"/>
    <w:rsid w:val="004254FF"/>
    <w:rsid w:val="00430214"/>
    <w:rsid w:val="00430C23"/>
    <w:rsid w:val="0044027D"/>
    <w:rsid w:val="0044203A"/>
    <w:rsid w:val="00442EE4"/>
    <w:rsid w:val="00444710"/>
    <w:rsid w:val="00445EEC"/>
    <w:rsid w:val="00451B7C"/>
    <w:rsid w:val="00453991"/>
    <w:rsid w:val="004571D8"/>
    <w:rsid w:val="00463CD9"/>
    <w:rsid w:val="00472535"/>
    <w:rsid w:val="00476AEE"/>
    <w:rsid w:val="00477838"/>
    <w:rsid w:val="0048372B"/>
    <w:rsid w:val="004949FF"/>
    <w:rsid w:val="00495723"/>
    <w:rsid w:val="004A153D"/>
    <w:rsid w:val="004A24B8"/>
    <w:rsid w:val="004A2D32"/>
    <w:rsid w:val="004A586C"/>
    <w:rsid w:val="004A6EF1"/>
    <w:rsid w:val="004B4E12"/>
    <w:rsid w:val="004B5D25"/>
    <w:rsid w:val="004C2963"/>
    <w:rsid w:val="004C2A64"/>
    <w:rsid w:val="004C5991"/>
    <w:rsid w:val="004D08AB"/>
    <w:rsid w:val="004D45C0"/>
    <w:rsid w:val="004D59C1"/>
    <w:rsid w:val="004D6EAF"/>
    <w:rsid w:val="004D7CAD"/>
    <w:rsid w:val="004D7E7A"/>
    <w:rsid w:val="004E0615"/>
    <w:rsid w:val="004E1066"/>
    <w:rsid w:val="004E127B"/>
    <w:rsid w:val="004E18A3"/>
    <w:rsid w:val="004E7D88"/>
    <w:rsid w:val="00502786"/>
    <w:rsid w:val="00504D4B"/>
    <w:rsid w:val="00505F3E"/>
    <w:rsid w:val="005062AB"/>
    <w:rsid w:val="0051219B"/>
    <w:rsid w:val="005138B4"/>
    <w:rsid w:val="00514389"/>
    <w:rsid w:val="005162A7"/>
    <w:rsid w:val="00517E3B"/>
    <w:rsid w:val="00522A8A"/>
    <w:rsid w:val="00526797"/>
    <w:rsid w:val="00526F01"/>
    <w:rsid w:val="005316E5"/>
    <w:rsid w:val="00536D77"/>
    <w:rsid w:val="00542880"/>
    <w:rsid w:val="00543541"/>
    <w:rsid w:val="00547327"/>
    <w:rsid w:val="00550DDD"/>
    <w:rsid w:val="00553093"/>
    <w:rsid w:val="00554AAB"/>
    <w:rsid w:val="00561458"/>
    <w:rsid w:val="005658A6"/>
    <w:rsid w:val="00567365"/>
    <w:rsid w:val="0057032A"/>
    <w:rsid w:val="005704A6"/>
    <w:rsid w:val="00577108"/>
    <w:rsid w:val="005864DF"/>
    <w:rsid w:val="00591E22"/>
    <w:rsid w:val="00592E45"/>
    <w:rsid w:val="0059636E"/>
    <w:rsid w:val="0059672C"/>
    <w:rsid w:val="0059680D"/>
    <w:rsid w:val="005A06DF"/>
    <w:rsid w:val="005B0B2D"/>
    <w:rsid w:val="005B4451"/>
    <w:rsid w:val="005B687F"/>
    <w:rsid w:val="005B7573"/>
    <w:rsid w:val="005D1C3A"/>
    <w:rsid w:val="005D2D18"/>
    <w:rsid w:val="005D40A2"/>
    <w:rsid w:val="005D6349"/>
    <w:rsid w:val="005E41A7"/>
    <w:rsid w:val="005F1980"/>
    <w:rsid w:val="005F21D8"/>
    <w:rsid w:val="006056EF"/>
    <w:rsid w:val="006057FE"/>
    <w:rsid w:val="0060780B"/>
    <w:rsid w:val="00607E35"/>
    <w:rsid w:val="00615FDB"/>
    <w:rsid w:val="00621115"/>
    <w:rsid w:val="00626218"/>
    <w:rsid w:val="00627D47"/>
    <w:rsid w:val="00630415"/>
    <w:rsid w:val="00640F69"/>
    <w:rsid w:val="00653803"/>
    <w:rsid w:val="006603D3"/>
    <w:rsid w:val="00660978"/>
    <w:rsid w:val="00661A97"/>
    <w:rsid w:val="006651CD"/>
    <w:rsid w:val="0066621F"/>
    <w:rsid w:val="006743A0"/>
    <w:rsid w:val="00686896"/>
    <w:rsid w:val="00686DF3"/>
    <w:rsid w:val="00694CAE"/>
    <w:rsid w:val="00696809"/>
    <w:rsid w:val="006A0DB8"/>
    <w:rsid w:val="006A2E90"/>
    <w:rsid w:val="006A70EA"/>
    <w:rsid w:val="006B36D3"/>
    <w:rsid w:val="006C0148"/>
    <w:rsid w:val="006C71A1"/>
    <w:rsid w:val="006D262B"/>
    <w:rsid w:val="006D26CE"/>
    <w:rsid w:val="006D5E92"/>
    <w:rsid w:val="006E2C97"/>
    <w:rsid w:val="006E4EF2"/>
    <w:rsid w:val="006F5F39"/>
    <w:rsid w:val="00703B08"/>
    <w:rsid w:val="0070539C"/>
    <w:rsid w:val="00710FCE"/>
    <w:rsid w:val="007123E5"/>
    <w:rsid w:val="00714806"/>
    <w:rsid w:val="0072070B"/>
    <w:rsid w:val="00724C89"/>
    <w:rsid w:val="00725BF1"/>
    <w:rsid w:val="007301D8"/>
    <w:rsid w:val="00733BA1"/>
    <w:rsid w:val="007340FF"/>
    <w:rsid w:val="00734A25"/>
    <w:rsid w:val="00734DF2"/>
    <w:rsid w:val="007461AC"/>
    <w:rsid w:val="007469D5"/>
    <w:rsid w:val="00750E01"/>
    <w:rsid w:val="00751291"/>
    <w:rsid w:val="00751CA0"/>
    <w:rsid w:val="00753F6D"/>
    <w:rsid w:val="0076345F"/>
    <w:rsid w:val="00782C5F"/>
    <w:rsid w:val="00786217"/>
    <w:rsid w:val="007916D8"/>
    <w:rsid w:val="00792363"/>
    <w:rsid w:val="00793D19"/>
    <w:rsid w:val="00794DE5"/>
    <w:rsid w:val="007A5F5D"/>
    <w:rsid w:val="007A6E87"/>
    <w:rsid w:val="007B0DA2"/>
    <w:rsid w:val="007C1FB8"/>
    <w:rsid w:val="007C7BC5"/>
    <w:rsid w:val="007D014C"/>
    <w:rsid w:val="007D3AA6"/>
    <w:rsid w:val="007E437A"/>
    <w:rsid w:val="007E7AB3"/>
    <w:rsid w:val="007F0CA7"/>
    <w:rsid w:val="007F627A"/>
    <w:rsid w:val="00801AAB"/>
    <w:rsid w:val="00802E78"/>
    <w:rsid w:val="008043CA"/>
    <w:rsid w:val="00807F4C"/>
    <w:rsid w:val="00813D4A"/>
    <w:rsid w:val="008171E3"/>
    <w:rsid w:val="00817BFA"/>
    <w:rsid w:val="00820013"/>
    <w:rsid w:val="00821ABE"/>
    <w:rsid w:val="00823302"/>
    <w:rsid w:val="0083611D"/>
    <w:rsid w:val="00840DCE"/>
    <w:rsid w:val="00845058"/>
    <w:rsid w:val="0084608F"/>
    <w:rsid w:val="008463AF"/>
    <w:rsid w:val="00847425"/>
    <w:rsid w:val="00856E2F"/>
    <w:rsid w:val="00865F02"/>
    <w:rsid w:val="00872D0D"/>
    <w:rsid w:val="0087428C"/>
    <w:rsid w:val="0087432D"/>
    <w:rsid w:val="00883994"/>
    <w:rsid w:val="0089078B"/>
    <w:rsid w:val="0089109C"/>
    <w:rsid w:val="008939E3"/>
    <w:rsid w:val="00896E02"/>
    <w:rsid w:val="008A1D09"/>
    <w:rsid w:val="008B1F7F"/>
    <w:rsid w:val="008B7A02"/>
    <w:rsid w:val="008D4F5D"/>
    <w:rsid w:val="008E2734"/>
    <w:rsid w:val="008E2C29"/>
    <w:rsid w:val="008E4177"/>
    <w:rsid w:val="008E7769"/>
    <w:rsid w:val="008F0494"/>
    <w:rsid w:val="008F2D01"/>
    <w:rsid w:val="008F5680"/>
    <w:rsid w:val="0090200F"/>
    <w:rsid w:val="00905108"/>
    <w:rsid w:val="009058A4"/>
    <w:rsid w:val="00910730"/>
    <w:rsid w:val="00911DD8"/>
    <w:rsid w:val="00913B94"/>
    <w:rsid w:val="009207D7"/>
    <w:rsid w:val="0092224F"/>
    <w:rsid w:val="00922AFA"/>
    <w:rsid w:val="00924AC5"/>
    <w:rsid w:val="009251D7"/>
    <w:rsid w:val="009348A0"/>
    <w:rsid w:val="009414E3"/>
    <w:rsid w:val="0094297B"/>
    <w:rsid w:val="00942F02"/>
    <w:rsid w:val="0094357C"/>
    <w:rsid w:val="00944690"/>
    <w:rsid w:val="00944692"/>
    <w:rsid w:val="0094675A"/>
    <w:rsid w:val="0095219C"/>
    <w:rsid w:val="00956365"/>
    <w:rsid w:val="009650E9"/>
    <w:rsid w:val="00965D72"/>
    <w:rsid w:val="009666B9"/>
    <w:rsid w:val="00973EF3"/>
    <w:rsid w:val="00974B9A"/>
    <w:rsid w:val="00981654"/>
    <w:rsid w:val="00983E9A"/>
    <w:rsid w:val="009842AD"/>
    <w:rsid w:val="00987110"/>
    <w:rsid w:val="00990A09"/>
    <w:rsid w:val="009928EC"/>
    <w:rsid w:val="0099489B"/>
    <w:rsid w:val="009A0240"/>
    <w:rsid w:val="009A2ADA"/>
    <w:rsid w:val="009B1C29"/>
    <w:rsid w:val="009B40FA"/>
    <w:rsid w:val="009B7A1C"/>
    <w:rsid w:val="009C01D4"/>
    <w:rsid w:val="009C1E4F"/>
    <w:rsid w:val="009C2656"/>
    <w:rsid w:val="009C26A3"/>
    <w:rsid w:val="009C6386"/>
    <w:rsid w:val="009C791C"/>
    <w:rsid w:val="009C7FD1"/>
    <w:rsid w:val="009D10F3"/>
    <w:rsid w:val="009D1251"/>
    <w:rsid w:val="009D2F62"/>
    <w:rsid w:val="009E3675"/>
    <w:rsid w:val="009E51D3"/>
    <w:rsid w:val="009E5D49"/>
    <w:rsid w:val="009F251C"/>
    <w:rsid w:val="009F5DE5"/>
    <w:rsid w:val="009F6883"/>
    <w:rsid w:val="009F6906"/>
    <w:rsid w:val="009F77FF"/>
    <w:rsid w:val="00A06292"/>
    <w:rsid w:val="00A06A59"/>
    <w:rsid w:val="00A10C52"/>
    <w:rsid w:val="00A16048"/>
    <w:rsid w:val="00A16BB8"/>
    <w:rsid w:val="00A23040"/>
    <w:rsid w:val="00A23763"/>
    <w:rsid w:val="00A2529E"/>
    <w:rsid w:val="00A25E95"/>
    <w:rsid w:val="00A4127E"/>
    <w:rsid w:val="00A41A0D"/>
    <w:rsid w:val="00A46324"/>
    <w:rsid w:val="00A515D3"/>
    <w:rsid w:val="00A518AB"/>
    <w:rsid w:val="00A56D30"/>
    <w:rsid w:val="00A60000"/>
    <w:rsid w:val="00A60848"/>
    <w:rsid w:val="00A704A9"/>
    <w:rsid w:val="00A731B4"/>
    <w:rsid w:val="00A7418C"/>
    <w:rsid w:val="00A756E0"/>
    <w:rsid w:val="00A80F46"/>
    <w:rsid w:val="00A87C6A"/>
    <w:rsid w:val="00A908AD"/>
    <w:rsid w:val="00A90D92"/>
    <w:rsid w:val="00A93F21"/>
    <w:rsid w:val="00A97AEA"/>
    <w:rsid w:val="00AA1172"/>
    <w:rsid w:val="00AA219F"/>
    <w:rsid w:val="00AA2DAB"/>
    <w:rsid w:val="00AA455A"/>
    <w:rsid w:val="00AB48D1"/>
    <w:rsid w:val="00AB5CF7"/>
    <w:rsid w:val="00AB7FB5"/>
    <w:rsid w:val="00AC2420"/>
    <w:rsid w:val="00AC5CCC"/>
    <w:rsid w:val="00AD312F"/>
    <w:rsid w:val="00AE18B9"/>
    <w:rsid w:val="00AF0FD2"/>
    <w:rsid w:val="00AF705C"/>
    <w:rsid w:val="00B00280"/>
    <w:rsid w:val="00B072AC"/>
    <w:rsid w:val="00B1005B"/>
    <w:rsid w:val="00B169AF"/>
    <w:rsid w:val="00B2380E"/>
    <w:rsid w:val="00B23B8A"/>
    <w:rsid w:val="00B24474"/>
    <w:rsid w:val="00B24515"/>
    <w:rsid w:val="00B30072"/>
    <w:rsid w:val="00B31256"/>
    <w:rsid w:val="00B32F14"/>
    <w:rsid w:val="00B413FD"/>
    <w:rsid w:val="00B425FD"/>
    <w:rsid w:val="00B42730"/>
    <w:rsid w:val="00B52330"/>
    <w:rsid w:val="00B571F3"/>
    <w:rsid w:val="00B63BCF"/>
    <w:rsid w:val="00B644FC"/>
    <w:rsid w:val="00B659FA"/>
    <w:rsid w:val="00B8618C"/>
    <w:rsid w:val="00B869F0"/>
    <w:rsid w:val="00B879E7"/>
    <w:rsid w:val="00BA12D7"/>
    <w:rsid w:val="00BB01F0"/>
    <w:rsid w:val="00BB6489"/>
    <w:rsid w:val="00BC15B6"/>
    <w:rsid w:val="00BC20F4"/>
    <w:rsid w:val="00BC3C7B"/>
    <w:rsid w:val="00BC40FA"/>
    <w:rsid w:val="00BC7B8E"/>
    <w:rsid w:val="00BD107A"/>
    <w:rsid w:val="00BD574D"/>
    <w:rsid w:val="00BF10D2"/>
    <w:rsid w:val="00BF2113"/>
    <w:rsid w:val="00BF3594"/>
    <w:rsid w:val="00C02C85"/>
    <w:rsid w:val="00C04C41"/>
    <w:rsid w:val="00C0556D"/>
    <w:rsid w:val="00C17455"/>
    <w:rsid w:val="00C174D9"/>
    <w:rsid w:val="00C17E1E"/>
    <w:rsid w:val="00C2164E"/>
    <w:rsid w:val="00C266D3"/>
    <w:rsid w:val="00C26782"/>
    <w:rsid w:val="00C26936"/>
    <w:rsid w:val="00C26C8F"/>
    <w:rsid w:val="00C33857"/>
    <w:rsid w:val="00C51D47"/>
    <w:rsid w:val="00C55139"/>
    <w:rsid w:val="00C657A6"/>
    <w:rsid w:val="00C713CE"/>
    <w:rsid w:val="00C75A8B"/>
    <w:rsid w:val="00C8014D"/>
    <w:rsid w:val="00C81311"/>
    <w:rsid w:val="00C84205"/>
    <w:rsid w:val="00C860E9"/>
    <w:rsid w:val="00C8752B"/>
    <w:rsid w:val="00C87B31"/>
    <w:rsid w:val="00C92200"/>
    <w:rsid w:val="00CA062A"/>
    <w:rsid w:val="00CA348E"/>
    <w:rsid w:val="00CA5EAA"/>
    <w:rsid w:val="00CB18AA"/>
    <w:rsid w:val="00CC233A"/>
    <w:rsid w:val="00CC5807"/>
    <w:rsid w:val="00CD37B1"/>
    <w:rsid w:val="00CD46BF"/>
    <w:rsid w:val="00CD5706"/>
    <w:rsid w:val="00CE2E89"/>
    <w:rsid w:val="00CE3466"/>
    <w:rsid w:val="00CE756C"/>
    <w:rsid w:val="00CF269C"/>
    <w:rsid w:val="00CF320A"/>
    <w:rsid w:val="00CF3A31"/>
    <w:rsid w:val="00CF7A14"/>
    <w:rsid w:val="00D016CD"/>
    <w:rsid w:val="00D0188F"/>
    <w:rsid w:val="00D04361"/>
    <w:rsid w:val="00D10F03"/>
    <w:rsid w:val="00D16A67"/>
    <w:rsid w:val="00D24805"/>
    <w:rsid w:val="00D30404"/>
    <w:rsid w:val="00D42557"/>
    <w:rsid w:val="00D50976"/>
    <w:rsid w:val="00D519FB"/>
    <w:rsid w:val="00D6186E"/>
    <w:rsid w:val="00D65F06"/>
    <w:rsid w:val="00D703DA"/>
    <w:rsid w:val="00D72287"/>
    <w:rsid w:val="00D73267"/>
    <w:rsid w:val="00D75717"/>
    <w:rsid w:val="00D77FE5"/>
    <w:rsid w:val="00D8408C"/>
    <w:rsid w:val="00D84AAF"/>
    <w:rsid w:val="00D858F1"/>
    <w:rsid w:val="00D91C1E"/>
    <w:rsid w:val="00D97000"/>
    <w:rsid w:val="00DA2C6B"/>
    <w:rsid w:val="00DA30B8"/>
    <w:rsid w:val="00DA462B"/>
    <w:rsid w:val="00DA7B49"/>
    <w:rsid w:val="00DB1CF3"/>
    <w:rsid w:val="00DB4A8B"/>
    <w:rsid w:val="00DC405B"/>
    <w:rsid w:val="00DC69F6"/>
    <w:rsid w:val="00DD0B74"/>
    <w:rsid w:val="00DD224F"/>
    <w:rsid w:val="00DD2631"/>
    <w:rsid w:val="00DD2919"/>
    <w:rsid w:val="00DD3418"/>
    <w:rsid w:val="00DD43AE"/>
    <w:rsid w:val="00DD5C12"/>
    <w:rsid w:val="00DD63C0"/>
    <w:rsid w:val="00E07820"/>
    <w:rsid w:val="00E112F4"/>
    <w:rsid w:val="00E11B3D"/>
    <w:rsid w:val="00E14CC5"/>
    <w:rsid w:val="00E156E2"/>
    <w:rsid w:val="00E17989"/>
    <w:rsid w:val="00E201DA"/>
    <w:rsid w:val="00E20515"/>
    <w:rsid w:val="00E220EC"/>
    <w:rsid w:val="00E22CB3"/>
    <w:rsid w:val="00E24E9A"/>
    <w:rsid w:val="00E267A6"/>
    <w:rsid w:val="00E305D8"/>
    <w:rsid w:val="00E325ED"/>
    <w:rsid w:val="00E341FB"/>
    <w:rsid w:val="00E37697"/>
    <w:rsid w:val="00E41648"/>
    <w:rsid w:val="00E42F44"/>
    <w:rsid w:val="00E43015"/>
    <w:rsid w:val="00E45991"/>
    <w:rsid w:val="00E47EDD"/>
    <w:rsid w:val="00E5189D"/>
    <w:rsid w:val="00E51A6D"/>
    <w:rsid w:val="00E52199"/>
    <w:rsid w:val="00E56BF9"/>
    <w:rsid w:val="00E56ED1"/>
    <w:rsid w:val="00E66104"/>
    <w:rsid w:val="00E661AB"/>
    <w:rsid w:val="00E720FA"/>
    <w:rsid w:val="00E7247F"/>
    <w:rsid w:val="00E754C3"/>
    <w:rsid w:val="00E7713D"/>
    <w:rsid w:val="00E87F99"/>
    <w:rsid w:val="00E918A3"/>
    <w:rsid w:val="00E92C22"/>
    <w:rsid w:val="00E92F7D"/>
    <w:rsid w:val="00E96AE1"/>
    <w:rsid w:val="00E97656"/>
    <w:rsid w:val="00EA2BBA"/>
    <w:rsid w:val="00EA3F72"/>
    <w:rsid w:val="00EA44B2"/>
    <w:rsid w:val="00EA5335"/>
    <w:rsid w:val="00EB604F"/>
    <w:rsid w:val="00EB6663"/>
    <w:rsid w:val="00EC5F8D"/>
    <w:rsid w:val="00EC756A"/>
    <w:rsid w:val="00ED37C7"/>
    <w:rsid w:val="00ED41F1"/>
    <w:rsid w:val="00ED69C1"/>
    <w:rsid w:val="00ED7EC5"/>
    <w:rsid w:val="00EE0201"/>
    <w:rsid w:val="00EE1F29"/>
    <w:rsid w:val="00EE69BE"/>
    <w:rsid w:val="00EE76E6"/>
    <w:rsid w:val="00EF0B7F"/>
    <w:rsid w:val="00F03157"/>
    <w:rsid w:val="00F042A2"/>
    <w:rsid w:val="00F0652E"/>
    <w:rsid w:val="00F06FDB"/>
    <w:rsid w:val="00F072F9"/>
    <w:rsid w:val="00F119C3"/>
    <w:rsid w:val="00F363DC"/>
    <w:rsid w:val="00F41795"/>
    <w:rsid w:val="00F5568F"/>
    <w:rsid w:val="00F563A0"/>
    <w:rsid w:val="00F63248"/>
    <w:rsid w:val="00F65121"/>
    <w:rsid w:val="00F7791F"/>
    <w:rsid w:val="00F85466"/>
    <w:rsid w:val="00F85747"/>
    <w:rsid w:val="00F85F67"/>
    <w:rsid w:val="00F868DA"/>
    <w:rsid w:val="00F94206"/>
    <w:rsid w:val="00F94440"/>
    <w:rsid w:val="00F94F2D"/>
    <w:rsid w:val="00FA44D5"/>
    <w:rsid w:val="00FC3547"/>
    <w:rsid w:val="00FC3E4E"/>
    <w:rsid w:val="00FD227B"/>
    <w:rsid w:val="00FD2768"/>
    <w:rsid w:val="00FD32F8"/>
    <w:rsid w:val="00FD3C30"/>
    <w:rsid w:val="00FE2EBD"/>
    <w:rsid w:val="00FE6F9F"/>
    <w:rsid w:val="00FF5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77CC7D"/>
  <w15:chartTrackingRefBased/>
  <w15:docId w15:val="{3603A09B-9F82-41C7-AE8D-35CC20757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420"/>
  </w:style>
  <w:style w:type="paragraph" w:styleId="Heading1">
    <w:name w:val="heading 1"/>
    <w:basedOn w:val="Normal"/>
    <w:next w:val="Normal"/>
    <w:link w:val="Heading1Char"/>
    <w:uiPriority w:val="9"/>
    <w:qFormat/>
    <w:rsid w:val="00F868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A756E0"/>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4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4FC"/>
  </w:style>
  <w:style w:type="paragraph" w:styleId="Footer">
    <w:name w:val="footer"/>
    <w:basedOn w:val="Normal"/>
    <w:link w:val="FooterChar"/>
    <w:uiPriority w:val="99"/>
    <w:unhideWhenUsed/>
    <w:rsid w:val="00B644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4FC"/>
  </w:style>
  <w:style w:type="character" w:styleId="CommentReference">
    <w:name w:val="annotation reference"/>
    <w:basedOn w:val="DefaultParagraphFont"/>
    <w:uiPriority w:val="99"/>
    <w:semiHidden/>
    <w:unhideWhenUsed/>
    <w:rsid w:val="007461AC"/>
    <w:rPr>
      <w:sz w:val="16"/>
      <w:szCs w:val="16"/>
    </w:rPr>
  </w:style>
  <w:style w:type="paragraph" w:styleId="CommentText">
    <w:name w:val="annotation text"/>
    <w:basedOn w:val="Normal"/>
    <w:link w:val="CommentTextChar"/>
    <w:uiPriority w:val="99"/>
    <w:semiHidden/>
    <w:unhideWhenUsed/>
    <w:rsid w:val="007461AC"/>
    <w:pPr>
      <w:spacing w:line="240" w:lineRule="auto"/>
    </w:pPr>
    <w:rPr>
      <w:sz w:val="20"/>
      <w:szCs w:val="20"/>
    </w:rPr>
  </w:style>
  <w:style w:type="character" w:customStyle="1" w:styleId="CommentTextChar">
    <w:name w:val="Comment Text Char"/>
    <w:basedOn w:val="DefaultParagraphFont"/>
    <w:link w:val="CommentText"/>
    <w:uiPriority w:val="99"/>
    <w:semiHidden/>
    <w:rsid w:val="007461AC"/>
    <w:rPr>
      <w:sz w:val="20"/>
      <w:szCs w:val="20"/>
    </w:rPr>
  </w:style>
  <w:style w:type="paragraph" w:styleId="CommentSubject">
    <w:name w:val="annotation subject"/>
    <w:basedOn w:val="CommentText"/>
    <w:next w:val="CommentText"/>
    <w:link w:val="CommentSubjectChar"/>
    <w:uiPriority w:val="99"/>
    <w:semiHidden/>
    <w:unhideWhenUsed/>
    <w:rsid w:val="007461AC"/>
    <w:rPr>
      <w:b/>
      <w:bCs/>
    </w:rPr>
  </w:style>
  <w:style w:type="character" w:customStyle="1" w:styleId="CommentSubjectChar">
    <w:name w:val="Comment Subject Char"/>
    <w:basedOn w:val="CommentTextChar"/>
    <w:link w:val="CommentSubject"/>
    <w:uiPriority w:val="99"/>
    <w:semiHidden/>
    <w:rsid w:val="007461AC"/>
    <w:rPr>
      <w:b/>
      <w:bCs/>
      <w:sz w:val="20"/>
      <w:szCs w:val="20"/>
    </w:rPr>
  </w:style>
  <w:style w:type="paragraph" w:styleId="BalloonText">
    <w:name w:val="Balloon Text"/>
    <w:basedOn w:val="Normal"/>
    <w:link w:val="BalloonTextChar"/>
    <w:uiPriority w:val="99"/>
    <w:semiHidden/>
    <w:unhideWhenUsed/>
    <w:rsid w:val="007461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61AC"/>
    <w:rPr>
      <w:rFonts w:ascii="Segoe UI" w:hAnsi="Segoe UI" w:cs="Segoe UI"/>
      <w:sz w:val="18"/>
      <w:szCs w:val="18"/>
    </w:rPr>
  </w:style>
  <w:style w:type="paragraph" w:styleId="Caption">
    <w:name w:val="caption"/>
    <w:basedOn w:val="Normal"/>
    <w:next w:val="Normal"/>
    <w:uiPriority w:val="35"/>
    <w:unhideWhenUsed/>
    <w:qFormat/>
    <w:rsid w:val="007461AC"/>
    <w:pPr>
      <w:spacing w:after="200" w:line="240" w:lineRule="auto"/>
    </w:pPr>
    <w:rPr>
      <w:i/>
      <w:iCs/>
      <w:color w:val="44546A" w:themeColor="text2"/>
      <w:sz w:val="18"/>
      <w:szCs w:val="18"/>
    </w:rPr>
  </w:style>
  <w:style w:type="paragraph" w:styleId="ListParagraph">
    <w:name w:val="List Paragraph"/>
    <w:basedOn w:val="Normal"/>
    <w:uiPriority w:val="34"/>
    <w:qFormat/>
    <w:rsid w:val="009207D7"/>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E5F03"/>
    <w:rPr>
      <w:strike w:val="0"/>
      <w:dstrike w:val="0"/>
      <w:color w:val="1D9DE0"/>
      <w:u w:val="none"/>
      <w:effect w:val="none"/>
    </w:rPr>
  </w:style>
  <w:style w:type="character" w:customStyle="1" w:styleId="Heading4Char">
    <w:name w:val="Heading 4 Char"/>
    <w:basedOn w:val="DefaultParagraphFont"/>
    <w:link w:val="Heading4"/>
    <w:uiPriority w:val="9"/>
    <w:rsid w:val="00A756E0"/>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F868DA"/>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0511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511C9"/>
    <w:rPr>
      <w:rFonts w:eastAsiaTheme="minorEastAsia"/>
      <w:lang w:val="en-US"/>
    </w:rPr>
  </w:style>
  <w:style w:type="paragraph" w:styleId="Bibliography">
    <w:name w:val="Bibliography"/>
    <w:basedOn w:val="Normal"/>
    <w:next w:val="Normal"/>
    <w:uiPriority w:val="37"/>
    <w:unhideWhenUsed/>
    <w:rsid w:val="00065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5318">
      <w:bodyDiv w:val="1"/>
      <w:marLeft w:val="0"/>
      <w:marRight w:val="0"/>
      <w:marTop w:val="0"/>
      <w:marBottom w:val="0"/>
      <w:divBdr>
        <w:top w:val="none" w:sz="0" w:space="0" w:color="auto"/>
        <w:left w:val="none" w:sz="0" w:space="0" w:color="auto"/>
        <w:bottom w:val="none" w:sz="0" w:space="0" w:color="auto"/>
        <w:right w:val="none" w:sz="0" w:space="0" w:color="auto"/>
      </w:divBdr>
    </w:div>
    <w:div w:id="8720290">
      <w:bodyDiv w:val="1"/>
      <w:marLeft w:val="0"/>
      <w:marRight w:val="0"/>
      <w:marTop w:val="0"/>
      <w:marBottom w:val="0"/>
      <w:divBdr>
        <w:top w:val="none" w:sz="0" w:space="0" w:color="auto"/>
        <w:left w:val="none" w:sz="0" w:space="0" w:color="auto"/>
        <w:bottom w:val="none" w:sz="0" w:space="0" w:color="auto"/>
        <w:right w:val="none" w:sz="0" w:space="0" w:color="auto"/>
      </w:divBdr>
    </w:div>
    <w:div w:id="23361093">
      <w:bodyDiv w:val="1"/>
      <w:marLeft w:val="0"/>
      <w:marRight w:val="0"/>
      <w:marTop w:val="0"/>
      <w:marBottom w:val="0"/>
      <w:divBdr>
        <w:top w:val="none" w:sz="0" w:space="0" w:color="auto"/>
        <w:left w:val="none" w:sz="0" w:space="0" w:color="auto"/>
        <w:bottom w:val="none" w:sz="0" w:space="0" w:color="auto"/>
        <w:right w:val="none" w:sz="0" w:space="0" w:color="auto"/>
      </w:divBdr>
    </w:div>
    <w:div w:id="31659166">
      <w:bodyDiv w:val="1"/>
      <w:marLeft w:val="0"/>
      <w:marRight w:val="0"/>
      <w:marTop w:val="0"/>
      <w:marBottom w:val="0"/>
      <w:divBdr>
        <w:top w:val="none" w:sz="0" w:space="0" w:color="auto"/>
        <w:left w:val="none" w:sz="0" w:space="0" w:color="auto"/>
        <w:bottom w:val="none" w:sz="0" w:space="0" w:color="auto"/>
        <w:right w:val="none" w:sz="0" w:space="0" w:color="auto"/>
      </w:divBdr>
    </w:div>
    <w:div w:id="33114789">
      <w:bodyDiv w:val="1"/>
      <w:marLeft w:val="0"/>
      <w:marRight w:val="0"/>
      <w:marTop w:val="0"/>
      <w:marBottom w:val="0"/>
      <w:divBdr>
        <w:top w:val="none" w:sz="0" w:space="0" w:color="auto"/>
        <w:left w:val="none" w:sz="0" w:space="0" w:color="auto"/>
        <w:bottom w:val="none" w:sz="0" w:space="0" w:color="auto"/>
        <w:right w:val="none" w:sz="0" w:space="0" w:color="auto"/>
      </w:divBdr>
    </w:div>
    <w:div w:id="52852250">
      <w:bodyDiv w:val="1"/>
      <w:marLeft w:val="0"/>
      <w:marRight w:val="0"/>
      <w:marTop w:val="0"/>
      <w:marBottom w:val="0"/>
      <w:divBdr>
        <w:top w:val="none" w:sz="0" w:space="0" w:color="auto"/>
        <w:left w:val="none" w:sz="0" w:space="0" w:color="auto"/>
        <w:bottom w:val="none" w:sz="0" w:space="0" w:color="auto"/>
        <w:right w:val="none" w:sz="0" w:space="0" w:color="auto"/>
      </w:divBdr>
    </w:div>
    <w:div w:id="86312129">
      <w:bodyDiv w:val="1"/>
      <w:marLeft w:val="0"/>
      <w:marRight w:val="0"/>
      <w:marTop w:val="0"/>
      <w:marBottom w:val="0"/>
      <w:divBdr>
        <w:top w:val="none" w:sz="0" w:space="0" w:color="auto"/>
        <w:left w:val="none" w:sz="0" w:space="0" w:color="auto"/>
        <w:bottom w:val="none" w:sz="0" w:space="0" w:color="auto"/>
        <w:right w:val="none" w:sz="0" w:space="0" w:color="auto"/>
      </w:divBdr>
    </w:div>
    <w:div w:id="88670942">
      <w:bodyDiv w:val="1"/>
      <w:marLeft w:val="0"/>
      <w:marRight w:val="0"/>
      <w:marTop w:val="0"/>
      <w:marBottom w:val="0"/>
      <w:divBdr>
        <w:top w:val="none" w:sz="0" w:space="0" w:color="auto"/>
        <w:left w:val="none" w:sz="0" w:space="0" w:color="auto"/>
        <w:bottom w:val="none" w:sz="0" w:space="0" w:color="auto"/>
        <w:right w:val="none" w:sz="0" w:space="0" w:color="auto"/>
      </w:divBdr>
    </w:div>
    <w:div w:id="102848479">
      <w:bodyDiv w:val="1"/>
      <w:marLeft w:val="0"/>
      <w:marRight w:val="0"/>
      <w:marTop w:val="0"/>
      <w:marBottom w:val="0"/>
      <w:divBdr>
        <w:top w:val="none" w:sz="0" w:space="0" w:color="auto"/>
        <w:left w:val="none" w:sz="0" w:space="0" w:color="auto"/>
        <w:bottom w:val="none" w:sz="0" w:space="0" w:color="auto"/>
        <w:right w:val="none" w:sz="0" w:space="0" w:color="auto"/>
      </w:divBdr>
    </w:div>
    <w:div w:id="103237809">
      <w:bodyDiv w:val="1"/>
      <w:marLeft w:val="0"/>
      <w:marRight w:val="0"/>
      <w:marTop w:val="0"/>
      <w:marBottom w:val="0"/>
      <w:divBdr>
        <w:top w:val="none" w:sz="0" w:space="0" w:color="auto"/>
        <w:left w:val="none" w:sz="0" w:space="0" w:color="auto"/>
        <w:bottom w:val="none" w:sz="0" w:space="0" w:color="auto"/>
        <w:right w:val="none" w:sz="0" w:space="0" w:color="auto"/>
      </w:divBdr>
    </w:div>
    <w:div w:id="107360887">
      <w:bodyDiv w:val="1"/>
      <w:marLeft w:val="0"/>
      <w:marRight w:val="0"/>
      <w:marTop w:val="0"/>
      <w:marBottom w:val="0"/>
      <w:divBdr>
        <w:top w:val="none" w:sz="0" w:space="0" w:color="auto"/>
        <w:left w:val="none" w:sz="0" w:space="0" w:color="auto"/>
        <w:bottom w:val="none" w:sz="0" w:space="0" w:color="auto"/>
        <w:right w:val="none" w:sz="0" w:space="0" w:color="auto"/>
      </w:divBdr>
    </w:div>
    <w:div w:id="114257752">
      <w:bodyDiv w:val="1"/>
      <w:marLeft w:val="0"/>
      <w:marRight w:val="0"/>
      <w:marTop w:val="0"/>
      <w:marBottom w:val="0"/>
      <w:divBdr>
        <w:top w:val="none" w:sz="0" w:space="0" w:color="auto"/>
        <w:left w:val="none" w:sz="0" w:space="0" w:color="auto"/>
        <w:bottom w:val="none" w:sz="0" w:space="0" w:color="auto"/>
        <w:right w:val="none" w:sz="0" w:space="0" w:color="auto"/>
      </w:divBdr>
    </w:div>
    <w:div w:id="132990460">
      <w:bodyDiv w:val="1"/>
      <w:marLeft w:val="0"/>
      <w:marRight w:val="0"/>
      <w:marTop w:val="0"/>
      <w:marBottom w:val="0"/>
      <w:divBdr>
        <w:top w:val="none" w:sz="0" w:space="0" w:color="auto"/>
        <w:left w:val="none" w:sz="0" w:space="0" w:color="auto"/>
        <w:bottom w:val="none" w:sz="0" w:space="0" w:color="auto"/>
        <w:right w:val="none" w:sz="0" w:space="0" w:color="auto"/>
      </w:divBdr>
    </w:div>
    <w:div w:id="136462772">
      <w:bodyDiv w:val="1"/>
      <w:marLeft w:val="0"/>
      <w:marRight w:val="0"/>
      <w:marTop w:val="0"/>
      <w:marBottom w:val="0"/>
      <w:divBdr>
        <w:top w:val="none" w:sz="0" w:space="0" w:color="auto"/>
        <w:left w:val="none" w:sz="0" w:space="0" w:color="auto"/>
        <w:bottom w:val="none" w:sz="0" w:space="0" w:color="auto"/>
        <w:right w:val="none" w:sz="0" w:space="0" w:color="auto"/>
      </w:divBdr>
    </w:div>
    <w:div w:id="138692415">
      <w:bodyDiv w:val="1"/>
      <w:marLeft w:val="0"/>
      <w:marRight w:val="0"/>
      <w:marTop w:val="0"/>
      <w:marBottom w:val="0"/>
      <w:divBdr>
        <w:top w:val="none" w:sz="0" w:space="0" w:color="auto"/>
        <w:left w:val="none" w:sz="0" w:space="0" w:color="auto"/>
        <w:bottom w:val="none" w:sz="0" w:space="0" w:color="auto"/>
        <w:right w:val="none" w:sz="0" w:space="0" w:color="auto"/>
      </w:divBdr>
    </w:div>
    <w:div w:id="163520949">
      <w:bodyDiv w:val="1"/>
      <w:marLeft w:val="0"/>
      <w:marRight w:val="0"/>
      <w:marTop w:val="0"/>
      <w:marBottom w:val="0"/>
      <w:divBdr>
        <w:top w:val="none" w:sz="0" w:space="0" w:color="auto"/>
        <w:left w:val="none" w:sz="0" w:space="0" w:color="auto"/>
        <w:bottom w:val="none" w:sz="0" w:space="0" w:color="auto"/>
        <w:right w:val="none" w:sz="0" w:space="0" w:color="auto"/>
      </w:divBdr>
    </w:div>
    <w:div w:id="173540439">
      <w:bodyDiv w:val="1"/>
      <w:marLeft w:val="0"/>
      <w:marRight w:val="0"/>
      <w:marTop w:val="0"/>
      <w:marBottom w:val="0"/>
      <w:divBdr>
        <w:top w:val="none" w:sz="0" w:space="0" w:color="auto"/>
        <w:left w:val="none" w:sz="0" w:space="0" w:color="auto"/>
        <w:bottom w:val="none" w:sz="0" w:space="0" w:color="auto"/>
        <w:right w:val="none" w:sz="0" w:space="0" w:color="auto"/>
      </w:divBdr>
    </w:div>
    <w:div w:id="178197530">
      <w:bodyDiv w:val="1"/>
      <w:marLeft w:val="0"/>
      <w:marRight w:val="0"/>
      <w:marTop w:val="0"/>
      <w:marBottom w:val="0"/>
      <w:divBdr>
        <w:top w:val="none" w:sz="0" w:space="0" w:color="auto"/>
        <w:left w:val="none" w:sz="0" w:space="0" w:color="auto"/>
        <w:bottom w:val="none" w:sz="0" w:space="0" w:color="auto"/>
        <w:right w:val="none" w:sz="0" w:space="0" w:color="auto"/>
      </w:divBdr>
    </w:div>
    <w:div w:id="202904835">
      <w:bodyDiv w:val="1"/>
      <w:marLeft w:val="0"/>
      <w:marRight w:val="0"/>
      <w:marTop w:val="0"/>
      <w:marBottom w:val="0"/>
      <w:divBdr>
        <w:top w:val="none" w:sz="0" w:space="0" w:color="auto"/>
        <w:left w:val="none" w:sz="0" w:space="0" w:color="auto"/>
        <w:bottom w:val="none" w:sz="0" w:space="0" w:color="auto"/>
        <w:right w:val="none" w:sz="0" w:space="0" w:color="auto"/>
      </w:divBdr>
    </w:div>
    <w:div w:id="205140318">
      <w:bodyDiv w:val="1"/>
      <w:marLeft w:val="0"/>
      <w:marRight w:val="0"/>
      <w:marTop w:val="0"/>
      <w:marBottom w:val="0"/>
      <w:divBdr>
        <w:top w:val="none" w:sz="0" w:space="0" w:color="auto"/>
        <w:left w:val="none" w:sz="0" w:space="0" w:color="auto"/>
        <w:bottom w:val="none" w:sz="0" w:space="0" w:color="auto"/>
        <w:right w:val="none" w:sz="0" w:space="0" w:color="auto"/>
      </w:divBdr>
    </w:div>
    <w:div w:id="213809621">
      <w:bodyDiv w:val="1"/>
      <w:marLeft w:val="0"/>
      <w:marRight w:val="0"/>
      <w:marTop w:val="0"/>
      <w:marBottom w:val="0"/>
      <w:divBdr>
        <w:top w:val="none" w:sz="0" w:space="0" w:color="auto"/>
        <w:left w:val="none" w:sz="0" w:space="0" w:color="auto"/>
        <w:bottom w:val="none" w:sz="0" w:space="0" w:color="auto"/>
        <w:right w:val="none" w:sz="0" w:space="0" w:color="auto"/>
      </w:divBdr>
    </w:div>
    <w:div w:id="215431437">
      <w:bodyDiv w:val="1"/>
      <w:marLeft w:val="0"/>
      <w:marRight w:val="0"/>
      <w:marTop w:val="0"/>
      <w:marBottom w:val="0"/>
      <w:divBdr>
        <w:top w:val="none" w:sz="0" w:space="0" w:color="auto"/>
        <w:left w:val="none" w:sz="0" w:space="0" w:color="auto"/>
        <w:bottom w:val="none" w:sz="0" w:space="0" w:color="auto"/>
        <w:right w:val="none" w:sz="0" w:space="0" w:color="auto"/>
      </w:divBdr>
    </w:div>
    <w:div w:id="219100139">
      <w:bodyDiv w:val="1"/>
      <w:marLeft w:val="0"/>
      <w:marRight w:val="0"/>
      <w:marTop w:val="0"/>
      <w:marBottom w:val="0"/>
      <w:divBdr>
        <w:top w:val="none" w:sz="0" w:space="0" w:color="auto"/>
        <w:left w:val="none" w:sz="0" w:space="0" w:color="auto"/>
        <w:bottom w:val="none" w:sz="0" w:space="0" w:color="auto"/>
        <w:right w:val="none" w:sz="0" w:space="0" w:color="auto"/>
      </w:divBdr>
    </w:div>
    <w:div w:id="222251396">
      <w:bodyDiv w:val="1"/>
      <w:marLeft w:val="0"/>
      <w:marRight w:val="0"/>
      <w:marTop w:val="0"/>
      <w:marBottom w:val="0"/>
      <w:divBdr>
        <w:top w:val="none" w:sz="0" w:space="0" w:color="auto"/>
        <w:left w:val="none" w:sz="0" w:space="0" w:color="auto"/>
        <w:bottom w:val="none" w:sz="0" w:space="0" w:color="auto"/>
        <w:right w:val="none" w:sz="0" w:space="0" w:color="auto"/>
      </w:divBdr>
    </w:div>
    <w:div w:id="243532061">
      <w:bodyDiv w:val="1"/>
      <w:marLeft w:val="0"/>
      <w:marRight w:val="0"/>
      <w:marTop w:val="0"/>
      <w:marBottom w:val="0"/>
      <w:divBdr>
        <w:top w:val="none" w:sz="0" w:space="0" w:color="auto"/>
        <w:left w:val="none" w:sz="0" w:space="0" w:color="auto"/>
        <w:bottom w:val="none" w:sz="0" w:space="0" w:color="auto"/>
        <w:right w:val="none" w:sz="0" w:space="0" w:color="auto"/>
      </w:divBdr>
    </w:div>
    <w:div w:id="258567925">
      <w:bodyDiv w:val="1"/>
      <w:marLeft w:val="0"/>
      <w:marRight w:val="0"/>
      <w:marTop w:val="0"/>
      <w:marBottom w:val="0"/>
      <w:divBdr>
        <w:top w:val="none" w:sz="0" w:space="0" w:color="auto"/>
        <w:left w:val="none" w:sz="0" w:space="0" w:color="auto"/>
        <w:bottom w:val="none" w:sz="0" w:space="0" w:color="auto"/>
        <w:right w:val="none" w:sz="0" w:space="0" w:color="auto"/>
      </w:divBdr>
    </w:div>
    <w:div w:id="308361415">
      <w:bodyDiv w:val="1"/>
      <w:marLeft w:val="0"/>
      <w:marRight w:val="0"/>
      <w:marTop w:val="0"/>
      <w:marBottom w:val="0"/>
      <w:divBdr>
        <w:top w:val="none" w:sz="0" w:space="0" w:color="auto"/>
        <w:left w:val="none" w:sz="0" w:space="0" w:color="auto"/>
        <w:bottom w:val="none" w:sz="0" w:space="0" w:color="auto"/>
        <w:right w:val="none" w:sz="0" w:space="0" w:color="auto"/>
      </w:divBdr>
    </w:div>
    <w:div w:id="319970419">
      <w:bodyDiv w:val="1"/>
      <w:marLeft w:val="0"/>
      <w:marRight w:val="0"/>
      <w:marTop w:val="0"/>
      <w:marBottom w:val="0"/>
      <w:divBdr>
        <w:top w:val="none" w:sz="0" w:space="0" w:color="auto"/>
        <w:left w:val="none" w:sz="0" w:space="0" w:color="auto"/>
        <w:bottom w:val="none" w:sz="0" w:space="0" w:color="auto"/>
        <w:right w:val="none" w:sz="0" w:space="0" w:color="auto"/>
      </w:divBdr>
    </w:div>
    <w:div w:id="332881795">
      <w:bodyDiv w:val="1"/>
      <w:marLeft w:val="0"/>
      <w:marRight w:val="0"/>
      <w:marTop w:val="0"/>
      <w:marBottom w:val="0"/>
      <w:divBdr>
        <w:top w:val="none" w:sz="0" w:space="0" w:color="auto"/>
        <w:left w:val="none" w:sz="0" w:space="0" w:color="auto"/>
        <w:bottom w:val="none" w:sz="0" w:space="0" w:color="auto"/>
        <w:right w:val="none" w:sz="0" w:space="0" w:color="auto"/>
      </w:divBdr>
    </w:div>
    <w:div w:id="335347938">
      <w:bodyDiv w:val="1"/>
      <w:marLeft w:val="0"/>
      <w:marRight w:val="0"/>
      <w:marTop w:val="0"/>
      <w:marBottom w:val="0"/>
      <w:divBdr>
        <w:top w:val="none" w:sz="0" w:space="0" w:color="auto"/>
        <w:left w:val="none" w:sz="0" w:space="0" w:color="auto"/>
        <w:bottom w:val="none" w:sz="0" w:space="0" w:color="auto"/>
        <w:right w:val="none" w:sz="0" w:space="0" w:color="auto"/>
      </w:divBdr>
    </w:div>
    <w:div w:id="349261634">
      <w:bodyDiv w:val="1"/>
      <w:marLeft w:val="0"/>
      <w:marRight w:val="0"/>
      <w:marTop w:val="0"/>
      <w:marBottom w:val="0"/>
      <w:divBdr>
        <w:top w:val="none" w:sz="0" w:space="0" w:color="auto"/>
        <w:left w:val="none" w:sz="0" w:space="0" w:color="auto"/>
        <w:bottom w:val="none" w:sz="0" w:space="0" w:color="auto"/>
        <w:right w:val="none" w:sz="0" w:space="0" w:color="auto"/>
      </w:divBdr>
    </w:div>
    <w:div w:id="355157159">
      <w:bodyDiv w:val="1"/>
      <w:marLeft w:val="0"/>
      <w:marRight w:val="0"/>
      <w:marTop w:val="0"/>
      <w:marBottom w:val="0"/>
      <w:divBdr>
        <w:top w:val="none" w:sz="0" w:space="0" w:color="auto"/>
        <w:left w:val="none" w:sz="0" w:space="0" w:color="auto"/>
        <w:bottom w:val="none" w:sz="0" w:space="0" w:color="auto"/>
        <w:right w:val="none" w:sz="0" w:space="0" w:color="auto"/>
      </w:divBdr>
    </w:div>
    <w:div w:id="372467583">
      <w:bodyDiv w:val="1"/>
      <w:marLeft w:val="0"/>
      <w:marRight w:val="0"/>
      <w:marTop w:val="0"/>
      <w:marBottom w:val="0"/>
      <w:divBdr>
        <w:top w:val="none" w:sz="0" w:space="0" w:color="auto"/>
        <w:left w:val="none" w:sz="0" w:space="0" w:color="auto"/>
        <w:bottom w:val="none" w:sz="0" w:space="0" w:color="auto"/>
        <w:right w:val="none" w:sz="0" w:space="0" w:color="auto"/>
      </w:divBdr>
    </w:div>
    <w:div w:id="404835795">
      <w:bodyDiv w:val="1"/>
      <w:marLeft w:val="0"/>
      <w:marRight w:val="0"/>
      <w:marTop w:val="0"/>
      <w:marBottom w:val="0"/>
      <w:divBdr>
        <w:top w:val="none" w:sz="0" w:space="0" w:color="auto"/>
        <w:left w:val="none" w:sz="0" w:space="0" w:color="auto"/>
        <w:bottom w:val="none" w:sz="0" w:space="0" w:color="auto"/>
        <w:right w:val="none" w:sz="0" w:space="0" w:color="auto"/>
      </w:divBdr>
    </w:div>
    <w:div w:id="430125836">
      <w:bodyDiv w:val="1"/>
      <w:marLeft w:val="0"/>
      <w:marRight w:val="0"/>
      <w:marTop w:val="0"/>
      <w:marBottom w:val="0"/>
      <w:divBdr>
        <w:top w:val="none" w:sz="0" w:space="0" w:color="auto"/>
        <w:left w:val="none" w:sz="0" w:space="0" w:color="auto"/>
        <w:bottom w:val="none" w:sz="0" w:space="0" w:color="auto"/>
        <w:right w:val="none" w:sz="0" w:space="0" w:color="auto"/>
      </w:divBdr>
    </w:div>
    <w:div w:id="446392887">
      <w:bodyDiv w:val="1"/>
      <w:marLeft w:val="0"/>
      <w:marRight w:val="0"/>
      <w:marTop w:val="0"/>
      <w:marBottom w:val="0"/>
      <w:divBdr>
        <w:top w:val="none" w:sz="0" w:space="0" w:color="auto"/>
        <w:left w:val="none" w:sz="0" w:space="0" w:color="auto"/>
        <w:bottom w:val="none" w:sz="0" w:space="0" w:color="auto"/>
        <w:right w:val="none" w:sz="0" w:space="0" w:color="auto"/>
      </w:divBdr>
    </w:div>
    <w:div w:id="477261460">
      <w:bodyDiv w:val="1"/>
      <w:marLeft w:val="0"/>
      <w:marRight w:val="0"/>
      <w:marTop w:val="0"/>
      <w:marBottom w:val="0"/>
      <w:divBdr>
        <w:top w:val="none" w:sz="0" w:space="0" w:color="auto"/>
        <w:left w:val="none" w:sz="0" w:space="0" w:color="auto"/>
        <w:bottom w:val="none" w:sz="0" w:space="0" w:color="auto"/>
        <w:right w:val="none" w:sz="0" w:space="0" w:color="auto"/>
      </w:divBdr>
    </w:div>
    <w:div w:id="493108531">
      <w:bodyDiv w:val="1"/>
      <w:marLeft w:val="0"/>
      <w:marRight w:val="0"/>
      <w:marTop w:val="0"/>
      <w:marBottom w:val="0"/>
      <w:divBdr>
        <w:top w:val="none" w:sz="0" w:space="0" w:color="auto"/>
        <w:left w:val="none" w:sz="0" w:space="0" w:color="auto"/>
        <w:bottom w:val="none" w:sz="0" w:space="0" w:color="auto"/>
        <w:right w:val="none" w:sz="0" w:space="0" w:color="auto"/>
      </w:divBdr>
    </w:div>
    <w:div w:id="506286996">
      <w:bodyDiv w:val="1"/>
      <w:marLeft w:val="0"/>
      <w:marRight w:val="0"/>
      <w:marTop w:val="0"/>
      <w:marBottom w:val="0"/>
      <w:divBdr>
        <w:top w:val="none" w:sz="0" w:space="0" w:color="auto"/>
        <w:left w:val="none" w:sz="0" w:space="0" w:color="auto"/>
        <w:bottom w:val="none" w:sz="0" w:space="0" w:color="auto"/>
        <w:right w:val="none" w:sz="0" w:space="0" w:color="auto"/>
      </w:divBdr>
    </w:div>
    <w:div w:id="512184406">
      <w:bodyDiv w:val="1"/>
      <w:marLeft w:val="0"/>
      <w:marRight w:val="0"/>
      <w:marTop w:val="0"/>
      <w:marBottom w:val="0"/>
      <w:divBdr>
        <w:top w:val="none" w:sz="0" w:space="0" w:color="auto"/>
        <w:left w:val="none" w:sz="0" w:space="0" w:color="auto"/>
        <w:bottom w:val="none" w:sz="0" w:space="0" w:color="auto"/>
        <w:right w:val="none" w:sz="0" w:space="0" w:color="auto"/>
      </w:divBdr>
    </w:div>
    <w:div w:id="527111817">
      <w:bodyDiv w:val="1"/>
      <w:marLeft w:val="0"/>
      <w:marRight w:val="0"/>
      <w:marTop w:val="0"/>
      <w:marBottom w:val="0"/>
      <w:divBdr>
        <w:top w:val="none" w:sz="0" w:space="0" w:color="auto"/>
        <w:left w:val="none" w:sz="0" w:space="0" w:color="auto"/>
        <w:bottom w:val="none" w:sz="0" w:space="0" w:color="auto"/>
        <w:right w:val="none" w:sz="0" w:space="0" w:color="auto"/>
      </w:divBdr>
    </w:div>
    <w:div w:id="529147422">
      <w:bodyDiv w:val="1"/>
      <w:marLeft w:val="0"/>
      <w:marRight w:val="0"/>
      <w:marTop w:val="0"/>
      <w:marBottom w:val="0"/>
      <w:divBdr>
        <w:top w:val="none" w:sz="0" w:space="0" w:color="auto"/>
        <w:left w:val="none" w:sz="0" w:space="0" w:color="auto"/>
        <w:bottom w:val="none" w:sz="0" w:space="0" w:color="auto"/>
        <w:right w:val="none" w:sz="0" w:space="0" w:color="auto"/>
      </w:divBdr>
    </w:div>
    <w:div w:id="574172511">
      <w:bodyDiv w:val="1"/>
      <w:marLeft w:val="0"/>
      <w:marRight w:val="0"/>
      <w:marTop w:val="0"/>
      <w:marBottom w:val="0"/>
      <w:divBdr>
        <w:top w:val="none" w:sz="0" w:space="0" w:color="auto"/>
        <w:left w:val="none" w:sz="0" w:space="0" w:color="auto"/>
        <w:bottom w:val="none" w:sz="0" w:space="0" w:color="auto"/>
        <w:right w:val="none" w:sz="0" w:space="0" w:color="auto"/>
      </w:divBdr>
    </w:div>
    <w:div w:id="576092774">
      <w:bodyDiv w:val="1"/>
      <w:marLeft w:val="0"/>
      <w:marRight w:val="0"/>
      <w:marTop w:val="0"/>
      <w:marBottom w:val="0"/>
      <w:divBdr>
        <w:top w:val="none" w:sz="0" w:space="0" w:color="auto"/>
        <w:left w:val="none" w:sz="0" w:space="0" w:color="auto"/>
        <w:bottom w:val="none" w:sz="0" w:space="0" w:color="auto"/>
        <w:right w:val="none" w:sz="0" w:space="0" w:color="auto"/>
      </w:divBdr>
    </w:div>
    <w:div w:id="601035625">
      <w:bodyDiv w:val="1"/>
      <w:marLeft w:val="0"/>
      <w:marRight w:val="0"/>
      <w:marTop w:val="0"/>
      <w:marBottom w:val="0"/>
      <w:divBdr>
        <w:top w:val="none" w:sz="0" w:space="0" w:color="auto"/>
        <w:left w:val="none" w:sz="0" w:space="0" w:color="auto"/>
        <w:bottom w:val="none" w:sz="0" w:space="0" w:color="auto"/>
        <w:right w:val="none" w:sz="0" w:space="0" w:color="auto"/>
      </w:divBdr>
    </w:div>
    <w:div w:id="612980572">
      <w:bodyDiv w:val="1"/>
      <w:marLeft w:val="0"/>
      <w:marRight w:val="0"/>
      <w:marTop w:val="0"/>
      <w:marBottom w:val="0"/>
      <w:divBdr>
        <w:top w:val="none" w:sz="0" w:space="0" w:color="auto"/>
        <w:left w:val="none" w:sz="0" w:space="0" w:color="auto"/>
        <w:bottom w:val="none" w:sz="0" w:space="0" w:color="auto"/>
        <w:right w:val="none" w:sz="0" w:space="0" w:color="auto"/>
      </w:divBdr>
    </w:div>
    <w:div w:id="641925727">
      <w:bodyDiv w:val="1"/>
      <w:marLeft w:val="0"/>
      <w:marRight w:val="0"/>
      <w:marTop w:val="0"/>
      <w:marBottom w:val="0"/>
      <w:divBdr>
        <w:top w:val="none" w:sz="0" w:space="0" w:color="auto"/>
        <w:left w:val="none" w:sz="0" w:space="0" w:color="auto"/>
        <w:bottom w:val="none" w:sz="0" w:space="0" w:color="auto"/>
        <w:right w:val="none" w:sz="0" w:space="0" w:color="auto"/>
      </w:divBdr>
    </w:div>
    <w:div w:id="650528130">
      <w:bodyDiv w:val="1"/>
      <w:marLeft w:val="0"/>
      <w:marRight w:val="0"/>
      <w:marTop w:val="0"/>
      <w:marBottom w:val="0"/>
      <w:divBdr>
        <w:top w:val="none" w:sz="0" w:space="0" w:color="auto"/>
        <w:left w:val="none" w:sz="0" w:space="0" w:color="auto"/>
        <w:bottom w:val="none" w:sz="0" w:space="0" w:color="auto"/>
        <w:right w:val="none" w:sz="0" w:space="0" w:color="auto"/>
      </w:divBdr>
    </w:div>
    <w:div w:id="673919267">
      <w:bodyDiv w:val="1"/>
      <w:marLeft w:val="0"/>
      <w:marRight w:val="0"/>
      <w:marTop w:val="0"/>
      <w:marBottom w:val="0"/>
      <w:divBdr>
        <w:top w:val="none" w:sz="0" w:space="0" w:color="auto"/>
        <w:left w:val="none" w:sz="0" w:space="0" w:color="auto"/>
        <w:bottom w:val="none" w:sz="0" w:space="0" w:color="auto"/>
        <w:right w:val="none" w:sz="0" w:space="0" w:color="auto"/>
      </w:divBdr>
    </w:div>
    <w:div w:id="689374995">
      <w:bodyDiv w:val="1"/>
      <w:marLeft w:val="0"/>
      <w:marRight w:val="0"/>
      <w:marTop w:val="0"/>
      <w:marBottom w:val="0"/>
      <w:divBdr>
        <w:top w:val="none" w:sz="0" w:space="0" w:color="auto"/>
        <w:left w:val="none" w:sz="0" w:space="0" w:color="auto"/>
        <w:bottom w:val="none" w:sz="0" w:space="0" w:color="auto"/>
        <w:right w:val="none" w:sz="0" w:space="0" w:color="auto"/>
      </w:divBdr>
    </w:div>
    <w:div w:id="707951642">
      <w:bodyDiv w:val="1"/>
      <w:marLeft w:val="0"/>
      <w:marRight w:val="0"/>
      <w:marTop w:val="0"/>
      <w:marBottom w:val="0"/>
      <w:divBdr>
        <w:top w:val="none" w:sz="0" w:space="0" w:color="auto"/>
        <w:left w:val="none" w:sz="0" w:space="0" w:color="auto"/>
        <w:bottom w:val="none" w:sz="0" w:space="0" w:color="auto"/>
        <w:right w:val="none" w:sz="0" w:space="0" w:color="auto"/>
      </w:divBdr>
    </w:div>
    <w:div w:id="711419906">
      <w:bodyDiv w:val="1"/>
      <w:marLeft w:val="0"/>
      <w:marRight w:val="0"/>
      <w:marTop w:val="0"/>
      <w:marBottom w:val="0"/>
      <w:divBdr>
        <w:top w:val="none" w:sz="0" w:space="0" w:color="auto"/>
        <w:left w:val="none" w:sz="0" w:space="0" w:color="auto"/>
        <w:bottom w:val="none" w:sz="0" w:space="0" w:color="auto"/>
        <w:right w:val="none" w:sz="0" w:space="0" w:color="auto"/>
      </w:divBdr>
    </w:div>
    <w:div w:id="723798787">
      <w:bodyDiv w:val="1"/>
      <w:marLeft w:val="0"/>
      <w:marRight w:val="0"/>
      <w:marTop w:val="0"/>
      <w:marBottom w:val="0"/>
      <w:divBdr>
        <w:top w:val="none" w:sz="0" w:space="0" w:color="auto"/>
        <w:left w:val="none" w:sz="0" w:space="0" w:color="auto"/>
        <w:bottom w:val="none" w:sz="0" w:space="0" w:color="auto"/>
        <w:right w:val="none" w:sz="0" w:space="0" w:color="auto"/>
      </w:divBdr>
    </w:div>
    <w:div w:id="737019613">
      <w:bodyDiv w:val="1"/>
      <w:marLeft w:val="0"/>
      <w:marRight w:val="0"/>
      <w:marTop w:val="0"/>
      <w:marBottom w:val="0"/>
      <w:divBdr>
        <w:top w:val="none" w:sz="0" w:space="0" w:color="auto"/>
        <w:left w:val="none" w:sz="0" w:space="0" w:color="auto"/>
        <w:bottom w:val="none" w:sz="0" w:space="0" w:color="auto"/>
        <w:right w:val="none" w:sz="0" w:space="0" w:color="auto"/>
      </w:divBdr>
    </w:div>
    <w:div w:id="746806570">
      <w:bodyDiv w:val="1"/>
      <w:marLeft w:val="0"/>
      <w:marRight w:val="0"/>
      <w:marTop w:val="0"/>
      <w:marBottom w:val="0"/>
      <w:divBdr>
        <w:top w:val="none" w:sz="0" w:space="0" w:color="auto"/>
        <w:left w:val="none" w:sz="0" w:space="0" w:color="auto"/>
        <w:bottom w:val="none" w:sz="0" w:space="0" w:color="auto"/>
        <w:right w:val="none" w:sz="0" w:space="0" w:color="auto"/>
      </w:divBdr>
    </w:div>
    <w:div w:id="748310654">
      <w:bodyDiv w:val="1"/>
      <w:marLeft w:val="0"/>
      <w:marRight w:val="0"/>
      <w:marTop w:val="0"/>
      <w:marBottom w:val="0"/>
      <w:divBdr>
        <w:top w:val="none" w:sz="0" w:space="0" w:color="auto"/>
        <w:left w:val="none" w:sz="0" w:space="0" w:color="auto"/>
        <w:bottom w:val="none" w:sz="0" w:space="0" w:color="auto"/>
        <w:right w:val="none" w:sz="0" w:space="0" w:color="auto"/>
      </w:divBdr>
    </w:div>
    <w:div w:id="748618042">
      <w:bodyDiv w:val="1"/>
      <w:marLeft w:val="0"/>
      <w:marRight w:val="0"/>
      <w:marTop w:val="0"/>
      <w:marBottom w:val="0"/>
      <w:divBdr>
        <w:top w:val="none" w:sz="0" w:space="0" w:color="auto"/>
        <w:left w:val="none" w:sz="0" w:space="0" w:color="auto"/>
        <w:bottom w:val="none" w:sz="0" w:space="0" w:color="auto"/>
        <w:right w:val="none" w:sz="0" w:space="0" w:color="auto"/>
      </w:divBdr>
    </w:div>
    <w:div w:id="752624942">
      <w:bodyDiv w:val="1"/>
      <w:marLeft w:val="0"/>
      <w:marRight w:val="0"/>
      <w:marTop w:val="0"/>
      <w:marBottom w:val="0"/>
      <w:divBdr>
        <w:top w:val="none" w:sz="0" w:space="0" w:color="auto"/>
        <w:left w:val="none" w:sz="0" w:space="0" w:color="auto"/>
        <w:bottom w:val="none" w:sz="0" w:space="0" w:color="auto"/>
        <w:right w:val="none" w:sz="0" w:space="0" w:color="auto"/>
      </w:divBdr>
    </w:div>
    <w:div w:id="783500412">
      <w:bodyDiv w:val="1"/>
      <w:marLeft w:val="0"/>
      <w:marRight w:val="0"/>
      <w:marTop w:val="0"/>
      <w:marBottom w:val="0"/>
      <w:divBdr>
        <w:top w:val="none" w:sz="0" w:space="0" w:color="auto"/>
        <w:left w:val="none" w:sz="0" w:space="0" w:color="auto"/>
        <w:bottom w:val="none" w:sz="0" w:space="0" w:color="auto"/>
        <w:right w:val="none" w:sz="0" w:space="0" w:color="auto"/>
      </w:divBdr>
    </w:div>
    <w:div w:id="802692659">
      <w:bodyDiv w:val="1"/>
      <w:marLeft w:val="0"/>
      <w:marRight w:val="0"/>
      <w:marTop w:val="0"/>
      <w:marBottom w:val="0"/>
      <w:divBdr>
        <w:top w:val="none" w:sz="0" w:space="0" w:color="auto"/>
        <w:left w:val="none" w:sz="0" w:space="0" w:color="auto"/>
        <w:bottom w:val="none" w:sz="0" w:space="0" w:color="auto"/>
        <w:right w:val="none" w:sz="0" w:space="0" w:color="auto"/>
      </w:divBdr>
    </w:div>
    <w:div w:id="810756274">
      <w:bodyDiv w:val="1"/>
      <w:marLeft w:val="0"/>
      <w:marRight w:val="0"/>
      <w:marTop w:val="0"/>
      <w:marBottom w:val="0"/>
      <w:divBdr>
        <w:top w:val="none" w:sz="0" w:space="0" w:color="auto"/>
        <w:left w:val="none" w:sz="0" w:space="0" w:color="auto"/>
        <w:bottom w:val="none" w:sz="0" w:space="0" w:color="auto"/>
        <w:right w:val="none" w:sz="0" w:space="0" w:color="auto"/>
      </w:divBdr>
    </w:div>
    <w:div w:id="830100382">
      <w:bodyDiv w:val="1"/>
      <w:marLeft w:val="0"/>
      <w:marRight w:val="0"/>
      <w:marTop w:val="0"/>
      <w:marBottom w:val="0"/>
      <w:divBdr>
        <w:top w:val="none" w:sz="0" w:space="0" w:color="auto"/>
        <w:left w:val="none" w:sz="0" w:space="0" w:color="auto"/>
        <w:bottom w:val="none" w:sz="0" w:space="0" w:color="auto"/>
        <w:right w:val="none" w:sz="0" w:space="0" w:color="auto"/>
      </w:divBdr>
    </w:div>
    <w:div w:id="831607167">
      <w:bodyDiv w:val="1"/>
      <w:marLeft w:val="0"/>
      <w:marRight w:val="0"/>
      <w:marTop w:val="0"/>
      <w:marBottom w:val="0"/>
      <w:divBdr>
        <w:top w:val="none" w:sz="0" w:space="0" w:color="auto"/>
        <w:left w:val="none" w:sz="0" w:space="0" w:color="auto"/>
        <w:bottom w:val="none" w:sz="0" w:space="0" w:color="auto"/>
        <w:right w:val="none" w:sz="0" w:space="0" w:color="auto"/>
      </w:divBdr>
    </w:div>
    <w:div w:id="841355462">
      <w:bodyDiv w:val="1"/>
      <w:marLeft w:val="0"/>
      <w:marRight w:val="0"/>
      <w:marTop w:val="0"/>
      <w:marBottom w:val="0"/>
      <w:divBdr>
        <w:top w:val="none" w:sz="0" w:space="0" w:color="auto"/>
        <w:left w:val="none" w:sz="0" w:space="0" w:color="auto"/>
        <w:bottom w:val="none" w:sz="0" w:space="0" w:color="auto"/>
        <w:right w:val="none" w:sz="0" w:space="0" w:color="auto"/>
      </w:divBdr>
    </w:div>
    <w:div w:id="842160288">
      <w:bodyDiv w:val="1"/>
      <w:marLeft w:val="0"/>
      <w:marRight w:val="0"/>
      <w:marTop w:val="0"/>
      <w:marBottom w:val="0"/>
      <w:divBdr>
        <w:top w:val="none" w:sz="0" w:space="0" w:color="auto"/>
        <w:left w:val="none" w:sz="0" w:space="0" w:color="auto"/>
        <w:bottom w:val="none" w:sz="0" w:space="0" w:color="auto"/>
        <w:right w:val="none" w:sz="0" w:space="0" w:color="auto"/>
      </w:divBdr>
    </w:div>
    <w:div w:id="842742243">
      <w:bodyDiv w:val="1"/>
      <w:marLeft w:val="0"/>
      <w:marRight w:val="0"/>
      <w:marTop w:val="0"/>
      <w:marBottom w:val="0"/>
      <w:divBdr>
        <w:top w:val="none" w:sz="0" w:space="0" w:color="auto"/>
        <w:left w:val="none" w:sz="0" w:space="0" w:color="auto"/>
        <w:bottom w:val="none" w:sz="0" w:space="0" w:color="auto"/>
        <w:right w:val="none" w:sz="0" w:space="0" w:color="auto"/>
      </w:divBdr>
    </w:div>
    <w:div w:id="849946859">
      <w:bodyDiv w:val="1"/>
      <w:marLeft w:val="0"/>
      <w:marRight w:val="0"/>
      <w:marTop w:val="0"/>
      <w:marBottom w:val="0"/>
      <w:divBdr>
        <w:top w:val="none" w:sz="0" w:space="0" w:color="auto"/>
        <w:left w:val="none" w:sz="0" w:space="0" w:color="auto"/>
        <w:bottom w:val="none" w:sz="0" w:space="0" w:color="auto"/>
        <w:right w:val="none" w:sz="0" w:space="0" w:color="auto"/>
      </w:divBdr>
    </w:div>
    <w:div w:id="855769673">
      <w:bodyDiv w:val="1"/>
      <w:marLeft w:val="0"/>
      <w:marRight w:val="0"/>
      <w:marTop w:val="0"/>
      <w:marBottom w:val="0"/>
      <w:divBdr>
        <w:top w:val="none" w:sz="0" w:space="0" w:color="auto"/>
        <w:left w:val="none" w:sz="0" w:space="0" w:color="auto"/>
        <w:bottom w:val="none" w:sz="0" w:space="0" w:color="auto"/>
        <w:right w:val="none" w:sz="0" w:space="0" w:color="auto"/>
      </w:divBdr>
    </w:div>
    <w:div w:id="887105553">
      <w:bodyDiv w:val="1"/>
      <w:marLeft w:val="0"/>
      <w:marRight w:val="0"/>
      <w:marTop w:val="0"/>
      <w:marBottom w:val="0"/>
      <w:divBdr>
        <w:top w:val="none" w:sz="0" w:space="0" w:color="auto"/>
        <w:left w:val="none" w:sz="0" w:space="0" w:color="auto"/>
        <w:bottom w:val="none" w:sz="0" w:space="0" w:color="auto"/>
        <w:right w:val="none" w:sz="0" w:space="0" w:color="auto"/>
      </w:divBdr>
    </w:div>
    <w:div w:id="902986222">
      <w:bodyDiv w:val="1"/>
      <w:marLeft w:val="0"/>
      <w:marRight w:val="0"/>
      <w:marTop w:val="0"/>
      <w:marBottom w:val="0"/>
      <w:divBdr>
        <w:top w:val="none" w:sz="0" w:space="0" w:color="auto"/>
        <w:left w:val="none" w:sz="0" w:space="0" w:color="auto"/>
        <w:bottom w:val="none" w:sz="0" w:space="0" w:color="auto"/>
        <w:right w:val="none" w:sz="0" w:space="0" w:color="auto"/>
      </w:divBdr>
    </w:div>
    <w:div w:id="915169785">
      <w:bodyDiv w:val="1"/>
      <w:marLeft w:val="0"/>
      <w:marRight w:val="0"/>
      <w:marTop w:val="0"/>
      <w:marBottom w:val="0"/>
      <w:divBdr>
        <w:top w:val="none" w:sz="0" w:space="0" w:color="auto"/>
        <w:left w:val="none" w:sz="0" w:space="0" w:color="auto"/>
        <w:bottom w:val="none" w:sz="0" w:space="0" w:color="auto"/>
        <w:right w:val="none" w:sz="0" w:space="0" w:color="auto"/>
      </w:divBdr>
    </w:div>
    <w:div w:id="933901397">
      <w:bodyDiv w:val="1"/>
      <w:marLeft w:val="0"/>
      <w:marRight w:val="0"/>
      <w:marTop w:val="0"/>
      <w:marBottom w:val="0"/>
      <w:divBdr>
        <w:top w:val="none" w:sz="0" w:space="0" w:color="auto"/>
        <w:left w:val="none" w:sz="0" w:space="0" w:color="auto"/>
        <w:bottom w:val="none" w:sz="0" w:space="0" w:color="auto"/>
        <w:right w:val="none" w:sz="0" w:space="0" w:color="auto"/>
      </w:divBdr>
    </w:div>
    <w:div w:id="934436215">
      <w:bodyDiv w:val="1"/>
      <w:marLeft w:val="0"/>
      <w:marRight w:val="0"/>
      <w:marTop w:val="0"/>
      <w:marBottom w:val="0"/>
      <w:divBdr>
        <w:top w:val="none" w:sz="0" w:space="0" w:color="auto"/>
        <w:left w:val="none" w:sz="0" w:space="0" w:color="auto"/>
        <w:bottom w:val="none" w:sz="0" w:space="0" w:color="auto"/>
        <w:right w:val="none" w:sz="0" w:space="0" w:color="auto"/>
      </w:divBdr>
    </w:div>
    <w:div w:id="949052235">
      <w:bodyDiv w:val="1"/>
      <w:marLeft w:val="0"/>
      <w:marRight w:val="0"/>
      <w:marTop w:val="0"/>
      <w:marBottom w:val="0"/>
      <w:divBdr>
        <w:top w:val="none" w:sz="0" w:space="0" w:color="auto"/>
        <w:left w:val="none" w:sz="0" w:space="0" w:color="auto"/>
        <w:bottom w:val="none" w:sz="0" w:space="0" w:color="auto"/>
        <w:right w:val="none" w:sz="0" w:space="0" w:color="auto"/>
      </w:divBdr>
    </w:div>
    <w:div w:id="963386066">
      <w:bodyDiv w:val="1"/>
      <w:marLeft w:val="0"/>
      <w:marRight w:val="0"/>
      <w:marTop w:val="0"/>
      <w:marBottom w:val="0"/>
      <w:divBdr>
        <w:top w:val="none" w:sz="0" w:space="0" w:color="auto"/>
        <w:left w:val="none" w:sz="0" w:space="0" w:color="auto"/>
        <w:bottom w:val="none" w:sz="0" w:space="0" w:color="auto"/>
        <w:right w:val="none" w:sz="0" w:space="0" w:color="auto"/>
      </w:divBdr>
    </w:div>
    <w:div w:id="966816457">
      <w:bodyDiv w:val="1"/>
      <w:marLeft w:val="0"/>
      <w:marRight w:val="0"/>
      <w:marTop w:val="0"/>
      <w:marBottom w:val="0"/>
      <w:divBdr>
        <w:top w:val="none" w:sz="0" w:space="0" w:color="auto"/>
        <w:left w:val="none" w:sz="0" w:space="0" w:color="auto"/>
        <w:bottom w:val="none" w:sz="0" w:space="0" w:color="auto"/>
        <w:right w:val="none" w:sz="0" w:space="0" w:color="auto"/>
      </w:divBdr>
    </w:div>
    <w:div w:id="976421959">
      <w:bodyDiv w:val="1"/>
      <w:marLeft w:val="0"/>
      <w:marRight w:val="0"/>
      <w:marTop w:val="0"/>
      <w:marBottom w:val="0"/>
      <w:divBdr>
        <w:top w:val="none" w:sz="0" w:space="0" w:color="auto"/>
        <w:left w:val="none" w:sz="0" w:space="0" w:color="auto"/>
        <w:bottom w:val="none" w:sz="0" w:space="0" w:color="auto"/>
        <w:right w:val="none" w:sz="0" w:space="0" w:color="auto"/>
      </w:divBdr>
    </w:div>
    <w:div w:id="1015498724">
      <w:bodyDiv w:val="1"/>
      <w:marLeft w:val="0"/>
      <w:marRight w:val="0"/>
      <w:marTop w:val="0"/>
      <w:marBottom w:val="0"/>
      <w:divBdr>
        <w:top w:val="none" w:sz="0" w:space="0" w:color="auto"/>
        <w:left w:val="none" w:sz="0" w:space="0" w:color="auto"/>
        <w:bottom w:val="none" w:sz="0" w:space="0" w:color="auto"/>
        <w:right w:val="none" w:sz="0" w:space="0" w:color="auto"/>
      </w:divBdr>
    </w:div>
    <w:div w:id="1056977322">
      <w:bodyDiv w:val="1"/>
      <w:marLeft w:val="0"/>
      <w:marRight w:val="0"/>
      <w:marTop w:val="0"/>
      <w:marBottom w:val="0"/>
      <w:divBdr>
        <w:top w:val="none" w:sz="0" w:space="0" w:color="auto"/>
        <w:left w:val="none" w:sz="0" w:space="0" w:color="auto"/>
        <w:bottom w:val="none" w:sz="0" w:space="0" w:color="auto"/>
        <w:right w:val="none" w:sz="0" w:space="0" w:color="auto"/>
      </w:divBdr>
    </w:div>
    <w:div w:id="1073091140">
      <w:bodyDiv w:val="1"/>
      <w:marLeft w:val="0"/>
      <w:marRight w:val="0"/>
      <w:marTop w:val="0"/>
      <w:marBottom w:val="0"/>
      <w:divBdr>
        <w:top w:val="none" w:sz="0" w:space="0" w:color="auto"/>
        <w:left w:val="none" w:sz="0" w:space="0" w:color="auto"/>
        <w:bottom w:val="none" w:sz="0" w:space="0" w:color="auto"/>
        <w:right w:val="none" w:sz="0" w:space="0" w:color="auto"/>
      </w:divBdr>
    </w:div>
    <w:div w:id="1087270964">
      <w:bodyDiv w:val="1"/>
      <w:marLeft w:val="0"/>
      <w:marRight w:val="0"/>
      <w:marTop w:val="0"/>
      <w:marBottom w:val="0"/>
      <w:divBdr>
        <w:top w:val="none" w:sz="0" w:space="0" w:color="auto"/>
        <w:left w:val="none" w:sz="0" w:space="0" w:color="auto"/>
        <w:bottom w:val="none" w:sz="0" w:space="0" w:color="auto"/>
        <w:right w:val="none" w:sz="0" w:space="0" w:color="auto"/>
      </w:divBdr>
    </w:div>
    <w:div w:id="1087464874">
      <w:bodyDiv w:val="1"/>
      <w:marLeft w:val="0"/>
      <w:marRight w:val="0"/>
      <w:marTop w:val="0"/>
      <w:marBottom w:val="0"/>
      <w:divBdr>
        <w:top w:val="none" w:sz="0" w:space="0" w:color="auto"/>
        <w:left w:val="none" w:sz="0" w:space="0" w:color="auto"/>
        <w:bottom w:val="none" w:sz="0" w:space="0" w:color="auto"/>
        <w:right w:val="none" w:sz="0" w:space="0" w:color="auto"/>
      </w:divBdr>
    </w:div>
    <w:div w:id="1088190978">
      <w:bodyDiv w:val="1"/>
      <w:marLeft w:val="0"/>
      <w:marRight w:val="0"/>
      <w:marTop w:val="0"/>
      <w:marBottom w:val="0"/>
      <w:divBdr>
        <w:top w:val="none" w:sz="0" w:space="0" w:color="auto"/>
        <w:left w:val="none" w:sz="0" w:space="0" w:color="auto"/>
        <w:bottom w:val="none" w:sz="0" w:space="0" w:color="auto"/>
        <w:right w:val="none" w:sz="0" w:space="0" w:color="auto"/>
      </w:divBdr>
    </w:div>
    <w:div w:id="1096634711">
      <w:bodyDiv w:val="1"/>
      <w:marLeft w:val="0"/>
      <w:marRight w:val="0"/>
      <w:marTop w:val="0"/>
      <w:marBottom w:val="0"/>
      <w:divBdr>
        <w:top w:val="none" w:sz="0" w:space="0" w:color="auto"/>
        <w:left w:val="none" w:sz="0" w:space="0" w:color="auto"/>
        <w:bottom w:val="none" w:sz="0" w:space="0" w:color="auto"/>
        <w:right w:val="none" w:sz="0" w:space="0" w:color="auto"/>
      </w:divBdr>
    </w:div>
    <w:div w:id="1099830245">
      <w:bodyDiv w:val="1"/>
      <w:marLeft w:val="0"/>
      <w:marRight w:val="0"/>
      <w:marTop w:val="0"/>
      <w:marBottom w:val="0"/>
      <w:divBdr>
        <w:top w:val="none" w:sz="0" w:space="0" w:color="auto"/>
        <w:left w:val="none" w:sz="0" w:space="0" w:color="auto"/>
        <w:bottom w:val="none" w:sz="0" w:space="0" w:color="auto"/>
        <w:right w:val="none" w:sz="0" w:space="0" w:color="auto"/>
      </w:divBdr>
    </w:div>
    <w:div w:id="1134717338">
      <w:bodyDiv w:val="1"/>
      <w:marLeft w:val="0"/>
      <w:marRight w:val="0"/>
      <w:marTop w:val="0"/>
      <w:marBottom w:val="0"/>
      <w:divBdr>
        <w:top w:val="none" w:sz="0" w:space="0" w:color="auto"/>
        <w:left w:val="none" w:sz="0" w:space="0" w:color="auto"/>
        <w:bottom w:val="none" w:sz="0" w:space="0" w:color="auto"/>
        <w:right w:val="none" w:sz="0" w:space="0" w:color="auto"/>
      </w:divBdr>
    </w:div>
    <w:div w:id="1157183257">
      <w:bodyDiv w:val="1"/>
      <w:marLeft w:val="0"/>
      <w:marRight w:val="0"/>
      <w:marTop w:val="0"/>
      <w:marBottom w:val="0"/>
      <w:divBdr>
        <w:top w:val="none" w:sz="0" w:space="0" w:color="auto"/>
        <w:left w:val="none" w:sz="0" w:space="0" w:color="auto"/>
        <w:bottom w:val="none" w:sz="0" w:space="0" w:color="auto"/>
        <w:right w:val="none" w:sz="0" w:space="0" w:color="auto"/>
      </w:divBdr>
    </w:div>
    <w:div w:id="1171021708">
      <w:bodyDiv w:val="1"/>
      <w:marLeft w:val="0"/>
      <w:marRight w:val="0"/>
      <w:marTop w:val="0"/>
      <w:marBottom w:val="0"/>
      <w:divBdr>
        <w:top w:val="none" w:sz="0" w:space="0" w:color="auto"/>
        <w:left w:val="none" w:sz="0" w:space="0" w:color="auto"/>
        <w:bottom w:val="none" w:sz="0" w:space="0" w:color="auto"/>
        <w:right w:val="none" w:sz="0" w:space="0" w:color="auto"/>
      </w:divBdr>
    </w:div>
    <w:div w:id="1176188498">
      <w:bodyDiv w:val="1"/>
      <w:marLeft w:val="0"/>
      <w:marRight w:val="0"/>
      <w:marTop w:val="0"/>
      <w:marBottom w:val="0"/>
      <w:divBdr>
        <w:top w:val="none" w:sz="0" w:space="0" w:color="auto"/>
        <w:left w:val="none" w:sz="0" w:space="0" w:color="auto"/>
        <w:bottom w:val="none" w:sz="0" w:space="0" w:color="auto"/>
        <w:right w:val="none" w:sz="0" w:space="0" w:color="auto"/>
      </w:divBdr>
    </w:div>
    <w:div w:id="1178082596">
      <w:bodyDiv w:val="1"/>
      <w:marLeft w:val="0"/>
      <w:marRight w:val="0"/>
      <w:marTop w:val="0"/>
      <w:marBottom w:val="0"/>
      <w:divBdr>
        <w:top w:val="none" w:sz="0" w:space="0" w:color="auto"/>
        <w:left w:val="none" w:sz="0" w:space="0" w:color="auto"/>
        <w:bottom w:val="none" w:sz="0" w:space="0" w:color="auto"/>
        <w:right w:val="none" w:sz="0" w:space="0" w:color="auto"/>
      </w:divBdr>
    </w:div>
    <w:div w:id="1180898943">
      <w:bodyDiv w:val="1"/>
      <w:marLeft w:val="0"/>
      <w:marRight w:val="0"/>
      <w:marTop w:val="0"/>
      <w:marBottom w:val="0"/>
      <w:divBdr>
        <w:top w:val="none" w:sz="0" w:space="0" w:color="auto"/>
        <w:left w:val="none" w:sz="0" w:space="0" w:color="auto"/>
        <w:bottom w:val="none" w:sz="0" w:space="0" w:color="auto"/>
        <w:right w:val="none" w:sz="0" w:space="0" w:color="auto"/>
      </w:divBdr>
    </w:div>
    <w:div w:id="1183978484">
      <w:bodyDiv w:val="1"/>
      <w:marLeft w:val="0"/>
      <w:marRight w:val="0"/>
      <w:marTop w:val="0"/>
      <w:marBottom w:val="0"/>
      <w:divBdr>
        <w:top w:val="none" w:sz="0" w:space="0" w:color="auto"/>
        <w:left w:val="none" w:sz="0" w:space="0" w:color="auto"/>
        <w:bottom w:val="none" w:sz="0" w:space="0" w:color="auto"/>
        <w:right w:val="none" w:sz="0" w:space="0" w:color="auto"/>
      </w:divBdr>
    </w:div>
    <w:div w:id="1206216947">
      <w:bodyDiv w:val="1"/>
      <w:marLeft w:val="0"/>
      <w:marRight w:val="0"/>
      <w:marTop w:val="0"/>
      <w:marBottom w:val="0"/>
      <w:divBdr>
        <w:top w:val="none" w:sz="0" w:space="0" w:color="auto"/>
        <w:left w:val="none" w:sz="0" w:space="0" w:color="auto"/>
        <w:bottom w:val="none" w:sz="0" w:space="0" w:color="auto"/>
        <w:right w:val="none" w:sz="0" w:space="0" w:color="auto"/>
      </w:divBdr>
    </w:div>
    <w:div w:id="1230460847">
      <w:bodyDiv w:val="1"/>
      <w:marLeft w:val="0"/>
      <w:marRight w:val="0"/>
      <w:marTop w:val="0"/>
      <w:marBottom w:val="0"/>
      <w:divBdr>
        <w:top w:val="none" w:sz="0" w:space="0" w:color="auto"/>
        <w:left w:val="none" w:sz="0" w:space="0" w:color="auto"/>
        <w:bottom w:val="none" w:sz="0" w:space="0" w:color="auto"/>
        <w:right w:val="none" w:sz="0" w:space="0" w:color="auto"/>
      </w:divBdr>
    </w:div>
    <w:div w:id="1253466172">
      <w:bodyDiv w:val="1"/>
      <w:marLeft w:val="0"/>
      <w:marRight w:val="0"/>
      <w:marTop w:val="0"/>
      <w:marBottom w:val="0"/>
      <w:divBdr>
        <w:top w:val="none" w:sz="0" w:space="0" w:color="auto"/>
        <w:left w:val="none" w:sz="0" w:space="0" w:color="auto"/>
        <w:bottom w:val="none" w:sz="0" w:space="0" w:color="auto"/>
        <w:right w:val="none" w:sz="0" w:space="0" w:color="auto"/>
      </w:divBdr>
    </w:div>
    <w:div w:id="1257520808">
      <w:bodyDiv w:val="1"/>
      <w:marLeft w:val="0"/>
      <w:marRight w:val="0"/>
      <w:marTop w:val="0"/>
      <w:marBottom w:val="0"/>
      <w:divBdr>
        <w:top w:val="none" w:sz="0" w:space="0" w:color="auto"/>
        <w:left w:val="none" w:sz="0" w:space="0" w:color="auto"/>
        <w:bottom w:val="none" w:sz="0" w:space="0" w:color="auto"/>
        <w:right w:val="none" w:sz="0" w:space="0" w:color="auto"/>
      </w:divBdr>
    </w:div>
    <w:div w:id="1259751782">
      <w:bodyDiv w:val="1"/>
      <w:marLeft w:val="0"/>
      <w:marRight w:val="0"/>
      <w:marTop w:val="0"/>
      <w:marBottom w:val="0"/>
      <w:divBdr>
        <w:top w:val="none" w:sz="0" w:space="0" w:color="auto"/>
        <w:left w:val="none" w:sz="0" w:space="0" w:color="auto"/>
        <w:bottom w:val="none" w:sz="0" w:space="0" w:color="auto"/>
        <w:right w:val="none" w:sz="0" w:space="0" w:color="auto"/>
      </w:divBdr>
    </w:div>
    <w:div w:id="1268081315">
      <w:bodyDiv w:val="1"/>
      <w:marLeft w:val="0"/>
      <w:marRight w:val="0"/>
      <w:marTop w:val="0"/>
      <w:marBottom w:val="0"/>
      <w:divBdr>
        <w:top w:val="none" w:sz="0" w:space="0" w:color="auto"/>
        <w:left w:val="none" w:sz="0" w:space="0" w:color="auto"/>
        <w:bottom w:val="none" w:sz="0" w:space="0" w:color="auto"/>
        <w:right w:val="none" w:sz="0" w:space="0" w:color="auto"/>
      </w:divBdr>
    </w:div>
    <w:div w:id="1284582390">
      <w:bodyDiv w:val="1"/>
      <w:marLeft w:val="0"/>
      <w:marRight w:val="0"/>
      <w:marTop w:val="0"/>
      <w:marBottom w:val="0"/>
      <w:divBdr>
        <w:top w:val="none" w:sz="0" w:space="0" w:color="auto"/>
        <w:left w:val="none" w:sz="0" w:space="0" w:color="auto"/>
        <w:bottom w:val="none" w:sz="0" w:space="0" w:color="auto"/>
        <w:right w:val="none" w:sz="0" w:space="0" w:color="auto"/>
      </w:divBdr>
    </w:div>
    <w:div w:id="1303579364">
      <w:bodyDiv w:val="1"/>
      <w:marLeft w:val="0"/>
      <w:marRight w:val="0"/>
      <w:marTop w:val="0"/>
      <w:marBottom w:val="0"/>
      <w:divBdr>
        <w:top w:val="none" w:sz="0" w:space="0" w:color="auto"/>
        <w:left w:val="none" w:sz="0" w:space="0" w:color="auto"/>
        <w:bottom w:val="none" w:sz="0" w:space="0" w:color="auto"/>
        <w:right w:val="none" w:sz="0" w:space="0" w:color="auto"/>
      </w:divBdr>
    </w:div>
    <w:div w:id="1303728454">
      <w:bodyDiv w:val="1"/>
      <w:marLeft w:val="0"/>
      <w:marRight w:val="0"/>
      <w:marTop w:val="0"/>
      <w:marBottom w:val="0"/>
      <w:divBdr>
        <w:top w:val="none" w:sz="0" w:space="0" w:color="auto"/>
        <w:left w:val="none" w:sz="0" w:space="0" w:color="auto"/>
        <w:bottom w:val="none" w:sz="0" w:space="0" w:color="auto"/>
        <w:right w:val="none" w:sz="0" w:space="0" w:color="auto"/>
      </w:divBdr>
    </w:div>
    <w:div w:id="1333876212">
      <w:bodyDiv w:val="1"/>
      <w:marLeft w:val="0"/>
      <w:marRight w:val="0"/>
      <w:marTop w:val="0"/>
      <w:marBottom w:val="0"/>
      <w:divBdr>
        <w:top w:val="none" w:sz="0" w:space="0" w:color="auto"/>
        <w:left w:val="none" w:sz="0" w:space="0" w:color="auto"/>
        <w:bottom w:val="none" w:sz="0" w:space="0" w:color="auto"/>
        <w:right w:val="none" w:sz="0" w:space="0" w:color="auto"/>
      </w:divBdr>
    </w:div>
    <w:div w:id="1350833999">
      <w:bodyDiv w:val="1"/>
      <w:marLeft w:val="0"/>
      <w:marRight w:val="0"/>
      <w:marTop w:val="0"/>
      <w:marBottom w:val="0"/>
      <w:divBdr>
        <w:top w:val="none" w:sz="0" w:space="0" w:color="auto"/>
        <w:left w:val="none" w:sz="0" w:space="0" w:color="auto"/>
        <w:bottom w:val="none" w:sz="0" w:space="0" w:color="auto"/>
        <w:right w:val="none" w:sz="0" w:space="0" w:color="auto"/>
      </w:divBdr>
    </w:div>
    <w:div w:id="1370373247">
      <w:bodyDiv w:val="1"/>
      <w:marLeft w:val="0"/>
      <w:marRight w:val="0"/>
      <w:marTop w:val="0"/>
      <w:marBottom w:val="0"/>
      <w:divBdr>
        <w:top w:val="none" w:sz="0" w:space="0" w:color="auto"/>
        <w:left w:val="none" w:sz="0" w:space="0" w:color="auto"/>
        <w:bottom w:val="none" w:sz="0" w:space="0" w:color="auto"/>
        <w:right w:val="none" w:sz="0" w:space="0" w:color="auto"/>
      </w:divBdr>
    </w:div>
    <w:div w:id="1390111954">
      <w:bodyDiv w:val="1"/>
      <w:marLeft w:val="0"/>
      <w:marRight w:val="0"/>
      <w:marTop w:val="0"/>
      <w:marBottom w:val="0"/>
      <w:divBdr>
        <w:top w:val="none" w:sz="0" w:space="0" w:color="auto"/>
        <w:left w:val="none" w:sz="0" w:space="0" w:color="auto"/>
        <w:bottom w:val="none" w:sz="0" w:space="0" w:color="auto"/>
        <w:right w:val="none" w:sz="0" w:space="0" w:color="auto"/>
      </w:divBdr>
    </w:div>
    <w:div w:id="1393650914">
      <w:bodyDiv w:val="1"/>
      <w:marLeft w:val="0"/>
      <w:marRight w:val="0"/>
      <w:marTop w:val="0"/>
      <w:marBottom w:val="0"/>
      <w:divBdr>
        <w:top w:val="none" w:sz="0" w:space="0" w:color="auto"/>
        <w:left w:val="none" w:sz="0" w:space="0" w:color="auto"/>
        <w:bottom w:val="none" w:sz="0" w:space="0" w:color="auto"/>
        <w:right w:val="none" w:sz="0" w:space="0" w:color="auto"/>
      </w:divBdr>
    </w:div>
    <w:div w:id="1410734660">
      <w:bodyDiv w:val="1"/>
      <w:marLeft w:val="0"/>
      <w:marRight w:val="0"/>
      <w:marTop w:val="0"/>
      <w:marBottom w:val="0"/>
      <w:divBdr>
        <w:top w:val="none" w:sz="0" w:space="0" w:color="auto"/>
        <w:left w:val="none" w:sz="0" w:space="0" w:color="auto"/>
        <w:bottom w:val="none" w:sz="0" w:space="0" w:color="auto"/>
        <w:right w:val="none" w:sz="0" w:space="0" w:color="auto"/>
      </w:divBdr>
    </w:div>
    <w:div w:id="1460418201">
      <w:bodyDiv w:val="1"/>
      <w:marLeft w:val="0"/>
      <w:marRight w:val="0"/>
      <w:marTop w:val="0"/>
      <w:marBottom w:val="0"/>
      <w:divBdr>
        <w:top w:val="none" w:sz="0" w:space="0" w:color="auto"/>
        <w:left w:val="none" w:sz="0" w:space="0" w:color="auto"/>
        <w:bottom w:val="none" w:sz="0" w:space="0" w:color="auto"/>
        <w:right w:val="none" w:sz="0" w:space="0" w:color="auto"/>
      </w:divBdr>
    </w:div>
    <w:div w:id="1461606988">
      <w:bodyDiv w:val="1"/>
      <w:marLeft w:val="0"/>
      <w:marRight w:val="0"/>
      <w:marTop w:val="0"/>
      <w:marBottom w:val="0"/>
      <w:divBdr>
        <w:top w:val="none" w:sz="0" w:space="0" w:color="auto"/>
        <w:left w:val="none" w:sz="0" w:space="0" w:color="auto"/>
        <w:bottom w:val="none" w:sz="0" w:space="0" w:color="auto"/>
        <w:right w:val="none" w:sz="0" w:space="0" w:color="auto"/>
      </w:divBdr>
    </w:div>
    <w:div w:id="1468012954">
      <w:bodyDiv w:val="1"/>
      <w:marLeft w:val="0"/>
      <w:marRight w:val="0"/>
      <w:marTop w:val="0"/>
      <w:marBottom w:val="0"/>
      <w:divBdr>
        <w:top w:val="none" w:sz="0" w:space="0" w:color="auto"/>
        <w:left w:val="none" w:sz="0" w:space="0" w:color="auto"/>
        <w:bottom w:val="none" w:sz="0" w:space="0" w:color="auto"/>
        <w:right w:val="none" w:sz="0" w:space="0" w:color="auto"/>
      </w:divBdr>
    </w:div>
    <w:div w:id="1471242265">
      <w:bodyDiv w:val="1"/>
      <w:marLeft w:val="0"/>
      <w:marRight w:val="0"/>
      <w:marTop w:val="0"/>
      <w:marBottom w:val="0"/>
      <w:divBdr>
        <w:top w:val="none" w:sz="0" w:space="0" w:color="auto"/>
        <w:left w:val="none" w:sz="0" w:space="0" w:color="auto"/>
        <w:bottom w:val="none" w:sz="0" w:space="0" w:color="auto"/>
        <w:right w:val="none" w:sz="0" w:space="0" w:color="auto"/>
      </w:divBdr>
    </w:div>
    <w:div w:id="1517041906">
      <w:bodyDiv w:val="1"/>
      <w:marLeft w:val="0"/>
      <w:marRight w:val="0"/>
      <w:marTop w:val="0"/>
      <w:marBottom w:val="0"/>
      <w:divBdr>
        <w:top w:val="none" w:sz="0" w:space="0" w:color="auto"/>
        <w:left w:val="none" w:sz="0" w:space="0" w:color="auto"/>
        <w:bottom w:val="none" w:sz="0" w:space="0" w:color="auto"/>
        <w:right w:val="none" w:sz="0" w:space="0" w:color="auto"/>
      </w:divBdr>
    </w:div>
    <w:div w:id="1525971387">
      <w:bodyDiv w:val="1"/>
      <w:marLeft w:val="0"/>
      <w:marRight w:val="0"/>
      <w:marTop w:val="0"/>
      <w:marBottom w:val="0"/>
      <w:divBdr>
        <w:top w:val="none" w:sz="0" w:space="0" w:color="auto"/>
        <w:left w:val="none" w:sz="0" w:space="0" w:color="auto"/>
        <w:bottom w:val="none" w:sz="0" w:space="0" w:color="auto"/>
        <w:right w:val="none" w:sz="0" w:space="0" w:color="auto"/>
      </w:divBdr>
    </w:div>
    <w:div w:id="1533886701">
      <w:bodyDiv w:val="1"/>
      <w:marLeft w:val="0"/>
      <w:marRight w:val="0"/>
      <w:marTop w:val="0"/>
      <w:marBottom w:val="0"/>
      <w:divBdr>
        <w:top w:val="none" w:sz="0" w:space="0" w:color="auto"/>
        <w:left w:val="none" w:sz="0" w:space="0" w:color="auto"/>
        <w:bottom w:val="none" w:sz="0" w:space="0" w:color="auto"/>
        <w:right w:val="none" w:sz="0" w:space="0" w:color="auto"/>
      </w:divBdr>
    </w:div>
    <w:div w:id="1536850559">
      <w:bodyDiv w:val="1"/>
      <w:marLeft w:val="0"/>
      <w:marRight w:val="0"/>
      <w:marTop w:val="0"/>
      <w:marBottom w:val="0"/>
      <w:divBdr>
        <w:top w:val="none" w:sz="0" w:space="0" w:color="auto"/>
        <w:left w:val="none" w:sz="0" w:space="0" w:color="auto"/>
        <w:bottom w:val="none" w:sz="0" w:space="0" w:color="auto"/>
        <w:right w:val="none" w:sz="0" w:space="0" w:color="auto"/>
      </w:divBdr>
    </w:div>
    <w:div w:id="1538393054">
      <w:bodyDiv w:val="1"/>
      <w:marLeft w:val="0"/>
      <w:marRight w:val="0"/>
      <w:marTop w:val="0"/>
      <w:marBottom w:val="0"/>
      <w:divBdr>
        <w:top w:val="none" w:sz="0" w:space="0" w:color="auto"/>
        <w:left w:val="none" w:sz="0" w:space="0" w:color="auto"/>
        <w:bottom w:val="none" w:sz="0" w:space="0" w:color="auto"/>
        <w:right w:val="none" w:sz="0" w:space="0" w:color="auto"/>
      </w:divBdr>
    </w:div>
    <w:div w:id="1564369334">
      <w:bodyDiv w:val="1"/>
      <w:marLeft w:val="0"/>
      <w:marRight w:val="0"/>
      <w:marTop w:val="0"/>
      <w:marBottom w:val="0"/>
      <w:divBdr>
        <w:top w:val="none" w:sz="0" w:space="0" w:color="auto"/>
        <w:left w:val="none" w:sz="0" w:space="0" w:color="auto"/>
        <w:bottom w:val="none" w:sz="0" w:space="0" w:color="auto"/>
        <w:right w:val="none" w:sz="0" w:space="0" w:color="auto"/>
      </w:divBdr>
    </w:div>
    <w:div w:id="1576473606">
      <w:bodyDiv w:val="1"/>
      <w:marLeft w:val="0"/>
      <w:marRight w:val="0"/>
      <w:marTop w:val="0"/>
      <w:marBottom w:val="0"/>
      <w:divBdr>
        <w:top w:val="none" w:sz="0" w:space="0" w:color="auto"/>
        <w:left w:val="none" w:sz="0" w:space="0" w:color="auto"/>
        <w:bottom w:val="none" w:sz="0" w:space="0" w:color="auto"/>
        <w:right w:val="none" w:sz="0" w:space="0" w:color="auto"/>
      </w:divBdr>
    </w:div>
    <w:div w:id="1591817346">
      <w:bodyDiv w:val="1"/>
      <w:marLeft w:val="0"/>
      <w:marRight w:val="0"/>
      <w:marTop w:val="0"/>
      <w:marBottom w:val="0"/>
      <w:divBdr>
        <w:top w:val="none" w:sz="0" w:space="0" w:color="auto"/>
        <w:left w:val="none" w:sz="0" w:space="0" w:color="auto"/>
        <w:bottom w:val="none" w:sz="0" w:space="0" w:color="auto"/>
        <w:right w:val="none" w:sz="0" w:space="0" w:color="auto"/>
      </w:divBdr>
    </w:div>
    <w:div w:id="1610967597">
      <w:bodyDiv w:val="1"/>
      <w:marLeft w:val="0"/>
      <w:marRight w:val="0"/>
      <w:marTop w:val="0"/>
      <w:marBottom w:val="0"/>
      <w:divBdr>
        <w:top w:val="none" w:sz="0" w:space="0" w:color="auto"/>
        <w:left w:val="none" w:sz="0" w:space="0" w:color="auto"/>
        <w:bottom w:val="none" w:sz="0" w:space="0" w:color="auto"/>
        <w:right w:val="none" w:sz="0" w:space="0" w:color="auto"/>
      </w:divBdr>
    </w:div>
    <w:div w:id="1615746154">
      <w:bodyDiv w:val="1"/>
      <w:marLeft w:val="0"/>
      <w:marRight w:val="0"/>
      <w:marTop w:val="0"/>
      <w:marBottom w:val="0"/>
      <w:divBdr>
        <w:top w:val="none" w:sz="0" w:space="0" w:color="auto"/>
        <w:left w:val="none" w:sz="0" w:space="0" w:color="auto"/>
        <w:bottom w:val="none" w:sz="0" w:space="0" w:color="auto"/>
        <w:right w:val="none" w:sz="0" w:space="0" w:color="auto"/>
      </w:divBdr>
    </w:div>
    <w:div w:id="1621958093">
      <w:bodyDiv w:val="1"/>
      <w:marLeft w:val="0"/>
      <w:marRight w:val="0"/>
      <w:marTop w:val="0"/>
      <w:marBottom w:val="0"/>
      <w:divBdr>
        <w:top w:val="none" w:sz="0" w:space="0" w:color="auto"/>
        <w:left w:val="none" w:sz="0" w:space="0" w:color="auto"/>
        <w:bottom w:val="none" w:sz="0" w:space="0" w:color="auto"/>
        <w:right w:val="none" w:sz="0" w:space="0" w:color="auto"/>
      </w:divBdr>
    </w:div>
    <w:div w:id="1647051047">
      <w:bodyDiv w:val="1"/>
      <w:marLeft w:val="0"/>
      <w:marRight w:val="0"/>
      <w:marTop w:val="0"/>
      <w:marBottom w:val="0"/>
      <w:divBdr>
        <w:top w:val="none" w:sz="0" w:space="0" w:color="auto"/>
        <w:left w:val="none" w:sz="0" w:space="0" w:color="auto"/>
        <w:bottom w:val="none" w:sz="0" w:space="0" w:color="auto"/>
        <w:right w:val="none" w:sz="0" w:space="0" w:color="auto"/>
      </w:divBdr>
    </w:div>
    <w:div w:id="1653414263">
      <w:bodyDiv w:val="1"/>
      <w:marLeft w:val="0"/>
      <w:marRight w:val="0"/>
      <w:marTop w:val="0"/>
      <w:marBottom w:val="0"/>
      <w:divBdr>
        <w:top w:val="none" w:sz="0" w:space="0" w:color="auto"/>
        <w:left w:val="none" w:sz="0" w:space="0" w:color="auto"/>
        <w:bottom w:val="none" w:sz="0" w:space="0" w:color="auto"/>
        <w:right w:val="none" w:sz="0" w:space="0" w:color="auto"/>
      </w:divBdr>
    </w:div>
    <w:div w:id="1672223280">
      <w:bodyDiv w:val="1"/>
      <w:marLeft w:val="0"/>
      <w:marRight w:val="0"/>
      <w:marTop w:val="0"/>
      <w:marBottom w:val="0"/>
      <w:divBdr>
        <w:top w:val="none" w:sz="0" w:space="0" w:color="auto"/>
        <w:left w:val="none" w:sz="0" w:space="0" w:color="auto"/>
        <w:bottom w:val="none" w:sz="0" w:space="0" w:color="auto"/>
        <w:right w:val="none" w:sz="0" w:space="0" w:color="auto"/>
      </w:divBdr>
    </w:div>
    <w:div w:id="1679650305">
      <w:bodyDiv w:val="1"/>
      <w:marLeft w:val="0"/>
      <w:marRight w:val="0"/>
      <w:marTop w:val="0"/>
      <w:marBottom w:val="0"/>
      <w:divBdr>
        <w:top w:val="none" w:sz="0" w:space="0" w:color="auto"/>
        <w:left w:val="none" w:sz="0" w:space="0" w:color="auto"/>
        <w:bottom w:val="none" w:sz="0" w:space="0" w:color="auto"/>
        <w:right w:val="none" w:sz="0" w:space="0" w:color="auto"/>
      </w:divBdr>
    </w:div>
    <w:div w:id="1723863021">
      <w:bodyDiv w:val="1"/>
      <w:marLeft w:val="0"/>
      <w:marRight w:val="0"/>
      <w:marTop w:val="0"/>
      <w:marBottom w:val="0"/>
      <w:divBdr>
        <w:top w:val="none" w:sz="0" w:space="0" w:color="auto"/>
        <w:left w:val="none" w:sz="0" w:space="0" w:color="auto"/>
        <w:bottom w:val="none" w:sz="0" w:space="0" w:color="auto"/>
        <w:right w:val="none" w:sz="0" w:space="0" w:color="auto"/>
      </w:divBdr>
    </w:div>
    <w:div w:id="1741714957">
      <w:bodyDiv w:val="1"/>
      <w:marLeft w:val="0"/>
      <w:marRight w:val="0"/>
      <w:marTop w:val="0"/>
      <w:marBottom w:val="0"/>
      <w:divBdr>
        <w:top w:val="none" w:sz="0" w:space="0" w:color="auto"/>
        <w:left w:val="none" w:sz="0" w:space="0" w:color="auto"/>
        <w:bottom w:val="none" w:sz="0" w:space="0" w:color="auto"/>
        <w:right w:val="none" w:sz="0" w:space="0" w:color="auto"/>
      </w:divBdr>
    </w:div>
    <w:div w:id="1749036566">
      <w:bodyDiv w:val="1"/>
      <w:marLeft w:val="0"/>
      <w:marRight w:val="0"/>
      <w:marTop w:val="0"/>
      <w:marBottom w:val="0"/>
      <w:divBdr>
        <w:top w:val="none" w:sz="0" w:space="0" w:color="auto"/>
        <w:left w:val="none" w:sz="0" w:space="0" w:color="auto"/>
        <w:bottom w:val="none" w:sz="0" w:space="0" w:color="auto"/>
        <w:right w:val="none" w:sz="0" w:space="0" w:color="auto"/>
      </w:divBdr>
    </w:div>
    <w:div w:id="1772430531">
      <w:bodyDiv w:val="1"/>
      <w:marLeft w:val="0"/>
      <w:marRight w:val="0"/>
      <w:marTop w:val="0"/>
      <w:marBottom w:val="0"/>
      <w:divBdr>
        <w:top w:val="none" w:sz="0" w:space="0" w:color="auto"/>
        <w:left w:val="none" w:sz="0" w:space="0" w:color="auto"/>
        <w:bottom w:val="none" w:sz="0" w:space="0" w:color="auto"/>
        <w:right w:val="none" w:sz="0" w:space="0" w:color="auto"/>
      </w:divBdr>
    </w:div>
    <w:div w:id="1795824620">
      <w:bodyDiv w:val="1"/>
      <w:marLeft w:val="0"/>
      <w:marRight w:val="0"/>
      <w:marTop w:val="0"/>
      <w:marBottom w:val="0"/>
      <w:divBdr>
        <w:top w:val="none" w:sz="0" w:space="0" w:color="auto"/>
        <w:left w:val="none" w:sz="0" w:space="0" w:color="auto"/>
        <w:bottom w:val="none" w:sz="0" w:space="0" w:color="auto"/>
        <w:right w:val="none" w:sz="0" w:space="0" w:color="auto"/>
      </w:divBdr>
    </w:div>
    <w:div w:id="1797676374">
      <w:bodyDiv w:val="1"/>
      <w:marLeft w:val="0"/>
      <w:marRight w:val="0"/>
      <w:marTop w:val="0"/>
      <w:marBottom w:val="0"/>
      <w:divBdr>
        <w:top w:val="none" w:sz="0" w:space="0" w:color="auto"/>
        <w:left w:val="none" w:sz="0" w:space="0" w:color="auto"/>
        <w:bottom w:val="none" w:sz="0" w:space="0" w:color="auto"/>
        <w:right w:val="none" w:sz="0" w:space="0" w:color="auto"/>
      </w:divBdr>
    </w:div>
    <w:div w:id="1824005128">
      <w:bodyDiv w:val="1"/>
      <w:marLeft w:val="0"/>
      <w:marRight w:val="0"/>
      <w:marTop w:val="0"/>
      <w:marBottom w:val="0"/>
      <w:divBdr>
        <w:top w:val="none" w:sz="0" w:space="0" w:color="auto"/>
        <w:left w:val="none" w:sz="0" w:space="0" w:color="auto"/>
        <w:bottom w:val="none" w:sz="0" w:space="0" w:color="auto"/>
        <w:right w:val="none" w:sz="0" w:space="0" w:color="auto"/>
      </w:divBdr>
    </w:div>
    <w:div w:id="1825512878">
      <w:bodyDiv w:val="1"/>
      <w:marLeft w:val="0"/>
      <w:marRight w:val="0"/>
      <w:marTop w:val="0"/>
      <w:marBottom w:val="0"/>
      <w:divBdr>
        <w:top w:val="none" w:sz="0" w:space="0" w:color="auto"/>
        <w:left w:val="none" w:sz="0" w:space="0" w:color="auto"/>
        <w:bottom w:val="none" w:sz="0" w:space="0" w:color="auto"/>
        <w:right w:val="none" w:sz="0" w:space="0" w:color="auto"/>
      </w:divBdr>
    </w:div>
    <w:div w:id="1840075299">
      <w:bodyDiv w:val="1"/>
      <w:marLeft w:val="0"/>
      <w:marRight w:val="0"/>
      <w:marTop w:val="0"/>
      <w:marBottom w:val="0"/>
      <w:divBdr>
        <w:top w:val="none" w:sz="0" w:space="0" w:color="auto"/>
        <w:left w:val="none" w:sz="0" w:space="0" w:color="auto"/>
        <w:bottom w:val="none" w:sz="0" w:space="0" w:color="auto"/>
        <w:right w:val="none" w:sz="0" w:space="0" w:color="auto"/>
      </w:divBdr>
      <w:divsChild>
        <w:div w:id="1077020137">
          <w:marLeft w:val="547"/>
          <w:marRight w:val="0"/>
          <w:marTop w:val="154"/>
          <w:marBottom w:val="0"/>
          <w:divBdr>
            <w:top w:val="none" w:sz="0" w:space="0" w:color="auto"/>
            <w:left w:val="none" w:sz="0" w:space="0" w:color="auto"/>
            <w:bottom w:val="none" w:sz="0" w:space="0" w:color="auto"/>
            <w:right w:val="none" w:sz="0" w:space="0" w:color="auto"/>
          </w:divBdr>
        </w:div>
        <w:div w:id="1522937792">
          <w:marLeft w:val="547"/>
          <w:marRight w:val="0"/>
          <w:marTop w:val="154"/>
          <w:marBottom w:val="0"/>
          <w:divBdr>
            <w:top w:val="none" w:sz="0" w:space="0" w:color="auto"/>
            <w:left w:val="none" w:sz="0" w:space="0" w:color="auto"/>
            <w:bottom w:val="none" w:sz="0" w:space="0" w:color="auto"/>
            <w:right w:val="none" w:sz="0" w:space="0" w:color="auto"/>
          </w:divBdr>
        </w:div>
        <w:div w:id="195117269">
          <w:marLeft w:val="547"/>
          <w:marRight w:val="0"/>
          <w:marTop w:val="154"/>
          <w:marBottom w:val="0"/>
          <w:divBdr>
            <w:top w:val="none" w:sz="0" w:space="0" w:color="auto"/>
            <w:left w:val="none" w:sz="0" w:space="0" w:color="auto"/>
            <w:bottom w:val="none" w:sz="0" w:space="0" w:color="auto"/>
            <w:right w:val="none" w:sz="0" w:space="0" w:color="auto"/>
          </w:divBdr>
        </w:div>
        <w:div w:id="1803963634">
          <w:marLeft w:val="547"/>
          <w:marRight w:val="0"/>
          <w:marTop w:val="154"/>
          <w:marBottom w:val="0"/>
          <w:divBdr>
            <w:top w:val="none" w:sz="0" w:space="0" w:color="auto"/>
            <w:left w:val="none" w:sz="0" w:space="0" w:color="auto"/>
            <w:bottom w:val="none" w:sz="0" w:space="0" w:color="auto"/>
            <w:right w:val="none" w:sz="0" w:space="0" w:color="auto"/>
          </w:divBdr>
        </w:div>
      </w:divsChild>
    </w:div>
    <w:div w:id="1846285165">
      <w:bodyDiv w:val="1"/>
      <w:marLeft w:val="0"/>
      <w:marRight w:val="0"/>
      <w:marTop w:val="0"/>
      <w:marBottom w:val="0"/>
      <w:divBdr>
        <w:top w:val="none" w:sz="0" w:space="0" w:color="auto"/>
        <w:left w:val="none" w:sz="0" w:space="0" w:color="auto"/>
        <w:bottom w:val="none" w:sz="0" w:space="0" w:color="auto"/>
        <w:right w:val="none" w:sz="0" w:space="0" w:color="auto"/>
      </w:divBdr>
    </w:div>
    <w:div w:id="1923296008">
      <w:bodyDiv w:val="1"/>
      <w:marLeft w:val="0"/>
      <w:marRight w:val="0"/>
      <w:marTop w:val="0"/>
      <w:marBottom w:val="0"/>
      <w:divBdr>
        <w:top w:val="none" w:sz="0" w:space="0" w:color="auto"/>
        <w:left w:val="none" w:sz="0" w:space="0" w:color="auto"/>
        <w:bottom w:val="none" w:sz="0" w:space="0" w:color="auto"/>
        <w:right w:val="none" w:sz="0" w:space="0" w:color="auto"/>
      </w:divBdr>
    </w:div>
    <w:div w:id="1998877309">
      <w:bodyDiv w:val="1"/>
      <w:marLeft w:val="0"/>
      <w:marRight w:val="0"/>
      <w:marTop w:val="0"/>
      <w:marBottom w:val="0"/>
      <w:divBdr>
        <w:top w:val="none" w:sz="0" w:space="0" w:color="auto"/>
        <w:left w:val="none" w:sz="0" w:space="0" w:color="auto"/>
        <w:bottom w:val="none" w:sz="0" w:space="0" w:color="auto"/>
        <w:right w:val="none" w:sz="0" w:space="0" w:color="auto"/>
      </w:divBdr>
    </w:div>
    <w:div w:id="2005544064">
      <w:bodyDiv w:val="1"/>
      <w:marLeft w:val="0"/>
      <w:marRight w:val="0"/>
      <w:marTop w:val="0"/>
      <w:marBottom w:val="0"/>
      <w:divBdr>
        <w:top w:val="none" w:sz="0" w:space="0" w:color="auto"/>
        <w:left w:val="none" w:sz="0" w:space="0" w:color="auto"/>
        <w:bottom w:val="none" w:sz="0" w:space="0" w:color="auto"/>
        <w:right w:val="none" w:sz="0" w:space="0" w:color="auto"/>
      </w:divBdr>
    </w:div>
    <w:div w:id="2010912422">
      <w:bodyDiv w:val="1"/>
      <w:marLeft w:val="0"/>
      <w:marRight w:val="0"/>
      <w:marTop w:val="0"/>
      <w:marBottom w:val="0"/>
      <w:divBdr>
        <w:top w:val="none" w:sz="0" w:space="0" w:color="auto"/>
        <w:left w:val="none" w:sz="0" w:space="0" w:color="auto"/>
        <w:bottom w:val="none" w:sz="0" w:space="0" w:color="auto"/>
        <w:right w:val="none" w:sz="0" w:space="0" w:color="auto"/>
      </w:divBdr>
    </w:div>
    <w:div w:id="2050565341">
      <w:bodyDiv w:val="1"/>
      <w:marLeft w:val="0"/>
      <w:marRight w:val="0"/>
      <w:marTop w:val="0"/>
      <w:marBottom w:val="0"/>
      <w:divBdr>
        <w:top w:val="none" w:sz="0" w:space="0" w:color="auto"/>
        <w:left w:val="none" w:sz="0" w:space="0" w:color="auto"/>
        <w:bottom w:val="none" w:sz="0" w:space="0" w:color="auto"/>
        <w:right w:val="none" w:sz="0" w:space="0" w:color="auto"/>
      </w:divBdr>
    </w:div>
    <w:div w:id="2058356317">
      <w:bodyDiv w:val="1"/>
      <w:marLeft w:val="0"/>
      <w:marRight w:val="0"/>
      <w:marTop w:val="0"/>
      <w:marBottom w:val="0"/>
      <w:divBdr>
        <w:top w:val="none" w:sz="0" w:space="0" w:color="auto"/>
        <w:left w:val="none" w:sz="0" w:space="0" w:color="auto"/>
        <w:bottom w:val="none" w:sz="0" w:space="0" w:color="auto"/>
        <w:right w:val="none" w:sz="0" w:space="0" w:color="auto"/>
      </w:divBdr>
    </w:div>
    <w:div w:id="2078092835">
      <w:bodyDiv w:val="1"/>
      <w:marLeft w:val="0"/>
      <w:marRight w:val="0"/>
      <w:marTop w:val="0"/>
      <w:marBottom w:val="0"/>
      <w:divBdr>
        <w:top w:val="none" w:sz="0" w:space="0" w:color="auto"/>
        <w:left w:val="none" w:sz="0" w:space="0" w:color="auto"/>
        <w:bottom w:val="none" w:sz="0" w:space="0" w:color="auto"/>
        <w:right w:val="none" w:sz="0" w:space="0" w:color="auto"/>
      </w:divBdr>
    </w:div>
    <w:div w:id="2082824629">
      <w:bodyDiv w:val="1"/>
      <w:marLeft w:val="0"/>
      <w:marRight w:val="0"/>
      <w:marTop w:val="0"/>
      <w:marBottom w:val="0"/>
      <w:divBdr>
        <w:top w:val="none" w:sz="0" w:space="0" w:color="auto"/>
        <w:left w:val="none" w:sz="0" w:space="0" w:color="auto"/>
        <w:bottom w:val="none" w:sz="0" w:space="0" w:color="auto"/>
        <w:right w:val="none" w:sz="0" w:space="0" w:color="auto"/>
      </w:divBdr>
    </w:div>
    <w:div w:id="2088074022">
      <w:bodyDiv w:val="1"/>
      <w:marLeft w:val="0"/>
      <w:marRight w:val="0"/>
      <w:marTop w:val="0"/>
      <w:marBottom w:val="0"/>
      <w:divBdr>
        <w:top w:val="none" w:sz="0" w:space="0" w:color="auto"/>
        <w:left w:val="none" w:sz="0" w:space="0" w:color="auto"/>
        <w:bottom w:val="none" w:sz="0" w:space="0" w:color="auto"/>
        <w:right w:val="none" w:sz="0" w:space="0" w:color="auto"/>
      </w:divBdr>
    </w:div>
    <w:div w:id="2107572227">
      <w:bodyDiv w:val="1"/>
      <w:marLeft w:val="0"/>
      <w:marRight w:val="0"/>
      <w:marTop w:val="0"/>
      <w:marBottom w:val="0"/>
      <w:divBdr>
        <w:top w:val="none" w:sz="0" w:space="0" w:color="auto"/>
        <w:left w:val="none" w:sz="0" w:space="0" w:color="auto"/>
        <w:bottom w:val="none" w:sz="0" w:space="0" w:color="auto"/>
        <w:right w:val="none" w:sz="0" w:space="0" w:color="auto"/>
      </w:divBdr>
    </w:div>
    <w:div w:id="2112701585">
      <w:bodyDiv w:val="1"/>
      <w:marLeft w:val="0"/>
      <w:marRight w:val="0"/>
      <w:marTop w:val="0"/>
      <w:marBottom w:val="0"/>
      <w:divBdr>
        <w:top w:val="none" w:sz="0" w:space="0" w:color="auto"/>
        <w:left w:val="none" w:sz="0" w:space="0" w:color="auto"/>
        <w:bottom w:val="none" w:sz="0" w:space="0" w:color="auto"/>
        <w:right w:val="none" w:sz="0" w:space="0" w:color="auto"/>
      </w:divBdr>
    </w:div>
    <w:div w:id="2117560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eastgatellanelli.co.uk/" TargetMode="Externa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hyperlink" Target="http://www.referenceforbusiness.com/knowledge/Milton_Friedman.htm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hyperlink" Target="http://www.llanelly-house.org.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2.png"/><Relationship Id="rId10" Type="http://schemas.openxmlformats.org/officeDocument/2006/relationships/image" Target="media/image2.jpeg"/><Relationship Id="rId19" Type="http://schemas.openxmlformats.org/officeDocument/2006/relationships/image" Target="media/image10.emf"/><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image" Target="media/image11.jp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BMSP4005 Jessica Shore 15th May 2019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Mah14</b:Tag>
    <b:SourceType>ArticleInAPeriodical</b:SourceType>
    <b:Guid>{125F9C64-B03E-4118-9D45-7EB1501B7AD9}</b:Guid>
    <b:Title>The Dereliction Tourist: Ethical Issues ofConducting Research in Areas of Industrial Ruination</b:Title>
    <b:Year>2014</b:Year>
    <b:JournalName>Sociological Research Online</b:JournalName>
    <b:Pages>1 - 14</b:Pages>
    <b:Author>
      <b:Author>
        <b:NameList>
          <b:Person>
            <b:Last>Mah</b:Last>
            <b:First>Alice</b:First>
          </b:Person>
        </b:NameList>
      </b:Author>
    </b:Author>
    <b:Publisher>University of Warwick</b:Publisher>
    <b:PeriodicalTitle>Sociological Research Online</b:PeriodicalTitle>
    <b:Month>November</b:Month>
    <b:Day>30</b:Day>
    <b:RefOrder>1</b:RefOrder>
  </b:Source>
  <b:Source>
    <b:Tag>lla19</b:Tag>
    <b:SourceType>InternetSite</b:SourceType>
    <b:Guid>{B63EE3BB-0092-487D-878B-1529D866C071}</b:Guid>
    <b:Title>A Short History of Llanelly 1897</b:Title>
    <b:Year>2019</b:Year>
    <b:Author>
      <b:Author>
        <b:NameList>
          <b:Person>
            <b:Last>llanellich</b:Last>
          </b:Person>
        </b:NameList>
      </b:Author>
    </b:Author>
    <b:InternetSiteTitle>Llanelli Community Heritage</b:InternetSiteTitle>
    <b:URL>https://www.llanellich.org.uk/files/288-a-short-history-of-llanelly-</b:URL>
    <b:RefOrder>5</b:RefOrder>
  </b:Source>
  <b:Source>
    <b:Tag>Ago191</b:Tag>
    <b:SourceType>InternetSite</b:SourceType>
    <b:Guid>{15268F37-8A05-428F-A2A6-4B8C78B334D6}</b:Guid>
    <b:Author>
      <b:Author>
        <b:NameList>
          <b:Person>
            <b:Last>Agor</b:Last>
          </b:Person>
        </b:NameList>
      </b:Author>
    </b:Author>
    <b:Title>Development of the Coal Industry</b:Title>
    <b:InternetSiteTitle>Agor</b:InternetSiteTitle>
    <b:Year>2019</b:Year>
    <b:Month>February</b:Month>
    <b:Day>5</b:Day>
    <b:URL>http://www.agor.org.uk/cwm/themes/life/economy/</b:URL>
    <b:RefOrder>3</b:RefOrder>
  </b:Source>
  <b:Source>
    <b:Tag>Lyn19</b:Tag>
    <b:SourceType>InternetSite</b:SourceType>
    <b:Guid>{E2A10D07-C3E7-4074-ACC2-A9EA4BA8C872}</b:Guid>
    <b:Author>
      <b:Author>
        <b:NameList>
          <b:Person>
            <b:Last>John</b:Last>
            <b:First>Lyn</b:First>
          </b:Person>
        </b:NameList>
      </b:Author>
    </b:Author>
    <b:Title>Alexander Raby - Ironmaster and Coalmaster </b:Title>
    <b:InternetSiteTitle>Llanelli Community Heritage</b:InternetSiteTitle>
    <b:Year>2019</b:Year>
    <b:Month>January</b:Month>
    <b:Day>26</b:Day>
    <b:URL>https://www.llanellich.org.uk/files/395-alexander-raby-ironmaster-coalmaster</b:URL>
    <b:RefOrder>18</b:RefOrder>
  </b:Source>
  <b:Source>
    <b:Tag>Sea16</b:Tag>
    <b:SourceType>JournalArticle</b:SourceType>
    <b:Guid>{A701A05B-C8D1-4400-AB8D-B31B0F4DE102}</b:Guid>
    <b:Title>Farewell King Coal</b:Title>
    <b:Year>2016</b:Year>
    <b:Author>
      <b:Author>
        <b:NameList>
          <b:Person>
            <b:Last>Seaton</b:Last>
            <b:First>Anthony</b:First>
          </b:Person>
        </b:NameList>
      </b:Author>
    </b:Author>
    <b:JournalName>British Medical Journal</b:JournalName>
    <b:Pages>364 - 366</b:Pages>
    <b:RefOrder>4</b:RefOrder>
  </b:Source>
  <b:Source>
    <b:Tag>Jan15</b:Tag>
    <b:SourceType>JournalArticle</b:SourceType>
    <b:Guid>{F8331AA7-5110-4A1B-94AE-7E0B8F588D71}</b:Guid>
    <b:Title>STAKEHOLDERS THEORY- HOW THEY INFLUENCE THE BUSINESS</b:Title>
    <b:Year>2015</b:Year>
    <b:Author>
      <b:Author>
        <b:NameList>
          <b:Person>
            <b:Last>Kristen</b:Last>
            <b:First>Jane</b:First>
          </b:Person>
        </b:NameList>
      </b:Author>
    </b:Author>
    <b:JournalName>International Journal of Business Policy &amp; Governance</b:JournalName>
    <b:Pages>14-17</b:Pages>
    <b:RefOrder>8</b:RefOrder>
  </b:Source>
  <b:Source>
    <b:Tag>Cra19</b:Tag>
    <b:SourceType>InternetSite</b:SourceType>
    <b:Guid>{4E1F3BB2-E9D0-4FDA-9FF7-16388285CB27}</b:Guid>
    <b:Title>What Is Stakeholder Theory and How Does It Impact an Organization</b:Title>
    <b:Year>2019</b:Year>
    <b:Author>
      <b:Author>
        <b:NameList>
          <b:Person>
            <b:Last>McDonald</b:Last>
            <b:First>Craig</b:First>
          </b:Person>
        </b:NameList>
      </b:Author>
    </b:Author>
    <b:InternetSiteTitle>smartsheet</b:InternetSiteTitle>
    <b:URL>https://www.smartsheet.com/what-stakeholder-theory-and-how-does-it-impact-organization</b:URL>
    <b:RefOrder>7</b:RefOrder>
  </b:Source>
  <b:Source>
    <b:Tag>Sma19</b:Tag>
    <b:SourceType>InternetSite</b:SourceType>
    <b:Guid>{A90D50C2-D101-4C20-A9CA-36C7D448E2BB}</b:Guid>
    <b:Author>
      <b:Author>
        <b:NameList>
          <b:Person>
            <b:Last>Smartsheet</b:Last>
          </b:Person>
        </b:NameList>
      </b:Author>
    </b:Author>
    <b:Title>What Is Stakeholder Theory and How Does It Impact an Organization? </b:Title>
    <b:InternetSiteTitle>Smartsheet</b:InternetSiteTitle>
    <b:Year>2019</b:Year>
    <b:URL>https://www.smartsheet.com/what-stakeholder-theory-and-how-does-it-impact-organization</b:URL>
    <b:RefOrder>19</b:RefOrder>
  </b:Source>
  <b:Source>
    <b:Tag>USE09</b:Tag>
    <b:SourceType>Report</b:SourceType>
    <b:Guid>{05AE3606-94F2-4591-B1C2-D27063043EA3}</b:Guid>
    <b:Title>Crossing the Next Regional Frontier</b:Title>
    <b:InternetSiteTitle>statsamerica</b:InternetSiteTitle>
    <b:Year>2009</b:Year>
    <b:URL>http://www.statsamerica.org/innovation/reports/sections2/2.pdf</b:URL>
    <b:Publisher>U.S. Economic Development Administration</b:Publisher>
    <b:Author>
      <b:Author>
        <b:NameList>
          <b:Person>
            <b:Last>Administration</b:Last>
            <b:First>U.S.</b:First>
            <b:Middle>Economic Development</b:Middle>
          </b:Person>
        </b:NameList>
      </b:Author>
    </b:Author>
    <b:RefOrder>9</b:RefOrder>
  </b:Source>
  <b:Source>
    <b:Tag>car</b:Tag>
    <b:SourceType>InternetSite</b:SourceType>
    <b:Guid>{A1531254-ACE0-4FC0-BD0E-8F392829AE08}</b:Guid>
    <b:Title>Bright future on horizon for Llanelli town centre</b:Title>
    <b:Author>
      <b:Author>
        <b:NameList>
          <b:Person>
            <b:Last>carmarthenshire.gov.uk</b:Last>
          </b:Person>
        </b:NameList>
      </b:Author>
    </b:Author>
    <b:InternetSiteTitle>carmarthenshire.gov.uk</b:InternetSiteTitle>
    <b:URL>http://newsroom.carmarthenshire.gov.uk/2018/10/bright-future-on-horizon-for-llanelli-town-centre/</b:URL>
    <b:RefOrder>11</b:RefOrder>
  </b:Source>
  <b:Source>
    <b:Tag>lla191</b:Tag>
    <b:SourceType>InternetSite</b:SourceType>
    <b:Guid>{F67C14F8-BFF8-4FAF-9E30-06B06C794930}</b:Guid>
    <b:Author>
      <b:Author>
        <b:NameList>
          <b:Person>
            <b:Last>llanellitowncouncil.gov.uk</b:Last>
          </b:Person>
        </b:NameList>
      </b:Author>
    </b:Author>
    <b:Title>About Llanelli</b:Title>
    <b:InternetSiteTitle>llanellitowncouncil.gov.uk</b:InternetSiteTitle>
    <b:Year>2019</b:Year>
    <b:URL>http://www.llanellitowncouncil.gov.uk/about-llanelli/</b:URL>
    <b:RefOrder>10</b:RefOrder>
  </b:Source>
  <b:Source>
    <b:Tag>Chr181</b:Tag>
    <b:SourceType>InternetSite</b:SourceType>
    <b:Guid>{FEC31DD6-89DA-4C68-AC0D-E06BDC563072}</b:Guid>
    <b:Author>
      <b:Author>
        <b:NameList>
          <b:Person>
            <b:Last>Bannon</b:Last>
            <b:First>Christie</b:First>
          </b:Person>
        </b:NameList>
      </b:Author>
    </b:Author>
    <b:Title>These are the 98 projects Carmarthenshire Council has promised to deliver in next five years</b:Title>
    <b:InternetSiteTitle>walesonline.co.uk</b:InternetSiteTitle>
    <b:Year>2018</b:Year>
    <b:Month>January</b:Month>
    <b:Day>11</b:Day>
    <b:URL>https://www.walesonline.co.uk/news/local-news/98-projects-carmarthenshire-council-promised-14140399</b:URL>
    <b:RefOrder>12</b:RefOrder>
  </b:Source>
  <b:Source>
    <b:Tag>wal18</b:Tag>
    <b:SourceType>InternetSite</b:SourceType>
    <b:Guid>{F326613E-E36F-4F01-8E77-5D242A8CCCF8}</b:Guid>
    <b:Author>
      <b:Author>
        <b:NameList>
          <b:Person>
            <b:Last>Bannon</b:Last>
            <b:First>Christie</b:First>
          </b:Person>
        </b:NameList>
      </b:Author>
    </b:Author>
    <b:Title>Plans for up to 210 new homes near town's coastal path</b:Title>
    <b:InternetSiteTitle>walesonline.co.uk</b:InternetSiteTitle>
    <b:Year>2018</b:Year>
    <b:Month>March</b:Month>
    <b:Day>23</b:Day>
    <b:URL>https://www.walesonline.co.uk/news/local-news/plans-up-210-new-homes-14451227</b:URL>
    <b:RefOrder>20</b:RefOrder>
  </b:Source>
  <b:Source>
    <b:Tag>Tur01</b:Tag>
    <b:SourceType>BookSection</b:SourceType>
    <b:Guid>{A10BE8B2-5BE4-4077-AAF7-3B91B5D11011}</b:Guid>
    <b:Title>Reinventing a Place through the Origin Myth</b:Title>
    <b:Year>2016</b:Year>
    <b:Author>
      <b:Author>
        <b:NameList>
          <b:Person>
            <b:Last>Moldenaes</b:Last>
            <b:First>Turid</b:First>
          </b:Person>
        </b:NameList>
      </b:Author>
      <b:BookAuthor>
        <b:NameList>
          <b:Person>
            <b:Last>Moldenaes</b:Last>
            <b:First>Turid</b:First>
          </b:Person>
        </b:NameList>
      </b:BookAuthor>
    </b:Author>
    <b:BookTitle>Place Reinvention</b:BookTitle>
    <b:Pages>165 - 168</b:Pages>
    <b:Publisher>Ashgate Publishing</b:Publisher>
    <b:RefOrder>21</b:RefOrder>
  </b:Source>
  <b:Source>
    <b:Tag>Kle10</b:Tag>
    <b:SourceType>JournalArticle</b:SourceType>
    <b:Guid>{98D4DF33-C8D2-4571-8505-04A0133D3453}</b:Guid>
    <b:Author>
      <b:Author>
        <b:NameList>
          <b:Person>
            <b:Last>Klemm</b:Last>
            <b:First>Alexander</b:First>
          </b:Person>
        </b:NameList>
      </b:Author>
    </b:Author>
    <b:Title>Causes, benefits, and risks of business tax incentives</b:Title>
    <b:Year>2010</b:Year>
    <b:Pages>315 - 336</b:Pages>
    <b:JournalName>Int Tax Public Finance</b:JournalName>
    <b:RefOrder>13</b:RefOrder>
  </b:Source>
  <b:Source>
    <b:Tag>How12</b:Tag>
    <b:SourceType>JournalArticle</b:SourceType>
    <b:Guid>{408CDEA7-7D49-4C61-89AE-2D2D570DB286}</b:Guid>
    <b:Title>How low business tax rates attract MNE activity: Municipality-levelevidence from Germany</b:Title>
    <b:JournalName>Journal of Public Economics</b:JournalName>
    <b:Year>2012</b:Year>
    <b:Pages>698 - 711</b:Pages>
    <b:Author>
      <b:Author>
        <b:NameList>
          <b:Person>
            <b:Last>Sascha O. Beckera</b:Last>
            <b:First>Peter</b:First>
            <b:Middle>H. Eggerb, Valeria Merlo</b:Middle>
          </b:Person>
        </b:NameList>
      </b:Author>
    </b:Author>
    <b:RefOrder>22</b:RefOrder>
  </b:Source>
  <b:Source>
    <b:Tag>Dir06</b:Tag>
    <b:SourceType>JournalArticle</b:SourceType>
    <b:Guid>{545F5FDA-7846-4DAA-9793-5E11E6DDC5B4}</b:Guid>
    <b:Author>
      <b:Author>
        <b:NameList>
          <b:Person>
            <b:Last>Dirubbo</b:Last>
            <b:First>Nancy</b:First>
          </b:Person>
        </b:NameList>
      </b:Author>
    </b:Author>
    <b:Title>Creative and Practical Ways to Reduce Rent.</b:Title>
    <b:JournalName>Nurse Practitioner</b:JournalName>
    <b:Year>2006</b:Year>
    <b:Pages>50-50</b:Pages>
    <b:RefOrder>15</b:RefOrder>
  </b:Source>
  <b:Source>
    <b:Tag>Sha11</b:Tag>
    <b:SourceType>JournalArticle</b:SourceType>
    <b:Guid>{2EC62CDE-E8B5-43FB-B785-B33435447606}</b:Guid>
    <b:Author>
      <b:Author>
        <b:NameList>
          <b:Person>
            <b:Last>Zukin</b:Last>
            <b:First>Sharon</b:First>
          </b:Person>
        </b:NameList>
      </b:Author>
    </b:Author>
    <b:Title>Reconstructing the authenticity of place</b:Title>
    <b:JournalName>Theor Soc</b:JournalName>
    <b:Year>2011</b:Year>
    <b:Pages>161–165</b:Pages>
    <b:RefOrder>17</b:RefOrder>
  </b:Source>
  <b:Source>
    <b:Tag>Car18</b:Tag>
    <b:SourceType>Report</b:SourceType>
    <b:Guid>{8F616B03-B7BF-426B-873C-2EDE1CF7BAE8}</b:Guid>
    <b:Author>
      <b:Author>
        <b:NameList>
          <b:Person>
            <b:Last>Council</b:Last>
            <b:First>Carmarthenshire</b:First>
          </b:Person>
        </b:NameList>
      </b:Author>
    </b:Author>
    <b:Title>South West Wales  Regional Plan  for Regeneration</b:Title>
    <b:Year>2018</b:Year>
    <b:Publisher>Carmarthenshire Council</b:Publisher>
    <b:RefOrder>14</b:RefOrder>
  </b:Source>
  <b:Source>
    <b:Tag>Car03</b:Tag>
    <b:SourceType>JournalArticle</b:SourceType>
    <b:Guid>{A6123A7D-0B05-4B57-B980-883F50167827}</b:Guid>
    <b:Title>The cultural industries and a model ofsustainable regeneration: manufacturing ‘pop’ inthe Rhondda Valleys of South Wales</b:Title>
    <b:Year>2003</b:Year>
    <b:Author>
      <b:Author>
        <b:NameList>
          <b:Person>
            <b:Last>Evans</b:Last>
            <b:First>Cara</b:First>
            <b:Middle>Aitchison and Tom</b:Middle>
          </b:Person>
        </b:NameList>
      </b:Author>
    </b:Author>
    <b:JournalName>Managing Leisure 8</b:JournalName>
    <b:Pages>133–144</b:Pages>
    <b:RefOrder>16</b:RefOrder>
  </b:Source>
  <b:Source>
    <b:Tag>Dum16</b:Tag>
    <b:SourceType>Report</b:SourceType>
    <b:Guid>{C7A1A3DA-DBDE-4F61-813A-AA15BB4CB980}</b:Guid>
    <b:Title>Upper NithsdaleRegeneration Plan</b:Title>
    <b:Year>2016</b:Year>
    <b:Author>
      <b:Author>
        <b:NameList>
          <b:Person>
            <b:Last>Council</b:Last>
            <b:First>Dumfries</b:First>
            <b:Middle>and Galloway</b:Middle>
          </b:Person>
        </b:NameList>
      </b:Author>
    </b:Author>
    <b:Publisher>Dumfries and Galloway Council</b:Publisher>
    <b:City>Dumfries and Galloway</b:City>
    <b:RefOrder>23</b:RefOrder>
  </b:Source>
  <b:Source>
    <b:Tag>coa19</b:Tag>
    <b:SourceType>InternetSite</b:SourceType>
    <b:Guid>{367633B2-41F2-4D68-8D0F-00F259CDBF8D}</b:Guid>
    <b:Title>Anthracite</b:Title>
    <b:Year>2019</b:Year>
    <b:Author>
      <b:Author>
        <b:NameList>
          <b:Person>
            <b:Last>coalmerchantsfederation</b:Last>
          </b:Person>
        </b:NameList>
      </b:Author>
    </b:Author>
    <b:InternetSiteTitle>coalmerchantsfederation</b:InternetSiteTitle>
    <b:URL>http://www.coalmerchantsfederation.co.uk/products/anthracite</b:URL>
    <b:RefOrder>2</b:RefOrder>
  </b:Source>
  <b:Source>
    <b:Tag>tec192</b:Tag>
    <b:SourceType>InternetSite</b:SourceType>
    <b:Guid>{3109DA66-DF29-414B-B2CC-51B11F5D5C1E}</b:Guid>
    <b:Author>
      <b:Author>
        <b:NameList>
          <b:Person>
            <b:Last>tech-faq</b:Last>
          </b:Person>
        </b:NameList>
      </b:Author>
    </b:Author>
    <b:Title>What is Anthracite Coal?</b:Title>
    <b:InternetSiteTitle>tech-faq</b:InternetSiteTitle>
    <b:Year>2019</b:Year>
    <b:URL>http://www.tech-faq.com/what-is-anthracite-coal.html</b:URL>
    <b:RefOrder>24</b:RefOrder>
  </b:Source>
  <b:Source>
    <b:Tag>hse08</b:Tag>
    <b:SourceType>InternetSite</b:SourceType>
    <b:Guid>{A03A7054-60F8-40F2-943B-BD195D75FC33}</b:Guid>
    <b:Author>
      <b:Author>
        <b:NameList>
          <b:Person>
            <b:Last>hse.gov.uk</b:Last>
          </b:Person>
        </b:NameList>
      </b:Author>
    </b:Author>
    <b:Title>Pneumoconiosis</b:Title>
    <b:InternetSiteTitle>hse.gov.uk</b:InternetSiteTitle>
    <b:Year>2008</b:Year>
    <b:URL>http://www.hse.gov.uk/lung-disease/pneumoconiosis.htm</b:URL>
    <b:RefOrder>25</b:RefOrder>
  </b:Source>
  <b:Source>
    <b:Tag>Jan07</b:Tag>
    <b:SourceType>JournalArticle</b:SourceType>
    <b:Guid>{6684291A-74DB-4BBA-B460-8729BB830215}</b:Guid>
    <b:Title>"There Is Tragedy on Both Sides of the Layoffs:" Privatization and the Urban Crisis in Baltimore</b:Title>
    <b:Year>2007</b:Year>
    <b:Author>
      <b:Author>
        <b:NameList>
          <b:Person>
            <b:Last>Berger</b:Last>
            <b:First>Jane</b:First>
          </b:Person>
        </b:NameList>
      </b:Author>
    </b:Author>
    <b:JournalName>International Labor and Working-Class History, (71)</b:JournalName>
    <b:Pages>29-49</b:Pages>
    <b:RefOrder>6</b:RefOrder>
  </b:Source>
  <b:Source>
    <b:Tag>Tra17</b:Tag>
    <b:SourceType>JournalArticle</b:SourceType>
    <b:Guid>{D38E9AE5-3BED-4C6D-98CE-25E0671F3592}</b:Guid>
    <b:Author>
      <b:Author>
        <b:NameList>
          <b:Person>
            <b:Last>Kitson</b:Last>
            <b:First>Travers</b:First>
            <b:Middle>Merrill and Lucy</b:Middle>
          </b:Person>
        </b:NameList>
      </b:Author>
    </b:Author>
    <b:Title>The End of Coal Mining in South Wales</b:Title>
    <b:JournalName>GSI</b:JournalName>
    <b:Year>2017</b:Year>
    <b:Pages>1-33</b:Pages>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66031E-7C13-4E9A-B3FE-55B4DD34B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15</Pages>
  <Words>4105</Words>
  <Characters>23402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Distinctiveness &amp; Regeneration Llanelli</vt:lpstr>
    </vt:vector>
  </TitlesOfParts>
  <Company>BA Business and Management</Company>
  <LinksUpToDate>false</LinksUpToDate>
  <CharactersWithSpaces>27453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Distinctiveness &amp; Regeneration Llanelli</dc:title>
  <dc:subject/>
  <dc:creator>Alexander Apps (1806320)</dc:creator>
  <cp:keywords/>
  <dc:description/>
  <cp:lastModifiedBy>Alexander Apps (1806320)</cp:lastModifiedBy>
  <cp:revision>150</cp:revision>
  <dcterms:created xsi:type="dcterms:W3CDTF">2019-05-15T20:01:00Z</dcterms:created>
  <dcterms:modified xsi:type="dcterms:W3CDTF">2019-05-15T22:45:00Z</dcterms:modified>
</cp:coreProperties>
</file>