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39DE843" w14:textId="76BADAD4" w:rsidR="008B63E5" w:rsidRDefault="008B63E5" w:rsidP="7350D016">
      <w:pPr>
        <w:spacing w:line="360" w:lineRule="auto"/>
        <w:jc w:val="center"/>
        <w:rPr>
          <w:rFonts w:ascii="Arial" w:eastAsia="Arial" w:hAnsi="Arial" w:cs="Arial"/>
          <w:b/>
          <w:bCs/>
          <w:sz w:val="22"/>
          <w:szCs w:val="22"/>
        </w:rPr>
      </w:pPr>
    </w:p>
    <w:p w14:paraId="0D4D471C" w14:textId="77777777" w:rsidR="008F5D1E" w:rsidRDefault="008F5D1E" w:rsidP="7350D016">
      <w:pPr>
        <w:spacing w:line="278" w:lineRule="auto"/>
        <w:rPr>
          <w:rFonts w:ascii="Arial" w:eastAsia="Arial" w:hAnsi="Arial" w:cs="Arial"/>
          <w:b/>
          <w:bCs/>
          <w:sz w:val="22"/>
          <w:szCs w:val="22"/>
        </w:rPr>
      </w:pPr>
    </w:p>
    <w:p w14:paraId="6B72958F" w14:textId="77777777" w:rsidR="008F5D1E" w:rsidRDefault="008F5D1E" w:rsidP="7350D016">
      <w:pPr>
        <w:spacing w:line="278" w:lineRule="auto"/>
        <w:rPr>
          <w:rFonts w:ascii="Arial" w:eastAsia="Arial" w:hAnsi="Arial" w:cs="Arial"/>
          <w:b/>
          <w:bCs/>
          <w:sz w:val="22"/>
          <w:szCs w:val="22"/>
        </w:rPr>
      </w:pPr>
    </w:p>
    <w:p w14:paraId="03372034" w14:textId="68ADB7D7" w:rsidR="008B63E5" w:rsidRDefault="7A938CB2" w:rsidP="7350D016">
      <w:pPr>
        <w:spacing w:line="278" w:lineRule="auto"/>
        <w:rPr>
          <w:rFonts w:ascii="Arial" w:eastAsia="Arial" w:hAnsi="Arial" w:cs="Arial"/>
          <w:b/>
          <w:bCs/>
          <w:sz w:val="22"/>
          <w:szCs w:val="22"/>
        </w:rPr>
      </w:pPr>
      <w:r w:rsidRPr="7350D016">
        <w:rPr>
          <w:rFonts w:ascii="Arial" w:eastAsia="Arial" w:hAnsi="Arial" w:cs="Arial"/>
          <w:b/>
          <w:bCs/>
          <w:sz w:val="22"/>
          <w:szCs w:val="22"/>
        </w:rPr>
        <w:t>Student Name:</w:t>
      </w:r>
      <w:r w:rsidR="0092697D">
        <w:rPr>
          <w:rFonts w:ascii="Arial" w:eastAsia="Arial" w:hAnsi="Arial" w:cs="Arial"/>
          <w:b/>
          <w:bCs/>
          <w:sz w:val="22"/>
          <w:szCs w:val="22"/>
        </w:rPr>
        <w:t xml:space="preserve"> </w:t>
      </w:r>
      <w:r w:rsidR="004E5930">
        <w:rPr>
          <w:rFonts w:ascii="Arial" w:eastAsia="Arial" w:hAnsi="Arial" w:cs="Arial"/>
          <w:b/>
          <w:bCs/>
          <w:sz w:val="22"/>
          <w:szCs w:val="22"/>
        </w:rPr>
        <w:t xml:space="preserve">                    </w:t>
      </w:r>
      <w:r w:rsidR="0092697D">
        <w:rPr>
          <w:rFonts w:ascii="Arial" w:eastAsia="Arial" w:hAnsi="Arial" w:cs="Arial"/>
          <w:b/>
          <w:bCs/>
          <w:sz w:val="22"/>
          <w:szCs w:val="22"/>
        </w:rPr>
        <w:t xml:space="preserve"> Fabienne Cossa</w:t>
      </w:r>
    </w:p>
    <w:p w14:paraId="77975288" w14:textId="3ED08A84" w:rsidR="008B63E5" w:rsidRDefault="7A938CB2" w:rsidP="7350D016">
      <w:pPr>
        <w:spacing w:line="278" w:lineRule="auto"/>
        <w:rPr>
          <w:rFonts w:ascii="Arial" w:eastAsia="Arial" w:hAnsi="Arial" w:cs="Arial"/>
          <w:b/>
          <w:bCs/>
          <w:sz w:val="22"/>
          <w:szCs w:val="22"/>
        </w:rPr>
      </w:pPr>
      <w:r w:rsidRPr="7350D016">
        <w:rPr>
          <w:rFonts w:ascii="Arial" w:eastAsia="Arial" w:hAnsi="Arial" w:cs="Arial"/>
          <w:b/>
          <w:bCs/>
          <w:sz w:val="22"/>
          <w:szCs w:val="22"/>
        </w:rPr>
        <w:t>Student Number:</w:t>
      </w:r>
      <w:r w:rsidR="004E5930">
        <w:rPr>
          <w:rFonts w:ascii="Arial" w:eastAsia="Arial" w:hAnsi="Arial" w:cs="Arial"/>
          <w:b/>
          <w:bCs/>
          <w:sz w:val="22"/>
          <w:szCs w:val="22"/>
        </w:rPr>
        <w:t xml:space="preserve">                 </w:t>
      </w:r>
      <w:r w:rsidR="0092697D">
        <w:rPr>
          <w:rFonts w:ascii="Arial" w:eastAsia="Arial" w:hAnsi="Arial" w:cs="Arial"/>
          <w:b/>
          <w:bCs/>
          <w:sz w:val="22"/>
          <w:szCs w:val="22"/>
        </w:rPr>
        <w:t xml:space="preserve"> </w:t>
      </w:r>
      <w:r w:rsidR="00186D9F">
        <w:rPr>
          <w:rFonts w:ascii="Arial" w:eastAsia="Arial" w:hAnsi="Arial" w:cs="Arial"/>
          <w:b/>
          <w:bCs/>
          <w:sz w:val="22"/>
          <w:szCs w:val="22"/>
        </w:rPr>
        <w:t>2431920</w:t>
      </w:r>
    </w:p>
    <w:p w14:paraId="35E931B2" w14:textId="6F0CA42F" w:rsidR="008B63E5" w:rsidRDefault="7A938CB2" w:rsidP="7350D016">
      <w:pPr>
        <w:spacing w:line="278" w:lineRule="auto"/>
        <w:rPr>
          <w:rFonts w:ascii="Arial" w:eastAsia="Arial" w:hAnsi="Arial" w:cs="Arial"/>
          <w:b/>
          <w:bCs/>
          <w:sz w:val="22"/>
          <w:szCs w:val="22"/>
        </w:rPr>
      </w:pPr>
      <w:r w:rsidRPr="7350D016">
        <w:rPr>
          <w:rFonts w:ascii="Arial" w:eastAsia="Arial" w:hAnsi="Arial" w:cs="Arial"/>
          <w:b/>
          <w:bCs/>
          <w:sz w:val="22"/>
          <w:szCs w:val="22"/>
        </w:rPr>
        <w:t>Module Code and Title:</w:t>
      </w:r>
      <w:r w:rsidR="00000000">
        <w:tab/>
      </w:r>
      <w:r w:rsidRPr="7350D016">
        <w:rPr>
          <w:rFonts w:ascii="Arial" w:eastAsia="Arial" w:hAnsi="Arial" w:cs="Arial"/>
          <w:b/>
          <w:bCs/>
          <w:sz w:val="22"/>
          <w:szCs w:val="22"/>
        </w:rPr>
        <w:t>LCLM4001- Academic Skills</w:t>
      </w:r>
    </w:p>
    <w:p w14:paraId="2C0E797C" w14:textId="3FD69E87" w:rsidR="008B63E5" w:rsidRDefault="7A938CB2" w:rsidP="7350D016">
      <w:pPr>
        <w:spacing w:line="278" w:lineRule="auto"/>
        <w:rPr>
          <w:rFonts w:ascii="Arial" w:eastAsia="Arial" w:hAnsi="Arial" w:cs="Arial"/>
          <w:b/>
          <w:bCs/>
          <w:sz w:val="22"/>
          <w:szCs w:val="22"/>
        </w:rPr>
      </w:pPr>
      <w:r w:rsidRPr="7350D016">
        <w:rPr>
          <w:rFonts w:ascii="Arial" w:eastAsia="Arial" w:hAnsi="Arial" w:cs="Arial"/>
          <w:b/>
          <w:bCs/>
          <w:sz w:val="22"/>
          <w:szCs w:val="22"/>
        </w:rPr>
        <w:t xml:space="preserve">Task Title: </w:t>
      </w:r>
      <w:r w:rsidR="00000000">
        <w:tab/>
      </w:r>
      <w:r w:rsidR="008F5D1E">
        <w:t xml:space="preserve">                             </w:t>
      </w:r>
      <w:r w:rsidRPr="7350D016">
        <w:rPr>
          <w:rFonts w:ascii="Arial" w:eastAsia="Arial" w:hAnsi="Arial" w:cs="Arial"/>
          <w:b/>
          <w:bCs/>
          <w:sz w:val="22"/>
          <w:szCs w:val="22"/>
        </w:rPr>
        <w:t>Task 3 Reflective Report 1000 WORDS</w:t>
      </w:r>
    </w:p>
    <w:p w14:paraId="59ADB1E4" w14:textId="039101E5" w:rsidR="008B63E5" w:rsidRDefault="7A938CB2" w:rsidP="7350D016">
      <w:pPr>
        <w:spacing w:line="278" w:lineRule="auto"/>
        <w:rPr>
          <w:rFonts w:ascii="Arial" w:eastAsia="Arial" w:hAnsi="Arial" w:cs="Arial"/>
          <w:b/>
          <w:bCs/>
          <w:sz w:val="22"/>
          <w:szCs w:val="22"/>
        </w:rPr>
      </w:pPr>
      <w:r w:rsidRPr="7350D016">
        <w:rPr>
          <w:rFonts w:ascii="Arial" w:eastAsia="Arial" w:hAnsi="Arial" w:cs="Arial"/>
          <w:b/>
          <w:bCs/>
          <w:sz w:val="22"/>
          <w:szCs w:val="22"/>
        </w:rPr>
        <w:t xml:space="preserve">Lecturer Name: </w:t>
      </w:r>
      <w:r w:rsidR="008F5D1E">
        <w:rPr>
          <w:rFonts w:ascii="Arial" w:eastAsia="Arial" w:hAnsi="Arial" w:cs="Arial"/>
          <w:b/>
          <w:bCs/>
          <w:sz w:val="22"/>
          <w:szCs w:val="22"/>
        </w:rPr>
        <w:t xml:space="preserve">                   </w:t>
      </w:r>
      <w:r w:rsidRPr="7350D016">
        <w:rPr>
          <w:rFonts w:ascii="Arial" w:eastAsia="Arial" w:hAnsi="Arial" w:cs="Arial"/>
          <w:b/>
          <w:bCs/>
          <w:sz w:val="22"/>
          <w:szCs w:val="22"/>
        </w:rPr>
        <w:t>Simon Chatterton</w:t>
      </w:r>
    </w:p>
    <w:p w14:paraId="2C078E63" w14:textId="796ECB61" w:rsidR="008B63E5" w:rsidRDefault="008B63E5" w:rsidP="7350D016">
      <w:pPr>
        <w:rPr>
          <w:rFonts w:ascii="Arial" w:eastAsia="Arial" w:hAnsi="Arial" w:cs="Arial"/>
          <w:sz w:val="22"/>
          <w:szCs w:val="22"/>
        </w:rPr>
      </w:pPr>
    </w:p>
    <w:p w14:paraId="5223CB2B" w14:textId="1A972F84" w:rsidR="7350D016" w:rsidRDefault="7350D016" w:rsidP="7350D016">
      <w:pPr>
        <w:rPr>
          <w:rFonts w:ascii="Arial" w:eastAsia="Arial" w:hAnsi="Arial" w:cs="Arial"/>
          <w:sz w:val="22"/>
          <w:szCs w:val="22"/>
        </w:rPr>
      </w:pPr>
    </w:p>
    <w:p w14:paraId="0D232558" w14:textId="5C09697B" w:rsidR="7350D016" w:rsidRDefault="7350D016" w:rsidP="7350D016">
      <w:pPr>
        <w:rPr>
          <w:rFonts w:ascii="Arial" w:eastAsia="Arial" w:hAnsi="Arial" w:cs="Arial"/>
          <w:sz w:val="22"/>
          <w:szCs w:val="22"/>
        </w:rPr>
      </w:pPr>
    </w:p>
    <w:p w14:paraId="24451A5E" w14:textId="6B605E78" w:rsidR="7350D016" w:rsidRDefault="7350D016" w:rsidP="7350D016">
      <w:pPr>
        <w:rPr>
          <w:rFonts w:ascii="Arial" w:eastAsia="Arial" w:hAnsi="Arial" w:cs="Arial"/>
          <w:sz w:val="22"/>
          <w:szCs w:val="22"/>
        </w:rPr>
      </w:pPr>
    </w:p>
    <w:p w14:paraId="68B89598" w14:textId="6E1A5CAA" w:rsidR="7350D016" w:rsidRDefault="7350D016" w:rsidP="7350D016">
      <w:pPr>
        <w:rPr>
          <w:rFonts w:ascii="Arial" w:eastAsia="Arial" w:hAnsi="Arial" w:cs="Arial"/>
          <w:sz w:val="22"/>
          <w:szCs w:val="22"/>
        </w:rPr>
      </w:pPr>
    </w:p>
    <w:p w14:paraId="3C461D67" w14:textId="5BC75FAB" w:rsidR="7350D016" w:rsidRDefault="7350D016" w:rsidP="7350D016">
      <w:pPr>
        <w:pStyle w:val="NoSpacing"/>
        <w:rPr>
          <w:rFonts w:ascii="Arial" w:eastAsia="Arial" w:hAnsi="Arial" w:cs="Arial"/>
          <w:sz w:val="22"/>
          <w:szCs w:val="22"/>
        </w:rPr>
      </w:pPr>
    </w:p>
    <w:p w14:paraId="50800C96" w14:textId="3D2ED626" w:rsidR="7350D016" w:rsidRDefault="7350D016" w:rsidP="7350D016">
      <w:pPr>
        <w:pStyle w:val="NoSpacing"/>
        <w:rPr>
          <w:rFonts w:ascii="Arial" w:eastAsia="Arial" w:hAnsi="Arial" w:cs="Arial"/>
          <w:sz w:val="22"/>
          <w:szCs w:val="22"/>
        </w:rPr>
      </w:pPr>
    </w:p>
    <w:p w14:paraId="4CB996DC" w14:textId="00D23811" w:rsidR="7350D016" w:rsidRDefault="7350D016" w:rsidP="7350D016">
      <w:pPr>
        <w:pStyle w:val="NoSpacing"/>
        <w:rPr>
          <w:rFonts w:ascii="Arial" w:eastAsia="Arial" w:hAnsi="Arial" w:cs="Arial"/>
          <w:sz w:val="22"/>
          <w:szCs w:val="22"/>
        </w:rPr>
      </w:pPr>
    </w:p>
    <w:p w14:paraId="6B37E4AE" w14:textId="05DD2BCA" w:rsidR="7350D016" w:rsidRDefault="7350D016" w:rsidP="7350D016">
      <w:pPr>
        <w:pStyle w:val="NoSpacing"/>
        <w:rPr>
          <w:rFonts w:ascii="Arial" w:eastAsia="Arial" w:hAnsi="Arial" w:cs="Arial"/>
          <w:sz w:val="22"/>
          <w:szCs w:val="22"/>
        </w:rPr>
      </w:pPr>
    </w:p>
    <w:p w14:paraId="2D8343F8" w14:textId="451EF046" w:rsidR="7350D016" w:rsidRDefault="7350D016" w:rsidP="7350D016">
      <w:pPr>
        <w:pStyle w:val="NoSpacing"/>
        <w:rPr>
          <w:rFonts w:ascii="Arial" w:eastAsia="Arial" w:hAnsi="Arial" w:cs="Arial"/>
          <w:sz w:val="22"/>
          <w:szCs w:val="22"/>
        </w:rPr>
      </w:pPr>
    </w:p>
    <w:p w14:paraId="6818CB92" w14:textId="6A556572" w:rsidR="7350D016" w:rsidRDefault="7350D016" w:rsidP="7350D016">
      <w:pPr>
        <w:pStyle w:val="NoSpacing"/>
        <w:rPr>
          <w:rFonts w:ascii="Arial" w:eastAsia="Arial" w:hAnsi="Arial" w:cs="Arial"/>
          <w:sz w:val="22"/>
          <w:szCs w:val="22"/>
        </w:rPr>
      </w:pPr>
    </w:p>
    <w:p w14:paraId="6D864801" w14:textId="1D011435" w:rsidR="7350D016" w:rsidRDefault="7350D016" w:rsidP="7350D016">
      <w:pPr>
        <w:pStyle w:val="NoSpacing"/>
        <w:rPr>
          <w:rFonts w:ascii="Arial" w:eastAsia="Arial" w:hAnsi="Arial" w:cs="Arial"/>
          <w:sz w:val="22"/>
          <w:szCs w:val="22"/>
        </w:rPr>
      </w:pPr>
    </w:p>
    <w:p w14:paraId="76A93F4C" w14:textId="13E997A6" w:rsidR="7350D016" w:rsidRDefault="7350D016" w:rsidP="7350D016">
      <w:pPr>
        <w:pStyle w:val="NoSpacing"/>
        <w:rPr>
          <w:rFonts w:ascii="Arial" w:eastAsia="Arial" w:hAnsi="Arial" w:cs="Arial"/>
          <w:sz w:val="22"/>
          <w:szCs w:val="22"/>
        </w:rPr>
      </w:pPr>
    </w:p>
    <w:p w14:paraId="04C30BBE" w14:textId="4ECE14CC" w:rsidR="7350D016" w:rsidRDefault="7350D016" w:rsidP="7350D016">
      <w:pPr>
        <w:pStyle w:val="NoSpacing"/>
        <w:rPr>
          <w:rFonts w:ascii="Arial" w:eastAsia="Arial" w:hAnsi="Arial" w:cs="Arial"/>
          <w:sz w:val="22"/>
          <w:szCs w:val="22"/>
        </w:rPr>
      </w:pPr>
    </w:p>
    <w:p w14:paraId="16E09BBD" w14:textId="7986E743" w:rsidR="7350D016" w:rsidRDefault="7350D016" w:rsidP="7350D016">
      <w:pPr>
        <w:pStyle w:val="NoSpacing"/>
        <w:rPr>
          <w:rFonts w:ascii="Arial" w:eastAsia="Arial" w:hAnsi="Arial" w:cs="Arial"/>
          <w:sz w:val="22"/>
          <w:szCs w:val="22"/>
        </w:rPr>
      </w:pPr>
    </w:p>
    <w:p w14:paraId="323C61CF" w14:textId="139E583F" w:rsidR="7350D016" w:rsidRDefault="7350D016" w:rsidP="7350D016">
      <w:pPr>
        <w:pStyle w:val="NoSpacing"/>
        <w:rPr>
          <w:rFonts w:ascii="Arial" w:eastAsia="Arial" w:hAnsi="Arial" w:cs="Arial"/>
          <w:sz w:val="22"/>
          <w:szCs w:val="22"/>
        </w:rPr>
      </w:pPr>
    </w:p>
    <w:p w14:paraId="354DB8FA" w14:textId="2E6CD5BA" w:rsidR="7350D016" w:rsidRDefault="7350D016" w:rsidP="7350D016">
      <w:pPr>
        <w:pStyle w:val="NoSpacing"/>
        <w:rPr>
          <w:rFonts w:ascii="Arial" w:eastAsia="Arial" w:hAnsi="Arial" w:cs="Arial"/>
          <w:sz w:val="22"/>
          <w:szCs w:val="22"/>
        </w:rPr>
      </w:pPr>
    </w:p>
    <w:p w14:paraId="624A1DA3" w14:textId="2D9D7956" w:rsidR="7350D016" w:rsidRDefault="7350D016" w:rsidP="7350D016">
      <w:pPr>
        <w:pStyle w:val="NoSpacing"/>
        <w:rPr>
          <w:rFonts w:ascii="Arial" w:eastAsia="Arial" w:hAnsi="Arial" w:cs="Arial"/>
          <w:sz w:val="22"/>
          <w:szCs w:val="22"/>
        </w:rPr>
      </w:pPr>
    </w:p>
    <w:p w14:paraId="13B5049C" w14:textId="298BCA92" w:rsidR="7350D016" w:rsidRDefault="7350D016" w:rsidP="7350D016">
      <w:pPr>
        <w:pStyle w:val="NoSpacing"/>
        <w:rPr>
          <w:rFonts w:ascii="Arial" w:eastAsia="Arial" w:hAnsi="Arial" w:cs="Arial"/>
          <w:sz w:val="22"/>
          <w:szCs w:val="22"/>
        </w:rPr>
      </w:pPr>
    </w:p>
    <w:p w14:paraId="31EDE38C" w14:textId="6B14AF0E" w:rsidR="7350D016" w:rsidRDefault="7350D016" w:rsidP="7350D016">
      <w:pPr>
        <w:pStyle w:val="NoSpacing"/>
        <w:rPr>
          <w:rFonts w:ascii="Arial" w:eastAsia="Arial" w:hAnsi="Arial" w:cs="Arial"/>
          <w:sz w:val="22"/>
          <w:szCs w:val="22"/>
        </w:rPr>
      </w:pPr>
    </w:p>
    <w:p w14:paraId="0C6C52E0" w14:textId="0A9BA93D" w:rsidR="7350D016" w:rsidRDefault="7350D016" w:rsidP="7350D016">
      <w:pPr>
        <w:pStyle w:val="NoSpacing"/>
        <w:rPr>
          <w:rFonts w:ascii="Arial" w:eastAsia="Arial" w:hAnsi="Arial" w:cs="Arial"/>
          <w:sz w:val="22"/>
          <w:szCs w:val="22"/>
        </w:rPr>
      </w:pPr>
    </w:p>
    <w:p w14:paraId="177B9C14" w14:textId="5F8218A6" w:rsidR="7350D016" w:rsidRDefault="7350D016" w:rsidP="7350D016">
      <w:pPr>
        <w:pStyle w:val="NoSpacing"/>
        <w:rPr>
          <w:rFonts w:ascii="Arial" w:eastAsia="Arial" w:hAnsi="Arial" w:cs="Arial"/>
          <w:sz w:val="22"/>
          <w:szCs w:val="22"/>
        </w:rPr>
      </w:pPr>
    </w:p>
    <w:p w14:paraId="7B9F75EA" w14:textId="446799EC" w:rsidR="7350D016" w:rsidRDefault="7350D016" w:rsidP="7350D016">
      <w:pPr>
        <w:pStyle w:val="NoSpacing"/>
        <w:rPr>
          <w:rFonts w:ascii="Arial" w:eastAsia="Arial" w:hAnsi="Arial" w:cs="Arial"/>
          <w:sz w:val="22"/>
          <w:szCs w:val="22"/>
        </w:rPr>
      </w:pPr>
    </w:p>
    <w:p w14:paraId="061B824E" w14:textId="6E9C3CAA" w:rsidR="7350D016" w:rsidRDefault="7350D016" w:rsidP="7350D016">
      <w:pPr>
        <w:pStyle w:val="NoSpacing"/>
        <w:rPr>
          <w:rFonts w:ascii="Arial" w:eastAsia="Arial" w:hAnsi="Arial" w:cs="Arial"/>
          <w:sz w:val="22"/>
          <w:szCs w:val="22"/>
        </w:rPr>
      </w:pPr>
    </w:p>
    <w:p w14:paraId="58EBC4C4" w14:textId="4A5CB1E4" w:rsidR="7350D016" w:rsidRDefault="7350D016" w:rsidP="7350D016">
      <w:pPr>
        <w:pStyle w:val="NoSpacing"/>
        <w:rPr>
          <w:rFonts w:ascii="Arial" w:eastAsia="Arial" w:hAnsi="Arial" w:cs="Arial"/>
          <w:sz w:val="22"/>
          <w:szCs w:val="22"/>
        </w:rPr>
      </w:pPr>
    </w:p>
    <w:p w14:paraId="1707F520" w14:textId="4B68A0EF" w:rsidR="7350D016" w:rsidRDefault="7350D016" w:rsidP="7350D016">
      <w:pPr>
        <w:pStyle w:val="NoSpacing"/>
        <w:rPr>
          <w:rFonts w:ascii="Arial" w:eastAsia="Arial" w:hAnsi="Arial" w:cs="Arial"/>
          <w:sz w:val="22"/>
          <w:szCs w:val="22"/>
        </w:rPr>
      </w:pPr>
    </w:p>
    <w:p w14:paraId="03D71C3C" w14:textId="309F7491" w:rsidR="7350D016" w:rsidRDefault="7350D016" w:rsidP="7350D016">
      <w:pPr>
        <w:pStyle w:val="NoSpacing"/>
        <w:rPr>
          <w:rFonts w:ascii="Arial" w:eastAsia="Arial" w:hAnsi="Arial" w:cs="Arial"/>
          <w:sz w:val="22"/>
          <w:szCs w:val="22"/>
        </w:rPr>
      </w:pPr>
    </w:p>
    <w:p w14:paraId="0304B21A" w14:textId="75E7725C" w:rsidR="7350D016" w:rsidRDefault="7350D016" w:rsidP="7350D016">
      <w:pPr>
        <w:pStyle w:val="NoSpacing"/>
        <w:rPr>
          <w:rFonts w:ascii="Arial" w:eastAsia="Arial" w:hAnsi="Arial" w:cs="Arial"/>
          <w:sz w:val="22"/>
          <w:szCs w:val="22"/>
        </w:rPr>
      </w:pPr>
    </w:p>
    <w:p w14:paraId="2066AE55" w14:textId="3B5941F7" w:rsidR="7350D016" w:rsidRDefault="7350D016" w:rsidP="7350D016">
      <w:pPr>
        <w:pStyle w:val="NoSpacing"/>
        <w:rPr>
          <w:rFonts w:ascii="Arial" w:eastAsia="Arial" w:hAnsi="Arial" w:cs="Arial"/>
          <w:sz w:val="22"/>
          <w:szCs w:val="22"/>
        </w:rPr>
      </w:pPr>
    </w:p>
    <w:p w14:paraId="2112216B" w14:textId="1DA4C8A6" w:rsidR="7350D016" w:rsidRDefault="7350D016" w:rsidP="7350D016">
      <w:pPr>
        <w:pStyle w:val="NoSpacing"/>
        <w:rPr>
          <w:rFonts w:ascii="Arial" w:eastAsia="Arial" w:hAnsi="Arial" w:cs="Arial"/>
          <w:sz w:val="22"/>
          <w:szCs w:val="22"/>
        </w:rPr>
      </w:pPr>
    </w:p>
    <w:p w14:paraId="5A7C178F" w14:textId="0FDB592E" w:rsidR="7350D016" w:rsidRDefault="7350D016" w:rsidP="7350D016">
      <w:pPr>
        <w:pStyle w:val="NoSpacing"/>
        <w:rPr>
          <w:rFonts w:ascii="Arial" w:eastAsia="Arial" w:hAnsi="Arial" w:cs="Arial"/>
          <w:sz w:val="22"/>
          <w:szCs w:val="22"/>
        </w:rPr>
      </w:pPr>
    </w:p>
    <w:p w14:paraId="28DDF55B" w14:textId="4447A701" w:rsidR="7350D016" w:rsidRDefault="7350D016" w:rsidP="7350D016">
      <w:pPr>
        <w:pStyle w:val="NoSpacing"/>
        <w:rPr>
          <w:rFonts w:ascii="Arial" w:eastAsia="Arial" w:hAnsi="Arial" w:cs="Arial"/>
          <w:sz w:val="22"/>
          <w:szCs w:val="22"/>
        </w:rPr>
      </w:pPr>
    </w:p>
    <w:p w14:paraId="606B7673" w14:textId="32ED8F53" w:rsidR="7350D016" w:rsidRDefault="7350D016" w:rsidP="7350D016">
      <w:pPr>
        <w:pStyle w:val="NoSpacing"/>
        <w:rPr>
          <w:rFonts w:ascii="Arial" w:eastAsia="Arial" w:hAnsi="Arial" w:cs="Arial"/>
          <w:sz w:val="22"/>
          <w:szCs w:val="22"/>
        </w:rPr>
      </w:pPr>
    </w:p>
    <w:p w14:paraId="66AE92A3" w14:textId="0A011A90" w:rsidR="7350D016" w:rsidRDefault="7350D016" w:rsidP="7350D016">
      <w:pPr>
        <w:pStyle w:val="NoSpacing"/>
        <w:rPr>
          <w:rFonts w:ascii="Arial" w:eastAsia="Arial" w:hAnsi="Arial" w:cs="Arial"/>
          <w:sz w:val="22"/>
          <w:szCs w:val="22"/>
        </w:rPr>
      </w:pPr>
    </w:p>
    <w:p w14:paraId="3E583A85" w14:textId="2AB0B01D" w:rsidR="4E637958" w:rsidRDefault="4E637958" w:rsidP="7350D016">
      <w:pPr>
        <w:pStyle w:val="NoSpacing"/>
        <w:rPr>
          <w:rFonts w:ascii="Arial" w:eastAsia="Arial" w:hAnsi="Arial" w:cs="Arial"/>
          <w:sz w:val="22"/>
          <w:szCs w:val="22"/>
        </w:rPr>
      </w:pPr>
      <w:r w:rsidRPr="7350D016">
        <w:rPr>
          <w:rFonts w:ascii="Arial" w:eastAsia="Arial" w:hAnsi="Arial" w:cs="Arial"/>
          <w:sz w:val="22"/>
          <w:szCs w:val="22"/>
        </w:rPr>
        <w:t>T</w:t>
      </w:r>
      <w:r w:rsidR="10ECC784" w:rsidRPr="7350D016">
        <w:rPr>
          <w:rFonts w:ascii="Arial" w:eastAsia="Arial" w:hAnsi="Arial" w:cs="Arial"/>
          <w:sz w:val="22"/>
          <w:szCs w:val="22"/>
        </w:rPr>
        <w:t>able of Contents</w:t>
      </w:r>
    </w:p>
    <w:p w14:paraId="3E7BC92E" w14:textId="77777777" w:rsidR="00794766" w:rsidRDefault="00794766" w:rsidP="7350D016">
      <w:pPr>
        <w:pStyle w:val="ListParagraph"/>
        <w:numPr>
          <w:ilvl w:val="0"/>
          <w:numId w:val="1"/>
        </w:numPr>
        <w:spacing w:before="240" w:after="240"/>
        <w:rPr>
          <w:rFonts w:ascii="Arial" w:eastAsia="Arial" w:hAnsi="Arial" w:cs="Arial"/>
          <w:b/>
          <w:bCs/>
          <w:sz w:val="22"/>
          <w:szCs w:val="22"/>
        </w:rPr>
      </w:pPr>
      <w:r>
        <w:rPr>
          <w:rFonts w:ascii="Arial" w:eastAsia="Arial" w:hAnsi="Arial" w:cs="Arial"/>
          <w:b/>
          <w:bCs/>
          <w:sz w:val="22"/>
          <w:szCs w:val="22"/>
        </w:rPr>
        <w:t xml:space="preserve">Cover Page </w:t>
      </w:r>
    </w:p>
    <w:p w14:paraId="217D1E6E" w14:textId="77777777" w:rsidR="00B84B18" w:rsidRDefault="00B84B18" w:rsidP="7350D016">
      <w:pPr>
        <w:pStyle w:val="ListParagraph"/>
        <w:numPr>
          <w:ilvl w:val="0"/>
          <w:numId w:val="1"/>
        </w:numPr>
        <w:spacing w:before="240" w:after="240"/>
        <w:rPr>
          <w:rFonts w:ascii="Arial" w:eastAsia="Arial" w:hAnsi="Arial" w:cs="Arial"/>
          <w:b/>
          <w:bCs/>
          <w:sz w:val="22"/>
          <w:szCs w:val="22"/>
        </w:rPr>
      </w:pPr>
      <w:r>
        <w:rPr>
          <w:rFonts w:ascii="Arial" w:eastAsia="Arial" w:hAnsi="Arial" w:cs="Arial"/>
          <w:b/>
          <w:bCs/>
          <w:sz w:val="22"/>
          <w:szCs w:val="22"/>
        </w:rPr>
        <w:t>Table of Content</w:t>
      </w:r>
    </w:p>
    <w:p w14:paraId="742D9CA2" w14:textId="0A2ECC7B" w:rsidR="10ECC784" w:rsidRDefault="008310F0" w:rsidP="7350D016">
      <w:pPr>
        <w:pStyle w:val="ListParagraph"/>
        <w:numPr>
          <w:ilvl w:val="0"/>
          <w:numId w:val="1"/>
        </w:numPr>
        <w:spacing w:before="240" w:after="240"/>
        <w:rPr>
          <w:rFonts w:ascii="Arial" w:eastAsia="Arial" w:hAnsi="Arial" w:cs="Arial"/>
          <w:b/>
          <w:bCs/>
          <w:sz w:val="22"/>
          <w:szCs w:val="22"/>
        </w:rPr>
      </w:pPr>
      <w:r w:rsidRPr="7350D016">
        <w:rPr>
          <w:rFonts w:ascii="Arial" w:eastAsia="Arial" w:hAnsi="Arial" w:cs="Arial"/>
          <w:b/>
          <w:bCs/>
          <w:sz w:val="22"/>
          <w:szCs w:val="22"/>
        </w:rPr>
        <w:t>Introduction</w:t>
      </w:r>
      <w:r>
        <w:rPr>
          <w:rFonts w:ascii="Arial" w:eastAsia="Arial" w:hAnsi="Arial" w:cs="Arial"/>
          <w:b/>
          <w:bCs/>
          <w:sz w:val="22"/>
          <w:szCs w:val="22"/>
        </w:rPr>
        <w:t xml:space="preserve"> </w:t>
      </w:r>
      <w:r w:rsidR="005D540F">
        <w:rPr>
          <w:rFonts w:ascii="Arial" w:eastAsia="Arial" w:hAnsi="Arial" w:cs="Arial"/>
          <w:b/>
          <w:bCs/>
          <w:sz w:val="22"/>
          <w:szCs w:val="22"/>
        </w:rPr>
        <w:t>&amp;</w:t>
      </w:r>
      <w:r w:rsidR="00D0547A">
        <w:rPr>
          <w:rFonts w:ascii="Arial" w:eastAsia="Arial" w:hAnsi="Arial" w:cs="Arial"/>
          <w:b/>
          <w:bCs/>
          <w:sz w:val="22"/>
          <w:szCs w:val="22"/>
        </w:rPr>
        <w:t xml:space="preserve"> Description </w:t>
      </w:r>
      <w:r w:rsidR="00F36A40">
        <w:rPr>
          <w:rFonts w:ascii="Arial" w:eastAsia="Arial" w:hAnsi="Arial" w:cs="Arial"/>
          <w:b/>
          <w:bCs/>
          <w:sz w:val="22"/>
          <w:szCs w:val="22"/>
        </w:rPr>
        <w:t>of Experiences</w:t>
      </w:r>
      <w:r w:rsidR="005D540F">
        <w:rPr>
          <w:rFonts w:ascii="Arial" w:eastAsia="Arial" w:hAnsi="Arial" w:cs="Arial"/>
          <w:b/>
          <w:bCs/>
          <w:sz w:val="22"/>
          <w:szCs w:val="22"/>
        </w:rPr>
        <w:t xml:space="preserve"> </w:t>
      </w:r>
      <w:r w:rsidRPr="7350D016">
        <w:rPr>
          <w:rFonts w:ascii="Arial" w:eastAsia="Arial" w:hAnsi="Arial" w:cs="Arial"/>
          <w:sz w:val="22"/>
          <w:szCs w:val="22"/>
        </w:rPr>
        <w:t>–</w:t>
      </w:r>
      <w:r w:rsidR="10ECC784" w:rsidRPr="7350D016">
        <w:rPr>
          <w:rFonts w:ascii="Arial" w:eastAsia="Arial" w:hAnsi="Arial" w:cs="Arial"/>
          <w:sz w:val="22"/>
          <w:szCs w:val="22"/>
        </w:rPr>
        <w:t>––––––––––––––––––––––– </w:t>
      </w:r>
      <w:r w:rsidR="003427EB">
        <w:rPr>
          <w:rFonts w:ascii="Arial" w:eastAsia="Arial" w:hAnsi="Arial" w:cs="Arial"/>
          <w:b/>
          <w:bCs/>
          <w:sz w:val="22"/>
          <w:szCs w:val="22"/>
        </w:rPr>
        <w:t>3</w:t>
      </w:r>
    </w:p>
    <w:p w14:paraId="2443857E" w14:textId="5463B595" w:rsidR="10ECC784" w:rsidRDefault="10ECC784" w:rsidP="7350D016">
      <w:pPr>
        <w:pStyle w:val="ListParagraph"/>
        <w:numPr>
          <w:ilvl w:val="0"/>
          <w:numId w:val="1"/>
        </w:numPr>
        <w:spacing w:before="240" w:after="240"/>
        <w:rPr>
          <w:rFonts w:ascii="Arial" w:eastAsia="Arial" w:hAnsi="Arial" w:cs="Arial"/>
          <w:b/>
          <w:bCs/>
          <w:sz w:val="22"/>
          <w:szCs w:val="22"/>
        </w:rPr>
      </w:pPr>
      <w:r w:rsidRPr="7350D016">
        <w:rPr>
          <w:rFonts w:ascii="Arial" w:eastAsia="Arial" w:hAnsi="Arial" w:cs="Arial"/>
          <w:b/>
          <w:bCs/>
          <w:sz w:val="22"/>
          <w:szCs w:val="22"/>
        </w:rPr>
        <w:t>Key Learning Experiences</w:t>
      </w:r>
      <w:r w:rsidRPr="7350D016">
        <w:rPr>
          <w:rFonts w:ascii="Arial" w:eastAsia="Arial" w:hAnsi="Arial" w:cs="Arial"/>
          <w:sz w:val="22"/>
          <w:szCs w:val="22"/>
        </w:rPr>
        <w:t xml:space="preserve"> –––––––––––––––––––––––––––––––––</w:t>
      </w:r>
      <w:r w:rsidR="00886BAB">
        <w:rPr>
          <w:rFonts w:ascii="Arial" w:eastAsia="Arial" w:hAnsi="Arial" w:cs="Arial"/>
          <w:sz w:val="22"/>
          <w:szCs w:val="22"/>
        </w:rPr>
        <w:t xml:space="preserve"> </w:t>
      </w:r>
      <w:r w:rsidRPr="7350D016">
        <w:rPr>
          <w:rFonts w:ascii="Arial" w:eastAsia="Arial" w:hAnsi="Arial" w:cs="Arial"/>
          <w:sz w:val="22"/>
          <w:szCs w:val="22"/>
        </w:rPr>
        <w:t>–––– </w:t>
      </w:r>
      <w:r w:rsidR="003427EB">
        <w:rPr>
          <w:rFonts w:ascii="Arial" w:eastAsia="Arial" w:hAnsi="Arial" w:cs="Arial"/>
          <w:b/>
          <w:bCs/>
          <w:sz w:val="22"/>
          <w:szCs w:val="22"/>
        </w:rPr>
        <w:t>4</w:t>
      </w:r>
    </w:p>
    <w:p w14:paraId="5EF1309A" w14:textId="0981F39C" w:rsidR="10ECC784" w:rsidRDefault="10ECC784" w:rsidP="7350D016">
      <w:pPr>
        <w:pStyle w:val="ListParagraph"/>
        <w:numPr>
          <w:ilvl w:val="0"/>
          <w:numId w:val="1"/>
        </w:numPr>
        <w:spacing w:before="240" w:after="240"/>
        <w:rPr>
          <w:rFonts w:ascii="Arial" w:eastAsia="Arial" w:hAnsi="Arial" w:cs="Arial"/>
          <w:b/>
          <w:bCs/>
          <w:sz w:val="22"/>
          <w:szCs w:val="22"/>
        </w:rPr>
      </w:pPr>
      <w:r w:rsidRPr="7350D016">
        <w:rPr>
          <w:rFonts w:ascii="Arial" w:eastAsia="Arial" w:hAnsi="Arial" w:cs="Arial"/>
          <w:b/>
          <w:bCs/>
          <w:sz w:val="22"/>
          <w:szCs w:val="22"/>
        </w:rPr>
        <w:t>Analysis and Personal Reflection</w:t>
      </w:r>
      <w:r w:rsidRPr="7350D016">
        <w:rPr>
          <w:rFonts w:ascii="Arial" w:eastAsia="Arial" w:hAnsi="Arial" w:cs="Arial"/>
          <w:sz w:val="22"/>
          <w:szCs w:val="22"/>
        </w:rPr>
        <w:t xml:space="preserve"> –––––––––––––––––––––––––––––</w:t>
      </w:r>
      <w:r w:rsidR="00886BAB">
        <w:rPr>
          <w:rFonts w:ascii="Arial" w:eastAsia="Arial" w:hAnsi="Arial" w:cs="Arial"/>
          <w:sz w:val="22"/>
          <w:szCs w:val="22"/>
        </w:rPr>
        <w:t xml:space="preserve">   </w:t>
      </w:r>
      <w:r w:rsidRPr="7350D016">
        <w:rPr>
          <w:rFonts w:ascii="Arial" w:eastAsia="Arial" w:hAnsi="Arial" w:cs="Arial"/>
          <w:sz w:val="22"/>
          <w:szCs w:val="22"/>
        </w:rPr>
        <w:t>– </w:t>
      </w:r>
      <w:r w:rsidR="00B13BCA">
        <w:rPr>
          <w:rFonts w:ascii="Arial" w:eastAsia="Arial" w:hAnsi="Arial" w:cs="Arial"/>
          <w:b/>
          <w:bCs/>
          <w:sz w:val="22"/>
          <w:szCs w:val="22"/>
        </w:rPr>
        <w:t>5</w:t>
      </w:r>
    </w:p>
    <w:p w14:paraId="48158B0B" w14:textId="0E688292" w:rsidR="10ECC784" w:rsidRDefault="10ECC784" w:rsidP="7350D016">
      <w:pPr>
        <w:pStyle w:val="ListParagraph"/>
        <w:numPr>
          <w:ilvl w:val="0"/>
          <w:numId w:val="1"/>
        </w:numPr>
        <w:spacing w:before="240" w:after="240"/>
        <w:rPr>
          <w:rFonts w:ascii="Arial" w:eastAsia="Arial" w:hAnsi="Arial" w:cs="Arial"/>
          <w:b/>
          <w:bCs/>
          <w:sz w:val="22"/>
          <w:szCs w:val="22"/>
        </w:rPr>
      </w:pPr>
      <w:r w:rsidRPr="7350D016">
        <w:rPr>
          <w:rFonts w:ascii="Arial" w:eastAsia="Arial" w:hAnsi="Arial" w:cs="Arial"/>
          <w:b/>
          <w:bCs/>
          <w:sz w:val="22"/>
          <w:szCs w:val="22"/>
        </w:rPr>
        <w:t>Conclusion</w:t>
      </w:r>
      <w:r w:rsidRPr="7350D016">
        <w:rPr>
          <w:rFonts w:ascii="Arial" w:eastAsia="Arial" w:hAnsi="Arial" w:cs="Arial"/>
          <w:sz w:val="22"/>
          <w:szCs w:val="22"/>
        </w:rPr>
        <w:t xml:space="preserve"> –––––––––––––––––––––––––––––––––––––––––––––––––– </w:t>
      </w:r>
      <w:r w:rsidR="00B13BCA">
        <w:rPr>
          <w:rFonts w:ascii="Arial" w:eastAsia="Arial" w:hAnsi="Arial" w:cs="Arial"/>
          <w:b/>
          <w:bCs/>
          <w:sz w:val="22"/>
          <w:szCs w:val="22"/>
        </w:rPr>
        <w:t>5</w:t>
      </w:r>
    </w:p>
    <w:p w14:paraId="5DE82CA3" w14:textId="41A11C15" w:rsidR="10ECC784" w:rsidRDefault="10ECC784" w:rsidP="7350D016">
      <w:pPr>
        <w:pStyle w:val="ListParagraph"/>
        <w:numPr>
          <w:ilvl w:val="0"/>
          <w:numId w:val="1"/>
        </w:numPr>
        <w:spacing w:before="240" w:after="240"/>
        <w:rPr>
          <w:rFonts w:ascii="Arial" w:eastAsia="Arial" w:hAnsi="Arial" w:cs="Arial"/>
          <w:b/>
          <w:bCs/>
          <w:sz w:val="22"/>
          <w:szCs w:val="22"/>
        </w:rPr>
      </w:pPr>
      <w:r w:rsidRPr="7350D016">
        <w:rPr>
          <w:rFonts w:ascii="Arial" w:eastAsia="Arial" w:hAnsi="Arial" w:cs="Arial"/>
          <w:b/>
          <w:bCs/>
          <w:sz w:val="22"/>
          <w:szCs w:val="22"/>
        </w:rPr>
        <w:t>References</w:t>
      </w:r>
      <w:r w:rsidRPr="7350D016">
        <w:rPr>
          <w:rFonts w:ascii="Arial" w:eastAsia="Arial" w:hAnsi="Arial" w:cs="Arial"/>
          <w:sz w:val="22"/>
          <w:szCs w:val="22"/>
        </w:rPr>
        <w:t xml:space="preserve"> –––––––––––––––––––––––––––––––––––––––––––––––––– </w:t>
      </w:r>
      <w:r w:rsidRPr="7350D016">
        <w:rPr>
          <w:rFonts w:ascii="Arial" w:eastAsia="Arial" w:hAnsi="Arial" w:cs="Arial"/>
          <w:b/>
          <w:bCs/>
          <w:sz w:val="22"/>
          <w:szCs w:val="22"/>
        </w:rPr>
        <w:t>6</w:t>
      </w:r>
    </w:p>
    <w:p w14:paraId="5C156C82" w14:textId="4FFEA4BC" w:rsidR="7350D016" w:rsidRDefault="7350D016" w:rsidP="7350D016">
      <w:pPr>
        <w:rPr>
          <w:rFonts w:ascii="Arial" w:eastAsia="Arial" w:hAnsi="Arial" w:cs="Arial"/>
          <w:sz w:val="22"/>
          <w:szCs w:val="22"/>
        </w:rPr>
      </w:pPr>
    </w:p>
    <w:p w14:paraId="6C4AD3BB" w14:textId="485634D8" w:rsidR="7350D016" w:rsidRDefault="7350D016" w:rsidP="7350D016">
      <w:pPr>
        <w:rPr>
          <w:rFonts w:ascii="Arial" w:eastAsia="Arial" w:hAnsi="Arial" w:cs="Arial"/>
          <w:sz w:val="22"/>
          <w:szCs w:val="22"/>
        </w:rPr>
      </w:pPr>
    </w:p>
    <w:p w14:paraId="7B6612B7" w14:textId="7876B72D" w:rsidR="7350D016" w:rsidRDefault="7350D016" w:rsidP="7350D016">
      <w:pPr>
        <w:rPr>
          <w:rFonts w:ascii="Arial" w:eastAsia="Arial" w:hAnsi="Arial" w:cs="Arial"/>
          <w:sz w:val="22"/>
          <w:szCs w:val="22"/>
        </w:rPr>
      </w:pPr>
    </w:p>
    <w:p w14:paraId="2FF43DFB" w14:textId="406B568C" w:rsidR="7350D016" w:rsidRDefault="7350D016" w:rsidP="7350D016">
      <w:pPr>
        <w:rPr>
          <w:rFonts w:ascii="Arial" w:eastAsia="Arial" w:hAnsi="Arial" w:cs="Arial"/>
          <w:sz w:val="22"/>
          <w:szCs w:val="22"/>
        </w:rPr>
      </w:pPr>
    </w:p>
    <w:p w14:paraId="7D80845F" w14:textId="216AEE6D" w:rsidR="7350D016" w:rsidRDefault="7350D016" w:rsidP="7350D016">
      <w:pPr>
        <w:rPr>
          <w:rFonts w:ascii="Arial" w:eastAsia="Arial" w:hAnsi="Arial" w:cs="Arial"/>
          <w:sz w:val="22"/>
          <w:szCs w:val="22"/>
        </w:rPr>
      </w:pPr>
    </w:p>
    <w:p w14:paraId="236008D5" w14:textId="17FE915E" w:rsidR="7350D016" w:rsidRDefault="7350D016" w:rsidP="7350D016">
      <w:pPr>
        <w:rPr>
          <w:rFonts w:ascii="Arial" w:eastAsia="Arial" w:hAnsi="Arial" w:cs="Arial"/>
          <w:sz w:val="22"/>
          <w:szCs w:val="22"/>
        </w:rPr>
      </w:pPr>
    </w:p>
    <w:p w14:paraId="49EE1A2E" w14:textId="7115E736" w:rsidR="7350D016" w:rsidRDefault="7350D016" w:rsidP="7350D016">
      <w:pPr>
        <w:rPr>
          <w:rFonts w:ascii="Arial" w:eastAsia="Arial" w:hAnsi="Arial" w:cs="Arial"/>
          <w:sz w:val="22"/>
          <w:szCs w:val="22"/>
        </w:rPr>
      </w:pPr>
    </w:p>
    <w:p w14:paraId="0B41B2C4" w14:textId="2208DD9E" w:rsidR="7350D016" w:rsidRDefault="7350D016" w:rsidP="7350D016">
      <w:pPr>
        <w:rPr>
          <w:rFonts w:ascii="Arial" w:eastAsia="Arial" w:hAnsi="Arial" w:cs="Arial"/>
          <w:sz w:val="22"/>
          <w:szCs w:val="22"/>
        </w:rPr>
      </w:pPr>
    </w:p>
    <w:p w14:paraId="6B7B685F" w14:textId="611C95FF" w:rsidR="7350D016" w:rsidRDefault="7350D016" w:rsidP="7350D016">
      <w:pPr>
        <w:rPr>
          <w:rFonts w:ascii="Arial" w:eastAsia="Arial" w:hAnsi="Arial" w:cs="Arial"/>
          <w:sz w:val="22"/>
          <w:szCs w:val="22"/>
        </w:rPr>
      </w:pPr>
    </w:p>
    <w:p w14:paraId="27CF5713" w14:textId="4F4FB35A" w:rsidR="7350D016" w:rsidRDefault="7350D016" w:rsidP="7350D016">
      <w:pPr>
        <w:rPr>
          <w:rFonts w:ascii="Arial" w:eastAsia="Arial" w:hAnsi="Arial" w:cs="Arial"/>
          <w:sz w:val="22"/>
          <w:szCs w:val="22"/>
        </w:rPr>
      </w:pPr>
    </w:p>
    <w:p w14:paraId="60C86A3A" w14:textId="0BD875E4" w:rsidR="7350D016" w:rsidRDefault="7350D016" w:rsidP="7350D016">
      <w:pPr>
        <w:spacing w:after="0" w:line="360" w:lineRule="auto"/>
        <w:rPr>
          <w:rFonts w:ascii="Arial" w:eastAsia="Arial" w:hAnsi="Arial" w:cs="Arial"/>
          <w:sz w:val="22"/>
          <w:szCs w:val="22"/>
        </w:rPr>
      </w:pPr>
    </w:p>
    <w:p w14:paraId="3E0F0414" w14:textId="57726840" w:rsidR="7350D016" w:rsidRDefault="7350D016" w:rsidP="7350D016">
      <w:pPr>
        <w:spacing w:line="360" w:lineRule="auto"/>
        <w:rPr>
          <w:rFonts w:ascii="Arial" w:eastAsia="Arial" w:hAnsi="Arial" w:cs="Arial"/>
          <w:sz w:val="22"/>
          <w:szCs w:val="22"/>
        </w:rPr>
      </w:pPr>
    </w:p>
    <w:p w14:paraId="245F2DAC" w14:textId="79D3BD96" w:rsidR="7350D016" w:rsidRDefault="7350D016" w:rsidP="7350D016">
      <w:pPr>
        <w:spacing w:line="360" w:lineRule="auto"/>
        <w:rPr>
          <w:rFonts w:ascii="Arial" w:eastAsia="Arial" w:hAnsi="Arial" w:cs="Arial"/>
          <w:sz w:val="22"/>
          <w:szCs w:val="22"/>
        </w:rPr>
      </w:pPr>
    </w:p>
    <w:p w14:paraId="69612CD2" w14:textId="3AA2AB2C" w:rsidR="7350D016" w:rsidRDefault="7350D016" w:rsidP="7350D016">
      <w:pPr>
        <w:spacing w:line="360" w:lineRule="auto"/>
        <w:rPr>
          <w:rFonts w:ascii="Arial" w:eastAsia="Arial" w:hAnsi="Arial" w:cs="Arial"/>
          <w:sz w:val="22"/>
          <w:szCs w:val="22"/>
        </w:rPr>
      </w:pPr>
    </w:p>
    <w:p w14:paraId="5674A990" w14:textId="391E687B" w:rsidR="7350D016" w:rsidRDefault="7350D016" w:rsidP="7350D016">
      <w:pPr>
        <w:spacing w:line="360" w:lineRule="auto"/>
        <w:rPr>
          <w:rFonts w:ascii="Arial" w:eastAsia="Arial" w:hAnsi="Arial" w:cs="Arial"/>
          <w:sz w:val="22"/>
          <w:szCs w:val="22"/>
        </w:rPr>
      </w:pPr>
    </w:p>
    <w:p w14:paraId="6056B623" w14:textId="4486B06A" w:rsidR="7350D016" w:rsidRDefault="7350D016" w:rsidP="7350D016">
      <w:pPr>
        <w:spacing w:line="360" w:lineRule="auto"/>
        <w:rPr>
          <w:rFonts w:ascii="Arial" w:eastAsia="Arial" w:hAnsi="Arial" w:cs="Arial"/>
          <w:sz w:val="22"/>
          <w:szCs w:val="22"/>
        </w:rPr>
      </w:pPr>
    </w:p>
    <w:p w14:paraId="6E09E6D6" w14:textId="61D72A73" w:rsidR="7350D016" w:rsidRDefault="7350D016" w:rsidP="7350D016">
      <w:pPr>
        <w:spacing w:line="360" w:lineRule="auto"/>
        <w:rPr>
          <w:rFonts w:ascii="Arial" w:eastAsia="Arial" w:hAnsi="Arial" w:cs="Arial"/>
          <w:sz w:val="22"/>
          <w:szCs w:val="22"/>
        </w:rPr>
      </w:pPr>
    </w:p>
    <w:p w14:paraId="1D5C4056" w14:textId="516E5E42" w:rsidR="7350D016" w:rsidRDefault="7350D016" w:rsidP="7350D016">
      <w:pPr>
        <w:spacing w:line="360" w:lineRule="auto"/>
        <w:rPr>
          <w:rFonts w:ascii="Arial" w:eastAsia="Arial" w:hAnsi="Arial" w:cs="Arial"/>
          <w:sz w:val="22"/>
          <w:szCs w:val="22"/>
        </w:rPr>
      </w:pPr>
    </w:p>
    <w:p w14:paraId="560523F7" w14:textId="1C7996C8" w:rsidR="7350D016" w:rsidRDefault="7350D016" w:rsidP="7350D016">
      <w:pPr>
        <w:spacing w:line="360" w:lineRule="auto"/>
        <w:rPr>
          <w:rFonts w:ascii="Arial" w:eastAsia="Arial" w:hAnsi="Arial" w:cs="Arial"/>
          <w:sz w:val="22"/>
          <w:szCs w:val="22"/>
        </w:rPr>
      </w:pPr>
    </w:p>
    <w:p w14:paraId="643CE072" w14:textId="5B3B86ED" w:rsidR="7350D016" w:rsidRDefault="7350D016" w:rsidP="7350D016">
      <w:pPr>
        <w:spacing w:line="360" w:lineRule="auto"/>
        <w:rPr>
          <w:rFonts w:ascii="Arial" w:eastAsia="Arial" w:hAnsi="Arial" w:cs="Arial"/>
          <w:sz w:val="22"/>
          <w:szCs w:val="22"/>
        </w:rPr>
      </w:pPr>
    </w:p>
    <w:p w14:paraId="33AE0A8B" w14:textId="120926AD" w:rsidR="415D08C1" w:rsidRPr="005C3F31" w:rsidRDefault="415D08C1" w:rsidP="7350D016">
      <w:pPr>
        <w:spacing w:line="360" w:lineRule="auto"/>
        <w:rPr>
          <w:rFonts w:ascii="Arial" w:eastAsia="Arial" w:hAnsi="Arial" w:cs="Arial"/>
          <w:b/>
          <w:bCs/>
          <w:sz w:val="22"/>
          <w:szCs w:val="22"/>
        </w:rPr>
      </w:pPr>
      <w:r w:rsidRPr="005C3F31">
        <w:rPr>
          <w:rFonts w:ascii="Arial" w:eastAsia="Arial" w:hAnsi="Arial" w:cs="Arial"/>
          <w:b/>
          <w:bCs/>
          <w:sz w:val="22"/>
          <w:szCs w:val="22"/>
        </w:rPr>
        <w:t xml:space="preserve">Introduction </w:t>
      </w:r>
    </w:p>
    <w:p w14:paraId="37CD15C1" w14:textId="767EEB7F"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This reflective report outlines my academic skills development during the module. At the outset, I faced challenges with time management, academic writing, research, and referencing. However, by engaging with structured lessons and tools such as the Eisenhower Matrix, SMART goals, and the CRAAP test, I gradually gained confidence and competence. I also improved my ability to locate reliable sources, paraphrase information, apply Harvard referencing, and structure my writing effectively. This report uses reflective frameworks and personal insights to evaluate my progress, with a focus on how these skills will support my future academic journey and enhance my performance across university-level assessments.</w:t>
      </w:r>
    </w:p>
    <w:p w14:paraId="715E3889" w14:textId="449B1B87" w:rsidR="7350D016" w:rsidRDefault="7350D016" w:rsidP="7350D016">
      <w:pPr>
        <w:spacing w:line="360" w:lineRule="auto"/>
        <w:rPr>
          <w:rFonts w:ascii="Arial" w:eastAsia="Arial" w:hAnsi="Arial" w:cs="Arial"/>
          <w:sz w:val="22"/>
          <w:szCs w:val="22"/>
        </w:rPr>
      </w:pPr>
    </w:p>
    <w:p w14:paraId="14D74431" w14:textId="37EE1F09" w:rsidR="415D08C1" w:rsidRDefault="415D08C1" w:rsidP="7350D016">
      <w:pPr>
        <w:spacing w:line="360" w:lineRule="auto"/>
        <w:rPr>
          <w:rFonts w:ascii="Arial" w:eastAsia="Arial" w:hAnsi="Arial" w:cs="Arial"/>
          <w:sz w:val="22"/>
          <w:szCs w:val="22"/>
        </w:rPr>
      </w:pPr>
      <w:bookmarkStart w:id="0" w:name="_Hlk203298728"/>
      <w:r w:rsidRPr="005C3F31">
        <w:rPr>
          <w:rFonts w:ascii="Arial" w:eastAsia="Arial" w:hAnsi="Arial" w:cs="Arial"/>
          <w:b/>
          <w:bCs/>
          <w:sz w:val="22"/>
          <w:szCs w:val="22"/>
        </w:rPr>
        <w:t>Description of Experiences</w:t>
      </w:r>
      <w:r w:rsidRPr="7350D016">
        <w:rPr>
          <w:rFonts w:ascii="Arial" w:eastAsia="Arial" w:hAnsi="Arial" w:cs="Arial"/>
          <w:sz w:val="22"/>
          <w:szCs w:val="22"/>
        </w:rPr>
        <w:t xml:space="preserve"> </w:t>
      </w:r>
    </w:p>
    <w:bookmarkEnd w:id="0"/>
    <w:p w14:paraId="18A409EE" w14:textId="72E0AEEE"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When I began the module, I found academic tasks overwhelming due to poor planning and limited familiarity with university expectations. Time management was my primary struggle, as I often procrastinated or failed to </w:t>
      </w:r>
      <w:proofErr w:type="spellStart"/>
      <w:r w:rsidRPr="7350D016">
        <w:rPr>
          <w:rFonts w:ascii="Arial" w:eastAsia="Arial" w:hAnsi="Arial" w:cs="Arial"/>
          <w:sz w:val="22"/>
          <w:szCs w:val="22"/>
        </w:rPr>
        <w:t>prioritise</w:t>
      </w:r>
      <w:proofErr w:type="spellEnd"/>
      <w:r w:rsidRPr="7350D016">
        <w:rPr>
          <w:rFonts w:ascii="Arial" w:eastAsia="Arial" w:hAnsi="Arial" w:cs="Arial"/>
          <w:sz w:val="22"/>
          <w:szCs w:val="22"/>
        </w:rPr>
        <w:t xml:space="preserve"> tasks effectively. Early sessions introduced me to the Eisenhower Matrix, which helped me classify tasks by urgency and importance (Mind Tools, 2024), and the 4D strategy (Tracy, 2014), which encouraged more efficient task handling. I also began setting SMART goals—specific, measurable, achievable, relevant, and time-bound (Doran, 1981)—which made my study routines more structured.</w:t>
      </w:r>
    </w:p>
    <w:p w14:paraId="059E9555" w14:textId="0DA967F2"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As the module progressed, I was introduced to research and information literacy skills. I learned to use academic databases, apply the CRAAP test (Blakeslee, 2004) for evaluating sources, and take notes using mind maps. I improved in Harvard referencing and learned to paraphrase accurately to avoid plagiarism (Neville, 2010).</w:t>
      </w:r>
    </w:p>
    <w:p w14:paraId="656F7610" w14:textId="72CAF930"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Additionally, the module taught me how to reflect effectively using the D.I.E.P model (Boud, Keogh and Walker, 1985), helping me engage with formative feedback to identify weaknesses and set goals. Overall, these experiences contributed to my academic confidence and shaped the way I now approach university work with increased clarity and </w:t>
      </w:r>
      <w:r w:rsidR="00530F47" w:rsidRPr="7350D016">
        <w:rPr>
          <w:rFonts w:ascii="Arial" w:eastAsia="Arial" w:hAnsi="Arial" w:cs="Arial"/>
          <w:sz w:val="22"/>
          <w:szCs w:val="22"/>
        </w:rPr>
        <w:t>organization</w:t>
      </w:r>
      <w:r w:rsidRPr="7350D016">
        <w:rPr>
          <w:rFonts w:ascii="Arial" w:eastAsia="Arial" w:hAnsi="Arial" w:cs="Arial"/>
          <w:sz w:val="22"/>
          <w:szCs w:val="22"/>
        </w:rPr>
        <w:t>.</w:t>
      </w:r>
    </w:p>
    <w:p w14:paraId="00253EFC" w14:textId="4DD27443" w:rsidR="7350D016" w:rsidRDefault="7350D016" w:rsidP="7350D016">
      <w:pPr>
        <w:spacing w:line="360" w:lineRule="auto"/>
        <w:rPr>
          <w:rFonts w:ascii="Arial" w:eastAsia="Arial" w:hAnsi="Arial" w:cs="Arial"/>
          <w:sz w:val="22"/>
          <w:szCs w:val="22"/>
        </w:rPr>
      </w:pPr>
    </w:p>
    <w:p w14:paraId="7386EF58" w14:textId="45A2CB7E" w:rsidR="7350D016" w:rsidRDefault="7350D016" w:rsidP="7350D016">
      <w:pPr>
        <w:spacing w:line="360" w:lineRule="auto"/>
        <w:rPr>
          <w:rFonts w:ascii="Arial" w:eastAsia="Arial" w:hAnsi="Arial" w:cs="Arial"/>
          <w:sz w:val="22"/>
          <w:szCs w:val="22"/>
        </w:rPr>
      </w:pPr>
    </w:p>
    <w:p w14:paraId="0A59707F" w14:textId="77777777" w:rsidR="00E23F06" w:rsidRDefault="00E23F06" w:rsidP="7350D016">
      <w:pPr>
        <w:spacing w:line="360" w:lineRule="auto"/>
        <w:rPr>
          <w:rFonts w:ascii="Arial" w:eastAsia="Arial" w:hAnsi="Arial" w:cs="Arial"/>
          <w:b/>
          <w:bCs/>
          <w:sz w:val="22"/>
          <w:szCs w:val="22"/>
        </w:rPr>
      </w:pPr>
    </w:p>
    <w:p w14:paraId="6669D445" w14:textId="77777777" w:rsidR="00E23F06" w:rsidRDefault="00E23F06" w:rsidP="7350D016">
      <w:pPr>
        <w:spacing w:line="360" w:lineRule="auto"/>
        <w:rPr>
          <w:rFonts w:ascii="Arial" w:eastAsia="Arial" w:hAnsi="Arial" w:cs="Arial"/>
          <w:b/>
          <w:bCs/>
          <w:sz w:val="22"/>
          <w:szCs w:val="22"/>
        </w:rPr>
      </w:pPr>
    </w:p>
    <w:p w14:paraId="18F54225" w14:textId="243D8025" w:rsidR="415D08C1" w:rsidRPr="00E23F06" w:rsidRDefault="415D08C1" w:rsidP="7350D016">
      <w:pPr>
        <w:spacing w:line="360" w:lineRule="auto"/>
        <w:rPr>
          <w:rFonts w:ascii="Arial" w:eastAsia="Arial" w:hAnsi="Arial" w:cs="Arial"/>
          <w:b/>
          <w:bCs/>
          <w:sz w:val="22"/>
          <w:szCs w:val="22"/>
        </w:rPr>
      </w:pPr>
      <w:r w:rsidRPr="00E23F06">
        <w:rPr>
          <w:rFonts w:ascii="Arial" w:eastAsia="Arial" w:hAnsi="Arial" w:cs="Arial"/>
          <w:b/>
          <w:bCs/>
          <w:sz w:val="22"/>
          <w:szCs w:val="22"/>
        </w:rPr>
        <w:t xml:space="preserve">Analysis and Personal Reflection </w:t>
      </w:r>
    </w:p>
    <w:p w14:paraId="6A648117" w14:textId="2B2FFAB2"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At the beginning of the module, my study habits lacked structure and consistency. I frequently left tasks until the last minute, resulting in rushed work and high stress. This negatively impacted my academic confidence. One of the most impactful changes came from learning how to plan using the Eisenhower Matrix, a decision-making tool that distinguishes between urgent and important tasks (Mind Tools, 2024). By applying this matrix, I began </w:t>
      </w:r>
      <w:proofErr w:type="spellStart"/>
      <w:r w:rsidRPr="7350D016">
        <w:rPr>
          <w:rFonts w:ascii="Arial" w:eastAsia="Arial" w:hAnsi="Arial" w:cs="Arial"/>
          <w:sz w:val="22"/>
          <w:szCs w:val="22"/>
        </w:rPr>
        <w:t>prioritising</w:t>
      </w:r>
      <w:proofErr w:type="spellEnd"/>
      <w:r w:rsidRPr="7350D016">
        <w:rPr>
          <w:rFonts w:ascii="Arial" w:eastAsia="Arial" w:hAnsi="Arial" w:cs="Arial"/>
          <w:sz w:val="22"/>
          <w:szCs w:val="22"/>
        </w:rPr>
        <w:t xml:space="preserve"> critical assignments over less important commitments. For instance, I allocated earlier time to research and writing while reducing time spent on non-academic activities. The 4D strategy (Tracy, 2014) complemented this, teaching me that it is acceptable to defer or delegate non-essential tasks. Together, these tools improved my productivity and reduced academic anxiety.</w:t>
      </w:r>
    </w:p>
    <w:p w14:paraId="3E300F3A" w14:textId="512C6387"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I also adopted SMART goals, which replaced vague plans like “start the essay” with specific objectives such as “write 300 words of the introduction by Wednesday.” These goals were easier to measure and helped me remain focused (Doran, 1981). I found that breaking large projects into manageable milestones made them feel less daunting. This shift in planning supported better outcomes and enabled me to track my progress over time.</w:t>
      </w:r>
    </w:p>
    <w:p w14:paraId="3F6AEED1" w14:textId="4BA1F948"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Research was another area of substantial growth. Initially, I relied on general websites, unaware of their limitations in academic contexts. The CRAAP test (Blakeslee, 2004) taught me how to assess the Currency, Relevance, Authority, Accuracy, and Purpose of a source. Using this framework, I began selecting more credible and scholarly resources from Google Scholar and the university’s library databases. I also learned to use mind mapping (Buzan, 2018) to </w:t>
      </w:r>
      <w:proofErr w:type="spellStart"/>
      <w:r w:rsidRPr="7350D016">
        <w:rPr>
          <w:rFonts w:ascii="Arial" w:eastAsia="Arial" w:hAnsi="Arial" w:cs="Arial"/>
          <w:sz w:val="22"/>
          <w:szCs w:val="22"/>
        </w:rPr>
        <w:t>organise</w:t>
      </w:r>
      <w:proofErr w:type="spellEnd"/>
      <w:r w:rsidRPr="7350D016">
        <w:rPr>
          <w:rFonts w:ascii="Arial" w:eastAsia="Arial" w:hAnsi="Arial" w:cs="Arial"/>
          <w:sz w:val="22"/>
          <w:szCs w:val="22"/>
        </w:rPr>
        <w:t xml:space="preserve"> ideas before writing, which enhanced the structure of my assignments. Note-taking strategies such as the Cornell method helped me </w:t>
      </w:r>
      <w:proofErr w:type="spellStart"/>
      <w:r w:rsidRPr="7350D016">
        <w:rPr>
          <w:rFonts w:ascii="Arial" w:eastAsia="Arial" w:hAnsi="Arial" w:cs="Arial"/>
          <w:sz w:val="22"/>
          <w:szCs w:val="22"/>
        </w:rPr>
        <w:t>summarise</w:t>
      </w:r>
      <w:proofErr w:type="spellEnd"/>
      <w:r w:rsidRPr="7350D016">
        <w:rPr>
          <w:rFonts w:ascii="Arial" w:eastAsia="Arial" w:hAnsi="Arial" w:cs="Arial"/>
          <w:sz w:val="22"/>
          <w:szCs w:val="22"/>
        </w:rPr>
        <w:t xml:space="preserve"> complex texts, extract key arguments, and retain information more efficiently.</w:t>
      </w:r>
    </w:p>
    <w:p w14:paraId="521CEEFB" w14:textId="37A97791"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One of my biggest concerns was academic integrity. At first, I did not fully understand referencing rules and was worried about plagiarism. The module provided step-by-step guidance on Harvard referencing, and I </w:t>
      </w:r>
      <w:proofErr w:type="spellStart"/>
      <w:r w:rsidRPr="7350D016">
        <w:rPr>
          <w:rFonts w:ascii="Arial" w:eastAsia="Arial" w:hAnsi="Arial" w:cs="Arial"/>
          <w:sz w:val="22"/>
          <w:szCs w:val="22"/>
        </w:rPr>
        <w:t>practised</w:t>
      </w:r>
      <w:proofErr w:type="spellEnd"/>
      <w:r w:rsidRPr="7350D016">
        <w:rPr>
          <w:rFonts w:ascii="Arial" w:eastAsia="Arial" w:hAnsi="Arial" w:cs="Arial"/>
          <w:sz w:val="22"/>
          <w:szCs w:val="22"/>
        </w:rPr>
        <w:t xml:space="preserve"> citing books, articles, and websites correctly, both in-text and in the reference list (University of Leeds Library, 2024). I also worked on paraphrasing—learning how to reword ideas accurately and ethically while maintaining the </w:t>
      </w:r>
      <w:r w:rsidRPr="7350D016">
        <w:rPr>
          <w:rFonts w:ascii="Arial" w:eastAsia="Arial" w:hAnsi="Arial" w:cs="Arial"/>
          <w:sz w:val="22"/>
          <w:szCs w:val="22"/>
        </w:rPr>
        <w:lastRenderedPageBreak/>
        <w:t>original meaning (Neville, 2010). These skills significantly increased my confidence and ensured that my work adhered to academic standards.</w:t>
      </w:r>
    </w:p>
    <w:p w14:paraId="2FA485FB" w14:textId="4CD338F7"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In terms of writing, my early paragraphs lacked cohesion and logical flow. I often jumped between unrelated ideas, which made my arguments difficult to follow. Learning about paragraph structures such as PEEL (Point, Evidence, Explanation, Link) and TEEL (Topic, Evidence, Explanation, Link) improved the clarity and development of my writing (Cottrell, 2019). For example, I now begin each paragraph with a clear topic sentence and ensure that evidence is fully </w:t>
      </w:r>
      <w:proofErr w:type="spellStart"/>
      <w:r w:rsidRPr="7350D016">
        <w:rPr>
          <w:rFonts w:ascii="Arial" w:eastAsia="Arial" w:hAnsi="Arial" w:cs="Arial"/>
          <w:sz w:val="22"/>
          <w:szCs w:val="22"/>
        </w:rPr>
        <w:t>analysed</w:t>
      </w:r>
      <w:proofErr w:type="spellEnd"/>
      <w:r w:rsidRPr="7350D016">
        <w:rPr>
          <w:rFonts w:ascii="Arial" w:eastAsia="Arial" w:hAnsi="Arial" w:cs="Arial"/>
          <w:sz w:val="22"/>
          <w:szCs w:val="22"/>
        </w:rPr>
        <w:t xml:space="preserve"> and linked back to the main argument. These changes have helped my work become more analytical and coherent.</w:t>
      </w:r>
    </w:p>
    <w:p w14:paraId="7BCFE5B4" w14:textId="16EFDBC1"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A particularly transformative part of the module was learning to engage with formative feedback through the D.I.E.P reflective model (Describe, Interpret, Evaluate, Plan). Previously, I viewed feedback as judgmental rather than helpful. Now, I see it as a tool for development. I revisit comments, interpret what they suggest, evaluate how they align with my strengths and weaknesses, and create action plans to improve. This reflective habit has helped me become a more independent and resilient learner (Boud, Keogh and Walker, 1985).</w:t>
      </w:r>
    </w:p>
    <w:p w14:paraId="4730B889" w14:textId="5898F863"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Overall, the module has not only improved my technical skills but also reshaped my mindset. I now approach academic work with a proactive attitude, confident that I have the tools to manage time, conduct effective research, and write clearly with integrity.</w:t>
      </w:r>
    </w:p>
    <w:p w14:paraId="140058DF" w14:textId="4E5FDE05" w:rsidR="7350D016" w:rsidRDefault="7350D016" w:rsidP="7350D016">
      <w:pPr>
        <w:spacing w:line="360" w:lineRule="auto"/>
        <w:rPr>
          <w:rFonts w:ascii="Arial" w:eastAsia="Arial" w:hAnsi="Arial" w:cs="Arial"/>
          <w:sz w:val="22"/>
          <w:szCs w:val="22"/>
        </w:rPr>
      </w:pPr>
    </w:p>
    <w:p w14:paraId="76053A96" w14:textId="4E10F3BD" w:rsidR="415D08C1" w:rsidRPr="00E23F06" w:rsidRDefault="415D08C1" w:rsidP="7350D016">
      <w:pPr>
        <w:spacing w:line="360" w:lineRule="auto"/>
        <w:rPr>
          <w:rFonts w:ascii="Arial" w:eastAsia="Arial" w:hAnsi="Arial" w:cs="Arial"/>
          <w:b/>
          <w:bCs/>
          <w:sz w:val="22"/>
          <w:szCs w:val="22"/>
        </w:rPr>
      </w:pPr>
      <w:r w:rsidRPr="00E23F06">
        <w:rPr>
          <w:rFonts w:ascii="Arial" w:eastAsia="Arial" w:hAnsi="Arial" w:cs="Arial"/>
          <w:b/>
          <w:bCs/>
          <w:sz w:val="22"/>
          <w:szCs w:val="22"/>
        </w:rPr>
        <w:t xml:space="preserve">Conclusion </w:t>
      </w:r>
    </w:p>
    <w:p w14:paraId="01B7EC3D" w14:textId="1FE9C56F"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In conclusion, this academic skills module has significantly enhanced my capabilities in planning, researching, referencing, and academic writing. I moved from feeling overwhelmed and unstructured to becoming more confident, reflective, and </w:t>
      </w:r>
      <w:proofErr w:type="spellStart"/>
      <w:r w:rsidRPr="7350D016">
        <w:rPr>
          <w:rFonts w:ascii="Arial" w:eastAsia="Arial" w:hAnsi="Arial" w:cs="Arial"/>
          <w:sz w:val="22"/>
          <w:szCs w:val="22"/>
        </w:rPr>
        <w:t>organised</w:t>
      </w:r>
      <w:proofErr w:type="spellEnd"/>
      <w:r w:rsidRPr="7350D016">
        <w:rPr>
          <w:rFonts w:ascii="Arial" w:eastAsia="Arial" w:hAnsi="Arial" w:cs="Arial"/>
          <w:sz w:val="22"/>
          <w:szCs w:val="22"/>
        </w:rPr>
        <w:t>. The use of strategies such as the Eisenhower Matrix, SMART goals, the CRAAP test, and Harvard referencing has been transformative. Through consistent practice and feedback, I have developed habits that support critical thinking, academic integrity, and structured communication. These skills will continue to support my success in future university assignments and broader academic development, helping me achieve greater autonomy and effectiveness as a higher education student.</w:t>
      </w:r>
    </w:p>
    <w:p w14:paraId="6B138794" w14:textId="21A9BD89" w:rsidR="7350D016" w:rsidRDefault="7350D016" w:rsidP="7350D016">
      <w:pPr>
        <w:spacing w:line="360" w:lineRule="auto"/>
        <w:rPr>
          <w:rFonts w:ascii="Arial" w:eastAsia="Arial" w:hAnsi="Arial" w:cs="Arial"/>
          <w:sz w:val="22"/>
          <w:szCs w:val="22"/>
        </w:rPr>
      </w:pPr>
    </w:p>
    <w:p w14:paraId="0BC635C1" w14:textId="753D7F56" w:rsidR="7350D016" w:rsidRDefault="7350D016" w:rsidP="7350D016">
      <w:pPr>
        <w:spacing w:line="360" w:lineRule="auto"/>
        <w:rPr>
          <w:rFonts w:ascii="Arial" w:eastAsia="Arial" w:hAnsi="Arial" w:cs="Arial"/>
          <w:sz w:val="22"/>
          <w:szCs w:val="22"/>
        </w:rPr>
      </w:pPr>
    </w:p>
    <w:p w14:paraId="64EEE3F4" w14:textId="1DEDD967" w:rsidR="7350D016" w:rsidRDefault="7350D016" w:rsidP="7350D016">
      <w:pPr>
        <w:spacing w:line="360" w:lineRule="auto"/>
        <w:rPr>
          <w:rFonts w:ascii="Arial" w:eastAsia="Arial" w:hAnsi="Arial" w:cs="Arial"/>
          <w:sz w:val="22"/>
          <w:szCs w:val="22"/>
        </w:rPr>
      </w:pPr>
    </w:p>
    <w:p w14:paraId="2F72BCC5" w14:textId="77777777" w:rsidR="00E23F06" w:rsidRDefault="00E23F06" w:rsidP="7350D016">
      <w:pPr>
        <w:spacing w:line="360" w:lineRule="auto"/>
        <w:rPr>
          <w:rFonts w:ascii="Arial" w:eastAsia="Arial" w:hAnsi="Arial" w:cs="Arial"/>
          <w:b/>
          <w:bCs/>
          <w:sz w:val="22"/>
          <w:szCs w:val="22"/>
        </w:rPr>
      </w:pPr>
    </w:p>
    <w:p w14:paraId="7D150B1B" w14:textId="77777777" w:rsidR="00E23F06" w:rsidRDefault="00E23F06" w:rsidP="7350D016">
      <w:pPr>
        <w:spacing w:line="360" w:lineRule="auto"/>
        <w:rPr>
          <w:rFonts w:ascii="Arial" w:eastAsia="Arial" w:hAnsi="Arial" w:cs="Arial"/>
          <w:b/>
          <w:bCs/>
          <w:sz w:val="22"/>
          <w:szCs w:val="22"/>
        </w:rPr>
      </w:pPr>
    </w:p>
    <w:p w14:paraId="5B949EDB" w14:textId="5FC0A8B5" w:rsidR="415D08C1" w:rsidRDefault="415D08C1" w:rsidP="7350D016">
      <w:pPr>
        <w:spacing w:line="360" w:lineRule="auto"/>
        <w:rPr>
          <w:rFonts w:ascii="Arial" w:eastAsia="Arial" w:hAnsi="Arial" w:cs="Arial"/>
          <w:b/>
          <w:bCs/>
          <w:sz w:val="22"/>
          <w:szCs w:val="22"/>
        </w:rPr>
      </w:pPr>
      <w:r w:rsidRPr="7350D016">
        <w:rPr>
          <w:rFonts w:ascii="Arial" w:eastAsia="Arial" w:hAnsi="Arial" w:cs="Arial"/>
          <w:b/>
          <w:bCs/>
          <w:sz w:val="22"/>
          <w:szCs w:val="22"/>
        </w:rPr>
        <w:t>References</w:t>
      </w:r>
    </w:p>
    <w:p w14:paraId="5E47A0CB" w14:textId="1DC68DDF"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Cottrell, S. (2021) The Study Skills Handbook. 5th </w:t>
      </w:r>
      <w:proofErr w:type="spellStart"/>
      <w:r w:rsidRPr="7350D016">
        <w:rPr>
          <w:rFonts w:ascii="Arial" w:eastAsia="Arial" w:hAnsi="Arial" w:cs="Arial"/>
          <w:sz w:val="22"/>
          <w:szCs w:val="22"/>
        </w:rPr>
        <w:t>edn</w:t>
      </w:r>
      <w:proofErr w:type="spellEnd"/>
      <w:r w:rsidRPr="7350D016">
        <w:rPr>
          <w:rFonts w:ascii="Arial" w:eastAsia="Arial" w:hAnsi="Arial" w:cs="Arial"/>
          <w:sz w:val="22"/>
          <w:szCs w:val="22"/>
        </w:rPr>
        <w:t>. London: Bloomsbury Academic.</w:t>
      </w:r>
    </w:p>
    <w:p w14:paraId="24430FC3" w14:textId="76F7A695"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Mind Tools (2024) The Eisenhower Matrix: </w:t>
      </w:r>
      <w:proofErr w:type="spellStart"/>
      <w:r w:rsidRPr="7350D016">
        <w:rPr>
          <w:rFonts w:ascii="Arial" w:eastAsia="Arial" w:hAnsi="Arial" w:cs="Arial"/>
          <w:sz w:val="22"/>
          <w:szCs w:val="22"/>
        </w:rPr>
        <w:t>Prioritising</w:t>
      </w:r>
      <w:proofErr w:type="spellEnd"/>
      <w:r w:rsidRPr="7350D016">
        <w:rPr>
          <w:rFonts w:ascii="Arial" w:eastAsia="Arial" w:hAnsi="Arial" w:cs="Arial"/>
          <w:sz w:val="22"/>
          <w:szCs w:val="22"/>
        </w:rPr>
        <w:t xml:space="preserve"> What’s Important, Not Just Urgent. London: Mind Tools Ltd.</w:t>
      </w:r>
    </w:p>
    <w:p w14:paraId="4BB8EB16" w14:textId="7B06382E"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University of Leeds Library (2024) Academic Integrity and Referencing. Leeds: University of Leeds.</w:t>
      </w:r>
    </w:p>
    <w:p w14:paraId="60FBABBD" w14:textId="38DD9000" w:rsidR="415D08C1" w:rsidRDefault="415D08C1" w:rsidP="7350D016">
      <w:pPr>
        <w:spacing w:line="360" w:lineRule="auto"/>
        <w:rPr>
          <w:rFonts w:ascii="Arial" w:eastAsia="Arial" w:hAnsi="Arial" w:cs="Arial"/>
          <w:sz w:val="22"/>
          <w:szCs w:val="22"/>
        </w:rPr>
      </w:pPr>
      <w:r w:rsidRPr="7350D016">
        <w:rPr>
          <w:rFonts w:ascii="Arial" w:eastAsia="Arial" w:hAnsi="Arial" w:cs="Arial"/>
          <w:sz w:val="22"/>
          <w:szCs w:val="22"/>
        </w:rPr>
        <w:t xml:space="preserve">Williams, K. and Carroll, J. (2022) Referencing and Academic Integrity: A Guide for Students. 2nd </w:t>
      </w:r>
      <w:proofErr w:type="spellStart"/>
      <w:r w:rsidRPr="7350D016">
        <w:rPr>
          <w:rFonts w:ascii="Arial" w:eastAsia="Arial" w:hAnsi="Arial" w:cs="Arial"/>
          <w:sz w:val="22"/>
          <w:szCs w:val="22"/>
        </w:rPr>
        <w:t>edn</w:t>
      </w:r>
      <w:proofErr w:type="spellEnd"/>
      <w:r w:rsidRPr="7350D016">
        <w:rPr>
          <w:rFonts w:ascii="Arial" w:eastAsia="Arial" w:hAnsi="Arial" w:cs="Arial"/>
          <w:sz w:val="22"/>
          <w:szCs w:val="22"/>
        </w:rPr>
        <w:t>. London: SAGE Publications.</w:t>
      </w:r>
    </w:p>
    <w:p w14:paraId="51F75819" w14:textId="1C4D5FC6" w:rsidR="7350D016" w:rsidRDefault="7350D016" w:rsidP="7350D016">
      <w:pPr>
        <w:spacing w:line="360" w:lineRule="auto"/>
        <w:rPr>
          <w:rFonts w:ascii="Arial" w:eastAsia="Arial" w:hAnsi="Arial" w:cs="Arial"/>
          <w:sz w:val="22"/>
          <w:szCs w:val="22"/>
        </w:rPr>
      </w:pPr>
    </w:p>
    <w:sectPr w:rsidR="7350D016">
      <w:headerReference w:type="default" r:id="rId7"/>
      <w:foot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1201D9F" w14:textId="77777777" w:rsidR="000F54EC" w:rsidRDefault="000F54EC">
      <w:pPr>
        <w:spacing w:after="0" w:line="240" w:lineRule="auto"/>
      </w:pPr>
      <w:r>
        <w:separator/>
      </w:r>
    </w:p>
  </w:endnote>
  <w:endnote w:type="continuationSeparator" w:id="0">
    <w:p w14:paraId="42B36FE7" w14:textId="77777777" w:rsidR="000F54EC" w:rsidRDefault="000F54E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50D016" w14:paraId="202AFFB4" w14:textId="77777777" w:rsidTr="7350D016">
      <w:trPr>
        <w:trHeight w:val="300"/>
      </w:trPr>
      <w:tc>
        <w:tcPr>
          <w:tcW w:w="3120" w:type="dxa"/>
        </w:tcPr>
        <w:p w14:paraId="670A1160" w14:textId="7037A06E" w:rsidR="7350D016" w:rsidRDefault="7350D016" w:rsidP="7350D016">
          <w:pPr>
            <w:pStyle w:val="Header"/>
            <w:ind w:left="-115"/>
          </w:pPr>
        </w:p>
      </w:tc>
      <w:tc>
        <w:tcPr>
          <w:tcW w:w="3120" w:type="dxa"/>
        </w:tcPr>
        <w:p w14:paraId="265B2BE3" w14:textId="00C3BF23" w:rsidR="7350D016" w:rsidRDefault="7350D016" w:rsidP="7350D016">
          <w:pPr>
            <w:pStyle w:val="Header"/>
            <w:jc w:val="center"/>
          </w:pPr>
          <w:r>
            <w:fldChar w:fldCharType="begin"/>
          </w:r>
          <w:r>
            <w:instrText>PAGE</w:instrText>
          </w:r>
          <w:r>
            <w:fldChar w:fldCharType="separate"/>
          </w:r>
          <w:r w:rsidR="005C3F31">
            <w:rPr>
              <w:noProof/>
            </w:rPr>
            <w:t>1</w:t>
          </w:r>
          <w:r>
            <w:fldChar w:fldCharType="end"/>
          </w:r>
        </w:p>
      </w:tc>
      <w:tc>
        <w:tcPr>
          <w:tcW w:w="3120" w:type="dxa"/>
        </w:tcPr>
        <w:p w14:paraId="2CD9E37C" w14:textId="3BB37DB3" w:rsidR="7350D016" w:rsidRDefault="7350D016" w:rsidP="7350D016">
          <w:pPr>
            <w:pStyle w:val="Header"/>
            <w:ind w:right="-115"/>
            <w:jc w:val="right"/>
          </w:pPr>
        </w:p>
      </w:tc>
    </w:tr>
  </w:tbl>
  <w:p w14:paraId="1B5C27E1" w14:textId="02224E93" w:rsidR="7350D016" w:rsidRDefault="7350D016" w:rsidP="7350D0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16CDC72" w14:textId="77777777" w:rsidR="000F54EC" w:rsidRDefault="000F54EC">
      <w:pPr>
        <w:spacing w:after="0" w:line="240" w:lineRule="auto"/>
      </w:pPr>
      <w:r>
        <w:separator/>
      </w:r>
    </w:p>
  </w:footnote>
  <w:footnote w:type="continuationSeparator" w:id="0">
    <w:p w14:paraId="23E2A5FD" w14:textId="77777777" w:rsidR="000F54EC" w:rsidRDefault="000F54EC">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tbl>
    <w:tblPr>
      <w:tblW w:w="0" w:type="auto"/>
      <w:tblLayout w:type="fixed"/>
      <w:tblLook w:val="06A0" w:firstRow="1" w:lastRow="0" w:firstColumn="1" w:lastColumn="0" w:noHBand="1" w:noVBand="1"/>
    </w:tblPr>
    <w:tblGrid>
      <w:gridCol w:w="3120"/>
      <w:gridCol w:w="3120"/>
      <w:gridCol w:w="3120"/>
    </w:tblGrid>
    <w:tr w:rsidR="7350D016" w14:paraId="77F9A463" w14:textId="77777777" w:rsidTr="7350D016">
      <w:trPr>
        <w:trHeight w:val="300"/>
      </w:trPr>
      <w:tc>
        <w:tcPr>
          <w:tcW w:w="3120" w:type="dxa"/>
        </w:tcPr>
        <w:p w14:paraId="10ECD5A6" w14:textId="462E8742" w:rsidR="7350D016" w:rsidRDefault="7350D016" w:rsidP="7350D016">
          <w:pPr>
            <w:pStyle w:val="Header"/>
            <w:ind w:left="-115"/>
          </w:pPr>
        </w:p>
      </w:tc>
      <w:tc>
        <w:tcPr>
          <w:tcW w:w="3120" w:type="dxa"/>
        </w:tcPr>
        <w:p w14:paraId="065641B5" w14:textId="25500272" w:rsidR="7350D016" w:rsidRDefault="7350D016" w:rsidP="7350D016">
          <w:pPr>
            <w:pStyle w:val="Header"/>
            <w:jc w:val="center"/>
          </w:pPr>
        </w:p>
      </w:tc>
      <w:tc>
        <w:tcPr>
          <w:tcW w:w="3120" w:type="dxa"/>
        </w:tcPr>
        <w:p w14:paraId="25BA7A6F" w14:textId="4A4467B0" w:rsidR="7350D016" w:rsidRDefault="7350D016" w:rsidP="7350D016">
          <w:pPr>
            <w:pStyle w:val="Header"/>
            <w:ind w:right="-115"/>
            <w:jc w:val="right"/>
          </w:pPr>
        </w:p>
      </w:tc>
    </w:tr>
  </w:tbl>
  <w:p w14:paraId="3BC183A2" w14:textId="370FB15B" w:rsidR="7350D016" w:rsidRDefault="7350D016" w:rsidP="7350D016">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1FA0C8E"/>
    <w:multiLevelType w:val="hybridMultilevel"/>
    <w:tmpl w:val="7F8A379E"/>
    <w:lvl w:ilvl="0" w:tplc="2AD21B1E">
      <w:start w:val="1"/>
      <w:numFmt w:val="decimal"/>
      <w:lvlText w:val="%1."/>
      <w:lvlJc w:val="left"/>
      <w:pPr>
        <w:ind w:left="720" w:hanging="360"/>
      </w:pPr>
    </w:lvl>
    <w:lvl w:ilvl="1" w:tplc="BFB6430A">
      <w:start w:val="1"/>
      <w:numFmt w:val="lowerLetter"/>
      <w:lvlText w:val="%2."/>
      <w:lvlJc w:val="left"/>
      <w:pPr>
        <w:ind w:left="1440" w:hanging="360"/>
      </w:pPr>
    </w:lvl>
    <w:lvl w:ilvl="2" w:tplc="4336D260">
      <w:start w:val="1"/>
      <w:numFmt w:val="lowerRoman"/>
      <w:lvlText w:val="%3."/>
      <w:lvlJc w:val="right"/>
      <w:pPr>
        <w:ind w:left="2160" w:hanging="180"/>
      </w:pPr>
    </w:lvl>
    <w:lvl w:ilvl="3" w:tplc="3702CAFC">
      <w:start w:val="1"/>
      <w:numFmt w:val="decimal"/>
      <w:lvlText w:val="%4."/>
      <w:lvlJc w:val="left"/>
      <w:pPr>
        <w:ind w:left="2880" w:hanging="360"/>
      </w:pPr>
    </w:lvl>
    <w:lvl w:ilvl="4" w:tplc="DDCA37FA">
      <w:start w:val="1"/>
      <w:numFmt w:val="lowerLetter"/>
      <w:lvlText w:val="%5."/>
      <w:lvlJc w:val="left"/>
      <w:pPr>
        <w:ind w:left="3600" w:hanging="360"/>
      </w:pPr>
    </w:lvl>
    <w:lvl w:ilvl="5" w:tplc="E2348768">
      <w:start w:val="1"/>
      <w:numFmt w:val="lowerRoman"/>
      <w:lvlText w:val="%6."/>
      <w:lvlJc w:val="right"/>
      <w:pPr>
        <w:ind w:left="4320" w:hanging="180"/>
      </w:pPr>
    </w:lvl>
    <w:lvl w:ilvl="6" w:tplc="36B2A2FC">
      <w:start w:val="1"/>
      <w:numFmt w:val="decimal"/>
      <w:lvlText w:val="%7."/>
      <w:lvlJc w:val="left"/>
      <w:pPr>
        <w:ind w:left="5040" w:hanging="360"/>
      </w:pPr>
    </w:lvl>
    <w:lvl w:ilvl="7" w:tplc="0C26727E">
      <w:start w:val="1"/>
      <w:numFmt w:val="lowerLetter"/>
      <w:lvlText w:val="%8."/>
      <w:lvlJc w:val="left"/>
      <w:pPr>
        <w:ind w:left="5760" w:hanging="360"/>
      </w:pPr>
    </w:lvl>
    <w:lvl w:ilvl="8" w:tplc="EE8E3B42">
      <w:start w:val="1"/>
      <w:numFmt w:val="lowerRoman"/>
      <w:lvlText w:val="%9."/>
      <w:lvlJc w:val="right"/>
      <w:pPr>
        <w:ind w:left="6480" w:hanging="180"/>
      </w:pPr>
    </w:lvl>
  </w:abstractNum>
  <w:num w:numId="1" w16cid:durableId="117075351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1AE19156"/>
    <w:rsid w:val="00005C2B"/>
    <w:rsid w:val="000F54EC"/>
    <w:rsid w:val="00186D9F"/>
    <w:rsid w:val="003427EB"/>
    <w:rsid w:val="004E5930"/>
    <w:rsid w:val="00530F47"/>
    <w:rsid w:val="005C3F31"/>
    <w:rsid w:val="005D540F"/>
    <w:rsid w:val="00741CD4"/>
    <w:rsid w:val="00794766"/>
    <w:rsid w:val="008310F0"/>
    <w:rsid w:val="00886BAB"/>
    <w:rsid w:val="008B63E5"/>
    <w:rsid w:val="008F5D1E"/>
    <w:rsid w:val="0092697D"/>
    <w:rsid w:val="00A50F7C"/>
    <w:rsid w:val="00B13BCA"/>
    <w:rsid w:val="00B84B18"/>
    <w:rsid w:val="00C95CBB"/>
    <w:rsid w:val="00D0547A"/>
    <w:rsid w:val="00E23F06"/>
    <w:rsid w:val="00F36A40"/>
    <w:rsid w:val="06A951E3"/>
    <w:rsid w:val="10ECC784"/>
    <w:rsid w:val="11FABE4E"/>
    <w:rsid w:val="12E670CC"/>
    <w:rsid w:val="158A0174"/>
    <w:rsid w:val="178C355A"/>
    <w:rsid w:val="1AE19156"/>
    <w:rsid w:val="239229EB"/>
    <w:rsid w:val="24294134"/>
    <w:rsid w:val="2AF09420"/>
    <w:rsid w:val="3A2CB18D"/>
    <w:rsid w:val="415D08C1"/>
    <w:rsid w:val="43F36634"/>
    <w:rsid w:val="4C4CE4B2"/>
    <w:rsid w:val="4E31EE18"/>
    <w:rsid w:val="4E637958"/>
    <w:rsid w:val="528A9435"/>
    <w:rsid w:val="554DBB81"/>
    <w:rsid w:val="58164B31"/>
    <w:rsid w:val="68173D00"/>
    <w:rsid w:val="70F097F0"/>
    <w:rsid w:val="7350D016"/>
    <w:rsid w:val="7410BC21"/>
    <w:rsid w:val="7883B0C8"/>
    <w:rsid w:val="7A938CB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AE19156"/>
  <w15:chartTrackingRefBased/>
  <w15:docId w15:val="{071CEF5F-5E10-4C7D-95D8-64DE5759216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Pr>
      <w:rFonts w:asciiTheme="majorHAnsi" w:eastAsiaTheme="majorEastAsia" w:hAnsiTheme="majorHAnsi"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styleId="Header">
    <w:name w:val="header"/>
    <w:basedOn w:val="Normal"/>
    <w:uiPriority w:val="99"/>
    <w:unhideWhenUsed/>
    <w:rsid w:val="7350D016"/>
    <w:pPr>
      <w:tabs>
        <w:tab w:val="center" w:pos="4680"/>
        <w:tab w:val="right" w:pos="9360"/>
      </w:tabs>
      <w:spacing w:after="0" w:line="240" w:lineRule="auto"/>
    </w:pPr>
  </w:style>
  <w:style w:type="paragraph" w:styleId="Footer">
    <w:name w:val="footer"/>
    <w:basedOn w:val="Normal"/>
    <w:uiPriority w:val="99"/>
    <w:unhideWhenUsed/>
    <w:rsid w:val="7350D016"/>
    <w:pPr>
      <w:tabs>
        <w:tab w:val="center" w:pos="4680"/>
        <w:tab w:val="right" w:pos="9360"/>
      </w:tabs>
      <w:spacing w:after="0" w:line="240" w:lineRule="auto"/>
    </w:pPr>
  </w:style>
  <w:style w:type="paragraph" w:styleId="ListParagraph">
    <w:name w:val="List Paragraph"/>
    <w:basedOn w:val="Normal"/>
    <w:uiPriority w:val="34"/>
    <w:qFormat/>
    <w:rsid w:val="7350D016"/>
    <w:pPr>
      <w:ind w:left="720"/>
      <w:contextualSpacing/>
    </w:pPr>
  </w:style>
  <w:style w:type="character" w:styleId="Hyperlink">
    <w:name w:val="Hyperlink"/>
    <w:basedOn w:val="DefaultParagraphFont"/>
    <w:uiPriority w:val="99"/>
    <w:unhideWhenUsed/>
    <w:rsid w:val="7350D016"/>
    <w:rPr>
      <w:color w:val="467886"/>
      <w:u w:val="single"/>
    </w:rPr>
  </w:style>
  <w:style w:type="paragraph" w:styleId="NoSpacing">
    <w:name w:val="No Spacing"/>
    <w:uiPriority w:val="1"/>
    <w:qFormat/>
    <w:rsid w:val="7350D016"/>
    <w:pPr>
      <w:spacing w:after="0"/>
    </w:p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16</TotalTime>
  <Pages>6</Pages>
  <Words>1179</Words>
  <Characters>6723</Characters>
  <Application>Microsoft Office Word</Application>
  <DocSecurity>0</DocSecurity>
  <Lines>56</Lines>
  <Paragraphs>15</Paragraphs>
  <ScaleCrop>false</ScaleCrop>
  <Company/>
  <LinksUpToDate>false</LinksUpToDate>
  <CharactersWithSpaces>7887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Fabienne Sophie Veronique Cossa (2431920)</dc:creator>
  <cp:keywords/>
  <dc:description/>
  <cp:lastModifiedBy>fabienne cossa</cp:lastModifiedBy>
  <cp:revision>20</cp:revision>
  <dcterms:created xsi:type="dcterms:W3CDTF">2025-07-13T10:00:00Z</dcterms:created>
  <dcterms:modified xsi:type="dcterms:W3CDTF">2025-07-13T10:40:00Z</dcterms:modified>
</cp:coreProperties>
</file>