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5202B" w14:textId="29ABC433" w:rsidR="009E4B2D" w:rsidRPr="001B608C" w:rsidRDefault="00FF0ED9" w:rsidP="00A947D9">
      <w:pPr>
        <w:jc w:val="center"/>
        <w:rPr>
          <w:b/>
          <w:bCs/>
          <w:color w:val="215E99" w:themeColor="text2" w:themeTint="BF"/>
          <w:sz w:val="72"/>
          <w:szCs w:val="72"/>
        </w:rPr>
      </w:pPr>
      <w:r w:rsidRPr="001B608C">
        <w:rPr>
          <w:b/>
          <w:bCs/>
          <w:color w:val="215E99" w:themeColor="text2" w:themeTint="BF"/>
          <w:sz w:val="72"/>
          <w:szCs w:val="72"/>
        </w:rPr>
        <w:t xml:space="preserve">Business Plan </w:t>
      </w:r>
      <w:r w:rsidR="00A947D9" w:rsidRPr="001B608C">
        <w:rPr>
          <w:b/>
          <w:bCs/>
          <w:color w:val="215E99" w:themeColor="text2" w:themeTint="BF"/>
          <w:sz w:val="72"/>
          <w:szCs w:val="72"/>
        </w:rPr>
        <w:t xml:space="preserve">for a Women-Focused Pilates Studio </w:t>
      </w:r>
      <w:r w:rsidR="0015057D" w:rsidRPr="001B608C">
        <w:rPr>
          <w:b/>
          <w:bCs/>
          <w:color w:val="215E99" w:themeColor="text2" w:themeTint="BF"/>
          <w:sz w:val="72"/>
          <w:szCs w:val="72"/>
        </w:rPr>
        <w:t>in</w:t>
      </w:r>
      <w:r w:rsidR="00A947D9" w:rsidRPr="001B608C">
        <w:rPr>
          <w:b/>
          <w:bCs/>
          <w:color w:val="215E99" w:themeColor="text2" w:themeTint="BF"/>
          <w:sz w:val="72"/>
          <w:szCs w:val="72"/>
        </w:rPr>
        <w:t xml:space="preserve"> Peterborough UK</w:t>
      </w:r>
    </w:p>
    <w:p w14:paraId="1FB4CD2F" w14:textId="77777777" w:rsidR="001B608C" w:rsidRPr="001B608C" w:rsidRDefault="001B608C" w:rsidP="00A947D9">
      <w:pPr>
        <w:jc w:val="center"/>
        <w:rPr>
          <w:b/>
          <w:bCs/>
          <w:color w:val="215E99" w:themeColor="text2" w:themeTint="BF"/>
          <w:sz w:val="72"/>
          <w:szCs w:val="72"/>
        </w:rPr>
      </w:pPr>
    </w:p>
    <w:p w14:paraId="1C7C10E2" w14:textId="2F23F4A4" w:rsidR="00A947D9" w:rsidRPr="001B608C" w:rsidRDefault="00582F46" w:rsidP="00A947D9">
      <w:pPr>
        <w:jc w:val="center"/>
        <w:rPr>
          <w:b/>
          <w:bCs/>
          <w:color w:val="215E99" w:themeColor="text2" w:themeTint="BF"/>
          <w:sz w:val="44"/>
          <w:szCs w:val="44"/>
        </w:rPr>
      </w:pPr>
      <w:r w:rsidRPr="001B608C">
        <w:rPr>
          <w:b/>
          <w:bCs/>
          <w:color w:val="215E99" w:themeColor="text2" w:themeTint="BF"/>
          <w:sz w:val="44"/>
          <w:szCs w:val="44"/>
        </w:rPr>
        <w:t>Student Name: Karina Pozdniakova</w:t>
      </w:r>
    </w:p>
    <w:p w14:paraId="1E2B5F9A" w14:textId="20D40492" w:rsidR="00582F46" w:rsidRPr="001B608C" w:rsidRDefault="00582F46" w:rsidP="00A947D9">
      <w:pPr>
        <w:jc w:val="center"/>
        <w:rPr>
          <w:b/>
          <w:bCs/>
          <w:color w:val="215E99" w:themeColor="text2" w:themeTint="BF"/>
          <w:sz w:val="44"/>
          <w:szCs w:val="44"/>
        </w:rPr>
      </w:pPr>
      <w:r w:rsidRPr="001B608C">
        <w:rPr>
          <w:b/>
          <w:bCs/>
          <w:color w:val="215E99" w:themeColor="text2" w:themeTint="BF"/>
          <w:sz w:val="44"/>
          <w:szCs w:val="44"/>
        </w:rPr>
        <w:t>Student ID:</w:t>
      </w:r>
      <w:r w:rsidR="004D6122" w:rsidRPr="001B608C">
        <w:rPr>
          <w:b/>
          <w:bCs/>
          <w:color w:val="215E99" w:themeColor="text2" w:themeTint="BF"/>
          <w:sz w:val="44"/>
          <w:szCs w:val="44"/>
        </w:rPr>
        <w:t xml:space="preserve"> 2317086</w:t>
      </w:r>
    </w:p>
    <w:p w14:paraId="62080224" w14:textId="2BA004B2" w:rsidR="004D6122" w:rsidRPr="001B608C" w:rsidRDefault="004D6122" w:rsidP="00A947D9">
      <w:pPr>
        <w:jc w:val="center"/>
        <w:rPr>
          <w:b/>
          <w:bCs/>
          <w:color w:val="215E99" w:themeColor="text2" w:themeTint="BF"/>
          <w:sz w:val="44"/>
          <w:szCs w:val="44"/>
        </w:rPr>
      </w:pPr>
      <w:r w:rsidRPr="001B608C">
        <w:rPr>
          <w:b/>
          <w:bCs/>
          <w:color w:val="215E99" w:themeColor="text2" w:themeTint="BF"/>
          <w:sz w:val="44"/>
          <w:szCs w:val="44"/>
        </w:rPr>
        <w:t xml:space="preserve">Module Code: </w:t>
      </w:r>
      <w:r w:rsidR="0029301D" w:rsidRPr="001B608C">
        <w:rPr>
          <w:b/>
          <w:bCs/>
          <w:color w:val="215E99" w:themeColor="text2" w:themeTint="BF"/>
          <w:sz w:val="44"/>
          <w:szCs w:val="44"/>
        </w:rPr>
        <w:t>LCBB5013</w:t>
      </w:r>
    </w:p>
    <w:p w14:paraId="32426337" w14:textId="7E6F423E" w:rsidR="0029301D" w:rsidRPr="001B608C" w:rsidRDefault="0029301D" w:rsidP="00A947D9">
      <w:pPr>
        <w:jc w:val="center"/>
        <w:rPr>
          <w:b/>
          <w:bCs/>
          <w:color w:val="215E99" w:themeColor="text2" w:themeTint="BF"/>
          <w:sz w:val="44"/>
          <w:szCs w:val="44"/>
        </w:rPr>
      </w:pPr>
      <w:r w:rsidRPr="001B608C">
        <w:rPr>
          <w:b/>
          <w:bCs/>
          <w:color w:val="215E99" w:themeColor="text2" w:themeTint="BF"/>
          <w:sz w:val="44"/>
          <w:szCs w:val="44"/>
        </w:rPr>
        <w:t xml:space="preserve">Lecturer Name: </w:t>
      </w:r>
      <w:r w:rsidR="00874487" w:rsidRPr="001B608C">
        <w:rPr>
          <w:b/>
          <w:bCs/>
          <w:color w:val="215E99" w:themeColor="text2" w:themeTint="BF"/>
          <w:sz w:val="44"/>
          <w:szCs w:val="44"/>
        </w:rPr>
        <w:t>Toyin Adisa</w:t>
      </w:r>
    </w:p>
    <w:p w14:paraId="1F8B00D1" w14:textId="77777777" w:rsidR="009E4B2D" w:rsidRPr="001B608C" w:rsidRDefault="009E4B2D">
      <w:pPr>
        <w:rPr>
          <w:color w:val="215E99" w:themeColor="text2" w:themeTint="BF"/>
        </w:rPr>
      </w:pPr>
    </w:p>
    <w:p w14:paraId="6B16F73F" w14:textId="77777777" w:rsidR="009E4B2D" w:rsidRDefault="009E4B2D"/>
    <w:p w14:paraId="14445AE0" w14:textId="77777777" w:rsidR="009E4B2D" w:rsidRDefault="009E4B2D"/>
    <w:p w14:paraId="5E6D63A9" w14:textId="77777777" w:rsidR="009E4B2D" w:rsidRDefault="009E4B2D"/>
    <w:p w14:paraId="674B1011" w14:textId="77777777" w:rsidR="009E4B2D" w:rsidRDefault="009E4B2D"/>
    <w:p w14:paraId="3290CF30" w14:textId="77777777" w:rsidR="009E4B2D" w:rsidRDefault="009E4B2D"/>
    <w:p w14:paraId="77BDC484" w14:textId="77777777" w:rsidR="009E4B2D" w:rsidRDefault="009E4B2D"/>
    <w:p w14:paraId="2A89FCDF" w14:textId="5B6F8E80" w:rsidR="009E4B2D" w:rsidRDefault="001B608C">
      <w:r>
        <w:rPr>
          <w:noProof/>
        </w:rPr>
        <w:drawing>
          <wp:inline distT="0" distB="0" distL="0" distR="0" wp14:anchorId="4CC47C3D" wp14:editId="28DF0043">
            <wp:extent cx="5114925" cy="1585595"/>
            <wp:effectExtent l="0" t="0" r="9525" b="0"/>
            <wp:docPr id="2" name="Picture 1" descr="uwtsd-logo-web - Wales International Film Festival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web - Wales International Film Festival 202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56703" cy="1598546"/>
                    </a:xfrm>
                    <a:prstGeom prst="rect">
                      <a:avLst/>
                    </a:prstGeom>
                    <a:noFill/>
                    <a:ln>
                      <a:noFill/>
                    </a:ln>
                  </pic:spPr>
                </pic:pic>
              </a:graphicData>
            </a:graphic>
          </wp:inline>
        </w:drawing>
      </w:r>
    </w:p>
    <w:p w14:paraId="5AC5846D" w14:textId="72E98FA1" w:rsidR="004020AE" w:rsidRPr="004020AE" w:rsidRDefault="004020AE" w:rsidP="004020AE">
      <w:pPr>
        <w:rPr>
          <w:b/>
          <w:bCs/>
        </w:rPr>
      </w:pPr>
      <w:r w:rsidRPr="004020AE">
        <w:rPr>
          <w:b/>
          <w:bCs/>
        </w:rPr>
        <w:lastRenderedPageBreak/>
        <w:t>Element 1: Business Idea and Value Proposition</w:t>
      </w:r>
    </w:p>
    <w:p w14:paraId="66763545" w14:textId="77777777" w:rsidR="004020AE" w:rsidRDefault="004020AE" w:rsidP="004020AE"/>
    <w:p w14:paraId="3E720170" w14:textId="77777777" w:rsidR="004020AE" w:rsidRDefault="004020AE" w:rsidP="004020AE">
      <w:r>
        <w:t>The business idea is to open a Pilates studio in Peterborough, UK. The studio will be designed only for women and will focus on both physical fitness and mental wellbeing. The main idea is to create a comfortable and safe space where women can exercise, relax and feel more confident. Many women today are looking not only for physical results but also for a place where they can feel less stressed and more supported.</w:t>
      </w:r>
    </w:p>
    <w:p w14:paraId="4DBA7DFF" w14:textId="77777777" w:rsidR="004020AE" w:rsidRDefault="004020AE" w:rsidP="004020AE">
      <w:r>
        <w:t>This business is based on the growing demand for health and fitness services in the UK. According to Sport England (2023), around 63.7% of adults in England meet the recommended level of physical activity. This shows that many people are interested in staying active and taking care of their health. Also, the UK fitness market is growing, which means there is a good opportunity to open a new fitness business (UKActive, 2025). More people are now focusing on their lifestyle and wellbeing, which makes this type of business more relevant.</w:t>
      </w:r>
    </w:p>
    <w:p w14:paraId="0B509D05" w14:textId="77777777" w:rsidR="004020AE" w:rsidRDefault="004020AE" w:rsidP="004020AE">
      <w:r>
        <w:t>The studio will offer both reformer and mat Pilates classes. Classes will be in small groups, so each client can get more attention from the instructor. This is important because many people prefer more personal training instead of big classes. Also, small groups can help to create a friendly and supportive atmosphere where clients feel comfortable. This can also improve customer satisfaction and make people come back regularly.</w:t>
      </w:r>
    </w:p>
    <w:p w14:paraId="7794772A" w14:textId="73674839" w:rsidR="004020AE" w:rsidRDefault="004020AE" w:rsidP="004020AE">
      <w:r>
        <w:t xml:space="preserve">The business will focus on women because many </w:t>
      </w:r>
      <w:r w:rsidR="005A3FB9">
        <w:t>of them</w:t>
      </w:r>
      <w:r>
        <w:t xml:space="preserve"> feel uncomfortable or not confident in normal gyms. Research by Sport England (2022) shows that women can face barriers like lack of confidence, fear of judgement and not enough time. Because of this, a women-only space can help them feel more relaxed and motivated. It can also create a stronger sense of community, which is important for long-term engagement.</w:t>
      </w:r>
    </w:p>
    <w:p w14:paraId="15F45719" w14:textId="77777777" w:rsidR="004020AE" w:rsidRPr="004020AE" w:rsidRDefault="004020AE" w:rsidP="004020AE">
      <w:pPr>
        <w:rPr>
          <w:b/>
          <w:bCs/>
        </w:rPr>
      </w:pPr>
      <w:r w:rsidRPr="004020AE">
        <w:rPr>
          <w:b/>
          <w:bCs/>
        </w:rPr>
        <w:t>The unique selling point (USP) of the business is:</w:t>
      </w:r>
    </w:p>
    <w:p w14:paraId="6D068281" w14:textId="77777777" w:rsidR="004020AE" w:rsidRDefault="004020AE" w:rsidP="004020AE">
      <w:r>
        <w:t>A women-focused Pilates studio offering small group classes together with healthy post-workout meals to support fitness and wellbeing.</w:t>
      </w:r>
    </w:p>
    <w:p w14:paraId="2651CA11" w14:textId="04AC3A5E" w:rsidR="004020AE" w:rsidRDefault="004020AE" w:rsidP="004020AE">
      <w:r>
        <w:t>This makes the business different from other studios because it combines exercise and nutrition in one place. After the class, clients can buy healthy food like smoothies, protein shakes or light meals. This is very useful for people who don’t have much time after training</w:t>
      </w:r>
      <w:r w:rsidR="005A3FB9">
        <w:t xml:space="preserve"> as</w:t>
      </w:r>
      <w:r w:rsidR="00D63881">
        <w:t xml:space="preserve"> it takes little to no</w:t>
      </w:r>
      <w:r>
        <w:t xml:space="preserve"> time and makes the experience more convenient for customers.</w:t>
      </w:r>
    </w:p>
    <w:p w14:paraId="66C43764" w14:textId="77777777" w:rsidR="004020AE" w:rsidRDefault="004020AE" w:rsidP="004020AE">
      <w:r>
        <w:t xml:space="preserve">Healthy food is important after exercise because it helps the body to recover. According to the British Nutrition Foundation (2024), nutrition plays an important role in supporting physical activity and recovery. Also, the UK government Eatwell Guide </w:t>
      </w:r>
      <w:r>
        <w:lastRenderedPageBreak/>
        <w:t>explains that a balanced diet is important for overall health (GOV.UK, 2023). This supports the idea of combining fitness and nutrition in one business.</w:t>
      </w:r>
    </w:p>
    <w:p w14:paraId="2EAEECFD" w14:textId="77777777" w:rsidR="004020AE" w:rsidRDefault="004020AE" w:rsidP="004020AE">
      <w:r>
        <w:t>The target customers will be women aged around 25–45 who live or work in Peterborough. This includes working professionals, mothers and women who want to improve their lifestyle. The business will not be very expensive, so it will be affordable for middle-income customers. This is important because cost can be a big barrier for women to join fitness activities (Sport England, 2022). Offering affordable prices can help attract more clients.</w:t>
      </w:r>
    </w:p>
    <w:p w14:paraId="632E70CB" w14:textId="77777777" w:rsidR="004020AE" w:rsidRDefault="004020AE" w:rsidP="004020AE">
      <w:r>
        <w:t>Peterborough is a good location for this business because the population is growing. According to ONS (2021), the population of the city increased in the last years. This means there are more potential customers for local services like fitness studios. Also, not all areas have specialised women-only studios, which gives this business a competitive advantage.</w:t>
      </w:r>
    </w:p>
    <w:p w14:paraId="21898746" w14:textId="77777777" w:rsidR="004020AE" w:rsidRDefault="004020AE" w:rsidP="004020AE">
      <w:r>
        <w:t>Another important part of the business is the customer experience. The studio will be calm, clean and modern. The aim is to make clients feel comfortable and less stressed. Exercise is not only good for physical health but also helps reduce stress and improve mood (NHS, 2023). Creating a positive experience can help the business build loyal customers.</w:t>
      </w:r>
    </w:p>
    <w:p w14:paraId="4B78F27E" w14:textId="3AE44CBE" w:rsidR="009E4B2D" w:rsidRDefault="004020AE" w:rsidP="004020AE">
      <w:r>
        <w:t xml:space="preserve">In conclusion, this business idea is realistic and suitable for the current market. The combination of Pilates and healthy food creates something </w:t>
      </w:r>
      <w:r w:rsidR="00BA5AB2">
        <w:t xml:space="preserve">unique </w:t>
      </w:r>
      <w:r>
        <w:t>and useful for customers. The focus on women also makes the business more targeted and effective. Overall, the studio has a good chance to be successful in Peterborough.</w:t>
      </w:r>
    </w:p>
    <w:p w14:paraId="75B330A0" w14:textId="77777777" w:rsidR="009B6776" w:rsidRDefault="009B6776" w:rsidP="004020AE">
      <w:pPr>
        <w:rPr>
          <w:b/>
          <w:bCs/>
        </w:rPr>
      </w:pPr>
    </w:p>
    <w:p w14:paraId="52159D4A" w14:textId="17D94BED" w:rsidR="00BE4D5E" w:rsidRDefault="00BE4D5E" w:rsidP="004020AE">
      <w:pPr>
        <w:rPr>
          <w:b/>
          <w:bCs/>
        </w:rPr>
      </w:pPr>
      <w:r>
        <w:rPr>
          <w:b/>
          <w:bCs/>
        </w:rPr>
        <w:t>Element 2</w:t>
      </w:r>
      <w:r w:rsidR="00E12D08">
        <w:rPr>
          <w:b/>
          <w:bCs/>
        </w:rPr>
        <w:t xml:space="preserve">: Business Environment and Competitor </w:t>
      </w:r>
      <w:r w:rsidR="00EE3A6E">
        <w:rPr>
          <w:b/>
          <w:bCs/>
        </w:rPr>
        <w:t>Analysis</w:t>
      </w:r>
    </w:p>
    <w:p w14:paraId="2A65C1D2" w14:textId="77777777" w:rsidR="00C124B1" w:rsidRPr="00F90725" w:rsidRDefault="00C124B1" w:rsidP="00F90725">
      <w:pPr>
        <w:pStyle w:val="ListParagraph"/>
        <w:numPr>
          <w:ilvl w:val="0"/>
          <w:numId w:val="3"/>
        </w:numPr>
        <w:rPr>
          <w:b/>
          <w:bCs/>
        </w:rPr>
      </w:pPr>
      <w:r w:rsidRPr="00F90725">
        <w:rPr>
          <w:b/>
          <w:bCs/>
        </w:rPr>
        <w:t>PESTEL Analysis</w:t>
      </w:r>
    </w:p>
    <w:p w14:paraId="74B96DAD" w14:textId="512353FD" w:rsidR="00C124B1" w:rsidRDefault="00C124B1" w:rsidP="00C124B1">
      <w:r>
        <w:t>PESTEL analysis is used to understand external factors that can affect a business (Johnson et al., 2017). It helps to analyse political, economic, social, technological, environmental and legal factors that may influence the success of the business.</w:t>
      </w:r>
    </w:p>
    <w:p w14:paraId="720DF719" w14:textId="77777777" w:rsidR="00C124B1" w:rsidRPr="00565EDB" w:rsidRDefault="00C124B1" w:rsidP="00C124B1">
      <w:pPr>
        <w:rPr>
          <w:b/>
          <w:bCs/>
        </w:rPr>
      </w:pPr>
      <w:r w:rsidRPr="00565EDB">
        <w:rPr>
          <w:b/>
          <w:bCs/>
        </w:rPr>
        <w:t>Political factors</w:t>
      </w:r>
    </w:p>
    <w:p w14:paraId="75AC2A01" w14:textId="77777777" w:rsidR="00780247" w:rsidRDefault="00C124B1" w:rsidP="00C124B1">
      <w:r>
        <w:t>In the UK, the government supports public health and encourages people to be more physically active. Campaigns such as “This Girl Can” by Sport England aim to increase participation in sport, especially among women (Sport England, 2022). This creates a positive environment for a business like a Pilates studio, as more women are encouraged to become active.</w:t>
      </w:r>
    </w:p>
    <w:p w14:paraId="5AE0C352" w14:textId="11E0BC80" w:rsidR="00C124B1" w:rsidRDefault="00C124B1" w:rsidP="00C124B1">
      <w:r>
        <w:lastRenderedPageBreak/>
        <w:t>In addition, local councils also promote health and wellbeing. For example, Peterborough City Council supports initiatives related to physical activity. This means there is local support for fitness businesses, which can increase demand.</w:t>
      </w:r>
    </w:p>
    <w:p w14:paraId="33B6CD48" w14:textId="709C4AA1" w:rsidR="00C124B1" w:rsidRDefault="00C124B1" w:rsidP="00C124B1">
      <w:r>
        <w:t>However, government policies and funding can change over time. If support for health programmes is reduced, it may affect participation rates. Therefore, the business should not rely only on government support.</w:t>
      </w:r>
    </w:p>
    <w:p w14:paraId="76B041C1" w14:textId="77777777" w:rsidR="00C124B1" w:rsidRPr="00780247" w:rsidRDefault="00C124B1" w:rsidP="00C124B1">
      <w:pPr>
        <w:rPr>
          <w:b/>
          <w:bCs/>
        </w:rPr>
      </w:pPr>
      <w:r w:rsidRPr="00780247">
        <w:rPr>
          <w:b/>
          <w:bCs/>
        </w:rPr>
        <w:t>Economic factors</w:t>
      </w:r>
    </w:p>
    <w:p w14:paraId="02A76F92" w14:textId="77777777" w:rsidR="00C124B1" w:rsidRDefault="00C124B1" w:rsidP="00C124B1">
      <w:r>
        <w:t>Economic factors play an important role in customer behaviour. When the economy is stable, people are more likely to spend money on fitness services. However, during times of economic uncertainty, people may reduce spending on non-essential services such as gym memberships.</w:t>
      </w:r>
    </w:p>
    <w:p w14:paraId="1E254CB4" w14:textId="0CB9EDBA" w:rsidR="00C124B1" w:rsidRDefault="00C124B1" w:rsidP="00C124B1">
      <w:r>
        <w:t xml:space="preserve">The UK fitness industry is growing, which shows that there is demand for fitness services (UKActive, 2025). This is a positive factor for the business. At the same time, the cost of living in the UK has increased in recent years, which may make customers more </w:t>
      </w:r>
      <w:r w:rsidR="00F90725">
        <w:t>price sensitive</w:t>
      </w:r>
      <w:r>
        <w:t>.</w:t>
      </w:r>
    </w:p>
    <w:p w14:paraId="48A04EFD" w14:textId="77777777" w:rsidR="00C124B1" w:rsidRDefault="00C124B1" w:rsidP="00C124B1">
      <w:r>
        <w:t>This is why the business will position itself as affordable for middle-income customers. Offering reasonable prices can help attract more clients and reduce the impact of economic changes.</w:t>
      </w:r>
    </w:p>
    <w:p w14:paraId="3E861A49" w14:textId="77777777" w:rsidR="00C124B1" w:rsidRPr="00780247" w:rsidRDefault="00C124B1" w:rsidP="00C124B1">
      <w:pPr>
        <w:rPr>
          <w:b/>
          <w:bCs/>
        </w:rPr>
      </w:pPr>
      <w:r w:rsidRPr="00780247">
        <w:rPr>
          <w:b/>
          <w:bCs/>
        </w:rPr>
        <w:t>Social factors</w:t>
      </w:r>
    </w:p>
    <w:p w14:paraId="7987E378" w14:textId="77777777" w:rsidR="00C124B1" w:rsidRDefault="00C124B1" w:rsidP="00C124B1">
      <w:r>
        <w:t>Social factors are one of the most important aspects for this business. Today, more people are focusing on healthy lifestyles, mental health and wellbeing. Exercise is not only about physical appearance but also about reducing stress and improving mental health (NHS, 2023).</w:t>
      </w:r>
    </w:p>
    <w:p w14:paraId="29DA0F27" w14:textId="77777777" w:rsidR="00C124B1" w:rsidRDefault="00C124B1" w:rsidP="00C124B1">
      <w:r>
        <w:t>Women are a key target group. Research shows that many women feel uncomfortable in traditional gym environments and prefer more supportive and safe spaces (Sport England, 2022). This supports the idea of creating a women-only Pilates studio.</w:t>
      </w:r>
    </w:p>
    <w:p w14:paraId="3D370152" w14:textId="77777777" w:rsidR="00C124B1" w:rsidRDefault="00C124B1" w:rsidP="00C124B1">
      <w:r>
        <w:t>Another important trend is the popularity of small group classes. Many people prefer this type of training because it feels more personal and less intimidating. It also helps to build a sense of community, which can increase customer loyalty.</w:t>
      </w:r>
    </w:p>
    <w:p w14:paraId="0B0AE4FA" w14:textId="453AEC34" w:rsidR="00C124B1" w:rsidRDefault="00C124B1" w:rsidP="00C124B1">
      <w:r>
        <w:t>In addition, people today are more interested in balanced lifestyles, including both exercise and nutrition. This supports the idea of combining Pilates classes with healthy food options.</w:t>
      </w:r>
    </w:p>
    <w:p w14:paraId="1DF09CB4" w14:textId="77777777" w:rsidR="007F7E7A" w:rsidRDefault="00C124B1" w:rsidP="00C124B1">
      <w:pPr>
        <w:rPr>
          <w:b/>
          <w:bCs/>
        </w:rPr>
      </w:pPr>
      <w:r w:rsidRPr="007F7E7A">
        <w:rPr>
          <w:b/>
          <w:bCs/>
        </w:rPr>
        <w:t>Technological factors</w:t>
      </w:r>
    </w:p>
    <w:p w14:paraId="09AB8D6E" w14:textId="749547CE" w:rsidR="00C124B1" w:rsidRPr="007F7E7A" w:rsidRDefault="00C124B1" w:rsidP="00C124B1">
      <w:pPr>
        <w:rPr>
          <w:b/>
          <w:bCs/>
        </w:rPr>
      </w:pPr>
      <w:r>
        <w:lastRenderedPageBreak/>
        <w:t>Technology is very important for modern businesses. The studio can use social media platforms such as Instagram and TikTok to promote its services and attract customers. This is especially important for younger audiences.</w:t>
      </w:r>
    </w:p>
    <w:p w14:paraId="3B348598" w14:textId="77777777" w:rsidR="00C124B1" w:rsidRDefault="00C124B1" w:rsidP="00C124B1">
      <w:r>
        <w:t>Online booking systems can also improve customer experience by making it easy to book classes. Customers expect convenience, so digital solutions are necessary.</w:t>
      </w:r>
    </w:p>
    <w:p w14:paraId="3C73F0B8" w14:textId="77777777" w:rsidR="00C124B1" w:rsidRDefault="00C124B1" w:rsidP="00C124B1">
      <w:r>
        <w:t>In addition, email marketing and mobile apps can be used to communicate with customers, send reminders and promote offers. This can help to build strong relationships with clients.</w:t>
      </w:r>
    </w:p>
    <w:p w14:paraId="17AB5C09" w14:textId="77777777" w:rsidR="00C124B1" w:rsidRDefault="00C124B1" w:rsidP="00C124B1">
      <w:r>
        <w:t>However, technology also creates competition, as many fitness businesses offer online classes. The business should focus on creating a unique in-person experience to stay competitive.</w:t>
      </w:r>
    </w:p>
    <w:p w14:paraId="5315DB7A" w14:textId="12EF03D9" w:rsidR="00C124B1" w:rsidRPr="00AD6E78" w:rsidRDefault="00C124B1" w:rsidP="00C124B1">
      <w:pPr>
        <w:rPr>
          <w:b/>
          <w:bCs/>
        </w:rPr>
      </w:pPr>
      <w:r w:rsidRPr="00AD6E78">
        <w:rPr>
          <w:b/>
          <w:bCs/>
        </w:rPr>
        <w:t>Environmental factors</w:t>
      </w:r>
    </w:p>
    <w:p w14:paraId="5A710A9B" w14:textId="77777777" w:rsidR="00C124B1" w:rsidRDefault="00C124B1" w:rsidP="00C124B1">
      <w:r>
        <w:t>Environmental awareness is increasing in the UK. Many customers prefer businesses that are environmentally responsible. This includes reducing plastic use, using recyclable materials and offering eco-friendly packaging.</w:t>
      </w:r>
    </w:p>
    <w:p w14:paraId="40C13089" w14:textId="77777777" w:rsidR="00C124B1" w:rsidRDefault="00C124B1" w:rsidP="00C124B1">
      <w:r>
        <w:t>The business can use this as an advantage by promoting sustainability. For example, it can offer reusable bottles or biodegradable packaging for food.</w:t>
      </w:r>
    </w:p>
    <w:p w14:paraId="324D84E8" w14:textId="77777777" w:rsidR="00C124B1" w:rsidRDefault="00C124B1" w:rsidP="00C124B1">
      <w:r>
        <w:t>Although this may increase costs, it can improve the brand image and attract environmentally conscious customers.</w:t>
      </w:r>
    </w:p>
    <w:p w14:paraId="03AA5574" w14:textId="1FB9B7EA" w:rsidR="00C124B1" w:rsidRPr="00AD6E78" w:rsidRDefault="00C124B1" w:rsidP="00C124B1">
      <w:r w:rsidRPr="00AD6E78">
        <w:rPr>
          <w:b/>
          <w:bCs/>
        </w:rPr>
        <w:t>Legal factors</w:t>
      </w:r>
    </w:p>
    <w:p w14:paraId="79297782" w14:textId="77777777" w:rsidR="00C124B1" w:rsidRDefault="00C124B1" w:rsidP="00C124B1">
      <w:r>
        <w:t>Legal factors are very important for running a business in the UK. The business must follow health and safety regulations to ensure that customers are safe during classes.</w:t>
      </w:r>
    </w:p>
    <w:p w14:paraId="4BF4F568" w14:textId="77777777" w:rsidR="00C124B1" w:rsidRDefault="00C124B1" w:rsidP="00C124B1">
      <w:r>
        <w:t>If the business provides food, it must follow food hygiene and safety laws. This includes proper storage, preparation and handling of food.</w:t>
      </w:r>
    </w:p>
    <w:p w14:paraId="72598A41" w14:textId="77777777" w:rsidR="00C124B1" w:rsidRDefault="00C124B1" w:rsidP="00C124B1">
      <w:r>
        <w:t>In addition, employees must have appropriate qualifications and contracts. For example, Pilates instructors must be certified.</w:t>
      </w:r>
    </w:p>
    <w:p w14:paraId="278D3610" w14:textId="77777777" w:rsidR="00C124B1" w:rsidRDefault="00C124B1" w:rsidP="00C124B1">
      <w:r>
        <w:t>Failure to follow legal requirements can result in fines or damage to the business reputation. Therefore, it is important to comply with all regulations.</w:t>
      </w:r>
    </w:p>
    <w:p w14:paraId="4868C823" w14:textId="457DCA1D" w:rsidR="00C124B1" w:rsidRDefault="00C124B1" w:rsidP="00C124B1"/>
    <w:p w14:paraId="76D2C8F1" w14:textId="77777777" w:rsidR="00C124B1" w:rsidRDefault="00C124B1" w:rsidP="00C124B1"/>
    <w:p w14:paraId="0F73CAC7" w14:textId="315C0731" w:rsidR="00C124B1" w:rsidRPr="00EF5E21" w:rsidRDefault="00C124B1" w:rsidP="00EF5E21">
      <w:pPr>
        <w:pStyle w:val="ListParagraph"/>
        <w:numPr>
          <w:ilvl w:val="0"/>
          <w:numId w:val="2"/>
        </w:numPr>
        <w:rPr>
          <w:b/>
          <w:bCs/>
        </w:rPr>
      </w:pPr>
      <w:r w:rsidRPr="00EF5E21">
        <w:rPr>
          <w:b/>
          <w:bCs/>
        </w:rPr>
        <w:t>SWOT Analysis</w:t>
      </w:r>
    </w:p>
    <w:p w14:paraId="45BA6664" w14:textId="5545A8F7" w:rsidR="00C124B1" w:rsidRDefault="00C124B1" w:rsidP="00C124B1">
      <w:r>
        <w:t>SWOT analysis helps to evaluate internal strengths and weaknesses, as well as external opportunities and threats (Kotler and Keller, 2016).</w:t>
      </w:r>
    </w:p>
    <w:p w14:paraId="1AF6F627" w14:textId="77777777" w:rsidR="00C124B1" w:rsidRDefault="00C124B1" w:rsidP="00C124B1"/>
    <w:p w14:paraId="0F4DF842" w14:textId="77777777" w:rsidR="00C124B1" w:rsidRPr="00EF5E21" w:rsidRDefault="00C124B1" w:rsidP="00C124B1">
      <w:pPr>
        <w:rPr>
          <w:b/>
          <w:bCs/>
        </w:rPr>
      </w:pPr>
      <w:r w:rsidRPr="00EF5E21">
        <w:rPr>
          <w:b/>
          <w:bCs/>
        </w:rPr>
        <w:t>Strengths</w:t>
      </w:r>
    </w:p>
    <w:p w14:paraId="3D39B765" w14:textId="77777777" w:rsidR="00C124B1" w:rsidRDefault="00C124B1" w:rsidP="00C124B1"/>
    <w:p w14:paraId="6A3D791A" w14:textId="77777777" w:rsidR="00C124B1" w:rsidRDefault="00C124B1" w:rsidP="00C124B1">
      <w:r>
        <w:t>One of the main strengths of the business is its unique concept. The combination of Pilates classes and healthy food creates a strong value proposition. This makes the business different from competitors.</w:t>
      </w:r>
    </w:p>
    <w:p w14:paraId="03957E5D" w14:textId="77777777" w:rsidR="00C124B1" w:rsidRDefault="00C124B1" w:rsidP="00C124B1">
      <w:r>
        <w:t>Another strength is the focus on women. This allows the business to better understand customer needs and create a more comfortable environment. This can increase customer satisfaction and loyalty.</w:t>
      </w:r>
    </w:p>
    <w:p w14:paraId="17CC477B" w14:textId="77777777" w:rsidR="00C124B1" w:rsidRDefault="00C124B1" w:rsidP="00C124B1">
      <w:r>
        <w:t>Small group classes are also a strength, as they provide personalised attention and improve the overall experience. This can lead to positive reviews and word-of-mouth marketing.</w:t>
      </w:r>
    </w:p>
    <w:p w14:paraId="0F4DF7C6" w14:textId="77777777" w:rsidR="00C124B1" w:rsidRDefault="00C124B1" w:rsidP="00C124B1">
      <w:r>
        <w:t>The location in Peterborough is also beneficial, as the population is growing and there is demand for local services (ONS, 2021).</w:t>
      </w:r>
    </w:p>
    <w:p w14:paraId="3045B6BF" w14:textId="508C6522" w:rsidR="00C124B1" w:rsidRDefault="00C124B1" w:rsidP="00C124B1">
      <w:pPr>
        <w:rPr>
          <w:b/>
          <w:bCs/>
        </w:rPr>
      </w:pPr>
      <w:r w:rsidRPr="00EF5E21">
        <w:rPr>
          <w:b/>
          <w:bCs/>
        </w:rPr>
        <w:t>Weaknesses</w:t>
      </w:r>
    </w:p>
    <w:p w14:paraId="4A2D929F" w14:textId="77777777" w:rsidR="00C124B1" w:rsidRDefault="00C124B1" w:rsidP="00C124B1">
      <w:r>
        <w:t>One weakness is that the business is new and does not have an established brand. It may take time to build trust and attract customers.</w:t>
      </w:r>
    </w:p>
    <w:p w14:paraId="3846712C" w14:textId="77777777" w:rsidR="00C124B1" w:rsidRDefault="00C124B1" w:rsidP="00C124B1">
      <w:r>
        <w:t>Another weakness is the high cost of equipment, especially reformer machines. This can increase start-up costs and financial risk.</w:t>
      </w:r>
    </w:p>
    <w:p w14:paraId="523D07A7" w14:textId="77777777" w:rsidR="00C124B1" w:rsidRDefault="00C124B1" w:rsidP="00C124B1">
      <w:r>
        <w:t>Managing both fitness and food services may also be challenging. It requires additional staff and resources.</w:t>
      </w:r>
    </w:p>
    <w:p w14:paraId="726B9E03" w14:textId="77777777" w:rsidR="00C124B1" w:rsidRDefault="00C124B1" w:rsidP="00C124B1">
      <w:r>
        <w:t>The studio may also have limited capacity, which can reduce the number of customers and limit revenue.</w:t>
      </w:r>
    </w:p>
    <w:p w14:paraId="6C46B941" w14:textId="77777777" w:rsidR="00C124B1" w:rsidRPr="00157297" w:rsidRDefault="00C124B1" w:rsidP="00C124B1">
      <w:pPr>
        <w:rPr>
          <w:b/>
          <w:bCs/>
        </w:rPr>
      </w:pPr>
      <w:r w:rsidRPr="00157297">
        <w:rPr>
          <w:b/>
          <w:bCs/>
        </w:rPr>
        <w:t>Opportunities</w:t>
      </w:r>
    </w:p>
    <w:p w14:paraId="1146085F" w14:textId="77777777" w:rsidR="00C124B1" w:rsidRDefault="00C124B1" w:rsidP="00C124B1">
      <w:r>
        <w:t>There is a growing demand for health and wellness services in the UK. This creates a strong opportunity for the business to grow.</w:t>
      </w:r>
    </w:p>
    <w:p w14:paraId="30A74795" w14:textId="77777777" w:rsidR="00C124B1" w:rsidRDefault="00C124B1" w:rsidP="00C124B1">
      <w:r>
        <w:t>The trend of combining fitness with lifestyle services, such as nutrition, supports the business idea. This can attract more customers who want convenience.</w:t>
      </w:r>
    </w:p>
    <w:p w14:paraId="58B17310" w14:textId="77777777" w:rsidR="00C124B1" w:rsidRDefault="00C124B1" w:rsidP="00C124B1">
      <w:r>
        <w:t>Social media provides a strong marketing opportunity. The business can build a brand and reach its target audience effectively.</w:t>
      </w:r>
    </w:p>
    <w:p w14:paraId="252D0760" w14:textId="77777777" w:rsidR="00C124B1" w:rsidRDefault="00C124B1" w:rsidP="00C124B1">
      <w:r>
        <w:t>There is also potential to expand in the future, for example by offering memberships, online classes or opening new locations.</w:t>
      </w:r>
    </w:p>
    <w:p w14:paraId="259A533E" w14:textId="158B0BD3" w:rsidR="00C124B1" w:rsidRDefault="00C124B1" w:rsidP="00C124B1"/>
    <w:p w14:paraId="2C783316" w14:textId="77777777" w:rsidR="00C124B1" w:rsidRDefault="00C124B1" w:rsidP="00C124B1"/>
    <w:p w14:paraId="1A4CAA5C" w14:textId="77777777" w:rsidR="00C124B1" w:rsidRPr="00157297" w:rsidRDefault="00C124B1" w:rsidP="00C124B1">
      <w:pPr>
        <w:rPr>
          <w:b/>
          <w:bCs/>
        </w:rPr>
      </w:pPr>
      <w:r w:rsidRPr="00157297">
        <w:rPr>
          <w:b/>
          <w:bCs/>
        </w:rPr>
        <w:t>Threats</w:t>
      </w:r>
    </w:p>
    <w:p w14:paraId="7C78DAB8" w14:textId="77777777" w:rsidR="00C124B1" w:rsidRDefault="00C124B1" w:rsidP="00C124B1">
      <w:r>
        <w:t>Competition is a major threat, as there are many gyms and fitness studios in the UK (IBISWorld, 2024). The business must differentiate itself to succeed.</w:t>
      </w:r>
    </w:p>
    <w:p w14:paraId="14DB587E" w14:textId="77777777" w:rsidR="00C124B1" w:rsidRDefault="00C124B1" w:rsidP="00C124B1">
      <w:r>
        <w:t>Economic conditions can also affect demand. If people have less disposable income, they may reduce spending on fitness services.</w:t>
      </w:r>
    </w:p>
    <w:p w14:paraId="20FF9DD8" w14:textId="77777777" w:rsidR="00C124B1" w:rsidRDefault="00C124B1" w:rsidP="00C124B1">
      <w:r>
        <w:t>Changes in trends can also be a risk. New types of fitness may become more popular and reduce demand for Pilates.</w:t>
      </w:r>
    </w:p>
    <w:p w14:paraId="40EDDE81" w14:textId="6DCB666B" w:rsidR="00EE3A6E" w:rsidRDefault="00C124B1" w:rsidP="00C124B1">
      <w:r>
        <w:t>Legal requirements and regulations can also increase costs and complexity.</w:t>
      </w:r>
    </w:p>
    <w:p w14:paraId="1FAA1FB6" w14:textId="77777777" w:rsidR="00A261B8" w:rsidRDefault="00A261B8" w:rsidP="00A261B8">
      <w:pPr>
        <w:rPr>
          <w:b/>
          <w:bCs/>
        </w:rPr>
      </w:pPr>
    </w:p>
    <w:p w14:paraId="14030B5A" w14:textId="1E54360C" w:rsidR="00A261B8" w:rsidRPr="00A261B8" w:rsidRDefault="00A261B8" w:rsidP="00A261B8">
      <w:pPr>
        <w:rPr>
          <w:b/>
          <w:bCs/>
        </w:rPr>
      </w:pPr>
      <w:r w:rsidRPr="00A261B8">
        <w:rPr>
          <w:b/>
          <w:bCs/>
        </w:rPr>
        <w:t>Element 3: Marketing Strategy</w:t>
      </w:r>
    </w:p>
    <w:p w14:paraId="53D735B0" w14:textId="77777777" w:rsidR="00A261B8" w:rsidRDefault="00A261B8" w:rsidP="00A261B8"/>
    <w:p w14:paraId="266EC91B" w14:textId="4CD3AB03" w:rsidR="00A261B8" w:rsidRDefault="00A261B8" w:rsidP="00A261B8">
      <w:r>
        <w:t>Marketing is very important for the success of the business. It helps to attract customers, build a strong brand and increase sales. According to Kotler and Keller (2016), marketing strategy is used to understand customer needs and create value for them.</w:t>
      </w:r>
    </w:p>
    <w:p w14:paraId="0325CDBB" w14:textId="77777777" w:rsidR="00A261B8" w:rsidRDefault="00A261B8" w:rsidP="00A261B8"/>
    <w:p w14:paraId="5C5225E5" w14:textId="3073CE92" w:rsidR="00A261B8" w:rsidRPr="00C12B34" w:rsidRDefault="00A261B8" w:rsidP="00A261B8">
      <w:pPr>
        <w:pStyle w:val="ListParagraph"/>
        <w:numPr>
          <w:ilvl w:val="0"/>
          <w:numId w:val="2"/>
        </w:numPr>
        <w:rPr>
          <w:b/>
          <w:bCs/>
        </w:rPr>
      </w:pPr>
      <w:r w:rsidRPr="00C12B34">
        <w:rPr>
          <w:b/>
          <w:bCs/>
        </w:rPr>
        <w:t>Target Market and Segmentation</w:t>
      </w:r>
    </w:p>
    <w:p w14:paraId="3AFDA994" w14:textId="77777777" w:rsidR="00A261B8" w:rsidRDefault="00A261B8" w:rsidP="00A261B8">
      <w:r>
        <w:t>The business will focus mainly on women aged between 25 and 45. This group includes working professionals, mothers and women who want to improve their health and lifestyle. These customers are more likely to be interested in both fitness and wellbeing services.</w:t>
      </w:r>
    </w:p>
    <w:p w14:paraId="56DC333B" w14:textId="77777777" w:rsidR="00A261B8" w:rsidRDefault="00A261B8" w:rsidP="00A261B8">
      <w:r>
        <w:t>Segmentation is important because it helps the business to understand different groups of customers (Kotler and Keller, 2016). In this case, the business uses demographic and lifestyle segmentation.</w:t>
      </w:r>
    </w:p>
    <w:p w14:paraId="7DB530FC" w14:textId="77777777" w:rsidR="00A261B8" w:rsidRDefault="00A261B8" w:rsidP="00A261B8">
      <w:r>
        <w:t>Demographically, the target group is women with middle income who live or work in Peterborough. Behaviourally, these customers are interested in health, fitness and balanced lifestyle. Many of them may have busy schedules, so they look for convenient and efficient services.</w:t>
      </w:r>
    </w:p>
    <w:p w14:paraId="627426CF" w14:textId="7EE52073" w:rsidR="00A261B8" w:rsidRDefault="00A261B8" w:rsidP="00A261B8">
      <w:r>
        <w:t>This business is also targeting women who may feel uncomfortable in traditional gyms. Creating a women-only space can help attract this group and make them feel more confiden</w:t>
      </w:r>
      <w:r w:rsidR="0051403F">
        <w:t>t.</w:t>
      </w:r>
    </w:p>
    <w:p w14:paraId="1D01C17F" w14:textId="77777777" w:rsidR="00A261B8" w:rsidRDefault="00A261B8" w:rsidP="00A261B8"/>
    <w:p w14:paraId="6768E6FF" w14:textId="63C9AA2B" w:rsidR="00A261B8" w:rsidRPr="00C12B34" w:rsidRDefault="00A261B8" w:rsidP="0051403F">
      <w:pPr>
        <w:pStyle w:val="ListParagraph"/>
        <w:numPr>
          <w:ilvl w:val="0"/>
          <w:numId w:val="2"/>
        </w:numPr>
        <w:rPr>
          <w:b/>
          <w:bCs/>
        </w:rPr>
      </w:pPr>
      <w:r w:rsidRPr="00C12B34">
        <w:rPr>
          <w:b/>
          <w:bCs/>
        </w:rPr>
        <w:lastRenderedPageBreak/>
        <w:t>Targeting and Positioning</w:t>
      </w:r>
    </w:p>
    <w:p w14:paraId="5204F426" w14:textId="77777777" w:rsidR="00A261B8" w:rsidRDefault="00A261B8" w:rsidP="00A261B8">
      <w:r>
        <w:t>The business will use a focused targeting strategy, as it is designed only for women. This allows the business to better meet customer needs and create a more personalised experience.</w:t>
      </w:r>
    </w:p>
    <w:p w14:paraId="4ED5D8B8" w14:textId="77777777" w:rsidR="00A261B8" w:rsidRDefault="00A261B8" w:rsidP="00A261B8">
      <w:r>
        <w:t>In terms of positioning, the studio will be positioned as an affordable, friendly and supportive wellness space. It is not a luxury studio, but it still offers high-quality services. The focus is on both fitness and wellbeing.</w:t>
      </w:r>
    </w:p>
    <w:p w14:paraId="6A30DD3B" w14:textId="77777777" w:rsidR="00A261B8" w:rsidRDefault="00A261B8" w:rsidP="00A261B8">
      <w:r>
        <w:t>The unique selling point (USP) supports this positioning. The combination of Pilates classes and healthy food makes the business different from competitors and adds extra value.</w:t>
      </w:r>
    </w:p>
    <w:p w14:paraId="0503B038" w14:textId="1C8C3B42" w:rsidR="00A261B8" w:rsidRDefault="00A261B8" w:rsidP="00A261B8"/>
    <w:p w14:paraId="0E483B9E" w14:textId="7AFEA90E" w:rsidR="00A261B8" w:rsidRPr="00C12B34" w:rsidRDefault="00A261B8" w:rsidP="00C12B34">
      <w:pPr>
        <w:rPr>
          <w:b/>
          <w:bCs/>
        </w:rPr>
      </w:pPr>
      <w:r w:rsidRPr="00C12B34">
        <w:rPr>
          <w:b/>
          <w:bCs/>
        </w:rPr>
        <w:t>Marketing Mix (4Ps)</w:t>
      </w:r>
    </w:p>
    <w:p w14:paraId="284C5F9E" w14:textId="77777777" w:rsidR="00C12B34" w:rsidRPr="00C12B34" w:rsidRDefault="00C12B34" w:rsidP="00C12B34">
      <w:pPr>
        <w:pStyle w:val="ListParagraph"/>
        <w:ind w:left="773"/>
        <w:rPr>
          <w:b/>
          <w:bCs/>
        </w:rPr>
      </w:pPr>
    </w:p>
    <w:p w14:paraId="6C8E9A2F" w14:textId="77777777" w:rsidR="00A261B8" w:rsidRPr="00C12B34" w:rsidRDefault="00A261B8" w:rsidP="00C12B34">
      <w:pPr>
        <w:pStyle w:val="ListParagraph"/>
        <w:numPr>
          <w:ilvl w:val="0"/>
          <w:numId w:val="2"/>
        </w:numPr>
        <w:rPr>
          <w:b/>
          <w:bCs/>
        </w:rPr>
      </w:pPr>
      <w:r w:rsidRPr="00C12B34">
        <w:rPr>
          <w:b/>
          <w:bCs/>
        </w:rPr>
        <w:t>Product</w:t>
      </w:r>
    </w:p>
    <w:p w14:paraId="515D4490" w14:textId="496E0ACD" w:rsidR="00A261B8" w:rsidRDefault="00A261B8" w:rsidP="00A261B8">
      <w:r>
        <w:t>The main product is Pilates classes, including both reformer and mat-based sessions. Classes will be offered in small groups to provide better attention and support.</w:t>
      </w:r>
    </w:p>
    <w:p w14:paraId="0AE9F445" w14:textId="77777777" w:rsidR="00A261B8" w:rsidRDefault="00A261B8" w:rsidP="00A261B8">
      <w:r>
        <w:t>In addition, the business will offer healthy post-workout food such as smoothies, protein shakes and light meals. This is an extra service that improves customer experience.</w:t>
      </w:r>
    </w:p>
    <w:p w14:paraId="32B1AB9B" w14:textId="77777777" w:rsidR="00A261B8" w:rsidRDefault="00A261B8" w:rsidP="00A261B8">
      <w:r>
        <w:t>The business is not only selling fitness classes, but also a lifestyle and wellbeing experience.</w:t>
      </w:r>
    </w:p>
    <w:p w14:paraId="0ABC12C9" w14:textId="77777777" w:rsidR="00C12B34" w:rsidRPr="00C12B34" w:rsidRDefault="00C12B34" w:rsidP="00C12B34">
      <w:pPr>
        <w:pStyle w:val="ListParagraph"/>
        <w:ind w:left="773"/>
      </w:pPr>
    </w:p>
    <w:p w14:paraId="6B53C7A7" w14:textId="513C209D" w:rsidR="00A261B8" w:rsidRPr="00C12B34" w:rsidRDefault="00A261B8" w:rsidP="00C12B34">
      <w:pPr>
        <w:pStyle w:val="ListParagraph"/>
        <w:numPr>
          <w:ilvl w:val="0"/>
          <w:numId w:val="2"/>
        </w:numPr>
      </w:pPr>
      <w:r w:rsidRPr="00C12B34">
        <w:rPr>
          <w:b/>
          <w:bCs/>
        </w:rPr>
        <w:t>Price</w:t>
      </w:r>
    </w:p>
    <w:p w14:paraId="335E37BA" w14:textId="77777777" w:rsidR="00A261B8" w:rsidRDefault="00A261B8" w:rsidP="00A261B8">
      <w:r>
        <w:t>The pricing strategy will be affordable and competitive. The business will target middle-income customers, so prices should not be too high.</w:t>
      </w:r>
    </w:p>
    <w:p w14:paraId="408CABA5" w14:textId="77777777" w:rsidR="00A261B8" w:rsidRDefault="00A261B8" w:rsidP="00A261B8"/>
    <w:p w14:paraId="6FA1A0F2" w14:textId="77777777" w:rsidR="00A261B8" w:rsidRPr="00C12B34" w:rsidRDefault="00A261B8" w:rsidP="00A261B8">
      <w:pPr>
        <w:rPr>
          <w:b/>
          <w:bCs/>
        </w:rPr>
      </w:pPr>
      <w:r w:rsidRPr="00C12B34">
        <w:rPr>
          <w:b/>
          <w:bCs/>
        </w:rPr>
        <w:t>Different pricing options can be offered, such as:</w:t>
      </w:r>
    </w:p>
    <w:p w14:paraId="26A8531C" w14:textId="77777777" w:rsidR="00A261B8" w:rsidRDefault="00A261B8" w:rsidP="00A261B8">
      <w:r>
        <w:tab/>
        <w:t>•</w:t>
      </w:r>
      <w:r>
        <w:tab/>
        <w:t>pay-per-class</w:t>
      </w:r>
    </w:p>
    <w:p w14:paraId="228921EE" w14:textId="77777777" w:rsidR="00A261B8" w:rsidRDefault="00A261B8" w:rsidP="00A261B8">
      <w:r>
        <w:tab/>
        <w:t>•</w:t>
      </w:r>
      <w:r>
        <w:tab/>
        <w:t>class packages</w:t>
      </w:r>
    </w:p>
    <w:p w14:paraId="01E76941" w14:textId="77777777" w:rsidR="00A261B8" w:rsidRDefault="00A261B8" w:rsidP="00A261B8">
      <w:r>
        <w:tab/>
        <w:t>•</w:t>
      </w:r>
      <w:r>
        <w:tab/>
        <w:t>monthly memberships</w:t>
      </w:r>
    </w:p>
    <w:p w14:paraId="25BD8229" w14:textId="77777777" w:rsidR="00A261B8" w:rsidRDefault="00A261B8" w:rsidP="00A261B8"/>
    <w:p w14:paraId="1843A7AD" w14:textId="77777777" w:rsidR="00C12B34" w:rsidRDefault="00A261B8" w:rsidP="00A261B8">
      <w:r>
        <w:t>Special offers and discounts can also be used to attract new customers.</w:t>
      </w:r>
    </w:p>
    <w:p w14:paraId="0F3F4490" w14:textId="7B9EDAFA" w:rsidR="00A261B8" w:rsidRDefault="00A261B8" w:rsidP="00A261B8">
      <w:r>
        <w:lastRenderedPageBreak/>
        <w:t xml:space="preserve">The price must reflect the value of both fitness and food </w:t>
      </w:r>
      <w:proofErr w:type="gramStart"/>
      <w:r>
        <w:t>services, but</w:t>
      </w:r>
      <w:proofErr w:type="gramEnd"/>
      <w:r>
        <w:t xml:space="preserve"> still remain accessible.</w:t>
      </w:r>
    </w:p>
    <w:p w14:paraId="09360C80" w14:textId="77777777" w:rsidR="00A261B8" w:rsidRDefault="00A261B8" w:rsidP="00A261B8"/>
    <w:p w14:paraId="0FE8D3C4" w14:textId="3CD7E9B3" w:rsidR="00A261B8" w:rsidRPr="00C12B34" w:rsidRDefault="00A261B8" w:rsidP="00C12B34">
      <w:pPr>
        <w:pStyle w:val="ListParagraph"/>
        <w:numPr>
          <w:ilvl w:val="0"/>
          <w:numId w:val="2"/>
        </w:numPr>
      </w:pPr>
      <w:r w:rsidRPr="00C12B34">
        <w:rPr>
          <w:b/>
          <w:bCs/>
        </w:rPr>
        <w:t>Place</w:t>
      </w:r>
    </w:p>
    <w:p w14:paraId="079EAF27" w14:textId="77777777" w:rsidR="00A261B8" w:rsidRDefault="00A261B8" w:rsidP="00A261B8">
      <w:r>
        <w:t xml:space="preserve">The studio will </w:t>
      </w:r>
      <w:proofErr w:type="gramStart"/>
      <w:r>
        <w:t>be located in</w:t>
      </w:r>
      <w:proofErr w:type="gramEnd"/>
      <w:r>
        <w:t xml:space="preserve"> Peterborough, in an area that is easy to access. It is important that customers can reach the studio easily, either by car or public transport.</w:t>
      </w:r>
    </w:p>
    <w:p w14:paraId="65BBACB2" w14:textId="77777777" w:rsidR="00A261B8" w:rsidRDefault="00A261B8" w:rsidP="00A261B8">
      <w:r>
        <w:t>The business will also use online platforms as part of its “place” strategy. Customers will be able to book classes online, which makes the process more convenient.</w:t>
      </w:r>
    </w:p>
    <w:p w14:paraId="6BDD2544" w14:textId="77777777" w:rsidR="00A261B8" w:rsidRDefault="00A261B8" w:rsidP="00A261B8"/>
    <w:p w14:paraId="321D2DF2" w14:textId="6BFD072C" w:rsidR="00A261B8" w:rsidRPr="00C12B34" w:rsidRDefault="00A261B8" w:rsidP="00C12B34">
      <w:pPr>
        <w:pStyle w:val="ListParagraph"/>
        <w:numPr>
          <w:ilvl w:val="0"/>
          <w:numId w:val="2"/>
        </w:numPr>
        <w:rPr>
          <w:b/>
          <w:bCs/>
        </w:rPr>
      </w:pPr>
      <w:r w:rsidRPr="00C12B34">
        <w:rPr>
          <w:b/>
          <w:bCs/>
        </w:rPr>
        <w:t>Promotion</w:t>
      </w:r>
    </w:p>
    <w:p w14:paraId="3B73A72B" w14:textId="77777777" w:rsidR="00A261B8" w:rsidRDefault="00A261B8" w:rsidP="00A261B8">
      <w:r>
        <w:t>Promotion is very important to attract customers, especially at the beginning. The business will mainly use digital marketing.</w:t>
      </w:r>
    </w:p>
    <w:p w14:paraId="7425C386" w14:textId="77777777" w:rsidR="00A261B8" w:rsidRDefault="00A261B8" w:rsidP="00A261B8">
      <w:r>
        <w:t>Social media platforms such as Instagram and TikTok will be used to promote the studio. These platforms are popular among the target audience and are effective for visual content.</w:t>
      </w:r>
    </w:p>
    <w:p w14:paraId="67CAE0CA" w14:textId="77777777" w:rsidR="00A261B8" w:rsidRDefault="00A261B8" w:rsidP="00A261B8"/>
    <w:p w14:paraId="6D1EA1FC" w14:textId="77777777" w:rsidR="00A261B8" w:rsidRPr="00C12B34" w:rsidRDefault="00A261B8" w:rsidP="00A261B8">
      <w:pPr>
        <w:rPr>
          <w:b/>
          <w:bCs/>
        </w:rPr>
      </w:pPr>
      <w:r w:rsidRPr="00C12B34">
        <w:rPr>
          <w:b/>
          <w:bCs/>
        </w:rPr>
        <w:t>The business can share:</w:t>
      </w:r>
    </w:p>
    <w:p w14:paraId="4B39435F" w14:textId="77777777" w:rsidR="00A261B8" w:rsidRDefault="00A261B8" w:rsidP="00A261B8">
      <w:r>
        <w:tab/>
        <w:t>•</w:t>
      </w:r>
      <w:r>
        <w:tab/>
        <w:t>workout videos</w:t>
      </w:r>
    </w:p>
    <w:p w14:paraId="6EDA730B" w14:textId="77777777" w:rsidR="00A261B8" w:rsidRDefault="00A261B8" w:rsidP="00A261B8">
      <w:r>
        <w:tab/>
        <w:t>•</w:t>
      </w:r>
      <w:r>
        <w:tab/>
        <w:t>before/after results</w:t>
      </w:r>
    </w:p>
    <w:p w14:paraId="4D7C5D8A" w14:textId="77777777" w:rsidR="00A261B8" w:rsidRDefault="00A261B8" w:rsidP="00A261B8">
      <w:r>
        <w:tab/>
        <w:t>•</w:t>
      </w:r>
      <w:r>
        <w:tab/>
        <w:t>healthy food ideas</w:t>
      </w:r>
    </w:p>
    <w:p w14:paraId="79BB3D82" w14:textId="42AC2015" w:rsidR="00A261B8" w:rsidRDefault="00A261B8" w:rsidP="00A261B8">
      <w:r>
        <w:tab/>
        <w:t>•</w:t>
      </w:r>
      <w:r>
        <w:tab/>
        <w:t>customer reviews</w:t>
      </w:r>
    </w:p>
    <w:p w14:paraId="1F338F00" w14:textId="77777777" w:rsidR="00A261B8" w:rsidRDefault="00A261B8" w:rsidP="00A261B8">
      <w:r>
        <w:t>Influencer marketing can also be used to increase brand awareness.</w:t>
      </w:r>
    </w:p>
    <w:p w14:paraId="17307063" w14:textId="77777777" w:rsidR="00A261B8" w:rsidRDefault="00A261B8" w:rsidP="00A261B8">
      <w:r>
        <w:t>In addition, special promotions such as free first class or discounts can attract new customers.</w:t>
      </w:r>
    </w:p>
    <w:p w14:paraId="1101832D" w14:textId="77777777" w:rsidR="00A261B8" w:rsidRDefault="00A261B8" w:rsidP="00A261B8">
      <w:r>
        <w:t>Word-of-mouth is also important. If customers have a good experience, they are likely to recommend the studio to others.</w:t>
      </w:r>
    </w:p>
    <w:p w14:paraId="6E092358" w14:textId="270060B4" w:rsidR="0014128A" w:rsidRDefault="0014128A" w:rsidP="0014128A">
      <w:r>
        <w:t>Another important aspect of marketing is understanding customer behaviour. Many customers today are looking for convenience and value for money. This means that the business should offer flexible options, such as different class times and packages. For example, early morning or evening classes can attract working women.</w:t>
      </w:r>
      <w:r w:rsidR="00B17A73">
        <w:t xml:space="preserve"> </w:t>
      </w:r>
    </w:p>
    <w:p w14:paraId="6F9DC72D" w14:textId="77777777" w:rsidR="0014128A" w:rsidRDefault="0014128A" w:rsidP="0014128A"/>
    <w:p w14:paraId="12EEEBE2" w14:textId="77777777" w:rsidR="0014128A" w:rsidRDefault="0014128A" w:rsidP="0014128A">
      <w:r>
        <w:lastRenderedPageBreak/>
        <w:t>In addition, customers are influenced by online reviews and social media. Positive reviews can increase trust and attract new clients. Therefore, it is important to encourage satisfied customers to leave feedback online.</w:t>
      </w:r>
    </w:p>
    <w:p w14:paraId="79DA38BF" w14:textId="77777777" w:rsidR="0014128A" w:rsidRDefault="0014128A" w:rsidP="0014128A">
      <w:r>
        <w:t>Brand loyalty is also important. If customers have a good experience, they are more likely to return and continue using the service. This can help the business to have stable income over time.</w:t>
      </w:r>
    </w:p>
    <w:p w14:paraId="503A4F51" w14:textId="34F7BFB5" w:rsidR="0014128A" w:rsidRDefault="0014128A" w:rsidP="0014128A">
      <w:r>
        <w:t>The business can also use promotions such as referral programmes. For example, existing customers can receive a discount if they bring a friend. This can help to increase the number of clients quickly.</w:t>
      </w:r>
    </w:p>
    <w:p w14:paraId="2611AAD6" w14:textId="77777777" w:rsidR="00C12B34" w:rsidRDefault="00C12B34" w:rsidP="00C12B34"/>
    <w:p w14:paraId="2FC70758" w14:textId="345117FA" w:rsidR="00A261B8" w:rsidRPr="00C12B34" w:rsidRDefault="00A261B8" w:rsidP="00C12B34">
      <w:pPr>
        <w:pStyle w:val="ListParagraph"/>
        <w:numPr>
          <w:ilvl w:val="0"/>
          <w:numId w:val="2"/>
        </w:numPr>
        <w:rPr>
          <w:b/>
          <w:bCs/>
        </w:rPr>
      </w:pPr>
      <w:r w:rsidRPr="00C12B34">
        <w:rPr>
          <w:b/>
          <w:bCs/>
        </w:rPr>
        <w:t>Branding</w:t>
      </w:r>
    </w:p>
    <w:p w14:paraId="7A5B9DEA" w14:textId="77777777" w:rsidR="00A261B8" w:rsidRDefault="00A261B8" w:rsidP="00A261B8">
      <w:r>
        <w:t>Branding is important to create a strong identity. The business will have a clean and modern design, with a focus on calm and relaxing atmosphere.</w:t>
      </w:r>
    </w:p>
    <w:p w14:paraId="27C61E09" w14:textId="77777777" w:rsidR="00A261B8" w:rsidRDefault="00A261B8" w:rsidP="00A261B8"/>
    <w:p w14:paraId="767B003B" w14:textId="77777777" w:rsidR="00A261B8" w:rsidRPr="00C12B34" w:rsidRDefault="00A261B8" w:rsidP="00A261B8">
      <w:pPr>
        <w:rPr>
          <w:b/>
          <w:bCs/>
        </w:rPr>
      </w:pPr>
      <w:r w:rsidRPr="00C12B34">
        <w:rPr>
          <w:b/>
          <w:bCs/>
        </w:rPr>
        <w:t>The brand will communicate:</w:t>
      </w:r>
    </w:p>
    <w:p w14:paraId="67C4C3C7" w14:textId="77777777" w:rsidR="00A261B8" w:rsidRDefault="00A261B8" w:rsidP="00A261B8">
      <w:r>
        <w:tab/>
        <w:t>•</w:t>
      </w:r>
      <w:r>
        <w:tab/>
        <w:t>health</w:t>
      </w:r>
    </w:p>
    <w:p w14:paraId="02979C50" w14:textId="77777777" w:rsidR="00A261B8" w:rsidRDefault="00A261B8" w:rsidP="00A261B8">
      <w:r>
        <w:tab/>
        <w:t>•</w:t>
      </w:r>
      <w:r>
        <w:tab/>
        <w:t>confidence</w:t>
      </w:r>
    </w:p>
    <w:p w14:paraId="0D545593" w14:textId="77777777" w:rsidR="00A261B8" w:rsidRDefault="00A261B8" w:rsidP="00A261B8">
      <w:r>
        <w:tab/>
        <w:t>•</w:t>
      </w:r>
      <w:r>
        <w:tab/>
        <w:t>balance</w:t>
      </w:r>
    </w:p>
    <w:p w14:paraId="42C4B663" w14:textId="77777777" w:rsidR="00A261B8" w:rsidRDefault="00A261B8" w:rsidP="00A261B8">
      <w:r>
        <w:t>The name and logo should reflect these values.</w:t>
      </w:r>
    </w:p>
    <w:p w14:paraId="341750DF" w14:textId="5771D4EF" w:rsidR="00A261B8" w:rsidRDefault="00A261B8" w:rsidP="00A261B8">
      <w:r>
        <w:t>A strong brand can help the business stand out and build customer loyalty.</w:t>
      </w:r>
    </w:p>
    <w:p w14:paraId="7D8640D8" w14:textId="4502C91D" w:rsidR="00A261B8" w:rsidRDefault="00A261B8" w:rsidP="00A261B8"/>
    <w:p w14:paraId="219A25AE" w14:textId="31D135C1" w:rsidR="00A261B8" w:rsidRPr="00C12B34" w:rsidRDefault="00A261B8" w:rsidP="00C12B34">
      <w:pPr>
        <w:pStyle w:val="ListParagraph"/>
        <w:numPr>
          <w:ilvl w:val="0"/>
          <w:numId w:val="2"/>
        </w:numPr>
        <w:rPr>
          <w:b/>
          <w:bCs/>
        </w:rPr>
      </w:pPr>
      <w:r w:rsidRPr="00C12B34">
        <w:rPr>
          <w:b/>
          <w:bCs/>
        </w:rPr>
        <w:t>Customer Experience</w:t>
      </w:r>
    </w:p>
    <w:p w14:paraId="06B3AD30" w14:textId="77777777" w:rsidR="00A261B8" w:rsidRDefault="00A261B8" w:rsidP="00A261B8">
      <w:r>
        <w:t>Customer experience is a key part of marketing. The business should focus on making customers feel comfortable and valued.</w:t>
      </w:r>
    </w:p>
    <w:p w14:paraId="6163F34F" w14:textId="77777777" w:rsidR="00A261B8" w:rsidRPr="00C12B34" w:rsidRDefault="00A261B8" w:rsidP="00A261B8">
      <w:pPr>
        <w:rPr>
          <w:b/>
          <w:bCs/>
        </w:rPr>
      </w:pPr>
      <w:r w:rsidRPr="00C12B34">
        <w:rPr>
          <w:b/>
          <w:bCs/>
        </w:rPr>
        <w:t>This includes:</w:t>
      </w:r>
    </w:p>
    <w:p w14:paraId="527A040D" w14:textId="77777777" w:rsidR="00A261B8" w:rsidRDefault="00A261B8" w:rsidP="00A261B8">
      <w:r>
        <w:tab/>
        <w:t>•</w:t>
      </w:r>
      <w:r>
        <w:tab/>
        <w:t>friendly staff</w:t>
      </w:r>
    </w:p>
    <w:p w14:paraId="2DFA4535" w14:textId="77777777" w:rsidR="00A261B8" w:rsidRDefault="00A261B8" w:rsidP="00A261B8">
      <w:r>
        <w:tab/>
        <w:t>•</w:t>
      </w:r>
      <w:r>
        <w:tab/>
        <w:t>clean environment</w:t>
      </w:r>
    </w:p>
    <w:p w14:paraId="61793328" w14:textId="147C0BD1" w:rsidR="00A261B8" w:rsidRDefault="00A261B8" w:rsidP="00A261B8">
      <w:r>
        <w:tab/>
        <w:t>•</w:t>
      </w:r>
      <w:r>
        <w:tab/>
        <w:t>personalised attention</w:t>
      </w:r>
    </w:p>
    <w:p w14:paraId="01AC6B10" w14:textId="77777777" w:rsidR="00A261B8" w:rsidRDefault="00A261B8" w:rsidP="00A261B8">
      <w:r>
        <w:t>A positive experience can lead to repeat customers and positive reviews.</w:t>
      </w:r>
    </w:p>
    <w:p w14:paraId="1E5E1869" w14:textId="77777777" w:rsidR="00A261B8" w:rsidRDefault="00A261B8" w:rsidP="00A261B8">
      <w:r>
        <w:t>According to NHS (2023), exercise can improve both physical and mental health, so creating a positive environment is very important.</w:t>
      </w:r>
    </w:p>
    <w:p w14:paraId="1D4EBF60" w14:textId="77777777" w:rsidR="004C7192" w:rsidRDefault="004C7192" w:rsidP="004C7192">
      <w:r>
        <w:lastRenderedPageBreak/>
        <w:t>Another important part of marketing is building long-term relationships with customers. The business should focus not only on attracting new clients but also on keeping existing ones. This can be done by providing high-quality service and creating a positive experience.</w:t>
      </w:r>
    </w:p>
    <w:p w14:paraId="2303213A" w14:textId="3369DEDE" w:rsidR="004C7192" w:rsidRDefault="004C7192" w:rsidP="004C7192">
      <w:r>
        <w:t xml:space="preserve">Loyal customers are very valuable because they are more likely to return and recommend the business to others. This can help reduce marketing costs and increase stable </w:t>
      </w:r>
      <w:r w:rsidR="000A1CA8">
        <w:t>profits</w:t>
      </w:r>
      <w:r>
        <w:t xml:space="preserve"> over time.</w:t>
      </w:r>
    </w:p>
    <w:p w14:paraId="0E345FA2" w14:textId="77777777" w:rsidR="004C7192" w:rsidRDefault="004C7192" w:rsidP="004C7192">
      <w:r>
        <w:t>The business can also introduce loyalty programmes, such as discounts for regular customers or special offers for members. This can encourage repeat visits and improve customer satisfaction.</w:t>
      </w:r>
    </w:p>
    <w:p w14:paraId="68897DD8" w14:textId="27F40508" w:rsidR="004C7192" w:rsidRDefault="004C7192" w:rsidP="004C7192">
      <w:r>
        <w:t>In addition, communication with customers is important. The business can use email or social media to share updates, offers and useful information. This helps to keep customers engaged and connected to the brand.</w:t>
      </w:r>
    </w:p>
    <w:p w14:paraId="1ADB4718" w14:textId="77777777" w:rsidR="00A261B8" w:rsidRDefault="00A261B8" w:rsidP="00A261B8"/>
    <w:p w14:paraId="18A9CEDF" w14:textId="6DAB8ED4" w:rsidR="00A261B8" w:rsidRPr="00C12B34" w:rsidRDefault="00A261B8" w:rsidP="00A261B8">
      <w:pPr>
        <w:rPr>
          <w:b/>
          <w:bCs/>
        </w:rPr>
      </w:pPr>
      <w:r>
        <w:t xml:space="preserve"> </w:t>
      </w:r>
      <w:r w:rsidRPr="00C12B34">
        <w:rPr>
          <w:b/>
          <w:bCs/>
        </w:rPr>
        <w:t>Conclusion</w:t>
      </w:r>
    </w:p>
    <w:p w14:paraId="4571F77C" w14:textId="77777777" w:rsidR="00A261B8" w:rsidRDefault="00A261B8" w:rsidP="00A261B8"/>
    <w:p w14:paraId="131157A6" w14:textId="1F9B5131" w:rsidR="00A261B8" w:rsidRDefault="00A261B8" w:rsidP="00A261B8">
      <w:r>
        <w:t>In conclusion, the marketing strategy focuses on understanding customer needs and creating value. The business targets women who are interested in fitness and wellbeing</w:t>
      </w:r>
      <w:r w:rsidR="000377E6">
        <w:t xml:space="preserve"> </w:t>
      </w:r>
      <w:r>
        <w:t>and offers a unique combination of Pilates and healthy food.</w:t>
      </w:r>
    </w:p>
    <w:p w14:paraId="4F23A20B" w14:textId="1B5C3228" w:rsidR="00A623CF" w:rsidRDefault="00A261B8" w:rsidP="00A261B8">
      <w:r>
        <w:t>The use of segmentation, targeting and the marketing mix helps the business to position itself clearly in the market. Digital marketing and strong branding will help to attract customers and build a successful business.</w:t>
      </w:r>
    </w:p>
    <w:p w14:paraId="5BF1C5F8" w14:textId="0AAF574C" w:rsidR="00F90725" w:rsidRDefault="00F90725" w:rsidP="00F90725">
      <w:r w:rsidRPr="00F90725">
        <w:rPr>
          <w:b/>
          <w:bCs/>
        </w:rPr>
        <w:t>Element 4: Legal, Management and Financial Planning</w:t>
      </w:r>
      <w:r>
        <w:t xml:space="preserve"> </w:t>
      </w:r>
    </w:p>
    <w:p w14:paraId="6544A677" w14:textId="77777777" w:rsidR="00F90725" w:rsidRDefault="00F90725" w:rsidP="00F90725"/>
    <w:p w14:paraId="15B3083D" w14:textId="1BE2D0B3" w:rsidR="00F90725" w:rsidRPr="00616AD5" w:rsidRDefault="00F90725" w:rsidP="00616AD5">
      <w:pPr>
        <w:pStyle w:val="ListParagraph"/>
        <w:numPr>
          <w:ilvl w:val="0"/>
          <w:numId w:val="2"/>
        </w:numPr>
        <w:rPr>
          <w:b/>
          <w:bCs/>
        </w:rPr>
      </w:pPr>
      <w:r w:rsidRPr="00616AD5">
        <w:rPr>
          <w:b/>
          <w:bCs/>
        </w:rPr>
        <w:t>Legal Structure</w:t>
      </w:r>
    </w:p>
    <w:p w14:paraId="5D9D2BB7" w14:textId="77777777" w:rsidR="00F90725" w:rsidRDefault="00F90725" w:rsidP="00F90725">
      <w:r>
        <w:t>The business will be established as a small private business in the UK. Business structure affects control and risk in a company (Marcousé, 2014). One suitable option is to register as a sole trader. This is a simple and common structure for small businesses, as it is easy to set up and requires less administration compared to other forms such as a limited company.</w:t>
      </w:r>
    </w:p>
    <w:p w14:paraId="12248260" w14:textId="77777777" w:rsidR="00F90725" w:rsidRDefault="00F90725" w:rsidP="00F90725">
      <w:r>
        <w:t>As a sole trader, the owner has full control over the business and can make decisions quickly. However, the owner is also personally responsible for all debts and liabilities. This means there is a higher level of risk compared to a limited company. Despite this, for a start-up business, this structure is still appropriate due to its simplicity.</w:t>
      </w:r>
    </w:p>
    <w:p w14:paraId="1DAA67BB" w14:textId="77777777" w:rsidR="00F90725" w:rsidRDefault="00F90725" w:rsidP="00F90725"/>
    <w:p w14:paraId="2D5A3605" w14:textId="77777777" w:rsidR="00F90725" w:rsidRDefault="00F90725" w:rsidP="00F90725">
      <w:r>
        <w:t xml:space="preserve">The business must comply with UK legal requirements. This includes health and safety regulations to ensure that all equipment is </w:t>
      </w:r>
      <w:proofErr w:type="gramStart"/>
      <w:r>
        <w:t>safe</w:t>
      </w:r>
      <w:proofErr w:type="gramEnd"/>
      <w:r>
        <w:t xml:space="preserve"> and customers are protected during classes. Regular maintenance of Pilates machines is necessary to avoid accidents.</w:t>
      </w:r>
    </w:p>
    <w:p w14:paraId="7076DC9E" w14:textId="77777777" w:rsidR="00F90725" w:rsidRDefault="00F90725" w:rsidP="00F90725">
      <w:r>
        <w:t>Since the business will also offer food, it must follow food hygiene and safety regulations. This includes proper food storage, preparation and cleanliness. The business may also need to register with the local authority and receive a food hygiene rating. The business must also follow UK food safety regulations (Food Standards Agency, 2023).</w:t>
      </w:r>
    </w:p>
    <w:p w14:paraId="1AD7FB36" w14:textId="22E4A233" w:rsidR="00F90725" w:rsidRDefault="00F90725" w:rsidP="00F90725">
      <w:r>
        <w:t>In addition, all employees must have appropriate qualifications and contracts. Pilates instructors should be certified and trained to deliver safe and effective classes. Following these legal requirements is important to protect both customers and the business.</w:t>
      </w:r>
    </w:p>
    <w:p w14:paraId="6ACD1118" w14:textId="77777777" w:rsidR="00F90725" w:rsidRDefault="00F90725" w:rsidP="00F90725"/>
    <w:p w14:paraId="45DFEC30" w14:textId="5E099855" w:rsidR="00F90725" w:rsidRPr="00616AD5" w:rsidRDefault="00F90725" w:rsidP="00616AD5">
      <w:pPr>
        <w:pStyle w:val="ListParagraph"/>
        <w:numPr>
          <w:ilvl w:val="0"/>
          <w:numId w:val="2"/>
        </w:numPr>
        <w:rPr>
          <w:b/>
          <w:bCs/>
        </w:rPr>
      </w:pPr>
      <w:r w:rsidRPr="00616AD5">
        <w:rPr>
          <w:b/>
          <w:bCs/>
        </w:rPr>
        <w:t>Management and Organisational Structure</w:t>
      </w:r>
    </w:p>
    <w:p w14:paraId="3A74D477" w14:textId="77777777" w:rsidR="00F90725" w:rsidRDefault="00F90725" w:rsidP="00F90725"/>
    <w:p w14:paraId="2F07A9B4" w14:textId="77777777" w:rsidR="00F90725" w:rsidRDefault="00F90725" w:rsidP="00F90725">
      <w:r>
        <w:t xml:space="preserve">The business will have a simple and efficient organisational structure. A clear organisational structure helps improve efficiency and communication (Longenecker et al., 2017). At the beginning, the team will be small </w:t>
      </w:r>
      <w:proofErr w:type="gramStart"/>
      <w:r>
        <w:t>in order to</w:t>
      </w:r>
      <w:proofErr w:type="gramEnd"/>
      <w:r>
        <w:t xml:space="preserve"> reduce costs and keep the business manageable.</w:t>
      </w:r>
    </w:p>
    <w:p w14:paraId="0E20BBAD" w14:textId="77777777" w:rsidR="00F90725" w:rsidRDefault="00F90725" w:rsidP="00F90725">
      <w:r>
        <w:t>The owner will be responsible for overall management, including marketing, financial decisions and daily operations. This allows the business to remain flexible and responsive to changes.</w:t>
      </w:r>
    </w:p>
    <w:p w14:paraId="7D609544" w14:textId="77777777" w:rsidR="00F90725" w:rsidRDefault="00F90725" w:rsidP="00F90725">
      <w:r>
        <w:t>The business will also employ Pilates instructors who will be responsible for delivering classes and ensuring customer safety. These instructors must be qualified and experienced.</w:t>
      </w:r>
    </w:p>
    <w:p w14:paraId="4C4A51C5" w14:textId="77777777" w:rsidR="00F90725" w:rsidRDefault="00F90725" w:rsidP="00F90725">
      <w:r>
        <w:t>A part-time receptionist will manage bookings, answer customer enquiries and provide support to clients. This role is important for maintaining a positive customer experience.</w:t>
      </w:r>
    </w:p>
    <w:p w14:paraId="7928A7C6" w14:textId="77777777" w:rsidR="00F90725" w:rsidRDefault="00F90725" w:rsidP="00F90725">
      <w:r>
        <w:t>In addition, a staff member will be responsible for preparing healthy food and drinks. This includes smoothies, snacks and light meals. This role requires knowledge of food hygiene and safety standards.</w:t>
      </w:r>
    </w:p>
    <w:p w14:paraId="0C50851A" w14:textId="77777777" w:rsidR="00F90725" w:rsidRDefault="00F90725" w:rsidP="00F90725">
      <w:r>
        <w:t>Good communication between staff is very important for the success of the business. The team should work together to provide a consistent and high-quality service. Regular meetings can help to discuss improvements and solve problems.</w:t>
      </w:r>
    </w:p>
    <w:p w14:paraId="080EF072" w14:textId="77777777" w:rsidR="00F90725" w:rsidRDefault="00F90725" w:rsidP="00F90725"/>
    <w:p w14:paraId="21AB6EDA" w14:textId="7F672A2F" w:rsidR="00F90725" w:rsidRDefault="00F90725" w:rsidP="00F90725">
      <w:r>
        <w:lastRenderedPageBreak/>
        <w:t>Training is also important to maintain high standards. Staff should understand customer needs and provide friendly and professional service. This helps to build a strong reputation and customer loyalty.</w:t>
      </w:r>
    </w:p>
    <w:p w14:paraId="48C86D79" w14:textId="77777777" w:rsidR="00F90725" w:rsidRDefault="00F90725" w:rsidP="00F90725"/>
    <w:p w14:paraId="4C1C9159" w14:textId="10014EEC" w:rsidR="00F90725" w:rsidRPr="00616AD5" w:rsidRDefault="00F90725" w:rsidP="00616AD5">
      <w:pPr>
        <w:pStyle w:val="ListParagraph"/>
        <w:numPr>
          <w:ilvl w:val="0"/>
          <w:numId w:val="2"/>
        </w:numPr>
        <w:rPr>
          <w:b/>
          <w:bCs/>
        </w:rPr>
      </w:pPr>
      <w:r w:rsidRPr="00616AD5">
        <w:rPr>
          <w:b/>
          <w:bCs/>
        </w:rPr>
        <w:t>Financial Planning</w:t>
      </w:r>
    </w:p>
    <w:p w14:paraId="61ACF613" w14:textId="6543335D" w:rsidR="00F90725" w:rsidRDefault="00F90725" w:rsidP="00F90725">
      <w:r>
        <w:t>Financial planning is essential to ensure that the business is sustainable</w:t>
      </w:r>
      <w:r w:rsidR="006116F8">
        <w:t xml:space="preserve"> and will </w:t>
      </w:r>
      <w:proofErr w:type="gramStart"/>
      <w:r w:rsidR="006116F8">
        <w:t xml:space="preserve">have </w:t>
      </w:r>
      <w:r>
        <w:t xml:space="preserve"> long</w:t>
      </w:r>
      <w:proofErr w:type="gramEnd"/>
      <w:r>
        <w:t>-term success (Burns, 2016). There are several start-up costs that need to be considered. These include:</w:t>
      </w:r>
    </w:p>
    <w:p w14:paraId="43691A55" w14:textId="77777777" w:rsidR="00F90725" w:rsidRDefault="00F90725" w:rsidP="00F90725">
      <w:r>
        <w:tab/>
        <w:t>•</w:t>
      </w:r>
      <w:r>
        <w:tab/>
        <w:t>rent for the studio</w:t>
      </w:r>
    </w:p>
    <w:p w14:paraId="32240A25" w14:textId="77777777" w:rsidR="00F90725" w:rsidRDefault="00F90725" w:rsidP="00F90725">
      <w:r>
        <w:tab/>
        <w:t>•</w:t>
      </w:r>
      <w:r>
        <w:tab/>
        <w:t>Pilates equipment, especially reformer machines</w:t>
      </w:r>
    </w:p>
    <w:p w14:paraId="2BA5EA0F" w14:textId="77777777" w:rsidR="00F90725" w:rsidRDefault="00F90725" w:rsidP="00F90725">
      <w:r>
        <w:tab/>
        <w:t>•</w:t>
      </w:r>
      <w:r>
        <w:tab/>
        <w:t>staff salaries</w:t>
      </w:r>
    </w:p>
    <w:p w14:paraId="17111945" w14:textId="77777777" w:rsidR="00F90725" w:rsidRDefault="00F90725" w:rsidP="00F90725">
      <w:r>
        <w:tab/>
        <w:t>•</w:t>
      </w:r>
      <w:r>
        <w:tab/>
        <w:t>marketing and advertising</w:t>
      </w:r>
    </w:p>
    <w:p w14:paraId="06031B0D" w14:textId="77777777" w:rsidR="00F90725" w:rsidRDefault="00F90725" w:rsidP="00F90725">
      <w:r>
        <w:tab/>
        <w:t>•</w:t>
      </w:r>
      <w:r>
        <w:tab/>
        <w:t>food ingredients and supplies</w:t>
      </w:r>
    </w:p>
    <w:p w14:paraId="43C61E92" w14:textId="77777777" w:rsidR="00F90725" w:rsidRDefault="00F90725" w:rsidP="00F90725">
      <w:r>
        <w:t>Reformer machines are one of the biggest expenses, but they are necessary to provide high-quality services and attract customers.</w:t>
      </w:r>
    </w:p>
    <w:p w14:paraId="7BBF8209" w14:textId="77777777" w:rsidR="00F90725" w:rsidRDefault="00F90725" w:rsidP="00F90725">
      <w:r>
        <w:t>The business will generate revenue from different sources. These include payments for classes, membership packages and sales of food and drinks. Offering a combination of services can increase overall income.</w:t>
      </w:r>
    </w:p>
    <w:p w14:paraId="3FC6E13D" w14:textId="28BFA665" w:rsidR="00F90725" w:rsidRDefault="00F90725" w:rsidP="00F90725">
      <w:r>
        <w:t>It is also important to estimate potential income. For example, if one class has around 8 clients and each client pays £12, one class can generate about £96. If the studio runs 5 classes per day, the daily income could be around £480.</w:t>
      </w:r>
    </w:p>
    <w:p w14:paraId="4BBBBAA0" w14:textId="77777777" w:rsidR="00F90725" w:rsidRDefault="00F90725" w:rsidP="00F90725">
      <w:r>
        <w:t>Over one month, this could create a significant level of revenue. In addition, selling food and drinks can increase total income. Even small purchases such as smoothies can add extra profit.</w:t>
      </w:r>
    </w:p>
    <w:p w14:paraId="42E94E6C" w14:textId="77777777" w:rsidR="00F90725" w:rsidRDefault="00F90725" w:rsidP="00F90725">
      <w:r>
        <w:t>At the beginning, the business may not make a profit immediately. It may take time to build a customer base. However, with effective marketing and good customer experience, the business has strong potential to become profitable.</w:t>
      </w:r>
    </w:p>
    <w:p w14:paraId="0B725197" w14:textId="77777777" w:rsidR="00F90725" w:rsidRDefault="00F90725" w:rsidP="00F90725"/>
    <w:p w14:paraId="58B08A79" w14:textId="2B9949A4" w:rsidR="00F90725" w:rsidRPr="00467EA5" w:rsidRDefault="00F90725" w:rsidP="00F90725">
      <w:pPr>
        <w:rPr>
          <w:b/>
          <w:bCs/>
        </w:rPr>
      </w:pPr>
      <w:r w:rsidRPr="00467EA5">
        <w:rPr>
          <w:b/>
          <w:bCs/>
        </w:rPr>
        <w:t xml:space="preserve"> Break-even Analysis</w:t>
      </w:r>
    </w:p>
    <w:p w14:paraId="07BD23CB" w14:textId="77777777" w:rsidR="00F90725" w:rsidRDefault="00F90725" w:rsidP="00F90725"/>
    <w:p w14:paraId="7E12E26F" w14:textId="77777777" w:rsidR="00F90725" w:rsidRDefault="00F90725" w:rsidP="00F90725">
      <w:r>
        <w:t>The break-even point is when the business covers all its costs and begins to make profit. This depends on pricing, number of customers and operating costs.</w:t>
      </w:r>
    </w:p>
    <w:p w14:paraId="3585A54D" w14:textId="77777777" w:rsidR="00F90725" w:rsidRDefault="00F90725" w:rsidP="00F90725"/>
    <w:p w14:paraId="632340E1" w14:textId="77777777" w:rsidR="00F90725" w:rsidRDefault="00F90725" w:rsidP="00F90725">
      <w:r>
        <w:t>The business needs a certain number of clients per week to cover expenses such as rent and salaries. Increasing the number of classes and customers can help reach the break-even point faster.</w:t>
      </w:r>
    </w:p>
    <w:p w14:paraId="0435AD46" w14:textId="77777777" w:rsidR="00F90725" w:rsidRDefault="00F90725" w:rsidP="00F90725">
      <w:r>
        <w:t>Offering memberships and packages can provide more stable income. This reduces financial risk and helps with long-term planning.</w:t>
      </w:r>
    </w:p>
    <w:p w14:paraId="1A450DBB" w14:textId="77777777" w:rsidR="00F90725" w:rsidRDefault="00F90725" w:rsidP="00F90725"/>
    <w:p w14:paraId="7BAFA778" w14:textId="3E33863D" w:rsidR="00F90725" w:rsidRPr="00467EA5" w:rsidRDefault="00F90725" w:rsidP="00F90725">
      <w:pPr>
        <w:rPr>
          <w:b/>
          <w:bCs/>
        </w:rPr>
      </w:pPr>
      <w:r w:rsidRPr="00467EA5">
        <w:rPr>
          <w:b/>
          <w:bCs/>
        </w:rPr>
        <w:t>Risk Management</w:t>
      </w:r>
    </w:p>
    <w:p w14:paraId="729BD529" w14:textId="77777777" w:rsidR="00F90725" w:rsidRDefault="00F90725" w:rsidP="00F90725">
      <w:r>
        <w:t>There are several risks that the business may face. One of the main risks is low demand, especially at the beginning. This can be reduced through effective marketing and promotional strategies.</w:t>
      </w:r>
    </w:p>
    <w:p w14:paraId="3C54DC72" w14:textId="77777777" w:rsidR="00F90725" w:rsidRDefault="00F90725" w:rsidP="00F90725">
      <w:r>
        <w:t>Another risk is high operating costs, particularly rent and equipment. Careful financial planning is needed to manage these expenses.</w:t>
      </w:r>
    </w:p>
    <w:p w14:paraId="114629BA" w14:textId="77777777" w:rsidR="00F90725" w:rsidRDefault="00F90725" w:rsidP="00F90725">
      <w:r>
        <w:t xml:space="preserve">Health and safety </w:t>
      </w:r>
      <w:proofErr w:type="gramStart"/>
      <w:r>
        <w:t>is</w:t>
      </w:r>
      <w:proofErr w:type="gramEnd"/>
      <w:r>
        <w:t xml:space="preserve"> also an important risk. Injuries during classes could affect the reputation of the business. This is why it is important to have qualified instructors and safe equipment.</w:t>
      </w:r>
    </w:p>
    <w:p w14:paraId="71721C1B" w14:textId="77777777" w:rsidR="00F90725" w:rsidRDefault="00F90725" w:rsidP="00F90725">
      <w:r>
        <w:t>Food safety is another potential risk. The business must follow hygiene regulations to avoid problems and ensure customer safety.</w:t>
      </w:r>
    </w:p>
    <w:p w14:paraId="2D813A75" w14:textId="77777777" w:rsidR="00F90725" w:rsidRDefault="00F90725" w:rsidP="00F90725">
      <w:r>
        <w:t>Economic factors may also affect customer spending. If people have less disposable income, they may reduce spending on fitness services.</w:t>
      </w:r>
    </w:p>
    <w:p w14:paraId="5FC0FDDD" w14:textId="77777777" w:rsidR="00467EA5" w:rsidRDefault="00467EA5" w:rsidP="00F90725"/>
    <w:p w14:paraId="21BDA9BF" w14:textId="7EF3884D" w:rsidR="00F90725" w:rsidRPr="00467EA5" w:rsidRDefault="00F90725" w:rsidP="00F90725">
      <w:pPr>
        <w:rPr>
          <w:b/>
          <w:bCs/>
        </w:rPr>
      </w:pPr>
      <w:r w:rsidRPr="00467EA5">
        <w:rPr>
          <w:b/>
          <w:bCs/>
        </w:rPr>
        <w:t xml:space="preserve"> Conclusion</w:t>
      </w:r>
    </w:p>
    <w:p w14:paraId="36420880" w14:textId="77777777" w:rsidR="00F90725" w:rsidRDefault="00F90725" w:rsidP="00F90725">
      <w:r>
        <w:t>In conclusion, the business has a realistic and manageable structure. The chosen legal form is suitable for a small start-up, and the management structure is simple but effective.</w:t>
      </w:r>
    </w:p>
    <w:p w14:paraId="085F6EC6" w14:textId="77777777" w:rsidR="00F90725" w:rsidRDefault="00F90725" w:rsidP="00F90725">
      <w:r>
        <w:t>Financial planning shows that the business has potential to generate income from multiple sources. Although there are risks, they can be managed with careful planning and good decision-making.</w:t>
      </w:r>
    </w:p>
    <w:p w14:paraId="43F5A034" w14:textId="5C1A6FD3" w:rsidR="00F90725" w:rsidRDefault="00F90725" w:rsidP="00F90725">
      <w:r>
        <w:t>Overall, the business idea is realistic and has strong potential for future growth.</w:t>
      </w:r>
    </w:p>
    <w:p w14:paraId="5A1308FE" w14:textId="77777777" w:rsidR="004020AE" w:rsidRDefault="004020AE" w:rsidP="004020AE"/>
    <w:p w14:paraId="46742B6C" w14:textId="77777777" w:rsidR="00467EA5" w:rsidRDefault="00467EA5" w:rsidP="004020AE"/>
    <w:p w14:paraId="6E56CD87" w14:textId="77777777" w:rsidR="00467EA5" w:rsidRDefault="00467EA5" w:rsidP="004020AE"/>
    <w:p w14:paraId="0B7E57B4" w14:textId="71B2AAFE" w:rsidR="004020AE" w:rsidRDefault="004020AE" w:rsidP="004020AE">
      <w:pPr>
        <w:rPr>
          <w:b/>
          <w:bCs/>
        </w:rPr>
      </w:pPr>
      <w:r>
        <w:rPr>
          <w:b/>
          <w:bCs/>
        </w:rPr>
        <w:lastRenderedPageBreak/>
        <w:t>Reference List</w:t>
      </w:r>
    </w:p>
    <w:p w14:paraId="32E406E9" w14:textId="77777777" w:rsidR="004020AE" w:rsidRDefault="004020AE" w:rsidP="004020AE">
      <w:pPr>
        <w:rPr>
          <w:b/>
          <w:bCs/>
        </w:rPr>
      </w:pPr>
    </w:p>
    <w:p w14:paraId="5E77C6B4" w14:textId="77777777" w:rsidR="007C079D" w:rsidRDefault="007C079D" w:rsidP="007C079D">
      <w:pPr>
        <w:pStyle w:val="ListParagraph"/>
        <w:numPr>
          <w:ilvl w:val="0"/>
          <w:numId w:val="1"/>
        </w:numPr>
      </w:pPr>
      <w:r w:rsidRPr="00533085">
        <w:t>Armstrong, G. and Kotler, P. (2020)</w:t>
      </w:r>
      <w:r>
        <w:t xml:space="preserve"> </w:t>
      </w:r>
      <w:r w:rsidRPr="007D3BD9">
        <w:rPr>
          <w:i/>
          <w:iCs/>
        </w:rPr>
        <w:t>Principles of Marketing</w:t>
      </w:r>
      <w:r w:rsidRPr="00533085">
        <w:t>. 17th ed. Harlow: Pearson.</w:t>
      </w:r>
    </w:p>
    <w:p w14:paraId="4C761D7C" w14:textId="77777777" w:rsidR="005F4F60" w:rsidRDefault="005F4F60" w:rsidP="005F4F60">
      <w:pPr>
        <w:pStyle w:val="ListParagraph"/>
        <w:numPr>
          <w:ilvl w:val="0"/>
          <w:numId w:val="1"/>
        </w:numPr>
      </w:pPr>
      <w:r w:rsidRPr="003E1D35">
        <w:t>Baines, P., Fill, C. and Page, K. (2013)</w:t>
      </w:r>
      <w:r>
        <w:t xml:space="preserve"> </w:t>
      </w:r>
      <w:r w:rsidRPr="003E1D35">
        <w:rPr>
          <w:i/>
          <w:iCs/>
        </w:rPr>
        <w:t>Essentials of Marketing.</w:t>
      </w:r>
      <w:r w:rsidRPr="003E1D35">
        <w:t xml:space="preserve"> Oxford: Oxford University Press.</w:t>
      </w:r>
    </w:p>
    <w:p w14:paraId="01C3CA1F" w14:textId="52EA14FE" w:rsidR="00220F49" w:rsidRDefault="00220F49" w:rsidP="00220F49">
      <w:pPr>
        <w:pStyle w:val="ListParagraph"/>
        <w:numPr>
          <w:ilvl w:val="0"/>
          <w:numId w:val="1"/>
        </w:numPr>
      </w:pPr>
      <w:r w:rsidRPr="002B4B80">
        <w:t>British Nutrition Foundation (2024). </w:t>
      </w:r>
      <w:r w:rsidRPr="002B4B80">
        <w:rPr>
          <w:i/>
          <w:iCs/>
        </w:rPr>
        <w:t>Sport and Exercise | British Nutritional Foundation</w:t>
      </w:r>
      <w:r w:rsidRPr="002B4B80">
        <w:t>.</w:t>
      </w:r>
      <w:r>
        <w:t xml:space="preserve"> </w:t>
      </w:r>
      <w:r w:rsidRPr="002B4B80">
        <w:t xml:space="preserve">Available at: </w:t>
      </w:r>
      <w:hyperlink r:id="rId6" w:history="1">
        <w:r w:rsidR="00EC2A7B">
          <w:rPr>
            <w:rStyle w:val="Hyperlink"/>
          </w:rPr>
          <w:t>https://www.nutrition.org.uk/creating-a-healthy-diet/sport-and-exercise/</w:t>
        </w:r>
      </w:hyperlink>
      <w:r>
        <w:t xml:space="preserve"> </w:t>
      </w:r>
      <w:proofErr w:type="gramStart"/>
      <w:r>
        <w:t xml:space="preserve">( </w:t>
      </w:r>
      <w:r>
        <w:rPr>
          <w:caps/>
        </w:rPr>
        <w:t>A</w:t>
      </w:r>
      <w:r>
        <w:t>ccessed</w:t>
      </w:r>
      <w:proofErr w:type="gramEnd"/>
      <w:r>
        <w:t xml:space="preserve"> 08/04/2026).</w:t>
      </w:r>
    </w:p>
    <w:p w14:paraId="6A55EF1F" w14:textId="0887D58F" w:rsidR="005F4F60" w:rsidRPr="00D37FC8" w:rsidRDefault="00EA0CDF" w:rsidP="00EA0CDF">
      <w:pPr>
        <w:pStyle w:val="ListParagraph"/>
        <w:numPr>
          <w:ilvl w:val="0"/>
          <w:numId w:val="1"/>
        </w:numPr>
      </w:pPr>
      <w:r w:rsidRPr="00EA0CDF">
        <w:t>Burns, P. (2016</w:t>
      </w:r>
      <w:r>
        <w:t>)</w:t>
      </w:r>
      <w:r w:rsidRPr="00EA0CDF">
        <w:rPr>
          <w:i/>
          <w:iCs/>
        </w:rPr>
        <w:t xml:space="preserve"> Entrepreneurship and Small Business</w:t>
      </w:r>
      <w:r w:rsidRPr="00EA0CDF">
        <w:t>. 4th ed. London: Palgrave.</w:t>
      </w:r>
    </w:p>
    <w:p w14:paraId="56470C03" w14:textId="20A5BC51" w:rsidR="00FF63DE" w:rsidRDefault="00FF63DE" w:rsidP="00D37FC8">
      <w:pPr>
        <w:pStyle w:val="ListParagraph"/>
        <w:numPr>
          <w:ilvl w:val="0"/>
          <w:numId w:val="1"/>
        </w:numPr>
      </w:pPr>
      <w:r w:rsidRPr="00FF63DE">
        <w:t>Food Standards Agency (2024). </w:t>
      </w:r>
      <w:r w:rsidRPr="00FF63DE">
        <w:rPr>
          <w:i/>
          <w:iCs/>
        </w:rPr>
        <w:t>Food Standards Agency</w:t>
      </w:r>
      <w:r w:rsidRPr="00FF63DE">
        <w:t>. Available at:</w:t>
      </w:r>
      <w:r w:rsidR="00006D35" w:rsidRPr="00006D35">
        <w:t xml:space="preserve"> </w:t>
      </w:r>
      <w:hyperlink r:id="rId7" w:history="1">
        <w:r w:rsidR="00EC2A7B">
          <w:rPr>
            <w:rStyle w:val="Hyperlink"/>
          </w:rPr>
          <w:t>https://www.food.gov.uk/</w:t>
        </w:r>
      </w:hyperlink>
      <w:r w:rsidR="00006D35">
        <w:t xml:space="preserve"> (Accessed 09/04/2025).</w:t>
      </w:r>
    </w:p>
    <w:p w14:paraId="3C1255D1" w14:textId="3E4A17D1" w:rsidR="00C95295" w:rsidRDefault="00336265" w:rsidP="00D37FC8">
      <w:pPr>
        <w:pStyle w:val="ListParagraph"/>
        <w:numPr>
          <w:ilvl w:val="0"/>
          <w:numId w:val="1"/>
        </w:numPr>
      </w:pPr>
      <w:r>
        <w:t>Gov.uk</w:t>
      </w:r>
      <w:r w:rsidR="00D020BD" w:rsidRPr="00D020BD">
        <w:t xml:space="preserve"> (20</w:t>
      </w:r>
      <w:r>
        <w:t>26)</w:t>
      </w:r>
      <w:r w:rsidR="00D020BD" w:rsidRPr="00D020BD">
        <w:t>. </w:t>
      </w:r>
      <w:r w:rsidR="00D020BD" w:rsidRPr="00D020BD">
        <w:rPr>
          <w:i/>
          <w:iCs/>
        </w:rPr>
        <w:t>The Eatwell Guide</w:t>
      </w:r>
      <w:r w:rsidR="00D020BD" w:rsidRPr="00D020BD">
        <w:t>. Available at: </w:t>
      </w:r>
      <w:hyperlink r:id="rId8" w:history="1">
        <w:r w:rsidR="00EC2A7B">
          <w:rPr>
            <w:rStyle w:val="Hyperlink"/>
          </w:rPr>
          <w:t>https://www.gov.uk/government/publications/the-eatwell-guide</w:t>
        </w:r>
      </w:hyperlink>
      <w:r w:rsidR="007A1B82">
        <w:t xml:space="preserve"> (</w:t>
      </w:r>
      <w:r>
        <w:t>Accessed 09/04/</w:t>
      </w:r>
      <w:r w:rsidR="00095BD0">
        <w:t>2026).</w:t>
      </w:r>
    </w:p>
    <w:p w14:paraId="0349DE75" w14:textId="666A3988" w:rsidR="00B42335" w:rsidRDefault="00B42335" w:rsidP="00D37FC8">
      <w:pPr>
        <w:pStyle w:val="ListParagraph"/>
        <w:numPr>
          <w:ilvl w:val="0"/>
          <w:numId w:val="1"/>
        </w:numPr>
      </w:pPr>
      <w:r>
        <w:t>G</w:t>
      </w:r>
      <w:r w:rsidRPr="00B42335">
        <w:t>ov.uk. (2022). </w:t>
      </w:r>
      <w:r w:rsidRPr="00B42335">
        <w:rPr>
          <w:i/>
          <w:iCs/>
        </w:rPr>
        <w:t>How the population changed in Peterborough, Census 2021 - ONS</w:t>
      </w:r>
      <w:r w:rsidRPr="00B42335">
        <w:t>. [online] Available at:</w:t>
      </w:r>
      <w:r w:rsidR="00DC081B" w:rsidRPr="00DC081B">
        <w:t xml:space="preserve"> </w:t>
      </w:r>
      <w:hyperlink r:id="rId9" w:history="1">
        <w:r w:rsidR="00EC2A7B">
          <w:rPr>
            <w:rStyle w:val="Hyperlink"/>
          </w:rPr>
          <w:t>https://www.nhs.uk/live-well/exercise/exercise-health-benefits/</w:t>
        </w:r>
      </w:hyperlink>
      <w:r w:rsidR="00DC081B">
        <w:t xml:space="preserve"> (Accessed 07/04/2026).</w:t>
      </w:r>
    </w:p>
    <w:p w14:paraId="7778745C" w14:textId="340651A3" w:rsidR="008F5707" w:rsidRDefault="008F5707" w:rsidP="008F5707">
      <w:pPr>
        <w:pStyle w:val="ListParagraph"/>
        <w:numPr>
          <w:ilvl w:val="0"/>
          <w:numId w:val="1"/>
        </w:numPr>
      </w:pPr>
      <w:r w:rsidRPr="009B6776">
        <w:t>IBISWorld (2026). </w:t>
      </w:r>
      <w:r w:rsidRPr="009B6776">
        <w:rPr>
          <w:i/>
          <w:iCs/>
        </w:rPr>
        <w:t>Pilates &amp; Yoga Studios in the UK - Market Research Report (2016-2031)</w:t>
      </w:r>
      <w:r w:rsidRPr="009B6776">
        <w:t xml:space="preserve">.Available at: </w:t>
      </w:r>
      <w:hyperlink r:id="rId10" w:anchor="ProductsAndMarkets" w:history="1">
        <w:r w:rsidR="00EC2A7B">
          <w:rPr>
            <w:rStyle w:val="Hyperlink"/>
          </w:rPr>
          <w:t>https://www.ibisworld.com/united-kingdom/industry/pilates-yoga-studios/6091/#ProductsAndMarkets</w:t>
        </w:r>
      </w:hyperlink>
      <w:r>
        <w:t xml:space="preserve"> (Accessed  03/04/2026).</w:t>
      </w:r>
    </w:p>
    <w:p w14:paraId="7A78A386" w14:textId="77777777" w:rsidR="008F5707" w:rsidRDefault="008F5707" w:rsidP="008F5707">
      <w:pPr>
        <w:pStyle w:val="ListParagraph"/>
        <w:numPr>
          <w:ilvl w:val="0"/>
          <w:numId w:val="1"/>
        </w:numPr>
      </w:pPr>
      <w:r w:rsidRPr="00A14300">
        <w:t>Johnson, G., Scholes, K. and Whittington, R. (2017)</w:t>
      </w:r>
      <w:r>
        <w:t xml:space="preserve"> </w:t>
      </w:r>
      <w:r w:rsidRPr="00BA0913">
        <w:rPr>
          <w:i/>
          <w:iCs/>
        </w:rPr>
        <w:t>Exploring Strategy: Text and Cases</w:t>
      </w:r>
      <w:r w:rsidRPr="00A14300">
        <w:t>. 11th ed. Harlow: Pearson.</w:t>
      </w:r>
    </w:p>
    <w:p w14:paraId="7FA7F0AC" w14:textId="77777777" w:rsidR="008F5707" w:rsidRDefault="008F5707" w:rsidP="008F5707">
      <w:pPr>
        <w:pStyle w:val="ListParagraph"/>
        <w:numPr>
          <w:ilvl w:val="0"/>
          <w:numId w:val="1"/>
        </w:numPr>
      </w:pPr>
      <w:r w:rsidRPr="004B5716">
        <w:t>Kotler, P. and Keller, K. (2016)</w:t>
      </w:r>
      <w:r>
        <w:t xml:space="preserve"> </w:t>
      </w:r>
      <w:r w:rsidRPr="004B5716">
        <w:rPr>
          <w:i/>
          <w:iCs/>
        </w:rPr>
        <w:t>Marketing Management.</w:t>
      </w:r>
      <w:r w:rsidRPr="004B5716">
        <w:t xml:space="preserve"> 15th ed. Harlow: Pearson.</w:t>
      </w:r>
    </w:p>
    <w:p w14:paraId="361212B0" w14:textId="0DA9156F" w:rsidR="00E21981" w:rsidRDefault="006F682E" w:rsidP="006F682E">
      <w:pPr>
        <w:pStyle w:val="ListParagraph"/>
        <w:numPr>
          <w:ilvl w:val="0"/>
          <w:numId w:val="1"/>
        </w:numPr>
      </w:pPr>
      <w:r>
        <w:t>Longenecker, J., Petty, J., Palich, L. and Hoy, F. (2017</w:t>
      </w:r>
      <w:r w:rsidRPr="004F7C9E">
        <w:rPr>
          <w:i/>
          <w:iCs/>
        </w:rPr>
        <w:t>)</w:t>
      </w:r>
      <w:r w:rsidR="004F7C9E" w:rsidRPr="004F7C9E">
        <w:rPr>
          <w:i/>
          <w:iCs/>
        </w:rPr>
        <w:t xml:space="preserve"> </w:t>
      </w:r>
      <w:r w:rsidRPr="004F7C9E">
        <w:rPr>
          <w:i/>
          <w:iCs/>
        </w:rPr>
        <w:t>Small Business Management</w:t>
      </w:r>
      <w:r>
        <w:t>. 18th ed. Boston: Cengage Learning.</w:t>
      </w:r>
    </w:p>
    <w:p w14:paraId="0BAAC602" w14:textId="793F6D26" w:rsidR="004F7C9E" w:rsidRDefault="00692609" w:rsidP="00692609">
      <w:pPr>
        <w:pStyle w:val="ListParagraph"/>
        <w:numPr>
          <w:ilvl w:val="0"/>
          <w:numId w:val="1"/>
        </w:numPr>
      </w:pPr>
      <w:r w:rsidRPr="00692609">
        <w:t>Marcousé, I. (2014)</w:t>
      </w:r>
      <w:r>
        <w:t xml:space="preserve"> </w:t>
      </w:r>
      <w:r w:rsidRPr="00692609">
        <w:rPr>
          <w:i/>
          <w:iCs/>
        </w:rPr>
        <w:t>Business Studies.</w:t>
      </w:r>
      <w:r w:rsidRPr="00692609">
        <w:t xml:space="preserve"> 4th ed. London: Hodder Education.</w:t>
      </w:r>
    </w:p>
    <w:p w14:paraId="337BB3CD" w14:textId="13F3C6F2" w:rsidR="009A4534" w:rsidRDefault="009A4534" w:rsidP="009A4534">
      <w:pPr>
        <w:pStyle w:val="ListParagraph"/>
        <w:numPr>
          <w:ilvl w:val="0"/>
          <w:numId w:val="1"/>
        </w:numPr>
      </w:pPr>
      <w:r w:rsidRPr="009B6776">
        <w:t>NHS (2024). </w:t>
      </w:r>
      <w:r w:rsidRPr="009B6776">
        <w:rPr>
          <w:i/>
          <w:iCs/>
        </w:rPr>
        <w:t>Benefits of Exercise</w:t>
      </w:r>
      <w:r>
        <w:t xml:space="preserve">. </w:t>
      </w:r>
      <w:r w:rsidRPr="009B6776">
        <w:t xml:space="preserve">Available at: </w:t>
      </w:r>
      <w:hyperlink r:id="rId11" w:history="1">
        <w:r w:rsidR="00EC2A7B">
          <w:rPr>
            <w:rStyle w:val="Hyperlink"/>
          </w:rPr>
          <w:t>https://www.nhs.uk/live-well/exercise/exercise-health-benefits/#</w:t>
        </w:r>
      </w:hyperlink>
      <w:r>
        <w:t xml:space="preserve"> (Accessed 03/04/2026).</w:t>
      </w:r>
    </w:p>
    <w:p w14:paraId="3E7DED33" w14:textId="146DE06A" w:rsidR="00D37FC8" w:rsidRDefault="00D37FC8" w:rsidP="00D37FC8">
      <w:pPr>
        <w:pStyle w:val="ListParagraph"/>
        <w:numPr>
          <w:ilvl w:val="0"/>
          <w:numId w:val="1"/>
        </w:numPr>
      </w:pPr>
      <w:r w:rsidRPr="00D37FC8">
        <w:t>Sport England (2025). </w:t>
      </w:r>
      <w:r w:rsidRPr="00D37FC8">
        <w:rPr>
          <w:i/>
          <w:iCs/>
        </w:rPr>
        <w:t>Record numbers playing sport and taking part in physical activity | Sport England</w:t>
      </w:r>
      <w:r w:rsidRPr="00D37FC8">
        <w:t xml:space="preserve">. Available at: </w:t>
      </w:r>
      <w:hyperlink r:id="rId12" w:history="1">
        <w:r w:rsidR="009B6776">
          <w:rPr>
            <w:rStyle w:val="Hyperlink"/>
          </w:rPr>
          <w:t>https://www.sportengland.org/news-and-inspiration/record-numbers-playing-sport-and-taking-part-physical-activity</w:t>
        </w:r>
      </w:hyperlink>
      <w:r>
        <w:t xml:space="preserve"> (Accessed </w:t>
      </w:r>
      <w:r w:rsidR="002B4B80">
        <w:t>31</w:t>
      </w:r>
      <w:r>
        <w:t>/0</w:t>
      </w:r>
      <w:r w:rsidR="002B4B80">
        <w:t>3</w:t>
      </w:r>
      <w:r>
        <w:t>/2026).</w:t>
      </w:r>
    </w:p>
    <w:p w14:paraId="09660F0A" w14:textId="324CEA48" w:rsidR="00D37FC8" w:rsidRDefault="00D37FC8" w:rsidP="00D37FC8">
      <w:pPr>
        <w:pStyle w:val="ListParagraph"/>
        <w:numPr>
          <w:ilvl w:val="0"/>
          <w:numId w:val="1"/>
        </w:numPr>
      </w:pPr>
      <w:r w:rsidRPr="00D37FC8">
        <w:t>Sport England (2025). </w:t>
      </w:r>
      <w:r w:rsidRPr="00D37FC8">
        <w:rPr>
          <w:i/>
          <w:iCs/>
        </w:rPr>
        <w:t>This Girl Can highlights barriers facing women on lower incomes | Sport England</w:t>
      </w:r>
      <w:r w:rsidRPr="00D37FC8">
        <w:t xml:space="preserve">. Available at: </w:t>
      </w:r>
      <w:hyperlink r:id="rId13" w:history="1">
        <w:r w:rsidR="00EC2A7B">
          <w:rPr>
            <w:rStyle w:val="Hyperlink"/>
          </w:rPr>
          <w:t>https://www.sportengland.org/news-and-inspiration/this-girl-can-highlights-barriers-facing-women-lower-incomes</w:t>
        </w:r>
      </w:hyperlink>
      <w:r>
        <w:t xml:space="preserve"> (Accessed </w:t>
      </w:r>
      <w:r w:rsidR="002B4B80">
        <w:t>31</w:t>
      </w:r>
      <w:r>
        <w:t>/0</w:t>
      </w:r>
      <w:r w:rsidR="002B4B80">
        <w:t>3</w:t>
      </w:r>
      <w:r>
        <w:t>/2026).</w:t>
      </w:r>
    </w:p>
    <w:p w14:paraId="7E9F0EA8" w14:textId="2D076713" w:rsidR="00D37FC8" w:rsidRDefault="00D37FC8" w:rsidP="00D37FC8">
      <w:pPr>
        <w:pStyle w:val="ListParagraph"/>
        <w:numPr>
          <w:ilvl w:val="0"/>
          <w:numId w:val="1"/>
        </w:numPr>
      </w:pPr>
      <w:r w:rsidRPr="00D37FC8">
        <w:lastRenderedPageBreak/>
        <w:t>ukactive (2025). </w:t>
      </w:r>
      <w:r w:rsidRPr="00D37FC8">
        <w:rPr>
          <w:i/>
          <w:iCs/>
        </w:rPr>
        <w:t>The UK Health &amp; Fitness Market Report 2025: a game-changer for the sector | ukactive</w:t>
      </w:r>
      <w:r w:rsidRPr="00D37FC8">
        <w:t>. Available at</w:t>
      </w:r>
      <w:r>
        <w:t xml:space="preserve">: </w:t>
      </w:r>
      <w:hyperlink r:id="rId14" w:history="1">
        <w:r w:rsidR="00EC2A7B">
          <w:rPr>
            <w:rStyle w:val="Hyperlink"/>
          </w:rPr>
          <w:t>https://ukactive.com/news/the-uk-health-fitness-market-report-2025-a-game-changer-for-the-sector/</w:t>
        </w:r>
      </w:hyperlink>
      <w:r>
        <w:t xml:space="preserve"> (Accessed 0</w:t>
      </w:r>
      <w:r w:rsidR="002B4B80">
        <w:t>2</w:t>
      </w:r>
      <w:r>
        <w:t>/04/2026).</w:t>
      </w:r>
    </w:p>
    <w:p w14:paraId="70D82369" w14:textId="317AE675" w:rsidR="002B4B80" w:rsidRDefault="002B4B80" w:rsidP="00D37FC8">
      <w:pPr>
        <w:pStyle w:val="ListParagraph"/>
        <w:numPr>
          <w:ilvl w:val="0"/>
          <w:numId w:val="1"/>
        </w:numPr>
      </w:pPr>
      <w:r w:rsidRPr="002B4B80">
        <w:t>Public Health England (2016). </w:t>
      </w:r>
      <w:r w:rsidRPr="002B4B80">
        <w:rPr>
          <w:i/>
          <w:iCs/>
        </w:rPr>
        <w:t>The Eatwell Guide</w:t>
      </w:r>
      <w:r w:rsidRPr="002B4B80">
        <w:t xml:space="preserve">. Gov.uk. Available at: </w:t>
      </w:r>
      <w:hyperlink r:id="rId15" w:history="1">
        <w:r w:rsidR="00EC2A7B">
          <w:rPr>
            <w:rStyle w:val="Hyperlink"/>
          </w:rPr>
          <w:t>https://www.gov.uk/government/publications/the-eatwell-guide</w:t>
        </w:r>
      </w:hyperlink>
      <w:r>
        <w:t xml:space="preserve"> (Accessed 01/04/2026).</w:t>
      </w:r>
    </w:p>
    <w:p w14:paraId="2D744903" w14:textId="36929D71" w:rsidR="004B5716" w:rsidRDefault="002C66AB" w:rsidP="004B5716">
      <w:pPr>
        <w:pStyle w:val="ListParagraph"/>
        <w:numPr>
          <w:ilvl w:val="0"/>
          <w:numId w:val="1"/>
        </w:numPr>
      </w:pPr>
      <w:r w:rsidRPr="002C66AB">
        <w:t>Sport England (2025). </w:t>
      </w:r>
      <w:r w:rsidRPr="002C66AB">
        <w:rPr>
          <w:i/>
          <w:iCs/>
        </w:rPr>
        <w:t>This Girl Can highlights barriers facing women on lower incomes | Sport England</w:t>
      </w:r>
      <w:r>
        <w:t xml:space="preserve">. </w:t>
      </w:r>
      <w:r w:rsidRPr="002C66AB">
        <w:t>Available at:</w:t>
      </w:r>
      <w:r w:rsidR="00B803CD" w:rsidRPr="00B803CD">
        <w:t xml:space="preserve"> </w:t>
      </w:r>
      <w:hyperlink r:id="rId16" w:history="1">
        <w:r w:rsidR="00EC2A7B">
          <w:rPr>
            <w:rStyle w:val="Hyperlink"/>
          </w:rPr>
          <w:t>https://www.sportengland.org/news-and-inspiration/this-girl-can-highlights-barriers-facing-women-lower-incomes</w:t>
        </w:r>
      </w:hyperlink>
      <w:r w:rsidR="00B803CD">
        <w:t xml:space="preserve"> (Accessed 06/04/2026).</w:t>
      </w:r>
    </w:p>
    <w:p w14:paraId="43AC20CB" w14:textId="24E1EB00" w:rsidR="00B803CD" w:rsidRDefault="00B803CD" w:rsidP="004B5716">
      <w:pPr>
        <w:pStyle w:val="ListParagraph"/>
        <w:numPr>
          <w:ilvl w:val="0"/>
          <w:numId w:val="1"/>
        </w:numPr>
      </w:pPr>
      <w:r w:rsidRPr="00B803CD">
        <w:t>ukactive (2025). </w:t>
      </w:r>
      <w:r w:rsidRPr="00B803CD">
        <w:rPr>
          <w:i/>
          <w:iCs/>
        </w:rPr>
        <w:t>The UK Health &amp; Fitness Market Report 2025: a game-changer for the</w:t>
      </w:r>
      <w:r>
        <w:rPr>
          <w:i/>
          <w:iCs/>
        </w:rPr>
        <w:t>sector</w:t>
      </w:r>
      <w:r w:rsidRPr="00B803CD">
        <w:t xml:space="preserve">. Available at: </w:t>
      </w:r>
      <w:hyperlink r:id="rId17" w:history="1">
        <w:r w:rsidR="00A57597">
          <w:rPr>
            <w:rStyle w:val="Hyperlink"/>
          </w:rPr>
          <w:t>https://ukactive.com/news/the-uk-health-fitness-market-report-2025-a-game-changer-for-the-sector/</w:t>
        </w:r>
      </w:hyperlink>
      <w:r>
        <w:t xml:space="preserve"> (Accessed </w:t>
      </w:r>
      <w:r w:rsidR="00154555">
        <w:t>04/04/2026).</w:t>
      </w:r>
    </w:p>
    <w:p w14:paraId="60A4C505" w14:textId="77777777" w:rsidR="005F4F60" w:rsidRPr="00D37FC8" w:rsidRDefault="005F4F60" w:rsidP="00A57597">
      <w:pPr>
        <w:pStyle w:val="ListParagraph"/>
      </w:pPr>
    </w:p>
    <w:sectPr w:rsidR="005F4F60" w:rsidRPr="00D37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9D131C"/>
    <w:multiLevelType w:val="hybridMultilevel"/>
    <w:tmpl w:val="CF129F2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 w15:restartNumberingAfterBreak="0">
    <w:nsid w:val="66A929F3"/>
    <w:multiLevelType w:val="hybridMultilevel"/>
    <w:tmpl w:val="13FC1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DC467A"/>
    <w:multiLevelType w:val="hybridMultilevel"/>
    <w:tmpl w:val="19A88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2776941">
    <w:abstractNumId w:val="2"/>
  </w:num>
  <w:num w:numId="2" w16cid:durableId="892542218">
    <w:abstractNumId w:val="0"/>
  </w:num>
  <w:num w:numId="3" w16cid:durableId="1981304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B2D"/>
    <w:rsid w:val="00006D35"/>
    <w:rsid w:val="000377E6"/>
    <w:rsid w:val="00087DDF"/>
    <w:rsid w:val="00095BD0"/>
    <w:rsid w:val="000A1CA8"/>
    <w:rsid w:val="0014128A"/>
    <w:rsid w:val="0015057D"/>
    <w:rsid w:val="00154555"/>
    <w:rsid w:val="00157297"/>
    <w:rsid w:val="001B608C"/>
    <w:rsid w:val="00220F49"/>
    <w:rsid w:val="0029301D"/>
    <w:rsid w:val="002B4B80"/>
    <w:rsid w:val="002C66AB"/>
    <w:rsid w:val="002D2275"/>
    <w:rsid w:val="00336265"/>
    <w:rsid w:val="003845E9"/>
    <w:rsid w:val="003E1D35"/>
    <w:rsid w:val="004020AE"/>
    <w:rsid w:val="004524EB"/>
    <w:rsid w:val="00467EA5"/>
    <w:rsid w:val="00484BCB"/>
    <w:rsid w:val="004B5716"/>
    <w:rsid w:val="004C7192"/>
    <w:rsid w:val="004D6122"/>
    <w:rsid w:val="004D7058"/>
    <w:rsid w:val="004F7C9E"/>
    <w:rsid w:val="0051403F"/>
    <w:rsid w:val="00514220"/>
    <w:rsid w:val="00533085"/>
    <w:rsid w:val="00565EDB"/>
    <w:rsid w:val="00582F46"/>
    <w:rsid w:val="005A3FB9"/>
    <w:rsid w:val="005F4F60"/>
    <w:rsid w:val="0060415F"/>
    <w:rsid w:val="006116F8"/>
    <w:rsid w:val="00613459"/>
    <w:rsid w:val="00616AD5"/>
    <w:rsid w:val="00692609"/>
    <w:rsid w:val="006F682E"/>
    <w:rsid w:val="00780247"/>
    <w:rsid w:val="007A1B82"/>
    <w:rsid w:val="007B02B9"/>
    <w:rsid w:val="007C079D"/>
    <w:rsid w:val="007D3BD9"/>
    <w:rsid w:val="007F7E7A"/>
    <w:rsid w:val="00874487"/>
    <w:rsid w:val="00887F61"/>
    <w:rsid w:val="008F5707"/>
    <w:rsid w:val="009A4534"/>
    <w:rsid w:val="009B6776"/>
    <w:rsid w:val="009C1239"/>
    <w:rsid w:val="009E4B2D"/>
    <w:rsid w:val="00A14300"/>
    <w:rsid w:val="00A261B8"/>
    <w:rsid w:val="00A47AE4"/>
    <w:rsid w:val="00A57597"/>
    <w:rsid w:val="00A623CF"/>
    <w:rsid w:val="00A947D9"/>
    <w:rsid w:val="00AA7558"/>
    <w:rsid w:val="00AD6E78"/>
    <w:rsid w:val="00B050F3"/>
    <w:rsid w:val="00B17A73"/>
    <w:rsid w:val="00B42335"/>
    <w:rsid w:val="00B803CD"/>
    <w:rsid w:val="00BA0913"/>
    <w:rsid w:val="00BA5AB2"/>
    <w:rsid w:val="00BE3F7F"/>
    <w:rsid w:val="00BE4D5E"/>
    <w:rsid w:val="00BE77C4"/>
    <w:rsid w:val="00C124B1"/>
    <w:rsid w:val="00C12B34"/>
    <w:rsid w:val="00C5323F"/>
    <w:rsid w:val="00C95295"/>
    <w:rsid w:val="00D020BD"/>
    <w:rsid w:val="00D37FC8"/>
    <w:rsid w:val="00D63881"/>
    <w:rsid w:val="00D96D00"/>
    <w:rsid w:val="00DC081B"/>
    <w:rsid w:val="00E12D08"/>
    <w:rsid w:val="00E21981"/>
    <w:rsid w:val="00EA0CDF"/>
    <w:rsid w:val="00EC2A7B"/>
    <w:rsid w:val="00EE3A6E"/>
    <w:rsid w:val="00EF5E21"/>
    <w:rsid w:val="00F90725"/>
    <w:rsid w:val="00FF0ED9"/>
    <w:rsid w:val="00FF6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96DE3"/>
  <w15:chartTrackingRefBased/>
  <w15:docId w15:val="{681886F2-B936-4D6B-9F8F-30139BE6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B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4B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4B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4B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4B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4B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B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B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B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B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4B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4B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4B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4B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4B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B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B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B2D"/>
    <w:rPr>
      <w:rFonts w:eastAsiaTheme="majorEastAsia" w:cstheme="majorBidi"/>
      <w:color w:val="272727" w:themeColor="text1" w:themeTint="D8"/>
    </w:rPr>
  </w:style>
  <w:style w:type="paragraph" w:styleId="Title">
    <w:name w:val="Title"/>
    <w:basedOn w:val="Normal"/>
    <w:next w:val="Normal"/>
    <w:link w:val="TitleChar"/>
    <w:uiPriority w:val="10"/>
    <w:qFormat/>
    <w:rsid w:val="009E4B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B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B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B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B2D"/>
    <w:pPr>
      <w:spacing w:before="160"/>
      <w:jc w:val="center"/>
    </w:pPr>
    <w:rPr>
      <w:i/>
      <w:iCs/>
      <w:color w:val="404040" w:themeColor="text1" w:themeTint="BF"/>
    </w:rPr>
  </w:style>
  <w:style w:type="character" w:customStyle="1" w:styleId="QuoteChar">
    <w:name w:val="Quote Char"/>
    <w:basedOn w:val="DefaultParagraphFont"/>
    <w:link w:val="Quote"/>
    <w:uiPriority w:val="29"/>
    <w:rsid w:val="009E4B2D"/>
    <w:rPr>
      <w:i/>
      <w:iCs/>
      <w:color w:val="404040" w:themeColor="text1" w:themeTint="BF"/>
    </w:rPr>
  </w:style>
  <w:style w:type="paragraph" w:styleId="ListParagraph">
    <w:name w:val="List Paragraph"/>
    <w:basedOn w:val="Normal"/>
    <w:uiPriority w:val="34"/>
    <w:qFormat/>
    <w:rsid w:val="009E4B2D"/>
    <w:pPr>
      <w:ind w:left="720"/>
      <w:contextualSpacing/>
    </w:pPr>
  </w:style>
  <w:style w:type="character" w:styleId="IntenseEmphasis">
    <w:name w:val="Intense Emphasis"/>
    <w:basedOn w:val="DefaultParagraphFont"/>
    <w:uiPriority w:val="21"/>
    <w:qFormat/>
    <w:rsid w:val="009E4B2D"/>
    <w:rPr>
      <w:i/>
      <w:iCs/>
      <w:color w:val="0F4761" w:themeColor="accent1" w:themeShade="BF"/>
    </w:rPr>
  </w:style>
  <w:style w:type="paragraph" w:styleId="IntenseQuote">
    <w:name w:val="Intense Quote"/>
    <w:basedOn w:val="Normal"/>
    <w:next w:val="Normal"/>
    <w:link w:val="IntenseQuoteChar"/>
    <w:uiPriority w:val="30"/>
    <w:qFormat/>
    <w:rsid w:val="009E4B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4B2D"/>
    <w:rPr>
      <w:i/>
      <w:iCs/>
      <w:color w:val="0F4761" w:themeColor="accent1" w:themeShade="BF"/>
    </w:rPr>
  </w:style>
  <w:style w:type="character" w:styleId="IntenseReference">
    <w:name w:val="Intense Reference"/>
    <w:basedOn w:val="DefaultParagraphFont"/>
    <w:uiPriority w:val="32"/>
    <w:qFormat/>
    <w:rsid w:val="009E4B2D"/>
    <w:rPr>
      <w:b/>
      <w:bCs/>
      <w:smallCaps/>
      <w:color w:val="0F4761" w:themeColor="accent1" w:themeShade="BF"/>
      <w:spacing w:val="5"/>
    </w:rPr>
  </w:style>
  <w:style w:type="character" w:styleId="Hyperlink">
    <w:name w:val="Hyperlink"/>
    <w:basedOn w:val="DefaultParagraphFont"/>
    <w:uiPriority w:val="99"/>
    <w:unhideWhenUsed/>
    <w:rsid w:val="00D37FC8"/>
    <w:rPr>
      <w:color w:val="467886" w:themeColor="hyperlink"/>
      <w:u w:val="single"/>
    </w:rPr>
  </w:style>
  <w:style w:type="character" w:styleId="UnresolvedMention">
    <w:name w:val="Unresolved Mention"/>
    <w:basedOn w:val="DefaultParagraphFont"/>
    <w:uiPriority w:val="99"/>
    <w:semiHidden/>
    <w:unhideWhenUsed/>
    <w:rsid w:val="00D37FC8"/>
    <w:rPr>
      <w:color w:val="605E5C"/>
      <w:shd w:val="clear" w:color="auto" w:fill="E1DFDD"/>
    </w:rPr>
  </w:style>
  <w:style w:type="character" w:styleId="FollowedHyperlink">
    <w:name w:val="FollowedHyperlink"/>
    <w:basedOn w:val="DefaultParagraphFont"/>
    <w:uiPriority w:val="99"/>
    <w:semiHidden/>
    <w:unhideWhenUsed/>
    <w:rsid w:val="00A57597"/>
    <w:rPr>
      <w:color w:val="96607D" w:themeColor="followedHyperlink"/>
      <w:u w:val="single"/>
    </w:rPr>
  </w:style>
  <w:style w:type="paragraph" w:styleId="TOCHeading">
    <w:name w:val="TOC Heading"/>
    <w:basedOn w:val="Heading1"/>
    <w:next w:val="Normal"/>
    <w:uiPriority w:val="39"/>
    <w:unhideWhenUsed/>
    <w:qFormat/>
    <w:rsid w:val="00D96D00"/>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eatwell-guide" TargetMode="External"/><Relationship Id="rId13" Type="http://schemas.openxmlformats.org/officeDocument/2006/relationships/hyperlink" Target="https://www.sportengland.org/news-and-inspiration/this-girl-can-highlights-barriers-facing-women-lower-incom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od.gov.uk/" TargetMode="External"/><Relationship Id="rId12" Type="http://schemas.openxmlformats.org/officeDocument/2006/relationships/hyperlink" Target="https://www.sportengland.org/news-and-inspiration/record-numbers-playing-sport-and-taking-part-physical-activity" TargetMode="External"/><Relationship Id="rId17" Type="http://schemas.openxmlformats.org/officeDocument/2006/relationships/hyperlink" Target="https://ukactive.com/news/the-uk-health-fitness-market-report-2025-a-game-changer-for-the-sector/" TargetMode="External"/><Relationship Id="rId2" Type="http://schemas.openxmlformats.org/officeDocument/2006/relationships/styles" Target="styles.xml"/><Relationship Id="rId16" Type="http://schemas.openxmlformats.org/officeDocument/2006/relationships/hyperlink" Target="https://www.sportengland.org/news-and-inspiration/this-girl-can-highlights-barriers-facing-women-lower-incomes" TargetMode="External"/><Relationship Id="rId1" Type="http://schemas.openxmlformats.org/officeDocument/2006/relationships/numbering" Target="numbering.xml"/><Relationship Id="rId6" Type="http://schemas.openxmlformats.org/officeDocument/2006/relationships/hyperlink" Target="https://www.nutrition.org.uk/creating-a-healthy-diet/sport-and-exercise/" TargetMode="External"/><Relationship Id="rId11" Type="http://schemas.openxmlformats.org/officeDocument/2006/relationships/hyperlink" Target="https://www.nhs.uk/live-well/exercise/exercise-health-benefits/" TargetMode="External"/><Relationship Id="rId5" Type="http://schemas.openxmlformats.org/officeDocument/2006/relationships/image" Target="media/image1.jpeg"/><Relationship Id="rId15" Type="http://schemas.openxmlformats.org/officeDocument/2006/relationships/hyperlink" Target="https://www.gov.uk/government/publications/the-eatwell-guide" TargetMode="External"/><Relationship Id="rId10" Type="http://schemas.openxmlformats.org/officeDocument/2006/relationships/hyperlink" Target="https://www.ibisworld.com/united-kingdom/industry/pilates-yoga-studios/609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hs.uk/live-well/exercise/exercise-health-benefits/" TargetMode="External"/><Relationship Id="rId14" Type="http://schemas.openxmlformats.org/officeDocument/2006/relationships/hyperlink" Target="https://ukactive.com/news/the-uk-health-fitness-market-report-2025-a-game-changer-for-the-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4322</Words>
  <Characters>24641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Pozdniakova (2317086)</dc:creator>
  <cp:keywords/>
  <dc:description/>
  <cp:lastModifiedBy>Karina Pozdniakova (2317086)</cp:lastModifiedBy>
  <cp:revision>4</cp:revision>
  <dcterms:created xsi:type="dcterms:W3CDTF">2026-04-09T21:05:00Z</dcterms:created>
  <dcterms:modified xsi:type="dcterms:W3CDTF">2026-04-09T21:10:00Z</dcterms:modified>
</cp:coreProperties>
</file>