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062BE" w:rsidP="00E51AAC">
            <w:pPr>
              <w:spacing w:before="120" w:after="120"/>
              <w:jc w:val="both"/>
              <w:rPr>
                <w:rFonts w:ascii="Arial" w:hAnsi="Arial" w:cs="Arial"/>
                <w:b/>
                <w:sz w:val="22"/>
                <w:szCs w:val="22"/>
              </w:rPr>
            </w:pPr>
            <w:r w:rsidRPr="003A5932">
              <w:rPr>
                <w:rFonts w:ascii="Calibri" w:hAnsi="Calibri" w:cs="Arial"/>
                <w:b/>
                <w:sz w:val="22"/>
                <w:szCs w:val="22"/>
              </w:rPr>
              <w:t>HND/BSc</w:t>
            </w:r>
            <w:r>
              <w:rPr>
                <w:rFonts w:ascii="Calibri" w:hAnsi="Calibri" w:cs="Arial"/>
                <w:b/>
                <w:sz w:val="22"/>
                <w:szCs w:val="22"/>
              </w:rPr>
              <w:t xml:space="preserve"> </w:t>
            </w:r>
            <w:r w:rsidRPr="003A5932">
              <w:rPr>
                <w:rFonts w:ascii="Calibri" w:hAnsi="Calibri" w:cs="Arial"/>
                <w:b/>
                <w:sz w:val="22"/>
                <w:szCs w:val="22"/>
              </w:rPr>
              <w:t>(Hons) Logistics</w:t>
            </w:r>
            <w:r>
              <w:rPr>
                <w:rFonts w:ascii="Calibri" w:hAnsi="Calibri" w:cs="Arial"/>
                <w:b/>
                <w:sz w:val="22"/>
                <w:szCs w:val="22"/>
              </w:rPr>
              <w:t xml:space="preserve">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062BE" w:rsidP="00E51AAC">
            <w:pPr>
              <w:spacing w:before="120" w:after="120"/>
              <w:jc w:val="both"/>
              <w:rPr>
                <w:rFonts w:ascii="Arial" w:hAnsi="Arial" w:cs="Arial"/>
                <w:b/>
                <w:sz w:val="22"/>
                <w:szCs w:val="22"/>
              </w:rPr>
            </w:pPr>
            <w:r>
              <w:rPr>
                <w:rFonts w:ascii="Arial" w:hAnsi="Arial" w:cs="Arial"/>
                <w:b/>
                <w:sz w:val="22"/>
                <w:szCs w:val="22"/>
              </w:rPr>
              <w:t>Social Trends and Consumerism</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062BE" w:rsidP="00152E9D">
            <w:pPr>
              <w:spacing w:before="120" w:after="120"/>
              <w:jc w:val="both"/>
              <w:rPr>
                <w:rFonts w:ascii="Arial" w:hAnsi="Arial" w:cs="Arial"/>
                <w:b/>
                <w:sz w:val="22"/>
                <w:szCs w:val="22"/>
              </w:rPr>
            </w:pPr>
            <w:r>
              <w:rPr>
                <w:rFonts w:ascii="Arial" w:hAnsi="Arial" w:cs="Arial"/>
                <w:b/>
                <w:sz w:val="22"/>
                <w:szCs w:val="22"/>
              </w:rPr>
              <w:t>M5X01285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062B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062BE" w:rsidP="00E51AAC">
            <w:pPr>
              <w:spacing w:before="120" w:after="120"/>
              <w:jc w:val="both"/>
              <w:rPr>
                <w:rFonts w:ascii="Arial" w:hAnsi="Arial" w:cs="Arial"/>
                <w:b/>
                <w:sz w:val="22"/>
                <w:szCs w:val="22"/>
              </w:rPr>
            </w:pPr>
            <w:r>
              <w:rPr>
                <w:rFonts w:ascii="Arial" w:hAnsi="Arial" w:cs="Arial"/>
                <w:b/>
                <w:sz w:val="22"/>
                <w:szCs w:val="22"/>
              </w:rPr>
              <w:t>C. SINGLETON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062BE" w:rsidP="00E51AAC">
            <w:pPr>
              <w:spacing w:before="120" w:after="120"/>
              <w:jc w:val="both"/>
              <w:rPr>
                <w:rFonts w:ascii="Arial" w:hAnsi="Arial" w:cs="Arial"/>
                <w:b/>
                <w:sz w:val="22"/>
                <w:szCs w:val="22"/>
              </w:rPr>
            </w:pPr>
            <w:r>
              <w:rPr>
                <w:rFonts w:ascii="Arial" w:hAnsi="Arial" w:cs="Arial"/>
                <w:b/>
                <w:sz w:val="22"/>
                <w:szCs w:val="22"/>
              </w:rPr>
              <w:t>G. ORR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062BE" w:rsidP="005F0579">
            <w:pPr>
              <w:spacing w:before="120" w:after="120"/>
              <w:jc w:val="both"/>
              <w:rPr>
                <w:rFonts w:ascii="Arial" w:hAnsi="Arial" w:cs="Arial"/>
                <w:b/>
                <w:sz w:val="22"/>
                <w:szCs w:val="22"/>
              </w:rPr>
            </w:pPr>
            <w:r>
              <w:rPr>
                <w:rFonts w:ascii="Arial" w:hAnsi="Arial" w:cs="Arial"/>
                <w:b/>
                <w:sz w:val="22"/>
                <w:szCs w:val="22"/>
              </w:rPr>
              <w:t>Social Networking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062BE" w:rsidP="00E51AAC">
            <w:pPr>
              <w:spacing w:before="120" w:after="120"/>
              <w:jc w:val="both"/>
              <w:rPr>
                <w:rFonts w:ascii="Arial" w:hAnsi="Arial" w:cs="Arial"/>
                <w:b/>
                <w:sz w:val="22"/>
                <w:szCs w:val="22"/>
              </w:rPr>
            </w:pPr>
            <w:r>
              <w:rPr>
                <w:rFonts w:ascii="Arial" w:hAnsi="Arial" w:cs="Arial"/>
                <w:b/>
                <w:sz w:val="22"/>
                <w:szCs w:val="22"/>
              </w:rPr>
              <w:t>2,250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D55F0" w:rsidP="005F0579">
            <w:pPr>
              <w:spacing w:before="120" w:after="120"/>
              <w:jc w:val="both"/>
              <w:rPr>
                <w:rFonts w:ascii="Arial" w:hAnsi="Arial" w:cs="Arial"/>
                <w:b/>
                <w:sz w:val="22"/>
                <w:szCs w:val="22"/>
              </w:rPr>
            </w:pPr>
            <w:r>
              <w:rPr>
                <w:rFonts w:ascii="Arial" w:hAnsi="Arial" w:cs="Arial"/>
                <w:b/>
                <w:sz w:val="22"/>
                <w:szCs w:val="22"/>
              </w:rPr>
              <w:t>1</w:t>
            </w:r>
            <w:r w:rsidR="0020097C">
              <w:rPr>
                <w:rFonts w:ascii="Arial" w:hAnsi="Arial" w:cs="Arial"/>
                <w:b/>
                <w:sz w:val="22"/>
                <w:szCs w:val="22"/>
              </w:rPr>
              <w:t>7</w:t>
            </w:r>
            <w:r>
              <w:rPr>
                <w:rFonts w:ascii="Arial" w:hAnsi="Arial" w:cs="Arial"/>
                <w:b/>
                <w:sz w:val="22"/>
                <w:szCs w:val="22"/>
              </w:rPr>
              <w:t>/11/2020</w:t>
            </w:r>
            <w:r w:rsidR="006062BE">
              <w:rPr>
                <w:rFonts w:ascii="Arial" w:hAnsi="Arial" w:cs="Arial"/>
                <w:b/>
                <w:sz w:val="22"/>
                <w:szCs w:val="22"/>
              </w:rPr>
              <w:t xml:space="preserve"> 23:59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D55F0" w:rsidP="005F0579">
            <w:pPr>
              <w:spacing w:before="120" w:after="120"/>
              <w:jc w:val="both"/>
              <w:rPr>
                <w:rFonts w:ascii="Arial" w:hAnsi="Arial" w:cs="Arial"/>
                <w:b/>
                <w:sz w:val="22"/>
                <w:szCs w:val="22"/>
              </w:rPr>
            </w:pPr>
            <w:r>
              <w:rPr>
                <w:rFonts w:ascii="Arial" w:hAnsi="Arial" w:cs="Arial"/>
                <w:b/>
                <w:sz w:val="22"/>
                <w:szCs w:val="22"/>
              </w:rPr>
              <w:t>27/11/2020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D41FC6" w:rsidP="00152E9D">
            <w:pPr>
              <w:ind w:left="360"/>
              <w:rPr>
                <w:rFonts w:ascii="Arial" w:hAnsi="Arial" w:cs="Arial"/>
                <w:sz w:val="22"/>
                <w:szCs w:val="22"/>
              </w:rPr>
            </w:pPr>
            <w:r>
              <w:rPr>
                <w:rFonts w:ascii="Arial" w:hAnsi="Arial" w:cs="Arial"/>
                <w:sz w:val="22"/>
                <w:szCs w:val="22"/>
              </w:rPr>
              <w:t>Demonstrate a critical understanding of the development of social trends since the beginning of the 20</w:t>
            </w:r>
            <w:r w:rsidRPr="00D41FC6">
              <w:rPr>
                <w:rFonts w:ascii="Arial" w:hAnsi="Arial" w:cs="Arial"/>
                <w:sz w:val="22"/>
                <w:szCs w:val="22"/>
                <w:vertAlign w:val="superscript"/>
              </w:rPr>
              <w:t>th</w:t>
            </w:r>
            <w:r>
              <w:rPr>
                <w:rFonts w:ascii="Arial" w:hAnsi="Arial" w:cs="Arial"/>
                <w:sz w:val="22"/>
                <w:szCs w:val="22"/>
              </w:rPr>
              <w:t xml:space="preserve"> Century.</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41FC6" w:rsidRPr="00BC6353" w:rsidRDefault="00D41FC6" w:rsidP="00D41FC6">
      <w:pPr>
        <w:ind w:firstLine="720"/>
        <w:rPr>
          <w:rFonts w:ascii="Arial" w:hAnsi="Arial" w:cs="Arial"/>
          <w:b/>
          <w:sz w:val="24"/>
          <w:szCs w:val="24"/>
        </w:rPr>
      </w:pPr>
      <w:r w:rsidRPr="00BC6353">
        <w:rPr>
          <w:rFonts w:ascii="Arial" w:hAnsi="Arial" w:cs="Arial"/>
          <w:b/>
          <w:sz w:val="24"/>
          <w:szCs w:val="24"/>
        </w:rPr>
        <w:t xml:space="preserve">For BSc. Logistics </w:t>
      </w:r>
      <w:r w:rsidR="006062BE">
        <w:rPr>
          <w:rFonts w:ascii="Arial" w:hAnsi="Arial" w:cs="Arial"/>
          <w:b/>
          <w:sz w:val="24"/>
          <w:szCs w:val="24"/>
        </w:rPr>
        <w:t xml:space="preserve">and Transport </w:t>
      </w:r>
      <w:r w:rsidRPr="00BC6353">
        <w:rPr>
          <w:rFonts w:ascii="Arial" w:hAnsi="Arial" w:cs="Arial"/>
          <w:b/>
          <w:sz w:val="24"/>
          <w:szCs w:val="24"/>
        </w:rPr>
        <w:t>Students:</w:t>
      </w:r>
    </w:p>
    <w:p w:rsidR="00D41FC6" w:rsidRDefault="00D41FC6" w:rsidP="00D41FC6">
      <w:pPr>
        <w:rPr>
          <w:rFonts w:ascii="Arial" w:hAnsi="Arial" w:cs="Arial"/>
          <w:sz w:val="24"/>
          <w:szCs w:val="24"/>
        </w:rPr>
      </w:pPr>
    </w:p>
    <w:p w:rsidR="00D41FC6" w:rsidRDefault="00D41FC6" w:rsidP="00D41FC6">
      <w:pPr>
        <w:rPr>
          <w:rFonts w:ascii="Arial" w:hAnsi="Arial" w:cs="Arial"/>
          <w:sz w:val="24"/>
          <w:szCs w:val="24"/>
        </w:rPr>
      </w:pPr>
      <w:r>
        <w:rPr>
          <w:rFonts w:ascii="Arial" w:hAnsi="Arial" w:cs="Arial"/>
          <w:sz w:val="24"/>
          <w:szCs w:val="24"/>
        </w:rPr>
        <w:t>With reference to established Marketing concepts, critically evaluate the opportunities and challenges being presented to th</w:t>
      </w:r>
      <w:r w:rsidR="006062BE">
        <w:rPr>
          <w:rFonts w:ascii="Arial" w:hAnsi="Arial" w:cs="Arial"/>
          <w:sz w:val="24"/>
          <w:szCs w:val="24"/>
        </w:rPr>
        <w:t>e L</w:t>
      </w:r>
      <w:r>
        <w:rPr>
          <w:rFonts w:ascii="Arial" w:hAnsi="Arial" w:cs="Arial"/>
          <w:sz w:val="24"/>
          <w:szCs w:val="24"/>
        </w:rPr>
        <w:t xml:space="preserve">ogistics </w:t>
      </w:r>
      <w:r w:rsidR="006062BE">
        <w:rPr>
          <w:rFonts w:ascii="Arial" w:hAnsi="Arial" w:cs="Arial"/>
          <w:sz w:val="24"/>
          <w:szCs w:val="24"/>
        </w:rPr>
        <w:t xml:space="preserve">and Transport </w:t>
      </w:r>
      <w:r>
        <w:rPr>
          <w:rFonts w:ascii="Arial" w:hAnsi="Arial" w:cs="Arial"/>
          <w:sz w:val="24"/>
          <w:szCs w:val="24"/>
        </w:rPr>
        <w:t xml:space="preserve">industry by the growth of social networking. </w:t>
      </w:r>
    </w:p>
    <w:p w:rsidR="00D41FC6" w:rsidRDefault="00D41FC6" w:rsidP="00D41FC6">
      <w:pPr>
        <w:rPr>
          <w:rFonts w:ascii="Arial" w:hAnsi="Arial" w:cs="Arial"/>
          <w:sz w:val="24"/>
          <w:szCs w:val="24"/>
        </w:rPr>
      </w:pPr>
    </w:p>
    <w:p w:rsidR="00D41FC6" w:rsidRDefault="00D41FC6" w:rsidP="00D41FC6">
      <w:pPr>
        <w:rPr>
          <w:rFonts w:ascii="Arial" w:hAnsi="Arial" w:cs="Arial"/>
          <w:sz w:val="24"/>
          <w:szCs w:val="24"/>
        </w:rPr>
      </w:pPr>
    </w:p>
    <w:p w:rsidR="00D41FC6" w:rsidRPr="00BC6353" w:rsidRDefault="00D41FC6" w:rsidP="00D41FC6">
      <w:pPr>
        <w:ind w:firstLine="720"/>
        <w:rPr>
          <w:rFonts w:ascii="Arial" w:hAnsi="Arial" w:cs="Arial"/>
          <w:b/>
          <w:sz w:val="24"/>
          <w:szCs w:val="24"/>
        </w:rPr>
      </w:pPr>
      <w:r w:rsidRPr="00BC6353">
        <w:rPr>
          <w:rFonts w:ascii="Arial" w:hAnsi="Arial" w:cs="Arial"/>
          <w:b/>
          <w:sz w:val="24"/>
          <w:szCs w:val="24"/>
        </w:rPr>
        <w:t>For BSc. Motorsport Management Students:</w:t>
      </w:r>
    </w:p>
    <w:p w:rsidR="00D41FC6" w:rsidRPr="00BC6353" w:rsidRDefault="00D41FC6" w:rsidP="00D41FC6">
      <w:pPr>
        <w:rPr>
          <w:rFonts w:ascii="Arial" w:hAnsi="Arial" w:cs="Arial"/>
          <w:b/>
          <w:sz w:val="24"/>
          <w:szCs w:val="24"/>
        </w:rPr>
      </w:pPr>
    </w:p>
    <w:p w:rsidR="00D41FC6" w:rsidRDefault="00D41FC6" w:rsidP="00D41FC6">
      <w:pPr>
        <w:rPr>
          <w:rFonts w:ascii="Arial" w:hAnsi="Arial" w:cs="Arial"/>
          <w:sz w:val="24"/>
          <w:szCs w:val="24"/>
        </w:rPr>
      </w:pPr>
      <w:r>
        <w:rPr>
          <w:rFonts w:ascii="Arial" w:hAnsi="Arial" w:cs="Arial"/>
          <w:sz w:val="24"/>
          <w:szCs w:val="24"/>
        </w:rPr>
        <w:t xml:space="preserve">With reference to established Marketing concepts, critically evaluate the opportunities and challenges being presented to the </w:t>
      </w:r>
      <w:r w:rsidR="001876C6">
        <w:rPr>
          <w:rFonts w:ascii="Arial" w:hAnsi="Arial" w:cs="Arial"/>
          <w:sz w:val="24"/>
          <w:szCs w:val="24"/>
        </w:rPr>
        <w:t>Motorsport</w:t>
      </w:r>
      <w:r>
        <w:rPr>
          <w:rFonts w:ascii="Arial" w:hAnsi="Arial" w:cs="Arial"/>
          <w:sz w:val="24"/>
          <w:szCs w:val="24"/>
        </w:rPr>
        <w:t xml:space="preserve"> industry by the growth of social networking. </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062B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062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062BE"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062B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062B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B45" w:rsidRDefault="00F15B45">
      <w:r>
        <w:separator/>
      </w:r>
    </w:p>
  </w:endnote>
  <w:endnote w:type="continuationSeparator" w:id="0">
    <w:p w:rsidR="00F15B45" w:rsidRDefault="00F15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D55F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D55F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B45" w:rsidRDefault="00F15B45">
      <w:r>
        <w:separator/>
      </w:r>
    </w:p>
  </w:footnote>
  <w:footnote w:type="continuationSeparator" w:id="0">
    <w:p w:rsidR="00F15B45" w:rsidRDefault="00F15B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72CC"/>
    <w:rsid w:val="000822E5"/>
    <w:rsid w:val="000971FC"/>
    <w:rsid w:val="000A2A3A"/>
    <w:rsid w:val="000A492A"/>
    <w:rsid w:val="000D2F80"/>
    <w:rsid w:val="000E413A"/>
    <w:rsid w:val="000F5AA3"/>
    <w:rsid w:val="00100396"/>
    <w:rsid w:val="00100B5C"/>
    <w:rsid w:val="001106E9"/>
    <w:rsid w:val="0012377B"/>
    <w:rsid w:val="00124CA5"/>
    <w:rsid w:val="00134F77"/>
    <w:rsid w:val="00152E9D"/>
    <w:rsid w:val="00154487"/>
    <w:rsid w:val="0017512A"/>
    <w:rsid w:val="001876C6"/>
    <w:rsid w:val="00196958"/>
    <w:rsid w:val="001A1E39"/>
    <w:rsid w:val="001A24F3"/>
    <w:rsid w:val="001B1B3E"/>
    <w:rsid w:val="001B405C"/>
    <w:rsid w:val="001B5F45"/>
    <w:rsid w:val="001E1050"/>
    <w:rsid w:val="001E1E1F"/>
    <w:rsid w:val="001E2007"/>
    <w:rsid w:val="001E57C1"/>
    <w:rsid w:val="001F07EF"/>
    <w:rsid w:val="001F50B6"/>
    <w:rsid w:val="001F6D7A"/>
    <w:rsid w:val="0020097C"/>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61C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062BE"/>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95C9C"/>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FC6"/>
    <w:rsid w:val="00D463A5"/>
    <w:rsid w:val="00D46727"/>
    <w:rsid w:val="00D4710D"/>
    <w:rsid w:val="00D47D25"/>
    <w:rsid w:val="00D62ACD"/>
    <w:rsid w:val="00DA36EE"/>
    <w:rsid w:val="00DB116D"/>
    <w:rsid w:val="00DD17CC"/>
    <w:rsid w:val="00DD55F0"/>
    <w:rsid w:val="00DE217A"/>
    <w:rsid w:val="00DF321B"/>
    <w:rsid w:val="00DF65E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3C85"/>
    <w:rsid w:val="00F02126"/>
    <w:rsid w:val="00F03D85"/>
    <w:rsid w:val="00F07C8C"/>
    <w:rsid w:val="00F15B45"/>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168B8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3331</Words>
  <Characters>18991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22278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Irina Neaga</cp:lastModifiedBy>
  <cp:revision>2</cp:revision>
  <cp:lastPrinted>2014-10-10T07:42:00Z</cp:lastPrinted>
  <dcterms:created xsi:type="dcterms:W3CDTF">2020-10-13T10:40:00Z</dcterms:created>
  <dcterms:modified xsi:type="dcterms:W3CDTF">2020-10-13T10:40:00Z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