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7E2A2">
    <v:background id="_x0000_s2049" o:bwmode="white" fillcolor="#c7e2a2">
      <v:fill r:id="rId7" o:title="uQZv5Ly" type="tile"/>
    </v:background>
  </w:background>
  <w:body>
    <w:p w14:paraId="60CB5702" w14:textId="77777777" w:rsidR="00DB10A4" w:rsidRDefault="00B17805" w:rsidP="00125A89">
      <w:pPr>
        <w:tabs>
          <w:tab w:val="right" w:pos="10466"/>
        </w:tabs>
        <w:spacing w:line="360" w:lineRule="auto"/>
        <w:rPr>
          <w:sz w:val="40"/>
          <w:szCs w:val="40"/>
        </w:rPr>
      </w:pPr>
      <w:r>
        <w:rPr>
          <w:noProof/>
        </w:rPr>
        <mc:AlternateContent>
          <mc:Choice Requires="wps">
            <w:drawing>
              <wp:anchor distT="45720" distB="45720" distL="114300" distR="114300" simplePos="0" relativeHeight="251656704" behindDoc="0" locked="0" layoutInCell="1" allowOverlap="1" wp14:anchorId="7B8EC42C" wp14:editId="2F08CF56">
                <wp:simplePos x="0" y="0"/>
                <wp:positionH relativeFrom="margin">
                  <wp:posOffset>751205</wp:posOffset>
                </wp:positionH>
                <wp:positionV relativeFrom="margin">
                  <wp:posOffset>3181985</wp:posOffset>
                </wp:positionV>
                <wp:extent cx="4709160" cy="1828800"/>
                <wp:effectExtent l="19050" t="19050" r="15240" b="10160"/>
                <wp:wrapThrough wrapText="bothSides">
                  <wp:wrapPolygon edited="0">
                    <wp:start x="-87" y="-209"/>
                    <wp:lineTo x="-87" y="21503"/>
                    <wp:lineTo x="21583" y="21503"/>
                    <wp:lineTo x="21583" y="-209"/>
                    <wp:lineTo x="-87" y="-209"/>
                  </wp:wrapPolygon>
                </wp:wrapThrough>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9160" cy="1828800"/>
                        </a:xfrm>
                        <a:prstGeom prst="rect">
                          <a:avLst/>
                        </a:prstGeom>
                        <a:noFill/>
                        <a:ln w="28575">
                          <a:solidFill>
                            <a:schemeClr val="tx1"/>
                          </a:solidFill>
                          <a:miter lim="800000"/>
                          <a:headEnd/>
                          <a:tailEnd/>
                        </a:ln>
                      </wps:spPr>
                      <wps:txbx>
                        <w:txbxContent>
                          <w:p w14:paraId="5E94582A" w14:textId="77777777" w:rsidR="00FE49D7" w:rsidRPr="008101B2" w:rsidRDefault="00FE49D7" w:rsidP="00A02D15">
                            <w:pPr>
                              <w:jc w:val="center"/>
                              <w:rPr>
                                <w:rFonts w:ascii="Times New Roman" w:hAnsi="Times New Roman" w:cs="Times New Roman"/>
                                <w:b/>
                                <w:bCs/>
                                <w:sz w:val="40"/>
                                <w:szCs w:val="40"/>
                              </w:rPr>
                            </w:pPr>
                            <w:r w:rsidRPr="008101B2">
                              <w:rPr>
                                <w:rFonts w:ascii="Times New Roman" w:hAnsi="Times New Roman" w:cs="Times New Roman"/>
                                <w:b/>
                                <w:bCs/>
                                <w:sz w:val="40"/>
                                <w:szCs w:val="40"/>
                              </w:rPr>
                              <w:t xml:space="preserve">Datblygiad Dynol </w:t>
                            </w:r>
                          </w:p>
                          <w:p w14:paraId="7C072410" w14:textId="77777777" w:rsidR="00FE49D7" w:rsidRPr="008101B2" w:rsidRDefault="00FE49D7" w:rsidP="00A02D15">
                            <w:pPr>
                              <w:jc w:val="center"/>
                              <w:rPr>
                                <w:rFonts w:ascii="Times New Roman" w:hAnsi="Times New Roman" w:cs="Times New Roman"/>
                                <w:b/>
                                <w:bCs/>
                                <w:sz w:val="40"/>
                                <w:szCs w:val="40"/>
                              </w:rPr>
                            </w:pPr>
                            <w:r w:rsidRPr="008101B2">
                              <w:rPr>
                                <w:rFonts w:ascii="Times New Roman" w:hAnsi="Times New Roman" w:cs="Times New Roman"/>
                                <w:b/>
                                <w:bCs/>
                                <w:sz w:val="40"/>
                                <w:szCs w:val="40"/>
                              </w:rPr>
                              <w:t>EAEE4003/C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B8EC42C" id="_x0000_t202" coordsize="21600,21600" o:spt="202" path="m,l,21600r21600,l21600,xe">
                <v:stroke joinstyle="miter"/>
                <v:path gradientshapeok="t" o:connecttype="rect"/>
              </v:shapetype>
              <v:shape id="Text Box 2" o:spid="_x0000_s1026" type="#_x0000_t202" style="position:absolute;margin-left:59.15pt;margin-top:250.55pt;width:370.8pt;height:2in;z-index:2516567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" filled="f" strokecolor="black [3213]" strokeweight="2.25pt">
                <v:textbox style="mso-fit-shape-to-text:t">
                  <w:txbxContent>
                    <w:p w14:paraId="5E94582A" w14:textId="77777777" w:rsidR="00FE49D7" w:rsidRPr="008101B2" w:rsidRDefault="00FE49D7" w:rsidP="00A02D15">
                      <w:pPr>
                        <w:jc w:val="center"/>
                        <w:rPr>
                          <w:rFonts w:ascii="Times New Roman" w:hAnsi="Times New Roman" w:cs="Times New Roman"/>
                          <w:b/>
                          <w:bCs/>
                          <w:sz w:val="40"/>
                          <w:szCs w:val="40"/>
                        </w:rPr>
                      </w:pPr>
                      <w:r w:rsidRPr="008101B2">
                        <w:rPr>
                          <w:rFonts w:ascii="Times New Roman" w:hAnsi="Times New Roman" w:cs="Times New Roman"/>
                          <w:b/>
                          <w:bCs/>
                          <w:sz w:val="40"/>
                          <w:szCs w:val="40"/>
                        </w:rPr>
                        <w:t xml:space="preserve">Datblygiad Dynol </w:t>
                      </w:r>
                    </w:p>
                    <w:p w14:paraId="7C072410" w14:textId="77777777" w:rsidR="00FE49D7" w:rsidRPr="008101B2" w:rsidRDefault="00FE49D7" w:rsidP="00A02D15">
                      <w:pPr>
                        <w:jc w:val="center"/>
                        <w:rPr>
                          <w:rFonts w:ascii="Times New Roman" w:hAnsi="Times New Roman" w:cs="Times New Roman"/>
                          <w:b/>
                          <w:bCs/>
                          <w:sz w:val="40"/>
                          <w:szCs w:val="40"/>
                        </w:rPr>
                      </w:pPr>
                      <w:r w:rsidRPr="008101B2">
                        <w:rPr>
                          <w:rFonts w:ascii="Times New Roman" w:hAnsi="Times New Roman" w:cs="Times New Roman"/>
                          <w:b/>
                          <w:bCs/>
                          <w:sz w:val="40"/>
                          <w:szCs w:val="40"/>
                        </w:rPr>
                        <w:t>EAEE4003/C</w:t>
                      </w:r>
                    </w:p>
                  </w:txbxContent>
                </v:textbox>
                <w10:wrap type="through" anchorx="margin" anchory="margin"/>
              </v:shape>
            </w:pict>
          </mc:Fallback>
        </mc:AlternateContent>
      </w:r>
      <w:r>
        <w:rPr>
          <w:noProof/>
        </w:rPr>
        <mc:AlternateContent>
          <mc:Choice Requires="wps">
            <w:drawing>
              <wp:anchor distT="45720" distB="45720" distL="114300" distR="114300" simplePos="0" relativeHeight="251653632" behindDoc="0" locked="0" layoutInCell="1" allowOverlap="1" wp14:anchorId="0006D9C2" wp14:editId="21DC8DD8">
                <wp:simplePos x="0" y="0"/>
                <wp:positionH relativeFrom="margin">
                  <wp:posOffset>151130</wp:posOffset>
                </wp:positionH>
                <wp:positionV relativeFrom="margin">
                  <wp:posOffset>122555</wp:posOffset>
                </wp:positionV>
                <wp:extent cx="6042660" cy="1279525"/>
                <wp:effectExtent l="19050" t="19050" r="15240" b="12700"/>
                <wp:wrapThrough wrapText="bothSides">
                  <wp:wrapPolygon edited="0">
                    <wp:start x="-68" y="-183"/>
                    <wp:lineTo x="-68" y="21539"/>
                    <wp:lineTo x="21586" y="21539"/>
                    <wp:lineTo x="21586" y="-183"/>
                    <wp:lineTo x="-68" y="-183"/>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1279525"/>
                        </a:xfrm>
                        <a:prstGeom prst="rect">
                          <a:avLst/>
                        </a:prstGeom>
                        <a:noFill/>
                        <a:ln w="28575">
                          <a:solidFill>
                            <a:srgbClr val="000000"/>
                          </a:solidFill>
                          <a:miter lim="800000"/>
                          <a:headEnd/>
                          <a:tailEnd/>
                        </a:ln>
                      </wps:spPr>
                      <wps:txbx>
                        <w:txbxContent>
                          <w:p w14:paraId="3A215269" w14:textId="77777777" w:rsidR="00FE49D7" w:rsidRDefault="00FE49D7" w:rsidP="00D76F68">
                            <w:pPr>
                              <w:jc w:val="center"/>
                              <w:rPr>
                                <w:rFonts w:ascii="Times New Roman" w:hAnsi="Times New Roman" w:cs="Times New Roman"/>
                                <w:b/>
                                <w:bCs/>
                                <w:sz w:val="56"/>
                                <w:szCs w:val="56"/>
                              </w:rPr>
                            </w:pPr>
                            <w:r w:rsidRPr="00D76F68">
                              <w:rPr>
                                <w:rFonts w:ascii="Times New Roman" w:hAnsi="Times New Roman" w:cs="Times New Roman"/>
                                <w:b/>
                                <w:bCs/>
                                <w:sz w:val="56"/>
                                <w:szCs w:val="56"/>
                              </w:rPr>
                              <w:t>Canllawiau i Ymarferwyr Blynyddoedd Cynnar wrth gefnogi trosglwyddiadau llyfn cadarnhaol i'r dosbarth Derbyn</w:t>
                            </w:r>
                          </w:p>
                          <w:p w14:paraId="2B6357D1" w14:textId="7DA71C0C" w:rsidR="00FE49D7" w:rsidRPr="008101B2" w:rsidRDefault="00FE49D7" w:rsidP="00D76F68">
                            <w:pPr>
                              <w:jc w:val="center"/>
                              <w:rPr>
                                <w:rFonts w:ascii="Times New Roman" w:hAnsi="Times New Roman" w:cs="Times New Roman"/>
                                <w:b/>
                                <w:bCs/>
                                <w:sz w:val="56"/>
                                <w:szCs w:val="5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06D9C2" id="_x0000_s1027" type="#_x0000_t202" style="position:absolute;margin-left:11.9pt;margin-top:9.65pt;width:475.8pt;height:100.75pt;z-index:2516536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" filled="f" strokeweight="2.25pt">
                <v:textbox style="mso-fit-shape-to-text:t">
                  <w:txbxContent>
                    <w:p w14:paraId="3A215269" w14:textId="77777777" w:rsidR="00FE49D7" w:rsidRDefault="00FE49D7" w:rsidP="00D76F68">
                      <w:pPr>
                        <w:jc w:val="center"/>
                        <w:rPr>
                          <w:rFonts w:ascii="Times New Roman" w:hAnsi="Times New Roman" w:cs="Times New Roman"/>
                          <w:b/>
                          <w:bCs/>
                          <w:sz w:val="56"/>
                          <w:szCs w:val="56"/>
                        </w:rPr>
                      </w:pPr>
                      <w:r w:rsidRPr="00D76F68">
                        <w:rPr>
                          <w:rFonts w:ascii="Times New Roman" w:hAnsi="Times New Roman" w:cs="Times New Roman"/>
                          <w:b/>
                          <w:bCs/>
                          <w:sz w:val="56"/>
                          <w:szCs w:val="56"/>
                        </w:rPr>
                        <w:t>Canllawiau i Ymarferwyr Blynyddoedd Cynnar wrth gefnogi trosglwyddiadau llyfn cadarnhaol i'r dosbarth Derbyn</w:t>
                      </w:r>
                    </w:p>
                    <w:p w14:paraId="2B6357D1" w14:textId="7DA71C0C" w:rsidR="00FE49D7" w:rsidRPr="008101B2" w:rsidRDefault="00FE49D7" w:rsidP="00D76F68">
                      <w:pPr>
                        <w:jc w:val="center"/>
                        <w:rPr>
                          <w:rFonts w:ascii="Times New Roman" w:hAnsi="Times New Roman" w:cs="Times New Roman"/>
                          <w:b/>
                          <w:bCs/>
                          <w:sz w:val="56"/>
                          <w:szCs w:val="56"/>
                        </w:rPr>
                      </w:pPr>
                    </w:p>
                  </w:txbxContent>
                </v:textbox>
                <w10:wrap type="through" anchorx="margin" anchory="margin"/>
              </v:shape>
            </w:pict>
          </mc:Fallback>
        </mc:AlternateContent>
      </w:r>
      <w:r w:rsidR="00125A89">
        <w:rPr>
          <w:sz w:val="40"/>
          <w:szCs w:val="40"/>
        </w:rPr>
        <w:tab/>
      </w:r>
    </w:p>
    <w:p w14:paraId="73D5E1A2" w14:textId="77777777" w:rsidR="00DB10A4" w:rsidRDefault="00DB10A4" w:rsidP="00D95E29">
      <w:pPr>
        <w:spacing w:line="360" w:lineRule="auto"/>
        <w:rPr>
          <w:sz w:val="40"/>
          <w:szCs w:val="40"/>
        </w:rPr>
      </w:pPr>
    </w:p>
    <w:p w14:paraId="6F3DF1FE" w14:textId="77777777" w:rsidR="00DB10A4" w:rsidRDefault="00DB10A4" w:rsidP="00D95E29">
      <w:pPr>
        <w:spacing w:line="360" w:lineRule="auto"/>
        <w:rPr>
          <w:sz w:val="40"/>
          <w:szCs w:val="40"/>
        </w:rPr>
      </w:pPr>
    </w:p>
    <w:p w14:paraId="36799E13" w14:textId="77777777" w:rsidR="00DB10A4" w:rsidRDefault="00DB10A4" w:rsidP="00D95E29">
      <w:pPr>
        <w:spacing w:line="360" w:lineRule="auto"/>
        <w:rPr>
          <w:sz w:val="40"/>
          <w:szCs w:val="40"/>
        </w:rPr>
      </w:pPr>
    </w:p>
    <w:p w14:paraId="72B22208" w14:textId="77777777" w:rsidR="00DB10A4" w:rsidRDefault="00B17805" w:rsidP="00D95E29">
      <w:pPr>
        <w:spacing w:line="360" w:lineRule="auto"/>
        <w:rPr>
          <w:sz w:val="40"/>
          <w:szCs w:val="40"/>
        </w:rPr>
      </w:pPr>
      <w:r w:rsidRPr="0083326A">
        <w:rPr>
          <w:noProof/>
        </w:rPr>
        <w:drawing>
          <wp:anchor distT="0" distB="0" distL="114300" distR="114300" simplePos="0" relativeHeight="251657728" behindDoc="1" locked="0" layoutInCell="1" allowOverlap="1" wp14:anchorId="253A4AF3" wp14:editId="485A0539">
            <wp:simplePos x="0" y="0"/>
            <wp:positionH relativeFrom="margin">
              <wp:align>center</wp:align>
            </wp:positionH>
            <wp:positionV relativeFrom="page">
              <wp:posOffset>6581775</wp:posOffset>
            </wp:positionV>
            <wp:extent cx="3763488" cy="3934030"/>
            <wp:effectExtent l="38100" t="38100" r="46990" b="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3763488" cy="3934030"/>
                    </a:xfrm>
                    <a:prstGeom prst="rect">
                      <a:avLst/>
                    </a:prstGeom>
                    <a:ln w="28575">
                      <a:solidFill>
                        <a:schemeClr val="tx1"/>
                      </a:solidFill>
                    </a:ln>
                  </pic:spPr>
                </pic:pic>
              </a:graphicData>
            </a:graphic>
            <wp14:sizeRelH relativeFrom="margin">
              <wp14:pctWidth>0</wp14:pctWidth>
            </wp14:sizeRelH>
            <wp14:sizeRelV relativeFrom="margin">
              <wp14:pctHeight>0</wp14:pctHeight>
            </wp14:sizeRelV>
          </wp:anchor>
        </w:drawing>
      </w:r>
    </w:p>
    <w:p w14:paraId="36D072A9" w14:textId="77777777" w:rsidR="00DB10A4" w:rsidRDefault="00DB10A4" w:rsidP="00D95E29">
      <w:pPr>
        <w:spacing w:line="360" w:lineRule="auto"/>
        <w:rPr>
          <w:sz w:val="40"/>
          <w:szCs w:val="40"/>
        </w:rPr>
      </w:pPr>
    </w:p>
    <w:p w14:paraId="75CB8AA5" w14:textId="77777777" w:rsidR="00DB10A4" w:rsidRDefault="00DB10A4" w:rsidP="00D95E29">
      <w:pPr>
        <w:spacing w:line="360" w:lineRule="auto"/>
        <w:rPr>
          <w:sz w:val="40"/>
          <w:szCs w:val="40"/>
        </w:rPr>
      </w:pPr>
    </w:p>
    <w:p w14:paraId="1C92C033" w14:textId="77777777" w:rsidR="00DB10A4" w:rsidRDefault="00DB10A4" w:rsidP="00D95E29">
      <w:pPr>
        <w:spacing w:line="360" w:lineRule="auto"/>
        <w:rPr>
          <w:sz w:val="40"/>
          <w:szCs w:val="40"/>
        </w:rPr>
      </w:pPr>
    </w:p>
    <w:p w14:paraId="44E41980" w14:textId="77777777" w:rsidR="00DB10A4" w:rsidRDefault="00DB10A4" w:rsidP="00D95E29">
      <w:pPr>
        <w:spacing w:line="360" w:lineRule="auto"/>
        <w:rPr>
          <w:sz w:val="40"/>
          <w:szCs w:val="40"/>
        </w:rPr>
      </w:pPr>
    </w:p>
    <w:p w14:paraId="7DB32D72" w14:textId="77777777" w:rsidR="00B17805" w:rsidRDefault="00E0655B" w:rsidP="00A94A73">
      <w:pPr>
        <w:spacing w:line="360" w:lineRule="auto"/>
        <w:rPr>
          <w:sz w:val="40"/>
          <w:szCs w:val="40"/>
        </w:rPr>
      </w:pPr>
      <w:r w:rsidRPr="00E0655B">
        <w:rPr>
          <w:noProof/>
          <w:sz w:val="40"/>
          <w:szCs w:val="40"/>
        </w:rPr>
        <mc:AlternateContent>
          <mc:Choice Requires="wps">
            <w:drawing>
              <wp:anchor distT="45720" distB="45720" distL="114300" distR="114300" simplePos="0" relativeHeight="251674112" behindDoc="1" locked="0" layoutInCell="1" allowOverlap="1" wp14:anchorId="40873758" wp14:editId="2D2D9F4B">
                <wp:simplePos x="0" y="0"/>
                <wp:positionH relativeFrom="page">
                  <wp:posOffset>5806440</wp:posOffset>
                </wp:positionH>
                <wp:positionV relativeFrom="paragraph">
                  <wp:posOffset>977265</wp:posOffset>
                </wp:positionV>
                <wp:extent cx="1440180" cy="285115"/>
                <wp:effectExtent l="0" t="0" r="26670" b="1968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285115"/>
                        </a:xfrm>
                        <a:prstGeom prst="rect">
                          <a:avLst/>
                        </a:prstGeom>
                        <a:solidFill>
                          <a:srgbClr val="FFFFFF"/>
                        </a:solidFill>
                        <a:ln w="9525">
                          <a:solidFill>
                            <a:srgbClr val="000000"/>
                          </a:solidFill>
                          <a:miter lim="800000"/>
                          <a:headEnd/>
                          <a:tailEnd/>
                        </a:ln>
                      </wps:spPr>
                      <wps:txbx>
                        <w:txbxContent>
                          <w:p w14:paraId="59C0DFA6" w14:textId="1F572531" w:rsidR="00FE49D7" w:rsidRDefault="00FE49D7">
                            <w:r>
                              <w:t>Llun: Gymtime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73758" id="_x0000_s1028" type="#_x0000_t202" style="position:absolute;margin-left:457.2pt;margin-top:76.95pt;width:113.4pt;height:22.45pt;z-index:-2516423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">
                <v:textbox>
                  <w:txbxContent>
                    <w:p w14:paraId="59C0DFA6" w14:textId="1F572531" w:rsidR="00FE49D7" w:rsidRDefault="00FE49D7">
                      <w:r>
                        <w:t xml:space="preserve">Llun: </w:t>
                      </w:r>
                      <w:proofErr w:type="spellStart"/>
                      <w:r>
                        <w:t>Gymtime</w:t>
                      </w:r>
                      <w:proofErr w:type="spellEnd"/>
                      <w:r>
                        <w:t xml:space="preserve"> (2012).</w:t>
                      </w:r>
                    </w:p>
                  </w:txbxContent>
                </v:textbox>
                <w10:wrap anchorx="page"/>
              </v:shape>
            </w:pict>
          </mc:Fallback>
        </mc:AlternateContent>
      </w:r>
    </w:p>
    <w:p w14:paraId="5DE36879" w14:textId="77777777" w:rsidR="00885A89" w:rsidRPr="00A94A73" w:rsidRDefault="00DB10A4" w:rsidP="00A94A73">
      <w:pPr>
        <w:spacing w:line="360" w:lineRule="auto"/>
        <w:rPr>
          <w:rFonts w:ascii="Times New Roman" w:hAnsi="Times New Roman" w:cs="Times New Roman"/>
          <w:sz w:val="40"/>
          <w:szCs w:val="40"/>
          <w:u w:val="single"/>
        </w:rPr>
      </w:pPr>
      <w:r>
        <w:rPr>
          <w:rFonts w:ascii="Times New Roman" w:hAnsi="Times New Roman" w:cs="Times New Roman"/>
          <w:sz w:val="40"/>
          <w:szCs w:val="40"/>
        </w:rPr>
        <w:lastRenderedPageBreak/>
        <w:t xml:space="preserve">                           </w:t>
      </w:r>
    </w:p>
    <w:p w14:paraId="782BBFBF" w14:textId="77777777" w:rsidR="00885A89" w:rsidRDefault="00885A89" w:rsidP="00920F20">
      <w:pPr>
        <w:spacing w:line="360" w:lineRule="auto"/>
        <w:jc w:val="both"/>
        <w:rPr>
          <w:rFonts w:ascii="Times New Roman" w:hAnsi="Times New Roman" w:cs="Times New Roman"/>
          <w:sz w:val="24"/>
          <w:szCs w:val="24"/>
          <w:u w:val="single"/>
        </w:rPr>
      </w:pPr>
    </w:p>
    <w:p w14:paraId="416801C4" w14:textId="77777777" w:rsidR="00D76F68" w:rsidRPr="00D76F68" w:rsidRDefault="00D76F68" w:rsidP="00D76F68">
      <w:pPr>
        <w:spacing w:line="360" w:lineRule="auto"/>
        <w:jc w:val="both"/>
        <w:rPr>
          <w:rFonts w:ascii="Times New Roman" w:hAnsi="Times New Roman" w:cs="Times New Roman"/>
          <w:i/>
          <w:iCs/>
          <w:sz w:val="40"/>
          <w:szCs w:val="40"/>
          <w:u w:val="single"/>
        </w:rPr>
      </w:pPr>
      <w:r w:rsidRPr="00D76F68">
        <w:rPr>
          <w:rFonts w:ascii="Times New Roman" w:hAnsi="Times New Roman" w:cs="Times New Roman"/>
          <w:sz w:val="40"/>
          <w:szCs w:val="40"/>
          <w:u w:val="single"/>
        </w:rPr>
        <w:t>Cynnwys</w:t>
      </w:r>
      <w:r>
        <w:rPr>
          <w:rFonts w:ascii="Times New Roman" w:hAnsi="Times New Roman" w:cs="Times New Roman"/>
          <w:sz w:val="40"/>
          <w:szCs w:val="40"/>
        </w:rPr>
        <w:tab/>
      </w:r>
      <w:r>
        <w:rPr>
          <w:rFonts w:ascii="Times New Roman" w:hAnsi="Times New Roman" w:cs="Times New Roman"/>
          <w:sz w:val="40"/>
          <w:szCs w:val="40"/>
        </w:rPr>
        <w:tab/>
      </w:r>
      <w:r>
        <w:rPr>
          <w:rFonts w:ascii="Times New Roman" w:hAnsi="Times New Roman" w:cs="Times New Roman"/>
          <w:sz w:val="40"/>
          <w:szCs w:val="40"/>
        </w:rPr>
        <w:tab/>
      </w:r>
      <w:r>
        <w:rPr>
          <w:rFonts w:ascii="Times New Roman" w:hAnsi="Times New Roman" w:cs="Times New Roman"/>
          <w:sz w:val="40"/>
          <w:szCs w:val="40"/>
        </w:rPr>
        <w:tab/>
      </w:r>
      <w:r>
        <w:rPr>
          <w:rFonts w:ascii="Times New Roman" w:hAnsi="Times New Roman" w:cs="Times New Roman"/>
          <w:sz w:val="40"/>
          <w:szCs w:val="40"/>
        </w:rPr>
        <w:tab/>
      </w:r>
      <w:r>
        <w:rPr>
          <w:rFonts w:ascii="Times New Roman" w:hAnsi="Times New Roman" w:cs="Times New Roman"/>
          <w:sz w:val="40"/>
          <w:szCs w:val="40"/>
        </w:rPr>
        <w:tab/>
      </w:r>
      <w:r>
        <w:rPr>
          <w:rFonts w:ascii="Times New Roman" w:hAnsi="Times New Roman" w:cs="Times New Roman"/>
          <w:sz w:val="40"/>
          <w:szCs w:val="40"/>
        </w:rPr>
        <w:tab/>
      </w:r>
      <w:r w:rsidRPr="00D76F68">
        <w:rPr>
          <w:rFonts w:ascii="Times New Roman" w:hAnsi="Times New Roman" w:cs="Times New Roman"/>
          <w:i/>
          <w:iCs/>
          <w:sz w:val="40"/>
          <w:szCs w:val="40"/>
          <w:u w:val="single"/>
        </w:rPr>
        <w:t>Tudalen</w:t>
      </w:r>
    </w:p>
    <w:p w14:paraId="4E188DF3" w14:textId="77777777" w:rsidR="00D76F68" w:rsidRPr="00D76F68" w:rsidRDefault="00D76F68" w:rsidP="00D76F68">
      <w:pPr>
        <w:spacing w:line="360" w:lineRule="auto"/>
        <w:jc w:val="both"/>
        <w:rPr>
          <w:rFonts w:ascii="Times New Roman" w:hAnsi="Times New Roman" w:cs="Times New Roman"/>
          <w:sz w:val="40"/>
          <w:szCs w:val="40"/>
        </w:rPr>
      </w:pPr>
      <w:r w:rsidRPr="00D76F68">
        <w:rPr>
          <w:rFonts w:ascii="Times New Roman" w:hAnsi="Times New Roman" w:cs="Times New Roman"/>
          <w:sz w:val="40"/>
          <w:szCs w:val="40"/>
        </w:rPr>
        <w:t xml:space="preserve">1. Cyflwyniad    </w:t>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t>2</w:t>
      </w:r>
    </w:p>
    <w:p w14:paraId="1F0A83A3" w14:textId="77777777" w:rsidR="00D76F68" w:rsidRPr="00D76F68" w:rsidRDefault="00D76F68" w:rsidP="00D76F68">
      <w:pPr>
        <w:spacing w:line="360" w:lineRule="auto"/>
        <w:jc w:val="both"/>
        <w:rPr>
          <w:rFonts w:ascii="Times New Roman" w:hAnsi="Times New Roman" w:cs="Times New Roman"/>
          <w:sz w:val="40"/>
          <w:szCs w:val="40"/>
        </w:rPr>
      </w:pPr>
      <w:r w:rsidRPr="00D76F68">
        <w:rPr>
          <w:rFonts w:ascii="Times New Roman" w:hAnsi="Times New Roman" w:cs="Times New Roman"/>
          <w:sz w:val="40"/>
          <w:szCs w:val="40"/>
        </w:rPr>
        <w:t xml:space="preserve">2. Sut i ddefnyddio'r llawlyfr </w:t>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t>4</w:t>
      </w:r>
    </w:p>
    <w:p w14:paraId="7168CE51" w14:textId="77777777" w:rsidR="00D76F68" w:rsidRPr="00D76F68" w:rsidRDefault="00D76F68" w:rsidP="00D76F68">
      <w:pPr>
        <w:spacing w:line="360" w:lineRule="auto"/>
        <w:jc w:val="both"/>
        <w:rPr>
          <w:rFonts w:ascii="Times New Roman" w:hAnsi="Times New Roman" w:cs="Times New Roman"/>
          <w:sz w:val="40"/>
          <w:szCs w:val="40"/>
        </w:rPr>
      </w:pPr>
      <w:r w:rsidRPr="00D76F68">
        <w:rPr>
          <w:rFonts w:ascii="Times New Roman" w:hAnsi="Times New Roman" w:cs="Times New Roman"/>
          <w:sz w:val="40"/>
          <w:szCs w:val="40"/>
        </w:rPr>
        <w:t xml:space="preserve">3. Rôl yr Oedolyn                                           </w:t>
      </w:r>
      <w:r w:rsidR="008F2068">
        <w:rPr>
          <w:rFonts w:ascii="Times New Roman" w:hAnsi="Times New Roman" w:cs="Times New Roman"/>
          <w:sz w:val="40"/>
          <w:szCs w:val="40"/>
        </w:rPr>
        <w:t>6</w:t>
      </w:r>
    </w:p>
    <w:p w14:paraId="5CBFEBEA" w14:textId="6EB0B87C" w:rsidR="00D76F68" w:rsidRPr="00D76F68" w:rsidRDefault="00D76F68" w:rsidP="00D76F68">
      <w:pPr>
        <w:spacing w:line="360" w:lineRule="auto"/>
        <w:jc w:val="both"/>
        <w:rPr>
          <w:rFonts w:ascii="Times New Roman" w:hAnsi="Times New Roman" w:cs="Times New Roman"/>
          <w:sz w:val="40"/>
          <w:szCs w:val="40"/>
        </w:rPr>
      </w:pPr>
      <w:r w:rsidRPr="00D76F68">
        <w:rPr>
          <w:rFonts w:ascii="Times New Roman" w:hAnsi="Times New Roman" w:cs="Times New Roman"/>
          <w:sz w:val="40"/>
          <w:szCs w:val="40"/>
        </w:rPr>
        <w:t xml:space="preserve">4. Anghenion y Plentyn                  </w:t>
      </w:r>
      <w:r w:rsidR="008F2068">
        <w:rPr>
          <w:rFonts w:ascii="Times New Roman" w:hAnsi="Times New Roman" w:cs="Times New Roman"/>
          <w:sz w:val="40"/>
          <w:szCs w:val="40"/>
        </w:rPr>
        <w:tab/>
      </w:r>
      <w:r w:rsidR="008F2068">
        <w:rPr>
          <w:rFonts w:ascii="Times New Roman" w:hAnsi="Times New Roman" w:cs="Times New Roman"/>
          <w:sz w:val="40"/>
          <w:szCs w:val="40"/>
        </w:rPr>
        <w:tab/>
        <w:t xml:space="preserve">       </w:t>
      </w:r>
      <w:r w:rsidR="00337CDD">
        <w:rPr>
          <w:rFonts w:ascii="Times New Roman" w:hAnsi="Times New Roman" w:cs="Times New Roman"/>
          <w:sz w:val="40"/>
          <w:szCs w:val="40"/>
        </w:rPr>
        <w:t>9</w:t>
      </w:r>
      <w:r w:rsidRPr="00D76F68">
        <w:rPr>
          <w:rFonts w:ascii="Times New Roman" w:hAnsi="Times New Roman" w:cs="Times New Roman"/>
          <w:sz w:val="40"/>
          <w:szCs w:val="40"/>
        </w:rPr>
        <w:t xml:space="preserve">                           </w:t>
      </w:r>
    </w:p>
    <w:p w14:paraId="49CA5ED4" w14:textId="70D1AA59" w:rsidR="00D76F68" w:rsidRPr="00D76F68" w:rsidRDefault="00D76F68" w:rsidP="00D76F68">
      <w:pPr>
        <w:spacing w:line="360" w:lineRule="auto"/>
        <w:jc w:val="both"/>
        <w:rPr>
          <w:rFonts w:ascii="Times New Roman" w:hAnsi="Times New Roman" w:cs="Times New Roman"/>
          <w:sz w:val="40"/>
          <w:szCs w:val="40"/>
        </w:rPr>
      </w:pPr>
      <w:r w:rsidRPr="00D76F68">
        <w:rPr>
          <w:rFonts w:ascii="Times New Roman" w:hAnsi="Times New Roman" w:cs="Times New Roman"/>
          <w:sz w:val="40"/>
          <w:szCs w:val="40"/>
        </w:rPr>
        <w:t xml:space="preserve">5. Partneriaethau                       </w:t>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t>1</w:t>
      </w:r>
      <w:r w:rsidR="00337CDD">
        <w:rPr>
          <w:rFonts w:ascii="Times New Roman" w:hAnsi="Times New Roman" w:cs="Times New Roman"/>
          <w:sz w:val="40"/>
          <w:szCs w:val="40"/>
        </w:rPr>
        <w:t>2</w:t>
      </w:r>
      <w:r w:rsidRPr="00D76F68">
        <w:rPr>
          <w:rFonts w:ascii="Times New Roman" w:hAnsi="Times New Roman" w:cs="Times New Roman"/>
          <w:sz w:val="40"/>
          <w:szCs w:val="40"/>
        </w:rPr>
        <w:t xml:space="preserve">                                </w:t>
      </w:r>
    </w:p>
    <w:p w14:paraId="73A4B74A" w14:textId="0ECAFD73" w:rsidR="00D76F68" w:rsidRPr="00D76F68" w:rsidRDefault="00D76F68" w:rsidP="00D76F68">
      <w:pPr>
        <w:spacing w:line="360" w:lineRule="auto"/>
        <w:jc w:val="both"/>
        <w:rPr>
          <w:rFonts w:ascii="Times New Roman" w:hAnsi="Times New Roman" w:cs="Times New Roman"/>
          <w:sz w:val="40"/>
          <w:szCs w:val="40"/>
        </w:rPr>
      </w:pPr>
      <w:r w:rsidRPr="00D76F68">
        <w:rPr>
          <w:rFonts w:ascii="Times New Roman" w:hAnsi="Times New Roman" w:cs="Times New Roman"/>
          <w:sz w:val="40"/>
          <w:szCs w:val="40"/>
        </w:rPr>
        <w:t xml:space="preserve">6. Ymyriadau </w:t>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t>1</w:t>
      </w:r>
      <w:r w:rsidR="00964466">
        <w:rPr>
          <w:rFonts w:ascii="Times New Roman" w:hAnsi="Times New Roman" w:cs="Times New Roman"/>
          <w:sz w:val="40"/>
          <w:szCs w:val="40"/>
        </w:rPr>
        <w:t>5</w:t>
      </w:r>
    </w:p>
    <w:p w14:paraId="11188EA4" w14:textId="665829C0" w:rsidR="00D95E29" w:rsidRPr="007840C7" w:rsidRDefault="00D76F68" w:rsidP="00D76F68">
      <w:pPr>
        <w:spacing w:line="360" w:lineRule="auto"/>
        <w:jc w:val="both"/>
        <w:rPr>
          <w:rFonts w:ascii="Times New Roman" w:hAnsi="Times New Roman" w:cs="Times New Roman"/>
          <w:sz w:val="40"/>
          <w:szCs w:val="40"/>
          <w:u w:val="single"/>
        </w:rPr>
      </w:pPr>
      <w:r w:rsidRPr="00D76F68">
        <w:rPr>
          <w:rFonts w:ascii="Times New Roman" w:hAnsi="Times New Roman" w:cs="Times New Roman"/>
          <w:sz w:val="40"/>
          <w:szCs w:val="40"/>
        </w:rPr>
        <w:t>7. Canlyniadau arfaethedig</w:t>
      </w:r>
      <w:r w:rsidR="008101B2" w:rsidRPr="006D268D">
        <w:rPr>
          <w:noProof/>
          <w:sz w:val="14"/>
          <w:szCs w:val="14"/>
        </w:rPr>
        <w:drawing>
          <wp:anchor distT="0" distB="0" distL="114300" distR="114300" simplePos="0" relativeHeight="251660800" behindDoc="1" locked="0" layoutInCell="1" allowOverlap="1" wp14:anchorId="5893E12C" wp14:editId="3C322C34">
            <wp:simplePos x="0" y="0"/>
            <wp:positionH relativeFrom="margin">
              <wp:posOffset>1219200</wp:posOffset>
            </wp:positionH>
            <wp:positionV relativeFrom="margin">
              <wp:align>bottom</wp:align>
            </wp:positionV>
            <wp:extent cx="3945135" cy="218122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45135" cy="2181225"/>
                    </a:xfrm>
                    <a:prstGeom prst="rect">
                      <a:avLst/>
                    </a:prstGeom>
                  </pic:spPr>
                </pic:pic>
              </a:graphicData>
            </a:graphic>
            <wp14:sizeRelH relativeFrom="margin">
              <wp14:pctWidth>0</wp14:pctWidth>
            </wp14:sizeRelH>
            <wp14:sizeRelV relativeFrom="margin">
              <wp14:pctHeight>0</wp14:pctHeight>
            </wp14:sizeRelV>
          </wp:anchor>
        </w:drawing>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r>
      <w:r w:rsidR="008F2068">
        <w:rPr>
          <w:rFonts w:ascii="Times New Roman" w:hAnsi="Times New Roman" w:cs="Times New Roman"/>
          <w:sz w:val="40"/>
          <w:szCs w:val="40"/>
        </w:rPr>
        <w:tab/>
        <w:t>1</w:t>
      </w:r>
      <w:r w:rsidR="00337CDD">
        <w:rPr>
          <w:rFonts w:ascii="Times New Roman" w:hAnsi="Times New Roman" w:cs="Times New Roman"/>
          <w:sz w:val="40"/>
          <w:szCs w:val="40"/>
        </w:rPr>
        <w:t>6</w:t>
      </w:r>
    </w:p>
    <w:p w14:paraId="7624EDAF" w14:textId="77777777" w:rsidR="00D95E29" w:rsidRPr="007840C7" w:rsidRDefault="00D95E29" w:rsidP="00D95E29">
      <w:pPr>
        <w:spacing w:line="360" w:lineRule="auto"/>
        <w:jc w:val="both"/>
        <w:rPr>
          <w:rFonts w:ascii="Times New Roman" w:hAnsi="Times New Roman" w:cs="Times New Roman"/>
          <w:sz w:val="40"/>
          <w:szCs w:val="40"/>
          <w:u w:val="single"/>
        </w:rPr>
      </w:pPr>
    </w:p>
    <w:p w14:paraId="01BF570D" w14:textId="77777777" w:rsidR="00D95E29" w:rsidRPr="007840C7" w:rsidRDefault="00D95E29" w:rsidP="00D95E29">
      <w:pPr>
        <w:spacing w:line="360" w:lineRule="auto"/>
        <w:jc w:val="both"/>
        <w:rPr>
          <w:rFonts w:ascii="Times New Roman" w:hAnsi="Times New Roman" w:cs="Times New Roman"/>
          <w:sz w:val="40"/>
          <w:szCs w:val="40"/>
          <w:u w:val="single"/>
        </w:rPr>
      </w:pPr>
    </w:p>
    <w:p w14:paraId="247B4698" w14:textId="77777777" w:rsidR="0094729F" w:rsidRDefault="0094729F" w:rsidP="0094729F">
      <w:pPr>
        <w:spacing w:line="360" w:lineRule="auto"/>
        <w:rPr>
          <w:rFonts w:ascii="Times New Roman" w:hAnsi="Times New Roman" w:cs="Times New Roman"/>
          <w:color w:val="7F7F7F" w:themeColor="background1" w:themeShade="7F"/>
          <w:spacing w:val="60"/>
          <w:sz w:val="24"/>
          <w:szCs w:val="24"/>
          <w:u w:val="single"/>
        </w:rPr>
      </w:pPr>
    </w:p>
    <w:p w14:paraId="285009E4" w14:textId="77777777" w:rsidR="007433B3" w:rsidRDefault="007433B3" w:rsidP="0094729F">
      <w:pPr>
        <w:spacing w:line="360" w:lineRule="auto"/>
        <w:rPr>
          <w:rFonts w:ascii="Times New Roman" w:hAnsi="Times New Roman" w:cs="Times New Roman"/>
          <w:sz w:val="44"/>
          <w:szCs w:val="44"/>
          <w:u w:val="single"/>
        </w:rPr>
      </w:pPr>
    </w:p>
    <w:p w14:paraId="2198440D" w14:textId="77777777" w:rsidR="007433B3" w:rsidRDefault="007433B3" w:rsidP="0094729F">
      <w:pPr>
        <w:spacing w:line="360" w:lineRule="auto"/>
        <w:rPr>
          <w:rFonts w:ascii="Times New Roman" w:hAnsi="Times New Roman" w:cs="Times New Roman"/>
          <w:sz w:val="44"/>
          <w:szCs w:val="44"/>
          <w:u w:val="single"/>
        </w:rPr>
      </w:pPr>
    </w:p>
    <w:p w14:paraId="6977607D" w14:textId="77777777" w:rsidR="007433B3" w:rsidRDefault="009C6F1E" w:rsidP="0094729F">
      <w:pPr>
        <w:spacing w:line="360" w:lineRule="auto"/>
        <w:rPr>
          <w:rFonts w:ascii="Times New Roman" w:hAnsi="Times New Roman" w:cs="Times New Roman"/>
          <w:sz w:val="44"/>
          <w:szCs w:val="44"/>
          <w:u w:val="single"/>
        </w:rPr>
      </w:pPr>
      <w:r w:rsidRPr="009C6F1E">
        <w:rPr>
          <w:rFonts w:ascii="Times New Roman" w:hAnsi="Times New Roman" w:cs="Times New Roman"/>
          <w:noProof/>
          <w:sz w:val="44"/>
          <w:szCs w:val="44"/>
          <w:u w:val="single"/>
        </w:rPr>
        <mc:AlternateContent>
          <mc:Choice Requires="wps">
            <w:drawing>
              <wp:anchor distT="45720" distB="45720" distL="114300" distR="114300" simplePos="0" relativeHeight="251676160" behindDoc="1" locked="0" layoutInCell="1" allowOverlap="1" wp14:anchorId="6BD68AD9" wp14:editId="288166C4">
                <wp:simplePos x="0" y="0"/>
                <wp:positionH relativeFrom="column">
                  <wp:posOffset>4015105</wp:posOffset>
                </wp:positionH>
                <wp:positionV relativeFrom="paragraph">
                  <wp:posOffset>694055</wp:posOffset>
                </wp:positionV>
                <wp:extent cx="1150620" cy="289560"/>
                <wp:effectExtent l="0" t="0" r="11430" b="1524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289560"/>
                        </a:xfrm>
                        <a:prstGeom prst="rect">
                          <a:avLst/>
                        </a:prstGeom>
                        <a:solidFill>
                          <a:srgbClr val="FFFFFF"/>
                        </a:solidFill>
                        <a:ln w="9525">
                          <a:solidFill>
                            <a:srgbClr val="000000"/>
                          </a:solidFill>
                          <a:miter lim="800000"/>
                          <a:headEnd/>
                          <a:tailEnd/>
                        </a:ln>
                      </wps:spPr>
                      <wps:txbx>
                        <w:txbxContent>
                          <w:p w14:paraId="53185C36" w14:textId="1E5C389B" w:rsidR="00FE49D7" w:rsidRDefault="00FE49D7">
                            <w:r>
                              <w:t>Llun: Isha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68AD9" id="_x0000_s1029" type="#_x0000_t202" style="position:absolute;margin-left:316.15pt;margin-top:54.65pt;width:90.6pt;height:22.8pt;z-index:-251640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">
                <v:textbox>
                  <w:txbxContent>
                    <w:p w14:paraId="53185C36" w14:textId="1E5C389B" w:rsidR="00FE49D7" w:rsidRDefault="00FE49D7">
                      <w:r>
                        <w:t xml:space="preserve">Llun: </w:t>
                      </w:r>
                      <w:proofErr w:type="spellStart"/>
                      <w:r>
                        <w:t>Isha</w:t>
                      </w:r>
                      <w:proofErr w:type="spellEnd"/>
                      <w:r>
                        <w:t xml:space="preserve"> (2020).</w:t>
                      </w:r>
                    </w:p>
                  </w:txbxContent>
                </v:textbox>
              </v:shape>
            </w:pict>
          </mc:Fallback>
        </mc:AlternateContent>
      </w:r>
    </w:p>
    <w:p w14:paraId="23BD9D56" w14:textId="77777777" w:rsidR="00D76F68" w:rsidRPr="008F2068" w:rsidRDefault="00D76F68" w:rsidP="008F2068">
      <w:pPr>
        <w:spacing w:line="360" w:lineRule="auto"/>
        <w:rPr>
          <w:rFonts w:ascii="Times New Roman" w:hAnsi="Times New Roman" w:cs="Times New Roman"/>
          <w:sz w:val="44"/>
          <w:szCs w:val="44"/>
          <w:u w:val="single"/>
        </w:rPr>
      </w:pPr>
      <w:r w:rsidRPr="008F2068">
        <w:rPr>
          <w:rFonts w:ascii="Times New Roman" w:hAnsi="Times New Roman" w:cs="Times New Roman"/>
          <w:sz w:val="44"/>
          <w:szCs w:val="44"/>
          <w:u w:val="single"/>
        </w:rPr>
        <w:lastRenderedPageBreak/>
        <w:t>Cyflwyniad</w:t>
      </w:r>
    </w:p>
    <w:p w14:paraId="3C49C4BC" w14:textId="77777777" w:rsidR="00D76F68" w:rsidRPr="008F2068" w:rsidRDefault="00D76F68" w:rsidP="008F2068">
      <w:pPr>
        <w:spacing w:line="360" w:lineRule="auto"/>
        <w:rPr>
          <w:rFonts w:ascii="Times New Roman" w:hAnsi="Times New Roman" w:cs="Times New Roman"/>
          <w:sz w:val="32"/>
          <w:szCs w:val="32"/>
        </w:rPr>
      </w:pPr>
      <w:r w:rsidRPr="008F2068">
        <w:rPr>
          <w:rFonts w:ascii="Times New Roman" w:hAnsi="Times New Roman" w:cs="Times New Roman"/>
          <w:sz w:val="32"/>
          <w:szCs w:val="32"/>
        </w:rPr>
        <w:t>Mae Allingham (2012) yn diffinio pontio fel a ganlyn:</w:t>
      </w:r>
    </w:p>
    <w:p w14:paraId="750D27A0" w14:textId="77777777" w:rsidR="00D76F68" w:rsidRDefault="00D76F68" w:rsidP="00681927">
      <w:pPr>
        <w:spacing w:line="360" w:lineRule="auto"/>
        <w:ind w:left="720"/>
        <w:rPr>
          <w:rFonts w:ascii="Times New Roman" w:hAnsi="Times New Roman" w:cs="Times New Roman"/>
          <w:sz w:val="32"/>
          <w:szCs w:val="32"/>
        </w:rPr>
      </w:pPr>
      <w:r w:rsidRPr="008F2068">
        <w:rPr>
          <w:rFonts w:ascii="Times New Roman" w:hAnsi="Times New Roman" w:cs="Times New Roman"/>
          <w:sz w:val="32"/>
          <w:szCs w:val="32"/>
        </w:rPr>
        <w:t>“</w:t>
      </w:r>
      <w:r w:rsidR="00C6539A" w:rsidRPr="008F2068">
        <w:rPr>
          <w:rFonts w:ascii="Times New Roman" w:hAnsi="Times New Roman" w:cs="Times New Roman"/>
          <w:sz w:val="32"/>
          <w:szCs w:val="32"/>
        </w:rPr>
        <w:t>……</w:t>
      </w:r>
      <w:r w:rsidR="003E6151" w:rsidRPr="008F2068">
        <w:rPr>
          <w:rFonts w:ascii="Times New Roman" w:hAnsi="Times New Roman" w:cs="Times New Roman"/>
          <w:sz w:val="32"/>
          <w:szCs w:val="32"/>
        </w:rPr>
        <w:t>any kind of change that may alter the routines that the children, and sometimes the adults, are used to. This does not just mean moving from room to room or between settings. The change can also be something as simple as the introduction of a new staff member, a staff member leaving, an unexpected visitor to the group, or someone different bringing the child to, or collecting them from, the setting</w:t>
      </w:r>
      <w:r w:rsidRPr="008F2068">
        <w:rPr>
          <w:rFonts w:ascii="Times New Roman" w:hAnsi="Times New Roman" w:cs="Times New Roman"/>
          <w:sz w:val="32"/>
          <w:szCs w:val="32"/>
        </w:rPr>
        <w:t>”.</w:t>
      </w:r>
    </w:p>
    <w:p w14:paraId="3A966120" w14:textId="3618EB88" w:rsidR="00337CDD" w:rsidRDefault="00337CDD" w:rsidP="00337CDD">
      <w:pPr>
        <w:spacing w:line="360" w:lineRule="auto"/>
        <w:rPr>
          <w:rFonts w:ascii="Times New Roman" w:hAnsi="Times New Roman" w:cs="Times New Roman"/>
          <w:sz w:val="32"/>
          <w:szCs w:val="32"/>
        </w:rPr>
      </w:pPr>
    </w:p>
    <w:p w14:paraId="1C51EF8B" w14:textId="77777777" w:rsidR="00337CDD" w:rsidRPr="00337CDD" w:rsidRDefault="00337CDD" w:rsidP="00337CDD">
      <w:pPr>
        <w:spacing w:line="360" w:lineRule="auto"/>
        <w:rPr>
          <w:rFonts w:ascii="Times New Roman" w:hAnsi="Times New Roman" w:cs="Times New Roman"/>
          <w:sz w:val="32"/>
          <w:szCs w:val="32"/>
        </w:rPr>
      </w:pPr>
      <w:r w:rsidRPr="00337CDD">
        <w:rPr>
          <w:rFonts w:ascii="Times New Roman" w:hAnsi="Times New Roman" w:cs="Times New Roman"/>
          <w:sz w:val="32"/>
          <w:szCs w:val="32"/>
        </w:rPr>
        <w:t xml:space="preserve">Profai plant llawer o drosglwyddiadau rhwng 0-5 oed ac mae hyn yn parhau drwy gydol eu hoes (Early Years Matters, 2020). Gall pontio fod yn amser cyffrous a gosodir profiadau newydd gerbron y plant. Mae'r trosglwyddiadau hyn yn cael effaith mawr ar y plant a'u datblygiad ac mae eisiau i ni fel Ymarferydd Blynyddoedd cynnar hystyrir hwn yn ddigwyddiad carreg filltir i'r plentyn a’r teulu. </w:t>
      </w:r>
    </w:p>
    <w:p w14:paraId="75109140" w14:textId="5C439163" w:rsidR="00337CDD" w:rsidRDefault="00337CDD" w:rsidP="00337CDD">
      <w:pPr>
        <w:spacing w:line="360" w:lineRule="auto"/>
        <w:rPr>
          <w:rFonts w:ascii="Times New Roman" w:hAnsi="Times New Roman" w:cs="Times New Roman"/>
          <w:sz w:val="32"/>
          <w:szCs w:val="32"/>
        </w:rPr>
      </w:pPr>
      <w:r w:rsidRPr="00337CDD">
        <w:rPr>
          <w:rFonts w:ascii="Times New Roman" w:hAnsi="Times New Roman" w:cs="Times New Roman"/>
          <w:sz w:val="32"/>
          <w:szCs w:val="32"/>
        </w:rPr>
        <w:t>Mae'r cyfnod sylfaen (Llywodraeth Cymru, 2018</w:t>
      </w:r>
      <w:r w:rsidR="008D5B51">
        <w:rPr>
          <w:rFonts w:ascii="Times New Roman" w:hAnsi="Times New Roman" w:cs="Times New Roman"/>
          <w:sz w:val="32"/>
          <w:szCs w:val="32"/>
        </w:rPr>
        <w:t>b</w:t>
      </w:r>
      <w:r w:rsidRPr="00337CDD">
        <w:rPr>
          <w:rFonts w:ascii="Times New Roman" w:hAnsi="Times New Roman" w:cs="Times New Roman"/>
          <w:sz w:val="32"/>
          <w:szCs w:val="32"/>
        </w:rPr>
        <w:t>)  yn ei gwneud yn ofynnol i leoliadau ac Ymarferwyr Blynyddoedd Cynnar yn y lleoliad cyflawni darpariaeth cyfnod sylfaen o safon uchel ym mhob maes yn ystod cyfnodau pontio ac yn addysg pob plentyn. Allwn felly ymarferwyr gefnogi'r plant drwy gymryd rhan weithredol drwy cefnogi y plentyn yn eu hamgylchedd newydd .</w:t>
      </w:r>
    </w:p>
    <w:p w14:paraId="11BD2A2E" w14:textId="4C645ABA" w:rsidR="00E55A5A" w:rsidRPr="004624A7" w:rsidRDefault="00337CDD" w:rsidP="004624A7">
      <w:pPr>
        <w:spacing w:line="360" w:lineRule="auto"/>
        <w:rPr>
          <w:rFonts w:ascii="Times New Roman" w:hAnsi="Times New Roman" w:cs="Times New Roman"/>
          <w:sz w:val="32"/>
          <w:szCs w:val="32"/>
        </w:rPr>
      </w:pPr>
      <w:r w:rsidRPr="00337CDD">
        <w:rPr>
          <w:rFonts w:ascii="Times New Roman" w:hAnsi="Times New Roman" w:cs="Times New Roman"/>
          <w:sz w:val="32"/>
          <w:szCs w:val="32"/>
        </w:rPr>
        <w:t xml:space="preserve">Yn ôl </w:t>
      </w:r>
      <w:r w:rsidR="008D5B51">
        <w:rPr>
          <w:rFonts w:ascii="Times New Roman" w:hAnsi="Times New Roman" w:cs="Times New Roman"/>
          <w:sz w:val="32"/>
          <w:szCs w:val="32"/>
        </w:rPr>
        <w:t>Anna Freud National Centre for Children and Families</w:t>
      </w:r>
      <w:r w:rsidRPr="00337CDD">
        <w:rPr>
          <w:rFonts w:ascii="Times New Roman" w:hAnsi="Times New Roman" w:cs="Times New Roman"/>
          <w:sz w:val="32"/>
          <w:szCs w:val="32"/>
        </w:rPr>
        <w:t xml:space="preserve"> (dim dyddiad), gyda chymorth gall trosglwyddiadau helpu i feithrin gwydnwch </w:t>
      </w:r>
      <w:r w:rsidRPr="00337CDD">
        <w:rPr>
          <w:rFonts w:ascii="Times New Roman" w:hAnsi="Times New Roman" w:cs="Times New Roman"/>
          <w:sz w:val="32"/>
          <w:szCs w:val="32"/>
        </w:rPr>
        <w:lastRenderedPageBreak/>
        <w:t>ac ymdeimlad o hunan. Gall plant sydd yn cael profiad negyddol ac sydd yn cael trafferth gyda phontio gweld hin anodd gyda chyflawniad academaidd a lles meddyliol. Fel Ymarferwyr Blynyddoedd Cynnar yng Nghymru darperir adnoddau ac arweiniad gan Pacey Cymru, (dim dyddiad) sy'n cefnogi ein rôl ac yn rhoi rhai adnoddau i ni gefnogi'r daith hon</w:t>
      </w:r>
      <w:r w:rsidR="008D5B51">
        <w:rPr>
          <w:rFonts w:ascii="Times New Roman" w:hAnsi="Times New Roman" w:cs="Times New Roman"/>
          <w:sz w:val="32"/>
          <w:szCs w:val="32"/>
        </w:rPr>
        <w:t xml:space="preserve"> ac</w:t>
      </w:r>
      <w:r w:rsidRPr="00337CDD">
        <w:rPr>
          <w:rFonts w:ascii="Times New Roman" w:hAnsi="Times New Roman" w:cs="Times New Roman"/>
          <w:sz w:val="32"/>
          <w:szCs w:val="32"/>
        </w:rPr>
        <w:t xml:space="preserve"> yn </w:t>
      </w:r>
      <w:r w:rsidR="008D5B51">
        <w:rPr>
          <w:rFonts w:ascii="Times New Roman" w:hAnsi="Times New Roman" w:cs="Times New Roman"/>
          <w:sz w:val="32"/>
          <w:szCs w:val="32"/>
        </w:rPr>
        <w:t>deall</w:t>
      </w:r>
      <w:r w:rsidRPr="00337CDD">
        <w:rPr>
          <w:rFonts w:ascii="Times New Roman" w:hAnsi="Times New Roman" w:cs="Times New Roman"/>
          <w:sz w:val="32"/>
          <w:szCs w:val="32"/>
        </w:rPr>
        <w:t xml:space="preserve"> pwysigrwydd cyffredinol i </w:t>
      </w:r>
      <w:r w:rsidRPr="009C6F1E">
        <w:rPr>
          <w:rFonts w:ascii="Times New Roman" w:hAnsi="Times New Roman" w:cs="Times New Roman"/>
          <w:noProof/>
          <w:sz w:val="28"/>
          <w:szCs w:val="28"/>
        </w:rPr>
        <mc:AlternateContent>
          <mc:Choice Requires="wps">
            <w:drawing>
              <wp:anchor distT="45720" distB="45720" distL="114300" distR="114300" simplePos="0" relativeHeight="251678208" behindDoc="1" locked="0" layoutInCell="1" allowOverlap="1" wp14:anchorId="4F2FF066" wp14:editId="1101F491">
                <wp:simplePos x="0" y="0"/>
                <wp:positionH relativeFrom="column">
                  <wp:posOffset>3693160</wp:posOffset>
                </wp:positionH>
                <wp:positionV relativeFrom="paragraph">
                  <wp:posOffset>2656840</wp:posOffset>
                </wp:positionV>
                <wp:extent cx="2179320" cy="286385"/>
                <wp:effectExtent l="0" t="0" r="11430" b="18415"/>
                <wp:wrapThrough wrapText="bothSides">
                  <wp:wrapPolygon edited="0">
                    <wp:start x="0" y="0"/>
                    <wp:lineTo x="0" y="21552"/>
                    <wp:lineTo x="21524" y="21552"/>
                    <wp:lineTo x="21524" y="0"/>
                    <wp:lineTo x="0" y="0"/>
                  </wp:wrapPolygon>
                </wp:wrapThrough>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86385"/>
                        </a:xfrm>
                        <a:prstGeom prst="rect">
                          <a:avLst/>
                        </a:prstGeom>
                        <a:solidFill>
                          <a:srgbClr val="FFFFFF"/>
                        </a:solidFill>
                        <a:ln w="9525">
                          <a:solidFill>
                            <a:srgbClr val="000000"/>
                          </a:solidFill>
                          <a:miter lim="800000"/>
                          <a:headEnd/>
                          <a:tailEnd/>
                        </a:ln>
                      </wps:spPr>
                      <wps:txbx>
                        <w:txbxContent>
                          <w:p w14:paraId="6C9A5704" w14:textId="2E68F67D" w:rsidR="00FE49D7" w:rsidRDefault="00FE49D7">
                            <w:r>
                              <w:t xml:space="preserve">Llun: </w:t>
                            </w:r>
                            <w:r>
                              <w:t>All Day Montessori,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2FF066" id="_x0000_t202" coordsize="21600,21600" o:spt="202" path="m,l,21600r21600,l21600,xe">
                <v:stroke joinstyle="miter"/>
                <v:path gradientshapeok="t" o:connecttype="rect"/>
              </v:shapetype>
              <v:shape id="_x0000_s1030" type="#_x0000_t202" style="position:absolute;margin-left:290.8pt;margin-top:209.2pt;width:171.6pt;height:22.55pt;z-index:-251638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">
                <v:textbox>
                  <w:txbxContent>
                    <w:p w14:paraId="6C9A5704" w14:textId="2E68F67D" w:rsidR="00FE49D7" w:rsidRDefault="00FE49D7">
                      <w:r>
                        <w:t xml:space="preserve">Llun: All Day </w:t>
                      </w:r>
                      <w:proofErr w:type="spellStart"/>
                      <w:r>
                        <w:t>Montessori</w:t>
                      </w:r>
                      <w:proofErr w:type="spellEnd"/>
                      <w:r>
                        <w:t>, (2020)</w:t>
                      </w:r>
                    </w:p>
                  </w:txbxContent>
                </v:textbox>
                <w10:wrap type="through"/>
              </v:shape>
            </w:pict>
          </mc:Fallback>
        </mc:AlternateContent>
      </w:r>
      <w:r w:rsidRPr="00337CDD">
        <w:rPr>
          <w:rFonts w:ascii="Times New Roman" w:hAnsi="Times New Roman" w:cs="Times New Roman"/>
          <w:sz w:val="32"/>
          <w:szCs w:val="32"/>
        </w:rPr>
        <w:t>bwysigrwydd adeiladu perthynas rhwng y lleoliad a'r plentyn i alluogi profiadau cadarnhaol o'r cam cyntaf</w:t>
      </w:r>
      <w:r>
        <w:rPr>
          <w:rFonts w:ascii="Times New Roman" w:hAnsi="Times New Roman" w:cs="Times New Roman"/>
          <w:sz w:val="32"/>
          <w:szCs w:val="32"/>
        </w:rPr>
        <w:t>.</w:t>
      </w:r>
      <w:r w:rsidR="009C6F1E" w:rsidRPr="008F2068">
        <w:rPr>
          <w:rFonts w:ascii="Times New Roman" w:hAnsi="Times New Roman" w:cs="Times New Roman"/>
          <w:noProof/>
          <w:highlight w:val="red"/>
        </w:rPr>
        <w:drawing>
          <wp:anchor distT="0" distB="0" distL="114300" distR="114300" simplePos="0" relativeHeight="251661824" behindDoc="0" locked="0" layoutInCell="1" allowOverlap="1" wp14:anchorId="403706C6" wp14:editId="1A0BBBCA">
            <wp:simplePos x="0" y="0"/>
            <wp:positionH relativeFrom="margin">
              <wp:align>right</wp:align>
            </wp:positionH>
            <wp:positionV relativeFrom="page">
              <wp:posOffset>2235835</wp:posOffset>
            </wp:positionV>
            <wp:extent cx="2800985" cy="1239520"/>
            <wp:effectExtent l="19050" t="19050" r="18415" b="17780"/>
            <wp:wrapThrough wrapText="bothSides">
              <wp:wrapPolygon edited="0">
                <wp:start x="-147" y="-332"/>
                <wp:lineTo x="-147" y="21578"/>
                <wp:lineTo x="21595" y="21578"/>
                <wp:lineTo x="21595" y="-332"/>
                <wp:lineTo x="-147" y="-332"/>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800985" cy="123952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2B0A28F6" w14:textId="0D232F21" w:rsidR="00337CDD" w:rsidRDefault="00337CDD" w:rsidP="008F2068">
      <w:pPr>
        <w:spacing w:line="360" w:lineRule="auto"/>
        <w:jc w:val="both"/>
        <w:rPr>
          <w:rFonts w:ascii="Times New Roman" w:hAnsi="Times New Roman" w:cs="Times New Roman"/>
          <w:sz w:val="32"/>
          <w:szCs w:val="32"/>
        </w:rPr>
      </w:pPr>
      <w:r w:rsidRPr="00337CDD">
        <w:rPr>
          <w:rFonts w:ascii="Times New Roman" w:hAnsi="Times New Roman" w:cs="Times New Roman"/>
          <w:sz w:val="32"/>
          <w:szCs w:val="32"/>
        </w:rPr>
        <w:t>Fel ymarferwyr, ein rôl mewn pontio yw paratoi plant i groesawu'r trosglwyddiad cadarnhaol ac annog sgwrsio a chefnogi'n emosiynol, yn gorfforol ac yn feddyliol i lywio cyfnod pontio llyfn. Mae'n broses y mae Ymarferwyr y Blynyddoedd Cynnar yn ei phrofi ochr yn ochr â’r plentyn (Highgate Primary School, 2016). Nid un digwyddiad yn unig yw’r trosglwyddo,  mae'n daith. Mae hyn yn cydymdeimlo â dull Reggio Emilia (The Reggio Approach, dim dyddiad) sy'n canolbwyntio ar berthnasoedd, meddwl beirniadol a rennir ac Ymarferwyr ochr yn ochr â'r plant o fewn cyfnodau pontio fel proses o gyd-adeiladu.</w:t>
      </w:r>
    </w:p>
    <w:p w14:paraId="488EAF7A" w14:textId="37185879" w:rsidR="00C6539A" w:rsidRPr="00681927" w:rsidRDefault="00D76F68" w:rsidP="008F2068">
      <w:pPr>
        <w:spacing w:line="360" w:lineRule="auto"/>
        <w:jc w:val="both"/>
        <w:rPr>
          <w:rFonts w:ascii="Times New Roman" w:hAnsi="Times New Roman" w:cs="Times New Roman"/>
          <w:sz w:val="32"/>
          <w:szCs w:val="32"/>
        </w:rPr>
      </w:pPr>
      <w:r w:rsidRPr="00681927">
        <w:rPr>
          <w:rFonts w:ascii="Times New Roman" w:hAnsi="Times New Roman" w:cs="Times New Roman"/>
          <w:sz w:val="32"/>
          <w:szCs w:val="32"/>
        </w:rPr>
        <w:t>Mae pontio</w:t>
      </w:r>
      <w:r w:rsidR="004624A7">
        <w:rPr>
          <w:rFonts w:ascii="Times New Roman" w:hAnsi="Times New Roman" w:cs="Times New Roman"/>
          <w:sz w:val="32"/>
          <w:szCs w:val="32"/>
        </w:rPr>
        <w:t xml:space="preserve"> yn</w:t>
      </w:r>
      <w:r w:rsidRPr="00681927">
        <w:rPr>
          <w:rFonts w:ascii="Times New Roman" w:hAnsi="Times New Roman" w:cs="Times New Roman"/>
          <w:sz w:val="32"/>
          <w:szCs w:val="32"/>
        </w:rPr>
        <w:t xml:space="preserve"> herio plant </w:t>
      </w:r>
      <w:r w:rsidR="004624A7">
        <w:rPr>
          <w:rFonts w:ascii="Times New Roman" w:hAnsi="Times New Roman" w:cs="Times New Roman"/>
          <w:sz w:val="32"/>
          <w:szCs w:val="32"/>
        </w:rPr>
        <w:t>ond</w:t>
      </w:r>
      <w:r w:rsidRPr="00681927">
        <w:rPr>
          <w:rFonts w:ascii="Times New Roman" w:hAnsi="Times New Roman" w:cs="Times New Roman"/>
          <w:sz w:val="32"/>
          <w:szCs w:val="32"/>
        </w:rPr>
        <w:t xml:space="preserve"> dylent fwynhau'r profiadau cyfoethog newydd hyn</w:t>
      </w:r>
      <w:r w:rsidR="00E55A5A">
        <w:rPr>
          <w:rFonts w:ascii="Times New Roman" w:hAnsi="Times New Roman" w:cs="Times New Roman"/>
          <w:sz w:val="32"/>
          <w:szCs w:val="32"/>
        </w:rPr>
        <w:t xml:space="preserve"> </w:t>
      </w:r>
      <w:r w:rsidR="00E55A5A" w:rsidRPr="00E55A5A">
        <w:rPr>
          <w:rFonts w:ascii="Times New Roman" w:hAnsi="Times New Roman" w:cs="Times New Roman"/>
          <w:sz w:val="32"/>
          <w:szCs w:val="32"/>
        </w:rPr>
        <w:t xml:space="preserve">(Llywodraeth Cymru, </w:t>
      </w:r>
      <w:r w:rsidR="008D5B51">
        <w:rPr>
          <w:rFonts w:ascii="Times New Roman" w:hAnsi="Times New Roman" w:cs="Times New Roman"/>
          <w:sz w:val="32"/>
          <w:szCs w:val="32"/>
        </w:rPr>
        <w:t xml:space="preserve">Adran Addysg, </w:t>
      </w:r>
      <w:r w:rsidR="00E55A5A" w:rsidRPr="00E55A5A">
        <w:rPr>
          <w:rFonts w:ascii="Times New Roman" w:hAnsi="Times New Roman" w:cs="Times New Roman"/>
          <w:sz w:val="32"/>
          <w:szCs w:val="32"/>
        </w:rPr>
        <w:t>2018)</w:t>
      </w:r>
      <w:r w:rsidR="00E55A5A">
        <w:rPr>
          <w:rFonts w:ascii="Times New Roman" w:hAnsi="Times New Roman" w:cs="Times New Roman"/>
          <w:sz w:val="32"/>
          <w:szCs w:val="32"/>
        </w:rPr>
        <w:t xml:space="preserve">. </w:t>
      </w:r>
      <w:r w:rsidR="004624A7">
        <w:rPr>
          <w:rFonts w:ascii="Times New Roman" w:hAnsi="Times New Roman" w:cs="Times New Roman"/>
          <w:sz w:val="32"/>
          <w:szCs w:val="32"/>
        </w:rPr>
        <w:t>Bu dull</w:t>
      </w:r>
      <w:r w:rsidR="00742D65">
        <w:rPr>
          <w:rFonts w:ascii="Times New Roman" w:hAnsi="Times New Roman" w:cs="Times New Roman"/>
          <w:sz w:val="32"/>
          <w:szCs w:val="32"/>
        </w:rPr>
        <w:t xml:space="preserve"> y Llywodraeth Cymru</w:t>
      </w:r>
      <w:r w:rsidR="004624A7">
        <w:rPr>
          <w:rFonts w:ascii="Times New Roman" w:hAnsi="Times New Roman" w:cs="Times New Roman"/>
          <w:sz w:val="32"/>
          <w:szCs w:val="32"/>
        </w:rPr>
        <w:t xml:space="preserve"> sydd </w:t>
      </w:r>
      <w:r w:rsidR="00742D65">
        <w:rPr>
          <w:rFonts w:ascii="Times New Roman" w:hAnsi="Times New Roman" w:cs="Times New Roman"/>
          <w:sz w:val="32"/>
          <w:szCs w:val="32"/>
        </w:rPr>
        <w:t xml:space="preserve">yn rhoi y plentyn yn </w:t>
      </w:r>
      <w:r w:rsidR="00321269">
        <w:rPr>
          <w:rFonts w:ascii="Times New Roman" w:hAnsi="Times New Roman" w:cs="Times New Roman"/>
          <w:sz w:val="32"/>
          <w:szCs w:val="32"/>
        </w:rPr>
        <w:t>g</w:t>
      </w:r>
      <w:r w:rsidR="00742D65">
        <w:rPr>
          <w:rFonts w:ascii="Times New Roman" w:hAnsi="Times New Roman" w:cs="Times New Roman"/>
          <w:sz w:val="32"/>
          <w:szCs w:val="32"/>
        </w:rPr>
        <w:t xml:space="preserve">anol pob polisi y Cyfnod Sylfaen yn galluogi ni fel Ymarferwyr i </w:t>
      </w:r>
      <w:r w:rsidR="00321269">
        <w:rPr>
          <w:rFonts w:ascii="Times New Roman" w:hAnsi="Times New Roman" w:cs="Times New Roman"/>
          <w:sz w:val="32"/>
          <w:szCs w:val="32"/>
        </w:rPr>
        <w:t>r</w:t>
      </w:r>
      <w:r w:rsidR="00742D65">
        <w:rPr>
          <w:rFonts w:ascii="Times New Roman" w:hAnsi="Times New Roman" w:cs="Times New Roman"/>
          <w:sz w:val="32"/>
          <w:szCs w:val="32"/>
        </w:rPr>
        <w:t>oi cymorth plentyn-ganolog.</w:t>
      </w:r>
    </w:p>
    <w:p w14:paraId="24EEAABF" w14:textId="77777777" w:rsidR="0017054E" w:rsidRPr="008F2068" w:rsidRDefault="0017054E" w:rsidP="008F2068">
      <w:pPr>
        <w:spacing w:line="360" w:lineRule="auto"/>
        <w:jc w:val="both"/>
        <w:rPr>
          <w:rFonts w:ascii="Times New Roman" w:hAnsi="Times New Roman" w:cs="Times New Roman"/>
          <w:sz w:val="44"/>
          <w:szCs w:val="44"/>
          <w:u w:val="single"/>
        </w:rPr>
      </w:pPr>
    </w:p>
    <w:p w14:paraId="7319298A" w14:textId="77777777" w:rsidR="00D76F68" w:rsidRPr="008F2068" w:rsidRDefault="009C6F1E" w:rsidP="008F2068">
      <w:pPr>
        <w:spacing w:line="360" w:lineRule="auto"/>
        <w:jc w:val="both"/>
        <w:rPr>
          <w:rFonts w:ascii="Times New Roman" w:hAnsi="Times New Roman" w:cs="Times New Roman"/>
          <w:sz w:val="44"/>
          <w:szCs w:val="44"/>
          <w:u w:val="single"/>
        </w:rPr>
      </w:pPr>
      <w:r w:rsidRPr="008F2068">
        <w:rPr>
          <w:rFonts w:ascii="Times New Roman" w:hAnsi="Times New Roman" w:cs="Times New Roman"/>
          <w:noProof/>
          <w:sz w:val="44"/>
          <w:szCs w:val="44"/>
          <w:u w:val="single"/>
        </w:rPr>
        <w:lastRenderedPageBreak/>
        <w:drawing>
          <wp:anchor distT="0" distB="0" distL="114300" distR="114300" simplePos="0" relativeHeight="251665920" behindDoc="0" locked="0" layoutInCell="1" allowOverlap="1" wp14:anchorId="451E2C25" wp14:editId="31905A17">
            <wp:simplePos x="0" y="0"/>
            <wp:positionH relativeFrom="margin">
              <wp:align>right</wp:align>
            </wp:positionH>
            <wp:positionV relativeFrom="paragraph">
              <wp:posOffset>0</wp:posOffset>
            </wp:positionV>
            <wp:extent cx="1774190" cy="1182370"/>
            <wp:effectExtent l="0" t="0" r="0" b="0"/>
            <wp:wrapThrough wrapText="bothSides">
              <wp:wrapPolygon edited="0">
                <wp:start x="0" y="0"/>
                <wp:lineTo x="0" y="21229"/>
                <wp:lineTo x="21337" y="21229"/>
                <wp:lineTo x="21337"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774190" cy="1182370"/>
                    </a:xfrm>
                    <a:prstGeom prst="rect">
                      <a:avLst/>
                    </a:prstGeom>
                  </pic:spPr>
                </pic:pic>
              </a:graphicData>
            </a:graphic>
            <wp14:sizeRelH relativeFrom="margin">
              <wp14:pctWidth>0</wp14:pctWidth>
            </wp14:sizeRelH>
            <wp14:sizeRelV relativeFrom="margin">
              <wp14:pctHeight>0</wp14:pctHeight>
            </wp14:sizeRelV>
          </wp:anchor>
        </w:drawing>
      </w:r>
      <w:r w:rsidR="00EB667C" w:rsidRPr="00EB667C">
        <w:rPr>
          <w:rFonts w:ascii="Times New Roman" w:hAnsi="Times New Roman" w:cs="Times New Roman"/>
          <w:sz w:val="44"/>
          <w:szCs w:val="44"/>
          <w:u w:val="single"/>
        </w:rPr>
        <w:t xml:space="preserve"> </w:t>
      </w:r>
      <w:r w:rsidR="00EB667C">
        <w:rPr>
          <w:rFonts w:ascii="Times New Roman" w:hAnsi="Times New Roman" w:cs="Times New Roman"/>
          <w:sz w:val="44"/>
          <w:szCs w:val="44"/>
          <w:u w:val="single"/>
        </w:rPr>
        <w:t>Sut i ddefnyddio'r llawlyfr hwn?</w:t>
      </w:r>
    </w:p>
    <w:p w14:paraId="275B9044" w14:textId="1AC9C949" w:rsidR="0017054E" w:rsidRPr="00681927" w:rsidRDefault="009C6F1E" w:rsidP="008F2068">
      <w:pPr>
        <w:spacing w:line="360" w:lineRule="auto"/>
        <w:jc w:val="both"/>
        <w:rPr>
          <w:rFonts w:ascii="Times New Roman" w:hAnsi="Times New Roman" w:cs="Times New Roman"/>
          <w:sz w:val="32"/>
          <w:szCs w:val="32"/>
        </w:rPr>
      </w:pPr>
      <w:r w:rsidRPr="009C6F1E">
        <w:rPr>
          <w:rFonts w:ascii="Times New Roman" w:hAnsi="Times New Roman" w:cs="Times New Roman"/>
          <w:noProof/>
          <w:sz w:val="44"/>
          <w:szCs w:val="44"/>
          <w:u w:val="single"/>
        </w:rPr>
        <mc:AlternateContent>
          <mc:Choice Requires="wps">
            <w:drawing>
              <wp:anchor distT="45720" distB="45720" distL="114300" distR="114300" simplePos="0" relativeHeight="251680256" behindDoc="1" locked="0" layoutInCell="1" allowOverlap="1" wp14:anchorId="09DCE53F" wp14:editId="611D758B">
                <wp:simplePos x="0" y="0"/>
                <wp:positionH relativeFrom="margin">
                  <wp:posOffset>4467225</wp:posOffset>
                </wp:positionH>
                <wp:positionV relativeFrom="paragraph">
                  <wp:posOffset>648335</wp:posOffset>
                </wp:positionV>
                <wp:extent cx="1623060" cy="266700"/>
                <wp:effectExtent l="0" t="0" r="15240" b="19050"/>
                <wp:wrapThrough wrapText="bothSides">
                  <wp:wrapPolygon edited="0">
                    <wp:start x="0" y="0"/>
                    <wp:lineTo x="0" y="21600"/>
                    <wp:lineTo x="21549" y="21600"/>
                    <wp:lineTo x="21549" y="0"/>
                    <wp:lineTo x="0" y="0"/>
                  </wp:wrapPolygon>
                </wp:wrapThrough>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060" cy="266700"/>
                        </a:xfrm>
                        <a:prstGeom prst="rect">
                          <a:avLst/>
                        </a:prstGeom>
                        <a:solidFill>
                          <a:srgbClr val="FFFFFF"/>
                        </a:solidFill>
                        <a:ln w="9525">
                          <a:solidFill>
                            <a:srgbClr val="000000"/>
                          </a:solidFill>
                          <a:miter lim="800000"/>
                          <a:headEnd/>
                          <a:tailEnd/>
                        </a:ln>
                      </wps:spPr>
                      <wps:txbx>
                        <w:txbxContent>
                          <w:p w14:paraId="1394EA06" w14:textId="21E86EB5" w:rsidR="00FE49D7" w:rsidRDefault="00FE49D7">
                            <w:r>
                              <w:t xml:space="preserve">Llun: </w:t>
                            </w:r>
                            <w:r>
                              <w:t>English live,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CE53F" id="_x0000_s1031" type="#_x0000_t202" style="position:absolute;left:0;text-align:left;margin-left:351.75pt;margin-top:51.05pt;width:127.8pt;height:21pt;z-index:-251636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">
                <v:textbox>
                  <w:txbxContent>
                    <w:p w14:paraId="1394EA06" w14:textId="21E86EB5" w:rsidR="00FE49D7" w:rsidRDefault="00FE49D7">
                      <w:r>
                        <w:t xml:space="preserve">Llun: </w:t>
                      </w:r>
                      <w:proofErr w:type="spellStart"/>
                      <w:r>
                        <w:t>English</w:t>
                      </w:r>
                      <w:proofErr w:type="spellEnd"/>
                      <w:r>
                        <w:t xml:space="preserve"> </w:t>
                      </w:r>
                      <w:proofErr w:type="spellStart"/>
                      <w:r>
                        <w:t>live</w:t>
                      </w:r>
                      <w:proofErr w:type="spellEnd"/>
                      <w:r>
                        <w:t>, (2018).</w:t>
                      </w:r>
                    </w:p>
                  </w:txbxContent>
                </v:textbox>
                <w10:wrap type="through" anchorx="margin"/>
              </v:shape>
            </w:pict>
          </mc:Fallback>
        </mc:AlternateContent>
      </w:r>
      <w:r w:rsidR="00EB667C" w:rsidRPr="00EB667C">
        <w:rPr>
          <w:rFonts w:ascii="Times New Roman" w:hAnsi="Times New Roman" w:cs="Times New Roman"/>
          <w:sz w:val="32"/>
          <w:szCs w:val="32"/>
        </w:rPr>
        <w:t xml:space="preserve"> </w:t>
      </w:r>
      <w:r w:rsidR="00EB667C">
        <w:rPr>
          <w:rFonts w:ascii="Times New Roman" w:hAnsi="Times New Roman" w:cs="Times New Roman"/>
          <w:sz w:val="32"/>
          <w:szCs w:val="32"/>
        </w:rPr>
        <w:t xml:space="preserve">Mae'r llawlyfr hwn yn rhoi arweiniad a gwybodaeth sy'n ofynnol ar gyfer </w:t>
      </w:r>
      <w:r w:rsidR="00742D65">
        <w:rPr>
          <w:rFonts w:ascii="Times New Roman" w:hAnsi="Times New Roman" w:cs="Times New Roman"/>
          <w:sz w:val="32"/>
          <w:szCs w:val="32"/>
        </w:rPr>
        <w:t>Y</w:t>
      </w:r>
      <w:r w:rsidR="00EB667C">
        <w:rPr>
          <w:rFonts w:ascii="Times New Roman" w:hAnsi="Times New Roman" w:cs="Times New Roman"/>
          <w:sz w:val="32"/>
          <w:szCs w:val="32"/>
        </w:rPr>
        <w:t xml:space="preserve">marferwyr </w:t>
      </w:r>
      <w:r w:rsidR="00742D65">
        <w:rPr>
          <w:rFonts w:ascii="Times New Roman" w:hAnsi="Times New Roman" w:cs="Times New Roman"/>
          <w:sz w:val="32"/>
          <w:szCs w:val="32"/>
        </w:rPr>
        <w:t>B</w:t>
      </w:r>
      <w:r w:rsidR="00EB667C">
        <w:rPr>
          <w:rFonts w:ascii="Times New Roman" w:hAnsi="Times New Roman" w:cs="Times New Roman"/>
          <w:sz w:val="32"/>
          <w:szCs w:val="32"/>
        </w:rPr>
        <w:t xml:space="preserve">lynyddoedd </w:t>
      </w:r>
      <w:r w:rsidR="00742D65">
        <w:rPr>
          <w:rFonts w:ascii="Times New Roman" w:hAnsi="Times New Roman" w:cs="Times New Roman"/>
          <w:sz w:val="32"/>
          <w:szCs w:val="32"/>
        </w:rPr>
        <w:t>C</w:t>
      </w:r>
      <w:r w:rsidR="00EB667C">
        <w:rPr>
          <w:rFonts w:ascii="Times New Roman" w:hAnsi="Times New Roman" w:cs="Times New Roman"/>
          <w:sz w:val="32"/>
          <w:szCs w:val="32"/>
        </w:rPr>
        <w:t xml:space="preserve">ynnar a </w:t>
      </w:r>
      <w:r w:rsidR="00742D65">
        <w:rPr>
          <w:rFonts w:ascii="Times New Roman" w:hAnsi="Times New Roman" w:cs="Times New Roman"/>
          <w:sz w:val="32"/>
          <w:szCs w:val="32"/>
        </w:rPr>
        <w:t>G</w:t>
      </w:r>
      <w:r w:rsidR="00EB667C">
        <w:rPr>
          <w:rFonts w:ascii="Times New Roman" w:hAnsi="Times New Roman" w:cs="Times New Roman"/>
          <w:sz w:val="32"/>
          <w:szCs w:val="32"/>
        </w:rPr>
        <w:t xml:space="preserve">weithwyr </w:t>
      </w:r>
      <w:r w:rsidR="00742D65">
        <w:rPr>
          <w:rFonts w:ascii="Times New Roman" w:hAnsi="Times New Roman" w:cs="Times New Roman"/>
          <w:sz w:val="32"/>
          <w:szCs w:val="32"/>
        </w:rPr>
        <w:t>A</w:t>
      </w:r>
      <w:r w:rsidR="00EB667C">
        <w:rPr>
          <w:rFonts w:ascii="Times New Roman" w:hAnsi="Times New Roman" w:cs="Times New Roman"/>
          <w:sz w:val="32"/>
          <w:szCs w:val="32"/>
        </w:rPr>
        <w:t xml:space="preserve">llweddol sy'n cefnogi plant </w:t>
      </w:r>
      <w:r w:rsidR="00742D65">
        <w:rPr>
          <w:rFonts w:ascii="Times New Roman" w:hAnsi="Times New Roman" w:cs="Times New Roman"/>
          <w:sz w:val="32"/>
          <w:szCs w:val="32"/>
        </w:rPr>
        <w:t xml:space="preserve">sydd yn </w:t>
      </w:r>
      <w:r w:rsidR="00EB667C">
        <w:rPr>
          <w:rFonts w:ascii="Times New Roman" w:hAnsi="Times New Roman" w:cs="Times New Roman"/>
          <w:sz w:val="32"/>
          <w:szCs w:val="32"/>
        </w:rPr>
        <w:t>pontio rhwng lleoliad y Meithrin a'r cyflwyniad ffurfiol i'r cyfnod sylfaen</w:t>
      </w:r>
      <w:r w:rsidR="00742D65">
        <w:rPr>
          <w:rFonts w:ascii="Times New Roman" w:hAnsi="Times New Roman" w:cs="Times New Roman"/>
          <w:sz w:val="32"/>
          <w:szCs w:val="32"/>
        </w:rPr>
        <w:t xml:space="preserve">. </w:t>
      </w:r>
    </w:p>
    <w:p w14:paraId="7EBA415D" w14:textId="77777777" w:rsidR="00D76F68" w:rsidRPr="00681927" w:rsidRDefault="00D76F68" w:rsidP="008F2068">
      <w:pPr>
        <w:spacing w:line="360" w:lineRule="auto"/>
        <w:jc w:val="both"/>
        <w:rPr>
          <w:rFonts w:ascii="Times New Roman" w:hAnsi="Times New Roman" w:cs="Times New Roman"/>
          <w:sz w:val="32"/>
          <w:szCs w:val="32"/>
        </w:rPr>
      </w:pPr>
      <w:r w:rsidRPr="00681927">
        <w:rPr>
          <w:rFonts w:ascii="Times New Roman" w:hAnsi="Times New Roman" w:cs="Times New Roman"/>
          <w:sz w:val="32"/>
          <w:szCs w:val="32"/>
        </w:rPr>
        <w:t>Nod y llawlyfr</w:t>
      </w:r>
      <w:r w:rsidR="00E55A5A">
        <w:rPr>
          <w:rFonts w:ascii="Times New Roman" w:hAnsi="Times New Roman" w:cs="Times New Roman"/>
          <w:sz w:val="32"/>
          <w:szCs w:val="32"/>
        </w:rPr>
        <w:t xml:space="preserve"> </w:t>
      </w:r>
      <w:r w:rsidR="00E55A5A" w:rsidRPr="00E55A5A">
        <w:rPr>
          <w:rFonts w:ascii="Times New Roman" w:hAnsi="Times New Roman" w:cs="Times New Roman"/>
          <w:sz w:val="32"/>
          <w:szCs w:val="32"/>
        </w:rPr>
        <w:t>(Highgate Primary School, 2016)</w:t>
      </w:r>
      <w:r w:rsidR="00E55A5A">
        <w:rPr>
          <w:rFonts w:ascii="Times New Roman" w:hAnsi="Times New Roman" w:cs="Times New Roman"/>
          <w:sz w:val="32"/>
          <w:szCs w:val="32"/>
        </w:rPr>
        <w:t xml:space="preserve"> </w:t>
      </w:r>
      <w:r w:rsidRPr="00681927">
        <w:rPr>
          <w:rFonts w:ascii="Times New Roman" w:hAnsi="Times New Roman" w:cs="Times New Roman"/>
          <w:sz w:val="32"/>
          <w:szCs w:val="32"/>
        </w:rPr>
        <w:t>yw rhoi arweiniad i ymarferwyr y Blynyddoedd Cynnar ar:</w:t>
      </w:r>
    </w:p>
    <w:p w14:paraId="4A6A839F" w14:textId="77777777" w:rsidR="00D76F68" w:rsidRPr="00681927" w:rsidRDefault="00D76F68" w:rsidP="008F2068">
      <w:pPr>
        <w:spacing w:line="360" w:lineRule="auto"/>
        <w:ind w:firstLine="720"/>
        <w:jc w:val="both"/>
        <w:rPr>
          <w:rFonts w:ascii="Times New Roman" w:hAnsi="Times New Roman" w:cs="Times New Roman"/>
          <w:sz w:val="32"/>
          <w:szCs w:val="32"/>
        </w:rPr>
      </w:pPr>
      <w:r w:rsidRPr="00681927">
        <w:rPr>
          <w:rFonts w:ascii="Times New Roman" w:hAnsi="Times New Roman" w:cs="Times New Roman"/>
          <w:sz w:val="32"/>
          <w:szCs w:val="32"/>
        </w:rPr>
        <w:t>• Y ffordd orau o gefnogi pob plentyn i ddatblygu hyder a'r gallu i ymdopi â newid.</w:t>
      </w:r>
    </w:p>
    <w:p w14:paraId="734847E5" w14:textId="793A410E" w:rsidR="00D76F68" w:rsidRPr="00681927" w:rsidRDefault="00D76F68" w:rsidP="008F2068">
      <w:pPr>
        <w:spacing w:line="360" w:lineRule="auto"/>
        <w:ind w:firstLine="720"/>
        <w:jc w:val="both"/>
        <w:rPr>
          <w:rFonts w:ascii="Times New Roman" w:hAnsi="Times New Roman" w:cs="Times New Roman"/>
          <w:sz w:val="32"/>
          <w:szCs w:val="32"/>
        </w:rPr>
      </w:pPr>
      <w:r w:rsidRPr="00681927">
        <w:rPr>
          <w:rFonts w:ascii="Times New Roman" w:hAnsi="Times New Roman" w:cs="Times New Roman"/>
          <w:sz w:val="32"/>
          <w:szCs w:val="32"/>
        </w:rPr>
        <w:t>• Rhoi'r offer i ymarferwyr gefnogi rhieni i helpu</w:t>
      </w:r>
      <w:r w:rsidR="00742D65">
        <w:rPr>
          <w:rFonts w:ascii="Times New Roman" w:hAnsi="Times New Roman" w:cs="Times New Roman"/>
          <w:sz w:val="32"/>
          <w:szCs w:val="32"/>
        </w:rPr>
        <w:t xml:space="preserve"> y</w:t>
      </w:r>
      <w:r w:rsidRPr="00681927">
        <w:rPr>
          <w:rFonts w:ascii="Times New Roman" w:hAnsi="Times New Roman" w:cs="Times New Roman"/>
          <w:sz w:val="32"/>
          <w:szCs w:val="32"/>
        </w:rPr>
        <w:t xml:space="preserve"> plentyn i </w:t>
      </w:r>
      <w:r w:rsidR="00742D65">
        <w:rPr>
          <w:rFonts w:ascii="Times New Roman" w:hAnsi="Times New Roman" w:cs="Times New Roman"/>
          <w:sz w:val="32"/>
          <w:szCs w:val="32"/>
        </w:rPr>
        <w:t xml:space="preserve">bontio yn </w:t>
      </w:r>
      <w:r w:rsidRPr="00681927">
        <w:rPr>
          <w:rFonts w:ascii="Times New Roman" w:hAnsi="Times New Roman" w:cs="Times New Roman"/>
          <w:sz w:val="32"/>
          <w:szCs w:val="32"/>
        </w:rPr>
        <w:t xml:space="preserve">gadarnhaol. </w:t>
      </w:r>
    </w:p>
    <w:p w14:paraId="36FB13ED" w14:textId="77777777" w:rsidR="00D76F68" w:rsidRPr="00681927" w:rsidRDefault="00D76F68" w:rsidP="008F2068">
      <w:pPr>
        <w:spacing w:line="360" w:lineRule="auto"/>
        <w:ind w:firstLine="720"/>
        <w:jc w:val="both"/>
        <w:rPr>
          <w:rFonts w:ascii="Times New Roman" w:hAnsi="Times New Roman" w:cs="Times New Roman"/>
          <w:sz w:val="32"/>
          <w:szCs w:val="32"/>
        </w:rPr>
      </w:pPr>
      <w:r w:rsidRPr="00681927">
        <w:rPr>
          <w:rFonts w:ascii="Times New Roman" w:hAnsi="Times New Roman" w:cs="Times New Roman"/>
          <w:sz w:val="32"/>
          <w:szCs w:val="32"/>
        </w:rPr>
        <w:t xml:space="preserve">• Cefnogi ymarferwyr gyda gwybodaeth berthnasol am asiantaethau allanol y gallai fod angen eu cynnwys, ynglŷn â phob plentyn, yn enwedig y rhai sy'n agored i niwed. </w:t>
      </w:r>
    </w:p>
    <w:p w14:paraId="59384F20" w14:textId="77777777" w:rsidR="00334181" w:rsidRPr="00681927" w:rsidRDefault="00D76F68" w:rsidP="008F2068">
      <w:pPr>
        <w:spacing w:line="360" w:lineRule="auto"/>
        <w:ind w:firstLine="720"/>
        <w:jc w:val="both"/>
        <w:rPr>
          <w:rFonts w:ascii="Times New Roman" w:hAnsi="Times New Roman" w:cs="Times New Roman"/>
          <w:sz w:val="32"/>
          <w:szCs w:val="32"/>
        </w:rPr>
      </w:pPr>
      <w:r w:rsidRPr="00681927">
        <w:rPr>
          <w:rFonts w:ascii="Times New Roman" w:hAnsi="Times New Roman" w:cs="Times New Roman"/>
          <w:sz w:val="32"/>
          <w:szCs w:val="32"/>
        </w:rPr>
        <w:t>• Rhoi arweiniad i ymarferwyr a gweithwyr allweddol ar y disgwyliadau fel aelodau o'r lleoliad</w:t>
      </w:r>
      <w:r w:rsidR="00E55A5A">
        <w:rPr>
          <w:rFonts w:ascii="Times New Roman" w:hAnsi="Times New Roman" w:cs="Times New Roman"/>
          <w:sz w:val="32"/>
          <w:szCs w:val="32"/>
        </w:rPr>
        <w:t>.</w:t>
      </w:r>
    </w:p>
    <w:p w14:paraId="60406B45" w14:textId="6DE3F340" w:rsidR="008101B2" w:rsidRPr="008F2068" w:rsidRDefault="00EB667C" w:rsidP="008F2068">
      <w:pPr>
        <w:spacing w:line="360" w:lineRule="auto"/>
        <w:jc w:val="both"/>
        <w:rPr>
          <w:rFonts w:ascii="Times New Roman" w:hAnsi="Times New Roman" w:cs="Times New Roman"/>
          <w:sz w:val="32"/>
          <w:szCs w:val="32"/>
        </w:rPr>
      </w:pPr>
      <w:r>
        <w:rPr>
          <w:rFonts w:ascii="Times New Roman" w:hAnsi="Times New Roman" w:cs="Times New Roman"/>
          <w:sz w:val="32"/>
          <w:szCs w:val="32"/>
        </w:rPr>
        <w:t>Mae'r llawlyfr yn amlinellu'r strategaethau a'r ymchwil sy'n gysylltiedig â phartneriaethau ac ymyriadau y gallai fod eu hangen yn ystod y profiad pontio hynod bwysig hwn. Mae'r Cyfnod Sylfaen yn amlinellu ein cyfrifoldebau fel lleoliadau ac Ymarferwyr Blynyddoedd Cynnar i sicrhau gofal i bob plentyn.</w:t>
      </w:r>
      <w:r w:rsidR="00742D65">
        <w:rPr>
          <w:rFonts w:ascii="Times New Roman" w:hAnsi="Times New Roman" w:cs="Times New Roman"/>
          <w:sz w:val="32"/>
          <w:szCs w:val="32"/>
        </w:rPr>
        <w:t xml:space="preserve"> Gweler</w:t>
      </w:r>
      <w:r>
        <w:rPr>
          <w:rFonts w:ascii="Times New Roman" w:hAnsi="Times New Roman" w:cs="Times New Roman"/>
          <w:sz w:val="32"/>
          <w:szCs w:val="32"/>
        </w:rPr>
        <w:t xml:space="preserve"> Confensiwn y Cenhedloedd Unedig ar Hawliau'r </w:t>
      </w:r>
      <w:r>
        <w:rPr>
          <w:rFonts w:ascii="Times New Roman" w:hAnsi="Times New Roman" w:cs="Times New Roman"/>
          <w:sz w:val="32"/>
          <w:szCs w:val="32"/>
        </w:rPr>
        <w:lastRenderedPageBreak/>
        <w:t xml:space="preserve">Plentyn (CCUHP, dim dyddiad) a’r ddogfen strategaeth drosfwaol y Llywodraeth Gweithredu'r Hawliau (2004) yn hyrwyddo cyfle cyfartal ac yn annog pawb i gymryd rhan yn y lleoliad (Llywodraeth Cymru, 2015). </w:t>
      </w:r>
      <w:r w:rsidR="008D5B51">
        <w:rPr>
          <w:rFonts w:ascii="Times New Roman" w:hAnsi="Times New Roman" w:cs="Times New Roman"/>
          <w:sz w:val="32"/>
          <w:szCs w:val="32"/>
        </w:rPr>
        <w:t xml:space="preserve">Gweler yn Flying start gan Llywodraeth Cymru </w:t>
      </w:r>
      <w:r>
        <w:rPr>
          <w:rFonts w:ascii="Times New Roman" w:hAnsi="Times New Roman" w:cs="Times New Roman"/>
          <w:sz w:val="32"/>
          <w:szCs w:val="32"/>
        </w:rPr>
        <w:t>(2017) yn amlygu pwysigrwydd cynllunio a rheoli trosglwyddiadau'n ofalus; mae'n rhaid i ni fel ymarferwyr ddangos llwybr clir i</w:t>
      </w:r>
      <w:r w:rsidR="00742D65">
        <w:rPr>
          <w:rFonts w:ascii="Times New Roman" w:hAnsi="Times New Roman" w:cs="Times New Roman"/>
          <w:sz w:val="32"/>
          <w:szCs w:val="32"/>
        </w:rPr>
        <w:t xml:space="preserve"> y</w:t>
      </w:r>
      <w:r>
        <w:rPr>
          <w:rFonts w:ascii="Times New Roman" w:hAnsi="Times New Roman" w:cs="Times New Roman"/>
          <w:sz w:val="32"/>
          <w:szCs w:val="32"/>
        </w:rPr>
        <w:t xml:space="preserve"> rhieni a</w:t>
      </w:r>
      <w:r w:rsidR="00742D65">
        <w:rPr>
          <w:rFonts w:ascii="Times New Roman" w:hAnsi="Times New Roman" w:cs="Times New Roman"/>
          <w:sz w:val="32"/>
          <w:szCs w:val="32"/>
        </w:rPr>
        <w:t xml:space="preserve">c y </w:t>
      </w:r>
      <w:r>
        <w:rPr>
          <w:rFonts w:ascii="Times New Roman" w:hAnsi="Times New Roman" w:cs="Times New Roman"/>
          <w:sz w:val="32"/>
          <w:szCs w:val="32"/>
        </w:rPr>
        <w:t xml:space="preserve">plant gan ddangos pa gymorth y gallwn ei gynnig yn ystod y cyfnod cyffrous hwn.  </w:t>
      </w:r>
    </w:p>
    <w:p w14:paraId="22601E72" w14:textId="61D73F0B" w:rsidR="0069383E" w:rsidRPr="008F2068" w:rsidRDefault="00742D65" w:rsidP="008F2068">
      <w:pPr>
        <w:spacing w:line="360" w:lineRule="auto"/>
        <w:jc w:val="both"/>
        <w:rPr>
          <w:rFonts w:ascii="Times New Roman" w:hAnsi="Times New Roman" w:cs="Times New Roman"/>
          <w:sz w:val="32"/>
          <w:szCs w:val="32"/>
        </w:rPr>
      </w:pPr>
      <w:r>
        <w:rPr>
          <w:rFonts w:ascii="Times New Roman" w:hAnsi="Times New Roman" w:cs="Times New Roman"/>
          <w:sz w:val="32"/>
          <w:szCs w:val="32"/>
        </w:rPr>
        <w:t>Bu</w:t>
      </w:r>
      <w:r w:rsidR="0069383E" w:rsidRPr="008F2068">
        <w:rPr>
          <w:rFonts w:ascii="Times New Roman" w:hAnsi="Times New Roman" w:cs="Times New Roman"/>
          <w:sz w:val="32"/>
          <w:szCs w:val="32"/>
        </w:rPr>
        <w:t xml:space="preserve"> hefyd yn darparu gwybodaeth i ddyfnhau'r ddealltwriaeth o'n rôl fel Ymarferwyr Blynyddoedd Cynnar a </w:t>
      </w:r>
      <w:r>
        <w:rPr>
          <w:rFonts w:ascii="Times New Roman" w:hAnsi="Times New Roman" w:cs="Times New Roman"/>
          <w:sz w:val="32"/>
          <w:szCs w:val="32"/>
        </w:rPr>
        <w:t>G</w:t>
      </w:r>
      <w:r w:rsidR="0069383E" w:rsidRPr="008F2068">
        <w:rPr>
          <w:rFonts w:ascii="Times New Roman" w:hAnsi="Times New Roman" w:cs="Times New Roman"/>
          <w:sz w:val="32"/>
          <w:szCs w:val="32"/>
        </w:rPr>
        <w:t xml:space="preserve">weithwyr </w:t>
      </w:r>
      <w:r>
        <w:rPr>
          <w:rFonts w:ascii="Times New Roman" w:hAnsi="Times New Roman" w:cs="Times New Roman"/>
          <w:sz w:val="32"/>
          <w:szCs w:val="32"/>
        </w:rPr>
        <w:t>A</w:t>
      </w:r>
      <w:r w:rsidR="0069383E" w:rsidRPr="008F2068">
        <w:rPr>
          <w:rFonts w:ascii="Times New Roman" w:hAnsi="Times New Roman" w:cs="Times New Roman"/>
          <w:sz w:val="32"/>
          <w:szCs w:val="32"/>
        </w:rPr>
        <w:t xml:space="preserve">llweddol o fewn cyfnodau pontio a phwysigrwydd ffurfio perthynas a rhoi strategaethau a chymorth effeithiol i'r plant a'r teuluoedd sy'n profi trosglwyddiadau. </w:t>
      </w:r>
    </w:p>
    <w:p w14:paraId="5C7CAFDD" w14:textId="779D25FF" w:rsidR="0069383E" w:rsidRPr="008F2068" w:rsidRDefault="0069383E" w:rsidP="008F2068">
      <w:pPr>
        <w:spacing w:line="360" w:lineRule="auto"/>
        <w:jc w:val="both"/>
        <w:rPr>
          <w:rFonts w:ascii="Times New Roman" w:hAnsi="Times New Roman" w:cs="Times New Roman"/>
          <w:sz w:val="32"/>
          <w:szCs w:val="32"/>
        </w:rPr>
      </w:pPr>
      <w:r w:rsidRPr="008F2068">
        <w:rPr>
          <w:rFonts w:ascii="Times New Roman" w:hAnsi="Times New Roman" w:cs="Times New Roman"/>
          <w:sz w:val="32"/>
          <w:szCs w:val="32"/>
        </w:rPr>
        <w:t xml:space="preserve">Fel </w:t>
      </w:r>
      <w:r w:rsidR="00742D65">
        <w:rPr>
          <w:rFonts w:ascii="Times New Roman" w:hAnsi="Times New Roman" w:cs="Times New Roman"/>
          <w:sz w:val="32"/>
          <w:szCs w:val="32"/>
        </w:rPr>
        <w:t>G</w:t>
      </w:r>
      <w:r w:rsidRPr="008F2068">
        <w:rPr>
          <w:rFonts w:ascii="Times New Roman" w:hAnsi="Times New Roman" w:cs="Times New Roman"/>
          <w:sz w:val="32"/>
          <w:szCs w:val="32"/>
        </w:rPr>
        <w:t xml:space="preserve">weithwyr </w:t>
      </w:r>
      <w:r w:rsidR="00742D65">
        <w:rPr>
          <w:rFonts w:ascii="Times New Roman" w:hAnsi="Times New Roman" w:cs="Times New Roman"/>
          <w:sz w:val="32"/>
          <w:szCs w:val="32"/>
        </w:rPr>
        <w:t>A</w:t>
      </w:r>
      <w:r w:rsidRPr="008F2068">
        <w:rPr>
          <w:rFonts w:ascii="Times New Roman" w:hAnsi="Times New Roman" w:cs="Times New Roman"/>
          <w:sz w:val="32"/>
          <w:szCs w:val="32"/>
        </w:rPr>
        <w:t xml:space="preserve">llweddol ac </w:t>
      </w:r>
      <w:r w:rsidR="00742D65">
        <w:rPr>
          <w:rFonts w:ascii="Times New Roman" w:hAnsi="Times New Roman" w:cs="Times New Roman"/>
          <w:sz w:val="32"/>
          <w:szCs w:val="32"/>
        </w:rPr>
        <w:t>Y</w:t>
      </w:r>
      <w:r w:rsidRPr="008F2068">
        <w:rPr>
          <w:rFonts w:ascii="Times New Roman" w:hAnsi="Times New Roman" w:cs="Times New Roman"/>
          <w:sz w:val="32"/>
          <w:szCs w:val="32"/>
        </w:rPr>
        <w:t xml:space="preserve">marferwyr </w:t>
      </w:r>
      <w:r w:rsidR="00742D65">
        <w:rPr>
          <w:rFonts w:ascii="Times New Roman" w:hAnsi="Times New Roman" w:cs="Times New Roman"/>
          <w:sz w:val="32"/>
          <w:szCs w:val="32"/>
        </w:rPr>
        <w:t>B</w:t>
      </w:r>
      <w:r w:rsidRPr="008F2068">
        <w:rPr>
          <w:rFonts w:ascii="Times New Roman" w:hAnsi="Times New Roman" w:cs="Times New Roman"/>
          <w:sz w:val="32"/>
          <w:szCs w:val="32"/>
        </w:rPr>
        <w:t xml:space="preserve">lynyddoedd </w:t>
      </w:r>
      <w:r w:rsidR="00742D65">
        <w:rPr>
          <w:rFonts w:ascii="Times New Roman" w:hAnsi="Times New Roman" w:cs="Times New Roman"/>
          <w:sz w:val="32"/>
          <w:szCs w:val="32"/>
        </w:rPr>
        <w:t>C</w:t>
      </w:r>
      <w:r w:rsidRPr="008F2068">
        <w:rPr>
          <w:rFonts w:ascii="Times New Roman" w:hAnsi="Times New Roman" w:cs="Times New Roman"/>
          <w:sz w:val="32"/>
          <w:szCs w:val="32"/>
        </w:rPr>
        <w:t xml:space="preserve">ynnar mae'n rhaid i ni weithio'n agos gyda theuluoedd a'r plant eu hunain i ddarparu trosglwyddiad effeithiol. Mae Epstein </w:t>
      </w:r>
      <w:r w:rsidR="000850DC">
        <w:rPr>
          <w:rFonts w:ascii="Times New Roman" w:hAnsi="Times New Roman" w:cs="Times New Roman"/>
          <w:sz w:val="32"/>
          <w:szCs w:val="32"/>
        </w:rPr>
        <w:t>(</w:t>
      </w:r>
      <w:r w:rsidRPr="008F2068">
        <w:rPr>
          <w:rFonts w:ascii="Times New Roman" w:hAnsi="Times New Roman" w:cs="Times New Roman"/>
          <w:sz w:val="32"/>
          <w:szCs w:val="32"/>
        </w:rPr>
        <w:t>1987</w:t>
      </w:r>
      <w:r w:rsidR="000850DC">
        <w:rPr>
          <w:rFonts w:ascii="Times New Roman" w:hAnsi="Times New Roman" w:cs="Times New Roman"/>
          <w:sz w:val="32"/>
          <w:szCs w:val="32"/>
        </w:rPr>
        <w:t>)</w:t>
      </w:r>
      <w:r w:rsidRPr="008F2068">
        <w:rPr>
          <w:rFonts w:ascii="Times New Roman" w:hAnsi="Times New Roman" w:cs="Times New Roman"/>
          <w:sz w:val="32"/>
          <w:szCs w:val="32"/>
        </w:rPr>
        <w:t xml:space="preserve"> yn tynnu sylw at y ffaith bod </w:t>
      </w:r>
      <w:r w:rsidR="000850DC">
        <w:rPr>
          <w:rFonts w:ascii="Times New Roman" w:hAnsi="Times New Roman" w:cs="Times New Roman"/>
          <w:sz w:val="32"/>
          <w:szCs w:val="32"/>
        </w:rPr>
        <w:t xml:space="preserve">perthynas da rhwng y teulu ar leoliad mor bwysig. </w:t>
      </w:r>
      <w:r w:rsidRPr="008F2068">
        <w:rPr>
          <w:rFonts w:ascii="Times New Roman" w:hAnsi="Times New Roman" w:cs="Times New Roman"/>
          <w:sz w:val="32"/>
          <w:szCs w:val="32"/>
        </w:rPr>
        <w:t xml:space="preserve">Cefnogir hyn gan ganllawiau mwy diweddar gan Lywodraeth Cymru, </w:t>
      </w:r>
      <w:r w:rsidR="00AA07AC">
        <w:rPr>
          <w:rFonts w:ascii="Times New Roman" w:hAnsi="Times New Roman" w:cs="Times New Roman"/>
          <w:sz w:val="32"/>
          <w:szCs w:val="32"/>
        </w:rPr>
        <w:t>(</w:t>
      </w:r>
      <w:r w:rsidRPr="008F2068">
        <w:rPr>
          <w:rFonts w:ascii="Times New Roman" w:hAnsi="Times New Roman" w:cs="Times New Roman"/>
          <w:sz w:val="32"/>
          <w:szCs w:val="32"/>
        </w:rPr>
        <w:t>2018</w:t>
      </w:r>
      <w:r w:rsidR="00AA07AC">
        <w:rPr>
          <w:rFonts w:ascii="Times New Roman" w:hAnsi="Times New Roman" w:cs="Times New Roman"/>
          <w:sz w:val="32"/>
          <w:szCs w:val="32"/>
        </w:rPr>
        <w:t xml:space="preserve">) </w:t>
      </w:r>
      <w:r w:rsidRPr="008F2068">
        <w:rPr>
          <w:rFonts w:ascii="Times New Roman" w:hAnsi="Times New Roman" w:cs="Times New Roman"/>
          <w:sz w:val="32"/>
          <w:szCs w:val="32"/>
        </w:rPr>
        <w:t xml:space="preserve">sydd wedi rhoi arweiniad i leoliadau </w:t>
      </w:r>
      <w:r w:rsidR="000850DC">
        <w:rPr>
          <w:rFonts w:ascii="Times New Roman" w:hAnsi="Times New Roman" w:cs="Times New Roman"/>
          <w:sz w:val="32"/>
          <w:szCs w:val="32"/>
        </w:rPr>
        <w:t>trwy</w:t>
      </w:r>
      <w:r w:rsidRPr="008F2068">
        <w:rPr>
          <w:rFonts w:ascii="Times New Roman" w:hAnsi="Times New Roman" w:cs="Times New Roman"/>
          <w:sz w:val="32"/>
          <w:szCs w:val="32"/>
        </w:rPr>
        <w:t xml:space="preserve"> 'FaCE'</w:t>
      </w:r>
      <w:r w:rsidR="000850DC">
        <w:rPr>
          <w:rFonts w:ascii="Times New Roman" w:hAnsi="Times New Roman" w:cs="Times New Roman"/>
          <w:sz w:val="32"/>
          <w:szCs w:val="32"/>
        </w:rPr>
        <w:t>. P</w:t>
      </w:r>
      <w:r w:rsidRPr="008F2068">
        <w:rPr>
          <w:rFonts w:ascii="Times New Roman" w:hAnsi="Times New Roman" w:cs="Times New Roman"/>
          <w:sz w:val="32"/>
          <w:szCs w:val="32"/>
        </w:rPr>
        <w:t xml:space="preserve">ecyn cymorth </w:t>
      </w:r>
      <w:r w:rsidR="000850DC">
        <w:rPr>
          <w:rFonts w:ascii="Times New Roman" w:hAnsi="Times New Roman" w:cs="Times New Roman"/>
          <w:sz w:val="32"/>
          <w:szCs w:val="32"/>
        </w:rPr>
        <w:t xml:space="preserve">yw hon sydd yn uwchlywio y pwysigrwydd a effaith perthynas gryf rhwng rhieni ar lleoliad. </w:t>
      </w:r>
    </w:p>
    <w:p w14:paraId="367390D2" w14:textId="4C9BD62F" w:rsidR="008E53F0" w:rsidRPr="008F2068" w:rsidRDefault="0069383E" w:rsidP="008F2068">
      <w:pPr>
        <w:spacing w:line="360" w:lineRule="auto"/>
        <w:jc w:val="both"/>
        <w:rPr>
          <w:rFonts w:ascii="Times New Roman" w:hAnsi="Times New Roman" w:cs="Times New Roman"/>
          <w:sz w:val="32"/>
          <w:szCs w:val="32"/>
        </w:rPr>
      </w:pPr>
      <w:r w:rsidRPr="008F2068">
        <w:rPr>
          <w:rFonts w:ascii="Times New Roman" w:hAnsi="Times New Roman" w:cs="Times New Roman"/>
          <w:sz w:val="32"/>
          <w:szCs w:val="32"/>
        </w:rPr>
        <w:t xml:space="preserve">Dylai anghenion y plentyn fod wrth wraidd y cymorth yr ydym ni fel </w:t>
      </w:r>
      <w:r w:rsidR="000850DC">
        <w:rPr>
          <w:rFonts w:ascii="Times New Roman" w:hAnsi="Times New Roman" w:cs="Times New Roman"/>
          <w:sz w:val="32"/>
          <w:szCs w:val="32"/>
        </w:rPr>
        <w:t>G</w:t>
      </w:r>
      <w:r w:rsidRPr="008F2068">
        <w:rPr>
          <w:rFonts w:ascii="Times New Roman" w:hAnsi="Times New Roman" w:cs="Times New Roman"/>
          <w:sz w:val="32"/>
          <w:szCs w:val="32"/>
        </w:rPr>
        <w:t xml:space="preserve">weithwyr </w:t>
      </w:r>
      <w:r w:rsidR="000850DC">
        <w:rPr>
          <w:rFonts w:ascii="Times New Roman" w:hAnsi="Times New Roman" w:cs="Times New Roman"/>
          <w:sz w:val="32"/>
          <w:szCs w:val="32"/>
        </w:rPr>
        <w:t xml:space="preserve">Blynyddoedd Cynnar </w:t>
      </w:r>
      <w:r w:rsidRPr="008F2068">
        <w:rPr>
          <w:rFonts w:ascii="Times New Roman" w:hAnsi="Times New Roman" w:cs="Times New Roman"/>
          <w:sz w:val="32"/>
          <w:szCs w:val="32"/>
        </w:rPr>
        <w:t xml:space="preserve">ac </w:t>
      </w:r>
      <w:r w:rsidR="000850DC">
        <w:rPr>
          <w:rFonts w:ascii="Times New Roman" w:hAnsi="Times New Roman" w:cs="Times New Roman"/>
          <w:sz w:val="32"/>
          <w:szCs w:val="32"/>
        </w:rPr>
        <w:t>Y</w:t>
      </w:r>
      <w:r w:rsidRPr="008F2068">
        <w:rPr>
          <w:rFonts w:ascii="Times New Roman" w:hAnsi="Times New Roman" w:cs="Times New Roman"/>
          <w:sz w:val="32"/>
          <w:szCs w:val="32"/>
        </w:rPr>
        <w:t xml:space="preserve">marferwyr </w:t>
      </w:r>
      <w:r w:rsidR="000850DC">
        <w:rPr>
          <w:rFonts w:ascii="Times New Roman" w:hAnsi="Times New Roman" w:cs="Times New Roman"/>
          <w:sz w:val="32"/>
          <w:szCs w:val="32"/>
        </w:rPr>
        <w:t>A</w:t>
      </w:r>
      <w:r w:rsidRPr="008F2068">
        <w:rPr>
          <w:rFonts w:ascii="Times New Roman" w:hAnsi="Times New Roman" w:cs="Times New Roman"/>
          <w:sz w:val="32"/>
          <w:szCs w:val="32"/>
        </w:rPr>
        <w:t xml:space="preserve">llweddol yn ei ddarparu. Mae hyn yn cysylltu ag Erthygl 3 o god </w:t>
      </w:r>
      <w:r w:rsidR="00E55A5A">
        <w:rPr>
          <w:rFonts w:ascii="Times New Roman" w:hAnsi="Times New Roman" w:cs="Times New Roman"/>
          <w:sz w:val="32"/>
          <w:szCs w:val="32"/>
        </w:rPr>
        <w:t>CCUHP</w:t>
      </w:r>
      <w:r w:rsidR="00AA07AC">
        <w:rPr>
          <w:rFonts w:ascii="Times New Roman" w:hAnsi="Times New Roman" w:cs="Times New Roman"/>
          <w:sz w:val="32"/>
          <w:szCs w:val="32"/>
        </w:rPr>
        <w:t xml:space="preserve"> </w:t>
      </w:r>
      <w:r w:rsidRPr="008F2068">
        <w:rPr>
          <w:rFonts w:ascii="Times New Roman" w:hAnsi="Times New Roman" w:cs="Times New Roman"/>
          <w:sz w:val="32"/>
          <w:szCs w:val="32"/>
        </w:rPr>
        <w:t>mae buddiannau gorau'r plentyn wrth wraidd unrhyw benderfyniadau a wneir i'w cefnogi orau.</w:t>
      </w:r>
    </w:p>
    <w:p w14:paraId="4250000B" w14:textId="77777777" w:rsidR="000850DC" w:rsidRDefault="000850DC" w:rsidP="008F2068">
      <w:pPr>
        <w:spacing w:line="360" w:lineRule="auto"/>
        <w:jc w:val="both"/>
        <w:rPr>
          <w:rFonts w:ascii="Times New Roman" w:hAnsi="Times New Roman" w:cs="Times New Roman"/>
          <w:sz w:val="44"/>
          <w:szCs w:val="44"/>
          <w:u w:val="single"/>
        </w:rPr>
      </w:pPr>
    </w:p>
    <w:p w14:paraId="0A879279" w14:textId="1174A0F8" w:rsidR="0069383E" w:rsidRPr="008F2068" w:rsidRDefault="0069383E" w:rsidP="008F2068">
      <w:pPr>
        <w:spacing w:line="360" w:lineRule="auto"/>
        <w:jc w:val="both"/>
        <w:rPr>
          <w:rFonts w:ascii="Times New Roman" w:hAnsi="Times New Roman" w:cs="Times New Roman"/>
          <w:sz w:val="44"/>
          <w:szCs w:val="44"/>
          <w:u w:val="single"/>
        </w:rPr>
      </w:pPr>
      <w:r w:rsidRPr="008F2068">
        <w:rPr>
          <w:rFonts w:ascii="Times New Roman" w:hAnsi="Times New Roman" w:cs="Times New Roman"/>
          <w:sz w:val="44"/>
          <w:szCs w:val="44"/>
          <w:u w:val="single"/>
        </w:rPr>
        <w:lastRenderedPageBreak/>
        <w:t>Rôl yr oedolyn</w:t>
      </w:r>
    </w:p>
    <w:p w14:paraId="0E0AD8B1" w14:textId="77777777" w:rsidR="0069383E" w:rsidRPr="008F2068" w:rsidRDefault="0069383E" w:rsidP="008F2068">
      <w:pPr>
        <w:spacing w:line="360" w:lineRule="auto"/>
        <w:jc w:val="both"/>
        <w:rPr>
          <w:rFonts w:ascii="Times New Roman" w:hAnsi="Times New Roman" w:cs="Times New Roman"/>
          <w:i/>
          <w:iCs/>
          <w:sz w:val="36"/>
          <w:szCs w:val="36"/>
          <w:u w:val="single"/>
        </w:rPr>
      </w:pPr>
      <w:r w:rsidRPr="008F2068">
        <w:rPr>
          <w:rFonts w:ascii="Times New Roman" w:hAnsi="Times New Roman" w:cs="Times New Roman"/>
          <w:i/>
          <w:iCs/>
          <w:sz w:val="36"/>
          <w:szCs w:val="36"/>
          <w:u w:val="single"/>
        </w:rPr>
        <w:t>Rôl Ymarferydd y Blynyddoedd Cynnar:</w:t>
      </w:r>
    </w:p>
    <w:p w14:paraId="5127C2A2" w14:textId="1F67994E" w:rsidR="0069383E" w:rsidRPr="008F2068" w:rsidRDefault="0069383E" w:rsidP="008F2068">
      <w:pPr>
        <w:spacing w:line="360" w:lineRule="auto"/>
        <w:jc w:val="both"/>
        <w:rPr>
          <w:rFonts w:ascii="Times New Roman" w:hAnsi="Times New Roman" w:cs="Times New Roman"/>
          <w:sz w:val="32"/>
          <w:szCs w:val="32"/>
        </w:rPr>
      </w:pPr>
      <w:r w:rsidRPr="008F2068">
        <w:rPr>
          <w:rFonts w:ascii="Times New Roman" w:hAnsi="Times New Roman" w:cs="Times New Roman"/>
          <w:sz w:val="32"/>
          <w:szCs w:val="32"/>
        </w:rPr>
        <w:t>Er mwyn sicrhau ein bod ni fel Ymarferwyr Blynyddoedd Cynnar yn darparu'r tr</w:t>
      </w:r>
      <w:r w:rsidR="000850DC">
        <w:rPr>
          <w:rFonts w:ascii="Times New Roman" w:hAnsi="Times New Roman" w:cs="Times New Roman"/>
          <w:sz w:val="32"/>
          <w:szCs w:val="32"/>
        </w:rPr>
        <w:t>osglwyddiad</w:t>
      </w:r>
      <w:r w:rsidRPr="008F2068">
        <w:rPr>
          <w:rFonts w:ascii="Times New Roman" w:hAnsi="Times New Roman" w:cs="Times New Roman"/>
          <w:sz w:val="32"/>
          <w:szCs w:val="32"/>
        </w:rPr>
        <w:t xml:space="preserve"> cadarnhaol mwyaf esmwyth</w:t>
      </w:r>
      <w:r w:rsidR="00E55A5A">
        <w:rPr>
          <w:rFonts w:ascii="Times New Roman" w:hAnsi="Times New Roman" w:cs="Times New Roman"/>
          <w:sz w:val="32"/>
          <w:szCs w:val="32"/>
        </w:rPr>
        <w:t xml:space="preserve">, </w:t>
      </w:r>
      <w:r w:rsidR="00E55A5A" w:rsidRPr="00E55A5A">
        <w:rPr>
          <w:rFonts w:ascii="Times New Roman" w:hAnsi="Times New Roman" w:cs="Times New Roman"/>
          <w:sz w:val="32"/>
          <w:szCs w:val="32"/>
        </w:rPr>
        <w:t>(Belfast education and Library Board, 2011)</w:t>
      </w:r>
      <w:r w:rsidRPr="008F2068">
        <w:rPr>
          <w:rFonts w:ascii="Times New Roman" w:hAnsi="Times New Roman" w:cs="Times New Roman"/>
          <w:sz w:val="32"/>
          <w:szCs w:val="32"/>
        </w:rPr>
        <w:t xml:space="preserve"> rhaid i bob oedolyn sy'n ymwneud â'r </w:t>
      </w:r>
      <w:r w:rsidR="000850DC">
        <w:rPr>
          <w:rFonts w:ascii="Times New Roman" w:hAnsi="Times New Roman" w:cs="Times New Roman"/>
          <w:sz w:val="32"/>
          <w:szCs w:val="32"/>
        </w:rPr>
        <w:t xml:space="preserve">cyfnod </w:t>
      </w:r>
      <w:r w:rsidR="00321269">
        <w:rPr>
          <w:rFonts w:ascii="Times New Roman" w:hAnsi="Times New Roman" w:cs="Times New Roman"/>
          <w:sz w:val="32"/>
          <w:szCs w:val="32"/>
        </w:rPr>
        <w:t>p</w:t>
      </w:r>
      <w:r w:rsidR="000850DC">
        <w:rPr>
          <w:rFonts w:ascii="Times New Roman" w:hAnsi="Times New Roman" w:cs="Times New Roman"/>
          <w:sz w:val="32"/>
          <w:szCs w:val="32"/>
        </w:rPr>
        <w:t xml:space="preserve">wysig, deall ac arwain ar lwybr clir ac yn dangos dealltwriaeth o anghenion y plentyn trwy y </w:t>
      </w:r>
      <w:r w:rsidR="00321269">
        <w:rPr>
          <w:rFonts w:ascii="Times New Roman" w:hAnsi="Times New Roman" w:cs="Times New Roman"/>
          <w:sz w:val="32"/>
          <w:szCs w:val="32"/>
        </w:rPr>
        <w:t>d</w:t>
      </w:r>
      <w:r w:rsidR="000850DC">
        <w:rPr>
          <w:rFonts w:ascii="Times New Roman" w:hAnsi="Times New Roman" w:cs="Times New Roman"/>
          <w:sz w:val="32"/>
          <w:szCs w:val="32"/>
        </w:rPr>
        <w:t xml:space="preserve">aith yma.  </w:t>
      </w:r>
    </w:p>
    <w:p w14:paraId="7D62B3DD" w14:textId="3ADF9840" w:rsidR="0069383E" w:rsidRPr="008F2068" w:rsidRDefault="00EB667C" w:rsidP="008F2068">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Mae’r Adran Plant, Addysg, Dysgu gydol Oes a Sgiliau </w:t>
      </w:r>
      <w:r w:rsidR="000850DC">
        <w:rPr>
          <w:rFonts w:ascii="Times New Roman" w:hAnsi="Times New Roman" w:cs="Times New Roman"/>
          <w:sz w:val="32"/>
          <w:szCs w:val="32"/>
        </w:rPr>
        <w:t>(</w:t>
      </w:r>
      <w:r>
        <w:rPr>
          <w:rFonts w:ascii="Times New Roman" w:hAnsi="Times New Roman" w:cs="Times New Roman"/>
          <w:sz w:val="32"/>
          <w:szCs w:val="32"/>
        </w:rPr>
        <w:t>2008</w:t>
      </w:r>
      <w:r w:rsidR="000850DC">
        <w:rPr>
          <w:rFonts w:ascii="Times New Roman" w:hAnsi="Times New Roman" w:cs="Times New Roman"/>
          <w:sz w:val="32"/>
          <w:szCs w:val="32"/>
        </w:rPr>
        <w:t>)</w:t>
      </w:r>
      <w:r>
        <w:rPr>
          <w:rFonts w:ascii="Times New Roman" w:hAnsi="Times New Roman" w:cs="Times New Roman"/>
          <w:sz w:val="32"/>
          <w:szCs w:val="32"/>
        </w:rPr>
        <w:t xml:space="preserve"> yn nodi bod Ymarferwyr Blynyddoedd Cynnar yn ganolog i'r </w:t>
      </w:r>
      <w:r w:rsidR="000850DC">
        <w:rPr>
          <w:rFonts w:ascii="Times New Roman" w:hAnsi="Times New Roman" w:cs="Times New Roman"/>
          <w:sz w:val="32"/>
          <w:szCs w:val="32"/>
        </w:rPr>
        <w:t>C</w:t>
      </w:r>
      <w:r>
        <w:rPr>
          <w:rFonts w:ascii="Times New Roman" w:hAnsi="Times New Roman" w:cs="Times New Roman"/>
          <w:sz w:val="32"/>
          <w:szCs w:val="32"/>
        </w:rPr>
        <w:t xml:space="preserve">yfnod </w:t>
      </w:r>
      <w:r w:rsidR="000850DC">
        <w:rPr>
          <w:rFonts w:ascii="Times New Roman" w:hAnsi="Times New Roman" w:cs="Times New Roman"/>
          <w:sz w:val="32"/>
          <w:szCs w:val="32"/>
        </w:rPr>
        <w:t>S</w:t>
      </w:r>
      <w:r>
        <w:rPr>
          <w:rFonts w:ascii="Times New Roman" w:hAnsi="Times New Roman" w:cs="Times New Roman"/>
          <w:sz w:val="32"/>
          <w:szCs w:val="32"/>
        </w:rPr>
        <w:t xml:space="preserve">ylfaen o ran hwyluso dysgu, gyda'r plentyn bob amser wrth wraidd </w:t>
      </w:r>
      <w:r w:rsidR="0090150B">
        <w:rPr>
          <w:rFonts w:ascii="Times New Roman" w:hAnsi="Times New Roman" w:cs="Times New Roman"/>
          <w:sz w:val="32"/>
          <w:szCs w:val="32"/>
        </w:rPr>
        <w:t>pob elfen</w:t>
      </w:r>
      <w:r>
        <w:rPr>
          <w:rFonts w:ascii="Times New Roman" w:hAnsi="Times New Roman" w:cs="Times New Roman"/>
          <w:sz w:val="32"/>
          <w:szCs w:val="32"/>
        </w:rPr>
        <w:t>. Er mwyn ein galluogi i ddarparu'r cymorth a'r gofal sydd eu hangen</w:t>
      </w:r>
      <w:r w:rsidR="0090150B">
        <w:rPr>
          <w:rFonts w:ascii="Times New Roman" w:hAnsi="Times New Roman" w:cs="Times New Roman"/>
          <w:sz w:val="32"/>
          <w:szCs w:val="32"/>
        </w:rPr>
        <w:t xml:space="preserve">, </w:t>
      </w:r>
      <w:r>
        <w:rPr>
          <w:rFonts w:ascii="Times New Roman" w:hAnsi="Times New Roman" w:cs="Times New Roman"/>
          <w:sz w:val="32"/>
          <w:szCs w:val="32"/>
        </w:rPr>
        <w:t>dylem ni fel ymarferwyr ddeall a chael gwybodaeth glir am ddatblygiad plant. Bydd y ddealltwriaeth hon yn ein cefnogi fel ymarferwyr i gynllunio'n effeithiol a sicrhau ein bod yn ystyried anghenion unigol y plant ac felly'n cefnogi orau.  Mae'r berthynas yr ydym yn ei ffurfio yn cael effaith uniongyrchol ar brofiad y plentyn yn y lleoliad.</w:t>
      </w:r>
    </w:p>
    <w:p w14:paraId="4E9B1E85" w14:textId="77777777" w:rsidR="0069383E" w:rsidRPr="008F2068" w:rsidRDefault="0069383E" w:rsidP="008F2068">
      <w:pPr>
        <w:spacing w:line="360" w:lineRule="auto"/>
        <w:jc w:val="both"/>
        <w:rPr>
          <w:rFonts w:ascii="Times New Roman" w:hAnsi="Times New Roman" w:cs="Times New Roman"/>
          <w:i/>
          <w:iCs/>
          <w:sz w:val="36"/>
          <w:szCs w:val="36"/>
          <w:u w:val="single"/>
        </w:rPr>
      </w:pPr>
      <w:r w:rsidRPr="008F2068">
        <w:rPr>
          <w:rFonts w:ascii="Times New Roman" w:hAnsi="Times New Roman" w:cs="Times New Roman"/>
          <w:i/>
          <w:iCs/>
          <w:sz w:val="36"/>
          <w:szCs w:val="36"/>
          <w:u w:val="single"/>
        </w:rPr>
        <w:t>Ffurfio perthynas gyda'r plentyn:</w:t>
      </w:r>
    </w:p>
    <w:p w14:paraId="2FEEAA43" w14:textId="4E7F8F76" w:rsidR="0069383E" w:rsidRPr="008F2068" w:rsidRDefault="0090150B" w:rsidP="008F2068">
      <w:pPr>
        <w:spacing w:line="360" w:lineRule="auto"/>
        <w:jc w:val="both"/>
        <w:rPr>
          <w:rFonts w:ascii="Times New Roman" w:hAnsi="Times New Roman" w:cs="Times New Roman"/>
          <w:sz w:val="32"/>
          <w:szCs w:val="32"/>
        </w:rPr>
      </w:pPr>
      <w:r>
        <w:rPr>
          <w:rFonts w:ascii="Times New Roman" w:hAnsi="Times New Roman" w:cs="Times New Roman"/>
          <w:sz w:val="32"/>
          <w:szCs w:val="32"/>
        </w:rPr>
        <w:t>Trafodwyd</w:t>
      </w:r>
      <w:r w:rsidR="0069383E" w:rsidRPr="008F2068">
        <w:rPr>
          <w:rFonts w:ascii="Times New Roman" w:hAnsi="Times New Roman" w:cs="Times New Roman"/>
          <w:sz w:val="32"/>
          <w:szCs w:val="32"/>
        </w:rPr>
        <w:t xml:space="preserve"> Lemos </w:t>
      </w:r>
      <w:r w:rsidR="003862A0">
        <w:rPr>
          <w:rFonts w:ascii="Times New Roman" w:hAnsi="Times New Roman" w:cs="Times New Roman"/>
          <w:sz w:val="32"/>
          <w:szCs w:val="32"/>
        </w:rPr>
        <w:t>(</w:t>
      </w:r>
      <w:r w:rsidR="0069383E" w:rsidRPr="008F2068">
        <w:rPr>
          <w:rFonts w:ascii="Times New Roman" w:hAnsi="Times New Roman" w:cs="Times New Roman"/>
          <w:sz w:val="32"/>
          <w:szCs w:val="32"/>
        </w:rPr>
        <w:t>2012</w:t>
      </w:r>
      <w:r w:rsidR="003862A0">
        <w:rPr>
          <w:rFonts w:ascii="Times New Roman" w:hAnsi="Times New Roman" w:cs="Times New Roman"/>
          <w:sz w:val="32"/>
          <w:szCs w:val="32"/>
        </w:rPr>
        <w:t>)</w:t>
      </w:r>
      <w:r w:rsidR="0069383E" w:rsidRPr="008F2068">
        <w:rPr>
          <w:rFonts w:ascii="Times New Roman" w:hAnsi="Times New Roman" w:cs="Times New Roman"/>
          <w:sz w:val="32"/>
          <w:szCs w:val="32"/>
        </w:rPr>
        <w:t xml:space="preserve"> </w:t>
      </w:r>
      <w:r>
        <w:rPr>
          <w:rFonts w:ascii="Times New Roman" w:hAnsi="Times New Roman" w:cs="Times New Roman"/>
          <w:sz w:val="32"/>
          <w:szCs w:val="32"/>
        </w:rPr>
        <w:t>o</w:t>
      </w:r>
      <w:r w:rsidR="00321269">
        <w:rPr>
          <w:rFonts w:ascii="Times New Roman" w:hAnsi="Times New Roman" w:cs="Times New Roman"/>
          <w:sz w:val="32"/>
          <w:szCs w:val="32"/>
        </w:rPr>
        <w:t>’</w:t>
      </w:r>
      <w:r>
        <w:rPr>
          <w:rFonts w:ascii="Times New Roman" w:hAnsi="Times New Roman" w:cs="Times New Roman"/>
          <w:sz w:val="32"/>
          <w:szCs w:val="32"/>
        </w:rPr>
        <w:t xml:space="preserve">r pwysigrwydd bod y </w:t>
      </w:r>
      <w:r w:rsidR="0069383E" w:rsidRPr="008F2068">
        <w:rPr>
          <w:rFonts w:ascii="Times New Roman" w:hAnsi="Times New Roman" w:cs="Times New Roman"/>
          <w:sz w:val="32"/>
          <w:szCs w:val="32"/>
        </w:rPr>
        <w:t>plentyn wedi'i gysylltu'n ddiogel</w:t>
      </w:r>
      <w:r>
        <w:rPr>
          <w:rFonts w:ascii="Times New Roman" w:hAnsi="Times New Roman" w:cs="Times New Roman"/>
          <w:sz w:val="32"/>
          <w:szCs w:val="32"/>
        </w:rPr>
        <w:t xml:space="preserve"> gyda weithiwr allweddol o fewn y lleoliad</w:t>
      </w:r>
      <w:r w:rsidR="0069383E" w:rsidRPr="008F2068">
        <w:rPr>
          <w:rFonts w:ascii="Times New Roman" w:hAnsi="Times New Roman" w:cs="Times New Roman"/>
          <w:sz w:val="32"/>
          <w:szCs w:val="32"/>
        </w:rPr>
        <w:t>, b</w:t>
      </w:r>
      <w:r>
        <w:rPr>
          <w:rFonts w:ascii="Times New Roman" w:hAnsi="Times New Roman" w:cs="Times New Roman"/>
          <w:sz w:val="32"/>
          <w:szCs w:val="32"/>
        </w:rPr>
        <w:t>ydd y plentyn yn</w:t>
      </w:r>
      <w:r w:rsidR="0069383E" w:rsidRPr="008F2068">
        <w:rPr>
          <w:rFonts w:ascii="Times New Roman" w:hAnsi="Times New Roman" w:cs="Times New Roman"/>
          <w:sz w:val="32"/>
          <w:szCs w:val="32"/>
        </w:rPr>
        <w:t xml:space="preserve"> brofiad llawer mwy cadarnhaol yn y lleoliad</w:t>
      </w:r>
      <w:r>
        <w:rPr>
          <w:rFonts w:ascii="Times New Roman" w:hAnsi="Times New Roman" w:cs="Times New Roman"/>
          <w:sz w:val="32"/>
          <w:szCs w:val="32"/>
        </w:rPr>
        <w:t xml:space="preserve"> wrth </w:t>
      </w:r>
      <w:r w:rsidR="008B29F1">
        <w:rPr>
          <w:rFonts w:ascii="Times New Roman" w:hAnsi="Times New Roman" w:cs="Times New Roman"/>
          <w:sz w:val="32"/>
          <w:szCs w:val="32"/>
        </w:rPr>
        <w:t>d</w:t>
      </w:r>
      <w:r>
        <w:rPr>
          <w:rFonts w:ascii="Times New Roman" w:hAnsi="Times New Roman" w:cs="Times New Roman"/>
          <w:sz w:val="32"/>
          <w:szCs w:val="32"/>
        </w:rPr>
        <w:t xml:space="preserve">datblygu y perthynas pwysig yma. </w:t>
      </w:r>
      <w:r w:rsidR="0069383E" w:rsidRPr="008F2068">
        <w:rPr>
          <w:rFonts w:ascii="Times New Roman" w:hAnsi="Times New Roman" w:cs="Times New Roman"/>
          <w:sz w:val="32"/>
          <w:szCs w:val="32"/>
        </w:rPr>
        <w:t xml:space="preserve"> </w:t>
      </w:r>
    </w:p>
    <w:p w14:paraId="174EF119" w14:textId="1451F488" w:rsidR="00C15A09" w:rsidRDefault="00EB667C" w:rsidP="008F2068">
      <w:pPr>
        <w:spacing w:line="360" w:lineRule="auto"/>
        <w:jc w:val="both"/>
        <w:rPr>
          <w:rFonts w:ascii="Times New Roman" w:hAnsi="Times New Roman" w:cs="Times New Roman"/>
          <w:sz w:val="32"/>
          <w:szCs w:val="32"/>
        </w:rPr>
      </w:pPr>
      <w:r>
        <w:rPr>
          <w:rFonts w:ascii="Times New Roman" w:hAnsi="Times New Roman" w:cs="Times New Roman"/>
          <w:sz w:val="32"/>
          <w:szCs w:val="32"/>
        </w:rPr>
        <w:lastRenderedPageBreak/>
        <w:t xml:space="preserve">Fel person allweddol mae'n rhaid i ni </w:t>
      </w:r>
      <w:r w:rsidR="00C15A09">
        <w:rPr>
          <w:rFonts w:ascii="Times New Roman" w:hAnsi="Times New Roman" w:cs="Times New Roman"/>
          <w:sz w:val="32"/>
          <w:szCs w:val="32"/>
        </w:rPr>
        <w:t>ystyried yn</w:t>
      </w:r>
      <w:r>
        <w:rPr>
          <w:rFonts w:ascii="Times New Roman" w:hAnsi="Times New Roman" w:cs="Times New Roman"/>
          <w:sz w:val="32"/>
          <w:szCs w:val="32"/>
        </w:rPr>
        <w:t xml:space="preserve"> ofalus </w:t>
      </w:r>
      <w:r w:rsidR="00C15A09">
        <w:rPr>
          <w:rFonts w:ascii="Times New Roman" w:hAnsi="Times New Roman" w:cs="Times New Roman"/>
          <w:sz w:val="32"/>
          <w:szCs w:val="32"/>
        </w:rPr>
        <w:t>p</w:t>
      </w:r>
      <w:r>
        <w:rPr>
          <w:rFonts w:ascii="Times New Roman" w:hAnsi="Times New Roman" w:cs="Times New Roman"/>
          <w:sz w:val="32"/>
          <w:szCs w:val="32"/>
        </w:rPr>
        <w:t>olis</w:t>
      </w:r>
      <w:r w:rsidR="0090150B">
        <w:rPr>
          <w:rFonts w:ascii="Times New Roman" w:hAnsi="Times New Roman" w:cs="Times New Roman"/>
          <w:sz w:val="32"/>
          <w:szCs w:val="32"/>
        </w:rPr>
        <w:t>i</w:t>
      </w:r>
      <w:r>
        <w:rPr>
          <w:rFonts w:ascii="Times New Roman" w:hAnsi="Times New Roman" w:cs="Times New Roman"/>
          <w:sz w:val="32"/>
          <w:szCs w:val="32"/>
        </w:rPr>
        <w:t>au gefnogi plant, teuluoedd ac ymarferwyr. Ymhlith y polis</w:t>
      </w:r>
      <w:r w:rsidR="0090150B">
        <w:rPr>
          <w:rFonts w:ascii="Times New Roman" w:hAnsi="Times New Roman" w:cs="Times New Roman"/>
          <w:sz w:val="32"/>
          <w:szCs w:val="32"/>
        </w:rPr>
        <w:t>i</w:t>
      </w:r>
      <w:r>
        <w:rPr>
          <w:rFonts w:ascii="Times New Roman" w:hAnsi="Times New Roman" w:cs="Times New Roman"/>
          <w:sz w:val="32"/>
          <w:szCs w:val="32"/>
        </w:rPr>
        <w:t>au mae'n rhaid i ni ystyried polis</w:t>
      </w:r>
      <w:r w:rsidR="0090150B">
        <w:rPr>
          <w:rFonts w:ascii="Times New Roman" w:hAnsi="Times New Roman" w:cs="Times New Roman"/>
          <w:sz w:val="32"/>
          <w:szCs w:val="32"/>
        </w:rPr>
        <w:t>i</w:t>
      </w:r>
      <w:r>
        <w:rPr>
          <w:rFonts w:ascii="Times New Roman" w:hAnsi="Times New Roman" w:cs="Times New Roman"/>
          <w:sz w:val="32"/>
          <w:szCs w:val="32"/>
        </w:rPr>
        <w:t xml:space="preserve">au dysgu a datblygu </w:t>
      </w:r>
      <w:r w:rsidR="0090150B">
        <w:rPr>
          <w:rFonts w:ascii="Times New Roman" w:hAnsi="Times New Roman" w:cs="Times New Roman"/>
          <w:sz w:val="32"/>
          <w:szCs w:val="32"/>
        </w:rPr>
        <w:t>wrth ymyl</w:t>
      </w:r>
      <w:r>
        <w:rPr>
          <w:rFonts w:ascii="Times New Roman" w:hAnsi="Times New Roman" w:cs="Times New Roman"/>
          <w:sz w:val="32"/>
          <w:szCs w:val="32"/>
        </w:rPr>
        <w:t xml:space="preserve"> polis</w:t>
      </w:r>
      <w:r w:rsidR="008B29F1">
        <w:rPr>
          <w:rFonts w:ascii="Times New Roman" w:hAnsi="Times New Roman" w:cs="Times New Roman"/>
          <w:sz w:val="32"/>
          <w:szCs w:val="32"/>
        </w:rPr>
        <w:t>i</w:t>
      </w:r>
      <w:r>
        <w:rPr>
          <w:rFonts w:ascii="Times New Roman" w:hAnsi="Times New Roman" w:cs="Times New Roman"/>
          <w:sz w:val="32"/>
          <w:szCs w:val="32"/>
        </w:rPr>
        <w:t xml:space="preserve">au diogelu a chyfathrebu. </w:t>
      </w:r>
      <w:r w:rsidR="00C15A09">
        <w:rPr>
          <w:rFonts w:ascii="Times New Roman" w:hAnsi="Times New Roman" w:cs="Times New Roman"/>
          <w:sz w:val="32"/>
          <w:szCs w:val="32"/>
        </w:rPr>
        <w:t>Gweler hwn gan y Llywodraeth Cymru (2018</w:t>
      </w:r>
      <w:r w:rsidR="00B15118">
        <w:rPr>
          <w:rFonts w:ascii="Times New Roman" w:hAnsi="Times New Roman" w:cs="Times New Roman"/>
          <w:sz w:val="32"/>
          <w:szCs w:val="32"/>
        </w:rPr>
        <w:t>c</w:t>
      </w:r>
      <w:r w:rsidR="00C15A09">
        <w:rPr>
          <w:rFonts w:ascii="Times New Roman" w:hAnsi="Times New Roman" w:cs="Times New Roman"/>
          <w:sz w:val="32"/>
          <w:szCs w:val="32"/>
        </w:rPr>
        <w:t xml:space="preserve">) sydd yn </w:t>
      </w:r>
      <w:r w:rsidR="008B29F1">
        <w:rPr>
          <w:rFonts w:ascii="Times New Roman" w:hAnsi="Times New Roman" w:cs="Times New Roman"/>
          <w:sz w:val="32"/>
          <w:szCs w:val="32"/>
        </w:rPr>
        <w:t>uwch oleuo</w:t>
      </w:r>
      <w:r w:rsidR="00C15A09">
        <w:rPr>
          <w:rFonts w:ascii="Times New Roman" w:hAnsi="Times New Roman" w:cs="Times New Roman"/>
          <w:sz w:val="32"/>
          <w:szCs w:val="32"/>
        </w:rPr>
        <w:t xml:space="preserve"> y pwysigrwydd o Staff y lleoliad i </w:t>
      </w:r>
      <w:r w:rsidR="008B29F1">
        <w:rPr>
          <w:rFonts w:ascii="Times New Roman" w:hAnsi="Times New Roman" w:cs="Times New Roman"/>
          <w:sz w:val="32"/>
          <w:szCs w:val="32"/>
        </w:rPr>
        <w:t>f</w:t>
      </w:r>
      <w:r w:rsidR="00C15A09">
        <w:rPr>
          <w:rFonts w:ascii="Times New Roman" w:hAnsi="Times New Roman" w:cs="Times New Roman"/>
          <w:sz w:val="32"/>
          <w:szCs w:val="32"/>
        </w:rPr>
        <w:t xml:space="preserve">eddu sgiliau safon uchel wrth weithio gyda plant. </w:t>
      </w:r>
    </w:p>
    <w:p w14:paraId="00594FF8" w14:textId="4204E95C" w:rsidR="0069383E" w:rsidRPr="008F2068" w:rsidRDefault="005A4697" w:rsidP="008F2068">
      <w:pPr>
        <w:spacing w:line="360" w:lineRule="auto"/>
        <w:jc w:val="both"/>
        <w:rPr>
          <w:rFonts w:ascii="Times New Roman" w:hAnsi="Times New Roman" w:cs="Times New Roman"/>
          <w:sz w:val="32"/>
          <w:szCs w:val="32"/>
        </w:rPr>
      </w:pPr>
      <w:r>
        <w:rPr>
          <w:rFonts w:ascii="Times New Roman" w:hAnsi="Times New Roman" w:cs="Times New Roman"/>
          <w:sz w:val="32"/>
          <w:szCs w:val="32"/>
        </w:rPr>
        <w:t>Wrth weithio o</w:t>
      </w:r>
      <w:r w:rsidR="0069383E" w:rsidRPr="008F2068">
        <w:rPr>
          <w:rFonts w:ascii="Times New Roman" w:hAnsi="Times New Roman" w:cs="Times New Roman"/>
          <w:sz w:val="32"/>
          <w:szCs w:val="32"/>
        </w:rPr>
        <w:t xml:space="preserve"> dan bolisi </w:t>
      </w:r>
      <w:r>
        <w:rPr>
          <w:rFonts w:ascii="Times New Roman" w:hAnsi="Times New Roman" w:cs="Times New Roman"/>
          <w:sz w:val="32"/>
          <w:szCs w:val="32"/>
        </w:rPr>
        <w:t>P</w:t>
      </w:r>
      <w:r w:rsidR="0069383E" w:rsidRPr="008F2068">
        <w:rPr>
          <w:rFonts w:ascii="Times New Roman" w:hAnsi="Times New Roman" w:cs="Times New Roman"/>
          <w:sz w:val="32"/>
          <w:szCs w:val="32"/>
        </w:rPr>
        <w:t xml:space="preserve">erson </w:t>
      </w:r>
      <w:r>
        <w:rPr>
          <w:rFonts w:ascii="Times New Roman" w:hAnsi="Times New Roman" w:cs="Times New Roman"/>
          <w:sz w:val="32"/>
          <w:szCs w:val="32"/>
        </w:rPr>
        <w:t>A</w:t>
      </w:r>
      <w:r w:rsidR="0069383E" w:rsidRPr="008F2068">
        <w:rPr>
          <w:rFonts w:ascii="Times New Roman" w:hAnsi="Times New Roman" w:cs="Times New Roman"/>
          <w:sz w:val="32"/>
          <w:szCs w:val="32"/>
        </w:rPr>
        <w:t>llweddol mae'n rhaid i ni fel ymarferwyr edrych ar y damcaniaethau sy'n sail i addysg. Edrycha Vygotsky ar y Parth datblygiad procsi ac mae'n trafod pwysigrwydd arfer effeithiol a chefnogi'r plentyn i gyrraedd ei botensial orau. Fel person allweddol, bydd perthynas yn ffurfio i raddau ein bod yn deall yr anghenion emosiynol a chorfforol, eu galluoedd a'u diddordebau. Bydd y wybodaeth hon yn ein galluogi i</w:t>
      </w:r>
      <w:r>
        <w:rPr>
          <w:rFonts w:ascii="Times New Roman" w:hAnsi="Times New Roman" w:cs="Times New Roman"/>
          <w:sz w:val="32"/>
          <w:szCs w:val="32"/>
        </w:rPr>
        <w:t xml:space="preserve"> ni</w:t>
      </w:r>
      <w:r w:rsidR="0069383E" w:rsidRPr="008F2068">
        <w:rPr>
          <w:rFonts w:ascii="Times New Roman" w:hAnsi="Times New Roman" w:cs="Times New Roman"/>
          <w:sz w:val="32"/>
          <w:szCs w:val="32"/>
        </w:rPr>
        <w:t xml:space="preserve"> ddarparu dull sy'n canolbwyntio ar y plentyn. Mae Dewey yn cefnogi dull Piaget a Montessori </w:t>
      </w:r>
      <w:r w:rsidR="00E55A5A">
        <w:rPr>
          <w:rFonts w:ascii="Times New Roman" w:hAnsi="Times New Roman" w:cs="Times New Roman"/>
          <w:sz w:val="32"/>
          <w:szCs w:val="32"/>
        </w:rPr>
        <w:t xml:space="preserve"> (Robinson, 2018) </w:t>
      </w:r>
      <w:r>
        <w:rPr>
          <w:rFonts w:ascii="Times New Roman" w:hAnsi="Times New Roman" w:cs="Times New Roman"/>
          <w:sz w:val="32"/>
          <w:szCs w:val="32"/>
        </w:rPr>
        <w:t xml:space="preserve">wrth </w:t>
      </w:r>
      <w:r w:rsidR="008B29F1">
        <w:rPr>
          <w:rFonts w:ascii="Times New Roman" w:hAnsi="Times New Roman" w:cs="Times New Roman"/>
          <w:sz w:val="32"/>
          <w:szCs w:val="32"/>
        </w:rPr>
        <w:t>d</w:t>
      </w:r>
      <w:r>
        <w:rPr>
          <w:rFonts w:ascii="Times New Roman" w:hAnsi="Times New Roman" w:cs="Times New Roman"/>
          <w:sz w:val="32"/>
          <w:szCs w:val="32"/>
        </w:rPr>
        <w:t>rafod</w:t>
      </w:r>
      <w:r w:rsidR="0069383E" w:rsidRPr="008F2068">
        <w:rPr>
          <w:rFonts w:ascii="Times New Roman" w:hAnsi="Times New Roman" w:cs="Times New Roman"/>
          <w:sz w:val="32"/>
          <w:szCs w:val="32"/>
        </w:rPr>
        <w:t xml:space="preserve"> rôl</w:t>
      </w:r>
      <w:r>
        <w:rPr>
          <w:rFonts w:ascii="Times New Roman" w:hAnsi="Times New Roman" w:cs="Times New Roman"/>
          <w:sz w:val="32"/>
          <w:szCs w:val="32"/>
        </w:rPr>
        <w:t xml:space="preserve"> ni fel</w:t>
      </w:r>
      <w:r w:rsidR="0069383E" w:rsidRPr="008F2068">
        <w:rPr>
          <w:rFonts w:ascii="Times New Roman" w:hAnsi="Times New Roman" w:cs="Times New Roman"/>
          <w:sz w:val="32"/>
          <w:szCs w:val="32"/>
        </w:rPr>
        <w:t xml:space="preserve"> ymarferydd </w:t>
      </w:r>
      <w:r>
        <w:rPr>
          <w:rFonts w:ascii="Times New Roman" w:hAnsi="Times New Roman" w:cs="Times New Roman"/>
          <w:sz w:val="32"/>
          <w:szCs w:val="32"/>
        </w:rPr>
        <w:t xml:space="preserve">i </w:t>
      </w:r>
      <w:r w:rsidR="0069383E" w:rsidRPr="008F2068">
        <w:rPr>
          <w:rFonts w:ascii="Times New Roman" w:hAnsi="Times New Roman" w:cs="Times New Roman"/>
          <w:sz w:val="32"/>
          <w:szCs w:val="32"/>
        </w:rPr>
        <w:t xml:space="preserve">annog annibyniaeth ac annog arbrofi. </w:t>
      </w:r>
    </w:p>
    <w:p w14:paraId="7D5D97E9" w14:textId="77777777" w:rsidR="0069383E" w:rsidRPr="008F2068" w:rsidRDefault="0069383E" w:rsidP="008F2068">
      <w:pPr>
        <w:spacing w:line="360" w:lineRule="auto"/>
        <w:jc w:val="both"/>
        <w:rPr>
          <w:rFonts w:ascii="Times New Roman" w:hAnsi="Times New Roman" w:cs="Times New Roman"/>
          <w:i/>
          <w:iCs/>
          <w:sz w:val="36"/>
          <w:szCs w:val="36"/>
          <w:u w:val="single"/>
        </w:rPr>
      </w:pPr>
      <w:r w:rsidRPr="008F2068">
        <w:rPr>
          <w:rFonts w:ascii="Times New Roman" w:hAnsi="Times New Roman" w:cs="Times New Roman"/>
          <w:i/>
          <w:iCs/>
          <w:sz w:val="36"/>
          <w:szCs w:val="36"/>
          <w:u w:val="single"/>
        </w:rPr>
        <w:t>Perthynas â'r Rhoddwyr Teuluoedd/Gofal:</w:t>
      </w:r>
    </w:p>
    <w:p w14:paraId="0A99B60B" w14:textId="080F7483" w:rsidR="0069383E" w:rsidRDefault="0069383E" w:rsidP="008F2068">
      <w:pPr>
        <w:spacing w:line="360" w:lineRule="auto"/>
        <w:jc w:val="both"/>
        <w:rPr>
          <w:rFonts w:ascii="Times New Roman" w:hAnsi="Times New Roman" w:cs="Times New Roman"/>
          <w:sz w:val="32"/>
          <w:szCs w:val="32"/>
        </w:rPr>
      </w:pPr>
      <w:r w:rsidRPr="008F2068">
        <w:rPr>
          <w:rFonts w:ascii="Times New Roman" w:hAnsi="Times New Roman" w:cs="Times New Roman"/>
          <w:sz w:val="32"/>
          <w:szCs w:val="32"/>
        </w:rPr>
        <w:t>Gan weithio o dan bolisi person allweddol mae angen i ni fel Ymarferwyr Blynyddoedd Cynnar fabwysiadu ymagwedd sensitif, aeddfed a phroffesiynol tuag at deuluoedd a'r plant (</w:t>
      </w:r>
      <w:r w:rsidR="003862A0">
        <w:rPr>
          <w:rFonts w:ascii="Times New Roman" w:hAnsi="Times New Roman" w:cs="Times New Roman"/>
          <w:sz w:val="32"/>
          <w:szCs w:val="32"/>
        </w:rPr>
        <w:t>P</w:t>
      </w:r>
      <w:r w:rsidRPr="008F2068">
        <w:rPr>
          <w:rFonts w:ascii="Times New Roman" w:hAnsi="Times New Roman" w:cs="Times New Roman"/>
          <w:sz w:val="32"/>
          <w:szCs w:val="32"/>
        </w:rPr>
        <w:t>acey, 2020). Rhaid i</w:t>
      </w:r>
      <w:r w:rsidR="005A4697">
        <w:rPr>
          <w:rFonts w:ascii="Times New Roman" w:hAnsi="Times New Roman" w:cs="Times New Roman"/>
          <w:sz w:val="32"/>
          <w:szCs w:val="32"/>
        </w:rPr>
        <w:t>’r</w:t>
      </w:r>
      <w:r w:rsidRPr="008F2068">
        <w:rPr>
          <w:rFonts w:ascii="Times New Roman" w:hAnsi="Times New Roman" w:cs="Times New Roman"/>
          <w:sz w:val="32"/>
          <w:szCs w:val="32"/>
        </w:rPr>
        <w:t xml:space="preserve"> cyfathrebu a</w:t>
      </w:r>
      <w:r w:rsidR="005A4697">
        <w:rPr>
          <w:rFonts w:ascii="Times New Roman" w:hAnsi="Times New Roman" w:cs="Times New Roman"/>
          <w:sz w:val="32"/>
          <w:szCs w:val="32"/>
        </w:rPr>
        <w:t>c ein</w:t>
      </w:r>
      <w:r w:rsidRPr="008F2068">
        <w:rPr>
          <w:rFonts w:ascii="Times New Roman" w:hAnsi="Times New Roman" w:cs="Times New Roman"/>
          <w:sz w:val="32"/>
          <w:szCs w:val="32"/>
        </w:rPr>
        <w:t xml:space="preserve"> perthynas rh</w:t>
      </w:r>
      <w:r w:rsidR="008B29F1">
        <w:rPr>
          <w:rFonts w:ascii="Times New Roman" w:hAnsi="Times New Roman" w:cs="Times New Roman"/>
          <w:sz w:val="32"/>
          <w:szCs w:val="32"/>
        </w:rPr>
        <w:t>y</w:t>
      </w:r>
      <w:r w:rsidR="005A4697">
        <w:rPr>
          <w:rFonts w:ascii="Times New Roman" w:hAnsi="Times New Roman" w:cs="Times New Roman"/>
          <w:sz w:val="32"/>
          <w:szCs w:val="32"/>
        </w:rPr>
        <w:t>ng</w:t>
      </w:r>
      <w:r w:rsidR="008B29F1">
        <w:rPr>
          <w:rFonts w:ascii="Times New Roman" w:hAnsi="Times New Roman" w:cs="Times New Roman"/>
          <w:sz w:val="32"/>
          <w:szCs w:val="32"/>
        </w:rPr>
        <w:t>om</w:t>
      </w:r>
      <w:r w:rsidR="005A4697">
        <w:rPr>
          <w:rFonts w:ascii="Times New Roman" w:hAnsi="Times New Roman" w:cs="Times New Roman"/>
          <w:sz w:val="32"/>
          <w:szCs w:val="32"/>
        </w:rPr>
        <w:t xml:space="preserve"> ni</w:t>
      </w:r>
      <w:r w:rsidRPr="008F2068">
        <w:rPr>
          <w:rFonts w:ascii="Times New Roman" w:hAnsi="Times New Roman" w:cs="Times New Roman"/>
          <w:sz w:val="32"/>
          <w:szCs w:val="32"/>
        </w:rPr>
        <w:t xml:space="preserve"> fel </w:t>
      </w:r>
      <w:r w:rsidR="005A4697">
        <w:rPr>
          <w:rFonts w:ascii="Times New Roman" w:hAnsi="Times New Roman" w:cs="Times New Roman"/>
          <w:sz w:val="32"/>
          <w:szCs w:val="32"/>
        </w:rPr>
        <w:t>Y</w:t>
      </w:r>
      <w:r w:rsidRPr="008F2068">
        <w:rPr>
          <w:rFonts w:ascii="Times New Roman" w:hAnsi="Times New Roman" w:cs="Times New Roman"/>
          <w:sz w:val="32"/>
          <w:szCs w:val="32"/>
        </w:rPr>
        <w:t xml:space="preserve">marferydd </w:t>
      </w:r>
      <w:r w:rsidR="005A4697">
        <w:rPr>
          <w:rFonts w:ascii="Times New Roman" w:hAnsi="Times New Roman" w:cs="Times New Roman"/>
          <w:sz w:val="32"/>
          <w:szCs w:val="32"/>
        </w:rPr>
        <w:t>B</w:t>
      </w:r>
      <w:r w:rsidRPr="008F2068">
        <w:rPr>
          <w:rFonts w:ascii="Times New Roman" w:hAnsi="Times New Roman" w:cs="Times New Roman"/>
          <w:sz w:val="32"/>
          <w:szCs w:val="32"/>
        </w:rPr>
        <w:t xml:space="preserve">lynyddoedd </w:t>
      </w:r>
      <w:r w:rsidR="005A4697">
        <w:rPr>
          <w:rFonts w:ascii="Times New Roman" w:hAnsi="Times New Roman" w:cs="Times New Roman"/>
          <w:sz w:val="32"/>
          <w:szCs w:val="32"/>
        </w:rPr>
        <w:t>C</w:t>
      </w:r>
      <w:r w:rsidRPr="008F2068">
        <w:rPr>
          <w:rFonts w:ascii="Times New Roman" w:hAnsi="Times New Roman" w:cs="Times New Roman"/>
          <w:sz w:val="32"/>
          <w:szCs w:val="32"/>
        </w:rPr>
        <w:t xml:space="preserve">ynnar a'r teuluoedd fod yn berthynas gadarnhaol effeithiol er mwyn darparu'r cymorth gorau posibl i'r plentyn. </w:t>
      </w:r>
    </w:p>
    <w:p w14:paraId="53F58846" w14:textId="5874846D" w:rsidR="008B29F1" w:rsidRPr="008F2068" w:rsidRDefault="008B29F1" w:rsidP="008F2068">
      <w:pPr>
        <w:spacing w:line="360" w:lineRule="auto"/>
        <w:jc w:val="both"/>
        <w:rPr>
          <w:rFonts w:ascii="Times New Roman" w:hAnsi="Times New Roman" w:cs="Times New Roman"/>
          <w:sz w:val="32"/>
          <w:szCs w:val="32"/>
        </w:rPr>
      </w:pPr>
      <w:r w:rsidRPr="008B29F1">
        <w:rPr>
          <w:rFonts w:ascii="Times New Roman" w:hAnsi="Times New Roman" w:cs="Times New Roman"/>
          <w:sz w:val="32"/>
          <w:szCs w:val="32"/>
        </w:rPr>
        <w:t xml:space="preserve">Rhaid fel Ymarferydd Blynyddoedd Cynnar sydd yn mynd ar y daith bwysig gyda y plentyn ystyried ystod y broses bontio ystyried anghenion y plentyn (Belfast Education and Library board, 2011). Rhan bwysig o’r broses yw i ni </w:t>
      </w:r>
      <w:r w:rsidRPr="008B29F1">
        <w:rPr>
          <w:rFonts w:ascii="Times New Roman" w:hAnsi="Times New Roman" w:cs="Times New Roman"/>
          <w:sz w:val="32"/>
          <w:szCs w:val="32"/>
        </w:rPr>
        <w:lastRenderedPageBreak/>
        <w:t>i ni gefnogi'r teuluoedd. Gosodir sylfeini cryf pan fyddwn ni fel ymarferwyr yn cael perthynas barchus a gryf â theuluoedd a rhoddwyr gofal (Patel, A, dim dyddiad). Gall y cyfnod pontio fod yn gyfnod anodd i rieni neu roddwyr gofal hefyd. Gall hyn arwain aton ni i drosglwyddo y pryder i'w plant. Mae'n hanfodol felly ein bod ni fel ymarferwyr yn cefnogi'r rhieni i ddeall eu rôl gadarnhaol yn y proses pontio. Gyda chymorth y teulu  gallwn alluogi'r plentyn i fwynhau a thyfu'n llawn drwy'r broses er gwaethaf y newidiadau sy'n digwydd o'u cwmpas.</w:t>
      </w:r>
    </w:p>
    <w:p w14:paraId="27A7B97E" w14:textId="21207221" w:rsidR="00633BA1" w:rsidRPr="00633BA1" w:rsidRDefault="00633BA1" w:rsidP="00633BA1">
      <w:pPr>
        <w:spacing w:line="360" w:lineRule="auto"/>
        <w:jc w:val="both"/>
        <w:rPr>
          <w:rFonts w:ascii="Times New Roman" w:hAnsi="Times New Roman" w:cs="Times New Roman"/>
          <w:sz w:val="32"/>
          <w:szCs w:val="32"/>
        </w:rPr>
      </w:pPr>
      <w:r w:rsidRPr="00633BA1">
        <w:rPr>
          <w:rFonts w:ascii="Times New Roman" w:hAnsi="Times New Roman" w:cs="Times New Roman"/>
          <w:sz w:val="32"/>
          <w:szCs w:val="32"/>
        </w:rPr>
        <w:t xml:space="preserve">Gall monitro newidiadau mewn ymddygiadau a chynnydd drwy'r trosglwyddiadau arwain at unrhyw bryderon neu ADY. </w:t>
      </w:r>
      <w:r w:rsidR="008D5B51">
        <w:rPr>
          <w:rFonts w:ascii="Times New Roman" w:hAnsi="Times New Roman" w:cs="Times New Roman"/>
          <w:sz w:val="32"/>
          <w:szCs w:val="32"/>
        </w:rPr>
        <w:t>Gweler yn Tickell (2011) y bwysigrwydd o</w:t>
      </w:r>
      <w:r w:rsidRPr="00633BA1">
        <w:rPr>
          <w:rFonts w:ascii="Times New Roman" w:hAnsi="Times New Roman" w:cs="Times New Roman"/>
          <w:sz w:val="32"/>
          <w:szCs w:val="32"/>
        </w:rPr>
        <w:t xml:space="preserve"> ymarferwyr y blynyddoedd cynnar roi cymorth i'r plant yn y lleoliad drwy feysydd allweddol datblygiad corfforol, iaith a chyfathrebu, Datblygiad emosiynol, personol a chymdeithasol</w:t>
      </w:r>
      <w:r w:rsidR="008D5B51">
        <w:rPr>
          <w:rFonts w:ascii="Times New Roman" w:hAnsi="Times New Roman" w:cs="Times New Roman"/>
          <w:sz w:val="32"/>
          <w:szCs w:val="32"/>
        </w:rPr>
        <w:t>.</w:t>
      </w:r>
    </w:p>
    <w:p w14:paraId="6883F10F" w14:textId="283AF016" w:rsidR="00633BA1" w:rsidRPr="00633BA1" w:rsidRDefault="00EB667C" w:rsidP="00633BA1">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Gall nosweithiau rhieni, a chyfarfodydd bontio cyfathrebu rhwng Rhieni/Gofalwyr a'r Ymarferydd a gall fod yn gyfle i gyfathrebu am berthynas gadarnhaol i ddatblygu ymhellach (Sims, 2019). Os na ffurfir y cydberthnasau cadarnhaol hyn, gall olygu nad yw rhieni a rhoddwyr gofal yn teimlo bod ganddynt lais a'u bod wedi'u cynnwys yn addysg a phrofiad eu plentyn. </w:t>
      </w:r>
      <w:r w:rsidR="008D5B51">
        <w:rPr>
          <w:rFonts w:ascii="Times New Roman" w:hAnsi="Times New Roman" w:cs="Times New Roman"/>
          <w:sz w:val="32"/>
          <w:szCs w:val="32"/>
        </w:rPr>
        <w:t>Yn ôl Shields (2009) g</w:t>
      </w:r>
      <w:r>
        <w:rPr>
          <w:rFonts w:ascii="Times New Roman" w:hAnsi="Times New Roman" w:cs="Times New Roman"/>
          <w:sz w:val="32"/>
          <w:szCs w:val="32"/>
        </w:rPr>
        <w:t>all hyn arwain at roddwyr gofal/rhieni i deimlo'n negyddol tuag at leoliad a gall hyn effeithio'n uniongyrchol ar y berthynas sydd gan y plentyn â'r ymarferydd ac felly'r cyfnod pontio.</w:t>
      </w:r>
    </w:p>
    <w:p w14:paraId="28C3C7EF" w14:textId="57929FD3" w:rsidR="00633BA1" w:rsidRDefault="00EB667C" w:rsidP="00633BA1">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Bydd cynnal cyfarfodydd rheolaidd a darparu llinell gyfathrebu reolaidd i rieni yn cefnogi Ymarferydd, teuluoedd a'r plentyn. Gall darparu mynediad i bethau fel holiaduron rhieni fod yn ffordd gadarnhaol o gyfathrebu. Mae </w:t>
      </w:r>
      <w:r>
        <w:rPr>
          <w:rFonts w:ascii="Times New Roman" w:hAnsi="Times New Roman" w:cs="Times New Roman"/>
          <w:sz w:val="32"/>
          <w:szCs w:val="32"/>
        </w:rPr>
        <w:lastRenderedPageBreak/>
        <w:t xml:space="preserve">Cartmell (2017) yn trafod pwysigrwydd perthynas ddemocrataidd rhwng y lleoliad a'r rhiant/gofalwr. Mae'r cydberthnasau hyn yn cryfhau'r rhyngweithiadau mesosystem yn ystod cyfnodau pontio a thu hwnt. Cefnogir yr angen cadarnhaol hwn am berthynas gan Skouteris, et al. (2012) sy'n tynnu sylw at yr </w:t>
      </w:r>
      <w:r w:rsidR="00EE274C">
        <w:rPr>
          <w:rFonts w:ascii="Times New Roman" w:hAnsi="Times New Roman" w:cs="Times New Roman"/>
          <w:sz w:val="32"/>
          <w:szCs w:val="32"/>
        </w:rPr>
        <w:t>bwysi</w:t>
      </w:r>
      <w:r w:rsidR="008B29F1">
        <w:rPr>
          <w:rFonts w:ascii="Times New Roman" w:hAnsi="Times New Roman" w:cs="Times New Roman"/>
          <w:sz w:val="32"/>
          <w:szCs w:val="32"/>
        </w:rPr>
        <w:t>g</w:t>
      </w:r>
      <w:r w:rsidR="00EE274C">
        <w:rPr>
          <w:rFonts w:ascii="Times New Roman" w:hAnsi="Times New Roman" w:cs="Times New Roman"/>
          <w:sz w:val="32"/>
          <w:szCs w:val="32"/>
        </w:rPr>
        <w:t>rwydd</w:t>
      </w:r>
      <w:r>
        <w:rPr>
          <w:rFonts w:ascii="Times New Roman" w:hAnsi="Times New Roman" w:cs="Times New Roman"/>
          <w:sz w:val="32"/>
          <w:szCs w:val="32"/>
        </w:rPr>
        <w:t xml:space="preserve"> i'r teulu gymryd rhan mewn trosglwyddiadau. </w:t>
      </w:r>
    </w:p>
    <w:p w14:paraId="79D9DC7C" w14:textId="77777777" w:rsidR="003862A0" w:rsidRPr="003862A0" w:rsidRDefault="003862A0" w:rsidP="008F2068">
      <w:pPr>
        <w:spacing w:line="360" w:lineRule="auto"/>
        <w:jc w:val="both"/>
        <w:rPr>
          <w:rFonts w:ascii="Times New Roman" w:hAnsi="Times New Roman" w:cs="Times New Roman"/>
          <w:sz w:val="32"/>
          <w:szCs w:val="32"/>
        </w:rPr>
      </w:pPr>
    </w:p>
    <w:p w14:paraId="35EC77E2" w14:textId="77777777" w:rsidR="0069383E" w:rsidRPr="008F2068" w:rsidRDefault="0069383E" w:rsidP="008F2068">
      <w:pPr>
        <w:spacing w:line="360" w:lineRule="auto"/>
        <w:jc w:val="both"/>
        <w:rPr>
          <w:rFonts w:ascii="Times New Roman" w:hAnsi="Times New Roman" w:cs="Times New Roman"/>
          <w:sz w:val="44"/>
          <w:szCs w:val="44"/>
          <w:u w:val="single"/>
        </w:rPr>
      </w:pPr>
      <w:r w:rsidRPr="008F2068">
        <w:rPr>
          <w:rFonts w:ascii="Times New Roman" w:hAnsi="Times New Roman" w:cs="Times New Roman"/>
          <w:sz w:val="44"/>
          <w:szCs w:val="44"/>
          <w:u w:val="single"/>
        </w:rPr>
        <w:t xml:space="preserve">Anghenion y plentyn </w:t>
      </w:r>
    </w:p>
    <w:p w14:paraId="4BBFF63D" w14:textId="77777777" w:rsidR="0069383E" w:rsidRPr="008F2068" w:rsidRDefault="0069383E" w:rsidP="008F2068">
      <w:pPr>
        <w:spacing w:line="360" w:lineRule="auto"/>
        <w:jc w:val="both"/>
        <w:rPr>
          <w:rFonts w:ascii="Times New Roman" w:hAnsi="Times New Roman" w:cs="Times New Roman"/>
          <w:i/>
          <w:iCs/>
          <w:sz w:val="36"/>
          <w:szCs w:val="36"/>
          <w:u w:val="single"/>
        </w:rPr>
      </w:pPr>
      <w:r w:rsidRPr="008F2068">
        <w:rPr>
          <w:rFonts w:ascii="Times New Roman" w:hAnsi="Times New Roman" w:cs="Times New Roman"/>
          <w:i/>
          <w:iCs/>
          <w:sz w:val="36"/>
          <w:szCs w:val="36"/>
          <w:u w:val="single"/>
        </w:rPr>
        <w:t xml:space="preserve">Yr amgylchedd </w:t>
      </w:r>
    </w:p>
    <w:p w14:paraId="1E565389" w14:textId="7997E71D" w:rsidR="0069383E" w:rsidRPr="008F2068" w:rsidRDefault="0069383E" w:rsidP="008F2068">
      <w:pPr>
        <w:spacing w:line="360" w:lineRule="auto"/>
        <w:jc w:val="both"/>
        <w:rPr>
          <w:rFonts w:ascii="Times New Roman" w:hAnsi="Times New Roman" w:cs="Times New Roman"/>
          <w:sz w:val="32"/>
          <w:szCs w:val="32"/>
        </w:rPr>
      </w:pPr>
      <w:r w:rsidRPr="008F2068">
        <w:rPr>
          <w:rFonts w:ascii="Times New Roman" w:hAnsi="Times New Roman" w:cs="Times New Roman"/>
          <w:sz w:val="32"/>
          <w:szCs w:val="32"/>
        </w:rPr>
        <w:t>Rhaid i'r lleoliad ac Ymarferwyr Blynyddoedd Cynnar ynddo greu amgylchedd sy'n galluogi'r plant. Cyhoeddodd OECD (2018)</w:t>
      </w:r>
      <w:r w:rsidR="003862A0">
        <w:rPr>
          <w:rFonts w:ascii="Times New Roman" w:hAnsi="Times New Roman" w:cs="Times New Roman"/>
          <w:sz w:val="32"/>
          <w:szCs w:val="32"/>
        </w:rPr>
        <w:t xml:space="preserve"> </w:t>
      </w:r>
      <w:r w:rsidRPr="008F2068">
        <w:rPr>
          <w:rFonts w:ascii="Times New Roman" w:hAnsi="Times New Roman" w:cs="Times New Roman"/>
          <w:sz w:val="32"/>
          <w:szCs w:val="32"/>
        </w:rPr>
        <w:t xml:space="preserve">adroddiad sy'n tynnu sylw at bwysigrwydd </w:t>
      </w:r>
      <w:r w:rsidR="00EE274C">
        <w:rPr>
          <w:rFonts w:ascii="Times New Roman" w:hAnsi="Times New Roman" w:cs="Times New Roman"/>
          <w:sz w:val="32"/>
          <w:szCs w:val="32"/>
        </w:rPr>
        <w:t xml:space="preserve">yr </w:t>
      </w:r>
      <w:r w:rsidRPr="008F2068">
        <w:rPr>
          <w:rFonts w:ascii="Times New Roman" w:hAnsi="Times New Roman" w:cs="Times New Roman"/>
          <w:sz w:val="32"/>
          <w:szCs w:val="32"/>
        </w:rPr>
        <w:t xml:space="preserve">angen i amgylchedd y Cyfnod Sylfaen fod yn lle sy'n hyrwyddo annibyniaeth a darganfyddiad. </w:t>
      </w:r>
    </w:p>
    <w:p w14:paraId="70CF6C48" w14:textId="4CCF18DC" w:rsidR="00FA09EF" w:rsidRDefault="0069383E" w:rsidP="008F2068">
      <w:pPr>
        <w:spacing w:line="360" w:lineRule="auto"/>
        <w:jc w:val="both"/>
        <w:rPr>
          <w:rFonts w:ascii="Times New Roman" w:hAnsi="Times New Roman" w:cs="Times New Roman"/>
          <w:sz w:val="32"/>
          <w:szCs w:val="32"/>
        </w:rPr>
      </w:pPr>
      <w:r w:rsidRPr="008F2068">
        <w:rPr>
          <w:rFonts w:ascii="Times New Roman" w:hAnsi="Times New Roman" w:cs="Times New Roman"/>
          <w:sz w:val="32"/>
          <w:szCs w:val="32"/>
        </w:rPr>
        <w:t>Gall amodau tebyg o'u lleoliad cychwynnol i'r lleoliad newydd helpu plant i ymdopi'n llawer gwell â'r tr</w:t>
      </w:r>
      <w:r w:rsidR="00EE274C">
        <w:rPr>
          <w:rFonts w:ascii="Times New Roman" w:hAnsi="Times New Roman" w:cs="Times New Roman"/>
          <w:sz w:val="32"/>
          <w:szCs w:val="32"/>
        </w:rPr>
        <w:t>osglwyddiad</w:t>
      </w:r>
      <w:r w:rsidRPr="008F2068">
        <w:rPr>
          <w:rFonts w:ascii="Times New Roman" w:hAnsi="Times New Roman" w:cs="Times New Roman"/>
          <w:sz w:val="32"/>
          <w:szCs w:val="32"/>
        </w:rPr>
        <w:t xml:space="preserve">, ond nid yw hyn yn </w:t>
      </w:r>
      <w:r w:rsidR="00EE274C">
        <w:rPr>
          <w:rFonts w:ascii="Times New Roman" w:hAnsi="Times New Roman" w:cs="Times New Roman"/>
          <w:sz w:val="32"/>
          <w:szCs w:val="32"/>
        </w:rPr>
        <w:t>digwydd</w:t>
      </w:r>
      <w:r w:rsidRPr="008F2068">
        <w:rPr>
          <w:rFonts w:ascii="Times New Roman" w:hAnsi="Times New Roman" w:cs="Times New Roman"/>
          <w:sz w:val="32"/>
          <w:szCs w:val="32"/>
        </w:rPr>
        <w:t xml:space="preserve"> bob amser. </w:t>
      </w:r>
      <w:r w:rsidR="00EE274C">
        <w:rPr>
          <w:rFonts w:ascii="Times New Roman" w:hAnsi="Times New Roman" w:cs="Times New Roman"/>
          <w:sz w:val="32"/>
          <w:szCs w:val="32"/>
        </w:rPr>
        <w:t xml:space="preserve">Trwy </w:t>
      </w:r>
      <w:r w:rsidR="008B29F1">
        <w:rPr>
          <w:rFonts w:ascii="Times New Roman" w:hAnsi="Times New Roman" w:cs="Times New Roman"/>
          <w:sz w:val="32"/>
          <w:szCs w:val="32"/>
        </w:rPr>
        <w:t>g</w:t>
      </w:r>
      <w:r w:rsidR="00EE274C">
        <w:rPr>
          <w:rFonts w:ascii="Times New Roman" w:hAnsi="Times New Roman" w:cs="Times New Roman"/>
          <w:sz w:val="32"/>
          <w:szCs w:val="32"/>
        </w:rPr>
        <w:t>yflwyno y lleoliad yn</w:t>
      </w:r>
      <w:r w:rsidRPr="008F2068">
        <w:rPr>
          <w:rFonts w:ascii="Times New Roman" w:hAnsi="Times New Roman" w:cs="Times New Roman"/>
          <w:sz w:val="32"/>
          <w:szCs w:val="32"/>
        </w:rPr>
        <w:t xml:space="preserve"> raddol </w:t>
      </w:r>
      <w:r w:rsidR="00EE274C">
        <w:rPr>
          <w:rFonts w:ascii="Times New Roman" w:hAnsi="Times New Roman" w:cs="Times New Roman"/>
          <w:sz w:val="32"/>
          <w:szCs w:val="32"/>
        </w:rPr>
        <w:t>byddaf yn</w:t>
      </w:r>
      <w:r w:rsidRPr="008F2068">
        <w:rPr>
          <w:rFonts w:ascii="Times New Roman" w:hAnsi="Times New Roman" w:cs="Times New Roman"/>
          <w:sz w:val="32"/>
          <w:szCs w:val="32"/>
        </w:rPr>
        <w:t xml:space="preserve"> helpu i baratoi'r plant a datblygu hyder a hunan-barch. Wrth baratoi'r plentyn ar gyfer y broses bontio, gall y person allweddol chwarae rhan hanfodol wrth dawelu meddyliau'r plentyn</w:t>
      </w:r>
      <w:r w:rsidR="00EE274C">
        <w:rPr>
          <w:rFonts w:ascii="Times New Roman" w:hAnsi="Times New Roman" w:cs="Times New Roman"/>
          <w:sz w:val="32"/>
          <w:szCs w:val="32"/>
        </w:rPr>
        <w:t>. Bu y dull yma</w:t>
      </w:r>
      <w:r w:rsidR="008B29F1">
        <w:rPr>
          <w:rFonts w:ascii="Times New Roman" w:hAnsi="Times New Roman" w:cs="Times New Roman"/>
          <w:sz w:val="32"/>
          <w:szCs w:val="32"/>
        </w:rPr>
        <w:t xml:space="preserve"> </w:t>
      </w:r>
      <w:r w:rsidR="00EE274C">
        <w:rPr>
          <w:rFonts w:ascii="Times New Roman" w:hAnsi="Times New Roman" w:cs="Times New Roman"/>
          <w:sz w:val="32"/>
          <w:szCs w:val="32"/>
        </w:rPr>
        <w:t>yn</w:t>
      </w:r>
      <w:r w:rsidRPr="008F2068">
        <w:rPr>
          <w:rFonts w:ascii="Times New Roman" w:hAnsi="Times New Roman" w:cs="Times New Roman"/>
          <w:sz w:val="32"/>
          <w:szCs w:val="32"/>
        </w:rPr>
        <w:t xml:space="preserve"> arbennig o bwysig pan fydd plentyn yn profi gwrthwynebiad neu dristwch cyn gadael y lleoliad (</w:t>
      </w:r>
      <w:r w:rsidR="003862A0">
        <w:rPr>
          <w:rFonts w:ascii="Times New Roman" w:hAnsi="Times New Roman" w:cs="Times New Roman"/>
          <w:sz w:val="32"/>
          <w:szCs w:val="32"/>
        </w:rPr>
        <w:t>Oxfordshire County Council</w:t>
      </w:r>
      <w:r w:rsidRPr="008F2068">
        <w:rPr>
          <w:rFonts w:ascii="Times New Roman" w:hAnsi="Times New Roman" w:cs="Times New Roman"/>
          <w:sz w:val="32"/>
          <w:szCs w:val="32"/>
        </w:rPr>
        <w:t>, 2017)</w:t>
      </w:r>
      <w:r w:rsidR="003862A0">
        <w:rPr>
          <w:rFonts w:ascii="Times New Roman" w:hAnsi="Times New Roman" w:cs="Times New Roman"/>
          <w:sz w:val="32"/>
          <w:szCs w:val="32"/>
        </w:rPr>
        <w:t>.</w:t>
      </w:r>
    </w:p>
    <w:p w14:paraId="7E66BF63" w14:textId="46C92C6E" w:rsidR="008B29F1" w:rsidRDefault="008B29F1" w:rsidP="008F2068">
      <w:pPr>
        <w:spacing w:line="360" w:lineRule="auto"/>
        <w:jc w:val="both"/>
        <w:rPr>
          <w:rFonts w:ascii="Times New Roman" w:hAnsi="Times New Roman" w:cs="Times New Roman"/>
          <w:sz w:val="32"/>
          <w:szCs w:val="32"/>
        </w:rPr>
      </w:pPr>
    </w:p>
    <w:p w14:paraId="2EBA4E5B" w14:textId="77777777" w:rsidR="008B29F1" w:rsidRPr="008F2068" w:rsidRDefault="008B29F1" w:rsidP="008F2068">
      <w:pPr>
        <w:spacing w:line="360" w:lineRule="auto"/>
        <w:jc w:val="both"/>
        <w:rPr>
          <w:rFonts w:ascii="Times New Roman" w:hAnsi="Times New Roman" w:cs="Times New Roman"/>
          <w:sz w:val="32"/>
          <w:szCs w:val="32"/>
        </w:rPr>
      </w:pPr>
    </w:p>
    <w:p w14:paraId="607A0B3A" w14:textId="77777777" w:rsidR="0069383E" w:rsidRPr="008F2068" w:rsidRDefault="0069383E" w:rsidP="008F2068">
      <w:pPr>
        <w:spacing w:line="360" w:lineRule="auto"/>
        <w:jc w:val="both"/>
        <w:rPr>
          <w:rFonts w:ascii="Times New Roman" w:hAnsi="Times New Roman" w:cs="Times New Roman"/>
          <w:i/>
          <w:iCs/>
          <w:sz w:val="36"/>
          <w:szCs w:val="36"/>
          <w:u w:val="single"/>
        </w:rPr>
      </w:pPr>
      <w:r w:rsidRPr="008F2068">
        <w:rPr>
          <w:rFonts w:ascii="Times New Roman" w:hAnsi="Times New Roman" w:cs="Times New Roman"/>
          <w:i/>
          <w:iCs/>
          <w:sz w:val="36"/>
          <w:szCs w:val="36"/>
          <w:u w:val="single"/>
        </w:rPr>
        <w:lastRenderedPageBreak/>
        <w:t>Gweithwyr Allweddol</w:t>
      </w:r>
    </w:p>
    <w:p w14:paraId="450DA0B0" w14:textId="6F546965" w:rsidR="0069383E" w:rsidRPr="008F2068" w:rsidRDefault="0069383E" w:rsidP="008F2068">
      <w:pPr>
        <w:spacing w:line="360" w:lineRule="auto"/>
        <w:jc w:val="both"/>
        <w:rPr>
          <w:rFonts w:ascii="Times New Roman" w:hAnsi="Times New Roman" w:cs="Times New Roman"/>
          <w:sz w:val="32"/>
          <w:szCs w:val="32"/>
        </w:rPr>
      </w:pPr>
      <w:r w:rsidRPr="008F2068">
        <w:rPr>
          <w:rFonts w:ascii="Times New Roman" w:hAnsi="Times New Roman" w:cs="Times New Roman"/>
          <w:sz w:val="32"/>
          <w:szCs w:val="32"/>
        </w:rPr>
        <w:t>Fel person allweddol yn y lleoliad, rhaid i ni ddeall pwysigrwydd ymlyniad mewn perthynas ag anghenion y plentyn. Mae gan y plentyn</w:t>
      </w:r>
      <w:r w:rsidR="00EE274C">
        <w:rPr>
          <w:rFonts w:ascii="Times New Roman" w:hAnsi="Times New Roman" w:cs="Times New Roman"/>
          <w:sz w:val="32"/>
          <w:szCs w:val="32"/>
        </w:rPr>
        <w:t xml:space="preserve"> yr</w:t>
      </w:r>
      <w:r w:rsidRPr="008F2068">
        <w:rPr>
          <w:rFonts w:ascii="Times New Roman" w:hAnsi="Times New Roman" w:cs="Times New Roman"/>
          <w:sz w:val="32"/>
          <w:szCs w:val="32"/>
        </w:rPr>
        <w:t xml:space="preserve"> angen i chwilio am ffigwr sylfaenol sef y fam fel arfer. </w:t>
      </w:r>
      <w:r w:rsidR="008D5B51">
        <w:rPr>
          <w:rFonts w:ascii="Times New Roman" w:hAnsi="Times New Roman" w:cs="Times New Roman"/>
          <w:sz w:val="32"/>
          <w:szCs w:val="32"/>
        </w:rPr>
        <w:t>Yn ôl Health Reaseacrh Funding (dim dyddiad) m</w:t>
      </w:r>
      <w:r w:rsidRPr="008F2068">
        <w:rPr>
          <w:rFonts w:ascii="Times New Roman" w:hAnsi="Times New Roman" w:cs="Times New Roman"/>
          <w:sz w:val="32"/>
          <w:szCs w:val="32"/>
        </w:rPr>
        <w:t>ae'r ffigur hwn yn rhoi</w:t>
      </w:r>
      <w:r w:rsidR="00EE274C">
        <w:rPr>
          <w:rFonts w:ascii="Times New Roman" w:hAnsi="Times New Roman" w:cs="Times New Roman"/>
          <w:sz w:val="32"/>
          <w:szCs w:val="32"/>
        </w:rPr>
        <w:t xml:space="preserve"> y </w:t>
      </w:r>
      <w:r w:rsidRPr="008F2068">
        <w:rPr>
          <w:rFonts w:ascii="Times New Roman" w:hAnsi="Times New Roman" w:cs="Times New Roman"/>
          <w:sz w:val="32"/>
          <w:szCs w:val="32"/>
        </w:rPr>
        <w:t>cymorth sydd ei angen ar y plentyn i deimlo'n ddiogel o fewn yr amgylchedd a hefyd sicrwydd wrth brofi trallod emosiynol.</w:t>
      </w:r>
    </w:p>
    <w:p w14:paraId="36DA5A01" w14:textId="145C4280" w:rsidR="003862A0" w:rsidRDefault="00964466" w:rsidP="008F2068">
      <w:pPr>
        <w:spacing w:line="360" w:lineRule="auto"/>
        <w:jc w:val="both"/>
        <w:rPr>
          <w:rFonts w:ascii="Times New Roman" w:hAnsi="Times New Roman" w:cs="Times New Roman"/>
          <w:sz w:val="32"/>
          <w:szCs w:val="32"/>
        </w:rPr>
      </w:pPr>
      <w:r w:rsidRPr="008F2068">
        <w:rPr>
          <w:rFonts w:ascii="Times New Roman" w:hAnsi="Times New Roman" w:cs="Times New Roman"/>
          <w:noProof/>
        </w:rPr>
        <w:drawing>
          <wp:anchor distT="0" distB="0" distL="114300" distR="114300" simplePos="0" relativeHeight="251670016" behindDoc="0" locked="0" layoutInCell="1" allowOverlap="1" wp14:anchorId="6BB94E8A" wp14:editId="662A9BBC">
            <wp:simplePos x="0" y="0"/>
            <wp:positionH relativeFrom="margin">
              <wp:align>right</wp:align>
            </wp:positionH>
            <wp:positionV relativeFrom="paragraph">
              <wp:posOffset>1155065</wp:posOffset>
            </wp:positionV>
            <wp:extent cx="1685290" cy="1336040"/>
            <wp:effectExtent l="19050" t="19050" r="10160" b="16510"/>
            <wp:wrapThrough wrapText="bothSides">
              <wp:wrapPolygon edited="0">
                <wp:start x="-244" y="-308"/>
                <wp:lineTo x="-244" y="21559"/>
                <wp:lineTo x="21486" y="21559"/>
                <wp:lineTo x="21486" y="-308"/>
                <wp:lineTo x="-244" y="-308"/>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85290" cy="133604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Pr="009C6F1E">
        <w:rPr>
          <w:rFonts w:ascii="Times New Roman" w:hAnsi="Times New Roman" w:cs="Times New Roman"/>
          <w:noProof/>
          <w:sz w:val="32"/>
          <w:szCs w:val="32"/>
        </w:rPr>
        <mc:AlternateContent>
          <mc:Choice Requires="wps">
            <w:drawing>
              <wp:anchor distT="45720" distB="45720" distL="114300" distR="114300" simplePos="0" relativeHeight="251682304" behindDoc="0" locked="0" layoutInCell="1" allowOverlap="1" wp14:anchorId="080DCDB9" wp14:editId="3A59574B">
                <wp:simplePos x="0" y="0"/>
                <wp:positionH relativeFrom="margin">
                  <wp:posOffset>4124325</wp:posOffset>
                </wp:positionH>
                <wp:positionV relativeFrom="paragraph">
                  <wp:posOffset>2628265</wp:posOffset>
                </wp:positionV>
                <wp:extent cx="1996440" cy="281940"/>
                <wp:effectExtent l="0" t="0" r="22860" b="22860"/>
                <wp:wrapThrough wrapText="bothSides">
                  <wp:wrapPolygon edited="0">
                    <wp:start x="0" y="0"/>
                    <wp:lineTo x="0" y="21892"/>
                    <wp:lineTo x="21641" y="21892"/>
                    <wp:lineTo x="21641" y="0"/>
                    <wp:lineTo x="0" y="0"/>
                  </wp:wrapPolygon>
                </wp:wrapThrough>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281940"/>
                        </a:xfrm>
                        <a:prstGeom prst="rect">
                          <a:avLst/>
                        </a:prstGeom>
                        <a:solidFill>
                          <a:srgbClr val="FFFFFF"/>
                        </a:solidFill>
                        <a:ln w="9525">
                          <a:solidFill>
                            <a:srgbClr val="000000"/>
                          </a:solidFill>
                          <a:miter lim="800000"/>
                          <a:headEnd/>
                          <a:tailEnd/>
                        </a:ln>
                      </wps:spPr>
                      <wps:txbx>
                        <w:txbxContent>
                          <w:p w14:paraId="5B8E4149" w14:textId="4EFAD863" w:rsidR="00FE49D7" w:rsidRDefault="00FE49D7">
                            <w:r>
                              <w:t xml:space="preserve">Llun: </w:t>
                            </w:r>
                            <w:r>
                              <w:t>Focabulary, (dim dyddiad).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0DCDB9" id="_x0000_t202" coordsize="21600,21600" o:spt="202" path="m,l,21600r21600,l21600,xe">
                <v:stroke joinstyle="miter"/>
                <v:path gradientshapeok="t" o:connecttype="rect"/>
              </v:shapetype>
              <v:shape id="_x0000_s1032" type="#_x0000_t202" style="position:absolute;left:0;text-align:left;margin-left:324.75pt;margin-top:206.95pt;width:157.2pt;height:22.2pt;z-index:251682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">
                <v:textbox>
                  <w:txbxContent>
                    <w:p w14:paraId="5B8E4149" w14:textId="4EFAD863" w:rsidR="00FE49D7" w:rsidRDefault="00FE49D7">
                      <w:r>
                        <w:t xml:space="preserve">Llun: </w:t>
                      </w:r>
                      <w:proofErr w:type="spellStart"/>
                      <w:r>
                        <w:t>Focabulary</w:t>
                      </w:r>
                      <w:proofErr w:type="spellEnd"/>
                      <w:r>
                        <w:t>, (dim dyddiad).</w:t>
                      </w:r>
                    </w:p>
                  </w:txbxContent>
                </v:textbox>
                <w10:wrap type="through" anchorx="margin"/>
              </v:shape>
            </w:pict>
          </mc:Fallback>
        </mc:AlternateContent>
      </w:r>
      <w:r w:rsidR="0069383E" w:rsidRPr="008F2068">
        <w:rPr>
          <w:rFonts w:ascii="Times New Roman" w:hAnsi="Times New Roman" w:cs="Times New Roman"/>
          <w:sz w:val="32"/>
          <w:szCs w:val="32"/>
        </w:rPr>
        <w:t>Mae damcaniaeth ymlyniad Bowlby</w:t>
      </w:r>
      <w:r w:rsidR="00FF7A8A">
        <w:rPr>
          <w:rFonts w:ascii="Times New Roman" w:hAnsi="Times New Roman" w:cs="Times New Roman"/>
          <w:sz w:val="32"/>
          <w:szCs w:val="32"/>
        </w:rPr>
        <w:t xml:space="preserve"> yn cael ei trafod yn Nursery World (</w:t>
      </w:r>
      <w:r w:rsidR="004D695A" w:rsidRPr="004D695A">
        <w:rPr>
          <w:rFonts w:ascii="Times New Roman" w:hAnsi="Times New Roman" w:cs="Times New Roman"/>
          <w:sz w:val="32"/>
          <w:szCs w:val="32"/>
        </w:rPr>
        <w:t>2020)</w:t>
      </w:r>
      <w:r w:rsidR="00FF7A8A">
        <w:rPr>
          <w:rFonts w:ascii="Times New Roman" w:hAnsi="Times New Roman" w:cs="Times New Roman"/>
          <w:sz w:val="32"/>
          <w:szCs w:val="32"/>
        </w:rPr>
        <w:t xml:space="preserve"> ac</w:t>
      </w:r>
      <w:r w:rsidR="0069383E" w:rsidRPr="008F2068">
        <w:rPr>
          <w:rFonts w:ascii="Times New Roman" w:hAnsi="Times New Roman" w:cs="Times New Roman"/>
          <w:sz w:val="32"/>
          <w:szCs w:val="32"/>
        </w:rPr>
        <w:t xml:space="preserve"> yn amlygu pwysigrwydd y perthnasoedd gweithwyr allweddol hyn</w:t>
      </w:r>
      <w:r w:rsidR="00FE49D7">
        <w:rPr>
          <w:rFonts w:ascii="Times New Roman" w:hAnsi="Times New Roman" w:cs="Times New Roman"/>
          <w:sz w:val="32"/>
          <w:szCs w:val="32"/>
        </w:rPr>
        <w:t>. Trafodwyd</w:t>
      </w:r>
      <w:r w:rsidR="0069383E" w:rsidRPr="008F2068">
        <w:rPr>
          <w:rFonts w:ascii="Times New Roman" w:hAnsi="Times New Roman" w:cs="Times New Roman"/>
          <w:sz w:val="32"/>
          <w:szCs w:val="32"/>
        </w:rPr>
        <w:t xml:space="preserve"> ffurfio atodiadau emosiynol diogel yn uniongyrchol gysylltiedig â datblygu eu hyder. Dylai gweithiwr allweddol ddatblygu perthynas gadarnhaol gr</w:t>
      </w:r>
      <w:r w:rsidR="00FE015E">
        <w:rPr>
          <w:rFonts w:ascii="Times New Roman" w:hAnsi="Times New Roman" w:cs="Times New Roman"/>
          <w:sz w:val="32"/>
          <w:szCs w:val="32"/>
        </w:rPr>
        <w:t>y</w:t>
      </w:r>
      <w:r w:rsidR="0069383E" w:rsidRPr="008F2068">
        <w:rPr>
          <w:rFonts w:ascii="Times New Roman" w:hAnsi="Times New Roman" w:cs="Times New Roman"/>
          <w:sz w:val="32"/>
          <w:szCs w:val="32"/>
        </w:rPr>
        <w:t>f dros amser, gan roi sylfaen gadarnhaol i'r plentyn archwilio</w:t>
      </w:r>
      <w:r w:rsidR="00FE49D7">
        <w:rPr>
          <w:rFonts w:ascii="Times New Roman" w:hAnsi="Times New Roman" w:cs="Times New Roman"/>
          <w:sz w:val="32"/>
          <w:szCs w:val="32"/>
        </w:rPr>
        <w:t xml:space="preserve"> y</w:t>
      </w:r>
      <w:r w:rsidR="0069383E" w:rsidRPr="008F2068">
        <w:rPr>
          <w:rFonts w:ascii="Times New Roman" w:hAnsi="Times New Roman" w:cs="Times New Roman"/>
          <w:sz w:val="32"/>
          <w:szCs w:val="32"/>
        </w:rPr>
        <w:t xml:space="preserve"> byd o'i amgylch</w:t>
      </w:r>
      <w:r w:rsidR="004D695A">
        <w:rPr>
          <w:rFonts w:ascii="Times New Roman" w:hAnsi="Times New Roman" w:cs="Times New Roman"/>
          <w:sz w:val="32"/>
          <w:szCs w:val="32"/>
        </w:rPr>
        <w:t xml:space="preserve">. </w:t>
      </w:r>
      <w:r w:rsidR="0069383E" w:rsidRPr="008F2068">
        <w:rPr>
          <w:rFonts w:ascii="Times New Roman" w:hAnsi="Times New Roman" w:cs="Times New Roman"/>
          <w:sz w:val="32"/>
          <w:szCs w:val="32"/>
        </w:rPr>
        <w:t>Gall trosglwyddo</w:t>
      </w:r>
      <w:r w:rsidR="00FE49D7">
        <w:rPr>
          <w:rFonts w:ascii="Times New Roman" w:hAnsi="Times New Roman" w:cs="Times New Roman"/>
          <w:sz w:val="32"/>
          <w:szCs w:val="32"/>
        </w:rPr>
        <w:t xml:space="preserve"> yn </w:t>
      </w:r>
      <w:r w:rsidR="0069383E" w:rsidRPr="008F2068">
        <w:rPr>
          <w:rFonts w:ascii="Times New Roman" w:hAnsi="Times New Roman" w:cs="Times New Roman"/>
          <w:sz w:val="32"/>
          <w:szCs w:val="32"/>
        </w:rPr>
        <w:t xml:space="preserve">raddol helpu i gefnogi'r berthynas hon i ffurfio dros broses o ymweliadau </w:t>
      </w:r>
      <w:r w:rsidR="00FE49D7">
        <w:rPr>
          <w:rFonts w:ascii="Times New Roman" w:hAnsi="Times New Roman" w:cs="Times New Roman"/>
          <w:sz w:val="32"/>
          <w:szCs w:val="32"/>
        </w:rPr>
        <w:t>gyda y</w:t>
      </w:r>
      <w:r w:rsidR="0069383E" w:rsidRPr="008F2068">
        <w:rPr>
          <w:rFonts w:ascii="Times New Roman" w:hAnsi="Times New Roman" w:cs="Times New Roman"/>
          <w:sz w:val="32"/>
          <w:szCs w:val="32"/>
        </w:rPr>
        <w:t xml:space="preserve"> lleoliad newydd</w:t>
      </w:r>
      <w:r w:rsidR="00FE49D7">
        <w:rPr>
          <w:rFonts w:ascii="Times New Roman" w:hAnsi="Times New Roman" w:cs="Times New Roman"/>
          <w:sz w:val="32"/>
          <w:szCs w:val="32"/>
        </w:rPr>
        <w:t>.</w:t>
      </w:r>
      <w:r w:rsidR="0069383E" w:rsidRPr="008F2068">
        <w:rPr>
          <w:rFonts w:ascii="Times New Roman" w:hAnsi="Times New Roman" w:cs="Times New Roman"/>
          <w:sz w:val="32"/>
          <w:szCs w:val="32"/>
        </w:rPr>
        <w:t xml:space="preserve"> </w:t>
      </w:r>
    </w:p>
    <w:p w14:paraId="0E2EF222" w14:textId="4F077F11" w:rsidR="00FE49D7" w:rsidRPr="008F2068" w:rsidRDefault="0069383E" w:rsidP="008F2068">
      <w:pPr>
        <w:spacing w:line="360" w:lineRule="auto"/>
        <w:jc w:val="both"/>
        <w:rPr>
          <w:rFonts w:ascii="Times New Roman" w:hAnsi="Times New Roman" w:cs="Times New Roman"/>
          <w:sz w:val="32"/>
          <w:szCs w:val="32"/>
        </w:rPr>
      </w:pPr>
      <w:r w:rsidRPr="008F2068">
        <w:rPr>
          <w:rFonts w:ascii="Times New Roman" w:hAnsi="Times New Roman" w:cs="Times New Roman"/>
          <w:sz w:val="32"/>
          <w:szCs w:val="32"/>
        </w:rPr>
        <w:t xml:space="preserve">Rhaid i Ymarferwyr Blynyddoedd Cynnar a gweithwyr allweddol fod yn ymwybodol o les emosiynol plant, gan ei bod yn ganolog i ddarparu cymorth gan sicrhau ein bod yn rheoli ac yn darparu amgylchedd iach cadarnhaol yn y lleoliad. </w:t>
      </w:r>
      <w:r w:rsidR="00FE015E">
        <w:rPr>
          <w:rFonts w:ascii="Times New Roman" w:hAnsi="Times New Roman" w:cs="Times New Roman"/>
          <w:sz w:val="32"/>
          <w:szCs w:val="32"/>
        </w:rPr>
        <w:t>Nodir E</w:t>
      </w:r>
      <w:r w:rsidR="00FF7A8A">
        <w:rPr>
          <w:rFonts w:ascii="Times New Roman" w:hAnsi="Times New Roman" w:cs="Times New Roman"/>
          <w:sz w:val="32"/>
          <w:szCs w:val="32"/>
        </w:rPr>
        <w:t>arly Learning Partnership</w:t>
      </w:r>
      <w:r w:rsidR="00FE015E">
        <w:rPr>
          <w:rFonts w:ascii="Times New Roman" w:hAnsi="Times New Roman" w:cs="Times New Roman"/>
          <w:sz w:val="32"/>
          <w:szCs w:val="32"/>
        </w:rPr>
        <w:t>, (2020) b</w:t>
      </w:r>
      <w:r w:rsidRPr="008F2068">
        <w:rPr>
          <w:rFonts w:ascii="Times New Roman" w:hAnsi="Times New Roman" w:cs="Times New Roman"/>
          <w:sz w:val="32"/>
          <w:szCs w:val="32"/>
        </w:rPr>
        <w:t>ydd siarad drwy'r cyfnod pontio a darparu cyfathrebu agored a chymorth cyson i'r plant yn allweddol i hyn. Fel ymarferwyr mae'n rhaid i ni gefnogi pob plentyn a rhoi cyfnod pontio cadarnhaol llyfn iddynt er mwyn sicrhau'r canlyniad gorau i'r plentyn</w:t>
      </w:r>
      <w:r w:rsidR="00166F41">
        <w:rPr>
          <w:rFonts w:ascii="Times New Roman" w:hAnsi="Times New Roman" w:cs="Times New Roman"/>
          <w:sz w:val="32"/>
          <w:szCs w:val="32"/>
        </w:rPr>
        <w:t>.</w:t>
      </w:r>
    </w:p>
    <w:p w14:paraId="44D932CB" w14:textId="77777777" w:rsidR="00AA12A9" w:rsidRPr="008F2068" w:rsidRDefault="00AA12A9" w:rsidP="008F2068">
      <w:pPr>
        <w:spacing w:line="360" w:lineRule="auto"/>
        <w:jc w:val="both"/>
        <w:rPr>
          <w:rFonts w:ascii="Times New Roman" w:hAnsi="Times New Roman" w:cs="Times New Roman"/>
          <w:i/>
          <w:iCs/>
          <w:sz w:val="36"/>
          <w:szCs w:val="36"/>
          <w:u w:val="single"/>
        </w:rPr>
      </w:pPr>
      <w:r w:rsidRPr="008F2068">
        <w:rPr>
          <w:rFonts w:ascii="Times New Roman" w:hAnsi="Times New Roman" w:cs="Times New Roman"/>
          <w:i/>
          <w:iCs/>
          <w:sz w:val="36"/>
          <w:szCs w:val="36"/>
          <w:u w:val="single"/>
        </w:rPr>
        <w:lastRenderedPageBreak/>
        <w:t>Hawliau Plant a Chynhwysiant</w:t>
      </w:r>
    </w:p>
    <w:p w14:paraId="636E1006" w14:textId="72A12FB0" w:rsidR="00FE49D7" w:rsidRPr="00463455" w:rsidRDefault="00746218" w:rsidP="00FE49D7">
      <w:pPr>
        <w:spacing w:line="360" w:lineRule="auto"/>
        <w:jc w:val="both"/>
        <w:rPr>
          <w:rFonts w:ascii="Times New Roman" w:hAnsi="Times New Roman" w:cs="Times New Roman"/>
          <w:b/>
          <w:bCs/>
          <w:i/>
          <w:iCs/>
          <w:sz w:val="24"/>
          <w:szCs w:val="24"/>
        </w:rPr>
      </w:pPr>
      <w:r w:rsidRPr="008F2068">
        <w:rPr>
          <w:rFonts w:ascii="Times New Roman" w:hAnsi="Times New Roman" w:cs="Times New Roman"/>
          <w:i/>
          <w:iCs/>
          <w:sz w:val="24"/>
          <w:szCs w:val="24"/>
        </w:rPr>
        <w:tab/>
      </w:r>
      <w:r w:rsidRPr="008F2068">
        <w:rPr>
          <w:rFonts w:ascii="Times New Roman" w:hAnsi="Times New Roman" w:cs="Times New Roman"/>
          <w:i/>
          <w:iCs/>
          <w:sz w:val="24"/>
          <w:szCs w:val="24"/>
        </w:rPr>
        <w:tab/>
      </w:r>
      <w:r w:rsidR="00FE49D7" w:rsidRPr="00463455">
        <w:rPr>
          <w:rFonts w:ascii="Times New Roman" w:hAnsi="Times New Roman" w:cs="Times New Roman"/>
          <w:b/>
          <w:bCs/>
          <w:i/>
          <w:iCs/>
          <w:sz w:val="24"/>
          <w:szCs w:val="24"/>
        </w:rPr>
        <w:t>Erthygl 29 (nodau addysg)</w:t>
      </w:r>
    </w:p>
    <w:p w14:paraId="5E74C521" w14:textId="77777777" w:rsidR="00463455" w:rsidRDefault="00FE49D7" w:rsidP="00463455">
      <w:pPr>
        <w:spacing w:line="360" w:lineRule="auto"/>
        <w:ind w:left="720"/>
        <w:jc w:val="both"/>
        <w:rPr>
          <w:rFonts w:ascii="Times New Roman" w:hAnsi="Times New Roman" w:cs="Times New Roman"/>
          <w:i/>
          <w:iCs/>
          <w:sz w:val="24"/>
          <w:szCs w:val="24"/>
        </w:rPr>
      </w:pPr>
      <w:r w:rsidRPr="00FE49D7">
        <w:rPr>
          <w:rFonts w:ascii="Times New Roman" w:hAnsi="Times New Roman" w:cs="Times New Roman"/>
          <w:i/>
          <w:iCs/>
          <w:sz w:val="24"/>
          <w:szCs w:val="24"/>
        </w:rPr>
        <w:t>Rhaid i addysg ddatblygu</w:t>
      </w:r>
      <w:r w:rsidR="00463455">
        <w:rPr>
          <w:rFonts w:ascii="Times New Roman" w:hAnsi="Times New Roman" w:cs="Times New Roman"/>
          <w:i/>
          <w:iCs/>
          <w:sz w:val="24"/>
          <w:szCs w:val="24"/>
        </w:rPr>
        <w:t xml:space="preserve"> </w:t>
      </w:r>
      <w:r w:rsidRPr="00FE49D7">
        <w:rPr>
          <w:rFonts w:ascii="Times New Roman" w:hAnsi="Times New Roman" w:cs="Times New Roman"/>
          <w:i/>
          <w:iCs/>
          <w:sz w:val="24"/>
          <w:szCs w:val="24"/>
        </w:rPr>
        <w:t>personoliaeth, talentau a galluoedd i'r</w:t>
      </w:r>
      <w:r>
        <w:rPr>
          <w:rFonts w:ascii="Times New Roman" w:hAnsi="Times New Roman" w:cs="Times New Roman"/>
          <w:i/>
          <w:iCs/>
          <w:sz w:val="24"/>
          <w:szCs w:val="24"/>
        </w:rPr>
        <w:t xml:space="preserve"> l</w:t>
      </w:r>
      <w:r w:rsidRPr="00FE49D7">
        <w:rPr>
          <w:rFonts w:ascii="Times New Roman" w:hAnsi="Times New Roman" w:cs="Times New Roman"/>
          <w:i/>
          <w:iCs/>
          <w:sz w:val="24"/>
          <w:szCs w:val="24"/>
        </w:rPr>
        <w:t>lawn. Rhaid iddo annog parch y plentyn</w:t>
      </w:r>
      <w:r>
        <w:rPr>
          <w:rFonts w:ascii="Times New Roman" w:hAnsi="Times New Roman" w:cs="Times New Roman"/>
          <w:i/>
          <w:iCs/>
          <w:sz w:val="24"/>
          <w:szCs w:val="24"/>
        </w:rPr>
        <w:t xml:space="preserve"> </w:t>
      </w:r>
      <w:r w:rsidRPr="00FE49D7">
        <w:rPr>
          <w:rFonts w:ascii="Times New Roman" w:hAnsi="Times New Roman" w:cs="Times New Roman"/>
          <w:i/>
          <w:iCs/>
          <w:sz w:val="24"/>
          <w:szCs w:val="24"/>
        </w:rPr>
        <w:t>am hawliau dynol, yn ogystal â pharch</w:t>
      </w:r>
      <w:r>
        <w:rPr>
          <w:rFonts w:ascii="Times New Roman" w:hAnsi="Times New Roman" w:cs="Times New Roman"/>
          <w:i/>
          <w:iCs/>
          <w:sz w:val="24"/>
          <w:szCs w:val="24"/>
        </w:rPr>
        <w:t xml:space="preserve"> </w:t>
      </w:r>
      <w:r w:rsidRPr="00FE49D7">
        <w:rPr>
          <w:rFonts w:ascii="Times New Roman" w:hAnsi="Times New Roman" w:cs="Times New Roman"/>
          <w:i/>
          <w:iCs/>
          <w:sz w:val="24"/>
          <w:szCs w:val="24"/>
        </w:rPr>
        <w:t>i'w rhieni, eu rhai eu hunain a</w:t>
      </w:r>
      <w:r>
        <w:rPr>
          <w:rFonts w:ascii="Times New Roman" w:hAnsi="Times New Roman" w:cs="Times New Roman"/>
          <w:i/>
          <w:iCs/>
          <w:sz w:val="24"/>
          <w:szCs w:val="24"/>
        </w:rPr>
        <w:t xml:space="preserve"> </w:t>
      </w:r>
      <w:r w:rsidRPr="00FE49D7">
        <w:rPr>
          <w:rFonts w:ascii="Times New Roman" w:hAnsi="Times New Roman" w:cs="Times New Roman"/>
          <w:i/>
          <w:iCs/>
          <w:sz w:val="24"/>
          <w:szCs w:val="24"/>
        </w:rPr>
        <w:t>diwylliannau, a'r amgylchedd.</w:t>
      </w:r>
      <w:r w:rsidR="00746218" w:rsidRPr="008F2068">
        <w:rPr>
          <w:rFonts w:ascii="Times New Roman" w:hAnsi="Times New Roman" w:cs="Times New Roman"/>
          <w:i/>
          <w:iCs/>
          <w:sz w:val="24"/>
          <w:szCs w:val="24"/>
        </w:rPr>
        <w:tab/>
      </w:r>
      <w:r w:rsidR="00746218" w:rsidRPr="008F2068">
        <w:rPr>
          <w:rFonts w:ascii="Times New Roman" w:hAnsi="Times New Roman" w:cs="Times New Roman"/>
          <w:i/>
          <w:iCs/>
          <w:sz w:val="24"/>
          <w:szCs w:val="24"/>
        </w:rPr>
        <w:tab/>
      </w:r>
      <w:r w:rsidR="00746218" w:rsidRPr="008F2068">
        <w:rPr>
          <w:rFonts w:ascii="Times New Roman" w:hAnsi="Times New Roman" w:cs="Times New Roman"/>
          <w:i/>
          <w:iCs/>
          <w:sz w:val="24"/>
          <w:szCs w:val="24"/>
        </w:rPr>
        <w:tab/>
      </w:r>
      <w:r w:rsidR="00746218" w:rsidRPr="008F2068">
        <w:rPr>
          <w:rFonts w:ascii="Times New Roman" w:hAnsi="Times New Roman" w:cs="Times New Roman"/>
          <w:i/>
          <w:iCs/>
          <w:sz w:val="24"/>
          <w:szCs w:val="24"/>
        </w:rPr>
        <w:tab/>
      </w:r>
      <w:r w:rsidR="00746218" w:rsidRPr="008F2068">
        <w:rPr>
          <w:rFonts w:ascii="Times New Roman" w:hAnsi="Times New Roman" w:cs="Times New Roman"/>
          <w:i/>
          <w:iCs/>
          <w:sz w:val="24"/>
          <w:szCs w:val="24"/>
        </w:rPr>
        <w:tab/>
      </w:r>
      <w:r w:rsidR="00746218" w:rsidRPr="008F2068">
        <w:rPr>
          <w:rFonts w:ascii="Times New Roman" w:hAnsi="Times New Roman" w:cs="Times New Roman"/>
          <w:i/>
          <w:iCs/>
          <w:sz w:val="24"/>
          <w:szCs w:val="24"/>
        </w:rPr>
        <w:tab/>
      </w:r>
      <w:r w:rsidR="00746218" w:rsidRPr="008F2068">
        <w:rPr>
          <w:rFonts w:ascii="Times New Roman" w:hAnsi="Times New Roman" w:cs="Times New Roman"/>
          <w:i/>
          <w:iCs/>
          <w:sz w:val="24"/>
          <w:szCs w:val="24"/>
        </w:rPr>
        <w:tab/>
      </w:r>
    </w:p>
    <w:p w14:paraId="19B8BD25" w14:textId="5958C184" w:rsidR="00216349" w:rsidRPr="008F2068" w:rsidRDefault="003A0953" w:rsidP="00FE015E">
      <w:pPr>
        <w:spacing w:line="360" w:lineRule="auto"/>
        <w:ind w:left="5760" w:firstLine="720"/>
        <w:jc w:val="both"/>
        <w:rPr>
          <w:rFonts w:ascii="Times New Roman" w:hAnsi="Times New Roman" w:cs="Times New Roman"/>
          <w:i/>
          <w:iCs/>
          <w:sz w:val="24"/>
          <w:szCs w:val="24"/>
        </w:rPr>
      </w:pPr>
      <w:r>
        <w:rPr>
          <w:rFonts w:ascii="Times New Roman" w:hAnsi="Times New Roman" w:cs="Times New Roman"/>
          <w:i/>
          <w:iCs/>
          <w:sz w:val="24"/>
          <w:szCs w:val="24"/>
        </w:rPr>
        <w:t>CCUHP</w:t>
      </w:r>
      <w:r w:rsidR="00746218" w:rsidRPr="003A0953">
        <w:rPr>
          <w:rFonts w:ascii="Times New Roman" w:hAnsi="Times New Roman" w:cs="Times New Roman"/>
          <w:i/>
          <w:iCs/>
          <w:sz w:val="24"/>
          <w:szCs w:val="24"/>
        </w:rPr>
        <w:t>, 2019.</w:t>
      </w:r>
      <w:r w:rsidR="00463455" w:rsidRPr="008F2068">
        <w:rPr>
          <w:rFonts w:ascii="Times New Roman" w:hAnsi="Times New Roman" w:cs="Times New Roman"/>
          <w:noProof/>
        </w:rPr>
        <w:drawing>
          <wp:anchor distT="0" distB="0" distL="114300" distR="114300" simplePos="0" relativeHeight="251667968" behindDoc="0" locked="0" layoutInCell="1" allowOverlap="1" wp14:anchorId="6D32F195" wp14:editId="0080F67A">
            <wp:simplePos x="0" y="0"/>
            <wp:positionH relativeFrom="margin">
              <wp:posOffset>-264160</wp:posOffset>
            </wp:positionH>
            <wp:positionV relativeFrom="paragraph">
              <wp:posOffset>171873</wp:posOffset>
            </wp:positionV>
            <wp:extent cx="2333625" cy="1400175"/>
            <wp:effectExtent l="19050" t="19050" r="28575" b="285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33625" cy="140017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5F3CFA7F" w14:textId="42282AA1" w:rsidR="00AA12A9" w:rsidRDefault="009C6F1E" w:rsidP="008F2068">
      <w:pPr>
        <w:spacing w:line="360" w:lineRule="auto"/>
        <w:jc w:val="both"/>
        <w:rPr>
          <w:rFonts w:ascii="Times New Roman" w:hAnsi="Times New Roman" w:cs="Times New Roman"/>
          <w:sz w:val="32"/>
          <w:szCs w:val="32"/>
        </w:rPr>
      </w:pPr>
      <w:r w:rsidRPr="009C6F1E">
        <w:rPr>
          <w:rFonts w:ascii="Times New Roman" w:hAnsi="Times New Roman" w:cs="Times New Roman"/>
          <w:noProof/>
          <w:sz w:val="32"/>
          <w:szCs w:val="32"/>
        </w:rPr>
        <mc:AlternateContent>
          <mc:Choice Requires="wps">
            <w:drawing>
              <wp:anchor distT="45720" distB="45720" distL="114300" distR="114300" simplePos="0" relativeHeight="251684352" behindDoc="0" locked="0" layoutInCell="1" allowOverlap="1" wp14:anchorId="5BACBE8F" wp14:editId="7C3165F4">
                <wp:simplePos x="0" y="0"/>
                <wp:positionH relativeFrom="margin">
                  <wp:posOffset>-84667</wp:posOffset>
                </wp:positionH>
                <wp:positionV relativeFrom="paragraph">
                  <wp:posOffset>1392555</wp:posOffset>
                </wp:positionV>
                <wp:extent cx="1958340" cy="274320"/>
                <wp:effectExtent l="0" t="0" r="22860" b="11430"/>
                <wp:wrapThrough wrapText="bothSides">
                  <wp:wrapPolygon edited="0">
                    <wp:start x="0" y="0"/>
                    <wp:lineTo x="0" y="21000"/>
                    <wp:lineTo x="21642" y="21000"/>
                    <wp:lineTo x="21642" y="0"/>
                    <wp:lineTo x="0" y="0"/>
                  </wp:wrapPolygon>
                </wp:wrapThrough>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340" cy="274320"/>
                        </a:xfrm>
                        <a:prstGeom prst="rect">
                          <a:avLst/>
                        </a:prstGeom>
                        <a:solidFill>
                          <a:srgbClr val="FFFFFF"/>
                        </a:solidFill>
                        <a:ln w="9525">
                          <a:solidFill>
                            <a:srgbClr val="000000"/>
                          </a:solidFill>
                          <a:miter lim="800000"/>
                          <a:headEnd/>
                          <a:tailEnd/>
                        </a:ln>
                      </wps:spPr>
                      <wps:txbx>
                        <w:txbxContent>
                          <w:p w14:paraId="664B9958" w14:textId="2F708949" w:rsidR="00FE49D7" w:rsidRDefault="00FE49D7">
                            <w:r>
                              <w:t xml:space="preserve">Llun: </w:t>
                            </w:r>
                            <w:r>
                              <w:t>Together Scotland,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ACBE8F" id="_x0000_s1033" type="#_x0000_t202" style="position:absolute;left:0;text-align:left;margin-left:-6.65pt;margin-top:109.65pt;width:154.2pt;height:21.6pt;z-index:251684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">
                <v:textbox>
                  <w:txbxContent>
                    <w:p w14:paraId="664B9958" w14:textId="2F708949" w:rsidR="00FE49D7" w:rsidRDefault="00FE49D7">
                      <w:r>
                        <w:t xml:space="preserve">Llun: </w:t>
                      </w:r>
                      <w:proofErr w:type="spellStart"/>
                      <w:r>
                        <w:t>Together</w:t>
                      </w:r>
                      <w:proofErr w:type="spellEnd"/>
                      <w:r>
                        <w:t xml:space="preserve"> </w:t>
                      </w:r>
                      <w:proofErr w:type="spellStart"/>
                      <w:r>
                        <w:t>Scotland</w:t>
                      </w:r>
                      <w:proofErr w:type="spellEnd"/>
                      <w:r>
                        <w:t>, (2020).</w:t>
                      </w:r>
                    </w:p>
                  </w:txbxContent>
                </v:textbox>
                <w10:wrap type="through" anchorx="margin"/>
              </v:shape>
            </w:pict>
          </mc:Fallback>
        </mc:AlternateContent>
      </w:r>
      <w:r w:rsidR="00EB667C">
        <w:rPr>
          <w:rFonts w:ascii="Times New Roman" w:hAnsi="Times New Roman" w:cs="Times New Roman"/>
          <w:sz w:val="32"/>
          <w:szCs w:val="32"/>
        </w:rPr>
        <w:t xml:space="preserve"> Cymru oedd un o'r gwledydd cyntaf i gynnwys hawliau plant mewn cyfraith ddomestig. Mae'n cydnabod bod plant wrth wraidd dulliau a pholis</w:t>
      </w:r>
      <w:r w:rsidR="00FE49D7">
        <w:rPr>
          <w:rFonts w:ascii="Times New Roman" w:hAnsi="Times New Roman" w:cs="Times New Roman"/>
          <w:sz w:val="32"/>
          <w:szCs w:val="32"/>
        </w:rPr>
        <w:t>i</w:t>
      </w:r>
      <w:r w:rsidR="00EB667C">
        <w:rPr>
          <w:rFonts w:ascii="Times New Roman" w:hAnsi="Times New Roman" w:cs="Times New Roman"/>
          <w:sz w:val="32"/>
          <w:szCs w:val="32"/>
        </w:rPr>
        <w:t>au addysgol</w:t>
      </w:r>
      <w:r w:rsidR="00FE49D7">
        <w:rPr>
          <w:rFonts w:ascii="Times New Roman" w:hAnsi="Times New Roman" w:cs="Times New Roman"/>
          <w:sz w:val="32"/>
          <w:szCs w:val="32"/>
        </w:rPr>
        <w:t xml:space="preserve">, </w:t>
      </w:r>
      <w:r w:rsidR="00EB667C">
        <w:rPr>
          <w:rFonts w:ascii="Times New Roman" w:hAnsi="Times New Roman" w:cs="Times New Roman"/>
          <w:sz w:val="32"/>
          <w:szCs w:val="32"/>
        </w:rPr>
        <w:t xml:space="preserve">Llywodraeth </w:t>
      </w:r>
      <w:r w:rsidR="00FE49D7">
        <w:rPr>
          <w:rFonts w:ascii="Times New Roman" w:hAnsi="Times New Roman" w:cs="Times New Roman"/>
          <w:sz w:val="32"/>
          <w:szCs w:val="32"/>
        </w:rPr>
        <w:t>Cymru(</w:t>
      </w:r>
      <w:r w:rsidR="00EB667C">
        <w:rPr>
          <w:rFonts w:ascii="Times New Roman" w:hAnsi="Times New Roman" w:cs="Times New Roman"/>
          <w:sz w:val="32"/>
          <w:szCs w:val="32"/>
        </w:rPr>
        <w:t xml:space="preserve"> 2018</w:t>
      </w:r>
      <w:r w:rsidR="00B15118">
        <w:rPr>
          <w:rFonts w:ascii="Times New Roman" w:hAnsi="Times New Roman" w:cs="Times New Roman"/>
          <w:sz w:val="32"/>
          <w:szCs w:val="32"/>
        </w:rPr>
        <w:t>a</w:t>
      </w:r>
      <w:r w:rsidR="00EB667C">
        <w:rPr>
          <w:rFonts w:ascii="Times New Roman" w:hAnsi="Times New Roman" w:cs="Times New Roman"/>
          <w:sz w:val="32"/>
          <w:szCs w:val="32"/>
        </w:rPr>
        <w:t>).</w:t>
      </w:r>
      <w:r w:rsidR="00FE49D7">
        <w:rPr>
          <w:rFonts w:ascii="Times New Roman" w:hAnsi="Times New Roman" w:cs="Times New Roman"/>
          <w:sz w:val="32"/>
          <w:szCs w:val="32"/>
        </w:rPr>
        <w:t xml:space="preserve"> </w:t>
      </w:r>
    </w:p>
    <w:p w14:paraId="652813CF" w14:textId="78CC86B5" w:rsidR="00FE49D7" w:rsidRPr="00166F41" w:rsidRDefault="00AA12A9" w:rsidP="00166F41">
      <w:pPr>
        <w:spacing w:line="360" w:lineRule="auto"/>
        <w:jc w:val="both"/>
        <w:rPr>
          <w:rFonts w:ascii="Times New Roman" w:hAnsi="Times New Roman" w:cs="Times New Roman"/>
          <w:sz w:val="32"/>
          <w:szCs w:val="32"/>
        </w:rPr>
      </w:pPr>
      <w:r w:rsidRPr="008F2068">
        <w:rPr>
          <w:rFonts w:ascii="Times New Roman" w:hAnsi="Times New Roman" w:cs="Times New Roman"/>
          <w:sz w:val="32"/>
          <w:szCs w:val="32"/>
        </w:rPr>
        <w:t xml:space="preserve">Fel lleoliad, mae'r gwaith o weithredu'r ddeddf ADY a ddaw i rym ym mis Medi 2021 eisoes wedi dechrau. </w:t>
      </w:r>
      <w:r w:rsidR="00FE49D7">
        <w:rPr>
          <w:rFonts w:ascii="Times New Roman" w:hAnsi="Times New Roman" w:cs="Times New Roman"/>
          <w:sz w:val="32"/>
          <w:szCs w:val="32"/>
        </w:rPr>
        <w:t xml:space="preserve">Byddwn yn ystyried anghenion y plant newydd i ymuno a deall unrhyw anghenion sydd yno trwy </w:t>
      </w:r>
      <w:r w:rsidR="00FE015E">
        <w:rPr>
          <w:rFonts w:ascii="Times New Roman" w:hAnsi="Times New Roman" w:cs="Times New Roman"/>
          <w:sz w:val="32"/>
          <w:szCs w:val="32"/>
        </w:rPr>
        <w:t>d</w:t>
      </w:r>
      <w:r w:rsidR="00FE49D7">
        <w:rPr>
          <w:rFonts w:ascii="Times New Roman" w:hAnsi="Times New Roman" w:cs="Times New Roman"/>
          <w:sz w:val="32"/>
          <w:szCs w:val="32"/>
        </w:rPr>
        <w:t xml:space="preserve">datblygu perthnasau </w:t>
      </w:r>
      <w:r w:rsidR="00FE015E">
        <w:rPr>
          <w:rFonts w:ascii="Times New Roman" w:hAnsi="Times New Roman" w:cs="Times New Roman"/>
          <w:sz w:val="32"/>
          <w:szCs w:val="32"/>
        </w:rPr>
        <w:t>c</w:t>
      </w:r>
      <w:r w:rsidR="00FE49D7">
        <w:rPr>
          <w:rFonts w:ascii="Times New Roman" w:hAnsi="Times New Roman" w:cs="Times New Roman"/>
          <w:sz w:val="32"/>
          <w:szCs w:val="32"/>
        </w:rPr>
        <w:t xml:space="preserve">ryf fel Gweithwyr allweddol. </w:t>
      </w:r>
      <w:r w:rsidRPr="008F2068">
        <w:rPr>
          <w:rFonts w:ascii="Times New Roman" w:hAnsi="Times New Roman" w:cs="Times New Roman"/>
          <w:sz w:val="32"/>
          <w:szCs w:val="32"/>
        </w:rPr>
        <w:t xml:space="preserve">Mae'n hyrwyddo cynnwys pob plentyn mewn addysg ac fel lleoliadau ac ymarferwyr Blynyddoedd Cynnar byddwn yn cefnogi'r plentyn i gael ei drochi'n llawn mewn addysg brif ffrwd. O fewn y Blynyddoedd Cynnar dylem gyfeirio at Ddeddf Anghenion Dysgu Ychwanegol a Thribiwnlys Addysg (Cymru) 2018 (Llywodraeth Cymru, 2019). </w:t>
      </w:r>
    </w:p>
    <w:p w14:paraId="193AADB2" w14:textId="3AED4EED" w:rsidR="00911330" w:rsidRDefault="00911330" w:rsidP="008F2068">
      <w:pPr>
        <w:spacing w:line="360" w:lineRule="auto"/>
        <w:rPr>
          <w:rFonts w:ascii="Times New Roman" w:hAnsi="Times New Roman" w:cs="Times New Roman"/>
          <w:sz w:val="44"/>
          <w:szCs w:val="44"/>
          <w:u w:val="single"/>
        </w:rPr>
      </w:pPr>
    </w:p>
    <w:p w14:paraId="5052EE2D" w14:textId="77777777" w:rsidR="00911330" w:rsidRDefault="00911330" w:rsidP="008F2068">
      <w:pPr>
        <w:spacing w:line="360" w:lineRule="auto"/>
        <w:rPr>
          <w:rFonts w:ascii="Times New Roman" w:hAnsi="Times New Roman" w:cs="Times New Roman"/>
          <w:sz w:val="44"/>
          <w:szCs w:val="44"/>
          <w:u w:val="single"/>
        </w:rPr>
      </w:pPr>
    </w:p>
    <w:p w14:paraId="6241200E" w14:textId="77777777" w:rsidR="00964466" w:rsidRDefault="00964466" w:rsidP="008F2068">
      <w:pPr>
        <w:spacing w:line="360" w:lineRule="auto"/>
        <w:rPr>
          <w:rFonts w:ascii="Times New Roman" w:hAnsi="Times New Roman" w:cs="Times New Roman"/>
          <w:sz w:val="44"/>
          <w:szCs w:val="44"/>
          <w:u w:val="single"/>
        </w:rPr>
      </w:pPr>
    </w:p>
    <w:p w14:paraId="076AB846" w14:textId="0BA55F2E" w:rsidR="00AA12A9" w:rsidRPr="008F2068" w:rsidRDefault="00AA12A9" w:rsidP="008F2068">
      <w:pPr>
        <w:spacing w:line="360" w:lineRule="auto"/>
        <w:rPr>
          <w:rFonts w:ascii="Times New Roman" w:hAnsi="Times New Roman" w:cs="Times New Roman"/>
          <w:sz w:val="44"/>
          <w:szCs w:val="44"/>
          <w:u w:val="single"/>
        </w:rPr>
      </w:pPr>
      <w:r w:rsidRPr="008F2068">
        <w:rPr>
          <w:rFonts w:ascii="Times New Roman" w:hAnsi="Times New Roman" w:cs="Times New Roman"/>
          <w:sz w:val="44"/>
          <w:szCs w:val="44"/>
          <w:u w:val="single"/>
        </w:rPr>
        <w:lastRenderedPageBreak/>
        <w:t>Partneriaethau (Agweddau allweddol)</w:t>
      </w:r>
    </w:p>
    <w:p w14:paraId="242C0D7A" w14:textId="2A97124B" w:rsidR="00AA12A9" w:rsidRPr="008F2068" w:rsidRDefault="00166F41" w:rsidP="008F2068">
      <w:pPr>
        <w:spacing w:line="360" w:lineRule="auto"/>
        <w:rPr>
          <w:rFonts w:ascii="Times New Roman" w:hAnsi="Times New Roman" w:cs="Times New Roman"/>
          <w:sz w:val="32"/>
          <w:szCs w:val="32"/>
        </w:rPr>
      </w:pPr>
      <w:r w:rsidRPr="008F2068">
        <w:rPr>
          <w:rFonts w:ascii="Times New Roman" w:hAnsi="Times New Roman" w:cs="Times New Roman"/>
          <w:noProof/>
          <w:sz w:val="32"/>
          <w:szCs w:val="32"/>
          <w:u w:val="single"/>
        </w:rPr>
        <w:drawing>
          <wp:anchor distT="0" distB="0" distL="114300" distR="114300" simplePos="0" relativeHeight="251659776" behindDoc="0" locked="0" layoutInCell="1" allowOverlap="1" wp14:anchorId="568AFC74" wp14:editId="5C530D09">
            <wp:simplePos x="0" y="0"/>
            <wp:positionH relativeFrom="margin">
              <wp:align>center</wp:align>
            </wp:positionH>
            <wp:positionV relativeFrom="page">
              <wp:posOffset>4917440</wp:posOffset>
            </wp:positionV>
            <wp:extent cx="3540125" cy="3510280"/>
            <wp:effectExtent l="19050" t="19050" r="22225" b="1397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40125" cy="3510280"/>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00AA12A9" w:rsidRPr="008F2068">
        <w:rPr>
          <w:rFonts w:ascii="Times New Roman" w:hAnsi="Times New Roman" w:cs="Times New Roman"/>
          <w:sz w:val="32"/>
          <w:szCs w:val="32"/>
        </w:rPr>
        <w:t xml:space="preserve">Mae'r damcaniaethwr Bronfrenbrenner a'i astudiaethau yn annog Ymarferwyr Blynyddoedd Cynnar i weld teuluoedd a'r plant mewn modd cyfannol drwy'r ddamcaniaeth systemau ecolegol. Drwy ei ymchwil cydnabu Bronfrenbrenner bwysigrwydd cydweithio ac er lles gorau'r plentyn (Aubrey a </w:t>
      </w:r>
      <w:r w:rsidR="007F421F">
        <w:rPr>
          <w:rFonts w:ascii="Times New Roman" w:hAnsi="Times New Roman" w:cs="Times New Roman"/>
          <w:sz w:val="32"/>
          <w:szCs w:val="32"/>
        </w:rPr>
        <w:t>R</w:t>
      </w:r>
      <w:r w:rsidR="00AA12A9" w:rsidRPr="008F2068">
        <w:rPr>
          <w:rFonts w:ascii="Times New Roman" w:hAnsi="Times New Roman" w:cs="Times New Roman"/>
          <w:sz w:val="32"/>
          <w:szCs w:val="32"/>
        </w:rPr>
        <w:t>iley</w:t>
      </w:r>
      <w:r w:rsidR="007F421F">
        <w:rPr>
          <w:rFonts w:ascii="Times New Roman" w:hAnsi="Times New Roman" w:cs="Times New Roman"/>
          <w:sz w:val="32"/>
          <w:szCs w:val="32"/>
        </w:rPr>
        <w:t xml:space="preserve">, </w:t>
      </w:r>
      <w:r w:rsidR="00AA12A9" w:rsidRPr="008F2068">
        <w:rPr>
          <w:rFonts w:ascii="Times New Roman" w:hAnsi="Times New Roman" w:cs="Times New Roman"/>
          <w:sz w:val="32"/>
          <w:szCs w:val="32"/>
        </w:rPr>
        <w:t>2019</w:t>
      </w:r>
      <w:r w:rsidR="007F421F">
        <w:rPr>
          <w:rFonts w:ascii="Times New Roman" w:hAnsi="Times New Roman" w:cs="Times New Roman"/>
          <w:sz w:val="32"/>
          <w:szCs w:val="32"/>
        </w:rPr>
        <w:t>, tud. 159</w:t>
      </w:r>
      <w:r w:rsidR="00AA12A9" w:rsidRPr="008F2068">
        <w:rPr>
          <w:rFonts w:ascii="Times New Roman" w:hAnsi="Times New Roman" w:cs="Times New Roman"/>
          <w:sz w:val="32"/>
          <w:szCs w:val="32"/>
        </w:rPr>
        <w:t xml:space="preserve">). Roedd ganddo ddamcaniaeth am mesosystem (fel y dangosir yn y llun) </w:t>
      </w:r>
      <w:r>
        <w:rPr>
          <w:rFonts w:ascii="Times New Roman" w:hAnsi="Times New Roman" w:cs="Times New Roman"/>
          <w:sz w:val="32"/>
          <w:szCs w:val="32"/>
        </w:rPr>
        <w:t xml:space="preserve">sydd </w:t>
      </w:r>
      <w:r w:rsidR="00AA12A9" w:rsidRPr="008F2068">
        <w:rPr>
          <w:rFonts w:ascii="Times New Roman" w:hAnsi="Times New Roman" w:cs="Times New Roman"/>
          <w:sz w:val="32"/>
          <w:szCs w:val="32"/>
        </w:rPr>
        <w:t xml:space="preserve">yn dangos y cydberthnasau a'r ffactorau amgylcheddol </w:t>
      </w:r>
      <w:r w:rsidR="00463455">
        <w:rPr>
          <w:rFonts w:ascii="Times New Roman" w:hAnsi="Times New Roman" w:cs="Times New Roman"/>
          <w:sz w:val="32"/>
          <w:szCs w:val="32"/>
        </w:rPr>
        <w:t xml:space="preserve">y </w:t>
      </w:r>
      <w:r w:rsidR="00AA12A9" w:rsidRPr="008F2068">
        <w:rPr>
          <w:rFonts w:ascii="Times New Roman" w:hAnsi="Times New Roman" w:cs="Times New Roman"/>
          <w:sz w:val="32"/>
          <w:szCs w:val="32"/>
        </w:rPr>
        <w:t xml:space="preserve">plentyn.  Mae'r haenau i gyd wedi'u cydgysylltu ac yn effeithio ar ddatblygiad y plentyn.  </w:t>
      </w:r>
    </w:p>
    <w:p w14:paraId="490DD610" w14:textId="77777777" w:rsidR="00166F41" w:rsidRDefault="009A6C8E" w:rsidP="008F2068">
      <w:pPr>
        <w:spacing w:line="360" w:lineRule="auto"/>
        <w:rPr>
          <w:rFonts w:ascii="Times New Roman" w:hAnsi="Times New Roman" w:cs="Times New Roman"/>
          <w:sz w:val="32"/>
          <w:szCs w:val="32"/>
        </w:rPr>
      </w:pPr>
      <w:r w:rsidRPr="009A6C8E">
        <w:rPr>
          <w:rFonts w:ascii="Times New Roman" w:hAnsi="Times New Roman" w:cs="Times New Roman"/>
          <w:noProof/>
          <w:sz w:val="32"/>
          <w:szCs w:val="32"/>
        </w:rPr>
        <mc:AlternateContent>
          <mc:Choice Requires="wps">
            <w:drawing>
              <wp:anchor distT="45720" distB="45720" distL="114300" distR="114300" simplePos="0" relativeHeight="251686400" behindDoc="0" locked="0" layoutInCell="1" allowOverlap="1" wp14:anchorId="05D69174" wp14:editId="324C1040">
                <wp:simplePos x="0" y="0"/>
                <wp:positionH relativeFrom="margin">
                  <wp:posOffset>1967865</wp:posOffset>
                </wp:positionH>
                <wp:positionV relativeFrom="paragraph">
                  <wp:posOffset>3424555</wp:posOffset>
                </wp:positionV>
                <wp:extent cx="2095500" cy="248285"/>
                <wp:effectExtent l="0" t="0" r="19050" b="1841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248285"/>
                        </a:xfrm>
                        <a:prstGeom prst="rect">
                          <a:avLst/>
                        </a:prstGeom>
                        <a:solidFill>
                          <a:srgbClr val="FFFFFF"/>
                        </a:solidFill>
                        <a:ln w="9525">
                          <a:solidFill>
                            <a:srgbClr val="000000"/>
                          </a:solidFill>
                          <a:miter lim="800000"/>
                          <a:headEnd/>
                          <a:tailEnd/>
                        </a:ln>
                      </wps:spPr>
                      <wps:txbx>
                        <w:txbxContent>
                          <w:p w14:paraId="1DFE868E" w14:textId="54652714" w:rsidR="00FE49D7" w:rsidRDefault="00FE49D7">
                            <w:r>
                              <w:t xml:space="preserve">Llun: </w:t>
                            </w:r>
                            <w:r>
                              <w:t>Research Gate, (dim dyddid).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69174" id="_x0000_s1034" type="#_x0000_t202" style="position:absolute;margin-left:154.95pt;margin-top:269.65pt;width:165pt;height:19.55pt;z-index:251686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">
                <v:textbox>
                  <w:txbxContent>
                    <w:p w14:paraId="1DFE868E" w14:textId="54652714" w:rsidR="00FE49D7" w:rsidRDefault="00FE49D7">
                      <w:r>
                        <w:t xml:space="preserve">Llun: Research Gate, (dim </w:t>
                      </w:r>
                      <w:proofErr w:type="spellStart"/>
                      <w:r>
                        <w:t>dyddid</w:t>
                      </w:r>
                      <w:proofErr w:type="spellEnd"/>
                      <w:r>
                        <w:t>).</w:t>
                      </w:r>
                    </w:p>
                  </w:txbxContent>
                </v:textbox>
                <w10:wrap type="square" anchorx="margin"/>
              </v:shape>
            </w:pict>
          </mc:Fallback>
        </mc:AlternateContent>
      </w:r>
    </w:p>
    <w:p w14:paraId="32DA0E5D" w14:textId="45F5C3C7" w:rsidR="00A01EAB" w:rsidRPr="008F2068" w:rsidRDefault="00AA12A9" w:rsidP="008F2068">
      <w:pPr>
        <w:spacing w:line="360" w:lineRule="auto"/>
        <w:rPr>
          <w:rFonts w:ascii="Times New Roman" w:hAnsi="Times New Roman" w:cs="Times New Roman"/>
          <w:sz w:val="32"/>
          <w:szCs w:val="32"/>
        </w:rPr>
      </w:pPr>
      <w:r w:rsidRPr="008F2068">
        <w:rPr>
          <w:rFonts w:ascii="Times New Roman" w:hAnsi="Times New Roman" w:cs="Times New Roman"/>
          <w:sz w:val="32"/>
          <w:szCs w:val="32"/>
        </w:rPr>
        <w:t xml:space="preserve">Rydym ni fel gweithwyr allweddol o fewn amgylchedd uniongyrchol y plentyn yn rheolaidd, ac os yw'r berthynas hon o ansawdd uchel, byddwn yn cael effaith uniongyrchol ar ddatblygiad </w:t>
      </w:r>
      <w:r w:rsidR="00463455">
        <w:rPr>
          <w:rFonts w:ascii="Times New Roman" w:hAnsi="Times New Roman" w:cs="Times New Roman"/>
          <w:sz w:val="32"/>
          <w:szCs w:val="32"/>
        </w:rPr>
        <w:t xml:space="preserve">positif </w:t>
      </w:r>
      <w:r w:rsidRPr="008F2068">
        <w:rPr>
          <w:rFonts w:ascii="Times New Roman" w:hAnsi="Times New Roman" w:cs="Times New Roman"/>
          <w:sz w:val="32"/>
          <w:szCs w:val="32"/>
        </w:rPr>
        <w:t>y plentyn (Foley and Leverett, 2008 yn Aubrey a Riley 2019</w:t>
      </w:r>
      <w:r w:rsidR="007F421F">
        <w:rPr>
          <w:rFonts w:ascii="Times New Roman" w:hAnsi="Times New Roman" w:cs="Times New Roman"/>
          <w:sz w:val="32"/>
          <w:szCs w:val="32"/>
        </w:rPr>
        <w:t>, tud 158</w:t>
      </w:r>
      <w:r w:rsidRPr="008F2068">
        <w:rPr>
          <w:rFonts w:ascii="Times New Roman" w:hAnsi="Times New Roman" w:cs="Times New Roman"/>
          <w:sz w:val="32"/>
          <w:szCs w:val="32"/>
        </w:rPr>
        <w:t>)</w:t>
      </w:r>
      <w:r w:rsidR="00166F41">
        <w:rPr>
          <w:rFonts w:ascii="Times New Roman" w:hAnsi="Times New Roman" w:cs="Times New Roman"/>
          <w:sz w:val="32"/>
          <w:szCs w:val="32"/>
        </w:rPr>
        <w:t>.</w:t>
      </w:r>
    </w:p>
    <w:p w14:paraId="45B461C7" w14:textId="4DCF4663" w:rsidR="00AA12A9" w:rsidRPr="008F2068" w:rsidRDefault="00AA12A9" w:rsidP="008F2068">
      <w:pPr>
        <w:spacing w:line="360" w:lineRule="auto"/>
        <w:rPr>
          <w:rFonts w:ascii="Times New Roman" w:hAnsi="Times New Roman" w:cs="Times New Roman"/>
          <w:sz w:val="32"/>
          <w:szCs w:val="32"/>
        </w:rPr>
      </w:pPr>
      <w:r w:rsidRPr="008F2068">
        <w:rPr>
          <w:rFonts w:ascii="Times New Roman" w:hAnsi="Times New Roman" w:cs="Times New Roman"/>
          <w:sz w:val="32"/>
          <w:szCs w:val="32"/>
        </w:rPr>
        <w:lastRenderedPageBreak/>
        <w:t xml:space="preserve">Mae llawer o wahanol fathau o </w:t>
      </w:r>
      <w:r w:rsidR="00166F41" w:rsidRPr="008F2068">
        <w:rPr>
          <w:rFonts w:ascii="Times New Roman" w:hAnsi="Times New Roman" w:cs="Times New Roman"/>
          <w:sz w:val="32"/>
          <w:szCs w:val="32"/>
        </w:rPr>
        <w:t>aml asiantaeth</w:t>
      </w:r>
      <w:r w:rsidRPr="008F2068">
        <w:rPr>
          <w:rFonts w:ascii="Times New Roman" w:hAnsi="Times New Roman" w:cs="Times New Roman"/>
          <w:sz w:val="32"/>
          <w:szCs w:val="32"/>
        </w:rPr>
        <w:t xml:space="preserve"> </w:t>
      </w:r>
      <w:r w:rsidRPr="00A61D27">
        <w:rPr>
          <w:rFonts w:ascii="Times New Roman" w:hAnsi="Times New Roman" w:cs="Times New Roman"/>
          <w:sz w:val="32"/>
          <w:szCs w:val="32"/>
        </w:rPr>
        <w:t>a pherthnasoedd</w:t>
      </w:r>
      <w:r w:rsidR="00463455" w:rsidRPr="00A61D27">
        <w:rPr>
          <w:rFonts w:ascii="Times New Roman" w:hAnsi="Times New Roman" w:cs="Times New Roman"/>
          <w:sz w:val="32"/>
          <w:szCs w:val="32"/>
        </w:rPr>
        <w:t xml:space="preserve"> bydd</w:t>
      </w:r>
      <w:r w:rsidRPr="00A61D27">
        <w:rPr>
          <w:rFonts w:ascii="Times New Roman" w:hAnsi="Times New Roman" w:cs="Times New Roman"/>
          <w:sz w:val="32"/>
          <w:szCs w:val="32"/>
        </w:rPr>
        <w:t xml:space="preserve"> angen</w:t>
      </w:r>
      <w:r w:rsidRPr="008F2068">
        <w:rPr>
          <w:rFonts w:ascii="Times New Roman" w:hAnsi="Times New Roman" w:cs="Times New Roman"/>
          <w:sz w:val="32"/>
          <w:szCs w:val="32"/>
        </w:rPr>
        <w:t xml:space="preserve"> i ni </w:t>
      </w:r>
      <w:r w:rsidR="00463455">
        <w:rPr>
          <w:rFonts w:ascii="Times New Roman" w:hAnsi="Times New Roman" w:cs="Times New Roman"/>
          <w:sz w:val="32"/>
          <w:szCs w:val="32"/>
        </w:rPr>
        <w:t xml:space="preserve">fel Ymarferydd Blynyddoedd Cynnar </w:t>
      </w:r>
      <w:r w:rsidRPr="008F2068">
        <w:rPr>
          <w:rFonts w:ascii="Times New Roman" w:hAnsi="Times New Roman" w:cs="Times New Roman"/>
          <w:sz w:val="32"/>
          <w:szCs w:val="32"/>
        </w:rPr>
        <w:t>ffurfio</w:t>
      </w:r>
      <w:r w:rsidR="000C2321">
        <w:rPr>
          <w:rFonts w:ascii="Times New Roman" w:hAnsi="Times New Roman" w:cs="Times New Roman"/>
          <w:sz w:val="32"/>
          <w:szCs w:val="32"/>
        </w:rPr>
        <w:t>.</w:t>
      </w:r>
      <w:r w:rsidR="00925EC2">
        <w:rPr>
          <w:rFonts w:ascii="Times New Roman" w:hAnsi="Times New Roman" w:cs="Times New Roman"/>
          <w:sz w:val="32"/>
          <w:szCs w:val="32"/>
        </w:rPr>
        <w:t xml:space="preserve"> Gweler yn </w:t>
      </w:r>
      <w:r w:rsidR="00FF7A8A">
        <w:rPr>
          <w:rFonts w:ascii="Times New Roman" w:hAnsi="Times New Roman" w:cs="Times New Roman"/>
          <w:sz w:val="32"/>
          <w:szCs w:val="32"/>
        </w:rPr>
        <w:t>canllawiau Flying Start o’r Llywodraeth Cymru</w:t>
      </w:r>
      <w:r w:rsidR="00925EC2">
        <w:rPr>
          <w:rFonts w:ascii="Times New Roman" w:hAnsi="Times New Roman" w:cs="Times New Roman"/>
          <w:sz w:val="32"/>
          <w:szCs w:val="32"/>
        </w:rPr>
        <w:t xml:space="preserve"> (2017) y pwysigrwydd</w:t>
      </w:r>
      <w:r w:rsidR="000C2321">
        <w:rPr>
          <w:rFonts w:ascii="Times New Roman" w:hAnsi="Times New Roman" w:cs="Times New Roman"/>
          <w:sz w:val="32"/>
          <w:szCs w:val="32"/>
        </w:rPr>
        <w:t xml:space="preserve"> </w:t>
      </w:r>
      <w:r w:rsidR="00925EC2">
        <w:rPr>
          <w:rFonts w:ascii="Times New Roman" w:hAnsi="Times New Roman" w:cs="Times New Roman"/>
          <w:sz w:val="32"/>
          <w:szCs w:val="32"/>
        </w:rPr>
        <w:t xml:space="preserve">o </w:t>
      </w:r>
      <w:r w:rsidR="00FE015E">
        <w:rPr>
          <w:rFonts w:ascii="Times New Roman" w:hAnsi="Times New Roman" w:cs="Times New Roman"/>
          <w:sz w:val="32"/>
          <w:szCs w:val="32"/>
        </w:rPr>
        <w:t>g</w:t>
      </w:r>
      <w:r w:rsidRPr="008F2068">
        <w:rPr>
          <w:rFonts w:ascii="Times New Roman" w:hAnsi="Times New Roman" w:cs="Times New Roman"/>
          <w:sz w:val="32"/>
          <w:szCs w:val="32"/>
        </w:rPr>
        <w:t xml:space="preserve">ydberthnasau hyn </w:t>
      </w:r>
      <w:r w:rsidR="00925EC2">
        <w:rPr>
          <w:rFonts w:ascii="Times New Roman" w:hAnsi="Times New Roman" w:cs="Times New Roman"/>
          <w:sz w:val="32"/>
          <w:szCs w:val="32"/>
        </w:rPr>
        <w:t xml:space="preserve">i ni alluogi i hoi cymorth i unrhyw </w:t>
      </w:r>
      <w:r w:rsidR="00FE015E">
        <w:rPr>
          <w:rFonts w:ascii="Times New Roman" w:hAnsi="Times New Roman" w:cs="Times New Roman"/>
          <w:sz w:val="32"/>
          <w:szCs w:val="32"/>
        </w:rPr>
        <w:t>b</w:t>
      </w:r>
      <w:r w:rsidR="00925EC2">
        <w:rPr>
          <w:rFonts w:ascii="Times New Roman" w:hAnsi="Times New Roman" w:cs="Times New Roman"/>
          <w:sz w:val="32"/>
          <w:szCs w:val="32"/>
        </w:rPr>
        <w:t xml:space="preserve">lentyn gydag anghenion o unrhyw fath. </w:t>
      </w:r>
    </w:p>
    <w:p w14:paraId="140A0028" w14:textId="041C066C" w:rsidR="00166F41" w:rsidRPr="00340393" w:rsidRDefault="00AA12A9" w:rsidP="008F2068">
      <w:pPr>
        <w:spacing w:line="360" w:lineRule="auto"/>
        <w:rPr>
          <w:rFonts w:ascii="Times New Roman" w:hAnsi="Times New Roman" w:cs="Times New Roman"/>
          <w:sz w:val="32"/>
          <w:szCs w:val="32"/>
        </w:rPr>
      </w:pPr>
      <w:r w:rsidRPr="008F2068">
        <w:rPr>
          <w:rFonts w:ascii="Times New Roman" w:hAnsi="Times New Roman" w:cs="Times New Roman"/>
          <w:sz w:val="32"/>
          <w:szCs w:val="32"/>
        </w:rPr>
        <w:t>Mae partneriaethau yn ystod cyfnodau pontio rhwng lleoliad/dosbarth blaenorol y plentyn yn ein galluogi ni fel gweithwyr allweddol ac ymarferwyr i gynnal ein hasesiadau sylfaenol o'r plentyn orau o fewn y 6 wythnos gyntaf o fynd i mewn i'r dosbarth derbyn</w:t>
      </w:r>
      <w:r w:rsidR="00463455">
        <w:rPr>
          <w:rFonts w:ascii="Times New Roman" w:hAnsi="Times New Roman" w:cs="Times New Roman"/>
          <w:sz w:val="32"/>
          <w:szCs w:val="32"/>
        </w:rPr>
        <w:t xml:space="preserve"> , Drake (2006). </w:t>
      </w:r>
      <w:r w:rsidRPr="008F2068">
        <w:rPr>
          <w:rFonts w:ascii="Times New Roman" w:hAnsi="Times New Roman" w:cs="Times New Roman"/>
          <w:sz w:val="32"/>
          <w:szCs w:val="32"/>
        </w:rPr>
        <w:t>Gallwn adolygu'r wybodaeth a chynllunio'r ffyrdd orau o gefnogi'r plentyn yn y lleoliad.</w:t>
      </w:r>
    </w:p>
    <w:p w14:paraId="5EB4AFFB" w14:textId="46CFD310" w:rsidR="00AA12A9" w:rsidRPr="008F2068" w:rsidRDefault="00AA12A9" w:rsidP="008F2068">
      <w:pPr>
        <w:spacing w:line="360" w:lineRule="auto"/>
        <w:rPr>
          <w:rFonts w:ascii="Times New Roman" w:hAnsi="Times New Roman" w:cs="Times New Roman"/>
          <w:i/>
          <w:iCs/>
          <w:sz w:val="36"/>
          <w:szCs w:val="36"/>
          <w:u w:val="single"/>
        </w:rPr>
      </w:pPr>
      <w:r w:rsidRPr="008F2068">
        <w:rPr>
          <w:rFonts w:ascii="Times New Roman" w:hAnsi="Times New Roman" w:cs="Times New Roman"/>
          <w:i/>
          <w:iCs/>
          <w:sz w:val="36"/>
          <w:szCs w:val="36"/>
          <w:u w:val="single"/>
        </w:rPr>
        <w:t>Pontio o'r Cartref i</w:t>
      </w:r>
      <w:r w:rsidR="00337CDD">
        <w:rPr>
          <w:rFonts w:ascii="Times New Roman" w:hAnsi="Times New Roman" w:cs="Times New Roman"/>
          <w:i/>
          <w:iCs/>
          <w:sz w:val="36"/>
          <w:szCs w:val="36"/>
          <w:u w:val="single"/>
        </w:rPr>
        <w:t>r dosbarth d</w:t>
      </w:r>
      <w:r w:rsidRPr="008F2068">
        <w:rPr>
          <w:rFonts w:ascii="Times New Roman" w:hAnsi="Times New Roman" w:cs="Times New Roman"/>
          <w:i/>
          <w:iCs/>
          <w:sz w:val="36"/>
          <w:szCs w:val="36"/>
          <w:u w:val="single"/>
        </w:rPr>
        <w:t>er</w:t>
      </w:r>
      <w:r w:rsidR="00166F41">
        <w:rPr>
          <w:rFonts w:ascii="Times New Roman" w:hAnsi="Times New Roman" w:cs="Times New Roman"/>
          <w:i/>
          <w:iCs/>
          <w:sz w:val="36"/>
          <w:szCs w:val="36"/>
          <w:u w:val="single"/>
        </w:rPr>
        <w:t>byn</w:t>
      </w:r>
    </w:p>
    <w:p w14:paraId="6180D435" w14:textId="179C2454" w:rsidR="008811EC" w:rsidRPr="008811EC" w:rsidRDefault="00AA12A9" w:rsidP="008811EC">
      <w:pPr>
        <w:spacing w:line="360" w:lineRule="auto"/>
        <w:rPr>
          <w:rFonts w:ascii="Times New Roman" w:hAnsi="Times New Roman" w:cs="Times New Roman"/>
          <w:sz w:val="32"/>
          <w:szCs w:val="32"/>
        </w:rPr>
      </w:pPr>
      <w:r w:rsidRPr="008F2068">
        <w:rPr>
          <w:rFonts w:ascii="Times New Roman" w:hAnsi="Times New Roman" w:cs="Times New Roman"/>
          <w:sz w:val="32"/>
          <w:szCs w:val="32"/>
        </w:rPr>
        <w:t>Ni fydd plant bob amser wedi mynychu rhyw fath o ofal plant cyn mynd i'r ysgol yn 3-4 oed ac efallai nad ydynt wedi cael unrhyw brofiad o amgylchedd ysgol</w:t>
      </w:r>
      <w:r w:rsidR="008811EC">
        <w:rPr>
          <w:rFonts w:ascii="Times New Roman" w:hAnsi="Times New Roman" w:cs="Times New Roman"/>
          <w:sz w:val="32"/>
          <w:szCs w:val="32"/>
        </w:rPr>
        <w:t>. Gweler hwn yn canllaw y Lywodraeth Cymru, (2019a) sydd yn uwch oleuo</w:t>
      </w:r>
      <w:r w:rsidR="008811EC" w:rsidRPr="008811EC">
        <w:rPr>
          <w:rFonts w:ascii="Times New Roman" w:hAnsi="Times New Roman" w:cs="Times New Roman"/>
          <w:sz w:val="32"/>
          <w:szCs w:val="32"/>
        </w:rPr>
        <w:t xml:space="preserve"> </w:t>
      </w:r>
      <w:r w:rsidR="008811EC">
        <w:rPr>
          <w:rFonts w:ascii="Times New Roman" w:hAnsi="Times New Roman" w:cs="Times New Roman"/>
          <w:sz w:val="32"/>
          <w:szCs w:val="32"/>
        </w:rPr>
        <w:t xml:space="preserve">bod plant sydd yn lleoliad addysg gynnar ac yn gael </w:t>
      </w:r>
      <w:r w:rsidR="008811EC" w:rsidRPr="008811EC">
        <w:rPr>
          <w:rFonts w:ascii="Times New Roman" w:hAnsi="Times New Roman" w:cs="Times New Roman"/>
          <w:sz w:val="32"/>
          <w:szCs w:val="32"/>
        </w:rPr>
        <w:t>brofiad dysgu sy'n ymarferol,</w:t>
      </w:r>
      <w:r w:rsidR="008811EC">
        <w:rPr>
          <w:rFonts w:ascii="Times New Roman" w:hAnsi="Times New Roman" w:cs="Times New Roman"/>
          <w:sz w:val="32"/>
          <w:szCs w:val="32"/>
        </w:rPr>
        <w:t xml:space="preserve"> </w:t>
      </w:r>
      <w:r w:rsidR="008811EC" w:rsidRPr="008811EC">
        <w:rPr>
          <w:rFonts w:ascii="Times New Roman" w:hAnsi="Times New Roman" w:cs="Times New Roman"/>
          <w:sz w:val="32"/>
          <w:szCs w:val="32"/>
        </w:rPr>
        <w:t xml:space="preserve">hwyl ac yn llawn gweithgareddau </w:t>
      </w:r>
      <w:r w:rsidR="008811EC">
        <w:rPr>
          <w:rFonts w:ascii="Times New Roman" w:hAnsi="Times New Roman" w:cs="Times New Roman"/>
          <w:sz w:val="32"/>
          <w:szCs w:val="32"/>
        </w:rPr>
        <w:t xml:space="preserve">yn mynd ymlaen i </w:t>
      </w:r>
      <w:r w:rsidR="008811EC" w:rsidRPr="008811EC">
        <w:rPr>
          <w:rFonts w:ascii="Times New Roman" w:hAnsi="Times New Roman" w:cs="Times New Roman"/>
          <w:sz w:val="32"/>
          <w:szCs w:val="32"/>
        </w:rPr>
        <w:t xml:space="preserve"> datblygu</w:t>
      </w:r>
      <w:r w:rsidR="008811EC">
        <w:rPr>
          <w:rFonts w:ascii="Times New Roman" w:hAnsi="Times New Roman" w:cs="Times New Roman"/>
          <w:sz w:val="32"/>
          <w:szCs w:val="32"/>
        </w:rPr>
        <w:t xml:space="preserve"> y</w:t>
      </w:r>
      <w:r w:rsidR="008811EC" w:rsidRPr="008811EC">
        <w:rPr>
          <w:rFonts w:ascii="Times New Roman" w:hAnsi="Times New Roman" w:cs="Times New Roman"/>
          <w:sz w:val="32"/>
          <w:szCs w:val="32"/>
        </w:rPr>
        <w:t>n gadarnhaol</w:t>
      </w:r>
      <w:r w:rsidR="008811EC">
        <w:rPr>
          <w:rFonts w:ascii="Times New Roman" w:hAnsi="Times New Roman" w:cs="Times New Roman"/>
          <w:sz w:val="32"/>
          <w:szCs w:val="32"/>
        </w:rPr>
        <w:t xml:space="preserve"> trwy addysg.</w:t>
      </w:r>
    </w:p>
    <w:p w14:paraId="54D02BE4" w14:textId="2659DADC" w:rsidR="00AA12A9" w:rsidRPr="008F2068" w:rsidRDefault="008811EC" w:rsidP="008811EC">
      <w:pPr>
        <w:spacing w:line="360" w:lineRule="auto"/>
        <w:rPr>
          <w:rFonts w:ascii="Times New Roman" w:hAnsi="Times New Roman" w:cs="Times New Roman"/>
          <w:sz w:val="32"/>
          <w:szCs w:val="32"/>
        </w:rPr>
      </w:pPr>
      <w:r w:rsidRPr="008811EC">
        <w:rPr>
          <w:rFonts w:ascii="Times New Roman" w:hAnsi="Times New Roman" w:cs="Times New Roman"/>
          <w:sz w:val="32"/>
          <w:szCs w:val="32"/>
        </w:rPr>
        <w:t>agweddau at ddysgu</w:t>
      </w:r>
      <w:r w:rsidR="00AA12A9" w:rsidRPr="008F2068">
        <w:rPr>
          <w:rFonts w:ascii="Times New Roman" w:hAnsi="Times New Roman" w:cs="Times New Roman"/>
          <w:sz w:val="32"/>
          <w:szCs w:val="32"/>
        </w:rPr>
        <w:t xml:space="preserve">. Mae'n hanfodol bod gan yr ysgol wybodaeth gadarnhaol a chlir a gaiff ei chyfleu unwaith y bydd lle yn y dosbarth derbyn yn cael ei gadarnhau. </w:t>
      </w:r>
      <w:r w:rsidR="00925EC2">
        <w:rPr>
          <w:rFonts w:ascii="Times New Roman" w:hAnsi="Times New Roman" w:cs="Times New Roman"/>
          <w:sz w:val="32"/>
          <w:szCs w:val="32"/>
        </w:rPr>
        <w:t xml:space="preserve">Gweler yn </w:t>
      </w:r>
      <w:r w:rsidR="00FE015E">
        <w:rPr>
          <w:rFonts w:ascii="Times New Roman" w:hAnsi="Times New Roman" w:cs="Times New Roman"/>
          <w:sz w:val="32"/>
          <w:szCs w:val="32"/>
        </w:rPr>
        <w:t>b</w:t>
      </w:r>
      <w:r w:rsidR="00A03347">
        <w:rPr>
          <w:rFonts w:ascii="Times New Roman" w:hAnsi="Times New Roman" w:cs="Times New Roman"/>
          <w:sz w:val="32"/>
          <w:szCs w:val="32"/>
        </w:rPr>
        <w:t>ecyn</w:t>
      </w:r>
      <w:r w:rsidR="00925EC2">
        <w:rPr>
          <w:rFonts w:ascii="Times New Roman" w:hAnsi="Times New Roman" w:cs="Times New Roman"/>
          <w:sz w:val="32"/>
          <w:szCs w:val="32"/>
        </w:rPr>
        <w:t xml:space="preserve"> </w:t>
      </w:r>
      <w:r w:rsidR="00337CDD">
        <w:rPr>
          <w:rFonts w:ascii="Times New Roman" w:hAnsi="Times New Roman" w:cs="Times New Roman"/>
          <w:sz w:val="32"/>
          <w:szCs w:val="32"/>
        </w:rPr>
        <w:t>p</w:t>
      </w:r>
      <w:r w:rsidR="00925EC2">
        <w:rPr>
          <w:rFonts w:ascii="Times New Roman" w:hAnsi="Times New Roman" w:cs="Times New Roman"/>
          <w:sz w:val="32"/>
          <w:szCs w:val="32"/>
        </w:rPr>
        <w:t>ontio Ysgol T Llew Jones (2020) b</w:t>
      </w:r>
      <w:r w:rsidR="00AA12A9" w:rsidRPr="008F2068">
        <w:rPr>
          <w:rFonts w:ascii="Times New Roman" w:hAnsi="Times New Roman" w:cs="Times New Roman"/>
          <w:sz w:val="32"/>
          <w:szCs w:val="32"/>
        </w:rPr>
        <w:t>ydd yr ysgol yn anfon pecyn croeso at bob disgybl newydd sydd i fod i fynychu a fydd yn cynnwys y wybodaeth berthnasol am y dosbarth y mae'r plentyn i fod i'w fynychu a'r ysgol</w:t>
      </w:r>
      <w:r w:rsidR="00925EC2">
        <w:rPr>
          <w:rFonts w:ascii="Times New Roman" w:hAnsi="Times New Roman" w:cs="Times New Roman"/>
          <w:sz w:val="32"/>
          <w:szCs w:val="32"/>
        </w:rPr>
        <w:t xml:space="preserve">. </w:t>
      </w:r>
    </w:p>
    <w:p w14:paraId="515FD02A" w14:textId="1DBAE124" w:rsidR="00AA12A9" w:rsidRPr="00340393" w:rsidRDefault="00AA12A9" w:rsidP="008F2068">
      <w:pPr>
        <w:spacing w:line="360" w:lineRule="auto"/>
        <w:rPr>
          <w:rFonts w:ascii="Times New Roman" w:hAnsi="Times New Roman" w:cs="Times New Roman"/>
          <w:sz w:val="32"/>
          <w:szCs w:val="32"/>
        </w:rPr>
      </w:pPr>
      <w:r w:rsidRPr="008F2068">
        <w:rPr>
          <w:rFonts w:ascii="Times New Roman" w:hAnsi="Times New Roman" w:cs="Times New Roman"/>
          <w:sz w:val="32"/>
          <w:szCs w:val="32"/>
        </w:rPr>
        <w:lastRenderedPageBreak/>
        <w:t>Bydd y plant yn cael cymorth gyda'r trawsnewid hwn drwy 2 fore pontio yn yr ysgol</w:t>
      </w:r>
      <w:r w:rsidR="00925EC2">
        <w:rPr>
          <w:rFonts w:ascii="Times New Roman" w:hAnsi="Times New Roman" w:cs="Times New Roman"/>
          <w:sz w:val="32"/>
          <w:szCs w:val="32"/>
        </w:rPr>
        <w:t xml:space="preserve"> sydd yn cynnwys cyflwyniad i’r dosbarth, ei gyfoedion ar weithwyr. Bydd hefyd </w:t>
      </w:r>
      <w:r w:rsidRPr="008F2068">
        <w:rPr>
          <w:rFonts w:ascii="Times New Roman" w:hAnsi="Times New Roman" w:cs="Times New Roman"/>
          <w:sz w:val="32"/>
          <w:szCs w:val="32"/>
        </w:rPr>
        <w:t xml:space="preserve">chyfarfod cofrestru Rhieni a Phlant lle gallwn rannu gwybodaeth am y plentyn a dechrau ffurfio perthynas gadarnhaol gyda'r plentyn a'r teulu. </w:t>
      </w:r>
    </w:p>
    <w:p w14:paraId="63C1B95E" w14:textId="77777777" w:rsidR="00AA12A9" w:rsidRPr="008F2068" w:rsidRDefault="00AA12A9" w:rsidP="008F2068">
      <w:pPr>
        <w:spacing w:line="360" w:lineRule="auto"/>
        <w:rPr>
          <w:rFonts w:ascii="Times New Roman" w:hAnsi="Times New Roman" w:cs="Times New Roman"/>
          <w:i/>
          <w:iCs/>
          <w:sz w:val="36"/>
          <w:szCs w:val="36"/>
          <w:u w:val="single"/>
        </w:rPr>
      </w:pPr>
      <w:r w:rsidRPr="008F2068">
        <w:rPr>
          <w:rFonts w:ascii="Times New Roman" w:hAnsi="Times New Roman" w:cs="Times New Roman"/>
          <w:i/>
          <w:iCs/>
          <w:sz w:val="36"/>
          <w:szCs w:val="36"/>
          <w:u w:val="single"/>
        </w:rPr>
        <w:t>Pontio o'r Feithri</w:t>
      </w:r>
      <w:r w:rsidR="00166F41">
        <w:rPr>
          <w:rFonts w:ascii="Times New Roman" w:hAnsi="Times New Roman" w:cs="Times New Roman"/>
          <w:i/>
          <w:iCs/>
          <w:sz w:val="36"/>
          <w:szCs w:val="36"/>
          <w:u w:val="single"/>
        </w:rPr>
        <w:t>n</w:t>
      </w:r>
      <w:r w:rsidRPr="008F2068">
        <w:rPr>
          <w:rFonts w:ascii="Times New Roman" w:hAnsi="Times New Roman" w:cs="Times New Roman"/>
          <w:i/>
          <w:iCs/>
          <w:sz w:val="36"/>
          <w:szCs w:val="36"/>
          <w:u w:val="single"/>
        </w:rPr>
        <w:t xml:space="preserve"> i'r Dosbarth Derbyn</w:t>
      </w:r>
    </w:p>
    <w:p w14:paraId="19F12A63" w14:textId="15E4CB83" w:rsidR="00AA12A9" w:rsidRPr="008F2068" w:rsidRDefault="00AA12A9" w:rsidP="008F2068">
      <w:pPr>
        <w:spacing w:line="360" w:lineRule="auto"/>
        <w:rPr>
          <w:rFonts w:ascii="Times New Roman" w:hAnsi="Times New Roman" w:cs="Times New Roman"/>
          <w:sz w:val="32"/>
          <w:szCs w:val="32"/>
        </w:rPr>
      </w:pPr>
      <w:r w:rsidRPr="008F2068">
        <w:rPr>
          <w:rFonts w:ascii="Times New Roman" w:hAnsi="Times New Roman" w:cs="Times New Roman"/>
          <w:sz w:val="32"/>
          <w:szCs w:val="32"/>
        </w:rPr>
        <w:t>Gydag agosrwydd y Feithri</w:t>
      </w:r>
      <w:r w:rsidR="00166F41">
        <w:rPr>
          <w:rFonts w:ascii="Times New Roman" w:hAnsi="Times New Roman" w:cs="Times New Roman"/>
          <w:sz w:val="32"/>
          <w:szCs w:val="32"/>
        </w:rPr>
        <w:t>n</w:t>
      </w:r>
      <w:r w:rsidRPr="008F2068">
        <w:rPr>
          <w:rFonts w:ascii="Times New Roman" w:hAnsi="Times New Roman" w:cs="Times New Roman"/>
          <w:sz w:val="32"/>
          <w:szCs w:val="32"/>
        </w:rPr>
        <w:t xml:space="preserve"> a'r dosbarth Derbyn gyda'i gilydd, a'r rhyngweithio dyddiol â'r staff yn y dosbarth derbyn</w:t>
      </w:r>
      <w:r w:rsidR="00166F41">
        <w:rPr>
          <w:rFonts w:ascii="Times New Roman" w:hAnsi="Times New Roman" w:cs="Times New Roman"/>
          <w:sz w:val="32"/>
          <w:szCs w:val="32"/>
        </w:rPr>
        <w:t>,</w:t>
      </w:r>
      <w:r w:rsidRPr="008F2068">
        <w:rPr>
          <w:rFonts w:ascii="Times New Roman" w:hAnsi="Times New Roman" w:cs="Times New Roman"/>
          <w:sz w:val="32"/>
          <w:szCs w:val="32"/>
        </w:rPr>
        <w:t xml:space="preserve"> bydd y plant sy</w:t>
      </w:r>
      <w:r w:rsidR="00D80AC7">
        <w:rPr>
          <w:rFonts w:ascii="Times New Roman" w:hAnsi="Times New Roman" w:cs="Times New Roman"/>
          <w:sz w:val="32"/>
          <w:szCs w:val="32"/>
        </w:rPr>
        <w:t>dd yn trosglwyddo fel hyn</w:t>
      </w:r>
      <w:r w:rsidRPr="008F2068">
        <w:rPr>
          <w:rFonts w:ascii="Times New Roman" w:hAnsi="Times New Roman" w:cs="Times New Roman"/>
          <w:sz w:val="32"/>
          <w:szCs w:val="32"/>
        </w:rPr>
        <w:t xml:space="preserve"> yn </w:t>
      </w:r>
      <w:r w:rsidR="00166F41">
        <w:rPr>
          <w:rFonts w:ascii="Times New Roman" w:hAnsi="Times New Roman" w:cs="Times New Roman"/>
          <w:sz w:val="32"/>
          <w:szCs w:val="32"/>
        </w:rPr>
        <w:t xml:space="preserve">gweld y </w:t>
      </w:r>
      <w:r w:rsidRPr="008F2068">
        <w:rPr>
          <w:rFonts w:ascii="Times New Roman" w:hAnsi="Times New Roman" w:cs="Times New Roman"/>
          <w:sz w:val="32"/>
          <w:szCs w:val="32"/>
        </w:rPr>
        <w:t>newid llawer mwy esmwyth gan eu bod yn gyfarwydd â'u hamgylchedd a</w:t>
      </w:r>
      <w:r w:rsidR="00D80AC7">
        <w:rPr>
          <w:rFonts w:ascii="Times New Roman" w:hAnsi="Times New Roman" w:cs="Times New Roman"/>
          <w:sz w:val="32"/>
          <w:szCs w:val="32"/>
        </w:rPr>
        <w:t xml:space="preserve"> y </w:t>
      </w:r>
      <w:r w:rsidR="00FE015E">
        <w:rPr>
          <w:rFonts w:ascii="Times New Roman" w:hAnsi="Times New Roman" w:cs="Times New Roman"/>
          <w:sz w:val="32"/>
          <w:szCs w:val="32"/>
        </w:rPr>
        <w:t>b</w:t>
      </w:r>
      <w:r w:rsidR="00D80AC7">
        <w:rPr>
          <w:rFonts w:ascii="Times New Roman" w:hAnsi="Times New Roman" w:cs="Times New Roman"/>
          <w:sz w:val="32"/>
          <w:szCs w:val="32"/>
        </w:rPr>
        <w:t>obl yn y dosbarth</w:t>
      </w:r>
      <w:r w:rsidRPr="008F2068">
        <w:rPr>
          <w:rFonts w:ascii="Times New Roman" w:hAnsi="Times New Roman" w:cs="Times New Roman"/>
          <w:sz w:val="32"/>
          <w:szCs w:val="32"/>
        </w:rPr>
        <w:t xml:space="preserve">. </w:t>
      </w:r>
    </w:p>
    <w:p w14:paraId="53F3C645" w14:textId="77777777" w:rsidR="00AA12A9" w:rsidRPr="008F2068" w:rsidRDefault="00AA12A9" w:rsidP="008F2068">
      <w:pPr>
        <w:spacing w:line="360" w:lineRule="auto"/>
        <w:rPr>
          <w:rFonts w:ascii="Times New Roman" w:hAnsi="Times New Roman" w:cs="Times New Roman"/>
          <w:sz w:val="32"/>
          <w:szCs w:val="32"/>
        </w:rPr>
      </w:pPr>
      <w:r w:rsidRPr="008F2068">
        <w:rPr>
          <w:rFonts w:ascii="Times New Roman" w:hAnsi="Times New Roman" w:cs="Times New Roman"/>
          <w:sz w:val="32"/>
          <w:szCs w:val="32"/>
        </w:rPr>
        <w:t xml:space="preserve">Mae'r system hon hefyd yn cefnogi rhieni gan fod y berthynas rhwng y lleoliad a'r teulu/plentyn eisoes wedi'i ffurfio'n rhannol oherwydd agosrwydd y lleoliadau. </w:t>
      </w:r>
    </w:p>
    <w:p w14:paraId="4A0A28A5" w14:textId="49F44B5F" w:rsidR="00AA12A9" w:rsidRPr="008F2068" w:rsidRDefault="00AA12A9" w:rsidP="008F2068">
      <w:pPr>
        <w:spacing w:line="360" w:lineRule="auto"/>
        <w:rPr>
          <w:rFonts w:ascii="Times New Roman" w:hAnsi="Times New Roman" w:cs="Times New Roman"/>
          <w:sz w:val="32"/>
          <w:szCs w:val="32"/>
        </w:rPr>
      </w:pPr>
      <w:r w:rsidRPr="008F2068">
        <w:rPr>
          <w:rFonts w:ascii="Times New Roman" w:hAnsi="Times New Roman" w:cs="Times New Roman"/>
          <w:sz w:val="32"/>
          <w:szCs w:val="32"/>
        </w:rPr>
        <w:t xml:space="preserve">Yna gall Ymarferwyr Blynyddoedd Cynnar weithio'n agos gyda thîm lleoliad y Feithrin ac ar ddiwedd tymor mis Gorffennaf gellir cynnal trafodaethau sy'n darparu gwybodaeth bwysig, Proffil y plentyn a'i lyfr arbennig, a fydd yn amhrisiadwy yn y lleoliad newydd  </w:t>
      </w:r>
    </w:p>
    <w:p w14:paraId="0771DED2" w14:textId="1C69DBB4" w:rsidR="00AA12A9" w:rsidRPr="008F2068" w:rsidRDefault="00A779CC" w:rsidP="008F2068">
      <w:pPr>
        <w:spacing w:line="360" w:lineRule="auto"/>
        <w:rPr>
          <w:rFonts w:ascii="Times New Roman" w:hAnsi="Times New Roman" w:cs="Times New Roman"/>
          <w:sz w:val="32"/>
          <w:szCs w:val="32"/>
        </w:rPr>
      </w:pPr>
      <w:r>
        <w:rPr>
          <w:rFonts w:ascii="Times New Roman" w:hAnsi="Times New Roman" w:cs="Times New Roman"/>
          <w:sz w:val="32"/>
          <w:szCs w:val="32"/>
        </w:rPr>
        <w:t>Gweler gan Ysgol T Llew Jones (2020) b</w:t>
      </w:r>
      <w:r w:rsidR="00AA12A9" w:rsidRPr="008F2068">
        <w:rPr>
          <w:rFonts w:ascii="Times New Roman" w:hAnsi="Times New Roman" w:cs="Times New Roman"/>
          <w:sz w:val="32"/>
          <w:szCs w:val="32"/>
        </w:rPr>
        <w:t>ydd angen i'r ysgol weithio'n agos eto gyda'r teulu, gan roi'r pecyn croeso iddynt a 2 fore pontio</w:t>
      </w:r>
      <w:r>
        <w:rPr>
          <w:rFonts w:ascii="Times New Roman" w:hAnsi="Times New Roman" w:cs="Times New Roman"/>
          <w:sz w:val="32"/>
          <w:szCs w:val="32"/>
        </w:rPr>
        <w:t xml:space="preserve"> i </w:t>
      </w:r>
      <w:r w:rsidR="00FE015E">
        <w:rPr>
          <w:rFonts w:ascii="Times New Roman" w:hAnsi="Times New Roman" w:cs="Times New Roman"/>
          <w:sz w:val="32"/>
          <w:szCs w:val="32"/>
        </w:rPr>
        <w:t>g</w:t>
      </w:r>
      <w:r>
        <w:rPr>
          <w:rFonts w:ascii="Times New Roman" w:hAnsi="Times New Roman" w:cs="Times New Roman"/>
          <w:sz w:val="32"/>
          <w:szCs w:val="32"/>
        </w:rPr>
        <w:t>ynnwys cyflwyniad i</w:t>
      </w:r>
      <w:r w:rsidR="00FE015E">
        <w:rPr>
          <w:rFonts w:ascii="Times New Roman" w:hAnsi="Times New Roman" w:cs="Times New Roman"/>
          <w:sz w:val="32"/>
          <w:szCs w:val="32"/>
        </w:rPr>
        <w:t>’</w:t>
      </w:r>
      <w:r>
        <w:rPr>
          <w:rFonts w:ascii="Times New Roman" w:hAnsi="Times New Roman" w:cs="Times New Roman"/>
          <w:sz w:val="32"/>
          <w:szCs w:val="32"/>
        </w:rPr>
        <w:t xml:space="preserve">r dosbarth ei gyfoedion ar staff o fewn y lleoliad. </w:t>
      </w:r>
      <w:r w:rsidR="00AA12A9" w:rsidRPr="008F2068">
        <w:rPr>
          <w:rFonts w:ascii="Times New Roman" w:hAnsi="Times New Roman" w:cs="Times New Roman"/>
          <w:sz w:val="32"/>
          <w:szCs w:val="32"/>
        </w:rPr>
        <w:t xml:space="preserve"> </w:t>
      </w:r>
    </w:p>
    <w:p w14:paraId="36483F9D" w14:textId="77777777" w:rsidR="00964466" w:rsidRDefault="00964466" w:rsidP="008F2068">
      <w:pPr>
        <w:spacing w:line="360" w:lineRule="auto"/>
        <w:rPr>
          <w:rFonts w:ascii="Times New Roman" w:hAnsi="Times New Roman" w:cs="Times New Roman"/>
          <w:sz w:val="44"/>
          <w:szCs w:val="44"/>
          <w:u w:val="single"/>
        </w:rPr>
      </w:pPr>
    </w:p>
    <w:p w14:paraId="51131A61" w14:textId="77777777" w:rsidR="00964466" w:rsidRDefault="00964466" w:rsidP="008F2068">
      <w:pPr>
        <w:spacing w:line="360" w:lineRule="auto"/>
        <w:rPr>
          <w:rFonts w:ascii="Times New Roman" w:hAnsi="Times New Roman" w:cs="Times New Roman"/>
          <w:sz w:val="44"/>
          <w:szCs w:val="44"/>
          <w:u w:val="single"/>
        </w:rPr>
      </w:pPr>
    </w:p>
    <w:p w14:paraId="367DD07F" w14:textId="0CBD3125" w:rsidR="00AA12A9" w:rsidRPr="008F2068" w:rsidRDefault="00AA12A9" w:rsidP="008F2068">
      <w:pPr>
        <w:spacing w:line="360" w:lineRule="auto"/>
        <w:rPr>
          <w:rFonts w:ascii="Times New Roman" w:hAnsi="Times New Roman" w:cs="Times New Roman"/>
          <w:sz w:val="44"/>
          <w:szCs w:val="44"/>
          <w:u w:val="single"/>
        </w:rPr>
      </w:pPr>
      <w:r w:rsidRPr="008F2068">
        <w:rPr>
          <w:rFonts w:ascii="Times New Roman" w:hAnsi="Times New Roman" w:cs="Times New Roman"/>
          <w:sz w:val="44"/>
          <w:szCs w:val="44"/>
          <w:u w:val="single"/>
        </w:rPr>
        <w:lastRenderedPageBreak/>
        <w:t>Ymyriadau</w:t>
      </w:r>
    </w:p>
    <w:p w14:paraId="087D07E9" w14:textId="0E9CA29C" w:rsidR="00AA12A9" w:rsidRPr="008F2068" w:rsidRDefault="00AA12A9" w:rsidP="00A779CC">
      <w:pPr>
        <w:spacing w:line="360" w:lineRule="auto"/>
        <w:rPr>
          <w:rFonts w:ascii="Times New Roman" w:hAnsi="Times New Roman" w:cs="Times New Roman"/>
          <w:sz w:val="32"/>
          <w:szCs w:val="32"/>
        </w:rPr>
      </w:pPr>
      <w:r w:rsidRPr="008F2068">
        <w:rPr>
          <w:rFonts w:ascii="Times New Roman" w:hAnsi="Times New Roman" w:cs="Times New Roman"/>
          <w:sz w:val="32"/>
          <w:szCs w:val="32"/>
        </w:rPr>
        <w:t xml:space="preserve">Taith yw pontio, taith barhaus yn hytrach na chyrraedd cyrchfan. Mae'r trosglwyddiadau hyn yn dylanwadu ar eu datblygiad ac maent yn amseroedd ar gyfer newid a chyfleoedd </w:t>
      </w:r>
      <w:r w:rsidR="00A779CC">
        <w:rPr>
          <w:rFonts w:ascii="Times New Roman" w:hAnsi="Times New Roman" w:cs="Times New Roman"/>
          <w:sz w:val="32"/>
          <w:szCs w:val="32"/>
        </w:rPr>
        <w:t>i</w:t>
      </w:r>
      <w:r w:rsidRPr="008F2068">
        <w:rPr>
          <w:rFonts w:ascii="Times New Roman" w:hAnsi="Times New Roman" w:cs="Times New Roman"/>
          <w:sz w:val="32"/>
          <w:szCs w:val="32"/>
        </w:rPr>
        <w:t xml:space="preserve"> thwf newydd cyffrous. Ond </w:t>
      </w:r>
      <w:r w:rsidR="0054162B" w:rsidRPr="008F2068">
        <w:rPr>
          <w:rFonts w:ascii="Times New Roman" w:hAnsi="Times New Roman" w:cs="Times New Roman"/>
          <w:sz w:val="32"/>
          <w:szCs w:val="32"/>
        </w:rPr>
        <w:t>gallent</w:t>
      </w:r>
      <w:r w:rsidRPr="008F2068">
        <w:rPr>
          <w:rFonts w:ascii="Times New Roman" w:hAnsi="Times New Roman" w:cs="Times New Roman"/>
          <w:sz w:val="32"/>
          <w:szCs w:val="32"/>
        </w:rPr>
        <w:t xml:space="preserve"> hefyd fod yn gyfnod o ansicrwydd i sefyllfaoedd annisgwyl y plentyn</w:t>
      </w:r>
      <w:r w:rsidR="003A0953">
        <w:rPr>
          <w:rFonts w:ascii="Times New Roman" w:hAnsi="Times New Roman" w:cs="Times New Roman"/>
          <w:sz w:val="32"/>
          <w:szCs w:val="32"/>
        </w:rPr>
        <w:t xml:space="preserve"> (Early Years Matters, 2020)</w:t>
      </w:r>
      <w:r w:rsidRPr="008F2068">
        <w:rPr>
          <w:rFonts w:ascii="Times New Roman" w:hAnsi="Times New Roman" w:cs="Times New Roman"/>
          <w:sz w:val="32"/>
          <w:szCs w:val="32"/>
        </w:rPr>
        <w:t xml:space="preserve">. </w:t>
      </w:r>
    </w:p>
    <w:p w14:paraId="73051D27" w14:textId="1A40CCCA" w:rsidR="008811EC" w:rsidRDefault="009A6C8E" w:rsidP="008F2068">
      <w:pPr>
        <w:spacing w:line="360" w:lineRule="auto"/>
        <w:rPr>
          <w:rFonts w:ascii="Times New Roman" w:hAnsi="Times New Roman" w:cs="Times New Roman"/>
          <w:sz w:val="32"/>
          <w:szCs w:val="32"/>
        </w:rPr>
      </w:pPr>
      <w:r w:rsidRPr="009A6C8E">
        <w:rPr>
          <w:rFonts w:ascii="Times New Roman" w:hAnsi="Times New Roman" w:cs="Times New Roman"/>
          <w:noProof/>
          <w:sz w:val="32"/>
          <w:szCs w:val="32"/>
        </w:rPr>
        <mc:AlternateContent>
          <mc:Choice Requires="wps">
            <w:drawing>
              <wp:anchor distT="45720" distB="45720" distL="114300" distR="114300" simplePos="0" relativeHeight="251688448" behindDoc="0" locked="0" layoutInCell="1" allowOverlap="1" wp14:anchorId="19BD98AF" wp14:editId="170C2FCA">
                <wp:simplePos x="0" y="0"/>
                <wp:positionH relativeFrom="margin">
                  <wp:posOffset>4436745</wp:posOffset>
                </wp:positionH>
                <wp:positionV relativeFrom="paragraph">
                  <wp:posOffset>2138680</wp:posOffset>
                </wp:positionV>
                <wp:extent cx="1813560" cy="251460"/>
                <wp:effectExtent l="0" t="0" r="15240" b="15240"/>
                <wp:wrapThrough wrapText="bothSides">
                  <wp:wrapPolygon edited="0">
                    <wp:start x="0" y="0"/>
                    <wp:lineTo x="0" y="21273"/>
                    <wp:lineTo x="21555" y="21273"/>
                    <wp:lineTo x="21555" y="0"/>
                    <wp:lineTo x="0" y="0"/>
                  </wp:wrapPolygon>
                </wp:wrapThrough>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251460"/>
                        </a:xfrm>
                        <a:prstGeom prst="rect">
                          <a:avLst/>
                        </a:prstGeom>
                        <a:solidFill>
                          <a:srgbClr val="FFFFFF"/>
                        </a:solidFill>
                        <a:ln w="9525">
                          <a:solidFill>
                            <a:srgbClr val="000000"/>
                          </a:solidFill>
                          <a:miter lim="800000"/>
                          <a:headEnd/>
                          <a:tailEnd/>
                        </a:ln>
                      </wps:spPr>
                      <wps:txbx>
                        <w:txbxContent>
                          <w:p w14:paraId="7676628B" w14:textId="0859CCB3" w:rsidR="00FE49D7" w:rsidRDefault="00FE49D7">
                            <w:r>
                              <w:t xml:space="preserve">Llun: </w:t>
                            </w:r>
                            <w:r>
                              <w:t>Pintrest, (dim dyddiad).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BD98AF" id="_x0000_s1035" type="#_x0000_t202" style="position:absolute;margin-left:349.35pt;margin-top:168.4pt;width:142.8pt;height:19.8pt;z-index:251688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">
                <v:textbox>
                  <w:txbxContent>
                    <w:p w14:paraId="7676628B" w14:textId="0859CCB3" w:rsidR="00FE49D7" w:rsidRDefault="00FE49D7">
                      <w:r>
                        <w:t xml:space="preserve">Llun: </w:t>
                      </w:r>
                      <w:proofErr w:type="spellStart"/>
                      <w:r>
                        <w:t>Pintrest</w:t>
                      </w:r>
                      <w:proofErr w:type="spellEnd"/>
                      <w:r>
                        <w:t>, (dim dyddiad).</w:t>
                      </w:r>
                    </w:p>
                  </w:txbxContent>
                </v:textbox>
                <w10:wrap type="through" anchorx="margin"/>
              </v:shape>
            </w:pict>
          </mc:Fallback>
        </mc:AlternateContent>
      </w:r>
      <w:r w:rsidR="00396BB1" w:rsidRPr="00396BB1">
        <w:rPr>
          <w:noProof/>
        </w:rPr>
        <w:drawing>
          <wp:anchor distT="0" distB="0" distL="114300" distR="114300" simplePos="0" relativeHeight="251672064" behindDoc="0" locked="0" layoutInCell="1" allowOverlap="1" wp14:anchorId="5A49694B" wp14:editId="4D5949CC">
            <wp:simplePos x="0" y="0"/>
            <wp:positionH relativeFrom="margin">
              <wp:align>right</wp:align>
            </wp:positionH>
            <wp:positionV relativeFrom="paragraph">
              <wp:posOffset>423334</wp:posOffset>
            </wp:positionV>
            <wp:extent cx="1628775" cy="1628775"/>
            <wp:effectExtent l="19050" t="19050" r="28575" b="28575"/>
            <wp:wrapThrough wrapText="bothSides">
              <wp:wrapPolygon edited="0">
                <wp:start x="-253" y="-253"/>
                <wp:lineTo x="-253" y="21726"/>
                <wp:lineTo x="21726" y="21726"/>
                <wp:lineTo x="21726" y="-253"/>
                <wp:lineTo x="-253" y="-253"/>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28775" cy="162877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00AA12A9" w:rsidRPr="008F2068">
        <w:rPr>
          <w:rFonts w:ascii="Times New Roman" w:hAnsi="Times New Roman" w:cs="Times New Roman"/>
          <w:sz w:val="32"/>
          <w:szCs w:val="32"/>
        </w:rPr>
        <w:t xml:space="preserve">Mae gweithio gyda pholisi gweithiwr allweddol yn y lleoliad yn golygu, gan y gall Ymarferwyr Blynyddoedd Cynnar roi cymorth </w:t>
      </w:r>
      <w:r w:rsidR="00A779CC">
        <w:rPr>
          <w:rFonts w:ascii="Times New Roman" w:hAnsi="Times New Roman" w:cs="Times New Roman"/>
          <w:sz w:val="32"/>
          <w:szCs w:val="32"/>
        </w:rPr>
        <w:t xml:space="preserve">personol </w:t>
      </w:r>
      <w:r w:rsidR="00AA12A9" w:rsidRPr="008F2068">
        <w:rPr>
          <w:rFonts w:ascii="Times New Roman" w:hAnsi="Times New Roman" w:cs="Times New Roman"/>
          <w:sz w:val="32"/>
          <w:szCs w:val="32"/>
        </w:rPr>
        <w:t xml:space="preserve">i'r plant a'r teuluoedd sy'n dod i mewn i'r lleoliad. Mae cefnogi'r plant yn effeithio'n uniongyrchol ar allu'r plentyn i ddysgu (gweler llun Hierarchaeth anghenion Maslow gyferbyn). </w:t>
      </w:r>
    </w:p>
    <w:p w14:paraId="4F4A894D" w14:textId="7CDFF3F4" w:rsidR="008811EC" w:rsidRPr="008811EC" w:rsidRDefault="008811EC" w:rsidP="008811EC">
      <w:pPr>
        <w:spacing w:line="360" w:lineRule="auto"/>
        <w:rPr>
          <w:rFonts w:ascii="Times New Roman" w:hAnsi="Times New Roman" w:cs="Times New Roman"/>
          <w:sz w:val="28"/>
          <w:szCs w:val="28"/>
        </w:rPr>
      </w:pPr>
      <w:r w:rsidRPr="008811EC">
        <w:rPr>
          <w:rFonts w:ascii="Times New Roman" w:hAnsi="Times New Roman" w:cs="Times New Roman"/>
          <w:sz w:val="28"/>
          <w:szCs w:val="28"/>
        </w:rPr>
        <w:t>Polisiau ein lleoliad i'w hystyried ochr yn ochr â'r llawlyfr hwn:</w:t>
      </w:r>
    </w:p>
    <w:p w14:paraId="798224D6" w14:textId="77777777" w:rsidR="008811EC" w:rsidRPr="008811EC" w:rsidRDefault="008811EC" w:rsidP="008811EC">
      <w:pPr>
        <w:spacing w:line="360" w:lineRule="auto"/>
        <w:rPr>
          <w:rFonts w:ascii="Times New Roman" w:hAnsi="Times New Roman" w:cs="Times New Roman"/>
          <w:sz w:val="28"/>
          <w:szCs w:val="28"/>
        </w:rPr>
      </w:pPr>
      <w:r w:rsidRPr="008811EC">
        <w:rPr>
          <w:rFonts w:ascii="Times New Roman" w:hAnsi="Times New Roman" w:cs="Times New Roman"/>
          <w:sz w:val="28"/>
          <w:szCs w:val="28"/>
        </w:rPr>
        <w:t xml:space="preserve">• Diogelu </w:t>
      </w:r>
    </w:p>
    <w:p w14:paraId="10CC2C18" w14:textId="77777777" w:rsidR="008811EC" w:rsidRPr="008811EC" w:rsidRDefault="008811EC" w:rsidP="008811EC">
      <w:pPr>
        <w:spacing w:line="360" w:lineRule="auto"/>
        <w:rPr>
          <w:rFonts w:ascii="Times New Roman" w:hAnsi="Times New Roman" w:cs="Times New Roman"/>
          <w:sz w:val="28"/>
          <w:szCs w:val="28"/>
        </w:rPr>
      </w:pPr>
      <w:r w:rsidRPr="008811EC">
        <w:rPr>
          <w:rFonts w:ascii="Times New Roman" w:hAnsi="Times New Roman" w:cs="Times New Roman"/>
          <w:sz w:val="28"/>
          <w:szCs w:val="28"/>
        </w:rPr>
        <w:t xml:space="preserve">• Polisïau ADY </w:t>
      </w:r>
    </w:p>
    <w:p w14:paraId="73FD7C03" w14:textId="03C43C0F" w:rsidR="008811EC" w:rsidRPr="008811EC" w:rsidRDefault="008811EC" w:rsidP="008811EC">
      <w:pPr>
        <w:spacing w:line="360" w:lineRule="auto"/>
        <w:rPr>
          <w:rFonts w:ascii="Times New Roman" w:hAnsi="Times New Roman" w:cs="Times New Roman"/>
          <w:sz w:val="28"/>
          <w:szCs w:val="28"/>
        </w:rPr>
      </w:pPr>
      <w:r w:rsidRPr="008811EC">
        <w:rPr>
          <w:rFonts w:ascii="Times New Roman" w:hAnsi="Times New Roman" w:cs="Times New Roman"/>
          <w:sz w:val="28"/>
          <w:szCs w:val="28"/>
        </w:rPr>
        <w:t>• Polisi Plant dan 5</w:t>
      </w:r>
    </w:p>
    <w:p w14:paraId="44B63874" w14:textId="64E7CF15" w:rsidR="00964466" w:rsidRPr="00964466" w:rsidRDefault="00AA12A9" w:rsidP="009A6C8E">
      <w:pPr>
        <w:spacing w:line="360" w:lineRule="auto"/>
        <w:rPr>
          <w:rFonts w:ascii="Times New Roman" w:hAnsi="Times New Roman" w:cs="Times New Roman"/>
          <w:sz w:val="32"/>
          <w:szCs w:val="32"/>
        </w:rPr>
      </w:pPr>
      <w:r w:rsidRPr="0054162B">
        <w:rPr>
          <w:rFonts w:ascii="Times New Roman" w:hAnsi="Times New Roman" w:cs="Times New Roman"/>
          <w:sz w:val="32"/>
          <w:szCs w:val="32"/>
        </w:rPr>
        <w:t xml:space="preserve">O edrych ar ddull Froebel </w:t>
      </w:r>
      <w:r w:rsidR="003A0953">
        <w:rPr>
          <w:rFonts w:ascii="Times New Roman" w:hAnsi="Times New Roman" w:cs="Times New Roman"/>
          <w:sz w:val="32"/>
          <w:szCs w:val="32"/>
        </w:rPr>
        <w:t>(Froebell</w:t>
      </w:r>
      <w:r w:rsidR="00FF7A8A">
        <w:rPr>
          <w:rFonts w:ascii="Times New Roman" w:hAnsi="Times New Roman" w:cs="Times New Roman"/>
          <w:sz w:val="32"/>
          <w:szCs w:val="32"/>
        </w:rPr>
        <w:t xml:space="preserve"> Trust,</w:t>
      </w:r>
      <w:r w:rsidR="003A0953">
        <w:rPr>
          <w:rFonts w:ascii="Times New Roman" w:hAnsi="Times New Roman" w:cs="Times New Roman"/>
          <w:sz w:val="32"/>
          <w:szCs w:val="32"/>
        </w:rPr>
        <w:t xml:space="preserve"> 2020) </w:t>
      </w:r>
      <w:r w:rsidRPr="0054162B">
        <w:rPr>
          <w:rFonts w:ascii="Times New Roman" w:hAnsi="Times New Roman" w:cs="Times New Roman"/>
          <w:sz w:val="32"/>
          <w:szCs w:val="32"/>
        </w:rPr>
        <w:t xml:space="preserve">gwelwn effeithiau cadarnhaol Chwarae yn y lleoliad. Gall plant ddefnyddio'r rhyddid chwarae i fynegi eu hunain, i ddeall a myfyrio arnynt eu hunain. Bydd chwarae yn mabwysiadu ymdeimlad o ddealltwriaeth i eraill ac i'r rheolau. Fel ymarferwyr byddwn yn arwain ac yn cefnogi plant yn eu chwarae i'w galluogi i fyfyrio a dysgu o </w:t>
      </w:r>
      <w:r w:rsidR="00FE015E">
        <w:rPr>
          <w:rFonts w:ascii="Times New Roman" w:hAnsi="Times New Roman" w:cs="Times New Roman"/>
          <w:sz w:val="32"/>
          <w:szCs w:val="32"/>
        </w:rPr>
        <w:t>b</w:t>
      </w:r>
      <w:r w:rsidRPr="0054162B">
        <w:rPr>
          <w:rFonts w:ascii="Times New Roman" w:hAnsi="Times New Roman" w:cs="Times New Roman"/>
          <w:sz w:val="32"/>
          <w:szCs w:val="32"/>
        </w:rPr>
        <w:t>rofiadau mewn amgylchedd cefnogol.</w:t>
      </w:r>
    </w:p>
    <w:p w14:paraId="0CB37E0C" w14:textId="7777A9B3" w:rsidR="00AA12A9" w:rsidRPr="0054162B" w:rsidRDefault="00AA12A9" w:rsidP="009A6C8E">
      <w:pPr>
        <w:spacing w:line="360" w:lineRule="auto"/>
        <w:rPr>
          <w:rFonts w:ascii="Times New Roman" w:hAnsi="Times New Roman" w:cs="Times New Roman"/>
          <w:sz w:val="32"/>
          <w:szCs w:val="32"/>
        </w:rPr>
      </w:pPr>
      <w:r w:rsidRPr="008F2068">
        <w:rPr>
          <w:rFonts w:ascii="Times New Roman" w:hAnsi="Times New Roman" w:cs="Times New Roman"/>
          <w:sz w:val="44"/>
          <w:szCs w:val="44"/>
          <w:u w:val="single"/>
        </w:rPr>
        <w:lastRenderedPageBreak/>
        <w:t>Canlyniadau arfaethedig</w:t>
      </w:r>
    </w:p>
    <w:p w14:paraId="5CF73E1E" w14:textId="16006940" w:rsidR="00AA12A9" w:rsidRPr="008F2068" w:rsidRDefault="00AA12A9" w:rsidP="003A0953">
      <w:pPr>
        <w:spacing w:line="360" w:lineRule="auto"/>
        <w:rPr>
          <w:rFonts w:ascii="Times New Roman" w:hAnsi="Times New Roman" w:cs="Times New Roman"/>
          <w:sz w:val="32"/>
          <w:szCs w:val="32"/>
        </w:rPr>
      </w:pPr>
      <w:r w:rsidRPr="008F2068">
        <w:rPr>
          <w:rFonts w:ascii="Times New Roman" w:hAnsi="Times New Roman" w:cs="Times New Roman"/>
          <w:sz w:val="32"/>
          <w:szCs w:val="32"/>
        </w:rPr>
        <w:t>Mae pob plentyn yn unigryw a bydd yn datblygu ym mhob maes ar wahanol gyfraddau ac yn ei ffordd unigol ei hun. Fel ymarferwyr, mae'n bwysig cydnabod y gwahanol ffyrdd y mae plant yn dysgu ac yn datblygu ac yn deall yr holl broses, gan annog profiadau cadarnhaol (</w:t>
      </w:r>
      <w:r w:rsidR="009F068F">
        <w:rPr>
          <w:rFonts w:ascii="Times New Roman" w:hAnsi="Times New Roman" w:cs="Times New Roman"/>
          <w:sz w:val="32"/>
          <w:szCs w:val="32"/>
        </w:rPr>
        <w:t>Early Years Matters, 2007</w:t>
      </w:r>
      <w:r w:rsidRPr="008F2068">
        <w:rPr>
          <w:rFonts w:ascii="Times New Roman" w:hAnsi="Times New Roman" w:cs="Times New Roman"/>
          <w:sz w:val="32"/>
          <w:szCs w:val="32"/>
        </w:rPr>
        <w:t>).</w:t>
      </w:r>
    </w:p>
    <w:p w14:paraId="1416E1BD" w14:textId="59AA9AAA" w:rsidR="008F2068" w:rsidRPr="008F2068" w:rsidRDefault="00AA12A9" w:rsidP="003A0953">
      <w:pPr>
        <w:spacing w:line="360" w:lineRule="auto"/>
        <w:rPr>
          <w:rFonts w:ascii="Times New Roman" w:hAnsi="Times New Roman" w:cs="Times New Roman"/>
          <w:sz w:val="32"/>
          <w:szCs w:val="32"/>
        </w:rPr>
      </w:pPr>
      <w:r w:rsidRPr="008F2068">
        <w:rPr>
          <w:rFonts w:ascii="Times New Roman" w:hAnsi="Times New Roman" w:cs="Times New Roman"/>
          <w:sz w:val="32"/>
          <w:szCs w:val="32"/>
        </w:rPr>
        <w:t xml:space="preserve">Yn ganolog i les a phrofiadau plentyn mae </w:t>
      </w:r>
      <w:r w:rsidRPr="00CE1C34">
        <w:rPr>
          <w:rFonts w:ascii="Times New Roman" w:hAnsi="Times New Roman" w:cs="Times New Roman"/>
          <w:sz w:val="32"/>
          <w:szCs w:val="32"/>
        </w:rPr>
        <w:t>pontio (Vo</w:t>
      </w:r>
      <w:r w:rsidR="00F50E39" w:rsidRPr="00CE1C34">
        <w:rPr>
          <w:rFonts w:ascii="Times New Roman" w:hAnsi="Times New Roman" w:cs="Times New Roman"/>
          <w:sz w:val="32"/>
          <w:szCs w:val="32"/>
        </w:rPr>
        <w:t>gler</w:t>
      </w:r>
      <w:r w:rsidR="00381F14">
        <w:rPr>
          <w:rFonts w:ascii="Times New Roman" w:hAnsi="Times New Roman" w:cs="Times New Roman"/>
          <w:sz w:val="32"/>
          <w:szCs w:val="32"/>
        </w:rPr>
        <w:t xml:space="preserve">, </w:t>
      </w:r>
      <w:r w:rsidR="00F50E39" w:rsidRPr="00CE1C34">
        <w:rPr>
          <w:rFonts w:ascii="Times New Roman" w:hAnsi="Times New Roman" w:cs="Times New Roman"/>
          <w:sz w:val="32"/>
          <w:szCs w:val="32"/>
        </w:rPr>
        <w:t>e</w:t>
      </w:r>
      <w:r w:rsidRPr="00CE1C34">
        <w:rPr>
          <w:rFonts w:ascii="Times New Roman" w:hAnsi="Times New Roman" w:cs="Times New Roman"/>
          <w:sz w:val="32"/>
          <w:szCs w:val="32"/>
        </w:rPr>
        <w:t>t al. 2008). Mae</w:t>
      </w:r>
      <w:r w:rsidRPr="008F2068">
        <w:rPr>
          <w:rFonts w:ascii="Times New Roman" w:hAnsi="Times New Roman" w:cs="Times New Roman"/>
          <w:sz w:val="32"/>
          <w:szCs w:val="32"/>
        </w:rPr>
        <w:t xml:space="preserve"> gan ymarferwyr ddyletswydd i ddarparu cyfnod pontio llyfn a pharhaus Sanders et al. </w:t>
      </w:r>
      <w:r w:rsidR="00F50E39">
        <w:rPr>
          <w:rFonts w:ascii="Times New Roman" w:hAnsi="Times New Roman" w:cs="Times New Roman"/>
          <w:sz w:val="32"/>
          <w:szCs w:val="32"/>
        </w:rPr>
        <w:t xml:space="preserve">(Ddyfynnwyd yn </w:t>
      </w:r>
      <w:r w:rsidRPr="008F2068">
        <w:rPr>
          <w:rFonts w:ascii="Times New Roman" w:hAnsi="Times New Roman" w:cs="Times New Roman"/>
          <w:sz w:val="32"/>
          <w:szCs w:val="32"/>
        </w:rPr>
        <w:t>Trodd</w:t>
      </w:r>
      <w:r w:rsidR="00F50E39">
        <w:rPr>
          <w:rFonts w:ascii="Times New Roman" w:hAnsi="Times New Roman" w:cs="Times New Roman"/>
          <w:sz w:val="32"/>
          <w:szCs w:val="32"/>
        </w:rPr>
        <w:t xml:space="preserve">, </w:t>
      </w:r>
      <w:r w:rsidRPr="008F2068">
        <w:rPr>
          <w:rFonts w:ascii="Times New Roman" w:hAnsi="Times New Roman" w:cs="Times New Roman"/>
          <w:sz w:val="32"/>
          <w:szCs w:val="32"/>
        </w:rPr>
        <w:t>2013</w:t>
      </w:r>
      <w:r w:rsidR="00CE1C34">
        <w:rPr>
          <w:rFonts w:ascii="Times New Roman" w:hAnsi="Times New Roman" w:cs="Times New Roman"/>
          <w:sz w:val="32"/>
          <w:szCs w:val="32"/>
        </w:rPr>
        <w:t xml:space="preserve">, </w:t>
      </w:r>
      <w:r w:rsidR="00F50E39">
        <w:rPr>
          <w:rFonts w:ascii="Times New Roman" w:hAnsi="Times New Roman" w:cs="Times New Roman"/>
          <w:sz w:val="32"/>
          <w:szCs w:val="32"/>
        </w:rPr>
        <w:t>tud</w:t>
      </w:r>
      <w:r w:rsidR="00CE1C34">
        <w:rPr>
          <w:rFonts w:ascii="Times New Roman" w:hAnsi="Times New Roman" w:cs="Times New Roman"/>
          <w:sz w:val="32"/>
          <w:szCs w:val="32"/>
        </w:rPr>
        <w:t>alen 52</w:t>
      </w:r>
      <w:r w:rsidRPr="008F2068">
        <w:rPr>
          <w:rFonts w:ascii="Times New Roman" w:hAnsi="Times New Roman" w:cs="Times New Roman"/>
          <w:sz w:val="32"/>
          <w:szCs w:val="32"/>
        </w:rPr>
        <w:t>)</w:t>
      </w:r>
      <w:r w:rsidR="0054162B">
        <w:rPr>
          <w:rFonts w:ascii="Times New Roman" w:hAnsi="Times New Roman" w:cs="Times New Roman"/>
          <w:sz w:val="32"/>
          <w:szCs w:val="32"/>
        </w:rPr>
        <w:t>.</w:t>
      </w:r>
    </w:p>
    <w:p w14:paraId="4CDEC529" w14:textId="77777777" w:rsidR="00D02940" w:rsidRPr="008F2068" w:rsidRDefault="00D02940" w:rsidP="008F2068">
      <w:pPr>
        <w:spacing w:line="360" w:lineRule="auto"/>
        <w:ind w:left="720"/>
        <w:rPr>
          <w:rFonts w:ascii="Times New Roman" w:hAnsi="Times New Roman" w:cs="Times New Roman"/>
          <w:i/>
          <w:iCs/>
          <w:sz w:val="32"/>
          <w:szCs w:val="32"/>
        </w:rPr>
      </w:pPr>
      <w:r w:rsidRPr="008F2068">
        <w:rPr>
          <w:rFonts w:ascii="Times New Roman" w:hAnsi="Times New Roman" w:cs="Times New Roman"/>
          <w:i/>
          <w:iCs/>
          <w:sz w:val="32"/>
          <w:szCs w:val="32"/>
        </w:rPr>
        <w:t>“Change is an event but a transition is the process that you go through in response to the change”</w:t>
      </w:r>
    </w:p>
    <w:p w14:paraId="193E83E6" w14:textId="77777777" w:rsidR="008F2068" w:rsidRPr="0054162B" w:rsidRDefault="00FD3014" w:rsidP="0054162B">
      <w:pPr>
        <w:spacing w:line="360" w:lineRule="auto"/>
        <w:ind w:firstLine="720"/>
        <w:rPr>
          <w:rFonts w:ascii="Times New Roman" w:hAnsi="Times New Roman" w:cs="Times New Roman"/>
          <w:i/>
          <w:iCs/>
          <w:sz w:val="32"/>
          <w:szCs w:val="32"/>
        </w:rPr>
      </w:pPr>
      <w:r w:rsidRPr="008F2068">
        <w:rPr>
          <w:rFonts w:ascii="Times New Roman" w:hAnsi="Times New Roman" w:cs="Times New Roman"/>
          <w:i/>
          <w:iCs/>
          <w:sz w:val="32"/>
          <w:szCs w:val="32"/>
        </w:rPr>
        <w:tab/>
      </w:r>
      <w:r w:rsidRPr="008F2068">
        <w:rPr>
          <w:rFonts w:ascii="Times New Roman" w:hAnsi="Times New Roman" w:cs="Times New Roman"/>
          <w:i/>
          <w:iCs/>
          <w:sz w:val="32"/>
          <w:szCs w:val="32"/>
        </w:rPr>
        <w:tab/>
      </w:r>
      <w:r w:rsidRPr="008F2068">
        <w:rPr>
          <w:rFonts w:ascii="Times New Roman" w:hAnsi="Times New Roman" w:cs="Times New Roman"/>
          <w:i/>
          <w:iCs/>
          <w:sz w:val="32"/>
          <w:szCs w:val="32"/>
        </w:rPr>
        <w:tab/>
      </w:r>
      <w:r w:rsidRPr="008F2068">
        <w:rPr>
          <w:rFonts w:ascii="Times New Roman" w:hAnsi="Times New Roman" w:cs="Times New Roman"/>
          <w:i/>
          <w:iCs/>
          <w:sz w:val="32"/>
          <w:szCs w:val="32"/>
        </w:rPr>
        <w:tab/>
      </w:r>
      <w:r w:rsidRPr="008F2068">
        <w:rPr>
          <w:rFonts w:ascii="Times New Roman" w:hAnsi="Times New Roman" w:cs="Times New Roman"/>
          <w:i/>
          <w:iCs/>
          <w:sz w:val="32"/>
          <w:szCs w:val="32"/>
        </w:rPr>
        <w:tab/>
      </w:r>
      <w:r w:rsidRPr="008F2068">
        <w:rPr>
          <w:rFonts w:ascii="Times New Roman" w:hAnsi="Times New Roman" w:cs="Times New Roman"/>
          <w:i/>
          <w:iCs/>
          <w:sz w:val="32"/>
          <w:szCs w:val="32"/>
        </w:rPr>
        <w:tab/>
        <w:t>(Bridges, W, in Caredda, S, 2020)</w:t>
      </w:r>
    </w:p>
    <w:p w14:paraId="191826A9" w14:textId="5D77853E" w:rsidR="00A779CC" w:rsidRDefault="008F2068" w:rsidP="00F31015">
      <w:pPr>
        <w:spacing w:line="360" w:lineRule="auto"/>
        <w:rPr>
          <w:rFonts w:ascii="Times New Roman" w:hAnsi="Times New Roman" w:cs="Times New Roman"/>
          <w:sz w:val="32"/>
          <w:szCs w:val="32"/>
        </w:rPr>
      </w:pPr>
      <w:r w:rsidRPr="008F2068">
        <w:rPr>
          <w:rFonts w:ascii="Times New Roman" w:hAnsi="Times New Roman" w:cs="Times New Roman"/>
          <w:sz w:val="32"/>
          <w:szCs w:val="32"/>
        </w:rPr>
        <w:t xml:space="preserve">Y canlyniad arfaethedig yw bod y plentyn yn cael ei drosglwyddo'n gadarnhaol, gyda chefnogaeth ei rieni, rhoddwr gofal a'r holl staff yn y lleoliad. Rhaid i </w:t>
      </w:r>
      <w:r w:rsidR="00A779CC">
        <w:rPr>
          <w:rFonts w:ascii="Times New Roman" w:hAnsi="Times New Roman" w:cs="Times New Roman"/>
          <w:sz w:val="32"/>
          <w:szCs w:val="32"/>
        </w:rPr>
        <w:t>Y</w:t>
      </w:r>
      <w:r w:rsidRPr="008F2068">
        <w:rPr>
          <w:rFonts w:ascii="Times New Roman" w:hAnsi="Times New Roman" w:cs="Times New Roman"/>
          <w:sz w:val="32"/>
          <w:szCs w:val="32"/>
        </w:rPr>
        <w:t xml:space="preserve">marferwyr y </w:t>
      </w:r>
      <w:r w:rsidR="00A779CC">
        <w:rPr>
          <w:rFonts w:ascii="Times New Roman" w:hAnsi="Times New Roman" w:cs="Times New Roman"/>
          <w:sz w:val="32"/>
          <w:szCs w:val="32"/>
        </w:rPr>
        <w:t>B</w:t>
      </w:r>
      <w:r w:rsidRPr="008F2068">
        <w:rPr>
          <w:rFonts w:ascii="Times New Roman" w:hAnsi="Times New Roman" w:cs="Times New Roman"/>
          <w:sz w:val="32"/>
          <w:szCs w:val="32"/>
        </w:rPr>
        <w:t xml:space="preserve">lynyddoedd </w:t>
      </w:r>
      <w:r w:rsidR="00A779CC">
        <w:rPr>
          <w:rFonts w:ascii="Times New Roman" w:hAnsi="Times New Roman" w:cs="Times New Roman"/>
          <w:sz w:val="32"/>
          <w:szCs w:val="32"/>
        </w:rPr>
        <w:t>C</w:t>
      </w:r>
      <w:r w:rsidRPr="008F2068">
        <w:rPr>
          <w:rFonts w:ascii="Times New Roman" w:hAnsi="Times New Roman" w:cs="Times New Roman"/>
          <w:sz w:val="32"/>
          <w:szCs w:val="32"/>
        </w:rPr>
        <w:t>ynnar ddarparu amgylchedd a pherthnasoedd cadarnhaol a chefnogol i alluogi'r plentyn i ffynnu a datblygu yn ei ffordd ei hun.</w:t>
      </w:r>
      <w:r w:rsidR="00A779CC">
        <w:rPr>
          <w:rFonts w:ascii="Times New Roman" w:hAnsi="Times New Roman" w:cs="Times New Roman"/>
          <w:sz w:val="32"/>
          <w:szCs w:val="32"/>
        </w:rPr>
        <w:t xml:space="preserve"> Trafodwyd</w:t>
      </w:r>
      <w:r w:rsidRPr="008F2068">
        <w:rPr>
          <w:rFonts w:ascii="Times New Roman" w:hAnsi="Times New Roman" w:cs="Times New Roman"/>
          <w:sz w:val="32"/>
          <w:szCs w:val="32"/>
        </w:rPr>
        <w:t xml:space="preserve"> Vytgostky</w:t>
      </w:r>
      <w:r w:rsidR="004D695A">
        <w:rPr>
          <w:rFonts w:ascii="Times New Roman" w:hAnsi="Times New Roman" w:cs="Times New Roman"/>
          <w:sz w:val="32"/>
          <w:szCs w:val="32"/>
        </w:rPr>
        <w:t xml:space="preserve"> </w:t>
      </w:r>
      <w:r w:rsidR="004D695A" w:rsidRPr="004D695A">
        <w:rPr>
          <w:rFonts w:ascii="Times New Roman" w:hAnsi="Times New Roman" w:cs="Times New Roman"/>
          <w:sz w:val="32"/>
          <w:szCs w:val="32"/>
        </w:rPr>
        <w:t>(Udemy Editor, 2020)</w:t>
      </w:r>
      <w:r w:rsidRPr="008F2068">
        <w:rPr>
          <w:rFonts w:ascii="Times New Roman" w:hAnsi="Times New Roman" w:cs="Times New Roman"/>
          <w:sz w:val="32"/>
          <w:szCs w:val="32"/>
        </w:rPr>
        <w:t xml:space="preserve"> pwysigrwydd ein rôl o fewn datblygiad gwybyddol y plentyn, a'n sgiliau modelau cyd-adeiladu y </w:t>
      </w:r>
      <w:r w:rsidR="0054162B" w:rsidRPr="008F2068">
        <w:rPr>
          <w:rFonts w:ascii="Times New Roman" w:hAnsi="Times New Roman" w:cs="Times New Roman"/>
          <w:sz w:val="32"/>
          <w:szCs w:val="32"/>
        </w:rPr>
        <w:t>gallent</w:t>
      </w:r>
      <w:r w:rsidRPr="008F2068">
        <w:rPr>
          <w:rFonts w:ascii="Times New Roman" w:hAnsi="Times New Roman" w:cs="Times New Roman"/>
          <w:sz w:val="32"/>
          <w:szCs w:val="32"/>
        </w:rPr>
        <w:t xml:space="preserve"> eu cymhwyso yn eu bywydau eu hunain</w:t>
      </w:r>
      <w:r w:rsidR="004D695A">
        <w:rPr>
          <w:rFonts w:ascii="Times New Roman" w:hAnsi="Times New Roman" w:cs="Times New Roman"/>
          <w:sz w:val="32"/>
          <w:szCs w:val="32"/>
        </w:rPr>
        <w:t>.</w:t>
      </w:r>
    </w:p>
    <w:p w14:paraId="4D3F8120" w14:textId="18498E28" w:rsidR="00DD3A28" w:rsidRDefault="00DD3A28" w:rsidP="00F31015">
      <w:pPr>
        <w:spacing w:line="360" w:lineRule="auto"/>
        <w:rPr>
          <w:rFonts w:ascii="Times New Roman" w:hAnsi="Times New Roman" w:cs="Times New Roman"/>
          <w:sz w:val="32"/>
          <w:szCs w:val="32"/>
        </w:rPr>
      </w:pPr>
    </w:p>
    <w:p w14:paraId="58DF4CBA" w14:textId="098F5E41" w:rsidR="00DD3A28" w:rsidRDefault="00DD3A28" w:rsidP="00F31015">
      <w:pPr>
        <w:spacing w:line="360" w:lineRule="auto"/>
        <w:rPr>
          <w:rFonts w:ascii="Times New Roman" w:hAnsi="Times New Roman" w:cs="Times New Roman"/>
          <w:sz w:val="32"/>
          <w:szCs w:val="32"/>
        </w:rPr>
      </w:pPr>
    </w:p>
    <w:p w14:paraId="5C1F9F8E" w14:textId="77777777" w:rsidR="00DD3A28" w:rsidRPr="00FF7A8A" w:rsidRDefault="00DD3A28" w:rsidP="00F31015">
      <w:pPr>
        <w:spacing w:line="360" w:lineRule="auto"/>
        <w:rPr>
          <w:rFonts w:ascii="Times New Roman" w:hAnsi="Times New Roman" w:cs="Times New Roman"/>
          <w:sz w:val="32"/>
          <w:szCs w:val="32"/>
        </w:rPr>
      </w:pPr>
    </w:p>
    <w:p w14:paraId="46775EE1" w14:textId="2E554A82" w:rsidR="006571CF" w:rsidRPr="00911330" w:rsidRDefault="006571CF" w:rsidP="00F31015">
      <w:pPr>
        <w:spacing w:line="360" w:lineRule="auto"/>
        <w:rPr>
          <w:rFonts w:ascii="Times New Roman" w:hAnsi="Times New Roman" w:cs="Times New Roman"/>
        </w:rPr>
      </w:pPr>
      <w:r w:rsidRPr="00911330">
        <w:rPr>
          <w:rFonts w:ascii="Times New Roman" w:hAnsi="Times New Roman" w:cs="Times New Roman"/>
        </w:rPr>
        <w:lastRenderedPageBreak/>
        <w:t>Cyfeiriadu</w:t>
      </w:r>
    </w:p>
    <w:p w14:paraId="6C7FCAE8" w14:textId="77777777" w:rsidR="00E84CFA" w:rsidRPr="00FF3C7C" w:rsidRDefault="00F809B0" w:rsidP="00F31015">
      <w:pPr>
        <w:spacing w:line="360" w:lineRule="auto"/>
        <w:rPr>
          <w:rFonts w:ascii="Times New Roman" w:hAnsi="Times New Roman" w:cs="Times New Roman"/>
        </w:rPr>
      </w:pPr>
      <w:r w:rsidRPr="00FF3C7C">
        <w:rPr>
          <w:rFonts w:ascii="Times New Roman" w:hAnsi="Times New Roman" w:cs="Times New Roman"/>
        </w:rPr>
        <w:t xml:space="preserve">All Day Montessori (2020) </w:t>
      </w:r>
      <w:r w:rsidRPr="00FF3C7C">
        <w:rPr>
          <w:rFonts w:ascii="Times New Roman" w:hAnsi="Times New Roman" w:cs="Times New Roman"/>
          <w:i/>
          <w:iCs/>
        </w:rPr>
        <w:t>Toddler House</w:t>
      </w:r>
      <w:r w:rsidRPr="00FF3C7C">
        <w:rPr>
          <w:rFonts w:ascii="Times New Roman" w:hAnsi="Times New Roman" w:cs="Times New Roman"/>
        </w:rPr>
        <w:t xml:space="preserve"> [Llun]. Ar gael yn: </w:t>
      </w:r>
      <w:hyperlink r:id="rId22" w:history="1">
        <w:r w:rsidR="009D1ECB" w:rsidRPr="00FF3C7C">
          <w:rPr>
            <w:rStyle w:val="Hyperlink"/>
            <w:rFonts w:ascii="Times New Roman" w:hAnsi="Times New Roman" w:cs="Times New Roman"/>
          </w:rPr>
          <w:t>https://www.bing.com/images/search?view=detailV2&amp;ccid=YyWNK%2f0z&amp;id=0F94D6569A9F8202632E0CDFAF8B5BAE1A93F0F5&amp;thid=OIP.YyWNK_0zWrBQSEXGPQn7GQHaDI&amp;mediaurl=http%3a%2f%2fwww.alldaymontessori.org%2fwp-content%2fuploads%2f2014%2f04%2ftwo-year-olds-e1400104827899.jpg&amp;exph=254&amp;expw=600&amp;q=teacher+playing+with+children+class&amp;simid=608042720990269085&amp;ck=2F3ADF67545FB78D8BD5815D26552669&amp;selectedIndex=19&amp;FORM=IRPRST&amp;ajaxhist=0</w:t>
        </w:r>
      </w:hyperlink>
      <w:r w:rsidR="009D1ECB" w:rsidRPr="00FF3C7C">
        <w:rPr>
          <w:rFonts w:ascii="Times New Roman" w:hAnsi="Times New Roman" w:cs="Times New Roman"/>
        </w:rPr>
        <w:t xml:space="preserve"> </w:t>
      </w:r>
      <w:r w:rsidRPr="00FF3C7C">
        <w:rPr>
          <w:rFonts w:ascii="Times New Roman" w:hAnsi="Times New Roman" w:cs="Times New Roman"/>
        </w:rPr>
        <w:t>(Cyrchwyd: 10/11/20).</w:t>
      </w:r>
    </w:p>
    <w:p w14:paraId="7D981911" w14:textId="77777777" w:rsidR="00F809B0" w:rsidRPr="00F809B0" w:rsidRDefault="00F809B0" w:rsidP="00F809B0">
      <w:pPr>
        <w:spacing w:line="360" w:lineRule="auto"/>
        <w:rPr>
          <w:rFonts w:ascii="Times New Roman" w:hAnsi="Times New Roman" w:cs="Times New Roman"/>
          <w:sz w:val="28"/>
          <w:szCs w:val="28"/>
        </w:rPr>
      </w:pPr>
    </w:p>
    <w:p w14:paraId="4F06ABDE" w14:textId="77777777" w:rsidR="00E84CFA" w:rsidRDefault="00F809B0" w:rsidP="00F31015">
      <w:pPr>
        <w:spacing w:line="360" w:lineRule="auto"/>
        <w:rPr>
          <w:rFonts w:ascii="Times New Roman" w:hAnsi="Times New Roman" w:cs="Times New Roman"/>
          <w:sz w:val="24"/>
          <w:szCs w:val="24"/>
        </w:rPr>
      </w:pPr>
      <w:r w:rsidRPr="00F809B0">
        <w:rPr>
          <w:rFonts w:ascii="Times New Roman" w:hAnsi="Times New Roman" w:cs="Times New Roman"/>
          <w:sz w:val="24"/>
          <w:szCs w:val="24"/>
        </w:rPr>
        <w:t>Allingham, S</w:t>
      </w:r>
      <w:r w:rsidR="009D1ECB">
        <w:rPr>
          <w:rFonts w:ascii="Times New Roman" w:hAnsi="Times New Roman" w:cs="Times New Roman"/>
          <w:sz w:val="24"/>
          <w:szCs w:val="24"/>
        </w:rPr>
        <w:t xml:space="preserve"> </w:t>
      </w:r>
      <w:r w:rsidRPr="00F809B0">
        <w:rPr>
          <w:rFonts w:ascii="Times New Roman" w:hAnsi="Times New Roman" w:cs="Times New Roman"/>
          <w:sz w:val="24"/>
          <w:szCs w:val="24"/>
        </w:rPr>
        <w:t xml:space="preserve">(2012) </w:t>
      </w:r>
      <w:r w:rsidRPr="009D1ECB">
        <w:rPr>
          <w:rFonts w:ascii="Times New Roman" w:hAnsi="Times New Roman" w:cs="Times New Roman"/>
          <w:i/>
          <w:iCs/>
          <w:sz w:val="24"/>
          <w:szCs w:val="24"/>
        </w:rPr>
        <w:t>Transitions in the Early Years : A Practical Guide to Supporting Children Between Early Years Settings and Into Key Stage one.</w:t>
      </w:r>
      <w:r w:rsidRPr="00F809B0">
        <w:rPr>
          <w:rFonts w:ascii="Times New Roman" w:hAnsi="Times New Roman" w:cs="Times New Roman"/>
          <w:sz w:val="24"/>
          <w:szCs w:val="24"/>
        </w:rPr>
        <w:t xml:space="preserve"> Ar gael yn: </w:t>
      </w:r>
      <w:hyperlink r:id="rId23" w:history="1">
        <w:r w:rsidR="009D1ECB" w:rsidRPr="00CB5335">
          <w:rPr>
            <w:rStyle w:val="Hyperlink"/>
            <w:rFonts w:ascii="Times New Roman" w:hAnsi="Times New Roman" w:cs="Times New Roman"/>
            <w:sz w:val="24"/>
            <w:szCs w:val="24"/>
          </w:rPr>
          <w:t>https://ezproxy.uwtsd.ac.uk/login?url=https://search.ebscohost.com/login.aspx?direct=true&amp;db=nlebk&amp;AN=522788&amp;site=ehost-live&amp;ebv=EB&amp;ppid=pp_3</w:t>
        </w:r>
      </w:hyperlink>
      <w:r w:rsidR="009D1ECB">
        <w:rPr>
          <w:rFonts w:ascii="Times New Roman" w:hAnsi="Times New Roman" w:cs="Times New Roman"/>
          <w:sz w:val="24"/>
          <w:szCs w:val="24"/>
        </w:rPr>
        <w:t xml:space="preserve"> </w:t>
      </w:r>
      <w:r w:rsidRPr="00F809B0">
        <w:rPr>
          <w:rFonts w:ascii="Times New Roman" w:hAnsi="Times New Roman" w:cs="Times New Roman"/>
          <w:sz w:val="24"/>
          <w:szCs w:val="24"/>
        </w:rPr>
        <w:t>(Cyrchwyd:16/11/20).</w:t>
      </w:r>
    </w:p>
    <w:p w14:paraId="4DFC45E1" w14:textId="77777777" w:rsidR="00F809B0" w:rsidRDefault="00F809B0" w:rsidP="00F31015">
      <w:pPr>
        <w:spacing w:line="360" w:lineRule="auto"/>
        <w:rPr>
          <w:rFonts w:ascii="Times New Roman" w:hAnsi="Times New Roman" w:cs="Times New Roman"/>
          <w:sz w:val="24"/>
          <w:szCs w:val="24"/>
        </w:rPr>
      </w:pPr>
    </w:p>
    <w:p w14:paraId="6211A799" w14:textId="77777777" w:rsidR="00E84CFA" w:rsidRDefault="00F809B0" w:rsidP="00F31015">
      <w:pPr>
        <w:spacing w:line="360" w:lineRule="auto"/>
        <w:rPr>
          <w:rFonts w:ascii="Times New Roman" w:hAnsi="Times New Roman" w:cs="Times New Roman"/>
          <w:sz w:val="24"/>
          <w:szCs w:val="24"/>
        </w:rPr>
      </w:pPr>
      <w:r w:rsidRPr="00F809B0">
        <w:rPr>
          <w:rFonts w:ascii="Times New Roman" w:hAnsi="Times New Roman" w:cs="Times New Roman"/>
          <w:sz w:val="24"/>
          <w:szCs w:val="24"/>
        </w:rPr>
        <w:t xml:space="preserve">Anna Freud National Centre for Children and Families (no date) </w:t>
      </w:r>
      <w:r w:rsidRPr="009D1ECB">
        <w:rPr>
          <w:rFonts w:ascii="Times New Roman" w:hAnsi="Times New Roman" w:cs="Times New Roman"/>
          <w:i/>
          <w:iCs/>
          <w:sz w:val="24"/>
          <w:szCs w:val="24"/>
        </w:rPr>
        <w:t>Transitions.</w:t>
      </w:r>
      <w:r w:rsidRPr="00F809B0">
        <w:rPr>
          <w:rFonts w:ascii="Times New Roman" w:hAnsi="Times New Roman" w:cs="Times New Roman"/>
          <w:sz w:val="24"/>
          <w:szCs w:val="24"/>
        </w:rPr>
        <w:t xml:space="preserve"> Ar gael yn: </w:t>
      </w:r>
      <w:hyperlink r:id="rId24" w:history="1">
        <w:r w:rsidR="009D1ECB" w:rsidRPr="00CB5335">
          <w:rPr>
            <w:rStyle w:val="Hyperlink"/>
            <w:rFonts w:ascii="Times New Roman" w:hAnsi="Times New Roman" w:cs="Times New Roman"/>
            <w:sz w:val="24"/>
            <w:szCs w:val="24"/>
          </w:rPr>
          <w:t>https://www.mentallyhealthyschools.org.uk/risks-and-protective-factors/school-based-risk-factors/transitions/</w:t>
        </w:r>
      </w:hyperlink>
      <w:r w:rsidR="009D1ECB">
        <w:rPr>
          <w:rFonts w:ascii="Times New Roman" w:hAnsi="Times New Roman" w:cs="Times New Roman"/>
          <w:sz w:val="24"/>
          <w:szCs w:val="24"/>
        </w:rPr>
        <w:t xml:space="preserve"> </w:t>
      </w:r>
      <w:r w:rsidRPr="00F809B0">
        <w:rPr>
          <w:rFonts w:ascii="Times New Roman" w:hAnsi="Times New Roman" w:cs="Times New Roman"/>
          <w:sz w:val="24"/>
          <w:szCs w:val="24"/>
        </w:rPr>
        <w:t>(Cyrchwyd: 14/11/20).</w:t>
      </w:r>
    </w:p>
    <w:p w14:paraId="5A5770C5" w14:textId="77777777" w:rsidR="00F809B0" w:rsidRDefault="00F809B0" w:rsidP="00F31015">
      <w:pPr>
        <w:spacing w:line="360" w:lineRule="auto"/>
        <w:rPr>
          <w:rFonts w:ascii="Times New Roman" w:hAnsi="Times New Roman" w:cs="Times New Roman"/>
          <w:sz w:val="24"/>
          <w:szCs w:val="24"/>
        </w:rPr>
      </w:pPr>
    </w:p>
    <w:p w14:paraId="678E2DC0" w14:textId="57BD25A5" w:rsidR="00E84CFA" w:rsidRDefault="00F809B0" w:rsidP="00F31015">
      <w:pPr>
        <w:spacing w:line="360" w:lineRule="auto"/>
        <w:rPr>
          <w:rFonts w:ascii="Times New Roman" w:hAnsi="Times New Roman" w:cs="Times New Roman"/>
          <w:sz w:val="24"/>
          <w:szCs w:val="24"/>
        </w:rPr>
      </w:pPr>
      <w:r w:rsidRPr="007F421F">
        <w:rPr>
          <w:rFonts w:ascii="Times New Roman" w:hAnsi="Times New Roman" w:cs="Times New Roman"/>
          <w:sz w:val="24"/>
          <w:szCs w:val="24"/>
        </w:rPr>
        <w:t>Aubrey, K</w:t>
      </w:r>
      <w:r w:rsidR="00621981" w:rsidRPr="007F421F">
        <w:rPr>
          <w:rFonts w:ascii="Times New Roman" w:hAnsi="Times New Roman" w:cs="Times New Roman"/>
          <w:sz w:val="24"/>
          <w:szCs w:val="24"/>
        </w:rPr>
        <w:t>.</w:t>
      </w:r>
      <w:r w:rsidRPr="00F809B0">
        <w:rPr>
          <w:rFonts w:ascii="Times New Roman" w:hAnsi="Times New Roman" w:cs="Times New Roman"/>
          <w:sz w:val="24"/>
          <w:szCs w:val="24"/>
        </w:rPr>
        <w:t xml:space="preserve"> and Riley</w:t>
      </w:r>
      <w:r w:rsidR="00621981">
        <w:rPr>
          <w:rFonts w:ascii="Times New Roman" w:hAnsi="Times New Roman" w:cs="Times New Roman"/>
          <w:sz w:val="24"/>
          <w:szCs w:val="24"/>
        </w:rPr>
        <w:t xml:space="preserve">, </w:t>
      </w:r>
      <w:r w:rsidRPr="00F809B0">
        <w:rPr>
          <w:rFonts w:ascii="Times New Roman" w:hAnsi="Times New Roman" w:cs="Times New Roman"/>
          <w:sz w:val="24"/>
          <w:szCs w:val="24"/>
        </w:rPr>
        <w:t>A</w:t>
      </w:r>
      <w:r w:rsidR="00621981">
        <w:rPr>
          <w:rFonts w:ascii="Times New Roman" w:hAnsi="Times New Roman" w:cs="Times New Roman"/>
          <w:sz w:val="24"/>
          <w:szCs w:val="24"/>
        </w:rPr>
        <w:t xml:space="preserve">. </w:t>
      </w:r>
      <w:r w:rsidRPr="00F809B0">
        <w:rPr>
          <w:rFonts w:ascii="Times New Roman" w:hAnsi="Times New Roman" w:cs="Times New Roman"/>
          <w:sz w:val="24"/>
          <w:szCs w:val="24"/>
        </w:rPr>
        <w:t xml:space="preserve">(2019) </w:t>
      </w:r>
      <w:r w:rsidRPr="009D1ECB">
        <w:rPr>
          <w:rFonts w:ascii="Times New Roman" w:hAnsi="Times New Roman" w:cs="Times New Roman"/>
          <w:i/>
          <w:iCs/>
          <w:sz w:val="24"/>
          <w:szCs w:val="24"/>
        </w:rPr>
        <w:t>Understanding &amp; using Educational Theories</w:t>
      </w:r>
      <w:r w:rsidR="00621981">
        <w:rPr>
          <w:rFonts w:ascii="Times New Roman" w:hAnsi="Times New Roman" w:cs="Times New Roman"/>
          <w:sz w:val="24"/>
          <w:szCs w:val="24"/>
        </w:rPr>
        <w:t>.</w:t>
      </w:r>
      <w:r w:rsidRPr="00F809B0">
        <w:rPr>
          <w:rFonts w:ascii="Times New Roman" w:hAnsi="Times New Roman" w:cs="Times New Roman"/>
          <w:sz w:val="24"/>
          <w:szCs w:val="24"/>
        </w:rPr>
        <w:t xml:space="preserve"> Sage Publications.</w:t>
      </w:r>
    </w:p>
    <w:p w14:paraId="547E0613" w14:textId="77777777" w:rsidR="00F809B0" w:rsidRDefault="00F809B0" w:rsidP="00F31015">
      <w:pPr>
        <w:spacing w:line="360" w:lineRule="auto"/>
        <w:rPr>
          <w:rFonts w:ascii="Times New Roman" w:hAnsi="Times New Roman" w:cs="Times New Roman"/>
          <w:sz w:val="24"/>
          <w:szCs w:val="24"/>
        </w:rPr>
      </w:pPr>
      <w:r w:rsidRPr="00F809B0">
        <w:rPr>
          <w:rFonts w:ascii="Times New Roman" w:hAnsi="Times New Roman" w:cs="Times New Roman"/>
          <w:sz w:val="24"/>
          <w:szCs w:val="24"/>
        </w:rPr>
        <w:t xml:space="preserve">Belfast Education and Library Board (2011) </w:t>
      </w:r>
      <w:r w:rsidRPr="009D1ECB">
        <w:rPr>
          <w:rFonts w:ascii="Times New Roman" w:hAnsi="Times New Roman" w:cs="Times New Roman"/>
          <w:i/>
          <w:iCs/>
          <w:sz w:val="24"/>
          <w:szCs w:val="24"/>
        </w:rPr>
        <w:t>Early years learner support handbook</w:t>
      </w:r>
      <w:r w:rsidRPr="00F809B0">
        <w:rPr>
          <w:rFonts w:ascii="Times New Roman" w:hAnsi="Times New Roman" w:cs="Times New Roman"/>
          <w:sz w:val="24"/>
          <w:szCs w:val="24"/>
        </w:rPr>
        <w:t xml:space="preserve">. Ar gael yn: </w:t>
      </w:r>
      <w:hyperlink r:id="rId25" w:history="1">
        <w:r w:rsidR="006A7E2F" w:rsidRPr="00CB5335">
          <w:rPr>
            <w:rStyle w:val="Hyperlink"/>
            <w:rFonts w:ascii="Times New Roman" w:hAnsi="Times New Roman" w:cs="Times New Roman"/>
            <w:sz w:val="24"/>
            <w:szCs w:val="24"/>
          </w:rPr>
          <w:t>https://moodle.uwtsd.ac.uk/pluginfile.php/86467/mod_resource/content/1/Transitions%20handbook.pdf</w:t>
        </w:r>
      </w:hyperlink>
      <w:r w:rsidR="006A7E2F">
        <w:rPr>
          <w:rFonts w:ascii="Times New Roman" w:hAnsi="Times New Roman" w:cs="Times New Roman"/>
          <w:sz w:val="24"/>
          <w:szCs w:val="24"/>
        </w:rPr>
        <w:t xml:space="preserve"> </w:t>
      </w:r>
      <w:r w:rsidRPr="00F809B0">
        <w:rPr>
          <w:rFonts w:ascii="Times New Roman" w:hAnsi="Times New Roman" w:cs="Times New Roman"/>
          <w:sz w:val="24"/>
          <w:szCs w:val="24"/>
        </w:rPr>
        <w:t>(Cyrchwyd: 10/11/20).</w:t>
      </w:r>
    </w:p>
    <w:p w14:paraId="01BBF341" w14:textId="503AB503" w:rsidR="00F809B0" w:rsidRDefault="00F809B0" w:rsidP="00F31015">
      <w:pPr>
        <w:spacing w:line="360" w:lineRule="auto"/>
        <w:rPr>
          <w:rFonts w:ascii="Times New Roman" w:hAnsi="Times New Roman" w:cs="Times New Roman"/>
          <w:sz w:val="24"/>
          <w:szCs w:val="24"/>
        </w:rPr>
      </w:pPr>
      <w:r w:rsidRPr="00F809B0">
        <w:rPr>
          <w:rFonts w:ascii="Times New Roman" w:hAnsi="Times New Roman" w:cs="Times New Roman"/>
          <w:sz w:val="24"/>
          <w:szCs w:val="24"/>
        </w:rPr>
        <w:t>Bridges,W</w:t>
      </w:r>
      <w:r w:rsidR="00621981">
        <w:rPr>
          <w:rFonts w:ascii="Times New Roman" w:hAnsi="Times New Roman" w:cs="Times New Roman"/>
          <w:sz w:val="24"/>
          <w:szCs w:val="24"/>
        </w:rPr>
        <w:t>. cited</w:t>
      </w:r>
      <w:r w:rsidRPr="00F809B0">
        <w:rPr>
          <w:rFonts w:ascii="Times New Roman" w:hAnsi="Times New Roman" w:cs="Times New Roman"/>
          <w:sz w:val="24"/>
          <w:szCs w:val="24"/>
        </w:rPr>
        <w:t xml:space="preserve"> in Careddas,S</w:t>
      </w:r>
      <w:r w:rsidR="00621981">
        <w:rPr>
          <w:rFonts w:ascii="Times New Roman" w:hAnsi="Times New Roman" w:cs="Times New Roman"/>
          <w:sz w:val="24"/>
          <w:szCs w:val="24"/>
        </w:rPr>
        <w:t>.</w:t>
      </w:r>
      <w:r w:rsidRPr="00F809B0">
        <w:rPr>
          <w:rFonts w:ascii="Times New Roman" w:hAnsi="Times New Roman" w:cs="Times New Roman"/>
          <w:sz w:val="24"/>
          <w:szCs w:val="24"/>
        </w:rPr>
        <w:t xml:space="preserve">(2020) </w:t>
      </w:r>
      <w:r w:rsidRPr="006A7E2F">
        <w:rPr>
          <w:rFonts w:ascii="Times New Roman" w:hAnsi="Times New Roman" w:cs="Times New Roman"/>
          <w:i/>
          <w:iCs/>
          <w:sz w:val="24"/>
          <w:szCs w:val="24"/>
        </w:rPr>
        <w:t>Models: Bridge’s Transition</w:t>
      </w:r>
      <w:r w:rsidRPr="00F809B0">
        <w:rPr>
          <w:rFonts w:ascii="Times New Roman" w:hAnsi="Times New Roman" w:cs="Times New Roman"/>
          <w:sz w:val="24"/>
          <w:szCs w:val="24"/>
        </w:rPr>
        <w:t xml:space="preserve">. Ar gael yn: </w:t>
      </w:r>
      <w:hyperlink r:id="rId26" w:anchor=":~:text=The%20Bridge%E2%80%99s%20Transition%20Model%20was%20developed%20in%201991,the%20title%20Transitions%3A%20Making%20Sense%20of%20Life%E2%80%99s%20Changes" w:history="1">
        <w:r w:rsidR="006A7E2F" w:rsidRPr="00CB5335">
          <w:rPr>
            <w:rStyle w:val="Hyperlink"/>
            <w:rFonts w:ascii="Times New Roman" w:hAnsi="Times New Roman" w:cs="Times New Roman"/>
            <w:sz w:val="24"/>
            <w:szCs w:val="24"/>
          </w:rPr>
          <w:t>https://sergiocaredda.eu/organisation/tools/models-bridges-transition#:~:text=The%20Bridge%E2%80%99s%20Transition%20Model%20was%20developed%20in%201991,the%20title%20Transitions%3A%20Making%20Sense%20of%20Life%E2%80%99s%20Changes</w:t>
        </w:r>
      </w:hyperlink>
      <w:r w:rsidR="006A7E2F">
        <w:rPr>
          <w:rFonts w:ascii="Times New Roman" w:hAnsi="Times New Roman" w:cs="Times New Roman"/>
          <w:sz w:val="24"/>
          <w:szCs w:val="24"/>
        </w:rPr>
        <w:t xml:space="preserve"> </w:t>
      </w:r>
      <w:r w:rsidRPr="00F809B0">
        <w:rPr>
          <w:rFonts w:ascii="Times New Roman" w:hAnsi="Times New Roman" w:cs="Times New Roman"/>
          <w:sz w:val="24"/>
          <w:szCs w:val="24"/>
        </w:rPr>
        <w:t>(Cyrchwyd: 21/11/2020).</w:t>
      </w:r>
    </w:p>
    <w:p w14:paraId="226FAAC1" w14:textId="19D3807D" w:rsidR="00F809B0" w:rsidRDefault="00F809B0" w:rsidP="00F31015">
      <w:pPr>
        <w:spacing w:line="360" w:lineRule="auto"/>
        <w:rPr>
          <w:rFonts w:ascii="Times New Roman" w:hAnsi="Times New Roman" w:cs="Times New Roman"/>
          <w:sz w:val="24"/>
          <w:szCs w:val="24"/>
        </w:rPr>
      </w:pPr>
      <w:r w:rsidRPr="00F809B0">
        <w:rPr>
          <w:rFonts w:ascii="Times New Roman" w:hAnsi="Times New Roman" w:cs="Times New Roman"/>
          <w:sz w:val="24"/>
          <w:szCs w:val="24"/>
        </w:rPr>
        <w:lastRenderedPageBreak/>
        <w:t>Cartmell, K</w:t>
      </w:r>
      <w:r w:rsidR="00FF3C7C">
        <w:rPr>
          <w:rFonts w:ascii="Times New Roman" w:hAnsi="Times New Roman" w:cs="Times New Roman"/>
          <w:sz w:val="24"/>
          <w:szCs w:val="24"/>
        </w:rPr>
        <w:t>.</w:t>
      </w:r>
      <w:r w:rsidRPr="00F809B0">
        <w:rPr>
          <w:rFonts w:ascii="Times New Roman" w:hAnsi="Times New Roman" w:cs="Times New Roman"/>
          <w:sz w:val="24"/>
          <w:szCs w:val="24"/>
        </w:rPr>
        <w:t>M</w:t>
      </w:r>
      <w:r w:rsidR="00FF3C7C">
        <w:rPr>
          <w:rFonts w:ascii="Times New Roman" w:hAnsi="Times New Roman" w:cs="Times New Roman"/>
          <w:sz w:val="24"/>
          <w:szCs w:val="24"/>
        </w:rPr>
        <w:t>.</w:t>
      </w:r>
      <w:r w:rsidRPr="00F809B0">
        <w:rPr>
          <w:rFonts w:ascii="Times New Roman" w:hAnsi="Times New Roman" w:cs="Times New Roman"/>
          <w:sz w:val="24"/>
          <w:szCs w:val="24"/>
        </w:rPr>
        <w:t xml:space="preserve"> (2017) </w:t>
      </w:r>
      <w:r w:rsidRPr="006A7E2F">
        <w:rPr>
          <w:rFonts w:ascii="Times New Roman" w:hAnsi="Times New Roman" w:cs="Times New Roman"/>
          <w:i/>
          <w:iCs/>
          <w:sz w:val="24"/>
          <w:szCs w:val="24"/>
        </w:rPr>
        <w:t xml:space="preserve">An Ethnographic Exploration of the Starting School Transition within an English school </w:t>
      </w:r>
      <w:r w:rsidRPr="00F809B0">
        <w:rPr>
          <w:rFonts w:ascii="Times New Roman" w:hAnsi="Times New Roman" w:cs="Times New Roman"/>
          <w:sz w:val="24"/>
          <w:szCs w:val="24"/>
        </w:rPr>
        <w:t>[T</w:t>
      </w:r>
      <w:r w:rsidR="006A7E2F">
        <w:rPr>
          <w:rFonts w:ascii="Times New Roman" w:hAnsi="Times New Roman" w:cs="Times New Roman"/>
          <w:sz w:val="24"/>
          <w:szCs w:val="24"/>
        </w:rPr>
        <w:t>raethawd ymchwil</w:t>
      </w:r>
      <w:r w:rsidRPr="00F809B0">
        <w:rPr>
          <w:rFonts w:ascii="Times New Roman" w:hAnsi="Times New Roman" w:cs="Times New Roman"/>
          <w:sz w:val="24"/>
          <w:szCs w:val="24"/>
        </w:rPr>
        <w:t xml:space="preserve">]. Ar gael yn: </w:t>
      </w:r>
      <w:hyperlink r:id="rId27" w:history="1">
        <w:r w:rsidR="006A7E2F" w:rsidRPr="00CB5335">
          <w:rPr>
            <w:rStyle w:val="Hyperlink"/>
            <w:rFonts w:ascii="Times New Roman" w:hAnsi="Times New Roman" w:cs="Times New Roman"/>
            <w:sz w:val="24"/>
            <w:szCs w:val="24"/>
          </w:rPr>
          <w:t>http://researchonline.ljmu.ac.uk/id/eprint/8522/1/2017CartmellPhD.pdf</w:t>
        </w:r>
      </w:hyperlink>
      <w:r w:rsidR="006A7E2F">
        <w:rPr>
          <w:rFonts w:ascii="Times New Roman" w:hAnsi="Times New Roman" w:cs="Times New Roman"/>
          <w:sz w:val="24"/>
          <w:szCs w:val="24"/>
        </w:rPr>
        <w:t xml:space="preserve"> </w:t>
      </w:r>
      <w:r w:rsidRPr="00F809B0">
        <w:rPr>
          <w:rFonts w:ascii="Times New Roman" w:hAnsi="Times New Roman" w:cs="Times New Roman"/>
          <w:sz w:val="24"/>
          <w:szCs w:val="24"/>
        </w:rPr>
        <w:t>(Cyrchwyd:21/11/20).</w:t>
      </w:r>
    </w:p>
    <w:p w14:paraId="30F6730D" w14:textId="53F3F506" w:rsidR="00F809B0" w:rsidRDefault="00F809B0" w:rsidP="00F31015">
      <w:pPr>
        <w:spacing w:line="360" w:lineRule="auto"/>
        <w:rPr>
          <w:rFonts w:ascii="Times New Roman" w:hAnsi="Times New Roman" w:cs="Times New Roman"/>
          <w:sz w:val="24"/>
          <w:szCs w:val="24"/>
        </w:rPr>
      </w:pPr>
      <w:r>
        <w:rPr>
          <w:rFonts w:ascii="Times New Roman" w:hAnsi="Times New Roman" w:cs="Times New Roman"/>
          <w:sz w:val="24"/>
          <w:szCs w:val="24"/>
        </w:rPr>
        <w:t>CCUHP</w:t>
      </w:r>
      <w:r w:rsidRPr="00F809B0">
        <w:rPr>
          <w:rFonts w:ascii="Times New Roman" w:hAnsi="Times New Roman" w:cs="Times New Roman"/>
          <w:sz w:val="24"/>
          <w:szCs w:val="24"/>
        </w:rPr>
        <w:t>, (</w:t>
      </w:r>
      <w:r w:rsidR="007F421F">
        <w:rPr>
          <w:rFonts w:ascii="Times New Roman" w:hAnsi="Times New Roman" w:cs="Times New Roman"/>
          <w:sz w:val="24"/>
          <w:szCs w:val="24"/>
        </w:rPr>
        <w:t>dim dyddiad</w:t>
      </w:r>
      <w:r w:rsidRPr="00F809B0">
        <w:rPr>
          <w:rFonts w:ascii="Times New Roman" w:hAnsi="Times New Roman" w:cs="Times New Roman"/>
          <w:sz w:val="24"/>
          <w:szCs w:val="24"/>
        </w:rPr>
        <w:t xml:space="preserve">) </w:t>
      </w:r>
      <w:r w:rsidRPr="006A7E2F">
        <w:rPr>
          <w:rFonts w:ascii="Times New Roman" w:hAnsi="Times New Roman" w:cs="Times New Roman"/>
          <w:i/>
          <w:iCs/>
          <w:sz w:val="24"/>
          <w:szCs w:val="24"/>
        </w:rPr>
        <w:t xml:space="preserve">A summary of the UN Convention on the Rights of the </w:t>
      </w:r>
      <w:r w:rsidRPr="006A7E2F">
        <w:rPr>
          <w:rFonts w:ascii="Times New Roman" w:hAnsi="Times New Roman" w:cs="Times New Roman"/>
          <w:sz w:val="24"/>
          <w:szCs w:val="24"/>
        </w:rPr>
        <w:t>Child.</w:t>
      </w:r>
      <w:r w:rsidRPr="00F809B0">
        <w:rPr>
          <w:rFonts w:ascii="Times New Roman" w:hAnsi="Times New Roman" w:cs="Times New Roman"/>
          <w:sz w:val="24"/>
          <w:szCs w:val="24"/>
        </w:rPr>
        <w:t xml:space="preserve"> Ar gael yn: </w:t>
      </w:r>
      <w:hyperlink r:id="rId28" w:history="1">
        <w:r w:rsidR="006A7E2F" w:rsidRPr="00CB5335">
          <w:rPr>
            <w:rStyle w:val="Hyperlink"/>
            <w:rFonts w:ascii="Times New Roman" w:hAnsi="Times New Roman" w:cs="Times New Roman"/>
            <w:sz w:val="24"/>
            <w:szCs w:val="24"/>
          </w:rPr>
          <w:t>file:///D:/Proffessional%20Practitioner/UNCRC_summary-1.pdf</w:t>
        </w:r>
      </w:hyperlink>
      <w:r w:rsidR="006A7E2F">
        <w:rPr>
          <w:rFonts w:ascii="Times New Roman" w:hAnsi="Times New Roman" w:cs="Times New Roman"/>
          <w:sz w:val="24"/>
          <w:szCs w:val="24"/>
        </w:rPr>
        <w:t xml:space="preserve"> </w:t>
      </w:r>
      <w:r w:rsidRPr="00F809B0">
        <w:rPr>
          <w:rFonts w:ascii="Times New Roman" w:hAnsi="Times New Roman" w:cs="Times New Roman"/>
          <w:sz w:val="24"/>
          <w:szCs w:val="24"/>
        </w:rPr>
        <w:t>(Cyrchwyd: 16/11/20).</w:t>
      </w:r>
    </w:p>
    <w:p w14:paraId="79A88865" w14:textId="629DB6B9" w:rsidR="00F809B0" w:rsidRDefault="00F809B0" w:rsidP="00F31015">
      <w:pPr>
        <w:spacing w:line="360" w:lineRule="auto"/>
        <w:rPr>
          <w:rFonts w:ascii="Times New Roman" w:hAnsi="Times New Roman" w:cs="Times New Roman"/>
          <w:sz w:val="24"/>
          <w:szCs w:val="24"/>
        </w:rPr>
      </w:pPr>
      <w:r w:rsidRPr="00F809B0">
        <w:rPr>
          <w:rFonts w:ascii="Times New Roman" w:hAnsi="Times New Roman" w:cs="Times New Roman"/>
          <w:sz w:val="24"/>
          <w:szCs w:val="24"/>
        </w:rPr>
        <w:t xml:space="preserve">Chrysaellect Education Solutions [Llun facebook] </w:t>
      </w:r>
      <w:r w:rsidRPr="006A7E2F">
        <w:rPr>
          <w:rFonts w:ascii="Times New Roman" w:hAnsi="Times New Roman" w:cs="Times New Roman"/>
          <w:i/>
          <w:iCs/>
          <w:sz w:val="24"/>
          <w:szCs w:val="24"/>
        </w:rPr>
        <w:t>Our children need to maslow before they can bloom</w:t>
      </w:r>
      <w:r w:rsidR="006A7E2F">
        <w:rPr>
          <w:rFonts w:ascii="Times New Roman" w:hAnsi="Times New Roman" w:cs="Times New Roman"/>
          <w:sz w:val="24"/>
          <w:szCs w:val="24"/>
        </w:rPr>
        <w:t xml:space="preserve">. </w:t>
      </w:r>
      <w:r w:rsidRPr="00F809B0">
        <w:rPr>
          <w:rFonts w:ascii="Times New Roman" w:hAnsi="Times New Roman" w:cs="Times New Roman"/>
          <w:sz w:val="24"/>
          <w:szCs w:val="24"/>
        </w:rPr>
        <w:t xml:space="preserve">Available at:  </w:t>
      </w:r>
      <w:hyperlink r:id="rId29" w:history="1">
        <w:r w:rsidR="006A7E2F" w:rsidRPr="00CB5335">
          <w:rPr>
            <w:rStyle w:val="Hyperlink"/>
            <w:rFonts w:ascii="Times New Roman" w:hAnsi="Times New Roman" w:cs="Times New Roman"/>
            <w:sz w:val="24"/>
            <w:szCs w:val="24"/>
          </w:rPr>
          <w:t>https://www.facebook.com/groups/299719190898780/permalink/739695183567843/</w:t>
        </w:r>
      </w:hyperlink>
      <w:r w:rsidR="006A7E2F">
        <w:rPr>
          <w:rFonts w:ascii="Times New Roman" w:hAnsi="Times New Roman" w:cs="Times New Roman"/>
          <w:sz w:val="24"/>
          <w:szCs w:val="24"/>
        </w:rPr>
        <w:t xml:space="preserve"> </w:t>
      </w:r>
      <w:r w:rsidRPr="00F809B0">
        <w:rPr>
          <w:rFonts w:ascii="Times New Roman" w:hAnsi="Times New Roman" w:cs="Times New Roman"/>
          <w:sz w:val="24"/>
          <w:szCs w:val="24"/>
        </w:rPr>
        <w:t>(Cyrchwyd:10/11/20).</w:t>
      </w:r>
    </w:p>
    <w:p w14:paraId="5777BB63" w14:textId="50DC217A" w:rsidR="00A61D27" w:rsidRPr="00A61D27" w:rsidRDefault="00A61D27" w:rsidP="00F31015">
      <w:pPr>
        <w:spacing w:line="360" w:lineRule="auto"/>
        <w:rPr>
          <w:rFonts w:ascii="Times New Roman" w:hAnsi="Times New Roman" w:cs="Times New Roman"/>
          <w:sz w:val="24"/>
          <w:szCs w:val="24"/>
        </w:rPr>
      </w:pPr>
      <w:r>
        <w:rPr>
          <w:rFonts w:ascii="Times New Roman" w:hAnsi="Times New Roman" w:cs="Times New Roman"/>
          <w:sz w:val="24"/>
          <w:szCs w:val="24"/>
        </w:rPr>
        <w:t xml:space="preserve">Drake, J (2006) </w:t>
      </w:r>
      <w:r>
        <w:rPr>
          <w:rFonts w:ascii="Times New Roman" w:hAnsi="Times New Roman" w:cs="Times New Roman"/>
          <w:i/>
          <w:iCs/>
          <w:sz w:val="24"/>
          <w:szCs w:val="24"/>
        </w:rPr>
        <w:t xml:space="preserve">Transitions between settings </w:t>
      </w:r>
      <w:r>
        <w:rPr>
          <w:rFonts w:ascii="Times New Roman" w:hAnsi="Times New Roman" w:cs="Times New Roman"/>
          <w:sz w:val="24"/>
          <w:szCs w:val="24"/>
        </w:rPr>
        <w:t xml:space="preserve">[Erthygl]. </w:t>
      </w:r>
      <w:r w:rsidR="00925EC2">
        <w:rPr>
          <w:rFonts w:ascii="Times New Roman" w:hAnsi="Times New Roman" w:cs="Times New Roman"/>
          <w:sz w:val="24"/>
          <w:szCs w:val="24"/>
        </w:rPr>
        <w:t xml:space="preserve">Ar gael yn: </w:t>
      </w:r>
      <w:hyperlink r:id="rId30" w:history="1">
        <w:r w:rsidR="00925EC2" w:rsidRPr="00A710E3">
          <w:rPr>
            <w:rStyle w:val="Hyperlink"/>
            <w:rFonts w:ascii="Times New Roman" w:hAnsi="Times New Roman" w:cs="Times New Roman"/>
            <w:sz w:val="24"/>
            <w:szCs w:val="24"/>
          </w:rPr>
          <w:t>https://www.nurseryworld.co.uk/news/article/transition-between-settings</w:t>
        </w:r>
      </w:hyperlink>
      <w:r w:rsidR="00925EC2">
        <w:rPr>
          <w:rFonts w:ascii="Times New Roman" w:hAnsi="Times New Roman" w:cs="Times New Roman"/>
          <w:sz w:val="24"/>
          <w:szCs w:val="24"/>
        </w:rPr>
        <w:t xml:space="preserve"> (Cyrchwyd: 26/11/20).</w:t>
      </w:r>
    </w:p>
    <w:p w14:paraId="51858041" w14:textId="77777777" w:rsidR="00F809B0" w:rsidRDefault="0028601B" w:rsidP="00F31015">
      <w:pPr>
        <w:spacing w:line="360" w:lineRule="auto"/>
        <w:rPr>
          <w:rFonts w:ascii="Times New Roman" w:hAnsi="Times New Roman" w:cs="Times New Roman"/>
          <w:sz w:val="24"/>
          <w:szCs w:val="24"/>
        </w:rPr>
      </w:pPr>
      <w:r w:rsidRPr="007F421F">
        <w:rPr>
          <w:rFonts w:ascii="Times New Roman" w:hAnsi="Times New Roman" w:cs="Times New Roman"/>
          <w:sz w:val="24"/>
          <w:szCs w:val="24"/>
        </w:rPr>
        <w:t xml:space="preserve">Early </w:t>
      </w:r>
      <w:r w:rsidRPr="0028601B">
        <w:rPr>
          <w:rFonts w:ascii="Times New Roman" w:hAnsi="Times New Roman" w:cs="Times New Roman"/>
          <w:sz w:val="24"/>
          <w:szCs w:val="24"/>
        </w:rPr>
        <w:t xml:space="preserve">Years Matters (2007) </w:t>
      </w:r>
      <w:r w:rsidRPr="006A7E2F">
        <w:rPr>
          <w:rFonts w:ascii="Times New Roman" w:hAnsi="Times New Roman" w:cs="Times New Roman"/>
          <w:i/>
          <w:iCs/>
          <w:sz w:val="24"/>
          <w:szCs w:val="24"/>
        </w:rPr>
        <w:t>Child Development</w:t>
      </w:r>
      <w:r w:rsidRPr="0028601B">
        <w:rPr>
          <w:rFonts w:ascii="Times New Roman" w:hAnsi="Times New Roman" w:cs="Times New Roman"/>
          <w:sz w:val="24"/>
          <w:szCs w:val="24"/>
        </w:rPr>
        <w:t xml:space="preserve">. Ar Gael yn: </w:t>
      </w:r>
      <w:hyperlink r:id="rId31" w:history="1">
        <w:r w:rsidR="006A7E2F" w:rsidRPr="00CB5335">
          <w:rPr>
            <w:rStyle w:val="Hyperlink"/>
            <w:rFonts w:ascii="Times New Roman" w:hAnsi="Times New Roman" w:cs="Times New Roman"/>
            <w:sz w:val="24"/>
            <w:szCs w:val="24"/>
          </w:rPr>
          <w:t>https://www.earlyyearsmatters.co.uk/wp-content/uploads/2011/03/eyfs_card_unique_child_dev1.pdf</w:t>
        </w:r>
      </w:hyperlink>
      <w:r w:rsidR="006A7E2F">
        <w:rPr>
          <w:rFonts w:ascii="Times New Roman" w:hAnsi="Times New Roman" w:cs="Times New Roman"/>
          <w:sz w:val="24"/>
          <w:szCs w:val="24"/>
        </w:rPr>
        <w:t xml:space="preserve"> </w:t>
      </w:r>
      <w:r w:rsidRPr="0028601B">
        <w:rPr>
          <w:rFonts w:ascii="Times New Roman" w:hAnsi="Times New Roman" w:cs="Times New Roman"/>
          <w:sz w:val="24"/>
          <w:szCs w:val="24"/>
        </w:rPr>
        <w:t>(Cyrchwyd: 21/11/20).</w:t>
      </w:r>
    </w:p>
    <w:p w14:paraId="0996174E" w14:textId="61F73BF4" w:rsidR="00F809B0" w:rsidRDefault="0028601B" w:rsidP="00F31015">
      <w:pPr>
        <w:spacing w:line="360" w:lineRule="auto"/>
        <w:rPr>
          <w:rFonts w:ascii="Times New Roman" w:hAnsi="Times New Roman" w:cs="Times New Roman"/>
          <w:sz w:val="24"/>
          <w:szCs w:val="24"/>
        </w:rPr>
      </w:pPr>
      <w:r w:rsidRPr="007F421F">
        <w:rPr>
          <w:rFonts w:ascii="Times New Roman" w:hAnsi="Times New Roman" w:cs="Times New Roman"/>
          <w:sz w:val="24"/>
          <w:szCs w:val="24"/>
        </w:rPr>
        <w:t>Early Y</w:t>
      </w:r>
      <w:r w:rsidRPr="0028601B">
        <w:rPr>
          <w:rFonts w:ascii="Times New Roman" w:hAnsi="Times New Roman" w:cs="Times New Roman"/>
          <w:sz w:val="24"/>
          <w:szCs w:val="24"/>
        </w:rPr>
        <w:t xml:space="preserve">ears Matters (2020) </w:t>
      </w:r>
      <w:r w:rsidRPr="007F421F">
        <w:rPr>
          <w:rFonts w:ascii="Times New Roman" w:hAnsi="Times New Roman" w:cs="Times New Roman"/>
          <w:i/>
          <w:iCs/>
          <w:sz w:val="24"/>
          <w:szCs w:val="24"/>
        </w:rPr>
        <w:t>Transition: The journey</w:t>
      </w:r>
      <w:r w:rsidRPr="0028601B">
        <w:rPr>
          <w:rFonts w:ascii="Times New Roman" w:hAnsi="Times New Roman" w:cs="Times New Roman"/>
          <w:sz w:val="24"/>
          <w:szCs w:val="24"/>
        </w:rPr>
        <w:t xml:space="preserve">. Ar gael yn: </w:t>
      </w:r>
      <w:hyperlink r:id="rId32" w:history="1">
        <w:r w:rsidR="007F421F" w:rsidRPr="00A710E3">
          <w:rPr>
            <w:rStyle w:val="Hyperlink"/>
            <w:rFonts w:ascii="Times New Roman" w:hAnsi="Times New Roman" w:cs="Times New Roman"/>
            <w:sz w:val="24"/>
            <w:szCs w:val="24"/>
          </w:rPr>
          <w:t>https://www.earlyyearsmatters.co.uk/eyfs/positive-relationships/transitions/</w:t>
        </w:r>
      </w:hyperlink>
      <w:r w:rsidR="007F421F">
        <w:rPr>
          <w:rFonts w:ascii="Times New Roman" w:hAnsi="Times New Roman" w:cs="Times New Roman"/>
          <w:sz w:val="24"/>
          <w:szCs w:val="24"/>
        </w:rPr>
        <w:t xml:space="preserve"> </w:t>
      </w:r>
      <w:r w:rsidRPr="0028601B">
        <w:rPr>
          <w:rFonts w:ascii="Times New Roman" w:hAnsi="Times New Roman" w:cs="Times New Roman"/>
          <w:sz w:val="24"/>
          <w:szCs w:val="24"/>
        </w:rPr>
        <w:t>(Cyrchwyd:13/11/20).</w:t>
      </w:r>
    </w:p>
    <w:p w14:paraId="5E08CF12" w14:textId="77777777" w:rsidR="0028601B" w:rsidRDefault="0028601B" w:rsidP="00F31015">
      <w:pPr>
        <w:spacing w:line="360" w:lineRule="auto"/>
        <w:rPr>
          <w:rFonts w:ascii="Times New Roman" w:hAnsi="Times New Roman" w:cs="Times New Roman"/>
          <w:sz w:val="24"/>
          <w:szCs w:val="24"/>
        </w:rPr>
      </w:pPr>
      <w:r w:rsidRPr="0028601B">
        <w:rPr>
          <w:rFonts w:ascii="Times New Roman" w:hAnsi="Times New Roman" w:cs="Times New Roman"/>
          <w:sz w:val="24"/>
          <w:szCs w:val="24"/>
        </w:rPr>
        <w:t xml:space="preserve">Ealing Learning Partnership (2020) </w:t>
      </w:r>
      <w:r w:rsidRPr="006A7E2F">
        <w:rPr>
          <w:rFonts w:ascii="Times New Roman" w:hAnsi="Times New Roman" w:cs="Times New Roman"/>
          <w:i/>
          <w:iCs/>
          <w:sz w:val="24"/>
          <w:szCs w:val="24"/>
        </w:rPr>
        <w:t>Reception Transition Guide</w:t>
      </w:r>
      <w:r w:rsidRPr="0028601B">
        <w:rPr>
          <w:rFonts w:ascii="Times New Roman" w:hAnsi="Times New Roman" w:cs="Times New Roman"/>
          <w:sz w:val="24"/>
          <w:szCs w:val="24"/>
        </w:rPr>
        <w:t xml:space="preserve">. Ar gael yn: </w:t>
      </w:r>
      <w:hyperlink r:id="rId33" w:history="1">
        <w:r w:rsidR="006A7E2F" w:rsidRPr="00CB5335">
          <w:rPr>
            <w:rStyle w:val="Hyperlink"/>
            <w:rFonts w:ascii="Times New Roman" w:hAnsi="Times New Roman" w:cs="Times New Roman"/>
            <w:sz w:val="24"/>
            <w:szCs w:val="24"/>
          </w:rPr>
          <w:t>https://www.egfl.org.uk/sites/default/files/Topics/Early_years/Reception%20class%20transition%20guide%2011052020.pdf</w:t>
        </w:r>
      </w:hyperlink>
      <w:r w:rsidR="006A7E2F">
        <w:rPr>
          <w:rFonts w:ascii="Times New Roman" w:hAnsi="Times New Roman" w:cs="Times New Roman"/>
          <w:sz w:val="24"/>
          <w:szCs w:val="24"/>
        </w:rPr>
        <w:t xml:space="preserve"> </w:t>
      </w:r>
      <w:r w:rsidRPr="0028601B">
        <w:rPr>
          <w:rFonts w:ascii="Times New Roman" w:hAnsi="Times New Roman" w:cs="Times New Roman"/>
          <w:sz w:val="24"/>
          <w:szCs w:val="24"/>
        </w:rPr>
        <w:t xml:space="preserve">(Cyrchwyd:15/11/20).  </w:t>
      </w:r>
    </w:p>
    <w:p w14:paraId="12FCC72C" w14:textId="77777777" w:rsidR="0028601B" w:rsidRDefault="0028601B" w:rsidP="00F31015">
      <w:pPr>
        <w:spacing w:line="360" w:lineRule="auto"/>
        <w:rPr>
          <w:rFonts w:ascii="Times New Roman" w:hAnsi="Times New Roman" w:cs="Times New Roman"/>
          <w:sz w:val="24"/>
          <w:szCs w:val="24"/>
        </w:rPr>
      </w:pPr>
      <w:r w:rsidRPr="0028601B">
        <w:rPr>
          <w:rFonts w:ascii="Times New Roman" w:hAnsi="Times New Roman" w:cs="Times New Roman"/>
          <w:sz w:val="24"/>
          <w:szCs w:val="24"/>
        </w:rPr>
        <w:t xml:space="preserve">English Live (2018) </w:t>
      </w:r>
      <w:r w:rsidRPr="006A7E2F">
        <w:rPr>
          <w:rFonts w:ascii="Times New Roman" w:hAnsi="Times New Roman" w:cs="Times New Roman"/>
          <w:i/>
          <w:iCs/>
          <w:sz w:val="24"/>
          <w:szCs w:val="24"/>
        </w:rPr>
        <w:t>How to ask Questions in English</w:t>
      </w:r>
      <w:r w:rsidRPr="0028601B">
        <w:rPr>
          <w:rFonts w:ascii="Times New Roman" w:hAnsi="Times New Roman" w:cs="Times New Roman"/>
          <w:sz w:val="24"/>
          <w:szCs w:val="24"/>
        </w:rPr>
        <w:t xml:space="preserve"> [Llun]. Ar gael yn: </w:t>
      </w:r>
      <w:hyperlink r:id="rId34" w:history="1">
        <w:r w:rsidR="006A7E2F" w:rsidRPr="00CB5335">
          <w:rPr>
            <w:rStyle w:val="Hyperlink"/>
            <w:rFonts w:ascii="Times New Roman" w:hAnsi="Times New Roman" w:cs="Times New Roman"/>
            <w:sz w:val="24"/>
            <w:szCs w:val="24"/>
          </w:rPr>
          <w:t>https://englishlive.ef.com/blog/language-lab/question-words/</w:t>
        </w:r>
      </w:hyperlink>
      <w:r w:rsidR="006A7E2F">
        <w:rPr>
          <w:rFonts w:ascii="Times New Roman" w:hAnsi="Times New Roman" w:cs="Times New Roman"/>
          <w:sz w:val="24"/>
          <w:szCs w:val="24"/>
        </w:rPr>
        <w:t xml:space="preserve"> </w:t>
      </w:r>
      <w:r w:rsidRPr="0028601B">
        <w:rPr>
          <w:rFonts w:ascii="Times New Roman" w:hAnsi="Times New Roman" w:cs="Times New Roman"/>
          <w:sz w:val="24"/>
          <w:szCs w:val="24"/>
        </w:rPr>
        <w:t>(Cyrchwyd: 11/11/20).</w:t>
      </w:r>
    </w:p>
    <w:p w14:paraId="0671B077" w14:textId="77777777" w:rsidR="0028601B" w:rsidRDefault="0028601B" w:rsidP="00F31015">
      <w:pPr>
        <w:spacing w:line="360" w:lineRule="auto"/>
        <w:rPr>
          <w:rFonts w:ascii="Times New Roman" w:hAnsi="Times New Roman" w:cs="Times New Roman"/>
          <w:sz w:val="24"/>
          <w:szCs w:val="24"/>
        </w:rPr>
      </w:pPr>
      <w:r w:rsidRPr="0028601B">
        <w:rPr>
          <w:rFonts w:ascii="Times New Roman" w:hAnsi="Times New Roman" w:cs="Times New Roman"/>
          <w:sz w:val="24"/>
          <w:szCs w:val="24"/>
        </w:rPr>
        <w:t xml:space="preserve">Epstein, J (1987) </w:t>
      </w:r>
      <w:r w:rsidRPr="006A7E2F">
        <w:rPr>
          <w:rFonts w:ascii="Times New Roman" w:hAnsi="Times New Roman" w:cs="Times New Roman"/>
          <w:i/>
          <w:iCs/>
          <w:sz w:val="24"/>
          <w:szCs w:val="24"/>
        </w:rPr>
        <w:t>Parent Involvement</w:t>
      </w:r>
      <w:r w:rsidR="006A7E2F">
        <w:rPr>
          <w:rFonts w:ascii="Times New Roman" w:hAnsi="Times New Roman" w:cs="Times New Roman"/>
          <w:sz w:val="24"/>
          <w:szCs w:val="24"/>
        </w:rPr>
        <w:t xml:space="preserve"> [Erthygl]. </w:t>
      </w:r>
      <w:r w:rsidRPr="0028601B">
        <w:rPr>
          <w:rFonts w:ascii="Times New Roman" w:hAnsi="Times New Roman" w:cs="Times New Roman"/>
          <w:sz w:val="24"/>
          <w:szCs w:val="24"/>
        </w:rPr>
        <w:t xml:space="preserve">Ar gael yn: </w:t>
      </w:r>
      <w:hyperlink r:id="rId35" w:history="1">
        <w:r w:rsidR="006A7E2F" w:rsidRPr="00CB5335">
          <w:rPr>
            <w:rStyle w:val="Hyperlink"/>
            <w:rFonts w:ascii="Times New Roman" w:hAnsi="Times New Roman" w:cs="Times New Roman"/>
            <w:sz w:val="24"/>
            <w:szCs w:val="24"/>
          </w:rPr>
          <w:t>https://journals.sagepub.com/doi/abs/10.1177/0013124587019002002</w:t>
        </w:r>
      </w:hyperlink>
      <w:r w:rsidR="006A7E2F">
        <w:rPr>
          <w:rFonts w:ascii="Times New Roman" w:hAnsi="Times New Roman" w:cs="Times New Roman"/>
          <w:sz w:val="24"/>
          <w:szCs w:val="24"/>
        </w:rPr>
        <w:t xml:space="preserve"> </w:t>
      </w:r>
      <w:r w:rsidRPr="0028601B">
        <w:rPr>
          <w:rFonts w:ascii="Times New Roman" w:hAnsi="Times New Roman" w:cs="Times New Roman"/>
          <w:sz w:val="24"/>
          <w:szCs w:val="24"/>
        </w:rPr>
        <w:t>(Cyrchwyd: 22/11/20).</w:t>
      </w:r>
    </w:p>
    <w:p w14:paraId="528B71AA" w14:textId="77777777" w:rsidR="0028601B" w:rsidRDefault="0028601B" w:rsidP="00F31015">
      <w:pPr>
        <w:spacing w:line="360" w:lineRule="auto"/>
        <w:rPr>
          <w:rFonts w:ascii="Times New Roman" w:hAnsi="Times New Roman" w:cs="Times New Roman"/>
          <w:sz w:val="24"/>
          <w:szCs w:val="24"/>
        </w:rPr>
      </w:pPr>
      <w:r w:rsidRPr="0028601B">
        <w:rPr>
          <w:rFonts w:ascii="Times New Roman" w:hAnsi="Times New Roman" w:cs="Times New Roman"/>
          <w:sz w:val="24"/>
          <w:szCs w:val="24"/>
        </w:rPr>
        <w:t xml:space="preserve">Focabulary (Dim dyddiad) </w:t>
      </w:r>
      <w:r w:rsidRPr="006A7E2F">
        <w:rPr>
          <w:rFonts w:ascii="Times New Roman" w:hAnsi="Times New Roman" w:cs="Times New Roman"/>
          <w:i/>
          <w:iCs/>
          <w:sz w:val="24"/>
          <w:szCs w:val="24"/>
        </w:rPr>
        <w:t xml:space="preserve">Core competencies of SEL </w:t>
      </w:r>
      <w:r w:rsidRPr="0028601B">
        <w:rPr>
          <w:rFonts w:ascii="Times New Roman" w:hAnsi="Times New Roman" w:cs="Times New Roman"/>
          <w:sz w:val="24"/>
          <w:szCs w:val="24"/>
        </w:rPr>
        <w:t xml:space="preserve">[Llun]. Ar gael yn: </w:t>
      </w:r>
      <w:hyperlink r:id="rId36" w:history="1">
        <w:r w:rsidR="006A7E2F" w:rsidRPr="00CB5335">
          <w:rPr>
            <w:rStyle w:val="Hyperlink"/>
            <w:rFonts w:ascii="Times New Roman" w:hAnsi="Times New Roman" w:cs="Times New Roman"/>
            <w:sz w:val="24"/>
            <w:szCs w:val="24"/>
          </w:rPr>
          <w:t>https://move-with-me.com/wp-content/uploads/2017/08/social-emotional-learning-standards.jpg</w:t>
        </w:r>
      </w:hyperlink>
      <w:r w:rsidR="006A7E2F">
        <w:rPr>
          <w:rFonts w:ascii="Times New Roman" w:hAnsi="Times New Roman" w:cs="Times New Roman"/>
          <w:sz w:val="24"/>
          <w:szCs w:val="24"/>
        </w:rPr>
        <w:t xml:space="preserve"> </w:t>
      </w:r>
      <w:r w:rsidRPr="0028601B">
        <w:rPr>
          <w:rFonts w:ascii="Times New Roman" w:hAnsi="Times New Roman" w:cs="Times New Roman"/>
          <w:sz w:val="24"/>
          <w:szCs w:val="24"/>
        </w:rPr>
        <w:t>(Cyrchwyd:14/11/20).</w:t>
      </w:r>
    </w:p>
    <w:p w14:paraId="4A945595" w14:textId="4C7B9557" w:rsidR="0028601B" w:rsidRDefault="0028601B" w:rsidP="00F31015">
      <w:pPr>
        <w:spacing w:line="360" w:lineRule="auto"/>
        <w:rPr>
          <w:rFonts w:ascii="Times New Roman" w:hAnsi="Times New Roman" w:cs="Times New Roman"/>
          <w:sz w:val="24"/>
          <w:szCs w:val="24"/>
        </w:rPr>
      </w:pPr>
      <w:r w:rsidRPr="0028601B">
        <w:rPr>
          <w:rFonts w:ascii="Times New Roman" w:hAnsi="Times New Roman" w:cs="Times New Roman"/>
          <w:sz w:val="24"/>
          <w:szCs w:val="24"/>
        </w:rPr>
        <w:t>Foley and Leverett (2008) in Aubrey, K and Riley A (2019</w:t>
      </w:r>
      <w:r w:rsidR="007F421F">
        <w:rPr>
          <w:rFonts w:ascii="Times New Roman" w:hAnsi="Times New Roman" w:cs="Times New Roman"/>
          <w:sz w:val="24"/>
          <w:szCs w:val="24"/>
        </w:rPr>
        <w:t>)</w:t>
      </w:r>
      <w:r w:rsidRPr="0028601B">
        <w:rPr>
          <w:rFonts w:ascii="Times New Roman" w:hAnsi="Times New Roman" w:cs="Times New Roman"/>
          <w:sz w:val="24"/>
          <w:szCs w:val="24"/>
        </w:rPr>
        <w:t xml:space="preserve">. </w:t>
      </w:r>
      <w:r w:rsidRPr="006A7E2F">
        <w:rPr>
          <w:rFonts w:ascii="Times New Roman" w:hAnsi="Times New Roman" w:cs="Times New Roman"/>
          <w:i/>
          <w:iCs/>
          <w:sz w:val="24"/>
          <w:szCs w:val="24"/>
        </w:rPr>
        <w:t>Understanding &amp; using Educational Theories.</w:t>
      </w:r>
      <w:r w:rsidRPr="0028601B">
        <w:rPr>
          <w:rFonts w:ascii="Times New Roman" w:hAnsi="Times New Roman" w:cs="Times New Roman"/>
          <w:sz w:val="24"/>
          <w:szCs w:val="24"/>
        </w:rPr>
        <w:t xml:space="preserve"> Sage publications.</w:t>
      </w:r>
    </w:p>
    <w:p w14:paraId="3C1CFE27" w14:textId="332F6359" w:rsidR="009F068F" w:rsidRPr="009F068F" w:rsidRDefault="009F068F" w:rsidP="00F3101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Froebell Tust (2020) </w:t>
      </w:r>
      <w:r>
        <w:rPr>
          <w:rFonts w:ascii="Times New Roman" w:hAnsi="Times New Roman" w:cs="Times New Roman"/>
          <w:i/>
          <w:iCs/>
          <w:sz w:val="24"/>
          <w:szCs w:val="24"/>
        </w:rPr>
        <w:t>Froebell’s principles and practice today.</w:t>
      </w:r>
      <w:r w:rsidR="00FF7A8A">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37" w:history="1">
        <w:r w:rsidRPr="00DD4A98">
          <w:rPr>
            <w:rStyle w:val="Hyperlink"/>
            <w:rFonts w:ascii="Times New Roman" w:hAnsi="Times New Roman" w:cs="Times New Roman"/>
            <w:sz w:val="24"/>
            <w:szCs w:val="24"/>
          </w:rPr>
          <w:t>https://moodle.uwtsd.ac.uk/pluginfile.php/393991/mod_resource/content/1/FT%20Froebels%20principles%20and%20practice%20today.pdf</w:t>
        </w:r>
      </w:hyperlink>
      <w:r>
        <w:rPr>
          <w:rFonts w:ascii="Times New Roman" w:hAnsi="Times New Roman" w:cs="Times New Roman"/>
          <w:sz w:val="24"/>
          <w:szCs w:val="24"/>
        </w:rPr>
        <w:t xml:space="preserve"> (Cyrchwyd: 27/11/20).</w:t>
      </w:r>
    </w:p>
    <w:p w14:paraId="37A41244" w14:textId="77777777" w:rsidR="0028601B" w:rsidRDefault="0028601B" w:rsidP="00F31015">
      <w:pPr>
        <w:spacing w:line="360" w:lineRule="auto"/>
        <w:rPr>
          <w:rFonts w:ascii="Times New Roman" w:hAnsi="Times New Roman" w:cs="Times New Roman"/>
          <w:sz w:val="24"/>
          <w:szCs w:val="24"/>
        </w:rPr>
      </w:pPr>
      <w:r w:rsidRPr="0028601B">
        <w:rPr>
          <w:rFonts w:ascii="Times New Roman" w:hAnsi="Times New Roman" w:cs="Times New Roman"/>
          <w:sz w:val="24"/>
          <w:szCs w:val="24"/>
        </w:rPr>
        <w:t xml:space="preserve">Gymtime (2012) </w:t>
      </w:r>
      <w:r w:rsidRPr="006A7E2F">
        <w:rPr>
          <w:rFonts w:ascii="Times New Roman" w:hAnsi="Times New Roman" w:cs="Times New Roman"/>
          <w:i/>
          <w:iCs/>
          <w:sz w:val="24"/>
          <w:szCs w:val="24"/>
        </w:rPr>
        <w:t>A Global Classroom: Preschool Teacher’s Perspective on Incorporating Cultures into Programs</w:t>
      </w:r>
      <w:r w:rsidRPr="0028601B">
        <w:rPr>
          <w:rFonts w:ascii="Times New Roman" w:hAnsi="Times New Roman" w:cs="Times New Roman"/>
          <w:sz w:val="24"/>
          <w:szCs w:val="24"/>
        </w:rPr>
        <w:t xml:space="preserve"> [Llun]. Ar gael yn: </w:t>
      </w:r>
      <w:hyperlink r:id="rId38" w:history="1">
        <w:r w:rsidR="006A7E2F" w:rsidRPr="00CB5335">
          <w:rPr>
            <w:rStyle w:val="Hyperlink"/>
            <w:rFonts w:ascii="Times New Roman" w:hAnsi="Times New Roman" w:cs="Times New Roman"/>
            <w:sz w:val="24"/>
            <w:szCs w:val="24"/>
          </w:rPr>
          <w:t>https://gymtime.net/share/tag/nyc-preschool/page/2/</w:t>
        </w:r>
      </w:hyperlink>
      <w:r w:rsidR="006A7E2F">
        <w:rPr>
          <w:rFonts w:ascii="Times New Roman" w:hAnsi="Times New Roman" w:cs="Times New Roman"/>
          <w:sz w:val="24"/>
          <w:szCs w:val="24"/>
        </w:rPr>
        <w:t xml:space="preserve"> </w:t>
      </w:r>
      <w:r w:rsidRPr="0028601B">
        <w:rPr>
          <w:rFonts w:ascii="Times New Roman" w:hAnsi="Times New Roman" w:cs="Times New Roman"/>
          <w:sz w:val="24"/>
          <w:szCs w:val="24"/>
        </w:rPr>
        <w:t>(Cyrchwyd: 13/11/20).</w:t>
      </w:r>
    </w:p>
    <w:p w14:paraId="2C5D8C14" w14:textId="77777777" w:rsidR="0028601B" w:rsidRDefault="0028601B" w:rsidP="00F31015">
      <w:pPr>
        <w:spacing w:line="360" w:lineRule="auto"/>
        <w:rPr>
          <w:rFonts w:ascii="Times New Roman" w:hAnsi="Times New Roman" w:cs="Times New Roman"/>
          <w:sz w:val="24"/>
          <w:szCs w:val="24"/>
        </w:rPr>
      </w:pPr>
      <w:r w:rsidRPr="0028601B">
        <w:rPr>
          <w:rFonts w:ascii="Times New Roman" w:hAnsi="Times New Roman" w:cs="Times New Roman"/>
          <w:sz w:val="24"/>
          <w:szCs w:val="24"/>
        </w:rPr>
        <w:t xml:space="preserve">Health Research Funding (no date) </w:t>
      </w:r>
      <w:r w:rsidRPr="006A7E2F">
        <w:rPr>
          <w:rFonts w:ascii="Times New Roman" w:hAnsi="Times New Roman" w:cs="Times New Roman"/>
          <w:i/>
          <w:iCs/>
          <w:sz w:val="24"/>
          <w:szCs w:val="24"/>
        </w:rPr>
        <w:t>John Bowlby’s Attachment Theory Explained</w:t>
      </w:r>
      <w:r w:rsidRPr="0028601B">
        <w:rPr>
          <w:rFonts w:ascii="Times New Roman" w:hAnsi="Times New Roman" w:cs="Times New Roman"/>
          <w:sz w:val="24"/>
          <w:szCs w:val="24"/>
        </w:rPr>
        <w:t xml:space="preserve">. Ar gael yn: </w:t>
      </w:r>
      <w:hyperlink r:id="rId39" w:history="1">
        <w:r w:rsidR="006A7E2F" w:rsidRPr="00CB5335">
          <w:rPr>
            <w:rStyle w:val="Hyperlink"/>
            <w:rFonts w:ascii="Times New Roman" w:hAnsi="Times New Roman" w:cs="Times New Roman"/>
            <w:sz w:val="24"/>
            <w:szCs w:val="24"/>
          </w:rPr>
          <w:t>https://healthresearchfunding.org/john-bowlbys-attachment-theory-explained/</w:t>
        </w:r>
      </w:hyperlink>
      <w:r w:rsidR="006A7E2F">
        <w:rPr>
          <w:rFonts w:ascii="Times New Roman" w:hAnsi="Times New Roman" w:cs="Times New Roman"/>
          <w:sz w:val="24"/>
          <w:szCs w:val="24"/>
        </w:rPr>
        <w:t xml:space="preserve"> </w:t>
      </w:r>
      <w:r w:rsidRPr="0028601B">
        <w:rPr>
          <w:rFonts w:ascii="Times New Roman" w:hAnsi="Times New Roman" w:cs="Times New Roman"/>
          <w:sz w:val="24"/>
          <w:szCs w:val="24"/>
        </w:rPr>
        <w:t>(Cyrchwyd: 14/11/20).</w:t>
      </w:r>
    </w:p>
    <w:p w14:paraId="1BD398C9" w14:textId="77777777" w:rsidR="0028601B" w:rsidRDefault="0028601B" w:rsidP="00F31015">
      <w:pPr>
        <w:spacing w:line="360" w:lineRule="auto"/>
        <w:rPr>
          <w:rFonts w:ascii="Times New Roman" w:hAnsi="Times New Roman" w:cs="Times New Roman"/>
          <w:sz w:val="24"/>
          <w:szCs w:val="24"/>
        </w:rPr>
      </w:pPr>
      <w:r w:rsidRPr="0028601B">
        <w:rPr>
          <w:rFonts w:ascii="Times New Roman" w:hAnsi="Times New Roman" w:cs="Times New Roman"/>
          <w:sz w:val="24"/>
          <w:szCs w:val="24"/>
        </w:rPr>
        <w:t xml:space="preserve">Highgate Primary School (2016) </w:t>
      </w:r>
      <w:r w:rsidRPr="006A7E2F">
        <w:rPr>
          <w:rFonts w:ascii="Times New Roman" w:hAnsi="Times New Roman" w:cs="Times New Roman"/>
          <w:i/>
          <w:iCs/>
          <w:sz w:val="24"/>
          <w:szCs w:val="24"/>
        </w:rPr>
        <w:t>Transition Policy</w:t>
      </w:r>
      <w:r w:rsidRPr="0028601B">
        <w:rPr>
          <w:rFonts w:ascii="Times New Roman" w:hAnsi="Times New Roman" w:cs="Times New Roman"/>
          <w:sz w:val="24"/>
          <w:szCs w:val="24"/>
        </w:rPr>
        <w:t xml:space="preserve">. Ar gael yn: </w:t>
      </w:r>
      <w:hyperlink r:id="rId40" w:history="1">
        <w:r w:rsidR="006A7E2F" w:rsidRPr="00CB5335">
          <w:rPr>
            <w:rStyle w:val="Hyperlink"/>
            <w:rFonts w:ascii="Times New Roman" w:hAnsi="Times New Roman" w:cs="Times New Roman"/>
            <w:sz w:val="24"/>
            <w:szCs w:val="24"/>
          </w:rPr>
          <w:t>https://www.highga/teprimaryschool.co.uk/wp-content/uploads/2016/06/Transition-Policy-2016-/06.pdf</w:t>
        </w:r>
      </w:hyperlink>
      <w:r w:rsidR="006A7E2F">
        <w:rPr>
          <w:rFonts w:ascii="Times New Roman" w:hAnsi="Times New Roman" w:cs="Times New Roman"/>
          <w:sz w:val="24"/>
          <w:szCs w:val="24"/>
        </w:rPr>
        <w:t xml:space="preserve"> </w:t>
      </w:r>
      <w:r w:rsidRPr="0028601B">
        <w:rPr>
          <w:rFonts w:ascii="Times New Roman" w:hAnsi="Times New Roman" w:cs="Times New Roman"/>
          <w:sz w:val="24"/>
          <w:szCs w:val="24"/>
        </w:rPr>
        <w:t>(Cyrchwyd: 18/11/20).</w:t>
      </w:r>
    </w:p>
    <w:p w14:paraId="1F990F5E" w14:textId="77777777" w:rsidR="0028601B" w:rsidRDefault="0028601B" w:rsidP="00F31015">
      <w:pPr>
        <w:spacing w:line="360" w:lineRule="auto"/>
        <w:rPr>
          <w:rFonts w:ascii="Times New Roman" w:hAnsi="Times New Roman" w:cs="Times New Roman"/>
          <w:sz w:val="24"/>
          <w:szCs w:val="24"/>
        </w:rPr>
      </w:pPr>
      <w:r w:rsidRPr="0028601B">
        <w:rPr>
          <w:rFonts w:ascii="Times New Roman" w:hAnsi="Times New Roman" w:cs="Times New Roman"/>
          <w:sz w:val="24"/>
          <w:szCs w:val="24"/>
        </w:rPr>
        <w:t xml:space="preserve">Isha (2020) </w:t>
      </w:r>
      <w:r w:rsidRPr="006A7E2F">
        <w:rPr>
          <w:rFonts w:ascii="Times New Roman" w:hAnsi="Times New Roman" w:cs="Times New Roman"/>
          <w:i/>
          <w:iCs/>
          <w:sz w:val="24"/>
          <w:szCs w:val="24"/>
        </w:rPr>
        <w:t>Family Relationships – Are We Too Selfish?</w:t>
      </w:r>
      <w:r w:rsidRPr="0028601B">
        <w:rPr>
          <w:rFonts w:ascii="Times New Roman" w:hAnsi="Times New Roman" w:cs="Times New Roman"/>
          <w:sz w:val="24"/>
          <w:szCs w:val="24"/>
        </w:rPr>
        <w:t xml:space="preserve"> [Llun]. Ar gael yn: </w:t>
      </w:r>
      <w:hyperlink r:id="rId41" w:history="1">
        <w:r w:rsidR="006A7E2F" w:rsidRPr="00CB5335">
          <w:rPr>
            <w:rStyle w:val="Hyperlink"/>
            <w:rFonts w:ascii="Times New Roman" w:hAnsi="Times New Roman" w:cs="Times New Roman"/>
            <w:sz w:val="24"/>
            <w:szCs w:val="24"/>
          </w:rPr>
          <w:t>http://isha.sadhguru.org/blog/lifestyle/relationships/family-relationships-too-selfish/</w:t>
        </w:r>
      </w:hyperlink>
      <w:r w:rsidR="006A7E2F">
        <w:rPr>
          <w:rFonts w:ascii="Times New Roman" w:hAnsi="Times New Roman" w:cs="Times New Roman"/>
          <w:sz w:val="24"/>
          <w:szCs w:val="24"/>
        </w:rPr>
        <w:t xml:space="preserve"> </w:t>
      </w:r>
      <w:r w:rsidRPr="0028601B">
        <w:rPr>
          <w:rFonts w:ascii="Times New Roman" w:hAnsi="Times New Roman" w:cs="Times New Roman"/>
          <w:sz w:val="24"/>
          <w:szCs w:val="24"/>
        </w:rPr>
        <w:t>(Cyrchwyd: 10/11/20).</w:t>
      </w:r>
    </w:p>
    <w:p w14:paraId="4DEF5367" w14:textId="08CF1B49" w:rsidR="0028601B" w:rsidRDefault="0028601B" w:rsidP="00F31015">
      <w:pPr>
        <w:spacing w:line="360" w:lineRule="auto"/>
        <w:rPr>
          <w:rFonts w:ascii="Times New Roman" w:hAnsi="Times New Roman" w:cs="Times New Roman"/>
          <w:sz w:val="24"/>
          <w:szCs w:val="24"/>
        </w:rPr>
      </w:pPr>
      <w:r w:rsidRPr="0028601B">
        <w:rPr>
          <w:rFonts w:ascii="Times New Roman" w:hAnsi="Times New Roman" w:cs="Times New Roman"/>
          <w:sz w:val="24"/>
          <w:szCs w:val="24"/>
        </w:rPr>
        <w:t xml:space="preserve">Llywodraeth Cymru, (2015) </w:t>
      </w:r>
      <w:r w:rsidRPr="006A7E2F">
        <w:rPr>
          <w:rFonts w:ascii="Times New Roman" w:hAnsi="Times New Roman" w:cs="Times New Roman"/>
          <w:i/>
          <w:iCs/>
          <w:sz w:val="24"/>
          <w:szCs w:val="24"/>
        </w:rPr>
        <w:t>Foundation Phase Framework</w:t>
      </w:r>
      <w:r w:rsidRPr="0028601B">
        <w:rPr>
          <w:rFonts w:ascii="Times New Roman" w:hAnsi="Times New Roman" w:cs="Times New Roman"/>
          <w:sz w:val="24"/>
          <w:szCs w:val="24"/>
        </w:rPr>
        <w:t xml:space="preserve">. Ar gael yn: </w:t>
      </w:r>
      <w:hyperlink r:id="rId42" w:history="1">
        <w:r w:rsidR="006A7E2F" w:rsidRPr="00CB5335">
          <w:rPr>
            <w:rStyle w:val="Hyperlink"/>
            <w:rFonts w:ascii="Times New Roman" w:hAnsi="Times New Roman" w:cs="Times New Roman"/>
            <w:sz w:val="24"/>
            <w:szCs w:val="24"/>
          </w:rPr>
          <w:t>https://www.earlyyears.wales/sites/www.earlyyears.wales/files/foundation-phase-framework.pdf</w:t>
        </w:r>
      </w:hyperlink>
      <w:r w:rsidR="006A7E2F">
        <w:rPr>
          <w:rFonts w:ascii="Times New Roman" w:hAnsi="Times New Roman" w:cs="Times New Roman"/>
          <w:sz w:val="24"/>
          <w:szCs w:val="24"/>
        </w:rPr>
        <w:t xml:space="preserve"> </w:t>
      </w:r>
      <w:r w:rsidRPr="0028601B">
        <w:rPr>
          <w:rFonts w:ascii="Times New Roman" w:hAnsi="Times New Roman" w:cs="Times New Roman"/>
          <w:sz w:val="24"/>
          <w:szCs w:val="24"/>
        </w:rPr>
        <w:t>(Cyrchwyd: 22/11/20).</w:t>
      </w:r>
    </w:p>
    <w:p w14:paraId="5ED19044" w14:textId="60611E2A" w:rsidR="007F421F" w:rsidRDefault="007F6465" w:rsidP="00F31015">
      <w:pPr>
        <w:spacing w:line="360" w:lineRule="auto"/>
        <w:rPr>
          <w:rFonts w:ascii="Times New Roman" w:hAnsi="Times New Roman" w:cs="Times New Roman"/>
          <w:sz w:val="24"/>
          <w:szCs w:val="24"/>
        </w:rPr>
      </w:pPr>
      <w:r w:rsidRPr="007F6465">
        <w:rPr>
          <w:rFonts w:ascii="Times New Roman" w:hAnsi="Times New Roman" w:cs="Times New Roman"/>
          <w:sz w:val="24"/>
          <w:szCs w:val="24"/>
        </w:rPr>
        <w:t xml:space="preserve">Llywodraeth Cymru, (2017) </w:t>
      </w:r>
      <w:r w:rsidRPr="006A7E2F">
        <w:rPr>
          <w:rFonts w:ascii="Times New Roman" w:hAnsi="Times New Roman" w:cs="Times New Roman"/>
          <w:i/>
          <w:iCs/>
          <w:sz w:val="24"/>
          <w:szCs w:val="24"/>
        </w:rPr>
        <w:t>Flying Start – Annex</w:t>
      </w:r>
      <w:r w:rsidRPr="007F6465">
        <w:rPr>
          <w:rFonts w:ascii="Times New Roman" w:hAnsi="Times New Roman" w:cs="Times New Roman"/>
          <w:sz w:val="24"/>
          <w:szCs w:val="24"/>
        </w:rPr>
        <w:t xml:space="preserve">. Ar gael yn: </w:t>
      </w:r>
      <w:hyperlink r:id="rId43" w:history="1">
        <w:r w:rsidR="006A7E2F" w:rsidRPr="00CB5335">
          <w:rPr>
            <w:rStyle w:val="Hyperlink"/>
            <w:rFonts w:ascii="Times New Roman" w:hAnsi="Times New Roman" w:cs="Times New Roman"/>
            <w:sz w:val="24"/>
            <w:szCs w:val="24"/>
          </w:rPr>
          <w:t>https://gov.wales/sites/default/files/publications/2019-07/flying-start-transition-guidance-for-professionals.pdf</w:t>
        </w:r>
      </w:hyperlink>
      <w:r w:rsidR="006A7E2F">
        <w:rPr>
          <w:rFonts w:ascii="Times New Roman" w:hAnsi="Times New Roman" w:cs="Times New Roman"/>
          <w:sz w:val="24"/>
          <w:szCs w:val="24"/>
        </w:rPr>
        <w:t xml:space="preserve"> </w:t>
      </w:r>
      <w:r w:rsidRPr="007F6465">
        <w:rPr>
          <w:rFonts w:ascii="Times New Roman" w:hAnsi="Times New Roman" w:cs="Times New Roman"/>
          <w:sz w:val="24"/>
          <w:szCs w:val="24"/>
        </w:rPr>
        <w:t>(Cyrchwyd: 15/11/20)</w:t>
      </w:r>
      <w:r>
        <w:rPr>
          <w:rFonts w:ascii="Times New Roman" w:hAnsi="Times New Roman" w:cs="Times New Roman"/>
          <w:sz w:val="24"/>
          <w:szCs w:val="24"/>
        </w:rPr>
        <w:t>.</w:t>
      </w:r>
    </w:p>
    <w:p w14:paraId="25B5A871" w14:textId="62C7A13E" w:rsidR="007F6465" w:rsidRDefault="007F6465" w:rsidP="00F31015">
      <w:pPr>
        <w:spacing w:line="360" w:lineRule="auto"/>
        <w:rPr>
          <w:rFonts w:ascii="Times New Roman" w:hAnsi="Times New Roman" w:cs="Times New Roman"/>
          <w:sz w:val="24"/>
          <w:szCs w:val="24"/>
        </w:rPr>
      </w:pPr>
      <w:r w:rsidRPr="007F6465">
        <w:rPr>
          <w:rFonts w:ascii="Times New Roman" w:hAnsi="Times New Roman" w:cs="Times New Roman"/>
          <w:sz w:val="24"/>
          <w:szCs w:val="24"/>
        </w:rPr>
        <w:t xml:space="preserve">Llywodraeth Cymru (2018) </w:t>
      </w:r>
      <w:r w:rsidRPr="006A7E2F">
        <w:rPr>
          <w:rFonts w:ascii="Times New Roman" w:hAnsi="Times New Roman" w:cs="Times New Roman"/>
          <w:i/>
          <w:iCs/>
          <w:sz w:val="24"/>
          <w:szCs w:val="24"/>
        </w:rPr>
        <w:t>FaCE the challenge together: Family and community engagement toolkit for schools in Wales</w:t>
      </w:r>
      <w:r w:rsidRPr="007F6465">
        <w:rPr>
          <w:rFonts w:ascii="Times New Roman" w:hAnsi="Times New Roman" w:cs="Times New Roman"/>
          <w:sz w:val="24"/>
          <w:szCs w:val="24"/>
        </w:rPr>
        <w:t xml:space="preserve">. Ar gael yn: </w:t>
      </w:r>
      <w:hyperlink r:id="rId44" w:history="1">
        <w:r w:rsidR="006A7E2F" w:rsidRPr="00CB5335">
          <w:rPr>
            <w:rStyle w:val="Hyperlink"/>
            <w:rFonts w:ascii="Times New Roman" w:hAnsi="Times New Roman" w:cs="Times New Roman"/>
            <w:sz w:val="24"/>
            <w:szCs w:val="24"/>
          </w:rPr>
          <w:t>https://gov.wales/sites/default/files/publications/2018-12/face-the-challenge-together-family-and-community-engagement-toolkit-for-schools-in-wales-main-guidance.pdf</w:t>
        </w:r>
      </w:hyperlink>
      <w:r w:rsidR="006A7E2F">
        <w:rPr>
          <w:rFonts w:ascii="Times New Roman" w:hAnsi="Times New Roman" w:cs="Times New Roman"/>
          <w:sz w:val="24"/>
          <w:szCs w:val="24"/>
        </w:rPr>
        <w:t xml:space="preserve"> </w:t>
      </w:r>
      <w:r w:rsidRPr="007F6465">
        <w:rPr>
          <w:rFonts w:ascii="Times New Roman" w:hAnsi="Times New Roman" w:cs="Times New Roman"/>
          <w:sz w:val="24"/>
          <w:szCs w:val="24"/>
        </w:rPr>
        <w:t>(Cyrchwyd:22/11/20).</w:t>
      </w:r>
    </w:p>
    <w:p w14:paraId="450BCD71" w14:textId="4FB8892D" w:rsidR="007F6465" w:rsidRDefault="007F6465" w:rsidP="00F31015">
      <w:pPr>
        <w:spacing w:line="360" w:lineRule="auto"/>
        <w:rPr>
          <w:rFonts w:ascii="Times New Roman" w:hAnsi="Times New Roman" w:cs="Times New Roman"/>
          <w:sz w:val="24"/>
          <w:szCs w:val="24"/>
        </w:rPr>
      </w:pPr>
      <w:r w:rsidRPr="007F6465">
        <w:rPr>
          <w:rFonts w:ascii="Times New Roman" w:hAnsi="Times New Roman" w:cs="Times New Roman"/>
          <w:sz w:val="24"/>
          <w:szCs w:val="24"/>
        </w:rPr>
        <w:t>Llywodraeth Cymru (2018</w:t>
      </w:r>
      <w:r w:rsidR="00807EFD">
        <w:rPr>
          <w:rFonts w:ascii="Times New Roman" w:hAnsi="Times New Roman" w:cs="Times New Roman"/>
          <w:sz w:val="24"/>
          <w:szCs w:val="24"/>
        </w:rPr>
        <w:t>a</w:t>
      </w:r>
      <w:r w:rsidRPr="007F6465">
        <w:rPr>
          <w:rFonts w:ascii="Times New Roman" w:hAnsi="Times New Roman" w:cs="Times New Roman"/>
          <w:sz w:val="24"/>
          <w:szCs w:val="24"/>
        </w:rPr>
        <w:t xml:space="preserve">) </w:t>
      </w:r>
      <w:r w:rsidRPr="006A7E2F">
        <w:rPr>
          <w:rFonts w:ascii="Times New Roman" w:hAnsi="Times New Roman" w:cs="Times New Roman"/>
          <w:i/>
          <w:iCs/>
          <w:sz w:val="24"/>
          <w:szCs w:val="24"/>
        </w:rPr>
        <w:t>Inclusion and Pupil Support</w:t>
      </w:r>
      <w:r w:rsidRPr="007F6465">
        <w:rPr>
          <w:rFonts w:ascii="Times New Roman" w:hAnsi="Times New Roman" w:cs="Times New Roman"/>
          <w:sz w:val="24"/>
          <w:szCs w:val="24"/>
        </w:rPr>
        <w:t xml:space="preserve">. Ar gael yn: </w:t>
      </w:r>
      <w:hyperlink r:id="rId45" w:history="1">
        <w:r w:rsidR="006A7E2F" w:rsidRPr="00CB5335">
          <w:rPr>
            <w:rStyle w:val="Hyperlink"/>
            <w:rFonts w:ascii="Times New Roman" w:hAnsi="Times New Roman" w:cs="Times New Roman"/>
            <w:sz w:val="24"/>
            <w:szCs w:val="24"/>
          </w:rPr>
          <w:t>https://gov.wales/sites/default/files/publications/2018-05/guidance-inclusion-and-pupil-support_0.pdf</w:t>
        </w:r>
      </w:hyperlink>
      <w:r w:rsidR="006A7E2F">
        <w:rPr>
          <w:rFonts w:ascii="Times New Roman" w:hAnsi="Times New Roman" w:cs="Times New Roman"/>
          <w:sz w:val="24"/>
          <w:szCs w:val="24"/>
        </w:rPr>
        <w:t xml:space="preserve"> </w:t>
      </w:r>
      <w:r w:rsidRPr="007F6465">
        <w:rPr>
          <w:rFonts w:ascii="Times New Roman" w:hAnsi="Times New Roman" w:cs="Times New Roman"/>
          <w:sz w:val="24"/>
          <w:szCs w:val="24"/>
        </w:rPr>
        <w:t>(Cyrchwyd 22/11/20).</w:t>
      </w:r>
    </w:p>
    <w:p w14:paraId="70D55272" w14:textId="6B84D867" w:rsidR="007F6465" w:rsidRDefault="007F6465" w:rsidP="00F31015">
      <w:pPr>
        <w:spacing w:line="360" w:lineRule="auto"/>
        <w:rPr>
          <w:rFonts w:ascii="Times New Roman" w:hAnsi="Times New Roman" w:cs="Times New Roman"/>
          <w:sz w:val="24"/>
          <w:szCs w:val="24"/>
        </w:rPr>
      </w:pPr>
      <w:r w:rsidRPr="007F6465">
        <w:rPr>
          <w:rFonts w:ascii="Times New Roman" w:hAnsi="Times New Roman" w:cs="Times New Roman"/>
          <w:sz w:val="24"/>
          <w:szCs w:val="24"/>
        </w:rPr>
        <w:t>Llywodraeth Cymru (2018</w:t>
      </w:r>
      <w:r w:rsidR="00B15118">
        <w:rPr>
          <w:rFonts w:ascii="Times New Roman" w:hAnsi="Times New Roman" w:cs="Times New Roman"/>
          <w:sz w:val="24"/>
          <w:szCs w:val="24"/>
        </w:rPr>
        <w:t>b</w:t>
      </w:r>
      <w:r w:rsidRPr="007F6465">
        <w:rPr>
          <w:rFonts w:ascii="Times New Roman" w:hAnsi="Times New Roman" w:cs="Times New Roman"/>
          <w:sz w:val="24"/>
          <w:szCs w:val="24"/>
        </w:rPr>
        <w:t xml:space="preserve">) </w:t>
      </w:r>
      <w:r w:rsidRPr="006A7E2F">
        <w:rPr>
          <w:rFonts w:ascii="Times New Roman" w:hAnsi="Times New Roman" w:cs="Times New Roman"/>
          <w:i/>
          <w:iCs/>
          <w:sz w:val="24"/>
          <w:szCs w:val="24"/>
        </w:rPr>
        <w:t>Foundation Phase provision for three- and four-year-olds: Guidance for local authorities in Wales.</w:t>
      </w:r>
      <w:r w:rsidRPr="007F6465">
        <w:rPr>
          <w:rFonts w:ascii="Times New Roman" w:hAnsi="Times New Roman" w:cs="Times New Roman"/>
          <w:sz w:val="24"/>
          <w:szCs w:val="24"/>
        </w:rPr>
        <w:t xml:space="preserve"> Ar gael yn: </w:t>
      </w:r>
      <w:hyperlink r:id="rId46" w:history="1">
        <w:r w:rsidR="006A7E2F" w:rsidRPr="00CB5335">
          <w:rPr>
            <w:rStyle w:val="Hyperlink"/>
            <w:rFonts w:ascii="Times New Roman" w:hAnsi="Times New Roman" w:cs="Times New Roman"/>
            <w:sz w:val="24"/>
            <w:szCs w:val="24"/>
          </w:rPr>
          <w:t>https://www.earlyyears.wales/sites/www.earlyyears.wales/files/foundation-phase-provision-for-three-and-four-year-olds-guidance-for-local-authorities-in-wales_0.pdf</w:t>
        </w:r>
      </w:hyperlink>
      <w:r w:rsidR="006A7E2F">
        <w:rPr>
          <w:rFonts w:ascii="Times New Roman" w:hAnsi="Times New Roman" w:cs="Times New Roman"/>
          <w:sz w:val="24"/>
          <w:szCs w:val="24"/>
        </w:rPr>
        <w:t xml:space="preserve"> </w:t>
      </w:r>
      <w:r w:rsidRPr="007F6465">
        <w:rPr>
          <w:rFonts w:ascii="Times New Roman" w:hAnsi="Times New Roman" w:cs="Times New Roman"/>
          <w:sz w:val="24"/>
          <w:szCs w:val="24"/>
        </w:rPr>
        <w:t>(Cyrchwyd: 22/11/20).</w:t>
      </w:r>
    </w:p>
    <w:p w14:paraId="6D331901" w14:textId="4E7F28CE" w:rsidR="00C15A09" w:rsidRDefault="00C15A09" w:rsidP="00C15A09">
      <w:pPr>
        <w:spacing w:line="360" w:lineRule="auto"/>
        <w:rPr>
          <w:rFonts w:ascii="Times New Roman" w:hAnsi="Times New Roman" w:cs="Times New Roman"/>
          <w:sz w:val="24"/>
          <w:szCs w:val="24"/>
        </w:rPr>
      </w:pPr>
      <w:r>
        <w:rPr>
          <w:rFonts w:ascii="Times New Roman" w:hAnsi="Times New Roman" w:cs="Times New Roman"/>
          <w:sz w:val="24"/>
          <w:szCs w:val="24"/>
        </w:rPr>
        <w:t>Llywodraeth Cymru (2018</w:t>
      </w:r>
      <w:r w:rsidR="00B15118">
        <w:rPr>
          <w:rFonts w:ascii="Times New Roman" w:hAnsi="Times New Roman" w:cs="Times New Roman"/>
          <w:sz w:val="24"/>
          <w:szCs w:val="24"/>
        </w:rPr>
        <w:t>c</w:t>
      </w:r>
      <w:r>
        <w:rPr>
          <w:rFonts w:ascii="Times New Roman" w:hAnsi="Times New Roman" w:cs="Times New Roman"/>
          <w:sz w:val="24"/>
          <w:szCs w:val="24"/>
        </w:rPr>
        <w:t xml:space="preserve">) </w:t>
      </w:r>
      <w:r w:rsidRPr="00C15A09">
        <w:rPr>
          <w:rFonts w:ascii="Times New Roman" w:hAnsi="Times New Roman" w:cs="Times New Roman"/>
          <w:i/>
          <w:iCs/>
          <w:sz w:val="24"/>
          <w:szCs w:val="24"/>
        </w:rPr>
        <w:t>Childcare, Play and Early Years Workforce Plan</w:t>
      </w:r>
      <w:r>
        <w:rPr>
          <w:rFonts w:ascii="Times New Roman" w:hAnsi="Times New Roman" w:cs="Times New Roman"/>
          <w:i/>
          <w:iCs/>
          <w:sz w:val="24"/>
          <w:szCs w:val="24"/>
        </w:rPr>
        <w:t xml:space="preserve">. </w:t>
      </w:r>
      <w:r>
        <w:rPr>
          <w:rFonts w:ascii="Times New Roman" w:hAnsi="Times New Roman" w:cs="Times New Roman"/>
          <w:sz w:val="24"/>
          <w:szCs w:val="24"/>
        </w:rPr>
        <w:t xml:space="preserve">Ar gael yn: </w:t>
      </w:r>
      <w:hyperlink r:id="rId47" w:history="1">
        <w:r w:rsidRPr="00A710E3">
          <w:rPr>
            <w:rStyle w:val="Hyperlink"/>
            <w:rFonts w:ascii="Times New Roman" w:hAnsi="Times New Roman" w:cs="Times New Roman"/>
            <w:sz w:val="24"/>
            <w:szCs w:val="24"/>
          </w:rPr>
          <w:t>https://gov.wales/sites/default/files/publications/2019-07/early-years-workforce-plan.pdf</w:t>
        </w:r>
      </w:hyperlink>
      <w:r>
        <w:rPr>
          <w:rFonts w:ascii="Times New Roman" w:hAnsi="Times New Roman" w:cs="Times New Roman"/>
          <w:sz w:val="24"/>
          <w:szCs w:val="24"/>
        </w:rPr>
        <w:t xml:space="preserve"> (Cyrchwyd: 26/11/20).</w:t>
      </w:r>
    </w:p>
    <w:p w14:paraId="42C8DCEB" w14:textId="625316A0" w:rsidR="007F6465" w:rsidRDefault="007F6465" w:rsidP="00F31015">
      <w:pPr>
        <w:spacing w:line="360" w:lineRule="auto"/>
        <w:rPr>
          <w:rFonts w:ascii="Times New Roman" w:hAnsi="Times New Roman" w:cs="Times New Roman"/>
          <w:sz w:val="24"/>
          <w:szCs w:val="24"/>
        </w:rPr>
      </w:pPr>
      <w:r w:rsidRPr="007F6465">
        <w:rPr>
          <w:rFonts w:ascii="Times New Roman" w:hAnsi="Times New Roman" w:cs="Times New Roman"/>
          <w:sz w:val="24"/>
          <w:szCs w:val="24"/>
        </w:rPr>
        <w:t xml:space="preserve">Llywodraeth Cymru (2019) </w:t>
      </w:r>
      <w:r w:rsidRPr="006A7E2F">
        <w:rPr>
          <w:rFonts w:ascii="Times New Roman" w:hAnsi="Times New Roman" w:cs="Times New Roman"/>
          <w:i/>
          <w:iCs/>
          <w:sz w:val="24"/>
          <w:szCs w:val="24"/>
        </w:rPr>
        <w:t>The Additional Learning Needs (ALN) Transformation Programme</w:t>
      </w:r>
      <w:r w:rsidRPr="007F6465">
        <w:rPr>
          <w:rFonts w:ascii="Times New Roman" w:hAnsi="Times New Roman" w:cs="Times New Roman"/>
          <w:sz w:val="24"/>
          <w:szCs w:val="24"/>
        </w:rPr>
        <w:t xml:space="preserve">. Ar gael yn: </w:t>
      </w:r>
      <w:hyperlink r:id="rId48" w:history="1">
        <w:r w:rsidR="006A7E2F" w:rsidRPr="00CB5335">
          <w:rPr>
            <w:rStyle w:val="Hyperlink"/>
            <w:rFonts w:ascii="Times New Roman" w:hAnsi="Times New Roman" w:cs="Times New Roman"/>
            <w:sz w:val="24"/>
            <w:szCs w:val="24"/>
          </w:rPr>
          <w:t>https://gov.wales/sites/default/files/publications/2019-11/additional-learning-needs-transformation-programme-frequently-asked-questions.pdf</w:t>
        </w:r>
      </w:hyperlink>
      <w:r w:rsidR="006A7E2F">
        <w:rPr>
          <w:rFonts w:ascii="Times New Roman" w:hAnsi="Times New Roman" w:cs="Times New Roman"/>
          <w:sz w:val="24"/>
          <w:szCs w:val="24"/>
        </w:rPr>
        <w:t xml:space="preserve"> </w:t>
      </w:r>
      <w:r w:rsidRPr="007F6465">
        <w:rPr>
          <w:rFonts w:ascii="Times New Roman" w:hAnsi="Times New Roman" w:cs="Times New Roman"/>
          <w:sz w:val="24"/>
          <w:szCs w:val="24"/>
        </w:rPr>
        <w:t>(Cyrchwyd: 22/11/20).</w:t>
      </w:r>
    </w:p>
    <w:p w14:paraId="2897D809" w14:textId="03CCAB31" w:rsidR="008811EC" w:rsidRPr="008811EC" w:rsidRDefault="008811EC" w:rsidP="008811EC">
      <w:pPr>
        <w:spacing w:line="360" w:lineRule="auto"/>
        <w:rPr>
          <w:rFonts w:ascii="Times New Roman" w:hAnsi="Times New Roman" w:cs="Times New Roman"/>
          <w:i/>
          <w:iCs/>
          <w:sz w:val="24"/>
          <w:szCs w:val="24"/>
        </w:rPr>
      </w:pPr>
      <w:r>
        <w:rPr>
          <w:rFonts w:ascii="Times New Roman" w:hAnsi="Times New Roman" w:cs="Times New Roman"/>
          <w:sz w:val="24"/>
          <w:szCs w:val="24"/>
        </w:rPr>
        <w:t>Llywodraeth Cymru (2019a)</w:t>
      </w:r>
      <w:r w:rsidRPr="008811EC">
        <w:rPr>
          <w:rFonts w:ascii="Times New Roman" w:hAnsi="Times New Roman" w:cs="Times New Roman"/>
          <w:i/>
          <w:iCs/>
          <w:sz w:val="24"/>
          <w:szCs w:val="24"/>
        </w:rPr>
        <w:t xml:space="preserve"> Nursery education for 3 and 4 year olds</w:t>
      </w:r>
      <w:r>
        <w:rPr>
          <w:rFonts w:ascii="Times New Roman" w:hAnsi="Times New Roman" w:cs="Times New Roman"/>
          <w:i/>
          <w:iCs/>
          <w:sz w:val="24"/>
          <w:szCs w:val="24"/>
        </w:rPr>
        <w:t xml:space="preserve"> </w:t>
      </w:r>
      <w:r w:rsidRPr="008811EC">
        <w:rPr>
          <w:rFonts w:ascii="Times New Roman" w:hAnsi="Times New Roman" w:cs="Times New Roman"/>
          <w:i/>
          <w:iCs/>
          <w:sz w:val="24"/>
          <w:szCs w:val="24"/>
        </w:rPr>
        <w:t>in Wales</w:t>
      </w:r>
      <w:r>
        <w:rPr>
          <w:rFonts w:ascii="Times New Roman" w:hAnsi="Times New Roman" w:cs="Times New Roman"/>
          <w:sz w:val="24"/>
          <w:szCs w:val="24"/>
        </w:rPr>
        <w:t xml:space="preserve">. Ar gael: </w:t>
      </w:r>
      <w:hyperlink r:id="rId49" w:history="1">
        <w:r w:rsidRPr="00084F3C">
          <w:rPr>
            <w:rStyle w:val="Hyperlink"/>
            <w:rFonts w:ascii="Times New Roman" w:hAnsi="Times New Roman" w:cs="Times New Roman"/>
            <w:sz w:val="24"/>
            <w:szCs w:val="24"/>
          </w:rPr>
          <w:t>https://gov.wales/sites/default/files/publications/2019-03/foundation-phase-nursery-guide-for-parents-and-carers.pdf</w:t>
        </w:r>
      </w:hyperlink>
      <w:r>
        <w:rPr>
          <w:rFonts w:ascii="Times New Roman" w:hAnsi="Times New Roman" w:cs="Times New Roman"/>
          <w:sz w:val="24"/>
          <w:szCs w:val="24"/>
        </w:rPr>
        <w:t>. (Cyrchwyd: 27/11/20).</w:t>
      </w:r>
    </w:p>
    <w:p w14:paraId="2ED006CD" w14:textId="5E4FF86F" w:rsidR="007F6465" w:rsidRDefault="007F6465" w:rsidP="00F31015">
      <w:pPr>
        <w:spacing w:line="360" w:lineRule="auto"/>
        <w:rPr>
          <w:rFonts w:ascii="Times New Roman" w:hAnsi="Times New Roman" w:cs="Times New Roman"/>
          <w:sz w:val="24"/>
          <w:szCs w:val="24"/>
        </w:rPr>
      </w:pPr>
      <w:r w:rsidRPr="007F6465">
        <w:rPr>
          <w:rFonts w:ascii="Times New Roman" w:hAnsi="Times New Roman" w:cs="Times New Roman"/>
          <w:sz w:val="24"/>
          <w:szCs w:val="24"/>
        </w:rPr>
        <w:t xml:space="preserve">Llywodraeth Cymru, </w:t>
      </w:r>
      <w:r w:rsidR="00E55A5A">
        <w:rPr>
          <w:rFonts w:ascii="Times New Roman" w:hAnsi="Times New Roman" w:cs="Times New Roman"/>
          <w:sz w:val="24"/>
          <w:szCs w:val="24"/>
        </w:rPr>
        <w:t>Adran Addysg</w:t>
      </w:r>
      <w:r w:rsidRPr="007F6465">
        <w:rPr>
          <w:rFonts w:ascii="Times New Roman" w:hAnsi="Times New Roman" w:cs="Times New Roman"/>
          <w:sz w:val="24"/>
          <w:szCs w:val="24"/>
        </w:rPr>
        <w:t xml:space="preserve"> (2018) </w:t>
      </w:r>
      <w:r w:rsidRPr="006A7E2F">
        <w:rPr>
          <w:rFonts w:ascii="Times New Roman" w:hAnsi="Times New Roman" w:cs="Times New Roman"/>
          <w:i/>
          <w:iCs/>
          <w:sz w:val="24"/>
          <w:szCs w:val="24"/>
        </w:rPr>
        <w:t>Transitions from Early Childhood Education and Care to School.</w:t>
      </w:r>
      <w:r w:rsidRPr="007F6465">
        <w:rPr>
          <w:rFonts w:ascii="Times New Roman" w:hAnsi="Times New Roman" w:cs="Times New Roman"/>
          <w:sz w:val="24"/>
          <w:szCs w:val="24"/>
        </w:rPr>
        <w:t xml:space="preserve"> Ar gael yn: </w:t>
      </w:r>
      <w:hyperlink r:id="rId50" w:history="1">
        <w:r w:rsidR="006A7E2F" w:rsidRPr="00CB5335">
          <w:rPr>
            <w:rStyle w:val="Hyperlink"/>
            <w:rFonts w:ascii="Times New Roman" w:hAnsi="Times New Roman" w:cs="Times New Roman"/>
            <w:sz w:val="24"/>
            <w:szCs w:val="24"/>
          </w:rPr>
          <w:t>http://www.oecd.org/education/school/SS5-country-background-report-wales.pdf</w:t>
        </w:r>
      </w:hyperlink>
      <w:r w:rsidR="006A7E2F">
        <w:rPr>
          <w:rFonts w:ascii="Times New Roman" w:hAnsi="Times New Roman" w:cs="Times New Roman"/>
          <w:sz w:val="24"/>
          <w:szCs w:val="24"/>
        </w:rPr>
        <w:t xml:space="preserve"> </w:t>
      </w:r>
      <w:r w:rsidRPr="007F6465">
        <w:rPr>
          <w:rFonts w:ascii="Times New Roman" w:hAnsi="Times New Roman" w:cs="Times New Roman"/>
          <w:sz w:val="24"/>
          <w:szCs w:val="24"/>
        </w:rPr>
        <w:t>(Cyrchwyd: 22/11/20).</w:t>
      </w:r>
    </w:p>
    <w:p w14:paraId="1FB977B0" w14:textId="0ACB9504" w:rsidR="007F6465" w:rsidRDefault="007F6465" w:rsidP="00F31015">
      <w:pPr>
        <w:spacing w:line="360" w:lineRule="auto"/>
        <w:rPr>
          <w:rFonts w:ascii="Times New Roman" w:hAnsi="Times New Roman" w:cs="Times New Roman"/>
          <w:sz w:val="24"/>
          <w:szCs w:val="24"/>
        </w:rPr>
      </w:pPr>
      <w:r w:rsidRPr="007F6465">
        <w:rPr>
          <w:rFonts w:ascii="Times New Roman" w:hAnsi="Times New Roman" w:cs="Times New Roman"/>
          <w:sz w:val="24"/>
          <w:szCs w:val="24"/>
        </w:rPr>
        <w:t xml:space="preserve">Lemos, MT (2012) </w:t>
      </w:r>
      <w:r w:rsidRPr="00FF50E3">
        <w:rPr>
          <w:rFonts w:ascii="Times New Roman" w:hAnsi="Times New Roman" w:cs="Times New Roman"/>
          <w:i/>
          <w:iCs/>
          <w:sz w:val="24"/>
          <w:szCs w:val="24"/>
        </w:rPr>
        <w:t>Positive beginnings? The role of the Key Person in Early Years adult-child relationships.</w:t>
      </w:r>
      <w:r w:rsidRPr="007F6465">
        <w:rPr>
          <w:rFonts w:ascii="Times New Roman" w:hAnsi="Times New Roman" w:cs="Times New Roman"/>
          <w:sz w:val="24"/>
          <w:szCs w:val="24"/>
        </w:rPr>
        <w:t xml:space="preserve"> Ar gael yn: </w:t>
      </w:r>
      <w:hyperlink r:id="rId51" w:history="1">
        <w:r w:rsidR="00FF50E3" w:rsidRPr="00CB5335">
          <w:rPr>
            <w:rStyle w:val="Hyperlink"/>
            <w:rFonts w:ascii="Times New Roman" w:hAnsi="Times New Roman" w:cs="Times New Roman"/>
            <w:sz w:val="24"/>
            <w:szCs w:val="24"/>
          </w:rPr>
          <w:t>https://ore.exeter.ac.uk/repository/bitstream/handle/10036/3849/LemosM.pdf?sequence=2&amp;isAllowed=y</w:t>
        </w:r>
      </w:hyperlink>
      <w:r w:rsidR="00FF50E3">
        <w:rPr>
          <w:rFonts w:ascii="Times New Roman" w:hAnsi="Times New Roman" w:cs="Times New Roman"/>
          <w:sz w:val="24"/>
          <w:szCs w:val="24"/>
        </w:rPr>
        <w:t xml:space="preserve"> </w:t>
      </w:r>
      <w:r w:rsidRPr="007F6465">
        <w:rPr>
          <w:rFonts w:ascii="Times New Roman" w:hAnsi="Times New Roman" w:cs="Times New Roman"/>
          <w:sz w:val="24"/>
          <w:szCs w:val="24"/>
        </w:rPr>
        <w:t>(Cyrchwyd: 14/11/20).</w:t>
      </w:r>
    </w:p>
    <w:p w14:paraId="293150E3" w14:textId="77777777" w:rsidR="007F6465" w:rsidRDefault="007F6465" w:rsidP="00F31015">
      <w:pPr>
        <w:spacing w:line="360" w:lineRule="auto"/>
        <w:rPr>
          <w:rFonts w:ascii="Times New Roman" w:hAnsi="Times New Roman" w:cs="Times New Roman"/>
          <w:sz w:val="24"/>
          <w:szCs w:val="24"/>
        </w:rPr>
      </w:pPr>
      <w:r w:rsidRPr="007F6465">
        <w:rPr>
          <w:rFonts w:ascii="Times New Roman" w:hAnsi="Times New Roman" w:cs="Times New Roman"/>
          <w:sz w:val="24"/>
          <w:szCs w:val="24"/>
        </w:rPr>
        <w:t xml:space="preserve">Nursery World (2020) </w:t>
      </w:r>
      <w:r w:rsidRPr="00FF50E3">
        <w:rPr>
          <w:rFonts w:ascii="Times New Roman" w:hAnsi="Times New Roman" w:cs="Times New Roman"/>
          <w:i/>
          <w:iCs/>
          <w:sz w:val="24"/>
          <w:szCs w:val="24"/>
        </w:rPr>
        <w:t>Early Years Pioneers: John Bowlby</w:t>
      </w:r>
      <w:r w:rsidR="00FF50E3">
        <w:rPr>
          <w:rFonts w:ascii="Times New Roman" w:hAnsi="Times New Roman" w:cs="Times New Roman"/>
          <w:sz w:val="24"/>
          <w:szCs w:val="24"/>
        </w:rPr>
        <w:t xml:space="preserve"> [Erthygl]</w:t>
      </w:r>
      <w:r w:rsidRPr="007F6465">
        <w:rPr>
          <w:rFonts w:ascii="Times New Roman" w:hAnsi="Times New Roman" w:cs="Times New Roman"/>
          <w:sz w:val="24"/>
          <w:szCs w:val="24"/>
        </w:rPr>
        <w:t xml:space="preserve">. Ar gael yn: </w:t>
      </w:r>
      <w:hyperlink r:id="rId52" w:history="1">
        <w:r w:rsidR="00FF50E3" w:rsidRPr="00CB5335">
          <w:rPr>
            <w:rStyle w:val="Hyperlink"/>
            <w:rFonts w:ascii="Times New Roman" w:hAnsi="Times New Roman" w:cs="Times New Roman"/>
            <w:sz w:val="24"/>
            <w:szCs w:val="24"/>
          </w:rPr>
          <w:t>https://www.nurseryworld.co.uk/features/article/early-years-pioneers-john-bowlby</w:t>
        </w:r>
      </w:hyperlink>
      <w:r w:rsidR="00FF50E3">
        <w:rPr>
          <w:rFonts w:ascii="Times New Roman" w:hAnsi="Times New Roman" w:cs="Times New Roman"/>
          <w:sz w:val="24"/>
          <w:szCs w:val="24"/>
        </w:rPr>
        <w:t xml:space="preserve"> </w:t>
      </w:r>
      <w:r w:rsidRPr="007F6465">
        <w:rPr>
          <w:rFonts w:ascii="Times New Roman" w:hAnsi="Times New Roman" w:cs="Times New Roman"/>
          <w:sz w:val="24"/>
          <w:szCs w:val="24"/>
        </w:rPr>
        <w:t>(Cyrchwyd: 18/11/20).</w:t>
      </w:r>
    </w:p>
    <w:p w14:paraId="63F8E5E9" w14:textId="77777777" w:rsidR="00113A76" w:rsidRDefault="00113A76" w:rsidP="00F31015">
      <w:pPr>
        <w:spacing w:line="360" w:lineRule="auto"/>
        <w:rPr>
          <w:rFonts w:ascii="Times New Roman" w:hAnsi="Times New Roman" w:cs="Times New Roman"/>
          <w:sz w:val="24"/>
          <w:szCs w:val="24"/>
        </w:rPr>
      </w:pPr>
      <w:r w:rsidRPr="00113A76">
        <w:rPr>
          <w:rFonts w:ascii="Times New Roman" w:hAnsi="Times New Roman" w:cs="Times New Roman"/>
          <w:sz w:val="24"/>
          <w:szCs w:val="24"/>
        </w:rPr>
        <w:t xml:space="preserve">OECD (2018) </w:t>
      </w:r>
      <w:r w:rsidRPr="00FF50E3">
        <w:rPr>
          <w:rFonts w:ascii="Times New Roman" w:hAnsi="Times New Roman" w:cs="Times New Roman"/>
          <w:i/>
          <w:iCs/>
          <w:sz w:val="24"/>
          <w:szCs w:val="24"/>
        </w:rPr>
        <w:t>Country Background Report –Wales: Transitions from Early Childhood Education and Care to School</w:t>
      </w:r>
      <w:r w:rsidRPr="00113A76">
        <w:rPr>
          <w:rFonts w:ascii="Times New Roman" w:hAnsi="Times New Roman" w:cs="Times New Roman"/>
          <w:sz w:val="24"/>
          <w:szCs w:val="24"/>
        </w:rPr>
        <w:t>. A</w:t>
      </w:r>
      <w:r>
        <w:rPr>
          <w:rFonts w:ascii="Times New Roman" w:hAnsi="Times New Roman" w:cs="Times New Roman"/>
          <w:sz w:val="24"/>
          <w:szCs w:val="24"/>
        </w:rPr>
        <w:t>r gael yn</w:t>
      </w:r>
      <w:r w:rsidRPr="00113A76">
        <w:rPr>
          <w:rFonts w:ascii="Times New Roman" w:hAnsi="Times New Roman" w:cs="Times New Roman"/>
          <w:sz w:val="24"/>
          <w:szCs w:val="24"/>
        </w:rPr>
        <w:t xml:space="preserve">: </w:t>
      </w:r>
      <w:hyperlink r:id="rId53" w:history="1">
        <w:r w:rsidRPr="00CB5335">
          <w:rPr>
            <w:rStyle w:val="Hyperlink"/>
            <w:rFonts w:ascii="Times New Roman" w:hAnsi="Times New Roman" w:cs="Times New Roman"/>
            <w:sz w:val="24"/>
            <w:szCs w:val="24"/>
          </w:rPr>
          <w:t>http://www.oecd.org/education/school/SS5-country-background-report-wales.pdf</w:t>
        </w:r>
      </w:hyperlink>
      <w:r>
        <w:rPr>
          <w:rFonts w:ascii="Times New Roman" w:hAnsi="Times New Roman" w:cs="Times New Roman"/>
          <w:sz w:val="24"/>
          <w:szCs w:val="24"/>
        </w:rPr>
        <w:t xml:space="preserve"> </w:t>
      </w:r>
      <w:r w:rsidR="00FF50E3">
        <w:rPr>
          <w:rFonts w:ascii="Times New Roman" w:hAnsi="Times New Roman" w:cs="Times New Roman"/>
          <w:sz w:val="24"/>
          <w:szCs w:val="24"/>
        </w:rPr>
        <w:t xml:space="preserve"> </w:t>
      </w:r>
      <w:r>
        <w:rPr>
          <w:rFonts w:ascii="Times New Roman" w:hAnsi="Times New Roman" w:cs="Times New Roman"/>
          <w:sz w:val="24"/>
          <w:szCs w:val="24"/>
        </w:rPr>
        <w:t>(Cyrchwyd</w:t>
      </w:r>
      <w:r w:rsidRPr="00113A76">
        <w:rPr>
          <w:rFonts w:ascii="Times New Roman" w:hAnsi="Times New Roman" w:cs="Times New Roman"/>
          <w:sz w:val="24"/>
          <w:szCs w:val="24"/>
        </w:rPr>
        <w:t>:</w:t>
      </w:r>
      <w:r>
        <w:rPr>
          <w:rFonts w:ascii="Times New Roman" w:hAnsi="Times New Roman" w:cs="Times New Roman"/>
          <w:sz w:val="24"/>
          <w:szCs w:val="24"/>
        </w:rPr>
        <w:t xml:space="preserve"> </w:t>
      </w:r>
      <w:r w:rsidRPr="00113A76">
        <w:rPr>
          <w:rFonts w:ascii="Times New Roman" w:hAnsi="Times New Roman" w:cs="Times New Roman"/>
          <w:sz w:val="24"/>
          <w:szCs w:val="24"/>
        </w:rPr>
        <w:t>23</w:t>
      </w:r>
      <w:r>
        <w:rPr>
          <w:rFonts w:ascii="Times New Roman" w:hAnsi="Times New Roman" w:cs="Times New Roman"/>
          <w:sz w:val="24"/>
          <w:szCs w:val="24"/>
        </w:rPr>
        <w:t>/11/20)</w:t>
      </w:r>
      <w:r w:rsidRPr="00113A76">
        <w:rPr>
          <w:rFonts w:ascii="Times New Roman" w:hAnsi="Times New Roman" w:cs="Times New Roman"/>
          <w:sz w:val="24"/>
          <w:szCs w:val="24"/>
        </w:rPr>
        <w:t>.</w:t>
      </w:r>
      <w:r>
        <w:rPr>
          <w:rFonts w:ascii="Times New Roman" w:hAnsi="Times New Roman" w:cs="Times New Roman"/>
          <w:sz w:val="24"/>
          <w:szCs w:val="24"/>
        </w:rPr>
        <w:t xml:space="preserve"> </w:t>
      </w:r>
    </w:p>
    <w:p w14:paraId="5E99067E" w14:textId="77777777" w:rsidR="007F6465" w:rsidRDefault="007F6465" w:rsidP="00F31015">
      <w:pPr>
        <w:spacing w:line="360" w:lineRule="auto"/>
        <w:rPr>
          <w:rFonts w:ascii="Times New Roman" w:hAnsi="Times New Roman" w:cs="Times New Roman"/>
          <w:sz w:val="24"/>
          <w:szCs w:val="24"/>
        </w:rPr>
      </w:pPr>
      <w:r w:rsidRPr="007F6465">
        <w:rPr>
          <w:rFonts w:ascii="Times New Roman" w:hAnsi="Times New Roman" w:cs="Times New Roman"/>
          <w:sz w:val="24"/>
          <w:szCs w:val="24"/>
        </w:rPr>
        <w:t xml:space="preserve">Oxfordshire county council (2017) </w:t>
      </w:r>
      <w:r w:rsidRPr="00FF50E3">
        <w:rPr>
          <w:rFonts w:ascii="Times New Roman" w:hAnsi="Times New Roman" w:cs="Times New Roman"/>
          <w:i/>
          <w:iCs/>
          <w:sz w:val="24"/>
          <w:szCs w:val="24"/>
        </w:rPr>
        <w:t xml:space="preserve">Smooth Transitions in the Early Years: A Good Practice Guide. </w:t>
      </w:r>
      <w:r w:rsidRPr="007F6465">
        <w:rPr>
          <w:rFonts w:ascii="Times New Roman" w:hAnsi="Times New Roman" w:cs="Times New Roman"/>
          <w:sz w:val="24"/>
          <w:szCs w:val="24"/>
        </w:rPr>
        <w:t xml:space="preserve">Ar gael yn: </w:t>
      </w:r>
      <w:hyperlink r:id="rId54" w:history="1">
        <w:r w:rsidR="00FF50E3" w:rsidRPr="00CB5335">
          <w:rPr>
            <w:rStyle w:val="Hyperlink"/>
            <w:rFonts w:ascii="Times New Roman" w:hAnsi="Times New Roman" w:cs="Times New Roman"/>
            <w:sz w:val="24"/>
            <w:szCs w:val="24"/>
          </w:rPr>
          <w:t>https://www2.oxfordshire.gov.uk/cms/sites/default/files/folders/documents/childreneducationandfamilies/informationforchildcareproviders/Toolkit/goodpractice/EYTransitionPack.pdf</w:t>
        </w:r>
      </w:hyperlink>
      <w:r w:rsidR="00FF50E3">
        <w:rPr>
          <w:rFonts w:ascii="Times New Roman" w:hAnsi="Times New Roman" w:cs="Times New Roman"/>
          <w:sz w:val="24"/>
          <w:szCs w:val="24"/>
        </w:rPr>
        <w:t xml:space="preserve"> </w:t>
      </w:r>
      <w:r w:rsidRPr="007F6465">
        <w:rPr>
          <w:rFonts w:ascii="Times New Roman" w:hAnsi="Times New Roman" w:cs="Times New Roman"/>
          <w:sz w:val="24"/>
          <w:szCs w:val="24"/>
        </w:rPr>
        <w:t>(Cyrchwyd: 14/11/20).</w:t>
      </w:r>
    </w:p>
    <w:p w14:paraId="651DBC69" w14:textId="45F0BAE9" w:rsidR="00FF50E3" w:rsidRDefault="007F6465" w:rsidP="00F31015">
      <w:pPr>
        <w:spacing w:line="360" w:lineRule="auto"/>
        <w:rPr>
          <w:rFonts w:ascii="Times New Roman" w:hAnsi="Times New Roman" w:cs="Times New Roman"/>
          <w:sz w:val="24"/>
          <w:szCs w:val="24"/>
        </w:rPr>
      </w:pPr>
      <w:r w:rsidRPr="007F6465">
        <w:rPr>
          <w:rFonts w:ascii="Times New Roman" w:hAnsi="Times New Roman" w:cs="Times New Roman"/>
          <w:sz w:val="24"/>
          <w:szCs w:val="24"/>
        </w:rPr>
        <w:lastRenderedPageBreak/>
        <w:t xml:space="preserve">Pacey (2020) </w:t>
      </w:r>
      <w:r w:rsidRPr="00FF50E3">
        <w:rPr>
          <w:rFonts w:ascii="Times New Roman" w:hAnsi="Times New Roman" w:cs="Times New Roman"/>
          <w:i/>
          <w:iCs/>
          <w:sz w:val="24"/>
          <w:szCs w:val="24"/>
        </w:rPr>
        <w:t>Role of the key person.</w:t>
      </w:r>
      <w:r w:rsidRPr="007F6465">
        <w:rPr>
          <w:rFonts w:ascii="Times New Roman" w:hAnsi="Times New Roman" w:cs="Times New Roman"/>
          <w:sz w:val="24"/>
          <w:szCs w:val="24"/>
        </w:rPr>
        <w:t xml:space="preserve"> Ar gael yn: </w:t>
      </w:r>
      <w:hyperlink r:id="rId55" w:history="1">
        <w:r w:rsidR="00FF50E3" w:rsidRPr="00CB5335">
          <w:rPr>
            <w:rStyle w:val="Hyperlink"/>
            <w:rFonts w:ascii="Times New Roman" w:hAnsi="Times New Roman" w:cs="Times New Roman"/>
            <w:sz w:val="24"/>
            <w:szCs w:val="24"/>
          </w:rPr>
          <w:t>https://www.pacey.org.uk/membership/pacey-membership-benefits/a-taste-of-membership/role-of-the-key-person/</w:t>
        </w:r>
      </w:hyperlink>
      <w:r w:rsidR="00FF50E3">
        <w:rPr>
          <w:rFonts w:ascii="Times New Roman" w:hAnsi="Times New Roman" w:cs="Times New Roman"/>
          <w:sz w:val="24"/>
          <w:szCs w:val="24"/>
        </w:rPr>
        <w:t xml:space="preserve"> </w:t>
      </w:r>
      <w:r w:rsidRPr="007F6465">
        <w:rPr>
          <w:rFonts w:ascii="Times New Roman" w:hAnsi="Times New Roman" w:cs="Times New Roman"/>
          <w:sz w:val="24"/>
          <w:szCs w:val="24"/>
        </w:rPr>
        <w:t>(Cyrchwyd: 11/11/20).</w:t>
      </w:r>
    </w:p>
    <w:p w14:paraId="40D2050D" w14:textId="77777777" w:rsidR="007F6465" w:rsidRDefault="001A2AA6" w:rsidP="00F31015">
      <w:pPr>
        <w:spacing w:line="360" w:lineRule="auto"/>
        <w:rPr>
          <w:rFonts w:ascii="Times New Roman" w:hAnsi="Times New Roman" w:cs="Times New Roman"/>
          <w:sz w:val="24"/>
          <w:szCs w:val="24"/>
        </w:rPr>
      </w:pPr>
      <w:r w:rsidRPr="001A2AA6">
        <w:rPr>
          <w:rFonts w:ascii="Times New Roman" w:hAnsi="Times New Roman" w:cs="Times New Roman"/>
          <w:sz w:val="24"/>
          <w:szCs w:val="24"/>
        </w:rPr>
        <w:t xml:space="preserve">Pacey (Dim dyddiad) </w:t>
      </w:r>
      <w:r w:rsidRPr="00FF50E3">
        <w:rPr>
          <w:rFonts w:ascii="Times New Roman" w:hAnsi="Times New Roman" w:cs="Times New Roman"/>
          <w:i/>
          <w:iCs/>
          <w:sz w:val="24"/>
          <w:szCs w:val="24"/>
        </w:rPr>
        <w:t>Canllawiau Ffurflen Pontio PACEY Cymru</w:t>
      </w:r>
      <w:r w:rsidRPr="001A2AA6">
        <w:rPr>
          <w:rFonts w:ascii="Times New Roman" w:hAnsi="Times New Roman" w:cs="Times New Roman"/>
          <w:sz w:val="24"/>
          <w:szCs w:val="24"/>
        </w:rPr>
        <w:t xml:space="preserve">. Ar gael yn:  </w:t>
      </w:r>
      <w:hyperlink r:id="rId56" w:history="1">
        <w:r w:rsidR="00FF50E3" w:rsidRPr="00CB5335">
          <w:rPr>
            <w:rStyle w:val="Hyperlink"/>
            <w:rFonts w:ascii="Times New Roman" w:hAnsi="Times New Roman" w:cs="Times New Roman"/>
            <w:sz w:val="24"/>
            <w:szCs w:val="24"/>
          </w:rPr>
          <w:t>https://www.pacey.org.uk/getattachment/Working-in-childcare/Spotlight-on/Transitions-(Wales)-Trawsnewidiadau-(Cymru)/PACEY-Cymru-Transition-Form-Guidance-July-2019-Cymraeg.pdf?lang=en-GB</w:t>
        </w:r>
      </w:hyperlink>
      <w:r w:rsidR="00FF50E3">
        <w:rPr>
          <w:rFonts w:ascii="Times New Roman" w:hAnsi="Times New Roman" w:cs="Times New Roman"/>
          <w:sz w:val="24"/>
          <w:szCs w:val="24"/>
        </w:rPr>
        <w:t xml:space="preserve"> </w:t>
      </w:r>
      <w:r w:rsidRPr="001A2AA6">
        <w:rPr>
          <w:rFonts w:ascii="Times New Roman" w:hAnsi="Times New Roman" w:cs="Times New Roman"/>
          <w:sz w:val="24"/>
          <w:szCs w:val="24"/>
        </w:rPr>
        <w:t>(Cyrchwyd: 22/11/20).</w:t>
      </w:r>
    </w:p>
    <w:p w14:paraId="541895B1" w14:textId="77777777" w:rsidR="001A2AA6" w:rsidRDefault="001A2AA6" w:rsidP="00F31015">
      <w:pPr>
        <w:spacing w:line="360" w:lineRule="auto"/>
        <w:rPr>
          <w:rFonts w:ascii="Times New Roman" w:hAnsi="Times New Roman" w:cs="Times New Roman"/>
          <w:sz w:val="24"/>
          <w:szCs w:val="24"/>
        </w:rPr>
      </w:pPr>
      <w:r w:rsidRPr="001A2AA6">
        <w:rPr>
          <w:rFonts w:ascii="Times New Roman" w:hAnsi="Times New Roman" w:cs="Times New Roman"/>
          <w:sz w:val="24"/>
          <w:szCs w:val="24"/>
        </w:rPr>
        <w:t xml:space="preserve">Patel, A (dim dyddiad) </w:t>
      </w:r>
      <w:r w:rsidRPr="00FF50E3">
        <w:rPr>
          <w:rFonts w:ascii="Times New Roman" w:hAnsi="Times New Roman" w:cs="Times New Roman"/>
          <w:i/>
          <w:iCs/>
          <w:sz w:val="24"/>
          <w:szCs w:val="24"/>
        </w:rPr>
        <w:t>Supporting transitions in the early years</w:t>
      </w:r>
      <w:r w:rsidRPr="001A2AA6">
        <w:rPr>
          <w:rFonts w:ascii="Times New Roman" w:hAnsi="Times New Roman" w:cs="Times New Roman"/>
          <w:sz w:val="24"/>
          <w:szCs w:val="24"/>
        </w:rPr>
        <w:t xml:space="preserve">. Ar gael yn: </w:t>
      </w:r>
      <w:hyperlink r:id="rId57" w:history="1">
        <w:r w:rsidR="00FF50E3" w:rsidRPr="00CB5335">
          <w:rPr>
            <w:rStyle w:val="Hyperlink"/>
            <w:rFonts w:ascii="Times New Roman" w:hAnsi="Times New Roman" w:cs="Times New Roman"/>
            <w:sz w:val="24"/>
            <w:szCs w:val="24"/>
          </w:rPr>
          <w:t>https://www.teachearlyyears.com/a-unique-child/view/supporting-transitions-in-the-early-years</w:t>
        </w:r>
      </w:hyperlink>
      <w:r w:rsidR="00FF50E3">
        <w:rPr>
          <w:rFonts w:ascii="Times New Roman" w:hAnsi="Times New Roman" w:cs="Times New Roman"/>
          <w:sz w:val="24"/>
          <w:szCs w:val="24"/>
        </w:rPr>
        <w:t xml:space="preserve"> </w:t>
      </w:r>
      <w:r w:rsidRPr="001A2AA6">
        <w:rPr>
          <w:rFonts w:ascii="Times New Roman" w:hAnsi="Times New Roman" w:cs="Times New Roman"/>
          <w:sz w:val="24"/>
          <w:szCs w:val="24"/>
        </w:rPr>
        <w:t>(Cyrchwyd: 12/11/20).</w:t>
      </w:r>
    </w:p>
    <w:p w14:paraId="4E339C90" w14:textId="77777777" w:rsidR="001A2AA6" w:rsidRDefault="001A2AA6" w:rsidP="00F31015">
      <w:pPr>
        <w:spacing w:line="360" w:lineRule="auto"/>
        <w:rPr>
          <w:rFonts w:ascii="Times New Roman" w:hAnsi="Times New Roman" w:cs="Times New Roman"/>
          <w:sz w:val="24"/>
          <w:szCs w:val="24"/>
        </w:rPr>
      </w:pPr>
      <w:r w:rsidRPr="001A2AA6">
        <w:rPr>
          <w:rFonts w:ascii="Times New Roman" w:hAnsi="Times New Roman" w:cs="Times New Roman"/>
          <w:sz w:val="24"/>
          <w:szCs w:val="24"/>
        </w:rPr>
        <w:t xml:space="preserve">Pintreset (dim dyddiad)  </w:t>
      </w:r>
      <w:r w:rsidRPr="00FF50E3">
        <w:rPr>
          <w:rFonts w:ascii="Times New Roman" w:hAnsi="Times New Roman" w:cs="Times New Roman"/>
          <w:i/>
          <w:iCs/>
          <w:sz w:val="24"/>
          <w:szCs w:val="24"/>
        </w:rPr>
        <w:t>Maslow’s Hierachy of needs.</w:t>
      </w:r>
      <w:r w:rsidRPr="001A2AA6">
        <w:rPr>
          <w:rFonts w:ascii="Times New Roman" w:hAnsi="Times New Roman" w:cs="Times New Roman"/>
          <w:sz w:val="24"/>
          <w:szCs w:val="24"/>
        </w:rPr>
        <w:t xml:space="preserve"> [Llun]. Ar gael yn: </w:t>
      </w:r>
      <w:hyperlink r:id="rId58" w:history="1">
        <w:r w:rsidR="00FF50E3" w:rsidRPr="00CB5335">
          <w:rPr>
            <w:rStyle w:val="Hyperlink"/>
            <w:rFonts w:ascii="Times New Roman" w:hAnsi="Times New Roman" w:cs="Times New Roman"/>
            <w:sz w:val="24"/>
            <w:szCs w:val="24"/>
          </w:rPr>
          <w:t>https://www.pinterest.co.uk/pin/459648705724592140/</w:t>
        </w:r>
      </w:hyperlink>
      <w:r w:rsidR="00FF50E3">
        <w:rPr>
          <w:rFonts w:ascii="Times New Roman" w:hAnsi="Times New Roman" w:cs="Times New Roman"/>
          <w:sz w:val="24"/>
          <w:szCs w:val="24"/>
        </w:rPr>
        <w:t xml:space="preserve"> </w:t>
      </w:r>
      <w:r w:rsidRPr="001A2AA6">
        <w:rPr>
          <w:rFonts w:ascii="Times New Roman" w:hAnsi="Times New Roman" w:cs="Times New Roman"/>
          <w:sz w:val="24"/>
          <w:szCs w:val="24"/>
        </w:rPr>
        <w:t>(Cyrchwyd:10/11/20).</w:t>
      </w:r>
    </w:p>
    <w:p w14:paraId="2D0A246B" w14:textId="77777777" w:rsidR="001A2AA6" w:rsidRDefault="001A2AA6" w:rsidP="00F31015">
      <w:pPr>
        <w:spacing w:line="360" w:lineRule="auto"/>
        <w:rPr>
          <w:rFonts w:ascii="Times New Roman" w:hAnsi="Times New Roman" w:cs="Times New Roman"/>
          <w:sz w:val="24"/>
          <w:szCs w:val="24"/>
        </w:rPr>
      </w:pPr>
      <w:r w:rsidRPr="001A2AA6">
        <w:rPr>
          <w:rFonts w:ascii="Times New Roman" w:hAnsi="Times New Roman" w:cs="Times New Roman"/>
          <w:sz w:val="24"/>
          <w:szCs w:val="24"/>
        </w:rPr>
        <w:t xml:space="preserve">Research Gate (dim dyddiad) </w:t>
      </w:r>
      <w:r w:rsidRPr="00FF50E3">
        <w:rPr>
          <w:rFonts w:ascii="Times New Roman" w:hAnsi="Times New Roman" w:cs="Times New Roman"/>
          <w:i/>
          <w:iCs/>
          <w:sz w:val="24"/>
          <w:szCs w:val="24"/>
        </w:rPr>
        <w:t xml:space="preserve">Influence of a lifestyle intervention in preschool children on physiological and psychological parameters (Ballabeina): Study design of a cluster randomized controlled trial </w:t>
      </w:r>
      <w:r w:rsidRPr="001A2AA6">
        <w:rPr>
          <w:rFonts w:ascii="Times New Roman" w:hAnsi="Times New Roman" w:cs="Times New Roman"/>
          <w:sz w:val="24"/>
          <w:szCs w:val="24"/>
        </w:rPr>
        <w:t xml:space="preserve">[Llun]. Ar gael yn: </w:t>
      </w:r>
      <w:hyperlink r:id="rId59" w:history="1">
        <w:r w:rsidR="00FF50E3" w:rsidRPr="00CB5335">
          <w:rPr>
            <w:rStyle w:val="Hyperlink"/>
            <w:rFonts w:ascii="Times New Roman" w:hAnsi="Times New Roman" w:cs="Times New Roman"/>
            <w:sz w:val="24"/>
            <w:szCs w:val="24"/>
          </w:rPr>
          <w:t>https://www.researchgate.net/figure/Ecological-Model-Bronfenbrenners-Ecological-Model-describing-the-environmental_fig2_24247760</w:t>
        </w:r>
      </w:hyperlink>
      <w:r w:rsidR="00FF50E3">
        <w:rPr>
          <w:rFonts w:ascii="Times New Roman" w:hAnsi="Times New Roman" w:cs="Times New Roman"/>
          <w:sz w:val="24"/>
          <w:szCs w:val="24"/>
        </w:rPr>
        <w:t xml:space="preserve"> </w:t>
      </w:r>
      <w:r w:rsidRPr="001A2AA6">
        <w:rPr>
          <w:rFonts w:ascii="Times New Roman" w:hAnsi="Times New Roman" w:cs="Times New Roman"/>
          <w:sz w:val="24"/>
          <w:szCs w:val="24"/>
        </w:rPr>
        <w:t>(Cyrchwyd: 25/11/20).</w:t>
      </w:r>
    </w:p>
    <w:p w14:paraId="7923EA1E" w14:textId="77777777" w:rsidR="001A2AA6" w:rsidRDefault="001A2AA6" w:rsidP="00F31015">
      <w:pPr>
        <w:spacing w:line="360" w:lineRule="auto"/>
        <w:rPr>
          <w:rFonts w:ascii="Times New Roman" w:hAnsi="Times New Roman" w:cs="Times New Roman"/>
          <w:sz w:val="24"/>
          <w:szCs w:val="24"/>
        </w:rPr>
      </w:pPr>
      <w:r w:rsidRPr="001A2AA6">
        <w:rPr>
          <w:rFonts w:ascii="Times New Roman" w:hAnsi="Times New Roman" w:cs="Times New Roman"/>
          <w:sz w:val="24"/>
          <w:szCs w:val="24"/>
        </w:rPr>
        <w:t xml:space="preserve">Robinson, A (2018) </w:t>
      </w:r>
      <w:r w:rsidRPr="00FF50E3">
        <w:rPr>
          <w:rFonts w:ascii="Times New Roman" w:hAnsi="Times New Roman" w:cs="Times New Roman"/>
          <w:i/>
          <w:iCs/>
          <w:sz w:val="24"/>
          <w:szCs w:val="24"/>
        </w:rPr>
        <w:t>Early Childhood Theorists: John Dewey</w:t>
      </w:r>
      <w:r w:rsidRPr="001A2AA6">
        <w:rPr>
          <w:rFonts w:ascii="Times New Roman" w:hAnsi="Times New Roman" w:cs="Times New Roman"/>
          <w:sz w:val="24"/>
          <w:szCs w:val="24"/>
        </w:rPr>
        <w:t xml:space="preserve">. Ar gael yn: </w:t>
      </w:r>
      <w:hyperlink r:id="rId60" w:history="1">
        <w:r w:rsidR="00FF50E3" w:rsidRPr="00CB5335">
          <w:rPr>
            <w:rStyle w:val="Hyperlink"/>
            <w:rFonts w:ascii="Times New Roman" w:hAnsi="Times New Roman" w:cs="Times New Roman"/>
            <w:sz w:val="24"/>
            <w:szCs w:val="24"/>
          </w:rPr>
          <w:t>https://www.allanarobinson.com/early-childhood-theorists-john-dewey/</w:t>
        </w:r>
      </w:hyperlink>
      <w:r w:rsidR="00FF50E3">
        <w:rPr>
          <w:rFonts w:ascii="Times New Roman" w:hAnsi="Times New Roman" w:cs="Times New Roman"/>
          <w:sz w:val="24"/>
          <w:szCs w:val="24"/>
        </w:rPr>
        <w:t xml:space="preserve"> </w:t>
      </w:r>
      <w:r w:rsidRPr="001A2AA6">
        <w:rPr>
          <w:rFonts w:ascii="Times New Roman" w:hAnsi="Times New Roman" w:cs="Times New Roman"/>
          <w:sz w:val="24"/>
          <w:szCs w:val="24"/>
        </w:rPr>
        <w:t>(Cyrchwyd: 14/11/20).</w:t>
      </w:r>
    </w:p>
    <w:p w14:paraId="71D98B83" w14:textId="502DCAE9" w:rsidR="001A2AA6" w:rsidRDefault="001A2AA6" w:rsidP="00F31015">
      <w:pPr>
        <w:spacing w:line="360" w:lineRule="auto"/>
        <w:rPr>
          <w:rFonts w:ascii="Times New Roman" w:hAnsi="Times New Roman" w:cs="Times New Roman"/>
          <w:sz w:val="24"/>
          <w:szCs w:val="24"/>
        </w:rPr>
      </w:pPr>
      <w:r w:rsidRPr="001A2AA6">
        <w:rPr>
          <w:rFonts w:ascii="Times New Roman" w:hAnsi="Times New Roman" w:cs="Times New Roman"/>
          <w:sz w:val="24"/>
          <w:szCs w:val="24"/>
        </w:rPr>
        <w:t>Skouteris, H</w:t>
      </w:r>
      <w:r w:rsidR="00A03347">
        <w:rPr>
          <w:rFonts w:ascii="Times New Roman" w:hAnsi="Times New Roman" w:cs="Times New Roman"/>
          <w:sz w:val="24"/>
          <w:szCs w:val="24"/>
        </w:rPr>
        <w:t xml:space="preserve">. </w:t>
      </w:r>
      <w:r w:rsidRPr="001A2AA6">
        <w:rPr>
          <w:rFonts w:ascii="Times New Roman" w:hAnsi="Times New Roman" w:cs="Times New Roman"/>
          <w:sz w:val="24"/>
          <w:szCs w:val="24"/>
        </w:rPr>
        <w:t>et al</w:t>
      </w:r>
      <w:r w:rsidR="00A03347">
        <w:rPr>
          <w:rFonts w:ascii="Times New Roman" w:hAnsi="Times New Roman" w:cs="Times New Roman"/>
          <w:sz w:val="24"/>
          <w:szCs w:val="24"/>
        </w:rPr>
        <w:t>.</w:t>
      </w:r>
      <w:r w:rsidRPr="001A2AA6">
        <w:rPr>
          <w:rFonts w:ascii="Times New Roman" w:hAnsi="Times New Roman" w:cs="Times New Roman"/>
          <w:sz w:val="24"/>
          <w:szCs w:val="24"/>
        </w:rPr>
        <w:t xml:space="preserve"> (2012) </w:t>
      </w:r>
      <w:r w:rsidRPr="00FF50E3">
        <w:rPr>
          <w:rFonts w:ascii="Times New Roman" w:hAnsi="Times New Roman" w:cs="Times New Roman"/>
          <w:i/>
          <w:iCs/>
          <w:sz w:val="24"/>
          <w:szCs w:val="24"/>
        </w:rPr>
        <w:t>Preschool children’s transition to formal schooling: The importance of collaboration between teachers, parents and children</w:t>
      </w:r>
      <w:r w:rsidRPr="001A2AA6">
        <w:rPr>
          <w:rFonts w:ascii="Times New Roman" w:hAnsi="Times New Roman" w:cs="Times New Roman"/>
          <w:sz w:val="24"/>
          <w:szCs w:val="24"/>
        </w:rPr>
        <w:t xml:space="preserve"> [Erthygl]. Ar gael yn: </w:t>
      </w:r>
      <w:hyperlink r:id="rId61" w:history="1">
        <w:r w:rsidR="00FF50E3" w:rsidRPr="00CB5335">
          <w:rPr>
            <w:rStyle w:val="Hyperlink"/>
            <w:rFonts w:ascii="Times New Roman" w:hAnsi="Times New Roman" w:cs="Times New Roman"/>
            <w:sz w:val="24"/>
            <w:szCs w:val="24"/>
          </w:rPr>
          <w:t>https://whel-primo.hosted.exlibrisgroup.com/permalink/f/mqg008/TN_cdi_crossref_primary_10_1177_183693911203700411</w:t>
        </w:r>
      </w:hyperlink>
      <w:r w:rsidR="00FF50E3">
        <w:rPr>
          <w:rFonts w:ascii="Times New Roman" w:hAnsi="Times New Roman" w:cs="Times New Roman"/>
          <w:sz w:val="24"/>
          <w:szCs w:val="24"/>
        </w:rPr>
        <w:t xml:space="preserve"> </w:t>
      </w:r>
      <w:r w:rsidRPr="001A2AA6">
        <w:rPr>
          <w:rFonts w:ascii="Times New Roman" w:hAnsi="Times New Roman" w:cs="Times New Roman"/>
          <w:sz w:val="24"/>
          <w:szCs w:val="24"/>
        </w:rPr>
        <w:t>(Cyrchwyd:21/11/20).</w:t>
      </w:r>
    </w:p>
    <w:p w14:paraId="41CA224A" w14:textId="77777777" w:rsidR="001A2AA6" w:rsidRDefault="001A2AA6" w:rsidP="00F31015">
      <w:pPr>
        <w:spacing w:line="360" w:lineRule="auto"/>
        <w:rPr>
          <w:rFonts w:ascii="Times New Roman" w:hAnsi="Times New Roman" w:cs="Times New Roman"/>
          <w:sz w:val="24"/>
          <w:szCs w:val="24"/>
        </w:rPr>
      </w:pPr>
      <w:r w:rsidRPr="001A2AA6">
        <w:rPr>
          <w:rFonts w:ascii="Times New Roman" w:hAnsi="Times New Roman" w:cs="Times New Roman"/>
          <w:sz w:val="24"/>
          <w:szCs w:val="24"/>
        </w:rPr>
        <w:t xml:space="preserve">Sims, E (2019) </w:t>
      </w:r>
      <w:r w:rsidRPr="00FF50E3">
        <w:rPr>
          <w:rFonts w:ascii="Times New Roman" w:hAnsi="Times New Roman" w:cs="Times New Roman"/>
          <w:i/>
          <w:iCs/>
          <w:sz w:val="24"/>
          <w:szCs w:val="24"/>
        </w:rPr>
        <w:t>Supporting Children Through Transitions in Early Childhood Education in England: Perspectives of Educational Psychologists and School Staff</w:t>
      </w:r>
      <w:r w:rsidR="00FF50E3">
        <w:rPr>
          <w:rFonts w:ascii="Times New Roman" w:hAnsi="Times New Roman" w:cs="Times New Roman"/>
          <w:i/>
          <w:iCs/>
          <w:sz w:val="24"/>
          <w:szCs w:val="24"/>
        </w:rPr>
        <w:t xml:space="preserve"> </w:t>
      </w:r>
      <w:r w:rsidRPr="001A2AA6">
        <w:rPr>
          <w:rFonts w:ascii="Times New Roman" w:hAnsi="Times New Roman" w:cs="Times New Roman"/>
          <w:sz w:val="24"/>
          <w:szCs w:val="24"/>
        </w:rPr>
        <w:t xml:space="preserve"> [T</w:t>
      </w:r>
      <w:r w:rsidR="00FF50E3">
        <w:rPr>
          <w:rFonts w:ascii="Times New Roman" w:hAnsi="Times New Roman" w:cs="Times New Roman"/>
          <w:sz w:val="24"/>
          <w:szCs w:val="24"/>
        </w:rPr>
        <w:t>raethawd ymchwil</w:t>
      </w:r>
      <w:r w:rsidRPr="001A2AA6">
        <w:rPr>
          <w:rFonts w:ascii="Times New Roman" w:hAnsi="Times New Roman" w:cs="Times New Roman"/>
          <w:sz w:val="24"/>
          <w:szCs w:val="24"/>
        </w:rPr>
        <w:t xml:space="preserve">]. Ar gael yn: </w:t>
      </w:r>
      <w:hyperlink r:id="rId62" w:history="1">
        <w:r w:rsidR="00FF50E3" w:rsidRPr="00CB5335">
          <w:rPr>
            <w:rStyle w:val="Hyperlink"/>
            <w:rFonts w:ascii="Times New Roman" w:hAnsi="Times New Roman" w:cs="Times New Roman"/>
            <w:sz w:val="24"/>
            <w:szCs w:val="24"/>
          </w:rPr>
          <w:t>http://orca.cf.ac.uk/124065/1/ThesisSimsDEdPsy.pdf</w:t>
        </w:r>
      </w:hyperlink>
      <w:r w:rsidR="00FF50E3">
        <w:rPr>
          <w:rFonts w:ascii="Times New Roman" w:hAnsi="Times New Roman" w:cs="Times New Roman"/>
          <w:sz w:val="24"/>
          <w:szCs w:val="24"/>
        </w:rPr>
        <w:t xml:space="preserve"> </w:t>
      </w:r>
      <w:r w:rsidRPr="001A2AA6">
        <w:rPr>
          <w:rFonts w:ascii="Times New Roman" w:hAnsi="Times New Roman" w:cs="Times New Roman"/>
          <w:sz w:val="24"/>
          <w:szCs w:val="24"/>
        </w:rPr>
        <w:t>(Cyrchwyd: 21/11/20).</w:t>
      </w:r>
    </w:p>
    <w:p w14:paraId="02925AE9" w14:textId="77777777" w:rsidR="001A2AA6" w:rsidRDefault="001A2AA6" w:rsidP="00F31015">
      <w:pPr>
        <w:spacing w:line="360" w:lineRule="auto"/>
        <w:rPr>
          <w:rFonts w:ascii="Times New Roman" w:hAnsi="Times New Roman" w:cs="Times New Roman"/>
          <w:sz w:val="24"/>
          <w:szCs w:val="24"/>
        </w:rPr>
      </w:pPr>
      <w:r w:rsidRPr="001A2AA6">
        <w:rPr>
          <w:rFonts w:ascii="Times New Roman" w:hAnsi="Times New Roman" w:cs="Times New Roman"/>
          <w:sz w:val="24"/>
          <w:szCs w:val="24"/>
        </w:rPr>
        <w:t xml:space="preserve">Shields, P (2009) </w:t>
      </w:r>
      <w:r w:rsidRPr="00FF50E3">
        <w:rPr>
          <w:rFonts w:ascii="Times New Roman" w:hAnsi="Times New Roman" w:cs="Times New Roman"/>
          <w:i/>
          <w:iCs/>
          <w:sz w:val="24"/>
          <w:szCs w:val="24"/>
        </w:rPr>
        <w:t>‘School doesn't feel as much of a partnership’: parents' perceptions of their children's transition from nursery school to Reception class.</w:t>
      </w:r>
      <w:r w:rsidRPr="001A2AA6">
        <w:rPr>
          <w:rFonts w:ascii="Times New Roman" w:hAnsi="Times New Roman" w:cs="Times New Roman"/>
          <w:sz w:val="24"/>
          <w:szCs w:val="24"/>
        </w:rPr>
        <w:t xml:space="preserve"> [Erthygl] Ar gael yn: </w:t>
      </w:r>
      <w:hyperlink r:id="rId63" w:history="1">
        <w:r w:rsidR="00FF50E3" w:rsidRPr="00CB5335">
          <w:rPr>
            <w:rStyle w:val="Hyperlink"/>
            <w:rFonts w:ascii="Times New Roman" w:hAnsi="Times New Roman" w:cs="Times New Roman"/>
            <w:sz w:val="24"/>
            <w:szCs w:val="24"/>
          </w:rPr>
          <w:t>https://whel-primo.hosted.exlibrisgroup.com/permalink/f/mqg008/TN_cdi_crossref_primary_10_1080_09575140903286342</w:t>
        </w:r>
      </w:hyperlink>
      <w:r w:rsidR="00FF50E3">
        <w:rPr>
          <w:rFonts w:ascii="Times New Roman" w:hAnsi="Times New Roman" w:cs="Times New Roman"/>
          <w:sz w:val="24"/>
          <w:szCs w:val="24"/>
        </w:rPr>
        <w:t xml:space="preserve"> </w:t>
      </w:r>
      <w:r w:rsidRPr="001A2AA6">
        <w:rPr>
          <w:rFonts w:ascii="Times New Roman" w:hAnsi="Times New Roman" w:cs="Times New Roman"/>
          <w:sz w:val="24"/>
          <w:szCs w:val="24"/>
        </w:rPr>
        <w:t>(Cyrchwyd: 21/11/20).</w:t>
      </w:r>
    </w:p>
    <w:p w14:paraId="444C2583" w14:textId="77777777" w:rsidR="00633BA1" w:rsidRDefault="00633BA1" w:rsidP="00F31015">
      <w:pPr>
        <w:spacing w:line="360" w:lineRule="auto"/>
        <w:rPr>
          <w:rFonts w:ascii="Times New Roman" w:hAnsi="Times New Roman" w:cs="Times New Roman"/>
          <w:sz w:val="24"/>
          <w:szCs w:val="24"/>
        </w:rPr>
      </w:pPr>
      <w:r w:rsidRPr="00633BA1">
        <w:rPr>
          <w:rFonts w:ascii="Times New Roman" w:hAnsi="Times New Roman" w:cs="Times New Roman"/>
          <w:sz w:val="24"/>
          <w:szCs w:val="24"/>
        </w:rPr>
        <w:lastRenderedPageBreak/>
        <w:t xml:space="preserve">The Reggio Approach (no date) </w:t>
      </w:r>
      <w:r w:rsidRPr="00FF50E3">
        <w:rPr>
          <w:rFonts w:ascii="Times New Roman" w:hAnsi="Times New Roman" w:cs="Times New Roman"/>
          <w:i/>
          <w:iCs/>
          <w:sz w:val="24"/>
          <w:szCs w:val="24"/>
        </w:rPr>
        <w:t>Philosophy and Principles of the Reggio Approach to Early Childhood Education.</w:t>
      </w:r>
      <w:r w:rsidRPr="00633BA1">
        <w:rPr>
          <w:rFonts w:ascii="Times New Roman" w:hAnsi="Times New Roman" w:cs="Times New Roman"/>
          <w:sz w:val="24"/>
          <w:szCs w:val="24"/>
        </w:rPr>
        <w:t xml:space="preserve"> Ar gael yn: </w:t>
      </w:r>
      <w:hyperlink r:id="rId64" w:history="1">
        <w:r w:rsidR="00FF50E3" w:rsidRPr="00CB5335">
          <w:rPr>
            <w:rStyle w:val="Hyperlink"/>
            <w:rFonts w:ascii="Times New Roman" w:hAnsi="Times New Roman" w:cs="Times New Roman"/>
            <w:sz w:val="24"/>
            <w:szCs w:val="24"/>
          </w:rPr>
          <w:t>https://thereggioapproach.weebly.com/reggio-philosophy-and-principles.html#</w:t>
        </w:r>
      </w:hyperlink>
      <w:r w:rsidR="00FF50E3">
        <w:rPr>
          <w:rFonts w:ascii="Times New Roman" w:hAnsi="Times New Roman" w:cs="Times New Roman"/>
          <w:sz w:val="24"/>
          <w:szCs w:val="24"/>
        </w:rPr>
        <w:t xml:space="preserve"> </w:t>
      </w:r>
      <w:r w:rsidRPr="00633BA1">
        <w:rPr>
          <w:rFonts w:ascii="Times New Roman" w:hAnsi="Times New Roman" w:cs="Times New Roman"/>
          <w:sz w:val="24"/>
          <w:szCs w:val="24"/>
        </w:rPr>
        <w:t>(Cyrchwyd:23/11/20).</w:t>
      </w:r>
    </w:p>
    <w:p w14:paraId="3C9BEEBC" w14:textId="77777777" w:rsidR="001A2AA6" w:rsidRDefault="001A2AA6" w:rsidP="00F31015">
      <w:pPr>
        <w:spacing w:line="360" w:lineRule="auto"/>
        <w:rPr>
          <w:rFonts w:ascii="Times New Roman" w:hAnsi="Times New Roman" w:cs="Times New Roman"/>
          <w:sz w:val="24"/>
          <w:szCs w:val="24"/>
        </w:rPr>
      </w:pPr>
      <w:r w:rsidRPr="001A2AA6">
        <w:rPr>
          <w:rFonts w:ascii="Times New Roman" w:hAnsi="Times New Roman" w:cs="Times New Roman"/>
          <w:sz w:val="24"/>
          <w:szCs w:val="24"/>
        </w:rPr>
        <w:t xml:space="preserve">Tickell, C (2011) </w:t>
      </w:r>
      <w:r w:rsidRPr="00FF50E3">
        <w:rPr>
          <w:rFonts w:ascii="Times New Roman" w:hAnsi="Times New Roman" w:cs="Times New Roman"/>
          <w:i/>
          <w:iCs/>
          <w:sz w:val="24"/>
          <w:szCs w:val="24"/>
        </w:rPr>
        <w:t>The Early Years: Foundations for life, health and learning</w:t>
      </w:r>
      <w:r w:rsidRPr="001A2AA6">
        <w:rPr>
          <w:rFonts w:ascii="Times New Roman" w:hAnsi="Times New Roman" w:cs="Times New Roman"/>
          <w:sz w:val="24"/>
          <w:szCs w:val="24"/>
        </w:rPr>
        <w:t xml:space="preserve">. Ar gael yn: </w:t>
      </w:r>
      <w:hyperlink r:id="rId65" w:history="1">
        <w:r w:rsidR="00FF50E3" w:rsidRPr="00CB5335">
          <w:rPr>
            <w:rStyle w:val="Hyperlink"/>
            <w:rFonts w:ascii="Times New Roman" w:hAnsi="Times New Roman" w:cs="Times New Roman"/>
            <w:sz w:val="24"/>
            <w:szCs w:val="24"/>
          </w:rPr>
          <w:t>https://assets.publishing.service.gov.uk/government/uploads/system/uploads/attachment_data/file/180919/DFE-00177-2011.pdf</w:t>
        </w:r>
      </w:hyperlink>
      <w:r w:rsidR="00FF50E3">
        <w:rPr>
          <w:rFonts w:ascii="Times New Roman" w:hAnsi="Times New Roman" w:cs="Times New Roman"/>
          <w:sz w:val="24"/>
          <w:szCs w:val="24"/>
        </w:rPr>
        <w:t xml:space="preserve"> </w:t>
      </w:r>
      <w:r w:rsidRPr="001A2AA6">
        <w:rPr>
          <w:rFonts w:ascii="Times New Roman" w:hAnsi="Times New Roman" w:cs="Times New Roman"/>
          <w:sz w:val="24"/>
          <w:szCs w:val="24"/>
        </w:rPr>
        <w:t>(Cyrchwyd: 21/11/20).</w:t>
      </w:r>
    </w:p>
    <w:p w14:paraId="45226E80" w14:textId="77777777" w:rsidR="001A2AA6" w:rsidRDefault="001A2AA6" w:rsidP="00F31015">
      <w:pPr>
        <w:spacing w:line="360" w:lineRule="auto"/>
        <w:rPr>
          <w:rFonts w:ascii="Times New Roman" w:hAnsi="Times New Roman" w:cs="Times New Roman"/>
          <w:sz w:val="24"/>
          <w:szCs w:val="24"/>
        </w:rPr>
      </w:pPr>
      <w:r w:rsidRPr="001A2AA6">
        <w:rPr>
          <w:rFonts w:ascii="Times New Roman" w:hAnsi="Times New Roman" w:cs="Times New Roman"/>
          <w:sz w:val="24"/>
          <w:szCs w:val="24"/>
        </w:rPr>
        <w:t xml:space="preserve">Together Scotland (2020) </w:t>
      </w:r>
      <w:r w:rsidRPr="00FF50E3">
        <w:rPr>
          <w:rFonts w:ascii="Times New Roman" w:hAnsi="Times New Roman" w:cs="Times New Roman"/>
          <w:i/>
          <w:iCs/>
          <w:sz w:val="24"/>
          <w:szCs w:val="24"/>
        </w:rPr>
        <w:t>UK opts in for simplified UNCRC reporting procedure</w:t>
      </w:r>
      <w:r w:rsidRPr="001A2AA6">
        <w:rPr>
          <w:rFonts w:ascii="Times New Roman" w:hAnsi="Times New Roman" w:cs="Times New Roman"/>
          <w:sz w:val="24"/>
          <w:szCs w:val="24"/>
        </w:rPr>
        <w:t xml:space="preserve"> [Llun]. Ar gael yn: </w:t>
      </w:r>
      <w:hyperlink r:id="rId66" w:history="1">
        <w:r w:rsidR="00FF50E3" w:rsidRPr="00CB5335">
          <w:rPr>
            <w:rStyle w:val="Hyperlink"/>
            <w:rFonts w:ascii="Times New Roman" w:hAnsi="Times New Roman" w:cs="Times New Roman"/>
            <w:sz w:val="24"/>
            <w:szCs w:val="24"/>
          </w:rPr>
          <w:t>https://i2.wp.com/ukhumanrightsblog.com/wp-content/uploads/2020/03/UNCRC.jpg?resize=800%2C480&amp;ssl=1</w:t>
        </w:r>
      </w:hyperlink>
      <w:r w:rsidR="00FF50E3">
        <w:rPr>
          <w:rFonts w:ascii="Times New Roman" w:hAnsi="Times New Roman" w:cs="Times New Roman"/>
          <w:sz w:val="24"/>
          <w:szCs w:val="24"/>
        </w:rPr>
        <w:t xml:space="preserve"> </w:t>
      </w:r>
      <w:r w:rsidRPr="001A2AA6">
        <w:rPr>
          <w:rFonts w:ascii="Times New Roman" w:hAnsi="Times New Roman" w:cs="Times New Roman"/>
          <w:sz w:val="24"/>
          <w:szCs w:val="24"/>
        </w:rPr>
        <w:t>(Cyrchwyd: 15/11/20).</w:t>
      </w:r>
    </w:p>
    <w:p w14:paraId="54F5F3EC" w14:textId="27E3C00B" w:rsidR="001A2AA6" w:rsidRDefault="001A2AA6" w:rsidP="00F31015">
      <w:pPr>
        <w:spacing w:line="360" w:lineRule="auto"/>
        <w:rPr>
          <w:rFonts w:ascii="Times New Roman" w:hAnsi="Times New Roman" w:cs="Times New Roman"/>
          <w:sz w:val="24"/>
          <w:szCs w:val="24"/>
        </w:rPr>
      </w:pPr>
      <w:r w:rsidRPr="001A2AA6">
        <w:rPr>
          <w:rFonts w:ascii="Times New Roman" w:hAnsi="Times New Roman" w:cs="Times New Roman"/>
          <w:sz w:val="24"/>
          <w:szCs w:val="24"/>
        </w:rPr>
        <w:t xml:space="preserve">Trodd, L (2013) </w:t>
      </w:r>
      <w:r w:rsidRPr="00FF50E3">
        <w:rPr>
          <w:rFonts w:ascii="Times New Roman" w:hAnsi="Times New Roman" w:cs="Times New Roman"/>
          <w:i/>
          <w:iCs/>
          <w:sz w:val="24"/>
          <w:szCs w:val="24"/>
        </w:rPr>
        <w:t>Transitions in the Early years.</w:t>
      </w:r>
      <w:r w:rsidRPr="001A2AA6">
        <w:rPr>
          <w:rFonts w:ascii="Times New Roman" w:hAnsi="Times New Roman" w:cs="Times New Roman"/>
          <w:sz w:val="24"/>
          <w:szCs w:val="24"/>
        </w:rPr>
        <w:t xml:space="preserve"> Sage Publications Ltd.</w:t>
      </w:r>
    </w:p>
    <w:p w14:paraId="7A9B9340" w14:textId="77777777" w:rsidR="001A2AA6" w:rsidRDefault="00633BA1" w:rsidP="00F31015">
      <w:pPr>
        <w:spacing w:line="360" w:lineRule="auto"/>
        <w:rPr>
          <w:rFonts w:ascii="Times New Roman" w:hAnsi="Times New Roman" w:cs="Times New Roman"/>
          <w:sz w:val="24"/>
          <w:szCs w:val="24"/>
        </w:rPr>
      </w:pPr>
      <w:r w:rsidRPr="00633BA1">
        <w:rPr>
          <w:rFonts w:ascii="Times New Roman" w:hAnsi="Times New Roman" w:cs="Times New Roman"/>
          <w:sz w:val="24"/>
          <w:szCs w:val="24"/>
        </w:rPr>
        <w:t xml:space="preserve">Udemy Editor (2020) </w:t>
      </w:r>
      <w:r w:rsidRPr="00FF50E3">
        <w:rPr>
          <w:rFonts w:ascii="Times New Roman" w:hAnsi="Times New Roman" w:cs="Times New Roman"/>
          <w:i/>
          <w:iCs/>
          <w:sz w:val="24"/>
          <w:szCs w:val="24"/>
        </w:rPr>
        <w:t xml:space="preserve">Vygotsky’s Theory of Cognitive Development </w:t>
      </w:r>
      <w:r w:rsidRPr="00633BA1">
        <w:rPr>
          <w:rFonts w:ascii="Times New Roman" w:hAnsi="Times New Roman" w:cs="Times New Roman"/>
          <w:sz w:val="24"/>
          <w:szCs w:val="24"/>
        </w:rPr>
        <w:t xml:space="preserve">[Blog]. Ar gael yn: </w:t>
      </w:r>
      <w:hyperlink r:id="rId67" w:history="1">
        <w:r w:rsidR="00FF50E3" w:rsidRPr="00CB5335">
          <w:rPr>
            <w:rStyle w:val="Hyperlink"/>
            <w:rFonts w:ascii="Times New Roman" w:hAnsi="Times New Roman" w:cs="Times New Roman"/>
            <w:sz w:val="24"/>
            <w:szCs w:val="24"/>
          </w:rPr>
          <w:t>https://blog.udemy.com/vygotskys-theory-of-cognitive-development/</w:t>
        </w:r>
      </w:hyperlink>
      <w:r w:rsidR="00FF50E3">
        <w:rPr>
          <w:rFonts w:ascii="Times New Roman" w:hAnsi="Times New Roman" w:cs="Times New Roman"/>
          <w:sz w:val="24"/>
          <w:szCs w:val="24"/>
        </w:rPr>
        <w:t xml:space="preserve"> </w:t>
      </w:r>
      <w:r w:rsidRPr="00633BA1">
        <w:rPr>
          <w:rFonts w:ascii="Times New Roman" w:hAnsi="Times New Roman" w:cs="Times New Roman"/>
          <w:sz w:val="24"/>
          <w:szCs w:val="24"/>
        </w:rPr>
        <w:t>(Cyrchwyd:</w:t>
      </w:r>
      <w:r w:rsidR="00FF50E3">
        <w:rPr>
          <w:rFonts w:ascii="Times New Roman" w:hAnsi="Times New Roman" w:cs="Times New Roman"/>
          <w:sz w:val="24"/>
          <w:szCs w:val="24"/>
        </w:rPr>
        <w:t xml:space="preserve"> </w:t>
      </w:r>
      <w:r w:rsidRPr="00633BA1">
        <w:rPr>
          <w:rFonts w:ascii="Times New Roman" w:hAnsi="Times New Roman" w:cs="Times New Roman"/>
          <w:sz w:val="24"/>
          <w:szCs w:val="24"/>
        </w:rPr>
        <w:t>23/11/20).</w:t>
      </w:r>
    </w:p>
    <w:p w14:paraId="3D6CFB61" w14:textId="3927E7D7" w:rsidR="00633BA1" w:rsidRDefault="00633BA1" w:rsidP="00F31015">
      <w:pPr>
        <w:spacing w:line="360" w:lineRule="auto"/>
        <w:rPr>
          <w:rFonts w:ascii="Times New Roman" w:hAnsi="Times New Roman" w:cs="Times New Roman"/>
          <w:sz w:val="24"/>
          <w:szCs w:val="24"/>
        </w:rPr>
      </w:pPr>
      <w:r w:rsidRPr="00633BA1">
        <w:rPr>
          <w:rFonts w:ascii="Times New Roman" w:hAnsi="Times New Roman" w:cs="Times New Roman"/>
          <w:sz w:val="24"/>
          <w:szCs w:val="24"/>
        </w:rPr>
        <w:t>Vogler, P. et al</w:t>
      </w:r>
      <w:r w:rsidR="00A03347">
        <w:rPr>
          <w:rFonts w:ascii="Times New Roman" w:hAnsi="Times New Roman" w:cs="Times New Roman"/>
          <w:sz w:val="24"/>
          <w:szCs w:val="24"/>
        </w:rPr>
        <w:t xml:space="preserve">. </w:t>
      </w:r>
      <w:r w:rsidRPr="00633BA1">
        <w:rPr>
          <w:rFonts w:ascii="Times New Roman" w:hAnsi="Times New Roman" w:cs="Times New Roman"/>
          <w:sz w:val="24"/>
          <w:szCs w:val="24"/>
        </w:rPr>
        <w:t xml:space="preserve">(2008) </w:t>
      </w:r>
      <w:r w:rsidRPr="00FF50E3">
        <w:rPr>
          <w:rFonts w:ascii="Times New Roman" w:hAnsi="Times New Roman" w:cs="Times New Roman"/>
          <w:i/>
          <w:iCs/>
          <w:sz w:val="24"/>
          <w:szCs w:val="24"/>
        </w:rPr>
        <w:t>Early childhood transitions research: A review of concepts, theory, and practice.</w:t>
      </w:r>
      <w:r w:rsidRPr="00633BA1">
        <w:rPr>
          <w:rFonts w:ascii="Times New Roman" w:hAnsi="Times New Roman" w:cs="Times New Roman"/>
          <w:sz w:val="24"/>
          <w:szCs w:val="24"/>
        </w:rPr>
        <w:t xml:space="preserve"> Ar gael yn: </w:t>
      </w:r>
      <w:hyperlink r:id="rId68" w:history="1">
        <w:r w:rsidR="00FF50E3" w:rsidRPr="00CB5335">
          <w:rPr>
            <w:rStyle w:val="Hyperlink"/>
            <w:rFonts w:ascii="Times New Roman" w:hAnsi="Times New Roman" w:cs="Times New Roman"/>
            <w:sz w:val="24"/>
            <w:szCs w:val="24"/>
          </w:rPr>
          <w:t>https://ora.ox.ac.uk/objects/uuid:dfa1d685-97e1-4365-a8b7-ca7d44ffc618/download_file?file_format=pdf&amp;safe_filename=BVL-WorkingPaper55-Vogler.pdf&amp;type_of_work=Working+paper</w:t>
        </w:r>
      </w:hyperlink>
      <w:r w:rsidR="00FF50E3">
        <w:rPr>
          <w:rFonts w:ascii="Times New Roman" w:hAnsi="Times New Roman" w:cs="Times New Roman"/>
          <w:sz w:val="24"/>
          <w:szCs w:val="24"/>
        </w:rPr>
        <w:t xml:space="preserve"> </w:t>
      </w:r>
      <w:r w:rsidRPr="00633BA1">
        <w:rPr>
          <w:rFonts w:ascii="Times New Roman" w:hAnsi="Times New Roman" w:cs="Times New Roman"/>
          <w:sz w:val="24"/>
          <w:szCs w:val="24"/>
        </w:rPr>
        <w:t>(Cyrchwyd: 21/11/20).</w:t>
      </w:r>
    </w:p>
    <w:p w14:paraId="18F49F44" w14:textId="4AF5EAF6" w:rsidR="00923F14" w:rsidRDefault="00EB667C" w:rsidP="00C778A4">
      <w:pPr>
        <w:spacing w:line="360" w:lineRule="auto"/>
        <w:rPr>
          <w:rFonts w:ascii="Times New Roman" w:hAnsi="Times New Roman" w:cs="Times New Roman"/>
          <w:sz w:val="24"/>
          <w:szCs w:val="24"/>
        </w:rPr>
      </w:pPr>
      <w:r>
        <w:rPr>
          <w:rFonts w:ascii="Times New Roman" w:hAnsi="Times New Roman" w:cs="Times New Roman"/>
          <w:sz w:val="24"/>
          <w:szCs w:val="24"/>
        </w:rPr>
        <w:t>Yr Adran Plant, Addysg, Dysgu gydol Oes a Sgiliau (2008)</w:t>
      </w:r>
      <w:r>
        <w:rPr>
          <w:rFonts w:ascii="Times New Roman" w:hAnsi="Times New Roman" w:cs="Times New Roman"/>
          <w:i/>
          <w:iCs/>
          <w:sz w:val="24"/>
          <w:szCs w:val="24"/>
        </w:rPr>
        <w:t xml:space="preserve"> Learning and Teaching Pedagogy</w:t>
      </w:r>
      <w:r>
        <w:rPr>
          <w:rFonts w:ascii="Times New Roman" w:hAnsi="Times New Roman" w:cs="Times New Roman"/>
          <w:sz w:val="24"/>
          <w:szCs w:val="24"/>
        </w:rPr>
        <w:t xml:space="preserve">. Ar gael yn: </w:t>
      </w:r>
      <w:r>
        <w:rPr>
          <w:rFonts w:ascii="Times New Roman" w:hAnsi="Times New Roman" w:cs="Times New Roman"/>
          <w:color w:val="A8BF4D"/>
          <w:sz w:val="24"/>
          <w:szCs w:val="24"/>
          <w:u w:val="single"/>
        </w:rPr>
        <w:t>&lt;https://hwb.gov.wales/api/storage/8f0b360f-f1f6-4bec-b11a-df88168007f9/learning-and-teaching-pedagogy.pdf&gt;</w:t>
      </w:r>
      <w:r>
        <w:rPr>
          <w:rFonts w:ascii="Times New Roman" w:hAnsi="Times New Roman" w:cs="Times New Roman"/>
          <w:sz w:val="24"/>
          <w:szCs w:val="24"/>
        </w:rPr>
        <w:t xml:space="preserve"> (Cyrchwyd: 10/11/20).</w:t>
      </w:r>
    </w:p>
    <w:p w14:paraId="5743C09F" w14:textId="23F6E865" w:rsidR="00A03347" w:rsidRPr="00A03347" w:rsidRDefault="00A03347" w:rsidP="00C778A4">
      <w:pPr>
        <w:spacing w:line="360" w:lineRule="auto"/>
        <w:rPr>
          <w:rFonts w:ascii="Times New Roman" w:hAnsi="Times New Roman" w:cs="Times New Roman"/>
          <w:sz w:val="24"/>
          <w:szCs w:val="24"/>
        </w:rPr>
      </w:pPr>
      <w:r>
        <w:rPr>
          <w:rFonts w:ascii="Times New Roman" w:hAnsi="Times New Roman" w:cs="Times New Roman"/>
          <w:sz w:val="24"/>
          <w:szCs w:val="24"/>
        </w:rPr>
        <w:t xml:space="preserve">Ysgol T Llew Jones (2020) </w:t>
      </w:r>
      <w:r>
        <w:rPr>
          <w:rFonts w:ascii="Times New Roman" w:hAnsi="Times New Roman" w:cs="Times New Roman"/>
          <w:i/>
          <w:iCs/>
          <w:sz w:val="24"/>
          <w:szCs w:val="24"/>
        </w:rPr>
        <w:t>Llyfryn creso.</w:t>
      </w:r>
      <w:r>
        <w:rPr>
          <w:rFonts w:ascii="Times New Roman" w:hAnsi="Times New Roman" w:cs="Times New Roman"/>
          <w:sz w:val="24"/>
          <w:szCs w:val="24"/>
        </w:rPr>
        <w:t xml:space="preserve"> [Adroddiad mewnol]. Heb ei gyhoeddi. </w:t>
      </w:r>
    </w:p>
    <w:sectPr w:rsidR="00A03347" w:rsidRPr="00A03347" w:rsidSect="00104B12">
      <w:footerReference w:type="default" r:id="rId69"/>
      <w:pgSz w:w="11906" w:h="16838"/>
      <w:pgMar w:top="1440" w:right="1077" w:bottom="1021" w:left="1077"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97B6D" w14:textId="77777777" w:rsidR="0063042F" w:rsidRDefault="0063042F" w:rsidP="00C15E16">
      <w:pPr>
        <w:spacing w:after="0" w:line="240" w:lineRule="auto"/>
      </w:pPr>
      <w:r>
        <w:separator/>
      </w:r>
    </w:p>
  </w:endnote>
  <w:endnote w:type="continuationSeparator" w:id="0">
    <w:p w14:paraId="67E1D048" w14:textId="77777777" w:rsidR="0063042F" w:rsidRDefault="0063042F" w:rsidP="00C15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1284421095"/>
      <w:docPartObj>
        <w:docPartGallery w:val="Page Numbers (Bottom of Page)"/>
        <w:docPartUnique/>
      </w:docPartObj>
    </w:sdtPr>
    <w:sdtEndPr/>
    <w:sdtContent>
      <w:sdt>
        <w:sdtPr>
          <w:rPr>
            <w:rFonts w:asciiTheme="majorHAnsi" w:eastAsiaTheme="majorEastAsia" w:hAnsiTheme="majorHAnsi" w:cstheme="majorBidi"/>
          </w:rPr>
          <w:id w:val="1806425445"/>
          <w:docPartObj>
            <w:docPartGallery w:val="Page Numbers (Margins)"/>
            <w:docPartUnique/>
          </w:docPartObj>
        </w:sdtPr>
        <w:sdtEndPr/>
        <w:sdtContent>
          <w:p w14:paraId="520ADA2C" w14:textId="77777777" w:rsidR="00FE49D7" w:rsidRDefault="00FE49D7">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0B2B833" wp14:editId="635138FE">
                      <wp:simplePos x="0" y="0"/>
                      <wp:positionH relativeFrom="margin">
                        <wp:align>center</wp:align>
                      </wp:positionH>
                      <wp:positionV relativeFrom="bottomMargin">
                        <wp:align>center</wp:align>
                      </wp:positionV>
                      <wp:extent cx="626745" cy="626745"/>
                      <wp:effectExtent l="0" t="0" r="1905" b="1905"/>
                      <wp:wrapNone/>
                      <wp:docPr id="17"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99B89F1" w14:textId="77777777" w:rsidR="00FE49D7" w:rsidRDefault="00FE49D7">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0B2B833" id="Oval 17" o:spid="_x0000_s103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" fillcolor="#40618b" stroked="f">
                      <v:textbox>
                        <w:txbxContent>
                          <w:p w14:paraId="399B89F1" w14:textId="77777777" w:rsidR="00FE49D7" w:rsidRDefault="00FE49D7">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0560B61C" w14:textId="77777777" w:rsidR="00FE49D7" w:rsidRDefault="00FE4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71B71" w14:textId="77777777" w:rsidR="0063042F" w:rsidRDefault="0063042F" w:rsidP="00C15E16">
      <w:pPr>
        <w:spacing w:after="0" w:line="240" w:lineRule="auto"/>
      </w:pPr>
      <w:r>
        <w:separator/>
      </w:r>
    </w:p>
  </w:footnote>
  <w:footnote w:type="continuationSeparator" w:id="0">
    <w:p w14:paraId="5B13E3CD" w14:textId="77777777" w:rsidR="0063042F" w:rsidRDefault="0063042F" w:rsidP="00C15E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67926"/>
    <w:multiLevelType w:val="multilevel"/>
    <w:tmpl w:val="0809001F"/>
    <w:lvl w:ilvl="0">
      <w:start w:val="1"/>
      <w:numFmt w:val="decimal"/>
      <w:lvlText w:val="%1."/>
      <w:lvlJc w:val="left"/>
      <w:pPr>
        <w:ind w:left="927" w:hanging="360"/>
      </w:pPr>
    </w:lvl>
    <w:lvl w:ilvl="1">
      <w:start w:val="1"/>
      <w:numFmt w:val="decimal"/>
      <w:lvlText w:val="%1.%2."/>
      <w:lvlJc w:val="left"/>
      <w:pPr>
        <w:ind w:left="1359" w:hanging="432"/>
      </w:pPr>
    </w:lvl>
    <w:lvl w:ilvl="2">
      <w:start w:val="1"/>
      <w:numFmt w:val="decimal"/>
      <w:lvlText w:val="%1.%2.%3."/>
      <w:lvlJc w:val="left"/>
      <w:pPr>
        <w:ind w:left="1791" w:hanging="504"/>
      </w:pPr>
    </w:lvl>
    <w:lvl w:ilvl="3">
      <w:start w:val="1"/>
      <w:numFmt w:val="decimal"/>
      <w:lvlText w:val="%1.%2.%3.%4."/>
      <w:lvlJc w:val="left"/>
      <w:pPr>
        <w:ind w:left="2295"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1" w15:restartNumberingAfterBreak="0">
    <w:nsid w:val="18162F5E"/>
    <w:multiLevelType w:val="hybridMultilevel"/>
    <w:tmpl w:val="AF420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F1C7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E8916EA"/>
    <w:multiLevelType w:val="hybridMultilevel"/>
    <w:tmpl w:val="94389F68"/>
    <w:lvl w:ilvl="0" w:tplc="08090001">
      <w:start w:val="1"/>
      <w:numFmt w:val="bullet"/>
      <w:lvlText w:val=""/>
      <w:lvlJc w:val="left"/>
      <w:pPr>
        <w:ind w:left="1440" w:hanging="360"/>
      </w:pPr>
      <w:rPr>
        <w:rFonts w:ascii="Symbol" w:hAnsi="Symbol" w:hint="default"/>
      </w:rPr>
    </w:lvl>
    <w:lvl w:ilvl="1" w:tplc="F1063198">
      <w:numFmt w:val="bullet"/>
      <w:lvlText w:val="•"/>
      <w:lvlJc w:val="left"/>
      <w:pPr>
        <w:ind w:left="2520" w:hanging="720"/>
      </w:pPr>
      <w:rPr>
        <w:rFonts w:ascii="Times New Roman" w:eastAsiaTheme="minorEastAsia"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AD4D15"/>
    <w:multiLevelType w:val="hybridMultilevel"/>
    <w:tmpl w:val="E22C3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225C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ED540B0"/>
    <w:multiLevelType w:val="hybridMultilevel"/>
    <w:tmpl w:val="6CAEA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FC7D0E"/>
    <w:multiLevelType w:val="hybridMultilevel"/>
    <w:tmpl w:val="4B2E9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2F6DE1"/>
    <w:multiLevelType w:val="hybridMultilevel"/>
    <w:tmpl w:val="9CC26A9C"/>
    <w:lvl w:ilvl="0" w:tplc="2078F15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653DDA"/>
    <w:multiLevelType w:val="hybridMultilevel"/>
    <w:tmpl w:val="778818A2"/>
    <w:lvl w:ilvl="0" w:tplc="B12ECF26">
      <w:start w:val="1"/>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1F07F72"/>
    <w:multiLevelType w:val="hybridMultilevel"/>
    <w:tmpl w:val="5A54B048"/>
    <w:lvl w:ilvl="0" w:tplc="1B84F576">
      <w:numFmt w:val="bullet"/>
      <w:lvlText w:val="•"/>
      <w:lvlJc w:val="left"/>
      <w:pPr>
        <w:ind w:left="1440" w:hanging="72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ABE40AE"/>
    <w:multiLevelType w:val="hybridMultilevel"/>
    <w:tmpl w:val="B5225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D447C9"/>
    <w:multiLevelType w:val="hybridMultilevel"/>
    <w:tmpl w:val="8F46DD34"/>
    <w:lvl w:ilvl="0" w:tplc="07DA8206">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3633AE"/>
    <w:multiLevelType w:val="hybridMultilevel"/>
    <w:tmpl w:val="E444C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C67949"/>
    <w:multiLevelType w:val="hybridMultilevel"/>
    <w:tmpl w:val="84BC870C"/>
    <w:lvl w:ilvl="0" w:tplc="DE58987E">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abstractNumId w:val="13"/>
  </w:num>
  <w:num w:numId="2">
    <w:abstractNumId w:val="11"/>
  </w:num>
  <w:num w:numId="3">
    <w:abstractNumId w:val="12"/>
  </w:num>
  <w:num w:numId="4">
    <w:abstractNumId w:val="9"/>
  </w:num>
  <w:num w:numId="5">
    <w:abstractNumId w:val="14"/>
  </w:num>
  <w:num w:numId="6">
    <w:abstractNumId w:val="7"/>
  </w:num>
  <w:num w:numId="7">
    <w:abstractNumId w:val="4"/>
  </w:num>
  <w:num w:numId="8">
    <w:abstractNumId w:val="1"/>
  </w:num>
  <w:num w:numId="9">
    <w:abstractNumId w:val="6"/>
  </w:num>
  <w:num w:numId="10">
    <w:abstractNumId w:val="3"/>
  </w:num>
  <w:num w:numId="11">
    <w:abstractNumId w:val="10"/>
  </w:num>
  <w:num w:numId="12">
    <w:abstractNumId w:val="8"/>
  </w:num>
  <w:num w:numId="13">
    <w:abstractNumId w:val="2"/>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E16"/>
    <w:rsid w:val="0002353B"/>
    <w:rsid w:val="000316C0"/>
    <w:rsid w:val="000404BC"/>
    <w:rsid w:val="00055E92"/>
    <w:rsid w:val="000571FE"/>
    <w:rsid w:val="000601FF"/>
    <w:rsid w:val="00076CBE"/>
    <w:rsid w:val="000850DC"/>
    <w:rsid w:val="00087840"/>
    <w:rsid w:val="00096F74"/>
    <w:rsid w:val="000A0B63"/>
    <w:rsid w:val="000B375F"/>
    <w:rsid w:val="000C0080"/>
    <w:rsid w:val="000C2321"/>
    <w:rsid w:val="000C45E5"/>
    <w:rsid w:val="000C6579"/>
    <w:rsid w:val="000D5EE6"/>
    <w:rsid w:val="000D77AE"/>
    <w:rsid w:val="00104B12"/>
    <w:rsid w:val="00113A76"/>
    <w:rsid w:val="00125A89"/>
    <w:rsid w:val="0015268A"/>
    <w:rsid w:val="00152CA3"/>
    <w:rsid w:val="00156075"/>
    <w:rsid w:val="00166F41"/>
    <w:rsid w:val="0017054E"/>
    <w:rsid w:val="00185CB3"/>
    <w:rsid w:val="0018676C"/>
    <w:rsid w:val="001915FF"/>
    <w:rsid w:val="00192335"/>
    <w:rsid w:val="00193049"/>
    <w:rsid w:val="001A2AA6"/>
    <w:rsid w:val="001B34E4"/>
    <w:rsid w:val="001B3C42"/>
    <w:rsid w:val="001B6C64"/>
    <w:rsid w:val="001C0860"/>
    <w:rsid w:val="001C4D0F"/>
    <w:rsid w:val="001E5EF1"/>
    <w:rsid w:val="001F05F9"/>
    <w:rsid w:val="00212BE4"/>
    <w:rsid w:val="00216349"/>
    <w:rsid w:val="00261333"/>
    <w:rsid w:val="002716A4"/>
    <w:rsid w:val="0028601B"/>
    <w:rsid w:val="002A3A4B"/>
    <w:rsid w:val="002B4576"/>
    <w:rsid w:val="002C1860"/>
    <w:rsid w:val="002C4ABD"/>
    <w:rsid w:val="002C4F80"/>
    <w:rsid w:val="002C51ED"/>
    <w:rsid w:val="002E3005"/>
    <w:rsid w:val="003147A3"/>
    <w:rsid w:val="00321269"/>
    <w:rsid w:val="003220F8"/>
    <w:rsid w:val="00326961"/>
    <w:rsid w:val="00334181"/>
    <w:rsid w:val="00337CDD"/>
    <w:rsid w:val="00340393"/>
    <w:rsid w:val="00351C8F"/>
    <w:rsid w:val="003568CE"/>
    <w:rsid w:val="00357674"/>
    <w:rsid w:val="00373E69"/>
    <w:rsid w:val="00381F14"/>
    <w:rsid w:val="003862A0"/>
    <w:rsid w:val="003954ED"/>
    <w:rsid w:val="00396BB1"/>
    <w:rsid w:val="003A0953"/>
    <w:rsid w:val="003A3286"/>
    <w:rsid w:val="003B7A47"/>
    <w:rsid w:val="003E29C2"/>
    <w:rsid w:val="003E6151"/>
    <w:rsid w:val="003F090C"/>
    <w:rsid w:val="00414AD7"/>
    <w:rsid w:val="00420A1D"/>
    <w:rsid w:val="00420BD7"/>
    <w:rsid w:val="00436FDD"/>
    <w:rsid w:val="00437015"/>
    <w:rsid w:val="004462AD"/>
    <w:rsid w:val="00447A6B"/>
    <w:rsid w:val="004624A7"/>
    <w:rsid w:val="00463455"/>
    <w:rsid w:val="00480E8F"/>
    <w:rsid w:val="00481C17"/>
    <w:rsid w:val="0049357F"/>
    <w:rsid w:val="004D695A"/>
    <w:rsid w:val="004F3845"/>
    <w:rsid w:val="00504A06"/>
    <w:rsid w:val="005156A3"/>
    <w:rsid w:val="00527B74"/>
    <w:rsid w:val="0054162B"/>
    <w:rsid w:val="00542830"/>
    <w:rsid w:val="00586295"/>
    <w:rsid w:val="005A0367"/>
    <w:rsid w:val="005A4697"/>
    <w:rsid w:val="005A4DFE"/>
    <w:rsid w:val="005B0079"/>
    <w:rsid w:val="005D0A78"/>
    <w:rsid w:val="005D1ADA"/>
    <w:rsid w:val="005E1C70"/>
    <w:rsid w:val="005E7577"/>
    <w:rsid w:val="005F3CF1"/>
    <w:rsid w:val="00610CD1"/>
    <w:rsid w:val="006119C1"/>
    <w:rsid w:val="00616258"/>
    <w:rsid w:val="006204A9"/>
    <w:rsid w:val="00621981"/>
    <w:rsid w:val="0063042F"/>
    <w:rsid w:val="00633BA1"/>
    <w:rsid w:val="00635C5E"/>
    <w:rsid w:val="00635D6E"/>
    <w:rsid w:val="0064479A"/>
    <w:rsid w:val="006571CF"/>
    <w:rsid w:val="00681927"/>
    <w:rsid w:val="0069383E"/>
    <w:rsid w:val="006A222E"/>
    <w:rsid w:val="006A5AD0"/>
    <w:rsid w:val="006A7E2F"/>
    <w:rsid w:val="006B1E6D"/>
    <w:rsid w:val="006B45DA"/>
    <w:rsid w:val="006C7488"/>
    <w:rsid w:val="006D268D"/>
    <w:rsid w:val="006D4917"/>
    <w:rsid w:val="006F23E4"/>
    <w:rsid w:val="007118A3"/>
    <w:rsid w:val="00742D65"/>
    <w:rsid w:val="007433B3"/>
    <w:rsid w:val="00746218"/>
    <w:rsid w:val="00751361"/>
    <w:rsid w:val="00771029"/>
    <w:rsid w:val="00774A2F"/>
    <w:rsid w:val="00775AD3"/>
    <w:rsid w:val="00777923"/>
    <w:rsid w:val="007840C7"/>
    <w:rsid w:val="00790E13"/>
    <w:rsid w:val="007A7005"/>
    <w:rsid w:val="007A7159"/>
    <w:rsid w:val="007D1152"/>
    <w:rsid w:val="007D2D44"/>
    <w:rsid w:val="007D6E50"/>
    <w:rsid w:val="007E5D3E"/>
    <w:rsid w:val="007F201E"/>
    <w:rsid w:val="007F421F"/>
    <w:rsid w:val="007F6465"/>
    <w:rsid w:val="00801B49"/>
    <w:rsid w:val="00807C86"/>
    <w:rsid w:val="00807EFD"/>
    <w:rsid w:val="00807F74"/>
    <w:rsid w:val="008101B2"/>
    <w:rsid w:val="00811E82"/>
    <w:rsid w:val="00816212"/>
    <w:rsid w:val="008253E5"/>
    <w:rsid w:val="0083326A"/>
    <w:rsid w:val="00846FE4"/>
    <w:rsid w:val="008515F8"/>
    <w:rsid w:val="00860048"/>
    <w:rsid w:val="00872671"/>
    <w:rsid w:val="008811EC"/>
    <w:rsid w:val="00885A89"/>
    <w:rsid w:val="00887ED8"/>
    <w:rsid w:val="008A6F83"/>
    <w:rsid w:val="008A7850"/>
    <w:rsid w:val="008B29F1"/>
    <w:rsid w:val="008B39F5"/>
    <w:rsid w:val="008B3FF1"/>
    <w:rsid w:val="008D5B51"/>
    <w:rsid w:val="008E1543"/>
    <w:rsid w:val="008E53F0"/>
    <w:rsid w:val="008F2068"/>
    <w:rsid w:val="0090150B"/>
    <w:rsid w:val="00905964"/>
    <w:rsid w:val="00911330"/>
    <w:rsid w:val="00920F20"/>
    <w:rsid w:val="00923F14"/>
    <w:rsid w:val="00925EC2"/>
    <w:rsid w:val="009272F4"/>
    <w:rsid w:val="009331AC"/>
    <w:rsid w:val="0094729F"/>
    <w:rsid w:val="0095479C"/>
    <w:rsid w:val="00964466"/>
    <w:rsid w:val="00965E1D"/>
    <w:rsid w:val="009750CD"/>
    <w:rsid w:val="00981204"/>
    <w:rsid w:val="00982D08"/>
    <w:rsid w:val="00985C13"/>
    <w:rsid w:val="009A6C8E"/>
    <w:rsid w:val="009B0DEB"/>
    <w:rsid w:val="009C605E"/>
    <w:rsid w:val="009C6F1E"/>
    <w:rsid w:val="009D1053"/>
    <w:rsid w:val="009D1ECB"/>
    <w:rsid w:val="009F068F"/>
    <w:rsid w:val="00A01EAB"/>
    <w:rsid w:val="00A02D15"/>
    <w:rsid w:val="00A03347"/>
    <w:rsid w:val="00A1189F"/>
    <w:rsid w:val="00A11AC9"/>
    <w:rsid w:val="00A20A16"/>
    <w:rsid w:val="00A35A02"/>
    <w:rsid w:val="00A435A2"/>
    <w:rsid w:val="00A560E8"/>
    <w:rsid w:val="00A56AFF"/>
    <w:rsid w:val="00A61A4B"/>
    <w:rsid w:val="00A61D27"/>
    <w:rsid w:val="00A6552A"/>
    <w:rsid w:val="00A75EC4"/>
    <w:rsid w:val="00A779CC"/>
    <w:rsid w:val="00A8324C"/>
    <w:rsid w:val="00A84890"/>
    <w:rsid w:val="00A94A73"/>
    <w:rsid w:val="00AA07AC"/>
    <w:rsid w:val="00AA12A9"/>
    <w:rsid w:val="00AA3830"/>
    <w:rsid w:val="00AA69CC"/>
    <w:rsid w:val="00AB036A"/>
    <w:rsid w:val="00AB48D5"/>
    <w:rsid w:val="00AC50AF"/>
    <w:rsid w:val="00AE5EE3"/>
    <w:rsid w:val="00B01D52"/>
    <w:rsid w:val="00B0533B"/>
    <w:rsid w:val="00B15118"/>
    <w:rsid w:val="00B17805"/>
    <w:rsid w:val="00B2034B"/>
    <w:rsid w:val="00B30333"/>
    <w:rsid w:val="00B41D14"/>
    <w:rsid w:val="00B63666"/>
    <w:rsid w:val="00B93C97"/>
    <w:rsid w:val="00B9414A"/>
    <w:rsid w:val="00BA0AE9"/>
    <w:rsid w:val="00BB6688"/>
    <w:rsid w:val="00BC2C84"/>
    <w:rsid w:val="00BD7679"/>
    <w:rsid w:val="00C01841"/>
    <w:rsid w:val="00C15A09"/>
    <w:rsid w:val="00C15E16"/>
    <w:rsid w:val="00C20829"/>
    <w:rsid w:val="00C277D4"/>
    <w:rsid w:val="00C50983"/>
    <w:rsid w:val="00C6539A"/>
    <w:rsid w:val="00C778A4"/>
    <w:rsid w:val="00C77D74"/>
    <w:rsid w:val="00C830BD"/>
    <w:rsid w:val="00CA1E91"/>
    <w:rsid w:val="00CA589C"/>
    <w:rsid w:val="00CA65B9"/>
    <w:rsid w:val="00CB2D91"/>
    <w:rsid w:val="00CE0628"/>
    <w:rsid w:val="00CE1239"/>
    <w:rsid w:val="00CE1C34"/>
    <w:rsid w:val="00CE3EA2"/>
    <w:rsid w:val="00CF0B08"/>
    <w:rsid w:val="00D02940"/>
    <w:rsid w:val="00D059B5"/>
    <w:rsid w:val="00D11613"/>
    <w:rsid w:val="00D16AF0"/>
    <w:rsid w:val="00D27285"/>
    <w:rsid w:val="00D379A5"/>
    <w:rsid w:val="00D4634E"/>
    <w:rsid w:val="00D53ED1"/>
    <w:rsid w:val="00D66E0A"/>
    <w:rsid w:val="00D764D7"/>
    <w:rsid w:val="00D76F68"/>
    <w:rsid w:val="00D80AC7"/>
    <w:rsid w:val="00D933E7"/>
    <w:rsid w:val="00D9375C"/>
    <w:rsid w:val="00D95E29"/>
    <w:rsid w:val="00DB10A4"/>
    <w:rsid w:val="00DD3A28"/>
    <w:rsid w:val="00DE7020"/>
    <w:rsid w:val="00DE7EDA"/>
    <w:rsid w:val="00E062A3"/>
    <w:rsid w:val="00E0655B"/>
    <w:rsid w:val="00E42F0A"/>
    <w:rsid w:val="00E55A5A"/>
    <w:rsid w:val="00E60993"/>
    <w:rsid w:val="00E67495"/>
    <w:rsid w:val="00E762A0"/>
    <w:rsid w:val="00E84AED"/>
    <w:rsid w:val="00E84CFA"/>
    <w:rsid w:val="00EB0C76"/>
    <w:rsid w:val="00EB1F94"/>
    <w:rsid w:val="00EB667C"/>
    <w:rsid w:val="00EC67FD"/>
    <w:rsid w:val="00ED40D9"/>
    <w:rsid w:val="00EE274C"/>
    <w:rsid w:val="00F0756E"/>
    <w:rsid w:val="00F31015"/>
    <w:rsid w:val="00F33F3D"/>
    <w:rsid w:val="00F404B5"/>
    <w:rsid w:val="00F50E39"/>
    <w:rsid w:val="00F809B0"/>
    <w:rsid w:val="00FA09EF"/>
    <w:rsid w:val="00FD3014"/>
    <w:rsid w:val="00FD3490"/>
    <w:rsid w:val="00FE015E"/>
    <w:rsid w:val="00FE49D7"/>
    <w:rsid w:val="00FF3C7C"/>
    <w:rsid w:val="00FF50E3"/>
    <w:rsid w:val="00FF7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FFC42"/>
  <w15:chartTrackingRefBased/>
  <w15:docId w15:val="{76FB69F4-1B25-4FD8-857F-498471212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0A4"/>
    <w:rPr>
      <w:lang w:val="cy-GB"/>
    </w:rPr>
  </w:style>
  <w:style w:type="paragraph" w:styleId="Heading1">
    <w:name w:val="heading 1"/>
    <w:basedOn w:val="Normal"/>
    <w:next w:val="Normal"/>
    <w:link w:val="Heading1Char"/>
    <w:uiPriority w:val="9"/>
    <w:qFormat/>
    <w:rsid w:val="00DB10A4"/>
    <w:pPr>
      <w:keepNext/>
      <w:keepLines/>
      <w:numPr>
        <w:numId w:val="13"/>
      </w:numPr>
      <w:spacing w:before="480" w:after="0"/>
      <w:outlineLvl w:val="0"/>
    </w:pPr>
    <w:rPr>
      <w:rFonts w:asciiTheme="majorHAnsi" w:eastAsiaTheme="majorEastAsia" w:hAnsiTheme="majorHAnsi" w:cstheme="majorBidi"/>
      <w:b/>
      <w:bCs/>
      <w:color w:val="61721F" w:themeColor="accent1" w:themeShade="BF"/>
      <w:sz w:val="28"/>
      <w:szCs w:val="28"/>
    </w:rPr>
  </w:style>
  <w:style w:type="paragraph" w:styleId="Heading2">
    <w:name w:val="heading 2"/>
    <w:basedOn w:val="Normal"/>
    <w:next w:val="Normal"/>
    <w:link w:val="Heading2Char"/>
    <w:uiPriority w:val="9"/>
    <w:semiHidden/>
    <w:unhideWhenUsed/>
    <w:qFormat/>
    <w:rsid w:val="00DB10A4"/>
    <w:pPr>
      <w:keepNext/>
      <w:keepLines/>
      <w:numPr>
        <w:ilvl w:val="1"/>
        <w:numId w:val="13"/>
      </w:numPr>
      <w:spacing w:before="200" w:after="0"/>
      <w:outlineLvl w:val="1"/>
    </w:pPr>
    <w:rPr>
      <w:rFonts w:asciiTheme="majorHAnsi" w:eastAsiaTheme="majorEastAsia" w:hAnsiTheme="majorHAnsi" w:cstheme="majorBidi"/>
      <w:b/>
      <w:bCs/>
      <w:color w:val="83992A" w:themeColor="accent1"/>
      <w:sz w:val="26"/>
      <w:szCs w:val="26"/>
    </w:rPr>
  </w:style>
  <w:style w:type="paragraph" w:styleId="Heading3">
    <w:name w:val="heading 3"/>
    <w:basedOn w:val="Normal"/>
    <w:next w:val="Normal"/>
    <w:link w:val="Heading3Char"/>
    <w:uiPriority w:val="9"/>
    <w:semiHidden/>
    <w:unhideWhenUsed/>
    <w:qFormat/>
    <w:rsid w:val="00DB10A4"/>
    <w:pPr>
      <w:keepNext/>
      <w:keepLines/>
      <w:numPr>
        <w:ilvl w:val="2"/>
        <w:numId w:val="13"/>
      </w:numPr>
      <w:spacing w:before="200" w:after="0"/>
      <w:outlineLvl w:val="2"/>
    </w:pPr>
    <w:rPr>
      <w:rFonts w:asciiTheme="majorHAnsi" w:eastAsiaTheme="majorEastAsia" w:hAnsiTheme="majorHAnsi" w:cstheme="majorBidi"/>
      <w:b/>
      <w:bCs/>
      <w:color w:val="83992A" w:themeColor="accent1"/>
    </w:rPr>
  </w:style>
  <w:style w:type="paragraph" w:styleId="Heading4">
    <w:name w:val="heading 4"/>
    <w:basedOn w:val="Normal"/>
    <w:next w:val="Normal"/>
    <w:link w:val="Heading4Char"/>
    <w:uiPriority w:val="9"/>
    <w:semiHidden/>
    <w:unhideWhenUsed/>
    <w:qFormat/>
    <w:rsid w:val="00DB10A4"/>
    <w:pPr>
      <w:keepNext/>
      <w:keepLines/>
      <w:numPr>
        <w:ilvl w:val="3"/>
        <w:numId w:val="13"/>
      </w:numPr>
      <w:spacing w:before="200" w:after="0"/>
      <w:outlineLvl w:val="3"/>
    </w:pPr>
    <w:rPr>
      <w:rFonts w:asciiTheme="majorHAnsi" w:eastAsiaTheme="majorEastAsia" w:hAnsiTheme="majorHAnsi" w:cstheme="majorBidi"/>
      <w:b/>
      <w:bCs/>
      <w:i/>
      <w:iCs/>
      <w:color w:val="83992A" w:themeColor="accent1"/>
    </w:rPr>
  </w:style>
  <w:style w:type="paragraph" w:styleId="Heading5">
    <w:name w:val="heading 5"/>
    <w:basedOn w:val="Normal"/>
    <w:next w:val="Normal"/>
    <w:link w:val="Heading5Char"/>
    <w:uiPriority w:val="9"/>
    <w:semiHidden/>
    <w:unhideWhenUsed/>
    <w:qFormat/>
    <w:rsid w:val="00DB10A4"/>
    <w:pPr>
      <w:keepNext/>
      <w:keepLines/>
      <w:numPr>
        <w:ilvl w:val="4"/>
        <w:numId w:val="13"/>
      </w:numPr>
      <w:spacing w:before="200" w:after="0"/>
      <w:outlineLvl w:val="4"/>
    </w:pPr>
    <w:rPr>
      <w:rFonts w:asciiTheme="majorHAnsi" w:eastAsiaTheme="majorEastAsia" w:hAnsiTheme="majorHAnsi" w:cstheme="majorBidi"/>
      <w:color w:val="414C15" w:themeColor="accent1" w:themeShade="7F"/>
    </w:rPr>
  </w:style>
  <w:style w:type="paragraph" w:styleId="Heading6">
    <w:name w:val="heading 6"/>
    <w:basedOn w:val="Normal"/>
    <w:next w:val="Normal"/>
    <w:link w:val="Heading6Char"/>
    <w:uiPriority w:val="9"/>
    <w:semiHidden/>
    <w:unhideWhenUsed/>
    <w:qFormat/>
    <w:rsid w:val="00DB10A4"/>
    <w:pPr>
      <w:keepNext/>
      <w:keepLines/>
      <w:numPr>
        <w:ilvl w:val="5"/>
        <w:numId w:val="13"/>
      </w:numPr>
      <w:spacing w:before="200" w:after="0"/>
      <w:outlineLvl w:val="5"/>
    </w:pPr>
    <w:rPr>
      <w:rFonts w:asciiTheme="majorHAnsi" w:eastAsiaTheme="majorEastAsia" w:hAnsiTheme="majorHAnsi" w:cstheme="majorBidi"/>
      <w:i/>
      <w:iCs/>
      <w:color w:val="414C15" w:themeColor="accent1" w:themeShade="7F"/>
    </w:rPr>
  </w:style>
  <w:style w:type="paragraph" w:styleId="Heading7">
    <w:name w:val="heading 7"/>
    <w:basedOn w:val="Normal"/>
    <w:next w:val="Normal"/>
    <w:link w:val="Heading7Char"/>
    <w:uiPriority w:val="9"/>
    <w:semiHidden/>
    <w:unhideWhenUsed/>
    <w:qFormat/>
    <w:rsid w:val="00DB10A4"/>
    <w:pPr>
      <w:keepNext/>
      <w:keepLines/>
      <w:numPr>
        <w:ilvl w:val="6"/>
        <w:numId w:val="1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B10A4"/>
    <w:pPr>
      <w:keepNext/>
      <w:keepLines/>
      <w:numPr>
        <w:ilvl w:val="7"/>
        <w:numId w:val="13"/>
      </w:numPr>
      <w:spacing w:before="200" w:after="0"/>
      <w:outlineLvl w:val="7"/>
    </w:pPr>
    <w:rPr>
      <w:rFonts w:asciiTheme="majorHAnsi" w:eastAsiaTheme="majorEastAsia" w:hAnsiTheme="majorHAnsi" w:cstheme="majorBidi"/>
      <w:color w:val="83992A" w:themeColor="accent1"/>
      <w:sz w:val="20"/>
      <w:szCs w:val="20"/>
    </w:rPr>
  </w:style>
  <w:style w:type="paragraph" w:styleId="Heading9">
    <w:name w:val="heading 9"/>
    <w:basedOn w:val="Normal"/>
    <w:next w:val="Normal"/>
    <w:link w:val="Heading9Char"/>
    <w:uiPriority w:val="9"/>
    <w:unhideWhenUsed/>
    <w:qFormat/>
    <w:rsid w:val="00DB10A4"/>
    <w:pPr>
      <w:keepNext/>
      <w:keepLines/>
      <w:numPr>
        <w:ilvl w:val="8"/>
        <w:numId w:val="1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E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E16"/>
    <w:rPr>
      <w:lang w:val="cy-GB"/>
    </w:rPr>
  </w:style>
  <w:style w:type="paragraph" w:styleId="Footer">
    <w:name w:val="footer"/>
    <w:basedOn w:val="Normal"/>
    <w:link w:val="FooterChar"/>
    <w:uiPriority w:val="99"/>
    <w:unhideWhenUsed/>
    <w:rsid w:val="00C15E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E16"/>
    <w:rPr>
      <w:lang w:val="cy-GB"/>
    </w:rPr>
  </w:style>
  <w:style w:type="character" w:customStyle="1" w:styleId="Heading1Char">
    <w:name w:val="Heading 1 Char"/>
    <w:basedOn w:val="DefaultParagraphFont"/>
    <w:link w:val="Heading1"/>
    <w:uiPriority w:val="9"/>
    <w:rsid w:val="00DB10A4"/>
    <w:rPr>
      <w:rFonts w:asciiTheme="majorHAnsi" w:eastAsiaTheme="majorEastAsia" w:hAnsiTheme="majorHAnsi" w:cstheme="majorBidi"/>
      <w:b/>
      <w:bCs/>
      <w:color w:val="61721F" w:themeColor="accent1" w:themeShade="BF"/>
      <w:sz w:val="28"/>
      <w:szCs w:val="28"/>
    </w:rPr>
  </w:style>
  <w:style w:type="character" w:customStyle="1" w:styleId="Heading2Char">
    <w:name w:val="Heading 2 Char"/>
    <w:basedOn w:val="DefaultParagraphFont"/>
    <w:link w:val="Heading2"/>
    <w:uiPriority w:val="9"/>
    <w:semiHidden/>
    <w:rsid w:val="00DB10A4"/>
    <w:rPr>
      <w:rFonts w:asciiTheme="majorHAnsi" w:eastAsiaTheme="majorEastAsia" w:hAnsiTheme="majorHAnsi" w:cstheme="majorBidi"/>
      <w:b/>
      <w:bCs/>
      <w:color w:val="83992A" w:themeColor="accent1"/>
      <w:sz w:val="26"/>
      <w:szCs w:val="26"/>
    </w:rPr>
  </w:style>
  <w:style w:type="character" w:customStyle="1" w:styleId="Heading3Char">
    <w:name w:val="Heading 3 Char"/>
    <w:basedOn w:val="DefaultParagraphFont"/>
    <w:link w:val="Heading3"/>
    <w:uiPriority w:val="9"/>
    <w:semiHidden/>
    <w:rsid w:val="00DB10A4"/>
    <w:rPr>
      <w:rFonts w:asciiTheme="majorHAnsi" w:eastAsiaTheme="majorEastAsia" w:hAnsiTheme="majorHAnsi" w:cstheme="majorBidi"/>
      <w:b/>
      <w:bCs/>
      <w:color w:val="83992A" w:themeColor="accent1"/>
    </w:rPr>
  </w:style>
  <w:style w:type="character" w:customStyle="1" w:styleId="Heading4Char">
    <w:name w:val="Heading 4 Char"/>
    <w:basedOn w:val="DefaultParagraphFont"/>
    <w:link w:val="Heading4"/>
    <w:uiPriority w:val="9"/>
    <w:semiHidden/>
    <w:rsid w:val="00DB10A4"/>
    <w:rPr>
      <w:rFonts w:asciiTheme="majorHAnsi" w:eastAsiaTheme="majorEastAsia" w:hAnsiTheme="majorHAnsi" w:cstheme="majorBidi"/>
      <w:b/>
      <w:bCs/>
      <w:i/>
      <w:iCs/>
      <w:color w:val="83992A" w:themeColor="accent1"/>
    </w:rPr>
  </w:style>
  <w:style w:type="character" w:customStyle="1" w:styleId="Heading5Char">
    <w:name w:val="Heading 5 Char"/>
    <w:basedOn w:val="DefaultParagraphFont"/>
    <w:link w:val="Heading5"/>
    <w:uiPriority w:val="9"/>
    <w:semiHidden/>
    <w:rsid w:val="00DB10A4"/>
    <w:rPr>
      <w:rFonts w:asciiTheme="majorHAnsi" w:eastAsiaTheme="majorEastAsia" w:hAnsiTheme="majorHAnsi" w:cstheme="majorBidi"/>
      <w:color w:val="414C15" w:themeColor="accent1" w:themeShade="7F"/>
    </w:rPr>
  </w:style>
  <w:style w:type="character" w:customStyle="1" w:styleId="Heading6Char">
    <w:name w:val="Heading 6 Char"/>
    <w:basedOn w:val="DefaultParagraphFont"/>
    <w:link w:val="Heading6"/>
    <w:uiPriority w:val="9"/>
    <w:semiHidden/>
    <w:rsid w:val="00DB10A4"/>
    <w:rPr>
      <w:rFonts w:asciiTheme="majorHAnsi" w:eastAsiaTheme="majorEastAsia" w:hAnsiTheme="majorHAnsi" w:cstheme="majorBidi"/>
      <w:i/>
      <w:iCs/>
      <w:color w:val="414C15" w:themeColor="accent1" w:themeShade="7F"/>
    </w:rPr>
  </w:style>
  <w:style w:type="character" w:customStyle="1" w:styleId="Heading7Char">
    <w:name w:val="Heading 7 Char"/>
    <w:basedOn w:val="DefaultParagraphFont"/>
    <w:link w:val="Heading7"/>
    <w:uiPriority w:val="9"/>
    <w:semiHidden/>
    <w:rsid w:val="00DB10A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B10A4"/>
    <w:rPr>
      <w:rFonts w:asciiTheme="majorHAnsi" w:eastAsiaTheme="majorEastAsia" w:hAnsiTheme="majorHAnsi" w:cstheme="majorBidi"/>
      <w:color w:val="83992A" w:themeColor="accent1"/>
      <w:sz w:val="20"/>
      <w:szCs w:val="20"/>
    </w:rPr>
  </w:style>
  <w:style w:type="character" w:customStyle="1" w:styleId="Heading9Char">
    <w:name w:val="Heading 9 Char"/>
    <w:basedOn w:val="DefaultParagraphFont"/>
    <w:link w:val="Heading9"/>
    <w:uiPriority w:val="9"/>
    <w:rsid w:val="00DB10A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DB10A4"/>
    <w:pPr>
      <w:spacing w:line="240" w:lineRule="auto"/>
    </w:pPr>
    <w:rPr>
      <w:b/>
      <w:bCs/>
      <w:color w:val="83992A" w:themeColor="accent1"/>
      <w:sz w:val="18"/>
      <w:szCs w:val="18"/>
    </w:rPr>
  </w:style>
  <w:style w:type="paragraph" w:styleId="Title">
    <w:name w:val="Title"/>
    <w:basedOn w:val="Normal"/>
    <w:next w:val="Normal"/>
    <w:link w:val="TitleChar"/>
    <w:uiPriority w:val="10"/>
    <w:qFormat/>
    <w:rsid w:val="00DB10A4"/>
    <w:pPr>
      <w:pBdr>
        <w:bottom w:val="single" w:sz="8" w:space="4" w:color="83992A" w:themeColor="accent1"/>
      </w:pBdr>
      <w:spacing w:after="300" w:line="240" w:lineRule="auto"/>
      <w:contextualSpacing/>
    </w:pPr>
    <w:rPr>
      <w:rFonts w:asciiTheme="majorHAnsi" w:eastAsiaTheme="majorEastAsia" w:hAnsiTheme="majorHAnsi" w:cstheme="majorBidi"/>
      <w:color w:val="181818" w:themeColor="text2" w:themeShade="BF"/>
      <w:spacing w:val="5"/>
      <w:sz w:val="52"/>
      <w:szCs w:val="52"/>
    </w:rPr>
  </w:style>
  <w:style w:type="character" w:customStyle="1" w:styleId="TitleChar">
    <w:name w:val="Title Char"/>
    <w:basedOn w:val="DefaultParagraphFont"/>
    <w:link w:val="Title"/>
    <w:uiPriority w:val="10"/>
    <w:rsid w:val="00DB10A4"/>
    <w:rPr>
      <w:rFonts w:asciiTheme="majorHAnsi" w:eastAsiaTheme="majorEastAsia" w:hAnsiTheme="majorHAnsi" w:cstheme="majorBidi"/>
      <w:color w:val="181818" w:themeColor="text2" w:themeShade="BF"/>
      <w:spacing w:val="5"/>
      <w:sz w:val="52"/>
      <w:szCs w:val="52"/>
    </w:rPr>
  </w:style>
  <w:style w:type="paragraph" w:styleId="Subtitle">
    <w:name w:val="Subtitle"/>
    <w:basedOn w:val="Normal"/>
    <w:next w:val="Normal"/>
    <w:link w:val="SubtitleChar"/>
    <w:uiPriority w:val="11"/>
    <w:qFormat/>
    <w:rsid w:val="00DB10A4"/>
    <w:pPr>
      <w:numPr>
        <w:ilvl w:val="1"/>
      </w:numPr>
    </w:pPr>
    <w:rPr>
      <w:rFonts w:asciiTheme="majorHAnsi" w:eastAsiaTheme="majorEastAsia" w:hAnsiTheme="majorHAnsi" w:cstheme="majorBidi"/>
      <w:i/>
      <w:iCs/>
      <w:color w:val="83992A" w:themeColor="accent1"/>
      <w:spacing w:val="15"/>
      <w:sz w:val="24"/>
      <w:szCs w:val="24"/>
    </w:rPr>
  </w:style>
  <w:style w:type="character" w:customStyle="1" w:styleId="SubtitleChar">
    <w:name w:val="Subtitle Char"/>
    <w:basedOn w:val="DefaultParagraphFont"/>
    <w:link w:val="Subtitle"/>
    <w:uiPriority w:val="11"/>
    <w:rsid w:val="00DB10A4"/>
    <w:rPr>
      <w:rFonts w:asciiTheme="majorHAnsi" w:eastAsiaTheme="majorEastAsia" w:hAnsiTheme="majorHAnsi" w:cstheme="majorBidi"/>
      <w:i/>
      <w:iCs/>
      <w:color w:val="83992A" w:themeColor="accent1"/>
      <w:spacing w:val="15"/>
      <w:sz w:val="24"/>
      <w:szCs w:val="24"/>
    </w:rPr>
  </w:style>
  <w:style w:type="character" w:styleId="Strong">
    <w:name w:val="Strong"/>
    <w:basedOn w:val="DefaultParagraphFont"/>
    <w:uiPriority w:val="22"/>
    <w:qFormat/>
    <w:rsid w:val="00DB10A4"/>
    <w:rPr>
      <w:b/>
      <w:bCs/>
    </w:rPr>
  </w:style>
  <w:style w:type="character" w:styleId="Emphasis">
    <w:name w:val="Emphasis"/>
    <w:basedOn w:val="DefaultParagraphFont"/>
    <w:uiPriority w:val="20"/>
    <w:qFormat/>
    <w:rsid w:val="00DB10A4"/>
    <w:rPr>
      <w:i/>
      <w:iCs/>
    </w:rPr>
  </w:style>
  <w:style w:type="paragraph" w:styleId="NoSpacing">
    <w:name w:val="No Spacing"/>
    <w:uiPriority w:val="1"/>
    <w:qFormat/>
    <w:rsid w:val="00DB10A4"/>
    <w:pPr>
      <w:spacing w:after="0" w:line="240" w:lineRule="auto"/>
    </w:pPr>
  </w:style>
  <w:style w:type="paragraph" w:styleId="Quote">
    <w:name w:val="Quote"/>
    <w:basedOn w:val="Normal"/>
    <w:next w:val="Normal"/>
    <w:link w:val="QuoteChar"/>
    <w:uiPriority w:val="29"/>
    <w:qFormat/>
    <w:rsid w:val="00DB10A4"/>
    <w:rPr>
      <w:i/>
      <w:iCs/>
      <w:color w:val="000000" w:themeColor="text1"/>
    </w:rPr>
  </w:style>
  <w:style w:type="character" w:customStyle="1" w:styleId="QuoteChar">
    <w:name w:val="Quote Char"/>
    <w:basedOn w:val="DefaultParagraphFont"/>
    <w:link w:val="Quote"/>
    <w:uiPriority w:val="29"/>
    <w:rsid w:val="00DB10A4"/>
    <w:rPr>
      <w:i/>
      <w:iCs/>
      <w:color w:val="000000" w:themeColor="text1"/>
    </w:rPr>
  </w:style>
  <w:style w:type="paragraph" w:styleId="IntenseQuote">
    <w:name w:val="Intense Quote"/>
    <w:basedOn w:val="Normal"/>
    <w:next w:val="Normal"/>
    <w:link w:val="IntenseQuoteChar"/>
    <w:uiPriority w:val="30"/>
    <w:qFormat/>
    <w:rsid w:val="00DB10A4"/>
    <w:pPr>
      <w:pBdr>
        <w:bottom w:val="single" w:sz="4" w:space="4" w:color="83992A" w:themeColor="accent1"/>
      </w:pBdr>
      <w:spacing w:before="200" w:after="280"/>
      <w:ind w:left="936" w:right="936"/>
    </w:pPr>
    <w:rPr>
      <w:b/>
      <w:bCs/>
      <w:i/>
      <w:iCs/>
      <w:color w:val="83992A" w:themeColor="accent1"/>
    </w:rPr>
  </w:style>
  <w:style w:type="character" w:customStyle="1" w:styleId="IntenseQuoteChar">
    <w:name w:val="Intense Quote Char"/>
    <w:basedOn w:val="DefaultParagraphFont"/>
    <w:link w:val="IntenseQuote"/>
    <w:uiPriority w:val="30"/>
    <w:rsid w:val="00DB10A4"/>
    <w:rPr>
      <w:b/>
      <w:bCs/>
      <w:i/>
      <w:iCs/>
      <w:color w:val="83992A" w:themeColor="accent1"/>
    </w:rPr>
  </w:style>
  <w:style w:type="character" w:styleId="SubtleEmphasis">
    <w:name w:val="Subtle Emphasis"/>
    <w:basedOn w:val="DefaultParagraphFont"/>
    <w:uiPriority w:val="19"/>
    <w:qFormat/>
    <w:rsid w:val="00DB10A4"/>
    <w:rPr>
      <w:i/>
      <w:iCs/>
      <w:color w:val="808080" w:themeColor="text1" w:themeTint="7F"/>
    </w:rPr>
  </w:style>
  <w:style w:type="character" w:styleId="IntenseEmphasis">
    <w:name w:val="Intense Emphasis"/>
    <w:basedOn w:val="DefaultParagraphFont"/>
    <w:uiPriority w:val="21"/>
    <w:qFormat/>
    <w:rsid w:val="00DB10A4"/>
    <w:rPr>
      <w:b/>
      <w:bCs/>
      <w:i/>
      <w:iCs/>
      <w:color w:val="83992A" w:themeColor="accent1"/>
    </w:rPr>
  </w:style>
  <w:style w:type="character" w:styleId="SubtleReference">
    <w:name w:val="Subtle Reference"/>
    <w:basedOn w:val="DefaultParagraphFont"/>
    <w:uiPriority w:val="31"/>
    <w:qFormat/>
    <w:rsid w:val="00DB10A4"/>
    <w:rPr>
      <w:smallCaps/>
      <w:color w:val="3C9770" w:themeColor="accent2"/>
      <w:u w:val="single"/>
    </w:rPr>
  </w:style>
  <w:style w:type="character" w:styleId="IntenseReference">
    <w:name w:val="Intense Reference"/>
    <w:basedOn w:val="DefaultParagraphFont"/>
    <w:uiPriority w:val="32"/>
    <w:qFormat/>
    <w:rsid w:val="00DB10A4"/>
    <w:rPr>
      <w:b/>
      <w:bCs/>
      <w:smallCaps/>
      <w:color w:val="3C9770" w:themeColor="accent2"/>
      <w:spacing w:val="5"/>
      <w:u w:val="single"/>
    </w:rPr>
  </w:style>
  <w:style w:type="character" w:styleId="BookTitle">
    <w:name w:val="Book Title"/>
    <w:basedOn w:val="DefaultParagraphFont"/>
    <w:uiPriority w:val="33"/>
    <w:qFormat/>
    <w:rsid w:val="00DB10A4"/>
    <w:rPr>
      <w:b/>
      <w:bCs/>
      <w:smallCaps/>
      <w:spacing w:val="5"/>
    </w:rPr>
  </w:style>
  <w:style w:type="paragraph" w:styleId="TOCHeading">
    <w:name w:val="TOC Heading"/>
    <w:basedOn w:val="Heading1"/>
    <w:next w:val="Normal"/>
    <w:uiPriority w:val="39"/>
    <w:semiHidden/>
    <w:unhideWhenUsed/>
    <w:qFormat/>
    <w:rsid w:val="00DB10A4"/>
    <w:pPr>
      <w:outlineLvl w:val="9"/>
    </w:pPr>
  </w:style>
  <w:style w:type="character" w:styleId="Hyperlink">
    <w:name w:val="Hyperlink"/>
    <w:basedOn w:val="DefaultParagraphFont"/>
    <w:uiPriority w:val="99"/>
    <w:unhideWhenUsed/>
    <w:rsid w:val="00C15E16"/>
    <w:rPr>
      <w:color w:val="A8BF4D" w:themeColor="hyperlink"/>
      <w:u w:val="single"/>
    </w:rPr>
  </w:style>
  <w:style w:type="character" w:styleId="UnresolvedMention">
    <w:name w:val="Unresolved Mention"/>
    <w:basedOn w:val="DefaultParagraphFont"/>
    <w:uiPriority w:val="99"/>
    <w:semiHidden/>
    <w:unhideWhenUsed/>
    <w:rsid w:val="00C15E16"/>
    <w:rPr>
      <w:color w:val="605E5C"/>
      <w:shd w:val="clear" w:color="auto" w:fill="E1DFDD"/>
    </w:rPr>
  </w:style>
  <w:style w:type="paragraph" w:styleId="ListParagraph">
    <w:name w:val="List Paragraph"/>
    <w:basedOn w:val="Normal"/>
    <w:uiPriority w:val="34"/>
    <w:qFormat/>
    <w:rsid w:val="00D95E29"/>
    <w:pPr>
      <w:ind w:left="720"/>
      <w:contextualSpacing/>
    </w:pPr>
  </w:style>
  <w:style w:type="character" w:styleId="FollowedHyperlink">
    <w:name w:val="FollowedHyperlink"/>
    <w:basedOn w:val="DefaultParagraphFont"/>
    <w:uiPriority w:val="99"/>
    <w:semiHidden/>
    <w:unhideWhenUsed/>
    <w:rsid w:val="00542830"/>
    <w:rPr>
      <w:color w:val="B4CA80" w:themeColor="followedHyperlink"/>
      <w:u w:val="single"/>
    </w:rPr>
  </w:style>
  <w:style w:type="paragraph" w:styleId="BalloonText">
    <w:name w:val="Balloon Text"/>
    <w:basedOn w:val="Normal"/>
    <w:link w:val="BalloonTextChar"/>
    <w:uiPriority w:val="99"/>
    <w:semiHidden/>
    <w:unhideWhenUsed/>
    <w:rsid w:val="003E29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29C2"/>
    <w:rPr>
      <w:rFonts w:ascii="Segoe UI" w:hAnsi="Segoe UI" w:cs="Segoe UI"/>
      <w:sz w:val="18"/>
      <w:szCs w:val="18"/>
    </w:rPr>
  </w:style>
  <w:style w:type="character" w:styleId="CommentReference">
    <w:name w:val="annotation reference"/>
    <w:basedOn w:val="DefaultParagraphFont"/>
    <w:uiPriority w:val="99"/>
    <w:semiHidden/>
    <w:unhideWhenUsed/>
    <w:rsid w:val="009D1ECB"/>
    <w:rPr>
      <w:sz w:val="16"/>
      <w:szCs w:val="16"/>
    </w:rPr>
  </w:style>
  <w:style w:type="paragraph" w:styleId="CommentText">
    <w:name w:val="annotation text"/>
    <w:basedOn w:val="Normal"/>
    <w:link w:val="CommentTextChar"/>
    <w:uiPriority w:val="99"/>
    <w:semiHidden/>
    <w:unhideWhenUsed/>
    <w:rsid w:val="009D1ECB"/>
    <w:pPr>
      <w:spacing w:line="240" w:lineRule="auto"/>
    </w:pPr>
    <w:rPr>
      <w:sz w:val="20"/>
      <w:szCs w:val="20"/>
    </w:rPr>
  </w:style>
  <w:style w:type="character" w:customStyle="1" w:styleId="CommentTextChar">
    <w:name w:val="Comment Text Char"/>
    <w:basedOn w:val="DefaultParagraphFont"/>
    <w:link w:val="CommentText"/>
    <w:uiPriority w:val="99"/>
    <w:semiHidden/>
    <w:rsid w:val="009D1ECB"/>
    <w:rPr>
      <w:sz w:val="20"/>
      <w:szCs w:val="20"/>
      <w:lang w:val="cy-GB"/>
    </w:rPr>
  </w:style>
  <w:style w:type="paragraph" w:styleId="CommentSubject">
    <w:name w:val="annotation subject"/>
    <w:basedOn w:val="CommentText"/>
    <w:next w:val="CommentText"/>
    <w:link w:val="CommentSubjectChar"/>
    <w:uiPriority w:val="99"/>
    <w:semiHidden/>
    <w:unhideWhenUsed/>
    <w:rsid w:val="009D1ECB"/>
    <w:rPr>
      <w:b/>
      <w:bCs/>
    </w:rPr>
  </w:style>
  <w:style w:type="character" w:customStyle="1" w:styleId="CommentSubjectChar">
    <w:name w:val="Comment Subject Char"/>
    <w:basedOn w:val="CommentTextChar"/>
    <w:link w:val="CommentSubject"/>
    <w:uiPriority w:val="99"/>
    <w:semiHidden/>
    <w:rsid w:val="009D1ECB"/>
    <w:rPr>
      <w:b/>
      <w:bCs/>
      <w:sz w:val="20"/>
      <w:szCs w:val="20"/>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image" Target="media/image6.png"/><Relationship Id="rId26" Type="http://schemas.openxmlformats.org/officeDocument/2006/relationships/hyperlink" Target="https://sergiocaredda.eu/organisation/tools/models-bridges-transition" TargetMode="External"/><Relationship Id="rId39" Type="http://schemas.openxmlformats.org/officeDocument/2006/relationships/hyperlink" Target="https://healthresearchfunding.org/john-bowlbys-attachment-theory-explained/" TargetMode="External"/><Relationship Id="rId21" Type="http://schemas.openxmlformats.org/officeDocument/2006/relationships/image" Target="media/image9.png"/><Relationship Id="rId34" Type="http://schemas.openxmlformats.org/officeDocument/2006/relationships/hyperlink" Target="https://englishlive.ef.com/blog/language-lab/question-words/" TargetMode="External"/><Relationship Id="rId42" Type="http://schemas.openxmlformats.org/officeDocument/2006/relationships/hyperlink" Target="https://www.earlyyears.wales/sites/www.earlyyears.wales/files/foundation-phase-framework.pdf" TargetMode="External"/><Relationship Id="rId47" Type="http://schemas.openxmlformats.org/officeDocument/2006/relationships/hyperlink" Target="https://gov.wales/sites/default/files/publications/2019-07/early-years-workforce-plan.pdf" TargetMode="External"/><Relationship Id="rId50" Type="http://schemas.openxmlformats.org/officeDocument/2006/relationships/hyperlink" Target="http://www.oecd.org/education/school/SS5-country-background-report-wales.pdf" TargetMode="External"/><Relationship Id="rId55" Type="http://schemas.openxmlformats.org/officeDocument/2006/relationships/hyperlink" Target="https://www.pacey.org.uk/membership/pacey-membership-benefits/a-taste-of-membership/role-of-the-key-person/" TargetMode="External"/><Relationship Id="rId63" Type="http://schemas.openxmlformats.org/officeDocument/2006/relationships/hyperlink" Target="https://whel-primo.hosted.exlibrisgroup.com/permalink/f/mqg008/TN_cdi_crossref_primary_10_1080_09575140903286342" TargetMode="External"/><Relationship Id="rId68" Type="http://schemas.openxmlformats.org/officeDocument/2006/relationships/hyperlink" Target="https://ora.ox.ac.uk/objects/uuid:dfa1d685-97e1-4365-a8b7-ca7d44ffc618/download_file?file_format=pdf&amp;safe_filename=BVL-WorkingPaper55-Vogler.pdf&amp;type_of_work=Working+paper" TargetMode="External"/><Relationship Id="rId7" Type="http://schemas.openxmlformats.org/officeDocument/2006/relationships/image" Target="media/image1.jpeg"/><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hyperlink" Target="https://www.facebook.com/groups/299719190898780/permalink/73969518356784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mentallyhealthyschools.org.uk/risks-and-protective-factors/school-based-risk-factors/transitions/" TargetMode="External"/><Relationship Id="rId32" Type="http://schemas.openxmlformats.org/officeDocument/2006/relationships/hyperlink" Target="https://www.earlyyearsmatters.co.uk/eyfs/positive-relationships/transitions/" TargetMode="External"/><Relationship Id="rId37" Type="http://schemas.openxmlformats.org/officeDocument/2006/relationships/hyperlink" Target="https://moodle.uwtsd.ac.uk/pluginfile.php/393991/mod_resource/content/1/FT%20Froebels%20principles%20and%20practice%20today.pdf" TargetMode="External"/><Relationship Id="rId40" Type="http://schemas.openxmlformats.org/officeDocument/2006/relationships/hyperlink" Target="https://www.highga/teprimaryschool.co.uk/wp-content/uploads/2016/06/Transition-Policy-2016-/06.pdf" TargetMode="External"/><Relationship Id="rId45" Type="http://schemas.openxmlformats.org/officeDocument/2006/relationships/hyperlink" Target="https://gov.wales/sites/default/files/publications/2018-05/guidance-inclusion-and-pupil-support_0.pdf" TargetMode="External"/><Relationship Id="rId53" Type="http://schemas.openxmlformats.org/officeDocument/2006/relationships/hyperlink" Target="http://www.oecd.org/education/school/SS5-country-background-report-wales.pdf" TargetMode="External"/><Relationship Id="rId58" Type="http://schemas.openxmlformats.org/officeDocument/2006/relationships/hyperlink" Target="https://www.pinterest.co.uk/pin/459648705724592140/" TargetMode="External"/><Relationship Id="rId66" Type="http://schemas.openxmlformats.org/officeDocument/2006/relationships/hyperlink" Target="https://i2.wp.com/ukhumanrightsblog.com/wp-content/uploads/2020/03/UNCRC.jpg?resize=800%2C480&amp;ssl=1"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ezproxy.uwtsd.ac.uk/login?url=https://search.ebscohost.com/login.aspx?direct=true&amp;db=nlebk&amp;AN=522788&amp;site=ehost-live&amp;ebv=EB&amp;ppid=pp_3" TargetMode="External"/><Relationship Id="rId28" Type="http://schemas.openxmlformats.org/officeDocument/2006/relationships/hyperlink" Target="file:///D:/Proffessional%20Practitioner/UNCRC_summary-1.pdf" TargetMode="External"/><Relationship Id="rId36" Type="http://schemas.openxmlformats.org/officeDocument/2006/relationships/hyperlink" Target="https://move-with-me.com/wp-content/uploads/2017/08/social-emotional-learning-standards.jpg" TargetMode="External"/><Relationship Id="rId49" Type="http://schemas.openxmlformats.org/officeDocument/2006/relationships/hyperlink" Target="https://gov.wales/sites/default/files/publications/2019-03/foundation-phase-nursery-guide-for-parents-and-carers.pdf" TargetMode="External"/><Relationship Id="rId57" Type="http://schemas.openxmlformats.org/officeDocument/2006/relationships/hyperlink" Target="https://www.teachearlyyears.com/a-unique-child/view/supporting-transitions-in-the-early-years" TargetMode="External"/><Relationship Id="rId61" Type="http://schemas.openxmlformats.org/officeDocument/2006/relationships/hyperlink" Target="https://whel-primo.hosted.exlibrisgroup.com/permalink/f/mqg008/TN_cdi_crossref_primary_10_1177_183693911203700411" TargetMode="Externa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hyperlink" Target="https://www.earlyyearsmatters.co.uk/wp-content/uploads/2011/03/eyfs_card_unique_child_dev1.pdf" TargetMode="External"/><Relationship Id="rId44" Type="http://schemas.openxmlformats.org/officeDocument/2006/relationships/hyperlink" Target="https://gov.wales/sites/default/files/publications/2018-12/face-the-challenge-together-family-and-community-engagement-toolkit-for-schools-in-wales-main-guidance.pdf" TargetMode="External"/><Relationship Id="rId52" Type="http://schemas.openxmlformats.org/officeDocument/2006/relationships/hyperlink" Target="https://www.nurseryworld.co.uk/features/article/early-years-pioneers-john-bowlby" TargetMode="External"/><Relationship Id="rId60" Type="http://schemas.openxmlformats.org/officeDocument/2006/relationships/hyperlink" Target="https://www.allanarobinson.com/early-childhood-theorists-john-dewey/" TargetMode="External"/><Relationship Id="rId65" Type="http://schemas.openxmlformats.org/officeDocument/2006/relationships/hyperlink" Target="https://assets.publishing.service.gov.uk/government/uploads/system/uploads/attachment_data/file/180919/DFE-00177-201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www.bing.com/images/search?view=detailV2&amp;ccid=YyWNK%2f0z&amp;id=0F94D6569A9F8202632E0CDFAF8B5BAE1A93F0F5&amp;thid=OIP.YyWNK_0zWrBQSEXGPQn7GQHaDI&amp;mediaurl=http%3a%2f%2fwww.alldaymontessori.org%2fwp-content%2fuploads%2f2014%2f04%2ftwo-year-olds-e1400104827899.jpg&amp;exph=254&amp;expw=600&amp;q=teacher+playing+with+children+class&amp;simid=608042720990269085&amp;ck=2F3ADF67545FB78D8BD5815D26552669&amp;selectedIndex=19&amp;FORM=IRPRST&amp;ajaxhist=0" TargetMode="External"/><Relationship Id="rId27" Type="http://schemas.openxmlformats.org/officeDocument/2006/relationships/hyperlink" Target="http://researchonline.ljmu.ac.uk/id/eprint/8522/1/2017CartmellPhD.pdf" TargetMode="External"/><Relationship Id="rId30" Type="http://schemas.openxmlformats.org/officeDocument/2006/relationships/hyperlink" Target="https://www.nurseryworld.co.uk/news/article/transition-between-settings" TargetMode="External"/><Relationship Id="rId35" Type="http://schemas.openxmlformats.org/officeDocument/2006/relationships/hyperlink" Target="https://journals.sagepub.com/doi/abs/10.1177/0013124587019002002" TargetMode="External"/><Relationship Id="rId43" Type="http://schemas.openxmlformats.org/officeDocument/2006/relationships/hyperlink" Target="https://gov.wales/sites/default/files/publications/2019-07/flying-start-transition-guidance-for-professionals.pdf" TargetMode="External"/><Relationship Id="rId48" Type="http://schemas.openxmlformats.org/officeDocument/2006/relationships/hyperlink" Target="https://gov.wales/sites/default/files/publications/2019-11/additional-learning-needs-transformation-programme-frequently-asked-questions.pdf" TargetMode="External"/><Relationship Id="rId56" Type="http://schemas.openxmlformats.org/officeDocument/2006/relationships/hyperlink" Target="https://www.pacey.org.uk/getattachment/Working-in-childcare/Spotlight-on/Transitions-(Wales)-Trawsnewidiadau-(Cymru)/PACEY-Cymru-Transition-Form-Guidance-July-2019-Cymraeg.pdf?lang=en-GB" TargetMode="External"/><Relationship Id="rId64" Type="http://schemas.openxmlformats.org/officeDocument/2006/relationships/hyperlink" Target="https://thereggioapproach.weebly.com/reggio-philosophy-and-principles.html" TargetMode="External"/><Relationship Id="rId69"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https://ore.exeter.ac.uk/repository/bitstream/handle/10036/3849/LemosM.pdf?sequence=2&amp;isAllowed=y"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englishlive.ef.com/blog/language-lab/question-words/" TargetMode="External"/><Relationship Id="rId25" Type="http://schemas.openxmlformats.org/officeDocument/2006/relationships/hyperlink" Target="https://moodle.uwtsd.ac.uk/pluginfile.php/86467/mod_resource/content/1/Transitions%20handbook.pdf" TargetMode="External"/><Relationship Id="rId33" Type="http://schemas.openxmlformats.org/officeDocument/2006/relationships/hyperlink" Target="https://www.egfl.org.uk/sites/default/files/Topics/Early_years/Reception%20class%20transition%20guide%2011052020.pdf" TargetMode="External"/><Relationship Id="rId38" Type="http://schemas.openxmlformats.org/officeDocument/2006/relationships/hyperlink" Target="https://gymtime.net/share/tag/nyc-preschool/page/2/" TargetMode="External"/><Relationship Id="rId46" Type="http://schemas.openxmlformats.org/officeDocument/2006/relationships/hyperlink" Target="https://www.earlyyears.wales/sites/www.earlyyears.wales/files/foundation-phase-provision-for-three-and-four-year-olds-guidance-for-local-authorities-in-wales_0.pdf" TargetMode="External"/><Relationship Id="rId59" Type="http://schemas.openxmlformats.org/officeDocument/2006/relationships/hyperlink" Target="https://www.researchgate.net/figure/Ecological-Model-Bronfenbrenners-Ecological-Model-describing-the-environmental_fig2_24247760" TargetMode="External"/><Relationship Id="rId67" Type="http://schemas.openxmlformats.org/officeDocument/2006/relationships/hyperlink" Target="https://blog.udemy.com/vygotskys-theory-of-cognitive-development/" TargetMode="External"/><Relationship Id="rId20" Type="http://schemas.openxmlformats.org/officeDocument/2006/relationships/image" Target="media/image8.png"/><Relationship Id="rId41" Type="http://schemas.openxmlformats.org/officeDocument/2006/relationships/hyperlink" Target="http://isha.sadhguru.org/blog/lifestyle/relationships/family-relationships-too-selfish/" TargetMode="External"/><Relationship Id="rId54" Type="http://schemas.openxmlformats.org/officeDocument/2006/relationships/hyperlink" Target="https://www2.oxfordshire.gov.uk/cms/sites/default/files/folders/documents/childreneducationandfamilies/informationforchildcareproviders/Toolkit/goodpractice/EYTransitionPack.pdf" TargetMode="External"/><Relationship Id="rId62" Type="http://schemas.openxmlformats.org/officeDocument/2006/relationships/hyperlink" Target="http://orca.cf.ac.uk/124065/1/ThesisSimsDEdPsy.pdf" TargetMode="External"/><Relationship Id="rId70" Type="http://schemas.openxmlformats.org/officeDocument/2006/relationships/fontTable" Target="fontTable.xml"/></Relationships>
</file>

<file path=word/theme/_rels/theme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eg"/></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8" ma:contentTypeDescription="Create a new document." ma:contentTypeScope="" ma:versionID="2f733969a5a2fad987ad81631fe4f36d">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b34e06c5055206aa459f1176f4e2d4c"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D281D9-C9F9-4AE7-BE13-EF6735B07EE2}">
  <ds:schemaRefs>
    <ds:schemaRef ds:uri="http://schemas.openxmlformats.org/officeDocument/2006/bibliography"/>
  </ds:schemaRefs>
</ds:datastoreItem>
</file>

<file path=customXml/itemProps2.xml><?xml version="1.0" encoding="utf-8"?>
<ds:datastoreItem xmlns:ds="http://schemas.openxmlformats.org/officeDocument/2006/customXml" ds:itemID="{8EFD45AA-B607-4615-91BB-63B8CD151640}">
  <ds:schemaRefs>
    <ds:schemaRef ds:uri="http://schemas.microsoft.com/sharepoint/v3/contenttype/forms"/>
  </ds:schemaRefs>
</ds:datastoreItem>
</file>

<file path=customXml/itemProps3.xml><?xml version="1.0" encoding="utf-8"?>
<ds:datastoreItem xmlns:ds="http://schemas.openxmlformats.org/officeDocument/2006/customXml" ds:itemID="{B3E2D502-74A2-4C90-AB75-751C7B4886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31D602-2CB9-44DB-B5CC-4940372C15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23</Pages>
  <Words>5548</Words>
  <Characters>31624</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Ford Turnock (2009814)</dc:creator>
  <cp:keywords/>
  <dc:description/>
  <cp:lastModifiedBy>Natasha Young</cp:lastModifiedBy>
  <cp:revision>2</cp:revision>
  <cp:lastPrinted>2020-11-27T14:26:00Z</cp:lastPrinted>
  <dcterms:created xsi:type="dcterms:W3CDTF">2021-11-08T17:15:00Z</dcterms:created>
  <dcterms:modified xsi:type="dcterms:W3CDTF">2021-11-08T17:15:00Z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