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02590F">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2FF156F" w:rsidR="00A80868" w:rsidRPr="003C7DED" w:rsidRDefault="0002590F" w:rsidP="008C14E9">
            <w:pPr>
              <w:rPr>
                <w:rFonts w:ascii="Arial" w:hAnsi="Arial" w:cs="Arial"/>
                <w:sz w:val="22"/>
                <w:szCs w:val="22"/>
              </w:rPr>
            </w:pPr>
            <w:r>
              <w:rPr>
                <w:rFonts w:ascii="Arial" w:hAnsi="Arial" w:cs="Arial"/>
                <w:sz w:val="22"/>
                <w:szCs w:val="22"/>
              </w:rPr>
              <w:t>Oakleigh Simcock-Jones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CC6744E" w:rsidR="00B60A98" w:rsidRPr="003C7DED" w:rsidRDefault="0002590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8D1437B" w:rsidR="00A80868" w:rsidRPr="003C7DED" w:rsidRDefault="00301CC6"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6A90815" w:rsidR="00A80868" w:rsidRPr="003C7DED" w:rsidRDefault="006F632F" w:rsidP="008C14E9">
            <w:pPr>
              <w:rPr>
                <w:rFonts w:ascii="Arial" w:hAnsi="Arial" w:cs="Arial"/>
                <w:sz w:val="22"/>
                <w:szCs w:val="22"/>
              </w:rPr>
            </w:pPr>
            <w:r w:rsidRPr="003C44D5">
              <w:rPr>
                <w:rFonts w:ascii="Arial" w:hAnsi="Arial" w:cs="Arial"/>
                <w:sz w:val="22"/>
                <w:szCs w:val="22"/>
              </w:rPr>
              <w:t>2319844</w:t>
            </w:r>
            <w:r w:rsidR="003C44D5" w:rsidRPr="003C44D5">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E3D93CB" w:rsidR="00A80868" w:rsidRPr="003C7DED" w:rsidRDefault="003C44D5" w:rsidP="008C14E9">
            <w:pPr>
              <w:rPr>
                <w:rFonts w:ascii="Arial" w:hAnsi="Arial" w:cs="Arial"/>
                <w:sz w:val="22"/>
                <w:szCs w:val="22"/>
              </w:rPr>
            </w:pPr>
            <w:r>
              <w:rPr>
                <w:rFonts w:ascii="Arial" w:hAnsi="Arial" w:cs="Arial"/>
                <w:sz w:val="22"/>
                <w:szCs w:val="22"/>
              </w:rPr>
              <w:t>07849 119022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0745C94" w:rsidR="0069797A" w:rsidRPr="003C7DED" w:rsidRDefault="00953786" w:rsidP="008C14E9">
            <w:pPr>
              <w:rPr>
                <w:rFonts w:ascii="Arial" w:hAnsi="Arial" w:cs="Arial"/>
                <w:sz w:val="22"/>
                <w:szCs w:val="22"/>
              </w:rPr>
            </w:pPr>
            <w:r w:rsidRPr="00953786">
              <w:rPr>
                <w:rFonts w:ascii="Arial" w:hAnsi="Arial" w:cs="Arial"/>
                <w:sz w:val="22"/>
                <w:szCs w:val="22"/>
              </w:rPr>
              <w:t>Evaluating the Impact of Crisis Intervention Training on Police Responses to Mental Health Cri</w:t>
            </w:r>
            <w:r w:rsidR="00155D9E">
              <w:rPr>
                <w:rFonts w:ascii="Arial" w:hAnsi="Arial" w:cs="Arial"/>
                <w:sz w:val="22"/>
                <w:szCs w:val="22"/>
              </w:rPr>
              <w:t>sis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C6F8AD7" w:rsidR="0069797A" w:rsidRPr="003C7DED" w:rsidRDefault="003C44D5" w:rsidP="008C14E9">
            <w:pPr>
              <w:rPr>
                <w:rFonts w:ascii="Arial" w:hAnsi="Arial" w:cs="Arial"/>
                <w:sz w:val="22"/>
                <w:szCs w:val="22"/>
              </w:rPr>
            </w:pPr>
            <w:r>
              <w:rPr>
                <w:rFonts w:ascii="Arial" w:hAnsi="Arial" w:cs="Arial"/>
                <w:sz w:val="22"/>
                <w:szCs w:val="22"/>
              </w:rPr>
              <w:t>25/09/2025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DA805CF" w:rsidR="00A80868" w:rsidRPr="003C7DED" w:rsidRDefault="006F632F" w:rsidP="008C14E9">
            <w:pPr>
              <w:rPr>
                <w:rFonts w:ascii="Arial" w:hAnsi="Arial" w:cs="Arial"/>
                <w:sz w:val="22"/>
                <w:szCs w:val="22"/>
              </w:rPr>
            </w:pPr>
            <w:r w:rsidRPr="003C44D5">
              <w:rPr>
                <w:rFonts w:ascii="Arial" w:hAnsi="Arial" w:cs="Arial"/>
                <w:sz w:val="22"/>
                <w:szCs w:val="22"/>
              </w:rPr>
              <w:t>2319844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3ED1693" w:rsidR="00A80868" w:rsidRPr="003C7DED" w:rsidRDefault="006F632F" w:rsidP="008C14E9">
            <w:pPr>
              <w:rPr>
                <w:rFonts w:ascii="Arial" w:hAnsi="Arial" w:cs="Arial"/>
                <w:sz w:val="22"/>
                <w:szCs w:val="22"/>
              </w:rPr>
            </w:pPr>
            <w:r>
              <w:rPr>
                <w:rFonts w:ascii="Arial" w:hAnsi="Arial" w:cs="Arial"/>
                <w:sz w:val="22"/>
                <w:szCs w:val="22"/>
              </w:rPr>
              <w:t xml:space="preserve">Jane </w:t>
            </w:r>
            <w:r w:rsidR="00993E40">
              <w:rPr>
                <w:rFonts w:ascii="Arial" w:hAnsi="Arial" w:cs="Arial"/>
                <w:sz w:val="22"/>
                <w:szCs w:val="22"/>
              </w:rPr>
              <w:t>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993E40">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993E40">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719FDEB" w:rsidR="00F150A6" w:rsidRPr="003C7DED" w:rsidRDefault="00993E4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87E67C7" w:rsidR="00F150A6" w:rsidRPr="003C7DED" w:rsidRDefault="00993E4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4C31578" w:rsidR="00F150A6" w:rsidRPr="003C7DED" w:rsidRDefault="00993E4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019375BF" w:rsidR="00F150A6" w:rsidRPr="003C7DED" w:rsidRDefault="001E0E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716" w:type="dxa"/>
        <w:tblLayout w:type="fixed"/>
        <w:tblLook w:val="04A0" w:firstRow="1" w:lastRow="0" w:firstColumn="1" w:lastColumn="0" w:noHBand="0" w:noVBand="1"/>
      </w:tblPr>
      <w:tblGrid>
        <w:gridCol w:w="562"/>
        <w:gridCol w:w="4489"/>
        <w:gridCol w:w="992"/>
        <w:gridCol w:w="1985"/>
        <w:gridCol w:w="850"/>
        <w:gridCol w:w="1838"/>
      </w:tblGrid>
      <w:tr w:rsidR="00A54125" w:rsidRPr="003C7DED" w14:paraId="1A11DE0E" w14:textId="77777777" w:rsidTr="001E0EAD">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489"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1E0EAD">
              <w:rPr>
                <w:rFonts w:ascii="Arial" w:hAnsi="Arial" w:cs="Arial"/>
                <w:b/>
                <w:sz w:val="22"/>
                <w:szCs w:val="22"/>
                <w:highlight w:val="yellow"/>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1E0EAD">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489"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C9E79BC" w14:textId="77777777" w:rsidR="00AD2091" w:rsidRDefault="00AD2091" w:rsidP="00AD2091">
            <w:pPr>
              <w:rPr>
                <w:rFonts w:asciiTheme="minorHAnsi" w:hAnsiTheme="minorHAnsi"/>
                <w:sz w:val="24"/>
                <w:szCs w:val="24"/>
              </w:rPr>
            </w:pPr>
            <w:r w:rsidRPr="00AD2091">
              <w:rPr>
                <w:rFonts w:asciiTheme="minorHAnsi" w:hAnsiTheme="minorHAnsi"/>
                <w:sz w:val="24"/>
                <w:szCs w:val="24"/>
              </w:rPr>
              <w:t>The study aims to evaluate the impact of Crisis Intervention Training (CIT) on police officers’ knowledge, attitudes, and confidence when responding to individuals experiencing mental health crises. It seeks to determine whether CIT influences decision-making and referral behaviour towards NHS or liaison pathways (e.g., Street Triage, IAPT).</w:t>
            </w:r>
          </w:p>
          <w:p w14:paraId="294B6EBE" w14:textId="77777777" w:rsidR="00252E22" w:rsidRDefault="00252E22" w:rsidP="00AD2091">
            <w:pPr>
              <w:rPr>
                <w:rFonts w:asciiTheme="minorHAnsi" w:hAnsiTheme="minorHAnsi"/>
                <w:sz w:val="24"/>
                <w:szCs w:val="24"/>
              </w:rPr>
            </w:pPr>
          </w:p>
          <w:p w14:paraId="474834ED" w14:textId="634C0A38" w:rsidR="00252E22" w:rsidRDefault="00252E22" w:rsidP="00AD2091">
            <w:pPr>
              <w:rPr>
                <w:rFonts w:asciiTheme="minorHAnsi" w:hAnsiTheme="minorHAnsi"/>
                <w:sz w:val="24"/>
                <w:szCs w:val="24"/>
              </w:rPr>
            </w:pPr>
            <w:r>
              <w:rPr>
                <w:rFonts w:asciiTheme="minorHAnsi" w:hAnsiTheme="minorHAnsi"/>
                <w:sz w:val="24"/>
                <w:szCs w:val="24"/>
              </w:rPr>
              <w:t xml:space="preserve">The key objectives for this project </w:t>
            </w:r>
            <w:proofErr w:type="gramStart"/>
            <w:r>
              <w:rPr>
                <w:rFonts w:asciiTheme="minorHAnsi" w:hAnsiTheme="minorHAnsi"/>
                <w:sz w:val="24"/>
                <w:szCs w:val="24"/>
              </w:rPr>
              <w:t>is</w:t>
            </w:r>
            <w:proofErr w:type="gramEnd"/>
            <w:r>
              <w:rPr>
                <w:rFonts w:asciiTheme="minorHAnsi" w:hAnsiTheme="minorHAnsi"/>
                <w:sz w:val="24"/>
                <w:szCs w:val="24"/>
              </w:rPr>
              <w:t xml:space="preserve"> as below:</w:t>
            </w:r>
          </w:p>
          <w:p w14:paraId="0C5A603A" w14:textId="77777777" w:rsidR="003C1BD8" w:rsidRDefault="003C1BD8" w:rsidP="00AD2091">
            <w:pPr>
              <w:rPr>
                <w:rFonts w:asciiTheme="minorHAnsi" w:hAnsiTheme="minorHAnsi"/>
                <w:sz w:val="24"/>
                <w:szCs w:val="24"/>
              </w:rPr>
            </w:pPr>
          </w:p>
          <w:p w14:paraId="1485E271" w14:textId="77777777" w:rsidR="00252E22" w:rsidRPr="00252E22" w:rsidRDefault="00252E22" w:rsidP="00252E22">
            <w:pPr>
              <w:numPr>
                <w:ilvl w:val="0"/>
                <w:numId w:val="14"/>
              </w:numPr>
              <w:spacing w:after="160" w:line="278" w:lineRule="auto"/>
              <w:rPr>
                <w:rFonts w:asciiTheme="minorHAnsi" w:hAnsiTheme="minorHAnsi"/>
                <w:sz w:val="24"/>
                <w:szCs w:val="24"/>
              </w:rPr>
            </w:pPr>
            <w:r w:rsidRPr="00252E22">
              <w:rPr>
                <w:rFonts w:asciiTheme="minorHAnsi" w:hAnsiTheme="minorHAnsi"/>
                <w:sz w:val="24"/>
                <w:szCs w:val="24"/>
              </w:rPr>
              <w:t>Measure pre- and post-training changes in mental-health literacy, empathy, and self-efficacy.</w:t>
            </w:r>
          </w:p>
          <w:p w14:paraId="6F4CC930" w14:textId="77777777" w:rsidR="00252E22" w:rsidRPr="00252E22" w:rsidRDefault="00252E22" w:rsidP="00252E22">
            <w:pPr>
              <w:numPr>
                <w:ilvl w:val="0"/>
                <w:numId w:val="14"/>
              </w:numPr>
              <w:spacing w:after="160" w:line="278" w:lineRule="auto"/>
              <w:rPr>
                <w:rFonts w:asciiTheme="minorHAnsi" w:hAnsiTheme="minorHAnsi"/>
                <w:sz w:val="24"/>
                <w:szCs w:val="24"/>
              </w:rPr>
            </w:pPr>
            <w:r w:rsidRPr="00252E22">
              <w:rPr>
                <w:rFonts w:asciiTheme="minorHAnsi" w:hAnsiTheme="minorHAnsi"/>
                <w:sz w:val="24"/>
                <w:szCs w:val="24"/>
              </w:rPr>
              <w:t xml:space="preserve">Explore </w:t>
            </w:r>
            <w:proofErr w:type="gramStart"/>
            <w:r w:rsidRPr="00252E22">
              <w:rPr>
                <w:rFonts w:asciiTheme="minorHAnsi" w:hAnsiTheme="minorHAnsi"/>
                <w:sz w:val="24"/>
                <w:szCs w:val="24"/>
              </w:rPr>
              <w:t>officers’</w:t>
            </w:r>
            <w:proofErr w:type="gramEnd"/>
            <w:r w:rsidRPr="00252E22">
              <w:rPr>
                <w:rFonts w:asciiTheme="minorHAnsi" w:hAnsiTheme="minorHAnsi"/>
                <w:sz w:val="24"/>
                <w:szCs w:val="24"/>
              </w:rPr>
              <w:t xml:space="preserve"> lived experiences of applying CIT principles in real-world policing.</w:t>
            </w:r>
          </w:p>
          <w:p w14:paraId="6FCF22DB" w14:textId="77777777" w:rsidR="00252E22" w:rsidRPr="00252E22" w:rsidRDefault="00252E22" w:rsidP="00252E22">
            <w:pPr>
              <w:numPr>
                <w:ilvl w:val="0"/>
                <w:numId w:val="14"/>
              </w:numPr>
              <w:spacing w:after="160" w:line="278" w:lineRule="auto"/>
              <w:rPr>
                <w:rFonts w:asciiTheme="minorHAnsi" w:hAnsiTheme="minorHAnsi"/>
                <w:sz w:val="24"/>
                <w:szCs w:val="24"/>
              </w:rPr>
            </w:pPr>
            <w:r w:rsidRPr="00252E22">
              <w:rPr>
                <w:rFonts w:asciiTheme="minorHAnsi" w:hAnsiTheme="minorHAnsi"/>
                <w:sz w:val="24"/>
                <w:szCs w:val="24"/>
              </w:rPr>
              <w:t>Identify perceived barriers and facilitators to inter-agency collaboration with mental health services.</w:t>
            </w:r>
          </w:p>
          <w:p w14:paraId="2A0511B5" w14:textId="1889D35F" w:rsidR="003F1A54" w:rsidRPr="00252E22" w:rsidRDefault="00252E22" w:rsidP="00252E22">
            <w:pPr>
              <w:numPr>
                <w:ilvl w:val="0"/>
                <w:numId w:val="14"/>
              </w:numPr>
              <w:spacing w:after="160" w:line="278" w:lineRule="auto"/>
              <w:rPr>
                <w:rFonts w:asciiTheme="minorHAnsi" w:hAnsiTheme="minorHAnsi"/>
                <w:sz w:val="24"/>
                <w:szCs w:val="24"/>
              </w:rPr>
            </w:pPr>
            <w:r w:rsidRPr="00252E22">
              <w:rPr>
                <w:rFonts w:asciiTheme="minorHAnsi" w:hAnsiTheme="minorHAnsi"/>
                <w:sz w:val="24"/>
                <w:szCs w:val="24"/>
              </w:rPr>
              <w:t xml:space="preserve">Provide recommendations for police training and national practice under the </w:t>
            </w:r>
            <w:r w:rsidRPr="00252E22">
              <w:rPr>
                <w:rFonts w:asciiTheme="minorHAnsi" w:hAnsiTheme="minorHAnsi"/>
                <w:i/>
                <w:iCs/>
                <w:sz w:val="24"/>
                <w:szCs w:val="24"/>
              </w:rPr>
              <w:t>Right Care, Right Person</w:t>
            </w:r>
            <w:r w:rsidRPr="00252E22">
              <w:rPr>
                <w:rFonts w:asciiTheme="minorHAnsi" w:hAnsiTheme="minorHAnsi"/>
                <w:sz w:val="24"/>
                <w:szCs w:val="24"/>
              </w:rPr>
              <w:t xml:space="preserve"> policy.</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4F3A50FD" w:rsidR="003F1A54" w:rsidRPr="00C55F0E" w:rsidRDefault="00C55F0E" w:rsidP="008C14E9">
            <w:pPr>
              <w:autoSpaceDE w:val="0"/>
              <w:autoSpaceDN w:val="0"/>
              <w:adjustRightInd w:val="0"/>
              <w:rPr>
                <w:rFonts w:asciiTheme="minorHAnsi" w:hAnsiTheme="minorHAnsi" w:cs="Arial"/>
                <w:sz w:val="24"/>
                <w:szCs w:val="24"/>
              </w:rPr>
            </w:pPr>
            <w:r w:rsidRPr="00C55F0E">
              <w:rPr>
                <w:rFonts w:asciiTheme="minorHAnsi" w:hAnsiTheme="minorHAnsi" w:cs="Arial"/>
                <w:sz w:val="24"/>
                <w:szCs w:val="24"/>
              </w:rPr>
              <w:t>This research addresses a pressing gap in understanding how mental-health training translates into improved frontline policing. It advances current knowledge by linking training outcomes to practical policing behaviour and inter-agency cooperation. The project contributes to evidence-based policing, promoting compassionate and trauma-informed approaches to mental health crises. Findings may inform the College of Policing and NHS liaison policies, supporting better outcomes for vulnerable individuals while reducing strain on emergency services.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06A949A" w14:textId="77777777" w:rsidR="00DD738D" w:rsidRPr="00DD738D" w:rsidRDefault="00DD738D" w:rsidP="00DD738D">
            <w:pPr>
              <w:rPr>
                <w:rFonts w:asciiTheme="minorHAnsi" w:hAnsiTheme="minorHAnsi"/>
                <w:sz w:val="24"/>
                <w:szCs w:val="24"/>
              </w:rPr>
            </w:pPr>
            <w:r w:rsidRPr="00DD738D">
              <w:rPr>
                <w:rFonts w:asciiTheme="minorHAnsi" w:hAnsiTheme="minorHAnsi"/>
                <w:sz w:val="24"/>
                <w:szCs w:val="24"/>
              </w:rPr>
              <w:t xml:space="preserve">A </w:t>
            </w:r>
            <w:r w:rsidRPr="00DD738D">
              <w:rPr>
                <w:rFonts w:asciiTheme="minorHAnsi" w:hAnsiTheme="minorHAnsi"/>
                <w:b/>
                <w:bCs/>
                <w:sz w:val="24"/>
                <w:szCs w:val="24"/>
              </w:rPr>
              <w:t>mixed-methods design</w:t>
            </w:r>
            <w:r w:rsidRPr="00DD738D">
              <w:rPr>
                <w:rFonts w:asciiTheme="minorHAnsi" w:hAnsiTheme="minorHAnsi"/>
                <w:sz w:val="24"/>
                <w:szCs w:val="24"/>
              </w:rPr>
              <w:t xml:space="preserve"> will be used:</w:t>
            </w:r>
          </w:p>
          <w:p w14:paraId="13D39790" w14:textId="77777777" w:rsidR="00DD738D" w:rsidRPr="00DD738D" w:rsidRDefault="00DD738D" w:rsidP="00DD738D">
            <w:pPr>
              <w:numPr>
                <w:ilvl w:val="0"/>
                <w:numId w:val="15"/>
              </w:numPr>
              <w:spacing w:after="160" w:line="278" w:lineRule="auto"/>
              <w:rPr>
                <w:rFonts w:asciiTheme="minorHAnsi" w:hAnsiTheme="minorHAnsi"/>
                <w:sz w:val="24"/>
                <w:szCs w:val="24"/>
              </w:rPr>
            </w:pPr>
            <w:r w:rsidRPr="00DD738D">
              <w:rPr>
                <w:rFonts w:asciiTheme="minorHAnsi" w:hAnsiTheme="minorHAnsi"/>
                <w:b/>
                <w:bCs/>
                <w:sz w:val="24"/>
                <w:szCs w:val="24"/>
              </w:rPr>
              <w:t>Quantitative:</w:t>
            </w:r>
            <w:r w:rsidRPr="00DD738D">
              <w:rPr>
                <w:rFonts w:asciiTheme="minorHAnsi" w:hAnsiTheme="minorHAnsi"/>
                <w:sz w:val="24"/>
                <w:szCs w:val="24"/>
              </w:rPr>
              <w:t xml:space="preserve"> Pre- and post-CIT surveys using validated tools (MAKS, CAMI, and a Police Self-Efficacy Scale).</w:t>
            </w:r>
          </w:p>
          <w:p w14:paraId="376A2AF5" w14:textId="77777777" w:rsidR="00DD738D" w:rsidRPr="00DD738D" w:rsidRDefault="00DD738D" w:rsidP="00DD738D">
            <w:pPr>
              <w:numPr>
                <w:ilvl w:val="0"/>
                <w:numId w:val="15"/>
              </w:numPr>
              <w:spacing w:after="160" w:line="278" w:lineRule="auto"/>
              <w:rPr>
                <w:rFonts w:asciiTheme="minorHAnsi" w:hAnsiTheme="minorHAnsi"/>
                <w:sz w:val="24"/>
                <w:szCs w:val="24"/>
              </w:rPr>
            </w:pPr>
            <w:r w:rsidRPr="00DD738D">
              <w:rPr>
                <w:rFonts w:asciiTheme="minorHAnsi" w:hAnsiTheme="minorHAnsi"/>
                <w:b/>
                <w:bCs/>
                <w:sz w:val="24"/>
                <w:szCs w:val="24"/>
              </w:rPr>
              <w:t>Qualitative:</w:t>
            </w:r>
            <w:r w:rsidRPr="00DD738D">
              <w:rPr>
                <w:rFonts w:asciiTheme="minorHAnsi" w:hAnsiTheme="minorHAnsi"/>
                <w:sz w:val="24"/>
                <w:szCs w:val="24"/>
              </w:rPr>
              <w:t xml:space="preserve"> Semi-structured interviews with a purposive subset of officers and NHS liaison partners.</w:t>
            </w:r>
          </w:p>
          <w:p w14:paraId="7EFECE75" w14:textId="77777777" w:rsidR="00DD738D" w:rsidRPr="00DD738D" w:rsidRDefault="00DD738D" w:rsidP="00DD738D">
            <w:pPr>
              <w:rPr>
                <w:rFonts w:asciiTheme="minorHAnsi" w:hAnsiTheme="minorHAnsi"/>
                <w:sz w:val="24"/>
                <w:szCs w:val="24"/>
              </w:rPr>
            </w:pPr>
            <w:r w:rsidRPr="00DD738D">
              <w:rPr>
                <w:rFonts w:asciiTheme="minorHAnsi" w:hAnsiTheme="minorHAnsi"/>
                <w:sz w:val="24"/>
                <w:szCs w:val="24"/>
              </w:rPr>
              <w:t>Data analysis:</w:t>
            </w:r>
          </w:p>
          <w:p w14:paraId="104351BF" w14:textId="77777777" w:rsidR="00DD738D" w:rsidRPr="00DD738D" w:rsidRDefault="00DD738D" w:rsidP="00DD738D">
            <w:pPr>
              <w:numPr>
                <w:ilvl w:val="0"/>
                <w:numId w:val="16"/>
              </w:numPr>
              <w:spacing w:after="160" w:line="278" w:lineRule="auto"/>
              <w:rPr>
                <w:rFonts w:asciiTheme="minorHAnsi" w:hAnsiTheme="minorHAnsi"/>
                <w:sz w:val="24"/>
                <w:szCs w:val="24"/>
              </w:rPr>
            </w:pPr>
            <w:r w:rsidRPr="00DD738D">
              <w:rPr>
                <w:rFonts w:asciiTheme="minorHAnsi" w:hAnsiTheme="minorHAnsi"/>
                <w:sz w:val="24"/>
                <w:szCs w:val="24"/>
              </w:rPr>
              <w:t>Quantitative results will be analysed via paired-samples t-tests.</w:t>
            </w:r>
          </w:p>
          <w:p w14:paraId="01A3CDF4" w14:textId="77777777" w:rsidR="00DD738D" w:rsidRPr="00DD738D" w:rsidRDefault="00DD738D" w:rsidP="00DD738D">
            <w:pPr>
              <w:numPr>
                <w:ilvl w:val="0"/>
                <w:numId w:val="16"/>
              </w:numPr>
              <w:spacing w:after="160" w:line="278" w:lineRule="auto"/>
              <w:rPr>
                <w:rFonts w:asciiTheme="minorHAnsi" w:hAnsiTheme="minorHAnsi"/>
                <w:sz w:val="24"/>
                <w:szCs w:val="24"/>
              </w:rPr>
            </w:pPr>
            <w:r w:rsidRPr="00DD738D">
              <w:rPr>
                <w:rFonts w:asciiTheme="minorHAnsi" w:hAnsiTheme="minorHAnsi"/>
                <w:sz w:val="24"/>
                <w:szCs w:val="24"/>
              </w:rPr>
              <w:t>Interviews will undergo Reflexive Thematic Analysis (Braun &amp; Clarke, 2021).</w:t>
            </w:r>
          </w:p>
          <w:p w14:paraId="0420BAA6" w14:textId="77777777" w:rsidR="00DD738D" w:rsidRDefault="00DD738D" w:rsidP="00DD738D">
            <w:pPr>
              <w:rPr>
                <w:rFonts w:asciiTheme="minorHAnsi" w:hAnsiTheme="minorHAnsi"/>
                <w:sz w:val="24"/>
                <w:szCs w:val="24"/>
              </w:rPr>
            </w:pPr>
            <w:r w:rsidRPr="00DD738D">
              <w:rPr>
                <w:rFonts w:asciiTheme="minorHAnsi" w:hAnsiTheme="minorHAnsi"/>
                <w:sz w:val="24"/>
                <w:szCs w:val="24"/>
              </w:rPr>
              <w:t>Risks: minimal. Potential emotional recall during interviews mitigated through voluntary participation and support signposting (Police Federation and Mind Blue Light).</w:t>
            </w:r>
          </w:p>
          <w:p w14:paraId="0ED860D6" w14:textId="77777777" w:rsidR="009C2C96" w:rsidRPr="00DD738D" w:rsidRDefault="009C2C96" w:rsidP="00DD738D">
            <w:pPr>
              <w:rPr>
                <w:rFonts w:asciiTheme="minorHAnsi" w:hAnsiTheme="minorHAnsi"/>
                <w:sz w:val="24"/>
                <w:szCs w:val="24"/>
              </w:rPr>
            </w:pPr>
          </w:p>
          <w:p w14:paraId="76A51DD6" w14:textId="77777777" w:rsidR="00DD738D" w:rsidRPr="00DD738D" w:rsidRDefault="00DD738D" w:rsidP="00DD738D">
            <w:pPr>
              <w:rPr>
                <w:rFonts w:asciiTheme="minorHAnsi" w:hAnsiTheme="minorHAnsi"/>
                <w:sz w:val="24"/>
                <w:szCs w:val="24"/>
              </w:rPr>
            </w:pPr>
            <w:r w:rsidRPr="00DD738D">
              <w:rPr>
                <w:rFonts w:asciiTheme="minorHAnsi" w:hAnsiTheme="minorHAnsi"/>
                <w:sz w:val="24"/>
                <w:szCs w:val="24"/>
              </w:rPr>
              <w:t>Feasibility: training cohorts are accessible through South Wales Police’s learning and development unit.</w:t>
            </w:r>
          </w:p>
          <w:p w14:paraId="37769489" w14:textId="77777777" w:rsidR="00DD738D" w:rsidRPr="00DD738D" w:rsidRDefault="00DD738D" w:rsidP="00DD738D">
            <w:pPr>
              <w:rPr>
                <w:rFonts w:asciiTheme="minorHAnsi" w:hAnsiTheme="minorHAnsi"/>
                <w:sz w:val="24"/>
                <w:szCs w:val="24"/>
              </w:rPr>
            </w:pPr>
            <w:r w:rsidRPr="00DD738D">
              <w:rPr>
                <w:rFonts w:asciiTheme="minorHAnsi" w:hAnsiTheme="minorHAnsi"/>
                <w:sz w:val="24"/>
                <w:szCs w:val="24"/>
              </w:rPr>
              <w:t>Outputs will inform guidance on officer wellbeing, de-escalation practice, and NHS-police partnerships.</w:t>
            </w:r>
          </w:p>
          <w:p w14:paraId="39976605" w14:textId="77777777" w:rsidR="003F1A54" w:rsidRPr="00DD738D" w:rsidRDefault="003F1A54" w:rsidP="008C14E9">
            <w:pPr>
              <w:autoSpaceDE w:val="0"/>
              <w:autoSpaceDN w:val="0"/>
              <w:adjustRightInd w:val="0"/>
              <w:rPr>
                <w:rFonts w:asciiTheme="minorHAnsi" w:hAnsiTheme="minorHAnsi" w:cs="Arial"/>
                <w:sz w:val="24"/>
                <w:szCs w:val="24"/>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265BF00" w14:textId="7DCD1BE5" w:rsidR="000E07C4" w:rsidRPr="003A7D70" w:rsidRDefault="000E07C4" w:rsidP="000E07C4">
            <w:r w:rsidRPr="000E07C4">
              <w:rPr>
                <w:rFonts w:asciiTheme="minorHAnsi" w:hAnsiTheme="minorHAnsi"/>
                <w:sz w:val="24"/>
                <w:szCs w:val="24"/>
              </w:rPr>
              <w:t xml:space="preserve">Data collection will occur at South Wales Police training sites or via secure online survey. Analysis and data storage will take place at </w:t>
            </w:r>
            <w:r w:rsidR="00921D16">
              <w:rPr>
                <w:rFonts w:asciiTheme="minorHAnsi" w:hAnsiTheme="minorHAnsi"/>
                <w:sz w:val="24"/>
                <w:szCs w:val="24"/>
              </w:rPr>
              <w:t xml:space="preserve">South Wales Police One Drive </w:t>
            </w:r>
            <w:r w:rsidRPr="000E07C4">
              <w:rPr>
                <w:rFonts w:asciiTheme="minorHAnsi" w:hAnsiTheme="minorHAnsi"/>
                <w:sz w:val="24"/>
                <w:szCs w:val="24"/>
              </w:rPr>
              <w:t>(password-protected OneDrive, anonymised transcripts</w:t>
            </w:r>
            <w:r w:rsidRPr="003A7D70">
              <w:t>).</w:t>
            </w:r>
          </w:p>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921D16">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615796D" w:rsidR="00BD363F" w:rsidRPr="003C7DED" w:rsidRDefault="00921D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6EF18852" w:rsidR="00BD363F" w:rsidRPr="003C7DED" w:rsidRDefault="00921D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7CF82D8" w:rsidR="00BD363F" w:rsidRPr="003C7DED" w:rsidRDefault="00921D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9F036A3" w:rsidR="00BD363F" w:rsidRPr="003C7DED" w:rsidRDefault="00921D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F7F5D0D" w:rsidR="00BD363F" w:rsidRPr="003C7DED" w:rsidRDefault="00921D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7CE7FD6" w:rsidR="00BD363F" w:rsidRPr="003C7DED" w:rsidRDefault="00921D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0357B45C" w:rsidR="00BD363F" w:rsidRPr="003C7DED" w:rsidRDefault="006E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0BA963BE" w:rsidR="00BD363F" w:rsidRPr="003C7DED" w:rsidRDefault="006E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8C11687" w:rsidR="00BD363F" w:rsidRPr="003C7DED" w:rsidRDefault="006E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2DE5DFC" w:rsidR="00BD363F" w:rsidRPr="003C7DED" w:rsidRDefault="006E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E6E713E" w:rsidR="00BD363F" w:rsidRPr="003C7DED" w:rsidRDefault="006E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4D03A6D" w:rsidR="00BD363F" w:rsidRPr="003C7DED" w:rsidRDefault="006E18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81B8DB4" w:rsidR="00BD363F" w:rsidRPr="003C7DED" w:rsidRDefault="00744A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0F1F09A" w:rsidR="00BD363F" w:rsidRPr="003C7DED" w:rsidRDefault="00744A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80FDF40" w:rsidR="00BD363F" w:rsidRPr="003C7DED" w:rsidRDefault="00744A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7945FF5" w:rsidR="00BD363F" w:rsidRPr="003C7DED" w:rsidRDefault="00744A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5DCBAE4" w:rsidR="00BD363F" w:rsidRPr="003C7DED" w:rsidRDefault="00744A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3B7C131" w:rsidR="00BD363F" w:rsidRPr="003C7DED" w:rsidRDefault="00744A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181F01">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D05A416" w:rsidR="00BD363F" w:rsidRPr="00F64854" w:rsidRDefault="00F64854" w:rsidP="004135AB">
            <w:pPr>
              <w:rPr>
                <w:rFonts w:asciiTheme="minorHAnsi" w:hAnsiTheme="minorHAnsi" w:cs="Arial"/>
                <w:sz w:val="24"/>
                <w:szCs w:val="24"/>
              </w:rPr>
            </w:pPr>
            <w:r w:rsidRPr="00F64854">
              <w:rPr>
                <w:rFonts w:asciiTheme="minorHAnsi" w:hAnsiTheme="minorHAnsi"/>
                <w:sz w:val="24"/>
                <w:szCs w:val="24"/>
              </w:rPr>
              <w:t>Approximately 50–60 police officers will complete surveys, with 8–10 officers and 2–4 NHS liaison staff taking part in interviews. The sample size balances statistical analysis and thematic depth</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9305659" w14:textId="77777777" w:rsidR="00CB230B" w:rsidRPr="00CB230B" w:rsidRDefault="00CB230B" w:rsidP="00CB230B">
            <w:pPr>
              <w:rPr>
                <w:rFonts w:asciiTheme="minorHAnsi" w:hAnsiTheme="minorHAnsi"/>
                <w:sz w:val="24"/>
                <w:szCs w:val="24"/>
              </w:rPr>
            </w:pPr>
            <w:r w:rsidRPr="00CB230B">
              <w:rPr>
                <w:rFonts w:asciiTheme="minorHAnsi" w:hAnsiTheme="minorHAnsi"/>
                <w:sz w:val="24"/>
                <w:szCs w:val="24"/>
              </w:rPr>
              <w:t>Serving police officers from South Wales Police who have completed CIT training, and a small number of NHS liaison or Street Triage professionals.</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3E058665" w14:textId="77777777" w:rsidR="002833D8" w:rsidRPr="002833D8" w:rsidRDefault="002833D8" w:rsidP="002833D8">
            <w:pPr>
              <w:rPr>
                <w:rFonts w:asciiTheme="minorHAnsi" w:hAnsiTheme="minorHAnsi"/>
                <w:sz w:val="24"/>
                <w:szCs w:val="24"/>
              </w:rPr>
            </w:pPr>
            <w:r w:rsidRPr="002833D8">
              <w:rPr>
                <w:rFonts w:asciiTheme="minorHAnsi" w:hAnsiTheme="minorHAnsi"/>
                <w:sz w:val="24"/>
                <w:szCs w:val="24"/>
              </w:rPr>
              <w:t>Recruitment via South Wales Police’s internal gatekeeper through voluntary participation emails and training records. Researchers will not directly access staff lists or personal details.</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74D0CDA8" w14:textId="77777777" w:rsidR="003915DE" w:rsidRPr="003915DE" w:rsidRDefault="003915DE" w:rsidP="003915DE">
            <w:pPr>
              <w:rPr>
                <w:rFonts w:asciiTheme="minorHAnsi" w:hAnsiTheme="minorHAnsi"/>
                <w:sz w:val="24"/>
                <w:szCs w:val="24"/>
              </w:rPr>
            </w:pPr>
            <w:r w:rsidRPr="003915DE">
              <w:rPr>
                <w:rFonts w:asciiTheme="minorHAnsi" w:hAnsiTheme="minorHAnsi"/>
                <w:sz w:val="24"/>
                <w:szCs w:val="24"/>
              </w:rPr>
              <w:t>Yes – civilian staff and officers without CIT training will be excluded to maintain focus on training effects.</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0D38C55B" w14:textId="77777777" w:rsidR="005F048A" w:rsidRPr="005F048A" w:rsidRDefault="005F048A" w:rsidP="005F048A">
            <w:pPr>
              <w:rPr>
                <w:rFonts w:asciiTheme="minorHAnsi" w:hAnsiTheme="minorHAnsi"/>
                <w:sz w:val="24"/>
                <w:szCs w:val="24"/>
              </w:rPr>
            </w:pPr>
            <w:r w:rsidRPr="005F048A">
              <w:rPr>
                <w:rFonts w:asciiTheme="minorHAnsi" w:hAnsiTheme="minorHAnsi"/>
                <w:sz w:val="24"/>
                <w:szCs w:val="24"/>
              </w:rPr>
              <w:t>No deception involved.</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074EB854" w14:textId="77777777" w:rsidR="00C54E95" w:rsidRPr="00C54E95" w:rsidRDefault="00C54E95" w:rsidP="00C54E95">
            <w:pPr>
              <w:rPr>
                <w:rFonts w:asciiTheme="minorHAnsi" w:hAnsiTheme="minorHAnsi"/>
                <w:sz w:val="24"/>
                <w:szCs w:val="24"/>
              </w:rPr>
            </w:pPr>
            <w:r w:rsidRPr="00C54E95">
              <w:rPr>
                <w:rFonts w:asciiTheme="minorHAnsi" w:hAnsiTheme="minorHAnsi"/>
                <w:sz w:val="24"/>
                <w:szCs w:val="24"/>
              </w:rPr>
              <w:t>Participants may withdraw at any point before data anonymisation. Once data are anonymised, withdrawal of individual responses will no longer be possible.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31D4645" w14:textId="77777777" w:rsidR="00783FB4" w:rsidRPr="00783FB4" w:rsidRDefault="00783FB4" w:rsidP="00783FB4">
            <w:pPr>
              <w:rPr>
                <w:rFonts w:asciiTheme="minorHAnsi" w:hAnsiTheme="minorHAnsi"/>
                <w:sz w:val="24"/>
                <w:szCs w:val="24"/>
              </w:rPr>
            </w:pPr>
            <w:r w:rsidRPr="00783FB4">
              <w:rPr>
                <w:rFonts w:asciiTheme="minorHAnsi" w:hAnsiTheme="minorHAnsi"/>
                <w:sz w:val="24"/>
                <w:szCs w:val="24"/>
              </w:rPr>
              <w:t>Participants will have at least one week to review the information sheet and decide whether to participate.</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1E560AD7" w14:textId="77777777" w:rsidR="004E4D7B" w:rsidRPr="004E4D7B" w:rsidRDefault="004E4D7B" w:rsidP="004E4D7B">
            <w:pPr>
              <w:rPr>
                <w:rFonts w:asciiTheme="minorHAnsi" w:hAnsiTheme="minorHAnsi"/>
                <w:sz w:val="24"/>
                <w:szCs w:val="24"/>
              </w:rPr>
            </w:pPr>
            <w:r w:rsidRPr="004E4D7B">
              <w:rPr>
                <w:rFonts w:asciiTheme="minorHAnsi" w:hAnsiTheme="minorHAnsi"/>
                <w:sz w:val="24"/>
                <w:szCs w:val="24"/>
              </w:rPr>
              <w:t>Plain-language participant information sheets will be provided. Interviews will be scheduled flexibly around shifts and conducted in private, comfortable settings or remotely.</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E4D7B">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4E4D7B" w:rsidRDefault="00B20EC5" w:rsidP="004135AB">
            <w:pPr>
              <w:autoSpaceDE w:val="0"/>
              <w:autoSpaceDN w:val="0"/>
              <w:adjustRightInd w:val="0"/>
              <w:jc w:val="center"/>
              <w:rPr>
                <w:rFonts w:ascii="Arial" w:hAnsi="Arial" w:cs="Arial"/>
                <w:b/>
                <w:sz w:val="22"/>
                <w:szCs w:val="22"/>
                <w:highlight w:val="yellow"/>
              </w:rPr>
            </w:pPr>
            <w:r w:rsidRPr="004E4D7B">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4E4D7B">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4E4D7B">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A20A7C">
              <w:rPr>
                <w:rFonts w:ascii="Segoe UI Symbol" w:eastAsia="MS Gothic" w:hAnsi="Segoe UI Symbol" w:cs="Segoe UI Symbol"/>
                <w:sz w:val="22"/>
                <w:szCs w:val="22"/>
                <w:highlight w:val="yellow"/>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62C2816C" w:rsidR="003F1A54" w:rsidRPr="001B4AF5" w:rsidRDefault="001B4AF5" w:rsidP="004135AB">
            <w:pPr>
              <w:rPr>
                <w:rFonts w:asciiTheme="minorHAnsi" w:hAnsiTheme="minorHAnsi" w:cs="Arial"/>
                <w:sz w:val="24"/>
                <w:szCs w:val="24"/>
              </w:rPr>
            </w:pPr>
            <w:r w:rsidRPr="001B4AF5">
              <w:rPr>
                <w:rFonts w:asciiTheme="minorHAnsi" w:hAnsiTheme="minorHAnsi"/>
                <w:sz w:val="24"/>
                <w:szCs w:val="24"/>
              </w:rPr>
              <w:t>Yes – names, ranks, and contact details for consenting participants during recruitment (not stored post-anonymisation).</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A82AE1E" w:rsidR="001F7B84" w:rsidRPr="003C7DED" w:rsidRDefault="001B4A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0D88D80" w:rsidR="001F7B84" w:rsidRPr="003C7DED" w:rsidRDefault="001B3B9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0E79C7D" w:rsidR="001F7B84" w:rsidRPr="003C7DED" w:rsidRDefault="001B3B9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E14C186" w:rsidR="001F7B84" w:rsidRPr="003C7DED" w:rsidRDefault="001B3B9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1B3B90">
        <w:trPr>
          <w:trHeight w:val="646"/>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B2228D2" w:rsidR="001F7B84" w:rsidRPr="003C7DED" w:rsidRDefault="001B3B9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EEAA489" w:rsidR="001F7B84" w:rsidRPr="003C7DED" w:rsidRDefault="001B3B9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1A4CF28" w:rsidR="001F7B84" w:rsidRPr="003C7DED" w:rsidRDefault="000B0A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1F48405" w:rsidR="001F7B84" w:rsidRPr="003C7DED" w:rsidRDefault="00B152A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F952842" w:rsidR="001F7B84" w:rsidRPr="003C7DED" w:rsidRDefault="00B152A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19EA5C9" w:rsidR="001F7B84" w:rsidRPr="003C7DED" w:rsidRDefault="00D131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90924F8" w:rsidR="001F7B84" w:rsidRPr="003C7DED" w:rsidRDefault="00D131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A1C59B1" w:rsidR="001F7B84" w:rsidRPr="003C7DED" w:rsidRDefault="00D131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22D1F11" w:rsidR="001F7B84" w:rsidRPr="003C7DED" w:rsidRDefault="00D131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43351E10" w:rsidR="00702469" w:rsidRDefault="000B0A7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31D5F90" w:rsidR="00702469" w:rsidRDefault="000B0A7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31256BC" w:rsidR="001F7B84" w:rsidRPr="003C7DED" w:rsidRDefault="00D131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4624CCBC" w:rsidR="001F7B84" w:rsidRPr="003C7DED" w:rsidRDefault="00D131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676C7F" w:rsidRDefault="001F7B84" w:rsidP="004135AB">
            <w:pPr>
              <w:rPr>
                <w:rFonts w:asciiTheme="minorHAnsi" w:hAnsiTheme="minorHAnsi" w:cs="Arial"/>
                <w:sz w:val="24"/>
                <w:szCs w:val="24"/>
              </w:rPr>
            </w:pPr>
          </w:p>
          <w:p w14:paraId="3E0E672B" w14:textId="77777777" w:rsidR="00676C7F" w:rsidRPr="00676C7F" w:rsidRDefault="00676C7F" w:rsidP="00676C7F">
            <w:pPr>
              <w:rPr>
                <w:rFonts w:asciiTheme="minorHAnsi" w:hAnsiTheme="minorHAnsi"/>
                <w:sz w:val="24"/>
                <w:szCs w:val="24"/>
              </w:rPr>
            </w:pPr>
            <w:r w:rsidRPr="00676C7F">
              <w:rPr>
                <w:rFonts w:asciiTheme="minorHAnsi" w:hAnsiTheme="minorHAnsi"/>
                <w:sz w:val="24"/>
                <w:szCs w:val="24"/>
              </w:rPr>
              <w:t>All participants will be provided with an information sheet and consent form outlining:</w:t>
            </w:r>
          </w:p>
          <w:p w14:paraId="49989F02" w14:textId="77777777" w:rsidR="00676C7F" w:rsidRPr="00676C7F" w:rsidRDefault="00676C7F" w:rsidP="00676C7F">
            <w:pPr>
              <w:numPr>
                <w:ilvl w:val="0"/>
                <w:numId w:val="17"/>
              </w:numPr>
              <w:spacing w:after="160" w:line="278" w:lineRule="auto"/>
              <w:rPr>
                <w:rFonts w:asciiTheme="minorHAnsi" w:hAnsiTheme="minorHAnsi"/>
                <w:sz w:val="24"/>
                <w:szCs w:val="24"/>
              </w:rPr>
            </w:pPr>
            <w:r w:rsidRPr="00676C7F">
              <w:rPr>
                <w:rFonts w:asciiTheme="minorHAnsi" w:hAnsiTheme="minorHAnsi"/>
                <w:sz w:val="24"/>
                <w:szCs w:val="24"/>
              </w:rPr>
              <w:lastRenderedPageBreak/>
              <w:t>Study purpose, voluntary participation, and withdrawal rights.</w:t>
            </w:r>
          </w:p>
          <w:p w14:paraId="7F18E704" w14:textId="77777777" w:rsidR="00676C7F" w:rsidRPr="00676C7F" w:rsidRDefault="00676C7F" w:rsidP="00676C7F">
            <w:pPr>
              <w:numPr>
                <w:ilvl w:val="0"/>
                <w:numId w:val="17"/>
              </w:numPr>
              <w:spacing w:after="160" w:line="278" w:lineRule="auto"/>
              <w:rPr>
                <w:rFonts w:asciiTheme="minorHAnsi" w:hAnsiTheme="minorHAnsi"/>
                <w:sz w:val="24"/>
                <w:szCs w:val="24"/>
              </w:rPr>
            </w:pPr>
            <w:r w:rsidRPr="00676C7F">
              <w:rPr>
                <w:rFonts w:asciiTheme="minorHAnsi" w:hAnsiTheme="minorHAnsi"/>
                <w:sz w:val="24"/>
                <w:szCs w:val="24"/>
              </w:rPr>
              <w:t>Assurance of confidentiality and anonymity.</w:t>
            </w:r>
          </w:p>
          <w:p w14:paraId="796375BE" w14:textId="77777777" w:rsidR="00676C7F" w:rsidRPr="00676C7F" w:rsidRDefault="00676C7F" w:rsidP="00676C7F">
            <w:pPr>
              <w:numPr>
                <w:ilvl w:val="0"/>
                <w:numId w:val="17"/>
              </w:numPr>
              <w:spacing w:after="160" w:line="278" w:lineRule="auto"/>
              <w:rPr>
                <w:rFonts w:asciiTheme="minorHAnsi" w:hAnsiTheme="minorHAnsi"/>
                <w:sz w:val="24"/>
                <w:szCs w:val="24"/>
              </w:rPr>
            </w:pPr>
            <w:r w:rsidRPr="00676C7F">
              <w:rPr>
                <w:rFonts w:asciiTheme="minorHAnsi" w:hAnsiTheme="minorHAnsi"/>
                <w:sz w:val="24"/>
                <w:szCs w:val="24"/>
              </w:rPr>
              <w:t>Secure handling of data under GDPR (2018).</w:t>
            </w:r>
          </w:p>
          <w:p w14:paraId="77A8EC70" w14:textId="77777777" w:rsidR="00676C7F" w:rsidRPr="00676C7F" w:rsidRDefault="00676C7F" w:rsidP="00676C7F">
            <w:pPr>
              <w:numPr>
                <w:ilvl w:val="0"/>
                <w:numId w:val="17"/>
              </w:numPr>
              <w:spacing w:after="160" w:line="278" w:lineRule="auto"/>
              <w:rPr>
                <w:rFonts w:asciiTheme="minorHAnsi" w:hAnsiTheme="minorHAnsi"/>
                <w:sz w:val="24"/>
                <w:szCs w:val="24"/>
              </w:rPr>
            </w:pPr>
            <w:r w:rsidRPr="00676C7F">
              <w:rPr>
                <w:rFonts w:asciiTheme="minorHAnsi" w:hAnsiTheme="minorHAnsi"/>
                <w:sz w:val="24"/>
                <w:szCs w:val="24"/>
              </w:rPr>
              <w:t>Optional consent for audio recording.</w:t>
            </w:r>
          </w:p>
          <w:p w14:paraId="26836C9D" w14:textId="77777777" w:rsidR="00676C7F" w:rsidRPr="00676C7F" w:rsidRDefault="00676C7F" w:rsidP="00676C7F">
            <w:pPr>
              <w:rPr>
                <w:rFonts w:asciiTheme="minorHAnsi" w:hAnsiTheme="minorHAnsi"/>
                <w:sz w:val="24"/>
                <w:szCs w:val="24"/>
              </w:rPr>
            </w:pPr>
            <w:r w:rsidRPr="00676C7F">
              <w:rPr>
                <w:rFonts w:asciiTheme="minorHAnsi" w:hAnsiTheme="minorHAnsi"/>
                <w:sz w:val="24"/>
                <w:szCs w:val="24"/>
              </w:rPr>
              <w:t>Participants will sign digital or written consent before involvement.</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1FB1805" w:rsidR="001F7B84" w:rsidRPr="00533838" w:rsidRDefault="00533838" w:rsidP="004135AB">
            <w:pPr>
              <w:rPr>
                <w:rFonts w:asciiTheme="minorHAnsi" w:hAnsiTheme="minorHAnsi" w:cs="Arial"/>
                <w:sz w:val="24"/>
                <w:szCs w:val="24"/>
              </w:rPr>
            </w:pPr>
            <w:r w:rsidRPr="00533838">
              <w:rPr>
                <w:rFonts w:asciiTheme="minorHAnsi" w:hAnsiTheme="minorHAnsi"/>
                <w:sz w:val="24"/>
                <w:szCs w:val="24"/>
              </w:rPr>
              <w:t xml:space="preserve">Responses will not be identifiable in reports. </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835A08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CE23BA">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D647C">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5C2DB5">
              <w:rPr>
                <w:rFonts w:ascii="Arial" w:hAnsi="Arial" w:cs="Arial"/>
                <w:b/>
                <w:bCs/>
                <w:sz w:val="22"/>
                <w:szCs w:val="22"/>
                <w:highlight w:val="yellow"/>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4DC792A" w:rsidR="00AA4E90" w:rsidRPr="003C7DED" w:rsidRDefault="0007598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61E20D1" w:rsidR="006E7E24"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04CD8FF" w:rsidR="006E7E24"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773B606" w:rsidR="006E7E24"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ACCD71A" w:rsidR="006E7E24"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92B6A4F" w:rsidR="006E7E24" w:rsidRPr="003C7DED"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FDFF45B" w:rsidR="006E7E24" w:rsidRPr="003C7DED"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8570116" w:rsidR="006E7E24" w:rsidRPr="003C7DED"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DD298BA" w:rsidR="006E7E24" w:rsidRPr="003C7DED"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6ADCF0E" w:rsidR="006E7E24" w:rsidRPr="003C7DED" w:rsidRDefault="0007598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6515828" w:rsidR="00E44410" w:rsidRDefault="0007598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D0C5F5F" w:rsidR="00CD54AD" w:rsidRPr="00797987" w:rsidRDefault="00797987" w:rsidP="000747E1">
            <w:pPr>
              <w:rPr>
                <w:rFonts w:asciiTheme="minorHAnsi" w:hAnsiTheme="minorHAnsi" w:cs="Arial"/>
                <w:bCs/>
                <w:sz w:val="24"/>
                <w:szCs w:val="24"/>
              </w:rPr>
            </w:pPr>
            <w:r w:rsidRPr="00797987">
              <w:rPr>
                <w:rFonts w:asciiTheme="minorHAnsi" w:hAnsiTheme="minorHAnsi"/>
                <w:sz w:val="24"/>
                <w:szCs w:val="24"/>
              </w:rPr>
              <w:t>Quantitative survey data</w:t>
            </w:r>
            <w:r w:rsidRPr="00797987">
              <w:rPr>
                <w:rFonts w:asciiTheme="minorHAnsi" w:hAnsiTheme="minorHAnsi" w:cs="Arial"/>
                <w:bCs/>
                <w:sz w:val="24"/>
                <w:szCs w:val="24"/>
              </w:rPr>
              <w:t xml:space="preser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2FBE698" w:rsidR="00CD54AD" w:rsidRPr="00907F67" w:rsidRDefault="00907F67" w:rsidP="004135AB">
            <w:pPr>
              <w:rPr>
                <w:rFonts w:asciiTheme="minorHAnsi" w:hAnsiTheme="minorHAnsi" w:cs="Arial"/>
                <w:bCs/>
                <w:sz w:val="24"/>
                <w:szCs w:val="24"/>
              </w:rPr>
            </w:pPr>
            <w:r w:rsidRPr="00907F67">
              <w:rPr>
                <w:rFonts w:asciiTheme="minorHAnsi" w:hAnsiTheme="minorHAnsi"/>
                <w:sz w:val="24"/>
                <w:szCs w:val="24"/>
              </w:rPr>
              <w:t>Researcher and university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3BEA977C" w:rsidR="00CD54AD" w:rsidRPr="00907F67" w:rsidRDefault="00907F67" w:rsidP="00907F67">
            <w:pPr>
              <w:rPr>
                <w:rFonts w:asciiTheme="minorHAnsi" w:hAnsiTheme="minorHAnsi" w:cs="Arial"/>
                <w:sz w:val="24"/>
                <w:szCs w:val="24"/>
              </w:rPr>
            </w:pPr>
            <w:r w:rsidRPr="00907F67">
              <w:rPr>
                <w:rFonts w:asciiTheme="minorHAnsi" w:hAnsiTheme="minorHAnsi" w:cs="Arial"/>
                <w:sz w:val="24"/>
                <w:szCs w:val="24"/>
              </w:rPr>
              <w:t>None reused</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F9671E9" w:rsidR="00CD54AD" w:rsidRPr="0013433E" w:rsidRDefault="0013433E" w:rsidP="004135AB">
            <w:pPr>
              <w:rPr>
                <w:rFonts w:asciiTheme="minorHAnsi" w:hAnsiTheme="minorHAnsi" w:cs="Arial"/>
                <w:sz w:val="24"/>
                <w:szCs w:val="24"/>
              </w:rPr>
            </w:pPr>
            <w:r w:rsidRPr="0013433E">
              <w:rPr>
                <w:rFonts w:asciiTheme="minorHAnsi" w:hAnsiTheme="minorHAnsi"/>
                <w:sz w:val="24"/>
                <w:szCs w:val="24"/>
              </w:rPr>
              <w:t>Organised via coded IDs and secure folders.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FCA8AFB" w:rsidR="00CD54AD" w:rsidRPr="00D82A8A" w:rsidRDefault="004A33A5" w:rsidP="004135AB">
            <w:pPr>
              <w:rPr>
                <w:rFonts w:asciiTheme="minorHAnsi" w:hAnsiTheme="minorHAnsi" w:cs="Arial"/>
                <w:sz w:val="24"/>
                <w:szCs w:val="24"/>
              </w:rPr>
            </w:pPr>
            <w:r w:rsidRPr="00D82A8A">
              <w:rPr>
                <w:rFonts w:asciiTheme="minorHAnsi" w:hAnsiTheme="minorHAnsi"/>
                <w:sz w:val="24"/>
                <w:szCs w:val="24"/>
              </w:rPr>
              <w:lastRenderedPageBreak/>
              <w:t>Data checked for consistency; transcripts verified</w:t>
            </w:r>
            <w:r w:rsidRPr="00D82A8A">
              <w:rPr>
                <w:rFonts w:asciiTheme="minorHAnsi" w:hAnsiTheme="minorHAnsi" w:cs="Arial"/>
                <w:sz w:val="24"/>
                <w:szCs w:val="24"/>
              </w:rPr>
              <w:t xml:space="preserv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EFA4847" w:rsidR="00CD54AD" w:rsidRPr="00634187" w:rsidRDefault="00634187" w:rsidP="004135AB">
            <w:pPr>
              <w:rPr>
                <w:rFonts w:asciiTheme="minorHAnsi" w:hAnsiTheme="minorHAnsi" w:cs="Arial"/>
                <w:sz w:val="24"/>
                <w:szCs w:val="24"/>
              </w:rPr>
            </w:pPr>
            <w:r w:rsidRPr="00634187">
              <w:rPr>
                <w:rFonts w:asciiTheme="minorHAnsi" w:hAnsiTheme="minorHAnsi"/>
                <w:sz w:val="24"/>
                <w:szCs w:val="24"/>
              </w:rPr>
              <w:t>Encrypted OneDrive folder, accessible only to researcher/supervisor.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E9386BB" w:rsidR="00CD54AD" w:rsidRPr="00F41BFE" w:rsidRDefault="00F41BFE" w:rsidP="004135AB">
            <w:pPr>
              <w:rPr>
                <w:rFonts w:asciiTheme="minorHAnsi" w:hAnsiTheme="minorHAnsi" w:cs="Arial"/>
                <w:sz w:val="24"/>
                <w:szCs w:val="24"/>
              </w:rPr>
            </w:pPr>
            <w:r w:rsidRPr="00F41BFE">
              <w:rPr>
                <w:rFonts w:asciiTheme="minorHAnsi" w:hAnsiTheme="minorHAnsi"/>
                <w:sz w:val="24"/>
                <w:szCs w:val="24"/>
              </w:rPr>
              <w:t>Data retained for 12 months post-submission, then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39BC57D" w:rsidR="00CD54AD" w:rsidRPr="002843AB" w:rsidRDefault="002843AB" w:rsidP="004135AB">
            <w:pPr>
              <w:rPr>
                <w:rFonts w:asciiTheme="minorHAnsi" w:hAnsiTheme="minorHAnsi" w:cs="Arial"/>
                <w:sz w:val="24"/>
                <w:szCs w:val="24"/>
              </w:rPr>
            </w:pPr>
            <w:r w:rsidRPr="002843AB">
              <w:rPr>
                <w:rFonts w:asciiTheme="minorHAnsi" w:hAnsiTheme="minorHAnsi"/>
                <w:sz w:val="24"/>
                <w:szCs w:val="24"/>
              </w:rPr>
              <w:t>Metadata log detailing collection date, version, and anonymisation stage.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1F63DAC" w:rsidR="00CD54AD" w:rsidRPr="00EF0D3B" w:rsidRDefault="00EF0D3B" w:rsidP="004135AB">
            <w:pPr>
              <w:rPr>
                <w:rFonts w:asciiTheme="minorHAnsi" w:hAnsiTheme="minorHAnsi" w:cs="Arial"/>
                <w:bCs/>
                <w:sz w:val="24"/>
                <w:szCs w:val="24"/>
              </w:rPr>
            </w:pPr>
            <w:r w:rsidRPr="00EF0D3B">
              <w:rPr>
                <w:rFonts w:asciiTheme="minorHAnsi" w:hAnsiTheme="minorHAnsi"/>
                <w:sz w:val="24"/>
                <w:szCs w:val="24"/>
              </w:rPr>
              <w:t>Only aggregated, anonymised results in dissertation/publications</w:t>
            </w:r>
            <w:r w:rsidRPr="00EF0D3B">
              <w:rPr>
                <w:rFonts w:asciiTheme="minorHAnsi" w:hAnsiTheme="minorHAnsi" w:cs="Arial"/>
                <w:bCs/>
                <w:sz w:val="24"/>
                <w:szCs w:val="24"/>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84F2290" w:rsidR="00CD54AD" w:rsidRPr="000F12FA" w:rsidRDefault="000F12FA" w:rsidP="004135AB">
            <w:pPr>
              <w:rPr>
                <w:rFonts w:asciiTheme="minorHAnsi" w:hAnsiTheme="minorHAnsi" w:cs="Arial"/>
                <w:sz w:val="24"/>
                <w:szCs w:val="24"/>
              </w:rPr>
            </w:pPr>
            <w:r w:rsidRPr="000F12FA">
              <w:rPr>
                <w:rFonts w:asciiTheme="minorHAnsi" w:hAnsiTheme="minorHAnsi"/>
                <w:sz w:val="24"/>
                <w:szCs w:val="24"/>
              </w:rPr>
              <w:t>Retained by University</w:t>
            </w:r>
            <w:r>
              <w:rPr>
                <w:rFonts w:asciiTheme="minorHAnsi" w:hAnsiTheme="minorHAnsi"/>
                <w:sz w:val="24"/>
                <w:szCs w:val="24"/>
              </w:rPr>
              <w:t xml:space="preserve"> of Wales</w:t>
            </w:r>
            <w:r w:rsidRPr="000F12FA">
              <w:rPr>
                <w:rFonts w:asciiTheme="minorHAnsi" w:hAnsiTheme="minorHAnsi"/>
                <w:sz w:val="24"/>
                <w:szCs w:val="24"/>
              </w:rPr>
              <w:t xml:space="preserve"> and student researcher</w:t>
            </w:r>
            <w:r w:rsidRPr="000F12FA">
              <w:rPr>
                <w:rFonts w:asciiTheme="minorHAnsi" w:hAnsiTheme="minorHAnsi" w:cs="Arial"/>
                <w:sz w:val="24"/>
                <w:szCs w:val="24"/>
              </w:rPr>
              <w:t xml:space="preserve">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E35F8FE" w:rsidR="00CD54AD" w:rsidRPr="0020641B" w:rsidRDefault="0020641B" w:rsidP="00864354">
            <w:pPr>
              <w:rPr>
                <w:rFonts w:asciiTheme="minorHAnsi" w:hAnsiTheme="minorHAnsi" w:cs="Arial"/>
                <w:sz w:val="28"/>
                <w:szCs w:val="28"/>
              </w:rPr>
            </w:pPr>
            <w:r w:rsidRPr="0020641B">
              <w:rPr>
                <w:rFonts w:asciiTheme="minorHAnsi" w:hAnsiTheme="minorHAnsi"/>
                <w:sz w:val="28"/>
                <w:szCs w:val="28"/>
              </w:rPr>
              <w:t>Standard institutional storage and NVivo software (no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CA7D19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106A9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3B71AB8"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7063B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5404B096"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3A5A9B">
              <w:rPr>
                <w:rFonts w:ascii="Arial" w:hAnsi="Arial" w:cs="Arial"/>
                <w:i/>
                <w:iCs/>
                <w:sz w:val="22"/>
                <w:szCs w:val="22"/>
              </w:rPr>
              <w:t xml:space="preserve"> </w:t>
            </w:r>
            <w:r w:rsidR="003A5A9B" w:rsidRPr="00106A99">
              <w:rPr>
                <w:rFonts w:ascii="Arial" w:hAnsi="Arial" w:cs="Arial"/>
                <w:i/>
                <w:iCs/>
                <w:sz w:val="24"/>
                <w:szCs w:val="24"/>
              </w:rPr>
              <w:t>Minimal</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1F7F102" w14:textId="77777777" w:rsidR="00106A99" w:rsidRPr="003A7D70" w:rsidRDefault="00CD54AD" w:rsidP="00106A99">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r w:rsidR="00106A99">
              <w:rPr>
                <w:rFonts w:ascii="Arial" w:hAnsi="Arial" w:cs="Arial"/>
                <w:i/>
                <w:sz w:val="22"/>
                <w:szCs w:val="22"/>
              </w:rPr>
              <w:t xml:space="preserve"> </w:t>
            </w:r>
            <w:r w:rsidR="00106A99" w:rsidRPr="00106A99">
              <w:rPr>
                <w:rFonts w:asciiTheme="minorHAnsi" w:hAnsiTheme="minorHAnsi"/>
                <w:sz w:val="24"/>
                <w:szCs w:val="24"/>
              </w:rPr>
              <w:t>Participants may share critical reflections on training; confidentiality ensured</w:t>
            </w:r>
            <w:r w:rsidR="00106A99" w:rsidRPr="003A7D70">
              <w:t>.</w:t>
            </w:r>
          </w:p>
          <w:p w14:paraId="18FECAA3" w14:textId="1FE59C6A" w:rsidR="00CD54AD" w:rsidRPr="003C7DED" w:rsidRDefault="00CD54AD" w:rsidP="00CC617C">
            <w:pPr>
              <w:rPr>
                <w:rFonts w:ascii="Arial" w:hAnsi="Arial" w:cs="Arial"/>
                <w:i/>
                <w:sz w:val="22"/>
                <w:szCs w:val="22"/>
              </w:rPr>
            </w:pP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2BF40B3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457AB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4551CE0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57AB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359F6FB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23B20">
              <w:rPr>
                <w:rFonts w:ascii="Arial" w:hAnsi="Arial" w:cs="Arial"/>
                <w:i/>
                <w:iCs/>
                <w:sz w:val="22"/>
                <w:szCs w:val="22"/>
              </w:rPr>
              <w:t xml:space="preserve"> None</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64FF89F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57AB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2CDDB22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57A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062DC56" w14:textId="0722D3C3" w:rsidR="00CD54AD" w:rsidRPr="008C3BF2" w:rsidRDefault="00CD54AD" w:rsidP="00CC617C">
            <w:pPr>
              <w:rPr>
                <w:rFonts w:ascii="Arial" w:hAnsi="Arial" w:cs="Arial"/>
                <w:i/>
                <w:iCs/>
                <w:sz w:val="22"/>
                <w:szCs w:val="22"/>
              </w:rPr>
            </w:pPr>
            <w:r w:rsidRPr="003C7DED">
              <w:rPr>
                <w:rFonts w:ascii="Arial" w:hAnsi="Arial" w:cs="Arial"/>
                <w:i/>
                <w:iCs/>
                <w:sz w:val="22"/>
                <w:szCs w:val="22"/>
              </w:rPr>
              <w:t>Risk:</w:t>
            </w:r>
            <w:r w:rsidR="008C3BF2">
              <w:rPr>
                <w:rFonts w:ascii="Arial" w:hAnsi="Arial" w:cs="Arial"/>
                <w:i/>
                <w:iCs/>
                <w:sz w:val="22"/>
                <w:szCs w:val="22"/>
              </w:rPr>
              <w:t xml:space="preserve"> Non</w:t>
            </w:r>
            <w:r w:rsidR="00E8484A">
              <w:rPr>
                <w:rFonts w:ascii="Arial" w:hAnsi="Arial" w:cs="Arial"/>
                <w:i/>
                <w:iCs/>
                <w:sz w:val="22"/>
                <w:szCs w:val="22"/>
              </w:rPr>
              <w:t>e</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2940F82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E8484A">
              <w:rPr>
                <w:rFonts w:ascii="Arial" w:hAnsi="Arial" w:cs="Arial"/>
                <w:i/>
                <w:iCs/>
                <w:sz w:val="22"/>
                <w:szCs w:val="22"/>
              </w:rPr>
              <w:t xml:space="preserve"> Minimal</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06A6BD58"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52354A">
              <w:rPr>
                <w:rFonts w:ascii="Arial" w:hAnsi="Arial" w:cs="Arial"/>
                <w:i/>
                <w:sz w:val="22"/>
                <w:szCs w:val="22"/>
              </w:rPr>
              <w:t xml:space="preserve"> </w:t>
            </w:r>
            <w:r w:rsidR="0052354A" w:rsidRPr="0052354A">
              <w:rPr>
                <w:sz w:val="24"/>
                <w:szCs w:val="24"/>
              </w:rPr>
              <w:t>Managed via professional conduct, anonymity, and gatekeeper review of materials</w:t>
            </w:r>
            <w:r w:rsidR="0052354A" w:rsidRPr="003A7D70">
              <w:t>.</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623C98E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457AB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2812DF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EF1B87">
              <w:rPr>
                <w:rFonts w:ascii="Arial" w:hAnsi="Arial" w:cs="Arial"/>
                <w:i/>
                <w:iCs/>
                <w:sz w:val="22"/>
                <w:szCs w:val="22"/>
              </w:rPr>
              <w:t xml:space="preserve"> Low</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67A03AC" w14:textId="18AFFF51"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457AB4">
              <w:rPr>
                <w:rFonts w:ascii="Arial" w:hAnsi="Arial" w:cs="Arial"/>
                <w:i/>
                <w:sz w:val="22"/>
                <w:szCs w:val="22"/>
              </w:rPr>
              <w:t xml:space="preserve"> </w:t>
            </w:r>
            <w:r w:rsidR="00A328A4">
              <w:rPr>
                <w:rFonts w:ascii="Arial" w:hAnsi="Arial" w:cs="Arial"/>
                <w:i/>
                <w:sz w:val="22"/>
                <w:szCs w:val="22"/>
              </w:rPr>
              <w:t>Officers are trained adults</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87C21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A328A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B12AB3D" w:rsidR="00CD54AD" w:rsidRPr="00682A55" w:rsidRDefault="00682A55" w:rsidP="00CC617C">
            <w:pPr>
              <w:rPr>
                <w:rFonts w:ascii="Arial" w:hAnsi="Arial" w:cs="Arial"/>
                <w:sz w:val="24"/>
                <w:szCs w:val="24"/>
              </w:rPr>
            </w:pPr>
            <w:r w:rsidRPr="00682A55">
              <w:rPr>
                <w:sz w:val="24"/>
                <w:szCs w:val="24"/>
              </w:rPr>
              <w:t>Mild discussion of stressful situations; participants signposted to occupational wellbeing or Mind Blue Light resources</w:t>
            </w: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w:t>
            </w:r>
            <w:r w:rsidRPr="003C7DED">
              <w:rPr>
                <w:rFonts w:ascii="Arial" w:hAnsi="Arial" w:cs="Arial"/>
                <w:i/>
                <w:iCs/>
                <w:sz w:val="22"/>
                <w:szCs w:val="22"/>
              </w:rPr>
              <w:lastRenderedPageBreak/>
              <w:t>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1EA80A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82A5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2EC5F688"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C30E8">
              <w:rPr>
                <w:rFonts w:ascii="Arial" w:hAnsi="Arial" w:cs="Arial"/>
                <w:i/>
                <w:iCs/>
                <w:sz w:val="22"/>
                <w:szCs w:val="22"/>
              </w:rPr>
              <w:t xml:space="preserve"> None</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22074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C30E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1297652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C30E8">
              <w:rPr>
                <w:rFonts w:ascii="Arial" w:hAnsi="Arial" w:cs="Arial"/>
                <w:i/>
                <w:iCs/>
                <w:sz w:val="22"/>
                <w:szCs w:val="22"/>
              </w:rPr>
              <w:t xml:space="preserve"> None</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52F365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066D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174DB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066D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BBA07E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066D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C9CCB2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066D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B9CE93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65FE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B7F4BA7" w:rsidR="00CD54AD" w:rsidRPr="003C7DED" w:rsidRDefault="00B65FEF" w:rsidP="004135AB">
            <w:pPr>
              <w:pStyle w:val="NoSpacing"/>
              <w:rPr>
                <w:rFonts w:ascii="Arial" w:hAnsi="Arial" w:cs="Arial"/>
                <w:sz w:val="22"/>
                <w:szCs w:val="22"/>
              </w:rPr>
            </w:pPr>
            <w:r>
              <w:rPr>
                <w:rFonts w:ascii="Arial" w:hAnsi="Arial" w:cs="Arial"/>
                <w:sz w:val="22"/>
                <w:szCs w:val="22"/>
              </w:rPr>
              <w:t>Oakleigh Simcock-Jones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DD0B1A5" w:rsidR="00CD54AD" w:rsidRPr="003C7DED" w:rsidRDefault="00B65FEF" w:rsidP="004135AB">
            <w:pPr>
              <w:pStyle w:val="NoSpacing"/>
              <w:rPr>
                <w:rFonts w:ascii="Arial" w:hAnsi="Arial" w:cs="Arial"/>
                <w:b/>
                <w:bCs/>
                <w:sz w:val="22"/>
                <w:szCs w:val="22"/>
              </w:rPr>
            </w:pPr>
            <w:r>
              <w:rPr>
                <w:rFonts w:ascii="Arial" w:hAnsi="Arial" w:cs="Arial"/>
                <w:b/>
                <w:bCs/>
                <w:sz w:val="22"/>
                <w:szCs w:val="22"/>
              </w:rPr>
              <w:t>OSJONES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A9BA9DD" w:rsidR="00CD54AD" w:rsidRPr="003C7DED" w:rsidRDefault="00B65FEF" w:rsidP="004135AB">
            <w:pPr>
              <w:pStyle w:val="NoSpacing"/>
              <w:rPr>
                <w:rFonts w:ascii="Arial" w:hAnsi="Arial" w:cs="Arial"/>
                <w:b/>
                <w:bCs/>
                <w:sz w:val="22"/>
                <w:szCs w:val="22"/>
              </w:rPr>
            </w:pPr>
            <w:r>
              <w:rPr>
                <w:rFonts w:ascii="Arial" w:hAnsi="Arial" w:cs="Arial"/>
                <w:b/>
                <w:bCs/>
                <w:sz w:val="22"/>
                <w:szCs w:val="22"/>
              </w:rPr>
              <w:t>09/11/2025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4F321E6" w:rsidR="00237489" w:rsidRPr="003C7DED" w:rsidRDefault="00B65FE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482B41F" w:rsidR="00237489" w:rsidRPr="003C7DED" w:rsidRDefault="00B65FE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BFA8E73" w:rsidR="00237489" w:rsidRPr="003C7DED" w:rsidRDefault="00B65FE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FD9A86A" w:rsidR="00237489" w:rsidRPr="003C7DED" w:rsidRDefault="00B65FE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6BDB534" w:rsidR="00237489" w:rsidRPr="003C7DED" w:rsidRDefault="00B65FE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AFB55FC" w:rsidR="00237489" w:rsidRPr="003C7DED" w:rsidRDefault="00B65FE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83C89A0" w:rsidR="00237489" w:rsidRPr="003C7DED" w:rsidRDefault="00B65FE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25CA1B1" w:rsidR="00237489" w:rsidRPr="003C7DED" w:rsidRDefault="00B65FE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B6014F5" w:rsidR="00237489" w:rsidRPr="003C7DED" w:rsidRDefault="00B65FE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77CC03BC"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7EC62578"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C7E80AF"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6D348A50"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037543AC"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D512C00"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5864D632"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24C77D74" w:rsidR="00C70845" w:rsidRPr="00391075" w:rsidRDefault="007C0C1A"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598D44D"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1"/>
                  <w14:checkedState w14:val="2612" w14:font="MS Gothic"/>
                  <w14:uncheckedState w14:val="2610" w14:font="MS Gothic"/>
                </w14:checkbox>
              </w:sdtPr>
              <w:sdtContent>
                <w:r w:rsidR="007C0C1A">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D66813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C0C1A">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1CAD910"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C0C1A">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30E41764" w:rsidR="00A54125" w:rsidRPr="003C7DED" w:rsidRDefault="007C0C1A" w:rsidP="008C14E9">
            <w:pPr>
              <w:autoSpaceDE w:val="0"/>
              <w:autoSpaceDN w:val="0"/>
              <w:adjustRightInd w:val="0"/>
              <w:rPr>
                <w:rFonts w:ascii="Arial" w:hAnsi="Arial" w:cs="Arial"/>
                <w:bCs/>
                <w:sz w:val="22"/>
                <w:szCs w:val="22"/>
              </w:rPr>
            </w:pPr>
            <w:r>
              <w:rPr>
                <w:rFonts w:ascii="Arial" w:hAnsi="Arial" w:cs="Arial"/>
                <w:bCs/>
                <w:sz w:val="22"/>
                <w:szCs w:val="22"/>
              </w:rPr>
              <w:t>South Wales Police</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168D470B" w:rsidR="00A54125" w:rsidRPr="004C0C64" w:rsidRDefault="004C0C64" w:rsidP="008C14E9">
            <w:pPr>
              <w:autoSpaceDE w:val="0"/>
              <w:autoSpaceDN w:val="0"/>
              <w:adjustRightInd w:val="0"/>
              <w:rPr>
                <w:rFonts w:ascii="Arial" w:hAnsi="Arial" w:cs="Arial"/>
                <w:bCs/>
                <w:sz w:val="24"/>
                <w:szCs w:val="24"/>
              </w:rPr>
            </w:pPr>
            <w:r w:rsidRPr="004C0C64">
              <w:rPr>
                <w:rFonts w:ascii="Arial" w:hAnsi="Arial" w:cs="Arial"/>
                <w:sz w:val="24"/>
                <w:szCs w:val="24"/>
              </w:rPr>
              <w:t xml:space="preserve"> Learning and Development Department</w:t>
            </w: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7DD655B"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1207A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254E7EC0" w14:textId="77777777" w:rsidR="00770332" w:rsidRPr="00770332" w:rsidRDefault="00770332" w:rsidP="00770332">
            <w:pPr>
              <w:rPr>
                <w:rFonts w:ascii="Arial" w:hAnsi="Arial" w:cs="Arial"/>
                <w:sz w:val="24"/>
                <w:szCs w:val="24"/>
              </w:rPr>
            </w:pPr>
            <w:r w:rsidRPr="00770332">
              <w:rPr>
                <w:rFonts w:ascii="Arial" w:hAnsi="Arial" w:cs="Arial"/>
                <w:sz w:val="24"/>
                <w:szCs w:val="24"/>
              </w:rPr>
              <w:t>This project does not require separate South Wales Police ethical approval but will undergo internal review by their Research Governance Panel before recruitment begins. Officers will participate voluntarily, outside their operational duties.</w:t>
            </w:r>
          </w:p>
          <w:p w14:paraId="3B9DF247" w14:textId="65E535D1" w:rsidR="00770332" w:rsidRPr="003A7D70" w:rsidRDefault="00770332" w:rsidP="00770332"/>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035053FE" w:rsidR="006B2FD0" w:rsidRPr="003C7DED" w:rsidRDefault="00770332" w:rsidP="006348E9">
            <w:pPr>
              <w:autoSpaceDE w:val="0"/>
              <w:autoSpaceDN w:val="0"/>
              <w:adjustRightInd w:val="0"/>
              <w:rPr>
                <w:rFonts w:ascii="Arial" w:hAnsi="Arial" w:cs="Arial"/>
                <w:bCs/>
                <w:sz w:val="22"/>
                <w:szCs w:val="22"/>
              </w:rPr>
            </w:pPr>
            <w:r>
              <w:rPr>
                <w:rFonts w:ascii="Arial" w:hAnsi="Arial" w:cs="Arial"/>
                <w:bCs/>
                <w:sz w:val="22"/>
                <w:szCs w:val="22"/>
              </w:rPr>
              <w:t>N/A</w:t>
            </w: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10143243" w:rsidR="006B2FD0" w:rsidRPr="003C7DED" w:rsidRDefault="00770332" w:rsidP="006348E9">
            <w:pPr>
              <w:autoSpaceDE w:val="0"/>
              <w:autoSpaceDN w:val="0"/>
              <w:adjustRightInd w:val="0"/>
              <w:rPr>
                <w:rFonts w:ascii="Arial" w:hAnsi="Arial" w:cs="Arial"/>
                <w:bCs/>
                <w:sz w:val="22"/>
                <w:szCs w:val="22"/>
              </w:rPr>
            </w:pPr>
            <w:r>
              <w:rPr>
                <w:rFonts w:ascii="Arial" w:hAnsi="Arial" w:cs="Arial"/>
                <w:bCs/>
                <w:sz w:val="22"/>
                <w:szCs w:val="22"/>
              </w:rPr>
              <w:t>N/A</w:t>
            </w: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lastRenderedPageBreak/>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A29D9" w14:textId="77777777" w:rsidR="0058178D" w:rsidRDefault="0058178D" w:rsidP="00E12CE5">
      <w:r>
        <w:separator/>
      </w:r>
    </w:p>
  </w:endnote>
  <w:endnote w:type="continuationSeparator" w:id="0">
    <w:p w14:paraId="2D3C5E46" w14:textId="77777777" w:rsidR="0058178D" w:rsidRDefault="0058178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2B961" w14:textId="77777777" w:rsidR="0058178D" w:rsidRDefault="0058178D" w:rsidP="00E12CE5">
      <w:r>
        <w:separator/>
      </w:r>
    </w:p>
  </w:footnote>
  <w:footnote w:type="continuationSeparator" w:id="0">
    <w:p w14:paraId="0A6D4F68" w14:textId="77777777" w:rsidR="0058178D" w:rsidRDefault="0058178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226CA"/>
    <w:multiLevelType w:val="multilevel"/>
    <w:tmpl w:val="921A5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E5000"/>
    <w:multiLevelType w:val="multilevel"/>
    <w:tmpl w:val="B5A6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3660F"/>
    <w:multiLevelType w:val="multilevel"/>
    <w:tmpl w:val="283E5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1E5817"/>
    <w:multiLevelType w:val="multilevel"/>
    <w:tmpl w:val="7152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6"/>
  </w:num>
  <w:num w:numId="3" w16cid:durableId="1433432699">
    <w:abstractNumId w:val="5"/>
  </w:num>
  <w:num w:numId="4" w16cid:durableId="401568497">
    <w:abstractNumId w:val="9"/>
  </w:num>
  <w:num w:numId="5" w16cid:durableId="766847571">
    <w:abstractNumId w:val="15"/>
  </w:num>
  <w:num w:numId="6" w16cid:durableId="373045099">
    <w:abstractNumId w:val="11"/>
  </w:num>
  <w:num w:numId="7" w16cid:durableId="1633293279">
    <w:abstractNumId w:val="3"/>
  </w:num>
  <w:num w:numId="8" w16cid:durableId="341976480">
    <w:abstractNumId w:val="6"/>
  </w:num>
  <w:num w:numId="9" w16cid:durableId="1639147443">
    <w:abstractNumId w:val="1"/>
  </w:num>
  <w:num w:numId="10" w16cid:durableId="478347702">
    <w:abstractNumId w:val="13"/>
  </w:num>
  <w:num w:numId="11" w16cid:durableId="1092507101">
    <w:abstractNumId w:val="8"/>
  </w:num>
  <w:num w:numId="12" w16cid:durableId="1634867012">
    <w:abstractNumId w:val="7"/>
  </w:num>
  <w:num w:numId="13" w16cid:durableId="211886364">
    <w:abstractNumId w:val="14"/>
  </w:num>
  <w:num w:numId="14" w16cid:durableId="1036076415">
    <w:abstractNumId w:val="4"/>
  </w:num>
  <w:num w:numId="15" w16cid:durableId="1335492654">
    <w:abstractNumId w:val="12"/>
  </w:num>
  <w:num w:numId="16" w16cid:durableId="1261328312">
    <w:abstractNumId w:val="2"/>
  </w:num>
  <w:num w:numId="17" w16cid:durableId="1494684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590F"/>
    <w:rsid w:val="000365A8"/>
    <w:rsid w:val="00043453"/>
    <w:rsid w:val="000520C3"/>
    <w:rsid w:val="00061B1B"/>
    <w:rsid w:val="000747E1"/>
    <w:rsid w:val="00075981"/>
    <w:rsid w:val="00076294"/>
    <w:rsid w:val="000B0A78"/>
    <w:rsid w:val="000B5B9A"/>
    <w:rsid w:val="000B651C"/>
    <w:rsid w:val="000C5261"/>
    <w:rsid w:val="000E07C4"/>
    <w:rsid w:val="000F12FA"/>
    <w:rsid w:val="00106A99"/>
    <w:rsid w:val="001207AD"/>
    <w:rsid w:val="00132F6E"/>
    <w:rsid w:val="0013433E"/>
    <w:rsid w:val="00155D9E"/>
    <w:rsid w:val="00181F01"/>
    <w:rsid w:val="0018385C"/>
    <w:rsid w:val="001B2FE2"/>
    <w:rsid w:val="001B3B90"/>
    <w:rsid w:val="001B4AF5"/>
    <w:rsid w:val="001C30E8"/>
    <w:rsid w:val="001D79E4"/>
    <w:rsid w:val="001E0EAD"/>
    <w:rsid w:val="001F7B84"/>
    <w:rsid w:val="0020641B"/>
    <w:rsid w:val="00220E9B"/>
    <w:rsid w:val="00237489"/>
    <w:rsid w:val="0023753B"/>
    <w:rsid w:val="00252E22"/>
    <w:rsid w:val="00257A43"/>
    <w:rsid w:val="00276276"/>
    <w:rsid w:val="002833D8"/>
    <w:rsid w:val="002843AB"/>
    <w:rsid w:val="002854C0"/>
    <w:rsid w:val="002D6AAF"/>
    <w:rsid w:val="002E325A"/>
    <w:rsid w:val="002E5348"/>
    <w:rsid w:val="002E77B7"/>
    <w:rsid w:val="003014CE"/>
    <w:rsid w:val="00301CC6"/>
    <w:rsid w:val="00383018"/>
    <w:rsid w:val="00391075"/>
    <w:rsid w:val="003915DE"/>
    <w:rsid w:val="00395AF2"/>
    <w:rsid w:val="003A5A9B"/>
    <w:rsid w:val="003C1BD8"/>
    <w:rsid w:val="003C44D5"/>
    <w:rsid w:val="003C7DED"/>
    <w:rsid w:val="003D0ABC"/>
    <w:rsid w:val="003F1A54"/>
    <w:rsid w:val="00413420"/>
    <w:rsid w:val="00417CBF"/>
    <w:rsid w:val="00431772"/>
    <w:rsid w:val="00435D0D"/>
    <w:rsid w:val="004361F9"/>
    <w:rsid w:val="00442F51"/>
    <w:rsid w:val="004558B1"/>
    <w:rsid w:val="00457AB4"/>
    <w:rsid w:val="00461429"/>
    <w:rsid w:val="004927BA"/>
    <w:rsid w:val="004A10DC"/>
    <w:rsid w:val="004A33A5"/>
    <w:rsid w:val="004B4551"/>
    <w:rsid w:val="004C0C64"/>
    <w:rsid w:val="004E4D7B"/>
    <w:rsid w:val="00502B12"/>
    <w:rsid w:val="0052354A"/>
    <w:rsid w:val="00523B20"/>
    <w:rsid w:val="00533838"/>
    <w:rsid w:val="00536728"/>
    <w:rsid w:val="00551218"/>
    <w:rsid w:val="00551CE5"/>
    <w:rsid w:val="0058178D"/>
    <w:rsid w:val="005907A9"/>
    <w:rsid w:val="005B20B8"/>
    <w:rsid w:val="005C2DB5"/>
    <w:rsid w:val="005C690A"/>
    <w:rsid w:val="005D1265"/>
    <w:rsid w:val="005D6DB1"/>
    <w:rsid w:val="005F048A"/>
    <w:rsid w:val="006151A9"/>
    <w:rsid w:val="00627EC2"/>
    <w:rsid w:val="00634187"/>
    <w:rsid w:val="0063777D"/>
    <w:rsid w:val="00640DCE"/>
    <w:rsid w:val="0064650F"/>
    <w:rsid w:val="00647C75"/>
    <w:rsid w:val="006525E2"/>
    <w:rsid w:val="00676C7F"/>
    <w:rsid w:val="00682A55"/>
    <w:rsid w:val="00695179"/>
    <w:rsid w:val="0069797A"/>
    <w:rsid w:val="006B2FD0"/>
    <w:rsid w:val="006C7408"/>
    <w:rsid w:val="006D647C"/>
    <w:rsid w:val="006E1890"/>
    <w:rsid w:val="006E5532"/>
    <w:rsid w:val="006E7E24"/>
    <w:rsid w:val="006F166F"/>
    <w:rsid w:val="006F632F"/>
    <w:rsid w:val="00702469"/>
    <w:rsid w:val="007025FA"/>
    <w:rsid w:val="007063B5"/>
    <w:rsid w:val="00735E7B"/>
    <w:rsid w:val="00737DAA"/>
    <w:rsid w:val="00743C77"/>
    <w:rsid w:val="00744A95"/>
    <w:rsid w:val="00762A75"/>
    <w:rsid w:val="00770332"/>
    <w:rsid w:val="00781850"/>
    <w:rsid w:val="00783FB4"/>
    <w:rsid w:val="00786508"/>
    <w:rsid w:val="00786696"/>
    <w:rsid w:val="00787AEA"/>
    <w:rsid w:val="00787B6E"/>
    <w:rsid w:val="00797987"/>
    <w:rsid w:val="007A7191"/>
    <w:rsid w:val="007C0C1A"/>
    <w:rsid w:val="007C3C51"/>
    <w:rsid w:val="007D2929"/>
    <w:rsid w:val="007F0207"/>
    <w:rsid w:val="00841382"/>
    <w:rsid w:val="00864354"/>
    <w:rsid w:val="00872452"/>
    <w:rsid w:val="00886A02"/>
    <w:rsid w:val="008978F6"/>
    <w:rsid w:val="008A1E4E"/>
    <w:rsid w:val="008C3BF2"/>
    <w:rsid w:val="008E1354"/>
    <w:rsid w:val="008E5FA5"/>
    <w:rsid w:val="009019A1"/>
    <w:rsid w:val="00904D5B"/>
    <w:rsid w:val="00907F67"/>
    <w:rsid w:val="00917E6C"/>
    <w:rsid w:val="00921D16"/>
    <w:rsid w:val="009233D5"/>
    <w:rsid w:val="00927121"/>
    <w:rsid w:val="00942D08"/>
    <w:rsid w:val="00953786"/>
    <w:rsid w:val="00960376"/>
    <w:rsid w:val="00975C54"/>
    <w:rsid w:val="00993E40"/>
    <w:rsid w:val="009A3155"/>
    <w:rsid w:val="009C2C96"/>
    <w:rsid w:val="009D1B48"/>
    <w:rsid w:val="009E5E57"/>
    <w:rsid w:val="009E63B8"/>
    <w:rsid w:val="00A066DB"/>
    <w:rsid w:val="00A12FB0"/>
    <w:rsid w:val="00A20A7C"/>
    <w:rsid w:val="00A328A4"/>
    <w:rsid w:val="00A35E44"/>
    <w:rsid w:val="00A45BB9"/>
    <w:rsid w:val="00A54125"/>
    <w:rsid w:val="00A56AD8"/>
    <w:rsid w:val="00A718A3"/>
    <w:rsid w:val="00A80868"/>
    <w:rsid w:val="00AA4E90"/>
    <w:rsid w:val="00AB2FEE"/>
    <w:rsid w:val="00AD2091"/>
    <w:rsid w:val="00AD3877"/>
    <w:rsid w:val="00AE6E5A"/>
    <w:rsid w:val="00B152A4"/>
    <w:rsid w:val="00B20EC5"/>
    <w:rsid w:val="00B36605"/>
    <w:rsid w:val="00B45BCD"/>
    <w:rsid w:val="00B60A98"/>
    <w:rsid w:val="00B65FEF"/>
    <w:rsid w:val="00B837FE"/>
    <w:rsid w:val="00BA3725"/>
    <w:rsid w:val="00BD363F"/>
    <w:rsid w:val="00C06F0B"/>
    <w:rsid w:val="00C13F75"/>
    <w:rsid w:val="00C159B7"/>
    <w:rsid w:val="00C22B1F"/>
    <w:rsid w:val="00C54E95"/>
    <w:rsid w:val="00C55F0E"/>
    <w:rsid w:val="00C70845"/>
    <w:rsid w:val="00C803DB"/>
    <w:rsid w:val="00CA7C6A"/>
    <w:rsid w:val="00CB230B"/>
    <w:rsid w:val="00CC617C"/>
    <w:rsid w:val="00CD54AD"/>
    <w:rsid w:val="00CE23BA"/>
    <w:rsid w:val="00CE73C2"/>
    <w:rsid w:val="00CF1DA8"/>
    <w:rsid w:val="00CF5AAA"/>
    <w:rsid w:val="00D131CD"/>
    <w:rsid w:val="00D3389C"/>
    <w:rsid w:val="00D55D46"/>
    <w:rsid w:val="00D82A8A"/>
    <w:rsid w:val="00D93238"/>
    <w:rsid w:val="00D9773C"/>
    <w:rsid w:val="00DA467F"/>
    <w:rsid w:val="00DA5171"/>
    <w:rsid w:val="00DA5E8A"/>
    <w:rsid w:val="00DB1D58"/>
    <w:rsid w:val="00DC1A7A"/>
    <w:rsid w:val="00DC2180"/>
    <w:rsid w:val="00DD4703"/>
    <w:rsid w:val="00DD738D"/>
    <w:rsid w:val="00DE4FB9"/>
    <w:rsid w:val="00E12CE5"/>
    <w:rsid w:val="00E35762"/>
    <w:rsid w:val="00E44410"/>
    <w:rsid w:val="00E44CFB"/>
    <w:rsid w:val="00E771B1"/>
    <w:rsid w:val="00E8484A"/>
    <w:rsid w:val="00E91E66"/>
    <w:rsid w:val="00E964B1"/>
    <w:rsid w:val="00EC2BC0"/>
    <w:rsid w:val="00EE3C85"/>
    <w:rsid w:val="00EF0D3B"/>
    <w:rsid w:val="00EF1692"/>
    <w:rsid w:val="00EF1B87"/>
    <w:rsid w:val="00EF6287"/>
    <w:rsid w:val="00F11B19"/>
    <w:rsid w:val="00F14A3F"/>
    <w:rsid w:val="00F150A6"/>
    <w:rsid w:val="00F1771F"/>
    <w:rsid w:val="00F20A10"/>
    <w:rsid w:val="00F20AE3"/>
    <w:rsid w:val="00F344E1"/>
    <w:rsid w:val="00F41BFE"/>
    <w:rsid w:val="00F60A15"/>
    <w:rsid w:val="00F64854"/>
    <w:rsid w:val="00F830BF"/>
    <w:rsid w:val="00FB14CD"/>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31</Pages>
  <Words>8051</Words>
  <Characters>42433</Characters>
  <Application>Microsoft Office Word</Application>
  <DocSecurity>0</DocSecurity>
  <Lines>2394</Lines>
  <Paragraphs>1474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Oakleigh Simcock-jones</cp:lastModifiedBy>
  <cp:revision>77</cp:revision>
  <dcterms:created xsi:type="dcterms:W3CDTF">2025-10-26T14:00:00Z</dcterms:created>
  <dcterms:modified xsi:type="dcterms:W3CDTF">2025-11-17T11:32:00Z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