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F16CD9" w14:textId="77777777" w:rsidR="00E5435A" w:rsidRDefault="00E5435A"/>
    <w:p w14:paraId="6ACD6D3D" w14:textId="0CC2C5B1" w:rsidR="00C35E6C" w:rsidRPr="00C35E6C" w:rsidRDefault="00E5435A" w:rsidP="00C35E6C">
      <w:r>
        <w:t>Mimesi</w:t>
      </w:r>
      <w:r w:rsidR="00571666">
        <w:t>s</w:t>
      </w:r>
      <w:r w:rsidR="00B318DD">
        <w:t xml:space="preserve"> is </w:t>
      </w:r>
      <w:r w:rsidR="003F05A2">
        <w:t xml:space="preserve">of </w:t>
      </w:r>
      <w:r w:rsidR="00B318DD">
        <w:t xml:space="preserve">a </w:t>
      </w:r>
      <w:r w:rsidR="00571666">
        <w:t>Greek origin meaning imitatio</w:t>
      </w:r>
      <w:r w:rsidR="00B318DD">
        <w:t>n</w:t>
      </w:r>
      <w:r w:rsidR="00BC6D32">
        <w:t xml:space="preserve"> or</w:t>
      </w:r>
      <w:r w:rsidR="00571666">
        <w:t xml:space="preserve"> </w:t>
      </w:r>
      <w:r w:rsidR="00EE598F" w:rsidRPr="00EE598F">
        <w:t>the act of reproducing reality</w:t>
      </w:r>
      <w:r>
        <w:t xml:space="preserve"> </w:t>
      </w:r>
      <w:r w:rsidRPr="00E5435A">
        <w:t>(Suechting, 2015)</w:t>
      </w:r>
      <w:r>
        <w:t xml:space="preserve">. </w:t>
      </w:r>
      <w:r w:rsidR="00420371">
        <w:t xml:space="preserve"> </w:t>
      </w:r>
      <w:r w:rsidR="008D45E1">
        <w:t xml:space="preserve">Plato’s views on mimetic painting </w:t>
      </w:r>
      <w:r w:rsidR="003F05A2">
        <w:t>are</w:t>
      </w:r>
      <w:r w:rsidR="008D45E1">
        <w:t xml:space="preserve"> made most clear when cons</w:t>
      </w:r>
      <w:r w:rsidR="00557360">
        <w:t xml:space="preserve">idering the </w:t>
      </w:r>
      <w:r w:rsidR="003F05A2">
        <w:t>derision,</w:t>
      </w:r>
      <w:r w:rsidR="00557360">
        <w:t xml:space="preserve"> he held towards imitation as the lesser form. </w:t>
      </w:r>
      <w:r w:rsidR="009E3080">
        <w:t xml:space="preserve">His view of mimetic painting </w:t>
      </w:r>
      <w:r w:rsidR="005369B8">
        <w:t xml:space="preserve">is </w:t>
      </w:r>
      <w:r w:rsidR="009E3080">
        <w:t xml:space="preserve">not simply a criticism of art but instead the criticism of </w:t>
      </w:r>
      <w:r w:rsidR="003F05A2">
        <w:t>what he considered to be the inferior attempt at replication of truth.</w:t>
      </w:r>
      <w:r w:rsidR="00914329">
        <w:t xml:space="preserve"> His criticis</w:t>
      </w:r>
      <w:r w:rsidR="00DE6A0B">
        <w:t xml:space="preserve">ms are routed within three main arguments: </w:t>
      </w:r>
      <w:r w:rsidR="002C0F40">
        <w:t>t</w:t>
      </w:r>
      <w:r w:rsidR="00DE6A0B">
        <w:t xml:space="preserve">he metaphysical, </w:t>
      </w:r>
      <w:r w:rsidR="002C0F40">
        <w:t xml:space="preserve">the </w:t>
      </w:r>
      <w:r w:rsidR="002B0CF0">
        <w:t>epistemological</w:t>
      </w:r>
      <w:r w:rsidR="007F2FE6">
        <w:t>,</w:t>
      </w:r>
      <w:r w:rsidR="002C0F40">
        <w:t xml:space="preserve"> and the </w:t>
      </w:r>
      <w:r w:rsidR="002B0CF0">
        <w:t>physical</w:t>
      </w:r>
      <w:r w:rsidR="001F5142" w:rsidRPr="001F51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F5142" w:rsidRPr="001F5142">
        <w:t>(Juan-Navarro, 2007</w:t>
      </w:r>
      <w:r w:rsidR="008315D3">
        <w:t>. P</w:t>
      </w:r>
      <w:r w:rsidR="00A47B34">
        <w:t xml:space="preserve">g </w:t>
      </w:r>
      <w:r w:rsidR="008315D3">
        <w:t>8</w:t>
      </w:r>
      <w:r w:rsidR="001F5142" w:rsidRPr="001F5142">
        <w:t>)</w:t>
      </w:r>
      <w:r w:rsidR="002B0CF0">
        <w:t xml:space="preserve">. </w:t>
      </w:r>
      <w:r w:rsidR="003F05A2">
        <w:t xml:space="preserve"> </w:t>
      </w:r>
      <w:r w:rsidR="0042401E">
        <w:t xml:space="preserve">The </w:t>
      </w:r>
      <w:r w:rsidR="00073577">
        <w:t xml:space="preserve">overarching idea however is that </w:t>
      </w:r>
      <w:r w:rsidR="00817C6E">
        <w:t xml:space="preserve">art is removed from truth and as such holds no place in </w:t>
      </w:r>
      <w:r w:rsidR="003310BA">
        <w:t>civilised</w:t>
      </w:r>
      <w:r w:rsidR="00817C6E">
        <w:t xml:space="preserve"> society</w:t>
      </w:r>
      <w:r w:rsidR="00C35E6C">
        <w:t xml:space="preserve"> </w:t>
      </w:r>
      <w:r w:rsidR="00C35E6C" w:rsidRPr="00C35E6C">
        <w:t>(Tate, 1932</w:t>
      </w:r>
      <w:r w:rsidR="00B318DD">
        <w:t>. Pg. 2-6</w:t>
      </w:r>
      <w:r w:rsidR="00C35E6C" w:rsidRPr="00C35E6C">
        <w:t>)</w:t>
      </w:r>
      <w:r w:rsidR="00855483">
        <w:t>. His metaphysical crit</w:t>
      </w:r>
      <w:r w:rsidR="004E4E09">
        <w:t>ique</w:t>
      </w:r>
      <w:r w:rsidR="00512854">
        <w:t xml:space="preserve"> is underlined by his belief that the imitation of painting distances one from the truth</w:t>
      </w:r>
      <w:r w:rsidR="00817E99">
        <w:t xml:space="preserve">; </w:t>
      </w:r>
      <w:r w:rsidR="00963897">
        <w:t xml:space="preserve">the original pure idea or form. </w:t>
      </w:r>
      <w:r w:rsidR="00A82F18">
        <w:t xml:space="preserve">An </w:t>
      </w:r>
      <w:r w:rsidR="000C2A18">
        <w:t>epis</w:t>
      </w:r>
      <w:r w:rsidR="00A82F18">
        <w:t xml:space="preserve">temological approach is used by Plato to </w:t>
      </w:r>
      <w:r w:rsidR="00134DA6">
        <w:t>critique the superficial optical based knowledge</w:t>
      </w:r>
      <w:r w:rsidR="0035227B">
        <w:t xml:space="preserve">, an expertise based in illusion. </w:t>
      </w:r>
      <w:r w:rsidR="001A5B63">
        <w:t xml:space="preserve">The physical </w:t>
      </w:r>
      <w:r w:rsidR="00DD07D2">
        <w:t>critique</w:t>
      </w:r>
      <w:r w:rsidR="001A5B63">
        <w:t xml:space="preserve"> has more basis </w:t>
      </w:r>
      <w:r w:rsidR="00DD07D2">
        <w:t>upon</w:t>
      </w:r>
      <w:r w:rsidR="001A5B63">
        <w:t xml:space="preserve"> the tangible effect that art has on humans. </w:t>
      </w:r>
      <w:r w:rsidR="00C62C5A">
        <w:t>Art</w:t>
      </w:r>
      <w:r w:rsidR="00932327">
        <w:t xml:space="preserve">, Plato believed, </w:t>
      </w:r>
      <w:r w:rsidR="00AE1E8E">
        <w:t xml:space="preserve">bypassed the logical part of the brain and corrupted the inner balance between the rational part of the self and the irrational. </w:t>
      </w:r>
    </w:p>
    <w:p w14:paraId="2A9BF7CF" w14:textId="260349A1" w:rsidR="00E5435A" w:rsidRDefault="0079210A" w:rsidP="00E5435A">
      <w:r>
        <w:t xml:space="preserve"> </w:t>
      </w:r>
    </w:p>
    <w:p w14:paraId="168F9B65" w14:textId="14E06FF0" w:rsidR="003A3156" w:rsidRPr="003A3156" w:rsidRDefault="002E3020" w:rsidP="003A3156">
      <w:r>
        <w:t xml:space="preserve">Plato had a </w:t>
      </w:r>
      <w:r w:rsidR="000A29E7">
        <w:t>shifting view</w:t>
      </w:r>
      <w:r>
        <w:t xml:space="preserve"> on mime</w:t>
      </w:r>
      <w:r w:rsidR="000A29E7">
        <w:t>tic painting</w:t>
      </w:r>
      <w:r>
        <w:t xml:space="preserve">, his view becoming more extreme as time passed. </w:t>
      </w:r>
      <w:r w:rsidR="000A29E7">
        <w:t>Originally Plato appeared more concerned with the educational impact of students</w:t>
      </w:r>
      <w:r w:rsidR="00991E34">
        <w:t xml:space="preserve"> </w:t>
      </w:r>
      <w:r w:rsidR="0069571F">
        <w:t xml:space="preserve">gaining supposed information </w:t>
      </w:r>
      <w:r w:rsidR="0052390D">
        <w:t>derived from imitation and therefore a lack of true understanding of form and truth</w:t>
      </w:r>
      <w:r w:rsidR="006C5940">
        <w:t xml:space="preserve">, as mentioned in </w:t>
      </w:r>
      <w:r w:rsidR="00334D14">
        <w:t>B</w:t>
      </w:r>
      <w:r w:rsidR="006C5940">
        <w:t xml:space="preserve">ook III of </w:t>
      </w:r>
      <w:r w:rsidR="00424C56" w:rsidRPr="00424C56">
        <w:rPr>
          <w:i/>
          <w:iCs/>
        </w:rPr>
        <w:t>T</w:t>
      </w:r>
      <w:r w:rsidR="006C5940" w:rsidRPr="00424C56">
        <w:rPr>
          <w:i/>
          <w:iCs/>
        </w:rPr>
        <w:t>he Republic.</w:t>
      </w:r>
      <w:r w:rsidR="00366289">
        <w:t xml:space="preserve"> By Book </w:t>
      </w:r>
      <w:r w:rsidR="00C37578">
        <w:t>X</w:t>
      </w:r>
      <w:r w:rsidR="00366289">
        <w:t xml:space="preserve"> his view appears to have </w:t>
      </w:r>
      <w:r w:rsidR="00C37578">
        <w:t xml:space="preserve">shifted to the complete derision of </w:t>
      </w:r>
      <w:r w:rsidR="00185B28">
        <w:t>art, considering it</w:t>
      </w:r>
      <w:r w:rsidR="00C37578">
        <w:t xml:space="preserve"> as</w:t>
      </w:r>
      <w:r w:rsidR="00E71AFD">
        <w:t xml:space="preserve"> an attack on the metaphysical reality</w:t>
      </w:r>
      <w:r w:rsidR="00185B28">
        <w:t xml:space="preserve">. </w:t>
      </w:r>
      <w:r w:rsidR="0052165F">
        <w:t xml:space="preserve">This can be more easily explained when understanding the definition of metaphysical within the context of Plato. </w:t>
      </w:r>
      <w:r w:rsidR="00283C50">
        <w:t>The most common of these being the theory of forms</w:t>
      </w:r>
      <w:r w:rsidR="00590B21">
        <w:t xml:space="preserve">, in which Plato suggests a hierarchy of </w:t>
      </w:r>
      <w:r w:rsidR="00BC6D32">
        <w:t>three</w:t>
      </w:r>
      <w:r w:rsidR="00112156">
        <w:t xml:space="preserve"> forms. The first being</w:t>
      </w:r>
      <w:r w:rsidR="00930658">
        <w:t>: The original form (the true being), the second being the</w:t>
      </w:r>
      <w:r w:rsidR="00C96ED2">
        <w:t xml:space="preserve"> physical object </w:t>
      </w:r>
      <w:r w:rsidR="00C823BD">
        <w:t>(the</w:t>
      </w:r>
      <w:r w:rsidR="00C96ED2">
        <w:t xml:space="preserve"> resemblance of the true form), and lastly the mimetic image </w:t>
      </w:r>
      <w:r w:rsidR="00C823BD">
        <w:t>(the</w:t>
      </w:r>
      <w:r w:rsidR="00C96ED2">
        <w:t xml:space="preserve"> appearance the resemblance holds)</w:t>
      </w:r>
      <w:r w:rsidR="00C96ED2" w:rsidRPr="00C96E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96ED2" w:rsidRPr="00C96ED2">
        <w:t>(Sedley, 2016</w:t>
      </w:r>
      <w:r w:rsidR="00136171">
        <w:t>. Pg 17-20</w:t>
      </w:r>
      <w:r w:rsidR="00C96ED2" w:rsidRPr="00C96ED2">
        <w:t>)</w:t>
      </w:r>
      <w:r w:rsidR="00C823BD">
        <w:t>. The original form is of the highest level, considered the tru</w:t>
      </w:r>
      <w:r w:rsidR="00174B93">
        <w:t>th as represented by the creator</w:t>
      </w:r>
      <w:r w:rsidR="00F81BA0">
        <w:t xml:space="preserve"> of which t</w:t>
      </w:r>
      <w:r w:rsidR="00174B93">
        <w:t xml:space="preserve">he physical object consists of the </w:t>
      </w:r>
      <w:r w:rsidR="00C86CCC">
        <w:t xml:space="preserve">object being made and bought into the physical. </w:t>
      </w:r>
      <w:r w:rsidR="00B92BAC">
        <w:t>However,</w:t>
      </w:r>
      <w:r w:rsidR="00C86CCC">
        <w:t xml:space="preserve"> the </w:t>
      </w:r>
      <w:r w:rsidR="00E5481A">
        <w:t>mimetic image is at the bottom of the hierarchy because the painter has coped the physical object and has no understanding of the reality behin</w:t>
      </w:r>
      <w:r w:rsidR="00CB6C0A">
        <w:t>d</w:t>
      </w:r>
      <w:r w:rsidR="00E5481A">
        <w:t xml:space="preserve"> it and is </w:t>
      </w:r>
      <w:r w:rsidR="00CB6C0A">
        <w:t xml:space="preserve">as such removed from the truth. </w:t>
      </w:r>
      <w:r w:rsidR="00740801">
        <w:t>This cri</w:t>
      </w:r>
      <w:r w:rsidR="00B92BAC">
        <w:t>tique</w:t>
      </w:r>
      <w:r w:rsidR="00740801">
        <w:t xml:space="preserve"> seems to be</w:t>
      </w:r>
      <w:r w:rsidR="00B92BAC">
        <w:t xml:space="preserve"> </w:t>
      </w:r>
      <w:r w:rsidR="002C62AD" w:rsidRPr="002C62AD">
        <w:t>centered</w:t>
      </w:r>
      <w:r w:rsidR="002C62AD">
        <w:t xml:space="preserve"> </w:t>
      </w:r>
      <w:r w:rsidR="00740801">
        <w:t xml:space="preserve">in the opinion that painting is not a form of truth but instead </w:t>
      </w:r>
      <w:r w:rsidR="00B92BAC">
        <w:t>a distorted imitation of appearance</w:t>
      </w:r>
      <w:r w:rsidR="00A661BF">
        <w:t xml:space="preserve"> </w:t>
      </w:r>
      <w:r w:rsidR="0099375F" w:rsidRPr="0099375F">
        <w:t>(Juan-Navarro, 2007</w:t>
      </w:r>
      <w:r w:rsidR="00ED7E32">
        <w:t>. Pg 9</w:t>
      </w:r>
      <w:r w:rsidR="0099375F" w:rsidRPr="0099375F">
        <w:t>)</w:t>
      </w:r>
      <w:r w:rsidR="0099375F">
        <w:t xml:space="preserve">. </w:t>
      </w:r>
      <w:r w:rsidR="00512BE1">
        <w:t xml:space="preserve">Plato </w:t>
      </w:r>
      <w:r w:rsidR="001067BF">
        <w:t xml:space="preserve">appears to </w:t>
      </w:r>
      <w:r w:rsidR="008A205D">
        <w:t xml:space="preserve">state that </w:t>
      </w:r>
      <w:r w:rsidR="00512BE1">
        <w:t xml:space="preserve">painting </w:t>
      </w:r>
      <w:r w:rsidR="008A205D">
        <w:t>is</w:t>
      </w:r>
      <w:r w:rsidR="00512BE1">
        <w:t xml:space="preserve"> a type of work. </w:t>
      </w:r>
      <w:r w:rsidR="00500F1F">
        <w:t xml:space="preserve">This meaning that the </w:t>
      </w:r>
      <w:r w:rsidR="00B2031F">
        <w:t>painter</w:t>
      </w:r>
      <w:r w:rsidR="0037307A">
        <w:t xml:space="preserve"> does not capture the object in its true form, only as it is from a specific angle and as such lacks the </w:t>
      </w:r>
      <w:r w:rsidR="005D6965">
        <w:t>reality of the form</w:t>
      </w:r>
      <w:r w:rsidR="00B139F4">
        <w:t xml:space="preserve"> </w:t>
      </w:r>
      <w:r w:rsidR="00B139F4" w:rsidRPr="00B139F4">
        <w:t>(Halliwell, 2021</w:t>
      </w:r>
      <w:r w:rsidR="00F66731">
        <w:t>. Pg 5</w:t>
      </w:r>
      <w:r w:rsidR="00B139F4" w:rsidRPr="00B139F4">
        <w:t>)</w:t>
      </w:r>
      <w:r w:rsidR="00B139F4">
        <w:t xml:space="preserve">. As such </w:t>
      </w:r>
      <w:r w:rsidR="00BB2984">
        <w:t>this could be considered ontologically inferior to the true form as it does not</w:t>
      </w:r>
      <w:r w:rsidR="00732FF5">
        <w:t xml:space="preserve"> possess any of the qualities that the object itself depicts.</w:t>
      </w:r>
      <w:r w:rsidR="007E4690">
        <w:t xml:space="preserve"> </w:t>
      </w:r>
      <w:r w:rsidR="00485739">
        <w:t>It could be said that m</w:t>
      </w:r>
      <w:r w:rsidR="007E4690">
        <w:t xml:space="preserve">imetic painting, Plato believes, is a surface level indulgence </w:t>
      </w:r>
      <w:r w:rsidR="00D81078">
        <w:t xml:space="preserve">that portrays the lack </w:t>
      </w:r>
      <w:r w:rsidR="00485739">
        <w:t>o</w:t>
      </w:r>
      <w:r w:rsidR="00D81078">
        <w:t>f knowledge held by the painter as they choose only to portray the visible</w:t>
      </w:r>
      <w:r w:rsidR="00BA6329">
        <w:t xml:space="preserve"> a</w:t>
      </w:r>
      <w:r w:rsidR="00485739">
        <w:t>nd ignore the intricacies o</w:t>
      </w:r>
      <w:r w:rsidR="00E03475">
        <w:t xml:space="preserve">f the original form. </w:t>
      </w:r>
      <w:r w:rsidR="00BA6329">
        <w:t xml:space="preserve">This idea can be supported by the fact that Plato does not believe that knowledge comes from the visual influence </w:t>
      </w:r>
      <w:r w:rsidR="008535EC">
        <w:t xml:space="preserve">which is </w:t>
      </w:r>
      <w:r w:rsidR="003A3156">
        <w:t>inheritably</w:t>
      </w:r>
      <w:r w:rsidR="008535EC">
        <w:t xml:space="preserve"> deceptive</w:t>
      </w:r>
      <w:r w:rsidR="003A3156">
        <w:t xml:space="preserve"> </w:t>
      </w:r>
      <w:r w:rsidR="003A3156" w:rsidRPr="003A3156">
        <w:t>(Cooper, 1970</w:t>
      </w:r>
      <w:r w:rsidR="0015377E">
        <w:t>. Pg 6</w:t>
      </w:r>
      <w:r w:rsidR="003A3156" w:rsidRPr="003A3156">
        <w:t>)</w:t>
      </w:r>
      <w:r w:rsidR="003A3156">
        <w:t xml:space="preserve">. </w:t>
      </w:r>
    </w:p>
    <w:p w14:paraId="6FC048A9" w14:textId="1E493787" w:rsidR="00B139F4" w:rsidRPr="00B139F4" w:rsidRDefault="00B139F4" w:rsidP="00B139F4"/>
    <w:p w14:paraId="642A7C85" w14:textId="7BBCE507" w:rsidR="00971612" w:rsidRDefault="004963F5">
      <w:r>
        <w:t>Plato’s critique of mimetic painting include</w:t>
      </w:r>
      <w:r w:rsidR="007D702F">
        <w:t>s the psychological and sensory impact that art has on an observer</w:t>
      </w:r>
      <w:r w:rsidR="00D63263">
        <w:t xml:space="preserve"> </w:t>
      </w:r>
      <w:r w:rsidR="00D63263" w:rsidRPr="00D63263">
        <w:t>(</w:t>
      </w:r>
      <w:r w:rsidR="00BE7BCA">
        <w:t>ibid</w:t>
      </w:r>
      <w:r w:rsidR="00970456">
        <w:t>, pg.13</w:t>
      </w:r>
      <w:r w:rsidR="00D63263" w:rsidRPr="00D63263">
        <w:t>)</w:t>
      </w:r>
      <w:r w:rsidR="007D702F">
        <w:t xml:space="preserve">. </w:t>
      </w:r>
      <w:r w:rsidR="00184C6A">
        <w:t>The mimetic painting targets a natural weakness of humans</w:t>
      </w:r>
      <w:r w:rsidR="00EA3F98">
        <w:t xml:space="preserve"> in our way of processing optical illusions such as </w:t>
      </w:r>
      <w:r w:rsidR="00335C1B">
        <w:t xml:space="preserve">perspective and sensory confusion. He believes that the painter uses these tricks to bypass the </w:t>
      </w:r>
      <w:r w:rsidR="002043B7">
        <w:t xml:space="preserve">rational mind as this mimetic art appeals to </w:t>
      </w:r>
      <w:r w:rsidR="004B294A">
        <w:t>sense-based</w:t>
      </w:r>
      <w:r w:rsidR="002043B7">
        <w:t xml:space="preserve"> perceptions </w:t>
      </w:r>
      <w:r w:rsidR="004B294A">
        <w:t xml:space="preserve">rather than intellect.  This view is especially interesting as it highlights how </w:t>
      </w:r>
      <w:r w:rsidR="004B294A">
        <w:lastRenderedPageBreak/>
        <w:t xml:space="preserve">Plato believes himself to be above the masses. It suggests that he himself would not fall prey to such trickery of the mind as he relies on his intellect. </w:t>
      </w:r>
      <w:r w:rsidR="00071C7C">
        <w:t>This ca</w:t>
      </w:r>
      <w:r w:rsidR="00A03365">
        <w:t>n</w:t>
      </w:r>
      <w:r w:rsidR="00071C7C">
        <w:t xml:space="preserve"> be seen as Plato himself identifies with the better part of the soul and the masses</w:t>
      </w:r>
      <w:r w:rsidR="00025094">
        <w:t xml:space="preserve"> are the ignorant multitude who are </w:t>
      </w:r>
      <w:r w:rsidR="00D13668">
        <w:t>governed</w:t>
      </w:r>
      <w:r w:rsidR="00025094">
        <w:t xml:space="preserve"> by the irrational part of the sou</w:t>
      </w:r>
      <w:r w:rsidR="003064AE">
        <w:t xml:space="preserve">l </w:t>
      </w:r>
      <w:r w:rsidR="003064AE" w:rsidRPr="003064AE">
        <w:t>(Bobonich, 1991</w:t>
      </w:r>
      <w:r w:rsidR="00B61B34">
        <w:t>. Pg 381).</w:t>
      </w:r>
      <w:r w:rsidR="00025094">
        <w:t xml:space="preserve"> </w:t>
      </w:r>
      <w:r w:rsidR="00D13668">
        <w:t>In this way Plato views the mimetic painter as a charlatan</w:t>
      </w:r>
      <w:r w:rsidR="006F4EEF">
        <w:t xml:space="preserve"> (Cain, 2012</w:t>
      </w:r>
      <w:r w:rsidR="00F9785B">
        <w:t xml:space="preserve">. Pg 199-195) </w:t>
      </w:r>
      <w:r w:rsidR="00D13668">
        <w:t xml:space="preserve">who only works to appeal to the </w:t>
      </w:r>
      <w:r w:rsidR="006D2DDE">
        <w:t>ignorant</w:t>
      </w:r>
      <w:r w:rsidR="00D13668">
        <w:t xml:space="preserve"> masses</w:t>
      </w:r>
      <w:r w:rsidR="006D2DDE">
        <w:t xml:space="preserve"> using illusionary measures rather than to spread truth and reflect the actual nature of the object. </w:t>
      </w:r>
      <w:r w:rsidR="00C3650D">
        <w:t>Furthermore,</w:t>
      </w:r>
      <w:r w:rsidR="00654CEB">
        <w:t xml:space="preserve"> the mimetic painter is part of the ignorant masses as </w:t>
      </w:r>
      <w:r w:rsidR="00E073E2">
        <w:t xml:space="preserve">they remain ignorant of the </w:t>
      </w:r>
      <w:r w:rsidR="00C3650D">
        <w:t>object’s</w:t>
      </w:r>
      <w:r w:rsidR="00E073E2">
        <w:t xml:space="preserve"> functional truth and the excellence of </w:t>
      </w:r>
      <w:r w:rsidR="00C3650D">
        <w:t>the</w:t>
      </w:r>
      <w:r w:rsidR="00E073E2">
        <w:t xml:space="preserve"> ideal form</w:t>
      </w:r>
      <w:r w:rsidR="00BD7BAD">
        <w:t xml:space="preserve"> </w:t>
      </w:r>
      <w:r w:rsidR="00BD7BAD" w:rsidRPr="00BD7BAD">
        <w:t>(Juan-Navarro, 2007</w:t>
      </w:r>
      <w:r w:rsidR="00566911">
        <w:t>. Pg 100-104</w:t>
      </w:r>
      <w:r w:rsidR="00BD7BAD" w:rsidRPr="00BD7BAD">
        <w:t>)</w:t>
      </w:r>
      <w:r w:rsidR="00E073E2">
        <w:t xml:space="preserve">. He believed that this created a </w:t>
      </w:r>
      <w:r w:rsidR="003B108A">
        <w:t>dangerous cycle where the artists reinforce the doxa of the masses that prevent them from experiencing the higher reality</w:t>
      </w:r>
      <w:r w:rsidR="00F00D8C" w:rsidRPr="00F00D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00D8C" w:rsidRPr="00F00D8C">
        <w:t>(Halliwell, 2021)</w:t>
      </w:r>
      <w:r w:rsidR="003B1476">
        <w:t xml:space="preserve">. Ultimately Plato </w:t>
      </w:r>
      <w:r w:rsidR="00C3650D">
        <w:t>positions</w:t>
      </w:r>
      <w:r w:rsidR="003B1476">
        <w:t xml:space="preserve"> himself as the standard of truth</w:t>
      </w:r>
      <w:r w:rsidR="00C3650D">
        <w:t xml:space="preserve"> and understands the nature of the deceptive art from a rational distance.</w:t>
      </w:r>
      <w:r w:rsidR="00B60808">
        <w:t xml:space="preserve"> This stance </w:t>
      </w:r>
      <w:r w:rsidR="00D25F23">
        <w:t>of elitism that Plato holds</w:t>
      </w:r>
      <w:r w:rsidR="001C4F81">
        <w:t xml:space="preserve"> is </w:t>
      </w:r>
      <w:r w:rsidR="0014439B">
        <w:t xml:space="preserve">not only part of </w:t>
      </w:r>
      <w:r w:rsidR="008C0C82">
        <w:t xml:space="preserve">the nature of his person but also makes up a key part of his theories on mimetic painting as </w:t>
      </w:r>
      <w:r w:rsidR="009A5307">
        <w:t>a social theory.  The masses as being in a man-made made dream of their own creation</w:t>
      </w:r>
      <w:r w:rsidR="00735B06">
        <w:t xml:space="preserve"> because of their natural weakness. This lends itself to </w:t>
      </w:r>
      <w:r w:rsidR="00E80FB1">
        <w:t>Plato’s</w:t>
      </w:r>
      <w:r w:rsidR="00735B06">
        <w:t xml:space="preserve"> theory that the human </w:t>
      </w:r>
      <w:r w:rsidR="00E80FB1">
        <w:t>soul</w:t>
      </w:r>
      <w:r w:rsidR="00735B06">
        <w:t xml:space="preserve"> lends itself to confusion</w:t>
      </w:r>
      <w:r w:rsidR="00E80FB1">
        <w:t>, especially of sensory experience and the masses being perpetually trapped in this confusion</w:t>
      </w:r>
      <w:r w:rsidR="00972BA7">
        <w:t>; accepting the illusions that mimetic art poses as reality</w:t>
      </w:r>
      <w:r w:rsidR="00337383">
        <w:t xml:space="preserve">. In </w:t>
      </w:r>
      <w:r w:rsidR="00F063E8">
        <w:t>Plato’s</w:t>
      </w:r>
      <w:r w:rsidR="00337383">
        <w:t xml:space="preserve"> later dialogue </w:t>
      </w:r>
      <w:r w:rsidR="00337383" w:rsidRPr="00337383">
        <w:t>within</w:t>
      </w:r>
      <w:r w:rsidR="00337383" w:rsidRPr="00337383">
        <w:rPr>
          <w:i/>
          <w:iCs/>
        </w:rPr>
        <w:t xml:space="preserve"> The </w:t>
      </w:r>
      <w:r w:rsidR="006B5E2E" w:rsidRPr="00337383">
        <w:rPr>
          <w:i/>
          <w:iCs/>
        </w:rPr>
        <w:t>Sophist,</w:t>
      </w:r>
      <w:r w:rsidR="00223095">
        <w:rPr>
          <w:i/>
          <w:iCs/>
        </w:rPr>
        <w:t xml:space="preserve"> </w:t>
      </w:r>
      <w:r w:rsidR="00223095">
        <w:t xml:space="preserve">he refines his theory by </w:t>
      </w:r>
      <w:r w:rsidR="00F063E8">
        <w:t xml:space="preserve">highlighting how artists deliberately </w:t>
      </w:r>
      <w:r w:rsidR="001F2C55">
        <w:t xml:space="preserve">distort proportion to create a work that looks appropriate from the viewers flawed perspective. </w:t>
      </w:r>
      <w:r w:rsidR="006B5E2E">
        <w:t>It is in</w:t>
      </w:r>
      <w:r w:rsidR="001F2C55">
        <w:t xml:space="preserve"> this way that </w:t>
      </w:r>
      <w:r w:rsidR="006B5E2E">
        <w:t xml:space="preserve">the masses are kept in a state of ignorance as they are never given truth to expand </w:t>
      </w:r>
      <w:r w:rsidR="00E43693">
        <w:t xml:space="preserve">their soul into the rational and their mind into the truth. </w:t>
      </w:r>
      <w:r w:rsidR="004623F6">
        <w:t xml:space="preserve">This theory of </w:t>
      </w:r>
      <w:r w:rsidR="000703EB">
        <w:t>Plato’s</w:t>
      </w:r>
      <w:r w:rsidR="004623F6">
        <w:t xml:space="preserve"> on mimetic painting </w:t>
      </w:r>
      <w:r w:rsidR="000703EB">
        <w:t>demonstrates</w:t>
      </w:r>
      <w:r w:rsidR="004623F6">
        <w:t xml:space="preserve"> </w:t>
      </w:r>
      <w:r w:rsidR="000703EB">
        <w:t>his view that he himself must be a pinnacle of moral and social guardianship</w:t>
      </w:r>
      <w:r w:rsidR="001F6EF1" w:rsidRPr="001F6E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F6EF1" w:rsidRPr="001F6EF1">
        <w:t>(Hall, 1963</w:t>
      </w:r>
      <w:r w:rsidR="001F6EF1">
        <w:t>. Pg 1-3</w:t>
      </w:r>
      <w:r w:rsidR="001F6EF1" w:rsidRPr="001F6EF1">
        <w:t>)</w:t>
      </w:r>
      <w:r w:rsidR="001F6EF1">
        <w:t>.</w:t>
      </w:r>
    </w:p>
    <w:p w14:paraId="1504E64E" w14:textId="758B6112" w:rsidR="00851DCA" w:rsidRDefault="00D92161" w:rsidP="00851DCA">
      <w:r>
        <w:t xml:space="preserve">Overall Plato’s criticisms seem to lie within the fact that </w:t>
      </w:r>
      <w:r w:rsidR="00905414">
        <w:t xml:space="preserve">that he deems mimetic art a threat to </w:t>
      </w:r>
      <w:r w:rsidR="0055015B">
        <w:t xml:space="preserve">the continued growth and advancement of </w:t>
      </w:r>
      <w:r w:rsidR="00CF7635">
        <w:t xml:space="preserve">human understanding. </w:t>
      </w:r>
      <w:r w:rsidR="002A2120">
        <w:t xml:space="preserve">He believed that the act of art was not a human achievement but instead a </w:t>
      </w:r>
      <w:r w:rsidR="00701BF1">
        <w:t xml:space="preserve">deceptive, imitative practice that distances the human soul </w:t>
      </w:r>
      <w:r w:rsidR="00FC4B71">
        <w:t>from the rational truth and original form.</w:t>
      </w:r>
      <w:r w:rsidR="001D2C43">
        <w:t xml:space="preserve"> The act of creating mimetic art is a falsehood as</w:t>
      </w:r>
      <w:r w:rsidR="00E204CD">
        <w:t xml:space="preserve"> it does not actually create anything new but instead falsely replicates and diminishes the true form for easier digestion by the uninformed masses. </w:t>
      </w:r>
      <w:r w:rsidR="00FB0ABE">
        <w:t xml:space="preserve">As such, creating a cycle of </w:t>
      </w:r>
      <w:r w:rsidR="00F52E71">
        <w:t>where</w:t>
      </w:r>
      <w:r w:rsidR="000D645F">
        <w:t xml:space="preserve"> true</w:t>
      </w:r>
      <w:r w:rsidR="00F52E71">
        <w:t xml:space="preserve"> knowledge becomes diminutive</w:t>
      </w:r>
      <w:r w:rsidR="000D645F">
        <w:t xml:space="preserve"> as it is hidden behind </w:t>
      </w:r>
      <w:r w:rsidR="006A6676">
        <w:t xml:space="preserve">the act of falsehood. </w:t>
      </w:r>
      <w:r w:rsidR="00E31047">
        <w:t>In addition to this</w:t>
      </w:r>
      <w:r w:rsidR="0041216A">
        <w:t>,</w:t>
      </w:r>
      <w:r w:rsidR="00E31047">
        <w:t xml:space="preserve"> </w:t>
      </w:r>
      <w:r w:rsidR="00851DCA">
        <w:t>Plato’s objection to mimetic art is interesting to con</w:t>
      </w:r>
      <w:r w:rsidR="00851DCA">
        <w:t xml:space="preserve">sider within the context of todays AI art abundance. </w:t>
      </w:r>
      <w:r w:rsidR="00B31224">
        <w:t>With Plato’s objection to mimetic painting largely circulating within the co</w:t>
      </w:r>
      <w:r w:rsidR="009B464A">
        <w:t>nsideration of the soul and advancement of society</w:t>
      </w:r>
      <w:r w:rsidR="00DE369F">
        <w:t>,</w:t>
      </w:r>
      <w:r w:rsidR="008B60CA">
        <w:t xml:space="preserve"> one </w:t>
      </w:r>
      <w:r w:rsidR="009B6C0E">
        <w:t xml:space="preserve">wonders if Plato would object just as much </w:t>
      </w:r>
      <w:r w:rsidR="00DE369F">
        <w:t>a</w:t>
      </w:r>
      <w:r w:rsidR="009B6C0E">
        <w:t>s he did on mimetic art. They do seem largely similar, both creations taking the ‘true form’ out of the final project which as such, if we go by Plato’s reasoning</w:t>
      </w:r>
      <w:r w:rsidR="007A5B20">
        <w:t>,</w:t>
      </w:r>
      <w:r w:rsidR="009B6C0E">
        <w:t xml:space="preserve"> would corrupt the soul </w:t>
      </w:r>
      <w:r w:rsidR="00F027AD">
        <w:t xml:space="preserve">and damage the furthermost of rational and developed civilisation. </w:t>
      </w:r>
      <w:r w:rsidR="003133E5">
        <w:t>With this factor in</w:t>
      </w:r>
      <w:r w:rsidR="00916BD3">
        <w:t xml:space="preserve"> </w:t>
      </w:r>
      <w:r w:rsidR="003133E5">
        <w:t>consideration</w:t>
      </w:r>
      <w:r w:rsidR="002C1357">
        <w:t>,</w:t>
      </w:r>
      <w:r w:rsidR="003133E5">
        <w:t xml:space="preserve"> Plato’s previous criticisms of mimetic art do not seem quite as extreme</w:t>
      </w:r>
      <w:r w:rsidR="00916BD3">
        <w:t>.</w:t>
      </w:r>
      <w:r w:rsidR="007A5B20">
        <w:t xml:space="preserve"> </w:t>
      </w:r>
      <w:r w:rsidR="00916BD3">
        <w:t xml:space="preserve">As a result, </w:t>
      </w:r>
      <w:r w:rsidR="00C91A8A">
        <w:t>what we consider to be Plato’s more oppressive or extreme</w:t>
      </w:r>
      <w:r w:rsidR="008921B9">
        <w:t xml:space="preserve"> critiques</w:t>
      </w:r>
      <w:r w:rsidR="00C91A8A">
        <w:t xml:space="preserve">, </w:t>
      </w:r>
      <w:r w:rsidR="00CB0AA3">
        <w:t xml:space="preserve">within the modern context they do seem more easily understood. </w:t>
      </w:r>
      <w:r w:rsidR="00536FB4">
        <w:t xml:space="preserve">Plato’s criticism of mimetic art as a threat to growth and purity of soul </w:t>
      </w:r>
      <w:r w:rsidR="00FB5E90">
        <w:t xml:space="preserve">can be seen redesigned within our modern problems, even if they have been changed and become easier to swallow within the </w:t>
      </w:r>
      <w:r w:rsidR="00564C81">
        <w:t xml:space="preserve">knowledge and </w:t>
      </w:r>
      <w:r w:rsidR="00C91A8A">
        <w:t xml:space="preserve">culture </w:t>
      </w:r>
      <w:r w:rsidR="00FB5E90">
        <w:t xml:space="preserve">we have today. </w:t>
      </w:r>
    </w:p>
    <w:p w14:paraId="38B1638F" w14:textId="78040165" w:rsidR="00C53B04" w:rsidRDefault="00C53B04"/>
    <w:p w14:paraId="55CB073E" w14:textId="77777777" w:rsidR="00C53B04" w:rsidRDefault="00C53B04"/>
    <w:p w14:paraId="56326B04" w14:textId="77777777" w:rsidR="00D92161" w:rsidRDefault="00D92161" w:rsidP="00C53B04">
      <w:pPr>
        <w:rPr>
          <w:b/>
          <w:bCs/>
        </w:rPr>
      </w:pPr>
    </w:p>
    <w:p w14:paraId="2AAA4D06" w14:textId="77777777" w:rsidR="00D92161" w:rsidRDefault="00D92161" w:rsidP="00C53B04">
      <w:pPr>
        <w:rPr>
          <w:b/>
          <w:bCs/>
        </w:rPr>
      </w:pPr>
    </w:p>
    <w:p w14:paraId="21F741B9" w14:textId="77777777" w:rsidR="00D92161" w:rsidRDefault="00D92161" w:rsidP="00C53B04">
      <w:pPr>
        <w:rPr>
          <w:b/>
          <w:bCs/>
        </w:rPr>
      </w:pPr>
    </w:p>
    <w:p w14:paraId="2F1143D5" w14:textId="77777777" w:rsidR="00D92161" w:rsidRDefault="00D92161" w:rsidP="00C53B04">
      <w:pPr>
        <w:rPr>
          <w:b/>
          <w:bCs/>
        </w:rPr>
      </w:pPr>
    </w:p>
    <w:p w14:paraId="4DBE377C" w14:textId="77777777" w:rsidR="00D92161" w:rsidRDefault="00D92161" w:rsidP="00C53B04">
      <w:pPr>
        <w:rPr>
          <w:b/>
          <w:bCs/>
        </w:rPr>
      </w:pPr>
    </w:p>
    <w:p w14:paraId="20D98709" w14:textId="77777777" w:rsidR="00D92161" w:rsidRDefault="00D92161" w:rsidP="00C53B04">
      <w:pPr>
        <w:rPr>
          <w:b/>
          <w:bCs/>
        </w:rPr>
      </w:pPr>
    </w:p>
    <w:p w14:paraId="2683D262" w14:textId="77777777" w:rsidR="00D92161" w:rsidRDefault="00D92161" w:rsidP="00C53B04">
      <w:pPr>
        <w:rPr>
          <w:b/>
          <w:bCs/>
        </w:rPr>
      </w:pPr>
    </w:p>
    <w:p w14:paraId="42B1A4C4" w14:textId="77777777" w:rsidR="00D92161" w:rsidRDefault="00D92161" w:rsidP="00C53B04">
      <w:pPr>
        <w:rPr>
          <w:b/>
          <w:bCs/>
        </w:rPr>
      </w:pPr>
    </w:p>
    <w:p w14:paraId="1BA2C51B" w14:textId="77777777" w:rsidR="00D92161" w:rsidRDefault="00D92161" w:rsidP="00C53B04">
      <w:pPr>
        <w:rPr>
          <w:b/>
          <w:bCs/>
        </w:rPr>
      </w:pPr>
    </w:p>
    <w:p w14:paraId="458B54C7" w14:textId="77777777" w:rsidR="00D92161" w:rsidRDefault="00D92161" w:rsidP="00C53B04">
      <w:pPr>
        <w:rPr>
          <w:b/>
          <w:bCs/>
        </w:rPr>
      </w:pPr>
    </w:p>
    <w:p w14:paraId="734C90F8" w14:textId="77777777" w:rsidR="00D92161" w:rsidRDefault="00D92161" w:rsidP="00C53B04">
      <w:pPr>
        <w:rPr>
          <w:b/>
          <w:bCs/>
        </w:rPr>
      </w:pPr>
    </w:p>
    <w:p w14:paraId="68ECAA88" w14:textId="77777777" w:rsidR="00D92161" w:rsidRDefault="00D92161" w:rsidP="00C53B04">
      <w:pPr>
        <w:rPr>
          <w:b/>
          <w:bCs/>
        </w:rPr>
      </w:pPr>
    </w:p>
    <w:p w14:paraId="50B2C41A" w14:textId="77777777" w:rsidR="00D92161" w:rsidRDefault="00D92161" w:rsidP="00C53B04">
      <w:pPr>
        <w:rPr>
          <w:b/>
          <w:bCs/>
        </w:rPr>
      </w:pPr>
    </w:p>
    <w:p w14:paraId="07544E38" w14:textId="7519F00F" w:rsidR="00C53B04" w:rsidRPr="00D92161" w:rsidRDefault="00C53B04" w:rsidP="00C53B04">
      <w:pPr>
        <w:rPr>
          <w:b/>
          <w:bCs/>
          <w:u w:val="single"/>
        </w:rPr>
      </w:pPr>
      <w:r w:rsidRPr="00D92161">
        <w:rPr>
          <w:b/>
          <w:bCs/>
          <w:u w:val="single"/>
        </w:rPr>
        <w:t>Reference list</w:t>
      </w:r>
      <w:r w:rsidR="00D92161">
        <w:rPr>
          <w:b/>
          <w:bCs/>
          <w:u w:val="single"/>
        </w:rPr>
        <w:t>:</w:t>
      </w:r>
    </w:p>
    <w:p w14:paraId="48496E1E" w14:textId="77777777" w:rsidR="00C53B04" w:rsidRPr="00C53B04" w:rsidRDefault="00C53B04" w:rsidP="00C53B04">
      <w:r w:rsidRPr="00C53B04">
        <w:t xml:space="preserve">Bobonich, C. (1991). Persuasion, Compulsion and Freedom in Plato’s Laws. </w:t>
      </w:r>
      <w:r w:rsidRPr="00C53B04">
        <w:rPr>
          <w:i/>
          <w:iCs/>
        </w:rPr>
        <w:t>The Classical Quarterly</w:t>
      </w:r>
      <w:r w:rsidRPr="00C53B04">
        <w:t>, [online] 41(2), pp.365–388. doi:https://doi.org/10.1017/s0009838800004547.</w:t>
      </w:r>
    </w:p>
    <w:p w14:paraId="44126272" w14:textId="77777777" w:rsidR="00C53B04" w:rsidRPr="00C53B04" w:rsidRDefault="00C53B04" w:rsidP="00C53B04">
      <w:r w:rsidRPr="00C53B04">
        <w:t>CAIN, R.B., 2012. PLATO ON MIMESIS AND MIRRORS. </w:t>
      </w:r>
      <w:r w:rsidRPr="00C53B04">
        <w:rPr>
          <w:i/>
          <w:iCs/>
        </w:rPr>
        <w:t>Philosophy and Literature, </w:t>
      </w:r>
      <w:r w:rsidRPr="00C53B04">
        <w:t xml:space="preserve">36(1), pp. 187-195. </w:t>
      </w:r>
    </w:p>
    <w:p w14:paraId="10577853" w14:textId="77777777" w:rsidR="00C53B04" w:rsidRPr="00C53B04" w:rsidRDefault="00C53B04" w:rsidP="00C53B04">
      <w:r w:rsidRPr="00C53B04">
        <w:t xml:space="preserve">Cooper, J.M. (1970). Plato on Sense-Perception and Knowledge (‘Theaetetus’ 184-186). </w:t>
      </w:r>
      <w:r w:rsidRPr="00C53B04">
        <w:rPr>
          <w:i/>
          <w:iCs/>
        </w:rPr>
        <w:t>Phronesis</w:t>
      </w:r>
      <w:r w:rsidRPr="00C53B04">
        <w:t>, [online] 15(2), pp.123–146. Available at: https://www.jstor.org/stable/4181847 [Accessed 11 May 2026].</w:t>
      </w:r>
    </w:p>
    <w:p w14:paraId="06AFB184" w14:textId="77777777" w:rsidR="00C53B04" w:rsidRPr="00C53B04" w:rsidRDefault="00C53B04" w:rsidP="00C53B04">
      <w:r w:rsidRPr="00C53B04">
        <w:t xml:space="preserve">Hall, R.W. (1963). </w:t>
      </w:r>
      <w:r w:rsidRPr="00C53B04">
        <w:rPr>
          <w:i/>
          <w:iCs/>
        </w:rPr>
        <w:t>Plato and the individual</w:t>
      </w:r>
      <w:r w:rsidRPr="00C53B04">
        <w:t>. [online] The Hague: Nijhoff. Available at: https://books.google.co.uk/books?hl=en&amp;lr=&amp;id=o2gyBwAAQBAJ&amp;oi=fnd&amp;pg=PT5&amp;dq=Plato+superiority+above+the+masses&amp;ots=HkeGJK58RO&amp;sig=0clSHF5u3OJ-rvwc9a5GRvKQoJc&amp;redir_esc=y#v=onepage&amp;q&amp;f=false [Accessed 16 May 2026].</w:t>
      </w:r>
    </w:p>
    <w:p w14:paraId="1D39D29F" w14:textId="084F537C" w:rsidR="00C53B04" w:rsidRPr="00C53B04" w:rsidRDefault="00C53B04" w:rsidP="00C53B04">
      <w:r w:rsidRPr="00C53B04">
        <w:t>Halliwell, S. (2021). The Shifting Problems of Mimesis in Plato. [online] Academia-Verlag, p.10. Available at: https://d1wqtxts1xzle7.cloudfront.net/70864518/The_Shifting_Problems_of_Mimesis_in_Plato-libre.pdf?1633087213=&amp;response-content-disposition=inline%3B+filename%3DThe_Shifting_Problems_of_Mimesis_in_Plat.pdf&amp;Expires=1778153527&amp;Signature=dO~7HlmL5udpKeFOx8VGHqlvmRXGtj4lbjteA5Gi1LzgKMD-0D7IeHyIvDF3XtzK4eXA6gqXnAfGYf7Xfjs0CQyeH816YJSdX171g2MXEggRuioxnu-tU-TVuvVBSMufrdbfH~bXhq4dtzH7Qma04ACNixZprerHKBfSaF3xGoyL~KpATA32CYztzoiA6oGrFEuXlaIsrWY-y8iRvMHxmPCmG2pycv9pwY-ZVjZ-M33Z6v8w4qo4PPwCrrjIIn2REhm-3b6dEd5HiAUvympaxXz3zs3csovvukam1UNKdy5z57vfy8n217gttqkeGLuoCxxDuj1hCDHwk3QBG~zFsw__&amp;Key-Pair-Id=APKAJLOHF5GGSLRBV4ZA [Accessed 11 May 2026].</w:t>
      </w:r>
    </w:p>
    <w:p w14:paraId="4E51E40B" w14:textId="77777777" w:rsidR="00C53B04" w:rsidRPr="00C53B04" w:rsidRDefault="00C53B04" w:rsidP="00C53B04">
      <w:r w:rsidRPr="00C53B04">
        <w:t xml:space="preserve">Juan-Navarro, S. (2007). </w:t>
      </w:r>
      <w:r w:rsidRPr="00C53B04">
        <w:rPr>
          <w:i/>
          <w:iCs/>
        </w:rPr>
        <w:t>THE POWER OF MIMESIS AND THE MIMESIS OF POWER: PLATO’S CONCEPT OF IMITATION AND HIS JUDGMENT ON THE VALUE OF POETRY AND THE ARTS</w:t>
      </w:r>
      <w:r w:rsidRPr="00C53B04">
        <w:t xml:space="preserve">. [online] </w:t>
      </w:r>
      <w:r w:rsidRPr="00C53B04">
        <w:rPr>
          <w:i/>
          <w:iCs/>
        </w:rPr>
        <w:t>Jstor</w:t>
      </w:r>
      <w:r w:rsidRPr="00C53B04">
        <w:t>, Florida International University (USA), pp.106–108. Available at: https://philpapers.org/archive/JUATPO.pdf [Accessed 10 May 2026].</w:t>
      </w:r>
    </w:p>
    <w:p w14:paraId="36A6625F" w14:textId="77777777" w:rsidR="00C53B04" w:rsidRPr="00C53B04" w:rsidRDefault="00C53B04" w:rsidP="00C53B04">
      <w:r w:rsidRPr="00C53B04">
        <w:lastRenderedPageBreak/>
        <w:t xml:space="preserve">S, T.H. (1977). Plato on the Morality of Imagination. </w:t>
      </w:r>
      <w:r w:rsidRPr="00C53B04">
        <w:rPr>
          <w:i/>
          <w:iCs/>
        </w:rPr>
        <w:t>The Review of Metaphysics</w:t>
      </w:r>
      <w:r w:rsidRPr="00C53B04">
        <w:t>, [online] 30(4), p.10. doi:https://doi.org/10.2307/20126986.</w:t>
      </w:r>
    </w:p>
    <w:p w14:paraId="2818B154" w14:textId="20AB779A" w:rsidR="00C53B04" w:rsidRPr="00C53B04" w:rsidRDefault="00C53B04" w:rsidP="00C53B04">
      <w:r w:rsidRPr="00C53B04">
        <w:t xml:space="preserve">Sedley, D. (2016). An Introduction to Plato’s Theory of Forms. </w:t>
      </w:r>
      <w:r w:rsidRPr="00C53B04">
        <w:rPr>
          <w:i/>
          <w:iCs/>
        </w:rPr>
        <w:t>Royal Institute of Philosophy Supplement</w:t>
      </w:r>
      <w:r w:rsidRPr="00C53B04">
        <w:t>, [online] pp.1–21. doi:https://doi.org/10.1018/S1358246116000333.</w:t>
      </w:r>
    </w:p>
    <w:p w14:paraId="56579CAF" w14:textId="77777777" w:rsidR="00C53B04" w:rsidRPr="00C53B04" w:rsidRDefault="00C53B04" w:rsidP="00C53B04">
      <w:r w:rsidRPr="00C53B04">
        <w:t xml:space="preserve">Suechting, S. (2015). </w:t>
      </w:r>
      <w:r w:rsidRPr="00C53B04">
        <w:rPr>
          <w:i/>
          <w:iCs/>
        </w:rPr>
        <w:t>Mimesis – HUMAN/NATURE</w:t>
      </w:r>
      <w:r w:rsidRPr="00C53B04">
        <w:t>. [online] Colby.edu. Available at: https://web.colby.edu/humanslashnature/2015/09/29/mimesis-2/ [Accessed 10 May 2026].</w:t>
      </w:r>
    </w:p>
    <w:p w14:paraId="7A22D61D" w14:textId="77777777" w:rsidR="00C53B04" w:rsidRPr="00C53B04" w:rsidRDefault="00C53B04" w:rsidP="00C53B04">
      <w:r w:rsidRPr="00C53B04">
        <w:t xml:space="preserve">Tate, J. (1932). Plato and ‘Imitation.’ </w:t>
      </w:r>
      <w:r w:rsidRPr="00C53B04">
        <w:rPr>
          <w:i/>
          <w:iCs/>
        </w:rPr>
        <w:t>The Classical Quarterly</w:t>
      </w:r>
      <w:r w:rsidRPr="00C53B04">
        <w:t>, [online] 26(3-4), pp.161–169. doi:https://doi.org/10.1017/s000983880001435x.</w:t>
      </w:r>
    </w:p>
    <w:p w14:paraId="247BF8F6" w14:textId="77777777" w:rsidR="00C53B04" w:rsidRPr="00223095" w:rsidRDefault="00C53B04"/>
    <w:sectPr w:rsidR="00C53B04" w:rsidRPr="0022309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AED3DB" w14:textId="77777777" w:rsidR="00576B22" w:rsidRDefault="00576B22" w:rsidP="00987AF3">
      <w:pPr>
        <w:spacing w:after="0" w:line="240" w:lineRule="auto"/>
      </w:pPr>
      <w:r>
        <w:separator/>
      </w:r>
    </w:p>
  </w:endnote>
  <w:endnote w:type="continuationSeparator" w:id="0">
    <w:p w14:paraId="41FD6647" w14:textId="77777777" w:rsidR="00576B22" w:rsidRDefault="00576B22" w:rsidP="00987A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C4C397" w14:textId="77777777" w:rsidR="00576B22" w:rsidRDefault="00576B22" w:rsidP="00987AF3">
      <w:pPr>
        <w:spacing w:after="0" w:line="240" w:lineRule="auto"/>
      </w:pPr>
      <w:r>
        <w:separator/>
      </w:r>
    </w:p>
  </w:footnote>
  <w:footnote w:type="continuationSeparator" w:id="0">
    <w:p w14:paraId="64B4F5AE" w14:textId="77777777" w:rsidR="00576B22" w:rsidRDefault="00576B22" w:rsidP="00987A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12132F" w14:textId="77777777" w:rsidR="00987AF3" w:rsidRPr="003D28C9" w:rsidRDefault="00987AF3" w:rsidP="00987AF3">
    <w:pPr>
      <w:pStyle w:val="Header"/>
      <w:ind w:left="1080"/>
      <w:jc w:val="center"/>
      <w:rPr>
        <w:b/>
        <w:bCs/>
        <w:i/>
        <w:iCs/>
        <w:u w:val="single"/>
      </w:rPr>
    </w:pPr>
    <w:r w:rsidRPr="003D28C9">
      <w:rPr>
        <w:b/>
        <w:bCs/>
        <w:i/>
        <w:iCs/>
        <w:u w:val="single"/>
      </w:rPr>
      <w:t>Critically assess Plato’s objections to mimetic painting.</w:t>
    </w:r>
  </w:p>
  <w:p w14:paraId="469119D4" w14:textId="77777777" w:rsidR="00987AF3" w:rsidRDefault="00987AF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AF3"/>
    <w:rsid w:val="00007336"/>
    <w:rsid w:val="00007BAA"/>
    <w:rsid w:val="00025094"/>
    <w:rsid w:val="00042275"/>
    <w:rsid w:val="000703EB"/>
    <w:rsid w:val="00071C7C"/>
    <w:rsid w:val="00073577"/>
    <w:rsid w:val="000A29E7"/>
    <w:rsid w:val="000C2A18"/>
    <w:rsid w:val="000D645F"/>
    <w:rsid w:val="000D6F49"/>
    <w:rsid w:val="001067BF"/>
    <w:rsid w:val="00107B48"/>
    <w:rsid w:val="00112156"/>
    <w:rsid w:val="00134DA6"/>
    <w:rsid w:val="00136171"/>
    <w:rsid w:val="0014439B"/>
    <w:rsid w:val="00152320"/>
    <w:rsid w:val="0015377E"/>
    <w:rsid w:val="00174B93"/>
    <w:rsid w:val="00184C6A"/>
    <w:rsid w:val="00185B28"/>
    <w:rsid w:val="001A5B63"/>
    <w:rsid w:val="001C288E"/>
    <w:rsid w:val="001C4F81"/>
    <w:rsid w:val="001D2C43"/>
    <w:rsid w:val="001F2C55"/>
    <w:rsid w:val="001F5142"/>
    <w:rsid w:val="001F6EF1"/>
    <w:rsid w:val="002043B7"/>
    <w:rsid w:val="00223095"/>
    <w:rsid w:val="00234592"/>
    <w:rsid w:val="0028200F"/>
    <w:rsid w:val="00283C50"/>
    <w:rsid w:val="002A2120"/>
    <w:rsid w:val="002A4838"/>
    <w:rsid w:val="002B0CF0"/>
    <w:rsid w:val="002B52BC"/>
    <w:rsid w:val="002C0F40"/>
    <w:rsid w:val="002C1357"/>
    <w:rsid w:val="002C62AD"/>
    <w:rsid w:val="002E3020"/>
    <w:rsid w:val="002F7933"/>
    <w:rsid w:val="003064AE"/>
    <w:rsid w:val="003133E5"/>
    <w:rsid w:val="003310BA"/>
    <w:rsid w:val="00334D14"/>
    <w:rsid w:val="00335C1B"/>
    <w:rsid w:val="00337383"/>
    <w:rsid w:val="00343BEE"/>
    <w:rsid w:val="00346E18"/>
    <w:rsid w:val="0035227B"/>
    <w:rsid w:val="00357C34"/>
    <w:rsid w:val="00366289"/>
    <w:rsid w:val="0037307A"/>
    <w:rsid w:val="003A3156"/>
    <w:rsid w:val="003B108A"/>
    <w:rsid w:val="003B1476"/>
    <w:rsid w:val="003F05A2"/>
    <w:rsid w:val="0041216A"/>
    <w:rsid w:val="00415CFD"/>
    <w:rsid w:val="00417018"/>
    <w:rsid w:val="00420371"/>
    <w:rsid w:val="0042401E"/>
    <w:rsid w:val="00424C56"/>
    <w:rsid w:val="004623F6"/>
    <w:rsid w:val="00485739"/>
    <w:rsid w:val="004963F5"/>
    <w:rsid w:val="004B294A"/>
    <w:rsid w:val="004E4E09"/>
    <w:rsid w:val="00500F1F"/>
    <w:rsid w:val="00512854"/>
    <w:rsid w:val="00512BE1"/>
    <w:rsid w:val="0052165F"/>
    <w:rsid w:val="0052390D"/>
    <w:rsid w:val="005369B8"/>
    <w:rsid w:val="00536FB4"/>
    <w:rsid w:val="00545ABB"/>
    <w:rsid w:val="0055015B"/>
    <w:rsid w:val="00556B0C"/>
    <w:rsid w:val="00557360"/>
    <w:rsid w:val="00564C81"/>
    <w:rsid w:val="00566911"/>
    <w:rsid w:val="00571666"/>
    <w:rsid w:val="00576B22"/>
    <w:rsid w:val="00590B21"/>
    <w:rsid w:val="005D6965"/>
    <w:rsid w:val="005F1A7F"/>
    <w:rsid w:val="006109B4"/>
    <w:rsid w:val="00636FB8"/>
    <w:rsid w:val="006547D9"/>
    <w:rsid w:val="00654CEB"/>
    <w:rsid w:val="0069571F"/>
    <w:rsid w:val="006A6676"/>
    <w:rsid w:val="006B5E2E"/>
    <w:rsid w:val="006C4A04"/>
    <w:rsid w:val="006C5940"/>
    <w:rsid w:val="006D2DDE"/>
    <w:rsid w:val="006F4EEF"/>
    <w:rsid w:val="00701BF1"/>
    <w:rsid w:val="00732FF5"/>
    <w:rsid w:val="00735B06"/>
    <w:rsid w:val="00740801"/>
    <w:rsid w:val="00756AD3"/>
    <w:rsid w:val="0078602D"/>
    <w:rsid w:val="0079210A"/>
    <w:rsid w:val="007A5B20"/>
    <w:rsid w:val="007D702F"/>
    <w:rsid w:val="007E4690"/>
    <w:rsid w:val="007F2FE6"/>
    <w:rsid w:val="00815031"/>
    <w:rsid w:val="00817C6E"/>
    <w:rsid w:val="00817E99"/>
    <w:rsid w:val="008315D3"/>
    <w:rsid w:val="0084374D"/>
    <w:rsid w:val="00851DCA"/>
    <w:rsid w:val="008535EC"/>
    <w:rsid w:val="00855483"/>
    <w:rsid w:val="008921B9"/>
    <w:rsid w:val="008A205D"/>
    <w:rsid w:val="008A6A4D"/>
    <w:rsid w:val="008B60CA"/>
    <w:rsid w:val="008C0C82"/>
    <w:rsid w:val="008D45E1"/>
    <w:rsid w:val="008F6F4B"/>
    <w:rsid w:val="00905414"/>
    <w:rsid w:val="00914329"/>
    <w:rsid w:val="00916BD3"/>
    <w:rsid w:val="009228E0"/>
    <w:rsid w:val="00930658"/>
    <w:rsid w:val="00932327"/>
    <w:rsid w:val="009553BB"/>
    <w:rsid w:val="00963897"/>
    <w:rsid w:val="00970456"/>
    <w:rsid w:val="00971612"/>
    <w:rsid w:val="00972BA7"/>
    <w:rsid w:val="00987AF3"/>
    <w:rsid w:val="00991E34"/>
    <w:rsid w:val="0099375F"/>
    <w:rsid w:val="009A5307"/>
    <w:rsid w:val="009B464A"/>
    <w:rsid w:val="009B6C0E"/>
    <w:rsid w:val="009B6ECD"/>
    <w:rsid w:val="009D117A"/>
    <w:rsid w:val="009E3080"/>
    <w:rsid w:val="009E4AF5"/>
    <w:rsid w:val="00A03365"/>
    <w:rsid w:val="00A47B34"/>
    <w:rsid w:val="00A661BF"/>
    <w:rsid w:val="00A82F18"/>
    <w:rsid w:val="00AC5AE4"/>
    <w:rsid w:val="00AE1E8E"/>
    <w:rsid w:val="00B139F4"/>
    <w:rsid w:val="00B2031F"/>
    <w:rsid w:val="00B31224"/>
    <w:rsid w:val="00B318DD"/>
    <w:rsid w:val="00B60808"/>
    <w:rsid w:val="00B61B34"/>
    <w:rsid w:val="00B6589A"/>
    <w:rsid w:val="00B92BAC"/>
    <w:rsid w:val="00BA6329"/>
    <w:rsid w:val="00BB2984"/>
    <w:rsid w:val="00BC6D32"/>
    <w:rsid w:val="00BD7BAD"/>
    <w:rsid w:val="00BE7BCA"/>
    <w:rsid w:val="00C2249B"/>
    <w:rsid w:val="00C35E6C"/>
    <w:rsid w:val="00C3650D"/>
    <w:rsid w:val="00C37578"/>
    <w:rsid w:val="00C53B04"/>
    <w:rsid w:val="00C62C5A"/>
    <w:rsid w:val="00C823BD"/>
    <w:rsid w:val="00C86CCC"/>
    <w:rsid w:val="00C91A8A"/>
    <w:rsid w:val="00C96ED2"/>
    <w:rsid w:val="00CB0AA3"/>
    <w:rsid w:val="00CB6C0A"/>
    <w:rsid w:val="00CF4519"/>
    <w:rsid w:val="00CF7635"/>
    <w:rsid w:val="00D1036F"/>
    <w:rsid w:val="00D13668"/>
    <w:rsid w:val="00D25F23"/>
    <w:rsid w:val="00D4179C"/>
    <w:rsid w:val="00D63263"/>
    <w:rsid w:val="00D71928"/>
    <w:rsid w:val="00D81078"/>
    <w:rsid w:val="00D92161"/>
    <w:rsid w:val="00DB2B97"/>
    <w:rsid w:val="00DB4DDD"/>
    <w:rsid w:val="00DD07D2"/>
    <w:rsid w:val="00DD2A9F"/>
    <w:rsid w:val="00DE369F"/>
    <w:rsid w:val="00DE6A0B"/>
    <w:rsid w:val="00E03475"/>
    <w:rsid w:val="00E073E2"/>
    <w:rsid w:val="00E204CD"/>
    <w:rsid w:val="00E31047"/>
    <w:rsid w:val="00E43693"/>
    <w:rsid w:val="00E5435A"/>
    <w:rsid w:val="00E5481A"/>
    <w:rsid w:val="00E65C0D"/>
    <w:rsid w:val="00E71AFD"/>
    <w:rsid w:val="00E73D2F"/>
    <w:rsid w:val="00E80FB1"/>
    <w:rsid w:val="00EA3F98"/>
    <w:rsid w:val="00EC3B1F"/>
    <w:rsid w:val="00ED7E32"/>
    <w:rsid w:val="00EE598F"/>
    <w:rsid w:val="00EF045A"/>
    <w:rsid w:val="00F00D8C"/>
    <w:rsid w:val="00F027AD"/>
    <w:rsid w:val="00F063E8"/>
    <w:rsid w:val="00F45675"/>
    <w:rsid w:val="00F52E71"/>
    <w:rsid w:val="00F66731"/>
    <w:rsid w:val="00F81BA0"/>
    <w:rsid w:val="00F9785B"/>
    <w:rsid w:val="00FB0ABE"/>
    <w:rsid w:val="00FB5E90"/>
    <w:rsid w:val="00FC4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C33F7"/>
  <w15:chartTrackingRefBased/>
  <w15:docId w15:val="{19B91BE8-CDD2-4C00-AB54-CFA60995D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7A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7A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7A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7A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7A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7A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7A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7A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7A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7A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7A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7A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7A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7A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7A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7A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7A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7A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7A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7A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7A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7A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7A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7A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7A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7A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7A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7A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7AF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87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7AF3"/>
  </w:style>
  <w:style w:type="paragraph" w:styleId="Footer">
    <w:name w:val="footer"/>
    <w:basedOn w:val="Normal"/>
    <w:link w:val="FooterChar"/>
    <w:uiPriority w:val="99"/>
    <w:unhideWhenUsed/>
    <w:rsid w:val="00987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7AF3"/>
  </w:style>
  <w:style w:type="character" w:styleId="CommentReference">
    <w:name w:val="annotation reference"/>
    <w:basedOn w:val="DefaultParagraphFont"/>
    <w:uiPriority w:val="99"/>
    <w:semiHidden/>
    <w:unhideWhenUsed/>
    <w:rsid w:val="00E73D2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73D2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73D2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73D2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73D2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E112F9-DB1E-412D-84FA-A4E959DD8D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8315</TotalTime>
  <Pages>4</Pages>
  <Words>1520</Words>
  <Characters>8667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Easton (2404257)</dc:creator>
  <cp:keywords/>
  <dc:description/>
  <cp:lastModifiedBy>Adrian Easton (2404257)</cp:lastModifiedBy>
  <cp:revision>212</cp:revision>
  <dcterms:created xsi:type="dcterms:W3CDTF">2026-05-10T14:01:00Z</dcterms:created>
  <dcterms:modified xsi:type="dcterms:W3CDTF">2026-05-16T18:34:00Z</dcterms:modified>
</cp:coreProperties>
</file>