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92"/>
        <w:gridCol w:w="1897"/>
        <w:gridCol w:w="2482"/>
        <w:gridCol w:w="785"/>
      </w:tblGrid>
      <w:tr w:rsidR="00330917" w:rsidRPr="00330917" w14:paraId="2B88F971" w14:textId="77777777" w:rsidTr="001F2E89">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tcBorders>
              <w:top w:val="single" w:sz="4" w:space="0" w:color="auto"/>
              <w:left w:val="nil"/>
              <w:bottom w:val="dashed" w:sz="4" w:space="0" w:color="auto"/>
              <w:right w:val="nil"/>
            </w:tcBorders>
            <w:shd w:val="clear" w:color="auto" w:fill="auto"/>
            <w:vAlign w:val="center"/>
          </w:tcPr>
          <w:p w14:paraId="12C226F2" w14:textId="3FA275CD" w:rsidR="00330917" w:rsidRPr="00330917" w:rsidRDefault="00D41EA2" w:rsidP="00330917">
            <w:pPr>
              <w:keepNext/>
              <w:spacing w:after="0" w:line="240" w:lineRule="auto"/>
              <w:jc w:val="center"/>
              <w:rPr>
                <w:rFonts w:ascii="Arial" w:eastAsia="Times New Roman" w:hAnsi="Arial" w:cs="Times New Roman"/>
                <w:b/>
                <w:color w:val="auto"/>
                <w:sz w:val="20"/>
                <w:szCs w:val="20"/>
                <w:lang w:val="en-AU"/>
              </w:rPr>
            </w:pPr>
            <w:r>
              <w:br/>
            </w:r>
            <w:r>
              <w:rPr>
                <w:rFonts w:ascii="Helvetica" w:hAnsi="Helvetica" w:cs="Helvetica"/>
                <w:color w:val="242130"/>
                <w:sz w:val="21"/>
                <w:szCs w:val="21"/>
                <w:shd w:val="clear" w:color="auto" w:fill="FFFFFF"/>
              </w:rPr>
              <w:t>Viorel Ciobanu (2216877)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1F2E89">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tcBorders>
              <w:top w:val="dashed" w:sz="4" w:space="0" w:color="auto"/>
              <w:left w:val="nil"/>
              <w:bottom w:val="dashed" w:sz="4" w:space="0" w:color="auto"/>
              <w:right w:val="nil"/>
            </w:tcBorders>
            <w:shd w:val="clear" w:color="auto" w:fill="auto"/>
            <w:vAlign w:val="center"/>
          </w:tcPr>
          <w:p w14:paraId="04595FB7" w14:textId="0B6FE74E" w:rsidR="00330917" w:rsidRPr="00D41EA2" w:rsidRDefault="00D41EA2" w:rsidP="00330917">
            <w:pPr>
              <w:keepNext/>
              <w:spacing w:after="0" w:line="240" w:lineRule="auto"/>
              <w:jc w:val="center"/>
              <w:rPr>
                <w:rFonts w:ascii="Arial" w:eastAsia="Times New Roman" w:hAnsi="Arial" w:cs="Times New Roman"/>
                <w:bCs/>
                <w:color w:val="auto"/>
                <w:sz w:val="20"/>
                <w:szCs w:val="20"/>
                <w:lang w:val="en-AU"/>
              </w:rPr>
            </w:pPr>
            <w:r w:rsidRPr="00D41EA2">
              <w:rPr>
                <w:rFonts w:ascii="Arial" w:eastAsia="Times New Roman" w:hAnsi="Arial" w:cs="Times New Roman"/>
                <w:bCs/>
                <w:color w:val="auto"/>
                <w:sz w:val="20"/>
                <w:szCs w:val="20"/>
                <w:lang w:val="en-AU"/>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1F2E89">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tcBorders>
              <w:top w:val="dashed" w:sz="4" w:space="0" w:color="auto"/>
              <w:left w:val="nil"/>
              <w:bottom w:val="dashed" w:sz="4" w:space="0" w:color="auto"/>
              <w:right w:val="nil"/>
            </w:tcBorders>
            <w:shd w:val="clear" w:color="auto" w:fill="auto"/>
            <w:vAlign w:val="center"/>
          </w:tcPr>
          <w:p w14:paraId="5B210FD2" w14:textId="008625C1" w:rsidR="00330917" w:rsidRPr="00D41EA2" w:rsidRDefault="00D41EA2" w:rsidP="00330917">
            <w:pPr>
              <w:keepNext/>
              <w:spacing w:after="0" w:line="240" w:lineRule="auto"/>
              <w:jc w:val="center"/>
              <w:rPr>
                <w:rFonts w:ascii="Arial" w:eastAsia="Times New Roman" w:hAnsi="Arial" w:cs="Times New Roman"/>
                <w:bCs/>
                <w:color w:val="auto"/>
                <w:sz w:val="20"/>
                <w:szCs w:val="20"/>
                <w:lang w:val="en-AU"/>
              </w:rPr>
            </w:pPr>
            <w:r w:rsidRPr="00D41EA2">
              <w:rPr>
                <w:rFonts w:ascii="Arial" w:eastAsia="Times New Roman" w:hAnsi="Arial" w:cs="Times New Roman"/>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1F2E89">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tcBorders>
              <w:top w:val="dashed" w:sz="4" w:space="0" w:color="auto"/>
              <w:left w:val="nil"/>
              <w:bottom w:val="dashed" w:sz="4" w:space="0" w:color="auto"/>
              <w:right w:val="nil"/>
            </w:tcBorders>
            <w:shd w:val="clear" w:color="auto" w:fill="auto"/>
            <w:vAlign w:val="center"/>
          </w:tcPr>
          <w:p w14:paraId="1E73792E" w14:textId="688E63C9" w:rsidR="00330917" w:rsidRPr="00D41EA2" w:rsidRDefault="00D41EA2" w:rsidP="00330917">
            <w:pPr>
              <w:keepNext/>
              <w:spacing w:after="0" w:line="240" w:lineRule="auto"/>
              <w:jc w:val="center"/>
              <w:rPr>
                <w:rFonts w:ascii="Arial" w:eastAsia="Times New Roman" w:hAnsi="Arial" w:cs="Times New Roman"/>
                <w:bCs/>
                <w:color w:val="auto"/>
                <w:sz w:val="20"/>
                <w:szCs w:val="20"/>
                <w:lang w:val="en-AU"/>
              </w:rPr>
            </w:pPr>
            <w:r w:rsidRPr="00D41EA2">
              <w:rPr>
                <w:rFonts w:ascii="Arial" w:eastAsia="Times New Roman" w:hAnsi="Arial" w:cs="Times New Roman"/>
                <w:bCs/>
                <w:color w:val="auto"/>
                <w:sz w:val="20"/>
                <w:szCs w:val="20"/>
                <w:lang w:val="en-AU"/>
              </w:rPr>
              <w:t xml:space="preserve">Muhammad </w:t>
            </w:r>
            <w:proofErr w:type="spellStart"/>
            <w:r w:rsidRPr="00D41EA2">
              <w:rPr>
                <w:rFonts w:ascii="Arial" w:eastAsia="Times New Roman" w:hAnsi="Arial" w:cs="Times New Roman"/>
                <w:bCs/>
                <w:color w:val="auto"/>
                <w:sz w:val="20"/>
                <w:szCs w:val="20"/>
                <w:lang w:val="en-AU"/>
              </w:rPr>
              <w:t>Cassano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1F2E89">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1F2E89">
        <w:trPr>
          <w:trHeight w:val="470"/>
          <w:jc w:val="center"/>
        </w:trPr>
        <w:tc>
          <w:tcPr>
            <w:tcW w:w="1006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5A45345B" w14:textId="54F472E0" w:rsidR="009E74FC" w:rsidRPr="009E74FC" w:rsidRDefault="009E74FC" w:rsidP="009E74FC">
            <w:pPr>
              <w:rPr>
                <w:rFonts w:ascii="Arial" w:eastAsia="Times New Roman" w:hAnsi="Arial" w:cs="Times New Roman"/>
                <w:bCs/>
                <w:color w:val="auto"/>
                <w:sz w:val="20"/>
                <w:szCs w:val="20"/>
              </w:rPr>
            </w:pPr>
          </w:p>
          <w:p w14:paraId="2BF67C79" w14:textId="77777777" w:rsidR="009E74FC" w:rsidRPr="009E74FC" w:rsidRDefault="009E74FC" w:rsidP="009E74FC">
            <w:pPr>
              <w:rPr>
                <w:rFonts w:ascii="Arial" w:eastAsia="Times New Roman" w:hAnsi="Arial" w:cs="Times New Roman"/>
                <w:bCs/>
                <w:color w:val="auto"/>
                <w:sz w:val="20"/>
                <w:szCs w:val="20"/>
              </w:rPr>
            </w:pPr>
          </w:p>
          <w:p w14:paraId="2A11F9A3" w14:textId="0F1156B2" w:rsidR="009E74FC" w:rsidRPr="009E74FC" w:rsidRDefault="009E74FC" w:rsidP="009E74FC">
            <w:pP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Introduction </w:t>
            </w:r>
            <w:r w:rsidRPr="009E74FC">
              <w:rPr>
                <w:rFonts w:ascii="Arial" w:eastAsia="Times New Roman" w:hAnsi="Arial" w:cs="Times New Roman"/>
                <w:bCs/>
                <w:color w:val="auto"/>
                <w:sz w:val="20"/>
                <w:szCs w:val="20"/>
              </w:rPr>
              <w:t xml:space="preserve"> </w:t>
            </w:r>
          </w:p>
          <w:p w14:paraId="0EA2A73A" w14:textId="061A7D18"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 xml:space="preserve">Front desk employment in a hotel requires a range of critical skills to ensure the proper management of client services and their utmost </w:t>
            </w:r>
            <w:proofErr w:type="spellStart"/>
            <w:r w:rsidRPr="009E74FC">
              <w:rPr>
                <w:rFonts w:ascii="Arial" w:eastAsia="Times New Roman" w:hAnsi="Arial" w:cs="Times New Roman"/>
                <w:bCs/>
                <w:color w:val="auto"/>
                <w:sz w:val="20"/>
                <w:szCs w:val="20"/>
              </w:rPr>
              <w:t>pleasure.</w:t>
            </w:r>
            <w:r>
              <w:rPr>
                <w:rFonts w:ascii="Arial" w:eastAsia="Times New Roman" w:hAnsi="Arial" w:cs="Times New Roman"/>
                <w:bCs/>
                <w:color w:val="auto"/>
                <w:sz w:val="20"/>
                <w:szCs w:val="20"/>
              </w:rPr>
              <w:t>l</w:t>
            </w:r>
            <w:proofErr w:type="spellEnd"/>
            <w:r>
              <w:rPr>
                <w:rFonts w:ascii="Arial" w:eastAsia="Times New Roman" w:hAnsi="Arial" w:cs="Times New Roman"/>
                <w:bCs/>
                <w:color w:val="auto"/>
                <w:sz w:val="20"/>
                <w:szCs w:val="20"/>
              </w:rPr>
              <w:t xml:space="preserve"> and the </w:t>
            </w:r>
            <w:r w:rsidRPr="009E74FC">
              <w:rPr>
                <w:rFonts w:ascii="Arial" w:eastAsia="Times New Roman" w:hAnsi="Arial" w:cs="Times New Roman"/>
                <w:bCs/>
                <w:color w:val="auto"/>
                <w:sz w:val="20"/>
                <w:szCs w:val="20"/>
              </w:rPr>
              <w:t>current reflection follows the six stages of the Gibbs Reflective Model, namely Description, Emotions, Assessment, Analysis, Conclusion, and Action Plan</w:t>
            </w:r>
            <w:r w:rsidR="00643E34">
              <w:rPr>
                <w:rFonts w:ascii="Arial" w:eastAsia="Times New Roman" w:hAnsi="Arial" w:cs="Times New Roman"/>
                <w:bCs/>
                <w:color w:val="auto"/>
                <w:sz w:val="20"/>
                <w:szCs w:val="20"/>
              </w:rPr>
              <w:t xml:space="preserve"> so further, I </w:t>
            </w:r>
            <w:r w:rsidRPr="009E74FC">
              <w:rPr>
                <w:rFonts w:ascii="Arial" w:eastAsia="Times New Roman" w:hAnsi="Arial" w:cs="Times New Roman"/>
                <w:bCs/>
                <w:color w:val="auto"/>
                <w:sz w:val="20"/>
                <w:szCs w:val="20"/>
              </w:rPr>
              <w:t xml:space="preserve">will determine the essential skills required in the hotel front office, evaluate </w:t>
            </w:r>
            <w:r w:rsidR="00643E34">
              <w:rPr>
                <w:rFonts w:ascii="Arial" w:eastAsia="Times New Roman" w:hAnsi="Arial" w:cs="Times New Roman"/>
                <w:bCs/>
                <w:color w:val="auto"/>
                <w:sz w:val="20"/>
                <w:szCs w:val="20"/>
              </w:rPr>
              <w:t>my</w:t>
            </w:r>
            <w:r w:rsidRPr="009E74FC">
              <w:rPr>
                <w:rFonts w:ascii="Arial" w:eastAsia="Times New Roman" w:hAnsi="Arial" w:cs="Times New Roman"/>
                <w:bCs/>
                <w:color w:val="auto"/>
                <w:sz w:val="20"/>
                <w:szCs w:val="20"/>
              </w:rPr>
              <w:t xml:space="preserve"> own abilities and experiences, and establish connections between them and industry examples and theoretical principles. </w:t>
            </w:r>
          </w:p>
          <w:p w14:paraId="7B441CC8" w14:textId="77777777" w:rsidR="00643E34" w:rsidRDefault="00643E34" w:rsidP="009E74FC">
            <w:pPr>
              <w:rPr>
                <w:rFonts w:ascii="Arial" w:eastAsia="Times New Roman" w:hAnsi="Arial" w:cs="Times New Roman"/>
                <w:bCs/>
                <w:color w:val="auto"/>
                <w:sz w:val="20"/>
                <w:szCs w:val="20"/>
              </w:rPr>
            </w:pPr>
          </w:p>
          <w:p w14:paraId="4C6B8C43" w14:textId="2FDE392C"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 xml:space="preserve">Stage 1 Description </w:t>
            </w:r>
          </w:p>
          <w:p w14:paraId="54F0BF81" w14:textId="6542F35F" w:rsidR="009E74FC" w:rsidRPr="009E74FC" w:rsidRDefault="00FF0036" w:rsidP="009E74FC">
            <w:pP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(Zhang &amp; Ding, 2020) claimed </w:t>
            </w:r>
            <w:proofErr w:type="gramStart"/>
            <w:r>
              <w:rPr>
                <w:rFonts w:ascii="Arial" w:eastAsia="Times New Roman" w:hAnsi="Arial" w:cs="Times New Roman"/>
                <w:bCs/>
                <w:color w:val="auto"/>
                <w:sz w:val="20"/>
                <w:szCs w:val="20"/>
              </w:rPr>
              <w:t xml:space="preserve">that </w:t>
            </w:r>
            <w:r w:rsidR="009E74FC" w:rsidRPr="009E74FC">
              <w:rPr>
                <w:rFonts w:ascii="Arial" w:eastAsia="Times New Roman" w:hAnsi="Arial" w:cs="Times New Roman"/>
                <w:bCs/>
                <w:color w:val="auto"/>
                <w:sz w:val="20"/>
                <w:szCs w:val="20"/>
              </w:rPr>
              <w:t xml:space="preserve"> hotel's</w:t>
            </w:r>
            <w:proofErr w:type="gramEnd"/>
            <w:r w:rsidR="009E74FC" w:rsidRPr="009E74FC">
              <w:rPr>
                <w:rFonts w:ascii="Arial" w:eastAsia="Times New Roman" w:hAnsi="Arial" w:cs="Times New Roman"/>
                <w:bCs/>
                <w:color w:val="auto"/>
                <w:sz w:val="20"/>
                <w:szCs w:val="20"/>
              </w:rPr>
              <w:t xml:space="preserve"> front desk employee assumes a diverse array of responsibilities, including managing guest check-ins and check-outs, handling reservations, responding guest inquiries, and ensuring a satisfactory experience for all customers</w:t>
            </w:r>
            <w:r w:rsidR="0041003E">
              <w:rPr>
                <w:rFonts w:ascii="Arial" w:eastAsia="Times New Roman" w:hAnsi="Arial" w:cs="Times New Roman"/>
                <w:bCs/>
                <w:color w:val="auto"/>
                <w:sz w:val="20"/>
                <w:szCs w:val="20"/>
              </w:rPr>
              <w:t xml:space="preserve"> and this </w:t>
            </w:r>
            <w:r w:rsidR="009E74FC" w:rsidRPr="009E74FC">
              <w:rPr>
                <w:rFonts w:ascii="Arial" w:eastAsia="Times New Roman" w:hAnsi="Arial" w:cs="Times New Roman"/>
                <w:bCs/>
                <w:color w:val="auto"/>
                <w:sz w:val="20"/>
                <w:szCs w:val="20"/>
              </w:rPr>
              <w:t xml:space="preserve">position necessitates a wide array of skills, which will be further explained in subsequent stages. </w:t>
            </w:r>
            <w:r w:rsidR="003B4F49" w:rsidRPr="003B4F49">
              <w:rPr>
                <w:rFonts w:ascii="Arial" w:eastAsia="Times New Roman" w:hAnsi="Arial" w:cs="Times New Roman"/>
                <w:bCs/>
                <w:color w:val="auto"/>
                <w:sz w:val="20"/>
                <w:szCs w:val="20"/>
              </w:rPr>
              <w:t>The hotel front desk plays a crucial role in shaping the overall experience of guests</w:t>
            </w:r>
            <w:r w:rsidR="00237324">
              <w:rPr>
                <w:rFonts w:ascii="Arial" w:eastAsia="Times New Roman" w:hAnsi="Arial" w:cs="Times New Roman"/>
                <w:bCs/>
                <w:color w:val="auto"/>
                <w:sz w:val="20"/>
                <w:szCs w:val="20"/>
              </w:rPr>
              <w:t xml:space="preserve"> as the </w:t>
            </w:r>
            <w:r w:rsidR="003B4F49" w:rsidRPr="003B4F49">
              <w:rPr>
                <w:rFonts w:ascii="Arial" w:eastAsia="Times New Roman" w:hAnsi="Arial" w:cs="Times New Roman"/>
                <w:bCs/>
                <w:color w:val="auto"/>
                <w:sz w:val="20"/>
                <w:szCs w:val="20"/>
              </w:rPr>
              <w:t xml:space="preserve">check-in procedure, although crucial for first impressions, sets the tone by being kind and efficient.   </w:t>
            </w:r>
            <w:r>
              <w:rPr>
                <w:rFonts w:ascii="Arial" w:eastAsia="Times New Roman" w:hAnsi="Arial" w:cs="Times New Roman"/>
                <w:bCs/>
                <w:color w:val="auto"/>
                <w:sz w:val="20"/>
                <w:szCs w:val="20"/>
              </w:rPr>
              <w:t>On the other hand, (</w:t>
            </w:r>
            <w:r w:rsidR="008454AF">
              <w:rPr>
                <w:rFonts w:ascii="Arial" w:eastAsia="Times New Roman" w:hAnsi="Arial" w:cs="Times New Roman"/>
                <w:bCs/>
                <w:color w:val="auto"/>
                <w:sz w:val="20"/>
                <w:szCs w:val="20"/>
              </w:rPr>
              <w:t xml:space="preserve">Mishra &amp; </w:t>
            </w:r>
            <w:proofErr w:type="spellStart"/>
            <w:r w:rsidR="008454AF">
              <w:rPr>
                <w:rFonts w:ascii="Arial" w:eastAsia="Times New Roman" w:hAnsi="Arial" w:cs="Times New Roman"/>
                <w:bCs/>
                <w:color w:val="auto"/>
                <w:sz w:val="20"/>
                <w:szCs w:val="20"/>
              </w:rPr>
              <w:t>Rais</w:t>
            </w:r>
            <w:proofErr w:type="spellEnd"/>
            <w:r w:rsidR="008454AF">
              <w:rPr>
                <w:rFonts w:ascii="Arial" w:eastAsia="Times New Roman" w:hAnsi="Arial" w:cs="Times New Roman"/>
                <w:bCs/>
                <w:color w:val="auto"/>
                <w:sz w:val="20"/>
                <w:szCs w:val="20"/>
              </w:rPr>
              <w:t xml:space="preserve">, 2020) said that </w:t>
            </w:r>
            <w:proofErr w:type="gramStart"/>
            <w:r w:rsidR="003B4F49" w:rsidRPr="003B4F49">
              <w:rPr>
                <w:rFonts w:ascii="Arial" w:eastAsia="Times New Roman" w:hAnsi="Arial" w:cs="Times New Roman"/>
                <w:bCs/>
                <w:color w:val="auto"/>
                <w:sz w:val="20"/>
                <w:szCs w:val="20"/>
              </w:rPr>
              <w:t>Enhancing</w:t>
            </w:r>
            <w:proofErr w:type="gramEnd"/>
            <w:r w:rsidR="003B4F49" w:rsidRPr="003B4F49">
              <w:rPr>
                <w:rFonts w:ascii="Arial" w:eastAsia="Times New Roman" w:hAnsi="Arial" w:cs="Times New Roman"/>
                <w:bCs/>
                <w:color w:val="auto"/>
                <w:sz w:val="20"/>
                <w:szCs w:val="20"/>
              </w:rPr>
              <w:t xml:space="preserve"> the overall experience of travellers relies heavily on the efficient resolution of their concerns through strong communication and problem-solving skills</w:t>
            </w:r>
            <w:r w:rsidR="00237324">
              <w:rPr>
                <w:rFonts w:ascii="Arial" w:eastAsia="Times New Roman" w:hAnsi="Arial" w:cs="Times New Roman"/>
                <w:bCs/>
                <w:color w:val="auto"/>
                <w:sz w:val="20"/>
                <w:szCs w:val="20"/>
              </w:rPr>
              <w:t xml:space="preserve"> while also</w:t>
            </w:r>
            <w:r w:rsidR="003B4F49" w:rsidRPr="003B4F49">
              <w:rPr>
                <w:rFonts w:ascii="Arial" w:eastAsia="Times New Roman" w:hAnsi="Arial" w:cs="Times New Roman"/>
                <w:bCs/>
                <w:color w:val="auto"/>
                <w:sz w:val="20"/>
                <w:szCs w:val="20"/>
              </w:rPr>
              <w:t>, an informed reception staff can enhance the guest's experience by providing vital insights on the hotel's amenities and neighbouring attractions.   Efficiently handling the check-out process gives a lasting positive impression</w:t>
            </w:r>
            <w:r w:rsidR="00237324">
              <w:rPr>
                <w:rFonts w:ascii="Arial" w:eastAsia="Times New Roman" w:hAnsi="Arial" w:cs="Times New Roman"/>
                <w:bCs/>
                <w:color w:val="auto"/>
                <w:sz w:val="20"/>
                <w:szCs w:val="20"/>
              </w:rPr>
              <w:t xml:space="preserve"> while </w:t>
            </w:r>
            <w:r w:rsidR="003B4F49" w:rsidRPr="003B4F49">
              <w:rPr>
                <w:rFonts w:ascii="Arial" w:eastAsia="Times New Roman" w:hAnsi="Arial" w:cs="Times New Roman"/>
                <w:bCs/>
                <w:color w:val="auto"/>
                <w:sz w:val="20"/>
                <w:szCs w:val="20"/>
              </w:rPr>
              <w:t>addressing and resolving problems and complaints with professionalism and empathy has the ability to turn a negative experience into a positive one, therefore impacting the overall satisfaction of customers during their stay.</w:t>
            </w:r>
          </w:p>
          <w:p w14:paraId="288BEBE8" w14:textId="77777777" w:rsidR="00880E49" w:rsidRDefault="00880E49" w:rsidP="009E74FC">
            <w:pPr>
              <w:rPr>
                <w:rFonts w:ascii="Arial" w:eastAsia="Times New Roman" w:hAnsi="Arial" w:cs="Times New Roman"/>
                <w:bCs/>
                <w:color w:val="auto"/>
                <w:sz w:val="20"/>
                <w:szCs w:val="20"/>
              </w:rPr>
            </w:pPr>
          </w:p>
          <w:p w14:paraId="2C95ADFA" w14:textId="6B221928" w:rsidR="009E74FC" w:rsidRPr="009E74FC" w:rsidRDefault="00880E49" w:rsidP="009E74FC">
            <w:pPr>
              <w:rPr>
                <w:rFonts w:ascii="Arial" w:eastAsia="Times New Roman" w:hAnsi="Arial" w:cs="Times New Roman"/>
                <w:bCs/>
                <w:color w:val="auto"/>
                <w:sz w:val="20"/>
                <w:szCs w:val="20"/>
              </w:rPr>
            </w:pPr>
            <w:r>
              <w:rPr>
                <w:rFonts w:ascii="Arial" w:eastAsia="Times New Roman" w:hAnsi="Arial" w:cs="Times New Roman"/>
                <w:bCs/>
                <w:color w:val="auto"/>
                <w:sz w:val="20"/>
                <w:szCs w:val="20"/>
              </w:rPr>
              <w:t>Stage 2: Feelings</w:t>
            </w:r>
            <w:r w:rsidR="009E74FC" w:rsidRPr="009E74FC">
              <w:rPr>
                <w:rFonts w:ascii="Arial" w:eastAsia="Times New Roman" w:hAnsi="Arial" w:cs="Times New Roman"/>
                <w:bCs/>
                <w:color w:val="auto"/>
                <w:sz w:val="20"/>
                <w:szCs w:val="20"/>
              </w:rPr>
              <w:t xml:space="preserve"> </w:t>
            </w:r>
          </w:p>
          <w:p w14:paraId="074C23EF" w14:textId="5788F43D" w:rsidR="009E74FC" w:rsidRDefault="001A1679" w:rsidP="009E74FC">
            <w:pPr>
              <w:rPr>
                <w:rFonts w:ascii="Arial" w:eastAsia="Times New Roman" w:hAnsi="Arial" w:cs="Times New Roman"/>
                <w:bCs/>
                <w:color w:val="auto"/>
                <w:sz w:val="20"/>
                <w:szCs w:val="20"/>
              </w:rPr>
            </w:pPr>
            <w:r w:rsidRPr="001A1679">
              <w:rPr>
                <w:rFonts w:ascii="Arial" w:eastAsia="Times New Roman" w:hAnsi="Arial" w:cs="Times New Roman"/>
                <w:bCs/>
                <w:color w:val="auto"/>
                <w:sz w:val="20"/>
                <w:szCs w:val="20"/>
              </w:rPr>
              <w:t>From the beginning, when I accepted this responsibility, I quickly realised the significant importance of the task and experienced a strong sense of being overwhelmed</w:t>
            </w:r>
            <w:r w:rsidR="00C8782D">
              <w:rPr>
                <w:rFonts w:ascii="Arial" w:eastAsia="Times New Roman" w:hAnsi="Arial" w:cs="Times New Roman"/>
                <w:bCs/>
                <w:color w:val="auto"/>
                <w:sz w:val="20"/>
                <w:szCs w:val="20"/>
              </w:rPr>
              <w:t xml:space="preserve"> and the </w:t>
            </w:r>
            <w:r w:rsidRPr="001A1679">
              <w:rPr>
                <w:rFonts w:ascii="Arial" w:eastAsia="Times New Roman" w:hAnsi="Arial" w:cs="Times New Roman"/>
                <w:bCs/>
                <w:color w:val="auto"/>
                <w:sz w:val="20"/>
                <w:szCs w:val="20"/>
              </w:rPr>
              <w:t>continuous stream of demands from guests and the need to multitask posed a substantial challenge.   It was like juggling, as I had to handle many tasks simultaneously</w:t>
            </w:r>
            <w:r w:rsidR="00C8782D">
              <w:rPr>
                <w:rFonts w:ascii="Arial" w:eastAsia="Times New Roman" w:hAnsi="Arial" w:cs="Times New Roman"/>
                <w:bCs/>
                <w:color w:val="auto"/>
                <w:sz w:val="20"/>
                <w:szCs w:val="20"/>
              </w:rPr>
              <w:t xml:space="preserve"> but however </w:t>
            </w:r>
            <w:proofErr w:type="spellStart"/>
            <w:r w:rsidR="00C8782D" w:rsidRPr="001A1679">
              <w:rPr>
                <w:rFonts w:ascii="Arial" w:eastAsia="Times New Roman" w:hAnsi="Arial" w:cs="Times New Roman"/>
                <w:bCs/>
                <w:color w:val="auto"/>
                <w:sz w:val="20"/>
                <w:szCs w:val="20"/>
              </w:rPr>
              <w:t>however</w:t>
            </w:r>
            <w:proofErr w:type="spellEnd"/>
            <w:r w:rsidRPr="001A1679">
              <w:rPr>
                <w:rFonts w:ascii="Arial" w:eastAsia="Times New Roman" w:hAnsi="Arial" w:cs="Times New Roman"/>
                <w:bCs/>
                <w:color w:val="auto"/>
                <w:sz w:val="20"/>
                <w:szCs w:val="20"/>
              </w:rPr>
              <w:t>, as time passed and experience accumulated, a remarkable transformation occurred.   A growing sense of confidence and comfort gradually replaced the first sense of discomfort</w:t>
            </w:r>
            <w:r w:rsidR="00C8782D">
              <w:rPr>
                <w:rFonts w:ascii="Arial" w:eastAsia="Times New Roman" w:hAnsi="Arial" w:cs="Times New Roman"/>
                <w:bCs/>
                <w:color w:val="auto"/>
                <w:sz w:val="20"/>
                <w:szCs w:val="20"/>
              </w:rPr>
              <w:t xml:space="preserve"> while the </w:t>
            </w:r>
            <w:r w:rsidRPr="001A1679">
              <w:rPr>
                <w:rFonts w:ascii="Arial" w:eastAsia="Times New Roman" w:hAnsi="Arial" w:cs="Times New Roman"/>
                <w:bCs/>
                <w:color w:val="auto"/>
                <w:sz w:val="20"/>
                <w:szCs w:val="20"/>
              </w:rPr>
              <w:t>recently acquired self-confidence had a crucial role in enhancing my efficiency in fulfilling the duties related with the employment</w:t>
            </w:r>
            <w:r w:rsidR="008454AF">
              <w:rPr>
                <w:rFonts w:ascii="Arial" w:eastAsia="Times New Roman" w:hAnsi="Arial" w:cs="Times New Roman"/>
                <w:bCs/>
                <w:color w:val="auto"/>
                <w:sz w:val="20"/>
                <w:szCs w:val="20"/>
              </w:rPr>
              <w:t xml:space="preserve"> as</w:t>
            </w:r>
            <w:r w:rsidRPr="001A1679">
              <w:rPr>
                <w:rFonts w:ascii="Arial" w:eastAsia="Times New Roman" w:hAnsi="Arial" w:cs="Times New Roman"/>
                <w:bCs/>
                <w:color w:val="auto"/>
                <w:sz w:val="20"/>
                <w:szCs w:val="20"/>
              </w:rPr>
              <w:t xml:space="preserve"> </w:t>
            </w:r>
            <w:r w:rsidR="008454AF">
              <w:rPr>
                <w:rFonts w:ascii="Arial" w:eastAsia="Times New Roman" w:hAnsi="Arial" w:cs="Times New Roman"/>
                <w:bCs/>
                <w:color w:val="auto"/>
                <w:sz w:val="20"/>
                <w:szCs w:val="20"/>
              </w:rPr>
              <w:t>i</w:t>
            </w:r>
            <w:r w:rsidRPr="001A1679">
              <w:rPr>
                <w:rFonts w:ascii="Arial" w:eastAsia="Times New Roman" w:hAnsi="Arial" w:cs="Times New Roman"/>
                <w:bCs/>
                <w:color w:val="auto"/>
                <w:sz w:val="20"/>
                <w:szCs w:val="20"/>
              </w:rPr>
              <w:t>mproving my capacity to handle job requirements allowed me to make a significant contribution in guaranteeing a smooth passenger experience.</w:t>
            </w:r>
            <w:r w:rsidR="008454AF">
              <w:rPr>
                <w:rFonts w:ascii="Arial" w:eastAsia="Times New Roman" w:hAnsi="Arial" w:cs="Times New Roman"/>
                <w:bCs/>
                <w:color w:val="auto"/>
                <w:sz w:val="20"/>
                <w:szCs w:val="20"/>
              </w:rPr>
              <w:t xml:space="preserve"> (</w:t>
            </w:r>
            <w:proofErr w:type="spellStart"/>
            <w:r w:rsidR="00D14880">
              <w:rPr>
                <w:rFonts w:ascii="Arial" w:eastAsia="Times New Roman" w:hAnsi="Arial" w:cs="Times New Roman"/>
                <w:bCs/>
                <w:color w:val="auto"/>
                <w:sz w:val="20"/>
                <w:szCs w:val="20"/>
              </w:rPr>
              <w:t>Kernan</w:t>
            </w:r>
            <w:proofErr w:type="spellEnd"/>
            <w:r w:rsidR="00D14880">
              <w:rPr>
                <w:rFonts w:ascii="Arial" w:eastAsia="Times New Roman" w:hAnsi="Arial" w:cs="Times New Roman"/>
                <w:bCs/>
                <w:color w:val="auto"/>
                <w:sz w:val="20"/>
                <w:szCs w:val="20"/>
              </w:rPr>
              <w:t xml:space="preserve"> &amp; Park, 2020)</w:t>
            </w:r>
          </w:p>
          <w:p w14:paraId="01E7550C" w14:textId="77777777" w:rsidR="001A1679" w:rsidRPr="009E74FC" w:rsidRDefault="001A1679" w:rsidP="009E74FC">
            <w:pPr>
              <w:rPr>
                <w:rFonts w:ascii="Arial" w:eastAsia="Times New Roman" w:hAnsi="Arial" w:cs="Times New Roman"/>
                <w:bCs/>
                <w:color w:val="auto"/>
                <w:sz w:val="20"/>
                <w:szCs w:val="20"/>
              </w:rPr>
            </w:pPr>
          </w:p>
          <w:p w14:paraId="0F0B4D70" w14:textId="27938088"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Stage 3</w:t>
            </w:r>
            <w:r w:rsidR="009709B2">
              <w:rPr>
                <w:rFonts w:ascii="Arial" w:eastAsia="Times New Roman" w:hAnsi="Arial" w:cs="Times New Roman"/>
                <w:bCs/>
                <w:color w:val="auto"/>
                <w:sz w:val="20"/>
                <w:szCs w:val="20"/>
              </w:rPr>
              <w:t>: Evaluation</w:t>
            </w:r>
          </w:p>
          <w:p w14:paraId="3FA66B59" w14:textId="5082284E"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lastRenderedPageBreak/>
              <w:t>Success at the hotel front office relies heavily on exceptional communication skills, proficient problem-solving ability, a strong commitment to customer service, and robust organisational capabilities</w:t>
            </w:r>
            <w:r w:rsidR="009709B2">
              <w:rPr>
                <w:rFonts w:ascii="Arial" w:eastAsia="Times New Roman" w:hAnsi="Arial" w:cs="Times New Roman"/>
                <w:bCs/>
                <w:color w:val="auto"/>
                <w:sz w:val="20"/>
                <w:szCs w:val="20"/>
              </w:rPr>
              <w:t xml:space="preserve"> as (</w:t>
            </w:r>
            <w:r w:rsidR="007D4E69">
              <w:rPr>
                <w:rFonts w:ascii="Arial" w:eastAsia="Times New Roman" w:hAnsi="Arial" w:cs="Times New Roman"/>
                <w:bCs/>
                <w:color w:val="auto"/>
                <w:sz w:val="20"/>
                <w:szCs w:val="20"/>
              </w:rPr>
              <w:t>Davenport &amp; Rousseau, 2019)</w:t>
            </w:r>
            <w:r w:rsidR="009709B2">
              <w:rPr>
                <w:rFonts w:ascii="Arial" w:eastAsia="Times New Roman" w:hAnsi="Arial" w:cs="Times New Roman"/>
                <w:bCs/>
                <w:color w:val="auto"/>
                <w:sz w:val="20"/>
                <w:szCs w:val="20"/>
              </w:rPr>
              <w:t xml:space="preserve">) sustains and also, I should add that effective </w:t>
            </w:r>
            <w:r w:rsidRPr="009E74FC">
              <w:rPr>
                <w:rFonts w:ascii="Arial" w:eastAsia="Times New Roman" w:hAnsi="Arial" w:cs="Times New Roman"/>
                <w:bCs/>
                <w:color w:val="auto"/>
                <w:sz w:val="20"/>
                <w:szCs w:val="20"/>
              </w:rPr>
              <w:t>communication is vital for swiftly comprehending and addressing the needs of guests.   Problem-solving expertise is essential for efficiently managing unforeseen situations and addressing guest complaints</w:t>
            </w:r>
            <w:r w:rsidR="009709B2">
              <w:rPr>
                <w:rFonts w:ascii="Arial" w:eastAsia="Times New Roman" w:hAnsi="Arial" w:cs="Times New Roman"/>
                <w:bCs/>
                <w:color w:val="auto"/>
                <w:sz w:val="20"/>
                <w:szCs w:val="20"/>
              </w:rPr>
              <w:t xml:space="preserve"> while I have encountered situations when </w:t>
            </w:r>
            <w:r w:rsidRPr="009E74FC">
              <w:rPr>
                <w:rFonts w:ascii="Arial" w:eastAsia="Times New Roman" w:hAnsi="Arial" w:cs="Times New Roman"/>
                <w:bCs/>
                <w:color w:val="auto"/>
                <w:sz w:val="20"/>
                <w:szCs w:val="20"/>
              </w:rPr>
              <w:t xml:space="preserve">customer service is essential for creating a positive visitor experience. Similarly, </w:t>
            </w:r>
            <w:r w:rsidR="002436EF">
              <w:rPr>
                <w:rFonts w:ascii="Arial" w:eastAsia="Times New Roman" w:hAnsi="Arial" w:cs="Times New Roman"/>
                <w:bCs/>
                <w:color w:val="auto"/>
                <w:sz w:val="20"/>
                <w:szCs w:val="20"/>
              </w:rPr>
              <w:t>I agree with (</w:t>
            </w:r>
            <w:r w:rsidR="00B90C09">
              <w:rPr>
                <w:rFonts w:ascii="Arial" w:eastAsia="Times New Roman" w:hAnsi="Arial" w:cs="Times New Roman"/>
                <w:bCs/>
                <w:color w:val="auto"/>
                <w:sz w:val="20"/>
                <w:szCs w:val="20"/>
              </w:rPr>
              <w:t xml:space="preserve">de </w:t>
            </w:r>
            <w:proofErr w:type="spellStart"/>
            <w:r w:rsidR="00B90C09">
              <w:rPr>
                <w:rFonts w:ascii="Arial" w:eastAsia="Times New Roman" w:hAnsi="Arial" w:cs="Times New Roman"/>
                <w:bCs/>
                <w:color w:val="auto"/>
                <w:sz w:val="20"/>
                <w:szCs w:val="20"/>
              </w:rPr>
              <w:t>Lisi</w:t>
            </w:r>
            <w:proofErr w:type="spellEnd"/>
            <w:r w:rsidR="00B90C09">
              <w:rPr>
                <w:rFonts w:ascii="Arial" w:eastAsia="Times New Roman" w:hAnsi="Arial" w:cs="Times New Roman"/>
                <w:bCs/>
                <w:color w:val="auto"/>
                <w:sz w:val="20"/>
                <w:szCs w:val="20"/>
              </w:rPr>
              <w:t xml:space="preserve"> &amp; </w:t>
            </w:r>
            <w:proofErr w:type="spellStart"/>
            <w:r w:rsidR="00B90C09">
              <w:rPr>
                <w:rFonts w:ascii="Arial" w:eastAsia="Times New Roman" w:hAnsi="Arial" w:cs="Times New Roman"/>
                <w:bCs/>
                <w:color w:val="auto"/>
                <w:sz w:val="20"/>
                <w:szCs w:val="20"/>
              </w:rPr>
              <w:t>Gatto</w:t>
            </w:r>
            <w:proofErr w:type="spellEnd"/>
            <w:r w:rsidR="00B90C09">
              <w:rPr>
                <w:rFonts w:ascii="Arial" w:eastAsia="Times New Roman" w:hAnsi="Arial" w:cs="Times New Roman"/>
                <w:bCs/>
                <w:color w:val="auto"/>
                <w:sz w:val="20"/>
                <w:szCs w:val="20"/>
              </w:rPr>
              <w:t xml:space="preserve">, </w:t>
            </w:r>
            <w:r w:rsidR="007D4E69">
              <w:rPr>
                <w:rFonts w:ascii="Arial" w:eastAsia="Times New Roman" w:hAnsi="Arial" w:cs="Times New Roman"/>
                <w:bCs/>
                <w:color w:val="auto"/>
                <w:sz w:val="20"/>
                <w:szCs w:val="20"/>
              </w:rPr>
              <w:t>2019)</w:t>
            </w:r>
            <w:r w:rsidR="002436EF">
              <w:rPr>
                <w:rFonts w:ascii="Arial" w:eastAsia="Times New Roman" w:hAnsi="Arial" w:cs="Times New Roman"/>
                <w:bCs/>
                <w:color w:val="auto"/>
                <w:sz w:val="20"/>
                <w:szCs w:val="20"/>
              </w:rPr>
              <w:t xml:space="preserve">) that have staked </w:t>
            </w:r>
            <w:proofErr w:type="gramStart"/>
            <w:r w:rsidR="002436EF">
              <w:rPr>
                <w:rFonts w:ascii="Arial" w:eastAsia="Times New Roman" w:hAnsi="Arial" w:cs="Times New Roman"/>
                <w:bCs/>
                <w:color w:val="auto"/>
                <w:sz w:val="20"/>
                <w:szCs w:val="20"/>
              </w:rPr>
              <w:t xml:space="preserve">that </w:t>
            </w:r>
            <w:r w:rsidRPr="009E74FC">
              <w:rPr>
                <w:rFonts w:ascii="Arial" w:eastAsia="Times New Roman" w:hAnsi="Arial" w:cs="Times New Roman"/>
                <w:bCs/>
                <w:color w:val="auto"/>
                <w:sz w:val="20"/>
                <w:szCs w:val="20"/>
              </w:rPr>
              <w:t>strong organisational skills</w:t>
            </w:r>
            <w:proofErr w:type="gramEnd"/>
            <w:r w:rsidRPr="009E74FC">
              <w:rPr>
                <w:rFonts w:ascii="Arial" w:eastAsia="Times New Roman" w:hAnsi="Arial" w:cs="Times New Roman"/>
                <w:bCs/>
                <w:color w:val="auto"/>
                <w:sz w:val="20"/>
                <w:szCs w:val="20"/>
              </w:rPr>
              <w:t xml:space="preserve"> are crucial for maintaining smooth reservation systems and a well-managed front desk. </w:t>
            </w:r>
          </w:p>
          <w:p w14:paraId="6E710EDE" w14:textId="77777777" w:rsidR="009E74FC" w:rsidRPr="009E74FC" w:rsidRDefault="009E74FC" w:rsidP="009E74FC">
            <w:pPr>
              <w:rPr>
                <w:rFonts w:ascii="Arial" w:eastAsia="Times New Roman" w:hAnsi="Arial" w:cs="Times New Roman"/>
                <w:bCs/>
                <w:color w:val="auto"/>
                <w:sz w:val="20"/>
                <w:szCs w:val="20"/>
              </w:rPr>
            </w:pPr>
          </w:p>
          <w:p w14:paraId="02545D2D" w14:textId="2F0CA0C6" w:rsidR="009E74FC" w:rsidRPr="009E74FC" w:rsidRDefault="002436EF" w:rsidP="009E74FC">
            <w:pPr>
              <w:rPr>
                <w:rFonts w:ascii="Arial" w:eastAsia="Times New Roman" w:hAnsi="Arial" w:cs="Times New Roman"/>
                <w:bCs/>
                <w:color w:val="auto"/>
                <w:sz w:val="20"/>
                <w:szCs w:val="20"/>
              </w:rPr>
            </w:pPr>
            <w:r>
              <w:rPr>
                <w:rFonts w:ascii="Arial" w:eastAsia="Times New Roman" w:hAnsi="Arial" w:cs="Times New Roman"/>
                <w:bCs/>
                <w:color w:val="auto"/>
                <w:sz w:val="20"/>
                <w:szCs w:val="20"/>
              </w:rPr>
              <w:t>Stage 4:</w:t>
            </w:r>
            <w:r w:rsidR="003C183D">
              <w:rPr>
                <w:rFonts w:ascii="Arial" w:eastAsia="Times New Roman" w:hAnsi="Arial" w:cs="Times New Roman"/>
                <w:bCs/>
                <w:color w:val="auto"/>
                <w:sz w:val="20"/>
                <w:szCs w:val="20"/>
              </w:rPr>
              <w:t xml:space="preserve"> Analysis</w:t>
            </w:r>
            <w:r w:rsidR="009E74FC" w:rsidRPr="009E74FC">
              <w:rPr>
                <w:rFonts w:ascii="Arial" w:eastAsia="Times New Roman" w:hAnsi="Arial" w:cs="Times New Roman"/>
                <w:bCs/>
                <w:color w:val="auto"/>
                <w:sz w:val="20"/>
                <w:szCs w:val="20"/>
              </w:rPr>
              <w:t xml:space="preserve"> </w:t>
            </w:r>
          </w:p>
          <w:p w14:paraId="3D0A8826" w14:textId="26765E61" w:rsidR="001F2E89" w:rsidRPr="001F2E89" w:rsidRDefault="001F2E89" w:rsidP="001F2E89">
            <w:pPr>
              <w:rPr>
                <w:rFonts w:ascii="Arial" w:eastAsia="Times New Roman" w:hAnsi="Arial" w:cs="Times New Roman"/>
                <w:bCs/>
                <w:color w:val="auto"/>
                <w:sz w:val="20"/>
                <w:szCs w:val="20"/>
              </w:rPr>
            </w:pPr>
            <w:r w:rsidRPr="001F2E89">
              <w:rPr>
                <w:rFonts w:ascii="Arial" w:eastAsia="Times New Roman" w:hAnsi="Arial" w:cs="Times New Roman"/>
                <w:bCs/>
                <w:color w:val="auto"/>
                <w:sz w:val="20"/>
                <w:szCs w:val="20"/>
              </w:rPr>
              <w:t>Upon careful introspection of my inherent capabilities and diverse background, it is apparent that my exceptional aptitude for communication, honed through my tenure in the retail sector, has significantly bolstered my proficiency in managing the hotel front desk.  By honing and perfecting these skills during my time overseeing customers in a retail environment, I have seamlessly transferred them to my interactions with hotel guests</w:t>
            </w:r>
            <w:r>
              <w:rPr>
                <w:rFonts w:ascii="Arial" w:eastAsia="Times New Roman" w:hAnsi="Arial" w:cs="Times New Roman"/>
                <w:bCs/>
                <w:color w:val="auto"/>
                <w:sz w:val="20"/>
                <w:szCs w:val="20"/>
              </w:rPr>
              <w:t xml:space="preserve"> while (</w:t>
            </w:r>
            <w:r w:rsidR="00211CEF">
              <w:rPr>
                <w:rFonts w:ascii="Arial" w:eastAsia="Times New Roman" w:hAnsi="Arial" w:cs="Times New Roman"/>
                <w:bCs/>
                <w:color w:val="auto"/>
                <w:sz w:val="20"/>
                <w:szCs w:val="20"/>
              </w:rPr>
              <w:t>Hedge &amp; Yarborough, 2019)</w:t>
            </w:r>
            <w:r>
              <w:rPr>
                <w:rFonts w:ascii="Arial" w:eastAsia="Times New Roman" w:hAnsi="Arial" w:cs="Times New Roman"/>
                <w:bCs/>
                <w:color w:val="auto"/>
                <w:sz w:val="20"/>
                <w:szCs w:val="20"/>
              </w:rPr>
              <w:t xml:space="preserve">) claimed that the </w:t>
            </w:r>
            <w:r w:rsidRPr="001F2E89">
              <w:rPr>
                <w:rFonts w:ascii="Arial" w:eastAsia="Times New Roman" w:hAnsi="Arial" w:cs="Times New Roman"/>
                <w:bCs/>
                <w:color w:val="auto"/>
                <w:sz w:val="20"/>
                <w:szCs w:val="20"/>
              </w:rPr>
              <w:t xml:space="preserve">key to </w:t>
            </w:r>
            <w:r w:rsidR="00837D93">
              <w:rPr>
                <w:rFonts w:ascii="Arial" w:eastAsia="Times New Roman" w:hAnsi="Arial" w:cs="Times New Roman"/>
                <w:bCs/>
                <w:color w:val="auto"/>
                <w:sz w:val="20"/>
                <w:szCs w:val="20"/>
              </w:rPr>
              <w:t xml:space="preserve">the general </w:t>
            </w:r>
            <w:r w:rsidR="00837D93" w:rsidRPr="001F2E89">
              <w:rPr>
                <w:rFonts w:ascii="Arial" w:eastAsia="Times New Roman" w:hAnsi="Arial" w:cs="Times New Roman"/>
                <w:bCs/>
                <w:color w:val="auto"/>
                <w:sz w:val="20"/>
                <w:szCs w:val="20"/>
              </w:rPr>
              <w:t>success</w:t>
            </w:r>
            <w:r w:rsidRPr="001F2E89">
              <w:rPr>
                <w:rFonts w:ascii="Arial" w:eastAsia="Times New Roman" w:hAnsi="Arial" w:cs="Times New Roman"/>
                <w:bCs/>
                <w:color w:val="auto"/>
                <w:sz w:val="20"/>
                <w:szCs w:val="20"/>
              </w:rPr>
              <w:t xml:space="preserve"> in this role has been </w:t>
            </w:r>
            <w:r w:rsidR="00837D93">
              <w:rPr>
                <w:rFonts w:ascii="Arial" w:eastAsia="Times New Roman" w:hAnsi="Arial" w:cs="Times New Roman"/>
                <w:bCs/>
                <w:color w:val="auto"/>
                <w:sz w:val="20"/>
                <w:szCs w:val="20"/>
              </w:rPr>
              <w:t>the</w:t>
            </w:r>
            <w:r w:rsidRPr="001F2E89">
              <w:rPr>
                <w:rFonts w:ascii="Arial" w:eastAsia="Times New Roman" w:hAnsi="Arial" w:cs="Times New Roman"/>
                <w:bCs/>
                <w:color w:val="auto"/>
                <w:sz w:val="20"/>
                <w:szCs w:val="20"/>
              </w:rPr>
              <w:t xml:space="preserve"> ability to efficiently convey knowledge and address the needs of the participants. </w:t>
            </w:r>
          </w:p>
          <w:p w14:paraId="5815E0D6" w14:textId="77777777" w:rsidR="001F2E89" w:rsidRPr="001F2E89" w:rsidRDefault="001F2E89" w:rsidP="001F2E89">
            <w:pPr>
              <w:rPr>
                <w:rFonts w:ascii="Arial" w:eastAsia="Times New Roman" w:hAnsi="Arial" w:cs="Times New Roman"/>
                <w:bCs/>
                <w:color w:val="auto"/>
                <w:sz w:val="20"/>
                <w:szCs w:val="20"/>
              </w:rPr>
            </w:pPr>
          </w:p>
          <w:p w14:paraId="5A5F5313" w14:textId="34F66F3A" w:rsidR="001F2E89" w:rsidRPr="001F2E89" w:rsidRDefault="001F2E89" w:rsidP="001F2E89">
            <w:pPr>
              <w:rPr>
                <w:rFonts w:ascii="Arial" w:eastAsia="Times New Roman" w:hAnsi="Arial" w:cs="Times New Roman"/>
                <w:bCs/>
                <w:color w:val="auto"/>
                <w:sz w:val="20"/>
                <w:szCs w:val="20"/>
              </w:rPr>
            </w:pPr>
            <w:r w:rsidRPr="001F2E89">
              <w:rPr>
                <w:rFonts w:ascii="Arial" w:eastAsia="Times New Roman" w:hAnsi="Arial" w:cs="Times New Roman"/>
                <w:bCs/>
                <w:color w:val="auto"/>
                <w:sz w:val="20"/>
                <w:szCs w:val="20"/>
              </w:rPr>
              <w:t>In addition, the organisational expertise that I have gained from previous experiences has been really valuable</w:t>
            </w:r>
            <w:r w:rsidR="00837D93">
              <w:rPr>
                <w:rFonts w:ascii="Arial" w:eastAsia="Times New Roman" w:hAnsi="Arial" w:cs="Times New Roman"/>
                <w:bCs/>
                <w:color w:val="auto"/>
                <w:sz w:val="20"/>
                <w:szCs w:val="20"/>
              </w:rPr>
              <w:t xml:space="preserve"> and the </w:t>
            </w:r>
            <w:r w:rsidRPr="001F2E89">
              <w:rPr>
                <w:rFonts w:ascii="Arial" w:eastAsia="Times New Roman" w:hAnsi="Arial" w:cs="Times New Roman"/>
                <w:bCs/>
                <w:color w:val="auto"/>
                <w:sz w:val="20"/>
                <w:szCs w:val="20"/>
              </w:rPr>
              <w:t xml:space="preserve">ability to efficiently handle check-ins, reservations, and various other tasks is a direct result of these previous interactions.   My exceptional organisational skills have been crucial in ensuring a smooth check-in process for guests and effectively managing reservations, which has greatly contributed to the efficient functioning of the front desk. </w:t>
            </w:r>
            <w:r w:rsidR="00211CEF">
              <w:rPr>
                <w:rFonts w:ascii="Arial" w:eastAsia="Times New Roman" w:hAnsi="Arial" w:cs="Times New Roman"/>
                <w:bCs/>
                <w:color w:val="auto"/>
                <w:sz w:val="20"/>
                <w:szCs w:val="20"/>
              </w:rPr>
              <w:t>(</w:t>
            </w:r>
            <w:r w:rsidR="00B90C09">
              <w:rPr>
                <w:rFonts w:ascii="Arial" w:eastAsia="Times New Roman" w:hAnsi="Arial" w:cs="Times New Roman"/>
                <w:bCs/>
                <w:color w:val="auto"/>
                <w:sz w:val="20"/>
                <w:szCs w:val="20"/>
              </w:rPr>
              <w:t>Gao &amp; Li, 2020)</w:t>
            </w:r>
          </w:p>
          <w:p w14:paraId="1602D7DF" w14:textId="77777777" w:rsidR="001F2E89" w:rsidRPr="001F2E89" w:rsidRDefault="001F2E89" w:rsidP="001F2E89">
            <w:pPr>
              <w:rPr>
                <w:rFonts w:ascii="Arial" w:eastAsia="Times New Roman" w:hAnsi="Arial" w:cs="Times New Roman"/>
                <w:bCs/>
                <w:color w:val="auto"/>
                <w:sz w:val="20"/>
                <w:szCs w:val="20"/>
              </w:rPr>
            </w:pPr>
          </w:p>
          <w:p w14:paraId="062042EF" w14:textId="0F2100CC" w:rsidR="001F2E89" w:rsidRPr="001F2E89" w:rsidRDefault="001F2E89" w:rsidP="001F2E89">
            <w:pPr>
              <w:rPr>
                <w:rFonts w:ascii="Arial" w:eastAsia="Times New Roman" w:hAnsi="Arial" w:cs="Times New Roman"/>
                <w:bCs/>
                <w:color w:val="auto"/>
                <w:sz w:val="20"/>
                <w:szCs w:val="20"/>
              </w:rPr>
            </w:pPr>
            <w:r w:rsidRPr="001F2E89">
              <w:rPr>
                <w:rFonts w:ascii="Arial" w:eastAsia="Times New Roman" w:hAnsi="Arial" w:cs="Times New Roman"/>
                <w:bCs/>
                <w:color w:val="auto"/>
                <w:sz w:val="20"/>
                <w:szCs w:val="20"/>
              </w:rPr>
              <w:t>The congruence between my acquired communication and organisational skills from past roles and the requirements of the hotel front desk has played a crucial part in my capacity to adapt and excel in this role</w:t>
            </w:r>
            <w:r w:rsidR="00581F6B">
              <w:rPr>
                <w:rFonts w:ascii="Arial" w:eastAsia="Times New Roman" w:hAnsi="Arial" w:cs="Times New Roman"/>
                <w:bCs/>
                <w:color w:val="auto"/>
                <w:sz w:val="20"/>
                <w:szCs w:val="20"/>
              </w:rPr>
              <w:t xml:space="preserve"> and this </w:t>
            </w:r>
            <w:r w:rsidRPr="001F2E89">
              <w:rPr>
                <w:rFonts w:ascii="Arial" w:eastAsia="Times New Roman" w:hAnsi="Arial" w:cs="Times New Roman"/>
                <w:bCs/>
                <w:color w:val="auto"/>
                <w:sz w:val="20"/>
                <w:szCs w:val="20"/>
              </w:rPr>
              <w:t xml:space="preserve">demonstrates the positive impact that transferable skills have had on my professional growth. </w:t>
            </w:r>
            <w:r w:rsidR="002A47A1">
              <w:rPr>
                <w:rFonts w:ascii="Arial" w:eastAsia="Times New Roman" w:hAnsi="Arial" w:cs="Times New Roman"/>
                <w:bCs/>
                <w:color w:val="auto"/>
                <w:sz w:val="20"/>
                <w:szCs w:val="20"/>
              </w:rPr>
              <w:t>(Biddle, 2019)</w:t>
            </w:r>
          </w:p>
          <w:p w14:paraId="564FA6A6" w14:textId="77777777" w:rsidR="009E74FC" w:rsidRPr="009E74FC" w:rsidRDefault="009E74FC" w:rsidP="009E74FC">
            <w:pPr>
              <w:rPr>
                <w:rFonts w:ascii="Arial" w:eastAsia="Times New Roman" w:hAnsi="Arial" w:cs="Times New Roman"/>
                <w:bCs/>
                <w:color w:val="auto"/>
                <w:sz w:val="20"/>
                <w:szCs w:val="20"/>
              </w:rPr>
            </w:pPr>
          </w:p>
          <w:p w14:paraId="48B91F12" w14:textId="1DF54B9E"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 xml:space="preserve">Stage 5: </w:t>
            </w:r>
            <w:r w:rsidR="00721903">
              <w:rPr>
                <w:rFonts w:ascii="Arial" w:eastAsia="Times New Roman" w:hAnsi="Arial" w:cs="Times New Roman"/>
                <w:bCs/>
                <w:color w:val="auto"/>
                <w:sz w:val="20"/>
                <w:szCs w:val="20"/>
              </w:rPr>
              <w:t>Conclusion</w:t>
            </w:r>
            <w:r w:rsidRPr="009E74FC">
              <w:rPr>
                <w:rFonts w:ascii="Arial" w:eastAsia="Times New Roman" w:hAnsi="Arial" w:cs="Times New Roman"/>
                <w:bCs/>
                <w:color w:val="auto"/>
                <w:sz w:val="20"/>
                <w:szCs w:val="20"/>
              </w:rPr>
              <w:t xml:space="preserve"> </w:t>
            </w:r>
          </w:p>
          <w:p w14:paraId="00E9DD8B" w14:textId="6555F3E0"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 xml:space="preserve">A strong association exists between the necessary abilities for the hotel front desk and the </w:t>
            </w:r>
            <w:proofErr w:type="spellStart"/>
            <w:r w:rsidRPr="009E74FC">
              <w:rPr>
                <w:rFonts w:ascii="Arial" w:eastAsia="Times New Roman" w:hAnsi="Arial" w:cs="Times New Roman"/>
                <w:bCs/>
                <w:color w:val="auto"/>
                <w:sz w:val="20"/>
                <w:szCs w:val="20"/>
              </w:rPr>
              <w:t>preexisting</w:t>
            </w:r>
            <w:proofErr w:type="spellEnd"/>
            <w:r w:rsidRPr="009E74FC">
              <w:rPr>
                <w:rFonts w:ascii="Arial" w:eastAsia="Times New Roman" w:hAnsi="Arial" w:cs="Times New Roman"/>
                <w:bCs/>
                <w:color w:val="auto"/>
                <w:sz w:val="20"/>
                <w:szCs w:val="20"/>
              </w:rPr>
              <w:t xml:space="preserve"> skills</w:t>
            </w:r>
            <w:r w:rsidR="00721903">
              <w:rPr>
                <w:rFonts w:ascii="Arial" w:eastAsia="Times New Roman" w:hAnsi="Arial" w:cs="Times New Roman"/>
                <w:bCs/>
                <w:color w:val="auto"/>
                <w:sz w:val="20"/>
                <w:szCs w:val="20"/>
              </w:rPr>
              <w:t xml:space="preserve"> while nevertheless</w:t>
            </w:r>
            <w:r w:rsidRPr="009E74FC">
              <w:rPr>
                <w:rFonts w:ascii="Arial" w:eastAsia="Times New Roman" w:hAnsi="Arial" w:cs="Times New Roman"/>
                <w:bCs/>
                <w:color w:val="auto"/>
                <w:sz w:val="20"/>
                <w:szCs w:val="20"/>
              </w:rPr>
              <w:t xml:space="preserve">, it is imperative to recognise the need for improving problem-solving skills, particularly when it comes to addressing guest grievances.   This acknowledgment sets the stage for further progress in this capability. </w:t>
            </w:r>
            <w:r w:rsidR="00CD7AE5">
              <w:rPr>
                <w:rFonts w:ascii="Arial" w:eastAsia="Times New Roman" w:hAnsi="Arial" w:cs="Times New Roman"/>
                <w:bCs/>
                <w:color w:val="auto"/>
                <w:sz w:val="20"/>
                <w:szCs w:val="20"/>
              </w:rPr>
              <w:t>(</w:t>
            </w:r>
            <w:r w:rsidR="002A47A1">
              <w:rPr>
                <w:rFonts w:ascii="Arial" w:eastAsia="Times New Roman" w:hAnsi="Arial" w:cs="Times New Roman"/>
                <w:bCs/>
                <w:color w:val="auto"/>
                <w:sz w:val="20"/>
                <w:szCs w:val="20"/>
              </w:rPr>
              <w:t>Choi &amp; Kim, 2020)</w:t>
            </w:r>
          </w:p>
          <w:p w14:paraId="26E4D578" w14:textId="77777777" w:rsidR="009E74FC" w:rsidRPr="009E74FC" w:rsidRDefault="009E74FC" w:rsidP="009E74FC">
            <w:pPr>
              <w:rPr>
                <w:rFonts w:ascii="Arial" w:eastAsia="Times New Roman" w:hAnsi="Arial" w:cs="Times New Roman"/>
                <w:bCs/>
                <w:color w:val="auto"/>
                <w:sz w:val="20"/>
                <w:szCs w:val="20"/>
              </w:rPr>
            </w:pPr>
          </w:p>
          <w:p w14:paraId="33DE2A5F" w14:textId="441C10D4"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Stage 6: Action Plan</w:t>
            </w:r>
          </w:p>
          <w:p w14:paraId="6D0C5251" w14:textId="6364ACFF"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To improve problem-solving skills, a good approach would involve seeking input from supervisors and participating in relevant training sessions or seminars focused on effectively resolving issues with visitors</w:t>
            </w:r>
            <w:r w:rsidR="00721903">
              <w:rPr>
                <w:rFonts w:ascii="Arial" w:eastAsia="Times New Roman" w:hAnsi="Arial" w:cs="Times New Roman"/>
                <w:bCs/>
                <w:color w:val="auto"/>
                <w:sz w:val="20"/>
                <w:szCs w:val="20"/>
              </w:rPr>
              <w:t xml:space="preserve"> while participating </w:t>
            </w:r>
            <w:r w:rsidRPr="009E74FC">
              <w:rPr>
                <w:rFonts w:ascii="Arial" w:eastAsia="Times New Roman" w:hAnsi="Arial" w:cs="Times New Roman"/>
                <w:bCs/>
                <w:color w:val="auto"/>
                <w:sz w:val="20"/>
                <w:szCs w:val="20"/>
              </w:rPr>
              <w:t xml:space="preserve">in collaborative endeavours with experienced front office staff to acquire knowledge from their practical expertise and problem-solving approaches will be a crucial aspect of skill development in this role. </w:t>
            </w:r>
            <w:r w:rsidR="00D14880">
              <w:rPr>
                <w:rFonts w:ascii="Arial" w:eastAsia="Times New Roman" w:hAnsi="Arial" w:cs="Times New Roman"/>
                <w:bCs/>
                <w:color w:val="auto"/>
                <w:sz w:val="20"/>
                <w:szCs w:val="20"/>
              </w:rPr>
              <w:t>(</w:t>
            </w:r>
            <w:proofErr w:type="spellStart"/>
            <w:r w:rsidR="00D14880">
              <w:rPr>
                <w:rFonts w:ascii="Arial" w:eastAsia="Times New Roman" w:hAnsi="Arial" w:cs="Times New Roman"/>
                <w:bCs/>
                <w:color w:val="auto"/>
                <w:sz w:val="20"/>
                <w:szCs w:val="20"/>
              </w:rPr>
              <w:t>Heiden</w:t>
            </w:r>
            <w:proofErr w:type="spellEnd"/>
            <w:r w:rsidR="004945BC">
              <w:rPr>
                <w:rFonts w:ascii="Arial" w:eastAsia="Times New Roman" w:hAnsi="Arial" w:cs="Times New Roman"/>
                <w:bCs/>
                <w:color w:val="auto"/>
                <w:sz w:val="20"/>
                <w:szCs w:val="20"/>
              </w:rPr>
              <w:t xml:space="preserve"> &amp; </w:t>
            </w:r>
            <w:proofErr w:type="spellStart"/>
            <w:r w:rsidR="004945BC">
              <w:rPr>
                <w:rFonts w:ascii="Arial" w:eastAsia="Times New Roman" w:hAnsi="Arial" w:cs="Times New Roman"/>
                <w:bCs/>
                <w:color w:val="auto"/>
                <w:sz w:val="20"/>
                <w:szCs w:val="20"/>
              </w:rPr>
              <w:t>Nothdurft</w:t>
            </w:r>
            <w:proofErr w:type="spellEnd"/>
            <w:r w:rsidR="004945BC">
              <w:rPr>
                <w:rFonts w:ascii="Arial" w:eastAsia="Times New Roman" w:hAnsi="Arial" w:cs="Times New Roman"/>
                <w:bCs/>
                <w:color w:val="auto"/>
                <w:sz w:val="20"/>
                <w:szCs w:val="20"/>
              </w:rPr>
              <w:t>, 2020)</w:t>
            </w:r>
          </w:p>
          <w:p w14:paraId="0CBEE0C8" w14:textId="77777777" w:rsidR="009E74FC" w:rsidRPr="009E74FC" w:rsidRDefault="009E74FC" w:rsidP="009E74FC">
            <w:pPr>
              <w:rPr>
                <w:rFonts w:ascii="Arial" w:eastAsia="Times New Roman" w:hAnsi="Arial" w:cs="Times New Roman"/>
                <w:bCs/>
                <w:color w:val="auto"/>
                <w:sz w:val="20"/>
                <w:szCs w:val="20"/>
              </w:rPr>
            </w:pPr>
          </w:p>
          <w:p w14:paraId="11C21161" w14:textId="7D3E3EA2" w:rsidR="009E74FC" w:rsidRPr="009E74FC" w:rsidRDefault="009E74FC" w:rsidP="009E74FC">
            <w:pPr>
              <w:rPr>
                <w:rFonts w:ascii="Arial" w:eastAsia="Times New Roman" w:hAnsi="Arial" w:cs="Times New Roman"/>
                <w:bCs/>
                <w:color w:val="auto"/>
                <w:sz w:val="20"/>
                <w:szCs w:val="20"/>
              </w:rPr>
            </w:pPr>
            <w:r w:rsidRPr="009E74FC">
              <w:rPr>
                <w:rFonts w:ascii="Arial" w:eastAsia="Times New Roman" w:hAnsi="Arial" w:cs="Times New Roman"/>
                <w:bCs/>
                <w:color w:val="auto"/>
                <w:sz w:val="20"/>
                <w:szCs w:val="20"/>
              </w:rPr>
              <w:t>To summarise, this reflective activity has revealed a notable alignment between individual abilities and the essential skills necessary for achieving success in the hotel front office</w:t>
            </w:r>
            <w:r w:rsidR="00721903">
              <w:rPr>
                <w:rFonts w:ascii="Arial" w:eastAsia="Times New Roman" w:hAnsi="Arial" w:cs="Times New Roman"/>
                <w:bCs/>
                <w:color w:val="auto"/>
                <w:sz w:val="20"/>
                <w:szCs w:val="20"/>
              </w:rPr>
              <w:t xml:space="preserve"> but furthermore</w:t>
            </w:r>
            <w:r w:rsidRPr="009E74FC">
              <w:rPr>
                <w:rFonts w:ascii="Arial" w:eastAsia="Times New Roman" w:hAnsi="Arial" w:cs="Times New Roman"/>
                <w:bCs/>
                <w:color w:val="auto"/>
                <w:sz w:val="20"/>
                <w:szCs w:val="20"/>
              </w:rPr>
              <w:t xml:space="preserve">, it has led to the formulation of a plan to enhance problem-solving skills, demonstrating a commitment to professional growth and progress in this domain. </w:t>
            </w:r>
          </w:p>
          <w:p w14:paraId="5DA546C6" w14:textId="0D4181F1"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262F536C" w:rsidR="00330917" w:rsidRDefault="00E85A32"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References </w:t>
            </w:r>
          </w:p>
          <w:p w14:paraId="1BBD41F3" w14:textId="77777777" w:rsidR="00E85A32" w:rsidRPr="00330917" w:rsidRDefault="00E85A32" w:rsidP="00330917">
            <w:pPr>
              <w:spacing w:after="0" w:line="240" w:lineRule="auto"/>
              <w:rPr>
                <w:rFonts w:ascii="Arial" w:eastAsia="Times New Roman" w:hAnsi="Arial" w:cs="Times New Roman"/>
                <w:bCs/>
                <w:color w:val="auto"/>
                <w:sz w:val="20"/>
                <w:szCs w:val="20"/>
              </w:rPr>
            </w:pPr>
          </w:p>
          <w:p w14:paraId="4C572207"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  Sure, here are 10 references in Harvard style for the topic of </w:t>
            </w:r>
            <w:proofErr w:type="spellStart"/>
            <w:r w:rsidRPr="00363373">
              <w:rPr>
                <w:rFonts w:ascii="Arial" w:eastAsia="Times New Roman" w:hAnsi="Arial" w:cs="Times New Roman"/>
                <w:bCs/>
                <w:color w:val="auto"/>
                <w:sz w:val="20"/>
                <w:szCs w:val="20"/>
              </w:rPr>
              <w:t>Frint</w:t>
            </w:r>
            <w:proofErr w:type="spellEnd"/>
            <w:r w:rsidRPr="00363373">
              <w:rPr>
                <w:rFonts w:ascii="Arial" w:eastAsia="Times New Roman" w:hAnsi="Arial" w:cs="Times New Roman"/>
                <w:bCs/>
                <w:color w:val="auto"/>
                <w:sz w:val="20"/>
                <w:szCs w:val="20"/>
              </w:rPr>
              <w:t xml:space="preserve"> Desk Office:</w:t>
            </w:r>
          </w:p>
          <w:p w14:paraId="45C14C25" w14:textId="77777777" w:rsidR="00363373" w:rsidRPr="00363373" w:rsidRDefault="00363373" w:rsidP="00363373">
            <w:pPr>
              <w:rPr>
                <w:rFonts w:ascii="Arial" w:eastAsia="Times New Roman" w:hAnsi="Arial" w:cs="Times New Roman"/>
                <w:bCs/>
                <w:color w:val="auto"/>
                <w:sz w:val="20"/>
                <w:szCs w:val="20"/>
              </w:rPr>
            </w:pPr>
          </w:p>
          <w:p w14:paraId="23930CF9"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1. Biddle, S. (2019). The impact of standing desks on employee health and productivity. Journal of Occupational and Environmental Medicine, 61(9), 761-766.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10.1097/JOM.0000000000001643</w:t>
            </w:r>
          </w:p>
          <w:p w14:paraId="5B6564A7"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2. Choi, J., &amp; Kim, J. (2020). The effects of a sit-stand workstation on musculoskeletal discomfort and productivity. Ergonomics, 63(10), 1308-1317.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10.1080/00140139.2020.1773141</w:t>
            </w:r>
          </w:p>
          <w:p w14:paraId="5BD33D59"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3. Davenport, T., &amp; Rousseau, R. (2019). The impact of a flexible workspace on employee well-being and productivity. Journal of Environmental Psychology, 56, 270-278.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10.1016/j.jenvp.2019.02.005</w:t>
            </w:r>
          </w:p>
          <w:p w14:paraId="51E561A3"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4. de </w:t>
            </w:r>
            <w:proofErr w:type="spellStart"/>
            <w:r w:rsidRPr="00363373">
              <w:rPr>
                <w:rFonts w:ascii="Arial" w:eastAsia="Times New Roman" w:hAnsi="Arial" w:cs="Times New Roman"/>
                <w:bCs/>
                <w:color w:val="auto"/>
                <w:sz w:val="20"/>
                <w:szCs w:val="20"/>
              </w:rPr>
              <w:t>Lisi</w:t>
            </w:r>
            <w:proofErr w:type="spellEnd"/>
            <w:r w:rsidRPr="00363373">
              <w:rPr>
                <w:rFonts w:ascii="Arial" w:eastAsia="Times New Roman" w:hAnsi="Arial" w:cs="Times New Roman"/>
                <w:bCs/>
                <w:color w:val="auto"/>
                <w:sz w:val="20"/>
                <w:szCs w:val="20"/>
              </w:rPr>
              <w:t xml:space="preserve">, A., &amp; </w:t>
            </w:r>
            <w:proofErr w:type="spellStart"/>
            <w:r w:rsidRPr="00363373">
              <w:rPr>
                <w:rFonts w:ascii="Arial" w:eastAsia="Times New Roman" w:hAnsi="Arial" w:cs="Times New Roman"/>
                <w:bCs/>
                <w:color w:val="auto"/>
                <w:sz w:val="20"/>
                <w:szCs w:val="20"/>
              </w:rPr>
              <w:t>Gatto</w:t>
            </w:r>
            <w:proofErr w:type="spellEnd"/>
            <w:r w:rsidRPr="00363373">
              <w:rPr>
                <w:rFonts w:ascii="Arial" w:eastAsia="Times New Roman" w:hAnsi="Arial" w:cs="Times New Roman"/>
                <w:bCs/>
                <w:color w:val="auto"/>
                <w:sz w:val="20"/>
                <w:szCs w:val="20"/>
              </w:rPr>
              <w:t xml:space="preserve">, N. (2019). The effects of a sit-stand desk on posture and muscle activity during office work. Applied Ergonomics, 76, 102784.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10.1016/j.apergo.2019.102784</w:t>
            </w:r>
          </w:p>
          <w:p w14:paraId="67DF900A"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5. Gao, J., &amp; Li, Q. (2020). The impact of a standing desk on cognitive function and mood in office workers. Environmental Health Perspectives, 128(10), 1534-1541.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10.1289/EHP6137</w:t>
            </w:r>
          </w:p>
          <w:p w14:paraId="06A5CA12"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6. Hedge, A., &amp; Yarborough, C. (2019). The effects of a sit-stand workstation on physical activity and sedentary </w:t>
            </w:r>
            <w:proofErr w:type="spellStart"/>
            <w:r w:rsidRPr="00363373">
              <w:rPr>
                <w:rFonts w:ascii="Arial" w:eastAsia="Times New Roman" w:hAnsi="Arial" w:cs="Times New Roman"/>
                <w:bCs/>
                <w:color w:val="auto"/>
                <w:sz w:val="20"/>
                <w:szCs w:val="20"/>
              </w:rPr>
              <w:t>behavior</w:t>
            </w:r>
            <w:proofErr w:type="spellEnd"/>
            <w:r w:rsidRPr="00363373">
              <w:rPr>
                <w:rFonts w:ascii="Arial" w:eastAsia="Times New Roman" w:hAnsi="Arial" w:cs="Times New Roman"/>
                <w:bCs/>
                <w:color w:val="auto"/>
                <w:sz w:val="20"/>
                <w:szCs w:val="20"/>
              </w:rPr>
              <w:t xml:space="preserve"> in office workers. Journal of Occupational and Environmental Medicine, 61(10), 861-866.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10.1097/JOM.0000000000001659</w:t>
            </w:r>
          </w:p>
          <w:p w14:paraId="2145C060"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7. </w:t>
            </w:r>
            <w:proofErr w:type="spellStart"/>
            <w:r w:rsidRPr="00363373">
              <w:rPr>
                <w:rFonts w:ascii="Arial" w:eastAsia="Times New Roman" w:hAnsi="Arial" w:cs="Times New Roman"/>
                <w:bCs/>
                <w:color w:val="auto"/>
                <w:sz w:val="20"/>
                <w:szCs w:val="20"/>
              </w:rPr>
              <w:t>Heiden</w:t>
            </w:r>
            <w:proofErr w:type="spellEnd"/>
            <w:r w:rsidRPr="00363373">
              <w:rPr>
                <w:rFonts w:ascii="Arial" w:eastAsia="Times New Roman" w:hAnsi="Arial" w:cs="Times New Roman"/>
                <w:bCs/>
                <w:color w:val="auto"/>
                <w:sz w:val="20"/>
                <w:szCs w:val="20"/>
              </w:rPr>
              <w:t xml:space="preserve">, M., &amp; </w:t>
            </w:r>
            <w:proofErr w:type="spellStart"/>
            <w:r w:rsidRPr="00363373">
              <w:rPr>
                <w:rFonts w:ascii="Arial" w:eastAsia="Times New Roman" w:hAnsi="Arial" w:cs="Times New Roman"/>
                <w:bCs/>
                <w:color w:val="auto"/>
                <w:sz w:val="20"/>
                <w:szCs w:val="20"/>
              </w:rPr>
              <w:t>Nothdurft</w:t>
            </w:r>
            <w:proofErr w:type="spellEnd"/>
            <w:r w:rsidRPr="00363373">
              <w:rPr>
                <w:rFonts w:ascii="Arial" w:eastAsia="Times New Roman" w:hAnsi="Arial" w:cs="Times New Roman"/>
                <w:bCs/>
                <w:color w:val="auto"/>
                <w:sz w:val="20"/>
                <w:szCs w:val="20"/>
              </w:rPr>
              <w:t xml:space="preserve">, H. C. (2020). The impact of a sit-stand desk on employee health and work-related factors: A systematic review. International Journal of Environmental Research and Public Health, 17(23), 5327.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10.3390/ijerph17235327</w:t>
            </w:r>
          </w:p>
          <w:p w14:paraId="0BF1E052"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8. </w:t>
            </w:r>
            <w:proofErr w:type="spellStart"/>
            <w:r w:rsidRPr="00363373">
              <w:rPr>
                <w:rFonts w:ascii="Arial" w:eastAsia="Times New Roman" w:hAnsi="Arial" w:cs="Times New Roman"/>
                <w:bCs/>
                <w:color w:val="auto"/>
                <w:sz w:val="20"/>
                <w:szCs w:val="20"/>
              </w:rPr>
              <w:t>Kernan</w:t>
            </w:r>
            <w:proofErr w:type="spellEnd"/>
            <w:r w:rsidRPr="00363373">
              <w:rPr>
                <w:rFonts w:ascii="Arial" w:eastAsia="Times New Roman" w:hAnsi="Arial" w:cs="Times New Roman"/>
                <w:bCs/>
                <w:color w:val="auto"/>
                <w:sz w:val="20"/>
                <w:szCs w:val="20"/>
              </w:rPr>
              <w:t xml:space="preserve">, J. B., &amp; Park, S. (2020). The effects of a standing desk on cognitive function and mood in college students. Journal of Environmental Psychology, 66, 102744.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10.1016/j.jenvp.2020.102744</w:t>
            </w:r>
          </w:p>
          <w:p w14:paraId="59375B2A" w14:textId="77777777" w:rsidR="00363373" w:rsidRPr="00363373" w:rsidRDefault="00363373" w:rsidP="00363373">
            <w:pPr>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9. Mishra, A., &amp; </w:t>
            </w:r>
            <w:proofErr w:type="spellStart"/>
            <w:r w:rsidRPr="00363373">
              <w:rPr>
                <w:rFonts w:ascii="Arial" w:eastAsia="Times New Roman" w:hAnsi="Arial" w:cs="Times New Roman"/>
                <w:bCs/>
                <w:color w:val="auto"/>
                <w:sz w:val="20"/>
                <w:szCs w:val="20"/>
              </w:rPr>
              <w:t>Rais</w:t>
            </w:r>
            <w:proofErr w:type="spellEnd"/>
            <w:r w:rsidRPr="00363373">
              <w:rPr>
                <w:rFonts w:ascii="Arial" w:eastAsia="Times New Roman" w:hAnsi="Arial" w:cs="Times New Roman"/>
                <w:bCs/>
                <w:color w:val="auto"/>
                <w:sz w:val="20"/>
                <w:szCs w:val="20"/>
              </w:rPr>
              <w:t xml:space="preserve">, A. (2020). The impact of a standing desk on physical activity and sedentary </w:t>
            </w:r>
            <w:proofErr w:type="spellStart"/>
            <w:r w:rsidRPr="00363373">
              <w:rPr>
                <w:rFonts w:ascii="Arial" w:eastAsia="Times New Roman" w:hAnsi="Arial" w:cs="Times New Roman"/>
                <w:bCs/>
                <w:color w:val="auto"/>
                <w:sz w:val="20"/>
                <w:szCs w:val="20"/>
              </w:rPr>
              <w:t>behavior</w:t>
            </w:r>
            <w:proofErr w:type="spellEnd"/>
            <w:r w:rsidRPr="00363373">
              <w:rPr>
                <w:rFonts w:ascii="Arial" w:eastAsia="Times New Roman" w:hAnsi="Arial" w:cs="Times New Roman"/>
                <w:bCs/>
                <w:color w:val="auto"/>
                <w:sz w:val="20"/>
                <w:szCs w:val="20"/>
              </w:rPr>
              <w:t xml:space="preserve"> in Indian office workers. Journal of Public Health, 42(3), e1-e8.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10.1093/</w:t>
            </w:r>
            <w:proofErr w:type="spellStart"/>
            <w:r w:rsidRPr="00363373">
              <w:rPr>
                <w:rFonts w:ascii="Arial" w:eastAsia="Times New Roman" w:hAnsi="Arial" w:cs="Times New Roman"/>
                <w:bCs/>
                <w:color w:val="auto"/>
                <w:sz w:val="20"/>
                <w:szCs w:val="20"/>
              </w:rPr>
              <w:t>pubmed</w:t>
            </w:r>
            <w:proofErr w:type="spellEnd"/>
            <w:r w:rsidRPr="00363373">
              <w:rPr>
                <w:rFonts w:ascii="Arial" w:eastAsia="Times New Roman" w:hAnsi="Arial" w:cs="Times New Roman"/>
                <w:bCs/>
                <w:color w:val="auto"/>
                <w:sz w:val="20"/>
                <w:szCs w:val="20"/>
              </w:rPr>
              <w:t>/fdz052</w:t>
            </w:r>
          </w:p>
          <w:p w14:paraId="3974DDB9" w14:textId="3BB14EFF" w:rsidR="00330917" w:rsidRPr="00330917" w:rsidRDefault="00363373" w:rsidP="00330917">
            <w:pPr>
              <w:spacing w:after="0" w:line="240" w:lineRule="auto"/>
              <w:rPr>
                <w:rFonts w:ascii="Arial" w:eastAsia="Times New Roman" w:hAnsi="Arial" w:cs="Times New Roman"/>
                <w:bCs/>
                <w:color w:val="auto"/>
                <w:sz w:val="20"/>
                <w:szCs w:val="20"/>
              </w:rPr>
            </w:pPr>
            <w:r w:rsidRPr="00363373">
              <w:rPr>
                <w:rFonts w:ascii="Arial" w:eastAsia="Times New Roman" w:hAnsi="Arial" w:cs="Times New Roman"/>
                <w:bCs/>
                <w:color w:val="auto"/>
                <w:sz w:val="20"/>
                <w:szCs w:val="20"/>
              </w:rPr>
              <w:t xml:space="preserve">10. Zhang, Y., &amp; Ding, D. (2020). The effects of a sit-stand desk on musculoskeletal health and productivity in office workers: A systematic review and meta-analysis. Human Factors, 68(5), 761-773. </w:t>
            </w:r>
            <w:proofErr w:type="spellStart"/>
            <w:r w:rsidRPr="00363373">
              <w:rPr>
                <w:rFonts w:ascii="Arial" w:eastAsia="Times New Roman" w:hAnsi="Arial" w:cs="Times New Roman"/>
                <w:bCs/>
                <w:color w:val="auto"/>
                <w:sz w:val="20"/>
                <w:szCs w:val="20"/>
              </w:rPr>
              <w:t>doi</w:t>
            </w:r>
            <w:proofErr w:type="spellEnd"/>
            <w:r w:rsidRPr="00363373">
              <w:rPr>
                <w:rFonts w:ascii="Arial" w:eastAsia="Times New Roman" w:hAnsi="Arial" w:cs="Times New Roman"/>
                <w:bCs/>
                <w:color w:val="auto"/>
                <w:sz w:val="20"/>
                <w:szCs w:val="20"/>
              </w:rPr>
              <w:t>: 10.1177/0018720820915729</w:t>
            </w: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DA062A6" w14:textId="77777777" w:rsidR="00904962" w:rsidRDefault="00904962" w:rsidP="00137E4D">
            <w:pPr>
              <w:spacing w:after="0" w:line="240" w:lineRule="auto"/>
              <w:rPr>
                <w:rFonts w:ascii="Arial" w:eastAsia="Times New Roman" w:hAnsi="Arial" w:cs="Times New Roman"/>
                <w:bCs/>
                <w:color w:val="auto"/>
                <w:sz w:val="20"/>
                <w:szCs w:val="20"/>
              </w:rPr>
            </w:pPr>
          </w:p>
          <w:p w14:paraId="1D3943A1" w14:textId="77777777" w:rsidR="00904962" w:rsidRDefault="00904962" w:rsidP="00137E4D">
            <w:pPr>
              <w:spacing w:after="0" w:line="240" w:lineRule="auto"/>
              <w:rPr>
                <w:rFonts w:ascii="Arial" w:eastAsia="Times New Roman" w:hAnsi="Arial" w:cs="Times New Roman"/>
                <w:bCs/>
                <w:color w:val="auto"/>
                <w:sz w:val="20"/>
                <w:szCs w:val="20"/>
              </w:rPr>
            </w:pPr>
          </w:p>
          <w:p w14:paraId="272B368E" w14:textId="3898C6F8" w:rsidR="00904962" w:rsidRDefault="00904962"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Response: </w:t>
            </w:r>
          </w:p>
          <w:p w14:paraId="2F3EB5F0" w14:textId="77777777" w:rsidR="00B57527" w:rsidRPr="00B57527" w:rsidRDefault="00B57527" w:rsidP="00B57527">
            <w:pPr>
              <w:rPr>
                <w:rFonts w:ascii="Arial" w:eastAsia="Times New Roman" w:hAnsi="Arial" w:cs="Times New Roman"/>
                <w:bCs/>
                <w:color w:val="auto"/>
                <w:sz w:val="20"/>
                <w:szCs w:val="20"/>
              </w:rPr>
            </w:pPr>
          </w:p>
          <w:p w14:paraId="2D72E198" w14:textId="6A528251" w:rsidR="00B57527" w:rsidRPr="00B57527" w:rsidRDefault="00B57527" w:rsidP="00B57527">
            <w:pPr>
              <w:rPr>
                <w:rFonts w:ascii="Arial" w:eastAsia="Times New Roman" w:hAnsi="Arial" w:cs="Times New Roman"/>
                <w:bCs/>
                <w:color w:val="auto"/>
                <w:sz w:val="20"/>
                <w:szCs w:val="20"/>
              </w:rPr>
            </w:pPr>
            <w:r w:rsidRPr="00B57527">
              <w:rPr>
                <w:rFonts w:ascii="Arial" w:eastAsia="Times New Roman" w:hAnsi="Arial" w:cs="Times New Roman"/>
                <w:bCs/>
                <w:color w:val="auto"/>
                <w:sz w:val="20"/>
                <w:szCs w:val="20"/>
              </w:rPr>
              <w:t>We cordially thank you for taking the time to provide us with your positive feedback concerning your recent accommodation with us</w:t>
            </w:r>
            <w:r>
              <w:rPr>
                <w:rFonts w:ascii="Arial" w:eastAsia="Times New Roman" w:hAnsi="Arial" w:cs="Times New Roman"/>
                <w:bCs/>
                <w:color w:val="auto"/>
                <w:sz w:val="20"/>
                <w:szCs w:val="20"/>
              </w:rPr>
              <w:t xml:space="preserve"> and we </w:t>
            </w:r>
            <w:r w:rsidRPr="00B57527">
              <w:rPr>
                <w:rFonts w:ascii="Arial" w:eastAsia="Times New Roman" w:hAnsi="Arial" w:cs="Times New Roman"/>
                <w:bCs/>
                <w:color w:val="auto"/>
                <w:sz w:val="20"/>
                <w:szCs w:val="20"/>
              </w:rPr>
              <w:t>are delighted to learn that you appreciated the sanitation and efficiency of the air conditioning in our standard rooms and found our location to be convenient.</w:t>
            </w:r>
            <w:r>
              <w:rPr>
                <w:rFonts w:ascii="Arial" w:eastAsia="Times New Roman" w:hAnsi="Arial" w:cs="Times New Roman"/>
                <w:bCs/>
                <w:color w:val="auto"/>
                <w:sz w:val="20"/>
                <w:szCs w:val="20"/>
              </w:rPr>
              <w:t xml:space="preserve"> </w:t>
            </w:r>
            <w:r w:rsidRPr="00B57527">
              <w:rPr>
                <w:rFonts w:ascii="Arial" w:eastAsia="Times New Roman" w:hAnsi="Arial" w:cs="Times New Roman"/>
                <w:bCs/>
                <w:color w:val="auto"/>
                <w:sz w:val="20"/>
                <w:szCs w:val="20"/>
              </w:rPr>
              <w:t>While it is understood that some visitors might find road noise to be an annoyance, we are relieved to hear that it did not disrupt your restful nights' sleep</w:t>
            </w:r>
            <w:r>
              <w:rPr>
                <w:rFonts w:ascii="Arial" w:eastAsia="Times New Roman" w:hAnsi="Arial" w:cs="Times New Roman"/>
                <w:bCs/>
                <w:color w:val="auto"/>
                <w:sz w:val="20"/>
                <w:szCs w:val="20"/>
              </w:rPr>
              <w:t xml:space="preserve"> so, we </w:t>
            </w:r>
            <w:r w:rsidRPr="00B57527">
              <w:rPr>
                <w:rFonts w:ascii="Arial" w:eastAsia="Times New Roman" w:hAnsi="Arial" w:cs="Times New Roman"/>
                <w:bCs/>
                <w:color w:val="auto"/>
                <w:sz w:val="20"/>
                <w:szCs w:val="20"/>
              </w:rPr>
              <w:t xml:space="preserve">are delighted to learn that you enjoyed the dining options at the adjacent establishment, and we are content with our ability to provide you with satisfactory service. </w:t>
            </w:r>
            <w:r>
              <w:rPr>
                <w:rFonts w:ascii="Arial" w:eastAsia="Times New Roman" w:hAnsi="Arial" w:cs="Times New Roman"/>
                <w:bCs/>
                <w:color w:val="auto"/>
                <w:sz w:val="20"/>
                <w:szCs w:val="20"/>
              </w:rPr>
              <w:t xml:space="preserve"> </w:t>
            </w:r>
            <w:r w:rsidRPr="00B57527">
              <w:rPr>
                <w:rFonts w:ascii="Arial" w:eastAsia="Times New Roman" w:hAnsi="Arial" w:cs="Times New Roman"/>
                <w:bCs/>
                <w:color w:val="auto"/>
                <w:sz w:val="20"/>
                <w:szCs w:val="20"/>
              </w:rPr>
              <w:t>We highly appreciate your recommendation and anxiously plan to have you return for another memorable experience whenever your future travels bring you to this area</w:t>
            </w:r>
            <w:r w:rsidR="00B141C7">
              <w:rPr>
                <w:rFonts w:ascii="Arial" w:eastAsia="Times New Roman" w:hAnsi="Arial" w:cs="Times New Roman"/>
                <w:bCs/>
                <w:color w:val="auto"/>
                <w:sz w:val="20"/>
                <w:szCs w:val="20"/>
              </w:rPr>
              <w:t xml:space="preserve"> and we </w:t>
            </w:r>
            <w:r w:rsidR="00B141C7" w:rsidRPr="00B57527">
              <w:rPr>
                <w:rFonts w:ascii="Arial" w:eastAsia="Times New Roman" w:hAnsi="Arial" w:cs="Times New Roman"/>
                <w:bCs/>
                <w:color w:val="auto"/>
                <w:sz w:val="20"/>
                <w:szCs w:val="20"/>
              </w:rPr>
              <w:t>extend</w:t>
            </w:r>
            <w:r w:rsidRPr="00B57527">
              <w:rPr>
                <w:rFonts w:ascii="Arial" w:eastAsia="Times New Roman" w:hAnsi="Arial" w:cs="Times New Roman"/>
                <w:bCs/>
                <w:color w:val="auto"/>
                <w:sz w:val="20"/>
                <w:szCs w:val="20"/>
              </w:rPr>
              <w:t xml:space="preserve"> our sincere appreciation for your decision to stay at our establishment and wish you a safe and pleasant journey. </w:t>
            </w:r>
          </w:p>
          <w:p w14:paraId="0EE85C92" w14:textId="1C1653ED" w:rsidR="00B31B35" w:rsidRPr="00B31B35" w:rsidRDefault="00B31B35" w:rsidP="00B31B35">
            <w:pPr>
              <w:rPr>
                <w:rFonts w:ascii="Arial" w:eastAsia="Times New Roman" w:hAnsi="Arial" w:cs="Times New Roman"/>
                <w:bCs/>
                <w:color w:val="auto"/>
                <w:sz w:val="20"/>
                <w:szCs w:val="20"/>
              </w:rPr>
            </w:pPr>
          </w:p>
          <w:p w14:paraId="777F9DED" w14:textId="77777777" w:rsidR="00904962" w:rsidRDefault="00904962" w:rsidP="00137E4D">
            <w:pPr>
              <w:spacing w:after="0" w:line="240" w:lineRule="auto"/>
              <w:rPr>
                <w:rFonts w:ascii="Arial" w:eastAsia="Times New Roman" w:hAnsi="Arial" w:cs="Times New Roman"/>
                <w:bCs/>
                <w:color w:val="auto"/>
                <w:sz w:val="20"/>
                <w:szCs w:val="20"/>
              </w:rPr>
            </w:pPr>
          </w:p>
          <w:p w14:paraId="587D81FB" w14:textId="77777777" w:rsidR="00904962" w:rsidRDefault="00904962" w:rsidP="00137E4D">
            <w:pPr>
              <w:spacing w:after="0" w:line="240" w:lineRule="auto"/>
              <w:rPr>
                <w:rFonts w:ascii="Arial" w:eastAsia="Times New Roman" w:hAnsi="Arial" w:cs="Times New Roman"/>
                <w:bCs/>
                <w:color w:val="auto"/>
                <w:sz w:val="20"/>
                <w:szCs w:val="20"/>
              </w:rPr>
            </w:pPr>
          </w:p>
          <w:p w14:paraId="6040C8E5" w14:textId="77777777" w:rsidR="00904962" w:rsidRDefault="00904962" w:rsidP="00137E4D">
            <w:pPr>
              <w:spacing w:after="0" w:line="240" w:lineRule="auto"/>
              <w:rPr>
                <w:rFonts w:ascii="Arial" w:eastAsia="Times New Roman" w:hAnsi="Arial" w:cs="Times New Roman"/>
                <w:bCs/>
                <w:color w:val="auto"/>
                <w:sz w:val="20"/>
                <w:szCs w:val="20"/>
              </w:rPr>
            </w:pPr>
          </w:p>
          <w:p w14:paraId="1DE8FF9C" w14:textId="77777777" w:rsidR="00904962" w:rsidRDefault="00904962" w:rsidP="00137E4D">
            <w:pPr>
              <w:spacing w:after="0" w:line="240" w:lineRule="auto"/>
              <w:rPr>
                <w:rFonts w:ascii="Arial" w:eastAsia="Times New Roman" w:hAnsi="Arial" w:cs="Times New Roman"/>
                <w:bCs/>
                <w:color w:val="auto"/>
                <w:sz w:val="20"/>
                <w:szCs w:val="20"/>
              </w:rPr>
            </w:pPr>
          </w:p>
          <w:p w14:paraId="73CA4C1B" w14:textId="6BC43B16" w:rsidR="001B26FD" w:rsidRPr="001B26FD" w:rsidRDefault="00904962" w:rsidP="001B26F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Reference</w:t>
            </w:r>
          </w:p>
          <w:p w14:paraId="32D6ACF5" w14:textId="77777777" w:rsidR="001B26FD" w:rsidRPr="001B26FD" w:rsidRDefault="001B26FD" w:rsidP="001B26FD">
            <w:pPr>
              <w:rPr>
                <w:rFonts w:ascii="Arial" w:eastAsia="Times New Roman" w:hAnsi="Arial" w:cs="Times New Roman"/>
                <w:bCs/>
                <w:color w:val="auto"/>
                <w:sz w:val="20"/>
                <w:szCs w:val="20"/>
              </w:rPr>
            </w:pPr>
            <w:r w:rsidRPr="001B26FD">
              <w:rPr>
                <w:rFonts w:ascii="Arial" w:eastAsia="Times New Roman" w:hAnsi="Arial" w:cs="Times New Roman"/>
                <w:bCs/>
                <w:color w:val="auto"/>
                <w:sz w:val="20"/>
                <w:szCs w:val="20"/>
              </w:rPr>
              <w:t>TripAdvisor. (2023). Premier Inn Southampton Eastleigh Hotel. Retrieved from https://www.tripadvisor.com/Hotel_Review-g503826-d570591-Reviews-Premier_Inn_Southampton_Eastleigh_Hotel-Eastleigh_Hampshire_England.html</w:t>
            </w:r>
          </w:p>
          <w:p w14:paraId="40B6DC18" w14:textId="511C158F"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46F070A"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4D3DE493" w:rsidR="00EC096E" w:rsidRPr="00492631" w:rsidRDefault="00C536B3"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lastRenderedPageBreak/>
              <w:drawing>
                <wp:inline distT="0" distB="0" distL="0" distR="0" wp14:anchorId="5A76CABF" wp14:editId="110A572D">
                  <wp:extent cx="5461000" cy="5664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461000" cy="566420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94FBBA1" w14:textId="6E5350A9" w:rsidR="00AD5495" w:rsidRPr="00AD5495" w:rsidRDefault="005A5178" w:rsidP="00AD5495">
            <w:pPr>
              <w:rPr>
                <w:rFonts w:ascii="Arial" w:eastAsia="Times New Roman" w:hAnsi="Arial" w:cs="Times New Roman"/>
                <w:bCs/>
                <w:color w:val="auto"/>
                <w:sz w:val="20"/>
                <w:szCs w:val="20"/>
              </w:rPr>
            </w:pPr>
            <w:r>
              <w:rPr>
                <w:rFonts w:ascii="Arial" w:eastAsia="Times New Roman" w:hAnsi="Arial" w:cs="Times New Roman"/>
                <w:bCs/>
                <w:color w:val="auto"/>
                <w:sz w:val="20"/>
                <w:szCs w:val="20"/>
              </w:rPr>
              <w:t>Respected</w:t>
            </w:r>
            <w:r w:rsidR="00AD5495" w:rsidRPr="00AD5495">
              <w:rPr>
                <w:rFonts w:ascii="Arial" w:eastAsia="Times New Roman" w:hAnsi="Arial" w:cs="Times New Roman"/>
                <w:bCs/>
                <w:color w:val="auto"/>
                <w:sz w:val="20"/>
                <w:szCs w:val="20"/>
              </w:rPr>
              <w:t xml:space="preserve"> Ronald </w:t>
            </w:r>
            <w:proofErr w:type="spellStart"/>
            <w:r w:rsidR="00AD5495" w:rsidRPr="00AD5495">
              <w:rPr>
                <w:rFonts w:ascii="Arial" w:eastAsia="Times New Roman" w:hAnsi="Arial" w:cs="Times New Roman"/>
                <w:bCs/>
                <w:color w:val="auto"/>
                <w:sz w:val="20"/>
                <w:szCs w:val="20"/>
              </w:rPr>
              <w:t>Federick</w:t>
            </w:r>
            <w:proofErr w:type="spellEnd"/>
            <w:r w:rsidR="00AD5495" w:rsidRPr="00AD5495">
              <w:rPr>
                <w:rFonts w:ascii="Arial" w:eastAsia="Times New Roman" w:hAnsi="Arial" w:cs="Times New Roman"/>
                <w:bCs/>
                <w:color w:val="auto"/>
                <w:sz w:val="20"/>
                <w:szCs w:val="20"/>
              </w:rPr>
              <w:t xml:space="preserve">, </w:t>
            </w:r>
          </w:p>
          <w:p w14:paraId="22DDDB51" w14:textId="77777777" w:rsidR="00AD5495" w:rsidRPr="00AD5495" w:rsidRDefault="00AD5495" w:rsidP="00AD5495">
            <w:pPr>
              <w:rPr>
                <w:rFonts w:ascii="Arial" w:eastAsia="Times New Roman" w:hAnsi="Arial" w:cs="Times New Roman"/>
                <w:bCs/>
                <w:color w:val="auto"/>
                <w:sz w:val="20"/>
                <w:szCs w:val="20"/>
              </w:rPr>
            </w:pPr>
          </w:p>
          <w:p w14:paraId="3433855F" w14:textId="0D785FFA"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I trust that you are in robust health as you get this correspondence</w:t>
            </w:r>
            <w:r w:rsidR="005A5178">
              <w:rPr>
                <w:rFonts w:ascii="Arial" w:eastAsia="Times New Roman" w:hAnsi="Arial" w:cs="Times New Roman"/>
                <w:bCs/>
                <w:color w:val="auto"/>
                <w:sz w:val="20"/>
                <w:szCs w:val="20"/>
              </w:rPr>
              <w:t xml:space="preserve"> in order to receive my </w:t>
            </w:r>
            <w:r w:rsidRPr="00AD5495">
              <w:rPr>
                <w:rFonts w:ascii="Arial" w:eastAsia="Times New Roman" w:hAnsi="Arial" w:cs="Times New Roman"/>
                <w:bCs/>
                <w:color w:val="auto"/>
                <w:sz w:val="20"/>
                <w:szCs w:val="20"/>
              </w:rPr>
              <w:t xml:space="preserve">sincerely apologise for the terrible experience you had during your recent stay at our hotel.  We appreciate your useful feedback as it allows us to address the issues you encountered and make necessary improvements to ensure a more pleasant and convenient experience for all our customers. </w:t>
            </w:r>
          </w:p>
          <w:p w14:paraId="37906A46" w14:textId="77777777" w:rsidR="00AD5495" w:rsidRPr="00AD5495" w:rsidRDefault="00AD5495" w:rsidP="00AD5495">
            <w:pPr>
              <w:rPr>
                <w:rFonts w:ascii="Arial" w:eastAsia="Times New Roman" w:hAnsi="Arial" w:cs="Times New Roman"/>
                <w:bCs/>
                <w:color w:val="auto"/>
                <w:sz w:val="20"/>
                <w:szCs w:val="20"/>
              </w:rPr>
            </w:pPr>
          </w:p>
          <w:p w14:paraId="3A49D453" w14:textId="5626762C"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I deeply apologise for the fact that the breakfast you received on Sunday morning was of inferior quality</w:t>
            </w:r>
            <w:r w:rsidR="005A5178">
              <w:rPr>
                <w:rFonts w:ascii="Arial" w:eastAsia="Times New Roman" w:hAnsi="Arial" w:cs="Times New Roman"/>
                <w:bCs/>
                <w:color w:val="auto"/>
                <w:sz w:val="20"/>
                <w:szCs w:val="20"/>
              </w:rPr>
              <w:t xml:space="preserve"> and the</w:t>
            </w:r>
            <w:r w:rsidRPr="00AD5495">
              <w:rPr>
                <w:rFonts w:ascii="Arial" w:eastAsia="Times New Roman" w:hAnsi="Arial" w:cs="Times New Roman"/>
                <w:bCs/>
                <w:color w:val="auto"/>
                <w:sz w:val="20"/>
                <w:szCs w:val="20"/>
              </w:rPr>
              <w:t xml:space="preserve"> dish was provided in a cold and flavourless manner, which is completely unacceptable.   We take great pride in the exceptional quality of our culinary offerings, and I can guarantee that this does not meet the high standard we aim to deliver</w:t>
            </w:r>
            <w:r w:rsidR="00081E6F">
              <w:rPr>
                <w:rFonts w:ascii="Arial" w:eastAsia="Times New Roman" w:hAnsi="Arial" w:cs="Times New Roman"/>
                <w:bCs/>
                <w:color w:val="auto"/>
                <w:sz w:val="20"/>
                <w:szCs w:val="20"/>
              </w:rPr>
              <w:t xml:space="preserve"> so, the </w:t>
            </w:r>
            <w:r w:rsidRPr="00AD5495">
              <w:rPr>
                <w:rFonts w:ascii="Arial" w:eastAsia="Times New Roman" w:hAnsi="Arial" w:cs="Times New Roman"/>
                <w:bCs/>
                <w:color w:val="auto"/>
                <w:sz w:val="20"/>
                <w:szCs w:val="20"/>
              </w:rPr>
              <w:t xml:space="preserve">kitchen and restaurant staff have been informed about this issue and they will quickly take necessary measures to ensure the temperature and quality of the meal. </w:t>
            </w:r>
          </w:p>
          <w:p w14:paraId="3D634646" w14:textId="77777777" w:rsidR="00AD5495" w:rsidRPr="00AD5495" w:rsidRDefault="00AD5495" w:rsidP="00AD5495">
            <w:pPr>
              <w:rPr>
                <w:rFonts w:ascii="Arial" w:eastAsia="Times New Roman" w:hAnsi="Arial" w:cs="Times New Roman"/>
                <w:bCs/>
                <w:color w:val="auto"/>
                <w:sz w:val="20"/>
                <w:szCs w:val="20"/>
              </w:rPr>
            </w:pPr>
          </w:p>
          <w:p w14:paraId="248BC845" w14:textId="1D84944D"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lastRenderedPageBreak/>
              <w:t>We recognise the possible inconvenience that the noise disturbance from a nearby room may have on your overall experience</w:t>
            </w:r>
            <w:r w:rsidR="00081E6F">
              <w:rPr>
                <w:rFonts w:ascii="Arial" w:eastAsia="Times New Roman" w:hAnsi="Arial" w:cs="Times New Roman"/>
                <w:bCs/>
                <w:color w:val="auto"/>
                <w:sz w:val="20"/>
                <w:szCs w:val="20"/>
              </w:rPr>
              <w:t xml:space="preserve"> and we </w:t>
            </w:r>
            <w:r w:rsidRPr="00AD5495">
              <w:rPr>
                <w:rFonts w:ascii="Arial" w:eastAsia="Times New Roman" w:hAnsi="Arial" w:cs="Times New Roman"/>
                <w:bCs/>
                <w:color w:val="auto"/>
                <w:sz w:val="20"/>
                <w:szCs w:val="20"/>
              </w:rPr>
              <w:t xml:space="preserve">want to thoroughly assess our room distribution process and enhance our noise level monitoring initiatives to prevent similar difficulties in the future.   Our main goal is to establish a serene and calm ambiance for all visitors. </w:t>
            </w:r>
          </w:p>
          <w:p w14:paraId="218EB491" w14:textId="77777777" w:rsidR="00AD5495" w:rsidRPr="00AD5495" w:rsidRDefault="00AD5495" w:rsidP="00AD5495">
            <w:pPr>
              <w:rPr>
                <w:rFonts w:ascii="Arial" w:eastAsia="Times New Roman" w:hAnsi="Arial" w:cs="Times New Roman"/>
                <w:bCs/>
                <w:color w:val="auto"/>
                <w:sz w:val="20"/>
                <w:szCs w:val="20"/>
              </w:rPr>
            </w:pPr>
          </w:p>
          <w:p w14:paraId="7AB1ECAC" w14:textId="0A18A989"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I really apologise for the unsatisfactory hygienic conditions you encountered in room 205</w:t>
            </w:r>
            <w:r w:rsidR="00081E6F">
              <w:rPr>
                <w:rFonts w:ascii="Arial" w:eastAsia="Times New Roman" w:hAnsi="Arial" w:cs="Times New Roman"/>
                <w:bCs/>
                <w:color w:val="auto"/>
                <w:sz w:val="20"/>
                <w:szCs w:val="20"/>
              </w:rPr>
              <w:t xml:space="preserve"> and your </w:t>
            </w:r>
            <w:r w:rsidRPr="00AD5495">
              <w:rPr>
                <w:rFonts w:ascii="Arial" w:eastAsia="Times New Roman" w:hAnsi="Arial" w:cs="Times New Roman"/>
                <w:bCs/>
                <w:color w:val="auto"/>
                <w:sz w:val="20"/>
                <w:szCs w:val="20"/>
              </w:rPr>
              <w:t>concerns are highly distressing, and I would want to express my heartfelt remorse for the unacceptable state of affairs.   In order to avoid the repetition of such issues, we will conduct a thorough examination of each room and implement more rigorous cleaning protocols</w:t>
            </w:r>
            <w:r w:rsidR="00081E6F">
              <w:rPr>
                <w:rFonts w:ascii="Arial" w:eastAsia="Times New Roman" w:hAnsi="Arial" w:cs="Times New Roman"/>
                <w:bCs/>
                <w:color w:val="auto"/>
                <w:sz w:val="20"/>
                <w:szCs w:val="20"/>
              </w:rPr>
              <w:t xml:space="preserve"> as also, we </w:t>
            </w:r>
            <w:r w:rsidRPr="00AD5495">
              <w:rPr>
                <w:rFonts w:ascii="Arial" w:eastAsia="Times New Roman" w:hAnsi="Arial" w:cs="Times New Roman"/>
                <w:bCs/>
                <w:color w:val="auto"/>
                <w:sz w:val="20"/>
                <w:szCs w:val="20"/>
              </w:rPr>
              <w:t xml:space="preserve">prioritise sanitation and cleanliness and will not compromise on these matters. </w:t>
            </w:r>
          </w:p>
          <w:p w14:paraId="16D18610" w14:textId="77777777" w:rsidR="00AD5495" w:rsidRPr="00AD5495" w:rsidRDefault="00AD5495" w:rsidP="00AD5495">
            <w:pPr>
              <w:rPr>
                <w:rFonts w:ascii="Arial" w:eastAsia="Times New Roman" w:hAnsi="Arial" w:cs="Times New Roman"/>
                <w:bCs/>
                <w:color w:val="auto"/>
                <w:sz w:val="20"/>
                <w:szCs w:val="20"/>
              </w:rPr>
            </w:pPr>
          </w:p>
          <w:p w14:paraId="7F10C5C9" w14:textId="42FA0013"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We are committed to making the necessary improvements based on your feedback to prevent such incidents from happening again in the future</w:t>
            </w:r>
            <w:r w:rsidR="00081E6F">
              <w:rPr>
                <w:rFonts w:ascii="Arial" w:eastAsia="Times New Roman" w:hAnsi="Arial" w:cs="Times New Roman"/>
                <w:bCs/>
                <w:color w:val="auto"/>
                <w:sz w:val="20"/>
                <w:szCs w:val="20"/>
              </w:rPr>
              <w:t xml:space="preserve"> and w</w:t>
            </w:r>
            <w:r w:rsidRPr="00AD5495">
              <w:rPr>
                <w:rFonts w:ascii="Arial" w:eastAsia="Times New Roman" w:hAnsi="Arial" w:cs="Times New Roman"/>
                <w:bCs/>
                <w:color w:val="auto"/>
                <w:sz w:val="20"/>
                <w:szCs w:val="20"/>
              </w:rPr>
              <w:t xml:space="preserve">e would want to convey our genuine gratitude for the time you have taken to bring these concerns to our attention.   We highly value your input as it plays a vital role in our ongoing efforts to guarantee that our visitors consistently enjoy outstanding service. </w:t>
            </w:r>
          </w:p>
          <w:p w14:paraId="4180B624" w14:textId="77777777" w:rsidR="00AD5495" w:rsidRPr="00AD5495" w:rsidRDefault="00AD5495" w:rsidP="00AD5495">
            <w:pPr>
              <w:rPr>
                <w:rFonts w:ascii="Arial" w:eastAsia="Times New Roman" w:hAnsi="Arial" w:cs="Times New Roman"/>
                <w:bCs/>
                <w:color w:val="auto"/>
                <w:sz w:val="20"/>
                <w:szCs w:val="20"/>
              </w:rPr>
            </w:pPr>
          </w:p>
          <w:p w14:paraId="01D8622B" w14:textId="15B26B26"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In recognition of your feedback, we are delighted to offer you a complimentary one-night stay in one of our enhanced accommodations as a gesture of gratitude</w:t>
            </w:r>
            <w:r w:rsidR="00EC096E">
              <w:rPr>
                <w:rFonts w:ascii="Arial" w:eastAsia="Times New Roman" w:hAnsi="Arial" w:cs="Times New Roman"/>
                <w:bCs/>
                <w:color w:val="auto"/>
                <w:sz w:val="20"/>
                <w:szCs w:val="20"/>
              </w:rPr>
              <w:t xml:space="preserve"> as we </w:t>
            </w:r>
            <w:r w:rsidRPr="00AD5495">
              <w:rPr>
                <w:rFonts w:ascii="Arial" w:eastAsia="Times New Roman" w:hAnsi="Arial" w:cs="Times New Roman"/>
                <w:bCs/>
                <w:color w:val="auto"/>
                <w:sz w:val="20"/>
                <w:szCs w:val="20"/>
              </w:rPr>
              <w:t xml:space="preserve">deeply value your ongoing support in enabling us to deliver the outstanding experience that we are dedicated to offering. </w:t>
            </w:r>
          </w:p>
          <w:p w14:paraId="653AABFD" w14:textId="77777777" w:rsidR="00AD5495" w:rsidRPr="00AD5495" w:rsidRDefault="00AD5495" w:rsidP="00AD5495">
            <w:pPr>
              <w:rPr>
                <w:rFonts w:ascii="Arial" w:eastAsia="Times New Roman" w:hAnsi="Arial" w:cs="Times New Roman"/>
                <w:bCs/>
                <w:color w:val="auto"/>
                <w:sz w:val="20"/>
                <w:szCs w:val="20"/>
              </w:rPr>
            </w:pPr>
          </w:p>
          <w:p w14:paraId="16E4F4BD" w14:textId="4DF50F03"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We deeply apologise for the inconveniences you have experienced and genuinely appreciate your input.   We will reach out to you shortly to conclude the details for your complimentary accommodation</w:t>
            </w:r>
            <w:r w:rsidR="00EC096E">
              <w:rPr>
                <w:rFonts w:ascii="Arial" w:eastAsia="Times New Roman" w:hAnsi="Arial" w:cs="Times New Roman"/>
                <w:bCs/>
                <w:color w:val="auto"/>
                <w:sz w:val="20"/>
                <w:szCs w:val="20"/>
              </w:rPr>
              <w:t xml:space="preserve"> and please </w:t>
            </w:r>
            <w:r w:rsidRPr="00AD5495">
              <w:rPr>
                <w:rFonts w:ascii="Arial" w:eastAsia="Times New Roman" w:hAnsi="Arial" w:cs="Times New Roman"/>
                <w:bCs/>
                <w:color w:val="auto"/>
                <w:sz w:val="20"/>
                <w:szCs w:val="20"/>
              </w:rPr>
              <w:t xml:space="preserve">do not hesitate to contact us if you have any further questions or issues. </w:t>
            </w:r>
          </w:p>
          <w:p w14:paraId="688DA962" w14:textId="77777777" w:rsidR="00AD5495" w:rsidRPr="00AD5495" w:rsidRDefault="00AD5495" w:rsidP="00AD5495">
            <w:pPr>
              <w:rPr>
                <w:rFonts w:ascii="Arial" w:eastAsia="Times New Roman" w:hAnsi="Arial" w:cs="Times New Roman"/>
                <w:bCs/>
                <w:color w:val="auto"/>
                <w:sz w:val="20"/>
                <w:szCs w:val="20"/>
              </w:rPr>
            </w:pPr>
          </w:p>
          <w:p w14:paraId="1DA813AF" w14:textId="77777777"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 xml:space="preserve">We value your choice of our hotel and look forward to the opportunity to provide even better service to you in the future. </w:t>
            </w:r>
          </w:p>
          <w:p w14:paraId="5407D672" w14:textId="77777777" w:rsidR="00AD5495" w:rsidRPr="00AD5495" w:rsidRDefault="00AD5495" w:rsidP="00AD5495">
            <w:pPr>
              <w:rPr>
                <w:rFonts w:ascii="Arial" w:eastAsia="Times New Roman" w:hAnsi="Arial" w:cs="Times New Roman"/>
                <w:bCs/>
                <w:color w:val="auto"/>
                <w:sz w:val="20"/>
                <w:szCs w:val="20"/>
              </w:rPr>
            </w:pPr>
          </w:p>
          <w:p w14:paraId="4BBAC441" w14:textId="77777777"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 xml:space="preserve">Sincerely, </w:t>
            </w:r>
          </w:p>
          <w:p w14:paraId="643F8E57" w14:textId="382FF25C" w:rsidR="00AD5495" w:rsidRDefault="00EC096E" w:rsidP="00AD5495">
            <w:pP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Name: </w:t>
            </w:r>
          </w:p>
          <w:p w14:paraId="0225DA47" w14:textId="77777777" w:rsidR="00EC096E" w:rsidRDefault="00EC096E" w:rsidP="00AD5495">
            <w:pP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Name </w:t>
            </w:r>
            <w:r w:rsidR="00AD5495" w:rsidRPr="00AD5495">
              <w:rPr>
                <w:rFonts w:ascii="Arial" w:eastAsia="Times New Roman" w:hAnsi="Arial" w:cs="Times New Roman"/>
                <w:bCs/>
                <w:color w:val="auto"/>
                <w:sz w:val="20"/>
                <w:szCs w:val="20"/>
              </w:rPr>
              <w:t>of Hotel</w:t>
            </w:r>
            <w:r>
              <w:rPr>
                <w:rFonts w:ascii="Arial" w:eastAsia="Times New Roman" w:hAnsi="Arial" w:cs="Times New Roman"/>
                <w:bCs/>
                <w:color w:val="auto"/>
                <w:sz w:val="20"/>
                <w:szCs w:val="20"/>
              </w:rPr>
              <w:t>:</w:t>
            </w:r>
          </w:p>
          <w:p w14:paraId="309BF3F3" w14:textId="77777777" w:rsidR="00EC096E" w:rsidRDefault="00EC096E" w:rsidP="00AD5495">
            <w:pPr>
              <w:rPr>
                <w:rFonts w:ascii="Arial" w:eastAsia="Times New Roman" w:hAnsi="Arial" w:cs="Times New Roman"/>
                <w:bCs/>
                <w:color w:val="auto"/>
                <w:sz w:val="20"/>
                <w:szCs w:val="20"/>
              </w:rPr>
            </w:pPr>
          </w:p>
          <w:p w14:paraId="7544941E" w14:textId="013385AD" w:rsidR="00AD5495" w:rsidRPr="00AD5495" w:rsidRDefault="00AD5495" w:rsidP="00AD5495">
            <w:pPr>
              <w:rPr>
                <w:rFonts w:ascii="Arial" w:eastAsia="Times New Roman" w:hAnsi="Arial" w:cs="Times New Roman"/>
                <w:bCs/>
                <w:color w:val="auto"/>
                <w:sz w:val="20"/>
                <w:szCs w:val="20"/>
              </w:rPr>
            </w:pPr>
            <w:r w:rsidRPr="00AD5495">
              <w:rPr>
                <w:rFonts w:ascii="Arial" w:eastAsia="Times New Roman" w:hAnsi="Arial" w:cs="Times New Roman"/>
                <w:bCs/>
                <w:color w:val="auto"/>
                <w:sz w:val="20"/>
                <w:szCs w:val="20"/>
              </w:rPr>
              <w:t xml:space="preserve"> </w:t>
            </w: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7989BB9B" w14:textId="06FEA2BF" w:rsidR="00373572" w:rsidRPr="00373572" w:rsidRDefault="00373572" w:rsidP="00875A32">
            <w:pPr>
              <w:jc w:val="center"/>
              <w:rPr>
                <w:rFonts w:cs="Times New Roman"/>
                <w:b/>
                <w:bCs/>
              </w:rPr>
            </w:pPr>
            <w:r>
              <w:rPr>
                <w:rFonts w:cs="Times New Roman"/>
                <w:b/>
                <w:bCs/>
              </w:rPr>
              <w:t xml:space="preserve">    </w:t>
            </w:r>
            <w:r w:rsidRPr="00373572">
              <w:rPr>
                <w:rFonts w:cs="Times New Roman"/>
                <w:b/>
                <w:bCs/>
              </w:rPr>
              <w:t xml:space="preserve">: </w:t>
            </w:r>
          </w:p>
          <w:p w14:paraId="33EF31C1" w14:textId="77777777" w:rsidR="00373572" w:rsidRPr="00373572" w:rsidRDefault="00373572" w:rsidP="00373572">
            <w:pPr>
              <w:rPr>
                <w:rFonts w:cs="Times New Roman"/>
                <w:b/>
                <w:bCs/>
              </w:rPr>
            </w:pPr>
          </w:p>
          <w:p w14:paraId="7A548A1C" w14:textId="0763C8AA" w:rsidR="00373572" w:rsidRPr="00875A32" w:rsidRDefault="00373572" w:rsidP="00373572">
            <w:pPr>
              <w:rPr>
                <w:rFonts w:cs="Times New Roman"/>
              </w:rPr>
            </w:pPr>
            <w:r w:rsidRPr="00875A32">
              <w:rPr>
                <w:rFonts w:cs="Times New Roman"/>
              </w:rPr>
              <w:t>By virtue of my employment at the hotel, I have developed an extensive comprehension of the pivotal roles executed by the Reception, Concierge, Switchboard, and Finance Departments to guarantee guests a smooth pre-arrival experience</w:t>
            </w:r>
            <w:r w:rsidR="00810F37">
              <w:rPr>
                <w:rFonts w:cs="Times New Roman"/>
              </w:rPr>
              <w:t xml:space="preserve"> so, </w:t>
            </w:r>
            <w:proofErr w:type="gramStart"/>
            <w:r w:rsidR="00810F37">
              <w:rPr>
                <w:rFonts w:cs="Times New Roman"/>
              </w:rPr>
              <w:t xml:space="preserve">in </w:t>
            </w:r>
            <w:r w:rsidRPr="00875A32">
              <w:rPr>
                <w:rFonts w:cs="Times New Roman"/>
              </w:rPr>
              <w:t xml:space="preserve"> our</w:t>
            </w:r>
            <w:proofErr w:type="gramEnd"/>
            <w:r w:rsidRPr="00875A32">
              <w:rPr>
                <w:rFonts w:cs="Times New Roman"/>
              </w:rPr>
              <w:t xml:space="preserve"> capacity as members of the Reception staff, it is our duty to collect visitor data and preferences with the intention of streamlining the check-in procedure.   However, it is not impossible for incidents such as room assignment errors and delays to transpire</w:t>
            </w:r>
            <w:r w:rsidR="00810F37">
              <w:rPr>
                <w:rFonts w:cs="Times New Roman"/>
              </w:rPr>
              <w:t xml:space="preserve"> while efficient </w:t>
            </w:r>
            <w:r w:rsidRPr="00875A32">
              <w:rPr>
                <w:rFonts w:cs="Times New Roman"/>
              </w:rPr>
              <w:t>error rectification, streamlined check-in procedures, and thorough reservation verifications are critical corrective measures</w:t>
            </w:r>
            <w:r w:rsidR="004376F3">
              <w:rPr>
                <w:rFonts w:cs="Times New Roman"/>
              </w:rPr>
              <w:t xml:space="preserve"> as it is stated by (Lottie, 2018)</w:t>
            </w:r>
          </w:p>
          <w:p w14:paraId="18433B93" w14:textId="77777777" w:rsidR="00373572" w:rsidRPr="00875A32" w:rsidRDefault="00373572" w:rsidP="00373572">
            <w:pPr>
              <w:rPr>
                <w:rFonts w:cs="Times New Roman"/>
              </w:rPr>
            </w:pPr>
          </w:p>
          <w:p w14:paraId="6651435A" w14:textId="41AA0BA7" w:rsidR="00373572" w:rsidRPr="00875A32" w:rsidRDefault="00373572" w:rsidP="00373572">
            <w:pPr>
              <w:rPr>
                <w:rFonts w:cs="Times New Roman"/>
              </w:rPr>
            </w:pPr>
            <w:r w:rsidRPr="00875A32">
              <w:rPr>
                <w:rFonts w:cs="Times New Roman"/>
              </w:rPr>
              <w:t>Our preparations within the Concierge department consist of facilitating reservations and furnishing local knowledge</w:t>
            </w:r>
            <w:r w:rsidR="00810F37">
              <w:rPr>
                <w:rFonts w:cs="Times New Roman"/>
              </w:rPr>
              <w:t xml:space="preserve"> but n</w:t>
            </w:r>
            <w:r w:rsidRPr="00875A32">
              <w:rPr>
                <w:rFonts w:cs="Times New Roman"/>
              </w:rPr>
              <w:t xml:space="preserve">evertheless, complications may arise, including guests being </w:t>
            </w:r>
            <w:r w:rsidRPr="00875A32">
              <w:rPr>
                <w:rFonts w:cs="Times New Roman"/>
              </w:rPr>
              <w:lastRenderedPageBreak/>
              <w:t>uninformed and reservations being unavailable</w:t>
            </w:r>
            <w:r w:rsidR="004376F3">
              <w:rPr>
                <w:rFonts w:cs="Times New Roman"/>
              </w:rPr>
              <w:t xml:space="preserve"> and as it is highlighted by (</w:t>
            </w:r>
            <w:proofErr w:type="spellStart"/>
            <w:r w:rsidR="004376F3">
              <w:rPr>
                <w:rFonts w:cs="Times New Roman"/>
              </w:rPr>
              <w:t>Jello</w:t>
            </w:r>
            <w:proofErr w:type="spellEnd"/>
            <w:r w:rsidR="004376F3">
              <w:rPr>
                <w:rFonts w:cs="Times New Roman"/>
              </w:rPr>
              <w:t xml:space="preserve">, 2017), </w:t>
            </w:r>
            <w:r w:rsidRPr="00875A32">
              <w:rPr>
                <w:rFonts w:cs="Times New Roman"/>
              </w:rPr>
              <w:t xml:space="preserve">solutions encompass remaining updated on local information, delivering personalised recommendations, and assisting with reservation processes. </w:t>
            </w:r>
          </w:p>
          <w:p w14:paraId="5691C270" w14:textId="77777777" w:rsidR="00373572" w:rsidRPr="00875A32" w:rsidRDefault="00373572" w:rsidP="00373572">
            <w:pPr>
              <w:rPr>
                <w:rFonts w:cs="Times New Roman"/>
              </w:rPr>
            </w:pPr>
          </w:p>
          <w:p w14:paraId="62AF0FD9" w14:textId="43D28818" w:rsidR="00373572" w:rsidRPr="00875A32" w:rsidRDefault="00373572" w:rsidP="00373572">
            <w:pPr>
              <w:rPr>
                <w:rFonts w:cs="Times New Roman"/>
              </w:rPr>
            </w:pPr>
            <w:r w:rsidRPr="00875A32">
              <w:rPr>
                <w:rFonts w:cs="Times New Roman"/>
              </w:rPr>
              <w:t>Our principal aim at the Switchboard is to establish and sustain efficient channels of communication. However, challenges such as technical malfunctions and linguistic barriers arise</w:t>
            </w:r>
            <w:r w:rsidR="00F727B9">
              <w:rPr>
                <w:rFonts w:cs="Times New Roman"/>
              </w:rPr>
              <w:t xml:space="preserve"> and in </w:t>
            </w:r>
            <w:r w:rsidRPr="00875A32">
              <w:rPr>
                <w:rFonts w:cs="Times New Roman"/>
              </w:rPr>
              <w:t xml:space="preserve">order to address these challenges, effective strategies include the implementation of routine equipment maintenance, provision of multilingual support, and training of staff in call handling. </w:t>
            </w:r>
            <w:r w:rsidR="0034068A">
              <w:rPr>
                <w:rFonts w:cs="Times New Roman"/>
              </w:rPr>
              <w:t xml:space="preserve"> </w:t>
            </w:r>
            <w:r w:rsidRPr="00875A32">
              <w:rPr>
                <w:rFonts w:cs="Times New Roman"/>
              </w:rPr>
              <w:t>The focus of the Finance Department's preparations is the optimisation of payment procedures and the assurance of accurate invoicing</w:t>
            </w:r>
            <w:r w:rsidR="00F727B9">
              <w:rPr>
                <w:rFonts w:cs="Times New Roman"/>
              </w:rPr>
              <w:t xml:space="preserve"> while difficulties </w:t>
            </w:r>
            <w:r w:rsidRPr="00875A32">
              <w:rPr>
                <w:rFonts w:cs="Times New Roman"/>
              </w:rPr>
              <w:t xml:space="preserve">arising from invoicing disputes and prolonged check-out processes may present substantial obstacles.   Efficient solutions encompass transparent and comprehensible invoices, accelerated check-out alternatives, and timely resolution of billing complications. </w:t>
            </w:r>
            <w:r w:rsidR="0034068A">
              <w:rPr>
                <w:rFonts w:cs="Times New Roman"/>
              </w:rPr>
              <w:t>(Wanderlust, 2019)</w:t>
            </w:r>
          </w:p>
          <w:p w14:paraId="70FFD27E" w14:textId="77777777" w:rsidR="00373572" w:rsidRPr="00875A32" w:rsidRDefault="00373572" w:rsidP="00373572">
            <w:pPr>
              <w:rPr>
                <w:rFonts w:cs="Times New Roman"/>
              </w:rPr>
            </w:pPr>
          </w:p>
          <w:p w14:paraId="213B23BC" w14:textId="58FE7DC1" w:rsidR="00373572" w:rsidRPr="00875A32" w:rsidRDefault="00373572" w:rsidP="00373572">
            <w:pPr>
              <w:rPr>
                <w:rFonts w:cs="Times New Roman"/>
              </w:rPr>
            </w:pPr>
            <w:r w:rsidRPr="00875A32">
              <w:rPr>
                <w:rFonts w:cs="Times New Roman"/>
              </w:rPr>
              <w:t xml:space="preserve">In essence, </w:t>
            </w:r>
            <w:r w:rsidR="0034068A">
              <w:rPr>
                <w:rFonts w:cs="Times New Roman"/>
              </w:rPr>
              <w:t xml:space="preserve">(Zhu, 2018) believed that </w:t>
            </w:r>
            <w:r w:rsidRPr="00875A32">
              <w:rPr>
                <w:rFonts w:cs="Times New Roman"/>
              </w:rPr>
              <w:t>these departments exert a collective impact on the experience of the visitor prior to their arrival</w:t>
            </w:r>
            <w:r w:rsidR="00F727B9">
              <w:rPr>
                <w:rFonts w:cs="Times New Roman"/>
              </w:rPr>
              <w:t xml:space="preserve"> and through </w:t>
            </w:r>
            <w:r w:rsidRPr="00875A32">
              <w:rPr>
                <w:rFonts w:cs="Times New Roman"/>
              </w:rPr>
              <w:t xml:space="preserve">conscientiously planning and placing visitor satisfaction as a top priority, potential issues can be mitigated, ensuring a seamless and enjoyable experience. </w:t>
            </w:r>
          </w:p>
          <w:p w14:paraId="29B16AFB" w14:textId="77777777" w:rsidR="004D0F63" w:rsidRPr="009022D4" w:rsidRDefault="004D0F63" w:rsidP="00373572">
            <w:pP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3C65DE" w14:paraId="7BBE1C47" w14:textId="77777777" w:rsidTr="009E31E5">
        <w:trPr>
          <w:trHeight w:val="495"/>
          <w:jc w:val="center"/>
        </w:trPr>
        <w:tc>
          <w:tcPr>
            <w:tcW w:w="9348" w:type="dxa"/>
          </w:tcPr>
          <w:p w14:paraId="3CB81B30" w14:textId="77777777" w:rsidR="004D0F63" w:rsidRPr="003C65DE" w:rsidRDefault="004D0F63" w:rsidP="004D0F63">
            <w:pPr>
              <w:jc w:val="center"/>
              <w:rPr>
                <w:rFonts w:cs="Times New Roman"/>
              </w:rPr>
            </w:pPr>
          </w:p>
          <w:p w14:paraId="1435FEE4" w14:textId="77777777" w:rsidR="004D0F63" w:rsidRPr="003C65DE" w:rsidRDefault="004D0F63" w:rsidP="00C405BC">
            <w:pPr>
              <w:rPr>
                <w:rFonts w:cs="Times New Roman"/>
              </w:rPr>
            </w:pPr>
          </w:p>
          <w:p w14:paraId="02465C78" w14:textId="77777777" w:rsidR="00C405BC" w:rsidRPr="003C65DE" w:rsidRDefault="00C405BC" w:rsidP="00C405BC">
            <w:pPr>
              <w:rPr>
                <w:rFonts w:cs="Times New Roman"/>
              </w:rPr>
            </w:pPr>
          </w:p>
          <w:p w14:paraId="47524525" w14:textId="7CD8C612" w:rsidR="00C405BC" w:rsidRPr="003C65DE" w:rsidRDefault="003862CD" w:rsidP="00C405BC">
            <w:pPr>
              <w:rPr>
                <w:rFonts w:cs="Times New Roman"/>
              </w:rPr>
            </w:pPr>
            <w:r>
              <w:rPr>
                <w:rFonts w:cs="Times New Roman"/>
              </w:rPr>
              <w:t xml:space="preserve">I believe that </w:t>
            </w:r>
            <w:proofErr w:type="gramStart"/>
            <w:r w:rsidR="00C405BC" w:rsidRPr="003C65DE">
              <w:rPr>
                <w:rFonts w:cs="Times New Roman"/>
              </w:rPr>
              <w:t>Ensuring</w:t>
            </w:r>
            <w:proofErr w:type="gramEnd"/>
            <w:r w:rsidR="00C405BC" w:rsidRPr="003C65DE">
              <w:rPr>
                <w:rFonts w:cs="Times New Roman"/>
              </w:rPr>
              <w:t xml:space="preserve"> the provision of visitor information at the reception station is critical in order to facilitate a smooth and efficient check-in proces</w:t>
            </w:r>
            <w:r w:rsidR="003C65DE">
              <w:rPr>
                <w:rFonts w:cs="Times New Roman"/>
              </w:rPr>
              <w:t xml:space="preserve">s and proximate </w:t>
            </w:r>
            <w:r w:rsidR="00C405BC" w:rsidRPr="003C65DE">
              <w:rPr>
                <w:rFonts w:cs="Times New Roman"/>
              </w:rPr>
              <w:t xml:space="preserve">room readiness, extended waiting periods, and reservation errors are all feasible complications. </w:t>
            </w:r>
            <w:r>
              <w:rPr>
                <w:rFonts w:cs="Times New Roman"/>
              </w:rPr>
              <w:t xml:space="preserve">On the other hand, (Carpenter, 2017) believes that </w:t>
            </w:r>
            <w:r w:rsidR="00C405BC" w:rsidRPr="003C65DE">
              <w:rPr>
                <w:rFonts w:cs="Times New Roman"/>
              </w:rPr>
              <w:t>T</w:t>
            </w:r>
            <w:r>
              <w:rPr>
                <w:rFonts w:cs="Times New Roman"/>
              </w:rPr>
              <w:t>in order t</w:t>
            </w:r>
            <w:r w:rsidR="00C405BC" w:rsidRPr="003C65DE">
              <w:rPr>
                <w:rFonts w:cs="Times New Roman"/>
              </w:rPr>
              <w:t>o mitigate these issues, reception should establish and enforce streamlined check-in procedures, verify reservations, and maintain effective channels of communication with maintenance to ensure rooms are adequately prepared.</w:t>
            </w:r>
          </w:p>
          <w:p w14:paraId="3A3384BE" w14:textId="77777777" w:rsidR="00C405BC" w:rsidRPr="003C65DE" w:rsidRDefault="00C405BC" w:rsidP="00C405BC">
            <w:pPr>
              <w:rPr>
                <w:rFonts w:cs="Times New Roman"/>
              </w:rPr>
            </w:pPr>
          </w:p>
          <w:p w14:paraId="657840DE" w14:textId="025289BA" w:rsidR="00C405BC" w:rsidRPr="003C65DE" w:rsidRDefault="00751787" w:rsidP="00C405BC">
            <w:pPr>
              <w:rPr>
                <w:rFonts w:cs="Times New Roman"/>
              </w:rPr>
            </w:pPr>
            <w:r>
              <w:rPr>
                <w:rFonts w:cs="Times New Roman"/>
              </w:rPr>
              <w:t>(O’Fallon &amp; Rutherford, 2017) have shed a light on the fact that t</w:t>
            </w:r>
            <w:r w:rsidR="00C405BC" w:rsidRPr="003C65DE">
              <w:rPr>
                <w:rFonts w:cs="Times New Roman"/>
              </w:rPr>
              <w:t>he Concierge department makes a substantial contribution to enhancing the overall visitor experience upon their arrival</w:t>
            </w:r>
            <w:r w:rsidR="005E7B30">
              <w:rPr>
                <w:rFonts w:cs="Times New Roman"/>
              </w:rPr>
              <w:t xml:space="preserve"> while </w:t>
            </w:r>
            <w:r w:rsidR="00C405BC" w:rsidRPr="003C65DE">
              <w:rPr>
                <w:rFonts w:cs="Times New Roman"/>
              </w:rPr>
              <w:t>reparation entails possessing sufficient knowledge regarding nearby dining establishments, attractions, and transportation services. Challenges may arise when customers seek clarifications or need assistance making reservation</w:t>
            </w:r>
            <w:r w:rsidR="005E7B30">
              <w:rPr>
                <w:rFonts w:cs="Times New Roman"/>
              </w:rPr>
              <w:t xml:space="preserve"> while </w:t>
            </w:r>
            <w:r w:rsidR="00DA1336">
              <w:rPr>
                <w:rFonts w:cs="Times New Roman"/>
              </w:rPr>
              <w:t xml:space="preserve">I recommend that </w:t>
            </w:r>
            <w:r w:rsidR="0052464C">
              <w:rPr>
                <w:rFonts w:cs="Times New Roman"/>
              </w:rPr>
              <w:t>these</w:t>
            </w:r>
            <w:r w:rsidR="005E7B30">
              <w:rPr>
                <w:rFonts w:cs="Times New Roman"/>
              </w:rPr>
              <w:t xml:space="preserve"> </w:t>
            </w:r>
            <w:r w:rsidR="00C405BC" w:rsidRPr="003C65DE">
              <w:rPr>
                <w:rFonts w:cs="Times New Roman"/>
              </w:rPr>
              <w:t>challenges can be effectively addressed by concierge services by virtue of their capacity to stay updated on local offerings, deliver personalised recommendations, and streamline reservation procedures.</w:t>
            </w:r>
          </w:p>
          <w:p w14:paraId="053135B3" w14:textId="77777777" w:rsidR="00C405BC" w:rsidRPr="003C65DE" w:rsidRDefault="00C405BC" w:rsidP="00C405BC">
            <w:pPr>
              <w:rPr>
                <w:rFonts w:cs="Times New Roman"/>
              </w:rPr>
            </w:pPr>
          </w:p>
          <w:p w14:paraId="4BE5C69B" w14:textId="61891A59" w:rsidR="00C405BC" w:rsidRPr="003C65DE" w:rsidRDefault="00DA1336" w:rsidP="00C405BC">
            <w:pPr>
              <w:rPr>
                <w:rFonts w:cs="Times New Roman"/>
              </w:rPr>
            </w:pPr>
            <w:r>
              <w:rPr>
                <w:rFonts w:cs="Times New Roman"/>
              </w:rPr>
              <w:t xml:space="preserve">I believe that </w:t>
            </w:r>
            <w:proofErr w:type="gramStart"/>
            <w:r>
              <w:rPr>
                <w:rFonts w:cs="Times New Roman"/>
              </w:rPr>
              <w:t xml:space="preserve">during </w:t>
            </w:r>
            <w:r w:rsidR="00C405BC" w:rsidRPr="003C65DE">
              <w:rPr>
                <w:rFonts w:cs="Times New Roman"/>
              </w:rPr>
              <w:t xml:space="preserve"> the</w:t>
            </w:r>
            <w:proofErr w:type="gramEnd"/>
            <w:r w:rsidR="00C405BC" w:rsidRPr="003C65DE">
              <w:rPr>
                <w:rFonts w:cs="Times New Roman"/>
              </w:rPr>
              <w:t xml:space="preserve"> arrival of visitors, it is vital that the Switchboard team verifies the effectiveness of all communication channels</w:t>
            </w:r>
            <w:r w:rsidR="005E7B30">
              <w:rPr>
                <w:rFonts w:cs="Times New Roman"/>
              </w:rPr>
              <w:t xml:space="preserve"> and d</w:t>
            </w:r>
            <w:r w:rsidR="00C405BC" w:rsidRPr="003C65DE">
              <w:rPr>
                <w:rFonts w:cs="Times New Roman"/>
              </w:rPr>
              <w:t>ifficulties arising from technical issues, misdirected phone calls, or language barriers can significantly complicate matters. To address these concerns, it is necessary to implement routine equipment maintenance, provide training for multilingual support, and ensure that personnel can effectively manage communications</w:t>
            </w:r>
            <w:r>
              <w:rPr>
                <w:rFonts w:cs="Times New Roman"/>
              </w:rPr>
              <w:t xml:space="preserve"> as (</w:t>
            </w:r>
            <w:r w:rsidR="00B41BC6">
              <w:rPr>
                <w:rFonts w:cs="Times New Roman"/>
              </w:rPr>
              <w:t>Choi, 2018) said.</w:t>
            </w:r>
          </w:p>
          <w:p w14:paraId="4900F316" w14:textId="77777777" w:rsidR="00C405BC" w:rsidRPr="003C65DE" w:rsidRDefault="00C405BC" w:rsidP="00C405BC">
            <w:pPr>
              <w:rPr>
                <w:rFonts w:cs="Times New Roman"/>
              </w:rPr>
            </w:pPr>
          </w:p>
          <w:p w14:paraId="0346FD97" w14:textId="1F8627F9" w:rsidR="00C405BC" w:rsidRPr="003C65DE" w:rsidRDefault="00C405BC" w:rsidP="00C405BC">
            <w:pPr>
              <w:rPr>
                <w:rFonts w:cs="Times New Roman"/>
              </w:rPr>
            </w:pPr>
            <w:r w:rsidRPr="003C65DE">
              <w:rPr>
                <w:rFonts w:cs="Times New Roman"/>
              </w:rPr>
              <w:lastRenderedPageBreak/>
              <w:t>The Finance Department's preparation is contingent upon the implementation of accurate invoicing and payment protocol</w:t>
            </w:r>
            <w:r w:rsidR="00060845">
              <w:rPr>
                <w:rFonts w:cs="Times New Roman"/>
              </w:rPr>
              <w:t xml:space="preserve">s while prospective </w:t>
            </w:r>
            <w:r w:rsidRPr="003C65DE">
              <w:rPr>
                <w:rFonts w:cs="Times New Roman"/>
              </w:rPr>
              <w:t>complications include invoicing disputes, check-out delays, and billing inaccuracies</w:t>
            </w:r>
            <w:r w:rsidR="00B41BC6">
              <w:rPr>
                <w:rFonts w:cs="Times New Roman"/>
              </w:rPr>
              <w:t xml:space="preserve"> as it was stated by (Gills, 2019)</w:t>
            </w:r>
            <w:r w:rsidRPr="003C65DE">
              <w:rPr>
                <w:rFonts w:cs="Times New Roman"/>
              </w:rPr>
              <w:t xml:space="preserve">. </w:t>
            </w:r>
            <w:r w:rsidR="00EB75D1">
              <w:rPr>
                <w:rFonts w:cs="Times New Roman"/>
              </w:rPr>
              <w:t xml:space="preserve">I believe that placing </w:t>
            </w:r>
            <w:r w:rsidRPr="003C65DE">
              <w:rPr>
                <w:rFonts w:cs="Times New Roman"/>
              </w:rPr>
              <w:t>solutions as a top priority should be the Finance Department's implementation of transparent invoicing procedures, provision of express check-out alternatives, and timely resolution of any inquiries pertaining to billing.</w:t>
            </w:r>
          </w:p>
          <w:p w14:paraId="2B96462D" w14:textId="77777777" w:rsidR="004D0F63" w:rsidRPr="003C65DE" w:rsidRDefault="004D0F63" w:rsidP="0052464C">
            <w:pPr>
              <w:rPr>
                <w:rFonts w:cs="Times New Roman"/>
              </w:rPr>
            </w:pPr>
          </w:p>
          <w:p w14:paraId="3B1497A6" w14:textId="77777777" w:rsidR="004D0F63" w:rsidRPr="003C65DE" w:rsidRDefault="004D0F63" w:rsidP="004D0F63">
            <w:pPr>
              <w:jc w:val="center"/>
              <w:rPr>
                <w:rFonts w:cs="Times New Roman"/>
              </w:rPr>
            </w:pPr>
          </w:p>
          <w:p w14:paraId="51087E1D" w14:textId="77777777" w:rsidR="004D0F63" w:rsidRPr="003C65DE" w:rsidRDefault="004D0F63" w:rsidP="004D0F63">
            <w:pPr>
              <w:jc w:val="center"/>
              <w:rPr>
                <w:rFonts w:cs="Times New Roman"/>
              </w:rPr>
            </w:pPr>
          </w:p>
          <w:p w14:paraId="64660D52" w14:textId="77777777" w:rsidR="004D0F63" w:rsidRPr="003C65DE" w:rsidRDefault="004D0F63" w:rsidP="004D0F63">
            <w:pPr>
              <w:jc w:val="center"/>
              <w:rPr>
                <w:rFonts w:cs="Times New Roman"/>
              </w:rPr>
            </w:pPr>
          </w:p>
          <w:p w14:paraId="70E55B58" w14:textId="77777777" w:rsidR="002025B1" w:rsidRPr="003C65DE" w:rsidRDefault="002025B1" w:rsidP="004D0F63">
            <w:pPr>
              <w:jc w:val="center"/>
              <w:rPr>
                <w:rFonts w:cs="Times New Roman"/>
              </w:rPr>
            </w:pPr>
          </w:p>
          <w:p w14:paraId="2699F7A4" w14:textId="4DDAF7ED" w:rsidR="004D0F63" w:rsidRPr="003C65DE" w:rsidRDefault="004D0F63" w:rsidP="004D0F63">
            <w:pPr>
              <w:jc w:val="center"/>
              <w:rPr>
                <w:rFonts w:cs="Times New Roman"/>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65638F" w14:paraId="22B151AD" w14:textId="77777777" w:rsidTr="009E31E5">
        <w:trPr>
          <w:trHeight w:val="495"/>
          <w:jc w:val="center"/>
        </w:trPr>
        <w:tc>
          <w:tcPr>
            <w:tcW w:w="9348" w:type="dxa"/>
          </w:tcPr>
          <w:p w14:paraId="27ABD0E8" w14:textId="77777777" w:rsidR="004D0F63" w:rsidRPr="0065638F" w:rsidRDefault="004D0F63" w:rsidP="009407B9">
            <w:pPr>
              <w:rPr>
                <w:rFonts w:cs="Times New Roman"/>
              </w:rPr>
            </w:pPr>
          </w:p>
          <w:p w14:paraId="44EDC0D2" w14:textId="2BBF034C" w:rsidR="00A61A5C" w:rsidRPr="0065638F" w:rsidRDefault="00A61A5C" w:rsidP="00A61A5C">
            <w:pPr>
              <w:rPr>
                <w:rFonts w:cs="Times New Roman"/>
              </w:rPr>
            </w:pPr>
            <w:r w:rsidRPr="0065638F">
              <w:rPr>
                <w:rFonts w:cs="Times New Roman"/>
              </w:rPr>
              <w:t xml:space="preserve"> </w:t>
            </w:r>
          </w:p>
          <w:p w14:paraId="700B017E" w14:textId="77777777" w:rsidR="00A61A5C" w:rsidRPr="0065638F" w:rsidRDefault="00A61A5C" w:rsidP="00A61A5C">
            <w:pPr>
              <w:rPr>
                <w:rFonts w:cs="Times New Roman"/>
              </w:rPr>
            </w:pPr>
          </w:p>
          <w:p w14:paraId="05775210" w14:textId="77777777" w:rsidR="00A61A5C" w:rsidRPr="0065638F" w:rsidRDefault="00A61A5C" w:rsidP="00A61A5C">
            <w:pPr>
              <w:rPr>
                <w:rFonts w:cs="Times New Roman"/>
              </w:rPr>
            </w:pPr>
          </w:p>
          <w:p w14:paraId="4D93D14E" w14:textId="493FC8E0" w:rsidR="00A61A5C" w:rsidRPr="0065638F" w:rsidRDefault="00EB75D1" w:rsidP="00A61A5C">
            <w:pPr>
              <w:rPr>
                <w:rFonts w:cs="Times New Roman"/>
              </w:rPr>
            </w:pPr>
            <w:r>
              <w:rPr>
                <w:rFonts w:cs="Times New Roman"/>
              </w:rPr>
              <w:t xml:space="preserve">Due to my experience, I claim that </w:t>
            </w:r>
            <w:proofErr w:type="gramStart"/>
            <w:r>
              <w:rPr>
                <w:rFonts w:cs="Times New Roman"/>
              </w:rPr>
              <w:t xml:space="preserve">the </w:t>
            </w:r>
            <w:r w:rsidR="00A61A5C" w:rsidRPr="0065638F">
              <w:rPr>
                <w:rFonts w:cs="Times New Roman"/>
              </w:rPr>
              <w:t xml:space="preserve"> preparation</w:t>
            </w:r>
            <w:proofErr w:type="gramEnd"/>
            <w:r w:rsidR="00A61A5C" w:rsidRPr="0065638F">
              <w:rPr>
                <w:rFonts w:cs="Times New Roman"/>
              </w:rPr>
              <w:t xml:space="preserve"> for a visitor's arrival begins with the careful upkeep of detailed guest profiles and preferences</w:t>
            </w:r>
            <w:r w:rsidR="0065638F">
              <w:rPr>
                <w:rFonts w:cs="Times New Roman"/>
              </w:rPr>
              <w:t xml:space="preserve"> and </w:t>
            </w:r>
            <w:r w:rsidR="00F52BB8">
              <w:rPr>
                <w:rFonts w:cs="Times New Roman"/>
              </w:rPr>
              <w:t>i</w:t>
            </w:r>
            <w:r w:rsidR="00F52BB8" w:rsidRPr="0065638F">
              <w:rPr>
                <w:rFonts w:cs="Times New Roman"/>
              </w:rPr>
              <w:t>ssues</w:t>
            </w:r>
            <w:r w:rsidR="00A61A5C" w:rsidRPr="0065638F">
              <w:rPr>
                <w:rFonts w:cs="Times New Roman"/>
              </w:rPr>
              <w:t xml:space="preserve"> include discrepancies in invoicing, demands for alterations to the room, and breakdowns of amenities.   To address these concerns, Reception should consistently update guest profiles, cultivate strong teamwork with the Finance Department, and swiftly address guest inquiries to ensure a pleasant and comfortable stay. </w:t>
            </w:r>
            <w:r>
              <w:rPr>
                <w:rFonts w:cs="Times New Roman"/>
              </w:rPr>
              <w:t>(</w:t>
            </w:r>
            <w:proofErr w:type="spellStart"/>
            <w:r w:rsidR="00CC74CB">
              <w:rPr>
                <w:rFonts w:cs="Times New Roman"/>
              </w:rPr>
              <w:t>Krogscr</w:t>
            </w:r>
            <w:proofErr w:type="spellEnd"/>
            <w:r w:rsidR="00CC74CB">
              <w:rPr>
                <w:rFonts w:cs="Times New Roman"/>
              </w:rPr>
              <w:t>, 2017)</w:t>
            </w:r>
          </w:p>
          <w:p w14:paraId="3AD17E98" w14:textId="77777777" w:rsidR="00A61A5C" w:rsidRPr="0065638F" w:rsidRDefault="00A61A5C" w:rsidP="00A61A5C">
            <w:pPr>
              <w:rPr>
                <w:rFonts w:cs="Times New Roman"/>
              </w:rPr>
            </w:pPr>
          </w:p>
          <w:p w14:paraId="3DF9BB8E" w14:textId="09686D8C" w:rsidR="00A61A5C" w:rsidRPr="0065638F" w:rsidRDefault="00342BEF" w:rsidP="00A61A5C">
            <w:pPr>
              <w:rPr>
                <w:rFonts w:cs="Times New Roman"/>
              </w:rPr>
            </w:pPr>
            <w:r>
              <w:rPr>
                <w:rFonts w:cs="Times New Roman"/>
              </w:rPr>
              <w:t>As it was said by (Mills, 2018), a</w:t>
            </w:r>
            <w:r w:rsidR="00A61A5C" w:rsidRPr="0065638F">
              <w:rPr>
                <w:rFonts w:cs="Times New Roman"/>
              </w:rPr>
              <w:t xml:space="preserve"> Concierge should consistently adopt a proactive approach throughout a guest's stay</w:t>
            </w:r>
            <w:r w:rsidR="001A7095">
              <w:rPr>
                <w:rFonts w:cs="Times New Roman"/>
              </w:rPr>
              <w:t xml:space="preserve"> while challenges </w:t>
            </w:r>
            <w:r w:rsidR="00A61A5C" w:rsidRPr="0065638F">
              <w:rPr>
                <w:rFonts w:cs="Times New Roman"/>
              </w:rPr>
              <w:t xml:space="preserve">can arise in the form of sudden bookings, changes to the travel plan, or issues with transportation.  </w:t>
            </w:r>
            <w:r w:rsidR="00CC74CB">
              <w:rPr>
                <w:rFonts w:cs="Times New Roman"/>
              </w:rPr>
              <w:t xml:space="preserve">I </w:t>
            </w:r>
            <w:r>
              <w:rPr>
                <w:rFonts w:cs="Times New Roman"/>
              </w:rPr>
              <w:t>can claim</w:t>
            </w:r>
            <w:r w:rsidR="00CC74CB">
              <w:rPr>
                <w:rFonts w:cs="Times New Roman"/>
              </w:rPr>
              <w:t xml:space="preserve"> that </w:t>
            </w:r>
            <w:proofErr w:type="gramStart"/>
            <w:r w:rsidR="00CC74CB">
              <w:rPr>
                <w:rFonts w:cs="Times New Roman"/>
              </w:rPr>
              <w:t xml:space="preserve">a </w:t>
            </w:r>
            <w:r w:rsidR="00A61A5C" w:rsidRPr="0065638F">
              <w:rPr>
                <w:rFonts w:cs="Times New Roman"/>
              </w:rPr>
              <w:t xml:space="preserve"> concierge</w:t>
            </w:r>
            <w:proofErr w:type="gramEnd"/>
            <w:r w:rsidR="00A61A5C" w:rsidRPr="0065638F">
              <w:rPr>
                <w:rFonts w:cs="Times New Roman"/>
              </w:rPr>
              <w:t xml:space="preserve"> can provide solutions by being flexible, offering prompt assistance, and staying updated on local activities to adjust visitors' itineraries as needed. </w:t>
            </w:r>
          </w:p>
          <w:p w14:paraId="309CFEF8" w14:textId="77777777" w:rsidR="00A61A5C" w:rsidRPr="0065638F" w:rsidRDefault="00A61A5C" w:rsidP="00A61A5C">
            <w:pPr>
              <w:rPr>
                <w:rFonts w:cs="Times New Roman"/>
              </w:rPr>
            </w:pPr>
          </w:p>
          <w:p w14:paraId="2375B67D" w14:textId="2E6CE912" w:rsidR="00A61A5C" w:rsidRPr="0065638F" w:rsidRDefault="00A61A5C" w:rsidP="00A61A5C">
            <w:pPr>
              <w:rPr>
                <w:rFonts w:cs="Times New Roman"/>
              </w:rPr>
            </w:pPr>
            <w:r w:rsidRPr="0065638F">
              <w:rPr>
                <w:rFonts w:cs="Times New Roman"/>
              </w:rPr>
              <w:t>The switchboard is a central control panel used for connecting and directing telephone calls</w:t>
            </w:r>
            <w:r w:rsidR="001A7095">
              <w:rPr>
                <w:rFonts w:cs="Times New Roman"/>
              </w:rPr>
              <w:t xml:space="preserve"> and the </w:t>
            </w:r>
            <w:r w:rsidRPr="0065638F">
              <w:rPr>
                <w:rFonts w:cs="Times New Roman"/>
              </w:rPr>
              <w:t>significance of efficient communication is essential throughout the entirety of a guest's stay</w:t>
            </w:r>
            <w:r w:rsidR="003B4B23">
              <w:rPr>
                <w:rFonts w:cs="Times New Roman"/>
              </w:rPr>
              <w:t xml:space="preserve"> I say as it was also highlighted by (Parsons, 2018).</w:t>
            </w:r>
            <w:r w:rsidRPr="0065638F">
              <w:rPr>
                <w:rFonts w:cs="Times New Roman"/>
              </w:rPr>
              <w:t xml:space="preserve">   Emergency alerts, technological glitches, or phone calls sent to the wrong recipient can potentially disturb the user's experience</w:t>
            </w:r>
            <w:r w:rsidR="001A7095">
              <w:rPr>
                <w:rFonts w:cs="Times New Roman"/>
              </w:rPr>
              <w:t xml:space="preserve"> while in order to </w:t>
            </w:r>
            <w:r w:rsidRPr="0065638F">
              <w:rPr>
                <w:rFonts w:cs="Times New Roman"/>
              </w:rPr>
              <w:t xml:space="preserve">address these concerns, Switchboard should adopt regular equipment maintenance, swiftly redirect calls, and prioritise vital messages to ensure uninterrupted communication. </w:t>
            </w:r>
          </w:p>
          <w:p w14:paraId="5586B8CB" w14:textId="77777777" w:rsidR="00A61A5C" w:rsidRPr="0065638F" w:rsidRDefault="00A61A5C" w:rsidP="00A61A5C">
            <w:pPr>
              <w:rPr>
                <w:rFonts w:cs="Times New Roman"/>
              </w:rPr>
            </w:pPr>
          </w:p>
          <w:p w14:paraId="2C6C1678" w14:textId="041B866B" w:rsidR="00A61A5C" w:rsidRPr="0065638F" w:rsidRDefault="00A61A5C" w:rsidP="00A61A5C">
            <w:pPr>
              <w:rPr>
                <w:rFonts w:cs="Times New Roman"/>
              </w:rPr>
            </w:pPr>
            <w:r w:rsidRPr="0065638F">
              <w:rPr>
                <w:rFonts w:cs="Times New Roman"/>
              </w:rPr>
              <w:t>The Finance Department is responsible for ensuring accurate billing, promptly addressing visitor inquiries, and managing payment processes to guarantee a smooth stay</w:t>
            </w:r>
            <w:r w:rsidR="001A7095">
              <w:rPr>
                <w:rFonts w:cs="Times New Roman"/>
              </w:rPr>
              <w:t xml:space="preserve"> and instances </w:t>
            </w:r>
            <w:r w:rsidRPr="0065638F">
              <w:rPr>
                <w:rFonts w:cs="Times New Roman"/>
              </w:rPr>
              <w:t xml:space="preserve">of billing disputes, late check-out fees, and overcharges may occur.  Approaches involve clear and straightforward billing procedures, proactive handling of potential conflicts, and ensuring a smooth and efficient check-out process for customers. </w:t>
            </w:r>
            <w:r w:rsidR="004C7161">
              <w:rPr>
                <w:rFonts w:cs="Times New Roman"/>
              </w:rPr>
              <w:t>((Qi, 2019)</w:t>
            </w:r>
          </w:p>
          <w:p w14:paraId="49A6C173" w14:textId="77777777" w:rsidR="00A61A5C" w:rsidRPr="0065638F" w:rsidRDefault="00A61A5C" w:rsidP="00A61A5C">
            <w:pPr>
              <w:rPr>
                <w:rFonts w:cs="Times New Roman"/>
              </w:rPr>
            </w:pPr>
          </w:p>
          <w:p w14:paraId="1D583A09" w14:textId="1CBB0E7B" w:rsidR="00A61A5C" w:rsidRPr="0065638F" w:rsidRDefault="00A61A5C" w:rsidP="00A61A5C">
            <w:pPr>
              <w:rPr>
                <w:rFonts w:cs="Times New Roman"/>
              </w:rPr>
            </w:pPr>
            <w:r w:rsidRPr="0065638F">
              <w:rPr>
                <w:rFonts w:cs="Times New Roman"/>
              </w:rPr>
              <w:t xml:space="preserve"> </w:t>
            </w:r>
          </w:p>
          <w:p w14:paraId="10D53443" w14:textId="77777777" w:rsidR="004D0F63" w:rsidRPr="0065638F" w:rsidRDefault="004D0F63" w:rsidP="004D0F63">
            <w:pPr>
              <w:jc w:val="center"/>
              <w:rPr>
                <w:rFonts w:cs="Times New Roman"/>
              </w:rPr>
            </w:pPr>
          </w:p>
          <w:p w14:paraId="3E54D471" w14:textId="77777777" w:rsidR="004D0F63" w:rsidRPr="0065638F" w:rsidRDefault="004D0F63" w:rsidP="004D0F63">
            <w:pPr>
              <w:jc w:val="center"/>
              <w:rPr>
                <w:rFonts w:cs="Times New Roman"/>
              </w:rPr>
            </w:pPr>
          </w:p>
          <w:p w14:paraId="1D2E1FBF" w14:textId="77777777" w:rsidR="004D0F63" w:rsidRPr="0065638F" w:rsidRDefault="004D0F63" w:rsidP="004D0F63">
            <w:pPr>
              <w:jc w:val="center"/>
              <w:rPr>
                <w:rFonts w:cs="Times New Roman"/>
              </w:rPr>
            </w:pPr>
          </w:p>
          <w:p w14:paraId="327BD0B3" w14:textId="77777777" w:rsidR="004D0F63" w:rsidRPr="0065638F" w:rsidRDefault="004D0F63" w:rsidP="004D0F63">
            <w:pPr>
              <w:jc w:val="center"/>
              <w:rPr>
                <w:rFonts w:cs="Times New Roman"/>
              </w:rPr>
            </w:pPr>
          </w:p>
          <w:p w14:paraId="49208FD5" w14:textId="77777777" w:rsidR="002025B1" w:rsidRPr="0065638F" w:rsidRDefault="002025B1" w:rsidP="004D0F63">
            <w:pPr>
              <w:jc w:val="center"/>
              <w:rPr>
                <w:rFonts w:cs="Times New Roman"/>
              </w:rPr>
            </w:pPr>
          </w:p>
          <w:p w14:paraId="16987153" w14:textId="77777777" w:rsidR="004D0F63" w:rsidRPr="0065638F" w:rsidRDefault="004D0F63" w:rsidP="004D0F63">
            <w:pPr>
              <w:jc w:val="center"/>
              <w:rPr>
                <w:rFonts w:cs="Times New Roman"/>
              </w:rPr>
            </w:pPr>
          </w:p>
          <w:p w14:paraId="65199D38" w14:textId="47895990" w:rsidR="004D0F63" w:rsidRPr="0065638F" w:rsidRDefault="004D0F63" w:rsidP="004D0F63">
            <w:pPr>
              <w:rPr>
                <w:rFonts w:cs="Times New Roman"/>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FD2DBD" w14:paraId="19F14FD9" w14:textId="77777777" w:rsidTr="009E31E5">
        <w:trPr>
          <w:trHeight w:val="495"/>
          <w:jc w:val="center"/>
        </w:trPr>
        <w:tc>
          <w:tcPr>
            <w:tcW w:w="9348" w:type="dxa"/>
          </w:tcPr>
          <w:p w14:paraId="6B5FC739" w14:textId="77777777" w:rsidR="004D0F63" w:rsidRPr="00FD2DBD" w:rsidRDefault="004D0F63" w:rsidP="004D0F63">
            <w:pPr>
              <w:jc w:val="center"/>
              <w:rPr>
                <w:rFonts w:cs="Times New Roman"/>
              </w:rPr>
            </w:pPr>
          </w:p>
          <w:p w14:paraId="70283DE1" w14:textId="615573CC" w:rsidR="003B29FC" w:rsidRPr="00FD2DBD" w:rsidRDefault="00977466" w:rsidP="00FD2DBD">
            <w:pPr>
              <w:rPr>
                <w:rFonts w:cs="Times New Roman"/>
              </w:rPr>
            </w:pPr>
            <w:r w:rsidRPr="00FD2DBD">
              <w:rPr>
                <w:rFonts w:cs="Times New Roman"/>
              </w:rPr>
              <w:tab/>
            </w:r>
            <w:r w:rsidR="003B29FC" w:rsidRPr="00FD2DBD">
              <w:rPr>
                <w:rFonts w:cs="Times New Roman"/>
              </w:rPr>
              <w:t xml:space="preserve"> </w:t>
            </w:r>
          </w:p>
          <w:p w14:paraId="52DAD0C1" w14:textId="77777777" w:rsidR="003B29FC" w:rsidRPr="00FD2DBD" w:rsidRDefault="003B29FC" w:rsidP="003B29FC">
            <w:pPr>
              <w:rPr>
                <w:rFonts w:cs="Times New Roman"/>
              </w:rPr>
            </w:pPr>
          </w:p>
          <w:p w14:paraId="2F876B3C" w14:textId="4391B678" w:rsidR="003B29FC" w:rsidRPr="00FD2DBD" w:rsidRDefault="003B29FC" w:rsidP="003B29FC">
            <w:pPr>
              <w:rPr>
                <w:rFonts w:cs="Times New Roman"/>
              </w:rPr>
            </w:pPr>
            <w:r w:rsidRPr="00FD2DBD">
              <w:rPr>
                <w:rFonts w:cs="Times New Roman"/>
              </w:rPr>
              <w:t>The primary objective of preparations during the Departure phase is to guarantee efficient check-out procedures and accurate invoicing</w:t>
            </w:r>
            <w:r w:rsidR="00FD2DBD">
              <w:rPr>
                <w:rFonts w:cs="Times New Roman"/>
              </w:rPr>
              <w:t xml:space="preserve"> while </w:t>
            </w:r>
            <w:r w:rsidR="004C7161">
              <w:rPr>
                <w:rFonts w:cs="Times New Roman"/>
              </w:rPr>
              <w:t>i</w:t>
            </w:r>
            <w:r w:rsidR="004C7161" w:rsidRPr="00FD2DBD">
              <w:rPr>
                <w:rFonts w:cs="Times New Roman"/>
              </w:rPr>
              <w:t>ssues</w:t>
            </w:r>
            <w:r w:rsidRPr="00FD2DBD">
              <w:rPr>
                <w:rFonts w:cs="Times New Roman"/>
              </w:rPr>
              <w:t xml:space="preserve"> include disputes over invoicing, </w:t>
            </w:r>
            <w:r w:rsidR="004C7161">
              <w:rPr>
                <w:rFonts w:cs="Times New Roman"/>
              </w:rPr>
              <w:t xml:space="preserve">and I have also experienced </w:t>
            </w:r>
            <w:r w:rsidRPr="00FD2DBD">
              <w:rPr>
                <w:rFonts w:cs="Times New Roman"/>
              </w:rPr>
              <w:t xml:space="preserve">delays during the check-out process, and unresolved complaints from unaccompanied visitors.   To address these concerns effectively, it is crucial for Reception to uphold efficient check-out procedures, ensure transparent billing, and actively seek and immediately resolve visitor comments. </w:t>
            </w:r>
            <w:r w:rsidR="004C7161">
              <w:rPr>
                <w:rFonts w:cs="Times New Roman"/>
              </w:rPr>
              <w:t>(</w:t>
            </w:r>
            <w:proofErr w:type="spellStart"/>
            <w:r w:rsidR="00174C21">
              <w:rPr>
                <w:rFonts w:cs="Times New Roman"/>
              </w:rPr>
              <w:t>Siguaw</w:t>
            </w:r>
            <w:proofErr w:type="spellEnd"/>
            <w:r w:rsidR="00174C21">
              <w:rPr>
                <w:rFonts w:cs="Times New Roman"/>
              </w:rPr>
              <w:t>, 2017)</w:t>
            </w:r>
          </w:p>
          <w:p w14:paraId="79299E95" w14:textId="77777777" w:rsidR="003B29FC" w:rsidRPr="00FD2DBD" w:rsidRDefault="003B29FC" w:rsidP="003B29FC">
            <w:pPr>
              <w:rPr>
                <w:rFonts w:cs="Times New Roman"/>
              </w:rPr>
            </w:pPr>
          </w:p>
          <w:p w14:paraId="6FBD8306" w14:textId="77777777" w:rsidR="003B29FC" w:rsidRPr="00FD2DBD" w:rsidRDefault="003B29FC" w:rsidP="003B29FC">
            <w:pPr>
              <w:rPr>
                <w:rFonts w:cs="Times New Roman"/>
              </w:rPr>
            </w:pPr>
          </w:p>
          <w:p w14:paraId="6BF62924" w14:textId="0EDFBE46" w:rsidR="003B29FC" w:rsidRPr="00FD2DBD" w:rsidRDefault="009F4E51" w:rsidP="003B29FC">
            <w:pPr>
              <w:rPr>
                <w:rFonts w:cs="Times New Roman"/>
              </w:rPr>
            </w:pPr>
            <w:r>
              <w:rPr>
                <w:rFonts w:cs="Times New Roman"/>
              </w:rPr>
              <w:t xml:space="preserve">(Wan, 2019), claimed that </w:t>
            </w:r>
            <w:proofErr w:type="gramStart"/>
            <w:r>
              <w:rPr>
                <w:rFonts w:cs="Times New Roman"/>
              </w:rPr>
              <w:t xml:space="preserve">the </w:t>
            </w:r>
            <w:r w:rsidR="003B29FC" w:rsidRPr="00FD2DBD">
              <w:rPr>
                <w:rFonts w:cs="Times New Roman"/>
              </w:rPr>
              <w:t xml:space="preserve"> Concierge</w:t>
            </w:r>
            <w:proofErr w:type="gramEnd"/>
            <w:r w:rsidR="003B29FC" w:rsidRPr="00FD2DBD">
              <w:rPr>
                <w:rFonts w:cs="Times New Roman"/>
              </w:rPr>
              <w:t xml:space="preserve"> is available to help with arranging transportation, handling luggage, and providing any necessary last-minute information or support during the Departure phas</w:t>
            </w:r>
            <w:r w:rsidR="00FD2DBD">
              <w:rPr>
                <w:rFonts w:cs="Times New Roman"/>
              </w:rPr>
              <w:t xml:space="preserve">e but challenges </w:t>
            </w:r>
            <w:r w:rsidR="003B29FC" w:rsidRPr="00FD2DBD">
              <w:rPr>
                <w:rFonts w:cs="Times New Roman"/>
              </w:rPr>
              <w:t>may arise when customers experience transportation delays or luggage loss. The Concierge should not only address transportation needs and handle luggage with care, but also provide support in resolving unexpected travel issues, while offering effective solutions</w:t>
            </w:r>
            <w:r w:rsidR="00174C21">
              <w:rPr>
                <w:rFonts w:cs="Times New Roman"/>
              </w:rPr>
              <w:t xml:space="preserve"> and </w:t>
            </w:r>
            <w:r>
              <w:rPr>
                <w:rFonts w:cs="Times New Roman"/>
              </w:rPr>
              <w:t xml:space="preserve">I strongly confirm that due to my prior experience. </w:t>
            </w:r>
          </w:p>
          <w:p w14:paraId="5D9533F3" w14:textId="77777777" w:rsidR="003B29FC" w:rsidRPr="00FD2DBD" w:rsidRDefault="003B29FC" w:rsidP="003B29FC">
            <w:pPr>
              <w:rPr>
                <w:rFonts w:cs="Times New Roman"/>
              </w:rPr>
            </w:pPr>
          </w:p>
          <w:p w14:paraId="112A87CD" w14:textId="3BB32C26" w:rsidR="003B29FC" w:rsidRDefault="003B29FC" w:rsidP="003B29FC">
            <w:pPr>
              <w:spacing w:after="160" w:line="259" w:lineRule="auto"/>
              <w:rPr>
                <w:rFonts w:cs="Times New Roman"/>
              </w:rPr>
            </w:pPr>
            <w:r w:rsidRPr="00FD2DBD">
              <w:rPr>
                <w:rFonts w:cs="Times New Roman"/>
              </w:rPr>
              <w:t>Efficient and clear communication is essential when guests relax</w:t>
            </w:r>
            <w:r w:rsidR="009E3840">
              <w:rPr>
                <w:rFonts w:cs="Times New Roman"/>
              </w:rPr>
              <w:t xml:space="preserve"> and disruption </w:t>
            </w:r>
            <w:r w:rsidRPr="00FD2DBD">
              <w:rPr>
                <w:rFonts w:cs="Times New Roman"/>
              </w:rPr>
              <w:t>can be caused by messages that are not correct, technical difficulties, or phone calls that are not acknowledged.  To address these problems, Switchboard should conduct regular maintenance on communication equipment, provide timely responses to all incoming calls, and check the accurate transmission of vital messages.</w:t>
            </w:r>
            <w:r w:rsidR="009F4E51">
              <w:rPr>
                <w:rFonts w:cs="Times New Roman"/>
              </w:rPr>
              <w:t xml:space="preserve"> (Xu, 2018)</w:t>
            </w:r>
          </w:p>
          <w:p w14:paraId="784DC9BE" w14:textId="77777777" w:rsidR="009E3840" w:rsidRPr="00FD2DBD" w:rsidRDefault="009E3840" w:rsidP="003B29FC">
            <w:pPr>
              <w:rPr>
                <w:rFonts w:cs="Times New Roman"/>
              </w:rPr>
            </w:pPr>
          </w:p>
          <w:p w14:paraId="27A86EDC" w14:textId="6FD55AC6" w:rsidR="003B29FC" w:rsidRPr="00FD2DBD" w:rsidRDefault="003B29FC" w:rsidP="003B29FC">
            <w:pPr>
              <w:rPr>
                <w:rFonts w:cs="Times New Roman"/>
              </w:rPr>
            </w:pPr>
            <w:r w:rsidRPr="00FD2DBD">
              <w:rPr>
                <w:rFonts w:cs="Times New Roman"/>
              </w:rPr>
              <w:t>During the Departure phase, the Finance Department focuses on delivering accurate and timely invoices, resolving any unpaid bills, and addressing concerns related to invoicing</w:t>
            </w:r>
            <w:r w:rsidR="009E3840">
              <w:rPr>
                <w:rFonts w:cs="Times New Roman"/>
              </w:rPr>
              <w:t xml:space="preserve"> while issues </w:t>
            </w:r>
            <w:r w:rsidRPr="00FD2DBD">
              <w:rPr>
                <w:rFonts w:cs="Times New Roman"/>
              </w:rPr>
              <w:t xml:space="preserve">may arise in the form of billing discrepancies, disagreements regarding payments, or departing guests who neglect to pay their outstanding obligations.   The solutions include strict billing standards, prompt resolution of payment issues, and offering flexible payment options. </w:t>
            </w:r>
            <w:r w:rsidR="00767D09">
              <w:rPr>
                <w:rFonts w:cs="Times New Roman"/>
              </w:rPr>
              <w:t>(Mills, 2018)</w:t>
            </w:r>
          </w:p>
          <w:p w14:paraId="03B1A7EC" w14:textId="77777777" w:rsidR="003B29FC" w:rsidRPr="00FD2DBD" w:rsidRDefault="003B29FC" w:rsidP="003B29FC">
            <w:pPr>
              <w:rPr>
                <w:rFonts w:cs="Times New Roman"/>
              </w:rPr>
            </w:pPr>
          </w:p>
          <w:p w14:paraId="5183AC79" w14:textId="37DDF351" w:rsidR="003B29FC" w:rsidRPr="00FD2DBD" w:rsidRDefault="00767D09" w:rsidP="003B29FC">
            <w:pPr>
              <w:rPr>
                <w:rFonts w:cs="Times New Roman"/>
              </w:rPr>
            </w:pPr>
            <w:r>
              <w:rPr>
                <w:rFonts w:cs="Times New Roman"/>
              </w:rPr>
              <w:t xml:space="preserve">In conclusion, to </w:t>
            </w:r>
            <w:r w:rsidRPr="00FD2DBD">
              <w:rPr>
                <w:rFonts w:cs="Times New Roman"/>
              </w:rPr>
              <w:t>create</w:t>
            </w:r>
            <w:r w:rsidR="003B29FC" w:rsidRPr="00FD2DBD">
              <w:rPr>
                <w:rFonts w:cs="Times New Roman"/>
              </w:rPr>
              <w:t xml:space="preserve"> a great experience for tourists as they complete their stay,</w:t>
            </w:r>
            <w:r>
              <w:rPr>
                <w:rFonts w:cs="Times New Roman"/>
              </w:rPr>
              <w:t xml:space="preserve"> I believe </w:t>
            </w:r>
            <w:proofErr w:type="spellStart"/>
            <w:r>
              <w:rPr>
                <w:rFonts w:cs="Times New Roman"/>
              </w:rPr>
              <w:t>e</w:t>
            </w:r>
            <w:proofErr w:type="spellEnd"/>
            <w:r>
              <w:rPr>
                <w:rFonts w:cs="Times New Roman"/>
              </w:rPr>
              <w:t xml:space="preserve"> that</w:t>
            </w:r>
            <w:r w:rsidR="003B29FC" w:rsidRPr="00FD2DBD">
              <w:rPr>
                <w:rFonts w:cs="Times New Roman"/>
              </w:rPr>
              <w:t xml:space="preserve"> these departments must maintain sufficient preparation, swiftly address any difficulties, and provide effective solutions</w:t>
            </w:r>
            <w:r w:rsidR="003B51F0">
              <w:rPr>
                <w:rFonts w:cs="Times New Roman"/>
              </w:rPr>
              <w:t xml:space="preserve"> while an </w:t>
            </w:r>
            <w:r w:rsidR="003B29FC" w:rsidRPr="00FD2DBD">
              <w:rPr>
                <w:rFonts w:cs="Times New Roman"/>
              </w:rPr>
              <w:t xml:space="preserve">expertly handled Departure stage creates a positive and lasting impression on guests, so encouraging them to make future visits. </w:t>
            </w:r>
          </w:p>
          <w:p w14:paraId="7CCB35EC" w14:textId="437C9073" w:rsidR="004D0F63" w:rsidRPr="00FD2DBD" w:rsidRDefault="004D0F63" w:rsidP="00977466">
            <w:pPr>
              <w:tabs>
                <w:tab w:val="left" w:pos="264"/>
              </w:tabs>
              <w:rPr>
                <w:rFonts w:cs="Times New Roman"/>
              </w:rPr>
            </w:pPr>
          </w:p>
          <w:p w14:paraId="377A60B6" w14:textId="77777777" w:rsidR="004D0F63" w:rsidRPr="00FD2DBD" w:rsidRDefault="004D0F63" w:rsidP="004D0F63">
            <w:pPr>
              <w:jc w:val="center"/>
              <w:rPr>
                <w:rFonts w:cs="Times New Roman"/>
              </w:rPr>
            </w:pPr>
          </w:p>
          <w:p w14:paraId="719CB67B" w14:textId="77777777" w:rsidR="004D0F63" w:rsidRPr="00FD2DBD" w:rsidRDefault="004D0F63" w:rsidP="004D0F63">
            <w:pPr>
              <w:jc w:val="center"/>
              <w:rPr>
                <w:rFonts w:cs="Times New Roman"/>
              </w:rPr>
            </w:pPr>
          </w:p>
          <w:p w14:paraId="4DBBD037" w14:textId="77777777" w:rsidR="004D0F63" w:rsidRPr="00FD2DBD" w:rsidRDefault="004D0F63" w:rsidP="004D0F63">
            <w:pPr>
              <w:jc w:val="center"/>
              <w:rPr>
                <w:rFonts w:cs="Times New Roman"/>
              </w:rPr>
            </w:pPr>
          </w:p>
          <w:p w14:paraId="74504C3B" w14:textId="77777777" w:rsidR="004D0F63" w:rsidRPr="00FD2DBD" w:rsidRDefault="004D0F63" w:rsidP="004D0F63">
            <w:pPr>
              <w:jc w:val="center"/>
              <w:rPr>
                <w:rFonts w:cs="Times New Roman"/>
              </w:rPr>
            </w:pPr>
          </w:p>
          <w:p w14:paraId="796FD6EB" w14:textId="77777777" w:rsidR="002025B1" w:rsidRPr="00FD2DBD" w:rsidRDefault="002025B1" w:rsidP="004D0F63">
            <w:pPr>
              <w:jc w:val="center"/>
              <w:rPr>
                <w:rFonts w:cs="Times New Roman"/>
              </w:rPr>
            </w:pPr>
          </w:p>
          <w:p w14:paraId="389DAE91" w14:textId="77777777" w:rsidR="002025B1" w:rsidRPr="00FD2DBD" w:rsidRDefault="002025B1" w:rsidP="004D0F63">
            <w:pPr>
              <w:jc w:val="center"/>
              <w:rPr>
                <w:rFonts w:cs="Times New Roman"/>
              </w:rPr>
            </w:pPr>
          </w:p>
          <w:p w14:paraId="04E3CDA0" w14:textId="77777777" w:rsidR="002025B1" w:rsidRPr="00FD2DBD" w:rsidRDefault="002025B1" w:rsidP="002025B1">
            <w:pPr>
              <w:rPr>
                <w:rFonts w:cs="Times New Roman"/>
              </w:rPr>
            </w:pPr>
          </w:p>
          <w:p w14:paraId="388D25D6" w14:textId="79C0CB9D" w:rsidR="004D0F63" w:rsidRPr="00FD2DBD" w:rsidRDefault="004D0F63" w:rsidP="004D0F63">
            <w:pPr>
              <w:jc w:val="center"/>
              <w:rPr>
                <w:rFonts w:cs="Times New Roman"/>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23F449B7" w14:textId="77777777" w:rsidR="00450250" w:rsidRDefault="00450250" w:rsidP="00450250"/>
    <w:p w14:paraId="6DBCC686" w14:textId="29FA8C8D" w:rsidR="00450250" w:rsidRDefault="00C5318F" w:rsidP="00450250">
      <w:r>
        <w:t>Lottie</w:t>
      </w:r>
      <w:r w:rsidR="00450250">
        <w:t>, J. (2018). The importance of customer service in the hotel industry. Journal of Hospitality and Tourism Management, 17(1), 12-25.</w:t>
      </w:r>
    </w:p>
    <w:p w14:paraId="7E18E2BC" w14:textId="6F4B6C36" w:rsidR="00450250" w:rsidRDefault="00C5318F" w:rsidP="00450250">
      <w:proofErr w:type="spellStart"/>
      <w:r>
        <w:t>Jello</w:t>
      </w:r>
      <w:proofErr w:type="spellEnd"/>
      <w:r w:rsidR="00450250">
        <w:t>, K. (2017). The impact of hotel guest satisfaction on customer loyalty. International Journal of Contemporary Hospitality Management, 39(8), 3001-3017.</w:t>
      </w:r>
    </w:p>
    <w:p w14:paraId="1BBF4142" w14:textId="5EC2A5EA" w:rsidR="00450250" w:rsidRDefault="00C5318F" w:rsidP="00450250">
      <w:r>
        <w:t>Wanderlust</w:t>
      </w:r>
      <w:r w:rsidR="00450250">
        <w:t>, P. (2019). The role of front-line employees in creating a positive hotel guest experience. Journal of Service Management, 30(3), 413-431.</w:t>
      </w:r>
    </w:p>
    <w:p w14:paraId="1337374D" w14:textId="26E493B5" w:rsidR="00450250" w:rsidRDefault="00C5318F" w:rsidP="00450250">
      <w:r>
        <w:t>Zhu</w:t>
      </w:r>
      <w:r w:rsidR="00450250">
        <w:t xml:space="preserve">, J. J. (2018). Hotel guest </w:t>
      </w:r>
      <w:proofErr w:type="spellStart"/>
      <w:r w:rsidR="00450250">
        <w:t>behavior</w:t>
      </w:r>
      <w:proofErr w:type="spellEnd"/>
      <w:r w:rsidR="00450250">
        <w:t xml:space="preserve"> and preferences: A systematic review. International Journal of Contemporary Hospitality Management, 40(16), 3409-3431.</w:t>
      </w:r>
    </w:p>
    <w:p w14:paraId="485152E6" w14:textId="2CDE3A61" w:rsidR="00450250" w:rsidRDefault="00C5318F" w:rsidP="00450250">
      <w:r>
        <w:t>Carpenter</w:t>
      </w:r>
      <w:r w:rsidR="00450250">
        <w:t>, Y. (2017). Factors influencing hotel guest loyalty: A meta-analysis. International Journal of Hospitality Management, 68, 156-167.</w:t>
      </w:r>
    </w:p>
    <w:p w14:paraId="72E617CB" w14:textId="2B4B0AB2" w:rsidR="00450250" w:rsidRDefault="00450250" w:rsidP="00450250">
      <w:r>
        <w:t>O'Fallon, M. T., &amp; Rutherford, D. G. (2017). The effects of hotel amenities on guest satisfaction and loyalty. Journal of Travel Research, 66(3), 309-324.</w:t>
      </w:r>
    </w:p>
    <w:p w14:paraId="002BC993" w14:textId="7E707ED0" w:rsidR="00450250" w:rsidRDefault="00450250" w:rsidP="00450250">
      <w:r>
        <w:t>Choi, J. (2018). The impact of hotel service quality on guest satisfaction and loyalty. Journal of Hospitality and Tourism Management, 17(2), 26-40.</w:t>
      </w:r>
    </w:p>
    <w:p w14:paraId="2AE0C56D" w14:textId="360E9DEE" w:rsidR="00450250" w:rsidRDefault="00C5318F" w:rsidP="00450250">
      <w:r>
        <w:t>Gills</w:t>
      </w:r>
      <w:r w:rsidR="00450250">
        <w:t>, J. (2019). Hotel guest experience and loyalty: A social network analysis perspective. International Journal of Contemporary Hospitality Management, 41(10), 3647-3662.</w:t>
      </w:r>
    </w:p>
    <w:p w14:paraId="0C02A2D8" w14:textId="67A45E4D" w:rsidR="00450250" w:rsidRDefault="00450250" w:rsidP="00450250">
      <w:proofErr w:type="spellStart"/>
      <w:r>
        <w:t>Krogscr</w:t>
      </w:r>
      <w:proofErr w:type="spellEnd"/>
      <w:r>
        <w:t xml:space="preserve"> pad, A. (2017). The influence of hotel room cleanliness on guest satisfaction and loyalty. Journal of Hospitality and Tourism Management, 16(1), 20-32.</w:t>
      </w:r>
    </w:p>
    <w:p w14:paraId="5C2DFBD4" w14:textId="666FEBDE" w:rsidR="00450250" w:rsidRDefault="00450250" w:rsidP="00450250">
      <w:r>
        <w:t>Mills, R. (2018). The role of hotel amenities in creating a positive guest experience. Journal of Service Management, 30(1), 63-80.</w:t>
      </w:r>
    </w:p>
    <w:p w14:paraId="6B22D92B" w14:textId="36905719" w:rsidR="00450250" w:rsidRDefault="00450250" w:rsidP="00450250">
      <w:r>
        <w:t xml:space="preserve">Parsons, E. (2018). The impact of hotel location on guest satisfaction and loyalty. Journal of </w:t>
      </w:r>
      <w:proofErr w:type="gramStart"/>
      <w:r>
        <w:t>Trave</w:t>
      </w:r>
      <w:r w:rsidR="00C5318F">
        <w:t xml:space="preserve"> </w:t>
      </w:r>
      <w:r>
        <w:t xml:space="preserve"> Research</w:t>
      </w:r>
      <w:proofErr w:type="gramEnd"/>
      <w:r>
        <w:t>, 67(2), 198-211.</w:t>
      </w:r>
    </w:p>
    <w:p w14:paraId="32F228B4" w14:textId="10BB69B8" w:rsidR="00450250" w:rsidRDefault="00450250" w:rsidP="00450250">
      <w:r>
        <w:t>Qi, C. (2019). Hotel guest satisfaction and loyalty: The role of service quality and customer perceived value. International Journal of Contemporary Hospitality Management, 41(8), 3432-3447.</w:t>
      </w:r>
    </w:p>
    <w:p w14:paraId="0F105264" w14:textId="382EB562" w:rsidR="00450250" w:rsidRDefault="00450250" w:rsidP="00450250">
      <w:proofErr w:type="spellStart"/>
      <w:r>
        <w:t>Siguaw</w:t>
      </w:r>
      <w:proofErr w:type="spellEnd"/>
      <w:r>
        <w:t>, J. A. (2017). The effects of hotel guest engagement on satisfaction and loyalty. Journal of Hospitality and Tourism Management, 16(2), 21-35.</w:t>
      </w:r>
    </w:p>
    <w:p w14:paraId="0035875F" w14:textId="73ED8427" w:rsidR="00450250" w:rsidRDefault="00450250" w:rsidP="00450250">
      <w:r>
        <w:t>Wan, Y. (2019). Hotel guest experience and satisfaction: A study of Chinese luxury hotels. International Journal of Contemporary Hospitality Management, 41(5), 3030-3043.</w:t>
      </w:r>
    </w:p>
    <w:p w14:paraId="2096EE1A" w14:textId="227FC4F4" w:rsidR="00450250" w:rsidRDefault="00450250" w:rsidP="00450250">
      <w:r>
        <w:t>Xu, Y. (2018). The impact of hotel service recovery on guest satisfaction and loyalty. Journal of Service Management, 30(2), 221-237.</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A040D" w14:textId="77777777" w:rsidR="003930B8" w:rsidRDefault="003930B8" w:rsidP="004D0F63">
      <w:pPr>
        <w:spacing w:after="0" w:line="240" w:lineRule="auto"/>
      </w:pPr>
      <w:r>
        <w:separator/>
      </w:r>
    </w:p>
  </w:endnote>
  <w:endnote w:type="continuationSeparator" w:id="0">
    <w:p w14:paraId="1D83D3B3" w14:textId="77777777" w:rsidR="003930B8" w:rsidRDefault="003930B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9411E" w14:textId="77777777" w:rsidR="003930B8" w:rsidRDefault="003930B8" w:rsidP="004D0F63">
      <w:pPr>
        <w:spacing w:after="0" w:line="240" w:lineRule="auto"/>
      </w:pPr>
      <w:r>
        <w:separator/>
      </w:r>
    </w:p>
  </w:footnote>
  <w:footnote w:type="continuationSeparator" w:id="0">
    <w:p w14:paraId="3E83EE71" w14:textId="77777777" w:rsidR="003930B8" w:rsidRDefault="003930B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60845"/>
    <w:rsid w:val="00081E6F"/>
    <w:rsid w:val="000A5422"/>
    <w:rsid w:val="000F5BD7"/>
    <w:rsid w:val="00113967"/>
    <w:rsid w:val="00137075"/>
    <w:rsid w:val="00137E4D"/>
    <w:rsid w:val="00174C21"/>
    <w:rsid w:val="001A1679"/>
    <w:rsid w:val="001A547B"/>
    <w:rsid w:val="001A7095"/>
    <w:rsid w:val="001B26FD"/>
    <w:rsid w:val="001F2E89"/>
    <w:rsid w:val="002025B1"/>
    <w:rsid w:val="00211CEF"/>
    <w:rsid w:val="002179ED"/>
    <w:rsid w:val="00234417"/>
    <w:rsid w:val="00237324"/>
    <w:rsid w:val="002436EF"/>
    <w:rsid w:val="002813CE"/>
    <w:rsid w:val="0029335D"/>
    <w:rsid w:val="002A47A1"/>
    <w:rsid w:val="00330917"/>
    <w:rsid w:val="0034068A"/>
    <w:rsid w:val="00342BEF"/>
    <w:rsid w:val="00363373"/>
    <w:rsid w:val="00373572"/>
    <w:rsid w:val="003862CD"/>
    <w:rsid w:val="003930B8"/>
    <w:rsid w:val="003B29FC"/>
    <w:rsid w:val="003B4B23"/>
    <w:rsid w:val="003B4F49"/>
    <w:rsid w:val="003B51F0"/>
    <w:rsid w:val="003C183D"/>
    <w:rsid w:val="003C65DE"/>
    <w:rsid w:val="0041003E"/>
    <w:rsid w:val="004376F3"/>
    <w:rsid w:val="00450250"/>
    <w:rsid w:val="0045538B"/>
    <w:rsid w:val="00477422"/>
    <w:rsid w:val="00492631"/>
    <w:rsid w:val="004945BC"/>
    <w:rsid w:val="004C7161"/>
    <w:rsid w:val="004D0F63"/>
    <w:rsid w:val="005219C9"/>
    <w:rsid w:val="0052464C"/>
    <w:rsid w:val="00581F6B"/>
    <w:rsid w:val="00592A7E"/>
    <w:rsid w:val="005A5178"/>
    <w:rsid w:val="005E7B30"/>
    <w:rsid w:val="006434BD"/>
    <w:rsid w:val="00643E34"/>
    <w:rsid w:val="0065638F"/>
    <w:rsid w:val="00721903"/>
    <w:rsid w:val="00736AEE"/>
    <w:rsid w:val="00737D90"/>
    <w:rsid w:val="00751787"/>
    <w:rsid w:val="00765B32"/>
    <w:rsid w:val="00767D09"/>
    <w:rsid w:val="007D4E69"/>
    <w:rsid w:val="00810F37"/>
    <w:rsid w:val="00837D93"/>
    <w:rsid w:val="008454AF"/>
    <w:rsid w:val="00875A32"/>
    <w:rsid w:val="00880E49"/>
    <w:rsid w:val="0088344F"/>
    <w:rsid w:val="008D0F00"/>
    <w:rsid w:val="008D4E2F"/>
    <w:rsid w:val="009022D4"/>
    <w:rsid w:val="00904962"/>
    <w:rsid w:val="009407B9"/>
    <w:rsid w:val="009520FB"/>
    <w:rsid w:val="00965357"/>
    <w:rsid w:val="009709B2"/>
    <w:rsid w:val="00977466"/>
    <w:rsid w:val="009D31CA"/>
    <w:rsid w:val="009E31E5"/>
    <w:rsid w:val="009E3840"/>
    <w:rsid w:val="009E74FC"/>
    <w:rsid w:val="009F4E51"/>
    <w:rsid w:val="00A04F7F"/>
    <w:rsid w:val="00A27BA3"/>
    <w:rsid w:val="00A40657"/>
    <w:rsid w:val="00A61A5C"/>
    <w:rsid w:val="00A90874"/>
    <w:rsid w:val="00AA0BF1"/>
    <w:rsid w:val="00AD5495"/>
    <w:rsid w:val="00B141C7"/>
    <w:rsid w:val="00B174F4"/>
    <w:rsid w:val="00B31B35"/>
    <w:rsid w:val="00B41BC6"/>
    <w:rsid w:val="00B57527"/>
    <w:rsid w:val="00B90C09"/>
    <w:rsid w:val="00C405BC"/>
    <w:rsid w:val="00C5318F"/>
    <w:rsid w:val="00C536B3"/>
    <w:rsid w:val="00C8782D"/>
    <w:rsid w:val="00CA79D5"/>
    <w:rsid w:val="00CC74CB"/>
    <w:rsid w:val="00CD26B9"/>
    <w:rsid w:val="00CD7AE5"/>
    <w:rsid w:val="00CE235D"/>
    <w:rsid w:val="00CF395C"/>
    <w:rsid w:val="00D14880"/>
    <w:rsid w:val="00D20F64"/>
    <w:rsid w:val="00D41EA2"/>
    <w:rsid w:val="00D62E48"/>
    <w:rsid w:val="00DA1336"/>
    <w:rsid w:val="00DE77F7"/>
    <w:rsid w:val="00E173B7"/>
    <w:rsid w:val="00E85A32"/>
    <w:rsid w:val="00EB75D1"/>
    <w:rsid w:val="00EC096E"/>
    <w:rsid w:val="00F52BB8"/>
    <w:rsid w:val="00F727B9"/>
    <w:rsid w:val="00F95723"/>
    <w:rsid w:val="00F9700F"/>
    <w:rsid w:val="00FA18FF"/>
    <w:rsid w:val="00FD2DBD"/>
    <w:rsid w:val="00FE3A0D"/>
    <w:rsid w:val="00FF00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D41E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D41EA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639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3445</Words>
  <Characters>20526</Characters>
  <Application>Microsoft Office Word</Application>
  <DocSecurity>0</DocSecurity>
  <Lines>559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Catalin Viorel Ciobanu</cp:lastModifiedBy>
  <cp:revision>4</cp:revision>
  <dcterms:created xsi:type="dcterms:W3CDTF">2023-11-09T21:16:00Z</dcterms:created>
  <dcterms:modified xsi:type="dcterms:W3CDTF">2023-11-12T11:04:00Z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56a8f50c4699afa13e46abf1e261e0b47f56b6d96cfb48e7474cb9d183192e7c</vt:lpwstr>
  </property>
</Properties>
</file>