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488C1C" w14:textId="77777777" w:rsidR="00E231F3" w:rsidRDefault="00E231F3" w:rsidP="0043440D">
      <w:pPr>
        <w:ind w:left="2880"/>
        <w:jc w:val="both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06D42734" w14:textId="77777777" w:rsidR="00E231F3" w:rsidRDefault="00E231F3" w:rsidP="0043440D">
      <w:pPr>
        <w:ind w:left="2880"/>
        <w:jc w:val="both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0B5FE78A" w14:textId="7433EB3B" w:rsidR="008562D5" w:rsidRDefault="00450DC6" w:rsidP="0043440D">
      <w:pPr>
        <w:ind w:left="2880"/>
        <w:jc w:val="both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>
        <w:rPr>
          <w:rFonts w:ascii="Times New Roman" w:hAnsi="Times New Roman" w:cs="Times New Roman"/>
          <w:b/>
          <w:bCs/>
          <w:sz w:val="32"/>
          <w:szCs w:val="32"/>
          <w:lang w:val="en-US"/>
        </w:rPr>
        <w:t>BA BUSINESS MANAGEMENT</w:t>
      </w:r>
    </w:p>
    <w:p w14:paraId="154D6B4B" w14:textId="77777777" w:rsidR="00450DC6" w:rsidRDefault="00450DC6" w:rsidP="0043440D">
      <w:pPr>
        <w:ind w:left="2880"/>
        <w:jc w:val="both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>
        <w:rPr>
          <w:rFonts w:ascii="Times New Roman" w:hAnsi="Times New Roman" w:cs="Times New Roman"/>
          <w:b/>
          <w:bCs/>
          <w:sz w:val="32"/>
          <w:szCs w:val="32"/>
          <w:lang w:val="en-US"/>
        </w:rPr>
        <w:t>ACCOUNTING FUNDAMENTALS</w:t>
      </w:r>
    </w:p>
    <w:p w14:paraId="4A180982" w14:textId="4731D4AA" w:rsidR="00450DC6" w:rsidRDefault="0043440D" w:rsidP="0043440D">
      <w:pPr>
        <w:ind w:left="2880"/>
        <w:jc w:val="both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>
        <w:rPr>
          <w:rFonts w:ascii="Times New Roman" w:hAnsi="Times New Roman" w:cs="Times New Roman"/>
          <w:b/>
          <w:bCs/>
          <w:sz w:val="32"/>
          <w:szCs w:val="32"/>
          <w:lang w:val="en-US"/>
        </w:rPr>
        <w:t xml:space="preserve"> MODULE CODE: </w:t>
      </w:r>
      <w:r w:rsidR="00450DC6">
        <w:rPr>
          <w:rFonts w:ascii="Times New Roman" w:hAnsi="Times New Roman" w:cs="Times New Roman"/>
          <w:b/>
          <w:bCs/>
          <w:sz w:val="32"/>
          <w:szCs w:val="32"/>
          <w:lang w:val="en-US"/>
        </w:rPr>
        <w:t>LCBB4001</w:t>
      </w:r>
    </w:p>
    <w:p w14:paraId="20E9B848" w14:textId="7A3BF5AD" w:rsidR="00450DC6" w:rsidRDefault="00450DC6" w:rsidP="00450DC6">
      <w:pPr>
        <w:jc w:val="center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>
        <w:rPr>
          <w:rFonts w:ascii="Times New Roman" w:hAnsi="Times New Roman" w:cs="Times New Roman"/>
          <w:b/>
          <w:bCs/>
          <w:noProof/>
          <w:sz w:val="32"/>
          <w:szCs w:val="32"/>
          <w:lang w:val="en-US"/>
        </w:rPr>
        <w:drawing>
          <wp:inline distT="0" distB="0" distL="0" distR="0" wp14:anchorId="0F08CAC2" wp14:editId="14229C2F">
            <wp:extent cx="4025900" cy="2882900"/>
            <wp:effectExtent l="0" t="0" r="0" b="0"/>
            <wp:docPr id="1" name="Picture 1" descr="Logo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36587" cy="28905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b/>
          <w:bCs/>
          <w:sz w:val="32"/>
          <w:szCs w:val="32"/>
          <w:lang w:val="en-US"/>
        </w:rPr>
        <w:t xml:space="preserve"> </w:t>
      </w:r>
    </w:p>
    <w:p w14:paraId="694CE728" w14:textId="5DB862AF" w:rsidR="00450DC6" w:rsidRDefault="00450DC6" w:rsidP="0043440D">
      <w:pPr>
        <w:ind w:left="2880"/>
        <w:jc w:val="both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05AEC71E" w14:textId="50433382" w:rsidR="0043440D" w:rsidRDefault="0043440D" w:rsidP="0043440D">
      <w:pPr>
        <w:ind w:left="2880"/>
        <w:jc w:val="both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>
        <w:rPr>
          <w:rFonts w:ascii="Times New Roman" w:hAnsi="Times New Roman" w:cs="Times New Roman"/>
          <w:b/>
          <w:bCs/>
          <w:sz w:val="32"/>
          <w:szCs w:val="32"/>
          <w:lang w:val="en-US"/>
        </w:rPr>
        <w:t>LECTURER: NADEEM MIRZA</w:t>
      </w:r>
    </w:p>
    <w:p w14:paraId="0A62E004" w14:textId="11D11401" w:rsidR="00450DC6" w:rsidRDefault="0043440D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>
        <w:rPr>
          <w:rFonts w:ascii="Times New Roman" w:hAnsi="Times New Roman" w:cs="Times New Roman"/>
          <w:b/>
          <w:bCs/>
          <w:sz w:val="32"/>
          <w:szCs w:val="32"/>
          <w:lang w:val="en-US"/>
        </w:rPr>
        <w:t>STUDENT NAME: MIROSLAVA GEORGIEVA</w:t>
      </w:r>
    </w:p>
    <w:p w14:paraId="1CF93033" w14:textId="6EBD9689" w:rsidR="0043440D" w:rsidRDefault="0043440D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>
        <w:rPr>
          <w:rFonts w:ascii="Times New Roman" w:hAnsi="Times New Roman" w:cs="Times New Roman"/>
          <w:b/>
          <w:bCs/>
          <w:sz w:val="32"/>
          <w:szCs w:val="32"/>
          <w:lang w:val="en-US"/>
        </w:rPr>
        <w:t>STUDENT NUMBER: 2112588</w:t>
      </w:r>
    </w:p>
    <w:p w14:paraId="7A450811" w14:textId="45536F95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2CEC8743" w14:textId="090DF0E8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76DFA668" w14:textId="7CFFD179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7D140C29" w14:textId="05236ED1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3B5F0D63" w14:textId="4891510D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09DF4182" w14:textId="54E0CD46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4F2FE759" w14:textId="7BCB10E7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38546A60" w14:textId="7EB09B6E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  <w:r w:rsidRPr="007C5ECF">
        <w:rPr>
          <w:rFonts w:ascii="Times New Roman" w:hAnsi="Times New Roman" w:cs="Times New Roman"/>
          <w:sz w:val="28"/>
          <w:szCs w:val="28"/>
          <w:u w:val="single"/>
          <w:lang w:val="en-US"/>
        </w:rPr>
        <w:t>Table of content</w:t>
      </w:r>
    </w:p>
    <w:p w14:paraId="5847B4C2" w14:textId="51EE6299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4149658B" w14:textId="07E3BB83" w:rsidR="007C5ECF" w:rsidRDefault="00E231F3" w:rsidP="00E231F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231F3">
        <w:rPr>
          <w:rFonts w:ascii="Times New Roman" w:hAnsi="Times New Roman" w:cs="Times New Roman"/>
          <w:sz w:val="24"/>
          <w:szCs w:val="24"/>
          <w:lang w:val="en-US"/>
        </w:rPr>
        <w:t xml:space="preserve">Wales PLC Income Statement </w:t>
      </w:r>
      <w:r>
        <w:rPr>
          <w:rFonts w:ascii="Times New Roman" w:hAnsi="Times New Roman" w:cs="Times New Roman"/>
          <w:sz w:val="24"/>
          <w:szCs w:val="24"/>
          <w:lang w:val="en-US"/>
        </w:rPr>
        <w:t>……………………….</w:t>
      </w:r>
      <w:r w:rsidR="00DA50AA">
        <w:rPr>
          <w:rFonts w:ascii="Times New Roman" w:hAnsi="Times New Roman" w:cs="Times New Roman"/>
          <w:sz w:val="24"/>
          <w:szCs w:val="24"/>
          <w:lang w:val="en-US"/>
        </w:rPr>
        <w:t>1</w:t>
      </w:r>
    </w:p>
    <w:p w14:paraId="11A5A4CE" w14:textId="3BC7BEE3" w:rsidR="00E231F3" w:rsidRPr="00E231F3" w:rsidRDefault="00E231F3" w:rsidP="00E231F3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Wales PLC Statement of Financial position………….2</w:t>
      </w:r>
    </w:p>
    <w:p w14:paraId="47BC26B6" w14:textId="1DAB47F0" w:rsidR="00E231F3" w:rsidRDefault="00DA50AA" w:rsidP="00DA50AA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bookmarkStart w:id="0" w:name="_Hlk113050952"/>
      <w:r w:rsidRPr="00DA50AA">
        <w:rPr>
          <w:rFonts w:ascii="Times New Roman" w:hAnsi="Times New Roman" w:cs="Times New Roman"/>
          <w:sz w:val="24"/>
          <w:szCs w:val="24"/>
          <w:lang w:val="en-US"/>
        </w:rPr>
        <w:t>Calculat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ion of </w:t>
      </w:r>
      <w:r w:rsidRPr="00DA50AA">
        <w:rPr>
          <w:rFonts w:ascii="Times New Roman" w:hAnsi="Times New Roman" w:cs="Times New Roman"/>
          <w:sz w:val="24"/>
          <w:szCs w:val="24"/>
          <w:lang w:val="en-US"/>
        </w:rPr>
        <w:t>the following ratios for Sweets PLC</w:t>
      </w:r>
      <w:bookmarkEnd w:id="0"/>
      <w:r>
        <w:rPr>
          <w:rFonts w:ascii="Times New Roman" w:hAnsi="Times New Roman" w:cs="Times New Roman"/>
          <w:sz w:val="24"/>
          <w:szCs w:val="24"/>
          <w:lang w:val="en-US"/>
        </w:rPr>
        <w:t>….3</w:t>
      </w:r>
    </w:p>
    <w:p w14:paraId="4EF3713E" w14:textId="4C60BCD0" w:rsidR="00DA50AA" w:rsidRPr="00DA50AA" w:rsidRDefault="00DA50AA" w:rsidP="00DA50AA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A50AA">
        <w:rPr>
          <w:rFonts w:ascii="Times New Roman" w:hAnsi="Times New Roman" w:cs="Times New Roman"/>
          <w:sz w:val="24"/>
          <w:szCs w:val="24"/>
          <w:lang w:val="en-US"/>
        </w:rPr>
        <w:t>Calculation of the following ratios for Sweets PLC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…..</w:t>
      </w:r>
      <w:proofErr w:type="gramEnd"/>
      <w:r>
        <w:rPr>
          <w:rFonts w:ascii="Times New Roman" w:hAnsi="Times New Roman" w:cs="Times New Roman"/>
          <w:sz w:val="24"/>
          <w:szCs w:val="24"/>
          <w:lang w:val="en-US"/>
        </w:rPr>
        <w:t>4</w:t>
      </w:r>
    </w:p>
    <w:p w14:paraId="314F80F7" w14:textId="77777777" w:rsidR="00E231F3" w:rsidRDefault="00E231F3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421386A8" w14:textId="0221BDDE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637D912A" w14:textId="6336D5D8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49B6AB4A" w14:textId="7FD61E54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545684A9" w14:textId="162C22E3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364309A0" w14:textId="44D50A94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3C03A63C" w14:textId="730D16CC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5830897E" w14:textId="59178A80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772947A2" w14:textId="05AE0AB7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00DDC183" w14:textId="56556673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25483BE5" w14:textId="5F2E97A2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197BFAB8" w14:textId="444E28A7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057A7746" w14:textId="463E5B6C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61461167" w14:textId="58168E15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7455AA85" w14:textId="157BA9EE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4432BB72" w14:textId="694DCFCA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69296E3E" w14:textId="75773602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795FE3BC" w14:textId="6EB08A9F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24518F10" w14:textId="67EA1E92" w:rsidR="007C5ECF" w:rsidRDefault="007C5ECF" w:rsidP="007C5ECF">
      <w:pPr>
        <w:jc w:val="both"/>
        <w:rPr>
          <w:rFonts w:ascii="Times New Roman" w:hAnsi="Times New Roman" w:cs="Times New Roman"/>
          <w:sz w:val="28"/>
          <w:szCs w:val="28"/>
          <w:u w:val="single"/>
          <w:lang w:val="en-US"/>
        </w:rPr>
      </w:pPr>
    </w:p>
    <w:p w14:paraId="1BA3A500" w14:textId="780F2C58" w:rsidR="007C5ECF" w:rsidRDefault="007C5ECF" w:rsidP="007C5ECF">
      <w:pPr>
        <w:jc w:val="both"/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lastRenderedPageBreak/>
        <w:t>Question 1</w:t>
      </w:r>
    </w:p>
    <w:p w14:paraId="58BDEB91" w14:textId="77777777" w:rsidR="004A3500" w:rsidRPr="004A3500" w:rsidRDefault="007C5ECF" w:rsidP="007C5ECF">
      <w:pPr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u w:val="single"/>
          <w:lang w:val="en-US"/>
        </w:rPr>
        <w:t>Question 1(a)</w:t>
      </w:r>
      <w:r w:rsidRPr="004A3500">
        <w:rPr>
          <w:rFonts w:ascii="Times New Roman" w:hAnsi="Times New Roman" w:cs="Times New Roman"/>
          <w:lang w:val="en-US"/>
        </w:rPr>
        <w:t xml:space="preserve"> </w:t>
      </w:r>
      <w:r w:rsidR="00793B83" w:rsidRPr="004A3500">
        <w:rPr>
          <w:rFonts w:ascii="Times New Roman" w:hAnsi="Times New Roman" w:cs="Times New Roman"/>
          <w:lang w:val="en-US"/>
        </w:rPr>
        <w:t>P</w:t>
      </w:r>
      <w:r w:rsidRPr="004A3500">
        <w:rPr>
          <w:rFonts w:ascii="Times New Roman" w:hAnsi="Times New Roman" w:cs="Times New Roman"/>
          <w:lang w:val="en-US"/>
        </w:rPr>
        <w:t>repare</w:t>
      </w:r>
      <w:r w:rsidR="00793B83" w:rsidRPr="004A3500">
        <w:rPr>
          <w:rFonts w:ascii="Times New Roman" w:hAnsi="Times New Roman" w:cs="Times New Roman"/>
          <w:lang w:val="en-US"/>
        </w:rPr>
        <w:t>d Income Statement and Statement of financial position for Wales PLC for 31 December 2021.</w:t>
      </w:r>
    </w:p>
    <w:p w14:paraId="7C11F3A1" w14:textId="462A1D96" w:rsidR="007C5ECF" w:rsidRPr="004A3500" w:rsidRDefault="00793B83" w:rsidP="007C5ECF">
      <w:pPr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 xml:space="preserve"> </w:t>
      </w: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>Wales PLC Income Statement for the year ended 31 December 2021</w:t>
      </w:r>
    </w:p>
    <w:p w14:paraId="1F4A6F27" w14:textId="0D762D75" w:rsidR="007C5ECF" w:rsidRPr="004A3500" w:rsidRDefault="007843ED" w:rsidP="00575AA7">
      <w:pPr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 xml:space="preserve">  </w:t>
      </w:r>
    </w:p>
    <w:p w14:paraId="2F8C011D" w14:textId="0D7CA49D" w:rsidR="007843ED" w:rsidRPr="004A3500" w:rsidRDefault="004A3500" w:rsidP="004A3500">
      <w:pPr>
        <w:spacing w:after="0" w:line="240" w:lineRule="auto"/>
        <w:rPr>
          <w:rFonts w:ascii="Times New Roman" w:hAnsi="Times New Roman" w:cs="Times New Roman"/>
          <w:b/>
          <w:bCs/>
          <w:lang w:val="en-US"/>
        </w:rPr>
      </w:pPr>
      <w:r>
        <w:rPr>
          <w:rFonts w:ascii="Times New Roman" w:hAnsi="Times New Roman" w:cs="Times New Roman"/>
          <w:b/>
          <w:bCs/>
          <w:lang w:val="en-US"/>
        </w:rPr>
        <w:t xml:space="preserve">                                                                                                             </w:t>
      </w:r>
      <w:r w:rsidR="007843ED" w:rsidRPr="004A3500">
        <w:rPr>
          <w:rFonts w:ascii="Times New Roman" w:hAnsi="Times New Roman" w:cs="Times New Roman"/>
          <w:b/>
          <w:bCs/>
          <w:lang w:val="en-US"/>
        </w:rPr>
        <w:t>2021</w:t>
      </w:r>
    </w:p>
    <w:p w14:paraId="6974EE5B" w14:textId="2A580A13" w:rsidR="007843ED" w:rsidRPr="004A3500" w:rsidRDefault="004A3500" w:rsidP="004A3500">
      <w:pPr>
        <w:spacing w:after="0" w:line="240" w:lineRule="auto"/>
        <w:rPr>
          <w:rFonts w:ascii="Times New Roman" w:hAnsi="Times New Roman" w:cs="Times New Roman"/>
          <w:b/>
          <w:bCs/>
          <w:lang w:val="en-US"/>
        </w:rPr>
      </w:pPr>
      <w:r>
        <w:rPr>
          <w:rFonts w:ascii="Times New Roman" w:hAnsi="Times New Roman" w:cs="Times New Roman"/>
          <w:b/>
          <w:bCs/>
          <w:lang w:val="en-US"/>
        </w:rPr>
        <w:t xml:space="preserve">                                                                                                                  </w:t>
      </w:r>
      <w:r w:rsidR="007843ED" w:rsidRPr="004A3500">
        <w:rPr>
          <w:rFonts w:ascii="Times New Roman" w:hAnsi="Times New Roman" w:cs="Times New Roman"/>
          <w:b/>
          <w:bCs/>
          <w:lang w:val="en-US"/>
        </w:rPr>
        <w:t>£</w:t>
      </w:r>
    </w:p>
    <w:p w14:paraId="7BF30202" w14:textId="75D3F0D6" w:rsidR="007843ED" w:rsidRPr="004A3500" w:rsidRDefault="00280DA2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 xml:space="preserve">Revenue  </w:t>
      </w:r>
      <w:r w:rsidRPr="004A3500">
        <w:rPr>
          <w:rFonts w:ascii="Times New Roman" w:hAnsi="Times New Roman" w:cs="Times New Roman"/>
          <w:lang w:val="en-US"/>
        </w:rPr>
        <w:t xml:space="preserve">                                                                                  </w:t>
      </w:r>
      <w:r w:rsidR="00575AA7" w:rsidRPr="004A3500">
        <w:rPr>
          <w:rFonts w:ascii="Times New Roman" w:hAnsi="Times New Roman" w:cs="Times New Roman"/>
          <w:lang w:val="en-US"/>
        </w:rPr>
        <w:t xml:space="preserve">  </w:t>
      </w:r>
      <w:r w:rsidR="004A3500">
        <w:rPr>
          <w:rFonts w:ascii="Times New Roman" w:hAnsi="Times New Roman" w:cs="Times New Roman"/>
          <w:lang w:val="en-US"/>
        </w:rPr>
        <w:t xml:space="preserve">  </w:t>
      </w:r>
      <w:r w:rsidR="00575AA7" w:rsidRPr="004A3500">
        <w:rPr>
          <w:rFonts w:ascii="Times New Roman" w:hAnsi="Times New Roman" w:cs="Times New Roman"/>
          <w:lang w:val="en-US"/>
        </w:rPr>
        <w:t xml:space="preserve"> </w:t>
      </w:r>
      <w:r w:rsidRPr="004A3500">
        <w:rPr>
          <w:rFonts w:ascii="Times New Roman" w:hAnsi="Times New Roman" w:cs="Times New Roman"/>
          <w:lang w:val="en-US"/>
        </w:rPr>
        <w:t>800,000</w:t>
      </w:r>
    </w:p>
    <w:p w14:paraId="2907F515" w14:textId="32ED9DDB" w:rsidR="00280DA2" w:rsidRPr="004A3500" w:rsidRDefault="00280DA2" w:rsidP="007843ED">
      <w:pPr>
        <w:spacing w:after="0" w:line="240" w:lineRule="auto"/>
        <w:jc w:val="both"/>
        <w:rPr>
          <w:rFonts w:ascii="Times New Roman" w:hAnsi="Times New Roman" w:cs="Times New Roman"/>
          <w:u w:val="single"/>
          <w:lang w:val="en-US"/>
        </w:rPr>
      </w:pPr>
      <w:r w:rsidRPr="004A3500">
        <w:rPr>
          <w:rFonts w:ascii="Times New Roman" w:hAnsi="Times New Roman" w:cs="Times New Roman"/>
          <w:lang w:val="en-US"/>
        </w:rPr>
        <w:t xml:space="preserve">Cost of sales                                                                           </w:t>
      </w:r>
      <w:r w:rsidR="00E418D6" w:rsidRPr="004A3500">
        <w:rPr>
          <w:rFonts w:ascii="Times New Roman" w:hAnsi="Times New Roman" w:cs="Times New Roman"/>
          <w:lang w:val="en-US"/>
        </w:rPr>
        <w:t xml:space="preserve">   </w:t>
      </w:r>
      <w:r w:rsidR="00575AA7" w:rsidRPr="004A3500">
        <w:rPr>
          <w:rFonts w:ascii="Times New Roman" w:hAnsi="Times New Roman" w:cs="Times New Roman"/>
          <w:lang w:val="en-US"/>
        </w:rPr>
        <w:t xml:space="preserve"> </w:t>
      </w:r>
      <w:proofErr w:type="gramStart"/>
      <w:r w:rsidR="00575AA7" w:rsidRPr="004A3500">
        <w:rPr>
          <w:rFonts w:ascii="Times New Roman" w:hAnsi="Times New Roman" w:cs="Times New Roman"/>
          <w:lang w:val="en-US"/>
        </w:rPr>
        <w:t xml:space="preserve"> </w:t>
      </w:r>
      <w:r w:rsidR="004A3500">
        <w:rPr>
          <w:rFonts w:ascii="Times New Roman" w:hAnsi="Times New Roman" w:cs="Times New Roman"/>
          <w:lang w:val="en-US"/>
        </w:rPr>
        <w:t xml:space="preserve">  </w:t>
      </w:r>
      <w:r w:rsidR="00E418D6" w:rsidRPr="004A3500">
        <w:rPr>
          <w:rFonts w:ascii="Times New Roman" w:hAnsi="Times New Roman" w:cs="Times New Roman"/>
          <w:lang w:val="en-US"/>
        </w:rPr>
        <w:t>(</w:t>
      </w:r>
      <w:proofErr w:type="gramEnd"/>
      <w:r w:rsidRPr="004A3500">
        <w:rPr>
          <w:rFonts w:ascii="Times New Roman" w:hAnsi="Times New Roman" w:cs="Times New Roman"/>
          <w:u w:val="single"/>
          <w:lang w:val="en-US"/>
        </w:rPr>
        <w:t>578,650)</w:t>
      </w:r>
    </w:p>
    <w:p w14:paraId="5640D1A3" w14:textId="4ED65B7E" w:rsidR="00280DA2" w:rsidRPr="004A3500" w:rsidRDefault="00280DA2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 xml:space="preserve">Gross profit                                                                               </w:t>
      </w:r>
      <w:r w:rsidR="00317F7B" w:rsidRPr="004A3500">
        <w:rPr>
          <w:rFonts w:ascii="Times New Roman" w:hAnsi="Times New Roman" w:cs="Times New Roman"/>
          <w:lang w:val="en-US"/>
        </w:rPr>
        <w:t xml:space="preserve"> </w:t>
      </w:r>
      <w:r w:rsidRPr="004A3500">
        <w:rPr>
          <w:rFonts w:ascii="Times New Roman" w:hAnsi="Times New Roman" w:cs="Times New Roman"/>
          <w:lang w:val="en-US"/>
        </w:rPr>
        <w:t xml:space="preserve"> </w:t>
      </w:r>
      <w:r w:rsidR="00575AA7" w:rsidRPr="004A3500">
        <w:rPr>
          <w:rFonts w:ascii="Times New Roman" w:hAnsi="Times New Roman" w:cs="Times New Roman"/>
          <w:lang w:val="en-US"/>
        </w:rPr>
        <w:t xml:space="preserve"> </w:t>
      </w:r>
      <w:r w:rsidR="004A3500">
        <w:rPr>
          <w:rFonts w:ascii="Times New Roman" w:hAnsi="Times New Roman" w:cs="Times New Roman"/>
          <w:lang w:val="en-US"/>
        </w:rPr>
        <w:t xml:space="preserve">  </w:t>
      </w:r>
      <w:r w:rsidR="00575AA7" w:rsidRPr="004A3500">
        <w:rPr>
          <w:rFonts w:ascii="Times New Roman" w:hAnsi="Times New Roman" w:cs="Times New Roman"/>
          <w:lang w:val="en-US"/>
        </w:rPr>
        <w:t xml:space="preserve"> </w:t>
      </w:r>
      <w:r w:rsidRPr="004A3500">
        <w:rPr>
          <w:rFonts w:ascii="Times New Roman" w:hAnsi="Times New Roman" w:cs="Times New Roman"/>
          <w:lang w:val="en-US"/>
        </w:rPr>
        <w:t>221,350</w:t>
      </w:r>
    </w:p>
    <w:p w14:paraId="14DDEFDD" w14:textId="77777777" w:rsidR="00280DA2" w:rsidRPr="004A3500" w:rsidRDefault="00280DA2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</w:p>
    <w:p w14:paraId="39A5E490" w14:textId="39A746AA" w:rsidR="00280DA2" w:rsidRPr="004A3500" w:rsidRDefault="00280DA2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 xml:space="preserve">Distribution Cost                                                                    </w:t>
      </w:r>
      <w:r w:rsidR="00193632" w:rsidRPr="004A3500">
        <w:rPr>
          <w:rFonts w:ascii="Times New Roman" w:hAnsi="Times New Roman" w:cs="Times New Roman"/>
          <w:lang w:val="en-US"/>
        </w:rPr>
        <w:t xml:space="preserve">  </w:t>
      </w:r>
      <w:r w:rsidR="00317F7B" w:rsidRPr="004A3500">
        <w:rPr>
          <w:rFonts w:ascii="Times New Roman" w:hAnsi="Times New Roman" w:cs="Times New Roman"/>
          <w:lang w:val="en-US"/>
        </w:rPr>
        <w:t xml:space="preserve">   </w:t>
      </w:r>
      <w:r w:rsidR="00575AA7" w:rsidRPr="004A3500">
        <w:rPr>
          <w:rFonts w:ascii="Times New Roman" w:hAnsi="Times New Roman" w:cs="Times New Roman"/>
          <w:lang w:val="en-US"/>
        </w:rPr>
        <w:t xml:space="preserve"> </w:t>
      </w:r>
      <w:proofErr w:type="gramStart"/>
      <w:r w:rsidR="00575AA7" w:rsidRPr="004A3500">
        <w:rPr>
          <w:rFonts w:ascii="Times New Roman" w:hAnsi="Times New Roman" w:cs="Times New Roman"/>
          <w:lang w:val="en-US"/>
        </w:rPr>
        <w:t xml:space="preserve"> </w:t>
      </w:r>
      <w:r w:rsidR="004A3500">
        <w:rPr>
          <w:rFonts w:ascii="Times New Roman" w:hAnsi="Times New Roman" w:cs="Times New Roman"/>
          <w:lang w:val="en-US"/>
        </w:rPr>
        <w:t xml:space="preserve">  </w:t>
      </w:r>
      <w:r w:rsidR="00193632" w:rsidRPr="004A3500">
        <w:rPr>
          <w:rFonts w:ascii="Times New Roman" w:hAnsi="Times New Roman" w:cs="Times New Roman"/>
          <w:lang w:val="en-US"/>
        </w:rPr>
        <w:t>(</w:t>
      </w:r>
      <w:proofErr w:type="gramEnd"/>
      <w:r w:rsidR="00A62775" w:rsidRPr="004A3500">
        <w:rPr>
          <w:rFonts w:ascii="Times New Roman" w:hAnsi="Times New Roman" w:cs="Times New Roman"/>
          <w:lang w:val="en-US"/>
        </w:rPr>
        <w:t>28</w:t>
      </w:r>
      <w:r w:rsidRPr="004A3500">
        <w:rPr>
          <w:rFonts w:ascii="Times New Roman" w:hAnsi="Times New Roman" w:cs="Times New Roman"/>
          <w:lang w:val="en-US"/>
        </w:rPr>
        <w:t>,000)</w:t>
      </w:r>
    </w:p>
    <w:p w14:paraId="3F1B6145" w14:textId="614EA832" w:rsidR="00A62775" w:rsidRPr="004A3500" w:rsidRDefault="00A62775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 xml:space="preserve">Commission salesman                                                                 </w:t>
      </w:r>
      <w:r w:rsidR="00575AA7" w:rsidRPr="004A3500">
        <w:rPr>
          <w:rFonts w:ascii="Times New Roman" w:hAnsi="Times New Roman" w:cs="Times New Roman"/>
          <w:lang w:val="en-US"/>
        </w:rPr>
        <w:t xml:space="preserve"> </w:t>
      </w:r>
      <w:proofErr w:type="gramStart"/>
      <w:r w:rsidR="00575AA7" w:rsidRPr="004A3500">
        <w:rPr>
          <w:rFonts w:ascii="Times New Roman" w:hAnsi="Times New Roman" w:cs="Times New Roman"/>
          <w:lang w:val="en-US"/>
        </w:rPr>
        <w:t xml:space="preserve"> </w:t>
      </w:r>
      <w:r w:rsidRPr="004A3500">
        <w:rPr>
          <w:rFonts w:ascii="Times New Roman" w:hAnsi="Times New Roman" w:cs="Times New Roman"/>
          <w:lang w:val="en-US"/>
        </w:rPr>
        <w:t xml:space="preserve"> </w:t>
      </w:r>
      <w:r w:rsidR="004A3500">
        <w:rPr>
          <w:rFonts w:ascii="Times New Roman" w:hAnsi="Times New Roman" w:cs="Times New Roman"/>
          <w:lang w:val="en-US"/>
        </w:rPr>
        <w:t xml:space="preserve"> </w:t>
      </w:r>
      <w:r w:rsidRPr="004A3500">
        <w:rPr>
          <w:rFonts w:ascii="Times New Roman" w:hAnsi="Times New Roman" w:cs="Times New Roman"/>
          <w:lang w:val="en-US"/>
        </w:rPr>
        <w:t>(</w:t>
      </w:r>
      <w:proofErr w:type="gramEnd"/>
      <w:r w:rsidRPr="004A3500">
        <w:rPr>
          <w:rFonts w:ascii="Times New Roman" w:hAnsi="Times New Roman" w:cs="Times New Roman"/>
          <w:lang w:val="en-US"/>
        </w:rPr>
        <w:t xml:space="preserve"> 3,000)</w:t>
      </w:r>
    </w:p>
    <w:p w14:paraId="6200155C" w14:textId="21976819" w:rsidR="00193632" w:rsidRPr="004A3500" w:rsidRDefault="00193632" w:rsidP="007843ED">
      <w:pPr>
        <w:spacing w:after="0" w:line="240" w:lineRule="auto"/>
        <w:jc w:val="both"/>
        <w:rPr>
          <w:rFonts w:ascii="Times New Roman" w:hAnsi="Times New Roman" w:cs="Times New Roman"/>
          <w:u w:val="single"/>
          <w:lang w:val="en-US"/>
        </w:rPr>
      </w:pPr>
      <w:r w:rsidRPr="004A3500">
        <w:rPr>
          <w:rFonts w:ascii="Times New Roman" w:hAnsi="Times New Roman" w:cs="Times New Roman"/>
          <w:lang w:val="en-US"/>
        </w:rPr>
        <w:t xml:space="preserve">Administrative expenses                                                          </w:t>
      </w:r>
      <w:r w:rsidR="00317F7B" w:rsidRPr="004A3500">
        <w:rPr>
          <w:rFonts w:ascii="Times New Roman" w:hAnsi="Times New Roman" w:cs="Times New Roman"/>
          <w:lang w:val="en-US"/>
        </w:rPr>
        <w:t xml:space="preserve">  </w:t>
      </w:r>
      <w:r w:rsidRPr="004A3500">
        <w:rPr>
          <w:rFonts w:ascii="Times New Roman" w:hAnsi="Times New Roman" w:cs="Times New Roman"/>
          <w:lang w:val="en-US"/>
        </w:rPr>
        <w:t xml:space="preserve"> </w:t>
      </w:r>
      <w:proofErr w:type="gramStart"/>
      <w:r w:rsidR="00575AA7" w:rsidRPr="004A3500">
        <w:rPr>
          <w:rFonts w:ascii="Times New Roman" w:hAnsi="Times New Roman" w:cs="Times New Roman"/>
          <w:lang w:val="en-US"/>
        </w:rPr>
        <w:t xml:space="preserve">  </w:t>
      </w:r>
      <w:r w:rsidR="004A3500">
        <w:rPr>
          <w:rFonts w:ascii="Times New Roman" w:hAnsi="Times New Roman" w:cs="Times New Roman"/>
          <w:lang w:val="en-US"/>
        </w:rPr>
        <w:t xml:space="preserve"> </w:t>
      </w:r>
      <w:r w:rsidRPr="004A3500">
        <w:rPr>
          <w:rFonts w:ascii="Times New Roman" w:hAnsi="Times New Roman" w:cs="Times New Roman"/>
          <w:u w:val="single"/>
          <w:lang w:val="en-US"/>
        </w:rPr>
        <w:t>(</w:t>
      </w:r>
      <w:proofErr w:type="gramEnd"/>
      <w:r w:rsidR="00A62775" w:rsidRPr="004A3500">
        <w:rPr>
          <w:rFonts w:ascii="Times New Roman" w:hAnsi="Times New Roman" w:cs="Times New Roman"/>
          <w:u w:val="single"/>
          <w:lang w:val="en-US"/>
        </w:rPr>
        <w:t xml:space="preserve"> </w:t>
      </w:r>
      <w:r w:rsidRPr="004A3500">
        <w:rPr>
          <w:rFonts w:ascii="Times New Roman" w:hAnsi="Times New Roman" w:cs="Times New Roman"/>
          <w:u w:val="single"/>
          <w:lang w:val="en-US"/>
        </w:rPr>
        <w:t>3</w:t>
      </w:r>
      <w:r w:rsidR="00A62775" w:rsidRPr="004A3500">
        <w:rPr>
          <w:rFonts w:ascii="Times New Roman" w:hAnsi="Times New Roman" w:cs="Times New Roman"/>
          <w:u w:val="single"/>
          <w:lang w:val="en-US"/>
        </w:rPr>
        <w:t>0</w:t>
      </w:r>
      <w:r w:rsidRPr="004A3500">
        <w:rPr>
          <w:rFonts w:ascii="Times New Roman" w:hAnsi="Times New Roman" w:cs="Times New Roman"/>
          <w:u w:val="single"/>
          <w:lang w:val="en-US"/>
        </w:rPr>
        <w:t>,000)</w:t>
      </w:r>
    </w:p>
    <w:p w14:paraId="7E7BFBD3" w14:textId="7DCC41B5" w:rsidR="00234E89" w:rsidRPr="004A3500" w:rsidRDefault="00234E89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 xml:space="preserve">                                                                                                     </w:t>
      </w:r>
      <w:r w:rsidR="00575AA7" w:rsidRPr="004A3500">
        <w:rPr>
          <w:rFonts w:ascii="Times New Roman" w:hAnsi="Times New Roman" w:cs="Times New Roman"/>
          <w:lang w:val="en-US"/>
        </w:rPr>
        <w:t xml:space="preserve"> </w:t>
      </w:r>
      <w:r w:rsidRPr="004A3500">
        <w:rPr>
          <w:rFonts w:ascii="Times New Roman" w:hAnsi="Times New Roman" w:cs="Times New Roman"/>
          <w:lang w:val="en-US"/>
        </w:rPr>
        <w:t xml:space="preserve"> </w:t>
      </w:r>
      <w:r w:rsidR="00575AA7" w:rsidRPr="004A3500">
        <w:rPr>
          <w:rFonts w:ascii="Times New Roman" w:hAnsi="Times New Roman" w:cs="Times New Roman"/>
          <w:lang w:val="en-US"/>
        </w:rPr>
        <w:t xml:space="preserve">  </w:t>
      </w:r>
      <w:r w:rsidRPr="004A3500">
        <w:rPr>
          <w:rFonts w:ascii="Times New Roman" w:hAnsi="Times New Roman" w:cs="Times New Roman"/>
          <w:lang w:val="en-US"/>
        </w:rPr>
        <w:t xml:space="preserve"> </w:t>
      </w:r>
      <w:r w:rsidR="00A62775" w:rsidRPr="004A3500">
        <w:rPr>
          <w:rFonts w:ascii="Times New Roman" w:hAnsi="Times New Roman" w:cs="Times New Roman"/>
          <w:lang w:val="en-US"/>
        </w:rPr>
        <w:t>61</w:t>
      </w:r>
      <w:r w:rsidR="00193632" w:rsidRPr="004A3500">
        <w:rPr>
          <w:rFonts w:ascii="Times New Roman" w:hAnsi="Times New Roman" w:cs="Times New Roman"/>
          <w:lang w:val="en-US"/>
        </w:rPr>
        <w:t>,</w:t>
      </w:r>
      <w:r w:rsidR="00A62775" w:rsidRPr="004A3500">
        <w:rPr>
          <w:rFonts w:ascii="Times New Roman" w:hAnsi="Times New Roman" w:cs="Times New Roman"/>
          <w:lang w:val="en-US"/>
        </w:rPr>
        <w:t>000</w:t>
      </w:r>
    </w:p>
    <w:p w14:paraId="36899BCA" w14:textId="6C15D364" w:rsidR="00234E89" w:rsidRPr="004A3500" w:rsidRDefault="00234E89" w:rsidP="007843ED">
      <w:pPr>
        <w:spacing w:after="0" w:line="240" w:lineRule="auto"/>
        <w:jc w:val="both"/>
        <w:rPr>
          <w:rFonts w:ascii="Times New Roman" w:hAnsi="Times New Roman" w:cs="Times New Roman"/>
          <w:u w:val="single"/>
          <w:lang w:val="en-US"/>
        </w:rPr>
      </w:pP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 xml:space="preserve">Operating profit                                                                          </w:t>
      </w:r>
      <w:r w:rsidR="00575AA7" w:rsidRPr="004A3500">
        <w:rPr>
          <w:rFonts w:ascii="Times New Roman" w:hAnsi="Times New Roman" w:cs="Times New Roman"/>
          <w:b/>
          <w:bCs/>
          <w:u w:val="single"/>
          <w:lang w:val="en-US"/>
        </w:rPr>
        <w:t xml:space="preserve">  </w:t>
      </w: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>160,350</w:t>
      </w:r>
    </w:p>
    <w:p w14:paraId="451C1F10" w14:textId="23D18851" w:rsidR="00234E89" w:rsidRPr="004A3500" w:rsidRDefault="00234E89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u w:val="single"/>
          <w:lang w:val="en-US"/>
        </w:rPr>
        <w:t>Financial cost</w:t>
      </w:r>
      <w:r w:rsidRPr="004A3500">
        <w:rPr>
          <w:rFonts w:ascii="Times New Roman" w:hAnsi="Times New Roman" w:cs="Times New Roman"/>
          <w:lang w:val="en-US"/>
        </w:rPr>
        <w:t>/</w:t>
      </w:r>
      <w:r w:rsidR="0001063F" w:rsidRPr="004A3500">
        <w:rPr>
          <w:rFonts w:ascii="Times New Roman" w:hAnsi="Times New Roman" w:cs="Times New Roman"/>
          <w:lang w:val="en-US"/>
        </w:rPr>
        <w:t xml:space="preserve">loan interest                                                               </w:t>
      </w:r>
      <w:r w:rsidR="00575AA7" w:rsidRPr="004A3500">
        <w:rPr>
          <w:rFonts w:ascii="Times New Roman" w:hAnsi="Times New Roman" w:cs="Times New Roman"/>
          <w:lang w:val="en-US"/>
        </w:rPr>
        <w:t xml:space="preserve"> </w:t>
      </w:r>
      <w:r w:rsidR="0001063F" w:rsidRPr="004A3500">
        <w:rPr>
          <w:rFonts w:ascii="Times New Roman" w:hAnsi="Times New Roman" w:cs="Times New Roman"/>
          <w:lang w:val="en-US"/>
        </w:rPr>
        <w:t xml:space="preserve"> 2,000</w:t>
      </w:r>
    </w:p>
    <w:p w14:paraId="119EF509" w14:textId="0A22615A" w:rsidR="00317F7B" w:rsidRPr="004A3500" w:rsidRDefault="00317F7B" w:rsidP="007843ED">
      <w:pPr>
        <w:spacing w:after="0" w:line="240" w:lineRule="auto"/>
        <w:jc w:val="both"/>
        <w:rPr>
          <w:rFonts w:ascii="Times New Roman" w:hAnsi="Times New Roman" w:cs="Times New Roman"/>
          <w:u w:val="single"/>
          <w:lang w:val="en-US"/>
        </w:rPr>
      </w:pPr>
    </w:p>
    <w:p w14:paraId="6B680F2B" w14:textId="10D7046D" w:rsidR="00317F7B" w:rsidRPr="004A3500" w:rsidRDefault="00317F7B" w:rsidP="007843ED">
      <w:pPr>
        <w:spacing w:after="0" w:line="240" w:lineRule="auto"/>
        <w:jc w:val="both"/>
        <w:rPr>
          <w:rFonts w:ascii="Times New Roman" w:hAnsi="Times New Roman" w:cs="Times New Roman"/>
          <w:b/>
          <w:bCs/>
          <w:u w:val="single"/>
          <w:lang w:val="en-US"/>
        </w:rPr>
      </w:pP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 xml:space="preserve">Profit before tax                                                                         </w:t>
      </w:r>
      <w:r w:rsidR="0001063F" w:rsidRPr="004A3500">
        <w:rPr>
          <w:rFonts w:ascii="Times New Roman" w:hAnsi="Times New Roman" w:cs="Times New Roman"/>
          <w:b/>
          <w:bCs/>
          <w:u w:val="single"/>
          <w:lang w:val="en-US"/>
        </w:rPr>
        <w:t xml:space="preserve">  </w:t>
      </w:r>
      <w:r w:rsidR="00575AA7" w:rsidRPr="004A3500">
        <w:rPr>
          <w:rFonts w:ascii="Times New Roman" w:hAnsi="Times New Roman" w:cs="Times New Roman"/>
          <w:b/>
          <w:bCs/>
          <w:u w:val="single"/>
          <w:lang w:val="en-US"/>
        </w:rPr>
        <w:t xml:space="preserve"> </w:t>
      </w: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>15</w:t>
      </w:r>
      <w:r w:rsidR="0001063F" w:rsidRPr="004A3500">
        <w:rPr>
          <w:rFonts w:ascii="Times New Roman" w:hAnsi="Times New Roman" w:cs="Times New Roman"/>
          <w:b/>
          <w:bCs/>
          <w:u w:val="single"/>
          <w:lang w:val="en-US"/>
        </w:rPr>
        <w:t>8</w:t>
      </w: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>,350</w:t>
      </w:r>
    </w:p>
    <w:p w14:paraId="1BA538BE" w14:textId="7FA2AB94" w:rsidR="00317F7B" w:rsidRPr="004A3500" w:rsidRDefault="00575AA7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>Directors’</w:t>
      </w:r>
      <w:r w:rsidR="0001063F" w:rsidRPr="004A3500">
        <w:rPr>
          <w:rFonts w:ascii="Times New Roman" w:hAnsi="Times New Roman" w:cs="Times New Roman"/>
          <w:lang w:val="en-US"/>
        </w:rPr>
        <w:t xml:space="preserve"> remuneration                                                                      5,000</w:t>
      </w:r>
    </w:p>
    <w:p w14:paraId="10E3E3AE" w14:textId="6D773271" w:rsidR="00317F7B" w:rsidRPr="004A3500" w:rsidRDefault="00317F7B" w:rsidP="007843ED">
      <w:pPr>
        <w:spacing w:after="0" w:line="240" w:lineRule="auto"/>
        <w:jc w:val="both"/>
        <w:rPr>
          <w:rFonts w:ascii="Times New Roman" w:hAnsi="Times New Roman" w:cs="Times New Roman"/>
          <w:u w:val="single"/>
          <w:lang w:val="en-US"/>
        </w:rPr>
      </w:pPr>
      <w:r w:rsidRPr="004A3500">
        <w:rPr>
          <w:rFonts w:ascii="Times New Roman" w:hAnsi="Times New Roman" w:cs="Times New Roman"/>
          <w:lang w:val="en-US"/>
        </w:rPr>
        <w:t>Tax</w:t>
      </w:r>
      <w:r w:rsidR="009378BB" w:rsidRPr="004A3500">
        <w:rPr>
          <w:rFonts w:ascii="Times New Roman" w:hAnsi="Times New Roman" w:cs="Times New Roman"/>
          <w:lang w:val="en-US"/>
        </w:rPr>
        <w:t xml:space="preserve"> on profit on ordinary activities                                           </w:t>
      </w:r>
      <w:proofErr w:type="gramStart"/>
      <w:r w:rsidR="0001063F" w:rsidRPr="004A3500">
        <w:rPr>
          <w:rFonts w:ascii="Times New Roman" w:hAnsi="Times New Roman" w:cs="Times New Roman"/>
          <w:lang w:val="en-US"/>
        </w:rPr>
        <w:t xml:space="preserve">  </w:t>
      </w:r>
      <w:r w:rsidR="009378BB" w:rsidRPr="004A3500">
        <w:rPr>
          <w:rFonts w:ascii="Times New Roman" w:hAnsi="Times New Roman" w:cs="Times New Roman"/>
          <w:lang w:val="en-US"/>
        </w:rPr>
        <w:t xml:space="preserve"> (</w:t>
      </w:r>
      <w:proofErr w:type="gramEnd"/>
      <w:r w:rsidR="00575AA7" w:rsidRPr="004A3500">
        <w:rPr>
          <w:rFonts w:ascii="Times New Roman" w:hAnsi="Times New Roman" w:cs="Times New Roman"/>
          <w:lang w:val="en-US"/>
        </w:rPr>
        <w:t xml:space="preserve"> </w:t>
      </w:r>
      <w:r w:rsidR="009378BB" w:rsidRPr="004A3500">
        <w:rPr>
          <w:rFonts w:ascii="Times New Roman" w:hAnsi="Times New Roman" w:cs="Times New Roman"/>
          <w:u w:val="single"/>
          <w:lang w:val="en-US"/>
        </w:rPr>
        <w:t>100,000)</w:t>
      </w:r>
    </w:p>
    <w:p w14:paraId="78E9E7EF" w14:textId="4073B895" w:rsidR="009378BB" w:rsidRPr="004A3500" w:rsidRDefault="009378BB" w:rsidP="007843ED">
      <w:pPr>
        <w:spacing w:after="0" w:line="240" w:lineRule="auto"/>
        <w:jc w:val="both"/>
        <w:rPr>
          <w:rFonts w:ascii="Times New Roman" w:hAnsi="Times New Roman" w:cs="Times New Roman"/>
          <w:u w:val="single"/>
          <w:lang w:val="en-US"/>
        </w:rPr>
      </w:pPr>
    </w:p>
    <w:p w14:paraId="327CF03D" w14:textId="00D8C6FB" w:rsidR="009378BB" w:rsidRPr="004A3500" w:rsidRDefault="009378BB" w:rsidP="007843ED">
      <w:pPr>
        <w:spacing w:after="0" w:line="240" w:lineRule="auto"/>
        <w:jc w:val="both"/>
        <w:rPr>
          <w:rFonts w:ascii="Times New Roman" w:hAnsi="Times New Roman" w:cs="Times New Roman"/>
          <w:u w:val="single"/>
          <w:lang w:val="en-US"/>
        </w:rPr>
      </w:pP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 xml:space="preserve">Profit for the financial year                                                         </w:t>
      </w:r>
      <w:r w:rsidR="00575AA7" w:rsidRPr="004A3500">
        <w:rPr>
          <w:rFonts w:ascii="Times New Roman" w:hAnsi="Times New Roman" w:cs="Times New Roman"/>
          <w:b/>
          <w:bCs/>
          <w:u w:val="single"/>
          <w:lang w:val="en-US"/>
        </w:rPr>
        <w:t xml:space="preserve">   </w:t>
      </w: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>5</w:t>
      </w:r>
      <w:r w:rsidR="00575AA7" w:rsidRPr="004A3500">
        <w:rPr>
          <w:rFonts w:ascii="Times New Roman" w:hAnsi="Times New Roman" w:cs="Times New Roman"/>
          <w:b/>
          <w:bCs/>
          <w:u w:val="single"/>
          <w:lang w:val="en-US"/>
        </w:rPr>
        <w:t>3</w:t>
      </w: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>,350</w:t>
      </w:r>
    </w:p>
    <w:p w14:paraId="09E7D7D6" w14:textId="77777777" w:rsidR="00193632" w:rsidRPr="004A3500" w:rsidRDefault="00193632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</w:p>
    <w:p w14:paraId="1C13BF52" w14:textId="6E1D155F" w:rsidR="00E418D6" w:rsidRPr="004A3500" w:rsidRDefault="00575AA7" w:rsidP="007843ED">
      <w:pPr>
        <w:spacing w:after="0" w:line="240" w:lineRule="auto"/>
        <w:jc w:val="both"/>
        <w:rPr>
          <w:rFonts w:ascii="Times New Roman" w:hAnsi="Times New Roman" w:cs="Times New Roman"/>
          <w:b/>
          <w:bCs/>
          <w:u w:val="single"/>
          <w:lang w:val="en-US"/>
        </w:rPr>
      </w:pP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 xml:space="preserve">Statement of changes in Equity </w:t>
      </w:r>
    </w:p>
    <w:p w14:paraId="6CC9C9C8" w14:textId="144EE9A2" w:rsidR="00575AA7" w:rsidRPr="004A3500" w:rsidRDefault="00575AA7" w:rsidP="007843ED">
      <w:pPr>
        <w:spacing w:after="0" w:line="240" w:lineRule="auto"/>
        <w:jc w:val="both"/>
        <w:rPr>
          <w:rFonts w:ascii="Times New Roman" w:hAnsi="Times New Roman" w:cs="Times New Roman"/>
          <w:b/>
          <w:bCs/>
          <w:u w:val="single"/>
          <w:lang w:val="en-US"/>
        </w:rPr>
      </w:pPr>
    </w:p>
    <w:p w14:paraId="32659596" w14:textId="146969C2" w:rsidR="00575AA7" w:rsidRPr="004A3500" w:rsidRDefault="00575AA7" w:rsidP="007843ED">
      <w:pPr>
        <w:spacing w:after="0" w:line="240" w:lineRule="auto"/>
        <w:jc w:val="both"/>
        <w:rPr>
          <w:rFonts w:ascii="Times New Roman" w:hAnsi="Times New Roman" w:cs="Times New Roman"/>
          <w:b/>
          <w:bCs/>
          <w:u w:val="single"/>
          <w:lang w:val="en-US"/>
        </w:rPr>
      </w:pP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>Retained earnings</w:t>
      </w:r>
    </w:p>
    <w:p w14:paraId="3E2E03E9" w14:textId="07B5C74C" w:rsidR="00575AA7" w:rsidRPr="004A3500" w:rsidRDefault="00575AA7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>Balance on 1</w:t>
      </w:r>
      <w:r w:rsidRPr="004A3500">
        <w:rPr>
          <w:rFonts w:ascii="Times New Roman" w:hAnsi="Times New Roman" w:cs="Times New Roman"/>
          <w:vertAlign w:val="superscript"/>
          <w:lang w:val="en-US"/>
        </w:rPr>
        <w:t>st</w:t>
      </w:r>
      <w:r w:rsidRPr="004A3500">
        <w:rPr>
          <w:rFonts w:ascii="Times New Roman" w:hAnsi="Times New Roman" w:cs="Times New Roman"/>
          <w:lang w:val="en-US"/>
        </w:rPr>
        <w:t xml:space="preserve"> of January                                                                  132,000  </w:t>
      </w:r>
    </w:p>
    <w:p w14:paraId="65150A1C" w14:textId="4648AA47" w:rsidR="00575AA7" w:rsidRPr="004A3500" w:rsidRDefault="00575AA7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 xml:space="preserve">Profit for the year                                                                               </w:t>
      </w:r>
      <w:r w:rsidR="0036380B" w:rsidRPr="004A3500">
        <w:rPr>
          <w:rFonts w:ascii="Times New Roman" w:hAnsi="Times New Roman" w:cs="Times New Roman"/>
          <w:lang w:val="en-US"/>
        </w:rPr>
        <w:t xml:space="preserve"> </w:t>
      </w:r>
      <w:r w:rsidRPr="004A3500">
        <w:rPr>
          <w:rFonts w:ascii="Times New Roman" w:hAnsi="Times New Roman" w:cs="Times New Roman"/>
          <w:u w:val="single"/>
          <w:lang w:val="en-US"/>
        </w:rPr>
        <w:t>53,350</w:t>
      </w:r>
      <w:r w:rsidRPr="004A3500">
        <w:rPr>
          <w:rFonts w:ascii="Times New Roman" w:hAnsi="Times New Roman" w:cs="Times New Roman"/>
          <w:lang w:val="en-US"/>
        </w:rPr>
        <w:t xml:space="preserve"> </w:t>
      </w:r>
    </w:p>
    <w:p w14:paraId="520B5237" w14:textId="23DF02A6" w:rsidR="00575AA7" w:rsidRPr="004A3500" w:rsidRDefault="00575AA7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 xml:space="preserve">                                                                                                          </w:t>
      </w:r>
      <w:r w:rsidR="0036380B" w:rsidRPr="004A3500">
        <w:rPr>
          <w:rFonts w:ascii="Times New Roman" w:hAnsi="Times New Roman" w:cs="Times New Roman"/>
          <w:lang w:val="en-US"/>
        </w:rPr>
        <w:t xml:space="preserve"> </w:t>
      </w:r>
      <w:r w:rsidRPr="004A3500">
        <w:rPr>
          <w:rFonts w:ascii="Times New Roman" w:hAnsi="Times New Roman" w:cs="Times New Roman"/>
          <w:lang w:val="en-US"/>
        </w:rPr>
        <w:t xml:space="preserve">185,350   </w:t>
      </w:r>
    </w:p>
    <w:p w14:paraId="089D8212" w14:textId="212B5AF0" w:rsidR="0036380B" w:rsidRPr="004A3500" w:rsidRDefault="00575AA7" w:rsidP="007843ED">
      <w:pPr>
        <w:spacing w:after="0" w:line="240" w:lineRule="auto"/>
        <w:jc w:val="both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 xml:space="preserve">Dividend paid                                                                                    </w:t>
      </w:r>
      <w:r w:rsidR="0036380B" w:rsidRPr="004A3500">
        <w:rPr>
          <w:rFonts w:ascii="Times New Roman" w:hAnsi="Times New Roman" w:cs="Times New Roman"/>
          <w:lang w:val="en-US"/>
        </w:rPr>
        <w:t xml:space="preserve"> </w:t>
      </w:r>
      <w:r w:rsidRPr="004A3500">
        <w:rPr>
          <w:rFonts w:ascii="Times New Roman" w:hAnsi="Times New Roman" w:cs="Times New Roman"/>
          <w:lang w:val="en-US"/>
        </w:rPr>
        <w:t xml:space="preserve"> </w:t>
      </w:r>
      <w:r w:rsidRPr="004A3500">
        <w:rPr>
          <w:rFonts w:ascii="Times New Roman" w:hAnsi="Times New Roman" w:cs="Times New Roman"/>
          <w:u w:val="single"/>
          <w:lang w:val="en-US"/>
        </w:rPr>
        <w:t>50,000</w:t>
      </w:r>
    </w:p>
    <w:p w14:paraId="18160F2F" w14:textId="174C6AC1" w:rsidR="0036380B" w:rsidRPr="004A3500" w:rsidRDefault="0036380B" w:rsidP="007843ED">
      <w:pPr>
        <w:spacing w:after="0" w:line="240" w:lineRule="auto"/>
        <w:jc w:val="both"/>
        <w:rPr>
          <w:rFonts w:ascii="Times New Roman" w:hAnsi="Times New Roman" w:cs="Times New Roman"/>
          <w:b/>
          <w:bCs/>
          <w:u w:val="single"/>
          <w:lang w:val="en-US"/>
        </w:rPr>
      </w:pP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>Balance on 31</w:t>
      </w:r>
      <w:r w:rsidRPr="004A3500">
        <w:rPr>
          <w:rFonts w:ascii="Times New Roman" w:hAnsi="Times New Roman" w:cs="Times New Roman"/>
          <w:b/>
          <w:bCs/>
          <w:u w:val="single"/>
          <w:vertAlign w:val="superscript"/>
          <w:lang w:val="en-US"/>
        </w:rPr>
        <w:t>st</w:t>
      </w: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 xml:space="preserve"> December 2021                                                       135, 350   </w:t>
      </w:r>
    </w:p>
    <w:p w14:paraId="69A81F1D" w14:textId="71BE93CB" w:rsidR="0036380B" w:rsidRPr="004A3500" w:rsidRDefault="0036380B" w:rsidP="007843ED">
      <w:pPr>
        <w:spacing w:after="0" w:line="240" w:lineRule="auto"/>
        <w:jc w:val="both"/>
        <w:rPr>
          <w:rFonts w:ascii="Times New Roman" w:hAnsi="Times New Roman" w:cs="Times New Roman"/>
          <w:b/>
          <w:bCs/>
          <w:u w:val="single"/>
          <w:lang w:val="en-US"/>
        </w:rPr>
      </w:pPr>
    </w:p>
    <w:p w14:paraId="3738C10B" w14:textId="0FA4AD11" w:rsidR="0036380B" w:rsidRPr="004A3500" w:rsidRDefault="0036380B" w:rsidP="007843ED">
      <w:pPr>
        <w:spacing w:after="0" w:line="240" w:lineRule="auto"/>
        <w:jc w:val="both"/>
        <w:rPr>
          <w:rFonts w:ascii="Times New Roman" w:hAnsi="Times New Roman" w:cs="Times New Roman"/>
          <w:b/>
          <w:bCs/>
          <w:u w:val="single"/>
          <w:lang w:val="en-US"/>
        </w:rPr>
      </w:pPr>
      <w:r w:rsidRPr="004A3500">
        <w:rPr>
          <w:rFonts w:ascii="Times New Roman" w:hAnsi="Times New Roman" w:cs="Times New Roman"/>
          <w:b/>
          <w:bCs/>
          <w:u w:val="single"/>
          <w:lang w:val="en-US"/>
        </w:rPr>
        <w:t>Note:</w:t>
      </w:r>
    </w:p>
    <w:p w14:paraId="3B901EB9" w14:textId="46B60D15" w:rsidR="0036380B" w:rsidRPr="004A3500" w:rsidRDefault="0036380B" w:rsidP="0036380B">
      <w:pPr>
        <w:spacing w:after="0" w:line="240" w:lineRule="auto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>Dividend paid calculations (Ordinary and preference dividend) 20,000+30,000=50,000</w:t>
      </w:r>
    </w:p>
    <w:p w14:paraId="5120CAAD" w14:textId="7EC9538C" w:rsidR="0036380B" w:rsidRPr="004A3500" w:rsidRDefault="0036380B" w:rsidP="0036380B">
      <w:pPr>
        <w:spacing w:after="0" w:line="240" w:lineRule="auto"/>
        <w:rPr>
          <w:rFonts w:ascii="Times New Roman" w:hAnsi="Times New Roman" w:cs="Times New Roman"/>
          <w:lang w:val="en-US"/>
        </w:rPr>
      </w:pPr>
      <w:r w:rsidRPr="004A3500">
        <w:rPr>
          <w:rFonts w:ascii="Times New Roman" w:hAnsi="Times New Roman" w:cs="Times New Roman"/>
          <w:lang w:val="en-US"/>
        </w:rPr>
        <w:t>Balance on 31</w:t>
      </w:r>
      <w:r w:rsidRPr="004A3500">
        <w:rPr>
          <w:rFonts w:ascii="Times New Roman" w:hAnsi="Times New Roman" w:cs="Times New Roman"/>
          <w:vertAlign w:val="superscript"/>
          <w:lang w:val="en-US"/>
        </w:rPr>
        <w:t>st</w:t>
      </w:r>
      <w:r w:rsidRPr="004A3500">
        <w:rPr>
          <w:rFonts w:ascii="Times New Roman" w:hAnsi="Times New Roman" w:cs="Times New Roman"/>
          <w:lang w:val="en-US"/>
        </w:rPr>
        <w:t xml:space="preserve"> December</w:t>
      </w:r>
      <w:r w:rsidR="00D92C6C">
        <w:rPr>
          <w:rFonts w:ascii="Times New Roman" w:hAnsi="Times New Roman" w:cs="Times New Roman"/>
          <w:lang w:val="en-US"/>
        </w:rPr>
        <w:t xml:space="preserve"> </w:t>
      </w:r>
      <w:r w:rsidR="00D92C6C" w:rsidRPr="00D92C6C">
        <w:rPr>
          <w:rFonts w:ascii="Times New Roman" w:hAnsi="Times New Roman" w:cs="Times New Roman"/>
          <w:b/>
          <w:bCs/>
          <w:lang w:val="en-US"/>
        </w:rPr>
        <w:t>£135,350</w:t>
      </w:r>
      <w:r w:rsidRPr="004A3500">
        <w:rPr>
          <w:rFonts w:ascii="Times New Roman" w:hAnsi="Times New Roman" w:cs="Times New Roman"/>
          <w:lang w:val="en-US"/>
        </w:rPr>
        <w:t xml:space="preserve"> should go to SFP revenue reserves</w:t>
      </w:r>
      <w:r w:rsidR="004A3500" w:rsidRPr="004A3500">
        <w:rPr>
          <w:rFonts w:ascii="Times New Roman" w:hAnsi="Times New Roman" w:cs="Times New Roman"/>
          <w:lang w:val="en-US"/>
        </w:rPr>
        <w:t>.</w:t>
      </w:r>
    </w:p>
    <w:p w14:paraId="2B0AEEA0" w14:textId="421DB45F" w:rsidR="00575AA7" w:rsidRPr="00575AA7" w:rsidRDefault="00575AA7" w:rsidP="007843ED">
      <w:pPr>
        <w:spacing w:after="0" w:line="240" w:lineRule="auto"/>
        <w:jc w:val="both"/>
        <w:rPr>
          <w:rFonts w:ascii="Times New Roman" w:hAnsi="Times New Roman" w:cs="Times New Roman"/>
          <w:sz w:val="28"/>
          <w:szCs w:val="28"/>
          <w:lang w:val="en-US"/>
        </w:rPr>
      </w:pPr>
      <w:r>
        <w:rPr>
          <w:rFonts w:ascii="Times New Roman" w:hAnsi="Times New Roman" w:cs="Times New Roman"/>
          <w:sz w:val="28"/>
          <w:szCs w:val="28"/>
          <w:lang w:val="en-US"/>
        </w:rPr>
        <w:t xml:space="preserve">                                            </w:t>
      </w:r>
    </w:p>
    <w:p w14:paraId="4D81313B" w14:textId="6E97F918" w:rsidR="00E418D6" w:rsidRDefault="0036380B" w:rsidP="004A3500">
      <w:pPr>
        <w:pBdr>
          <w:between w:val="single" w:sz="4" w:space="1" w:color="auto"/>
        </w:pBdr>
        <w:spacing w:after="0" w:line="240" w:lineRule="auto"/>
        <w:jc w:val="both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4A3500">
        <w:rPr>
          <w:rFonts w:ascii="Times New Roman" w:hAnsi="Times New Roman" w:cs="Times New Roman"/>
          <w:b/>
          <w:bCs/>
          <w:sz w:val="28"/>
          <w:szCs w:val="28"/>
          <w:lang w:val="en-US"/>
        </w:rPr>
        <w:t>Salesman Commission</w:t>
      </w:r>
      <w:r w:rsidR="004A3500" w:rsidRPr="004A3500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                                         </w:t>
      </w:r>
      <w:r w:rsidR="004A3500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          </w:t>
      </w:r>
      <w:r w:rsidR="004A3500" w:rsidRPr="004A3500">
        <w:rPr>
          <w:rFonts w:ascii="Times New Roman" w:hAnsi="Times New Roman" w:cs="Times New Roman"/>
          <w:b/>
          <w:bCs/>
          <w:sz w:val="28"/>
          <w:szCs w:val="28"/>
          <w:lang w:val="en-US"/>
        </w:rPr>
        <w:t xml:space="preserve"> </w:t>
      </w:r>
      <w:r w:rsidR="004A3500">
        <w:rPr>
          <w:rFonts w:ascii="Times New Roman" w:hAnsi="Times New Roman" w:cs="Times New Roman"/>
          <w:b/>
          <w:bCs/>
          <w:sz w:val="28"/>
          <w:szCs w:val="28"/>
          <w:lang w:val="en-US"/>
        </w:rPr>
        <w:t>Goods valued</w:t>
      </w:r>
    </w:p>
    <w:p w14:paraId="0A7696BC" w14:textId="053916A4" w:rsidR="004A3500" w:rsidRPr="004A3500" w:rsidRDefault="004A3500" w:rsidP="004A3500">
      <w:pPr>
        <w:pBdr>
          <w:between w:val="single" w:sz="4" w:space="1" w:color="auto"/>
        </w:pBdr>
        <w:spacing w:after="0" w:line="240" w:lineRule="auto"/>
        <w:jc w:val="both"/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</w:p>
    <w:p w14:paraId="3E6C9A4E" w14:textId="2FAB29A9" w:rsidR="0036380B" w:rsidRDefault="0036380B" w:rsidP="007843ED">
      <w:pPr>
        <w:spacing w:after="0" w:line="240" w:lineRule="auto"/>
        <w:jc w:val="both"/>
        <w:rPr>
          <w:rFonts w:ascii="Times New Roman" w:hAnsi="Times New Roman" w:cs="Times New Roman"/>
          <w:sz w:val="28"/>
          <w:szCs w:val="28"/>
          <w:lang w:val="en-US"/>
        </w:rPr>
      </w:pPr>
      <w:r>
        <w:rPr>
          <w:rFonts w:ascii="Times New Roman" w:hAnsi="Times New Roman" w:cs="Times New Roman"/>
          <w:sz w:val="28"/>
          <w:szCs w:val="28"/>
          <w:lang w:val="en-US"/>
        </w:rPr>
        <w:t>Debit                 Credit</w:t>
      </w:r>
      <w:r w:rsidR="004A3500">
        <w:rPr>
          <w:rFonts w:ascii="Times New Roman" w:hAnsi="Times New Roman" w:cs="Times New Roman"/>
          <w:sz w:val="28"/>
          <w:szCs w:val="28"/>
          <w:lang w:val="en-US"/>
        </w:rPr>
        <w:t xml:space="preserve">                                                 Debit                Credit</w:t>
      </w:r>
    </w:p>
    <w:tbl>
      <w:tblPr>
        <w:tblpPr w:leftFromText="180" w:rightFromText="180" w:vertAnchor="text" w:tblpY="1"/>
        <w:tblOverlap w:val="never"/>
        <w:tblW w:w="9351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1280"/>
        <w:gridCol w:w="1230"/>
        <w:gridCol w:w="4370"/>
        <w:gridCol w:w="2471"/>
      </w:tblGrid>
      <w:tr w:rsidR="004A3500" w14:paraId="1B1688B3" w14:textId="6EF7F0B4" w:rsidTr="004A3500">
        <w:trPr>
          <w:trHeight w:val="983"/>
        </w:trPr>
        <w:tc>
          <w:tcPr>
            <w:tcW w:w="1280" w:type="dxa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319923" w14:textId="77777777" w:rsidR="004A3500" w:rsidRPr="004A3500" w:rsidRDefault="004A3500" w:rsidP="004A3500">
            <w:pPr>
              <w:spacing w:after="0" w:line="240" w:lineRule="auto"/>
              <w:rPr>
                <w:rFonts w:ascii="Times New Roman" w:hAnsi="Times New Roman" w:cs="Times New Roman"/>
                <w:sz w:val="16"/>
                <w:szCs w:val="16"/>
                <w:lang w:val="en-US"/>
              </w:rPr>
            </w:pPr>
            <w:r w:rsidRPr="004A3500">
              <w:rPr>
                <w:rFonts w:ascii="Times New Roman" w:hAnsi="Times New Roman" w:cs="Times New Roman"/>
                <w:sz w:val="16"/>
                <w:szCs w:val="16"/>
                <w:lang w:val="en-US"/>
              </w:rPr>
              <w:t>Distribution cost</w:t>
            </w:r>
          </w:p>
          <w:p w14:paraId="6FA153BE" w14:textId="2BB53C0C" w:rsidR="004A3500" w:rsidRDefault="004A3500" w:rsidP="004A3500">
            <w:pPr>
              <w:spacing w:after="0" w:line="240" w:lineRule="auto"/>
              <w:jc w:val="right"/>
              <w:rPr>
                <w:rFonts w:ascii="Times New Roman" w:hAnsi="Times New Roman" w:cs="Times New Roman"/>
                <w:sz w:val="28"/>
                <w:szCs w:val="28"/>
                <w:lang w:val="en-US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US"/>
              </w:rPr>
              <w:t>£3,000</w:t>
            </w:r>
          </w:p>
        </w:tc>
        <w:tc>
          <w:tcPr>
            <w:tcW w:w="1230" w:type="dxa"/>
            <w:tcBorders>
              <w:left w:val="single" w:sz="4" w:space="0" w:color="auto"/>
              <w:bottom w:val="single" w:sz="4" w:space="0" w:color="auto"/>
            </w:tcBorders>
          </w:tcPr>
          <w:p w14:paraId="0825D59D" w14:textId="7710D22C" w:rsidR="004A3500" w:rsidRPr="004A3500" w:rsidRDefault="004A3500" w:rsidP="004A3500">
            <w:pPr>
              <w:spacing w:after="0" w:line="240" w:lineRule="auto"/>
              <w:jc w:val="right"/>
              <w:rPr>
                <w:rFonts w:ascii="Times New Roman" w:hAnsi="Times New Roman" w:cs="Times New Roman"/>
                <w:sz w:val="16"/>
                <w:szCs w:val="16"/>
                <w:lang w:val="en-US"/>
              </w:rPr>
            </w:pPr>
            <w:r w:rsidRPr="004A3500">
              <w:rPr>
                <w:rFonts w:ascii="Times New Roman" w:hAnsi="Times New Roman" w:cs="Times New Roman"/>
                <w:sz w:val="16"/>
                <w:szCs w:val="16"/>
                <w:lang w:val="en-US"/>
              </w:rPr>
              <w:t xml:space="preserve">Accrued/ </w:t>
            </w:r>
          </w:p>
          <w:p w14:paraId="3FB1BF28" w14:textId="77777777" w:rsidR="004A3500" w:rsidRDefault="004A3500" w:rsidP="004A3500">
            <w:pPr>
              <w:spacing w:after="0" w:line="240" w:lineRule="auto"/>
              <w:jc w:val="right"/>
              <w:rPr>
                <w:rFonts w:ascii="Times New Roman" w:hAnsi="Times New Roman" w:cs="Times New Roman"/>
                <w:sz w:val="16"/>
                <w:szCs w:val="16"/>
                <w:lang w:val="en-US"/>
              </w:rPr>
            </w:pPr>
            <w:r w:rsidRPr="004A3500">
              <w:rPr>
                <w:rFonts w:ascii="Times New Roman" w:hAnsi="Times New Roman" w:cs="Times New Roman"/>
                <w:sz w:val="16"/>
                <w:szCs w:val="16"/>
                <w:lang w:val="en-US"/>
              </w:rPr>
              <w:t>Trade payables</w:t>
            </w:r>
          </w:p>
          <w:p w14:paraId="7A4C6050" w14:textId="59769248" w:rsidR="004A3500" w:rsidRPr="004A3500" w:rsidRDefault="004A3500" w:rsidP="004A3500">
            <w:pPr>
              <w:spacing w:after="0" w:line="240" w:lineRule="auto"/>
              <w:jc w:val="right"/>
              <w:rPr>
                <w:rFonts w:ascii="Times New Roman" w:hAnsi="Times New Roman" w:cs="Times New Roman"/>
                <w:sz w:val="28"/>
                <w:szCs w:val="28"/>
                <w:lang w:val="en-US"/>
              </w:rPr>
            </w:pPr>
            <w:r>
              <w:rPr>
                <w:rFonts w:ascii="Times New Roman" w:hAnsi="Times New Roman" w:cs="Times New Roman"/>
                <w:sz w:val="28"/>
                <w:szCs w:val="28"/>
                <w:lang w:val="en-US"/>
              </w:rPr>
              <w:t>£3,000</w:t>
            </w:r>
          </w:p>
        </w:tc>
        <w:tc>
          <w:tcPr>
            <w:tcW w:w="4370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A0E5439" w14:textId="59E66B23" w:rsidR="004A3500" w:rsidRPr="004A3500" w:rsidRDefault="004A3500" w:rsidP="004A3500">
            <w:pPr>
              <w:spacing w:line="240" w:lineRule="auto"/>
              <w:jc w:val="right"/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 xml:space="preserve">                                                               Trade receivable</w:t>
            </w:r>
            <w:r w:rsidRPr="004A3500">
              <w:rPr>
                <w:sz w:val="28"/>
                <w:szCs w:val="28"/>
                <w:lang w:val="en-US"/>
              </w:rPr>
              <w:t xml:space="preserve">                                                                                             </w:t>
            </w:r>
            <w:r>
              <w:rPr>
                <w:sz w:val="28"/>
                <w:szCs w:val="28"/>
                <w:lang w:val="en-US"/>
              </w:rPr>
              <w:t xml:space="preserve">                                              </w:t>
            </w:r>
            <w:r w:rsidRPr="004A3500">
              <w:rPr>
                <w:sz w:val="28"/>
                <w:szCs w:val="28"/>
                <w:lang w:val="en-US"/>
              </w:rPr>
              <w:t xml:space="preserve">£980 </w:t>
            </w:r>
          </w:p>
        </w:tc>
        <w:tc>
          <w:tcPr>
            <w:tcW w:w="2471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6D4B31" w14:textId="77777777" w:rsidR="004A3500" w:rsidRDefault="004A3500" w:rsidP="004A3500">
            <w:pPr>
              <w:rPr>
                <w:rFonts w:ascii="Times New Roman" w:hAnsi="Times New Roman" w:cs="Times New Roman"/>
                <w:sz w:val="16"/>
                <w:szCs w:val="16"/>
                <w:lang w:val="en-US"/>
              </w:rPr>
            </w:pPr>
            <w:r>
              <w:rPr>
                <w:rFonts w:ascii="Times New Roman" w:hAnsi="Times New Roman" w:cs="Times New Roman"/>
                <w:sz w:val="16"/>
                <w:szCs w:val="16"/>
                <w:lang w:val="en-US"/>
              </w:rPr>
              <w:t xml:space="preserve">        Inventory closing</w:t>
            </w:r>
          </w:p>
          <w:p w14:paraId="7CBE111C" w14:textId="24DEFBB1" w:rsidR="004A3500" w:rsidRPr="004A3500" w:rsidRDefault="004A3500" w:rsidP="004A3500">
            <w:pPr>
              <w:spacing w:after="0"/>
              <w:rPr>
                <w:rFonts w:ascii="Times New Roman" w:hAnsi="Times New Roman" w:cs="Times New Roman"/>
                <w:sz w:val="16"/>
                <w:szCs w:val="16"/>
                <w:lang w:val="en-US"/>
              </w:rPr>
            </w:pPr>
            <w:r>
              <w:rPr>
                <w:lang w:val="en-US"/>
              </w:rPr>
              <w:t xml:space="preserve">                  </w:t>
            </w:r>
            <w:r w:rsidRPr="004A3500">
              <w:rPr>
                <w:sz w:val="28"/>
                <w:szCs w:val="28"/>
                <w:lang w:val="en-US"/>
              </w:rPr>
              <w:t>£980</w:t>
            </w:r>
          </w:p>
        </w:tc>
      </w:tr>
    </w:tbl>
    <w:p w14:paraId="138797E5" w14:textId="77777777" w:rsidR="004A3500" w:rsidRDefault="004A3500" w:rsidP="007843ED">
      <w:pPr>
        <w:spacing w:after="0" w:line="240" w:lineRule="auto"/>
        <w:jc w:val="both"/>
        <w:rPr>
          <w:rFonts w:ascii="Times New Roman" w:hAnsi="Times New Roman" w:cs="Times New Roman"/>
          <w:sz w:val="28"/>
          <w:szCs w:val="28"/>
          <w:lang w:val="en-US"/>
        </w:rPr>
      </w:pPr>
    </w:p>
    <w:p w14:paraId="5D97DF88" w14:textId="0B91872A" w:rsidR="00E418D6" w:rsidRDefault="00E418D6" w:rsidP="007843ED">
      <w:pPr>
        <w:spacing w:after="0" w:line="240" w:lineRule="auto"/>
        <w:jc w:val="both"/>
        <w:rPr>
          <w:rFonts w:ascii="Times New Roman" w:hAnsi="Times New Roman" w:cs="Times New Roman"/>
          <w:sz w:val="28"/>
          <w:szCs w:val="28"/>
          <w:lang w:val="en-US"/>
        </w:rPr>
      </w:pPr>
    </w:p>
    <w:p w14:paraId="0603674D" w14:textId="77777777" w:rsidR="00D35FB4" w:rsidRPr="00D92C6C" w:rsidRDefault="00D35FB4" w:rsidP="00D35FB4">
      <w:pPr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lastRenderedPageBreak/>
        <w:t xml:space="preserve">WALES PLC STATEMENT OF FINANCIAL POSITION AS AT </w:t>
      </w:r>
    </w:p>
    <w:p w14:paraId="08D2EEC3" w14:textId="3DE7DB18" w:rsidR="007C5ECF" w:rsidRPr="00D92C6C" w:rsidRDefault="00D35FB4" w:rsidP="005D6EF1">
      <w:pPr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31 D</w:t>
      </w:r>
      <w:r w:rsidR="005D6EF1"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ECEMBER 2021</w:t>
      </w:r>
    </w:p>
    <w:p w14:paraId="40FAEF36" w14:textId="3365D52A" w:rsidR="005D6EF1" w:rsidRPr="00D92C6C" w:rsidRDefault="00D92C6C" w:rsidP="001115CB">
      <w:pPr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                                                                                                       </w:t>
      </w:r>
      <w:r w:rsidR="005D6EF1" w:rsidRPr="00D92C6C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     </w:t>
      </w:r>
    </w:p>
    <w:p w14:paraId="70EA96EB" w14:textId="1BEFFB5A" w:rsidR="005D6EF1" w:rsidRPr="00D92C6C" w:rsidRDefault="005D6EF1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ASSETS</w:t>
      </w:r>
    </w:p>
    <w:p w14:paraId="07037B7B" w14:textId="64AF6FFE" w:rsidR="005D6EF1" w:rsidRPr="00D92C6C" w:rsidRDefault="005D6EF1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Property, plant &amp; equipment                                                    </w:t>
      </w:r>
      <w:r w:rsidR="004A4DDE"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 650,000</w:t>
      </w:r>
    </w:p>
    <w:p w14:paraId="6DBC5AC5" w14:textId="303A5A99" w:rsidR="005D6EF1" w:rsidRPr="00D92C6C" w:rsidRDefault="005D6EF1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CURRENT ASSETS</w:t>
      </w:r>
    </w:p>
    <w:p w14:paraId="49B25A07" w14:textId="4DDD02C8" w:rsidR="005D6EF1" w:rsidRPr="00D92C6C" w:rsidRDefault="005D6EF1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Inventories </w:t>
      </w:r>
      <w:r w:rsidR="004A4DDE"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(closing </w:t>
      </w:r>
      <w:proofErr w:type="gramStart"/>
      <w:r w:rsidR="004A4DDE"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stock)  </w:t>
      </w:r>
      <w:r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gramEnd"/>
      <w:r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                                                      </w:t>
      </w:r>
      <w:r w:rsidR="004A4DDE" w:rsidRPr="00D92C6C">
        <w:rPr>
          <w:rFonts w:ascii="Times New Roman" w:hAnsi="Times New Roman" w:cs="Times New Roman"/>
          <w:sz w:val="24"/>
          <w:szCs w:val="24"/>
          <w:lang w:val="en-US"/>
        </w:rPr>
        <w:t>329,620</w:t>
      </w:r>
    </w:p>
    <w:p w14:paraId="34E30A3F" w14:textId="6AAFB64F" w:rsidR="005D6EF1" w:rsidRPr="00D92C6C" w:rsidRDefault="005D6EF1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>Trade and other receivab</w:t>
      </w:r>
      <w:r w:rsidR="004A4DDE"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le                                                         171,105                                                    </w:t>
      </w:r>
    </w:p>
    <w:p w14:paraId="5AD553F4" w14:textId="1B60A163" w:rsidR="005D6EF1" w:rsidRPr="00D92C6C" w:rsidRDefault="005D6EF1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Cash/Bank                                                                                    </w:t>
      </w:r>
      <w:r w:rsidRPr="00D92C6C">
        <w:rPr>
          <w:rFonts w:ascii="Times New Roman" w:hAnsi="Times New Roman" w:cs="Times New Roman"/>
          <w:sz w:val="24"/>
          <w:szCs w:val="24"/>
          <w:u w:val="single"/>
          <w:lang w:val="en-US"/>
        </w:rPr>
        <w:t>76,000</w:t>
      </w:r>
    </w:p>
    <w:p w14:paraId="33FE7568" w14:textId="7B094750" w:rsidR="005D6EF1" w:rsidRPr="00D92C6C" w:rsidRDefault="005D6EF1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                                                                    </w:t>
      </w:r>
      <w:r w:rsidR="001142E7"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                                </w:t>
      </w:r>
      <w:r w:rsidR="00C63737" w:rsidRPr="00D92C6C">
        <w:rPr>
          <w:rFonts w:ascii="Times New Roman" w:hAnsi="Times New Roman" w:cs="Times New Roman"/>
          <w:sz w:val="24"/>
          <w:szCs w:val="24"/>
          <w:lang w:val="en-US"/>
        </w:rPr>
        <w:t>576,</w:t>
      </w:r>
      <w:r w:rsidR="003F1929" w:rsidRPr="00D92C6C">
        <w:rPr>
          <w:rFonts w:ascii="Times New Roman" w:hAnsi="Times New Roman" w:cs="Times New Roman"/>
          <w:sz w:val="24"/>
          <w:szCs w:val="24"/>
          <w:lang w:val="en-US"/>
        </w:rPr>
        <w:t>97</w:t>
      </w:r>
      <w:r w:rsidR="00C63737" w:rsidRPr="00D92C6C">
        <w:rPr>
          <w:rFonts w:ascii="Times New Roman" w:hAnsi="Times New Roman" w:cs="Times New Roman"/>
          <w:sz w:val="24"/>
          <w:szCs w:val="24"/>
          <w:lang w:val="en-US"/>
        </w:rPr>
        <w:t>5</w:t>
      </w:r>
    </w:p>
    <w:p w14:paraId="7DF034AB" w14:textId="396844E8" w:rsidR="00C753DB" w:rsidRPr="00D92C6C" w:rsidRDefault="00C753DB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TOTAL ASSETS                                                                   1,226,</w:t>
      </w:r>
      <w:r w:rsidR="003F1929"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97</w:t>
      </w: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5</w:t>
      </w:r>
    </w:p>
    <w:p w14:paraId="383751F7" w14:textId="789C12BF" w:rsidR="00C753DB" w:rsidRPr="00D92C6C" w:rsidRDefault="00C753DB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LIABILITIES</w:t>
      </w:r>
    </w:p>
    <w:p w14:paraId="1688210D" w14:textId="716C61AB" w:rsidR="00C753DB" w:rsidRPr="00D92C6C" w:rsidRDefault="00C753DB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Non-current liabilities                          </w:t>
      </w:r>
    </w:p>
    <w:p w14:paraId="65EBD66E" w14:textId="7EEE8CF2" w:rsidR="00C753DB" w:rsidRPr="00D92C6C" w:rsidRDefault="00C753DB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>Debtors 4%                                                                                   100,000</w:t>
      </w:r>
    </w:p>
    <w:p w14:paraId="3A76856F" w14:textId="77777777" w:rsidR="00C753DB" w:rsidRPr="00D92C6C" w:rsidRDefault="00C753DB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u w:val="single"/>
          <w:lang w:val="en-US"/>
        </w:rPr>
        <w:t>Current liabilities</w:t>
      </w:r>
    </w:p>
    <w:p w14:paraId="28EDCF95" w14:textId="517F4838" w:rsidR="00E12B8D" w:rsidRPr="00D92C6C" w:rsidRDefault="00C753DB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Trade and other </w:t>
      </w:r>
      <w:r w:rsidR="00D92C6C">
        <w:rPr>
          <w:rFonts w:ascii="Times New Roman" w:hAnsi="Times New Roman" w:cs="Times New Roman"/>
          <w:sz w:val="24"/>
          <w:szCs w:val="24"/>
          <w:lang w:val="en-US"/>
        </w:rPr>
        <w:t>payables</w:t>
      </w:r>
      <w:r w:rsidRPr="00D92C6C">
        <w:rPr>
          <w:rFonts w:ascii="Times New Roman" w:hAnsi="Times New Roman" w:cs="Times New Roman"/>
          <w:sz w:val="24"/>
          <w:szCs w:val="24"/>
          <w:lang w:val="en-US"/>
        </w:rPr>
        <w:t xml:space="preserve">                                                               </w:t>
      </w:r>
      <w:r w:rsidR="00E12B8D" w:rsidRPr="00D92C6C">
        <w:rPr>
          <w:rFonts w:ascii="Times New Roman" w:hAnsi="Times New Roman" w:cs="Times New Roman"/>
          <w:sz w:val="24"/>
          <w:szCs w:val="24"/>
          <w:lang w:val="en-US"/>
        </w:rPr>
        <w:t>191,625</w:t>
      </w: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 xml:space="preserve"> </w:t>
      </w:r>
    </w:p>
    <w:p w14:paraId="31EA762C" w14:textId="6E2169B0" w:rsidR="00E12B8D" w:rsidRPr="00D92C6C" w:rsidRDefault="00E12B8D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>Corporation tax                                                                             100,000</w:t>
      </w:r>
    </w:p>
    <w:p w14:paraId="2ACAB13C" w14:textId="12E067EC" w:rsidR="00E12B8D" w:rsidRPr="00D92C6C" w:rsidRDefault="00E12B8D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TOTAL LIABILITIES                                                               391,625</w:t>
      </w:r>
    </w:p>
    <w:p w14:paraId="58BC2F3F" w14:textId="45FF7A43" w:rsidR="00E12B8D" w:rsidRPr="00D92C6C" w:rsidRDefault="00E12B8D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EQUITY</w:t>
      </w:r>
    </w:p>
    <w:p w14:paraId="750238A6" w14:textId="5359491C" w:rsidR="00E12B8D" w:rsidRPr="00D92C6C" w:rsidRDefault="00E12B8D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>Issued share capital</w:t>
      </w:r>
    </w:p>
    <w:p w14:paraId="235695CF" w14:textId="773C3BAD" w:rsidR="00E12B8D" w:rsidRPr="00D92C6C" w:rsidRDefault="00E12B8D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>Ordinary share Capital £1                                                              500,000</w:t>
      </w:r>
    </w:p>
    <w:p w14:paraId="5CCA5887" w14:textId="59B31679" w:rsidR="00E12B8D" w:rsidRPr="00D92C6C" w:rsidRDefault="00E12B8D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671FB38" w14:textId="5D67CA63" w:rsidR="00E12B8D" w:rsidRPr="00D92C6C" w:rsidRDefault="00E12B8D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>Capital reserves</w:t>
      </w:r>
    </w:p>
    <w:p w14:paraId="71CC1B04" w14:textId="66D8FFB6" w:rsidR="00E12B8D" w:rsidRPr="00D92C6C" w:rsidRDefault="00E12B8D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>Preference shares 10% £1                                                              200,000</w:t>
      </w:r>
    </w:p>
    <w:p w14:paraId="2DD6DE62" w14:textId="073B07E7" w:rsidR="00E12B8D" w:rsidRPr="00D92C6C" w:rsidRDefault="00E12B8D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D92C6C">
        <w:rPr>
          <w:rFonts w:ascii="Times New Roman" w:hAnsi="Times New Roman" w:cs="Times New Roman"/>
          <w:sz w:val="24"/>
          <w:szCs w:val="24"/>
          <w:lang w:val="en-US"/>
        </w:rPr>
        <w:t>Revenue reserves                                                                           135, 350</w:t>
      </w:r>
    </w:p>
    <w:p w14:paraId="7EAAEDB3" w14:textId="16BCF190" w:rsidR="00E12B8D" w:rsidRPr="00D92C6C" w:rsidRDefault="00E12B8D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TOTAL EQUITY                                                                         835,350</w:t>
      </w:r>
    </w:p>
    <w:p w14:paraId="698BEE90" w14:textId="77777777" w:rsidR="00E12B8D" w:rsidRPr="00D92C6C" w:rsidRDefault="00E12B8D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</w:p>
    <w:p w14:paraId="42E5DB46" w14:textId="4E6752EE" w:rsidR="00E12B8D" w:rsidRPr="00D92C6C" w:rsidRDefault="00E12B8D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 xml:space="preserve">TOTAL EQUITY AND LIABILITIES                                 </w:t>
      </w:r>
      <w:r w:rsidR="003F1929"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 xml:space="preserve">  </w:t>
      </w: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 xml:space="preserve"> </w:t>
      </w:r>
      <w:r w:rsidR="003F1929"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1,226,975</w:t>
      </w:r>
    </w:p>
    <w:p w14:paraId="20A2136B" w14:textId="1B025DA5" w:rsidR="00C753DB" w:rsidRDefault="00C753DB" w:rsidP="005D6EF1">
      <w:pPr>
        <w:spacing w:after="0" w:line="240" w:lineRule="auto"/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</w:pPr>
      <w:r w:rsidRPr="00C753DB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 xml:space="preserve">                                                                    </w:t>
      </w:r>
      <w:r w:rsidR="00E12B8D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 xml:space="preserve"> </w:t>
      </w:r>
      <w:r w:rsidRPr="00C753DB"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 xml:space="preserve">     </w:t>
      </w:r>
    </w:p>
    <w:p w14:paraId="44CF397D" w14:textId="62C9F68C" w:rsidR="00D92C6C" w:rsidRDefault="00D92C6C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D92C6C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NOTES</w:t>
      </w:r>
    </w:p>
    <w:p w14:paraId="79045191" w14:textId="15CE5DAC" w:rsidR="00D92C6C" w:rsidRDefault="00D92C6C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Inventory/closing stock have been calculated as 330,600-980=329,620</w:t>
      </w:r>
    </w:p>
    <w:p w14:paraId="349BFD94" w14:textId="54FD267B" w:rsidR="00D92C6C" w:rsidRDefault="00D92C6C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Trade receivables have been calculated as 170,125+980=171,105</w:t>
      </w:r>
    </w:p>
    <w:p w14:paraId="00250EA7" w14:textId="76DCAA53" w:rsidR="00C753DB" w:rsidRPr="001115CB" w:rsidRDefault="00D92C6C" w:rsidP="005D6EF1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Trade and other payables have been calculated as 188,625+3000=191,625</w:t>
      </w:r>
    </w:p>
    <w:p w14:paraId="44EF5DE9" w14:textId="5408F645" w:rsidR="00556C44" w:rsidRPr="00E231F3" w:rsidRDefault="00556C44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E231F3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 xml:space="preserve"> Accounting Equation - </w:t>
      </w:r>
      <w:r w:rsidR="00D92C6C" w:rsidRPr="00E231F3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 xml:space="preserve">Asset=Liabilities + </w:t>
      </w:r>
      <w:r w:rsidRPr="00E231F3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Equity</w:t>
      </w:r>
      <w:r w:rsidR="00D92C6C" w:rsidRPr="00E231F3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 xml:space="preserve"> </w:t>
      </w:r>
    </w:p>
    <w:p w14:paraId="4422ED81" w14:textId="2DF28D69" w:rsidR="00D92C6C" w:rsidRPr="00E231F3" w:rsidRDefault="00D92C6C" w:rsidP="005D6EF1">
      <w:pPr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E231F3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1,226,975= 391,25+835,975=1,226,975</w:t>
      </w:r>
    </w:p>
    <w:p w14:paraId="2ABFF907" w14:textId="702845C1" w:rsidR="007C5ECF" w:rsidRPr="001115CB" w:rsidRDefault="00E231F3" w:rsidP="001115CB">
      <w:pPr>
        <w:spacing w:after="0" w:line="240" w:lineRule="auto"/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US"/>
        </w:rPr>
        <w:t xml:space="preserve"> </w:t>
      </w:r>
    </w:p>
    <w:p w14:paraId="28E492C5" w14:textId="5774A2FE" w:rsidR="004E6B7E" w:rsidRDefault="004E6B7E" w:rsidP="00E418D6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Question 1(b) Why does the statement of financial position balance?</w:t>
      </w:r>
    </w:p>
    <w:p w14:paraId="5A6109DB" w14:textId="5A053ADD" w:rsidR="00B2691A" w:rsidRDefault="00DE7A96" w:rsidP="00E418D6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The statement of financial position balance, because of the double-entry accounting. </w:t>
      </w:r>
      <w:r w:rsidR="00ED5C7C">
        <w:rPr>
          <w:rFonts w:ascii="Times New Roman" w:hAnsi="Times New Roman" w:cs="Times New Roman"/>
          <w:sz w:val="24"/>
          <w:szCs w:val="24"/>
          <w:lang w:val="en-US"/>
        </w:rPr>
        <w:t>Therefore Stuff,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the business owns=Stuff the business owes</w:t>
      </w:r>
      <w:r w:rsidR="00024CE3">
        <w:rPr>
          <w:rFonts w:ascii="Times New Roman" w:hAnsi="Times New Roman" w:cs="Times New Roman"/>
          <w:sz w:val="24"/>
          <w:szCs w:val="24"/>
          <w:lang w:val="en-US"/>
        </w:rPr>
        <w:t xml:space="preserve">. Double-entry accounting </w:t>
      </w:r>
      <w:r w:rsidR="00611993">
        <w:rPr>
          <w:rFonts w:ascii="Times New Roman" w:hAnsi="Times New Roman" w:cs="Times New Roman"/>
          <w:sz w:val="24"/>
          <w:szCs w:val="24"/>
          <w:lang w:val="en-US"/>
        </w:rPr>
        <w:t xml:space="preserve">ensures that all transactions have been recorded at two accounts and are always balanced. </w:t>
      </w:r>
      <w:r w:rsidR="00024CE3">
        <w:rPr>
          <w:rFonts w:ascii="Times New Roman" w:hAnsi="Times New Roman" w:cs="Times New Roman"/>
          <w:sz w:val="24"/>
          <w:szCs w:val="24"/>
          <w:lang w:val="en-US"/>
        </w:rPr>
        <w:t xml:space="preserve">This is a form of the accounting equation. </w:t>
      </w:r>
      <w:r w:rsidR="00AE7046">
        <w:rPr>
          <w:rFonts w:ascii="Times New Roman" w:hAnsi="Times New Roman" w:cs="Times New Roman"/>
          <w:sz w:val="24"/>
          <w:szCs w:val="24"/>
          <w:lang w:val="en-US"/>
        </w:rPr>
        <w:t xml:space="preserve">The additional information added </w:t>
      </w:r>
      <w:r w:rsidR="00ED5C7C">
        <w:rPr>
          <w:rFonts w:ascii="Times New Roman" w:hAnsi="Times New Roman" w:cs="Times New Roman"/>
          <w:sz w:val="24"/>
          <w:szCs w:val="24"/>
          <w:lang w:val="en-US"/>
        </w:rPr>
        <w:t xml:space="preserve">as Salesman commission of £3000 and Goods valued of £980 is necessary and added into the SPF statement. </w:t>
      </w:r>
      <w:r w:rsidR="00ED5C7C" w:rsidRPr="00ED5C7C">
        <w:rPr>
          <w:rFonts w:ascii="Times New Roman" w:hAnsi="Times New Roman" w:cs="Times New Roman"/>
          <w:sz w:val="24"/>
          <w:szCs w:val="24"/>
          <w:lang w:val="en-US"/>
        </w:rPr>
        <w:t>It is entered if an invoice has been issued and accounted for but not paid on the date</w:t>
      </w:r>
      <w:r w:rsidR="00ED5C7C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35B1DEC9" w14:textId="78121790" w:rsidR="00DE7A96" w:rsidRPr="004E6B7E" w:rsidRDefault="00024CE3" w:rsidP="00E418D6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Assets=Liabilities + Equity. </w:t>
      </w:r>
    </w:p>
    <w:p w14:paraId="56833A94" w14:textId="2F620651" w:rsidR="007C5ECF" w:rsidRPr="001115CB" w:rsidRDefault="001115CB" w:rsidP="000A7E2F">
      <w:pPr>
        <w:jc w:val="both"/>
        <w:rPr>
          <w:rFonts w:ascii="Times New Roman" w:hAnsi="Times New Roman" w:cs="Times New Roman"/>
          <w:b/>
          <w:bCs/>
          <w:sz w:val="32"/>
          <w:szCs w:val="32"/>
          <w:u w:val="single"/>
          <w:lang w:val="en-US"/>
        </w:rPr>
      </w:pPr>
      <w:r w:rsidRPr="001115CB">
        <w:rPr>
          <w:rFonts w:ascii="Times New Roman" w:hAnsi="Times New Roman" w:cs="Times New Roman"/>
          <w:b/>
          <w:bCs/>
          <w:sz w:val="32"/>
          <w:szCs w:val="32"/>
          <w:u w:val="single"/>
          <w:lang w:val="en-US"/>
        </w:rPr>
        <w:lastRenderedPageBreak/>
        <w:t>Question 2 (a)</w:t>
      </w:r>
    </w:p>
    <w:p w14:paraId="5E991FCD" w14:textId="763F81DE" w:rsidR="001115CB" w:rsidRDefault="001115CB" w:rsidP="000A7E2F">
      <w:pPr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bookmarkStart w:id="1" w:name="_Hlk113050852"/>
      <w:r>
        <w:rPr>
          <w:rFonts w:ascii="Times New Roman" w:hAnsi="Times New Roman" w:cs="Times New Roman"/>
          <w:b/>
          <w:bCs/>
          <w:sz w:val="24"/>
          <w:szCs w:val="24"/>
          <w:lang w:val="en-US"/>
        </w:rPr>
        <w:t>Calculate the following ratios for Sweets PLC for 2021 and 2020, showing the formulas and working.</w:t>
      </w:r>
      <w:bookmarkEnd w:id="1"/>
      <w:r w:rsidR="00BD2E0A" w:rsidRPr="00BD2E0A">
        <w:rPr>
          <w:rFonts w:ascii="Cambria Math" w:hAnsi="Cambria Math" w:cs="Times New Roman"/>
          <w:b/>
          <w:bCs/>
          <w:sz w:val="32"/>
          <w:szCs w:val="32"/>
          <w:lang w:val="en-US"/>
        </w:rPr>
        <w:br/>
      </w:r>
    </w:p>
    <w:p w14:paraId="1BCD15A1" w14:textId="5D69FF2E" w:rsidR="00E56B14" w:rsidRDefault="00B96593" w:rsidP="00E56B14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ROCE</w:t>
      </w:r>
      <w:r w:rsidR="00F93332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proofErr w:type="gramStart"/>
      <w:r w:rsidR="00F93332">
        <w:rPr>
          <w:rFonts w:ascii="Times New Roman" w:hAnsi="Times New Roman" w:cs="Times New Roman"/>
          <w:sz w:val="24"/>
          <w:szCs w:val="24"/>
          <w:lang w:val="en-US"/>
        </w:rPr>
        <w:t>2021)</w:t>
      </w:r>
      <w:r>
        <w:rPr>
          <w:rFonts w:ascii="Times New Roman" w:hAnsi="Times New Roman" w:cs="Times New Roman"/>
          <w:sz w:val="24"/>
          <w:szCs w:val="24"/>
          <w:lang w:val="en-US"/>
        </w:rPr>
        <w:t>=</w:t>
      </w:r>
      <w:proofErr w:type="gramEnd"/>
      <m:oMath>
        <m:f>
          <m:fPr>
            <m:ctrlPr>
              <w:rPr>
                <w:rFonts w:ascii="Cambria Math" w:hAnsi="Cambria Math" w:cs="Times New Roman"/>
                <w:b/>
                <w:bCs/>
                <w:sz w:val="24"/>
                <w:szCs w:val="24"/>
                <w:lang w:val="en-US"/>
              </w:rPr>
            </m:ctrlPr>
          </m:fPr>
          <m:num>
            <m:r>
              <m:rPr>
                <m:sty m:val="bi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Profit before interest</m:t>
            </m:r>
            <m:r>
              <m:rPr>
                <m:sty m:val="bi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 xml:space="preserve">  </m:t>
            </m:r>
          </m:num>
          <m:den>
            <m:r>
              <m:rPr>
                <m:sty m:val="bi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Assets employed</m:t>
            </m:r>
          </m:den>
        </m:f>
        <m:r>
          <m:rPr>
            <m:sty m:val="bi"/>
          </m:rPr>
          <w:rPr>
            <w:rFonts w:ascii="Cambria Math" w:hAnsi="Cambria Math" w:cs="Times New Roman"/>
            <w:sz w:val="24"/>
            <w:szCs w:val="24"/>
            <w:lang w:val="en-US"/>
          </w:rPr>
          <m:t xml:space="preserve">  </m:t>
        </m:r>
      </m:oMath>
      <w:r w:rsidR="00CA74E2" w:rsidRPr="00F93332">
        <w:rPr>
          <w:rFonts w:ascii="Times New Roman" w:eastAsiaTheme="minorEastAsia" w:hAnsi="Times New Roman" w:cs="Times New Roman"/>
          <w:b/>
          <w:bCs/>
          <w:sz w:val="32"/>
          <w:szCs w:val="32"/>
          <w:lang w:val="en-US"/>
        </w:rPr>
        <w:t xml:space="preserve">  </w:t>
      </w:r>
      <w:r w:rsidR="00F93332">
        <w:rPr>
          <w:rFonts w:ascii="Times New Roman" w:eastAsiaTheme="minorEastAsia" w:hAnsi="Times New Roman" w:cs="Times New Roman"/>
          <w:b/>
          <w:bCs/>
          <w:sz w:val="32"/>
          <w:szCs w:val="32"/>
          <w:lang w:val="en-US"/>
        </w:rPr>
        <w:t xml:space="preserve">   </w:t>
      </w:r>
      <w:r w:rsidR="008608C1">
        <w:rPr>
          <w:rFonts w:ascii="Times New Roman" w:eastAsiaTheme="minorEastAsia" w:hAnsi="Times New Roman" w:cs="Times New Roman"/>
          <w:b/>
          <w:bCs/>
          <w:sz w:val="32"/>
          <w:szCs w:val="32"/>
          <w:lang w:val="en-US"/>
        </w:rPr>
        <w:t xml:space="preserve">                </w:t>
      </w:r>
      <w:r w:rsidR="00F93332">
        <w:rPr>
          <w:rFonts w:ascii="Times New Roman" w:eastAsiaTheme="minorEastAsia" w:hAnsi="Times New Roman" w:cs="Times New Roman"/>
          <w:b/>
          <w:bCs/>
          <w:sz w:val="32"/>
          <w:szCs w:val="32"/>
          <w:lang w:val="en-US"/>
        </w:rPr>
        <w:t xml:space="preserve"> </w:t>
      </w:r>
      <w:r w:rsidR="00CA74E2" w:rsidRPr="00F93332">
        <w:rPr>
          <w:rFonts w:ascii="Times New Roman" w:eastAsiaTheme="minorEastAsia" w:hAnsi="Times New Roman" w:cs="Times New Roman"/>
          <w:b/>
          <w:bCs/>
          <w:sz w:val="32"/>
          <w:szCs w:val="32"/>
          <w:lang w:val="en-US"/>
        </w:rPr>
        <w:t xml:space="preserve"> </w:t>
      </w:r>
      <w:r w:rsidR="00CA74E2" w:rsidRPr="00F93332">
        <w:rPr>
          <w:rFonts w:ascii="Times New Roman" w:eastAsiaTheme="minorEastAsia" w:hAnsi="Times New Roman" w:cs="Times New Roman"/>
          <w:lang w:val="en-US"/>
        </w:rPr>
        <w:t>ROCE</w:t>
      </w:r>
      <w:r w:rsidR="00F55000">
        <w:rPr>
          <w:rFonts w:ascii="Times New Roman" w:eastAsiaTheme="minorEastAsia" w:hAnsi="Times New Roman" w:cs="Times New Roman"/>
          <w:lang w:val="en-US"/>
        </w:rPr>
        <w:t>(2021)</w:t>
      </w:r>
      <w:r w:rsidR="00CA74E2" w:rsidRPr="00F93332">
        <w:rPr>
          <w:rFonts w:ascii="Times New Roman" w:eastAsiaTheme="minorEastAsia" w:hAnsi="Times New Roman" w:cs="Times New Roman"/>
          <w:lang w:val="en-US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805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9,736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  <w:lang w:val="en-US"/>
          </w:rPr>
          <m:t>×100%=8,27%</m:t>
        </m:r>
      </m:oMath>
    </w:p>
    <w:p w14:paraId="4A65265E" w14:textId="77777777" w:rsidR="00E56B14" w:rsidRPr="00E56B14" w:rsidRDefault="00E56B14" w:rsidP="00E56B14">
      <w:pPr>
        <w:pStyle w:val="ListParagraph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64E59975" w14:textId="728EB907" w:rsidR="00E56B14" w:rsidRDefault="00426185" w:rsidP="00F93332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ROCE (</w:t>
      </w:r>
      <w:proofErr w:type="gramStart"/>
      <w:r>
        <w:rPr>
          <w:rFonts w:ascii="Times New Roman" w:hAnsi="Times New Roman" w:cs="Times New Roman"/>
          <w:sz w:val="24"/>
          <w:szCs w:val="24"/>
          <w:lang w:val="en-US"/>
        </w:rPr>
        <w:t>2021)=</w:t>
      </w:r>
      <w:proofErr w:type="gramEnd"/>
      <m:oMath>
        <m:f>
          <m:fPr>
            <m:ctrlPr>
              <w:rPr>
                <w:rFonts w:ascii="Cambria Math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EBIT  805+19+22=846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capital employed  9,736-2,511=</m:t>
            </m:r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7,225</m:t>
            </m:r>
          </m:den>
        </m:f>
      </m:oMath>
      <w:r w:rsidR="00586A8F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</w:t>
      </w:r>
      <w:r w:rsidR="00E56B14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</w:t>
      </w:r>
      <w:r w:rsidR="008608C1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      </w:t>
      </w:r>
      <w:r w:rsidR="00E56B14">
        <w:rPr>
          <w:rFonts w:ascii="Times New Roman" w:eastAsiaTheme="minorEastAsia" w:hAnsi="Times New Roman" w:cs="Times New Roman"/>
          <w:sz w:val="24"/>
          <w:szCs w:val="24"/>
          <w:lang w:val="en-US"/>
        </w:rPr>
        <w:t>ROCE</w:t>
      </w:r>
      <w:r w:rsidR="00F55000">
        <w:rPr>
          <w:rFonts w:ascii="Times New Roman" w:eastAsiaTheme="minorEastAsia" w:hAnsi="Times New Roman" w:cs="Times New Roman"/>
          <w:sz w:val="24"/>
          <w:szCs w:val="24"/>
          <w:lang w:val="en-US"/>
        </w:rPr>
        <w:t>(2021)</w:t>
      </w:r>
      <w:r w:rsidR="00E56B14">
        <w:rPr>
          <w:rFonts w:ascii="Times New Roman" w:eastAsiaTheme="minorEastAsia" w:hAnsi="Times New Roman" w:cs="Times New Roman"/>
          <w:sz w:val="24"/>
          <w:szCs w:val="24"/>
          <w:lang w:val="en-US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846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7,225</m:t>
            </m:r>
          </m:den>
        </m:f>
      </m:oMath>
      <w:r w:rsidR="00586A8F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</w:t>
      </w:r>
      <w:r w:rsidR="00E56B14">
        <w:rPr>
          <w:rFonts w:ascii="Times New Roman" w:eastAsiaTheme="minorEastAsia" w:hAnsi="Times New Roman" w:cs="Times New Roman"/>
          <w:sz w:val="24"/>
          <w:szCs w:val="24"/>
          <w:lang w:val="en-US"/>
        </w:rPr>
        <w:t>= 0, 1170</w:t>
      </w:r>
      <w:r w:rsidR="00586A8F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</w:t>
      </w:r>
    </w:p>
    <w:p w14:paraId="573D141D" w14:textId="77777777" w:rsidR="00E56B14" w:rsidRPr="00E56B14" w:rsidRDefault="00E56B14" w:rsidP="00E56B14">
      <w:pPr>
        <w:pStyle w:val="ListParagraph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5142D901" w14:textId="69B1C715" w:rsidR="0053643E" w:rsidRPr="00853DD6" w:rsidRDefault="00853DD6" w:rsidP="00853DD6">
      <w:p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    </w:t>
      </w:r>
      <w:proofErr w:type="gramStart"/>
      <w:r w:rsidR="00E56B14"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>ROCE(</w:t>
      </w:r>
      <w:proofErr w:type="gramEnd"/>
      <w:r w:rsidR="00E56B14"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>2020)=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699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10,087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  <w:lang w:val="en-US"/>
          </w:rPr>
          <m:t>×100%</m:t>
        </m:r>
      </m:oMath>
      <w:r w:rsidR="00586A8F"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</w:t>
      </w:r>
      <w:r w:rsidR="0053643E"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>=</w:t>
      </w:r>
      <w:r w:rsidR="006A1050"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>6,93%</w:t>
      </w:r>
    </w:p>
    <w:p w14:paraId="3CDFDCEE" w14:textId="77777777" w:rsidR="008608C1" w:rsidRPr="008608C1" w:rsidRDefault="008608C1" w:rsidP="008608C1">
      <w:pPr>
        <w:pStyle w:val="ListParagraph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356C42FD" w14:textId="43172160" w:rsidR="0053643E" w:rsidRPr="00853DD6" w:rsidRDefault="00853DD6" w:rsidP="00853DD6">
      <w:p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    </w:t>
      </w:r>
      <w:proofErr w:type="gramStart"/>
      <w:r w:rsidR="0053643E"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>ROCE(</w:t>
      </w:r>
      <w:proofErr w:type="gramEnd"/>
      <w:r w:rsidR="0053643E"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>2020)=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699+5+26=720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10,087-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3,046=7,041</m:t>
            </m:r>
          </m:den>
        </m:f>
      </m:oMath>
      <w:r w:rsidR="005F5697"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                 </w:t>
      </w:r>
      <w:r w:rsidR="008608C1"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          </w:t>
      </w:r>
      <w:r w:rsidR="005F5697"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ROCE</w:t>
      </w:r>
      <w:r w:rsidR="00F55000">
        <w:rPr>
          <w:rFonts w:ascii="Times New Roman" w:eastAsiaTheme="minorEastAsia" w:hAnsi="Times New Roman" w:cs="Times New Roman"/>
          <w:sz w:val="24"/>
          <w:szCs w:val="24"/>
          <w:lang w:val="en-US"/>
        </w:rPr>
        <w:t>(2020)</w:t>
      </w:r>
      <w:r w:rsidR="005F5697"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720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7,046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  <w:lang w:val="en-US"/>
          </w:rPr>
          <m:t>=0,1022</m:t>
        </m:r>
      </m:oMath>
    </w:p>
    <w:p w14:paraId="66F1B93E" w14:textId="77777777" w:rsidR="008608C1" w:rsidRPr="008608C1" w:rsidRDefault="008608C1" w:rsidP="008608C1">
      <w:pPr>
        <w:pStyle w:val="ListParagraph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3C0B738C" w14:textId="18148DFE" w:rsidR="008608C1" w:rsidRPr="008608C1" w:rsidRDefault="006A1050" w:rsidP="00F55000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proofErr w:type="gramStart"/>
      <w:r w:rsidRPr="008608C1">
        <w:rPr>
          <w:rFonts w:ascii="Times New Roman" w:eastAsiaTheme="minorEastAsia" w:hAnsi="Times New Roman" w:cs="Times New Roman"/>
          <w:sz w:val="24"/>
          <w:szCs w:val="24"/>
          <w:lang w:val="en-US"/>
        </w:rPr>
        <w:t>ROE(</w:t>
      </w:r>
      <w:proofErr w:type="gramEnd"/>
      <w:r w:rsidRPr="008608C1">
        <w:rPr>
          <w:rFonts w:ascii="Times New Roman" w:eastAsiaTheme="minorEastAsia" w:hAnsi="Times New Roman" w:cs="Times New Roman"/>
          <w:sz w:val="24"/>
          <w:szCs w:val="24"/>
          <w:lang w:val="en-US"/>
        </w:rPr>
        <w:t>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Earning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Ordinary share capital and earning</m:t>
            </m:r>
          </m:den>
        </m:f>
      </m:oMath>
      <w:r w:rsidR="00586A8F" w:rsidRPr="008608C1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</w:t>
      </w:r>
      <w:r w:rsidRPr="008608C1">
        <w:rPr>
          <w:rFonts w:ascii="Times New Roman" w:eastAsiaTheme="minorEastAsia" w:hAnsi="Times New Roman" w:cs="Times New Roman"/>
          <w:sz w:val="24"/>
          <w:szCs w:val="24"/>
          <w:lang w:val="en-US"/>
        </w:rPr>
        <w:t>×100%</w:t>
      </w:r>
      <w:r w:rsidR="008608C1" w:rsidRPr="008608C1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     ROE</w:t>
      </w:r>
      <w:r w:rsidR="00F55000">
        <w:rPr>
          <w:rFonts w:ascii="Times New Roman" w:eastAsiaTheme="minorEastAsia" w:hAnsi="Times New Roman" w:cs="Times New Roman"/>
          <w:sz w:val="24"/>
          <w:szCs w:val="24"/>
          <w:lang w:val="en-US"/>
        </w:rPr>
        <w:t>(2021)</w:t>
      </w:r>
      <w:r w:rsidR="008608C1" w:rsidRPr="008608C1">
        <w:rPr>
          <w:rFonts w:ascii="Times New Roman" w:eastAsiaTheme="minorEastAsia" w:hAnsi="Times New Roman" w:cs="Times New Roman"/>
          <w:sz w:val="24"/>
          <w:szCs w:val="24"/>
          <w:lang w:val="en-US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431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3088</m:t>
            </m:r>
          </m:den>
        </m:f>
      </m:oMath>
      <w:r w:rsidR="00586A8F" w:rsidRPr="008608C1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</w:t>
      </w:r>
      <w:r w:rsidR="008608C1" w:rsidRPr="008608C1">
        <w:rPr>
          <w:rFonts w:ascii="Times New Roman" w:eastAsiaTheme="minorEastAsia" w:hAnsi="Times New Roman" w:cs="Times New Roman"/>
          <w:sz w:val="24"/>
          <w:szCs w:val="24"/>
          <w:lang w:val="en-US"/>
        </w:rPr>
        <w:t>×100%=13,96%</w:t>
      </w:r>
      <w:r w:rsidR="00586A8F" w:rsidRPr="008608C1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</w:t>
      </w:r>
    </w:p>
    <w:p w14:paraId="6240EE86" w14:textId="77777777" w:rsidR="008608C1" w:rsidRDefault="008608C1" w:rsidP="006A1050">
      <w:pPr>
        <w:pStyle w:val="ListParagraph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62810E99" w14:textId="50285BA3" w:rsidR="00426185" w:rsidRDefault="008608C1" w:rsidP="006A1050">
      <w:pPr>
        <w:pStyle w:val="ListParagraph"/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ROE(</w:t>
      </w:r>
      <w:r w:rsidR="00586A8F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2020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366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2912</m:t>
            </m:r>
          </m:den>
        </m:f>
      </m:oMath>
      <w:r w:rsidR="00586A8F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</w:t>
      </w: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×100%</w:t>
      </w:r>
      <w:r w:rsidR="009A1E7E">
        <w:rPr>
          <w:rFonts w:ascii="Times New Roman" w:eastAsiaTheme="minorEastAsia" w:hAnsi="Times New Roman" w:cs="Times New Roman"/>
          <w:sz w:val="24"/>
          <w:szCs w:val="24"/>
          <w:lang w:val="en-US"/>
        </w:rPr>
        <w:t>=0,12×100=12,56%</w:t>
      </w:r>
    </w:p>
    <w:p w14:paraId="6E1DF2AA" w14:textId="0DF36610" w:rsidR="009A1E7E" w:rsidRDefault="009A1E7E" w:rsidP="006A1050">
      <w:pPr>
        <w:pStyle w:val="ListParagraph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37E4C325" w14:textId="539D38BE" w:rsidR="009A1E7E" w:rsidRPr="00853DD6" w:rsidRDefault="009A1E7E" w:rsidP="00853DD6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proofErr w:type="gramStart"/>
      <w:r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>EPS(</w:t>
      </w:r>
      <w:proofErr w:type="gramEnd"/>
      <w:r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>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Earning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Ordinary Share</m:t>
            </m:r>
          </m:den>
        </m:f>
      </m:oMath>
      <w:r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                                            EPS</w:t>
      </w:r>
      <w:r w:rsidR="00F55000">
        <w:rPr>
          <w:rFonts w:ascii="Times New Roman" w:eastAsiaTheme="minorEastAsia" w:hAnsi="Times New Roman" w:cs="Times New Roman"/>
          <w:sz w:val="24"/>
          <w:szCs w:val="24"/>
          <w:lang w:val="en-US"/>
        </w:rPr>
        <w:t>(2021)</w:t>
      </w:r>
      <w:r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431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300</m:t>
            </m:r>
          </m:den>
        </m:f>
      </m:oMath>
      <w:r w:rsidRPr="00853DD6">
        <w:rPr>
          <w:rFonts w:ascii="Times New Roman" w:eastAsiaTheme="minorEastAsia" w:hAnsi="Times New Roman" w:cs="Times New Roman"/>
          <w:sz w:val="24"/>
          <w:szCs w:val="24"/>
          <w:lang w:val="en-US"/>
        </w:rPr>
        <w:t>=1,43</w:t>
      </w:r>
    </w:p>
    <w:p w14:paraId="71D2E9E7" w14:textId="460D0981" w:rsidR="009A1E7E" w:rsidRDefault="009A1E7E" w:rsidP="009A1E7E">
      <w:pPr>
        <w:ind w:left="72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EPS(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2020)=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366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300</m:t>
            </m:r>
          </m:den>
        </m:f>
      </m:oMath>
      <w:r w:rsidR="008D615E">
        <w:rPr>
          <w:rFonts w:ascii="Times New Roman" w:eastAsiaTheme="minorEastAsia" w:hAnsi="Times New Roman" w:cs="Times New Roman"/>
          <w:sz w:val="24"/>
          <w:szCs w:val="24"/>
          <w:lang w:val="en-US"/>
        </w:rPr>
        <w:t>=1,22</w:t>
      </w:r>
    </w:p>
    <w:p w14:paraId="7D3261DE" w14:textId="5EBE60F1" w:rsidR="008D615E" w:rsidRDefault="008D615E" w:rsidP="008D615E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NPM(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431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6378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×100=0,06×100=6,39%</w:t>
      </w:r>
    </w:p>
    <w:p w14:paraId="4899F729" w14:textId="6DEA6C71" w:rsidR="008D615E" w:rsidRDefault="008D615E" w:rsidP="008D615E">
      <w:pPr>
        <w:ind w:left="72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NPM(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2020)=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366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6441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×100</w:t>
      </w:r>
      <w:r w:rsidR="00BF791A">
        <w:rPr>
          <w:rFonts w:ascii="Times New Roman" w:eastAsiaTheme="minorEastAsia" w:hAnsi="Times New Roman" w:cs="Times New Roman"/>
          <w:sz w:val="24"/>
          <w:szCs w:val="24"/>
          <w:lang w:val="en-US"/>
        </w:rPr>
        <w:t>=0,05×100=5,68%</w:t>
      </w:r>
    </w:p>
    <w:p w14:paraId="25A04E53" w14:textId="1C7BEE14" w:rsidR="00BF791A" w:rsidRDefault="002638D1" w:rsidP="002638D1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Asset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turnover(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Turnover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Asset employed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6738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7225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=0,93              Asset turnover(2021)=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6738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9736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=0,69</w:t>
      </w:r>
    </w:p>
    <w:p w14:paraId="2CFE3E61" w14:textId="2AB41464" w:rsidR="002638D1" w:rsidRDefault="002638D1" w:rsidP="002638D1">
      <w:pPr>
        <w:pStyle w:val="ListParagraph"/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Asset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Turnover(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2020)=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6</m:t>
            </m:r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441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7041</m:t>
            </m:r>
          </m:den>
        </m:f>
      </m:oMath>
      <w:r w:rsidR="00BC066B">
        <w:rPr>
          <w:rFonts w:ascii="Times New Roman" w:eastAsiaTheme="minorEastAsia" w:hAnsi="Times New Roman" w:cs="Times New Roman"/>
          <w:sz w:val="24"/>
          <w:szCs w:val="24"/>
          <w:lang w:val="en-US"/>
        </w:rPr>
        <w:t>=0,91                                    Asset turnover(2020)=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6441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10,087</m:t>
            </m:r>
          </m:den>
        </m:f>
      </m:oMath>
      <w:r w:rsidR="00BC066B">
        <w:rPr>
          <w:rFonts w:ascii="Times New Roman" w:eastAsiaTheme="minorEastAsia" w:hAnsi="Times New Roman" w:cs="Times New Roman"/>
          <w:sz w:val="24"/>
          <w:szCs w:val="24"/>
          <w:lang w:val="en-US"/>
        </w:rPr>
        <w:t>=0,64</w:t>
      </w:r>
    </w:p>
    <w:p w14:paraId="597EF9DF" w14:textId="77777777" w:rsidR="00BC066B" w:rsidRDefault="00BC066B" w:rsidP="002638D1">
      <w:pPr>
        <w:pStyle w:val="ListParagraph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713A3335" w14:textId="44AB1C82" w:rsidR="00BC066B" w:rsidRDefault="00BC066B" w:rsidP="00BC066B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Stock holding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days(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Inventory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Cost of sales</m:t>
            </m:r>
          </m:den>
        </m:f>
      </m:oMath>
      <w:r w:rsidR="00D22A3C">
        <w:rPr>
          <w:rFonts w:ascii="Times New Roman" w:eastAsiaTheme="minorEastAsia" w:hAnsi="Times New Roman" w:cs="Times New Roman"/>
          <w:sz w:val="24"/>
          <w:szCs w:val="24"/>
          <w:lang w:val="en-US"/>
        </w:rPr>
        <w:t>×365     Stock holding days(2021)=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708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3,235</m:t>
            </m:r>
          </m:den>
        </m:f>
      </m:oMath>
      <w:r w:rsidR="00D22A3C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×365=79.88 </w:t>
      </w:r>
    </w:p>
    <w:p w14:paraId="279F10BD" w14:textId="7619F3E3" w:rsidR="00D22A3C" w:rsidRDefault="00D22A3C" w:rsidP="00D22A3C">
      <w:p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                                                                                                                         More days is bad.</w:t>
      </w:r>
    </w:p>
    <w:p w14:paraId="5CAE3B55" w14:textId="1E9C01F3" w:rsidR="00D22A3C" w:rsidRDefault="00D22A3C" w:rsidP="00D22A3C">
      <w:p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      Stock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holding(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2020)=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659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3,096</m:t>
            </m:r>
          </m:den>
        </m:f>
      </m:oMath>
      <w:r w:rsidR="0078234F">
        <w:rPr>
          <w:rFonts w:ascii="Times New Roman" w:eastAsiaTheme="minorEastAsia" w:hAnsi="Times New Roman" w:cs="Times New Roman"/>
          <w:sz w:val="24"/>
          <w:szCs w:val="24"/>
          <w:lang w:val="en-US"/>
        </w:rPr>
        <w:t>×365=77.96</w:t>
      </w:r>
    </w:p>
    <w:p w14:paraId="62037BBA" w14:textId="41FD5706" w:rsidR="0078234F" w:rsidRDefault="0078234F" w:rsidP="0078234F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lastRenderedPageBreak/>
        <w:t xml:space="preserve">Debt collection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period(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Trade receivables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Credit sales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×365                                                             Debt collection period(2021)=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1249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1249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×365=</w:t>
      </w:r>
      <w:r w:rsidR="00CA3878">
        <w:rPr>
          <w:rFonts w:ascii="Times New Roman" w:eastAsiaTheme="minorEastAsia" w:hAnsi="Times New Roman" w:cs="Times New Roman"/>
          <w:sz w:val="24"/>
          <w:szCs w:val="24"/>
          <w:lang w:val="en-US"/>
        </w:rPr>
        <w:t>365</w:t>
      </w:r>
    </w:p>
    <w:p w14:paraId="2F0058EC" w14:textId="36A9308B" w:rsidR="00CA3878" w:rsidRDefault="00CA3878" w:rsidP="00CA3878">
      <w:pPr>
        <w:ind w:left="72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Debt collectors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period(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2020)=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1287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1287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×365=365</w:t>
      </w:r>
    </w:p>
    <w:p w14:paraId="13B81EFA" w14:textId="295CA83B" w:rsidR="00CA3878" w:rsidRDefault="00CA3878" w:rsidP="00CA3878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Current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ratio(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Current assets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Current liabilities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       Current Ratio</w:t>
      </w:r>
      <w:r w:rsidR="00F55000">
        <w:rPr>
          <w:rFonts w:ascii="Times New Roman" w:eastAsiaTheme="minorEastAsia" w:hAnsi="Times New Roman" w:cs="Times New Roman"/>
          <w:sz w:val="24"/>
          <w:szCs w:val="24"/>
          <w:lang w:val="en-US"/>
        </w:rPr>
        <w:t>(2021)</w:t>
      </w: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2,303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2,511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=0,92 good</w:t>
      </w:r>
    </w:p>
    <w:p w14:paraId="7B30DA4B" w14:textId="2CF73DB9" w:rsidR="00CA3878" w:rsidRDefault="00CA3878" w:rsidP="00CA3878">
      <w:pPr>
        <w:ind w:left="72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Current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ratio(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2020)=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2,355</m:t>
            </m:r>
          </m:num>
          <m:den>
            <m:eqArr>
              <m:eqArr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  <w:lang w:val="en-US"/>
                  </w:rPr>
                </m:ctrlPr>
              </m:eqArr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  <w:lang w:val="en-US"/>
                  </w:rPr>
                  <m:t>3,046</m:t>
                </m:r>
              </m:e>
              <m:e/>
            </m:eqArr>
          </m:den>
        </m:f>
      </m:oMath>
      <w:r w:rsidR="00CE10E0">
        <w:rPr>
          <w:rFonts w:ascii="Times New Roman" w:eastAsiaTheme="minorEastAsia" w:hAnsi="Times New Roman" w:cs="Times New Roman"/>
          <w:sz w:val="24"/>
          <w:szCs w:val="24"/>
          <w:lang w:val="en-US"/>
        </w:rPr>
        <w:t>=0,77</w:t>
      </w:r>
    </w:p>
    <w:p w14:paraId="3604AA50" w14:textId="3CC77B59" w:rsidR="00CE10E0" w:rsidRDefault="00CE10E0" w:rsidP="00CE10E0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Gearing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Ratio(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Debt</m:t>
            </m:r>
          </m:num>
          <m:den>
            <m:r>
              <m:rPr>
                <m:sty m:val="p"/>
              </m:rPr>
              <w:rPr>
                <w:rFonts w:ascii="Cambria Math" w:hAnsi="Cambria Math" w:cs="Times New Roman"/>
                <w:sz w:val="24"/>
                <w:szCs w:val="24"/>
                <w:lang w:val="en-US"/>
              </w:rPr>
              <m:t>Debt+Equity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×100         </w:t>
      </w:r>
      <w:r w:rsidR="004803E8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                                                             </w:t>
      </w: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Gearing Ratio(2021)=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4,137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4,137+3,088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×100=</w:t>
      </w:r>
      <w:r w:rsidR="004803E8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57,26 </w:t>
      </w:r>
      <w:r w:rsidR="008C2081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Gearing ratio(2021)=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6648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9734</m:t>
            </m:r>
          </m:den>
        </m:f>
      </m:oMath>
      <w:r w:rsidR="008C2081">
        <w:rPr>
          <w:rFonts w:ascii="Times New Roman" w:eastAsiaTheme="minorEastAsia" w:hAnsi="Times New Roman" w:cs="Times New Roman"/>
          <w:sz w:val="24"/>
          <w:szCs w:val="24"/>
          <w:lang w:val="en-US"/>
        </w:rPr>
        <w:t>×100=68,28</w:t>
      </w:r>
    </w:p>
    <w:p w14:paraId="1CDE150B" w14:textId="5DDB94AA" w:rsidR="004803E8" w:rsidRDefault="004803E8" w:rsidP="004803E8">
      <w:pPr>
        <w:ind w:left="36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Gearing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ratio(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2020)=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4,129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4,129+2,912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×100=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4,129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7,041</m:t>
            </m:r>
          </m:den>
        </m:f>
      </m:oMath>
      <w:r w:rsidR="008C2081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×100=58,64 </w:t>
      </w:r>
      <w:r w:rsidR="00F55000"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</w:t>
      </w:r>
      <w:r w:rsidR="008C2081">
        <w:rPr>
          <w:rFonts w:ascii="Times New Roman" w:eastAsiaTheme="minorEastAsia" w:hAnsi="Times New Roman" w:cs="Times New Roman"/>
          <w:sz w:val="24"/>
          <w:szCs w:val="24"/>
          <w:lang w:val="en-US"/>
        </w:rPr>
        <w:t>Gearing ratio(2020)=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7175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10,087</m:t>
            </m:r>
          </m:den>
        </m:f>
      </m:oMath>
      <w:r w:rsidR="008C2081">
        <w:rPr>
          <w:rFonts w:ascii="Times New Roman" w:eastAsiaTheme="minorEastAsia" w:hAnsi="Times New Roman" w:cs="Times New Roman"/>
          <w:sz w:val="24"/>
          <w:szCs w:val="24"/>
          <w:lang w:val="en-US"/>
        </w:rPr>
        <w:t>=71,13</w:t>
      </w:r>
    </w:p>
    <w:p w14:paraId="49CDF26C" w14:textId="2AFD3069" w:rsidR="00853DD6" w:rsidRDefault="00853DD6" w:rsidP="004803E8">
      <w:pPr>
        <w:ind w:left="36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Debt is low and it is good.</w:t>
      </w:r>
    </w:p>
    <w:p w14:paraId="109A6753" w14:textId="77777777" w:rsidR="008C2081" w:rsidRDefault="008C2081" w:rsidP="004803E8">
      <w:pPr>
        <w:ind w:left="36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5087E5BF" w14:textId="52284B31" w:rsidR="008C2081" w:rsidRDefault="00853DD6" w:rsidP="008C2081">
      <w:pPr>
        <w:pStyle w:val="ListParagraph"/>
        <w:numPr>
          <w:ilvl w:val="0"/>
          <w:numId w:val="2"/>
        </w:numPr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Interest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cover(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Profit before interest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Interest chargers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       Interest cover(2021)=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805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226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=3,56</w:t>
      </w:r>
    </w:p>
    <w:p w14:paraId="6ED97462" w14:textId="768C94BA" w:rsidR="00853DD6" w:rsidRPr="00853DD6" w:rsidRDefault="00853DD6" w:rsidP="00853DD6">
      <w:pPr>
        <w:pStyle w:val="ListParagraph"/>
        <w:rPr>
          <w:rFonts w:ascii="Times New Roman" w:eastAsiaTheme="minorEastAsia" w:hAnsi="Times New Roman" w:cs="Times New Roman"/>
          <w:sz w:val="24"/>
          <w:szCs w:val="24"/>
          <w:lang w:val="en-US"/>
        </w:rPr>
      </w:pPr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 xml:space="preserve">Interest </w:t>
      </w:r>
      <w:proofErr w:type="gramStart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cover(</w:t>
      </w:r>
      <w:proofErr w:type="gramEnd"/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2020)=</w:t>
      </w:r>
      <m:oMath>
        <m:f>
          <m:fPr>
            <m:ctrlP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699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  <w:lang w:val="en-US"/>
              </w:rPr>
              <m:t>181</m:t>
            </m:r>
          </m:den>
        </m:f>
      </m:oMath>
      <w:r>
        <w:rPr>
          <w:rFonts w:ascii="Times New Roman" w:eastAsiaTheme="minorEastAsia" w:hAnsi="Times New Roman" w:cs="Times New Roman"/>
          <w:sz w:val="24"/>
          <w:szCs w:val="24"/>
          <w:lang w:val="en-US"/>
        </w:rPr>
        <w:t>=3,86</w:t>
      </w:r>
    </w:p>
    <w:p w14:paraId="15027EF4" w14:textId="77777777" w:rsidR="00853DD6" w:rsidRPr="00853DD6" w:rsidRDefault="00853DD6" w:rsidP="00853DD6">
      <w:pPr>
        <w:ind w:left="36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139B5E9A" w14:textId="77777777" w:rsidR="008C2081" w:rsidRDefault="008C2081" w:rsidP="004803E8">
      <w:pPr>
        <w:ind w:left="36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65E628E1" w14:textId="77777777" w:rsidR="004803E8" w:rsidRPr="004803E8" w:rsidRDefault="004803E8" w:rsidP="004803E8">
      <w:pPr>
        <w:ind w:left="36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7D281E37" w14:textId="77777777" w:rsidR="004803E8" w:rsidRPr="004803E8" w:rsidRDefault="004803E8" w:rsidP="004803E8">
      <w:pPr>
        <w:ind w:left="36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4C63F28B" w14:textId="315CA034" w:rsidR="00D22A3C" w:rsidRDefault="00D22A3C" w:rsidP="00D22A3C">
      <w:pPr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497ABF56" w14:textId="77777777" w:rsidR="00D22A3C" w:rsidRPr="00D22A3C" w:rsidRDefault="00D22A3C" w:rsidP="00D22A3C">
      <w:pPr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33B2D73A" w14:textId="6EF78DDB" w:rsidR="008D615E" w:rsidRDefault="008D615E" w:rsidP="009A1E7E">
      <w:pPr>
        <w:ind w:left="72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2A09F6D5" w14:textId="77777777" w:rsidR="008D615E" w:rsidRDefault="008D615E" w:rsidP="009A1E7E">
      <w:pPr>
        <w:ind w:left="720"/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0CD902F2" w14:textId="77777777" w:rsidR="009A1E7E" w:rsidRPr="009A1E7E" w:rsidRDefault="009A1E7E" w:rsidP="009A1E7E">
      <w:pPr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4C215927" w14:textId="77777777" w:rsidR="00C47E68" w:rsidRPr="008608C1" w:rsidRDefault="00C47E68" w:rsidP="008608C1">
      <w:pPr>
        <w:rPr>
          <w:rFonts w:ascii="Times New Roman" w:eastAsiaTheme="minorEastAsia" w:hAnsi="Times New Roman" w:cs="Times New Roman"/>
          <w:sz w:val="24"/>
          <w:szCs w:val="24"/>
          <w:lang w:val="en-US"/>
        </w:rPr>
      </w:pPr>
    </w:p>
    <w:p w14:paraId="4EB77B89" w14:textId="3ED9ECAE" w:rsidR="000375EF" w:rsidRPr="00CA74E2" w:rsidRDefault="00BD2E0A" w:rsidP="00CA74E2">
      <w:pPr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r w:rsidRPr="00CA74E2">
        <w:rPr>
          <w:rFonts w:ascii="Cambria Math" w:hAnsi="Cambria Math" w:cs="Times New Roman"/>
          <w:b/>
          <w:bCs/>
          <w:sz w:val="32"/>
          <w:szCs w:val="32"/>
          <w:lang w:val="en-US"/>
        </w:rPr>
        <w:br/>
      </w:r>
      <w:r w:rsidRPr="00CA74E2">
        <w:rPr>
          <w:rFonts w:ascii="Cambria Math" w:hAnsi="Cambria Math" w:cs="Times New Roman"/>
          <w:b/>
          <w:bCs/>
          <w:sz w:val="32"/>
          <w:szCs w:val="32"/>
          <w:lang w:val="en-US"/>
        </w:rPr>
        <w:br/>
      </w:r>
    </w:p>
    <w:p w14:paraId="4EFFD136" w14:textId="55B395C3" w:rsidR="007C5ECF" w:rsidRDefault="007C5ECF" w:rsidP="000A0EFA">
      <w:pPr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636E003B" w14:textId="0E0BC2BC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743A5DF7" w14:textId="7E33CB5B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240D615D" w14:textId="305CF7A4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799513A9" w14:textId="6720265D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576CB43F" w14:textId="004BB566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737ABBBB" w14:textId="4680DF2F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58FEE5AA" w14:textId="45BD918F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1485FCE2" w14:textId="73432D16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73258DAA" w14:textId="02B8A986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014C296A" w14:textId="61DD6FAC" w:rsidR="007C5ECF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0711F1BF" w14:textId="77777777" w:rsidR="007C5ECF" w:rsidRPr="00450DC6" w:rsidRDefault="007C5ECF" w:rsidP="0043440D">
      <w:pPr>
        <w:ind w:left="2880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sectPr w:rsidR="007C5ECF" w:rsidRPr="00450DC6" w:rsidSect="00DA50AA">
      <w:footerReference w:type="default" r:id="rId9"/>
      <w:pgSz w:w="12240" w:h="15840"/>
      <w:pgMar w:top="1417" w:right="1417" w:bottom="1417" w:left="1417" w:header="567" w:footer="567" w:gutter="0"/>
      <w:pgNumType w:start="0" w:chapStyle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C539A6" w14:textId="77777777" w:rsidR="00631D8F" w:rsidRDefault="00631D8F" w:rsidP="000A7E2F">
      <w:pPr>
        <w:spacing w:after="0" w:line="240" w:lineRule="auto"/>
      </w:pPr>
      <w:r>
        <w:separator/>
      </w:r>
    </w:p>
  </w:endnote>
  <w:endnote w:type="continuationSeparator" w:id="0">
    <w:p w14:paraId="6C942428" w14:textId="77777777" w:rsidR="00631D8F" w:rsidRDefault="00631D8F" w:rsidP="000A7E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9BA404" w14:textId="24E2850F" w:rsidR="000A7E2F" w:rsidRDefault="000A7E2F">
    <w:pPr>
      <w:pStyle w:val="Footer"/>
      <w:jc w:val="right"/>
    </w:pPr>
  </w:p>
  <w:p w14:paraId="064C0A39" w14:textId="0236B5A9" w:rsidR="000A7E2F" w:rsidRDefault="000A7E2F" w:rsidP="00D37602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DC0D45" w14:textId="77777777" w:rsidR="00631D8F" w:rsidRDefault="00631D8F" w:rsidP="000A7E2F">
      <w:pPr>
        <w:spacing w:after="0" w:line="240" w:lineRule="auto"/>
      </w:pPr>
      <w:r>
        <w:separator/>
      </w:r>
    </w:p>
  </w:footnote>
  <w:footnote w:type="continuationSeparator" w:id="0">
    <w:p w14:paraId="41243196" w14:textId="77777777" w:rsidR="00631D8F" w:rsidRDefault="00631D8F" w:rsidP="000A7E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A04D49"/>
    <w:multiLevelType w:val="hybridMultilevel"/>
    <w:tmpl w:val="6E12068E"/>
    <w:lvl w:ilvl="0" w:tplc="A8C0693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945FEC"/>
    <w:multiLevelType w:val="hybridMultilevel"/>
    <w:tmpl w:val="4724B726"/>
    <w:lvl w:ilvl="0" w:tplc="F0E4E01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60417201">
    <w:abstractNumId w:val="1"/>
  </w:num>
  <w:num w:numId="2" w16cid:durableId="19606497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0DC6"/>
    <w:rsid w:val="0001063F"/>
    <w:rsid w:val="00024CE3"/>
    <w:rsid w:val="000375EF"/>
    <w:rsid w:val="000A0EFA"/>
    <w:rsid w:val="000A7E2F"/>
    <w:rsid w:val="001115CB"/>
    <w:rsid w:val="001142E7"/>
    <w:rsid w:val="00193632"/>
    <w:rsid w:val="00206F68"/>
    <w:rsid w:val="00234E89"/>
    <w:rsid w:val="002638D1"/>
    <w:rsid w:val="00280DA2"/>
    <w:rsid w:val="00317F7B"/>
    <w:rsid w:val="0036380B"/>
    <w:rsid w:val="00363825"/>
    <w:rsid w:val="003F1929"/>
    <w:rsid w:val="00426185"/>
    <w:rsid w:val="0043440D"/>
    <w:rsid w:val="00450DC6"/>
    <w:rsid w:val="004803E8"/>
    <w:rsid w:val="004967A5"/>
    <w:rsid w:val="004A3500"/>
    <w:rsid w:val="004A4DDE"/>
    <w:rsid w:val="004E6B7E"/>
    <w:rsid w:val="0053643E"/>
    <w:rsid w:val="00556C44"/>
    <w:rsid w:val="00575AA7"/>
    <w:rsid w:val="00586A8F"/>
    <w:rsid w:val="005D6EF1"/>
    <w:rsid w:val="005F5697"/>
    <w:rsid w:val="00611993"/>
    <w:rsid w:val="00631D8F"/>
    <w:rsid w:val="006A1050"/>
    <w:rsid w:val="0078234F"/>
    <w:rsid w:val="007843ED"/>
    <w:rsid w:val="00793B83"/>
    <w:rsid w:val="007C5ECF"/>
    <w:rsid w:val="007E74B9"/>
    <w:rsid w:val="00853DD6"/>
    <w:rsid w:val="008562D5"/>
    <w:rsid w:val="008608C1"/>
    <w:rsid w:val="008A3602"/>
    <w:rsid w:val="008C2081"/>
    <w:rsid w:val="008D615E"/>
    <w:rsid w:val="009378BB"/>
    <w:rsid w:val="0097272E"/>
    <w:rsid w:val="009A1E7E"/>
    <w:rsid w:val="009F3862"/>
    <w:rsid w:val="00A62775"/>
    <w:rsid w:val="00AE7046"/>
    <w:rsid w:val="00B2691A"/>
    <w:rsid w:val="00B26921"/>
    <w:rsid w:val="00B96593"/>
    <w:rsid w:val="00BC066B"/>
    <w:rsid w:val="00BD2E0A"/>
    <w:rsid w:val="00BF791A"/>
    <w:rsid w:val="00C47E68"/>
    <w:rsid w:val="00C63737"/>
    <w:rsid w:val="00C753DB"/>
    <w:rsid w:val="00CA3878"/>
    <w:rsid w:val="00CA74E2"/>
    <w:rsid w:val="00CE10E0"/>
    <w:rsid w:val="00D22A3C"/>
    <w:rsid w:val="00D35FB4"/>
    <w:rsid w:val="00D37602"/>
    <w:rsid w:val="00D92C6C"/>
    <w:rsid w:val="00DA50AA"/>
    <w:rsid w:val="00DE7A96"/>
    <w:rsid w:val="00E12B8D"/>
    <w:rsid w:val="00E231F3"/>
    <w:rsid w:val="00E418D6"/>
    <w:rsid w:val="00E56B14"/>
    <w:rsid w:val="00E618BE"/>
    <w:rsid w:val="00ED5C7C"/>
    <w:rsid w:val="00F01BCF"/>
    <w:rsid w:val="00F55000"/>
    <w:rsid w:val="00F933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84AE36"/>
  <w15:chartTrackingRefBased/>
  <w15:docId w15:val="{6B4CF975-A059-434D-8E99-7499DCCA27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7E2F"/>
    <w:pPr>
      <w:tabs>
        <w:tab w:val="center" w:pos="4703"/>
        <w:tab w:val="right" w:pos="940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7E2F"/>
  </w:style>
  <w:style w:type="paragraph" w:styleId="Footer">
    <w:name w:val="footer"/>
    <w:basedOn w:val="Normal"/>
    <w:link w:val="FooterChar"/>
    <w:uiPriority w:val="99"/>
    <w:unhideWhenUsed/>
    <w:rsid w:val="000A7E2F"/>
    <w:pPr>
      <w:tabs>
        <w:tab w:val="center" w:pos="4703"/>
        <w:tab w:val="right" w:pos="940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7E2F"/>
  </w:style>
  <w:style w:type="paragraph" w:styleId="ListParagraph">
    <w:name w:val="List Paragraph"/>
    <w:basedOn w:val="Normal"/>
    <w:uiPriority w:val="34"/>
    <w:qFormat/>
    <w:rsid w:val="00E231F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47E6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29522A-B229-45DB-95F5-3C89B09F7F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1296</Words>
  <Characters>7393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Miroslava</dc:creator>
  <cp:keywords/>
  <dc:description/>
  <cp:lastModifiedBy>Miroslava</cp:lastModifiedBy>
  <cp:revision>2</cp:revision>
  <dcterms:created xsi:type="dcterms:W3CDTF">2022-09-02T21:49:00Z</dcterms:created>
  <dcterms:modified xsi:type="dcterms:W3CDTF">2022-09-02T21:49:00Z</dcterms:modified>
</cp:coreProperties>
</file>