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C9D2D4" w14:textId="77777777" w:rsidR="005979B1" w:rsidRDefault="005979B1" w:rsidP="005979B1">
      <w:pPr>
        <w:pStyle w:val="Heading2"/>
        <w:jc w:val="left"/>
        <w:rPr>
          <w:i w:val="0"/>
        </w:rPr>
      </w:pPr>
      <w:bookmarkStart w:id="0" w:name="_Toc48127146"/>
      <w:r w:rsidRPr="00AA4407">
        <w:rPr>
          <w:i w:val="0"/>
        </w:rPr>
        <w:t>Lesson Plan</w:t>
      </w:r>
      <w:r>
        <w:rPr>
          <w:i w:val="0"/>
        </w:rPr>
        <w:t xml:space="preserve"> </w:t>
      </w:r>
      <w:r w:rsidRPr="00AA4407">
        <w:rPr>
          <w:i w:val="0"/>
        </w:rPr>
        <w:t>Template</w:t>
      </w:r>
      <w:bookmarkEnd w:id="0"/>
    </w:p>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005739F9">
        <w:trPr>
          <w:cantSplit/>
        </w:trPr>
        <w:tc>
          <w:tcPr>
            <w:tcW w:w="4909" w:type="dxa"/>
            <w:gridSpan w:val="2"/>
          </w:tcPr>
          <w:p w14:paraId="7A0F9404" w14:textId="22F5E0D7" w:rsidR="005979B1" w:rsidRPr="00887937" w:rsidRDefault="005979B1" w:rsidP="005739F9">
            <w:pPr>
              <w:jc w:val="both"/>
              <w:rPr>
                <w:rFonts w:ascii="Calibri" w:hAnsi="Calibri" w:cs="Calibri"/>
                <w:b/>
                <w:sz w:val="22"/>
              </w:rPr>
            </w:pPr>
            <w:r w:rsidRPr="00887937">
              <w:rPr>
                <w:rFonts w:ascii="Calibri" w:hAnsi="Calibri" w:cs="Calibri"/>
                <w:b/>
                <w:sz w:val="22"/>
              </w:rPr>
              <w:t>Topic:</w:t>
            </w:r>
            <w:r w:rsidR="00552693">
              <w:rPr>
                <w:rFonts w:ascii="Calibri" w:hAnsi="Calibri" w:cs="Calibri"/>
                <w:b/>
                <w:sz w:val="22"/>
              </w:rPr>
              <w:t xml:space="preserve"> Basic handcuffing and the working components of a handcuff</w:t>
            </w:r>
          </w:p>
        </w:tc>
        <w:tc>
          <w:tcPr>
            <w:tcW w:w="4914" w:type="dxa"/>
            <w:gridSpan w:val="2"/>
          </w:tcPr>
          <w:p w14:paraId="42AE5C28" w14:textId="43392A5C" w:rsidR="005979B1" w:rsidRPr="00887937" w:rsidRDefault="005979B1" w:rsidP="005739F9">
            <w:pPr>
              <w:jc w:val="both"/>
              <w:rPr>
                <w:rFonts w:ascii="Calibri" w:hAnsi="Calibri" w:cs="Calibri"/>
                <w:b/>
                <w:sz w:val="22"/>
              </w:rPr>
            </w:pPr>
            <w:r w:rsidRPr="00887937">
              <w:rPr>
                <w:rFonts w:ascii="Calibri" w:hAnsi="Calibri" w:cs="Calibri"/>
                <w:b/>
                <w:sz w:val="22"/>
              </w:rPr>
              <w:t>Class:</w:t>
            </w:r>
            <w:r w:rsidR="00552693">
              <w:rPr>
                <w:rFonts w:ascii="Calibri" w:hAnsi="Calibri" w:cs="Calibri"/>
                <w:b/>
                <w:sz w:val="22"/>
              </w:rPr>
              <w:t xml:space="preserve"> Police PEQF students</w:t>
            </w:r>
          </w:p>
          <w:p w14:paraId="36124A5E" w14:textId="77777777" w:rsidR="005979B1" w:rsidRPr="00887937" w:rsidRDefault="005979B1" w:rsidP="005739F9">
            <w:pPr>
              <w:jc w:val="both"/>
              <w:rPr>
                <w:rFonts w:ascii="Calibri" w:hAnsi="Calibri" w:cs="Calibri"/>
                <w:b/>
                <w:sz w:val="22"/>
              </w:rPr>
            </w:pPr>
          </w:p>
        </w:tc>
      </w:tr>
      <w:tr w:rsidR="005979B1" w:rsidRPr="00887937" w14:paraId="7E4C4FB7" w14:textId="77777777" w:rsidTr="005739F9">
        <w:tc>
          <w:tcPr>
            <w:tcW w:w="2802" w:type="dxa"/>
            <w:tcBorders>
              <w:bottom w:val="nil"/>
            </w:tcBorders>
          </w:tcPr>
          <w:p w14:paraId="1A8875B8" w14:textId="77777777" w:rsidR="005979B1" w:rsidRPr="00887937" w:rsidRDefault="005979B1" w:rsidP="005739F9">
            <w:pPr>
              <w:jc w:val="both"/>
              <w:rPr>
                <w:rFonts w:ascii="Calibri" w:hAnsi="Calibri" w:cs="Calibri"/>
                <w:b/>
                <w:sz w:val="22"/>
              </w:rPr>
            </w:pPr>
            <w:r w:rsidRPr="00887937">
              <w:rPr>
                <w:rFonts w:ascii="Calibri" w:hAnsi="Calibri" w:cs="Calibri"/>
                <w:b/>
                <w:sz w:val="22"/>
              </w:rPr>
              <w:t>Date:</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5FE22DCA" w:rsidR="005979B1" w:rsidRPr="00887937" w:rsidRDefault="005979B1" w:rsidP="005739F9">
            <w:pPr>
              <w:jc w:val="both"/>
              <w:rPr>
                <w:rFonts w:ascii="Calibri" w:hAnsi="Calibri" w:cs="Calibri"/>
                <w:b/>
                <w:sz w:val="22"/>
              </w:rPr>
            </w:pPr>
            <w:r w:rsidRPr="00887937">
              <w:rPr>
                <w:rFonts w:ascii="Calibri" w:hAnsi="Calibri" w:cs="Calibri"/>
                <w:b/>
                <w:sz w:val="22"/>
              </w:rPr>
              <w:t>Length of lesson:</w:t>
            </w:r>
            <w:r w:rsidR="00552693">
              <w:rPr>
                <w:rFonts w:ascii="Calibri" w:hAnsi="Calibri" w:cs="Calibri"/>
                <w:b/>
                <w:sz w:val="22"/>
              </w:rPr>
              <w:t xml:space="preserve"> </w:t>
            </w:r>
            <w:r w:rsidR="004A4C4A">
              <w:rPr>
                <w:rFonts w:ascii="Calibri" w:hAnsi="Calibri" w:cs="Calibri"/>
                <w:b/>
                <w:sz w:val="22"/>
              </w:rPr>
              <w:t>60</w:t>
            </w:r>
            <w:r w:rsidR="00552693">
              <w:rPr>
                <w:rFonts w:ascii="Calibri" w:hAnsi="Calibri" w:cs="Calibri"/>
                <w:b/>
                <w:sz w:val="22"/>
              </w:rPr>
              <w:t xml:space="preserve"> minutes </w:t>
            </w:r>
          </w:p>
        </w:tc>
        <w:tc>
          <w:tcPr>
            <w:tcW w:w="2911" w:type="dxa"/>
            <w:tcBorders>
              <w:bottom w:val="nil"/>
            </w:tcBorders>
          </w:tcPr>
          <w:p w14:paraId="7C48575C" w14:textId="77777777" w:rsidR="005979B1" w:rsidRPr="00887937" w:rsidRDefault="005979B1" w:rsidP="005739F9">
            <w:pPr>
              <w:jc w:val="both"/>
              <w:rPr>
                <w:rFonts w:ascii="Calibri" w:hAnsi="Calibri" w:cs="Calibri"/>
                <w:b/>
                <w:sz w:val="22"/>
              </w:rPr>
            </w:pPr>
            <w:r w:rsidRPr="00887937">
              <w:rPr>
                <w:rFonts w:ascii="Calibri" w:hAnsi="Calibri" w:cs="Calibri"/>
                <w:b/>
                <w:sz w:val="22"/>
              </w:rPr>
              <w:t>Number of students:</w:t>
            </w:r>
          </w:p>
        </w:tc>
      </w:tr>
      <w:tr w:rsidR="005979B1" w:rsidRPr="00887937" w14:paraId="04940270" w14:textId="77777777" w:rsidTr="005739F9">
        <w:trPr>
          <w:cantSplit/>
        </w:trPr>
        <w:tc>
          <w:tcPr>
            <w:tcW w:w="9823" w:type="dxa"/>
            <w:gridSpan w:val="4"/>
            <w:tcBorders>
              <w:bottom w:val="single" w:sz="2" w:space="0" w:color="auto"/>
            </w:tcBorders>
          </w:tcPr>
          <w:p w14:paraId="509B23E1" w14:textId="099D9713" w:rsidR="005979B1" w:rsidRPr="00887937" w:rsidRDefault="005979B1" w:rsidP="005739F9">
            <w:pPr>
              <w:jc w:val="both"/>
              <w:rPr>
                <w:rFonts w:ascii="Calibri" w:hAnsi="Calibri" w:cs="Calibri"/>
                <w:b/>
                <w:sz w:val="22"/>
              </w:rPr>
            </w:pPr>
            <w:r w:rsidRPr="00887937">
              <w:rPr>
                <w:rFonts w:ascii="Calibri" w:hAnsi="Calibri" w:cs="Calibri"/>
                <w:b/>
                <w:sz w:val="22"/>
              </w:rPr>
              <w:t>Resources required:</w:t>
            </w:r>
            <w:r w:rsidR="00552693">
              <w:rPr>
                <w:rFonts w:ascii="Calibri" w:hAnsi="Calibri" w:cs="Calibri"/>
                <w:b/>
                <w:sz w:val="22"/>
              </w:rPr>
              <w:t xml:space="preserve"> The resources required for this session will be students, rigid handcuffs, handcuff keys, tactical police vest/belt</w:t>
            </w:r>
            <w:r w:rsidR="004A4C4A">
              <w:rPr>
                <w:rFonts w:ascii="Calibri" w:hAnsi="Calibri" w:cs="Calibri"/>
                <w:b/>
                <w:sz w:val="22"/>
              </w:rPr>
              <w:t>, handcuff guards (not essential)</w:t>
            </w:r>
          </w:p>
          <w:p w14:paraId="6ABC4714" w14:textId="77777777" w:rsidR="005979B1" w:rsidRPr="00887937" w:rsidRDefault="005979B1" w:rsidP="005739F9">
            <w:pPr>
              <w:jc w:val="both"/>
              <w:rPr>
                <w:rFonts w:ascii="Calibri" w:hAnsi="Calibri" w:cs="Calibri"/>
                <w:b/>
                <w:sz w:val="22"/>
              </w:rPr>
            </w:pPr>
          </w:p>
          <w:p w14:paraId="53FFAA06" w14:textId="77777777" w:rsidR="005979B1" w:rsidRPr="00887937" w:rsidRDefault="005979B1" w:rsidP="005739F9">
            <w:pPr>
              <w:jc w:val="both"/>
              <w:rPr>
                <w:rFonts w:ascii="Calibri" w:hAnsi="Calibri" w:cs="Calibri"/>
                <w:b/>
                <w:sz w:val="22"/>
              </w:rPr>
            </w:pP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005739F9">
        <w:trPr>
          <w:cantSplit/>
        </w:trPr>
        <w:tc>
          <w:tcPr>
            <w:tcW w:w="9823" w:type="dxa"/>
            <w:gridSpan w:val="4"/>
            <w:tcBorders>
              <w:top w:val="single" w:sz="2" w:space="0" w:color="auto"/>
            </w:tcBorders>
          </w:tcPr>
          <w:p w14:paraId="3D2E4826" w14:textId="77777777" w:rsidR="005979B1" w:rsidRPr="00887937" w:rsidRDefault="005979B1" w:rsidP="005739F9">
            <w:pPr>
              <w:jc w:val="both"/>
              <w:rPr>
                <w:rFonts w:ascii="Calibri" w:hAnsi="Calibri" w:cs="Calibri"/>
                <w:b/>
                <w:sz w:val="22"/>
              </w:rPr>
            </w:pPr>
            <w:r w:rsidRPr="00887937">
              <w:rPr>
                <w:rFonts w:ascii="Calibri" w:hAnsi="Calibri" w:cs="Calibri"/>
                <w:b/>
                <w:sz w:val="22"/>
              </w:rPr>
              <w:t>Aim of Lesson</w:t>
            </w:r>
          </w:p>
          <w:p w14:paraId="33929BE4" w14:textId="429A0567" w:rsidR="005979B1" w:rsidRPr="00887937" w:rsidRDefault="003157D0" w:rsidP="005739F9">
            <w:pPr>
              <w:jc w:val="both"/>
              <w:rPr>
                <w:rFonts w:ascii="Calibri" w:hAnsi="Calibri" w:cs="Calibri"/>
                <w:b/>
                <w:sz w:val="22"/>
              </w:rPr>
            </w:pPr>
            <w:r>
              <w:rPr>
                <w:rFonts w:ascii="Calibri" w:hAnsi="Calibri" w:cs="Calibri"/>
                <w:b/>
                <w:sz w:val="22"/>
              </w:rPr>
              <w:t>At the end of this session s</w:t>
            </w:r>
            <w:r w:rsidR="00552693">
              <w:rPr>
                <w:rFonts w:ascii="Calibri" w:hAnsi="Calibri" w:cs="Calibri"/>
                <w:b/>
                <w:sz w:val="22"/>
              </w:rPr>
              <w:t>tudents will be able to demonstrate a safe handcuffing technique</w:t>
            </w:r>
            <w:r w:rsidR="00881ADF">
              <w:rPr>
                <w:rFonts w:ascii="Calibri" w:hAnsi="Calibri" w:cs="Calibri"/>
                <w:b/>
                <w:sz w:val="22"/>
              </w:rPr>
              <w:t xml:space="preserve"> as well as identify the correct parts of a working handcuff.</w:t>
            </w:r>
          </w:p>
          <w:p w14:paraId="1A735B9D" w14:textId="77777777" w:rsidR="005979B1" w:rsidRPr="00887937" w:rsidRDefault="005979B1" w:rsidP="005739F9">
            <w:pPr>
              <w:jc w:val="both"/>
              <w:rPr>
                <w:rFonts w:ascii="Calibri" w:hAnsi="Calibri" w:cs="Calibri"/>
                <w:b/>
                <w:sz w:val="22"/>
              </w:rPr>
            </w:pPr>
          </w:p>
          <w:p w14:paraId="568E4B15" w14:textId="77777777" w:rsidR="005979B1" w:rsidRPr="00887937" w:rsidRDefault="005979B1" w:rsidP="005739F9">
            <w:pPr>
              <w:jc w:val="both"/>
              <w:rPr>
                <w:rFonts w:ascii="Calibri" w:hAnsi="Calibri" w:cs="Calibri"/>
                <w:b/>
                <w:sz w:val="22"/>
              </w:rPr>
            </w:pP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005739F9">
        <w:trPr>
          <w:cantSplit/>
        </w:trPr>
        <w:tc>
          <w:tcPr>
            <w:tcW w:w="9823" w:type="dxa"/>
            <w:gridSpan w:val="4"/>
            <w:tcBorders>
              <w:bottom w:val="nil"/>
            </w:tcBorders>
          </w:tcPr>
          <w:p w14:paraId="309E976B" w14:textId="04A7D97E" w:rsidR="005979B1" w:rsidRDefault="005979B1" w:rsidP="005739F9">
            <w:pPr>
              <w:jc w:val="both"/>
              <w:rPr>
                <w:rFonts w:ascii="Calibri" w:hAnsi="Calibri" w:cs="Calibri"/>
                <w:b/>
                <w:sz w:val="22"/>
              </w:rPr>
            </w:pPr>
            <w:r w:rsidRPr="00887937">
              <w:rPr>
                <w:rFonts w:ascii="Calibri" w:hAnsi="Calibri" w:cs="Calibri"/>
                <w:b/>
                <w:sz w:val="22"/>
              </w:rPr>
              <w:t>Learning Objectives – The Learners Should Be Able To:</w:t>
            </w:r>
          </w:p>
          <w:p w14:paraId="364F586B" w14:textId="293D387F" w:rsidR="00881ADF" w:rsidRDefault="00881ADF" w:rsidP="00881ADF">
            <w:pPr>
              <w:pStyle w:val="ListParagraph"/>
              <w:numPr>
                <w:ilvl w:val="0"/>
                <w:numId w:val="1"/>
              </w:numPr>
              <w:jc w:val="both"/>
              <w:rPr>
                <w:rFonts w:ascii="Calibri" w:hAnsi="Calibri" w:cs="Calibri"/>
                <w:b/>
                <w:sz w:val="22"/>
              </w:rPr>
            </w:pPr>
            <w:r>
              <w:rPr>
                <w:rFonts w:ascii="Calibri" w:hAnsi="Calibri" w:cs="Calibri"/>
                <w:b/>
                <w:sz w:val="22"/>
              </w:rPr>
              <w:t>Identify the different components of a handcuff</w:t>
            </w:r>
          </w:p>
          <w:p w14:paraId="2CAD28F8" w14:textId="52AE945F" w:rsidR="00881ADF" w:rsidRDefault="00881ADF" w:rsidP="00881ADF">
            <w:pPr>
              <w:pStyle w:val="ListParagraph"/>
              <w:numPr>
                <w:ilvl w:val="0"/>
                <w:numId w:val="1"/>
              </w:numPr>
              <w:jc w:val="both"/>
              <w:rPr>
                <w:rFonts w:ascii="Calibri" w:hAnsi="Calibri" w:cs="Calibri"/>
                <w:b/>
                <w:sz w:val="22"/>
              </w:rPr>
            </w:pPr>
            <w:r>
              <w:rPr>
                <w:rFonts w:ascii="Calibri" w:hAnsi="Calibri" w:cs="Calibri"/>
                <w:b/>
                <w:sz w:val="22"/>
              </w:rPr>
              <w:t>Gain a knowledge of the mechanical workings of a handcuff</w:t>
            </w:r>
          </w:p>
          <w:p w14:paraId="1B6004E0" w14:textId="6B46232E" w:rsidR="003F5BA0" w:rsidRPr="0022033D" w:rsidRDefault="00881ADF" w:rsidP="0022033D">
            <w:pPr>
              <w:pStyle w:val="ListParagraph"/>
              <w:numPr>
                <w:ilvl w:val="0"/>
                <w:numId w:val="1"/>
              </w:numPr>
              <w:jc w:val="both"/>
              <w:rPr>
                <w:rFonts w:ascii="Calibri" w:hAnsi="Calibri" w:cs="Calibri"/>
                <w:b/>
                <w:sz w:val="22"/>
              </w:rPr>
            </w:pPr>
            <w:r>
              <w:rPr>
                <w:rFonts w:ascii="Calibri" w:hAnsi="Calibri" w:cs="Calibri"/>
                <w:b/>
                <w:sz w:val="22"/>
              </w:rPr>
              <w:t xml:space="preserve">Understand </w:t>
            </w:r>
            <w:r w:rsidR="0022033D">
              <w:rPr>
                <w:rFonts w:ascii="Calibri" w:hAnsi="Calibri" w:cs="Calibri"/>
                <w:b/>
                <w:sz w:val="22"/>
              </w:rPr>
              <w:t xml:space="preserve">3 or more main safety components of handcuffing </w:t>
            </w:r>
          </w:p>
          <w:p w14:paraId="4F33FE71" w14:textId="1CAA75D5" w:rsidR="00C8638A" w:rsidRPr="00881ADF" w:rsidRDefault="003F5BA0" w:rsidP="00881ADF">
            <w:pPr>
              <w:pStyle w:val="ListParagraph"/>
              <w:numPr>
                <w:ilvl w:val="0"/>
                <w:numId w:val="1"/>
              </w:numPr>
              <w:jc w:val="both"/>
              <w:rPr>
                <w:rFonts w:ascii="Calibri" w:hAnsi="Calibri" w:cs="Calibri"/>
                <w:b/>
                <w:sz w:val="22"/>
              </w:rPr>
            </w:pPr>
            <w:r>
              <w:rPr>
                <w:rFonts w:ascii="Calibri" w:hAnsi="Calibri" w:cs="Calibri"/>
                <w:b/>
                <w:sz w:val="22"/>
              </w:rPr>
              <w:t>Gain knowledge of the medical implications in applying handcuffs</w:t>
            </w:r>
            <w:r w:rsidR="00C8638A">
              <w:rPr>
                <w:rFonts w:ascii="Calibri" w:hAnsi="Calibri" w:cs="Calibri"/>
                <w:b/>
                <w:sz w:val="22"/>
              </w:rPr>
              <w:t xml:space="preserve"> </w:t>
            </w:r>
          </w:p>
          <w:p w14:paraId="4F23B265" w14:textId="77777777" w:rsidR="005979B1" w:rsidRPr="00887937" w:rsidRDefault="005979B1" w:rsidP="005739F9">
            <w:pPr>
              <w:jc w:val="both"/>
              <w:rPr>
                <w:rFonts w:ascii="Calibri" w:hAnsi="Calibri" w:cs="Calibri"/>
                <w:b/>
                <w:sz w:val="22"/>
              </w:rPr>
            </w:pPr>
          </w:p>
          <w:p w14:paraId="277FB452" w14:textId="77777777" w:rsidR="005979B1" w:rsidRPr="00887937" w:rsidRDefault="005979B1" w:rsidP="005739F9">
            <w:pPr>
              <w:jc w:val="both"/>
              <w:rPr>
                <w:rFonts w:ascii="Calibri" w:hAnsi="Calibri" w:cs="Calibri"/>
                <w:b/>
                <w:sz w:val="22"/>
              </w:rPr>
            </w:pPr>
          </w:p>
          <w:p w14:paraId="69356948" w14:textId="77777777" w:rsidR="005979B1" w:rsidRPr="00887937" w:rsidRDefault="005979B1" w:rsidP="005739F9">
            <w:pPr>
              <w:jc w:val="both"/>
              <w:rPr>
                <w:rFonts w:ascii="Calibri" w:hAnsi="Calibri" w:cs="Calibri"/>
                <w:b/>
                <w:sz w:val="22"/>
              </w:rPr>
            </w:pPr>
          </w:p>
          <w:p w14:paraId="4114D18A" w14:textId="77777777" w:rsidR="005979B1" w:rsidRPr="00887937" w:rsidRDefault="005979B1" w:rsidP="005739F9">
            <w:pPr>
              <w:jc w:val="both"/>
              <w:rPr>
                <w:rFonts w:ascii="Calibri" w:hAnsi="Calibri" w:cs="Calibri"/>
                <w:b/>
                <w:sz w:val="22"/>
              </w:rPr>
            </w:pPr>
          </w:p>
          <w:p w14:paraId="56B76190" w14:textId="77777777" w:rsidR="005979B1" w:rsidRPr="00887937" w:rsidRDefault="005979B1" w:rsidP="005739F9">
            <w:pPr>
              <w:jc w:val="both"/>
              <w:rPr>
                <w:rFonts w:ascii="Calibri" w:hAnsi="Calibri" w:cs="Calibri"/>
                <w:b/>
                <w:sz w:val="22"/>
              </w:rPr>
            </w:pPr>
          </w:p>
          <w:p w14:paraId="5426C7A0" w14:textId="77777777" w:rsidR="005979B1" w:rsidRPr="00887937" w:rsidRDefault="005979B1" w:rsidP="005739F9">
            <w:pPr>
              <w:jc w:val="both"/>
              <w:rPr>
                <w:rFonts w:ascii="Calibri" w:hAnsi="Calibri" w:cs="Calibri"/>
                <w:b/>
                <w:sz w:val="22"/>
              </w:rPr>
            </w:pPr>
          </w:p>
          <w:p w14:paraId="6EC517B2" w14:textId="77777777" w:rsidR="005979B1" w:rsidRPr="00887937" w:rsidRDefault="005979B1" w:rsidP="005739F9">
            <w:pPr>
              <w:jc w:val="both"/>
              <w:rPr>
                <w:rFonts w:ascii="Calibri" w:hAnsi="Calibri" w:cs="Calibri"/>
                <w:b/>
                <w:sz w:val="22"/>
              </w:rPr>
            </w:pP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005739F9">
        <w:trPr>
          <w:cantSplit/>
        </w:trPr>
        <w:tc>
          <w:tcPr>
            <w:tcW w:w="9823" w:type="dxa"/>
            <w:gridSpan w:val="4"/>
            <w:tcBorders>
              <w:bottom w:val="single" w:sz="2" w:space="0" w:color="auto"/>
            </w:tcBorders>
          </w:tcPr>
          <w:p w14:paraId="59E54AA0" w14:textId="187BF02B" w:rsidR="005979B1" w:rsidRDefault="005979B1" w:rsidP="005739F9">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0FF295B8" w14:textId="77777777" w:rsidR="00F257F7" w:rsidRDefault="00F257F7" w:rsidP="005739F9">
            <w:pPr>
              <w:jc w:val="both"/>
              <w:rPr>
                <w:rFonts w:ascii="Calibri" w:hAnsi="Calibri" w:cs="Calibri"/>
                <w:b/>
                <w:sz w:val="22"/>
              </w:rPr>
            </w:pPr>
          </w:p>
          <w:p w14:paraId="65B951A6" w14:textId="6A566877" w:rsidR="00F257F7" w:rsidRPr="00887937" w:rsidRDefault="00F257F7" w:rsidP="005739F9">
            <w:pPr>
              <w:jc w:val="both"/>
              <w:rPr>
                <w:rFonts w:ascii="Calibri" w:hAnsi="Calibri" w:cs="Calibri"/>
                <w:b/>
                <w:sz w:val="22"/>
              </w:rPr>
            </w:pPr>
            <w:r>
              <w:rPr>
                <w:rFonts w:ascii="Calibri" w:hAnsi="Calibri" w:cs="Calibri"/>
                <w:b/>
                <w:sz w:val="22"/>
              </w:rPr>
              <w:t xml:space="preserve">There is no previous knowledge required for this subject, however, there maybe students that have previously had this input due to a previous employment with the police service. </w:t>
            </w:r>
          </w:p>
          <w:p w14:paraId="4C6CC673" w14:textId="77777777" w:rsidR="005979B1" w:rsidRPr="00887937" w:rsidRDefault="005979B1" w:rsidP="005739F9">
            <w:pPr>
              <w:jc w:val="both"/>
              <w:rPr>
                <w:rFonts w:ascii="Calibri" w:hAnsi="Calibri" w:cs="Calibri"/>
                <w:b/>
                <w:sz w:val="22"/>
              </w:rPr>
            </w:pPr>
          </w:p>
          <w:p w14:paraId="0405F9F4" w14:textId="77777777" w:rsidR="005979B1" w:rsidRPr="00887937" w:rsidRDefault="005979B1" w:rsidP="005739F9">
            <w:pPr>
              <w:jc w:val="both"/>
              <w:rPr>
                <w:rFonts w:ascii="Calibri" w:hAnsi="Calibri" w:cs="Calibri"/>
                <w:b/>
                <w:sz w:val="22"/>
              </w:rPr>
            </w:pPr>
          </w:p>
          <w:p w14:paraId="7452C6C0" w14:textId="77777777" w:rsidR="005979B1" w:rsidRPr="00887937" w:rsidRDefault="005979B1" w:rsidP="005739F9">
            <w:pPr>
              <w:jc w:val="both"/>
              <w:rPr>
                <w:rFonts w:ascii="Calibri" w:hAnsi="Calibri" w:cs="Calibri"/>
                <w:b/>
                <w:sz w:val="22"/>
              </w:rPr>
            </w:pP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00F257F7">
        <w:trPr>
          <w:cantSplit/>
        </w:trPr>
        <w:tc>
          <w:tcPr>
            <w:tcW w:w="9823" w:type="dxa"/>
            <w:gridSpan w:val="4"/>
            <w:tcBorders>
              <w:top w:val="single" w:sz="2" w:space="0" w:color="auto"/>
              <w:bottom w:val="single" w:sz="2" w:space="0" w:color="auto"/>
            </w:tcBorders>
          </w:tcPr>
          <w:p w14:paraId="19719F5A" w14:textId="6615DA27" w:rsidR="005979B1" w:rsidRDefault="005979B1" w:rsidP="005739F9">
            <w:pPr>
              <w:jc w:val="both"/>
              <w:rPr>
                <w:rFonts w:ascii="Calibri" w:hAnsi="Calibri" w:cs="Calibri"/>
                <w:b/>
                <w:sz w:val="22"/>
              </w:rPr>
            </w:pPr>
            <w:r w:rsidRPr="00887937">
              <w:rPr>
                <w:rFonts w:ascii="Calibri" w:hAnsi="Calibri" w:cs="Calibri"/>
                <w:b/>
                <w:sz w:val="22"/>
              </w:rPr>
              <w:lastRenderedPageBreak/>
              <w:t>Anticipated difficulties (if applicable):</w:t>
            </w:r>
          </w:p>
          <w:p w14:paraId="6F5EEC2C" w14:textId="2797444E" w:rsidR="00F257F7" w:rsidRDefault="00F257F7" w:rsidP="005739F9">
            <w:pPr>
              <w:jc w:val="both"/>
              <w:rPr>
                <w:rFonts w:ascii="Calibri" w:hAnsi="Calibri" w:cs="Calibri"/>
                <w:b/>
                <w:sz w:val="22"/>
              </w:rPr>
            </w:pPr>
          </w:p>
          <w:p w14:paraId="4E01B76D" w14:textId="77777777" w:rsidR="004A4C4A" w:rsidRDefault="00F257F7" w:rsidP="005739F9">
            <w:pPr>
              <w:jc w:val="both"/>
              <w:rPr>
                <w:rFonts w:ascii="Calibri" w:hAnsi="Calibri" w:cs="Calibri"/>
                <w:b/>
                <w:sz w:val="22"/>
              </w:rPr>
            </w:pPr>
            <w:r>
              <w:rPr>
                <w:rFonts w:ascii="Calibri" w:hAnsi="Calibri" w:cs="Calibri"/>
                <w:b/>
                <w:sz w:val="22"/>
              </w:rPr>
              <w:t xml:space="preserve">Students may have upper limb (shoulder) injuries that will cause a modification to the techniques. </w:t>
            </w:r>
          </w:p>
          <w:p w14:paraId="30CE4B90" w14:textId="77777777" w:rsidR="004A4C4A" w:rsidRDefault="004A4C4A" w:rsidP="005739F9">
            <w:pPr>
              <w:jc w:val="both"/>
              <w:rPr>
                <w:rFonts w:ascii="Calibri" w:hAnsi="Calibri" w:cs="Calibri"/>
                <w:b/>
                <w:sz w:val="22"/>
              </w:rPr>
            </w:pPr>
            <w:r>
              <w:rPr>
                <w:rFonts w:ascii="Calibri" w:hAnsi="Calibri" w:cs="Calibri"/>
                <w:b/>
                <w:sz w:val="22"/>
              </w:rPr>
              <w:t>A safety brief will be conducted at the start of the lesson to identify those and modify the technique accordingly.</w:t>
            </w:r>
          </w:p>
          <w:p w14:paraId="1EC7A0E4" w14:textId="77777777" w:rsidR="004A4C4A" w:rsidRDefault="004A4C4A" w:rsidP="005739F9">
            <w:pPr>
              <w:jc w:val="both"/>
              <w:rPr>
                <w:rFonts w:ascii="Calibri" w:hAnsi="Calibri" w:cs="Calibri"/>
                <w:b/>
                <w:sz w:val="22"/>
              </w:rPr>
            </w:pPr>
            <w:r>
              <w:rPr>
                <w:rFonts w:ascii="Calibri" w:hAnsi="Calibri" w:cs="Calibri"/>
                <w:b/>
                <w:sz w:val="22"/>
              </w:rPr>
              <w:t>A suitable warm up of the joints will also be applied before the session begins to prevent the possibility of injuries or discomfort.</w:t>
            </w:r>
          </w:p>
          <w:p w14:paraId="71242299" w14:textId="468CB71C" w:rsidR="00F257F7" w:rsidRDefault="00F257F7" w:rsidP="005739F9">
            <w:pPr>
              <w:jc w:val="both"/>
              <w:rPr>
                <w:rFonts w:ascii="Calibri" w:hAnsi="Calibri" w:cs="Calibri"/>
                <w:b/>
                <w:sz w:val="22"/>
              </w:rPr>
            </w:pPr>
            <w:r>
              <w:rPr>
                <w:rFonts w:ascii="Calibri" w:hAnsi="Calibri" w:cs="Calibri"/>
                <w:b/>
                <w:sz w:val="22"/>
              </w:rPr>
              <w:t>Students may struggle to grasp technique at the start of the session as it is a new skill they are learning</w:t>
            </w:r>
            <w:r w:rsidR="009810DF">
              <w:rPr>
                <w:rFonts w:ascii="Calibri" w:hAnsi="Calibri" w:cs="Calibri"/>
                <w:b/>
                <w:sz w:val="22"/>
              </w:rPr>
              <w:t xml:space="preserve">. </w:t>
            </w:r>
            <w:r w:rsidR="004A4C4A">
              <w:rPr>
                <w:rFonts w:ascii="Calibri" w:hAnsi="Calibri" w:cs="Calibri"/>
                <w:b/>
                <w:sz w:val="22"/>
              </w:rPr>
              <w:t>Considerations will be to break the technique down in to smaller parts to ensure that all students follow the same learning criteria.</w:t>
            </w:r>
          </w:p>
          <w:p w14:paraId="3C09814A" w14:textId="53B1C1E2" w:rsidR="00F257F7" w:rsidRDefault="00F257F7" w:rsidP="005739F9">
            <w:pPr>
              <w:jc w:val="both"/>
              <w:rPr>
                <w:rFonts w:ascii="Calibri" w:hAnsi="Calibri" w:cs="Calibri"/>
                <w:b/>
                <w:sz w:val="22"/>
              </w:rPr>
            </w:pPr>
          </w:p>
          <w:p w14:paraId="6567D84F" w14:textId="6F7DE67F" w:rsidR="00F257F7" w:rsidRPr="00887937" w:rsidRDefault="00F257F7" w:rsidP="005739F9">
            <w:pPr>
              <w:jc w:val="both"/>
              <w:rPr>
                <w:rFonts w:ascii="Calibri" w:hAnsi="Calibri" w:cs="Calibri"/>
                <w:b/>
                <w:sz w:val="22"/>
              </w:rPr>
            </w:pPr>
          </w:p>
          <w:p w14:paraId="36FAEEC0" w14:textId="77777777" w:rsidR="005979B1" w:rsidRPr="00887937" w:rsidRDefault="005979B1" w:rsidP="005739F9">
            <w:pPr>
              <w:jc w:val="both"/>
              <w:rPr>
                <w:rFonts w:ascii="Calibri" w:hAnsi="Calibri" w:cs="Calibri"/>
                <w:b/>
                <w:sz w:val="22"/>
              </w:rPr>
            </w:pPr>
          </w:p>
          <w:p w14:paraId="53A61849" w14:textId="77777777" w:rsidR="005979B1" w:rsidRPr="00887937" w:rsidRDefault="005979B1" w:rsidP="005739F9">
            <w:pPr>
              <w:jc w:val="both"/>
              <w:rPr>
                <w:rFonts w:ascii="Calibri" w:hAnsi="Calibri" w:cs="Calibri"/>
                <w:b/>
                <w:sz w:val="22"/>
              </w:rPr>
            </w:pPr>
          </w:p>
          <w:p w14:paraId="25FE8EE0" w14:textId="77777777" w:rsidR="005979B1" w:rsidRPr="00887937" w:rsidRDefault="005979B1" w:rsidP="005739F9">
            <w:pPr>
              <w:jc w:val="both"/>
              <w:rPr>
                <w:rFonts w:ascii="Calibri" w:hAnsi="Calibri" w:cs="Calibri"/>
                <w:b/>
                <w:sz w:val="22"/>
              </w:rPr>
            </w:pPr>
          </w:p>
          <w:p w14:paraId="31BBDF7F" w14:textId="77777777" w:rsidR="005979B1" w:rsidRPr="00887937" w:rsidRDefault="005979B1" w:rsidP="005739F9">
            <w:pPr>
              <w:jc w:val="both"/>
              <w:rPr>
                <w:rFonts w:ascii="Calibri" w:hAnsi="Calibri" w:cs="Calibri"/>
                <w:b/>
                <w:sz w:val="22"/>
              </w:rPr>
            </w:pPr>
          </w:p>
          <w:p w14:paraId="0F79E6DA" w14:textId="77777777" w:rsidR="005979B1" w:rsidRPr="00887937" w:rsidRDefault="005979B1" w:rsidP="005739F9">
            <w:pPr>
              <w:jc w:val="both"/>
              <w:rPr>
                <w:rFonts w:ascii="Calibri" w:hAnsi="Calibri" w:cs="Calibri"/>
                <w:b/>
                <w:sz w:val="22"/>
              </w:rPr>
            </w:pPr>
          </w:p>
          <w:p w14:paraId="5299F942" w14:textId="77777777" w:rsidR="005979B1" w:rsidRPr="00887937" w:rsidRDefault="005979B1" w:rsidP="005739F9">
            <w:pPr>
              <w:jc w:val="both"/>
              <w:rPr>
                <w:rFonts w:ascii="Calibri" w:hAnsi="Calibri" w:cs="Calibri"/>
                <w:b/>
                <w:sz w:val="22"/>
              </w:rPr>
            </w:pPr>
          </w:p>
          <w:p w14:paraId="77FC3E6D" w14:textId="77777777" w:rsidR="005979B1" w:rsidRPr="00887937" w:rsidRDefault="005979B1" w:rsidP="005739F9">
            <w:pPr>
              <w:jc w:val="both"/>
              <w:rPr>
                <w:rFonts w:ascii="Calibri" w:hAnsi="Calibri" w:cs="Calibri"/>
                <w:b/>
                <w:sz w:val="22"/>
              </w:rPr>
            </w:pPr>
          </w:p>
          <w:p w14:paraId="22F3D98E" w14:textId="77777777" w:rsidR="005979B1" w:rsidRPr="00887937" w:rsidRDefault="005979B1" w:rsidP="005739F9">
            <w:pPr>
              <w:jc w:val="both"/>
              <w:rPr>
                <w:rFonts w:ascii="Calibri" w:hAnsi="Calibri" w:cs="Calibri"/>
                <w:b/>
                <w:sz w:val="22"/>
              </w:rPr>
            </w:pPr>
          </w:p>
        </w:tc>
      </w:tr>
      <w:tr w:rsidR="00F257F7" w:rsidRPr="00887937" w14:paraId="5DBC1191" w14:textId="77777777" w:rsidTr="005739F9">
        <w:trPr>
          <w:cantSplit/>
        </w:trPr>
        <w:tc>
          <w:tcPr>
            <w:tcW w:w="9823" w:type="dxa"/>
            <w:gridSpan w:val="4"/>
            <w:tcBorders>
              <w:top w:val="single" w:sz="2" w:space="0" w:color="auto"/>
            </w:tcBorders>
          </w:tcPr>
          <w:p w14:paraId="491C4CD3" w14:textId="3CE98811" w:rsidR="00F257F7" w:rsidRPr="00887937" w:rsidRDefault="00F257F7" w:rsidP="005739F9">
            <w:pPr>
              <w:jc w:val="both"/>
              <w:rPr>
                <w:rFonts w:ascii="Calibri" w:hAnsi="Calibri" w:cs="Calibri"/>
                <w:b/>
                <w:sz w:val="22"/>
              </w:rPr>
            </w:pPr>
          </w:p>
        </w:tc>
      </w:tr>
    </w:tbl>
    <w:p w14:paraId="6347F0FB" w14:textId="77777777" w:rsidR="005979B1" w:rsidRDefault="005979B1" w:rsidP="005979B1"/>
    <w:p w14:paraId="59F4B269" w14:textId="77777777" w:rsidR="005979B1" w:rsidRDefault="005979B1" w:rsidP="005979B1"/>
    <w:p w14:paraId="1B6D4F32" w14:textId="77777777" w:rsidR="005979B1" w:rsidRDefault="005979B1" w:rsidP="005979B1"/>
    <w:p w14:paraId="4B83FDF7" w14:textId="77777777" w:rsidR="005979B1" w:rsidRDefault="005979B1" w:rsidP="005979B1"/>
    <w:p w14:paraId="21B2CD8A" w14:textId="77777777" w:rsidR="005979B1" w:rsidRDefault="005979B1" w:rsidP="005979B1"/>
    <w:p w14:paraId="6383F4AF" w14:textId="77777777" w:rsidR="005979B1" w:rsidRDefault="005979B1" w:rsidP="005979B1"/>
    <w:p w14:paraId="584EB756" w14:textId="77777777" w:rsidR="005979B1" w:rsidRDefault="005979B1" w:rsidP="005979B1"/>
    <w:p w14:paraId="5EDC4F4F" w14:textId="77777777" w:rsidR="005979B1" w:rsidRDefault="005979B1" w:rsidP="005979B1"/>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5979B1" w:rsidRPr="00887937" w14:paraId="0A505D52" w14:textId="77777777" w:rsidTr="005739F9">
        <w:trPr>
          <w:cantSplit/>
        </w:trPr>
        <w:tc>
          <w:tcPr>
            <w:tcW w:w="9823" w:type="dxa"/>
          </w:tcPr>
          <w:p w14:paraId="44DB6736" w14:textId="77777777" w:rsidR="005979B1" w:rsidRPr="00887937" w:rsidRDefault="005979B1" w:rsidP="005739F9">
            <w:pPr>
              <w:jc w:val="center"/>
              <w:rPr>
                <w:rFonts w:ascii="Calibri" w:hAnsi="Calibri" w:cs="Calibri"/>
                <w:b/>
                <w:noProof/>
                <w:szCs w:val="24"/>
                <w:u w:val="single"/>
              </w:rPr>
            </w:pPr>
            <w:r w:rsidRPr="00887937">
              <w:rPr>
                <w:rFonts w:ascii="Calibri" w:hAnsi="Calibri" w:cs="Calibri"/>
                <w:b/>
                <w:noProof/>
                <w:szCs w:val="24"/>
                <w:u w:val="single"/>
              </w:rPr>
              <w:lastRenderedPageBreak/>
              <w:t>Professional Standards</w:t>
            </w:r>
          </w:p>
          <w:p w14:paraId="30135078" w14:textId="77777777" w:rsidR="005979B1" w:rsidRPr="00887937" w:rsidRDefault="005979B1" w:rsidP="005739F9">
            <w:pPr>
              <w:jc w:val="center"/>
              <w:rPr>
                <w:rFonts w:ascii="Calibri" w:hAnsi="Calibri" w:cs="Calibri"/>
                <w:b/>
                <w:noProof/>
                <w:szCs w:val="24"/>
                <w:u w:val="single"/>
              </w:rPr>
            </w:pPr>
            <w:r w:rsidRPr="00887937">
              <w:rPr>
                <w:rFonts w:ascii="Calibri" w:hAnsi="Calibri" w:cs="Calibri"/>
                <w:b/>
                <w:noProof/>
                <w:szCs w:val="24"/>
                <w:u w:val="single"/>
              </w:rPr>
              <w:t>Please map the lesson to the relevant professional standards noting clearly where they are met:</w:t>
            </w:r>
          </w:p>
          <w:p w14:paraId="7002DADE" w14:textId="0CC5193A" w:rsidR="005979B1" w:rsidRDefault="005979B1" w:rsidP="005739F9">
            <w:pPr>
              <w:jc w:val="center"/>
              <w:rPr>
                <w:rFonts w:ascii="Calibri" w:hAnsi="Calibri" w:cs="Calibri"/>
                <w:noProof/>
                <w:szCs w:val="24"/>
              </w:rPr>
            </w:pPr>
            <w:r w:rsidRPr="00887937">
              <w:rPr>
                <w:rFonts w:ascii="Calibri" w:hAnsi="Calibri" w:cs="Calibri"/>
                <w:noProof/>
                <w:szCs w:val="24"/>
              </w:rPr>
              <w:t>(Include detail of standard, not just a reference number)</w:t>
            </w:r>
          </w:p>
          <w:p w14:paraId="00658A2F" w14:textId="5272E4D2" w:rsidR="00A6672B" w:rsidRDefault="00A6672B" w:rsidP="005739F9">
            <w:pPr>
              <w:jc w:val="center"/>
              <w:rPr>
                <w:rFonts w:ascii="Calibri" w:hAnsi="Calibri" w:cs="Calibri"/>
                <w:noProof/>
                <w:szCs w:val="24"/>
              </w:rPr>
            </w:pPr>
          </w:p>
          <w:p w14:paraId="1CC12B87" w14:textId="651A4C0F" w:rsidR="00A6672B" w:rsidRDefault="00A6672B" w:rsidP="00A6672B">
            <w:pPr>
              <w:rPr>
                <w:rFonts w:ascii="Calibri" w:hAnsi="Calibri" w:cs="Calibri"/>
                <w:noProof/>
                <w:szCs w:val="24"/>
              </w:rPr>
            </w:pPr>
            <w:bookmarkStart w:id="1" w:name="_Hlk84423131"/>
            <w:r>
              <w:rPr>
                <w:rFonts w:ascii="Calibri" w:hAnsi="Calibri" w:cs="Calibri"/>
                <w:noProof/>
                <w:szCs w:val="24"/>
              </w:rPr>
              <w:t>Handcuffing is the higest use of force used by enforcement opperatives such as the police. We are gouverned by an over seeing facilitator known as the college of policing (COP). They determine a lot of the techniques and skills that are taught for conflict managemnt in the police.</w:t>
            </w:r>
          </w:p>
          <w:p w14:paraId="3CE4D5F5" w14:textId="31F0F12B" w:rsidR="00A6672B" w:rsidRDefault="00A6672B" w:rsidP="00A6672B">
            <w:pPr>
              <w:rPr>
                <w:rFonts w:ascii="Calibri" w:hAnsi="Calibri" w:cs="Calibri"/>
                <w:noProof/>
                <w:szCs w:val="24"/>
              </w:rPr>
            </w:pPr>
          </w:p>
          <w:p w14:paraId="0360DE4F" w14:textId="518A1A6C" w:rsidR="00A6672B" w:rsidRDefault="00A6672B" w:rsidP="00A6672B">
            <w:pPr>
              <w:rPr>
                <w:rFonts w:ascii="Calibri" w:hAnsi="Calibri" w:cs="Calibri"/>
                <w:noProof/>
                <w:szCs w:val="24"/>
              </w:rPr>
            </w:pPr>
            <w:r>
              <w:rPr>
                <w:rFonts w:ascii="Calibri" w:hAnsi="Calibri" w:cs="Calibri"/>
                <w:noProof/>
                <w:szCs w:val="24"/>
              </w:rPr>
              <w:t>There is a devised policing manual (PSM) where by techniques (handcuffing) are explained as well as correct application, approach, stance etc. We are gouverend by this manual and are able to adapt/modify some techniques but handcuffing is not one of those elements due to the complexity and dangers it posesses for both the officer and the subject.</w:t>
            </w:r>
          </w:p>
          <w:p w14:paraId="3A248F88" w14:textId="27A31645" w:rsidR="00A6672B" w:rsidRDefault="00A6672B" w:rsidP="00A6672B">
            <w:pPr>
              <w:rPr>
                <w:rFonts w:ascii="Calibri" w:hAnsi="Calibri" w:cs="Calibri"/>
                <w:noProof/>
                <w:szCs w:val="24"/>
              </w:rPr>
            </w:pPr>
          </w:p>
          <w:p w14:paraId="369A21F2" w14:textId="56E6134A" w:rsidR="00A6672B" w:rsidRDefault="00A6672B" w:rsidP="00A6672B">
            <w:pPr>
              <w:rPr>
                <w:rFonts w:ascii="Calibri" w:hAnsi="Calibri" w:cs="Calibri"/>
                <w:noProof/>
                <w:szCs w:val="24"/>
              </w:rPr>
            </w:pPr>
            <w:r>
              <w:rPr>
                <w:rFonts w:ascii="Calibri" w:hAnsi="Calibri" w:cs="Calibri"/>
                <w:noProof/>
                <w:szCs w:val="24"/>
              </w:rPr>
              <w:t>I have to ensure that the handcuffing techniques that we are teaching are in line with the PSM and the COP guidance.</w:t>
            </w:r>
          </w:p>
          <w:p w14:paraId="537ED121" w14:textId="4329B142" w:rsidR="00A6672B" w:rsidRDefault="00A6672B" w:rsidP="00A6672B">
            <w:pPr>
              <w:rPr>
                <w:rFonts w:ascii="Calibri" w:hAnsi="Calibri" w:cs="Calibri"/>
                <w:noProof/>
                <w:szCs w:val="24"/>
              </w:rPr>
            </w:pPr>
          </w:p>
          <w:p w14:paraId="31821BC0" w14:textId="55B6FF72" w:rsidR="00A6672B" w:rsidRPr="00887937" w:rsidRDefault="00A6672B" w:rsidP="00A6672B">
            <w:pPr>
              <w:rPr>
                <w:rFonts w:ascii="Calibri" w:hAnsi="Calibri" w:cs="Calibri"/>
                <w:noProof/>
                <w:szCs w:val="24"/>
              </w:rPr>
            </w:pPr>
            <w:r>
              <w:rPr>
                <w:rFonts w:ascii="Calibri" w:hAnsi="Calibri" w:cs="Calibri"/>
                <w:noProof/>
                <w:szCs w:val="24"/>
              </w:rPr>
              <w:t>We are al</w:t>
            </w:r>
            <w:r w:rsidR="007F73E0">
              <w:rPr>
                <w:rFonts w:ascii="Calibri" w:hAnsi="Calibri" w:cs="Calibri"/>
                <w:noProof/>
                <w:szCs w:val="24"/>
              </w:rPr>
              <w:t>so</w:t>
            </w:r>
            <w:r>
              <w:rPr>
                <w:rFonts w:ascii="Calibri" w:hAnsi="Calibri" w:cs="Calibri"/>
                <w:noProof/>
                <w:szCs w:val="24"/>
              </w:rPr>
              <w:t xml:space="preserve"> covered in these areas by risk assessments and force/local policies for this use of force. This allows us to be open and transparant if an incident was to happen in the training environment where by a student becomes injured/hurt. </w:t>
            </w:r>
          </w:p>
          <w:bookmarkEnd w:id="1"/>
          <w:p w14:paraId="3893573B" w14:textId="77777777" w:rsidR="005979B1" w:rsidRPr="00887937" w:rsidRDefault="005979B1" w:rsidP="005739F9">
            <w:pPr>
              <w:jc w:val="both"/>
              <w:rPr>
                <w:rFonts w:ascii="Calibri" w:hAnsi="Calibri" w:cs="Calibri"/>
                <w:b/>
                <w:sz w:val="22"/>
              </w:rPr>
            </w:pPr>
          </w:p>
          <w:p w14:paraId="07865185" w14:textId="77777777" w:rsidR="005979B1" w:rsidRPr="00887937" w:rsidRDefault="005979B1" w:rsidP="005739F9">
            <w:pPr>
              <w:jc w:val="both"/>
              <w:rPr>
                <w:rFonts w:ascii="Calibri" w:hAnsi="Calibri" w:cs="Calibri"/>
                <w:b/>
                <w:sz w:val="22"/>
              </w:rPr>
            </w:pPr>
          </w:p>
          <w:p w14:paraId="46F2220C" w14:textId="77777777" w:rsidR="005979B1" w:rsidRPr="00887937" w:rsidRDefault="005979B1" w:rsidP="005739F9">
            <w:pPr>
              <w:jc w:val="both"/>
              <w:rPr>
                <w:rFonts w:ascii="Calibri" w:hAnsi="Calibri" w:cs="Calibri"/>
                <w:b/>
                <w:sz w:val="22"/>
              </w:rPr>
            </w:pPr>
          </w:p>
          <w:p w14:paraId="5211122E" w14:textId="77777777" w:rsidR="005979B1" w:rsidRPr="00887937" w:rsidRDefault="005979B1" w:rsidP="005739F9">
            <w:pPr>
              <w:jc w:val="both"/>
              <w:rPr>
                <w:rFonts w:ascii="Calibri" w:hAnsi="Calibri" w:cs="Calibri"/>
                <w:b/>
                <w:sz w:val="22"/>
              </w:rPr>
            </w:pPr>
          </w:p>
          <w:p w14:paraId="73F35728" w14:textId="77777777" w:rsidR="005979B1" w:rsidRPr="00887937" w:rsidRDefault="005979B1" w:rsidP="005739F9">
            <w:pPr>
              <w:jc w:val="both"/>
              <w:rPr>
                <w:rFonts w:ascii="Calibri" w:hAnsi="Calibri" w:cs="Calibri"/>
                <w:b/>
                <w:sz w:val="22"/>
              </w:rPr>
            </w:pPr>
          </w:p>
          <w:p w14:paraId="5963A1AD" w14:textId="77777777" w:rsidR="005979B1" w:rsidRPr="00887937" w:rsidRDefault="005979B1" w:rsidP="005739F9">
            <w:pPr>
              <w:jc w:val="both"/>
              <w:rPr>
                <w:rFonts w:ascii="Calibri" w:hAnsi="Calibri" w:cs="Calibri"/>
                <w:b/>
                <w:sz w:val="22"/>
              </w:rPr>
            </w:pPr>
          </w:p>
          <w:p w14:paraId="5E3E4555" w14:textId="77777777" w:rsidR="005979B1" w:rsidRPr="00887937" w:rsidRDefault="005979B1" w:rsidP="005739F9">
            <w:pPr>
              <w:jc w:val="both"/>
              <w:rPr>
                <w:rFonts w:ascii="Calibri" w:hAnsi="Calibri" w:cs="Calibri"/>
                <w:b/>
                <w:sz w:val="22"/>
              </w:rPr>
            </w:pPr>
          </w:p>
          <w:p w14:paraId="15F6C5C4" w14:textId="77777777" w:rsidR="005979B1" w:rsidRPr="00887937" w:rsidRDefault="005979B1" w:rsidP="005739F9">
            <w:pPr>
              <w:jc w:val="both"/>
              <w:rPr>
                <w:rFonts w:ascii="Calibri" w:hAnsi="Calibri" w:cs="Calibri"/>
                <w:b/>
                <w:sz w:val="22"/>
              </w:rPr>
            </w:pPr>
          </w:p>
          <w:p w14:paraId="370DBBA8" w14:textId="77777777" w:rsidR="005979B1" w:rsidRPr="00887937" w:rsidRDefault="005979B1" w:rsidP="005739F9">
            <w:pPr>
              <w:jc w:val="both"/>
              <w:rPr>
                <w:rFonts w:ascii="Calibri" w:hAnsi="Calibri" w:cs="Calibri"/>
                <w:b/>
                <w:sz w:val="22"/>
              </w:rPr>
            </w:pPr>
          </w:p>
          <w:p w14:paraId="24E4F280" w14:textId="77777777" w:rsidR="005979B1" w:rsidRPr="00887937" w:rsidRDefault="005979B1" w:rsidP="005739F9">
            <w:pPr>
              <w:jc w:val="both"/>
              <w:rPr>
                <w:rFonts w:ascii="Calibri" w:hAnsi="Calibri" w:cs="Calibri"/>
                <w:b/>
                <w:sz w:val="22"/>
              </w:rPr>
            </w:pPr>
          </w:p>
          <w:p w14:paraId="7E37E380" w14:textId="77777777" w:rsidR="005979B1" w:rsidRPr="00887937" w:rsidRDefault="005979B1" w:rsidP="005739F9">
            <w:pPr>
              <w:jc w:val="both"/>
              <w:rPr>
                <w:rFonts w:ascii="Calibri" w:hAnsi="Calibri" w:cs="Calibri"/>
                <w:b/>
                <w:sz w:val="22"/>
              </w:rPr>
            </w:pPr>
          </w:p>
          <w:p w14:paraId="411F9EE2" w14:textId="77777777" w:rsidR="005979B1" w:rsidRPr="00887937" w:rsidRDefault="005979B1" w:rsidP="005739F9">
            <w:pPr>
              <w:jc w:val="both"/>
              <w:rPr>
                <w:rFonts w:ascii="Calibri" w:hAnsi="Calibri" w:cs="Calibri"/>
                <w:b/>
                <w:sz w:val="22"/>
              </w:rPr>
            </w:pPr>
          </w:p>
          <w:p w14:paraId="751F27D4" w14:textId="77777777" w:rsidR="005979B1" w:rsidRPr="00887937" w:rsidRDefault="005979B1" w:rsidP="005739F9">
            <w:pPr>
              <w:jc w:val="both"/>
              <w:rPr>
                <w:rFonts w:ascii="Calibri" w:hAnsi="Calibri" w:cs="Calibri"/>
                <w:b/>
                <w:sz w:val="22"/>
              </w:rPr>
            </w:pPr>
          </w:p>
          <w:p w14:paraId="4747E727" w14:textId="77777777" w:rsidR="005979B1" w:rsidRPr="00887937" w:rsidRDefault="005979B1" w:rsidP="005739F9">
            <w:pPr>
              <w:jc w:val="both"/>
              <w:rPr>
                <w:rFonts w:ascii="Calibri" w:hAnsi="Calibri" w:cs="Calibri"/>
                <w:b/>
                <w:sz w:val="22"/>
              </w:rPr>
            </w:pPr>
          </w:p>
          <w:p w14:paraId="2C7B95D1" w14:textId="77777777" w:rsidR="005979B1" w:rsidRPr="00887937" w:rsidRDefault="005979B1" w:rsidP="005739F9">
            <w:pPr>
              <w:jc w:val="both"/>
              <w:rPr>
                <w:rFonts w:ascii="Calibri" w:hAnsi="Calibri" w:cs="Calibri"/>
                <w:b/>
                <w:sz w:val="22"/>
              </w:rPr>
            </w:pPr>
          </w:p>
          <w:p w14:paraId="1C2F33D1" w14:textId="77777777" w:rsidR="005979B1" w:rsidRPr="00887937" w:rsidRDefault="005979B1" w:rsidP="005739F9">
            <w:pPr>
              <w:jc w:val="both"/>
              <w:rPr>
                <w:rFonts w:ascii="Calibri" w:hAnsi="Calibri" w:cs="Calibri"/>
                <w:b/>
                <w:sz w:val="22"/>
              </w:rPr>
            </w:pPr>
          </w:p>
          <w:p w14:paraId="59E397F0" w14:textId="77777777" w:rsidR="005979B1" w:rsidRPr="00887937" w:rsidRDefault="005979B1" w:rsidP="005739F9">
            <w:pPr>
              <w:jc w:val="both"/>
              <w:rPr>
                <w:rFonts w:ascii="Calibri" w:hAnsi="Calibri" w:cs="Calibri"/>
                <w:b/>
                <w:sz w:val="22"/>
              </w:rPr>
            </w:pPr>
          </w:p>
          <w:p w14:paraId="0B48C92D" w14:textId="77777777" w:rsidR="005979B1" w:rsidRPr="00887937" w:rsidRDefault="005979B1" w:rsidP="005739F9">
            <w:pPr>
              <w:jc w:val="both"/>
              <w:rPr>
                <w:rFonts w:ascii="Calibri" w:hAnsi="Calibri" w:cs="Calibri"/>
                <w:b/>
                <w:sz w:val="22"/>
              </w:rPr>
            </w:pPr>
          </w:p>
          <w:p w14:paraId="025A87E9" w14:textId="77777777" w:rsidR="005979B1" w:rsidRPr="00887937" w:rsidRDefault="005979B1" w:rsidP="005739F9">
            <w:pPr>
              <w:jc w:val="both"/>
              <w:rPr>
                <w:rFonts w:ascii="Calibri" w:hAnsi="Calibri" w:cs="Calibri"/>
                <w:b/>
                <w:sz w:val="22"/>
              </w:rPr>
            </w:pPr>
          </w:p>
          <w:p w14:paraId="661CB0D6" w14:textId="77777777" w:rsidR="005979B1" w:rsidRPr="00887937" w:rsidRDefault="005979B1" w:rsidP="005739F9">
            <w:pPr>
              <w:jc w:val="both"/>
              <w:rPr>
                <w:rFonts w:ascii="Calibri" w:hAnsi="Calibri" w:cs="Calibri"/>
                <w:b/>
                <w:sz w:val="22"/>
              </w:rPr>
            </w:pPr>
          </w:p>
          <w:p w14:paraId="75B8EE9D" w14:textId="77777777" w:rsidR="005979B1" w:rsidRPr="00887937" w:rsidRDefault="005979B1" w:rsidP="005739F9">
            <w:pPr>
              <w:jc w:val="both"/>
              <w:rPr>
                <w:rFonts w:ascii="Calibri" w:hAnsi="Calibri" w:cs="Calibri"/>
                <w:b/>
                <w:sz w:val="22"/>
              </w:rPr>
            </w:pPr>
          </w:p>
          <w:p w14:paraId="52A6EAF4" w14:textId="77777777" w:rsidR="005979B1" w:rsidRPr="00887937" w:rsidRDefault="005979B1" w:rsidP="005739F9">
            <w:pPr>
              <w:jc w:val="both"/>
              <w:rPr>
                <w:rFonts w:ascii="Calibri" w:hAnsi="Calibri" w:cs="Calibri"/>
                <w:b/>
                <w:sz w:val="22"/>
              </w:rPr>
            </w:pPr>
          </w:p>
          <w:p w14:paraId="68907E76" w14:textId="77777777" w:rsidR="005979B1" w:rsidRPr="00887937" w:rsidRDefault="005979B1" w:rsidP="005739F9">
            <w:pPr>
              <w:jc w:val="both"/>
              <w:rPr>
                <w:rFonts w:ascii="Calibri" w:hAnsi="Calibri" w:cs="Calibri"/>
                <w:b/>
                <w:sz w:val="22"/>
              </w:rPr>
            </w:pPr>
          </w:p>
        </w:tc>
      </w:tr>
    </w:tbl>
    <w:p w14:paraId="4818CE35" w14:textId="77777777" w:rsidR="005979B1" w:rsidRDefault="005979B1" w:rsidP="005979B1"/>
    <w:p w14:paraId="7AABA2AA" w14:textId="77777777" w:rsidR="005979B1" w:rsidRDefault="005979B1" w:rsidP="005979B1"/>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5979B1" w14:paraId="630997F5" w14:textId="77777777" w:rsidTr="005979B1">
        <w:tc>
          <w:tcPr>
            <w:tcW w:w="9776" w:type="dxa"/>
            <w:shd w:val="clear" w:color="auto" w:fill="auto"/>
          </w:tcPr>
          <w:p w14:paraId="258C44AD" w14:textId="77777777" w:rsidR="005979B1" w:rsidRPr="00887937" w:rsidRDefault="005979B1" w:rsidP="005739F9">
            <w:pPr>
              <w:jc w:val="center"/>
              <w:rPr>
                <w:rFonts w:ascii="Calibri" w:hAnsi="Calibri" w:cs="Calibri"/>
                <w:b/>
                <w:u w:val="single"/>
              </w:rPr>
            </w:pPr>
            <w:r w:rsidRPr="00887937">
              <w:rPr>
                <w:rFonts w:ascii="Calibri" w:hAnsi="Calibri" w:cs="Calibri"/>
                <w:b/>
                <w:u w:val="single"/>
              </w:rPr>
              <w:t>Wider skills or enhancement themes included in lesson i.e. employability, numeracy, collaboration</w:t>
            </w:r>
          </w:p>
          <w:p w14:paraId="11337080" w14:textId="77777777" w:rsidR="005979B1" w:rsidRDefault="005979B1" w:rsidP="005739F9"/>
          <w:p w14:paraId="7D6F9532" w14:textId="77777777" w:rsidR="005979B1" w:rsidRDefault="005979B1" w:rsidP="005739F9"/>
          <w:p w14:paraId="3CBB8FEF" w14:textId="77777777" w:rsidR="005979B1" w:rsidRDefault="005979B1" w:rsidP="005739F9"/>
          <w:p w14:paraId="028D858A" w14:textId="77777777" w:rsidR="005979B1" w:rsidRDefault="005979B1" w:rsidP="005739F9"/>
          <w:p w14:paraId="0A48BE14" w14:textId="77777777" w:rsidR="005979B1" w:rsidRDefault="005979B1" w:rsidP="005739F9"/>
          <w:p w14:paraId="23B0A890" w14:textId="77777777" w:rsidR="005979B1" w:rsidRDefault="005979B1" w:rsidP="005739F9"/>
          <w:p w14:paraId="4B3F559F" w14:textId="77777777" w:rsidR="005979B1" w:rsidRDefault="005979B1" w:rsidP="005739F9"/>
          <w:p w14:paraId="57C4A3FE" w14:textId="77777777" w:rsidR="005979B1" w:rsidRDefault="005979B1" w:rsidP="005739F9"/>
          <w:p w14:paraId="2DD426BC" w14:textId="77777777" w:rsidR="005979B1" w:rsidRDefault="005979B1" w:rsidP="005739F9"/>
          <w:p w14:paraId="3EDEBD82" w14:textId="77777777" w:rsidR="005979B1" w:rsidRDefault="005979B1" w:rsidP="005739F9"/>
          <w:p w14:paraId="0218FB72" w14:textId="77777777" w:rsidR="005979B1" w:rsidRDefault="005979B1" w:rsidP="005739F9"/>
          <w:p w14:paraId="13730861" w14:textId="77777777" w:rsidR="005979B1" w:rsidRDefault="005979B1" w:rsidP="005739F9"/>
          <w:p w14:paraId="3F151B0D" w14:textId="77777777" w:rsidR="005979B1" w:rsidRDefault="005979B1" w:rsidP="005739F9"/>
          <w:p w14:paraId="27BB99D7" w14:textId="77777777" w:rsidR="005979B1" w:rsidRDefault="005979B1" w:rsidP="005739F9"/>
        </w:tc>
      </w:tr>
    </w:tbl>
    <w:p w14:paraId="02177D75" w14:textId="77777777" w:rsidR="005979B1" w:rsidRDefault="005979B1" w:rsidP="005979B1"/>
    <w:p w14:paraId="5A3490BF" w14:textId="77777777" w:rsidR="005979B1" w:rsidRDefault="005979B1" w:rsidP="005979B1"/>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887937" w14:paraId="0C70B5B8" w14:textId="77777777" w:rsidTr="005739F9">
        <w:trPr>
          <w:trHeight w:val="439"/>
        </w:trPr>
        <w:tc>
          <w:tcPr>
            <w:tcW w:w="2127"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444"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4140"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lastRenderedPageBreak/>
              <w:t>Introduction</w:t>
            </w:r>
          </w:p>
          <w:p w14:paraId="76801A81" w14:textId="77777777" w:rsidR="005979B1" w:rsidRPr="00887937" w:rsidRDefault="005979B1" w:rsidP="005739F9">
            <w:pPr>
              <w:jc w:val="both"/>
              <w:rPr>
                <w:rFonts w:ascii="Calibri" w:hAnsi="Calibri" w:cs="Calibri"/>
                <w:b/>
                <w:sz w:val="22"/>
                <w:szCs w:val="22"/>
              </w:rPr>
            </w:pPr>
          </w:p>
          <w:p w14:paraId="2B85B935" w14:textId="77777777" w:rsidR="005979B1" w:rsidRPr="00887937" w:rsidRDefault="005979B1" w:rsidP="005739F9">
            <w:pPr>
              <w:jc w:val="both"/>
              <w:rPr>
                <w:rFonts w:ascii="Calibri" w:hAnsi="Calibri" w:cs="Calibri"/>
                <w:b/>
                <w:sz w:val="22"/>
                <w:szCs w:val="22"/>
              </w:rPr>
            </w:pPr>
          </w:p>
          <w:p w14:paraId="441EE0EC" w14:textId="77777777" w:rsidR="005979B1" w:rsidRPr="00887937" w:rsidRDefault="005979B1" w:rsidP="005739F9">
            <w:pPr>
              <w:jc w:val="both"/>
              <w:rPr>
                <w:rFonts w:ascii="Calibri" w:hAnsi="Calibri" w:cs="Calibri"/>
                <w:b/>
                <w:sz w:val="22"/>
                <w:szCs w:val="22"/>
              </w:rPr>
            </w:pPr>
          </w:p>
          <w:p w14:paraId="6FA7A030" w14:textId="77777777" w:rsidR="005979B1" w:rsidRPr="00887937" w:rsidRDefault="005979B1" w:rsidP="005739F9">
            <w:pPr>
              <w:jc w:val="both"/>
              <w:rPr>
                <w:rFonts w:ascii="Calibri" w:hAnsi="Calibri" w:cs="Calibri"/>
                <w:b/>
                <w:sz w:val="22"/>
                <w:szCs w:val="22"/>
              </w:rPr>
            </w:pPr>
          </w:p>
          <w:p w14:paraId="0CB94535" w14:textId="77777777" w:rsidR="005979B1" w:rsidRPr="00887937" w:rsidRDefault="005979B1" w:rsidP="005739F9">
            <w:pPr>
              <w:jc w:val="both"/>
              <w:rPr>
                <w:rFonts w:ascii="Calibri" w:hAnsi="Calibri" w:cs="Calibri"/>
                <w:b/>
                <w:sz w:val="22"/>
                <w:szCs w:val="22"/>
              </w:rPr>
            </w:pPr>
          </w:p>
          <w:p w14:paraId="3AA0A7CB" w14:textId="77777777" w:rsidR="005979B1" w:rsidRPr="00887937" w:rsidRDefault="005979B1" w:rsidP="005739F9">
            <w:pPr>
              <w:jc w:val="both"/>
              <w:rPr>
                <w:rFonts w:ascii="Calibri" w:hAnsi="Calibri" w:cs="Calibri"/>
                <w:b/>
                <w:sz w:val="22"/>
                <w:szCs w:val="22"/>
              </w:rPr>
            </w:pPr>
          </w:p>
          <w:p w14:paraId="5B63B174" w14:textId="77777777" w:rsidR="005477D7" w:rsidRDefault="005477D7" w:rsidP="005739F9">
            <w:pPr>
              <w:jc w:val="both"/>
              <w:rPr>
                <w:rFonts w:ascii="Calibri" w:hAnsi="Calibri" w:cs="Calibri"/>
                <w:b/>
                <w:sz w:val="22"/>
                <w:szCs w:val="22"/>
              </w:rPr>
            </w:pPr>
          </w:p>
          <w:p w14:paraId="06AC17F9" w14:textId="77777777" w:rsidR="005477D7" w:rsidRDefault="005477D7" w:rsidP="005739F9">
            <w:pPr>
              <w:jc w:val="both"/>
              <w:rPr>
                <w:rFonts w:ascii="Calibri" w:hAnsi="Calibri" w:cs="Calibri"/>
                <w:b/>
                <w:sz w:val="22"/>
                <w:szCs w:val="22"/>
              </w:rPr>
            </w:pPr>
          </w:p>
          <w:p w14:paraId="419979C3" w14:textId="77777777" w:rsidR="00AD010C" w:rsidRDefault="00AD010C" w:rsidP="005739F9">
            <w:pPr>
              <w:jc w:val="both"/>
              <w:rPr>
                <w:rFonts w:ascii="Calibri" w:hAnsi="Calibri" w:cs="Calibri"/>
                <w:b/>
                <w:sz w:val="22"/>
                <w:szCs w:val="22"/>
              </w:rPr>
            </w:pPr>
          </w:p>
          <w:p w14:paraId="4FFBC3DB" w14:textId="77777777" w:rsidR="00AD010C" w:rsidRDefault="00AD010C" w:rsidP="005739F9">
            <w:pPr>
              <w:jc w:val="both"/>
              <w:rPr>
                <w:rFonts w:ascii="Calibri" w:hAnsi="Calibri" w:cs="Calibri"/>
                <w:b/>
                <w:sz w:val="22"/>
                <w:szCs w:val="22"/>
              </w:rPr>
            </w:pPr>
          </w:p>
          <w:p w14:paraId="6AB574DB" w14:textId="77777777" w:rsidR="00AD010C" w:rsidRDefault="00AD010C" w:rsidP="005739F9">
            <w:pPr>
              <w:jc w:val="both"/>
              <w:rPr>
                <w:rFonts w:ascii="Calibri" w:hAnsi="Calibri" w:cs="Calibri"/>
                <w:b/>
                <w:sz w:val="22"/>
                <w:szCs w:val="22"/>
              </w:rPr>
            </w:pPr>
          </w:p>
          <w:p w14:paraId="0DBE2765" w14:textId="77777777" w:rsidR="00AD010C" w:rsidRDefault="00AD010C" w:rsidP="005739F9">
            <w:pPr>
              <w:jc w:val="both"/>
              <w:rPr>
                <w:rFonts w:ascii="Calibri" w:hAnsi="Calibri" w:cs="Calibri"/>
                <w:b/>
                <w:sz w:val="22"/>
                <w:szCs w:val="22"/>
              </w:rPr>
            </w:pPr>
          </w:p>
          <w:p w14:paraId="5A765287" w14:textId="77777777" w:rsidR="00AD010C" w:rsidRDefault="00AD010C" w:rsidP="005739F9">
            <w:pPr>
              <w:jc w:val="both"/>
              <w:rPr>
                <w:rFonts w:ascii="Calibri" w:hAnsi="Calibri" w:cs="Calibri"/>
                <w:b/>
                <w:sz w:val="22"/>
                <w:szCs w:val="22"/>
              </w:rPr>
            </w:pPr>
          </w:p>
          <w:p w14:paraId="6F61ACD9" w14:textId="77777777" w:rsidR="00AD010C" w:rsidRDefault="00AD010C" w:rsidP="005739F9">
            <w:pPr>
              <w:jc w:val="both"/>
              <w:rPr>
                <w:rFonts w:ascii="Calibri" w:hAnsi="Calibri" w:cs="Calibri"/>
                <w:b/>
                <w:sz w:val="22"/>
                <w:szCs w:val="22"/>
              </w:rPr>
            </w:pPr>
          </w:p>
          <w:p w14:paraId="1D91C428" w14:textId="77777777" w:rsidR="00AD010C" w:rsidRDefault="00AD010C" w:rsidP="005739F9">
            <w:pPr>
              <w:jc w:val="both"/>
              <w:rPr>
                <w:rFonts w:ascii="Calibri" w:hAnsi="Calibri" w:cs="Calibri"/>
                <w:b/>
                <w:sz w:val="22"/>
                <w:szCs w:val="22"/>
              </w:rPr>
            </w:pPr>
          </w:p>
          <w:p w14:paraId="4C39208E" w14:textId="77777777" w:rsidR="00AD010C" w:rsidRDefault="00AD010C" w:rsidP="005739F9">
            <w:pPr>
              <w:jc w:val="both"/>
              <w:rPr>
                <w:rFonts w:ascii="Calibri" w:hAnsi="Calibri" w:cs="Calibri"/>
                <w:b/>
                <w:sz w:val="22"/>
                <w:szCs w:val="22"/>
              </w:rPr>
            </w:pPr>
          </w:p>
          <w:p w14:paraId="187B394E" w14:textId="77777777" w:rsidR="00AD010C" w:rsidRDefault="00AD010C" w:rsidP="005739F9">
            <w:pPr>
              <w:jc w:val="both"/>
              <w:rPr>
                <w:rFonts w:ascii="Calibri" w:hAnsi="Calibri" w:cs="Calibri"/>
                <w:b/>
                <w:sz w:val="22"/>
                <w:szCs w:val="22"/>
              </w:rPr>
            </w:pPr>
          </w:p>
          <w:p w14:paraId="4051F0A9" w14:textId="150FC16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5739F9">
            <w:pPr>
              <w:jc w:val="both"/>
              <w:rPr>
                <w:rFonts w:ascii="Calibri" w:hAnsi="Calibri" w:cs="Calibri"/>
                <w:b/>
                <w:sz w:val="22"/>
                <w:szCs w:val="22"/>
              </w:rPr>
            </w:pPr>
          </w:p>
          <w:p w14:paraId="30F99A8A" w14:textId="77777777" w:rsidR="005979B1" w:rsidRPr="00887937" w:rsidRDefault="005979B1" w:rsidP="005739F9">
            <w:pPr>
              <w:jc w:val="both"/>
              <w:rPr>
                <w:rFonts w:ascii="Calibri" w:hAnsi="Calibri" w:cs="Calibri"/>
                <w:b/>
                <w:sz w:val="22"/>
                <w:szCs w:val="22"/>
              </w:rPr>
            </w:pPr>
          </w:p>
          <w:p w14:paraId="72AA6EBB" w14:textId="77777777" w:rsidR="005979B1" w:rsidRPr="00887937" w:rsidRDefault="005979B1" w:rsidP="005739F9">
            <w:pPr>
              <w:jc w:val="both"/>
              <w:rPr>
                <w:rFonts w:ascii="Calibri" w:hAnsi="Calibri" w:cs="Calibri"/>
                <w:b/>
                <w:sz w:val="22"/>
                <w:szCs w:val="22"/>
              </w:rPr>
            </w:pPr>
          </w:p>
          <w:p w14:paraId="0F66EA88" w14:textId="77777777" w:rsidR="005979B1" w:rsidRPr="00887937" w:rsidRDefault="005979B1" w:rsidP="005739F9">
            <w:pPr>
              <w:jc w:val="both"/>
              <w:rPr>
                <w:rFonts w:ascii="Calibri" w:hAnsi="Calibri" w:cs="Calibri"/>
                <w:b/>
                <w:sz w:val="22"/>
                <w:szCs w:val="22"/>
              </w:rPr>
            </w:pPr>
          </w:p>
          <w:p w14:paraId="7A401AC6" w14:textId="77777777" w:rsidR="005979B1" w:rsidRPr="00887937" w:rsidRDefault="005979B1" w:rsidP="005739F9">
            <w:pPr>
              <w:jc w:val="both"/>
              <w:rPr>
                <w:rFonts w:ascii="Calibri" w:hAnsi="Calibri" w:cs="Calibri"/>
                <w:b/>
                <w:sz w:val="22"/>
                <w:szCs w:val="22"/>
              </w:rPr>
            </w:pPr>
          </w:p>
          <w:p w14:paraId="0850270D" w14:textId="77777777" w:rsidR="005979B1" w:rsidRPr="00887937" w:rsidRDefault="005979B1" w:rsidP="005739F9">
            <w:pPr>
              <w:jc w:val="both"/>
              <w:rPr>
                <w:rFonts w:ascii="Calibri" w:hAnsi="Calibri" w:cs="Calibri"/>
                <w:b/>
                <w:sz w:val="22"/>
                <w:szCs w:val="22"/>
              </w:rPr>
            </w:pPr>
          </w:p>
          <w:p w14:paraId="05F6E0CA" w14:textId="77777777" w:rsidR="005979B1" w:rsidRPr="00887937" w:rsidRDefault="005979B1" w:rsidP="005739F9">
            <w:pPr>
              <w:jc w:val="both"/>
              <w:rPr>
                <w:rFonts w:ascii="Calibri" w:hAnsi="Calibri" w:cs="Calibri"/>
                <w:b/>
                <w:sz w:val="22"/>
                <w:szCs w:val="22"/>
              </w:rPr>
            </w:pPr>
          </w:p>
          <w:p w14:paraId="6B1A484C" w14:textId="77777777" w:rsidR="005979B1" w:rsidRPr="00887937" w:rsidRDefault="005979B1" w:rsidP="005739F9">
            <w:pPr>
              <w:jc w:val="both"/>
              <w:rPr>
                <w:rFonts w:ascii="Calibri" w:hAnsi="Calibri" w:cs="Calibri"/>
                <w:b/>
                <w:sz w:val="22"/>
                <w:szCs w:val="22"/>
              </w:rPr>
            </w:pPr>
          </w:p>
          <w:p w14:paraId="6A547E2C" w14:textId="77777777" w:rsidR="005979B1" w:rsidRPr="00887937" w:rsidRDefault="005979B1" w:rsidP="005739F9">
            <w:pPr>
              <w:jc w:val="both"/>
              <w:rPr>
                <w:rFonts w:ascii="Calibri" w:hAnsi="Calibri" w:cs="Calibri"/>
                <w:b/>
                <w:sz w:val="22"/>
                <w:szCs w:val="22"/>
              </w:rPr>
            </w:pPr>
          </w:p>
          <w:p w14:paraId="467953D9" w14:textId="77777777" w:rsidR="005979B1" w:rsidRPr="00887937" w:rsidRDefault="005979B1" w:rsidP="005739F9">
            <w:pPr>
              <w:jc w:val="both"/>
              <w:rPr>
                <w:rFonts w:ascii="Calibri" w:hAnsi="Calibri" w:cs="Calibri"/>
                <w:b/>
                <w:sz w:val="22"/>
                <w:szCs w:val="22"/>
              </w:rPr>
            </w:pPr>
          </w:p>
          <w:p w14:paraId="37927AF5" w14:textId="77777777" w:rsidR="005979B1" w:rsidRPr="00887937" w:rsidRDefault="005979B1" w:rsidP="005739F9">
            <w:pPr>
              <w:jc w:val="both"/>
              <w:rPr>
                <w:rFonts w:ascii="Calibri" w:hAnsi="Calibri" w:cs="Calibri"/>
                <w:b/>
                <w:sz w:val="22"/>
                <w:szCs w:val="22"/>
              </w:rPr>
            </w:pPr>
          </w:p>
          <w:p w14:paraId="0983DBA7" w14:textId="77777777" w:rsidR="005979B1" w:rsidRPr="00887937" w:rsidRDefault="005979B1" w:rsidP="005739F9">
            <w:pPr>
              <w:jc w:val="both"/>
              <w:rPr>
                <w:rFonts w:ascii="Calibri" w:hAnsi="Calibri" w:cs="Calibri"/>
                <w:b/>
                <w:sz w:val="22"/>
                <w:szCs w:val="22"/>
              </w:rPr>
            </w:pPr>
          </w:p>
          <w:p w14:paraId="228E568F" w14:textId="77777777" w:rsidR="005979B1" w:rsidRPr="00887937" w:rsidRDefault="005979B1" w:rsidP="005739F9">
            <w:pPr>
              <w:jc w:val="both"/>
              <w:rPr>
                <w:rFonts w:ascii="Calibri" w:hAnsi="Calibri" w:cs="Calibri"/>
                <w:b/>
                <w:sz w:val="22"/>
                <w:szCs w:val="22"/>
              </w:rPr>
            </w:pPr>
          </w:p>
          <w:p w14:paraId="499B6AF7" w14:textId="77777777" w:rsidR="005979B1" w:rsidRPr="00887937" w:rsidRDefault="005979B1" w:rsidP="005739F9">
            <w:pPr>
              <w:jc w:val="both"/>
              <w:rPr>
                <w:rFonts w:ascii="Calibri" w:hAnsi="Calibri" w:cs="Calibri"/>
                <w:b/>
                <w:sz w:val="22"/>
                <w:szCs w:val="22"/>
              </w:rPr>
            </w:pPr>
          </w:p>
          <w:p w14:paraId="6A63565A" w14:textId="77777777" w:rsidR="005979B1" w:rsidRPr="00887937" w:rsidRDefault="005979B1" w:rsidP="005739F9">
            <w:pPr>
              <w:jc w:val="both"/>
              <w:rPr>
                <w:rFonts w:ascii="Calibri" w:hAnsi="Calibri" w:cs="Calibri"/>
                <w:b/>
                <w:sz w:val="22"/>
                <w:szCs w:val="22"/>
              </w:rPr>
            </w:pPr>
          </w:p>
          <w:p w14:paraId="7FF4A59D" w14:textId="77777777" w:rsidR="005979B1" w:rsidRPr="00887937" w:rsidRDefault="005979B1" w:rsidP="005739F9">
            <w:pPr>
              <w:jc w:val="both"/>
              <w:rPr>
                <w:rFonts w:ascii="Calibri" w:hAnsi="Calibri" w:cs="Calibri"/>
                <w:b/>
                <w:sz w:val="22"/>
                <w:szCs w:val="22"/>
              </w:rPr>
            </w:pPr>
          </w:p>
          <w:p w14:paraId="67827FF4" w14:textId="77777777" w:rsidR="005979B1" w:rsidRPr="00887937" w:rsidRDefault="005979B1" w:rsidP="005739F9">
            <w:pPr>
              <w:jc w:val="both"/>
              <w:rPr>
                <w:rFonts w:ascii="Calibri" w:hAnsi="Calibri" w:cs="Calibri"/>
                <w:b/>
                <w:sz w:val="22"/>
                <w:szCs w:val="22"/>
              </w:rPr>
            </w:pPr>
          </w:p>
          <w:p w14:paraId="1473A0AA" w14:textId="77777777" w:rsidR="005979B1" w:rsidRPr="00887937" w:rsidRDefault="005979B1" w:rsidP="005739F9">
            <w:pPr>
              <w:jc w:val="both"/>
              <w:rPr>
                <w:rFonts w:ascii="Calibri" w:hAnsi="Calibri" w:cs="Calibri"/>
                <w:b/>
                <w:sz w:val="22"/>
                <w:szCs w:val="22"/>
              </w:rPr>
            </w:pPr>
          </w:p>
          <w:p w14:paraId="32E75840" w14:textId="77777777" w:rsidR="005979B1" w:rsidRPr="00887937" w:rsidRDefault="005979B1" w:rsidP="005739F9">
            <w:pPr>
              <w:jc w:val="both"/>
              <w:rPr>
                <w:rFonts w:ascii="Calibri" w:hAnsi="Calibri" w:cs="Calibri"/>
                <w:b/>
                <w:sz w:val="22"/>
                <w:szCs w:val="22"/>
              </w:rPr>
            </w:pPr>
          </w:p>
          <w:p w14:paraId="70315575" w14:textId="77777777" w:rsidR="005979B1" w:rsidRPr="00887937" w:rsidRDefault="005979B1" w:rsidP="005739F9">
            <w:pPr>
              <w:jc w:val="both"/>
              <w:rPr>
                <w:rFonts w:ascii="Calibri" w:hAnsi="Calibri" w:cs="Calibri"/>
                <w:b/>
                <w:sz w:val="22"/>
                <w:szCs w:val="22"/>
              </w:rPr>
            </w:pPr>
          </w:p>
          <w:p w14:paraId="1EDDDAEC" w14:textId="77777777" w:rsidR="004A4C4A" w:rsidRDefault="004A4C4A" w:rsidP="005739F9">
            <w:pPr>
              <w:rPr>
                <w:rFonts w:ascii="Calibri" w:hAnsi="Calibri" w:cs="Calibri"/>
                <w:b/>
                <w:sz w:val="22"/>
                <w:szCs w:val="22"/>
              </w:rPr>
            </w:pPr>
          </w:p>
          <w:p w14:paraId="4B417422" w14:textId="77777777" w:rsidR="004A4C4A" w:rsidRDefault="004A4C4A" w:rsidP="005739F9">
            <w:pPr>
              <w:rPr>
                <w:rFonts w:ascii="Calibri" w:hAnsi="Calibri" w:cs="Calibri"/>
                <w:b/>
                <w:sz w:val="22"/>
                <w:szCs w:val="22"/>
              </w:rPr>
            </w:pPr>
          </w:p>
          <w:p w14:paraId="0EEC2EB8" w14:textId="77777777" w:rsidR="004A4C4A" w:rsidRDefault="004A4C4A" w:rsidP="005739F9">
            <w:pPr>
              <w:rPr>
                <w:rFonts w:ascii="Calibri" w:hAnsi="Calibri" w:cs="Calibri"/>
                <w:b/>
                <w:sz w:val="22"/>
                <w:szCs w:val="22"/>
              </w:rPr>
            </w:pPr>
          </w:p>
          <w:p w14:paraId="5A8A6733" w14:textId="77777777" w:rsidR="004A4C4A" w:rsidRDefault="004A4C4A" w:rsidP="005739F9">
            <w:pPr>
              <w:rPr>
                <w:rFonts w:ascii="Calibri" w:hAnsi="Calibri" w:cs="Calibri"/>
                <w:b/>
                <w:sz w:val="22"/>
                <w:szCs w:val="22"/>
              </w:rPr>
            </w:pPr>
          </w:p>
          <w:p w14:paraId="2FFAF5ED" w14:textId="77777777" w:rsidR="004A4C4A" w:rsidRDefault="004A4C4A" w:rsidP="005739F9">
            <w:pPr>
              <w:rPr>
                <w:rFonts w:ascii="Calibri" w:hAnsi="Calibri" w:cs="Calibri"/>
                <w:b/>
                <w:sz w:val="22"/>
                <w:szCs w:val="22"/>
              </w:rPr>
            </w:pPr>
          </w:p>
          <w:p w14:paraId="659EC453" w14:textId="77777777" w:rsidR="004A4C4A" w:rsidRDefault="004A4C4A" w:rsidP="005739F9">
            <w:pPr>
              <w:rPr>
                <w:rFonts w:ascii="Calibri" w:hAnsi="Calibri" w:cs="Calibri"/>
                <w:b/>
                <w:sz w:val="22"/>
                <w:szCs w:val="22"/>
              </w:rPr>
            </w:pPr>
          </w:p>
          <w:p w14:paraId="754B94A0" w14:textId="77777777" w:rsidR="004A4C4A" w:rsidRDefault="004A4C4A" w:rsidP="005739F9">
            <w:pPr>
              <w:rPr>
                <w:rFonts w:ascii="Calibri" w:hAnsi="Calibri" w:cs="Calibri"/>
                <w:b/>
                <w:sz w:val="22"/>
                <w:szCs w:val="22"/>
              </w:rPr>
            </w:pPr>
          </w:p>
          <w:p w14:paraId="4481B6CC" w14:textId="77777777" w:rsidR="004A4C4A" w:rsidRDefault="004A4C4A" w:rsidP="005739F9">
            <w:pPr>
              <w:rPr>
                <w:rFonts w:ascii="Calibri" w:hAnsi="Calibri" w:cs="Calibri"/>
                <w:b/>
                <w:sz w:val="22"/>
                <w:szCs w:val="22"/>
              </w:rPr>
            </w:pPr>
          </w:p>
          <w:p w14:paraId="44902F9F" w14:textId="77777777" w:rsidR="004A4C4A" w:rsidRDefault="004A4C4A" w:rsidP="005739F9">
            <w:pPr>
              <w:rPr>
                <w:rFonts w:ascii="Calibri" w:hAnsi="Calibri" w:cs="Calibri"/>
                <w:b/>
                <w:sz w:val="22"/>
                <w:szCs w:val="22"/>
              </w:rPr>
            </w:pPr>
          </w:p>
          <w:p w14:paraId="3FB6C084" w14:textId="77777777" w:rsidR="004A4C4A" w:rsidRDefault="004A4C4A" w:rsidP="005739F9">
            <w:pPr>
              <w:rPr>
                <w:rFonts w:ascii="Calibri" w:hAnsi="Calibri" w:cs="Calibri"/>
                <w:b/>
                <w:sz w:val="22"/>
                <w:szCs w:val="22"/>
              </w:rPr>
            </w:pPr>
          </w:p>
          <w:p w14:paraId="02112470" w14:textId="77777777" w:rsidR="004A4C4A" w:rsidRDefault="004A4C4A" w:rsidP="005739F9">
            <w:pPr>
              <w:rPr>
                <w:rFonts w:ascii="Calibri" w:hAnsi="Calibri" w:cs="Calibri"/>
                <w:b/>
                <w:sz w:val="22"/>
                <w:szCs w:val="22"/>
              </w:rPr>
            </w:pPr>
          </w:p>
          <w:p w14:paraId="76A7FF09" w14:textId="77777777" w:rsidR="004A4C4A" w:rsidRDefault="004A4C4A" w:rsidP="005739F9">
            <w:pPr>
              <w:rPr>
                <w:rFonts w:ascii="Calibri" w:hAnsi="Calibri" w:cs="Calibri"/>
                <w:b/>
                <w:sz w:val="22"/>
                <w:szCs w:val="22"/>
              </w:rPr>
            </w:pPr>
          </w:p>
          <w:p w14:paraId="00907856" w14:textId="77777777" w:rsidR="004A4C4A" w:rsidRDefault="004A4C4A" w:rsidP="005739F9">
            <w:pPr>
              <w:rPr>
                <w:rFonts w:ascii="Calibri" w:hAnsi="Calibri" w:cs="Calibri"/>
                <w:b/>
                <w:sz w:val="22"/>
                <w:szCs w:val="22"/>
              </w:rPr>
            </w:pPr>
          </w:p>
          <w:p w14:paraId="5EE6DB3C" w14:textId="77777777" w:rsidR="004A4C4A" w:rsidRDefault="004A4C4A" w:rsidP="005739F9">
            <w:pPr>
              <w:rPr>
                <w:rFonts w:ascii="Calibri" w:hAnsi="Calibri" w:cs="Calibri"/>
                <w:b/>
                <w:sz w:val="22"/>
                <w:szCs w:val="22"/>
              </w:rPr>
            </w:pPr>
          </w:p>
          <w:p w14:paraId="0A9B6E1C" w14:textId="77777777" w:rsidR="004A4C4A" w:rsidRDefault="004A4C4A" w:rsidP="005739F9">
            <w:pPr>
              <w:rPr>
                <w:rFonts w:ascii="Calibri" w:hAnsi="Calibri" w:cs="Calibri"/>
                <w:b/>
                <w:sz w:val="22"/>
                <w:szCs w:val="22"/>
              </w:rPr>
            </w:pPr>
          </w:p>
          <w:p w14:paraId="1AF3250B" w14:textId="77777777" w:rsidR="004A4C4A" w:rsidRDefault="004A4C4A" w:rsidP="005739F9">
            <w:pPr>
              <w:rPr>
                <w:rFonts w:ascii="Calibri" w:hAnsi="Calibri" w:cs="Calibri"/>
                <w:b/>
                <w:sz w:val="22"/>
                <w:szCs w:val="22"/>
              </w:rPr>
            </w:pPr>
          </w:p>
          <w:p w14:paraId="5B47E1A3" w14:textId="77777777" w:rsidR="004A4C4A" w:rsidRDefault="004A4C4A" w:rsidP="005739F9">
            <w:pPr>
              <w:rPr>
                <w:rFonts w:ascii="Calibri" w:hAnsi="Calibri" w:cs="Calibri"/>
                <w:b/>
                <w:sz w:val="22"/>
                <w:szCs w:val="22"/>
              </w:rPr>
            </w:pPr>
          </w:p>
          <w:p w14:paraId="2050A97A" w14:textId="77777777" w:rsidR="004A4C4A" w:rsidRDefault="004A4C4A" w:rsidP="005739F9">
            <w:pPr>
              <w:rPr>
                <w:rFonts w:ascii="Calibri" w:hAnsi="Calibri" w:cs="Calibri"/>
                <w:b/>
                <w:sz w:val="22"/>
                <w:szCs w:val="22"/>
              </w:rPr>
            </w:pPr>
          </w:p>
          <w:p w14:paraId="16011328" w14:textId="77777777" w:rsidR="004A4C4A" w:rsidRDefault="004A4C4A" w:rsidP="005739F9">
            <w:pPr>
              <w:rPr>
                <w:rFonts w:ascii="Calibri" w:hAnsi="Calibri" w:cs="Calibri"/>
                <w:b/>
                <w:sz w:val="22"/>
                <w:szCs w:val="22"/>
              </w:rPr>
            </w:pPr>
          </w:p>
          <w:p w14:paraId="79924BD2" w14:textId="77777777" w:rsidR="004A4C4A" w:rsidRDefault="004A4C4A" w:rsidP="005739F9">
            <w:pPr>
              <w:rPr>
                <w:rFonts w:ascii="Calibri" w:hAnsi="Calibri" w:cs="Calibri"/>
                <w:b/>
                <w:sz w:val="22"/>
                <w:szCs w:val="22"/>
              </w:rPr>
            </w:pPr>
          </w:p>
          <w:p w14:paraId="7EFFA6C2" w14:textId="77777777" w:rsidR="004A4C4A" w:rsidRDefault="004A4C4A" w:rsidP="005739F9">
            <w:pPr>
              <w:rPr>
                <w:rFonts w:ascii="Calibri" w:hAnsi="Calibri" w:cs="Calibri"/>
                <w:b/>
                <w:sz w:val="22"/>
                <w:szCs w:val="22"/>
              </w:rPr>
            </w:pPr>
          </w:p>
          <w:p w14:paraId="04D05711" w14:textId="77777777" w:rsidR="004A4C4A" w:rsidRDefault="004A4C4A" w:rsidP="005739F9">
            <w:pPr>
              <w:rPr>
                <w:rFonts w:ascii="Calibri" w:hAnsi="Calibri" w:cs="Calibri"/>
                <w:b/>
                <w:sz w:val="22"/>
                <w:szCs w:val="22"/>
              </w:rPr>
            </w:pPr>
          </w:p>
          <w:p w14:paraId="350C9C81" w14:textId="77777777" w:rsidR="004A4C4A" w:rsidRDefault="004A4C4A" w:rsidP="005739F9">
            <w:pPr>
              <w:rPr>
                <w:rFonts w:ascii="Calibri" w:hAnsi="Calibri" w:cs="Calibri"/>
                <w:b/>
                <w:sz w:val="22"/>
                <w:szCs w:val="22"/>
              </w:rPr>
            </w:pPr>
          </w:p>
          <w:p w14:paraId="13D67E90" w14:textId="77777777" w:rsidR="004A4C4A" w:rsidRDefault="004A4C4A" w:rsidP="005739F9">
            <w:pPr>
              <w:rPr>
                <w:rFonts w:ascii="Calibri" w:hAnsi="Calibri" w:cs="Calibri"/>
                <w:b/>
                <w:sz w:val="22"/>
                <w:szCs w:val="22"/>
              </w:rPr>
            </w:pPr>
          </w:p>
          <w:p w14:paraId="7C80FC99" w14:textId="77777777" w:rsidR="004A4C4A" w:rsidRDefault="004A4C4A" w:rsidP="005739F9">
            <w:pPr>
              <w:rPr>
                <w:rFonts w:ascii="Calibri" w:hAnsi="Calibri" w:cs="Calibri"/>
                <w:b/>
                <w:sz w:val="22"/>
                <w:szCs w:val="22"/>
              </w:rPr>
            </w:pPr>
          </w:p>
          <w:p w14:paraId="4850ECE0" w14:textId="77777777" w:rsidR="004A4C4A" w:rsidRDefault="004A4C4A" w:rsidP="005739F9">
            <w:pPr>
              <w:rPr>
                <w:rFonts w:ascii="Calibri" w:hAnsi="Calibri" w:cs="Calibri"/>
                <w:b/>
                <w:sz w:val="22"/>
                <w:szCs w:val="22"/>
              </w:rPr>
            </w:pPr>
          </w:p>
          <w:p w14:paraId="7BB296F4" w14:textId="77777777" w:rsidR="004A4C4A" w:rsidRDefault="004A4C4A" w:rsidP="005739F9">
            <w:pPr>
              <w:rPr>
                <w:rFonts w:ascii="Calibri" w:hAnsi="Calibri" w:cs="Calibri"/>
                <w:b/>
                <w:sz w:val="22"/>
                <w:szCs w:val="22"/>
              </w:rPr>
            </w:pPr>
          </w:p>
          <w:p w14:paraId="3B786FB7" w14:textId="77777777" w:rsidR="004A4C4A" w:rsidRDefault="004A4C4A" w:rsidP="005739F9">
            <w:pPr>
              <w:rPr>
                <w:rFonts w:ascii="Calibri" w:hAnsi="Calibri" w:cs="Calibri"/>
                <w:b/>
                <w:sz w:val="22"/>
                <w:szCs w:val="22"/>
              </w:rPr>
            </w:pPr>
          </w:p>
          <w:p w14:paraId="5CA132FD" w14:textId="77777777" w:rsidR="004A4C4A" w:rsidRDefault="004A4C4A" w:rsidP="005739F9">
            <w:pPr>
              <w:rPr>
                <w:rFonts w:ascii="Calibri" w:hAnsi="Calibri" w:cs="Calibri"/>
                <w:b/>
                <w:sz w:val="22"/>
                <w:szCs w:val="22"/>
              </w:rPr>
            </w:pPr>
          </w:p>
          <w:p w14:paraId="13E0A411" w14:textId="77777777" w:rsidR="004A4C4A" w:rsidRDefault="004A4C4A" w:rsidP="005739F9">
            <w:pPr>
              <w:rPr>
                <w:rFonts w:ascii="Calibri" w:hAnsi="Calibri" w:cs="Calibri"/>
                <w:b/>
                <w:sz w:val="22"/>
                <w:szCs w:val="22"/>
              </w:rPr>
            </w:pPr>
          </w:p>
          <w:p w14:paraId="6266C648" w14:textId="77777777" w:rsidR="00124B9D" w:rsidRDefault="00124B9D" w:rsidP="005739F9">
            <w:pPr>
              <w:rPr>
                <w:rFonts w:ascii="Calibri" w:hAnsi="Calibri" w:cs="Calibri"/>
                <w:b/>
                <w:sz w:val="22"/>
                <w:szCs w:val="22"/>
              </w:rPr>
            </w:pPr>
          </w:p>
          <w:p w14:paraId="53C35F53" w14:textId="77777777" w:rsidR="00124B9D" w:rsidRDefault="00124B9D" w:rsidP="005739F9">
            <w:pPr>
              <w:rPr>
                <w:rFonts w:ascii="Calibri" w:hAnsi="Calibri" w:cs="Calibri"/>
                <w:b/>
                <w:sz w:val="22"/>
                <w:szCs w:val="22"/>
              </w:rPr>
            </w:pPr>
          </w:p>
          <w:p w14:paraId="152E900E" w14:textId="77777777" w:rsidR="00124B9D" w:rsidRDefault="00124B9D" w:rsidP="005739F9">
            <w:pPr>
              <w:rPr>
                <w:rFonts w:ascii="Calibri" w:hAnsi="Calibri" w:cs="Calibri"/>
                <w:b/>
                <w:sz w:val="22"/>
                <w:szCs w:val="22"/>
              </w:rPr>
            </w:pPr>
          </w:p>
          <w:p w14:paraId="13D1D02D" w14:textId="77777777" w:rsidR="00124B9D" w:rsidRDefault="00124B9D" w:rsidP="005739F9">
            <w:pPr>
              <w:rPr>
                <w:rFonts w:ascii="Calibri" w:hAnsi="Calibri" w:cs="Calibri"/>
                <w:b/>
                <w:sz w:val="22"/>
                <w:szCs w:val="22"/>
              </w:rPr>
            </w:pPr>
          </w:p>
          <w:p w14:paraId="7D17AD3F" w14:textId="77777777" w:rsidR="00124B9D" w:rsidRDefault="00124B9D" w:rsidP="005739F9">
            <w:pPr>
              <w:rPr>
                <w:rFonts w:ascii="Calibri" w:hAnsi="Calibri" w:cs="Calibri"/>
                <w:b/>
                <w:sz w:val="22"/>
                <w:szCs w:val="22"/>
              </w:rPr>
            </w:pPr>
          </w:p>
          <w:p w14:paraId="0E528ED4" w14:textId="77777777" w:rsidR="00124B9D" w:rsidRDefault="00124B9D" w:rsidP="005739F9">
            <w:pPr>
              <w:rPr>
                <w:rFonts w:ascii="Calibri" w:hAnsi="Calibri" w:cs="Calibri"/>
                <w:b/>
                <w:sz w:val="22"/>
                <w:szCs w:val="22"/>
              </w:rPr>
            </w:pPr>
          </w:p>
          <w:p w14:paraId="36CA7470" w14:textId="77777777" w:rsidR="00124B9D" w:rsidRDefault="00124B9D" w:rsidP="005739F9">
            <w:pPr>
              <w:rPr>
                <w:rFonts w:ascii="Calibri" w:hAnsi="Calibri" w:cs="Calibri"/>
                <w:b/>
                <w:sz w:val="22"/>
                <w:szCs w:val="22"/>
              </w:rPr>
            </w:pPr>
          </w:p>
          <w:p w14:paraId="643952D3" w14:textId="77777777" w:rsidR="00124B9D" w:rsidRDefault="00124B9D" w:rsidP="005739F9">
            <w:pPr>
              <w:rPr>
                <w:rFonts w:ascii="Calibri" w:hAnsi="Calibri" w:cs="Calibri"/>
                <w:b/>
                <w:sz w:val="22"/>
                <w:szCs w:val="22"/>
              </w:rPr>
            </w:pPr>
          </w:p>
          <w:p w14:paraId="6C863E2B" w14:textId="77777777" w:rsidR="00AB0429" w:rsidRDefault="00AB0429" w:rsidP="005739F9">
            <w:pPr>
              <w:rPr>
                <w:rFonts w:ascii="Calibri" w:hAnsi="Calibri" w:cs="Calibri"/>
                <w:b/>
                <w:sz w:val="22"/>
                <w:szCs w:val="22"/>
              </w:rPr>
            </w:pPr>
          </w:p>
          <w:p w14:paraId="67CD445C" w14:textId="77777777" w:rsidR="00AB0429" w:rsidRDefault="00AB0429" w:rsidP="005739F9">
            <w:pPr>
              <w:rPr>
                <w:rFonts w:ascii="Calibri" w:hAnsi="Calibri" w:cs="Calibri"/>
                <w:b/>
                <w:sz w:val="22"/>
                <w:szCs w:val="22"/>
              </w:rPr>
            </w:pPr>
          </w:p>
          <w:p w14:paraId="31E3D987" w14:textId="77777777" w:rsidR="00AB0429" w:rsidRDefault="00AB0429" w:rsidP="005739F9">
            <w:pPr>
              <w:rPr>
                <w:rFonts w:ascii="Calibri" w:hAnsi="Calibri" w:cs="Calibri"/>
                <w:b/>
                <w:sz w:val="22"/>
                <w:szCs w:val="22"/>
              </w:rPr>
            </w:pPr>
          </w:p>
          <w:p w14:paraId="265FB624" w14:textId="77777777" w:rsidR="00AB0429" w:rsidRDefault="00AB0429" w:rsidP="005739F9">
            <w:pPr>
              <w:rPr>
                <w:rFonts w:ascii="Calibri" w:hAnsi="Calibri" w:cs="Calibri"/>
                <w:b/>
                <w:sz w:val="22"/>
                <w:szCs w:val="22"/>
              </w:rPr>
            </w:pPr>
          </w:p>
          <w:p w14:paraId="38D388B4" w14:textId="77777777" w:rsidR="00AB0429" w:rsidRDefault="00AB0429" w:rsidP="005739F9">
            <w:pPr>
              <w:rPr>
                <w:rFonts w:ascii="Calibri" w:hAnsi="Calibri" w:cs="Calibri"/>
                <w:b/>
                <w:sz w:val="22"/>
                <w:szCs w:val="22"/>
              </w:rPr>
            </w:pPr>
          </w:p>
          <w:p w14:paraId="1F6F055F" w14:textId="77777777" w:rsidR="00AB0429" w:rsidRDefault="00AB0429" w:rsidP="005739F9">
            <w:pPr>
              <w:rPr>
                <w:rFonts w:ascii="Calibri" w:hAnsi="Calibri" w:cs="Calibri"/>
                <w:b/>
                <w:sz w:val="22"/>
                <w:szCs w:val="22"/>
              </w:rPr>
            </w:pPr>
          </w:p>
          <w:p w14:paraId="3C232A1C" w14:textId="77777777" w:rsidR="00AB0429" w:rsidRDefault="00AB0429" w:rsidP="005739F9">
            <w:pPr>
              <w:rPr>
                <w:rFonts w:ascii="Calibri" w:hAnsi="Calibri" w:cs="Calibri"/>
                <w:b/>
                <w:sz w:val="22"/>
                <w:szCs w:val="22"/>
              </w:rPr>
            </w:pPr>
          </w:p>
          <w:p w14:paraId="2FA84AE9" w14:textId="677CDC7A" w:rsidR="005979B1" w:rsidRPr="00887937" w:rsidRDefault="005979B1" w:rsidP="005739F9">
            <w:pPr>
              <w:rPr>
                <w:rFonts w:ascii="Calibri" w:hAnsi="Calibri" w:cs="Calibri"/>
                <w:b/>
                <w:sz w:val="22"/>
                <w:szCs w:val="22"/>
              </w:rPr>
            </w:pPr>
            <w:r w:rsidRPr="00887937">
              <w:rPr>
                <w:rFonts w:ascii="Calibri" w:hAnsi="Calibri" w:cs="Calibri"/>
                <w:b/>
                <w:sz w:val="22"/>
                <w:szCs w:val="22"/>
              </w:rPr>
              <w:t>Plenary/conclusion</w:t>
            </w:r>
          </w:p>
          <w:p w14:paraId="664EAB94" w14:textId="77777777" w:rsidR="005979B1" w:rsidRPr="00887937" w:rsidRDefault="005979B1" w:rsidP="005739F9">
            <w:pPr>
              <w:jc w:val="both"/>
              <w:rPr>
                <w:rFonts w:ascii="Calibri" w:hAnsi="Calibri" w:cs="Calibri"/>
                <w:b/>
                <w:sz w:val="30"/>
              </w:rPr>
            </w:pPr>
          </w:p>
          <w:p w14:paraId="73192BEC" w14:textId="77777777" w:rsidR="005979B1" w:rsidRPr="00887937" w:rsidRDefault="005979B1" w:rsidP="005739F9">
            <w:pPr>
              <w:jc w:val="both"/>
              <w:rPr>
                <w:rFonts w:ascii="Calibri" w:hAnsi="Calibri" w:cs="Calibri"/>
                <w:b/>
                <w:sz w:val="30"/>
              </w:rPr>
            </w:pPr>
          </w:p>
          <w:p w14:paraId="27B6F0CD" w14:textId="77777777" w:rsidR="005979B1" w:rsidRPr="00887937" w:rsidRDefault="005979B1" w:rsidP="005739F9">
            <w:pPr>
              <w:jc w:val="both"/>
              <w:rPr>
                <w:rFonts w:ascii="Calibri" w:hAnsi="Calibri" w:cs="Calibri"/>
                <w:b/>
                <w:sz w:val="30"/>
              </w:rPr>
            </w:pPr>
          </w:p>
          <w:p w14:paraId="3040A9E3" w14:textId="77777777" w:rsidR="005979B1" w:rsidRPr="00887937" w:rsidRDefault="005979B1" w:rsidP="005739F9">
            <w:pPr>
              <w:jc w:val="both"/>
              <w:rPr>
                <w:rFonts w:ascii="Calibri" w:hAnsi="Calibri" w:cs="Calibri"/>
                <w:b/>
                <w:sz w:val="30"/>
              </w:rPr>
            </w:pPr>
          </w:p>
          <w:p w14:paraId="3BC232E5" w14:textId="77777777" w:rsidR="005979B1" w:rsidRPr="00887937" w:rsidRDefault="005979B1" w:rsidP="005739F9">
            <w:pPr>
              <w:jc w:val="both"/>
              <w:rPr>
                <w:rFonts w:ascii="Calibri" w:hAnsi="Calibri" w:cs="Calibri"/>
                <w:b/>
                <w:sz w:val="30"/>
              </w:rPr>
            </w:pPr>
          </w:p>
          <w:p w14:paraId="24275555" w14:textId="77777777" w:rsidR="005979B1" w:rsidRPr="00887937" w:rsidRDefault="005979B1" w:rsidP="005739F9">
            <w:pPr>
              <w:jc w:val="both"/>
              <w:rPr>
                <w:rFonts w:ascii="Calibri" w:hAnsi="Calibri" w:cs="Calibri"/>
                <w:b/>
                <w:sz w:val="30"/>
              </w:rPr>
            </w:pPr>
          </w:p>
          <w:p w14:paraId="14016510" w14:textId="77777777" w:rsidR="005979B1" w:rsidRPr="00887937" w:rsidRDefault="005979B1" w:rsidP="005739F9">
            <w:pPr>
              <w:jc w:val="both"/>
              <w:rPr>
                <w:rFonts w:ascii="Calibri" w:hAnsi="Calibri" w:cs="Calibri"/>
                <w:b/>
                <w:sz w:val="30"/>
              </w:rPr>
            </w:pPr>
          </w:p>
          <w:p w14:paraId="148EDFB9" w14:textId="77777777" w:rsidR="005979B1" w:rsidRPr="00887937" w:rsidRDefault="005979B1" w:rsidP="005739F9">
            <w:pPr>
              <w:jc w:val="both"/>
              <w:rPr>
                <w:rFonts w:ascii="Calibri" w:hAnsi="Calibri" w:cs="Calibri"/>
                <w:b/>
                <w:sz w:val="30"/>
              </w:rPr>
            </w:pPr>
          </w:p>
          <w:p w14:paraId="48296591" w14:textId="77777777" w:rsidR="005979B1" w:rsidRPr="00887937" w:rsidRDefault="005979B1" w:rsidP="005739F9">
            <w:pPr>
              <w:jc w:val="both"/>
              <w:rPr>
                <w:rFonts w:ascii="Calibri" w:hAnsi="Calibri" w:cs="Calibri"/>
                <w:b/>
                <w:sz w:val="30"/>
              </w:rPr>
            </w:pPr>
          </w:p>
          <w:p w14:paraId="772A4FB4" w14:textId="77777777" w:rsidR="005979B1" w:rsidRPr="00887937" w:rsidRDefault="005979B1" w:rsidP="005739F9">
            <w:pPr>
              <w:jc w:val="both"/>
              <w:rPr>
                <w:rFonts w:ascii="Calibri" w:hAnsi="Calibri" w:cs="Calibri"/>
                <w:b/>
                <w:sz w:val="30"/>
              </w:rPr>
            </w:pPr>
          </w:p>
          <w:p w14:paraId="2D40990A" w14:textId="77777777" w:rsidR="005979B1" w:rsidRPr="00887937" w:rsidRDefault="005979B1" w:rsidP="005739F9">
            <w:pPr>
              <w:jc w:val="both"/>
              <w:rPr>
                <w:rFonts w:ascii="Calibri" w:hAnsi="Calibri" w:cs="Calibri"/>
                <w:b/>
                <w:sz w:val="30"/>
              </w:rPr>
            </w:pPr>
          </w:p>
          <w:p w14:paraId="223BD6CC" w14:textId="77777777" w:rsidR="005979B1" w:rsidRPr="00887937" w:rsidRDefault="005979B1" w:rsidP="005739F9">
            <w:pPr>
              <w:jc w:val="both"/>
              <w:rPr>
                <w:rFonts w:ascii="Calibri" w:hAnsi="Calibri" w:cs="Calibri"/>
                <w:b/>
                <w:sz w:val="30"/>
              </w:rPr>
            </w:pPr>
          </w:p>
          <w:p w14:paraId="6CAC127E" w14:textId="77777777" w:rsidR="005979B1" w:rsidRPr="00887937" w:rsidRDefault="005979B1" w:rsidP="005739F9">
            <w:pPr>
              <w:jc w:val="both"/>
              <w:rPr>
                <w:rFonts w:ascii="Calibri" w:hAnsi="Calibri" w:cs="Calibri"/>
                <w:b/>
                <w:sz w:val="30"/>
              </w:rPr>
            </w:pPr>
          </w:p>
          <w:p w14:paraId="204E696E" w14:textId="77777777" w:rsidR="005979B1" w:rsidRPr="00887937" w:rsidRDefault="005979B1" w:rsidP="005739F9">
            <w:pPr>
              <w:jc w:val="both"/>
              <w:rPr>
                <w:rFonts w:ascii="Calibri" w:hAnsi="Calibri" w:cs="Calibri"/>
                <w:b/>
                <w:sz w:val="30"/>
              </w:rPr>
            </w:pPr>
          </w:p>
          <w:p w14:paraId="7B2F6BF6" w14:textId="77777777" w:rsidR="005979B1" w:rsidRPr="00887937" w:rsidRDefault="005979B1"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70305E3F" w14:textId="77777777" w:rsidR="005979B1" w:rsidRDefault="00BF0997" w:rsidP="005739F9">
            <w:pPr>
              <w:jc w:val="both"/>
              <w:rPr>
                <w:rFonts w:ascii="Calibri" w:hAnsi="Calibri" w:cs="Calibri"/>
                <w:b/>
                <w:szCs w:val="24"/>
              </w:rPr>
            </w:pPr>
            <w:r w:rsidRPr="005477D7">
              <w:rPr>
                <w:rFonts w:ascii="Calibri" w:hAnsi="Calibri" w:cs="Calibri"/>
                <w:b/>
                <w:szCs w:val="24"/>
              </w:rPr>
              <w:lastRenderedPageBreak/>
              <w:t>Introduction to the handcuffs</w:t>
            </w:r>
            <w:r w:rsidR="005477D7">
              <w:rPr>
                <w:rFonts w:ascii="Calibri" w:hAnsi="Calibri" w:cs="Calibri"/>
                <w:b/>
                <w:szCs w:val="24"/>
              </w:rPr>
              <w:t xml:space="preserve"> / Safe handcuffing</w:t>
            </w:r>
          </w:p>
          <w:p w14:paraId="30F3466B" w14:textId="77777777" w:rsidR="00AD010C" w:rsidRPr="00AD010C" w:rsidRDefault="00AD010C" w:rsidP="00AD010C">
            <w:pPr>
              <w:rPr>
                <w:rFonts w:ascii="Calibri" w:hAnsi="Calibri" w:cs="Calibri"/>
                <w:szCs w:val="24"/>
              </w:rPr>
            </w:pPr>
          </w:p>
          <w:p w14:paraId="00E2534E" w14:textId="77777777" w:rsidR="00AD010C" w:rsidRPr="00AD010C" w:rsidRDefault="00AD010C" w:rsidP="00AD010C">
            <w:pPr>
              <w:rPr>
                <w:rFonts w:ascii="Calibri" w:hAnsi="Calibri" w:cs="Calibri"/>
                <w:szCs w:val="24"/>
              </w:rPr>
            </w:pPr>
          </w:p>
          <w:p w14:paraId="451EFCFB" w14:textId="77777777" w:rsidR="00AD010C" w:rsidRPr="00AD010C" w:rsidRDefault="00AD010C" w:rsidP="00AD010C">
            <w:pPr>
              <w:rPr>
                <w:rFonts w:ascii="Calibri" w:hAnsi="Calibri" w:cs="Calibri"/>
                <w:szCs w:val="24"/>
              </w:rPr>
            </w:pPr>
          </w:p>
          <w:p w14:paraId="23657135" w14:textId="77777777" w:rsidR="00AD010C" w:rsidRPr="00AD010C" w:rsidRDefault="00AD010C" w:rsidP="00AD010C">
            <w:pPr>
              <w:rPr>
                <w:rFonts w:ascii="Calibri" w:hAnsi="Calibri" w:cs="Calibri"/>
                <w:szCs w:val="24"/>
              </w:rPr>
            </w:pPr>
          </w:p>
          <w:p w14:paraId="04CA6E4B" w14:textId="77777777" w:rsidR="00AD010C" w:rsidRPr="00AD010C" w:rsidRDefault="00AD010C" w:rsidP="00AD010C">
            <w:pPr>
              <w:rPr>
                <w:rFonts w:ascii="Calibri" w:hAnsi="Calibri" w:cs="Calibri"/>
                <w:szCs w:val="24"/>
              </w:rPr>
            </w:pPr>
          </w:p>
          <w:p w14:paraId="47E3616A" w14:textId="77777777" w:rsidR="00AD010C" w:rsidRPr="00AD010C" w:rsidRDefault="00AD010C" w:rsidP="00AD010C">
            <w:pPr>
              <w:rPr>
                <w:rFonts w:ascii="Calibri" w:hAnsi="Calibri" w:cs="Calibri"/>
                <w:szCs w:val="24"/>
              </w:rPr>
            </w:pPr>
          </w:p>
          <w:p w14:paraId="680997D4" w14:textId="77777777" w:rsidR="00AD010C" w:rsidRPr="00AD010C" w:rsidRDefault="00AD010C" w:rsidP="00AD010C">
            <w:pPr>
              <w:rPr>
                <w:rFonts w:ascii="Calibri" w:hAnsi="Calibri" w:cs="Calibri"/>
                <w:szCs w:val="24"/>
              </w:rPr>
            </w:pPr>
          </w:p>
          <w:p w14:paraId="0AD8EA32" w14:textId="77777777" w:rsidR="00AD010C" w:rsidRPr="00AD010C" w:rsidRDefault="00AD010C" w:rsidP="00AD010C">
            <w:pPr>
              <w:rPr>
                <w:rFonts w:ascii="Calibri" w:hAnsi="Calibri" w:cs="Calibri"/>
                <w:szCs w:val="24"/>
              </w:rPr>
            </w:pPr>
          </w:p>
          <w:p w14:paraId="2E5D3D10" w14:textId="77777777" w:rsidR="00AD010C" w:rsidRPr="00AD010C" w:rsidRDefault="00AD010C" w:rsidP="00AD010C">
            <w:pPr>
              <w:rPr>
                <w:rFonts w:ascii="Calibri" w:hAnsi="Calibri" w:cs="Calibri"/>
                <w:szCs w:val="24"/>
              </w:rPr>
            </w:pPr>
          </w:p>
          <w:p w14:paraId="7302A371" w14:textId="77777777" w:rsidR="00AD010C" w:rsidRPr="00AD010C" w:rsidRDefault="00AD010C" w:rsidP="00AD010C">
            <w:pPr>
              <w:rPr>
                <w:rFonts w:ascii="Calibri" w:hAnsi="Calibri" w:cs="Calibri"/>
                <w:szCs w:val="24"/>
              </w:rPr>
            </w:pPr>
          </w:p>
          <w:p w14:paraId="405B3A12" w14:textId="77777777" w:rsidR="00AD010C" w:rsidRPr="00AD010C" w:rsidRDefault="00AD010C" w:rsidP="00AD010C">
            <w:pPr>
              <w:rPr>
                <w:rFonts w:ascii="Calibri" w:hAnsi="Calibri" w:cs="Calibri"/>
                <w:szCs w:val="24"/>
              </w:rPr>
            </w:pPr>
          </w:p>
          <w:p w14:paraId="66159FBF" w14:textId="77777777" w:rsidR="00AD010C" w:rsidRPr="00AD010C" w:rsidRDefault="00AD010C" w:rsidP="00AD010C">
            <w:pPr>
              <w:rPr>
                <w:rFonts w:ascii="Calibri" w:hAnsi="Calibri" w:cs="Calibri"/>
                <w:szCs w:val="24"/>
              </w:rPr>
            </w:pPr>
          </w:p>
          <w:p w14:paraId="5F98ED51" w14:textId="77777777" w:rsidR="00AD010C" w:rsidRDefault="00AD010C" w:rsidP="00AD010C">
            <w:pPr>
              <w:rPr>
                <w:rFonts w:ascii="Calibri" w:hAnsi="Calibri" w:cs="Calibri"/>
                <w:szCs w:val="24"/>
              </w:rPr>
            </w:pPr>
          </w:p>
          <w:p w14:paraId="3BDF8927" w14:textId="77777777" w:rsidR="00AD010C" w:rsidRDefault="00AD010C" w:rsidP="00AD010C">
            <w:pPr>
              <w:rPr>
                <w:rFonts w:ascii="Calibri" w:hAnsi="Calibri" w:cs="Calibri"/>
                <w:b/>
                <w:bCs/>
                <w:szCs w:val="24"/>
              </w:rPr>
            </w:pPr>
            <w:r w:rsidRPr="00AD010C">
              <w:rPr>
                <w:rFonts w:ascii="Calibri" w:hAnsi="Calibri" w:cs="Calibri"/>
                <w:b/>
                <w:bCs/>
                <w:szCs w:val="24"/>
              </w:rPr>
              <w:t>Nomenclature of handcuffs</w:t>
            </w:r>
          </w:p>
          <w:p w14:paraId="5DD4043E" w14:textId="1166648E" w:rsidR="00AD010C" w:rsidRPr="004A4C4A" w:rsidRDefault="00AD010C" w:rsidP="00AD010C">
            <w:pPr>
              <w:rPr>
                <w:rFonts w:ascii="Arial" w:hAnsi="Arial" w:cs="Arial"/>
                <w:sz w:val="22"/>
                <w:szCs w:val="22"/>
                <w:u w:val="single"/>
              </w:rPr>
            </w:pPr>
            <w:r>
              <w:rPr>
                <w:rFonts w:ascii="Calibri" w:hAnsi="Calibri" w:cs="Calibri"/>
                <w:b/>
                <w:bCs/>
                <w:szCs w:val="24"/>
              </w:rPr>
              <w:t>(working com</w:t>
            </w:r>
            <w:r w:rsidR="004A4C4A">
              <w:rPr>
                <w:rFonts w:ascii="Calibri" w:hAnsi="Calibri" w:cs="Calibri"/>
                <w:b/>
                <w:bCs/>
                <w:szCs w:val="24"/>
              </w:rPr>
              <w:t>p</w:t>
            </w:r>
            <w:r>
              <w:rPr>
                <w:rFonts w:ascii="Calibri" w:hAnsi="Calibri" w:cs="Calibri"/>
                <w:b/>
                <w:bCs/>
                <w:szCs w:val="24"/>
              </w:rPr>
              <w:t>onents)</w:t>
            </w:r>
          </w:p>
          <w:p w14:paraId="6A16F763" w14:textId="77777777" w:rsidR="004A4C4A" w:rsidRDefault="004A4C4A" w:rsidP="00AD010C">
            <w:pPr>
              <w:rPr>
                <w:rFonts w:ascii="Calibri" w:hAnsi="Calibri" w:cs="Calibri"/>
                <w:b/>
                <w:bCs/>
                <w:szCs w:val="24"/>
              </w:rPr>
            </w:pPr>
          </w:p>
          <w:p w14:paraId="1B23E0AA" w14:textId="77777777" w:rsidR="004A4C4A" w:rsidRDefault="004A4C4A" w:rsidP="00AD010C">
            <w:pPr>
              <w:rPr>
                <w:rFonts w:ascii="Calibri" w:hAnsi="Calibri" w:cs="Calibri"/>
                <w:b/>
                <w:bCs/>
                <w:szCs w:val="24"/>
              </w:rPr>
            </w:pPr>
          </w:p>
          <w:p w14:paraId="0F1E7D9C" w14:textId="77777777" w:rsidR="004A4C4A" w:rsidRDefault="004A4C4A" w:rsidP="00AD010C">
            <w:pPr>
              <w:rPr>
                <w:rFonts w:ascii="Calibri" w:hAnsi="Calibri" w:cs="Calibri"/>
                <w:b/>
                <w:bCs/>
                <w:szCs w:val="24"/>
              </w:rPr>
            </w:pPr>
          </w:p>
          <w:p w14:paraId="762B2ECD" w14:textId="77777777" w:rsidR="004A4C4A" w:rsidRDefault="004A4C4A" w:rsidP="00AD010C">
            <w:pPr>
              <w:rPr>
                <w:rFonts w:ascii="Calibri" w:hAnsi="Calibri" w:cs="Calibri"/>
                <w:b/>
                <w:bCs/>
                <w:szCs w:val="24"/>
              </w:rPr>
            </w:pPr>
          </w:p>
          <w:p w14:paraId="71C2B9C4" w14:textId="77777777" w:rsidR="004A4C4A" w:rsidRDefault="004A4C4A" w:rsidP="00AD010C">
            <w:pPr>
              <w:rPr>
                <w:rFonts w:ascii="Calibri" w:hAnsi="Calibri" w:cs="Calibri"/>
                <w:b/>
                <w:bCs/>
                <w:szCs w:val="24"/>
              </w:rPr>
            </w:pPr>
          </w:p>
          <w:p w14:paraId="5C054EB4" w14:textId="77777777" w:rsidR="004A4C4A" w:rsidRDefault="004A4C4A" w:rsidP="00AD010C">
            <w:pPr>
              <w:rPr>
                <w:rFonts w:ascii="Calibri" w:hAnsi="Calibri" w:cs="Calibri"/>
                <w:b/>
                <w:bCs/>
                <w:szCs w:val="24"/>
              </w:rPr>
            </w:pPr>
          </w:p>
          <w:p w14:paraId="40DB945F" w14:textId="77777777" w:rsidR="004A4C4A" w:rsidRDefault="004A4C4A" w:rsidP="00AD010C">
            <w:pPr>
              <w:rPr>
                <w:rFonts w:ascii="Calibri" w:hAnsi="Calibri" w:cs="Calibri"/>
                <w:b/>
                <w:bCs/>
                <w:szCs w:val="24"/>
              </w:rPr>
            </w:pPr>
          </w:p>
          <w:p w14:paraId="6BA47A1A" w14:textId="77777777" w:rsidR="004A4C4A" w:rsidRDefault="004A4C4A" w:rsidP="00AD010C">
            <w:pPr>
              <w:rPr>
                <w:rFonts w:ascii="Calibri" w:hAnsi="Calibri" w:cs="Calibri"/>
                <w:b/>
                <w:bCs/>
                <w:szCs w:val="24"/>
              </w:rPr>
            </w:pPr>
          </w:p>
          <w:p w14:paraId="66D67728" w14:textId="77777777" w:rsidR="004A4C4A" w:rsidRDefault="004A4C4A" w:rsidP="00AD010C">
            <w:pPr>
              <w:rPr>
                <w:rFonts w:ascii="Calibri" w:hAnsi="Calibri" w:cs="Calibri"/>
                <w:b/>
                <w:bCs/>
                <w:szCs w:val="24"/>
              </w:rPr>
            </w:pPr>
          </w:p>
          <w:p w14:paraId="1BC603BA" w14:textId="77777777" w:rsidR="004A4C4A" w:rsidRDefault="004A4C4A" w:rsidP="00AD010C">
            <w:pPr>
              <w:rPr>
                <w:rFonts w:ascii="Calibri" w:hAnsi="Calibri" w:cs="Calibri"/>
                <w:b/>
                <w:bCs/>
                <w:szCs w:val="24"/>
              </w:rPr>
            </w:pPr>
          </w:p>
          <w:p w14:paraId="3D191FD4" w14:textId="77777777" w:rsidR="004A4C4A" w:rsidRDefault="004A4C4A" w:rsidP="00AD010C">
            <w:pPr>
              <w:rPr>
                <w:rFonts w:ascii="Calibri" w:hAnsi="Calibri" w:cs="Calibri"/>
                <w:b/>
                <w:bCs/>
                <w:szCs w:val="24"/>
              </w:rPr>
            </w:pPr>
          </w:p>
          <w:p w14:paraId="40D4F053" w14:textId="77777777" w:rsidR="004A4C4A" w:rsidRDefault="004A4C4A" w:rsidP="00AD010C">
            <w:pPr>
              <w:rPr>
                <w:rFonts w:ascii="Calibri" w:hAnsi="Calibri" w:cs="Calibri"/>
                <w:b/>
                <w:bCs/>
                <w:szCs w:val="24"/>
              </w:rPr>
            </w:pPr>
          </w:p>
          <w:p w14:paraId="5F4E45D1" w14:textId="77777777" w:rsidR="004A4C4A" w:rsidRDefault="004A4C4A" w:rsidP="00AD010C">
            <w:pPr>
              <w:rPr>
                <w:rFonts w:ascii="Calibri" w:hAnsi="Calibri" w:cs="Calibri"/>
                <w:b/>
                <w:bCs/>
                <w:szCs w:val="24"/>
              </w:rPr>
            </w:pPr>
          </w:p>
          <w:p w14:paraId="22F4063F" w14:textId="77777777" w:rsidR="004A4C4A" w:rsidRDefault="004A4C4A" w:rsidP="00AD010C">
            <w:pPr>
              <w:rPr>
                <w:rFonts w:ascii="Calibri" w:hAnsi="Calibri" w:cs="Calibri"/>
                <w:b/>
                <w:bCs/>
                <w:szCs w:val="24"/>
              </w:rPr>
            </w:pPr>
          </w:p>
          <w:p w14:paraId="509B5EE9" w14:textId="77777777" w:rsidR="004A4C4A" w:rsidRDefault="004A4C4A" w:rsidP="00AD010C">
            <w:pPr>
              <w:rPr>
                <w:rFonts w:ascii="Calibri" w:hAnsi="Calibri" w:cs="Calibri"/>
                <w:b/>
                <w:bCs/>
                <w:szCs w:val="24"/>
              </w:rPr>
            </w:pPr>
          </w:p>
          <w:p w14:paraId="3638E316" w14:textId="77777777" w:rsidR="004A4C4A" w:rsidRDefault="004A4C4A" w:rsidP="00AD010C">
            <w:pPr>
              <w:rPr>
                <w:rFonts w:ascii="Calibri" w:hAnsi="Calibri" w:cs="Calibri"/>
                <w:b/>
                <w:bCs/>
                <w:szCs w:val="24"/>
              </w:rPr>
            </w:pPr>
          </w:p>
          <w:p w14:paraId="433CBAE6" w14:textId="77777777" w:rsidR="004A4C4A" w:rsidRDefault="004A4C4A" w:rsidP="00AD010C">
            <w:pPr>
              <w:rPr>
                <w:rFonts w:ascii="Calibri" w:hAnsi="Calibri" w:cs="Calibri"/>
                <w:b/>
                <w:bCs/>
                <w:szCs w:val="24"/>
              </w:rPr>
            </w:pPr>
          </w:p>
          <w:p w14:paraId="045055E7" w14:textId="77777777" w:rsidR="004A4C4A" w:rsidRDefault="004A4C4A" w:rsidP="004A4C4A">
            <w:pPr>
              <w:rPr>
                <w:rFonts w:ascii="Arial" w:hAnsi="Arial" w:cs="Arial"/>
                <w:sz w:val="22"/>
                <w:szCs w:val="22"/>
                <w:u w:val="single"/>
              </w:rPr>
            </w:pPr>
          </w:p>
          <w:p w14:paraId="1EFDB4AB" w14:textId="77777777" w:rsidR="004A4C4A" w:rsidRDefault="004A4C4A" w:rsidP="004A4C4A">
            <w:pPr>
              <w:rPr>
                <w:rFonts w:ascii="Arial" w:hAnsi="Arial" w:cs="Arial"/>
                <w:sz w:val="22"/>
                <w:szCs w:val="22"/>
                <w:u w:val="single"/>
              </w:rPr>
            </w:pPr>
          </w:p>
          <w:p w14:paraId="17139EC8" w14:textId="77777777" w:rsidR="004A4C4A" w:rsidRDefault="004A4C4A" w:rsidP="004A4C4A">
            <w:pPr>
              <w:rPr>
                <w:rFonts w:ascii="Arial" w:hAnsi="Arial" w:cs="Arial"/>
                <w:sz w:val="22"/>
                <w:szCs w:val="22"/>
                <w:u w:val="single"/>
              </w:rPr>
            </w:pPr>
          </w:p>
          <w:p w14:paraId="4F74627E" w14:textId="77777777" w:rsidR="004A4C4A" w:rsidRDefault="004A4C4A" w:rsidP="004A4C4A">
            <w:pPr>
              <w:rPr>
                <w:rFonts w:ascii="Arial" w:hAnsi="Arial" w:cs="Arial"/>
                <w:sz w:val="22"/>
                <w:szCs w:val="22"/>
                <w:u w:val="single"/>
              </w:rPr>
            </w:pPr>
          </w:p>
          <w:p w14:paraId="392688BA" w14:textId="77777777" w:rsidR="000A495A" w:rsidRDefault="000A495A" w:rsidP="004A4C4A">
            <w:pPr>
              <w:rPr>
                <w:rFonts w:ascii="Arial" w:hAnsi="Arial" w:cs="Arial"/>
                <w:b/>
                <w:bCs/>
                <w:sz w:val="22"/>
                <w:szCs w:val="22"/>
                <w:u w:val="single"/>
              </w:rPr>
            </w:pPr>
          </w:p>
          <w:p w14:paraId="0585F2AD" w14:textId="4517B278" w:rsidR="004A4C4A" w:rsidRPr="004A4C4A" w:rsidRDefault="004A4C4A" w:rsidP="004A4C4A">
            <w:pPr>
              <w:rPr>
                <w:rFonts w:ascii="Arial" w:hAnsi="Arial" w:cs="Arial"/>
                <w:b/>
                <w:bCs/>
                <w:sz w:val="22"/>
                <w:szCs w:val="22"/>
                <w:u w:val="single"/>
              </w:rPr>
            </w:pPr>
            <w:r w:rsidRPr="004A4C4A">
              <w:rPr>
                <w:rFonts w:ascii="Arial" w:hAnsi="Arial" w:cs="Arial"/>
                <w:b/>
                <w:bCs/>
                <w:sz w:val="22"/>
                <w:szCs w:val="22"/>
                <w:u w:val="single"/>
              </w:rPr>
              <w:t>Rear back to back (primary technique)</w:t>
            </w:r>
          </w:p>
          <w:p w14:paraId="654DB5C0" w14:textId="0BDADC34" w:rsidR="004A4C4A" w:rsidRPr="00AD010C" w:rsidRDefault="004A4C4A" w:rsidP="00AD010C">
            <w:pPr>
              <w:rPr>
                <w:rFonts w:ascii="Calibri" w:hAnsi="Calibri" w:cs="Calibri"/>
                <w:b/>
                <w:bCs/>
                <w:szCs w:val="24"/>
              </w:rPr>
            </w:pPr>
          </w:p>
        </w:tc>
        <w:tc>
          <w:tcPr>
            <w:tcW w:w="4140" w:type="dxa"/>
            <w:tcBorders>
              <w:top w:val="single" w:sz="4" w:space="0" w:color="auto"/>
              <w:left w:val="single" w:sz="4" w:space="0" w:color="auto"/>
              <w:bottom w:val="single" w:sz="4" w:space="0" w:color="auto"/>
              <w:right w:val="single" w:sz="4" w:space="0" w:color="auto"/>
            </w:tcBorders>
          </w:tcPr>
          <w:p w14:paraId="27FCF674" w14:textId="705C2B4C" w:rsidR="005979B1" w:rsidRPr="004A4C4A" w:rsidRDefault="00BF0997" w:rsidP="005739F9">
            <w:pPr>
              <w:jc w:val="both"/>
              <w:rPr>
                <w:rFonts w:ascii="Arial" w:hAnsi="Arial" w:cs="Arial"/>
                <w:bCs/>
                <w:sz w:val="22"/>
                <w:szCs w:val="22"/>
              </w:rPr>
            </w:pPr>
            <w:r w:rsidRPr="004A4C4A">
              <w:rPr>
                <w:rFonts w:ascii="Arial" w:hAnsi="Arial" w:cs="Arial"/>
                <w:bCs/>
                <w:sz w:val="22"/>
                <w:szCs w:val="22"/>
              </w:rPr>
              <w:t xml:space="preserve">Students will </w:t>
            </w:r>
            <w:r w:rsidR="005477D7" w:rsidRPr="004A4C4A">
              <w:rPr>
                <w:rFonts w:ascii="Arial" w:hAnsi="Arial" w:cs="Arial"/>
                <w:bCs/>
                <w:sz w:val="22"/>
                <w:szCs w:val="22"/>
              </w:rPr>
              <w:t xml:space="preserve">be provided with correct equipment prior to starting the lesson. </w:t>
            </w:r>
          </w:p>
          <w:p w14:paraId="1AF6074F" w14:textId="655CFABC" w:rsidR="005477D7" w:rsidRPr="004A4C4A" w:rsidRDefault="005477D7" w:rsidP="005739F9">
            <w:pPr>
              <w:jc w:val="both"/>
              <w:rPr>
                <w:rFonts w:ascii="Arial" w:hAnsi="Arial" w:cs="Arial"/>
                <w:bCs/>
                <w:sz w:val="22"/>
                <w:szCs w:val="22"/>
              </w:rPr>
            </w:pPr>
            <w:r w:rsidRPr="004A4C4A">
              <w:rPr>
                <w:rFonts w:ascii="Arial" w:hAnsi="Arial" w:cs="Arial"/>
                <w:bCs/>
                <w:sz w:val="22"/>
                <w:szCs w:val="22"/>
              </w:rPr>
              <w:t xml:space="preserve">Trainers will explain the </w:t>
            </w:r>
            <w:proofErr w:type="spellStart"/>
            <w:r w:rsidRPr="004A4C4A">
              <w:rPr>
                <w:rFonts w:ascii="Arial" w:hAnsi="Arial" w:cs="Arial"/>
                <w:bCs/>
                <w:sz w:val="22"/>
                <w:szCs w:val="22"/>
              </w:rPr>
              <w:t>set</w:t>
            </w:r>
            <w:r w:rsidR="000A495A">
              <w:rPr>
                <w:rFonts w:ascii="Arial" w:hAnsi="Arial" w:cs="Arial"/>
                <w:bCs/>
                <w:sz w:val="22"/>
                <w:szCs w:val="22"/>
              </w:rPr>
              <w:t xml:space="preserve"> up</w:t>
            </w:r>
            <w:proofErr w:type="spellEnd"/>
            <w:r w:rsidRPr="004A4C4A">
              <w:rPr>
                <w:rFonts w:ascii="Arial" w:hAnsi="Arial" w:cs="Arial"/>
                <w:bCs/>
                <w:sz w:val="22"/>
                <w:szCs w:val="22"/>
              </w:rPr>
              <w:t xml:space="preserve"> of a rigid handcuff and the working components.</w:t>
            </w:r>
          </w:p>
          <w:p w14:paraId="63CC8C04" w14:textId="39245729" w:rsidR="00AD010C" w:rsidRPr="004A4C4A" w:rsidRDefault="00AD010C" w:rsidP="005739F9">
            <w:pPr>
              <w:jc w:val="both"/>
              <w:rPr>
                <w:rFonts w:ascii="Arial" w:hAnsi="Arial" w:cs="Arial"/>
                <w:bCs/>
                <w:sz w:val="22"/>
                <w:szCs w:val="22"/>
              </w:rPr>
            </w:pPr>
          </w:p>
          <w:p w14:paraId="56B8333B" w14:textId="1EF445D6" w:rsidR="00AD010C" w:rsidRPr="004A4C4A" w:rsidRDefault="00AD010C" w:rsidP="00AD010C">
            <w:pPr>
              <w:rPr>
                <w:rFonts w:ascii="Arial" w:hAnsi="Arial" w:cs="Arial"/>
                <w:bCs/>
                <w:sz w:val="22"/>
                <w:szCs w:val="22"/>
              </w:rPr>
            </w:pPr>
            <w:r w:rsidRPr="004A4C4A">
              <w:rPr>
                <w:rFonts w:ascii="Arial" w:hAnsi="Arial" w:cs="Arial"/>
                <w:bCs/>
                <w:sz w:val="22"/>
                <w:szCs w:val="22"/>
              </w:rPr>
              <w:t xml:space="preserve">Other equipment needed for this session that will have </w:t>
            </w:r>
            <w:proofErr w:type="spellStart"/>
            <w:r w:rsidRPr="004A4C4A">
              <w:rPr>
                <w:rFonts w:ascii="Arial" w:hAnsi="Arial" w:cs="Arial"/>
                <w:bCs/>
                <w:sz w:val="22"/>
                <w:szCs w:val="22"/>
              </w:rPr>
              <w:t>all ready</w:t>
            </w:r>
            <w:proofErr w:type="spellEnd"/>
            <w:r w:rsidRPr="004A4C4A">
              <w:rPr>
                <w:rFonts w:ascii="Arial" w:hAnsi="Arial" w:cs="Arial"/>
                <w:bCs/>
                <w:sz w:val="22"/>
                <w:szCs w:val="22"/>
              </w:rPr>
              <w:t xml:space="preserve"> been provided are:</w:t>
            </w:r>
          </w:p>
          <w:p w14:paraId="73923A4B" w14:textId="553A9690" w:rsidR="00AD010C" w:rsidRPr="004A4C4A" w:rsidRDefault="00AD010C" w:rsidP="00AD010C">
            <w:pPr>
              <w:rPr>
                <w:rFonts w:ascii="Arial" w:hAnsi="Arial" w:cs="Arial"/>
                <w:b/>
                <w:bCs/>
                <w:sz w:val="22"/>
                <w:szCs w:val="22"/>
              </w:rPr>
            </w:pPr>
            <w:r w:rsidRPr="004A4C4A">
              <w:rPr>
                <w:rFonts w:ascii="Arial" w:hAnsi="Arial" w:cs="Arial"/>
                <w:b/>
                <w:bCs/>
                <w:sz w:val="22"/>
                <w:szCs w:val="22"/>
              </w:rPr>
              <w:t>Handcuff Key</w:t>
            </w:r>
          </w:p>
          <w:p w14:paraId="4BD3439C" w14:textId="77777777" w:rsidR="00AD010C" w:rsidRPr="004A4C4A" w:rsidRDefault="00AD010C" w:rsidP="00AD010C">
            <w:pPr>
              <w:rPr>
                <w:rFonts w:ascii="Arial" w:hAnsi="Arial" w:cs="Arial"/>
                <w:b/>
                <w:bCs/>
                <w:sz w:val="22"/>
                <w:szCs w:val="22"/>
              </w:rPr>
            </w:pPr>
            <w:r w:rsidRPr="004A4C4A">
              <w:rPr>
                <w:rFonts w:ascii="Arial" w:hAnsi="Arial" w:cs="Arial"/>
                <w:b/>
                <w:bCs/>
                <w:sz w:val="22"/>
                <w:szCs w:val="22"/>
              </w:rPr>
              <w:t>Cuff Guards</w:t>
            </w:r>
          </w:p>
          <w:p w14:paraId="42309457" w14:textId="02D594F6" w:rsidR="00AD010C" w:rsidRDefault="00AD010C" w:rsidP="005739F9">
            <w:pPr>
              <w:jc w:val="both"/>
              <w:rPr>
                <w:rFonts w:ascii="Calibri" w:hAnsi="Calibri" w:cs="Calibri"/>
                <w:bCs/>
                <w:szCs w:val="24"/>
              </w:rPr>
            </w:pPr>
          </w:p>
          <w:p w14:paraId="2DD71634" w14:textId="2F7B8B81" w:rsidR="005477D7" w:rsidRDefault="005477D7" w:rsidP="005739F9">
            <w:pPr>
              <w:jc w:val="both"/>
              <w:rPr>
                <w:rFonts w:ascii="Calibri" w:hAnsi="Calibri" w:cs="Calibri"/>
                <w:bCs/>
                <w:szCs w:val="24"/>
              </w:rPr>
            </w:pPr>
          </w:p>
          <w:p w14:paraId="31A399B3" w14:textId="4AEA4BCF" w:rsidR="005477D7" w:rsidRPr="004A4C4A" w:rsidRDefault="005477D7" w:rsidP="005739F9">
            <w:pPr>
              <w:jc w:val="both"/>
              <w:rPr>
                <w:rFonts w:ascii="Arial" w:hAnsi="Arial" w:cs="Arial"/>
                <w:bCs/>
                <w:sz w:val="22"/>
                <w:szCs w:val="22"/>
              </w:rPr>
            </w:pPr>
            <w:r w:rsidRPr="004A4C4A">
              <w:rPr>
                <w:rFonts w:ascii="Arial" w:hAnsi="Arial" w:cs="Arial"/>
                <w:bCs/>
                <w:sz w:val="22"/>
                <w:szCs w:val="22"/>
              </w:rPr>
              <w:t>Trainer will then demonstrate a safe back to back handcuffing technique</w:t>
            </w:r>
            <w:r w:rsidR="00AD010C" w:rsidRPr="004A4C4A">
              <w:rPr>
                <w:rFonts w:ascii="Arial" w:hAnsi="Arial" w:cs="Arial"/>
                <w:bCs/>
                <w:sz w:val="22"/>
                <w:szCs w:val="22"/>
              </w:rPr>
              <w:t>.</w:t>
            </w:r>
          </w:p>
          <w:p w14:paraId="58E397A3" w14:textId="77777777" w:rsidR="00BF0997" w:rsidRDefault="00BF0997" w:rsidP="005739F9">
            <w:pPr>
              <w:jc w:val="both"/>
              <w:rPr>
                <w:rFonts w:ascii="Calibri" w:hAnsi="Calibri" w:cs="Calibri"/>
                <w:bCs/>
                <w:sz w:val="30"/>
              </w:rPr>
            </w:pPr>
          </w:p>
          <w:p w14:paraId="0ACDD276" w14:textId="77777777" w:rsidR="00BF0997" w:rsidRDefault="00BF0997" w:rsidP="005739F9">
            <w:pPr>
              <w:jc w:val="both"/>
              <w:rPr>
                <w:rFonts w:ascii="Calibri" w:hAnsi="Calibri" w:cs="Calibri"/>
                <w:bCs/>
                <w:sz w:val="30"/>
              </w:rPr>
            </w:pPr>
          </w:p>
          <w:p w14:paraId="02719B96" w14:textId="77777777" w:rsidR="004A4C4A" w:rsidRDefault="004A4C4A" w:rsidP="00AD010C">
            <w:pPr>
              <w:rPr>
                <w:rFonts w:ascii="Arial" w:hAnsi="Arial" w:cs="Arial"/>
                <w:sz w:val="22"/>
                <w:szCs w:val="22"/>
              </w:rPr>
            </w:pPr>
          </w:p>
          <w:p w14:paraId="7D5AF67E" w14:textId="6449E8B7" w:rsidR="00AD010C" w:rsidRPr="00D02E07" w:rsidRDefault="00AD010C" w:rsidP="00AD010C">
            <w:pPr>
              <w:rPr>
                <w:rFonts w:ascii="Arial" w:hAnsi="Arial" w:cs="Arial"/>
                <w:sz w:val="22"/>
                <w:szCs w:val="22"/>
              </w:rPr>
            </w:pPr>
            <w:r w:rsidRPr="00D02E07">
              <w:rPr>
                <w:rFonts w:ascii="Arial" w:hAnsi="Arial" w:cs="Arial"/>
                <w:sz w:val="22"/>
                <w:szCs w:val="22"/>
              </w:rPr>
              <w:t>Prior to introduction of techniques, demonstrate nomenclature of handcuffs, discuss position of application of single bar, just above pisiform bone.</w:t>
            </w:r>
          </w:p>
          <w:p w14:paraId="25AF32A4" w14:textId="77777777" w:rsidR="00AD010C" w:rsidRPr="00D02E07" w:rsidRDefault="00AD010C" w:rsidP="00AD010C">
            <w:pPr>
              <w:rPr>
                <w:rFonts w:ascii="Arial" w:hAnsi="Arial" w:cs="Arial"/>
                <w:sz w:val="22"/>
                <w:szCs w:val="22"/>
              </w:rPr>
            </w:pPr>
          </w:p>
          <w:p w14:paraId="4D368296" w14:textId="3B0BE852" w:rsidR="00AD010C" w:rsidRDefault="00AD010C" w:rsidP="00AD010C">
            <w:pPr>
              <w:rPr>
                <w:rFonts w:ascii="Arial" w:hAnsi="Arial" w:cs="Arial"/>
                <w:sz w:val="22"/>
                <w:szCs w:val="22"/>
              </w:rPr>
            </w:pPr>
            <w:r w:rsidRPr="00D02E07">
              <w:rPr>
                <w:rFonts w:ascii="Arial" w:hAnsi="Arial" w:cs="Arial"/>
                <w:sz w:val="22"/>
                <w:szCs w:val="22"/>
              </w:rPr>
              <w:t>Explain and demonstrate the checks which should be carried out, how tight to apply and double locking system. (Cog).</w:t>
            </w:r>
          </w:p>
          <w:p w14:paraId="52DC6C74" w14:textId="6D396FBC" w:rsidR="000A495A" w:rsidRDefault="000A495A" w:rsidP="00AD010C">
            <w:pPr>
              <w:rPr>
                <w:rFonts w:ascii="Arial" w:hAnsi="Arial" w:cs="Arial"/>
                <w:sz w:val="22"/>
                <w:szCs w:val="22"/>
              </w:rPr>
            </w:pPr>
          </w:p>
          <w:p w14:paraId="4F807815" w14:textId="7E52AF30" w:rsidR="000A495A" w:rsidRDefault="000A495A" w:rsidP="00AD010C">
            <w:pPr>
              <w:rPr>
                <w:rFonts w:ascii="Arial" w:hAnsi="Arial" w:cs="Arial"/>
                <w:sz w:val="22"/>
                <w:szCs w:val="22"/>
              </w:rPr>
            </w:pPr>
            <w:r>
              <w:rPr>
                <w:rFonts w:ascii="Arial" w:hAnsi="Arial" w:cs="Arial"/>
                <w:sz w:val="22"/>
                <w:szCs w:val="22"/>
              </w:rPr>
              <w:t xml:space="preserve">Explain and demonstrate a pinch test to check if the handcuffs are to tight. Pneumonic ACDC (Ask Check </w:t>
            </w:r>
            <w:proofErr w:type="spellStart"/>
            <w:r>
              <w:rPr>
                <w:rFonts w:ascii="Arial" w:hAnsi="Arial" w:cs="Arial"/>
                <w:sz w:val="22"/>
                <w:szCs w:val="22"/>
              </w:rPr>
              <w:t>Doublelock</w:t>
            </w:r>
            <w:proofErr w:type="spellEnd"/>
            <w:r>
              <w:rPr>
                <w:rFonts w:ascii="Arial" w:hAnsi="Arial" w:cs="Arial"/>
                <w:sz w:val="22"/>
                <w:szCs w:val="22"/>
              </w:rPr>
              <w:t xml:space="preserve"> Check again) to be explained and importance of the check. </w:t>
            </w:r>
          </w:p>
          <w:p w14:paraId="3F3C997F" w14:textId="77777777" w:rsidR="00AD010C" w:rsidRPr="00D02E07" w:rsidRDefault="00AD010C" w:rsidP="00AD010C">
            <w:pPr>
              <w:rPr>
                <w:rFonts w:ascii="Arial" w:hAnsi="Arial" w:cs="Arial"/>
                <w:sz w:val="22"/>
                <w:szCs w:val="22"/>
              </w:rPr>
            </w:pPr>
          </w:p>
          <w:p w14:paraId="12D97149" w14:textId="573D16C1" w:rsidR="00AD010C" w:rsidRDefault="00AD010C" w:rsidP="00AD010C">
            <w:pPr>
              <w:rPr>
                <w:rFonts w:ascii="Arial" w:hAnsi="Arial" w:cs="Arial"/>
                <w:sz w:val="22"/>
                <w:szCs w:val="22"/>
              </w:rPr>
            </w:pPr>
            <w:r w:rsidRPr="00D02E07">
              <w:rPr>
                <w:rFonts w:ascii="Arial" w:hAnsi="Arial" w:cs="Arial"/>
                <w:sz w:val="22"/>
                <w:szCs w:val="22"/>
              </w:rPr>
              <w:t>Allow students to practice application of one cuff on one hand and release, applying touch to wrist, then push/pull technique to apply. Allow practice in drawing cuffs from holster and getting used to carriage on belt/vest. (Cog, Psych)</w:t>
            </w:r>
          </w:p>
          <w:p w14:paraId="5D9ED58F" w14:textId="3173BAEC" w:rsidR="00AD010C" w:rsidRDefault="00AD010C" w:rsidP="00AD010C">
            <w:pPr>
              <w:rPr>
                <w:rFonts w:ascii="Arial" w:hAnsi="Arial" w:cs="Arial"/>
                <w:sz w:val="22"/>
                <w:szCs w:val="22"/>
              </w:rPr>
            </w:pPr>
          </w:p>
          <w:p w14:paraId="3FD6BFC2" w14:textId="7BD24959" w:rsidR="00AD010C" w:rsidRDefault="00AD010C" w:rsidP="00AD010C">
            <w:pPr>
              <w:rPr>
                <w:rFonts w:ascii="Arial" w:hAnsi="Arial" w:cs="Arial"/>
                <w:sz w:val="22"/>
                <w:szCs w:val="22"/>
              </w:rPr>
            </w:pPr>
            <w:r w:rsidRPr="00D02E07">
              <w:rPr>
                <w:rFonts w:ascii="Arial" w:hAnsi="Arial" w:cs="Arial"/>
                <w:sz w:val="22"/>
                <w:szCs w:val="22"/>
              </w:rPr>
              <w:t>If required, a static shoulder mobilization may be used to achieve greater flexibility of shoulder areas and wrists. (Psych)</w:t>
            </w:r>
          </w:p>
          <w:p w14:paraId="68FF4EB5" w14:textId="77777777" w:rsidR="00AD010C" w:rsidRDefault="00AD010C" w:rsidP="005739F9">
            <w:pPr>
              <w:jc w:val="both"/>
              <w:rPr>
                <w:rFonts w:ascii="Calibri" w:hAnsi="Calibri" w:cs="Calibri"/>
                <w:bCs/>
                <w:sz w:val="30"/>
              </w:rPr>
            </w:pPr>
          </w:p>
          <w:p w14:paraId="174523ED" w14:textId="77777777" w:rsidR="004A4C4A" w:rsidRDefault="004A4C4A" w:rsidP="004A4C4A">
            <w:pPr>
              <w:rPr>
                <w:rFonts w:ascii="Arial" w:hAnsi="Arial" w:cs="Arial"/>
                <w:sz w:val="22"/>
                <w:szCs w:val="22"/>
              </w:rPr>
            </w:pPr>
          </w:p>
          <w:p w14:paraId="13AACFA7" w14:textId="77777777" w:rsidR="004A4C4A" w:rsidRDefault="004A4C4A" w:rsidP="004A4C4A">
            <w:pPr>
              <w:rPr>
                <w:rFonts w:ascii="Arial" w:hAnsi="Arial" w:cs="Arial"/>
                <w:sz w:val="22"/>
                <w:szCs w:val="22"/>
              </w:rPr>
            </w:pPr>
          </w:p>
          <w:p w14:paraId="0DA8DDBF" w14:textId="77777777" w:rsidR="004A4C4A" w:rsidRDefault="004A4C4A" w:rsidP="004A4C4A">
            <w:pPr>
              <w:rPr>
                <w:rFonts w:ascii="Arial" w:hAnsi="Arial" w:cs="Arial"/>
                <w:sz w:val="22"/>
                <w:szCs w:val="22"/>
              </w:rPr>
            </w:pPr>
          </w:p>
          <w:p w14:paraId="2D6F40C8" w14:textId="1B60DEA6" w:rsidR="004A4C4A" w:rsidRDefault="004A4C4A" w:rsidP="004A4C4A">
            <w:pPr>
              <w:rPr>
                <w:rFonts w:ascii="Arial" w:hAnsi="Arial" w:cs="Arial"/>
                <w:sz w:val="22"/>
                <w:szCs w:val="22"/>
              </w:rPr>
            </w:pPr>
            <w:r w:rsidRPr="00D02E07">
              <w:rPr>
                <w:rFonts w:ascii="Arial" w:hAnsi="Arial" w:cs="Arial"/>
                <w:sz w:val="22"/>
                <w:szCs w:val="22"/>
              </w:rPr>
              <w:t>EDIP</w:t>
            </w:r>
            <w:r w:rsidR="0017712E">
              <w:rPr>
                <w:rFonts w:ascii="Arial" w:hAnsi="Arial" w:cs="Arial"/>
                <w:sz w:val="22"/>
                <w:szCs w:val="22"/>
              </w:rPr>
              <w:t xml:space="preserve"> (Explain Demonstrate Imitate Practice)</w:t>
            </w:r>
            <w:r w:rsidRPr="00D02E07">
              <w:rPr>
                <w:rFonts w:ascii="Arial" w:hAnsi="Arial" w:cs="Arial"/>
                <w:sz w:val="22"/>
                <w:szCs w:val="22"/>
              </w:rPr>
              <w:t xml:space="preserve"> safe approach, explaining to approach subject in an off shoulder </w:t>
            </w:r>
            <w:r w:rsidRPr="00D02E07">
              <w:rPr>
                <w:rFonts w:ascii="Arial" w:hAnsi="Arial" w:cs="Arial"/>
                <w:sz w:val="22"/>
                <w:szCs w:val="22"/>
              </w:rPr>
              <w:lastRenderedPageBreak/>
              <w:t xml:space="preserve">position, taking control of the subject by the fingers and not the wrist. </w:t>
            </w:r>
          </w:p>
          <w:p w14:paraId="5F7131FA" w14:textId="77777777" w:rsidR="004A4C4A" w:rsidRDefault="004A4C4A" w:rsidP="004A4C4A">
            <w:pPr>
              <w:rPr>
                <w:rFonts w:ascii="Arial" w:hAnsi="Arial" w:cs="Arial"/>
                <w:sz w:val="22"/>
                <w:szCs w:val="22"/>
              </w:rPr>
            </w:pPr>
          </w:p>
          <w:p w14:paraId="064AF7B2" w14:textId="3A3744C2" w:rsidR="004A4C4A" w:rsidRDefault="004A4C4A" w:rsidP="004A4C4A">
            <w:pPr>
              <w:rPr>
                <w:rFonts w:ascii="Arial" w:hAnsi="Arial" w:cs="Arial"/>
                <w:sz w:val="22"/>
                <w:szCs w:val="22"/>
              </w:rPr>
            </w:pPr>
            <w:r w:rsidRPr="00D02E07">
              <w:rPr>
                <w:rFonts w:ascii="Arial" w:hAnsi="Arial" w:cs="Arial"/>
                <w:sz w:val="22"/>
                <w:szCs w:val="22"/>
              </w:rPr>
              <w:t>Demonstrate a sliding action</w:t>
            </w:r>
            <w:r w:rsidR="0017712E">
              <w:rPr>
                <w:rFonts w:ascii="Arial" w:hAnsi="Arial" w:cs="Arial"/>
                <w:sz w:val="22"/>
                <w:szCs w:val="22"/>
              </w:rPr>
              <w:t xml:space="preserve"> from the top of the shoulders</w:t>
            </w:r>
            <w:r w:rsidRPr="00D02E07">
              <w:rPr>
                <w:rFonts w:ascii="Arial" w:hAnsi="Arial" w:cs="Arial"/>
                <w:sz w:val="22"/>
                <w:szCs w:val="22"/>
              </w:rPr>
              <w:t>, explaining to apply the closest cuff to the closest wrist</w:t>
            </w:r>
            <w:r w:rsidR="0017712E">
              <w:rPr>
                <w:rFonts w:ascii="Arial" w:hAnsi="Arial" w:cs="Arial"/>
                <w:sz w:val="22"/>
                <w:szCs w:val="22"/>
              </w:rPr>
              <w:t xml:space="preserve"> (cog)</w:t>
            </w:r>
            <w:r w:rsidRPr="00D02E07">
              <w:rPr>
                <w:rFonts w:ascii="Arial" w:hAnsi="Arial" w:cs="Arial"/>
                <w:sz w:val="22"/>
                <w:szCs w:val="22"/>
              </w:rPr>
              <w:t xml:space="preserve"> </w:t>
            </w:r>
          </w:p>
          <w:p w14:paraId="652A0AFA" w14:textId="77777777" w:rsidR="004A4C4A" w:rsidRDefault="004A4C4A" w:rsidP="004A4C4A">
            <w:pPr>
              <w:rPr>
                <w:rFonts w:ascii="Arial" w:hAnsi="Arial" w:cs="Arial"/>
                <w:sz w:val="22"/>
                <w:szCs w:val="22"/>
              </w:rPr>
            </w:pPr>
          </w:p>
          <w:p w14:paraId="6603BD46" w14:textId="77777777" w:rsidR="004A4C4A" w:rsidRDefault="004A4C4A" w:rsidP="004A4C4A">
            <w:pPr>
              <w:rPr>
                <w:rFonts w:ascii="Arial" w:hAnsi="Arial" w:cs="Arial"/>
                <w:sz w:val="22"/>
                <w:szCs w:val="22"/>
              </w:rPr>
            </w:pPr>
            <w:r w:rsidRPr="00D02E07">
              <w:rPr>
                <w:rFonts w:ascii="Arial" w:hAnsi="Arial" w:cs="Arial"/>
                <w:sz w:val="22"/>
                <w:szCs w:val="22"/>
              </w:rPr>
              <w:t xml:space="preserve">Once cuff has been applied, part the hands and place the second cuff to the furthest wrist. </w:t>
            </w:r>
          </w:p>
          <w:p w14:paraId="4B949EF7" w14:textId="77777777" w:rsidR="004A4C4A" w:rsidRDefault="004A4C4A" w:rsidP="004A4C4A">
            <w:pPr>
              <w:rPr>
                <w:rFonts w:ascii="Arial" w:hAnsi="Arial" w:cs="Arial"/>
                <w:sz w:val="22"/>
                <w:szCs w:val="22"/>
              </w:rPr>
            </w:pPr>
          </w:p>
          <w:p w14:paraId="7DEEBC2A" w14:textId="7DA6F6FA" w:rsidR="004A4C4A" w:rsidRDefault="004A4C4A" w:rsidP="004A4C4A">
            <w:pPr>
              <w:rPr>
                <w:rFonts w:ascii="Arial" w:hAnsi="Arial" w:cs="Arial"/>
                <w:sz w:val="22"/>
                <w:szCs w:val="22"/>
              </w:rPr>
            </w:pPr>
            <w:r w:rsidRPr="00D02E07">
              <w:rPr>
                <w:rFonts w:ascii="Arial" w:hAnsi="Arial" w:cs="Arial"/>
                <w:sz w:val="22"/>
                <w:szCs w:val="22"/>
              </w:rPr>
              <w:t xml:space="preserve">If a hand change is required, do this out of the sight of subject. Ask, check, double lock. Trainer to explain the ACDC check and why it is essential, explaining injuries such as nerve damage, fractures reddening of the wrist </w:t>
            </w:r>
            <w:proofErr w:type="spellStart"/>
            <w:r w:rsidRPr="00D02E07">
              <w:rPr>
                <w:rFonts w:ascii="Arial" w:hAnsi="Arial" w:cs="Arial"/>
                <w:sz w:val="22"/>
                <w:szCs w:val="22"/>
              </w:rPr>
              <w:t>etc</w:t>
            </w:r>
            <w:proofErr w:type="spellEnd"/>
            <w:r w:rsidR="00AB0429">
              <w:rPr>
                <w:rFonts w:ascii="Arial" w:hAnsi="Arial" w:cs="Arial"/>
                <w:sz w:val="22"/>
                <w:szCs w:val="22"/>
              </w:rPr>
              <w:t xml:space="preserve"> (cog)</w:t>
            </w:r>
          </w:p>
          <w:p w14:paraId="4AB58327" w14:textId="77777777" w:rsidR="004A4C4A" w:rsidRPr="00D02E07" w:rsidRDefault="004A4C4A" w:rsidP="004A4C4A">
            <w:pPr>
              <w:rPr>
                <w:rFonts w:ascii="Arial" w:hAnsi="Arial" w:cs="Arial"/>
                <w:sz w:val="22"/>
                <w:szCs w:val="22"/>
              </w:rPr>
            </w:pPr>
          </w:p>
          <w:p w14:paraId="30755E96" w14:textId="77777777" w:rsidR="004A4C4A" w:rsidRDefault="004A4C4A" w:rsidP="004A4C4A">
            <w:pPr>
              <w:rPr>
                <w:rFonts w:ascii="Arial" w:hAnsi="Arial" w:cs="Arial"/>
                <w:sz w:val="22"/>
                <w:szCs w:val="22"/>
              </w:rPr>
            </w:pPr>
            <w:r w:rsidRPr="00D02E07">
              <w:rPr>
                <w:rFonts w:ascii="Arial" w:hAnsi="Arial" w:cs="Arial"/>
                <w:sz w:val="22"/>
                <w:szCs w:val="22"/>
              </w:rPr>
              <w:t xml:space="preserve">Safe removal of the hand cuff to be demonstrated. </w:t>
            </w:r>
          </w:p>
          <w:p w14:paraId="21BA7E28" w14:textId="77777777" w:rsidR="004A4C4A" w:rsidRDefault="004A4C4A" w:rsidP="004A4C4A">
            <w:pPr>
              <w:rPr>
                <w:rFonts w:ascii="Arial" w:hAnsi="Arial" w:cs="Arial"/>
                <w:sz w:val="22"/>
                <w:szCs w:val="22"/>
              </w:rPr>
            </w:pPr>
          </w:p>
          <w:p w14:paraId="0A8679F5" w14:textId="77777777" w:rsidR="004A4C4A" w:rsidRDefault="004A4C4A" w:rsidP="004A4C4A">
            <w:pPr>
              <w:rPr>
                <w:rFonts w:ascii="Arial" w:hAnsi="Arial" w:cs="Arial"/>
                <w:sz w:val="22"/>
                <w:szCs w:val="22"/>
              </w:rPr>
            </w:pPr>
            <w:r w:rsidRPr="00D02E07">
              <w:rPr>
                <w:rFonts w:ascii="Arial" w:hAnsi="Arial" w:cs="Arial"/>
                <w:sz w:val="22"/>
                <w:szCs w:val="22"/>
              </w:rPr>
              <w:t>Trainer to explain to place the tow on the heel of the subject as a tension indicator. Explain that the furthest hand is released first and subject is to place the hand in the small of the back. Officer must always work to the rear of the subject for their own safety and the safety of others. (Cog, Psych)</w:t>
            </w:r>
          </w:p>
          <w:p w14:paraId="56AFD4C8" w14:textId="77777777" w:rsidR="004A4C4A" w:rsidRDefault="004A4C4A" w:rsidP="005739F9">
            <w:pPr>
              <w:jc w:val="both"/>
              <w:rPr>
                <w:rFonts w:ascii="Calibri" w:hAnsi="Calibri" w:cs="Calibri"/>
                <w:bCs/>
                <w:sz w:val="30"/>
              </w:rPr>
            </w:pPr>
          </w:p>
          <w:p w14:paraId="38B3DEF3" w14:textId="77777777" w:rsidR="00AB0429" w:rsidRDefault="00AB0429" w:rsidP="005739F9">
            <w:pPr>
              <w:jc w:val="both"/>
              <w:rPr>
                <w:rFonts w:ascii="Arial" w:hAnsi="Arial" w:cs="Arial"/>
                <w:bCs/>
                <w:szCs w:val="24"/>
              </w:rPr>
            </w:pPr>
          </w:p>
          <w:p w14:paraId="5FEDE33C" w14:textId="1AE75BA7" w:rsidR="00AB0429" w:rsidRPr="00EE2D42" w:rsidRDefault="00AB0429" w:rsidP="005739F9">
            <w:pPr>
              <w:jc w:val="both"/>
              <w:rPr>
                <w:rFonts w:ascii="Arial" w:hAnsi="Arial" w:cs="Arial"/>
                <w:bCs/>
                <w:sz w:val="22"/>
                <w:szCs w:val="22"/>
              </w:rPr>
            </w:pPr>
            <w:r w:rsidRPr="00EE2D42">
              <w:rPr>
                <w:rFonts w:ascii="Arial" w:hAnsi="Arial" w:cs="Arial"/>
                <w:bCs/>
                <w:sz w:val="22"/>
                <w:szCs w:val="22"/>
              </w:rPr>
              <w:t>To ensure learning objectives have been met trainer can utilize the students to teach the correct technique back to the trainer (psych, cog)</w:t>
            </w:r>
          </w:p>
          <w:p w14:paraId="006AC8BC" w14:textId="77777777" w:rsidR="00AB0429" w:rsidRPr="00EE2D42" w:rsidRDefault="00AB0429" w:rsidP="005739F9">
            <w:pPr>
              <w:jc w:val="both"/>
              <w:rPr>
                <w:rFonts w:ascii="Arial" w:hAnsi="Arial" w:cs="Arial"/>
                <w:bCs/>
                <w:sz w:val="22"/>
                <w:szCs w:val="22"/>
              </w:rPr>
            </w:pPr>
          </w:p>
          <w:p w14:paraId="6AFB8FD8" w14:textId="77777777" w:rsidR="00AB0429" w:rsidRPr="00EE2D42" w:rsidRDefault="00AB0429" w:rsidP="005739F9">
            <w:pPr>
              <w:jc w:val="both"/>
              <w:rPr>
                <w:rFonts w:ascii="Arial" w:hAnsi="Arial" w:cs="Arial"/>
                <w:bCs/>
                <w:sz w:val="22"/>
                <w:szCs w:val="22"/>
              </w:rPr>
            </w:pPr>
          </w:p>
          <w:p w14:paraId="45BF349A" w14:textId="1D57DE1D" w:rsidR="00AB0429" w:rsidRDefault="00AB0429" w:rsidP="005739F9">
            <w:pPr>
              <w:jc w:val="both"/>
              <w:rPr>
                <w:rFonts w:ascii="Arial" w:hAnsi="Arial" w:cs="Arial"/>
                <w:bCs/>
                <w:sz w:val="22"/>
                <w:szCs w:val="22"/>
              </w:rPr>
            </w:pPr>
            <w:r w:rsidRPr="00EE2D42">
              <w:rPr>
                <w:rFonts w:ascii="Arial" w:hAnsi="Arial" w:cs="Arial"/>
                <w:bCs/>
                <w:sz w:val="22"/>
                <w:szCs w:val="22"/>
              </w:rPr>
              <w:t xml:space="preserve">Trainer to ensure learning of the technique is correct through effective drills and make corrections where needed (Psych) </w:t>
            </w:r>
          </w:p>
          <w:p w14:paraId="4EF0CC03" w14:textId="06CF61E4" w:rsidR="00016676" w:rsidRDefault="00016676" w:rsidP="005739F9">
            <w:pPr>
              <w:jc w:val="both"/>
              <w:rPr>
                <w:rFonts w:ascii="Arial" w:hAnsi="Arial" w:cs="Arial"/>
                <w:bCs/>
                <w:sz w:val="22"/>
                <w:szCs w:val="22"/>
              </w:rPr>
            </w:pPr>
          </w:p>
          <w:p w14:paraId="066DEC3C" w14:textId="77777777" w:rsidR="00AB0429" w:rsidRDefault="00AB0429" w:rsidP="005739F9">
            <w:pPr>
              <w:jc w:val="both"/>
              <w:rPr>
                <w:rFonts w:ascii="Arial" w:hAnsi="Arial" w:cs="Arial"/>
                <w:bCs/>
                <w:szCs w:val="24"/>
              </w:rPr>
            </w:pPr>
          </w:p>
          <w:p w14:paraId="71426A7A" w14:textId="23C3397D" w:rsidR="00AB0429" w:rsidRPr="00AB0429" w:rsidRDefault="00AB0429" w:rsidP="005739F9">
            <w:pPr>
              <w:jc w:val="both"/>
              <w:rPr>
                <w:rFonts w:ascii="Arial" w:hAnsi="Arial" w:cs="Arial"/>
                <w:bCs/>
                <w:szCs w:val="24"/>
              </w:rPr>
            </w:pPr>
          </w:p>
        </w:tc>
        <w:tc>
          <w:tcPr>
            <w:tcW w:w="1571" w:type="dxa"/>
            <w:tcBorders>
              <w:top w:val="single" w:sz="4" w:space="0" w:color="auto"/>
              <w:left w:val="single" w:sz="4" w:space="0" w:color="auto"/>
              <w:bottom w:val="single" w:sz="4" w:space="0" w:color="auto"/>
              <w:right w:val="single" w:sz="4" w:space="0" w:color="auto"/>
            </w:tcBorders>
          </w:tcPr>
          <w:p w14:paraId="195BD39F" w14:textId="77777777" w:rsidR="005979B1" w:rsidRDefault="005979B1" w:rsidP="005739F9">
            <w:pPr>
              <w:jc w:val="both"/>
              <w:rPr>
                <w:rFonts w:ascii="Calibri" w:hAnsi="Calibri" w:cs="Calibri"/>
                <w:b/>
                <w:sz w:val="30"/>
              </w:rPr>
            </w:pPr>
          </w:p>
          <w:p w14:paraId="03FA0634" w14:textId="77777777" w:rsidR="00124B9D" w:rsidRPr="00124B9D" w:rsidRDefault="00124B9D" w:rsidP="00124B9D">
            <w:pPr>
              <w:rPr>
                <w:rFonts w:ascii="Calibri" w:hAnsi="Calibri" w:cs="Calibri"/>
                <w:sz w:val="30"/>
              </w:rPr>
            </w:pPr>
          </w:p>
          <w:p w14:paraId="296281D3" w14:textId="77777777" w:rsidR="00124B9D" w:rsidRPr="00124B9D" w:rsidRDefault="00124B9D" w:rsidP="00124B9D">
            <w:pPr>
              <w:rPr>
                <w:rFonts w:ascii="Calibri" w:hAnsi="Calibri" w:cs="Calibri"/>
                <w:sz w:val="30"/>
              </w:rPr>
            </w:pPr>
          </w:p>
          <w:p w14:paraId="0A275A66" w14:textId="77777777" w:rsidR="00124B9D" w:rsidRPr="00124B9D" w:rsidRDefault="00124B9D" w:rsidP="00124B9D">
            <w:pPr>
              <w:rPr>
                <w:rFonts w:ascii="Calibri" w:hAnsi="Calibri" w:cs="Calibri"/>
                <w:sz w:val="30"/>
              </w:rPr>
            </w:pPr>
          </w:p>
          <w:p w14:paraId="47A3EDBC" w14:textId="77777777" w:rsidR="00124B9D" w:rsidRPr="00124B9D" w:rsidRDefault="00124B9D" w:rsidP="00124B9D">
            <w:pPr>
              <w:rPr>
                <w:rFonts w:ascii="Calibri" w:hAnsi="Calibri" w:cs="Calibri"/>
                <w:sz w:val="30"/>
              </w:rPr>
            </w:pPr>
          </w:p>
          <w:p w14:paraId="27B69CF5" w14:textId="77777777" w:rsidR="00124B9D" w:rsidRPr="00124B9D" w:rsidRDefault="00124B9D" w:rsidP="00124B9D">
            <w:pPr>
              <w:rPr>
                <w:rFonts w:ascii="Calibri" w:hAnsi="Calibri" w:cs="Calibri"/>
                <w:sz w:val="30"/>
              </w:rPr>
            </w:pPr>
          </w:p>
          <w:p w14:paraId="3ABF0048" w14:textId="77777777" w:rsidR="00124B9D" w:rsidRPr="00124B9D" w:rsidRDefault="00124B9D" w:rsidP="00124B9D">
            <w:pPr>
              <w:rPr>
                <w:rFonts w:ascii="Calibri" w:hAnsi="Calibri" w:cs="Calibri"/>
                <w:sz w:val="30"/>
              </w:rPr>
            </w:pPr>
          </w:p>
          <w:p w14:paraId="14A52555" w14:textId="77777777" w:rsidR="00124B9D" w:rsidRPr="00124B9D" w:rsidRDefault="00124B9D" w:rsidP="00124B9D">
            <w:pPr>
              <w:rPr>
                <w:rFonts w:ascii="Calibri" w:hAnsi="Calibri" w:cs="Calibri"/>
                <w:sz w:val="30"/>
              </w:rPr>
            </w:pPr>
          </w:p>
          <w:p w14:paraId="7A3A8BF7" w14:textId="77777777" w:rsidR="00124B9D" w:rsidRPr="00124B9D" w:rsidRDefault="00124B9D" w:rsidP="00124B9D">
            <w:pPr>
              <w:rPr>
                <w:rFonts w:ascii="Calibri" w:hAnsi="Calibri" w:cs="Calibri"/>
                <w:sz w:val="30"/>
              </w:rPr>
            </w:pPr>
          </w:p>
          <w:p w14:paraId="4C3635A9" w14:textId="77777777" w:rsidR="00124B9D" w:rsidRPr="00124B9D" w:rsidRDefault="00124B9D" w:rsidP="00124B9D">
            <w:pPr>
              <w:rPr>
                <w:rFonts w:ascii="Calibri" w:hAnsi="Calibri" w:cs="Calibri"/>
                <w:sz w:val="30"/>
              </w:rPr>
            </w:pPr>
          </w:p>
          <w:p w14:paraId="096124D3" w14:textId="77777777" w:rsidR="00124B9D" w:rsidRPr="00124B9D" w:rsidRDefault="00124B9D" w:rsidP="00124B9D">
            <w:pPr>
              <w:rPr>
                <w:rFonts w:ascii="Calibri" w:hAnsi="Calibri" w:cs="Calibri"/>
                <w:sz w:val="30"/>
              </w:rPr>
            </w:pPr>
          </w:p>
          <w:p w14:paraId="01C8D3CA" w14:textId="77777777" w:rsidR="00124B9D" w:rsidRPr="00124B9D" w:rsidRDefault="00124B9D" w:rsidP="00124B9D">
            <w:pPr>
              <w:rPr>
                <w:rFonts w:ascii="Calibri" w:hAnsi="Calibri" w:cs="Calibri"/>
                <w:sz w:val="30"/>
              </w:rPr>
            </w:pPr>
          </w:p>
          <w:p w14:paraId="731140F4" w14:textId="77777777" w:rsidR="00124B9D" w:rsidRDefault="00124B9D" w:rsidP="00124B9D">
            <w:pPr>
              <w:rPr>
                <w:rFonts w:ascii="Calibri" w:hAnsi="Calibri" w:cs="Calibri"/>
                <w:b/>
                <w:sz w:val="30"/>
              </w:rPr>
            </w:pPr>
          </w:p>
          <w:p w14:paraId="74B13FCD" w14:textId="77777777" w:rsidR="00124B9D" w:rsidRDefault="00124B9D" w:rsidP="00124B9D">
            <w:pPr>
              <w:jc w:val="center"/>
              <w:rPr>
                <w:rFonts w:ascii="Arial" w:hAnsi="Arial" w:cs="Arial"/>
                <w:sz w:val="22"/>
                <w:szCs w:val="22"/>
              </w:rPr>
            </w:pPr>
            <w:r w:rsidRPr="00124B9D">
              <w:rPr>
                <w:rFonts w:ascii="Arial" w:hAnsi="Arial" w:cs="Arial"/>
                <w:sz w:val="22"/>
                <w:szCs w:val="22"/>
              </w:rPr>
              <w:t xml:space="preserve">15 minutes </w:t>
            </w:r>
          </w:p>
          <w:p w14:paraId="73DDA3F8" w14:textId="77777777" w:rsidR="00124B9D" w:rsidRDefault="00124B9D" w:rsidP="00124B9D">
            <w:pPr>
              <w:jc w:val="center"/>
              <w:rPr>
                <w:rFonts w:ascii="Arial" w:hAnsi="Arial" w:cs="Arial"/>
                <w:sz w:val="22"/>
                <w:szCs w:val="22"/>
              </w:rPr>
            </w:pPr>
          </w:p>
          <w:p w14:paraId="21DBC11F" w14:textId="77777777" w:rsidR="00124B9D" w:rsidRDefault="00124B9D" w:rsidP="00124B9D">
            <w:pPr>
              <w:jc w:val="center"/>
              <w:rPr>
                <w:rFonts w:ascii="Arial" w:hAnsi="Arial" w:cs="Arial"/>
                <w:sz w:val="22"/>
                <w:szCs w:val="22"/>
              </w:rPr>
            </w:pPr>
          </w:p>
          <w:p w14:paraId="564E3CAB" w14:textId="77777777" w:rsidR="00124B9D" w:rsidRDefault="00124B9D" w:rsidP="00124B9D">
            <w:pPr>
              <w:jc w:val="center"/>
              <w:rPr>
                <w:rFonts w:ascii="Arial" w:hAnsi="Arial" w:cs="Arial"/>
                <w:sz w:val="22"/>
                <w:szCs w:val="22"/>
              </w:rPr>
            </w:pPr>
          </w:p>
          <w:p w14:paraId="76A72DE0" w14:textId="77777777" w:rsidR="00124B9D" w:rsidRDefault="00124B9D" w:rsidP="00124B9D">
            <w:pPr>
              <w:jc w:val="center"/>
              <w:rPr>
                <w:rFonts w:ascii="Arial" w:hAnsi="Arial" w:cs="Arial"/>
                <w:sz w:val="22"/>
                <w:szCs w:val="22"/>
              </w:rPr>
            </w:pPr>
          </w:p>
          <w:p w14:paraId="0A1543DD" w14:textId="77777777" w:rsidR="00124B9D" w:rsidRDefault="00124B9D" w:rsidP="00124B9D">
            <w:pPr>
              <w:jc w:val="center"/>
              <w:rPr>
                <w:rFonts w:ascii="Arial" w:hAnsi="Arial" w:cs="Arial"/>
                <w:sz w:val="22"/>
                <w:szCs w:val="22"/>
              </w:rPr>
            </w:pPr>
          </w:p>
          <w:p w14:paraId="60F23E8A" w14:textId="77777777" w:rsidR="00124B9D" w:rsidRDefault="00124B9D" w:rsidP="00124B9D">
            <w:pPr>
              <w:jc w:val="center"/>
              <w:rPr>
                <w:rFonts w:ascii="Arial" w:hAnsi="Arial" w:cs="Arial"/>
                <w:sz w:val="22"/>
                <w:szCs w:val="22"/>
              </w:rPr>
            </w:pPr>
          </w:p>
          <w:p w14:paraId="28461C6D" w14:textId="77777777" w:rsidR="00124B9D" w:rsidRDefault="00124B9D" w:rsidP="00124B9D">
            <w:pPr>
              <w:jc w:val="center"/>
              <w:rPr>
                <w:rFonts w:ascii="Arial" w:hAnsi="Arial" w:cs="Arial"/>
                <w:sz w:val="22"/>
                <w:szCs w:val="22"/>
              </w:rPr>
            </w:pPr>
          </w:p>
          <w:p w14:paraId="0A05E770" w14:textId="77777777" w:rsidR="00124B9D" w:rsidRDefault="00124B9D" w:rsidP="00124B9D">
            <w:pPr>
              <w:jc w:val="center"/>
              <w:rPr>
                <w:rFonts w:ascii="Arial" w:hAnsi="Arial" w:cs="Arial"/>
                <w:sz w:val="22"/>
                <w:szCs w:val="22"/>
              </w:rPr>
            </w:pPr>
          </w:p>
          <w:p w14:paraId="6B892375" w14:textId="77777777" w:rsidR="00124B9D" w:rsidRDefault="00124B9D" w:rsidP="00124B9D">
            <w:pPr>
              <w:jc w:val="center"/>
              <w:rPr>
                <w:rFonts w:ascii="Arial" w:hAnsi="Arial" w:cs="Arial"/>
                <w:sz w:val="22"/>
                <w:szCs w:val="22"/>
              </w:rPr>
            </w:pPr>
          </w:p>
          <w:p w14:paraId="463268AD" w14:textId="77777777" w:rsidR="00124B9D" w:rsidRDefault="00124B9D" w:rsidP="00124B9D">
            <w:pPr>
              <w:jc w:val="center"/>
              <w:rPr>
                <w:rFonts w:ascii="Arial" w:hAnsi="Arial" w:cs="Arial"/>
                <w:sz w:val="22"/>
                <w:szCs w:val="22"/>
              </w:rPr>
            </w:pPr>
          </w:p>
          <w:p w14:paraId="25926C65" w14:textId="77777777" w:rsidR="00124B9D" w:rsidRDefault="00124B9D" w:rsidP="00124B9D">
            <w:pPr>
              <w:jc w:val="center"/>
              <w:rPr>
                <w:rFonts w:ascii="Arial" w:hAnsi="Arial" w:cs="Arial"/>
                <w:sz w:val="22"/>
                <w:szCs w:val="22"/>
              </w:rPr>
            </w:pPr>
          </w:p>
          <w:p w14:paraId="492FED89" w14:textId="77777777" w:rsidR="00124B9D" w:rsidRDefault="00124B9D" w:rsidP="00124B9D">
            <w:pPr>
              <w:jc w:val="center"/>
              <w:rPr>
                <w:rFonts w:ascii="Arial" w:hAnsi="Arial" w:cs="Arial"/>
                <w:sz w:val="22"/>
                <w:szCs w:val="22"/>
              </w:rPr>
            </w:pPr>
          </w:p>
          <w:p w14:paraId="16728247" w14:textId="77777777" w:rsidR="00124B9D" w:rsidRDefault="00124B9D" w:rsidP="00124B9D">
            <w:pPr>
              <w:jc w:val="center"/>
              <w:rPr>
                <w:rFonts w:ascii="Arial" w:hAnsi="Arial" w:cs="Arial"/>
                <w:sz w:val="22"/>
                <w:szCs w:val="22"/>
              </w:rPr>
            </w:pPr>
          </w:p>
          <w:p w14:paraId="12EA83E5" w14:textId="77777777" w:rsidR="00124B9D" w:rsidRDefault="00124B9D" w:rsidP="00124B9D">
            <w:pPr>
              <w:jc w:val="center"/>
              <w:rPr>
                <w:rFonts w:ascii="Arial" w:hAnsi="Arial" w:cs="Arial"/>
                <w:sz w:val="22"/>
                <w:szCs w:val="22"/>
              </w:rPr>
            </w:pPr>
          </w:p>
          <w:p w14:paraId="309C35EE" w14:textId="77777777" w:rsidR="00124B9D" w:rsidRDefault="00124B9D" w:rsidP="00124B9D">
            <w:pPr>
              <w:jc w:val="center"/>
              <w:rPr>
                <w:rFonts w:ascii="Arial" w:hAnsi="Arial" w:cs="Arial"/>
                <w:sz w:val="22"/>
                <w:szCs w:val="22"/>
              </w:rPr>
            </w:pPr>
          </w:p>
          <w:p w14:paraId="37E32EF9" w14:textId="77777777" w:rsidR="00124B9D" w:rsidRDefault="00124B9D" w:rsidP="00124B9D">
            <w:pPr>
              <w:jc w:val="center"/>
              <w:rPr>
                <w:rFonts w:ascii="Arial" w:hAnsi="Arial" w:cs="Arial"/>
                <w:sz w:val="22"/>
                <w:szCs w:val="22"/>
              </w:rPr>
            </w:pPr>
          </w:p>
          <w:p w14:paraId="5A6F9A74" w14:textId="77777777" w:rsidR="00124B9D" w:rsidRDefault="00124B9D" w:rsidP="00124B9D">
            <w:pPr>
              <w:jc w:val="center"/>
              <w:rPr>
                <w:rFonts w:ascii="Arial" w:hAnsi="Arial" w:cs="Arial"/>
                <w:sz w:val="22"/>
                <w:szCs w:val="22"/>
              </w:rPr>
            </w:pPr>
          </w:p>
          <w:p w14:paraId="3FE574F9" w14:textId="77777777" w:rsidR="00124B9D" w:rsidRDefault="00124B9D" w:rsidP="00124B9D">
            <w:pPr>
              <w:jc w:val="center"/>
              <w:rPr>
                <w:rFonts w:ascii="Arial" w:hAnsi="Arial" w:cs="Arial"/>
                <w:sz w:val="22"/>
                <w:szCs w:val="22"/>
              </w:rPr>
            </w:pPr>
          </w:p>
          <w:p w14:paraId="0E19F71C" w14:textId="77777777" w:rsidR="00124B9D" w:rsidRDefault="00124B9D" w:rsidP="00124B9D">
            <w:pPr>
              <w:jc w:val="center"/>
              <w:rPr>
                <w:rFonts w:ascii="Arial" w:hAnsi="Arial" w:cs="Arial"/>
                <w:sz w:val="22"/>
                <w:szCs w:val="22"/>
              </w:rPr>
            </w:pPr>
          </w:p>
          <w:p w14:paraId="7A5802B6" w14:textId="77777777" w:rsidR="00124B9D" w:rsidRDefault="00124B9D" w:rsidP="00124B9D">
            <w:pPr>
              <w:jc w:val="center"/>
              <w:rPr>
                <w:rFonts w:ascii="Arial" w:hAnsi="Arial" w:cs="Arial"/>
                <w:sz w:val="22"/>
                <w:szCs w:val="22"/>
              </w:rPr>
            </w:pPr>
          </w:p>
          <w:p w14:paraId="7B7E06D7" w14:textId="77777777" w:rsidR="00124B9D" w:rsidRDefault="00124B9D" w:rsidP="00124B9D">
            <w:pPr>
              <w:jc w:val="center"/>
              <w:rPr>
                <w:rFonts w:ascii="Arial" w:hAnsi="Arial" w:cs="Arial"/>
                <w:sz w:val="22"/>
                <w:szCs w:val="22"/>
              </w:rPr>
            </w:pPr>
          </w:p>
          <w:p w14:paraId="2B1CD7B0" w14:textId="77777777" w:rsidR="00124B9D" w:rsidRDefault="00124B9D" w:rsidP="00124B9D">
            <w:pPr>
              <w:jc w:val="center"/>
              <w:rPr>
                <w:rFonts w:ascii="Arial" w:hAnsi="Arial" w:cs="Arial"/>
                <w:sz w:val="22"/>
                <w:szCs w:val="22"/>
              </w:rPr>
            </w:pPr>
          </w:p>
          <w:p w14:paraId="5454F519" w14:textId="77777777" w:rsidR="00124B9D" w:rsidRDefault="00124B9D" w:rsidP="00124B9D">
            <w:pPr>
              <w:jc w:val="center"/>
              <w:rPr>
                <w:rFonts w:ascii="Arial" w:hAnsi="Arial" w:cs="Arial"/>
                <w:sz w:val="22"/>
                <w:szCs w:val="22"/>
              </w:rPr>
            </w:pPr>
          </w:p>
          <w:p w14:paraId="241D04B9" w14:textId="77777777" w:rsidR="00124B9D" w:rsidRDefault="00124B9D" w:rsidP="00124B9D">
            <w:pPr>
              <w:jc w:val="center"/>
              <w:rPr>
                <w:rFonts w:ascii="Arial" w:hAnsi="Arial" w:cs="Arial"/>
                <w:sz w:val="22"/>
                <w:szCs w:val="22"/>
              </w:rPr>
            </w:pPr>
          </w:p>
          <w:p w14:paraId="3F745EE3" w14:textId="77777777" w:rsidR="00124B9D" w:rsidRDefault="00124B9D" w:rsidP="00124B9D">
            <w:pPr>
              <w:jc w:val="center"/>
              <w:rPr>
                <w:rFonts w:ascii="Arial" w:hAnsi="Arial" w:cs="Arial"/>
                <w:sz w:val="22"/>
                <w:szCs w:val="22"/>
              </w:rPr>
            </w:pPr>
          </w:p>
          <w:p w14:paraId="4EA8CC91" w14:textId="77777777" w:rsidR="00124B9D" w:rsidRDefault="00124B9D" w:rsidP="00124B9D">
            <w:pPr>
              <w:jc w:val="center"/>
              <w:rPr>
                <w:rFonts w:ascii="Arial" w:hAnsi="Arial" w:cs="Arial"/>
                <w:sz w:val="22"/>
                <w:szCs w:val="22"/>
              </w:rPr>
            </w:pPr>
          </w:p>
          <w:p w14:paraId="4A0FD878" w14:textId="77777777" w:rsidR="000A495A" w:rsidRDefault="000A495A" w:rsidP="00124B9D">
            <w:pPr>
              <w:jc w:val="center"/>
              <w:rPr>
                <w:rFonts w:ascii="Arial" w:hAnsi="Arial" w:cs="Arial"/>
                <w:sz w:val="22"/>
                <w:szCs w:val="22"/>
              </w:rPr>
            </w:pPr>
          </w:p>
          <w:p w14:paraId="09505314" w14:textId="77777777" w:rsidR="000A495A" w:rsidRDefault="000A495A" w:rsidP="00124B9D">
            <w:pPr>
              <w:jc w:val="center"/>
              <w:rPr>
                <w:rFonts w:ascii="Arial" w:hAnsi="Arial" w:cs="Arial"/>
                <w:sz w:val="22"/>
                <w:szCs w:val="22"/>
              </w:rPr>
            </w:pPr>
          </w:p>
          <w:p w14:paraId="1BFBC175" w14:textId="5CF049E9" w:rsidR="00124B9D" w:rsidRPr="00124B9D" w:rsidRDefault="00124B9D" w:rsidP="00124B9D">
            <w:pPr>
              <w:jc w:val="center"/>
              <w:rPr>
                <w:rFonts w:ascii="Arial" w:hAnsi="Arial" w:cs="Arial"/>
                <w:sz w:val="22"/>
                <w:szCs w:val="22"/>
              </w:rPr>
            </w:pPr>
            <w:r>
              <w:rPr>
                <w:rFonts w:ascii="Arial" w:hAnsi="Arial" w:cs="Arial"/>
                <w:sz w:val="22"/>
                <w:szCs w:val="22"/>
              </w:rPr>
              <w:t>45 minutes</w:t>
            </w:r>
          </w:p>
        </w:tc>
      </w:tr>
    </w:tbl>
    <w:p w14:paraId="4BC3310E" w14:textId="77777777"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005739F9">
        <w:tc>
          <w:tcPr>
            <w:tcW w:w="9821" w:type="dxa"/>
            <w:shd w:val="clear" w:color="auto" w:fill="auto"/>
          </w:tcPr>
          <w:p w14:paraId="3030EA1F" w14:textId="77777777" w:rsidR="005979B1" w:rsidRPr="00887937" w:rsidRDefault="005979B1" w:rsidP="005739F9">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F926274" w14:textId="77777777" w:rsidR="005979B1" w:rsidRPr="00887937" w:rsidRDefault="005979B1" w:rsidP="005739F9">
            <w:pPr>
              <w:jc w:val="both"/>
              <w:rPr>
                <w:b/>
                <w:szCs w:val="24"/>
              </w:rPr>
            </w:pPr>
          </w:p>
          <w:p w14:paraId="0DD7E904" w14:textId="77777777" w:rsidR="005979B1" w:rsidRPr="00887937" w:rsidRDefault="005979B1" w:rsidP="005739F9">
            <w:pPr>
              <w:jc w:val="both"/>
              <w:rPr>
                <w:b/>
                <w:szCs w:val="24"/>
              </w:rPr>
            </w:pPr>
          </w:p>
          <w:p w14:paraId="0467EE2E" w14:textId="660697EE" w:rsidR="005979B1" w:rsidRPr="0022033D" w:rsidRDefault="0022033D" w:rsidP="005739F9">
            <w:pPr>
              <w:jc w:val="both"/>
              <w:rPr>
                <w:rFonts w:ascii="Arial" w:hAnsi="Arial" w:cs="Arial"/>
                <w:bCs/>
                <w:szCs w:val="24"/>
              </w:rPr>
            </w:pPr>
            <w:r w:rsidRPr="0022033D">
              <w:rPr>
                <w:rFonts w:ascii="Arial" w:hAnsi="Arial" w:cs="Arial"/>
                <w:bCs/>
                <w:szCs w:val="24"/>
              </w:rPr>
              <w:t xml:space="preserve">The students will be observed and assessed </w:t>
            </w:r>
            <w:r w:rsidR="00A6672B">
              <w:rPr>
                <w:rFonts w:ascii="Arial" w:hAnsi="Arial" w:cs="Arial"/>
                <w:bCs/>
                <w:szCs w:val="24"/>
              </w:rPr>
              <w:t>in a summative assessment</w:t>
            </w:r>
            <w:r w:rsidRPr="0022033D">
              <w:rPr>
                <w:rFonts w:ascii="Arial" w:hAnsi="Arial" w:cs="Arial"/>
                <w:bCs/>
                <w:szCs w:val="24"/>
              </w:rPr>
              <w:t xml:space="preserve"> throughout the session and the rest of the day. This is to ensure that all the key learning points have been met and understood.</w:t>
            </w:r>
          </w:p>
          <w:p w14:paraId="15D1E290" w14:textId="2FED7280" w:rsidR="0022033D" w:rsidRPr="0022033D" w:rsidRDefault="0022033D" w:rsidP="005739F9">
            <w:pPr>
              <w:jc w:val="both"/>
              <w:rPr>
                <w:rFonts w:ascii="Arial" w:hAnsi="Arial" w:cs="Arial"/>
                <w:b/>
                <w:szCs w:val="24"/>
              </w:rPr>
            </w:pPr>
          </w:p>
          <w:p w14:paraId="434E6E38" w14:textId="5668C7C8" w:rsidR="0022033D" w:rsidRPr="0022033D" w:rsidRDefault="0022033D" w:rsidP="005739F9">
            <w:pPr>
              <w:jc w:val="both"/>
              <w:rPr>
                <w:rFonts w:ascii="Arial" w:hAnsi="Arial" w:cs="Arial"/>
                <w:bCs/>
                <w:szCs w:val="24"/>
              </w:rPr>
            </w:pPr>
            <w:r w:rsidRPr="0022033D">
              <w:rPr>
                <w:rFonts w:ascii="Arial" w:hAnsi="Arial" w:cs="Arial"/>
                <w:bCs/>
                <w:szCs w:val="24"/>
              </w:rPr>
              <w:t xml:space="preserve">During the course of the week the students will have the opportunity to practice the new skills they have learnt via a ‘re-cap’ every morning. They will be observed and assessed </w:t>
            </w:r>
            <w:r w:rsidR="00A6672B">
              <w:rPr>
                <w:rFonts w:ascii="Arial" w:hAnsi="Arial" w:cs="Arial"/>
                <w:bCs/>
                <w:szCs w:val="24"/>
              </w:rPr>
              <w:t>summative</w:t>
            </w:r>
            <w:r w:rsidRPr="0022033D">
              <w:rPr>
                <w:rFonts w:ascii="Arial" w:hAnsi="Arial" w:cs="Arial"/>
                <w:bCs/>
                <w:szCs w:val="24"/>
              </w:rPr>
              <w:t xml:space="preserve"> again. This will allow the skill to be further enhanced through pressurized scenarios and drills that form other sessions of that week.  </w:t>
            </w:r>
          </w:p>
          <w:p w14:paraId="22291502" w14:textId="77777777" w:rsidR="005979B1" w:rsidRPr="00887937" w:rsidRDefault="005979B1" w:rsidP="005739F9">
            <w:pPr>
              <w:jc w:val="both"/>
              <w:rPr>
                <w:b/>
                <w:szCs w:val="24"/>
              </w:rPr>
            </w:pPr>
          </w:p>
          <w:p w14:paraId="1D17AD58" w14:textId="77777777" w:rsidR="005979B1" w:rsidRPr="00887937" w:rsidRDefault="005979B1" w:rsidP="005739F9">
            <w:pPr>
              <w:jc w:val="both"/>
              <w:rPr>
                <w:b/>
                <w:szCs w:val="24"/>
              </w:rPr>
            </w:pPr>
          </w:p>
          <w:p w14:paraId="3061C49D" w14:textId="77777777" w:rsidR="005979B1" w:rsidRPr="00887937" w:rsidRDefault="005979B1" w:rsidP="005739F9">
            <w:pPr>
              <w:jc w:val="both"/>
              <w:rPr>
                <w:b/>
                <w:szCs w:val="24"/>
              </w:rPr>
            </w:pPr>
          </w:p>
          <w:p w14:paraId="31C084FE" w14:textId="77777777" w:rsidR="005979B1" w:rsidRPr="00887937" w:rsidRDefault="005979B1" w:rsidP="005739F9">
            <w:pPr>
              <w:jc w:val="both"/>
              <w:rPr>
                <w:b/>
                <w:szCs w:val="24"/>
              </w:rPr>
            </w:pPr>
          </w:p>
          <w:p w14:paraId="41BAC277" w14:textId="77777777" w:rsidR="005979B1" w:rsidRPr="00887937" w:rsidRDefault="005979B1" w:rsidP="005739F9">
            <w:pPr>
              <w:jc w:val="both"/>
              <w:rPr>
                <w:b/>
                <w:szCs w:val="24"/>
              </w:rPr>
            </w:pPr>
          </w:p>
          <w:p w14:paraId="34C31FEE" w14:textId="77777777" w:rsidR="005979B1" w:rsidRPr="00887937" w:rsidRDefault="005979B1" w:rsidP="005739F9">
            <w:pPr>
              <w:jc w:val="both"/>
              <w:rPr>
                <w:b/>
                <w:szCs w:val="24"/>
              </w:rPr>
            </w:pPr>
          </w:p>
          <w:p w14:paraId="3CACB8FD" w14:textId="77777777" w:rsidR="005979B1" w:rsidRPr="00887937" w:rsidRDefault="005979B1" w:rsidP="005739F9">
            <w:pPr>
              <w:jc w:val="both"/>
              <w:rPr>
                <w:b/>
                <w:szCs w:val="24"/>
              </w:rPr>
            </w:pPr>
          </w:p>
        </w:tc>
      </w:tr>
    </w:tbl>
    <w:p w14:paraId="758AE036" w14:textId="77777777" w:rsidR="005979B1" w:rsidRDefault="005979B1" w:rsidP="005979B1">
      <w:pPr>
        <w:jc w:val="both"/>
        <w:rPr>
          <w:b/>
          <w:szCs w:val="24"/>
        </w:rPr>
      </w:pPr>
    </w:p>
    <w:p w14:paraId="6BC87160" w14:textId="77777777" w:rsidR="005979B1" w:rsidRDefault="005979B1" w:rsidP="005979B1">
      <w:pPr>
        <w:jc w:val="both"/>
        <w:rPr>
          <w:b/>
          <w:szCs w:val="24"/>
        </w:rPr>
      </w:pPr>
    </w:p>
    <w:p w14:paraId="03B25029" w14:textId="77777777" w:rsidR="005979B1" w:rsidRDefault="005979B1" w:rsidP="005979B1">
      <w:pPr>
        <w:jc w:val="both"/>
        <w:rPr>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rsidRPr="00887937" w14:paraId="2284AEAB" w14:textId="77777777" w:rsidTr="005739F9">
        <w:tc>
          <w:tcPr>
            <w:tcW w:w="9821" w:type="dxa"/>
            <w:shd w:val="clear" w:color="auto" w:fill="auto"/>
          </w:tcPr>
          <w:p w14:paraId="6AB9F81A" w14:textId="77777777" w:rsidR="005979B1" w:rsidRPr="00887937" w:rsidRDefault="005979B1" w:rsidP="005739F9">
            <w:pPr>
              <w:jc w:val="center"/>
              <w:rPr>
                <w:rFonts w:ascii="Calibri" w:hAnsi="Calibri" w:cs="Calibri"/>
                <w:b/>
                <w:szCs w:val="24"/>
              </w:rPr>
            </w:pPr>
            <w:r w:rsidRPr="00887937">
              <w:rPr>
                <w:rFonts w:ascii="Calibri" w:hAnsi="Calibri" w:cs="Calibri"/>
                <w:b/>
                <w:szCs w:val="24"/>
              </w:rPr>
              <w:t>Informal Lesson Evaluation:</w:t>
            </w:r>
          </w:p>
          <w:p w14:paraId="7B6FFB06" w14:textId="77777777" w:rsidR="005979B1" w:rsidRPr="00887937" w:rsidRDefault="005979B1" w:rsidP="005739F9">
            <w:pPr>
              <w:jc w:val="center"/>
              <w:rPr>
                <w:rFonts w:ascii="Calibri" w:hAnsi="Calibri" w:cs="Calibri"/>
                <w:szCs w:val="24"/>
              </w:rPr>
            </w:pPr>
            <w:r w:rsidRPr="00887937">
              <w:rPr>
                <w:rFonts w:ascii="Calibri" w:hAnsi="Calibri" w:cs="Calibri"/>
                <w:b/>
                <w:szCs w:val="24"/>
              </w:rPr>
              <w:t>(This section should be completed straight after the lesson)</w:t>
            </w:r>
          </w:p>
          <w:p w14:paraId="11FDFF82" w14:textId="69332DA3" w:rsidR="005979B1" w:rsidRDefault="005979B1" w:rsidP="005739F9">
            <w:pPr>
              <w:jc w:val="both"/>
              <w:rPr>
                <w:rFonts w:ascii="Calibri" w:hAnsi="Calibri" w:cs="Calibri"/>
                <w:szCs w:val="24"/>
              </w:rPr>
            </w:pPr>
          </w:p>
          <w:p w14:paraId="6B6AB4BB" w14:textId="6B80870B" w:rsidR="00670FEE" w:rsidRDefault="00781E9E" w:rsidP="005739F9">
            <w:pPr>
              <w:jc w:val="both"/>
              <w:rPr>
                <w:rFonts w:ascii="Calibri" w:hAnsi="Calibri" w:cs="Calibri"/>
                <w:szCs w:val="24"/>
              </w:rPr>
            </w:pPr>
            <w:r>
              <w:rPr>
                <w:rFonts w:ascii="Calibri" w:hAnsi="Calibri" w:cs="Calibri"/>
                <w:szCs w:val="24"/>
              </w:rPr>
              <w:t xml:space="preserve">I feel as though this session went very well. I have taught this many times and am very comfortable in my knowledge and application of </w:t>
            </w:r>
            <w:r w:rsidR="00D2727A">
              <w:rPr>
                <w:rFonts w:ascii="Calibri" w:hAnsi="Calibri" w:cs="Calibri"/>
                <w:szCs w:val="24"/>
              </w:rPr>
              <w:t>the teaching points.</w:t>
            </w:r>
          </w:p>
          <w:p w14:paraId="3D5A00B1" w14:textId="77777777" w:rsidR="002B0AC8" w:rsidRDefault="002B0AC8" w:rsidP="005739F9">
            <w:pPr>
              <w:jc w:val="both"/>
              <w:rPr>
                <w:rFonts w:ascii="Calibri" w:hAnsi="Calibri" w:cs="Calibri"/>
                <w:szCs w:val="24"/>
              </w:rPr>
            </w:pPr>
          </w:p>
          <w:p w14:paraId="3CC98EBB" w14:textId="41E30595" w:rsidR="00D2727A" w:rsidRDefault="00D2727A" w:rsidP="005739F9">
            <w:pPr>
              <w:jc w:val="both"/>
              <w:rPr>
                <w:rFonts w:ascii="Calibri" w:hAnsi="Calibri" w:cs="Calibri"/>
                <w:szCs w:val="24"/>
              </w:rPr>
            </w:pPr>
            <w:r>
              <w:rPr>
                <w:rFonts w:ascii="Calibri" w:hAnsi="Calibri" w:cs="Calibri"/>
                <w:szCs w:val="24"/>
              </w:rPr>
              <w:t>The aim of the session was to introduce the students to the basics of handcuffing (</w:t>
            </w:r>
            <w:r w:rsidR="00CC1777">
              <w:rPr>
                <w:rFonts w:ascii="Calibri" w:hAnsi="Calibri" w:cs="Calibri"/>
                <w:szCs w:val="24"/>
              </w:rPr>
              <w:t>cog) and the basic principles of application (cog/psych)</w:t>
            </w:r>
          </w:p>
          <w:p w14:paraId="4799D6D7" w14:textId="2D579AD2" w:rsidR="00B94976" w:rsidRDefault="00B94976" w:rsidP="005739F9">
            <w:pPr>
              <w:jc w:val="both"/>
              <w:rPr>
                <w:rFonts w:ascii="Calibri" w:hAnsi="Calibri" w:cs="Calibri"/>
                <w:szCs w:val="24"/>
              </w:rPr>
            </w:pPr>
            <w:r>
              <w:rPr>
                <w:rFonts w:ascii="Calibri" w:hAnsi="Calibri" w:cs="Calibri"/>
                <w:szCs w:val="24"/>
              </w:rPr>
              <w:t>The session lasted approximately 60 minutes</w:t>
            </w:r>
            <w:r w:rsidR="00B50494">
              <w:rPr>
                <w:rFonts w:ascii="Calibri" w:hAnsi="Calibri" w:cs="Calibri"/>
                <w:szCs w:val="24"/>
              </w:rPr>
              <w:t xml:space="preserve"> and allowed for plenty of practice (ps</w:t>
            </w:r>
            <w:r w:rsidR="00620A40">
              <w:rPr>
                <w:rFonts w:ascii="Calibri" w:hAnsi="Calibri" w:cs="Calibri"/>
                <w:szCs w:val="24"/>
              </w:rPr>
              <w:t>ych) and theory learning (cog)</w:t>
            </w:r>
          </w:p>
          <w:p w14:paraId="3C591E0F" w14:textId="77777777" w:rsidR="002B0AC8" w:rsidRDefault="002B0AC8" w:rsidP="005739F9">
            <w:pPr>
              <w:jc w:val="both"/>
              <w:rPr>
                <w:rFonts w:ascii="Calibri" w:hAnsi="Calibri" w:cs="Calibri"/>
                <w:szCs w:val="24"/>
              </w:rPr>
            </w:pPr>
          </w:p>
          <w:p w14:paraId="14DB3BBD" w14:textId="32820673" w:rsidR="00620A40" w:rsidRDefault="00620A40" w:rsidP="005739F9">
            <w:pPr>
              <w:jc w:val="both"/>
              <w:rPr>
                <w:rFonts w:ascii="Calibri" w:hAnsi="Calibri" w:cs="Calibri"/>
                <w:szCs w:val="24"/>
              </w:rPr>
            </w:pPr>
            <w:r>
              <w:rPr>
                <w:rFonts w:ascii="Calibri" w:hAnsi="Calibri" w:cs="Calibri"/>
                <w:szCs w:val="24"/>
              </w:rPr>
              <w:t>The students will be assessed</w:t>
            </w:r>
            <w:r w:rsidR="00540A05">
              <w:rPr>
                <w:rFonts w:ascii="Calibri" w:hAnsi="Calibri" w:cs="Calibri"/>
                <w:szCs w:val="24"/>
              </w:rPr>
              <w:t xml:space="preserve"> via a </w:t>
            </w:r>
            <w:r>
              <w:rPr>
                <w:rFonts w:ascii="Calibri" w:hAnsi="Calibri" w:cs="Calibri"/>
                <w:szCs w:val="24"/>
              </w:rPr>
              <w:t xml:space="preserve"> </w:t>
            </w:r>
            <w:r w:rsidR="00FA2D8F">
              <w:rPr>
                <w:rFonts w:ascii="Calibri" w:hAnsi="Calibri" w:cs="Calibri"/>
                <w:szCs w:val="24"/>
              </w:rPr>
              <w:t>formative</w:t>
            </w:r>
            <w:r w:rsidR="00540A05">
              <w:rPr>
                <w:rFonts w:ascii="Calibri" w:hAnsi="Calibri" w:cs="Calibri"/>
                <w:szCs w:val="24"/>
              </w:rPr>
              <w:t xml:space="preserve"> assessment </w:t>
            </w:r>
            <w:proofErr w:type="spellStart"/>
            <w:r w:rsidR="00540A05">
              <w:rPr>
                <w:rFonts w:ascii="Calibri" w:hAnsi="Calibri" w:cs="Calibri"/>
                <w:szCs w:val="24"/>
              </w:rPr>
              <w:t>through out</w:t>
            </w:r>
            <w:proofErr w:type="spellEnd"/>
            <w:r w:rsidR="00540A05">
              <w:rPr>
                <w:rFonts w:ascii="Calibri" w:hAnsi="Calibri" w:cs="Calibri"/>
                <w:szCs w:val="24"/>
              </w:rPr>
              <w:t xml:space="preserve"> the course of</w:t>
            </w:r>
            <w:r w:rsidR="00C15E8A">
              <w:rPr>
                <w:rFonts w:ascii="Calibri" w:hAnsi="Calibri" w:cs="Calibri"/>
                <w:szCs w:val="24"/>
              </w:rPr>
              <w:t xml:space="preserve"> the </w:t>
            </w:r>
            <w:r w:rsidR="00540A05">
              <w:rPr>
                <w:rFonts w:ascii="Calibri" w:hAnsi="Calibri" w:cs="Calibri"/>
                <w:szCs w:val="24"/>
              </w:rPr>
              <w:t xml:space="preserve">day and </w:t>
            </w:r>
            <w:r w:rsidR="00C15E8A">
              <w:rPr>
                <w:rFonts w:ascii="Calibri" w:hAnsi="Calibri" w:cs="Calibri"/>
                <w:szCs w:val="24"/>
              </w:rPr>
              <w:t xml:space="preserve">assessed </w:t>
            </w:r>
            <w:r w:rsidR="00CE16E7">
              <w:rPr>
                <w:rFonts w:ascii="Calibri" w:hAnsi="Calibri" w:cs="Calibri"/>
                <w:szCs w:val="24"/>
              </w:rPr>
              <w:t xml:space="preserve">via a </w:t>
            </w:r>
            <w:r w:rsidR="00C15E8A">
              <w:rPr>
                <w:rFonts w:ascii="Calibri" w:hAnsi="Calibri" w:cs="Calibri"/>
                <w:szCs w:val="24"/>
              </w:rPr>
              <w:t>summativ</w:t>
            </w:r>
            <w:r w:rsidR="00CE16E7">
              <w:rPr>
                <w:rFonts w:ascii="Calibri" w:hAnsi="Calibri" w:cs="Calibri"/>
                <w:szCs w:val="24"/>
              </w:rPr>
              <w:t>e</w:t>
            </w:r>
            <w:r w:rsidR="00C15E8A">
              <w:rPr>
                <w:rFonts w:ascii="Calibri" w:hAnsi="Calibri" w:cs="Calibri"/>
                <w:szCs w:val="24"/>
              </w:rPr>
              <w:t xml:space="preserve"> at the end</w:t>
            </w:r>
            <w:r w:rsidR="00CE16E7">
              <w:rPr>
                <w:rFonts w:ascii="Calibri" w:hAnsi="Calibri" w:cs="Calibri"/>
                <w:szCs w:val="24"/>
              </w:rPr>
              <w:t xml:space="preserve"> of the course</w:t>
            </w:r>
            <w:r w:rsidR="00DC11A9">
              <w:rPr>
                <w:rFonts w:ascii="Calibri" w:hAnsi="Calibri" w:cs="Calibri"/>
                <w:szCs w:val="24"/>
              </w:rPr>
              <w:t>. As the course progresses so will the skill of the handcuffing, therefor, it is vital that the basic elements are completed and understood to form the basis of the rest of the day/week.</w:t>
            </w:r>
          </w:p>
          <w:p w14:paraId="01CD155C" w14:textId="33B90D1D" w:rsidR="00DC11A9" w:rsidRDefault="00DC11A9" w:rsidP="005739F9">
            <w:pPr>
              <w:jc w:val="both"/>
              <w:rPr>
                <w:rFonts w:ascii="Calibri" w:hAnsi="Calibri" w:cs="Calibri"/>
                <w:szCs w:val="24"/>
              </w:rPr>
            </w:pPr>
          </w:p>
          <w:p w14:paraId="5D38EF32" w14:textId="51D493E4" w:rsidR="00DC11A9" w:rsidRDefault="00D133C9" w:rsidP="005739F9">
            <w:pPr>
              <w:jc w:val="both"/>
              <w:rPr>
                <w:rFonts w:ascii="Calibri" w:hAnsi="Calibri" w:cs="Calibri"/>
                <w:szCs w:val="24"/>
              </w:rPr>
            </w:pPr>
            <w:r>
              <w:rPr>
                <w:rFonts w:ascii="Calibri" w:hAnsi="Calibri" w:cs="Calibri"/>
                <w:szCs w:val="24"/>
              </w:rPr>
              <w:t>Through out the session I ensured that I was checking that the students understood the task at hand</w:t>
            </w:r>
            <w:r w:rsidR="00BD01BC">
              <w:rPr>
                <w:rFonts w:ascii="Calibri" w:hAnsi="Calibri" w:cs="Calibri"/>
                <w:szCs w:val="24"/>
              </w:rPr>
              <w:t xml:space="preserve"> by asking questions and testing their knowledge</w:t>
            </w:r>
            <w:r w:rsidR="001623B1">
              <w:rPr>
                <w:rFonts w:ascii="Calibri" w:hAnsi="Calibri" w:cs="Calibri"/>
                <w:szCs w:val="24"/>
              </w:rPr>
              <w:t xml:space="preserve"> on what they had learnt.</w:t>
            </w:r>
            <w:r w:rsidR="00D877DC">
              <w:rPr>
                <w:rFonts w:ascii="Calibri" w:hAnsi="Calibri" w:cs="Calibri"/>
                <w:szCs w:val="24"/>
              </w:rPr>
              <w:t xml:space="preserve"> Through basic Q&amp;A I was able to address the lack of knowledge and give the appropriate </w:t>
            </w:r>
            <w:r w:rsidR="00DB7F0C">
              <w:rPr>
                <w:rFonts w:ascii="Calibri" w:hAnsi="Calibri" w:cs="Calibri"/>
                <w:szCs w:val="24"/>
              </w:rPr>
              <w:t>respo</w:t>
            </w:r>
            <w:r w:rsidR="001C2C87">
              <w:rPr>
                <w:rFonts w:ascii="Calibri" w:hAnsi="Calibri" w:cs="Calibri"/>
                <w:szCs w:val="24"/>
              </w:rPr>
              <w:t>nse if required.</w:t>
            </w:r>
          </w:p>
          <w:p w14:paraId="633A6512" w14:textId="52445C2C" w:rsidR="00F0779F" w:rsidRDefault="00F0779F" w:rsidP="005739F9">
            <w:pPr>
              <w:jc w:val="both"/>
              <w:rPr>
                <w:rFonts w:ascii="Calibri" w:hAnsi="Calibri" w:cs="Calibri"/>
                <w:szCs w:val="24"/>
              </w:rPr>
            </w:pPr>
          </w:p>
          <w:p w14:paraId="2390EEC2" w14:textId="52ECB6E6" w:rsidR="00F0779F" w:rsidRDefault="00F0779F" w:rsidP="005739F9">
            <w:pPr>
              <w:jc w:val="both"/>
              <w:rPr>
                <w:rFonts w:ascii="Calibri" w:hAnsi="Calibri" w:cs="Calibri"/>
                <w:szCs w:val="24"/>
              </w:rPr>
            </w:pPr>
            <w:r>
              <w:rPr>
                <w:rFonts w:ascii="Calibri" w:hAnsi="Calibri" w:cs="Calibri"/>
                <w:szCs w:val="24"/>
              </w:rPr>
              <w:t xml:space="preserve">The session started </w:t>
            </w:r>
            <w:r w:rsidR="00575A62">
              <w:rPr>
                <w:rFonts w:ascii="Calibri" w:hAnsi="Calibri" w:cs="Calibri"/>
                <w:szCs w:val="24"/>
              </w:rPr>
              <w:t xml:space="preserve">by introducing </w:t>
            </w:r>
            <w:r w:rsidR="00805752">
              <w:rPr>
                <w:rFonts w:ascii="Calibri" w:hAnsi="Calibri" w:cs="Calibri"/>
                <w:szCs w:val="24"/>
              </w:rPr>
              <w:t>the students to their new equipment and explain the working parts</w:t>
            </w:r>
            <w:r w:rsidR="00F64D04">
              <w:rPr>
                <w:rFonts w:ascii="Calibri" w:hAnsi="Calibri" w:cs="Calibri"/>
                <w:szCs w:val="24"/>
              </w:rPr>
              <w:t xml:space="preserve">. This is an essential part of the session </w:t>
            </w:r>
            <w:r w:rsidR="00FA4624">
              <w:rPr>
                <w:rFonts w:ascii="Calibri" w:hAnsi="Calibri" w:cs="Calibri"/>
                <w:szCs w:val="24"/>
              </w:rPr>
              <w:t xml:space="preserve">as </w:t>
            </w:r>
            <w:r w:rsidR="00D46F4A">
              <w:rPr>
                <w:rFonts w:ascii="Calibri" w:hAnsi="Calibri" w:cs="Calibri"/>
                <w:szCs w:val="24"/>
              </w:rPr>
              <w:t xml:space="preserve">it is the basics </w:t>
            </w:r>
            <w:r w:rsidR="00260E16">
              <w:rPr>
                <w:rFonts w:ascii="Calibri" w:hAnsi="Calibri" w:cs="Calibri"/>
                <w:szCs w:val="24"/>
              </w:rPr>
              <w:t>required to progress the rest of the session. There is an element of this that could be changed</w:t>
            </w:r>
            <w:r w:rsidR="00FA2065">
              <w:rPr>
                <w:rFonts w:ascii="Calibri" w:hAnsi="Calibri" w:cs="Calibri"/>
                <w:szCs w:val="24"/>
              </w:rPr>
              <w:t xml:space="preserve">. I could have provided the students with a pre read before they entered the course on the working components. </w:t>
            </w:r>
            <w:r w:rsidR="000E6DFD">
              <w:rPr>
                <w:rFonts w:ascii="Calibri" w:hAnsi="Calibri" w:cs="Calibri"/>
                <w:szCs w:val="24"/>
              </w:rPr>
              <w:t>Once we started this session I could have given checked their knowledge with a verbal summative assessment</w:t>
            </w:r>
            <w:r w:rsidR="00CD70C5">
              <w:rPr>
                <w:rFonts w:ascii="Calibri" w:hAnsi="Calibri" w:cs="Calibri"/>
                <w:szCs w:val="24"/>
              </w:rPr>
              <w:t>.</w:t>
            </w:r>
            <w:r w:rsidR="00CD0D24">
              <w:rPr>
                <w:rFonts w:ascii="Calibri" w:hAnsi="Calibri" w:cs="Calibri"/>
                <w:szCs w:val="24"/>
              </w:rPr>
              <w:t xml:space="preserve"> This could have helped those students who have that need for knowledge (adult learning cycle; readiness to learn) prior to coming in to a course</w:t>
            </w:r>
            <w:r w:rsidR="00780CC5">
              <w:rPr>
                <w:rFonts w:ascii="Calibri" w:hAnsi="Calibri" w:cs="Calibri"/>
                <w:szCs w:val="24"/>
              </w:rPr>
              <w:t>.</w:t>
            </w:r>
          </w:p>
          <w:p w14:paraId="356F4539" w14:textId="08BF7D0B" w:rsidR="001C2C87" w:rsidRDefault="001C2C87" w:rsidP="005739F9">
            <w:pPr>
              <w:jc w:val="both"/>
              <w:rPr>
                <w:rFonts w:ascii="Calibri" w:hAnsi="Calibri" w:cs="Calibri"/>
                <w:szCs w:val="24"/>
              </w:rPr>
            </w:pPr>
          </w:p>
          <w:p w14:paraId="352CC09A" w14:textId="731D25F4" w:rsidR="001C2C87" w:rsidRDefault="001C2C87" w:rsidP="005739F9">
            <w:pPr>
              <w:jc w:val="both"/>
              <w:rPr>
                <w:rFonts w:ascii="Calibri" w:hAnsi="Calibri" w:cs="Calibri"/>
                <w:szCs w:val="24"/>
              </w:rPr>
            </w:pPr>
            <w:r>
              <w:rPr>
                <w:rFonts w:ascii="Calibri" w:hAnsi="Calibri" w:cs="Calibri"/>
                <w:szCs w:val="24"/>
              </w:rPr>
              <w:t xml:space="preserve">I was able to break the session down into small </w:t>
            </w:r>
            <w:r w:rsidR="00AC0E19">
              <w:rPr>
                <w:rFonts w:ascii="Calibri" w:hAnsi="Calibri" w:cs="Calibri"/>
                <w:szCs w:val="24"/>
              </w:rPr>
              <w:t>parts so that the instructions were easy to follow (psych) and ensured that everyone was learning at the same speed.</w:t>
            </w:r>
            <w:r w:rsidR="006A3E96">
              <w:rPr>
                <w:rFonts w:ascii="Calibri" w:hAnsi="Calibri" w:cs="Calibri"/>
                <w:szCs w:val="24"/>
              </w:rPr>
              <w:t xml:space="preserve"> By doing that it stopped the more developed learners (</w:t>
            </w:r>
            <w:proofErr w:type="spellStart"/>
            <w:r w:rsidR="006A3E96">
              <w:rPr>
                <w:rFonts w:ascii="Calibri" w:hAnsi="Calibri" w:cs="Calibri"/>
                <w:szCs w:val="24"/>
              </w:rPr>
              <w:t>ex police</w:t>
            </w:r>
            <w:proofErr w:type="spellEnd"/>
            <w:r w:rsidR="006A3E96">
              <w:rPr>
                <w:rFonts w:ascii="Calibri" w:hAnsi="Calibri" w:cs="Calibri"/>
                <w:szCs w:val="24"/>
              </w:rPr>
              <w:t xml:space="preserve"> specials) </w:t>
            </w:r>
            <w:r w:rsidR="00D41D61">
              <w:rPr>
                <w:rFonts w:ascii="Calibri" w:hAnsi="Calibri" w:cs="Calibri"/>
                <w:szCs w:val="24"/>
              </w:rPr>
              <w:t>moving at a faster pace than the rest.</w:t>
            </w:r>
          </w:p>
          <w:p w14:paraId="404609A3" w14:textId="59EC7FC4" w:rsidR="00D41D61" w:rsidRDefault="00D41D61" w:rsidP="005739F9">
            <w:pPr>
              <w:jc w:val="both"/>
              <w:rPr>
                <w:rFonts w:ascii="Calibri" w:hAnsi="Calibri" w:cs="Calibri"/>
                <w:szCs w:val="24"/>
              </w:rPr>
            </w:pPr>
          </w:p>
          <w:p w14:paraId="60EE5BF7" w14:textId="7BEB8758" w:rsidR="00D41D61" w:rsidRDefault="00D41D61" w:rsidP="005739F9">
            <w:pPr>
              <w:jc w:val="both"/>
              <w:rPr>
                <w:rFonts w:ascii="Calibri" w:hAnsi="Calibri" w:cs="Calibri"/>
                <w:szCs w:val="24"/>
              </w:rPr>
            </w:pPr>
            <w:r>
              <w:rPr>
                <w:rFonts w:ascii="Calibri" w:hAnsi="Calibri" w:cs="Calibri"/>
                <w:szCs w:val="24"/>
              </w:rPr>
              <w:t>However on reflection I could have changed the dynamics of the group around by putting a more ad</w:t>
            </w:r>
            <w:r w:rsidR="00DF38D6">
              <w:rPr>
                <w:rFonts w:ascii="Calibri" w:hAnsi="Calibri" w:cs="Calibri"/>
                <w:szCs w:val="24"/>
              </w:rPr>
              <w:t>vanced learner (</w:t>
            </w:r>
            <w:proofErr w:type="spellStart"/>
            <w:r w:rsidR="00DF38D6">
              <w:rPr>
                <w:rFonts w:ascii="Calibri" w:hAnsi="Calibri" w:cs="Calibri"/>
                <w:szCs w:val="24"/>
              </w:rPr>
              <w:t>ex special</w:t>
            </w:r>
            <w:proofErr w:type="spellEnd"/>
            <w:r w:rsidR="00DF38D6">
              <w:rPr>
                <w:rFonts w:ascii="Calibri" w:hAnsi="Calibri" w:cs="Calibri"/>
                <w:szCs w:val="24"/>
              </w:rPr>
              <w:t xml:space="preserve">) with a students with no experience, that way it would have helped by giving them </w:t>
            </w:r>
            <w:r w:rsidR="00727F2E">
              <w:rPr>
                <w:rFonts w:ascii="Calibri" w:hAnsi="Calibri" w:cs="Calibri"/>
                <w:szCs w:val="24"/>
              </w:rPr>
              <w:t>advice/tips they had learned previously. This is usually the way we would practice, but due to restrictions we are unable to do so</w:t>
            </w:r>
            <w:r w:rsidR="0075747B">
              <w:rPr>
                <w:rFonts w:ascii="Calibri" w:hAnsi="Calibri" w:cs="Calibri"/>
                <w:szCs w:val="24"/>
              </w:rPr>
              <w:t>.</w:t>
            </w:r>
          </w:p>
          <w:p w14:paraId="15B4255F" w14:textId="3B0A5E4A" w:rsidR="002A1655" w:rsidRDefault="002A1655" w:rsidP="005739F9">
            <w:pPr>
              <w:jc w:val="both"/>
              <w:rPr>
                <w:rFonts w:ascii="Calibri" w:hAnsi="Calibri" w:cs="Calibri"/>
                <w:szCs w:val="24"/>
              </w:rPr>
            </w:pPr>
          </w:p>
          <w:p w14:paraId="17D0203E" w14:textId="5E316521" w:rsidR="002A1655" w:rsidRDefault="002A1655" w:rsidP="005739F9">
            <w:pPr>
              <w:jc w:val="both"/>
              <w:rPr>
                <w:rFonts w:ascii="Calibri" w:hAnsi="Calibri" w:cs="Calibri"/>
                <w:szCs w:val="24"/>
              </w:rPr>
            </w:pPr>
            <w:r>
              <w:rPr>
                <w:rFonts w:ascii="Calibri" w:hAnsi="Calibri" w:cs="Calibri"/>
                <w:szCs w:val="24"/>
              </w:rPr>
              <w:lastRenderedPageBreak/>
              <w:t>Once the process of the ‘mini teaches’ had been completed by the students I allowed them to have a practice with their partners</w:t>
            </w:r>
            <w:r w:rsidR="00211448">
              <w:rPr>
                <w:rFonts w:ascii="Calibri" w:hAnsi="Calibri" w:cs="Calibri"/>
                <w:szCs w:val="24"/>
              </w:rPr>
              <w:t xml:space="preserve">. </w:t>
            </w:r>
            <w:r w:rsidR="00FB6077">
              <w:rPr>
                <w:rFonts w:ascii="Calibri" w:hAnsi="Calibri" w:cs="Calibri"/>
                <w:szCs w:val="24"/>
              </w:rPr>
              <w:t xml:space="preserve">This allowed for practical application </w:t>
            </w:r>
            <w:r w:rsidR="00880578">
              <w:rPr>
                <w:rFonts w:ascii="Calibri" w:hAnsi="Calibri" w:cs="Calibri"/>
                <w:szCs w:val="24"/>
              </w:rPr>
              <w:t>at their own speed</w:t>
            </w:r>
            <w:r w:rsidR="00CB1BE3">
              <w:rPr>
                <w:rFonts w:ascii="Calibri" w:hAnsi="Calibri" w:cs="Calibri"/>
                <w:szCs w:val="24"/>
              </w:rPr>
              <w:t xml:space="preserve"> (motor skills</w:t>
            </w:r>
            <w:r w:rsidR="008869F2">
              <w:rPr>
                <w:rFonts w:ascii="Calibri" w:hAnsi="Calibri" w:cs="Calibri"/>
                <w:szCs w:val="24"/>
              </w:rPr>
              <w:t xml:space="preserve">) </w:t>
            </w:r>
            <w:r w:rsidR="00880578">
              <w:rPr>
                <w:rFonts w:ascii="Calibri" w:hAnsi="Calibri" w:cs="Calibri"/>
                <w:szCs w:val="24"/>
              </w:rPr>
              <w:t xml:space="preserve">rather than a didactic </w:t>
            </w:r>
            <w:r w:rsidR="00A61AE3">
              <w:rPr>
                <w:rFonts w:ascii="Calibri" w:hAnsi="Calibri" w:cs="Calibri"/>
                <w:szCs w:val="24"/>
              </w:rPr>
              <w:t xml:space="preserve">teach where </w:t>
            </w:r>
            <w:r w:rsidR="00B10DB7">
              <w:rPr>
                <w:rFonts w:ascii="Calibri" w:hAnsi="Calibri" w:cs="Calibri"/>
                <w:szCs w:val="24"/>
              </w:rPr>
              <w:t>I</w:t>
            </w:r>
            <w:r w:rsidR="00A61AE3">
              <w:rPr>
                <w:rFonts w:ascii="Calibri" w:hAnsi="Calibri" w:cs="Calibri"/>
                <w:szCs w:val="24"/>
              </w:rPr>
              <w:t xml:space="preserve"> control the pace of the sessio</w:t>
            </w:r>
            <w:r w:rsidR="00B10DB7">
              <w:rPr>
                <w:rFonts w:ascii="Calibri" w:hAnsi="Calibri" w:cs="Calibri"/>
                <w:szCs w:val="24"/>
              </w:rPr>
              <w:t>n.</w:t>
            </w:r>
          </w:p>
          <w:p w14:paraId="28017915" w14:textId="5B8EE927" w:rsidR="00780CC5" w:rsidRDefault="00780CC5" w:rsidP="005739F9">
            <w:pPr>
              <w:jc w:val="both"/>
              <w:rPr>
                <w:rFonts w:ascii="Calibri" w:hAnsi="Calibri" w:cs="Calibri"/>
                <w:szCs w:val="24"/>
              </w:rPr>
            </w:pPr>
          </w:p>
          <w:p w14:paraId="149364CC" w14:textId="2BBCB7C1" w:rsidR="00780CC5" w:rsidRDefault="00780CC5" w:rsidP="005739F9">
            <w:pPr>
              <w:jc w:val="both"/>
              <w:rPr>
                <w:rFonts w:ascii="Calibri" w:hAnsi="Calibri" w:cs="Calibri"/>
                <w:szCs w:val="24"/>
              </w:rPr>
            </w:pPr>
            <w:r>
              <w:rPr>
                <w:rFonts w:ascii="Calibri" w:hAnsi="Calibri" w:cs="Calibri"/>
                <w:szCs w:val="24"/>
              </w:rPr>
              <w:t xml:space="preserve">Through out this session it was important that the students </w:t>
            </w:r>
            <w:r w:rsidR="005A309D">
              <w:rPr>
                <w:rFonts w:ascii="Calibri" w:hAnsi="Calibri" w:cs="Calibri"/>
                <w:szCs w:val="24"/>
              </w:rPr>
              <w:t xml:space="preserve">learned from their own mistakes and mistakes that were corrected by myself. This helps them through the learning cycle of this session </w:t>
            </w:r>
            <w:r w:rsidR="00D25B5E">
              <w:rPr>
                <w:rFonts w:ascii="Calibri" w:hAnsi="Calibri" w:cs="Calibri"/>
                <w:szCs w:val="24"/>
              </w:rPr>
              <w:t xml:space="preserve">(Experience) </w:t>
            </w:r>
            <w:r w:rsidR="00F83A7C">
              <w:rPr>
                <w:rFonts w:ascii="Calibri" w:hAnsi="Calibri" w:cs="Calibri"/>
                <w:szCs w:val="24"/>
              </w:rPr>
              <w:t>and the ‘need to know’ of what went wrong and why</w:t>
            </w:r>
            <w:r w:rsidR="008A4029">
              <w:rPr>
                <w:rFonts w:ascii="Calibri" w:hAnsi="Calibri" w:cs="Calibri"/>
                <w:szCs w:val="24"/>
              </w:rPr>
              <w:t xml:space="preserve">. This will help them develop through the rest of the course </w:t>
            </w:r>
            <w:r w:rsidR="000A05F2">
              <w:rPr>
                <w:rFonts w:ascii="Calibri" w:hAnsi="Calibri" w:cs="Calibri"/>
                <w:szCs w:val="24"/>
              </w:rPr>
              <w:t xml:space="preserve">and in to their assessments. </w:t>
            </w:r>
          </w:p>
          <w:p w14:paraId="6E165913" w14:textId="159ADBBC" w:rsidR="002B0AC8" w:rsidRDefault="002B0AC8" w:rsidP="005739F9">
            <w:pPr>
              <w:jc w:val="both"/>
              <w:rPr>
                <w:rFonts w:ascii="Calibri" w:hAnsi="Calibri" w:cs="Calibri"/>
                <w:szCs w:val="24"/>
              </w:rPr>
            </w:pPr>
          </w:p>
          <w:p w14:paraId="70EC7849" w14:textId="7ADE9EF2" w:rsidR="00546196" w:rsidRDefault="00546196" w:rsidP="005739F9">
            <w:pPr>
              <w:jc w:val="both"/>
              <w:rPr>
                <w:rFonts w:ascii="Calibri" w:hAnsi="Calibri" w:cs="Calibri"/>
                <w:szCs w:val="24"/>
              </w:rPr>
            </w:pPr>
            <w:r>
              <w:rPr>
                <w:rFonts w:ascii="Calibri" w:hAnsi="Calibri" w:cs="Calibri"/>
                <w:szCs w:val="24"/>
              </w:rPr>
              <w:t xml:space="preserve">Overall I was happy with my style and pace of the teach </w:t>
            </w:r>
            <w:r w:rsidR="00673438">
              <w:rPr>
                <w:rFonts w:ascii="Calibri" w:hAnsi="Calibri" w:cs="Calibri"/>
                <w:szCs w:val="24"/>
              </w:rPr>
              <w:t>and kept the students engaged and busy through lots of Q&amp;A and activities</w:t>
            </w:r>
            <w:bookmarkStart w:id="2" w:name="_GoBack"/>
            <w:bookmarkEnd w:id="2"/>
            <w:r w:rsidR="00673438">
              <w:rPr>
                <w:rFonts w:ascii="Calibri" w:hAnsi="Calibri" w:cs="Calibri"/>
                <w:szCs w:val="24"/>
              </w:rPr>
              <w:t>.</w:t>
            </w:r>
          </w:p>
          <w:p w14:paraId="1FD698BB" w14:textId="77777777" w:rsidR="002B0AC8" w:rsidRDefault="002B0AC8" w:rsidP="005739F9">
            <w:pPr>
              <w:jc w:val="both"/>
              <w:rPr>
                <w:rFonts w:ascii="Calibri" w:hAnsi="Calibri" w:cs="Calibri"/>
                <w:szCs w:val="24"/>
              </w:rPr>
            </w:pPr>
          </w:p>
          <w:p w14:paraId="2FA40AC4" w14:textId="433DDC3E" w:rsidR="002B0AC8" w:rsidRDefault="002B0AC8" w:rsidP="005739F9">
            <w:pPr>
              <w:jc w:val="both"/>
              <w:rPr>
                <w:rFonts w:ascii="Calibri" w:hAnsi="Calibri" w:cs="Calibri"/>
                <w:szCs w:val="24"/>
              </w:rPr>
            </w:pPr>
          </w:p>
          <w:p w14:paraId="37370499" w14:textId="77777777" w:rsidR="002B0AC8" w:rsidRPr="00887937" w:rsidRDefault="002B0AC8" w:rsidP="005739F9">
            <w:pPr>
              <w:jc w:val="both"/>
              <w:rPr>
                <w:rFonts w:ascii="Calibri" w:hAnsi="Calibri" w:cs="Calibri"/>
                <w:szCs w:val="24"/>
              </w:rPr>
            </w:pPr>
          </w:p>
          <w:p w14:paraId="583FC81C" w14:textId="77777777" w:rsidR="005979B1" w:rsidRPr="00887937" w:rsidRDefault="005979B1" w:rsidP="005739F9">
            <w:pPr>
              <w:jc w:val="both"/>
              <w:rPr>
                <w:rFonts w:ascii="Calibri" w:hAnsi="Calibri" w:cs="Calibri"/>
                <w:szCs w:val="24"/>
              </w:rPr>
            </w:pPr>
          </w:p>
          <w:p w14:paraId="21ECC89E" w14:textId="77777777" w:rsidR="005979B1" w:rsidRPr="00887937" w:rsidRDefault="005979B1" w:rsidP="005739F9">
            <w:pPr>
              <w:jc w:val="both"/>
              <w:rPr>
                <w:rFonts w:ascii="Calibri" w:hAnsi="Calibri" w:cs="Calibri"/>
                <w:szCs w:val="24"/>
              </w:rPr>
            </w:pPr>
          </w:p>
          <w:p w14:paraId="13D92533" w14:textId="77777777" w:rsidR="005979B1" w:rsidRPr="00887937" w:rsidRDefault="005979B1" w:rsidP="005739F9">
            <w:pPr>
              <w:jc w:val="both"/>
              <w:rPr>
                <w:rFonts w:ascii="Calibri" w:hAnsi="Calibri" w:cs="Calibri"/>
                <w:szCs w:val="24"/>
              </w:rPr>
            </w:pPr>
          </w:p>
          <w:p w14:paraId="0C74DA2A" w14:textId="77777777" w:rsidR="005979B1" w:rsidRPr="00887937" w:rsidRDefault="005979B1" w:rsidP="005739F9">
            <w:pPr>
              <w:jc w:val="both"/>
              <w:rPr>
                <w:rFonts w:ascii="Calibri" w:hAnsi="Calibri" w:cs="Calibri"/>
                <w:szCs w:val="24"/>
              </w:rPr>
            </w:pPr>
          </w:p>
          <w:p w14:paraId="79E23F6B" w14:textId="77777777" w:rsidR="005979B1" w:rsidRPr="00887937" w:rsidRDefault="005979B1" w:rsidP="005739F9">
            <w:pPr>
              <w:jc w:val="both"/>
              <w:rPr>
                <w:rFonts w:ascii="Calibri" w:hAnsi="Calibri" w:cs="Calibri"/>
                <w:szCs w:val="24"/>
              </w:rPr>
            </w:pPr>
          </w:p>
          <w:p w14:paraId="77A7D49E" w14:textId="77777777" w:rsidR="005979B1" w:rsidRPr="00887937" w:rsidRDefault="005979B1" w:rsidP="005739F9">
            <w:pPr>
              <w:jc w:val="both"/>
              <w:rPr>
                <w:rFonts w:ascii="Calibri" w:hAnsi="Calibri" w:cs="Calibri"/>
                <w:szCs w:val="24"/>
              </w:rPr>
            </w:pPr>
          </w:p>
          <w:p w14:paraId="7C94AF33" w14:textId="77777777" w:rsidR="005979B1" w:rsidRPr="00887937" w:rsidRDefault="005979B1" w:rsidP="005739F9">
            <w:pPr>
              <w:jc w:val="both"/>
              <w:rPr>
                <w:rFonts w:ascii="Calibri" w:hAnsi="Calibri" w:cs="Calibri"/>
                <w:szCs w:val="24"/>
              </w:rPr>
            </w:pPr>
          </w:p>
          <w:p w14:paraId="6F1236D4" w14:textId="77777777" w:rsidR="005979B1" w:rsidRPr="00887937" w:rsidRDefault="005979B1" w:rsidP="005739F9">
            <w:pPr>
              <w:jc w:val="both"/>
              <w:rPr>
                <w:rFonts w:ascii="Calibri" w:hAnsi="Calibri" w:cs="Calibri"/>
                <w:szCs w:val="24"/>
              </w:rPr>
            </w:pPr>
          </w:p>
          <w:p w14:paraId="28CE543C" w14:textId="77777777" w:rsidR="005979B1" w:rsidRPr="00887937" w:rsidRDefault="005979B1" w:rsidP="005739F9">
            <w:pPr>
              <w:jc w:val="both"/>
              <w:rPr>
                <w:rFonts w:ascii="Calibri" w:hAnsi="Calibri" w:cs="Calibri"/>
                <w:szCs w:val="24"/>
              </w:rPr>
            </w:pPr>
          </w:p>
          <w:p w14:paraId="0E8246F6" w14:textId="77777777" w:rsidR="005979B1" w:rsidRPr="00887937" w:rsidRDefault="005979B1" w:rsidP="005739F9">
            <w:pPr>
              <w:jc w:val="both"/>
              <w:rPr>
                <w:rFonts w:ascii="Calibri" w:hAnsi="Calibri" w:cs="Calibri"/>
                <w:szCs w:val="24"/>
              </w:rPr>
            </w:pPr>
          </w:p>
          <w:p w14:paraId="36E8F195" w14:textId="77777777" w:rsidR="005979B1" w:rsidRPr="00887937" w:rsidRDefault="005979B1" w:rsidP="005739F9">
            <w:pPr>
              <w:jc w:val="both"/>
              <w:rPr>
                <w:rFonts w:ascii="Calibri" w:hAnsi="Calibri" w:cs="Calibri"/>
                <w:szCs w:val="24"/>
              </w:rPr>
            </w:pPr>
          </w:p>
          <w:p w14:paraId="2188AD09" w14:textId="77777777" w:rsidR="005979B1" w:rsidRPr="00887937" w:rsidRDefault="005979B1" w:rsidP="005739F9">
            <w:pPr>
              <w:jc w:val="both"/>
              <w:rPr>
                <w:rFonts w:ascii="Calibri" w:hAnsi="Calibri" w:cs="Calibri"/>
                <w:szCs w:val="24"/>
              </w:rPr>
            </w:pPr>
          </w:p>
          <w:p w14:paraId="1362E5D3" w14:textId="77777777" w:rsidR="005979B1" w:rsidRPr="00887937" w:rsidRDefault="005979B1" w:rsidP="005739F9">
            <w:pPr>
              <w:jc w:val="both"/>
              <w:rPr>
                <w:rFonts w:ascii="Calibri" w:hAnsi="Calibri" w:cs="Calibri"/>
                <w:szCs w:val="24"/>
              </w:rPr>
            </w:pPr>
          </w:p>
          <w:p w14:paraId="541781EE" w14:textId="77777777" w:rsidR="005979B1" w:rsidRPr="00887937" w:rsidRDefault="005979B1" w:rsidP="005739F9">
            <w:pPr>
              <w:jc w:val="both"/>
              <w:rPr>
                <w:rFonts w:ascii="Calibri" w:hAnsi="Calibri" w:cs="Calibri"/>
                <w:szCs w:val="24"/>
              </w:rPr>
            </w:pPr>
          </w:p>
          <w:p w14:paraId="24E05CBB" w14:textId="77777777" w:rsidR="005979B1" w:rsidRPr="00887937" w:rsidRDefault="005979B1" w:rsidP="005739F9">
            <w:pPr>
              <w:jc w:val="both"/>
              <w:rPr>
                <w:rFonts w:ascii="Calibri" w:hAnsi="Calibri" w:cs="Calibri"/>
                <w:szCs w:val="24"/>
              </w:rPr>
            </w:pPr>
          </w:p>
          <w:p w14:paraId="4E524088" w14:textId="77777777" w:rsidR="005979B1" w:rsidRPr="00887937" w:rsidRDefault="005979B1" w:rsidP="005739F9">
            <w:pPr>
              <w:jc w:val="both"/>
              <w:rPr>
                <w:rFonts w:ascii="Calibri" w:hAnsi="Calibri" w:cs="Calibri"/>
                <w:szCs w:val="24"/>
              </w:rPr>
            </w:pPr>
          </w:p>
          <w:p w14:paraId="44829000" w14:textId="77777777" w:rsidR="005979B1" w:rsidRPr="00887937" w:rsidRDefault="005979B1" w:rsidP="005739F9">
            <w:pPr>
              <w:jc w:val="both"/>
              <w:rPr>
                <w:rFonts w:ascii="Calibri" w:hAnsi="Calibri" w:cs="Calibri"/>
                <w:szCs w:val="24"/>
              </w:rPr>
            </w:pPr>
          </w:p>
          <w:p w14:paraId="5FDB2DBC" w14:textId="77777777" w:rsidR="005979B1" w:rsidRPr="00887937" w:rsidRDefault="005979B1" w:rsidP="005739F9">
            <w:pPr>
              <w:jc w:val="both"/>
              <w:rPr>
                <w:rFonts w:ascii="Calibri" w:hAnsi="Calibri" w:cs="Calibri"/>
                <w:szCs w:val="24"/>
              </w:rPr>
            </w:pPr>
          </w:p>
          <w:p w14:paraId="7676680D" w14:textId="77777777" w:rsidR="005979B1" w:rsidRPr="00887937" w:rsidRDefault="005979B1" w:rsidP="005739F9">
            <w:pPr>
              <w:jc w:val="both"/>
              <w:rPr>
                <w:rFonts w:ascii="Calibri" w:hAnsi="Calibri" w:cs="Calibri"/>
                <w:szCs w:val="24"/>
              </w:rPr>
            </w:pPr>
          </w:p>
          <w:p w14:paraId="3782A3FF" w14:textId="77777777" w:rsidR="005979B1" w:rsidRPr="00887937" w:rsidRDefault="005979B1" w:rsidP="005739F9">
            <w:pPr>
              <w:jc w:val="both"/>
              <w:rPr>
                <w:rFonts w:ascii="Calibri" w:hAnsi="Calibri" w:cs="Calibri"/>
                <w:szCs w:val="24"/>
              </w:rPr>
            </w:pPr>
          </w:p>
          <w:p w14:paraId="29DA4F6B" w14:textId="77777777" w:rsidR="005979B1" w:rsidRPr="00887937" w:rsidRDefault="005979B1" w:rsidP="005739F9">
            <w:pPr>
              <w:jc w:val="both"/>
              <w:rPr>
                <w:rFonts w:ascii="Calibri" w:hAnsi="Calibri" w:cs="Calibri"/>
                <w:szCs w:val="24"/>
              </w:rPr>
            </w:pPr>
          </w:p>
          <w:p w14:paraId="37259749" w14:textId="77777777" w:rsidR="005979B1" w:rsidRPr="00887937" w:rsidRDefault="005979B1" w:rsidP="005739F9">
            <w:pPr>
              <w:jc w:val="both"/>
              <w:rPr>
                <w:rFonts w:ascii="Calibri" w:hAnsi="Calibri" w:cs="Calibri"/>
                <w:szCs w:val="24"/>
              </w:rPr>
            </w:pPr>
          </w:p>
          <w:p w14:paraId="38299613" w14:textId="77777777" w:rsidR="005979B1" w:rsidRPr="00887937" w:rsidRDefault="005979B1" w:rsidP="005739F9">
            <w:pPr>
              <w:jc w:val="both"/>
              <w:rPr>
                <w:rFonts w:ascii="Calibri" w:hAnsi="Calibri" w:cs="Calibri"/>
                <w:szCs w:val="24"/>
              </w:rPr>
            </w:pPr>
          </w:p>
          <w:p w14:paraId="2E6F267A" w14:textId="77777777" w:rsidR="005979B1" w:rsidRPr="00887937" w:rsidRDefault="005979B1" w:rsidP="005739F9">
            <w:pPr>
              <w:jc w:val="both"/>
              <w:rPr>
                <w:rFonts w:ascii="Calibri" w:hAnsi="Calibri" w:cs="Calibri"/>
                <w:szCs w:val="24"/>
              </w:rPr>
            </w:pPr>
          </w:p>
          <w:p w14:paraId="7923EC69" w14:textId="77777777" w:rsidR="005979B1" w:rsidRPr="00887937" w:rsidRDefault="005979B1" w:rsidP="005739F9">
            <w:pPr>
              <w:jc w:val="both"/>
              <w:rPr>
                <w:rFonts w:ascii="Calibri" w:hAnsi="Calibri" w:cs="Calibri"/>
                <w:szCs w:val="24"/>
              </w:rPr>
            </w:pPr>
          </w:p>
          <w:p w14:paraId="72316D08" w14:textId="77777777" w:rsidR="005979B1" w:rsidRPr="00887937" w:rsidRDefault="005979B1" w:rsidP="005739F9">
            <w:pPr>
              <w:jc w:val="both"/>
              <w:rPr>
                <w:rFonts w:ascii="Calibri" w:hAnsi="Calibri" w:cs="Calibri"/>
                <w:szCs w:val="24"/>
              </w:rPr>
            </w:pPr>
          </w:p>
          <w:p w14:paraId="6D30B388" w14:textId="77777777" w:rsidR="005979B1" w:rsidRPr="00887937" w:rsidRDefault="005979B1" w:rsidP="005739F9">
            <w:pPr>
              <w:jc w:val="both"/>
              <w:rPr>
                <w:rFonts w:ascii="Calibri" w:hAnsi="Calibri" w:cs="Calibri"/>
                <w:szCs w:val="24"/>
              </w:rPr>
            </w:pPr>
          </w:p>
          <w:p w14:paraId="00644A57" w14:textId="77777777" w:rsidR="005979B1" w:rsidRPr="00887937" w:rsidRDefault="005979B1" w:rsidP="005739F9">
            <w:pPr>
              <w:jc w:val="both"/>
              <w:rPr>
                <w:rFonts w:ascii="Calibri" w:hAnsi="Calibri" w:cs="Calibri"/>
                <w:szCs w:val="24"/>
              </w:rPr>
            </w:pPr>
          </w:p>
        </w:tc>
      </w:tr>
    </w:tbl>
    <w:p w14:paraId="572D9F67" w14:textId="77777777" w:rsidR="005979B1" w:rsidRPr="00A15558" w:rsidRDefault="005979B1" w:rsidP="005979B1">
      <w:pPr>
        <w:jc w:val="both"/>
        <w:rPr>
          <w:szCs w:val="24"/>
        </w:rPr>
      </w:pPr>
    </w:p>
    <w:p w14:paraId="0C490D02" w14:textId="77777777" w:rsidR="0092776E" w:rsidRDefault="0092776E"/>
    <w:sectPr w:rsidR="009277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0E9327" w14:textId="77777777" w:rsidR="00E55815" w:rsidRDefault="00E55815" w:rsidP="002419EE">
      <w:r>
        <w:separator/>
      </w:r>
    </w:p>
  </w:endnote>
  <w:endnote w:type="continuationSeparator" w:id="0">
    <w:p w14:paraId="14BCDF8B" w14:textId="77777777" w:rsidR="00E55815" w:rsidRDefault="00E55815" w:rsidP="002419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D49A20" w14:textId="77777777" w:rsidR="00E55815" w:rsidRDefault="00E55815" w:rsidP="002419EE">
      <w:r>
        <w:separator/>
      </w:r>
    </w:p>
  </w:footnote>
  <w:footnote w:type="continuationSeparator" w:id="0">
    <w:p w14:paraId="3DA3A85A" w14:textId="77777777" w:rsidR="00E55815" w:rsidRDefault="00E55815" w:rsidP="002419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FF1BE9"/>
    <w:multiLevelType w:val="hybridMultilevel"/>
    <w:tmpl w:val="E5105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676"/>
    <w:rsid w:val="00016881"/>
    <w:rsid w:val="00030696"/>
    <w:rsid w:val="00031513"/>
    <w:rsid w:val="00035A9F"/>
    <w:rsid w:val="0003666A"/>
    <w:rsid w:val="00060939"/>
    <w:rsid w:val="00063C6F"/>
    <w:rsid w:val="0006755C"/>
    <w:rsid w:val="00073DFD"/>
    <w:rsid w:val="000A05F2"/>
    <w:rsid w:val="000A495A"/>
    <w:rsid w:val="000B0479"/>
    <w:rsid w:val="000C401F"/>
    <w:rsid w:val="000D43C5"/>
    <w:rsid w:val="000E6DFD"/>
    <w:rsid w:val="0010331F"/>
    <w:rsid w:val="00124B9D"/>
    <w:rsid w:val="00127991"/>
    <w:rsid w:val="001401FC"/>
    <w:rsid w:val="001416FB"/>
    <w:rsid w:val="0015518F"/>
    <w:rsid w:val="001623B1"/>
    <w:rsid w:val="001768D7"/>
    <w:rsid w:val="0017712E"/>
    <w:rsid w:val="001A07FE"/>
    <w:rsid w:val="001B2865"/>
    <w:rsid w:val="001C2C87"/>
    <w:rsid w:val="001D0635"/>
    <w:rsid w:val="001D12B2"/>
    <w:rsid w:val="001D2FC6"/>
    <w:rsid w:val="001D40AD"/>
    <w:rsid w:val="001D73A0"/>
    <w:rsid w:val="001F4B66"/>
    <w:rsid w:val="002011A7"/>
    <w:rsid w:val="00211448"/>
    <w:rsid w:val="002158B6"/>
    <w:rsid w:val="0022033D"/>
    <w:rsid w:val="00232CD9"/>
    <w:rsid w:val="00236169"/>
    <w:rsid w:val="002419EE"/>
    <w:rsid w:val="00260E16"/>
    <w:rsid w:val="00262285"/>
    <w:rsid w:val="0027135F"/>
    <w:rsid w:val="002818BF"/>
    <w:rsid w:val="002A0716"/>
    <w:rsid w:val="002A1655"/>
    <w:rsid w:val="002A1F61"/>
    <w:rsid w:val="002B0AC8"/>
    <w:rsid w:val="002E0225"/>
    <w:rsid w:val="002E0A4B"/>
    <w:rsid w:val="002E2948"/>
    <w:rsid w:val="002F057B"/>
    <w:rsid w:val="00302901"/>
    <w:rsid w:val="003157D0"/>
    <w:rsid w:val="00331232"/>
    <w:rsid w:val="0033175E"/>
    <w:rsid w:val="00332070"/>
    <w:rsid w:val="003549CF"/>
    <w:rsid w:val="00380EDB"/>
    <w:rsid w:val="00387748"/>
    <w:rsid w:val="003B009B"/>
    <w:rsid w:val="003B24CC"/>
    <w:rsid w:val="003C068E"/>
    <w:rsid w:val="003C3247"/>
    <w:rsid w:val="003F5BA0"/>
    <w:rsid w:val="0041476F"/>
    <w:rsid w:val="004203AF"/>
    <w:rsid w:val="0044230B"/>
    <w:rsid w:val="004436FF"/>
    <w:rsid w:val="00451F98"/>
    <w:rsid w:val="00454971"/>
    <w:rsid w:val="00461CEE"/>
    <w:rsid w:val="00480C96"/>
    <w:rsid w:val="00485116"/>
    <w:rsid w:val="004A4C4A"/>
    <w:rsid w:val="004C497F"/>
    <w:rsid w:val="005245ED"/>
    <w:rsid w:val="00526A3C"/>
    <w:rsid w:val="00540A05"/>
    <w:rsid w:val="005432CC"/>
    <w:rsid w:val="00543435"/>
    <w:rsid w:val="00546196"/>
    <w:rsid w:val="005476E0"/>
    <w:rsid w:val="005477D7"/>
    <w:rsid w:val="00552693"/>
    <w:rsid w:val="00552A7B"/>
    <w:rsid w:val="005558EF"/>
    <w:rsid w:val="00555FA9"/>
    <w:rsid w:val="005758C1"/>
    <w:rsid w:val="00575A62"/>
    <w:rsid w:val="00581E19"/>
    <w:rsid w:val="005979B1"/>
    <w:rsid w:val="005A309D"/>
    <w:rsid w:val="005A7E92"/>
    <w:rsid w:val="005D465E"/>
    <w:rsid w:val="005D6B0D"/>
    <w:rsid w:val="005F32F4"/>
    <w:rsid w:val="005F7C32"/>
    <w:rsid w:val="00604A34"/>
    <w:rsid w:val="00620A40"/>
    <w:rsid w:val="00646DDE"/>
    <w:rsid w:val="0065580B"/>
    <w:rsid w:val="00670FEE"/>
    <w:rsid w:val="00673438"/>
    <w:rsid w:val="006A3E96"/>
    <w:rsid w:val="006D62FC"/>
    <w:rsid w:val="006F335B"/>
    <w:rsid w:val="00702160"/>
    <w:rsid w:val="00703A72"/>
    <w:rsid w:val="00706D79"/>
    <w:rsid w:val="00713E0C"/>
    <w:rsid w:val="00727F2E"/>
    <w:rsid w:val="00740041"/>
    <w:rsid w:val="00747FAF"/>
    <w:rsid w:val="0075747B"/>
    <w:rsid w:val="007611FE"/>
    <w:rsid w:val="00780CC5"/>
    <w:rsid w:val="00781E9E"/>
    <w:rsid w:val="00790B7A"/>
    <w:rsid w:val="007B6AA9"/>
    <w:rsid w:val="007E0B4A"/>
    <w:rsid w:val="007E1B51"/>
    <w:rsid w:val="007E7D3A"/>
    <w:rsid w:val="007F73E0"/>
    <w:rsid w:val="00805752"/>
    <w:rsid w:val="00811FCF"/>
    <w:rsid w:val="00814270"/>
    <w:rsid w:val="00857E58"/>
    <w:rsid w:val="00880578"/>
    <w:rsid w:val="00881ADF"/>
    <w:rsid w:val="008869F2"/>
    <w:rsid w:val="008A4029"/>
    <w:rsid w:val="008C249B"/>
    <w:rsid w:val="008E17D3"/>
    <w:rsid w:val="008F21EB"/>
    <w:rsid w:val="008F7B47"/>
    <w:rsid w:val="009041AE"/>
    <w:rsid w:val="0092040F"/>
    <w:rsid w:val="0092776E"/>
    <w:rsid w:val="00940C3A"/>
    <w:rsid w:val="00951C44"/>
    <w:rsid w:val="00976EAE"/>
    <w:rsid w:val="009810DF"/>
    <w:rsid w:val="009940B4"/>
    <w:rsid w:val="009B4A60"/>
    <w:rsid w:val="009B5CDE"/>
    <w:rsid w:val="009B67E0"/>
    <w:rsid w:val="009C1918"/>
    <w:rsid w:val="009D6F82"/>
    <w:rsid w:val="009E0A55"/>
    <w:rsid w:val="00A10797"/>
    <w:rsid w:val="00A129CE"/>
    <w:rsid w:val="00A560CB"/>
    <w:rsid w:val="00A564F2"/>
    <w:rsid w:val="00A61AE3"/>
    <w:rsid w:val="00A6672B"/>
    <w:rsid w:val="00A72E38"/>
    <w:rsid w:val="00A81A65"/>
    <w:rsid w:val="00A92871"/>
    <w:rsid w:val="00A93EF7"/>
    <w:rsid w:val="00AA335A"/>
    <w:rsid w:val="00AB0429"/>
    <w:rsid w:val="00AB7145"/>
    <w:rsid w:val="00AB7900"/>
    <w:rsid w:val="00AC0E19"/>
    <w:rsid w:val="00AD010C"/>
    <w:rsid w:val="00AD7B8A"/>
    <w:rsid w:val="00AE244A"/>
    <w:rsid w:val="00AE6C6E"/>
    <w:rsid w:val="00AF6B0F"/>
    <w:rsid w:val="00B10DB7"/>
    <w:rsid w:val="00B22FC5"/>
    <w:rsid w:val="00B46C1B"/>
    <w:rsid w:val="00B47914"/>
    <w:rsid w:val="00B47D13"/>
    <w:rsid w:val="00B50494"/>
    <w:rsid w:val="00B56767"/>
    <w:rsid w:val="00B80542"/>
    <w:rsid w:val="00B94976"/>
    <w:rsid w:val="00BB17D1"/>
    <w:rsid w:val="00BB3BD5"/>
    <w:rsid w:val="00BB3DA7"/>
    <w:rsid w:val="00BD01BC"/>
    <w:rsid w:val="00BD46D1"/>
    <w:rsid w:val="00BF0997"/>
    <w:rsid w:val="00BF774B"/>
    <w:rsid w:val="00C15E8A"/>
    <w:rsid w:val="00C56E9B"/>
    <w:rsid w:val="00C807F1"/>
    <w:rsid w:val="00C8638A"/>
    <w:rsid w:val="00C97C7D"/>
    <w:rsid w:val="00CB1BE3"/>
    <w:rsid w:val="00CC1777"/>
    <w:rsid w:val="00CC5653"/>
    <w:rsid w:val="00CC6633"/>
    <w:rsid w:val="00CD0D24"/>
    <w:rsid w:val="00CD70C5"/>
    <w:rsid w:val="00CE0380"/>
    <w:rsid w:val="00CE16E7"/>
    <w:rsid w:val="00D03218"/>
    <w:rsid w:val="00D133C9"/>
    <w:rsid w:val="00D25B5E"/>
    <w:rsid w:val="00D2727A"/>
    <w:rsid w:val="00D379C6"/>
    <w:rsid w:val="00D41D61"/>
    <w:rsid w:val="00D46F4A"/>
    <w:rsid w:val="00D52760"/>
    <w:rsid w:val="00D61DA2"/>
    <w:rsid w:val="00D64C13"/>
    <w:rsid w:val="00D7087F"/>
    <w:rsid w:val="00D877DC"/>
    <w:rsid w:val="00D97878"/>
    <w:rsid w:val="00DB2FDB"/>
    <w:rsid w:val="00DB7F0C"/>
    <w:rsid w:val="00DC11A9"/>
    <w:rsid w:val="00DC3EFB"/>
    <w:rsid w:val="00DF2578"/>
    <w:rsid w:val="00DF38D6"/>
    <w:rsid w:val="00E0796F"/>
    <w:rsid w:val="00E10D40"/>
    <w:rsid w:val="00E168D0"/>
    <w:rsid w:val="00E25566"/>
    <w:rsid w:val="00E258CC"/>
    <w:rsid w:val="00E3773E"/>
    <w:rsid w:val="00E55815"/>
    <w:rsid w:val="00E619E2"/>
    <w:rsid w:val="00ED6EC4"/>
    <w:rsid w:val="00ED7006"/>
    <w:rsid w:val="00EE2D42"/>
    <w:rsid w:val="00EF06E7"/>
    <w:rsid w:val="00EF257F"/>
    <w:rsid w:val="00F0779F"/>
    <w:rsid w:val="00F1216D"/>
    <w:rsid w:val="00F21061"/>
    <w:rsid w:val="00F257F7"/>
    <w:rsid w:val="00F52C76"/>
    <w:rsid w:val="00F64D04"/>
    <w:rsid w:val="00F83A7C"/>
    <w:rsid w:val="00F873D5"/>
    <w:rsid w:val="00FA2065"/>
    <w:rsid w:val="00FA2D8F"/>
    <w:rsid w:val="00FA4624"/>
    <w:rsid w:val="00FB6077"/>
    <w:rsid w:val="00FC0079"/>
    <w:rsid w:val="00FC3081"/>
    <w:rsid w:val="00FC60D5"/>
    <w:rsid w:val="00FD09BF"/>
    <w:rsid w:val="00FE4C0A"/>
    <w:rsid w:val="00FF252C"/>
    <w:rsid w:val="00FF6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paragraph" w:styleId="ListParagraph">
    <w:name w:val="List Paragraph"/>
    <w:basedOn w:val="Normal"/>
    <w:uiPriority w:val="34"/>
    <w:qFormat/>
    <w:rsid w:val="00881A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customXml/itemProps3.xml><?xml version="1.0" encoding="utf-8"?>
<ds:datastoreItem xmlns:ds="http://schemas.openxmlformats.org/officeDocument/2006/customXml" ds:itemID="{B9D82F95-B750-4231-B418-380515E2B9C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9</Pages>
  <Words>1449</Words>
  <Characters>8261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Reynolds, Owen</cp:lastModifiedBy>
  <cp:revision>67</cp:revision>
  <dcterms:created xsi:type="dcterms:W3CDTF">2021-09-23T09:23:00Z</dcterms:created>
  <dcterms:modified xsi:type="dcterms:W3CDTF">2021-10-25T11:10:00Z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MSIP_Label_f2acd28b-79a3-4a0f-b0ff-4b75658b1549_Enabled">
    <vt:lpwstr>true</vt:lpwstr>
  </property>
  <property fmtid="{D5CDD505-2E9C-101B-9397-08002B2CF9AE}" pid="4" name="MSIP_Label_f2acd28b-79a3-4a0f-b0ff-4b75658b1549_SetDate">
    <vt:lpwstr>2021-09-23T09:23:55Z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c9755f88-3fe7-4e77-9b4d-4718106f30b1</vt:lpwstr>
  </property>
  <property fmtid="{D5CDD505-2E9C-101B-9397-08002B2CF9AE}" pid="9" name="MSIP_Label_f2acd28b-79a3-4a0f-b0ff-4b75658b1549_ContentBits">
    <vt:lpwstr>0</vt:lpwstr>
  </property>
</Properties>
</file>