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2DBF" w:rsidRDefault="00062DBF" w:rsidP="000D05B7">
      <w:pPr>
        <w:spacing w:line="240" w:lineRule="auto"/>
        <w:jc w:val="center"/>
        <w:rPr>
          <w:rFonts w:ascii="Arial" w:eastAsia="Arial" w:hAnsi="Arial" w:cs="Arial"/>
          <w:sz w:val="36"/>
          <w:szCs w:val="36"/>
        </w:rPr>
      </w:pPr>
    </w:p>
    <w:p w:rsidR="000D05B7" w:rsidRDefault="000D05B7" w:rsidP="000D05B7">
      <w:pPr>
        <w:spacing w:line="240" w:lineRule="auto"/>
        <w:jc w:val="center"/>
        <w:rPr>
          <w:rFonts w:ascii="Arial" w:eastAsia="Arial" w:hAnsi="Arial" w:cs="Arial"/>
          <w:sz w:val="36"/>
          <w:szCs w:val="36"/>
        </w:rPr>
      </w:pPr>
    </w:p>
    <w:p w:rsidR="00062DBF" w:rsidRPr="000D05B7" w:rsidRDefault="00B12D31" w:rsidP="000D05B7">
      <w:pPr>
        <w:spacing w:line="240" w:lineRule="auto"/>
        <w:jc w:val="center"/>
        <w:rPr>
          <w:rFonts w:ascii="Arial" w:eastAsia="Arial" w:hAnsi="Arial" w:cs="Arial"/>
          <w:sz w:val="36"/>
          <w:szCs w:val="36"/>
        </w:rPr>
      </w:pPr>
      <w:r>
        <w:rPr>
          <w:rFonts w:ascii="Arial" w:eastAsia="Arial" w:hAnsi="Arial" w:cs="Arial"/>
          <w:sz w:val="36"/>
          <w:szCs w:val="36"/>
        </w:rPr>
        <w:t>Effective Team working and C</w:t>
      </w:r>
      <w:r w:rsidR="00062DBF" w:rsidRPr="000D05B7">
        <w:rPr>
          <w:rFonts w:ascii="Arial" w:eastAsia="Arial" w:hAnsi="Arial" w:cs="Arial"/>
          <w:sz w:val="36"/>
          <w:szCs w:val="36"/>
        </w:rPr>
        <w:t>ommunications</w:t>
      </w:r>
    </w:p>
    <w:p w:rsidR="00062DBF" w:rsidRPr="000D05B7" w:rsidRDefault="00062DBF" w:rsidP="000D05B7">
      <w:pPr>
        <w:spacing w:line="240" w:lineRule="auto"/>
        <w:jc w:val="center"/>
        <w:rPr>
          <w:rFonts w:ascii="Arial" w:eastAsia="Arial" w:hAnsi="Arial" w:cs="Arial"/>
          <w:sz w:val="36"/>
          <w:szCs w:val="36"/>
        </w:rPr>
      </w:pPr>
    </w:p>
    <w:p w:rsidR="00062DBF" w:rsidRPr="000D05B7" w:rsidRDefault="00062DBF" w:rsidP="000D05B7">
      <w:pPr>
        <w:spacing w:line="240" w:lineRule="auto"/>
        <w:jc w:val="center"/>
        <w:rPr>
          <w:rFonts w:ascii="Arial" w:hAnsi="Arial" w:cs="Arial"/>
          <w:sz w:val="36"/>
          <w:szCs w:val="36"/>
        </w:rPr>
      </w:pPr>
      <w:r w:rsidRPr="000D05B7">
        <w:rPr>
          <w:rFonts w:ascii="Arial" w:eastAsia="Arial" w:hAnsi="Arial" w:cs="Arial"/>
          <w:sz w:val="36"/>
          <w:szCs w:val="36"/>
        </w:rPr>
        <w:t xml:space="preserve">Student name: </w:t>
      </w:r>
      <w:proofErr w:type="spellStart"/>
      <w:r w:rsidRPr="000D05B7">
        <w:rPr>
          <w:rFonts w:ascii="Arial" w:eastAsia="Arial" w:hAnsi="Arial" w:cs="Arial"/>
          <w:sz w:val="36"/>
          <w:szCs w:val="36"/>
        </w:rPr>
        <w:t>Shahina</w:t>
      </w:r>
      <w:proofErr w:type="spellEnd"/>
      <w:r w:rsidRPr="000D05B7">
        <w:rPr>
          <w:rFonts w:ascii="Arial" w:eastAsia="Arial" w:hAnsi="Arial" w:cs="Arial"/>
          <w:sz w:val="36"/>
          <w:szCs w:val="36"/>
        </w:rPr>
        <w:t xml:space="preserve"> Begum</w:t>
      </w:r>
    </w:p>
    <w:p w:rsidR="00062DBF" w:rsidRPr="000D05B7" w:rsidRDefault="00062DBF" w:rsidP="000D05B7">
      <w:pPr>
        <w:spacing w:line="240" w:lineRule="auto"/>
        <w:jc w:val="center"/>
        <w:rPr>
          <w:rFonts w:ascii="Arial" w:hAnsi="Arial" w:cs="Arial"/>
          <w:sz w:val="36"/>
          <w:szCs w:val="36"/>
        </w:rPr>
      </w:pPr>
    </w:p>
    <w:p w:rsidR="00062DBF" w:rsidRPr="000D05B7" w:rsidRDefault="00062DBF" w:rsidP="000D05B7">
      <w:pPr>
        <w:spacing w:line="240" w:lineRule="auto"/>
        <w:jc w:val="center"/>
        <w:rPr>
          <w:rFonts w:ascii="Arial" w:hAnsi="Arial" w:cs="Arial"/>
          <w:sz w:val="36"/>
          <w:szCs w:val="36"/>
        </w:rPr>
      </w:pPr>
      <w:r w:rsidRPr="000D05B7">
        <w:rPr>
          <w:rFonts w:ascii="Arial" w:eastAsia="Arial" w:hAnsi="Arial" w:cs="Arial"/>
          <w:sz w:val="36"/>
          <w:szCs w:val="36"/>
        </w:rPr>
        <w:t>Student number: 1813849</w:t>
      </w:r>
    </w:p>
    <w:p w:rsidR="00062DBF" w:rsidRPr="000D05B7" w:rsidRDefault="00062DBF" w:rsidP="000D05B7">
      <w:pPr>
        <w:spacing w:line="240" w:lineRule="auto"/>
        <w:jc w:val="center"/>
        <w:rPr>
          <w:rFonts w:ascii="Arial" w:eastAsia="Arial" w:hAnsi="Arial" w:cs="Arial"/>
          <w:sz w:val="36"/>
          <w:szCs w:val="36"/>
        </w:rPr>
      </w:pPr>
    </w:p>
    <w:p w:rsidR="00062DBF" w:rsidRPr="000D05B7" w:rsidRDefault="00062DBF" w:rsidP="000D05B7">
      <w:pPr>
        <w:spacing w:line="240" w:lineRule="auto"/>
        <w:jc w:val="center"/>
        <w:rPr>
          <w:rFonts w:ascii="Arial" w:eastAsia="Arial" w:hAnsi="Arial" w:cs="Arial"/>
          <w:sz w:val="36"/>
          <w:szCs w:val="36"/>
        </w:rPr>
      </w:pPr>
      <w:r w:rsidRPr="000D05B7">
        <w:rPr>
          <w:rFonts w:ascii="Arial" w:eastAsia="Arial" w:hAnsi="Arial" w:cs="Arial"/>
          <w:sz w:val="36"/>
          <w:szCs w:val="36"/>
        </w:rPr>
        <w:t>Module Code: BMSW 4002</w:t>
      </w:r>
    </w:p>
    <w:p w:rsidR="00062DBF" w:rsidRPr="000D05B7" w:rsidRDefault="00062DBF" w:rsidP="000D05B7">
      <w:pPr>
        <w:spacing w:line="240" w:lineRule="auto"/>
        <w:jc w:val="center"/>
        <w:rPr>
          <w:rFonts w:ascii="Arial" w:hAnsi="Arial" w:cs="Arial"/>
          <w:sz w:val="36"/>
          <w:szCs w:val="36"/>
        </w:rPr>
      </w:pPr>
      <w:r w:rsidRPr="000D05B7">
        <w:rPr>
          <w:rFonts w:ascii="Arial" w:eastAsia="Arial" w:hAnsi="Arial" w:cs="Arial"/>
          <w:sz w:val="36"/>
          <w:szCs w:val="36"/>
        </w:rPr>
        <w:t xml:space="preserve"> </w:t>
      </w:r>
    </w:p>
    <w:p w:rsidR="00062DBF" w:rsidRPr="000D05B7" w:rsidRDefault="00062DBF" w:rsidP="000D05B7">
      <w:pPr>
        <w:spacing w:line="240" w:lineRule="auto"/>
        <w:jc w:val="center"/>
        <w:rPr>
          <w:rFonts w:ascii="Arial" w:hAnsi="Arial" w:cs="Arial"/>
          <w:sz w:val="36"/>
          <w:szCs w:val="36"/>
        </w:rPr>
      </w:pPr>
      <w:r w:rsidRPr="000D05B7">
        <w:rPr>
          <w:rFonts w:ascii="Arial" w:eastAsia="Arial" w:hAnsi="Arial" w:cs="Arial"/>
          <w:sz w:val="36"/>
          <w:szCs w:val="36"/>
        </w:rPr>
        <w:t xml:space="preserve">Tutor’s Name: </w:t>
      </w:r>
      <w:proofErr w:type="spellStart"/>
      <w:r w:rsidRPr="000D05B7">
        <w:rPr>
          <w:rFonts w:ascii="Arial" w:eastAsia="Arial" w:hAnsi="Arial" w:cs="Arial"/>
          <w:sz w:val="36"/>
          <w:szCs w:val="36"/>
        </w:rPr>
        <w:t>Nazmul</w:t>
      </w:r>
      <w:proofErr w:type="spellEnd"/>
      <w:r w:rsidRPr="000D05B7">
        <w:rPr>
          <w:rFonts w:ascii="Arial" w:eastAsia="Arial" w:hAnsi="Arial" w:cs="Arial"/>
          <w:sz w:val="36"/>
          <w:szCs w:val="36"/>
        </w:rPr>
        <w:t xml:space="preserve"> Hasan</w:t>
      </w:r>
    </w:p>
    <w:p w:rsidR="00062DBF" w:rsidRDefault="00062DBF" w:rsidP="00062DBF">
      <w:pPr>
        <w:jc w:val="center"/>
        <w:rPr>
          <w:rFonts w:ascii="Arial" w:eastAsia="Arial" w:hAnsi="Arial" w:cs="Arial"/>
          <w:sz w:val="36"/>
          <w:szCs w:val="36"/>
        </w:rPr>
      </w:pPr>
      <w:r>
        <w:rPr>
          <w:rFonts w:ascii="Arial" w:eastAsia="Arial" w:hAnsi="Arial" w:cs="Arial"/>
          <w:sz w:val="36"/>
          <w:szCs w:val="36"/>
        </w:rPr>
        <w:t xml:space="preserve"> </w:t>
      </w: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62DBF">
      <w:pPr>
        <w:jc w:val="center"/>
        <w:rPr>
          <w:rFonts w:ascii="Arial" w:eastAsia="Arial" w:hAnsi="Arial" w:cs="Arial"/>
          <w:sz w:val="36"/>
          <w:szCs w:val="36"/>
        </w:rPr>
      </w:pPr>
    </w:p>
    <w:p w:rsidR="000D05B7" w:rsidRDefault="000D05B7" w:rsidP="000D05B7">
      <w:pPr>
        <w:rPr>
          <w:rFonts w:ascii="Arial" w:eastAsia="Arial" w:hAnsi="Arial" w:cs="Arial"/>
          <w:sz w:val="36"/>
          <w:szCs w:val="36"/>
        </w:rPr>
      </w:pPr>
    </w:p>
    <w:p w:rsidR="00B12D31" w:rsidRDefault="00B12D31" w:rsidP="000D05B7">
      <w:pPr>
        <w:rPr>
          <w:rFonts w:ascii="Arial" w:eastAsia="Arial" w:hAnsi="Arial" w:cs="Arial"/>
          <w:sz w:val="36"/>
          <w:szCs w:val="36"/>
        </w:rPr>
      </w:pPr>
    </w:p>
    <w:p w:rsidR="00B12D31" w:rsidRDefault="00B12D31" w:rsidP="000D05B7">
      <w:pPr>
        <w:rPr>
          <w:rFonts w:ascii="Arial" w:eastAsia="Arial" w:hAnsi="Arial" w:cs="Arial"/>
          <w:sz w:val="36"/>
          <w:szCs w:val="36"/>
        </w:rPr>
      </w:pPr>
    </w:p>
    <w:p w:rsidR="000D05B7" w:rsidRDefault="000D05B7" w:rsidP="000D05B7">
      <w:pPr>
        <w:rPr>
          <w:rFonts w:ascii="Arial" w:eastAsia="Arial" w:hAnsi="Arial" w:cs="Arial"/>
          <w:sz w:val="36"/>
          <w:szCs w:val="36"/>
        </w:rPr>
      </w:pPr>
      <w:r>
        <w:rPr>
          <w:rFonts w:ascii="Arial" w:eastAsia="Arial" w:hAnsi="Arial" w:cs="Arial"/>
          <w:sz w:val="36"/>
          <w:szCs w:val="36"/>
        </w:rPr>
        <w:t>Table of Contents</w:t>
      </w:r>
    </w:p>
    <w:p w:rsidR="00B12D31" w:rsidRDefault="00B12D31" w:rsidP="000D05B7">
      <w:pPr>
        <w:rPr>
          <w:rFonts w:ascii="Arial" w:eastAsia="Arial" w:hAnsi="Arial" w:cs="Arial"/>
          <w:sz w:val="36"/>
          <w:szCs w:val="36"/>
        </w:rPr>
      </w:pPr>
    </w:p>
    <w:p w:rsidR="00B12D31" w:rsidRDefault="00B12D31" w:rsidP="000D05B7">
      <w:pPr>
        <w:rPr>
          <w:rFonts w:ascii="Arial" w:eastAsia="Arial" w:hAnsi="Arial" w:cs="Arial"/>
        </w:rPr>
      </w:pPr>
      <w:r>
        <w:rPr>
          <w:rFonts w:ascii="Arial" w:eastAsia="Arial" w:hAnsi="Arial" w:cs="Arial"/>
        </w:rPr>
        <w:t>1.  Introduction…………………………………………………………………………………</w:t>
      </w:r>
      <w:r w:rsidR="00F4485A">
        <w:rPr>
          <w:rFonts w:ascii="Arial" w:eastAsia="Arial" w:hAnsi="Arial" w:cs="Arial"/>
        </w:rPr>
        <w:t>….3</w:t>
      </w:r>
    </w:p>
    <w:p w:rsidR="00B12D31" w:rsidRDefault="00B12D31" w:rsidP="000D05B7">
      <w:pPr>
        <w:rPr>
          <w:rFonts w:ascii="Arial" w:eastAsia="Arial" w:hAnsi="Arial" w:cs="Arial"/>
        </w:rPr>
      </w:pPr>
    </w:p>
    <w:p w:rsidR="00B12D31" w:rsidRDefault="00B12D31" w:rsidP="000D05B7">
      <w:pPr>
        <w:rPr>
          <w:rFonts w:ascii="Arial" w:eastAsia="Arial" w:hAnsi="Arial" w:cs="Arial"/>
        </w:rPr>
      </w:pPr>
      <w:r>
        <w:rPr>
          <w:rFonts w:ascii="Arial" w:eastAsia="Arial" w:hAnsi="Arial" w:cs="Arial"/>
        </w:rPr>
        <w:t>2. The Importance of Effective Team Working………………………………………………...</w:t>
      </w:r>
      <w:r w:rsidR="00F4485A">
        <w:rPr>
          <w:rFonts w:ascii="Arial" w:eastAsia="Arial" w:hAnsi="Arial" w:cs="Arial"/>
        </w:rPr>
        <w:t>3</w:t>
      </w:r>
    </w:p>
    <w:p w:rsidR="00B12D31" w:rsidRDefault="00B12D31" w:rsidP="000D05B7">
      <w:pPr>
        <w:rPr>
          <w:rFonts w:ascii="Arial" w:eastAsia="Arial" w:hAnsi="Arial" w:cs="Arial"/>
        </w:rPr>
      </w:pPr>
    </w:p>
    <w:p w:rsidR="00B12D31" w:rsidRDefault="00B12D31" w:rsidP="000D05B7">
      <w:pPr>
        <w:rPr>
          <w:rFonts w:ascii="Arial" w:eastAsia="Arial" w:hAnsi="Arial" w:cs="Arial"/>
        </w:rPr>
      </w:pPr>
      <w:r>
        <w:rPr>
          <w:rFonts w:ascii="Arial" w:eastAsia="Arial" w:hAnsi="Arial" w:cs="Arial"/>
        </w:rPr>
        <w:t>3.  The Importance of Two-way Communication………………………………………………</w:t>
      </w:r>
      <w:r w:rsidR="00F4485A">
        <w:rPr>
          <w:rFonts w:ascii="Arial" w:eastAsia="Arial" w:hAnsi="Arial" w:cs="Arial"/>
        </w:rPr>
        <w:t>4</w:t>
      </w:r>
    </w:p>
    <w:p w:rsidR="00F4485A" w:rsidRDefault="00F4485A" w:rsidP="000D05B7">
      <w:pPr>
        <w:rPr>
          <w:rFonts w:ascii="Arial" w:eastAsia="Arial" w:hAnsi="Arial" w:cs="Arial"/>
        </w:rPr>
      </w:pPr>
    </w:p>
    <w:p w:rsidR="00B12D31" w:rsidRDefault="00B12D31" w:rsidP="000D05B7">
      <w:pPr>
        <w:rPr>
          <w:rFonts w:ascii="Arial" w:eastAsia="Arial" w:hAnsi="Arial" w:cs="Arial"/>
        </w:rPr>
      </w:pPr>
      <w:r>
        <w:rPr>
          <w:rFonts w:ascii="Arial" w:eastAsia="Arial" w:hAnsi="Arial" w:cs="Arial"/>
        </w:rPr>
        <w:t>4.  Effective Methods of Communication………………………………………………………</w:t>
      </w:r>
      <w:r w:rsidR="00F4485A">
        <w:rPr>
          <w:rFonts w:ascii="Arial" w:eastAsia="Arial" w:hAnsi="Arial" w:cs="Arial"/>
        </w:rPr>
        <w:t>.5</w:t>
      </w:r>
    </w:p>
    <w:p w:rsidR="00B12D31" w:rsidRDefault="00B12D31" w:rsidP="000D05B7">
      <w:pPr>
        <w:rPr>
          <w:rFonts w:ascii="Arial" w:eastAsia="Arial" w:hAnsi="Arial" w:cs="Arial"/>
        </w:rPr>
      </w:pPr>
    </w:p>
    <w:p w:rsidR="00B12D31" w:rsidRDefault="00B12D31" w:rsidP="000D05B7">
      <w:pPr>
        <w:rPr>
          <w:rFonts w:ascii="Arial" w:eastAsia="Arial" w:hAnsi="Arial" w:cs="Arial"/>
        </w:rPr>
      </w:pPr>
      <w:r>
        <w:rPr>
          <w:rFonts w:ascii="Arial" w:eastAsia="Arial" w:hAnsi="Arial" w:cs="Arial"/>
        </w:rPr>
        <w:t>5.  Recommendations…………………………………………………………………………</w:t>
      </w:r>
      <w:r w:rsidR="00F4485A">
        <w:rPr>
          <w:rFonts w:ascii="Arial" w:eastAsia="Arial" w:hAnsi="Arial" w:cs="Arial"/>
        </w:rPr>
        <w:t>….6</w:t>
      </w:r>
    </w:p>
    <w:p w:rsidR="00B12D31" w:rsidRDefault="00B12D31" w:rsidP="000D05B7">
      <w:pPr>
        <w:rPr>
          <w:rFonts w:ascii="Arial" w:eastAsia="Arial" w:hAnsi="Arial" w:cs="Arial"/>
        </w:rPr>
      </w:pPr>
    </w:p>
    <w:p w:rsidR="00B12D31" w:rsidRPr="00B12D31" w:rsidRDefault="00B12D31" w:rsidP="000D05B7">
      <w:pPr>
        <w:rPr>
          <w:rFonts w:ascii="Arial" w:eastAsia="Arial" w:hAnsi="Arial" w:cs="Arial"/>
        </w:rPr>
      </w:pPr>
      <w:r>
        <w:rPr>
          <w:rFonts w:ascii="Arial" w:eastAsia="Arial" w:hAnsi="Arial" w:cs="Arial"/>
        </w:rPr>
        <w:t>6.  References……………………………………………………………………………………</w:t>
      </w:r>
      <w:r w:rsidR="00F4485A">
        <w:rPr>
          <w:rFonts w:ascii="Arial" w:eastAsia="Arial" w:hAnsi="Arial" w:cs="Arial"/>
        </w:rPr>
        <w:t>..8</w:t>
      </w: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0D05B7" w:rsidRDefault="000D05B7" w:rsidP="000D05B7">
      <w:pPr>
        <w:rPr>
          <w:rFonts w:ascii="Arial" w:eastAsia="Arial" w:hAnsi="Arial" w:cs="Arial"/>
          <w:sz w:val="36"/>
          <w:szCs w:val="36"/>
        </w:rPr>
      </w:pPr>
    </w:p>
    <w:p w:rsidR="00B12D31" w:rsidRDefault="00B12D31" w:rsidP="000D05B7">
      <w:pPr>
        <w:rPr>
          <w:rFonts w:ascii="Arial" w:eastAsia="Arial" w:hAnsi="Arial" w:cs="Arial"/>
          <w:sz w:val="36"/>
          <w:szCs w:val="36"/>
        </w:rPr>
      </w:pPr>
    </w:p>
    <w:p w:rsidR="00B12D31" w:rsidRDefault="00B12D31" w:rsidP="000D05B7">
      <w:pPr>
        <w:rPr>
          <w:rFonts w:ascii="Arial" w:eastAsia="Arial" w:hAnsi="Arial" w:cs="Arial"/>
          <w:sz w:val="36"/>
          <w:szCs w:val="36"/>
        </w:rPr>
      </w:pPr>
    </w:p>
    <w:p w:rsidR="00B12D31" w:rsidRPr="00B12D31" w:rsidRDefault="00B12D31" w:rsidP="000D05B7">
      <w:pPr>
        <w:rPr>
          <w:rFonts w:ascii="Arial" w:eastAsia="Arial" w:hAnsi="Arial" w:cs="Arial"/>
        </w:rPr>
      </w:pPr>
    </w:p>
    <w:p w:rsidR="00B12D31" w:rsidRDefault="00B12D31" w:rsidP="00A07029">
      <w:pPr>
        <w:spacing w:line="360" w:lineRule="auto"/>
        <w:rPr>
          <w:rFonts w:ascii="Arial" w:eastAsia="Arial" w:hAnsi="Arial" w:cs="Arial"/>
        </w:rPr>
      </w:pPr>
    </w:p>
    <w:p w:rsidR="000D05B7" w:rsidRPr="00A07029" w:rsidRDefault="00A07029" w:rsidP="00A07029">
      <w:pPr>
        <w:spacing w:line="360" w:lineRule="auto"/>
        <w:rPr>
          <w:rFonts w:ascii="Arial" w:eastAsia="Arial" w:hAnsi="Arial" w:cs="Arial"/>
          <w:b/>
        </w:rPr>
      </w:pPr>
      <w:r w:rsidRPr="00A07029">
        <w:rPr>
          <w:rFonts w:ascii="Arial" w:eastAsia="Arial" w:hAnsi="Arial" w:cs="Arial"/>
          <w:b/>
        </w:rPr>
        <w:lastRenderedPageBreak/>
        <w:t>1.</w:t>
      </w:r>
      <w:r w:rsidR="00F24954">
        <w:rPr>
          <w:rFonts w:ascii="Arial" w:eastAsia="Arial" w:hAnsi="Arial" w:cs="Arial"/>
          <w:b/>
        </w:rPr>
        <w:t xml:space="preserve"> </w:t>
      </w:r>
      <w:r w:rsidRPr="00A07029">
        <w:rPr>
          <w:rFonts w:ascii="Arial" w:eastAsia="Arial" w:hAnsi="Arial" w:cs="Arial"/>
          <w:b/>
        </w:rPr>
        <w:t xml:space="preserve"> </w:t>
      </w:r>
      <w:r w:rsidR="000D05B7" w:rsidRPr="00A07029">
        <w:rPr>
          <w:rFonts w:ascii="Arial" w:eastAsia="Arial" w:hAnsi="Arial" w:cs="Arial"/>
          <w:b/>
        </w:rPr>
        <w:t>Introduction</w:t>
      </w:r>
    </w:p>
    <w:p w:rsidR="00A07029" w:rsidRDefault="00A07029" w:rsidP="00B12D31">
      <w:pPr>
        <w:spacing w:line="360" w:lineRule="auto"/>
        <w:rPr>
          <w:rFonts w:ascii="Arial" w:eastAsia="Arial" w:hAnsi="Arial" w:cs="Arial"/>
        </w:rPr>
      </w:pPr>
      <w:r>
        <w:rPr>
          <w:rFonts w:ascii="Arial" w:eastAsia="Arial" w:hAnsi="Arial" w:cs="Arial"/>
        </w:rPr>
        <w:t>Sarah Davis is the owner of a large discount store in Birmingham. Sarah’s business has grown rapidly and now employs a large number of people.</w:t>
      </w:r>
    </w:p>
    <w:p w:rsidR="000D05B7" w:rsidRDefault="000D05B7" w:rsidP="00B12D31">
      <w:pPr>
        <w:spacing w:line="360" w:lineRule="auto"/>
        <w:rPr>
          <w:rFonts w:ascii="Arial" w:eastAsia="Arial" w:hAnsi="Arial" w:cs="Arial"/>
        </w:rPr>
      </w:pPr>
      <w:r>
        <w:rPr>
          <w:rFonts w:ascii="Arial" w:eastAsia="Arial" w:hAnsi="Arial" w:cs="Arial"/>
        </w:rPr>
        <w:t>In this report, I will be advising Sarah Davis on how to maintain effective teamwork and communication within her organization</w:t>
      </w:r>
      <w:r w:rsidR="00854DAE">
        <w:rPr>
          <w:rFonts w:ascii="Arial" w:eastAsia="Arial" w:hAnsi="Arial" w:cs="Arial"/>
        </w:rPr>
        <w:t xml:space="preserve">.  </w:t>
      </w:r>
      <w:r>
        <w:rPr>
          <w:rFonts w:ascii="Arial" w:eastAsia="Arial" w:hAnsi="Arial" w:cs="Arial"/>
        </w:rPr>
        <w:t>Effective teamwork is very important in any business</w:t>
      </w:r>
      <w:r w:rsidR="00854DAE">
        <w:rPr>
          <w:rFonts w:ascii="Arial" w:eastAsia="Arial" w:hAnsi="Arial" w:cs="Arial"/>
        </w:rPr>
        <w:t xml:space="preserve"> and contributes to the overall success of a company</w:t>
      </w:r>
      <w:r>
        <w:rPr>
          <w:rFonts w:ascii="Arial" w:eastAsia="Arial" w:hAnsi="Arial" w:cs="Arial"/>
        </w:rPr>
        <w:t>.  First I will be explaining more about the importance</w:t>
      </w:r>
      <w:r w:rsidR="00854DAE">
        <w:rPr>
          <w:rFonts w:ascii="Arial" w:eastAsia="Arial" w:hAnsi="Arial" w:cs="Arial"/>
        </w:rPr>
        <w:t xml:space="preserve"> of effective teamwork</w:t>
      </w:r>
      <w:r w:rsidR="00804904">
        <w:rPr>
          <w:rFonts w:ascii="Arial" w:eastAsia="Arial" w:hAnsi="Arial" w:cs="Arial"/>
        </w:rPr>
        <w:t xml:space="preserve"> and its key benefits</w:t>
      </w:r>
      <w:r w:rsidR="00854DAE">
        <w:rPr>
          <w:rFonts w:ascii="Arial" w:eastAsia="Arial" w:hAnsi="Arial" w:cs="Arial"/>
        </w:rPr>
        <w:t xml:space="preserve">.  </w:t>
      </w:r>
      <w:r>
        <w:rPr>
          <w:rFonts w:ascii="Arial" w:eastAsia="Arial" w:hAnsi="Arial" w:cs="Arial"/>
        </w:rPr>
        <w:t xml:space="preserve">I will also </w:t>
      </w:r>
      <w:r w:rsidR="00804904">
        <w:rPr>
          <w:rFonts w:ascii="Arial" w:eastAsia="Arial" w:hAnsi="Arial" w:cs="Arial"/>
        </w:rPr>
        <w:t xml:space="preserve">be explaining how crucial a </w:t>
      </w:r>
      <w:r>
        <w:rPr>
          <w:rFonts w:ascii="Arial" w:eastAsia="Arial" w:hAnsi="Arial" w:cs="Arial"/>
        </w:rPr>
        <w:t>two way communi</w:t>
      </w:r>
      <w:r w:rsidR="00804904">
        <w:rPr>
          <w:rFonts w:ascii="Arial" w:eastAsia="Arial" w:hAnsi="Arial" w:cs="Arial"/>
        </w:rPr>
        <w:t xml:space="preserve">cation is and will be discussing </w:t>
      </w:r>
      <w:proofErr w:type="spellStart"/>
      <w:r>
        <w:rPr>
          <w:rFonts w:ascii="Arial" w:eastAsia="Arial" w:hAnsi="Arial" w:cs="Arial"/>
        </w:rPr>
        <w:t>Shramm</w:t>
      </w:r>
      <w:r w:rsidR="00804904">
        <w:rPr>
          <w:rFonts w:ascii="Arial" w:eastAsia="Arial" w:hAnsi="Arial" w:cs="Arial"/>
        </w:rPr>
        <w:t>’</w:t>
      </w:r>
      <w:r>
        <w:rPr>
          <w:rFonts w:ascii="Arial" w:eastAsia="Arial" w:hAnsi="Arial" w:cs="Arial"/>
        </w:rPr>
        <w:t>s</w:t>
      </w:r>
      <w:proofErr w:type="spellEnd"/>
      <w:r>
        <w:rPr>
          <w:rFonts w:ascii="Arial" w:eastAsia="Arial" w:hAnsi="Arial" w:cs="Arial"/>
        </w:rPr>
        <w:t xml:space="preserve"> interactive model and how it can benefit Sarah. </w:t>
      </w:r>
      <w:r w:rsidR="00804904">
        <w:rPr>
          <w:rFonts w:ascii="Arial" w:eastAsia="Arial" w:hAnsi="Arial" w:cs="Arial"/>
        </w:rPr>
        <w:t>Further, I will be examining various methods of communi</w:t>
      </w:r>
      <w:r w:rsidR="00C37B10">
        <w:rPr>
          <w:rFonts w:ascii="Arial" w:eastAsia="Arial" w:hAnsi="Arial" w:cs="Arial"/>
        </w:rPr>
        <w:t>cation such as formal, informal and</w:t>
      </w:r>
      <w:r w:rsidR="00804904">
        <w:rPr>
          <w:rFonts w:ascii="Arial" w:eastAsia="Arial" w:hAnsi="Arial" w:cs="Arial"/>
        </w:rPr>
        <w:t xml:space="preserve"> verbal </w:t>
      </w:r>
      <w:r w:rsidR="00C37B10">
        <w:rPr>
          <w:rFonts w:ascii="Arial" w:eastAsia="Arial" w:hAnsi="Arial" w:cs="Arial"/>
        </w:rPr>
        <w:t xml:space="preserve">to name a few </w:t>
      </w:r>
      <w:r w:rsidR="00804904">
        <w:rPr>
          <w:rFonts w:ascii="Arial" w:eastAsia="Arial" w:hAnsi="Arial" w:cs="Arial"/>
        </w:rPr>
        <w:t>and how Sarah can apply these methods to her organization effectively.</w:t>
      </w:r>
    </w:p>
    <w:p w:rsidR="00804904" w:rsidRDefault="00804904" w:rsidP="00B12D31">
      <w:pPr>
        <w:spacing w:line="360" w:lineRule="auto"/>
        <w:rPr>
          <w:rFonts w:ascii="Arial" w:eastAsia="Arial" w:hAnsi="Arial" w:cs="Arial"/>
        </w:rPr>
      </w:pPr>
      <w:r>
        <w:rPr>
          <w:rFonts w:ascii="Arial" w:eastAsia="Arial" w:hAnsi="Arial" w:cs="Arial"/>
        </w:rPr>
        <w:t>Finally I will be advising Sarah on what actions she needs to take to ensure effective communication within her store and how they</w:t>
      </w:r>
      <w:r w:rsidR="00A07029">
        <w:rPr>
          <w:rFonts w:ascii="Arial" w:eastAsia="Arial" w:hAnsi="Arial" w:cs="Arial"/>
        </w:rPr>
        <w:t xml:space="preserve"> can be implemented.</w:t>
      </w:r>
    </w:p>
    <w:p w:rsidR="00A07029" w:rsidRDefault="00A07029" w:rsidP="00A07029">
      <w:pPr>
        <w:spacing w:line="360" w:lineRule="auto"/>
        <w:rPr>
          <w:rFonts w:ascii="Arial" w:eastAsia="Arial" w:hAnsi="Arial" w:cs="Arial"/>
        </w:rPr>
      </w:pPr>
    </w:p>
    <w:p w:rsidR="00A07029" w:rsidRDefault="00F24954" w:rsidP="00A07029">
      <w:pPr>
        <w:spacing w:line="360" w:lineRule="auto"/>
        <w:rPr>
          <w:rFonts w:ascii="Arial" w:eastAsia="Arial" w:hAnsi="Arial" w:cs="Arial"/>
          <w:b/>
        </w:rPr>
      </w:pPr>
      <w:r>
        <w:rPr>
          <w:rFonts w:ascii="Arial" w:eastAsia="Arial" w:hAnsi="Arial" w:cs="Arial"/>
          <w:b/>
        </w:rPr>
        <w:t xml:space="preserve">2.  </w:t>
      </w:r>
      <w:r w:rsidR="00B12D31">
        <w:rPr>
          <w:rFonts w:ascii="Arial" w:eastAsia="Arial" w:hAnsi="Arial" w:cs="Arial"/>
          <w:b/>
        </w:rPr>
        <w:t>The Importance of Effective Team W</w:t>
      </w:r>
      <w:r w:rsidR="00A07029" w:rsidRPr="00A07029">
        <w:rPr>
          <w:rFonts w:ascii="Arial" w:eastAsia="Arial" w:hAnsi="Arial" w:cs="Arial"/>
          <w:b/>
        </w:rPr>
        <w:t>orking</w:t>
      </w:r>
    </w:p>
    <w:p w:rsidR="004F786C" w:rsidRDefault="008A4BE6" w:rsidP="00B12D31">
      <w:pPr>
        <w:spacing w:line="360" w:lineRule="auto"/>
        <w:rPr>
          <w:rFonts w:ascii="Arial" w:hAnsi="Arial" w:cs="Arial"/>
          <w:color w:val="222222"/>
          <w:shd w:val="clear" w:color="auto" w:fill="FFFFFF"/>
        </w:rPr>
      </w:pPr>
      <w:r w:rsidRPr="008A4BE6">
        <w:rPr>
          <w:rFonts w:ascii="Arial" w:eastAsia="Arial" w:hAnsi="Arial" w:cs="Arial"/>
        </w:rPr>
        <w:t xml:space="preserve">A team is </w:t>
      </w:r>
      <w:r>
        <w:rPr>
          <w:rFonts w:ascii="Arial" w:eastAsia="Arial" w:hAnsi="Arial" w:cs="Arial"/>
        </w:rPr>
        <w:t xml:space="preserve">fundamentally </w:t>
      </w:r>
      <w:r w:rsidR="00382627">
        <w:rPr>
          <w:rFonts w:ascii="Arial" w:eastAsia="Arial" w:hAnsi="Arial" w:cs="Arial"/>
        </w:rPr>
        <w:t xml:space="preserve">a </w:t>
      </w:r>
      <w:r>
        <w:rPr>
          <w:rFonts w:ascii="Arial" w:eastAsia="Arial" w:hAnsi="Arial" w:cs="Arial"/>
        </w:rPr>
        <w:t xml:space="preserve">group of people </w:t>
      </w:r>
      <w:r w:rsidR="00382627">
        <w:rPr>
          <w:rFonts w:ascii="Arial" w:eastAsia="Arial" w:hAnsi="Arial" w:cs="Arial"/>
        </w:rPr>
        <w:t xml:space="preserve">with a combination of skills required to work together to complete tasks and accomplish goals </w:t>
      </w:r>
      <w:r w:rsidR="00382627" w:rsidRPr="00382627">
        <w:rPr>
          <w:rFonts w:ascii="Arial" w:eastAsia="Arial" w:hAnsi="Arial" w:cs="Arial"/>
        </w:rPr>
        <w:t>(</w:t>
      </w:r>
      <w:r w:rsidR="00382627" w:rsidRPr="00382627">
        <w:rPr>
          <w:rFonts w:ascii="Arial" w:hAnsi="Arial" w:cs="Arial"/>
          <w:color w:val="222222"/>
          <w:shd w:val="clear" w:color="auto" w:fill="FFFFFF"/>
        </w:rPr>
        <w:t xml:space="preserve">Edmondson, </w:t>
      </w:r>
      <w:r w:rsidR="00F14FA3">
        <w:rPr>
          <w:rFonts w:ascii="Arial" w:hAnsi="Arial" w:cs="Arial"/>
          <w:color w:val="222222"/>
          <w:shd w:val="clear" w:color="auto" w:fill="FFFFFF"/>
        </w:rPr>
        <w:t xml:space="preserve">2012).  </w:t>
      </w:r>
      <w:r w:rsidR="00382627" w:rsidRPr="00382627">
        <w:rPr>
          <w:rFonts w:ascii="Arial" w:hAnsi="Arial" w:cs="Arial"/>
          <w:color w:val="222222"/>
          <w:shd w:val="clear" w:color="auto" w:fill="FFFFFF"/>
        </w:rPr>
        <w:t>Effective</w:t>
      </w:r>
      <w:r w:rsidR="00382627">
        <w:rPr>
          <w:rFonts w:ascii="Arial" w:hAnsi="Arial" w:cs="Arial"/>
          <w:color w:val="222222"/>
          <w:shd w:val="clear" w:color="auto" w:fill="FFFFFF"/>
        </w:rPr>
        <w:t xml:space="preserve"> team work however involves focusing on the goal, building relationships with your team members and sharing ideas and expertise amongst other things </w:t>
      </w:r>
      <w:r w:rsidR="00C37B10" w:rsidRPr="00C37B10">
        <w:rPr>
          <w:rFonts w:ascii="Arial" w:hAnsi="Arial" w:cs="Arial"/>
          <w:color w:val="222222"/>
          <w:shd w:val="clear" w:color="auto" w:fill="FFFFFF"/>
        </w:rPr>
        <w:t xml:space="preserve">(Parker, </w:t>
      </w:r>
      <w:r w:rsidR="00382627" w:rsidRPr="00C37B10">
        <w:rPr>
          <w:rFonts w:ascii="Arial" w:hAnsi="Arial" w:cs="Arial"/>
          <w:color w:val="222222"/>
          <w:shd w:val="clear" w:color="auto" w:fill="FFFFFF"/>
        </w:rPr>
        <w:t>1990). </w:t>
      </w:r>
      <w:r w:rsidR="00F14FA3">
        <w:rPr>
          <w:rFonts w:ascii="Arial" w:hAnsi="Arial" w:cs="Arial"/>
          <w:color w:val="222222"/>
          <w:shd w:val="clear" w:color="auto" w:fill="FFFFFF"/>
        </w:rPr>
        <w:t>It is also important</w:t>
      </w:r>
      <w:r w:rsidR="000165B0">
        <w:rPr>
          <w:rFonts w:ascii="Arial" w:hAnsi="Arial" w:cs="Arial"/>
          <w:color w:val="222222"/>
          <w:shd w:val="clear" w:color="auto" w:fill="FFFFFF"/>
        </w:rPr>
        <w:t xml:space="preserve"> to note</w:t>
      </w:r>
      <w:r w:rsidR="00F14FA3">
        <w:rPr>
          <w:rFonts w:ascii="Arial" w:hAnsi="Arial" w:cs="Arial"/>
          <w:color w:val="222222"/>
          <w:shd w:val="clear" w:color="auto" w:fill="FFFFFF"/>
        </w:rPr>
        <w:t xml:space="preserve"> that team members that can associate with each other are highly likely to collaborate better in a team</w:t>
      </w:r>
      <w:r w:rsidR="000165B0">
        <w:rPr>
          <w:rFonts w:ascii="Arial" w:hAnsi="Arial" w:cs="Arial"/>
          <w:color w:val="222222"/>
          <w:shd w:val="clear" w:color="auto" w:fill="FFFFFF"/>
        </w:rPr>
        <w:t xml:space="preserve"> (</w:t>
      </w:r>
      <w:r w:rsidR="000165B0">
        <w:rPr>
          <w:rFonts w:ascii="Arial" w:hAnsi="Arial" w:cs="Arial"/>
          <w:color w:val="222222"/>
          <w:sz w:val="20"/>
          <w:szCs w:val="20"/>
          <w:shd w:val="clear" w:color="auto" w:fill="FFFFFF"/>
        </w:rPr>
        <w:t>Eckel &amp; P. J, 2005).</w:t>
      </w:r>
      <w:r w:rsidR="000165B0">
        <w:rPr>
          <w:rFonts w:ascii="Arial" w:hAnsi="Arial" w:cs="Arial"/>
          <w:color w:val="222222"/>
          <w:shd w:val="clear" w:color="auto" w:fill="FFFFFF"/>
        </w:rPr>
        <w:t xml:space="preserve"> </w:t>
      </w:r>
      <w:r w:rsidR="00C37B10" w:rsidRPr="00C37B10">
        <w:rPr>
          <w:rFonts w:ascii="Arial" w:hAnsi="Arial" w:cs="Arial"/>
          <w:color w:val="222222"/>
          <w:shd w:val="clear" w:color="auto" w:fill="FFFFFF"/>
        </w:rPr>
        <w:t>There are many benefits of effective teamwork in an organization.</w:t>
      </w:r>
      <w:r w:rsidR="00F14FA3">
        <w:t xml:space="preserve">  </w:t>
      </w:r>
      <w:r w:rsidR="00C37B10" w:rsidRPr="00C37B10">
        <w:rPr>
          <w:rFonts w:ascii="Arial" w:hAnsi="Arial" w:cs="Arial"/>
          <w:color w:val="222222"/>
          <w:shd w:val="clear" w:color="auto" w:fill="FFFFFF"/>
        </w:rPr>
        <w:t>Parker, (1990)</w:t>
      </w:r>
      <w:r w:rsidR="00C37B10">
        <w:rPr>
          <w:rFonts w:ascii="Arial" w:hAnsi="Arial" w:cs="Arial"/>
          <w:color w:val="222222"/>
          <w:sz w:val="20"/>
          <w:szCs w:val="20"/>
          <w:shd w:val="clear" w:color="auto" w:fill="FFFFFF"/>
        </w:rPr>
        <w:t xml:space="preserve"> </w:t>
      </w:r>
      <w:r w:rsidR="00C37B10">
        <w:rPr>
          <w:rFonts w:ascii="Arial" w:hAnsi="Arial" w:cs="Arial"/>
          <w:color w:val="222222"/>
          <w:shd w:val="clear" w:color="auto" w:fill="FFFFFF"/>
        </w:rPr>
        <w:t>claims ‘effective teamwork ultimately leads to increased productivity, efficient use of resources, cost reduction and better customer service.’</w:t>
      </w:r>
      <w:r w:rsidR="00E91D8C">
        <w:rPr>
          <w:rFonts w:ascii="Arial" w:hAnsi="Arial" w:cs="Arial"/>
          <w:color w:val="222222"/>
          <w:shd w:val="clear" w:color="auto" w:fill="FFFFFF"/>
        </w:rPr>
        <w:t xml:space="preserve"> </w:t>
      </w:r>
      <w:r w:rsidR="007C51CF">
        <w:rPr>
          <w:rFonts w:ascii="Arial" w:hAnsi="Arial" w:cs="Arial"/>
          <w:color w:val="222222"/>
          <w:shd w:val="clear" w:color="auto" w:fill="FFFFFF"/>
        </w:rPr>
        <w:t xml:space="preserve">Working effectively in a team also promotes greater productivity as the workload will be shared therefore reducing the pressure on individuals and allowing tasks to be completed.  </w:t>
      </w:r>
      <w:r w:rsidR="00E91D8C">
        <w:rPr>
          <w:rFonts w:ascii="Arial" w:hAnsi="Arial" w:cs="Arial"/>
          <w:color w:val="222222"/>
          <w:shd w:val="clear" w:color="auto" w:fill="FFFFFF"/>
        </w:rPr>
        <w:t>An example of effective teamwork is a</w:t>
      </w:r>
      <w:r w:rsidR="001F4929">
        <w:rPr>
          <w:rFonts w:ascii="Arial" w:hAnsi="Arial" w:cs="Arial"/>
          <w:color w:val="222222"/>
          <w:shd w:val="clear" w:color="auto" w:fill="FFFFFF"/>
        </w:rPr>
        <w:t>n</w:t>
      </w:r>
      <w:r w:rsidR="00E91D8C">
        <w:rPr>
          <w:rFonts w:ascii="Arial" w:hAnsi="Arial" w:cs="Arial"/>
          <w:color w:val="222222"/>
          <w:shd w:val="clear" w:color="auto" w:fill="FFFFFF"/>
        </w:rPr>
        <w:t xml:space="preserve"> organization called Simmons Bedding Company back in 1990 who managed to successfu</w:t>
      </w:r>
      <w:r w:rsidR="00F14FA3">
        <w:rPr>
          <w:rFonts w:ascii="Arial" w:hAnsi="Arial" w:cs="Arial"/>
          <w:color w:val="222222"/>
          <w:shd w:val="clear" w:color="auto" w:fill="FFFFFF"/>
        </w:rPr>
        <w:t xml:space="preserve">lly turn around their business.  </w:t>
      </w:r>
      <w:r w:rsidR="00E91D8C">
        <w:rPr>
          <w:rFonts w:ascii="Arial" w:hAnsi="Arial" w:cs="Arial"/>
          <w:color w:val="222222"/>
          <w:shd w:val="clear" w:color="auto" w:fill="FFFFFF"/>
        </w:rPr>
        <w:t xml:space="preserve">They did this by </w:t>
      </w:r>
      <w:r w:rsidR="001F4929">
        <w:rPr>
          <w:rFonts w:ascii="Arial" w:hAnsi="Arial" w:cs="Arial"/>
          <w:color w:val="222222"/>
          <w:shd w:val="clear" w:color="auto" w:fill="FFFFFF"/>
        </w:rPr>
        <w:t xml:space="preserve">building better relationships and by giving their teams clear indication of what jobs they were responsible for.  By creating these stable teams they managed to save millions, increase customer satisfaction and boost employee morale </w:t>
      </w:r>
      <w:r w:rsidR="001F4929" w:rsidRPr="00C37B10">
        <w:rPr>
          <w:rFonts w:ascii="Arial" w:hAnsi="Arial" w:cs="Arial"/>
          <w:color w:val="222222"/>
          <w:shd w:val="clear" w:color="auto" w:fill="FFFFFF"/>
        </w:rPr>
        <w:t>(Parker, 1990).</w:t>
      </w:r>
    </w:p>
    <w:p w:rsidR="00854DAE" w:rsidRDefault="002B6770" w:rsidP="00B12D31">
      <w:pPr>
        <w:spacing w:line="360" w:lineRule="auto"/>
        <w:rPr>
          <w:rFonts w:ascii="Arial" w:hAnsi="Arial" w:cs="Arial"/>
        </w:rPr>
      </w:pPr>
      <w:r>
        <w:rPr>
          <w:rFonts w:ascii="Arial" w:hAnsi="Arial" w:cs="Arial"/>
          <w:color w:val="222222"/>
          <w:shd w:val="clear" w:color="auto" w:fill="FFFFFF"/>
        </w:rPr>
        <w:t xml:space="preserve">There are many potential benefits of effective team working within Sarah’s store. </w:t>
      </w:r>
      <w:r w:rsidR="00B74D3F">
        <w:rPr>
          <w:rFonts w:ascii="Arial" w:hAnsi="Arial" w:cs="Arial"/>
          <w:color w:val="222222"/>
          <w:shd w:val="clear" w:color="auto" w:fill="FFFFFF"/>
        </w:rPr>
        <w:t>Having a team 20 people of varying ages and experience in Sarah’s company will bring with it various knowledge, skills and abilities that can in o</w:t>
      </w:r>
      <w:r w:rsidR="00255A9A">
        <w:rPr>
          <w:rFonts w:ascii="Arial" w:hAnsi="Arial" w:cs="Arial"/>
          <w:color w:val="222222"/>
          <w:shd w:val="clear" w:color="auto" w:fill="FFFFFF"/>
        </w:rPr>
        <w:t>verall benefit the organization</w:t>
      </w:r>
      <w:r w:rsidR="00255A9A" w:rsidRPr="00255A9A">
        <w:rPr>
          <w:rFonts w:ascii="Arial" w:hAnsi="Arial" w:cs="Arial"/>
          <w:color w:val="222222"/>
          <w:shd w:val="clear" w:color="auto" w:fill="FFFFFF"/>
        </w:rPr>
        <w:t>. ‘</w:t>
      </w:r>
      <w:r w:rsidR="00255A9A" w:rsidRPr="00255A9A">
        <w:rPr>
          <w:rFonts w:ascii="Arial" w:hAnsi="Arial" w:cs="Arial"/>
        </w:rPr>
        <w:t>The concept of diversity has multiple dimensions’ (McGrath et al., 1995).</w:t>
      </w:r>
      <w:r w:rsidR="00255A9A">
        <w:rPr>
          <w:rFonts w:ascii="Arial" w:hAnsi="Arial" w:cs="Arial"/>
        </w:rPr>
        <w:t xml:space="preserve"> A diverse team is more capable of </w:t>
      </w:r>
      <w:r w:rsidR="00255A9A">
        <w:rPr>
          <w:rFonts w:ascii="Arial" w:hAnsi="Arial" w:cs="Arial"/>
        </w:rPr>
        <w:lastRenderedPageBreak/>
        <w:t xml:space="preserve">greater productivity as each individual </w:t>
      </w:r>
      <w:r w:rsidR="00AB537B">
        <w:rPr>
          <w:rFonts w:ascii="Arial" w:hAnsi="Arial" w:cs="Arial"/>
        </w:rPr>
        <w:t xml:space="preserve">is likely to have a required skill to accomplish a goal or </w:t>
      </w:r>
      <w:r w:rsidR="00A86E0B">
        <w:rPr>
          <w:rFonts w:ascii="Arial" w:hAnsi="Arial" w:cs="Arial"/>
        </w:rPr>
        <w:t xml:space="preserve">task.  With Sarah’s store rapidly expanding </w:t>
      </w:r>
      <w:r w:rsidR="004F786C">
        <w:rPr>
          <w:rFonts w:ascii="Arial" w:hAnsi="Arial" w:cs="Arial"/>
        </w:rPr>
        <w:t>it is</w:t>
      </w:r>
      <w:r w:rsidR="00A86E0B">
        <w:rPr>
          <w:rFonts w:ascii="Arial" w:hAnsi="Arial" w:cs="Arial"/>
        </w:rPr>
        <w:t xml:space="preserve"> likely to become more stressful for the employees as the store will be much busier and employees will need to be dealing with more customer related enquiries. This is where having a team that works effectively together is crucial as team members need to support each other during stressful situations and as a result will perform better. </w:t>
      </w:r>
      <w:r w:rsidR="004F786C">
        <w:rPr>
          <w:rFonts w:ascii="Arial" w:hAnsi="Arial" w:cs="Arial"/>
        </w:rPr>
        <w:t xml:space="preserve">Teams that work together in a professional and friendly manner will create a pleasant atmosphere within the store and allow customers to feel </w:t>
      </w:r>
      <w:r w:rsidR="00F24954">
        <w:rPr>
          <w:rFonts w:ascii="Arial" w:hAnsi="Arial" w:cs="Arial"/>
        </w:rPr>
        <w:t xml:space="preserve">comfortable </w:t>
      </w:r>
      <w:r w:rsidR="00F24954" w:rsidRPr="00F24954">
        <w:rPr>
          <w:rFonts w:ascii="Arial" w:hAnsi="Arial" w:cs="Arial"/>
        </w:rPr>
        <w:t>(Ingram, D).</w:t>
      </w:r>
      <w:r w:rsidR="00F24954">
        <w:t xml:space="preserve"> </w:t>
      </w:r>
    </w:p>
    <w:p w:rsidR="00F24954" w:rsidRDefault="00F24954" w:rsidP="00F14FA3">
      <w:pPr>
        <w:spacing w:line="360" w:lineRule="auto"/>
        <w:rPr>
          <w:rFonts w:ascii="Arial" w:hAnsi="Arial" w:cs="Arial"/>
        </w:rPr>
      </w:pPr>
    </w:p>
    <w:p w:rsidR="00F24954" w:rsidRDefault="00F24954" w:rsidP="00F14FA3">
      <w:pPr>
        <w:spacing w:line="360" w:lineRule="auto"/>
        <w:rPr>
          <w:rFonts w:ascii="Arial" w:hAnsi="Arial" w:cs="Arial"/>
          <w:b/>
        </w:rPr>
      </w:pPr>
      <w:r>
        <w:rPr>
          <w:rFonts w:ascii="Arial" w:hAnsi="Arial" w:cs="Arial"/>
          <w:b/>
        </w:rPr>
        <w:t xml:space="preserve">3.  </w:t>
      </w:r>
      <w:r w:rsidR="00B12D31">
        <w:rPr>
          <w:rFonts w:ascii="Arial" w:hAnsi="Arial" w:cs="Arial"/>
          <w:b/>
        </w:rPr>
        <w:t>The Importance of T</w:t>
      </w:r>
      <w:r w:rsidR="00240F98">
        <w:rPr>
          <w:rFonts w:ascii="Arial" w:hAnsi="Arial" w:cs="Arial"/>
          <w:b/>
        </w:rPr>
        <w:t>wo-</w:t>
      </w:r>
      <w:r w:rsidR="00B12D31">
        <w:rPr>
          <w:rFonts w:ascii="Arial" w:hAnsi="Arial" w:cs="Arial"/>
          <w:b/>
        </w:rPr>
        <w:t>way C</w:t>
      </w:r>
      <w:r w:rsidRPr="00F24954">
        <w:rPr>
          <w:rFonts w:ascii="Arial" w:hAnsi="Arial" w:cs="Arial"/>
          <w:b/>
        </w:rPr>
        <w:t>ommunication</w:t>
      </w:r>
    </w:p>
    <w:p w:rsidR="00F24954" w:rsidRDefault="007612DA" w:rsidP="00B12D31">
      <w:pPr>
        <w:spacing w:line="360" w:lineRule="auto"/>
        <w:rPr>
          <w:rFonts w:ascii="Arial" w:hAnsi="Arial" w:cs="Arial"/>
          <w:color w:val="222222"/>
          <w:shd w:val="clear" w:color="auto" w:fill="FFFFFF"/>
        </w:rPr>
      </w:pPr>
      <w:r w:rsidRPr="00F902D0">
        <w:rPr>
          <w:rFonts w:ascii="Arial" w:hAnsi="Arial" w:cs="Arial"/>
        </w:rPr>
        <w:t xml:space="preserve">Communication in an organization is an essential aspect of a business’s success. Effective communication involves information sharing, decision </w:t>
      </w:r>
      <w:r w:rsidR="00794CA5" w:rsidRPr="00F902D0">
        <w:rPr>
          <w:rFonts w:ascii="Arial" w:hAnsi="Arial" w:cs="Arial"/>
        </w:rPr>
        <w:t xml:space="preserve">making </w:t>
      </w:r>
      <w:r w:rsidR="00794CA5">
        <w:rPr>
          <w:rFonts w:ascii="Arial" w:hAnsi="Arial" w:cs="Arial"/>
        </w:rPr>
        <w:t xml:space="preserve">and cooperating </w:t>
      </w:r>
      <w:r w:rsidRPr="00F902D0">
        <w:rPr>
          <w:rFonts w:ascii="Arial" w:hAnsi="Arial" w:cs="Arial"/>
        </w:rPr>
        <w:t xml:space="preserve">amongst others. </w:t>
      </w:r>
      <w:r w:rsidR="00F902D0" w:rsidRPr="00F902D0">
        <w:rPr>
          <w:rFonts w:ascii="Arial" w:hAnsi="Arial" w:cs="Arial"/>
        </w:rPr>
        <w:t>It also increases interaction and engagement between employees and enhances positive relationships with each other (</w:t>
      </w:r>
      <w:r w:rsidR="00F902D0" w:rsidRPr="00F902D0">
        <w:rPr>
          <w:rFonts w:ascii="Arial" w:hAnsi="Arial" w:cs="Arial"/>
          <w:color w:val="222222"/>
          <w:shd w:val="clear" w:color="auto" w:fill="FFFFFF"/>
        </w:rPr>
        <w:t>Myers &amp; Sadaghiani, 2010).</w:t>
      </w:r>
      <w:r w:rsidR="00794CA5">
        <w:rPr>
          <w:rFonts w:ascii="Arial" w:hAnsi="Arial" w:cs="Arial"/>
          <w:color w:val="222222"/>
          <w:shd w:val="clear" w:color="auto" w:fill="FFFFFF"/>
        </w:rPr>
        <w:t xml:space="preserve"> </w:t>
      </w:r>
    </w:p>
    <w:p w:rsidR="00794CA5" w:rsidRDefault="00794CA5" w:rsidP="00B12D31">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There are various models of communication that can be applied to an organization to improve </w:t>
      </w:r>
      <w:r w:rsidR="005058FC">
        <w:rPr>
          <w:rFonts w:ascii="Arial" w:hAnsi="Arial" w:cs="Arial"/>
          <w:color w:val="222222"/>
          <w:shd w:val="clear" w:color="auto" w:fill="FFFFFF"/>
        </w:rPr>
        <w:t>its</w:t>
      </w:r>
      <w:r>
        <w:rPr>
          <w:rFonts w:ascii="Arial" w:hAnsi="Arial" w:cs="Arial"/>
          <w:color w:val="222222"/>
          <w:shd w:val="clear" w:color="auto" w:fill="FFFFFF"/>
        </w:rPr>
        <w:t xml:space="preserve"> communication</w:t>
      </w:r>
      <w:r w:rsidR="005058FC">
        <w:rPr>
          <w:rFonts w:ascii="Arial" w:hAnsi="Arial" w:cs="Arial"/>
          <w:color w:val="222222"/>
          <w:shd w:val="clear" w:color="auto" w:fill="FFFFFF"/>
        </w:rPr>
        <w:t xml:space="preserve"> within the workplace. However the communication model which I would like to discuss is Schramm’s Interactive Model which I feel that Sarah can benefit from in her store. </w:t>
      </w:r>
      <w:r w:rsidR="00A970D7">
        <w:rPr>
          <w:rFonts w:ascii="Arial" w:hAnsi="Arial" w:cs="Arial"/>
          <w:color w:val="222222"/>
          <w:shd w:val="clear" w:color="auto" w:fill="FFFFFF"/>
        </w:rPr>
        <w:t>Wilbu</w:t>
      </w:r>
      <w:r w:rsidR="005058FC">
        <w:rPr>
          <w:rFonts w:ascii="Arial" w:hAnsi="Arial" w:cs="Arial"/>
          <w:color w:val="222222"/>
          <w:shd w:val="clear" w:color="auto" w:fill="FFFFFF"/>
        </w:rPr>
        <w:t>r Schramm introduced this model of communication in 1954. It involves two fundamental elements which are encoding and decoding to ensure effective communication</w:t>
      </w:r>
      <w:r w:rsidR="00A970D7">
        <w:rPr>
          <w:rFonts w:ascii="Arial" w:hAnsi="Arial" w:cs="Arial"/>
          <w:color w:val="222222"/>
          <w:shd w:val="clear" w:color="auto" w:fill="FFFFFF"/>
        </w:rPr>
        <w:t xml:space="preserve">.  Encoding plays </w:t>
      </w:r>
      <w:r w:rsidR="00337E4C">
        <w:rPr>
          <w:rFonts w:ascii="Arial" w:hAnsi="Arial" w:cs="Arial"/>
          <w:color w:val="222222"/>
          <w:shd w:val="clear" w:color="auto" w:fill="FFFFFF"/>
        </w:rPr>
        <w:t>a crucial</w:t>
      </w:r>
      <w:r w:rsidR="00A970D7">
        <w:rPr>
          <w:rFonts w:ascii="Arial" w:hAnsi="Arial" w:cs="Arial"/>
          <w:color w:val="222222"/>
          <w:shd w:val="clear" w:color="auto" w:fill="FFFFFF"/>
        </w:rPr>
        <w:t xml:space="preserve"> role as it is where the message originates </w:t>
      </w:r>
      <w:r w:rsidR="00337E4C">
        <w:rPr>
          <w:rFonts w:ascii="Arial" w:hAnsi="Arial" w:cs="Arial"/>
          <w:color w:val="222222"/>
          <w:shd w:val="clear" w:color="auto" w:fill="FFFFFF"/>
        </w:rPr>
        <w:t xml:space="preserve">and is the conversion of thought into words.  Decoding is the received information by the other party.  Unless the information delivered to the recipient is understood it is deemed useless </w:t>
      </w:r>
      <w:r w:rsidR="00D87E41">
        <w:rPr>
          <w:rFonts w:ascii="Arial" w:hAnsi="Arial" w:cs="Arial"/>
          <w:color w:val="222222"/>
          <w:shd w:val="clear" w:color="auto" w:fill="FFFFFF"/>
        </w:rPr>
        <w:t>and breaks up the communication process. Schramm’s model uses the same principle but also adds that the communication between the two parties is incomplete unless the sender receives a response from the re</w:t>
      </w:r>
      <w:r w:rsidR="00240F98">
        <w:rPr>
          <w:rFonts w:ascii="Arial" w:hAnsi="Arial" w:cs="Arial"/>
          <w:color w:val="222222"/>
          <w:shd w:val="clear" w:color="auto" w:fill="FFFFFF"/>
        </w:rPr>
        <w:t>cipient.  This ensures a two-way c</w:t>
      </w:r>
      <w:r w:rsidR="00E73B85">
        <w:rPr>
          <w:rFonts w:ascii="Arial" w:hAnsi="Arial" w:cs="Arial"/>
          <w:color w:val="222222"/>
          <w:shd w:val="clear" w:color="auto" w:fill="FFFFFF"/>
        </w:rPr>
        <w:t>ommunication process and also assure</w:t>
      </w:r>
      <w:r w:rsidR="00240F98">
        <w:rPr>
          <w:rFonts w:ascii="Arial" w:hAnsi="Arial" w:cs="Arial"/>
          <w:color w:val="222222"/>
          <w:shd w:val="clear" w:color="auto" w:fill="FFFFFF"/>
        </w:rPr>
        <w:t xml:space="preserve">s the message was perceived the way the sender intended judged by the </w:t>
      </w:r>
      <w:r w:rsidR="00E73B85">
        <w:rPr>
          <w:rFonts w:ascii="Arial" w:hAnsi="Arial" w:cs="Arial"/>
          <w:color w:val="222222"/>
          <w:shd w:val="clear" w:color="auto" w:fill="FFFFFF"/>
        </w:rPr>
        <w:t>recipient’s</w:t>
      </w:r>
      <w:r w:rsidR="00240F98">
        <w:rPr>
          <w:rFonts w:ascii="Arial" w:hAnsi="Arial" w:cs="Arial"/>
          <w:color w:val="222222"/>
          <w:shd w:val="clear" w:color="auto" w:fill="FFFFFF"/>
        </w:rPr>
        <w:t xml:space="preserve"> response and not misinterpreted in any form. </w:t>
      </w:r>
    </w:p>
    <w:p w:rsidR="00B35BCB" w:rsidRDefault="00E73B85" w:rsidP="00B12D31">
      <w:pPr>
        <w:spacing w:line="360" w:lineRule="auto"/>
        <w:rPr>
          <w:rFonts w:ascii="Arial" w:hAnsi="Arial" w:cs="Arial"/>
          <w:color w:val="222222"/>
          <w:shd w:val="clear" w:color="auto" w:fill="FFFFFF"/>
        </w:rPr>
      </w:pPr>
      <w:r>
        <w:rPr>
          <w:rFonts w:ascii="Arial" w:hAnsi="Arial" w:cs="Arial"/>
          <w:color w:val="222222"/>
          <w:shd w:val="clear" w:color="auto" w:fill="FFFFFF"/>
        </w:rPr>
        <w:t>This model can benefit Sarah hugely if applied to her organization.  It will ensure that any communication between her employees or even between staff and customers</w:t>
      </w:r>
      <w:r w:rsidR="00614921">
        <w:rPr>
          <w:rFonts w:ascii="Arial" w:hAnsi="Arial" w:cs="Arial"/>
          <w:color w:val="222222"/>
          <w:shd w:val="clear" w:color="auto" w:fill="FFFFFF"/>
        </w:rPr>
        <w:t xml:space="preserve"> have been clearly understood and not misinterpreted in any way.  This will significantly reduce the amount of mistakes or errors made by her employees which can have negative</w:t>
      </w:r>
      <w:r w:rsidR="00B35BCB">
        <w:rPr>
          <w:rFonts w:ascii="Arial" w:hAnsi="Arial" w:cs="Arial"/>
          <w:color w:val="222222"/>
          <w:shd w:val="clear" w:color="auto" w:fill="FFFFFF"/>
        </w:rPr>
        <w:t xml:space="preserve"> consequences for the company. </w:t>
      </w:r>
    </w:p>
    <w:p w:rsidR="0002067E" w:rsidRDefault="00344E30" w:rsidP="0002067E">
      <w:pPr>
        <w:spacing w:line="360" w:lineRule="auto"/>
        <w:rPr>
          <w:rFonts w:ascii="Arial" w:hAnsi="Arial" w:cs="Arial"/>
        </w:rPr>
      </w:pPr>
      <w:r>
        <w:rPr>
          <w:rFonts w:ascii="Arial" w:hAnsi="Arial" w:cs="Arial"/>
          <w:color w:val="222222"/>
          <w:shd w:val="clear" w:color="auto" w:fill="FFFFFF"/>
        </w:rPr>
        <w:t xml:space="preserve">Democracy at </w:t>
      </w:r>
      <w:r w:rsidR="00B35BCB">
        <w:rPr>
          <w:rFonts w:ascii="Arial" w:hAnsi="Arial" w:cs="Arial"/>
          <w:color w:val="222222"/>
          <w:shd w:val="clear" w:color="auto" w:fill="FFFFFF"/>
        </w:rPr>
        <w:t xml:space="preserve">work is extremely important and has many advantages not only to the employee but the company itself.  </w:t>
      </w:r>
      <w:r w:rsidR="00867631">
        <w:rPr>
          <w:rFonts w:ascii="Arial" w:hAnsi="Arial" w:cs="Arial"/>
          <w:color w:val="222222"/>
          <w:shd w:val="clear" w:color="auto" w:fill="FFFFFF"/>
        </w:rPr>
        <w:t xml:space="preserve">Research has shown that ‘countries with strong </w:t>
      </w:r>
      <w:r w:rsidR="00867631">
        <w:rPr>
          <w:rFonts w:ascii="Arial" w:hAnsi="Arial" w:cs="Arial"/>
          <w:color w:val="222222"/>
          <w:shd w:val="clear" w:color="auto" w:fill="FFFFFF"/>
        </w:rPr>
        <w:lastRenderedPageBreak/>
        <w:t>democracy at work have more productive economies and higher employment rate’</w:t>
      </w:r>
      <w:r w:rsidR="00867631" w:rsidRPr="00867631">
        <w:rPr>
          <w:rFonts w:ascii="Arial" w:hAnsi="Arial" w:cs="Arial"/>
          <w:color w:val="222222"/>
          <w:shd w:val="clear" w:color="auto" w:fill="FFFFFF"/>
        </w:rPr>
        <w:t xml:space="preserve"> </w:t>
      </w:r>
      <w:r w:rsidR="00867631">
        <w:rPr>
          <w:rFonts w:ascii="Arial" w:hAnsi="Arial" w:cs="Arial"/>
          <w:color w:val="222222"/>
          <w:shd w:val="clear" w:color="auto" w:fill="FFFFFF"/>
        </w:rPr>
        <w:t>(</w:t>
      </w:r>
      <w:r w:rsidR="00867631">
        <w:rPr>
          <w:rStyle w:val="entry-author"/>
          <w:rFonts w:ascii="Arial" w:hAnsi="Arial" w:cs="Arial"/>
          <w:color w:val="222222"/>
          <w:shd w:val="clear" w:color="auto" w:fill="FFFFFF"/>
        </w:rPr>
        <w:t xml:space="preserve">Stan, </w:t>
      </w:r>
      <w:r w:rsidR="00867631" w:rsidRPr="00867631">
        <w:rPr>
          <w:rFonts w:ascii="Arial" w:hAnsi="Arial" w:cs="Arial"/>
        </w:rPr>
        <w:t>2019</w:t>
      </w:r>
      <w:r w:rsidR="00867631">
        <w:rPr>
          <w:rFonts w:ascii="Arial" w:hAnsi="Arial" w:cs="Arial"/>
        </w:rPr>
        <w:t>.</w:t>
      </w:r>
      <w:r w:rsidR="001716D1">
        <w:rPr>
          <w:rFonts w:ascii="Arial" w:hAnsi="Arial" w:cs="Arial"/>
        </w:rPr>
        <w:t xml:space="preserve">  Employees should have the right to be heard, be involved in decision makin</w:t>
      </w:r>
      <w:r w:rsidR="00643E69">
        <w:rPr>
          <w:rFonts w:ascii="Arial" w:hAnsi="Arial" w:cs="Arial"/>
        </w:rPr>
        <w:t>g and have equal opportunities.  Democracy at work can effectively make employees feel more engaged in their work.</w:t>
      </w:r>
      <w:r w:rsidR="00850AE7">
        <w:rPr>
          <w:rFonts w:ascii="Arial" w:hAnsi="Arial" w:cs="Arial"/>
        </w:rPr>
        <w:t xml:space="preserve">  Employees who are not happy at work are more likely to leave or find a new job which will cause a higher staff turnover costing the company more money in recruiting and training new staff.  </w:t>
      </w:r>
      <w:r w:rsidR="001716D1">
        <w:rPr>
          <w:rFonts w:ascii="Arial" w:hAnsi="Arial" w:cs="Arial"/>
        </w:rPr>
        <w:t>Therefore it is important for Sarah to apply more democratic principles within her store</w:t>
      </w:r>
      <w:r w:rsidR="0054627C">
        <w:rPr>
          <w:rFonts w:ascii="Arial" w:hAnsi="Arial" w:cs="Arial"/>
        </w:rPr>
        <w:t xml:space="preserve">.  </w:t>
      </w:r>
      <w:r w:rsidR="00850AE7" w:rsidRPr="00850AE7">
        <w:rPr>
          <w:rFonts w:ascii="Arial" w:hAnsi="Arial" w:cs="Arial"/>
        </w:rPr>
        <w:t xml:space="preserve">Overall a democratic workplace </w:t>
      </w:r>
      <w:r w:rsidR="00850AE7">
        <w:rPr>
          <w:rFonts w:ascii="Arial" w:hAnsi="Arial" w:cs="Arial"/>
        </w:rPr>
        <w:t>has happier and more satisfied employees.</w:t>
      </w:r>
      <w:r w:rsidR="0002067E">
        <w:rPr>
          <w:rFonts w:ascii="Arial" w:hAnsi="Arial" w:cs="Arial"/>
        </w:rPr>
        <w:t xml:space="preserve">  </w:t>
      </w:r>
      <w:r w:rsidR="0002067E">
        <w:rPr>
          <w:rFonts w:ascii="Arial" w:hAnsi="Arial" w:cs="Arial"/>
        </w:rPr>
        <w:t>Some of the ways Sarah can create a more democratic workplace are:</w:t>
      </w:r>
    </w:p>
    <w:p w:rsidR="0002067E" w:rsidRDefault="0002067E" w:rsidP="0002067E">
      <w:pPr>
        <w:pStyle w:val="ListParagraph"/>
        <w:numPr>
          <w:ilvl w:val="0"/>
          <w:numId w:val="1"/>
        </w:numPr>
        <w:spacing w:line="360" w:lineRule="auto"/>
        <w:rPr>
          <w:rFonts w:ascii="Arial" w:hAnsi="Arial" w:cs="Arial"/>
        </w:rPr>
      </w:pPr>
      <w:r>
        <w:rPr>
          <w:rFonts w:ascii="Arial" w:hAnsi="Arial" w:cs="Arial"/>
        </w:rPr>
        <w:t>Sharing information with your employees- it will help build trust</w:t>
      </w:r>
    </w:p>
    <w:p w:rsidR="0002067E" w:rsidRDefault="0002067E" w:rsidP="0002067E">
      <w:pPr>
        <w:pStyle w:val="ListParagraph"/>
        <w:numPr>
          <w:ilvl w:val="0"/>
          <w:numId w:val="1"/>
        </w:numPr>
        <w:spacing w:line="360" w:lineRule="auto"/>
        <w:rPr>
          <w:rFonts w:ascii="Arial" w:hAnsi="Arial" w:cs="Arial"/>
        </w:rPr>
      </w:pPr>
      <w:r>
        <w:rPr>
          <w:rFonts w:ascii="Arial" w:hAnsi="Arial" w:cs="Arial"/>
        </w:rPr>
        <w:t>Treat each department fairly and equally- i.e. cleaners are no less important than the sales assistants</w:t>
      </w:r>
    </w:p>
    <w:p w:rsidR="0002067E" w:rsidRDefault="0002067E" w:rsidP="0002067E">
      <w:pPr>
        <w:pStyle w:val="ListParagraph"/>
        <w:numPr>
          <w:ilvl w:val="0"/>
          <w:numId w:val="1"/>
        </w:numPr>
        <w:spacing w:line="360" w:lineRule="auto"/>
        <w:rPr>
          <w:rFonts w:ascii="Arial" w:hAnsi="Arial" w:cs="Arial"/>
        </w:rPr>
      </w:pPr>
      <w:r>
        <w:rPr>
          <w:rFonts w:ascii="Arial" w:hAnsi="Arial" w:cs="Arial"/>
        </w:rPr>
        <w:t>Delegating responsibilities- so everyone is clear on their tasks and what needs to be done</w:t>
      </w:r>
    </w:p>
    <w:p w:rsidR="0002067E" w:rsidRDefault="0002067E" w:rsidP="0002067E">
      <w:pPr>
        <w:pStyle w:val="ListParagraph"/>
        <w:numPr>
          <w:ilvl w:val="0"/>
          <w:numId w:val="1"/>
        </w:numPr>
        <w:spacing w:line="360" w:lineRule="auto"/>
        <w:rPr>
          <w:rFonts w:ascii="Arial" w:hAnsi="Arial" w:cs="Arial"/>
        </w:rPr>
      </w:pPr>
      <w:r>
        <w:rPr>
          <w:rFonts w:ascii="Arial" w:hAnsi="Arial" w:cs="Arial"/>
        </w:rPr>
        <w:t>Recognizing achievements- praising individuals who have done a great job</w:t>
      </w:r>
    </w:p>
    <w:p w:rsidR="0002067E" w:rsidRDefault="0002067E" w:rsidP="0002067E">
      <w:pPr>
        <w:pStyle w:val="ListParagraph"/>
        <w:numPr>
          <w:ilvl w:val="0"/>
          <w:numId w:val="1"/>
        </w:numPr>
        <w:spacing w:line="360" w:lineRule="auto"/>
        <w:rPr>
          <w:rFonts w:ascii="Arial" w:hAnsi="Arial" w:cs="Arial"/>
        </w:rPr>
      </w:pPr>
      <w:r>
        <w:rPr>
          <w:rFonts w:ascii="Arial" w:hAnsi="Arial" w:cs="Arial"/>
        </w:rPr>
        <w:t>Employee consultation- allow employees to have a say or voicing opinions in decision making</w:t>
      </w:r>
    </w:p>
    <w:p w:rsidR="00A86E0B" w:rsidRDefault="00850AE7" w:rsidP="00B12D31">
      <w:pPr>
        <w:spacing w:line="360" w:lineRule="auto"/>
        <w:rPr>
          <w:rFonts w:ascii="Arial" w:hAnsi="Arial" w:cs="Arial"/>
        </w:rPr>
      </w:pPr>
      <w:r>
        <w:rPr>
          <w:rFonts w:ascii="Arial" w:hAnsi="Arial" w:cs="Arial"/>
        </w:rPr>
        <w:t xml:space="preserve">Employees perform better when content therefore </w:t>
      </w:r>
      <w:r w:rsidR="00344E30">
        <w:rPr>
          <w:rFonts w:ascii="Arial" w:hAnsi="Arial" w:cs="Arial"/>
        </w:rPr>
        <w:t xml:space="preserve">this </w:t>
      </w:r>
      <w:r>
        <w:rPr>
          <w:rFonts w:ascii="Arial" w:hAnsi="Arial" w:cs="Arial"/>
        </w:rPr>
        <w:t>should create a more pleasant atmosphere in the workplace.</w:t>
      </w:r>
    </w:p>
    <w:p w:rsidR="00344E30" w:rsidRDefault="00344E30" w:rsidP="00F14FA3">
      <w:pPr>
        <w:spacing w:line="360" w:lineRule="auto"/>
        <w:rPr>
          <w:rFonts w:ascii="Arial" w:hAnsi="Arial" w:cs="Arial"/>
        </w:rPr>
      </w:pPr>
    </w:p>
    <w:p w:rsidR="00344E30" w:rsidRDefault="00B12D31" w:rsidP="00F14FA3">
      <w:pPr>
        <w:spacing w:line="360" w:lineRule="auto"/>
        <w:rPr>
          <w:rFonts w:ascii="Arial" w:hAnsi="Arial" w:cs="Arial"/>
          <w:b/>
        </w:rPr>
      </w:pPr>
      <w:r>
        <w:rPr>
          <w:rFonts w:ascii="Arial" w:hAnsi="Arial" w:cs="Arial"/>
          <w:b/>
        </w:rPr>
        <w:t>4.  Effective M</w:t>
      </w:r>
      <w:r w:rsidR="00344E30" w:rsidRPr="00344E30">
        <w:rPr>
          <w:rFonts w:ascii="Arial" w:hAnsi="Arial" w:cs="Arial"/>
          <w:b/>
        </w:rPr>
        <w:t>ethods</w:t>
      </w:r>
      <w:r w:rsidR="00344E30">
        <w:rPr>
          <w:rFonts w:ascii="Arial" w:hAnsi="Arial" w:cs="Arial"/>
          <w:b/>
        </w:rPr>
        <w:t xml:space="preserve"> o</w:t>
      </w:r>
      <w:r>
        <w:rPr>
          <w:rFonts w:ascii="Arial" w:hAnsi="Arial" w:cs="Arial"/>
          <w:b/>
        </w:rPr>
        <w:t>f C</w:t>
      </w:r>
      <w:r w:rsidR="00344E30" w:rsidRPr="00344E30">
        <w:rPr>
          <w:rFonts w:ascii="Arial" w:hAnsi="Arial" w:cs="Arial"/>
          <w:b/>
        </w:rPr>
        <w:t>ommunication</w:t>
      </w:r>
    </w:p>
    <w:p w:rsidR="0054117D" w:rsidRDefault="00145144" w:rsidP="00B12D31">
      <w:pPr>
        <w:spacing w:line="360" w:lineRule="auto"/>
        <w:rPr>
          <w:rFonts w:ascii="Arial" w:hAnsi="Arial" w:cs="Arial"/>
        </w:rPr>
      </w:pPr>
      <w:r>
        <w:rPr>
          <w:rFonts w:ascii="Arial" w:hAnsi="Arial" w:cs="Arial"/>
        </w:rPr>
        <w:t>There are various methods of communication Sarah can use to manage her store efficiently.  One of the more effective comm</w:t>
      </w:r>
      <w:r w:rsidR="0054117D">
        <w:rPr>
          <w:rFonts w:ascii="Arial" w:hAnsi="Arial" w:cs="Arial"/>
        </w:rPr>
        <w:t>unication methods for Sarah to use would be internal communications</w:t>
      </w:r>
      <w:r w:rsidR="008B31B1">
        <w:rPr>
          <w:rFonts w:ascii="Arial" w:hAnsi="Arial" w:cs="Arial"/>
        </w:rPr>
        <w:t xml:space="preserve"> which is communication within the organization</w:t>
      </w:r>
      <w:r w:rsidR="0054117D">
        <w:rPr>
          <w:rFonts w:ascii="Arial" w:hAnsi="Arial" w:cs="Arial"/>
        </w:rPr>
        <w:t xml:space="preserve">.  Internal communications consists of written and oral.  Written communication is more appropriate for sharing information with all employees.  So </w:t>
      </w:r>
      <w:r w:rsidR="008B31B1">
        <w:rPr>
          <w:rFonts w:ascii="Arial" w:hAnsi="Arial" w:cs="Arial"/>
        </w:rPr>
        <w:t>Sarah</w:t>
      </w:r>
      <w:r w:rsidR="0054117D">
        <w:rPr>
          <w:rFonts w:ascii="Arial" w:hAnsi="Arial" w:cs="Arial"/>
        </w:rPr>
        <w:t xml:space="preserve"> can use this method in the form of newsletters, notices and memos to share important information </w:t>
      </w:r>
      <w:r w:rsidR="008B31B1">
        <w:rPr>
          <w:rFonts w:ascii="Arial" w:hAnsi="Arial" w:cs="Arial"/>
        </w:rPr>
        <w:t>with her staff.</w:t>
      </w:r>
      <w:r w:rsidR="00253752">
        <w:rPr>
          <w:rFonts w:ascii="Arial" w:hAnsi="Arial" w:cs="Arial"/>
        </w:rPr>
        <w:t xml:space="preserve">  Also sending an email to all her employees is a quick and easy way of getting her message across.</w:t>
      </w:r>
      <w:r w:rsidR="003543B3">
        <w:rPr>
          <w:rFonts w:ascii="Arial" w:hAnsi="Arial" w:cs="Arial"/>
        </w:rPr>
        <w:t xml:space="preserve">  But it is also important to remember that written forms of communication can be misinterpreted as you cannot always read the tone of the message so you have to be very careful. </w:t>
      </w:r>
      <w:r w:rsidR="008B31B1">
        <w:rPr>
          <w:rFonts w:ascii="Arial" w:hAnsi="Arial" w:cs="Arial"/>
        </w:rPr>
        <w:t xml:space="preserve"> Oral communication is also important and involves speaking directly with your employees.  Examples would be face to face discussions, meetings and over the phone.  Sarah can use oral communication for more urgent matters</w:t>
      </w:r>
      <w:r w:rsidR="00246F9C">
        <w:rPr>
          <w:rFonts w:ascii="Arial" w:hAnsi="Arial" w:cs="Arial"/>
        </w:rPr>
        <w:t xml:space="preserve"> so to make sure everyone is aware of the information</w:t>
      </w:r>
      <w:r w:rsidR="008B31B1">
        <w:rPr>
          <w:rFonts w:ascii="Arial" w:hAnsi="Arial" w:cs="Arial"/>
        </w:rPr>
        <w:t xml:space="preserve"> or if she wanted to speak personally with an individual employee rather than then </w:t>
      </w:r>
      <w:r w:rsidR="008B31B1">
        <w:rPr>
          <w:rFonts w:ascii="Arial" w:hAnsi="Arial" w:cs="Arial"/>
        </w:rPr>
        <w:lastRenderedPageBreak/>
        <w:t>all her staff.</w:t>
      </w:r>
      <w:r w:rsidR="005B4613">
        <w:rPr>
          <w:rFonts w:ascii="Arial" w:hAnsi="Arial" w:cs="Arial"/>
        </w:rPr>
        <w:t xml:space="preserve">  Some key aspects of oral communication is to speak</w:t>
      </w:r>
      <w:r w:rsidR="003543B3">
        <w:rPr>
          <w:rFonts w:ascii="Arial" w:hAnsi="Arial" w:cs="Arial"/>
        </w:rPr>
        <w:t xml:space="preserve"> in a</w:t>
      </w:r>
      <w:r w:rsidR="005B4613">
        <w:rPr>
          <w:rFonts w:ascii="Arial" w:hAnsi="Arial" w:cs="Arial"/>
        </w:rPr>
        <w:t xml:space="preserve"> clear and confident voice so your staff can understand you and to always listen</w:t>
      </w:r>
      <w:r w:rsidR="003543B3">
        <w:rPr>
          <w:rFonts w:ascii="Arial" w:hAnsi="Arial" w:cs="Arial"/>
        </w:rPr>
        <w:t xml:space="preserve"> back</w:t>
      </w:r>
      <w:r w:rsidR="005B4613">
        <w:rPr>
          <w:rFonts w:ascii="Arial" w:hAnsi="Arial" w:cs="Arial"/>
        </w:rPr>
        <w:t xml:space="preserve"> as that will</w:t>
      </w:r>
      <w:r w:rsidR="003543B3">
        <w:rPr>
          <w:rFonts w:ascii="Arial" w:hAnsi="Arial" w:cs="Arial"/>
        </w:rPr>
        <w:t xml:space="preserve"> complete the communication process.  </w:t>
      </w:r>
      <w:r w:rsidR="00830A36">
        <w:rPr>
          <w:rFonts w:ascii="Arial" w:hAnsi="Arial" w:cs="Arial"/>
        </w:rPr>
        <w:t>Face to face communication is generally preferred as staff can see your body language and facial expressions so are more likely to interpret your m</w:t>
      </w:r>
      <w:r w:rsidR="004B0C0D">
        <w:rPr>
          <w:rFonts w:ascii="Arial" w:hAnsi="Arial" w:cs="Arial"/>
        </w:rPr>
        <w:t>essage correctly (Peter, 2017).</w:t>
      </w:r>
    </w:p>
    <w:p w:rsidR="0054117D" w:rsidRDefault="004B0C0D" w:rsidP="00B12D31">
      <w:pPr>
        <w:spacing w:line="360" w:lineRule="auto"/>
        <w:rPr>
          <w:rFonts w:ascii="Arial" w:hAnsi="Arial" w:cs="Arial"/>
          <w:iCs/>
          <w:color w:val="000000"/>
          <w:shd w:val="clear" w:color="auto" w:fill="FFFFFF"/>
        </w:rPr>
      </w:pPr>
      <w:r>
        <w:rPr>
          <w:rFonts w:ascii="Arial" w:hAnsi="Arial" w:cs="Arial"/>
        </w:rPr>
        <w:t>Non-verbal communication is quite important when communicating with others</w:t>
      </w:r>
      <w:r w:rsidR="00106EA2">
        <w:rPr>
          <w:rFonts w:ascii="Arial" w:hAnsi="Arial" w:cs="Arial"/>
        </w:rPr>
        <w:t>.  Non-verbal behavior can significantly affect the way a message is interpreted.  The message is</w:t>
      </w:r>
      <w:r w:rsidR="00343329">
        <w:rPr>
          <w:rFonts w:ascii="Arial" w:hAnsi="Arial" w:cs="Arial"/>
        </w:rPr>
        <w:t xml:space="preserve"> </w:t>
      </w:r>
      <w:r w:rsidR="00106EA2">
        <w:rPr>
          <w:rFonts w:ascii="Arial" w:hAnsi="Arial" w:cs="Arial"/>
        </w:rPr>
        <w:t xml:space="preserve">likely to be understood more accurately </w:t>
      </w:r>
      <w:r w:rsidR="00343329">
        <w:rPr>
          <w:rFonts w:ascii="Arial" w:hAnsi="Arial" w:cs="Arial"/>
        </w:rPr>
        <w:t xml:space="preserve">with the addition of non-verbal behavior (Peter, </w:t>
      </w:r>
      <w:r w:rsidR="00343329" w:rsidRPr="00253752">
        <w:rPr>
          <w:rFonts w:ascii="Arial" w:hAnsi="Arial" w:cs="Arial"/>
        </w:rPr>
        <w:t>2017)</w:t>
      </w:r>
      <w:r w:rsidR="00343329">
        <w:rPr>
          <w:rFonts w:ascii="Arial" w:hAnsi="Arial" w:cs="Arial"/>
        </w:rPr>
        <w:t xml:space="preserve">.  Examples would be facial expression, eye movements and body gestures.  </w:t>
      </w:r>
      <w:r w:rsidR="00E47AF1">
        <w:rPr>
          <w:rFonts w:ascii="Arial" w:hAnsi="Arial" w:cs="Arial"/>
        </w:rPr>
        <w:t xml:space="preserve">Conveying an important message to your employees with excitement and enthusiasm will have a more positive impact on them than delivering your message with a flat tone and a dull facial expression. This will in turn </w:t>
      </w:r>
      <w:r w:rsidR="003E33AA">
        <w:rPr>
          <w:rFonts w:ascii="Arial" w:hAnsi="Arial" w:cs="Arial"/>
        </w:rPr>
        <w:t>help</w:t>
      </w:r>
      <w:r w:rsidR="00E47AF1">
        <w:rPr>
          <w:rFonts w:ascii="Arial" w:hAnsi="Arial" w:cs="Arial"/>
        </w:rPr>
        <w:t xml:space="preserve"> employees </w:t>
      </w:r>
      <w:r w:rsidR="003E33AA">
        <w:rPr>
          <w:rFonts w:ascii="Arial" w:hAnsi="Arial" w:cs="Arial"/>
        </w:rPr>
        <w:t>to form better relationships with each other and create a more positive atmosphere in the workplace.  Sarah can benefit from using positive non</w:t>
      </w:r>
      <w:r w:rsidR="005B4613">
        <w:rPr>
          <w:rFonts w:ascii="Arial" w:hAnsi="Arial" w:cs="Arial"/>
        </w:rPr>
        <w:t>-</w:t>
      </w:r>
      <w:r w:rsidR="003E33AA">
        <w:rPr>
          <w:rFonts w:ascii="Arial" w:hAnsi="Arial" w:cs="Arial"/>
        </w:rPr>
        <w:t>verbal cues when communicating with her staff as it can encourage them to perfo</w:t>
      </w:r>
      <w:r w:rsidR="005B4613">
        <w:rPr>
          <w:rFonts w:ascii="Arial" w:hAnsi="Arial" w:cs="Arial"/>
        </w:rPr>
        <w:t xml:space="preserve">rm better and increase employee </w:t>
      </w:r>
      <w:r w:rsidR="005B4613" w:rsidRPr="005B4613">
        <w:rPr>
          <w:rFonts w:ascii="Arial" w:hAnsi="Arial" w:cs="Arial"/>
        </w:rPr>
        <w:t>morale (</w:t>
      </w:r>
      <w:r w:rsidR="00B12D31">
        <w:rPr>
          <w:rFonts w:ascii="Arial" w:hAnsi="Arial" w:cs="Arial"/>
          <w:iCs/>
          <w:color w:val="000000"/>
          <w:shd w:val="clear" w:color="auto" w:fill="FFFFFF"/>
        </w:rPr>
        <w:t>Marie, 2019).</w:t>
      </w:r>
    </w:p>
    <w:p w:rsidR="00B12D31" w:rsidRDefault="00B12D31" w:rsidP="00344E30">
      <w:pPr>
        <w:spacing w:line="360" w:lineRule="auto"/>
        <w:rPr>
          <w:rFonts w:ascii="Arial" w:hAnsi="Arial" w:cs="Arial"/>
          <w:iCs/>
          <w:color w:val="000000"/>
          <w:shd w:val="clear" w:color="auto" w:fill="FFFFFF"/>
        </w:rPr>
      </w:pPr>
    </w:p>
    <w:p w:rsidR="0054627C" w:rsidRDefault="00B12D31" w:rsidP="00344E30">
      <w:pPr>
        <w:spacing w:line="360" w:lineRule="auto"/>
        <w:rPr>
          <w:rFonts w:ascii="Arial" w:hAnsi="Arial" w:cs="Arial"/>
          <w:b/>
          <w:iCs/>
          <w:color w:val="000000"/>
          <w:shd w:val="clear" w:color="auto" w:fill="FFFFFF"/>
        </w:rPr>
      </w:pPr>
      <w:r w:rsidRPr="00B12D31">
        <w:rPr>
          <w:rFonts w:ascii="Arial" w:hAnsi="Arial" w:cs="Arial"/>
          <w:b/>
          <w:iCs/>
          <w:color w:val="000000"/>
          <w:shd w:val="clear" w:color="auto" w:fill="FFFFFF"/>
        </w:rPr>
        <w:t>5.  Recommendations</w:t>
      </w:r>
    </w:p>
    <w:p w:rsidR="0054627C" w:rsidRDefault="0054627C" w:rsidP="00344E30">
      <w:pPr>
        <w:spacing w:line="360" w:lineRule="auto"/>
        <w:rPr>
          <w:rFonts w:ascii="Arial" w:hAnsi="Arial" w:cs="Arial"/>
          <w:iCs/>
          <w:color w:val="000000"/>
          <w:shd w:val="clear" w:color="auto" w:fill="FFFFFF"/>
        </w:rPr>
      </w:pPr>
      <w:r>
        <w:rPr>
          <w:rFonts w:ascii="Arial" w:hAnsi="Arial" w:cs="Arial"/>
          <w:iCs/>
          <w:color w:val="000000"/>
          <w:shd w:val="clear" w:color="auto" w:fill="FFFFFF"/>
        </w:rPr>
        <w:t>We have discussed in this report why team work is important and</w:t>
      </w:r>
      <w:r w:rsidR="00BF579D">
        <w:rPr>
          <w:rFonts w:ascii="Arial" w:hAnsi="Arial" w:cs="Arial"/>
          <w:iCs/>
          <w:color w:val="000000"/>
          <w:shd w:val="clear" w:color="auto" w:fill="FFFFFF"/>
        </w:rPr>
        <w:t xml:space="preserve"> the benefits of effective teamwork. We have</w:t>
      </w:r>
      <w:r>
        <w:rPr>
          <w:rFonts w:ascii="Arial" w:hAnsi="Arial" w:cs="Arial"/>
          <w:iCs/>
          <w:color w:val="000000"/>
          <w:shd w:val="clear" w:color="auto" w:fill="FFFFFF"/>
        </w:rPr>
        <w:t xml:space="preserve"> also </w:t>
      </w:r>
      <w:r w:rsidR="00BF579D">
        <w:rPr>
          <w:rFonts w:ascii="Arial" w:hAnsi="Arial" w:cs="Arial"/>
          <w:iCs/>
          <w:color w:val="000000"/>
          <w:shd w:val="clear" w:color="auto" w:fill="FFFFFF"/>
        </w:rPr>
        <w:t xml:space="preserve">examined </w:t>
      </w:r>
      <w:r>
        <w:rPr>
          <w:rFonts w:ascii="Arial" w:hAnsi="Arial" w:cs="Arial"/>
          <w:iCs/>
          <w:color w:val="000000"/>
          <w:shd w:val="clear" w:color="auto" w:fill="FFFFFF"/>
        </w:rPr>
        <w:t xml:space="preserve">the </w:t>
      </w:r>
      <w:r w:rsidR="00BF579D">
        <w:rPr>
          <w:rFonts w:ascii="Arial" w:hAnsi="Arial" w:cs="Arial"/>
          <w:iCs/>
          <w:color w:val="000000"/>
          <w:shd w:val="clear" w:color="auto" w:fill="FFFFFF"/>
        </w:rPr>
        <w:t>significance</w:t>
      </w:r>
      <w:r>
        <w:rPr>
          <w:rFonts w:ascii="Arial" w:hAnsi="Arial" w:cs="Arial"/>
          <w:iCs/>
          <w:color w:val="000000"/>
          <w:shd w:val="clear" w:color="auto" w:fill="FFFFFF"/>
        </w:rPr>
        <w:t xml:space="preserve"> of two way communication</w:t>
      </w:r>
      <w:r w:rsidR="00BF579D">
        <w:rPr>
          <w:rFonts w:ascii="Arial" w:hAnsi="Arial" w:cs="Arial"/>
          <w:iCs/>
          <w:color w:val="000000"/>
          <w:shd w:val="clear" w:color="auto" w:fill="FFFFFF"/>
        </w:rPr>
        <w:t xml:space="preserve"> and studied Schramm’s Interactive Model and how it can assist Sarah. Lastly we have</w:t>
      </w:r>
      <w:r>
        <w:rPr>
          <w:rFonts w:ascii="Arial" w:hAnsi="Arial" w:cs="Arial"/>
          <w:iCs/>
          <w:color w:val="000000"/>
          <w:shd w:val="clear" w:color="auto" w:fill="FFFFFF"/>
        </w:rPr>
        <w:t xml:space="preserve"> explored effective methods of communication </w:t>
      </w:r>
      <w:r w:rsidR="00BF579D">
        <w:rPr>
          <w:rFonts w:ascii="Arial" w:hAnsi="Arial" w:cs="Arial"/>
          <w:iCs/>
          <w:color w:val="000000"/>
          <w:shd w:val="clear" w:color="auto" w:fill="FFFFFF"/>
        </w:rPr>
        <w:t xml:space="preserve">and how Sarah can benefit from them in her organization. We will now look at what Sarah can do to ensure effective communication </w:t>
      </w:r>
      <w:r w:rsidR="0002067E">
        <w:rPr>
          <w:rFonts w:ascii="Arial" w:hAnsi="Arial" w:cs="Arial"/>
          <w:iCs/>
          <w:color w:val="000000"/>
          <w:shd w:val="clear" w:color="auto" w:fill="FFFFFF"/>
        </w:rPr>
        <w:t>within her store.</w:t>
      </w:r>
    </w:p>
    <w:p w:rsidR="0002067E" w:rsidRDefault="0002067E" w:rsidP="00344E30">
      <w:pPr>
        <w:spacing w:line="360" w:lineRule="auto"/>
        <w:rPr>
          <w:rFonts w:ascii="Arial" w:hAnsi="Arial" w:cs="Arial"/>
          <w:iCs/>
          <w:color w:val="000000"/>
          <w:shd w:val="clear" w:color="auto" w:fill="FFFFFF"/>
        </w:rPr>
      </w:pPr>
      <w:r>
        <w:rPr>
          <w:rFonts w:ascii="Arial" w:hAnsi="Arial" w:cs="Arial"/>
          <w:iCs/>
          <w:color w:val="000000"/>
          <w:shd w:val="clear" w:color="auto" w:fill="FFFFFF"/>
        </w:rPr>
        <w:t>These are some of the things I would advise Sarah to do to maintain effective communication in her store</w:t>
      </w:r>
      <w:r w:rsidR="006406A8">
        <w:rPr>
          <w:rFonts w:ascii="Arial" w:hAnsi="Arial" w:cs="Arial"/>
          <w:iCs/>
          <w:color w:val="000000"/>
          <w:shd w:val="clear" w:color="auto" w:fill="FFFFFF"/>
        </w:rPr>
        <w:t xml:space="preserve"> and how to implement them</w:t>
      </w:r>
      <w:r>
        <w:rPr>
          <w:rFonts w:ascii="Arial" w:hAnsi="Arial" w:cs="Arial"/>
          <w:iCs/>
          <w:color w:val="000000"/>
          <w:shd w:val="clear" w:color="auto" w:fill="FFFFFF"/>
        </w:rPr>
        <w:t>:</w:t>
      </w:r>
    </w:p>
    <w:p w:rsidR="0002067E" w:rsidRDefault="0002067E"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Hold regular meetings with employees- This is a great way to communicate with her staff as not only can they listen to what she is saying but </w:t>
      </w:r>
      <w:r w:rsidR="006A17C1">
        <w:rPr>
          <w:rFonts w:ascii="Arial" w:hAnsi="Arial" w:cs="Arial"/>
          <w:iCs/>
          <w:color w:val="000000"/>
          <w:shd w:val="clear" w:color="auto" w:fill="FFFFFF"/>
        </w:rPr>
        <w:t xml:space="preserve">can also </w:t>
      </w:r>
      <w:r>
        <w:rPr>
          <w:rFonts w:ascii="Arial" w:hAnsi="Arial" w:cs="Arial"/>
          <w:iCs/>
          <w:color w:val="000000"/>
          <w:shd w:val="clear" w:color="auto" w:fill="FFFFFF"/>
        </w:rPr>
        <w:t>see and feel it emotionally.</w:t>
      </w:r>
    </w:p>
    <w:p w:rsidR="0002067E" w:rsidRDefault="0002067E"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Sending </w:t>
      </w:r>
      <w:r w:rsidR="006406A8">
        <w:rPr>
          <w:rFonts w:ascii="Arial" w:hAnsi="Arial" w:cs="Arial"/>
          <w:iCs/>
          <w:color w:val="000000"/>
          <w:shd w:val="clear" w:color="auto" w:fill="FFFFFF"/>
        </w:rPr>
        <w:t>emails- I</w:t>
      </w:r>
      <w:r>
        <w:rPr>
          <w:rFonts w:ascii="Arial" w:hAnsi="Arial" w:cs="Arial"/>
          <w:iCs/>
          <w:color w:val="000000"/>
          <w:shd w:val="clear" w:color="auto" w:fill="FFFFFF"/>
        </w:rPr>
        <w:t>t is a quick and easy way of sharing information with all her staff at the click of a button especially if it’s the same message she wants to get across to everyone.</w:t>
      </w:r>
    </w:p>
    <w:p w:rsidR="0002067E" w:rsidRDefault="006A17C1"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Ha</w:t>
      </w:r>
      <w:r w:rsidR="006406A8">
        <w:rPr>
          <w:rFonts w:ascii="Arial" w:hAnsi="Arial" w:cs="Arial"/>
          <w:iCs/>
          <w:color w:val="000000"/>
          <w:shd w:val="clear" w:color="auto" w:fill="FFFFFF"/>
        </w:rPr>
        <w:t>ving one to one conversations- T</w:t>
      </w:r>
      <w:r>
        <w:rPr>
          <w:rFonts w:ascii="Arial" w:hAnsi="Arial" w:cs="Arial"/>
          <w:iCs/>
          <w:color w:val="000000"/>
          <w:shd w:val="clear" w:color="auto" w:fill="FFFFFF"/>
        </w:rPr>
        <w:t xml:space="preserve">his is an effective way of speaking with an individual rather than a team.  Good body language is </w:t>
      </w:r>
      <w:proofErr w:type="gramStart"/>
      <w:r>
        <w:rPr>
          <w:rFonts w:ascii="Arial" w:hAnsi="Arial" w:cs="Arial"/>
          <w:iCs/>
          <w:color w:val="000000"/>
          <w:shd w:val="clear" w:color="auto" w:fill="FFFFFF"/>
        </w:rPr>
        <w:t>key</w:t>
      </w:r>
      <w:proofErr w:type="gramEnd"/>
      <w:r>
        <w:rPr>
          <w:rFonts w:ascii="Arial" w:hAnsi="Arial" w:cs="Arial"/>
          <w:iCs/>
          <w:color w:val="000000"/>
          <w:shd w:val="clear" w:color="auto" w:fill="FFFFFF"/>
        </w:rPr>
        <w:t xml:space="preserve"> as it will help the individual to understand what she is saying.</w:t>
      </w:r>
    </w:p>
    <w:p w:rsidR="00493672" w:rsidRDefault="006A17C1"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lastRenderedPageBreak/>
        <w:t>Using written communication</w:t>
      </w:r>
      <w:r w:rsidR="00B822B0">
        <w:rPr>
          <w:rFonts w:ascii="Arial" w:hAnsi="Arial" w:cs="Arial"/>
          <w:iCs/>
          <w:color w:val="000000"/>
          <w:shd w:val="clear" w:color="auto" w:fill="FFFFFF"/>
        </w:rPr>
        <w:t>- Sarah</w:t>
      </w:r>
      <w:r w:rsidR="00D6057B">
        <w:rPr>
          <w:rFonts w:ascii="Arial" w:hAnsi="Arial" w:cs="Arial"/>
          <w:iCs/>
          <w:color w:val="000000"/>
          <w:shd w:val="clear" w:color="auto" w:fill="FFFFFF"/>
        </w:rPr>
        <w:t xml:space="preserve"> should use </w:t>
      </w:r>
      <w:r w:rsidR="00493672">
        <w:rPr>
          <w:rFonts w:ascii="Arial" w:hAnsi="Arial" w:cs="Arial"/>
          <w:iCs/>
          <w:color w:val="000000"/>
          <w:shd w:val="clear" w:color="auto" w:fill="FFFFFF"/>
        </w:rPr>
        <w:t xml:space="preserve">notices, newsletters and memos </w:t>
      </w:r>
      <w:r w:rsidR="00B822B0">
        <w:rPr>
          <w:rFonts w:ascii="Arial" w:hAnsi="Arial" w:cs="Arial"/>
          <w:iCs/>
          <w:color w:val="000000"/>
          <w:shd w:val="clear" w:color="auto" w:fill="FFFFFF"/>
        </w:rPr>
        <w:t xml:space="preserve">as this </w:t>
      </w:r>
      <w:r w:rsidR="00493672">
        <w:rPr>
          <w:rFonts w:ascii="Arial" w:hAnsi="Arial" w:cs="Arial"/>
          <w:iCs/>
          <w:color w:val="000000"/>
          <w:shd w:val="clear" w:color="auto" w:fill="FFFFFF"/>
        </w:rPr>
        <w:t>will allow employees to not only hear the information but see it too.</w:t>
      </w:r>
      <w:r w:rsidR="00D6057B">
        <w:rPr>
          <w:rFonts w:ascii="Arial" w:hAnsi="Arial" w:cs="Arial"/>
          <w:iCs/>
          <w:color w:val="000000"/>
          <w:shd w:val="clear" w:color="auto" w:fill="FFFFFF"/>
        </w:rPr>
        <w:t xml:space="preserve">  This will increase the chances of the message getting across. </w:t>
      </w:r>
    </w:p>
    <w:p w:rsidR="006A17C1" w:rsidRDefault="00493672"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Using body language- </w:t>
      </w:r>
      <w:r w:rsidR="006406A8">
        <w:rPr>
          <w:rFonts w:ascii="Arial" w:hAnsi="Arial" w:cs="Arial"/>
          <w:iCs/>
          <w:color w:val="000000"/>
          <w:shd w:val="clear" w:color="auto" w:fill="FFFFFF"/>
        </w:rPr>
        <w:t>A</w:t>
      </w:r>
      <w:r w:rsidR="008776BE">
        <w:rPr>
          <w:rFonts w:ascii="Arial" w:hAnsi="Arial" w:cs="Arial"/>
          <w:iCs/>
          <w:color w:val="000000"/>
          <w:shd w:val="clear" w:color="auto" w:fill="FFFFFF"/>
        </w:rPr>
        <w:t xml:space="preserve">dopting </w:t>
      </w:r>
      <w:r w:rsidR="006406A8">
        <w:rPr>
          <w:rFonts w:ascii="Arial" w:hAnsi="Arial" w:cs="Arial"/>
          <w:iCs/>
          <w:color w:val="000000"/>
          <w:shd w:val="clear" w:color="auto" w:fill="FFFFFF"/>
        </w:rPr>
        <w:t xml:space="preserve">a more </w:t>
      </w:r>
      <w:r w:rsidR="008776BE">
        <w:rPr>
          <w:rFonts w:ascii="Arial" w:hAnsi="Arial" w:cs="Arial"/>
          <w:iCs/>
          <w:color w:val="000000"/>
          <w:shd w:val="clear" w:color="auto" w:fill="FFFFFF"/>
        </w:rPr>
        <w:t>positive body language when communicating is important.  Sarah can use eye contact, facial expressions and hand gestures to emphasize her words when communicating.  This will add to the likelihood of the message being interpreted correctly.</w:t>
      </w:r>
    </w:p>
    <w:p w:rsidR="00B822B0" w:rsidRDefault="00B822B0"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Using a confident and appropriate tone- When communicating with her employees Sarah should display confidence so her </w:t>
      </w:r>
      <w:r w:rsidR="00F4485A">
        <w:rPr>
          <w:rFonts w:ascii="Arial" w:hAnsi="Arial" w:cs="Arial"/>
          <w:iCs/>
          <w:color w:val="000000"/>
          <w:shd w:val="clear" w:color="auto" w:fill="FFFFFF"/>
        </w:rPr>
        <w:t xml:space="preserve">staff </w:t>
      </w:r>
      <w:bookmarkStart w:id="0" w:name="_GoBack"/>
      <w:bookmarkEnd w:id="0"/>
      <w:r w:rsidR="00F4485A">
        <w:rPr>
          <w:rFonts w:ascii="Arial" w:hAnsi="Arial" w:cs="Arial"/>
          <w:iCs/>
          <w:color w:val="000000"/>
          <w:shd w:val="clear" w:color="auto" w:fill="FFFFFF"/>
        </w:rPr>
        <w:t>do</w:t>
      </w:r>
      <w:r>
        <w:rPr>
          <w:rFonts w:ascii="Arial" w:hAnsi="Arial" w:cs="Arial"/>
          <w:iCs/>
          <w:color w:val="000000"/>
          <w:shd w:val="clear" w:color="auto" w:fill="FFFFFF"/>
        </w:rPr>
        <w:t xml:space="preserve"> not dismiss what she is saying and </w:t>
      </w:r>
      <w:r w:rsidR="004A6E3E">
        <w:rPr>
          <w:rFonts w:ascii="Arial" w:hAnsi="Arial" w:cs="Arial"/>
          <w:iCs/>
          <w:color w:val="000000"/>
          <w:shd w:val="clear" w:color="auto" w:fill="FFFFFF"/>
        </w:rPr>
        <w:t>should</w:t>
      </w:r>
      <w:r>
        <w:rPr>
          <w:rFonts w:ascii="Arial" w:hAnsi="Arial" w:cs="Arial"/>
          <w:iCs/>
          <w:color w:val="000000"/>
          <w:shd w:val="clear" w:color="auto" w:fill="FFFFFF"/>
        </w:rPr>
        <w:t xml:space="preserve"> also use a positive tone when speaking</w:t>
      </w:r>
      <w:r w:rsidR="004A6E3E">
        <w:rPr>
          <w:rFonts w:ascii="Arial" w:hAnsi="Arial" w:cs="Arial"/>
          <w:iCs/>
          <w:color w:val="000000"/>
          <w:shd w:val="clear" w:color="auto" w:fill="FFFFFF"/>
        </w:rPr>
        <w:t>.</w:t>
      </w:r>
    </w:p>
    <w:p w:rsidR="008776BE" w:rsidRDefault="008776BE"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Listen to your employees- </w:t>
      </w:r>
      <w:r w:rsidR="006406A8">
        <w:rPr>
          <w:rFonts w:ascii="Arial" w:hAnsi="Arial" w:cs="Arial"/>
          <w:iCs/>
          <w:color w:val="000000"/>
          <w:shd w:val="clear" w:color="auto" w:fill="FFFFFF"/>
        </w:rPr>
        <w:t>G</w:t>
      </w:r>
      <w:r w:rsidR="00D6057B">
        <w:rPr>
          <w:rFonts w:ascii="Arial" w:hAnsi="Arial" w:cs="Arial"/>
          <w:iCs/>
          <w:color w:val="000000"/>
          <w:shd w:val="clear" w:color="auto" w:fill="FFFFFF"/>
        </w:rPr>
        <w:t>ood communication is a two way street and Sarah should encourage her staff to communicate openly by listening to what they have to say.  This will make them feel more valued and therefore more content with</w:t>
      </w:r>
      <w:r w:rsidR="004A6E3E">
        <w:rPr>
          <w:rFonts w:ascii="Arial" w:hAnsi="Arial" w:cs="Arial"/>
          <w:iCs/>
          <w:color w:val="000000"/>
          <w:shd w:val="clear" w:color="auto" w:fill="FFFFFF"/>
        </w:rPr>
        <w:t xml:space="preserve"> their job.</w:t>
      </w:r>
    </w:p>
    <w:p w:rsidR="004A6E3E" w:rsidRDefault="004A6E3E" w:rsidP="0002067E">
      <w:pPr>
        <w:pStyle w:val="ListParagraph"/>
        <w:numPr>
          <w:ilvl w:val="0"/>
          <w:numId w:val="5"/>
        </w:numPr>
        <w:spacing w:line="360" w:lineRule="auto"/>
        <w:rPr>
          <w:rFonts w:ascii="Arial" w:hAnsi="Arial" w:cs="Arial"/>
          <w:iCs/>
          <w:color w:val="000000"/>
          <w:shd w:val="clear" w:color="auto" w:fill="FFFFFF"/>
        </w:rPr>
      </w:pPr>
      <w:r>
        <w:rPr>
          <w:rFonts w:ascii="Arial" w:hAnsi="Arial" w:cs="Arial"/>
          <w:iCs/>
          <w:color w:val="000000"/>
          <w:shd w:val="clear" w:color="auto" w:fill="FFFFFF"/>
        </w:rPr>
        <w:t>Be appreciative with her employees- Appreciating her staff will make them feel more content and satisfied therefore boosting productivity in the workplace.  Sarah can do this by listening to them, sharing ideas and encouraging feedback.</w:t>
      </w:r>
    </w:p>
    <w:p w:rsidR="004A6E3E" w:rsidRPr="004A6E3E" w:rsidRDefault="004A6E3E" w:rsidP="004A6E3E">
      <w:pPr>
        <w:spacing w:line="360" w:lineRule="auto"/>
        <w:rPr>
          <w:rFonts w:ascii="Arial" w:hAnsi="Arial" w:cs="Arial"/>
          <w:iCs/>
          <w:color w:val="000000"/>
          <w:shd w:val="clear" w:color="auto" w:fill="FFFFFF"/>
        </w:rPr>
      </w:pPr>
      <w:r>
        <w:rPr>
          <w:rFonts w:ascii="Arial" w:hAnsi="Arial" w:cs="Arial"/>
          <w:iCs/>
          <w:color w:val="000000"/>
          <w:shd w:val="clear" w:color="auto" w:fill="FFFFFF"/>
        </w:rPr>
        <w:t xml:space="preserve">In conclusion when you communicate effectively with your </w:t>
      </w:r>
      <w:r w:rsidR="006406A8">
        <w:rPr>
          <w:rFonts w:ascii="Arial" w:hAnsi="Arial" w:cs="Arial"/>
          <w:iCs/>
          <w:color w:val="000000"/>
          <w:shd w:val="clear" w:color="auto" w:fill="FFFFFF"/>
        </w:rPr>
        <w:t xml:space="preserve">employees it diminishes </w:t>
      </w:r>
      <w:r>
        <w:rPr>
          <w:rFonts w:ascii="Arial" w:hAnsi="Arial" w:cs="Arial"/>
          <w:iCs/>
          <w:color w:val="000000"/>
          <w:shd w:val="clear" w:color="auto" w:fill="FFFFFF"/>
        </w:rPr>
        <w:t>misunderstandings</w:t>
      </w:r>
      <w:r w:rsidR="006406A8">
        <w:rPr>
          <w:rFonts w:ascii="Arial" w:hAnsi="Arial" w:cs="Arial"/>
          <w:iCs/>
          <w:color w:val="000000"/>
          <w:shd w:val="clear" w:color="auto" w:fill="FFFFFF"/>
        </w:rPr>
        <w:t>, increases employee motivation</w:t>
      </w:r>
      <w:r>
        <w:rPr>
          <w:rFonts w:ascii="Arial" w:hAnsi="Arial" w:cs="Arial"/>
          <w:iCs/>
          <w:color w:val="000000"/>
          <w:shd w:val="clear" w:color="auto" w:fill="FFFFFF"/>
        </w:rPr>
        <w:t xml:space="preserve"> and</w:t>
      </w:r>
      <w:r w:rsidR="006406A8">
        <w:rPr>
          <w:rFonts w:ascii="Arial" w:hAnsi="Arial" w:cs="Arial"/>
          <w:iCs/>
          <w:color w:val="000000"/>
          <w:shd w:val="clear" w:color="auto" w:fill="FFFFFF"/>
        </w:rPr>
        <w:t xml:space="preserve"> encourages</w:t>
      </w:r>
      <w:r>
        <w:rPr>
          <w:rFonts w:ascii="Arial" w:hAnsi="Arial" w:cs="Arial"/>
          <w:iCs/>
          <w:color w:val="000000"/>
          <w:shd w:val="clear" w:color="auto" w:fill="FFFFFF"/>
        </w:rPr>
        <w:t xml:space="preserve"> a more </w:t>
      </w:r>
      <w:r w:rsidR="006406A8">
        <w:rPr>
          <w:rFonts w:ascii="Arial" w:hAnsi="Arial" w:cs="Arial"/>
          <w:iCs/>
          <w:color w:val="000000"/>
          <w:shd w:val="clear" w:color="auto" w:fill="FFFFFF"/>
        </w:rPr>
        <w:t xml:space="preserve">pleasant work environment which in turn boosts productivity and profitability. </w:t>
      </w:r>
    </w:p>
    <w:p w:rsidR="0002067E" w:rsidRPr="0054627C" w:rsidRDefault="0002067E" w:rsidP="00344E30">
      <w:pPr>
        <w:spacing w:line="360" w:lineRule="auto"/>
        <w:rPr>
          <w:rFonts w:ascii="Arial" w:hAnsi="Arial" w:cs="Arial"/>
          <w:iCs/>
          <w:color w:val="000000"/>
          <w:shd w:val="clear" w:color="auto" w:fill="FFFFFF"/>
        </w:rPr>
      </w:pPr>
    </w:p>
    <w:p w:rsidR="0054627C" w:rsidRDefault="0054627C" w:rsidP="00344E30">
      <w:pPr>
        <w:spacing w:line="360" w:lineRule="auto"/>
        <w:rPr>
          <w:rFonts w:ascii="Arial" w:hAnsi="Arial" w:cs="Arial"/>
          <w:b/>
          <w:iCs/>
          <w:color w:val="000000"/>
          <w:shd w:val="clear" w:color="auto" w:fill="FFFFFF"/>
        </w:rPr>
      </w:pPr>
    </w:p>
    <w:p w:rsidR="0054627C" w:rsidRDefault="0054627C" w:rsidP="00344E30">
      <w:pPr>
        <w:spacing w:line="360" w:lineRule="auto"/>
        <w:rPr>
          <w:rFonts w:ascii="Arial" w:hAnsi="Arial" w:cs="Arial"/>
          <w:b/>
          <w:iCs/>
          <w:color w:val="000000"/>
          <w:shd w:val="clear" w:color="auto" w:fill="FFFFFF"/>
        </w:rPr>
      </w:pPr>
    </w:p>
    <w:p w:rsidR="0054627C" w:rsidRDefault="0054627C" w:rsidP="00344E30">
      <w:pPr>
        <w:spacing w:line="360" w:lineRule="auto"/>
        <w:rPr>
          <w:rFonts w:ascii="Arial" w:hAnsi="Arial" w:cs="Arial"/>
          <w:b/>
          <w:iCs/>
          <w:color w:val="000000"/>
          <w:shd w:val="clear" w:color="auto" w:fill="FFFFFF"/>
        </w:rPr>
      </w:pPr>
    </w:p>
    <w:p w:rsidR="0054627C" w:rsidRDefault="0054627C" w:rsidP="00344E30">
      <w:pPr>
        <w:spacing w:line="360" w:lineRule="auto"/>
        <w:rPr>
          <w:rFonts w:ascii="Arial" w:hAnsi="Arial" w:cs="Arial"/>
          <w:b/>
          <w:iCs/>
          <w:color w:val="000000"/>
          <w:shd w:val="clear" w:color="auto" w:fill="FFFFFF"/>
        </w:rPr>
      </w:pPr>
    </w:p>
    <w:p w:rsidR="00B12D31" w:rsidRPr="00B12D31" w:rsidRDefault="00B12D31" w:rsidP="00344E30">
      <w:pPr>
        <w:spacing w:line="360" w:lineRule="auto"/>
        <w:rPr>
          <w:rFonts w:ascii="Arial" w:hAnsi="Arial" w:cs="Arial"/>
          <w:b/>
        </w:rPr>
      </w:pPr>
    </w:p>
    <w:p w:rsidR="0054117D" w:rsidRDefault="0054117D" w:rsidP="00344E30">
      <w:pPr>
        <w:spacing w:line="360" w:lineRule="auto"/>
        <w:rPr>
          <w:rFonts w:ascii="Arial" w:hAnsi="Arial" w:cs="Arial"/>
          <w:b/>
          <w:bCs/>
        </w:rPr>
      </w:pPr>
    </w:p>
    <w:p w:rsidR="0054117D" w:rsidRDefault="0054117D" w:rsidP="00344E30">
      <w:pPr>
        <w:spacing w:line="360" w:lineRule="auto"/>
        <w:rPr>
          <w:rFonts w:ascii="Arial" w:hAnsi="Arial" w:cs="Arial"/>
          <w:b/>
          <w:bCs/>
        </w:rPr>
      </w:pPr>
    </w:p>
    <w:p w:rsidR="0054117D" w:rsidRDefault="0054117D" w:rsidP="00344E30">
      <w:pPr>
        <w:spacing w:line="360" w:lineRule="auto"/>
        <w:rPr>
          <w:rFonts w:ascii="Arial" w:hAnsi="Arial" w:cs="Arial"/>
          <w:b/>
          <w:bCs/>
        </w:rPr>
      </w:pPr>
    </w:p>
    <w:p w:rsidR="006406A8" w:rsidRDefault="006406A8">
      <w:pPr>
        <w:rPr>
          <w:rFonts w:ascii="Arial" w:hAnsi="Arial" w:cs="Arial"/>
          <w:b/>
          <w:bCs/>
        </w:rPr>
      </w:pPr>
    </w:p>
    <w:p w:rsidR="00B12D31" w:rsidRDefault="00B12D31">
      <w:pPr>
        <w:rPr>
          <w:rFonts w:ascii="Arial" w:hAnsi="Arial" w:cs="Arial"/>
          <w:b/>
          <w:bCs/>
        </w:rPr>
      </w:pPr>
    </w:p>
    <w:p w:rsidR="00F4485A" w:rsidRDefault="00F4485A"/>
    <w:p w:rsidR="00854DAE" w:rsidRPr="00B12D31" w:rsidRDefault="00B12D31" w:rsidP="006406A8">
      <w:pPr>
        <w:spacing w:line="360" w:lineRule="auto"/>
        <w:rPr>
          <w:rFonts w:ascii="Arial" w:hAnsi="Arial" w:cs="Arial"/>
          <w:b/>
        </w:rPr>
      </w:pPr>
      <w:r w:rsidRPr="00B12D31">
        <w:rPr>
          <w:rFonts w:ascii="Arial" w:hAnsi="Arial" w:cs="Arial"/>
          <w:b/>
        </w:rPr>
        <w:lastRenderedPageBreak/>
        <w:t>6.   References</w:t>
      </w:r>
    </w:p>
    <w:p w:rsidR="00854DAE" w:rsidRPr="00C37B10" w:rsidRDefault="00854DAE"/>
    <w:p w:rsidR="00854DAE" w:rsidRPr="00B12D31" w:rsidRDefault="00854DAE" w:rsidP="00B12D31">
      <w:pPr>
        <w:spacing w:line="360" w:lineRule="auto"/>
        <w:rPr>
          <w:rFonts w:ascii="Arial" w:hAnsi="Arial" w:cs="Arial"/>
          <w:color w:val="222222"/>
          <w:shd w:val="clear" w:color="auto" w:fill="FFFFFF"/>
        </w:rPr>
      </w:pPr>
      <w:proofErr w:type="gramStart"/>
      <w:r w:rsidRPr="00B12D31">
        <w:rPr>
          <w:rFonts w:ascii="Arial" w:hAnsi="Arial" w:cs="Arial"/>
          <w:color w:val="222222"/>
          <w:shd w:val="clear" w:color="auto" w:fill="FFFFFF"/>
        </w:rPr>
        <w:t>Parker, G. M. (1990).</w:t>
      </w:r>
      <w:proofErr w:type="gramEnd"/>
      <w:r w:rsidRPr="00B12D31">
        <w:rPr>
          <w:rFonts w:ascii="Arial" w:hAnsi="Arial" w:cs="Arial"/>
          <w:color w:val="222222"/>
          <w:shd w:val="clear" w:color="auto" w:fill="FFFFFF"/>
        </w:rPr>
        <w:t> </w:t>
      </w:r>
      <w:proofErr w:type="gramStart"/>
      <w:r w:rsidRPr="00B12D31">
        <w:rPr>
          <w:rFonts w:ascii="Arial" w:hAnsi="Arial" w:cs="Arial"/>
          <w:i/>
          <w:iCs/>
          <w:color w:val="222222"/>
          <w:shd w:val="clear" w:color="auto" w:fill="FFFFFF"/>
        </w:rPr>
        <w:t>Team players and teamwork</w:t>
      </w:r>
      <w:r w:rsidRPr="00B12D31">
        <w:rPr>
          <w:rFonts w:ascii="Arial" w:hAnsi="Arial" w:cs="Arial"/>
          <w:color w:val="222222"/>
          <w:shd w:val="clear" w:color="auto" w:fill="FFFFFF"/>
        </w:rPr>
        <w:t>.</w:t>
      </w:r>
      <w:proofErr w:type="gramEnd"/>
      <w:r w:rsidRPr="00B12D31">
        <w:rPr>
          <w:rFonts w:ascii="Arial" w:hAnsi="Arial" w:cs="Arial"/>
          <w:color w:val="222222"/>
          <w:shd w:val="clear" w:color="auto" w:fill="FFFFFF"/>
        </w:rPr>
        <w:t xml:space="preserve"> San Francisco, CA: </w:t>
      </w:r>
      <w:proofErr w:type="spellStart"/>
      <w:r w:rsidRPr="00B12D31">
        <w:rPr>
          <w:rFonts w:ascii="Arial" w:hAnsi="Arial" w:cs="Arial"/>
          <w:color w:val="222222"/>
          <w:shd w:val="clear" w:color="auto" w:fill="FFFFFF"/>
        </w:rPr>
        <w:t>Jossey</w:t>
      </w:r>
      <w:proofErr w:type="spellEnd"/>
      <w:r w:rsidRPr="00B12D31">
        <w:rPr>
          <w:rFonts w:ascii="Arial" w:hAnsi="Arial" w:cs="Arial"/>
          <w:color w:val="222222"/>
          <w:shd w:val="clear" w:color="auto" w:fill="FFFFFF"/>
        </w:rPr>
        <w:t>-Bass.</w:t>
      </w:r>
    </w:p>
    <w:p w:rsidR="00382627" w:rsidRPr="00B12D31" w:rsidRDefault="00382627" w:rsidP="00B12D31">
      <w:pPr>
        <w:spacing w:line="360" w:lineRule="auto"/>
        <w:rPr>
          <w:rFonts w:ascii="Arial" w:hAnsi="Arial" w:cs="Arial"/>
          <w:color w:val="222222"/>
          <w:shd w:val="clear" w:color="auto" w:fill="FFFFFF"/>
        </w:rPr>
      </w:pPr>
      <w:r w:rsidRPr="00B12D31">
        <w:rPr>
          <w:rFonts w:ascii="Arial" w:hAnsi="Arial" w:cs="Arial"/>
          <w:color w:val="222222"/>
          <w:shd w:val="clear" w:color="auto" w:fill="FFFFFF"/>
        </w:rPr>
        <w:t xml:space="preserve">Edmondson, A. C. (2012). </w:t>
      </w:r>
      <w:proofErr w:type="gramStart"/>
      <w:r w:rsidRPr="00B12D31">
        <w:rPr>
          <w:rFonts w:ascii="Arial" w:hAnsi="Arial" w:cs="Arial"/>
          <w:color w:val="222222"/>
          <w:shd w:val="clear" w:color="auto" w:fill="FFFFFF"/>
        </w:rPr>
        <w:t>Teamwork on the fly.</w:t>
      </w:r>
      <w:proofErr w:type="gramEnd"/>
      <w:r w:rsidRPr="00B12D31">
        <w:rPr>
          <w:rFonts w:ascii="Arial" w:hAnsi="Arial" w:cs="Arial"/>
          <w:color w:val="222222"/>
          <w:shd w:val="clear" w:color="auto" w:fill="FFFFFF"/>
        </w:rPr>
        <w:t> </w:t>
      </w:r>
      <w:r w:rsidRPr="00B12D31">
        <w:rPr>
          <w:rFonts w:ascii="Arial" w:hAnsi="Arial" w:cs="Arial"/>
          <w:i/>
          <w:iCs/>
          <w:color w:val="222222"/>
          <w:shd w:val="clear" w:color="auto" w:fill="FFFFFF"/>
        </w:rPr>
        <w:t>Harvard business review</w:t>
      </w:r>
      <w:r w:rsidRPr="00B12D31">
        <w:rPr>
          <w:rFonts w:ascii="Arial" w:hAnsi="Arial" w:cs="Arial"/>
          <w:color w:val="222222"/>
          <w:shd w:val="clear" w:color="auto" w:fill="FFFFFF"/>
        </w:rPr>
        <w:t>, </w:t>
      </w:r>
      <w:r w:rsidRPr="00B12D31">
        <w:rPr>
          <w:rFonts w:ascii="Arial" w:hAnsi="Arial" w:cs="Arial"/>
          <w:i/>
          <w:iCs/>
          <w:color w:val="222222"/>
          <w:shd w:val="clear" w:color="auto" w:fill="FFFFFF"/>
        </w:rPr>
        <w:t>90</w:t>
      </w:r>
      <w:r w:rsidRPr="00B12D31">
        <w:rPr>
          <w:rFonts w:ascii="Arial" w:hAnsi="Arial" w:cs="Arial"/>
          <w:color w:val="222222"/>
          <w:shd w:val="clear" w:color="auto" w:fill="FFFFFF"/>
        </w:rPr>
        <w:t>(4), 72-80.</w:t>
      </w:r>
    </w:p>
    <w:p w:rsidR="002B6770" w:rsidRPr="00B12D31" w:rsidRDefault="002B6770" w:rsidP="00B12D31">
      <w:pPr>
        <w:spacing w:line="360" w:lineRule="auto"/>
        <w:rPr>
          <w:rFonts w:ascii="Arial" w:hAnsi="Arial" w:cs="Arial"/>
          <w:color w:val="222222"/>
          <w:shd w:val="clear" w:color="auto" w:fill="FFFFFF"/>
        </w:rPr>
      </w:pPr>
      <w:proofErr w:type="gramStart"/>
      <w:r w:rsidRPr="00B12D31">
        <w:rPr>
          <w:rFonts w:ascii="Arial" w:hAnsi="Arial" w:cs="Arial"/>
          <w:color w:val="222222"/>
          <w:shd w:val="clear" w:color="auto" w:fill="FFFFFF"/>
        </w:rPr>
        <w:t xml:space="preserve">Fay, D., </w:t>
      </w:r>
      <w:proofErr w:type="spellStart"/>
      <w:r w:rsidRPr="00B12D31">
        <w:rPr>
          <w:rFonts w:ascii="Arial" w:hAnsi="Arial" w:cs="Arial"/>
          <w:color w:val="222222"/>
          <w:shd w:val="clear" w:color="auto" w:fill="FFFFFF"/>
        </w:rPr>
        <w:t>Shipton</w:t>
      </w:r>
      <w:proofErr w:type="spellEnd"/>
      <w:r w:rsidRPr="00B12D31">
        <w:rPr>
          <w:rFonts w:ascii="Arial" w:hAnsi="Arial" w:cs="Arial"/>
          <w:color w:val="222222"/>
          <w:shd w:val="clear" w:color="auto" w:fill="FFFFFF"/>
        </w:rPr>
        <w:t>, H., West, M. A., &amp; Patterson, M. (2015).</w:t>
      </w:r>
      <w:proofErr w:type="gramEnd"/>
      <w:r w:rsidRPr="00B12D31">
        <w:rPr>
          <w:rFonts w:ascii="Arial" w:hAnsi="Arial" w:cs="Arial"/>
          <w:color w:val="222222"/>
          <w:shd w:val="clear" w:color="auto" w:fill="FFFFFF"/>
        </w:rPr>
        <w:t xml:space="preserve"> Teamwork and organizational innovation: The moderating role of the HRM context. </w:t>
      </w:r>
      <w:r w:rsidRPr="00B12D31">
        <w:rPr>
          <w:rFonts w:ascii="Arial" w:hAnsi="Arial" w:cs="Arial"/>
          <w:i/>
          <w:iCs/>
          <w:color w:val="222222"/>
          <w:shd w:val="clear" w:color="auto" w:fill="FFFFFF"/>
        </w:rPr>
        <w:t>Creativity and Innovation Management</w:t>
      </w:r>
      <w:r w:rsidRPr="00B12D31">
        <w:rPr>
          <w:rFonts w:ascii="Arial" w:hAnsi="Arial" w:cs="Arial"/>
          <w:color w:val="222222"/>
          <w:shd w:val="clear" w:color="auto" w:fill="FFFFFF"/>
        </w:rPr>
        <w:t>, </w:t>
      </w:r>
      <w:r w:rsidRPr="00B12D31">
        <w:rPr>
          <w:rFonts w:ascii="Arial" w:hAnsi="Arial" w:cs="Arial"/>
          <w:i/>
          <w:iCs/>
          <w:color w:val="222222"/>
          <w:shd w:val="clear" w:color="auto" w:fill="FFFFFF"/>
        </w:rPr>
        <w:t>24</w:t>
      </w:r>
      <w:r w:rsidRPr="00B12D31">
        <w:rPr>
          <w:rFonts w:ascii="Arial" w:hAnsi="Arial" w:cs="Arial"/>
          <w:color w:val="222222"/>
          <w:shd w:val="clear" w:color="auto" w:fill="FFFFFF"/>
        </w:rPr>
        <w:t>(2), 261-277.</w:t>
      </w:r>
    </w:p>
    <w:p w:rsidR="000165B0" w:rsidRPr="00B12D31" w:rsidRDefault="000165B0" w:rsidP="00B12D31">
      <w:pPr>
        <w:spacing w:line="360" w:lineRule="auto"/>
        <w:rPr>
          <w:rFonts w:ascii="Arial" w:hAnsi="Arial" w:cs="Arial"/>
          <w:color w:val="222222"/>
          <w:shd w:val="clear" w:color="auto" w:fill="FFFFFF"/>
        </w:rPr>
      </w:pPr>
      <w:proofErr w:type="spellStart"/>
      <w:proofErr w:type="gramStart"/>
      <w:r w:rsidRPr="00B12D31">
        <w:rPr>
          <w:rFonts w:ascii="Arial" w:hAnsi="Arial" w:cs="Arial"/>
          <w:color w:val="222222"/>
          <w:shd w:val="clear" w:color="auto" w:fill="FFFFFF"/>
        </w:rPr>
        <w:t>Eckel</w:t>
      </w:r>
      <w:proofErr w:type="spellEnd"/>
      <w:r w:rsidRPr="00B12D31">
        <w:rPr>
          <w:rFonts w:ascii="Arial" w:hAnsi="Arial" w:cs="Arial"/>
          <w:color w:val="222222"/>
          <w:shd w:val="clear" w:color="auto" w:fill="FFFFFF"/>
        </w:rPr>
        <w:t>, C. C., &amp; Grossman, P. J. (2005).</w:t>
      </w:r>
      <w:proofErr w:type="gramEnd"/>
      <w:r w:rsidRPr="00B12D31">
        <w:rPr>
          <w:rFonts w:ascii="Arial" w:hAnsi="Arial" w:cs="Arial"/>
          <w:color w:val="222222"/>
          <w:shd w:val="clear" w:color="auto" w:fill="FFFFFF"/>
        </w:rPr>
        <w:t xml:space="preserve"> </w:t>
      </w:r>
      <w:proofErr w:type="gramStart"/>
      <w:r w:rsidRPr="00B12D31">
        <w:rPr>
          <w:rFonts w:ascii="Arial" w:hAnsi="Arial" w:cs="Arial"/>
          <w:color w:val="222222"/>
          <w:shd w:val="clear" w:color="auto" w:fill="FFFFFF"/>
        </w:rPr>
        <w:t>Managing diversity by creating team identity.</w:t>
      </w:r>
      <w:proofErr w:type="gramEnd"/>
      <w:r w:rsidRPr="00B12D31">
        <w:rPr>
          <w:rFonts w:ascii="Arial" w:hAnsi="Arial" w:cs="Arial"/>
          <w:color w:val="222222"/>
          <w:shd w:val="clear" w:color="auto" w:fill="FFFFFF"/>
        </w:rPr>
        <w:t> </w:t>
      </w:r>
      <w:r w:rsidRPr="00B12D31">
        <w:rPr>
          <w:rFonts w:ascii="Arial" w:hAnsi="Arial" w:cs="Arial"/>
          <w:i/>
          <w:iCs/>
          <w:color w:val="222222"/>
          <w:shd w:val="clear" w:color="auto" w:fill="FFFFFF"/>
        </w:rPr>
        <w:t>Journal of Economic Behavior &amp; Organization</w:t>
      </w:r>
      <w:r w:rsidRPr="00B12D31">
        <w:rPr>
          <w:rFonts w:ascii="Arial" w:hAnsi="Arial" w:cs="Arial"/>
          <w:color w:val="222222"/>
          <w:shd w:val="clear" w:color="auto" w:fill="FFFFFF"/>
        </w:rPr>
        <w:t>, </w:t>
      </w:r>
      <w:r w:rsidRPr="00B12D31">
        <w:rPr>
          <w:rFonts w:ascii="Arial" w:hAnsi="Arial" w:cs="Arial"/>
          <w:i/>
          <w:iCs/>
          <w:color w:val="222222"/>
          <w:shd w:val="clear" w:color="auto" w:fill="FFFFFF"/>
        </w:rPr>
        <w:t>58</w:t>
      </w:r>
      <w:r w:rsidRPr="00B12D31">
        <w:rPr>
          <w:rFonts w:ascii="Arial" w:hAnsi="Arial" w:cs="Arial"/>
          <w:color w:val="222222"/>
          <w:shd w:val="clear" w:color="auto" w:fill="FFFFFF"/>
        </w:rPr>
        <w:t>(3), 371-392.</w:t>
      </w:r>
    </w:p>
    <w:p w:rsidR="00F24954" w:rsidRPr="00B12D31" w:rsidRDefault="00F24954" w:rsidP="00B12D31">
      <w:pPr>
        <w:spacing w:line="360" w:lineRule="auto"/>
        <w:rPr>
          <w:rFonts w:ascii="Arial" w:hAnsi="Arial" w:cs="Arial"/>
        </w:rPr>
      </w:pPr>
      <w:r w:rsidRPr="00B12D31">
        <w:rPr>
          <w:rFonts w:ascii="Arial" w:hAnsi="Arial" w:cs="Arial"/>
        </w:rPr>
        <w:t xml:space="preserve">Ingram, David. </w:t>
      </w:r>
      <w:proofErr w:type="gramStart"/>
      <w:r w:rsidRPr="00B12D31">
        <w:rPr>
          <w:rFonts w:ascii="Arial" w:hAnsi="Arial" w:cs="Arial"/>
        </w:rPr>
        <w:t>(</w:t>
      </w:r>
      <w:proofErr w:type="spellStart"/>
      <w:r w:rsidRPr="00B12D31">
        <w:rPr>
          <w:rFonts w:ascii="Arial" w:hAnsi="Arial" w:cs="Arial"/>
        </w:rPr>
        <w:t>n.d.</w:t>
      </w:r>
      <w:proofErr w:type="spellEnd"/>
      <w:r w:rsidRPr="00B12D31">
        <w:rPr>
          <w:rFonts w:ascii="Arial" w:hAnsi="Arial" w:cs="Arial"/>
        </w:rPr>
        <w:t>).</w:t>
      </w:r>
      <w:proofErr w:type="gramEnd"/>
      <w:r w:rsidRPr="00B12D31">
        <w:rPr>
          <w:rFonts w:ascii="Arial" w:hAnsi="Arial" w:cs="Arial"/>
        </w:rPr>
        <w:t xml:space="preserve"> Why Is Teamwork Important in Retail? </w:t>
      </w:r>
      <w:proofErr w:type="gramStart"/>
      <w:r w:rsidRPr="00B12D31">
        <w:rPr>
          <w:rFonts w:ascii="Arial" w:hAnsi="Arial" w:cs="Arial"/>
        </w:rPr>
        <w:t>Small Business - Chron.com.</w:t>
      </w:r>
      <w:proofErr w:type="gramEnd"/>
      <w:r w:rsidRPr="00B12D31">
        <w:rPr>
          <w:rFonts w:ascii="Arial" w:hAnsi="Arial" w:cs="Arial"/>
        </w:rPr>
        <w:t xml:space="preserve"> Retrieved from </w:t>
      </w:r>
      <w:hyperlink r:id="rId9" w:history="1">
        <w:r w:rsidR="00F902D0" w:rsidRPr="00B12D31">
          <w:rPr>
            <w:rStyle w:val="Hyperlink"/>
            <w:rFonts w:ascii="Arial" w:hAnsi="Arial" w:cs="Arial"/>
          </w:rPr>
          <w:t>http://smallbusiness.chron.com/teamwork-important-retail-10945.html</w:t>
        </w:r>
      </w:hyperlink>
    </w:p>
    <w:p w:rsidR="00F902D0" w:rsidRPr="00B12D31" w:rsidRDefault="00F902D0" w:rsidP="00B12D31">
      <w:pPr>
        <w:spacing w:line="360" w:lineRule="auto"/>
        <w:rPr>
          <w:rFonts w:ascii="Arial" w:hAnsi="Arial" w:cs="Arial"/>
          <w:color w:val="222222"/>
          <w:shd w:val="clear" w:color="auto" w:fill="FFFFFF"/>
        </w:rPr>
      </w:pPr>
      <w:proofErr w:type="gramStart"/>
      <w:r w:rsidRPr="00B12D31">
        <w:rPr>
          <w:rFonts w:ascii="Arial" w:hAnsi="Arial" w:cs="Arial"/>
          <w:color w:val="222222"/>
          <w:shd w:val="clear" w:color="auto" w:fill="FFFFFF"/>
        </w:rPr>
        <w:t xml:space="preserve">Myers, K. K., &amp; </w:t>
      </w:r>
      <w:proofErr w:type="spellStart"/>
      <w:r w:rsidRPr="00B12D31">
        <w:rPr>
          <w:rFonts w:ascii="Arial" w:hAnsi="Arial" w:cs="Arial"/>
          <w:color w:val="222222"/>
          <w:shd w:val="clear" w:color="auto" w:fill="FFFFFF"/>
        </w:rPr>
        <w:t>Sadaghiani</w:t>
      </w:r>
      <w:proofErr w:type="spellEnd"/>
      <w:r w:rsidRPr="00B12D31">
        <w:rPr>
          <w:rFonts w:ascii="Arial" w:hAnsi="Arial" w:cs="Arial"/>
          <w:color w:val="222222"/>
          <w:shd w:val="clear" w:color="auto" w:fill="FFFFFF"/>
        </w:rPr>
        <w:t>, K. (2010).</w:t>
      </w:r>
      <w:proofErr w:type="gramEnd"/>
      <w:r w:rsidRPr="00B12D31">
        <w:rPr>
          <w:rFonts w:ascii="Arial" w:hAnsi="Arial" w:cs="Arial"/>
          <w:color w:val="222222"/>
          <w:shd w:val="clear" w:color="auto" w:fill="FFFFFF"/>
        </w:rPr>
        <w:t xml:space="preserve"> Millennials in the workplace: A communication perspective on millennials’ organizational relationships and performance. </w:t>
      </w:r>
      <w:r w:rsidRPr="00B12D31">
        <w:rPr>
          <w:rFonts w:ascii="Arial" w:hAnsi="Arial" w:cs="Arial"/>
          <w:i/>
          <w:iCs/>
          <w:color w:val="222222"/>
          <w:shd w:val="clear" w:color="auto" w:fill="FFFFFF"/>
        </w:rPr>
        <w:t>Journal of Business and Psychology</w:t>
      </w:r>
      <w:r w:rsidRPr="00B12D31">
        <w:rPr>
          <w:rFonts w:ascii="Arial" w:hAnsi="Arial" w:cs="Arial"/>
          <w:color w:val="222222"/>
          <w:shd w:val="clear" w:color="auto" w:fill="FFFFFF"/>
        </w:rPr>
        <w:t>, </w:t>
      </w:r>
      <w:r w:rsidRPr="00B12D31">
        <w:rPr>
          <w:rFonts w:ascii="Arial" w:hAnsi="Arial" w:cs="Arial"/>
          <w:i/>
          <w:iCs/>
          <w:color w:val="222222"/>
          <w:shd w:val="clear" w:color="auto" w:fill="FFFFFF"/>
        </w:rPr>
        <w:t>25</w:t>
      </w:r>
      <w:r w:rsidRPr="00B12D31">
        <w:rPr>
          <w:rFonts w:ascii="Arial" w:hAnsi="Arial" w:cs="Arial"/>
          <w:color w:val="222222"/>
          <w:shd w:val="clear" w:color="auto" w:fill="FFFFFF"/>
        </w:rPr>
        <w:t>(2), 225-238.</w:t>
      </w:r>
    </w:p>
    <w:p w:rsidR="00867631" w:rsidRPr="00B12D31" w:rsidRDefault="00624B67" w:rsidP="00B12D31">
      <w:pPr>
        <w:spacing w:line="360" w:lineRule="auto"/>
        <w:rPr>
          <w:rFonts w:ascii="Arial" w:hAnsi="Arial" w:cs="Arial"/>
        </w:rPr>
      </w:pPr>
      <w:hyperlink r:id="rId10" w:history="1">
        <w:r w:rsidR="00867631" w:rsidRPr="00B12D31">
          <w:rPr>
            <w:rStyle w:val="entry-author-name"/>
            <w:rFonts w:ascii="Arial" w:hAnsi="Arial" w:cs="Arial"/>
            <w:color w:val="F41D00"/>
            <w:shd w:val="clear" w:color="auto" w:fill="FFFFFF"/>
          </w:rPr>
          <w:t>Stan De Spiegelaere</w:t>
        </w:r>
      </w:hyperlink>
      <w:r w:rsidR="00867631" w:rsidRPr="00B12D31">
        <w:rPr>
          <w:rFonts w:ascii="Arial" w:hAnsi="Arial" w:cs="Arial"/>
        </w:rPr>
        <w:t xml:space="preserve"> (2019) </w:t>
      </w:r>
      <w:hyperlink r:id="rId11" w:history="1">
        <w:r w:rsidR="00867631" w:rsidRPr="00B12D31">
          <w:rPr>
            <w:rStyle w:val="Hyperlink"/>
            <w:rFonts w:ascii="Arial" w:hAnsi="Arial" w:cs="Arial"/>
          </w:rPr>
          <w:t>https://www.socialeurope.eu/democracy-at-work</w:t>
        </w:r>
      </w:hyperlink>
    </w:p>
    <w:p w:rsidR="00D6631C" w:rsidRPr="00B12D31" w:rsidRDefault="00624B67" w:rsidP="00B12D31">
      <w:pPr>
        <w:spacing w:line="360" w:lineRule="auto"/>
        <w:rPr>
          <w:rFonts w:ascii="Arial" w:hAnsi="Arial" w:cs="Arial"/>
        </w:rPr>
      </w:pPr>
      <w:hyperlink r:id="rId12" w:history="1">
        <w:r w:rsidR="00D6631C" w:rsidRPr="00B12D31">
          <w:rPr>
            <w:rStyle w:val="Hyperlink"/>
            <w:rFonts w:ascii="Arial" w:hAnsi="Arial" w:cs="Arial"/>
          </w:rPr>
          <w:t>https://blog.cake.hr/12-ways-accomplish-workplace-democracy/</w:t>
        </w:r>
      </w:hyperlink>
    </w:p>
    <w:p w:rsidR="00253752" w:rsidRPr="00B12D31" w:rsidRDefault="00253752" w:rsidP="00B12D31">
      <w:pPr>
        <w:spacing w:line="360" w:lineRule="auto"/>
        <w:rPr>
          <w:rFonts w:ascii="Arial" w:hAnsi="Arial" w:cs="Arial"/>
        </w:rPr>
      </w:pPr>
      <w:r w:rsidRPr="00B12D31">
        <w:rPr>
          <w:rFonts w:ascii="Arial" w:hAnsi="Arial" w:cs="Arial"/>
        </w:rPr>
        <w:t xml:space="preserve">Peter Morgan (2017), </w:t>
      </w:r>
      <w:proofErr w:type="gramStart"/>
      <w:r w:rsidRPr="00B12D31">
        <w:rPr>
          <w:rFonts w:ascii="Arial" w:hAnsi="Arial" w:cs="Arial"/>
        </w:rPr>
        <w:t>The</w:t>
      </w:r>
      <w:proofErr w:type="gramEnd"/>
      <w:r w:rsidRPr="00B12D31">
        <w:rPr>
          <w:rFonts w:ascii="Arial" w:hAnsi="Arial" w:cs="Arial"/>
        </w:rPr>
        <w:t xml:space="preserve"> business student’s guide to study and employability page 243-269</w:t>
      </w:r>
    </w:p>
    <w:p w:rsidR="005B4613" w:rsidRDefault="005B4613" w:rsidP="00B12D31">
      <w:pPr>
        <w:spacing w:line="360" w:lineRule="auto"/>
        <w:rPr>
          <w:rStyle w:val="Hyperlink"/>
          <w:rFonts w:ascii="Arial" w:hAnsi="Arial" w:cs="Arial"/>
        </w:rPr>
      </w:pPr>
      <w:r w:rsidRPr="00B12D31">
        <w:rPr>
          <w:rFonts w:ascii="Arial" w:hAnsi="Arial" w:cs="Arial"/>
          <w:i/>
          <w:iCs/>
          <w:color w:val="000000"/>
          <w:sz w:val="18"/>
          <w:szCs w:val="18"/>
          <w:shd w:val="clear" w:color="auto" w:fill="FFFFFF"/>
        </w:rPr>
        <w:t> </w:t>
      </w:r>
      <w:r w:rsidRPr="00B12D31">
        <w:rPr>
          <w:rFonts w:ascii="Arial" w:hAnsi="Arial" w:cs="Arial"/>
          <w:i/>
          <w:iCs/>
          <w:color w:val="000000"/>
          <w:shd w:val="clear" w:color="auto" w:fill="FFFFFF"/>
        </w:rPr>
        <w:t xml:space="preserve">Marie Huntington (2019) </w:t>
      </w:r>
      <w:hyperlink r:id="rId13" w:history="1">
        <w:r w:rsidRPr="00B12D31">
          <w:rPr>
            <w:rStyle w:val="Hyperlink"/>
            <w:rFonts w:ascii="Arial" w:hAnsi="Arial" w:cs="Arial"/>
          </w:rPr>
          <w:t>https://smallbusiness.chron.com/nonverbal-communication-can-workplace-21523.html</w:t>
        </w:r>
      </w:hyperlink>
    </w:p>
    <w:p w:rsidR="006406A8" w:rsidRPr="00B12D31" w:rsidRDefault="006406A8" w:rsidP="00B12D31">
      <w:pPr>
        <w:spacing w:line="360" w:lineRule="auto"/>
        <w:rPr>
          <w:rFonts w:ascii="Arial" w:hAnsi="Arial" w:cs="Arial"/>
        </w:rPr>
      </w:pPr>
      <w:hyperlink r:id="rId14" w:history="1">
        <w:r>
          <w:rPr>
            <w:rStyle w:val="Hyperlink"/>
          </w:rPr>
          <w:t>https://smallbiztrends.com/2013/11/20-ways-to-communicate-effectively-in-the-workplace.html</w:t>
        </w:r>
      </w:hyperlink>
    </w:p>
    <w:sectPr w:rsidR="006406A8" w:rsidRPr="00B12D3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4B67" w:rsidRDefault="00624B67" w:rsidP="006406A8">
      <w:pPr>
        <w:spacing w:after="0" w:line="240" w:lineRule="auto"/>
      </w:pPr>
      <w:r>
        <w:separator/>
      </w:r>
    </w:p>
  </w:endnote>
  <w:endnote w:type="continuationSeparator" w:id="0">
    <w:p w:rsidR="00624B67" w:rsidRDefault="00624B67" w:rsidP="00640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4916103"/>
      <w:docPartObj>
        <w:docPartGallery w:val="Page Numbers (Bottom of Page)"/>
        <w:docPartUnique/>
      </w:docPartObj>
    </w:sdtPr>
    <w:sdtEndPr>
      <w:rPr>
        <w:noProof/>
      </w:rPr>
    </w:sdtEndPr>
    <w:sdtContent>
      <w:p w:rsidR="006406A8" w:rsidRDefault="006406A8">
        <w:pPr>
          <w:pStyle w:val="Footer"/>
          <w:jc w:val="right"/>
        </w:pPr>
        <w:r>
          <w:fldChar w:fldCharType="begin"/>
        </w:r>
        <w:r>
          <w:instrText xml:space="preserve"> PAGE   \* MERGEFORMAT </w:instrText>
        </w:r>
        <w:r>
          <w:fldChar w:fldCharType="separate"/>
        </w:r>
        <w:r w:rsidR="00F4485A">
          <w:rPr>
            <w:noProof/>
          </w:rPr>
          <w:t>8</w:t>
        </w:r>
        <w:r>
          <w:rPr>
            <w:noProof/>
          </w:rPr>
          <w:fldChar w:fldCharType="end"/>
        </w:r>
      </w:p>
    </w:sdtContent>
  </w:sdt>
  <w:p w:rsidR="006406A8" w:rsidRDefault="006406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4B67" w:rsidRDefault="00624B67" w:rsidP="006406A8">
      <w:pPr>
        <w:spacing w:after="0" w:line="240" w:lineRule="auto"/>
      </w:pPr>
      <w:r>
        <w:separator/>
      </w:r>
    </w:p>
  </w:footnote>
  <w:footnote w:type="continuationSeparator" w:id="0">
    <w:p w:rsidR="00624B67" w:rsidRDefault="00624B67" w:rsidP="006406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829D2"/>
    <w:multiLevelType w:val="hybridMultilevel"/>
    <w:tmpl w:val="1EE82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0507A0"/>
    <w:multiLevelType w:val="hybridMultilevel"/>
    <w:tmpl w:val="698C8BE0"/>
    <w:lvl w:ilvl="0" w:tplc="7E38CB16">
      <w:start w:val="1"/>
      <w:numFmt w:val="bullet"/>
      <w:lvlText w:val="◦"/>
      <w:lvlJc w:val="left"/>
      <w:pPr>
        <w:tabs>
          <w:tab w:val="num" w:pos="720"/>
        </w:tabs>
        <w:ind w:left="720" w:hanging="360"/>
      </w:pPr>
      <w:rPr>
        <w:rFonts w:ascii="Calibri" w:hAnsi="Calibri" w:hint="default"/>
      </w:rPr>
    </w:lvl>
    <w:lvl w:ilvl="1" w:tplc="B330C1C8">
      <w:start w:val="1"/>
      <w:numFmt w:val="bullet"/>
      <w:lvlText w:val="◦"/>
      <w:lvlJc w:val="left"/>
      <w:pPr>
        <w:tabs>
          <w:tab w:val="num" w:pos="1440"/>
        </w:tabs>
        <w:ind w:left="1440" w:hanging="360"/>
      </w:pPr>
      <w:rPr>
        <w:rFonts w:ascii="Calibri" w:hAnsi="Calibri" w:hint="default"/>
      </w:rPr>
    </w:lvl>
    <w:lvl w:ilvl="2" w:tplc="AFD64E68" w:tentative="1">
      <w:start w:val="1"/>
      <w:numFmt w:val="bullet"/>
      <w:lvlText w:val="◦"/>
      <w:lvlJc w:val="left"/>
      <w:pPr>
        <w:tabs>
          <w:tab w:val="num" w:pos="2160"/>
        </w:tabs>
        <w:ind w:left="2160" w:hanging="360"/>
      </w:pPr>
      <w:rPr>
        <w:rFonts w:ascii="Calibri" w:hAnsi="Calibri" w:hint="default"/>
      </w:rPr>
    </w:lvl>
    <w:lvl w:ilvl="3" w:tplc="5C6E5772" w:tentative="1">
      <w:start w:val="1"/>
      <w:numFmt w:val="bullet"/>
      <w:lvlText w:val="◦"/>
      <w:lvlJc w:val="left"/>
      <w:pPr>
        <w:tabs>
          <w:tab w:val="num" w:pos="2880"/>
        </w:tabs>
        <w:ind w:left="2880" w:hanging="360"/>
      </w:pPr>
      <w:rPr>
        <w:rFonts w:ascii="Calibri" w:hAnsi="Calibri" w:hint="default"/>
      </w:rPr>
    </w:lvl>
    <w:lvl w:ilvl="4" w:tplc="4392CAE0" w:tentative="1">
      <w:start w:val="1"/>
      <w:numFmt w:val="bullet"/>
      <w:lvlText w:val="◦"/>
      <w:lvlJc w:val="left"/>
      <w:pPr>
        <w:tabs>
          <w:tab w:val="num" w:pos="3600"/>
        </w:tabs>
        <w:ind w:left="3600" w:hanging="360"/>
      </w:pPr>
      <w:rPr>
        <w:rFonts w:ascii="Calibri" w:hAnsi="Calibri" w:hint="default"/>
      </w:rPr>
    </w:lvl>
    <w:lvl w:ilvl="5" w:tplc="9870A448" w:tentative="1">
      <w:start w:val="1"/>
      <w:numFmt w:val="bullet"/>
      <w:lvlText w:val="◦"/>
      <w:lvlJc w:val="left"/>
      <w:pPr>
        <w:tabs>
          <w:tab w:val="num" w:pos="4320"/>
        </w:tabs>
        <w:ind w:left="4320" w:hanging="360"/>
      </w:pPr>
      <w:rPr>
        <w:rFonts w:ascii="Calibri" w:hAnsi="Calibri" w:hint="default"/>
      </w:rPr>
    </w:lvl>
    <w:lvl w:ilvl="6" w:tplc="D4901896" w:tentative="1">
      <w:start w:val="1"/>
      <w:numFmt w:val="bullet"/>
      <w:lvlText w:val="◦"/>
      <w:lvlJc w:val="left"/>
      <w:pPr>
        <w:tabs>
          <w:tab w:val="num" w:pos="5040"/>
        </w:tabs>
        <w:ind w:left="5040" w:hanging="360"/>
      </w:pPr>
      <w:rPr>
        <w:rFonts w:ascii="Calibri" w:hAnsi="Calibri" w:hint="default"/>
      </w:rPr>
    </w:lvl>
    <w:lvl w:ilvl="7" w:tplc="B75CF684" w:tentative="1">
      <w:start w:val="1"/>
      <w:numFmt w:val="bullet"/>
      <w:lvlText w:val="◦"/>
      <w:lvlJc w:val="left"/>
      <w:pPr>
        <w:tabs>
          <w:tab w:val="num" w:pos="5760"/>
        </w:tabs>
        <w:ind w:left="5760" w:hanging="360"/>
      </w:pPr>
      <w:rPr>
        <w:rFonts w:ascii="Calibri" w:hAnsi="Calibri" w:hint="default"/>
      </w:rPr>
    </w:lvl>
    <w:lvl w:ilvl="8" w:tplc="E91C7078" w:tentative="1">
      <w:start w:val="1"/>
      <w:numFmt w:val="bullet"/>
      <w:lvlText w:val="◦"/>
      <w:lvlJc w:val="left"/>
      <w:pPr>
        <w:tabs>
          <w:tab w:val="num" w:pos="6480"/>
        </w:tabs>
        <w:ind w:left="6480" w:hanging="360"/>
      </w:pPr>
      <w:rPr>
        <w:rFonts w:ascii="Calibri" w:hAnsi="Calibri" w:hint="default"/>
      </w:rPr>
    </w:lvl>
  </w:abstractNum>
  <w:abstractNum w:abstractNumId="2">
    <w:nsid w:val="27285EC4"/>
    <w:multiLevelType w:val="hybridMultilevel"/>
    <w:tmpl w:val="C1E87F5A"/>
    <w:lvl w:ilvl="0" w:tplc="34D079CE">
      <w:start w:val="1"/>
      <w:numFmt w:val="bullet"/>
      <w:lvlText w:val="◦"/>
      <w:lvlJc w:val="left"/>
      <w:pPr>
        <w:tabs>
          <w:tab w:val="num" w:pos="720"/>
        </w:tabs>
        <w:ind w:left="720" w:hanging="360"/>
      </w:pPr>
      <w:rPr>
        <w:rFonts w:ascii="Calibri" w:hAnsi="Calibri" w:hint="default"/>
      </w:rPr>
    </w:lvl>
    <w:lvl w:ilvl="1" w:tplc="6A966424">
      <w:start w:val="1"/>
      <w:numFmt w:val="bullet"/>
      <w:lvlText w:val="◦"/>
      <w:lvlJc w:val="left"/>
      <w:pPr>
        <w:tabs>
          <w:tab w:val="num" w:pos="1440"/>
        </w:tabs>
        <w:ind w:left="1440" w:hanging="360"/>
      </w:pPr>
      <w:rPr>
        <w:rFonts w:ascii="Calibri" w:hAnsi="Calibri" w:hint="default"/>
      </w:rPr>
    </w:lvl>
    <w:lvl w:ilvl="2" w:tplc="559A8E80" w:tentative="1">
      <w:start w:val="1"/>
      <w:numFmt w:val="bullet"/>
      <w:lvlText w:val="◦"/>
      <w:lvlJc w:val="left"/>
      <w:pPr>
        <w:tabs>
          <w:tab w:val="num" w:pos="2160"/>
        </w:tabs>
        <w:ind w:left="2160" w:hanging="360"/>
      </w:pPr>
      <w:rPr>
        <w:rFonts w:ascii="Calibri" w:hAnsi="Calibri" w:hint="default"/>
      </w:rPr>
    </w:lvl>
    <w:lvl w:ilvl="3" w:tplc="69FC79B2" w:tentative="1">
      <w:start w:val="1"/>
      <w:numFmt w:val="bullet"/>
      <w:lvlText w:val="◦"/>
      <w:lvlJc w:val="left"/>
      <w:pPr>
        <w:tabs>
          <w:tab w:val="num" w:pos="2880"/>
        </w:tabs>
        <w:ind w:left="2880" w:hanging="360"/>
      </w:pPr>
      <w:rPr>
        <w:rFonts w:ascii="Calibri" w:hAnsi="Calibri" w:hint="default"/>
      </w:rPr>
    </w:lvl>
    <w:lvl w:ilvl="4" w:tplc="0B82D2CE" w:tentative="1">
      <w:start w:val="1"/>
      <w:numFmt w:val="bullet"/>
      <w:lvlText w:val="◦"/>
      <w:lvlJc w:val="left"/>
      <w:pPr>
        <w:tabs>
          <w:tab w:val="num" w:pos="3600"/>
        </w:tabs>
        <w:ind w:left="3600" w:hanging="360"/>
      </w:pPr>
      <w:rPr>
        <w:rFonts w:ascii="Calibri" w:hAnsi="Calibri" w:hint="default"/>
      </w:rPr>
    </w:lvl>
    <w:lvl w:ilvl="5" w:tplc="A7747632" w:tentative="1">
      <w:start w:val="1"/>
      <w:numFmt w:val="bullet"/>
      <w:lvlText w:val="◦"/>
      <w:lvlJc w:val="left"/>
      <w:pPr>
        <w:tabs>
          <w:tab w:val="num" w:pos="4320"/>
        </w:tabs>
        <w:ind w:left="4320" w:hanging="360"/>
      </w:pPr>
      <w:rPr>
        <w:rFonts w:ascii="Calibri" w:hAnsi="Calibri" w:hint="default"/>
      </w:rPr>
    </w:lvl>
    <w:lvl w:ilvl="6" w:tplc="D78A67CC" w:tentative="1">
      <w:start w:val="1"/>
      <w:numFmt w:val="bullet"/>
      <w:lvlText w:val="◦"/>
      <w:lvlJc w:val="left"/>
      <w:pPr>
        <w:tabs>
          <w:tab w:val="num" w:pos="5040"/>
        </w:tabs>
        <w:ind w:left="5040" w:hanging="360"/>
      </w:pPr>
      <w:rPr>
        <w:rFonts w:ascii="Calibri" w:hAnsi="Calibri" w:hint="default"/>
      </w:rPr>
    </w:lvl>
    <w:lvl w:ilvl="7" w:tplc="6B9CA592" w:tentative="1">
      <w:start w:val="1"/>
      <w:numFmt w:val="bullet"/>
      <w:lvlText w:val="◦"/>
      <w:lvlJc w:val="left"/>
      <w:pPr>
        <w:tabs>
          <w:tab w:val="num" w:pos="5760"/>
        </w:tabs>
        <w:ind w:left="5760" w:hanging="360"/>
      </w:pPr>
      <w:rPr>
        <w:rFonts w:ascii="Calibri" w:hAnsi="Calibri" w:hint="default"/>
      </w:rPr>
    </w:lvl>
    <w:lvl w:ilvl="8" w:tplc="5ACA8C8C" w:tentative="1">
      <w:start w:val="1"/>
      <w:numFmt w:val="bullet"/>
      <w:lvlText w:val="◦"/>
      <w:lvlJc w:val="left"/>
      <w:pPr>
        <w:tabs>
          <w:tab w:val="num" w:pos="6480"/>
        </w:tabs>
        <w:ind w:left="6480" w:hanging="360"/>
      </w:pPr>
      <w:rPr>
        <w:rFonts w:ascii="Calibri" w:hAnsi="Calibri" w:hint="default"/>
      </w:rPr>
    </w:lvl>
  </w:abstractNum>
  <w:abstractNum w:abstractNumId="3">
    <w:nsid w:val="3A0220B7"/>
    <w:multiLevelType w:val="hybridMultilevel"/>
    <w:tmpl w:val="8AF07910"/>
    <w:lvl w:ilvl="0" w:tplc="F256651A">
      <w:start w:val="1"/>
      <w:numFmt w:val="bullet"/>
      <w:lvlText w:val="◦"/>
      <w:lvlJc w:val="left"/>
      <w:pPr>
        <w:tabs>
          <w:tab w:val="num" w:pos="720"/>
        </w:tabs>
        <w:ind w:left="720" w:hanging="360"/>
      </w:pPr>
      <w:rPr>
        <w:rFonts w:ascii="Calibri" w:hAnsi="Calibri" w:hint="default"/>
      </w:rPr>
    </w:lvl>
    <w:lvl w:ilvl="1" w:tplc="FCA6211C">
      <w:start w:val="1"/>
      <w:numFmt w:val="bullet"/>
      <w:lvlText w:val="◦"/>
      <w:lvlJc w:val="left"/>
      <w:pPr>
        <w:tabs>
          <w:tab w:val="num" w:pos="1440"/>
        </w:tabs>
        <w:ind w:left="1440" w:hanging="360"/>
      </w:pPr>
      <w:rPr>
        <w:rFonts w:ascii="Calibri" w:hAnsi="Calibri" w:hint="default"/>
      </w:rPr>
    </w:lvl>
    <w:lvl w:ilvl="2" w:tplc="A35EB514" w:tentative="1">
      <w:start w:val="1"/>
      <w:numFmt w:val="bullet"/>
      <w:lvlText w:val="◦"/>
      <w:lvlJc w:val="left"/>
      <w:pPr>
        <w:tabs>
          <w:tab w:val="num" w:pos="2160"/>
        </w:tabs>
        <w:ind w:left="2160" w:hanging="360"/>
      </w:pPr>
      <w:rPr>
        <w:rFonts w:ascii="Calibri" w:hAnsi="Calibri" w:hint="default"/>
      </w:rPr>
    </w:lvl>
    <w:lvl w:ilvl="3" w:tplc="324AC310" w:tentative="1">
      <w:start w:val="1"/>
      <w:numFmt w:val="bullet"/>
      <w:lvlText w:val="◦"/>
      <w:lvlJc w:val="left"/>
      <w:pPr>
        <w:tabs>
          <w:tab w:val="num" w:pos="2880"/>
        </w:tabs>
        <w:ind w:left="2880" w:hanging="360"/>
      </w:pPr>
      <w:rPr>
        <w:rFonts w:ascii="Calibri" w:hAnsi="Calibri" w:hint="default"/>
      </w:rPr>
    </w:lvl>
    <w:lvl w:ilvl="4" w:tplc="ADC62812" w:tentative="1">
      <w:start w:val="1"/>
      <w:numFmt w:val="bullet"/>
      <w:lvlText w:val="◦"/>
      <w:lvlJc w:val="left"/>
      <w:pPr>
        <w:tabs>
          <w:tab w:val="num" w:pos="3600"/>
        </w:tabs>
        <w:ind w:left="3600" w:hanging="360"/>
      </w:pPr>
      <w:rPr>
        <w:rFonts w:ascii="Calibri" w:hAnsi="Calibri" w:hint="default"/>
      </w:rPr>
    </w:lvl>
    <w:lvl w:ilvl="5" w:tplc="97DC3A0A" w:tentative="1">
      <w:start w:val="1"/>
      <w:numFmt w:val="bullet"/>
      <w:lvlText w:val="◦"/>
      <w:lvlJc w:val="left"/>
      <w:pPr>
        <w:tabs>
          <w:tab w:val="num" w:pos="4320"/>
        </w:tabs>
        <w:ind w:left="4320" w:hanging="360"/>
      </w:pPr>
      <w:rPr>
        <w:rFonts w:ascii="Calibri" w:hAnsi="Calibri" w:hint="default"/>
      </w:rPr>
    </w:lvl>
    <w:lvl w:ilvl="6" w:tplc="0252755E" w:tentative="1">
      <w:start w:val="1"/>
      <w:numFmt w:val="bullet"/>
      <w:lvlText w:val="◦"/>
      <w:lvlJc w:val="left"/>
      <w:pPr>
        <w:tabs>
          <w:tab w:val="num" w:pos="5040"/>
        </w:tabs>
        <w:ind w:left="5040" w:hanging="360"/>
      </w:pPr>
      <w:rPr>
        <w:rFonts w:ascii="Calibri" w:hAnsi="Calibri" w:hint="default"/>
      </w:rPr>
    </w:lvl>
    <w:lvl w:ilvl="7" w:tplc="F65CE86C" w:tentative="1">
      <w:start w:val="1"/>
      <w:numFmt w:val="bullet"/>
      <w:lvlText w:val="◦"/>
      <w:lvlJc w:val="left"/>
      <w:pPr>
        <w:tabs>
          <w:tab w:val="num" w:pos="5760"/>
        </w:tabs>
        <w:ind w:left="5760" w:hanging="360"/>
      </w:pPr>
      <w:rPr>
        <w:rFonts w:ascii="Calibri" w:hAnsi="Calibri" w:hint="default"/>
      </w:rPr>
    </w:lvl>
    <w:lvl w:ilvl="8" w:tplc="27BE317C" w:tentative="1">
      <w:start w:val="1"/>
      <w:numFmt w:val="bullet"/>
      <w:lvlText w:val="◦"/>
      <w:lvlJc w:val="left"/>
      <w:pPr>
        <w:tabs>
          <w:tab w:val="num" w:pos="6480"/>
        </w:tabs>
        <w:ind w:left="6480" w:hanging="360"/>
      </w:pPr>
      <w:rPr>
        <w:rFonts w:ascii="Calibri" w:hAnsi="Calibri" w:hint="default"/>
      </w:rPr>
    </w:lvl>
  </w:abstractNum>
  <w:abstractNum w:abstractNumId="4">
    <w:nsid w:val="6B4C003D"/>
    <w:multiLevelType w:val="hybridMultilevel"/>
    <w:tmpl w:val="890C0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2DBF"/>
    <w:rsid w:val="000165B0"/>
    <w:rsid w:val="0002067E"/>
    <w:rsid w:val="00062DBF"/>
    <w:rsid w:val="000D05B7"/>
    <w:rsid w:val="00106EA2"/>
    <w:rsid w:val="0012070E"/>
    <w:rsid w:val="00145144"/>
    <w:rsid w:val="001716D1"/>
    <w:rsid w:val="001F4929"/>
    <w:rsid w:val="00240F98"/>
    <w:rsid w:val="00246F9C"/>
    <w:rsid w:val="00253752"/>
    <w:rsid w:val="00255A9A"/>
    <w:rsid w:val="002B6770"/>
    <w:rsid w:val="00337E4C"/>
    <w:rsid w:val="00343329"/>
    <w:rsid w:val="00344E30"/>
    <w:rsid w:val="0035166F"/>
    <w:rsid w:val="003543B3"/>
    <w:rsid w:val="00382627"/>
    <w:rsid w:val="003E33AA"/>
    <w:rsid w:val="00493672"/>
    <w:rsid w:val="004A6E3E"/>
    <w:rsid w:val="004B0C0D"/>
    <w:rsid w:val="004F786C"/>
    <w:rsid w:val="005058FC"/>
    <w:rsid w:val="0054117D"/>
    <w:rsid w:val="0054627C"/>
    <w:rsid w:val="005B4613"/>
    <w:rsid w:val="00614921"/>
    <w:rsid w:val="00624B67"/>
    <w:rsid w:val="006406A8"/>
    <w:rsid w:val="00643E69"/>
    <w:rsid w:val="006A17C1"/>
    <w:rsid w:val="00720F32"/>
    <w:rsid w:val="007612DA"/>
    <w:rsid w:val="00794CA5"/>
    <w:rsid w:val="007C51CF"/>
    <w:rsid w:val="00804904"/>
    <w:rsid w:val="00830A36"/>
    <w:rsid w:val="00850AE7"/>
    <w:rsid w:val="00854DAE"/>
    <w:rsid w:val="00867631"/>
    <w:rsid w:val="008776BE"/>
    <w:rsid w:val="008A4BE6"/>
    <w:rsid w:val="008B31B1"/>
    <w:rsid w:val="00A07029"/>
    <w:rsid w:val="00A86E0B"/>
    <w:rsid w:val="00A970D7"/>
    <w:rsid w:val="00AB537B"/>
    <w:rsid w:val="00B12D31"/>
    <w:rsid w:val="00B35BCB"/>
    <w:rsid w:val="00B74D3F"/>
    <w:rsid w:val="00B822B0"/>
    <w:rsid w:val="00B93332"/>
    <w:rsid w:val="00BF579D"/>
    <w:rsid w:val="00C309F3"/>
    <w:rsid w:val="00C37B10"/>
    <w:rsid w:val="00D451E6"/>
    <w:rsid w:val="00D6057B"/>
    <w:rsid w:val="00D6631C"/>
    <w:rsid w:val="00D87E41"/>
    <w:rsid w:val="00E47AF1"/>
    <w:rsid w:val="00E73B85"/>
    <w:rsid w:val="00E91D8C"/>
    <w:rsid w:val="00F14FA3"/>
    <w:rsid w:val="00F24954"/>
    <w:rsid w:val="00F4485A"/>
    <w:rsid w:val="00F90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2DBF"/>
    <w:pPr>
      <w:spacing w:after="160" w:line="256" w:lineRule="auto"/>
    </w:pPr>
    <w:rPr>
      <w:lang w:val="en-US"/>
    </w:rPr>
  </w:style>
  <w:style w:type="paragraph" w:styleId="Heading3">
    <w:name w:val="heading 3"/>
    <w:basedOn w:val="Normal"/>
    <w:link w:val="Heading3Char"/>
    <w:uiPriority w:val="9"/>
    <w:qFormat/>
    <w:rsid w:val="0002067E"/>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F24954"/>
  </w:style>
  <w:style w:type="character" w:styleId="Hyperlink">
    <w:name w:val="Hyperlink"/>
    <w:basedOn w:val="DefaultParagraphFont"/>
    <w:uiPriority w:val="99"/>
    <w:unhideWhenUsed/>
    <w:rsid w:val="00F24954"/>
    <w:rPr>
      <w:color w:val="0000FF"/>
      <w:u w:val="single"/>
    </w:rPr>
  </w:style>
  <w:style w:type="character" w:styleId="Emphasis">
    <w:name w:val="Emphasis"/>
    <w:basedOn w:val="DefaultParagraphFont"/>
    <w:uiPriority w:val="20"/>
    <w:qFormat/>
    <w:rsid w:val="00F24954"/>
    <w:rPr>
      <w:i/>
      <w:iCs/>
    </w:rPr>
  </w:style>
  <w:style w:type="paragraph" w:styleId="NormalWeb">
    <w:name w:val="Normal (Web)"/>
    <w:basedOn w:val="Normal"/>
    <w:uiPriority w:val="99"/>
    <w:semiHidden/>
    <w:unhideWhenUsed/>
    <w:rsid w:val="00B35BC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ntry-author">
    <w:name w:val="entry-author"/>
    <w:basedOn w:val="DefaultParagraphFont"/>
    <w:rsid w:val="00867631"/>
  </w:style>
  <w:style w:type="character" w:customStyle="1" w:styleId="entry-author-name">
    <w:name w:val="entry-author-name"/>
    <w:basedOn w:val="DefaultParagraphFont"/>
    <w:rsid w:val="00867631"/>
  </w:style>
  <w:style w:type="paragraph" w:styleId="ListParagraph">
    <w:name w:val="List Paragraph"/>
    <w:basedOn w:val="Normal"/>
    <w:uiPriority w:val="34"/>
    <w:qFormat/>
    <w:rsid w:val="00643E69"/>
    <w:pPr>
      <w:ind w:left="720"/>
      <w:contextualSpacing/>
    </w:pPr>
  </w:style>
  <w:style w:type="paragraph" w:styleId="BalloonText">
    <w:name w:val="Balloon Text"/>
    <w:basedOn w:val="Normal"/>
    <w:link w:val="BalloonTextChar"/>
    <w:uiPriority w:val="99"/>
    <w:semiHidden/>
    <w:unhideWhenUsed/>
    <w:rsid w:val="00541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17D"/>
    <w:rPr>
      <w:rFonts w:ascii="Tahoma" w:hAnsi="Tahoma" w:cs="Tahoma"/>
      <w:sz w:val="16"/>
      <w:szCs w:val="16"/>
      <w:lang w:val="en-US"/>
    </w:rPr>
  </w:style>
  <w:style w:type="character" w:customStyle="1" w:styleId="Heading3Char">
    <w:name w:val="Heading 3 Char"/>
    <w:basedOn w:val="DefaultParagraphFont"/>
    <w:link w:val="Heading3"/>
    <w:uiPriority w:val="9"/>
    <w:rsid w:val="0002067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640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A8"/>
    <w:rPr>
      <w:lang w:val="en-US"/>
    </w:rPr>
  </w:style>
  <w:style w:type="paragraph" w:styleId="Footer">
    <w:name w:val="footer"/>
    <w:basedOn w:val="Normal"/>
    <w:link w:val="FooterChar"/>
    <w:uiPriority w:val="99"/>
    <w:unhideWhenUsed/>
    <w:rsid w:val="00640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A8"/>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2DBF"/>
    <w:pPr>
      <w:spacing w:after="160" w:line="256" w:lineRule="auto"/>
    </w:pPr>
    <w:rPr>
      <w:lang w:val="en-US"/>
    </w:rPr>
  </w:style>
  <w:style w:type="paragraph" w:styleId="Heading3">
    <w:name w:val="heading 3"/>
    <w:basedOn w:val="Normal"/>
    <w:link w:val="Heading3Char"/>
    <w:uiPriority w:val="9"/>
    <w:qFormat/>
    <w:rsid w:val="0002067E"/>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ref">
    <w:name w:val="citationref"/>
    <w:basedOn w:val="DefaultParagraphFont"/>
    <w:rsid w:val="00F24954"/>
  </w:style>
  <w:style w:type="character" w:styleId="Hyperlink">
    <w:name w:val="Hyperlink"/>
    <w:basedOn w:val="DefaultParagraphFont"/>
    <w:uiPriority w:val="99"/>
    <w:unhideWhenUsed/>
    <w:rsid w:val="00F24954"/>
    <w:rPr>
      <w:color w:val="0000FF"/>
      <w:u w:val="single"/>
    </w:rPr>
  </w:style>
  <w:style w:type="character" w:styleId="Emphasis">
    <w:name w:val="Emphasis"/>
    <w:basedOn w:val="DefaultParagraphFont"/>
    <w:uiPriority w:val="20"/>
    <w:qFormat/>
    <w:rsid w:val="00F24954"/>
    <w:rPr>
      <w:i/>
      <w:iCs/>
    </w:rPr>
  </w:style>
  <w:style w:type="paragraph" w:styleId="NormalWeb">
    <w:name w:val="Normal (Web)"/>
    <w:basedOn w:val="Normal"/>
    <w:uiPriority w:val="99"/>
    <w:semiHidden/>
    <w:unhideWhenUsed/>
    <w:rsid w:val="00B35BC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ntry-author">
    <w:name w:val="entry-author"/>
    <w:basedOn w:val="DefaultParagraphFont"/>
    <w:rsid w:val="00867631"/>
  </w:style>
  <w:style w:type="character" w:customStyle="1" w:styleId="entry-author-name">
    <w:name w:val="entry-author-name"/>
    <w:basedOn w:val="DefaultParagraphFont"/>
    <w:rsid w:val="00867631"/>
  </w:style>
  <w:style w:type="paragraph" w:styleId="ListParagraph">
    <w:name w:val="List Paragraph"/>
    <w:basedOn w:val="Normal"/>
    <w:uiPriority w:val="34"/>
    <w:qFormat/>
    <w:rsid w:val="00643E69"/>
    <w:pPr>
      <w:ind w:left="720"/>
      <w:contextualSpacing/>
    </w:pPr>
  </w:style>
  <w:style w:type="paragraph" w:styleId="BalloonText">
    <w:name w:val="Balloon Text"/>
    <w:basedOn w:val="Normal"/>
    <w:link w:val="BalloonTextChar"/>
    <w:uiPriority w:val="99"/>
    <w:semiHidden/>
    <w:unhideWhenUsed/>
    <w:rsid w:val="00541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17D"/>
    <w:rPr>
      <w:rFonts w:ascii="Tahoma" w:hAnsi="Tahoma" w:cs="Tahoma"/>
      <w:sz w:val="16"/>
      <w:szCs w:val="16"/>
      <w:lang w:val="en-US"/>
    </w:rPr>
  </w:style>
  <w:style w:type="character" w:customStyle="1" w:styleId="Heading3Char">
    <w:name w:val="Heading 3 Char"/>
    <w:basedOn w:val="DefaultParagraphFont"/>
    <w:link w:val="Heading3"/>
    <w:uiPriority w:val="9"/>
    <w:rsid w:val="0002067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640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A8"/>
    <w:rPr>
      <w:lang w:val="en-US"/>
    </w:rPr>
  </w:style>
  <w:style w:type="paragraph" w:styleId="Footer">
    <w:name w:val="footer"/>
    <w:basedOn w:val="Normal"/>
    <w:link w:val="FooterChar"/>
    <w:uiPriority w:val="99"/>
    <w:unhideWhenUsed/>
    <w:rsid w:val="00640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A8"/>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932170">
      <w:bodyDiv w:val="1"/>
      <w:marLeft w:val="0"/>
      <w:marRight w:val="0"/>
      <w:marTop w:val="0"/>
      <w:marBottom w:val="0"/>
      <w:divBdr>
        <w:top w:val="none" w:sz="0" w:space="0" w:color="auto"/>
        <w:left w:val="none" w:sz="0" w:space="0" w:color="auto"/>
        <w:bottom w:val="none" w:sz="0" w:space="0" w:color="auto"/>
        <w:right w:val="none" w:sz="0" w:space="0" w:color="auto"/>
      </w:divBdr>
      <w:divsChild>
        <w:div w:id="441650420">
          <w:marLeft w:val="720"/>
          <w:marRight w:val="0"/>
          <w:marTop w:val="40"/>
          <w:marBottom w:val="80"/>
          <w:divBdr>
            <w:top w:val="none" w:sz="0" w:space="0" w:color="auto"/>
            <w:left w:val="none" w:sz="0" w:space="0" w:color="auto"/>
            <w:bottom w:val="none" w:sz="0" w:space="0" w:color="auto"/>
            <w:right w:val="none" w:sz="0" w:space="0" w:color="auto"/>
          </w:divBdr>
        </w:div>
        <w:div w:id="695471669">
          <w:marLeft w:val="720"/>
          <w:marRight w:val="0"/>
          <w:marTop w:val="40"/>
          <w:marBottom w:val="80"/>
          <w:divBdr>
            <w:top w:val="none" w:sz="0" w:space="0" w:color="auto"/>
            <w:left w:val="none" w:sz="0" w:space="0" w:color="auto"/>
            <w:bottom w:val="none" w:sz="0" w:space="0" w:color="auto"/>
            <w:right w:val="none" w:sz="0" w:space="0" w:color="auto"/>
          </w:divBdr>
        </w:div>
        <w:div w:id="1369600947">
          <w:marLeft w:val="720"/>
          <w:marRight w:val="0"/>
          <w:marTop w:val="40"/>
          <w:marBottom w:val="80"/>
          <w:divBdr>
            <w:top w:val="none" w:sz="0" w:space="0" w:color="auto"/>
            <w:left w:val="none" w:sz="0" w:space="0" w:color="auto"/>
            <w:bottom w:val="none" w:sz="0" w:space="0" w:color="auto"/>
            <w:right w:val="none" w:sz="0" w:space="0" w:color="auto"/>
          </w:divBdr>
        </w:div>
        <w:div w:id="1921718784">
          <w:marLeft w:val="720"/>
          <w:marRight w:val="0"/>
          <w:marTop w:val="40"/>
          <w:marBottom w:val="80"/>
          <w:divBdr>
            <w:top w:val="none" w:sz="0" w:space="0" w:color="auto"/>
            <w:left w:val="none" w:sz="0" w:space="0" w:color="auto"/>
            <w:bottom w:val="none" w:sz="0" w:space="0" w:color="auto"/>
            <w:right w:val="none" w:sz="0" w:space="0" w:color="auto"/>
          </w:divBdr>
        </w:div>
      </w:divsChild>
    </w:div>
    <w:div w:id="161746798">
      <w:bodyDiv w:val="1"/>
      <w:marLeft w:val="0"/>
      <w:marRight w:val="0"/>
      <w:marTop w:val="0"/>
      <w:marBottom w:val="0"/>
      <w:divBdr>
        <w:top w:val="none" w:sz="0" w:space="0" w:color="auto"/>
        <w:left w:val="none" w:sz="0" w:space="0" w:color="auto"/>
        <w:bottom w:val="none" w:sz="0" w:space="0" w:color="auto"/>
        <w:right w:val="none" w:sz="0" w:space="0" w:color="auto"/>
      </w:divBdr>
    </w:div>
    <w:div w:id="337853291">
      <w:bodyDiv w:val="1"/>
      <w:marLeft w:val="0"/>
      <w:marRight w:val="0"/>
      <w:marTop w:val="0"/>
      <w:marBottom w:val="0"/>
      <w:divBdr>
        <w:top w:val="none" w:sz="0" w:space="0" w:color="auto"/>
        <w:left w:val="none" w:sz="0" w:space="0" w:color="auto"/>
        <w:bottom w:val="none" w:sz="0" w:space="0" w:color="auto"/>
        <w:right w:val="none" w:sz="0" w:space="0" w:color="auto"/>
      </w:divBdr>
    </w:div>
    <w:div w:id="515929156">
      <w:bodyDiv w:val="1"/>
      <w:marLeft w:val="0"/>
      <w:marRight w:val="0"/>
      <w:marTop w:val="0"/>
      <w:marBottom w:val="0"/>
      <w:divBdr>
        <w:top w:val="none" w:sz="0" w:space="0" w:color="auto"/>
        <w:left w:val="none" w:sz="0" w:space="0" w:color="auto"/>
        <w:bottom w:val="none" w:sz="0" w:space="0" w:color="auto"/>
        <w:right w:val="none" w:sz="0" w:space="0" w:color="auto"/>
      </w:divBdr>
    </w:div>
    <w:div w:id="1248999296">
      <w:bodyDiv w:val="1"/>
      <w:marLeft w:val="0"/>
      <w:marRight w:val="0"/>
      <w:marTop w:val="0"/>
      <w:marBottom w:val="0"/>
      <w:divBdr>
        <w:top w:val="none" w:sz="0" w:space="0" w:color="auto"/>
        <w:left w:val="none" w:sz="0" w:space="0" w:color="auto"/>
        <w:bottom w:val="none" w:sz="0" w:space="0" w:color="auto"/>
        <w:right w:val="none" w:sz="0" w:space="0" w:color="auto"/>
      </w:divBdr>
    </w:div>
    <w:div w:id="1355111739">
      <w:bodyDiv w:val="1"/>
      <w:marLeft w:val="0"/>
      <w:marRight w:val="0"/>
      <w:marTop w:val="0"/>
      <w:marBottom w:val="0"/>
      <w:divBdr>
        <w:top w:val="none" w:sz="0" w:space="0" w:color="auto"/>
        <w:left w:val="none" w:sz="0" w:space="0" w:color="auto"/>
        <w:bottom w:val="none" w:sz="0" w:space="0" w:color="auto"/>
        <w:right w:val="none" w:sz="0" w:space="0" w:color="auto"/>
      </w:divBdr>
    </w:div>
    <w:div w:id="1624462684">
      <w:bodyDiv w:val="1"/>
      <w:marLeft w:val="0"/>
      <w:marRight w:val="0"/>
      <w:marTop w:val="0"/>
      <w:marBottom w:val="0"/>
      <w:divBdr>
        <w:top w:val="none" w:sz="0" w:space="0" w:color="auto"/>
        <w:left w:val="none" w:sz="0" w:space="0" w:color="auto"/>
        <w:bottom w:val="none" w:sz="0" w:space="0" w:color="auto"/>
        <w:right w:val="none" w:sz="0" w:space="0" w:color="auto"/>
      </w:divBdr>
    </w:div>
    <w:div w:id="2031180971">
      <w:bodyDiv w:val="1"/>
      <w:marLeft w:val="0"/>
      <w:marRight w:val="0"/>
      <w:marTop w:val="0"/>
      <w:marBottom w:val="0"/>
      <w:divBdr>
        <w:top w:val="none" w:sz="0" w:space="0" w:color="auto"/>
        <w:left w:val="none" w:sz="0" w:space="0" w:color="auto"/>
        <w:bottom w:val="none" w:sz="0" w:space="0" w:color="auto"/>
        <w:right w:val="none" w:sz="0" w:space="0" w:color="auto"/>
      </w:divBdr>
      <w:divsChild>
        <w:div w:id="2117094203">
          <w:marLeft w:val="0"/>
          <w:marRight w:val="0"/>
          <w:marTop w:val="0"/>
          <w:marBottom w:val="0"/>
          <w:divBdr>
            <w:top w:val="none" w:sz="0" w:space="0" w:color="auto"/>
            <w:left w:val="none" w:sz="0" w:space="0" w:color="auto"/>
            <w:bottom w:val="none" w:sz="0" w:space="0" w:color="auto"/>
            <w:right w:val="none" w:sz="0" w:space="0" w:color="auto"/>
          </w:divBdr>
        </w:div>
        <w:div w:id="648560145">
          <w:marLeft w:val="0"/>
          <w:marRight w:val="0"/>
          <w:marTop w:val="0"/>
          <w:marBottom w:val="0"/>
          <w:divBdr>
            <w:top w:val="none" w:sz="0" w:space="0" w:color="auto"/>
            <w:left w:val="none" w:sz="0" w:space="0" w:color="auto"/>
            <w:bottom w:val="none" w:sz="0" w:space="0" w:color="auto"/>
            <w:right w:val="none" w:sz="0" w:space="0" w:color="auto"/>
          </w:divBdr>
        </w:div>
        <w:div w:id="451754085">
          <w:marLeft w:val="0"/>
          <w:marRight w:val="0"/>
          <w:marTop w:val="0"/>
          <w:marBottom w:val="0"/>
          <w:divBdr>
            <w:top w:val="none" w:sz="0" w:space="0" w:color="auto"/>
            <w:left w:val="none" w:sz="0" w:space="0" w:color="auto"/>
            <w:bottom w:val="none" w:sz="0" w:space="0" w:color="auto"/>
            <w:right w:val="none" w:sz="0" w:space="0" w:color="auto"/>
          </w:divBdr>
        </w:div>
        <w:div w:id="451753167">
          <w:marLeft w:val="0"/>
          <w:marRight w:val="0"/>
          <w:marTop w:val="0"/>
          <w:marBottom w:val="0"/>
          <w:divBdr>
            <w:top w:val="none" w:sz="0" w:space="0" w:color="auto"/>
            <w:left w:val="none" w:sz="0" w:space="0" w:color="auto"/>
            <w:bottom w:val="none" w:sz="0" w:space="0" w:color="auto"/>
            <w:right w:val="none" w:sz="0" w:space="0" w:color="auto"/>
          </w:divBdr>
        </w:div>
        <w:div w:id="304703166">
          <w:marLeft w:val="0"/>
          <w:marRight w:val="0"/>
          <w:marTop w:val="0"/>
          <w:marBottom w:val="0"/>
          <w:divBdr>
            <w:top w:val="none" w:sz="0" w:space="0" w:color="auto"/>
            <w:left w:val="none" w:sz="0" w:space="0" w:color="auto"/>
            <w:bottom w:val="none" w:sz="0" w:space="0" w:color="auto"/>
            <w:right w:val="none" w:sz="0" w:space="0" w:color="auto"/>
          </w:divBdr>
        </w:div>
        <w:div w:id="924263773">
          <w:marLeft w:val="0"/>
          <w:marRight w:val="0"/>
          <w:marTop w:val="0"/>
          <w:marBottom w:val="0"/>
          <w:divBdr>
            <w:top w:val="none" w:sz="0" w:space="0" w:color="auto"/>
            <w:left w:val="none" w:sz="0" w:space="0" w:color="auto"/>
            <w:bottom w:val="none" w:sz="0" w:space="0" w:color="auto"/>
            <w:right w:val="none" w:sz="0" w:space="0" w:color="auto"/>
          </w:divBdr>
        </w:div>
        <w:div w:id="1887908830">
          <w:marLeft w:val="0"/>
          <w:marRight w:val="0"/>
          <w:marTop w:val="0"/>
          <w:marBottom w:val="0"/>
          <w:divBdr>
            <w:top w:val="none" w:sz="0" w:space="0" w:color="auto"/>
            <w:left w:val="none" w:sz="0" w:space="0" w:color="auto"/>
            <w:bottom w:val="none" w:sz="0" w:space="0" w:color="auto"/>
            <w:right w:val="none" w:sz="0" w:space="0" w:color="auto"/>
          </w:divBdr>
        </w:div>
        <w:div w:id="1922372188">
          <w:marLeft w:val="0"/>
          <w:marRight w:val="0"/>
          <w:marTop w:val="0"/>
          <w:marBottom w:val="0"/>
          <w:divBdr>
            <w:top w:val="none" w:sz="0" w:space="0" w:color="auto"/>
            <w:left w:val="none" w:sz="0" w:space="0" w:color="auto"/>
            <w:bottom w:val="none" w:sz="0" w:space="0" w:color="auto"/>
            <w:right w:val="none" w:sz="0" w:space="0" w:color="auto"/>
          </w:divBdr>
        </w:div>
        <w:div w:id="1893616043">
          <w:marLeft w:val="0"/>
          <w:marRight w:val="0"/>
          <w:marTop w:val="0"/>
          <w:marBottom w:val="0"/>
          <w:divBdr>
            <w:top w:val="none" w:sz="0" w:space="0" w:color="auto"/>
            <w:left w:val="none" w:sz="0" w:space="0" w:color="auto"/>
            <w:bottom w:val="none" w:sz="0" w:space="0" w:color="auto"/>
            <w:right w:val="none" w:sz="0" w:space="0" w:color="auto"/>
          </w:divBdr>
        </w:div>
        <w:div w:id="1057119932">
          <w:marLeft w:val="0"/>
          <w:marRight w:val="0"/>
          <w:marTop w:val="0"/>
          <w:marBottom w:val="0"/>
          <w:divBdr>
            <w:top w:val="none" w:sz="0" w:space="0" w:color="auto"/>
            <w:left w:val="none" w:sz="0" w:space="0" w:color="auto"/>
            <w:bottom w:val="none" w:sz="0" w:space="0" w:color="auto"/>
            <w:right w:val="none" w:sz="0" w:space="0" w:color="auto"/>
          </w:divBdr>
        </w:div>
        <w:div w:id="48460488">
          <w:marLeft w:val="0"/>
          <w:marRight w:val="0"/>
          <w:marTop w:val="0"/>
          <w:marBottom w:val="0"/>
          <w:divBdr>
            <w:top w:val="none" w:sz="0" w:space="0" w:color="auto"/>
            <w:left w:val="none" w:sz="0" w:space="0" w:color="auto"/>
            <w:bottom w:val="none" w:sz="0" w:space="0" w:color="auto"/>
            <w:right w:val="none" w:sz="0" w:space="0" w:color="auto"/>
          </w:divBdr>
        </w:div>
        <w:div w:id="339894078">
          <w:marLeft w:val="0"/>
          <w:marRight w:val="0"/>
          <w:marTop w:val="0"/>
          <w:marBottom w:val="0"/>
          <w:divBdr>
            <w:top w:val="none" w:sz="0" w:space="0" w:color="auto"/>
            <w:left w:val="none" w:sz="0" w:space="0" w:color="auto"/>
            <w:bottom w:val="none" w:sz="0" w:space="0" w:color="auto"/>
            <w:right w:val="none" w:sz="0" w:space="0" w:color="auto"/>
          </w:divBdr>
        </w:div>
        <w:div w:id="1923221302">
          <w:marLeft w:val="0"/>
          <w:marRight w:val="0"/>
          <w:marTop w:val="0"/>
          <w:marBottom w:val="0"/>
          <w:divBdr>
            <w:top w:val="none" w:sz="0" w:space="0" w:color="auto"/>
            <w:left w:val="none" w:sz="0" w:space="0" w:color="auto"/>
            <w:bottom w:val="none" w:sz="0" w:space="0" w:color="auto"/>
            <w:right w:val="none" w:sz="0" w:space="0" w:color="auto"/>
          </w:divBdr>
        </w:div>
        <w:div w:id="636645949">
          <w:marLeft w:val="0"/>
          <w:marRight w:val="0"/>
          <w:marTop w:val="0"/>
          <w:marBottom w:val="0"/>
          <w:divBdr>
            <w:top w:val="none" w:sz="0" w:space="0" w:color="auto"/>
            <w:left w:val="none" w:sz="0" w:space="0" w:color="auto"/>
            <w:bottom w:val="none" w:sz="0" w:space="0" w:color="auto"/>
            <w:right w:val="none" w:sz="0" w:space="0" w:color="auto"/>
          </w:divBdr>
        </w:div>
        <w:div w:id="1039163039">
          <w:marLeft w:val="0"/>
          <w:marRight w:val="0"/>
          <w:marTop w:val="0"/>
          <w:marBottom w:val="0"/>
          <w:divBdr>
            <w:top w:val="none" w:sz="0" w:space="0" w:color="auto"/>
            <w:left w:val="none" w:sz="0" w:space="0" w:color="auto"/>
            <w:bottom w:val="none" w:sz="0" w:space="0" w:color="auto"/>
            <w:right w:val="none" w:sz="0" w:space="0" w:color="auto"/>
          </w:divBdr>
        </w:div>
        <w:div w:id="439304350">
          <w:marLeft w:val="0"/>
          <w:marRight w:val="0"/>
          <w:marTop w:val="0"/>
          <w:marBottom w:val="0"/>
          <w:divBdr>
            <w:top w:val="none" w:sz="0" w:space="0" w:color="auto"/>
            <w:left w:val="none" w:sz="0" w:space="0" w:color="auto"/>
            <w:bottom w:val="none" w:sz="0" w:space="0" w:color="auto"/>
            <w:right w:val="none" w:sz="0" w:space="0" w:color="auto"/>
          </w:divBdr>
        </w:div>
        <w:div w:id="91900566">
          <w:marLeft w:val="0"/>
          <w:marRight w:val="0"/>
          <w:marTop w:val="0"/>
          <w:marBottom w:val="0"/>
          <w:divBdr>
            <w:top w:val="none" w:sz="0" w:space="0" w:color="auto"/>
            <w:left w:val="none" w:sz="0" w:space="0" w:color="auto"/>
            <w:bottom w:val="none" w:sz="0" w:space="0" w:color="auto"/>
            <w:right w:val="none" w:sz="0" w:space="0" w:color="auto"/>
          </w:divBdr>
        </w:div>
        <w:div w:id="207558">
          <w:marLeft w:val="0"/>
          <w:marRight w:val="0"/>
          <w:marTop w:val="0"/>
          <w:marBottom w:val="0"/>
          <w:divBdr>
            <w:top w:val="none" w:sz="0" w:space="0" w:color="auto"/>
            <w:left w:val="none" w:sz="0" w:space="0" w:color="auto"/>
            <w:bottom w:val="none" w:sz="0" w:space="0" w:color="auto"/>
            <w:right w:val="none" w:sz="0" w:space="0" w:color="auto"/>
          </w:divBdr>
        </w:div>
        <w:div w:id="306281368">
          <w:marLeft w:val="0"/>
          <w:marRight w:val="0"/>
          <w:marTop w:val="0"/>
          <w:marBottom w:val="0"/>
          <w:divBdr>
            <w:top w:val="none" w:sz="0" w:space="0" w:color="auto"/>
            <w:left w:val="none" w:sz="0" w:space="0" w:color="auto"/>
            <w:bottom w:val="none" w:sz="0" w:space="0" w:color="auto"/>
            <w:right w:val="none" w:sz="0" w:space="0" w:color="auto"/>
          </w:divBdr>
        </w:div>
        <w:div w:id="712769550">
          <w:marLeft w:val="0"/>
          <w:marRight w:val="0"/>
          <w:marTop w:val="0"/>
          <w:marBottom w:val="0"/>
          <w:divBdr>
            <w:top w:val="none" w:sz="0" w:space="0" w:color="auto"/>
            <w:left w:val="none" w:sz="0" w:space="0" w:color="auto"/>
            <w:bottom w:val="none" w:sz="0" w:space="0" w:color="auto"/>
            <w:right w:val="none" w:sz="0" w:space="0" w:color="auto"/>
          </w:divBdr>
        </w:div>
        <w:div w:id="712580691">
          <w:marLeft w:val="0"/>
          <w:marRight w:val="0"/>
          <w:marTop w:val="0"/>
          <w:marBottom w:val="0"/>
          <w:divBdr>
            <w:top w:val="none" w:sz="0" w:space="0" w:color="auto"/>
            <w:left w:val="none" w:sz="0" w:space="0" w:color="auto"/>
            <w:bottom w:val="none" w:sz="0" w:space="0" w:color="auto"/>
            <w:right w:val="none" w:sz="0" w:space="0" w:color="auto"/>
          </w:divBdr>
        </w:div>
        <w:div w:id="1700547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mallbusiness.chron.com/nonverbal-communication-can-workplace-21523.html"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blog.cake.hr/12-ways-accomplish-workplace-democrac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cialeurope.eu/democracy-at-wor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socialeurope.eu/author/stan-de-spiegelaere" TargetMode="External"/><Relationship Id="rId4" Type="http://schemas.microsoft.com/office/2007/relationships/stylesWithEffects" Target="stylesWithEffects.xml"/><Relationship Id="rId9" Type="http://schemas.openxmlformats.org/officeDocument/2006/relationships/hyperlink" Target="http://smallbusiness.chron.com/teamwork-important-retail-10945.html" TargetMode="External"/><Relationship Id="rId14" Type="http://schemas.openxmlformats.org/officeDocument/2006/relationships/hyperlink" Target="https://smallbiztrends.com/2013/11/20-ways-to-communicate-effectively-in-the-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E9B9A-9BCA-450B-9DB6-9B936774A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TotalTime>
  <Pages>8</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5</cp:revision>
  <dcterms:created xsi:type="dcterms:W3CDTF">2019-07-26T15:06:00Z</dcterms:created>
  <dcterms:modified xsi:type="dcterms:W3CDTF">2019-08-07T14:23:00Z</dcterms:modified>
</cp:coreProperties>
</file>