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78294EF2" w:rsidP="67BD5347" w:rsidRDefault="78294EF2" w14:paraId="145A7D7C" w14:textId="0A260FF6">
      <w:pPr>
        <w:spacing w:line="360" w:lineRule="auto"/>
        <w:rPr>
          <w:rFonts w:ascii="Arial" w:hAnsi="Arial" w:eastAsia="Arial" w:cs="Arial"/>
        </w:rPr>
      </w:pPr>
    </w:p>
    <w:p w:rsidR="194976A2" w:rsidP="67BD5347" w:rsidRDefault="194976A2" w14:paraId="3A78666A" w14:textId="00A427D3">
      <w:pPr>
        <w:spacing w:line="360" w:lineRule="auto"/>
        <w:jc w:val="right"/>
        <w:rPr>
          <w:rFonts w:ascii="Arial" w:hAnsi="Arial" w:eastAsia="Arial" w:cs="Arial"/>
        </w:rPr>
      </w:pPr>
      <w:r w:rsidRPr="67BD5347" w:rsidR="194976A2">
        <w:rPr>
          <w:rFonts w:ascii="Arial" w:hAnsi="Arial" w:eastAsia="Arial" w:cs="Arial"/>
        </w:rPr>
        <w:t>Name: Harvey</w:t>
      </w:r>
      <w:r w:rsidRPr="67BD5347" w:rsidR="6086F5B2">
        <w:rPr>
          <w:rFonts w:ascii="Arial" w:hAnsi="Arial" w:eastAsia="Arial" w:cs="Arial"/>
        </w:rPr>
        <w:t xml:space="preserve"> Thomas</w:t>
      </w:r>
    </w:p>
    <w:p w:rsidR="6086F5B2" w:rsidP="67BD5347" w:rsidRDefault="6086F5B2" w14:paraId="5D27EBAF" w14:textId="061BF462">
      <w:pPr>
        <w:spacing w:line="360" w:lineRule="auto"/>
        <w:jc w:val="right"/>
        <w:rPr>
          <w:rFonts w:ascii="Arial" w:hAnsi="Arial" w:eastAsia="Arial" w:cs="Arial"/>
        </w:rPr>
      </w:pPr>
      <w:r w:rsidRPr="67BD5347" w:rsidR="6086F5B2">
        <w:rPr>
          <w:rFonts w:ascii="Arial" w:hAnsi="Arial" w:eastAsia="Arial" w:cs="Arial"/>
        </w:rPr>
        <w:t>Student number: 2305659</w:t>
      </w:r>
    </w:p>
    <w:p w:rsidR="6086F5B2" w:rsidP="67BD5347" w:rsidRDefault="6086F5B2" w14:paraId="76D45438" w14:textId="7E529A40">
      <w:pPr>
        <w:pStyle w:val="Normal"/>
        <w:spacing w:line="360" w:lineRule="auto"/>
        <w:jc w:val="right"/>
        <w:rPr>
          <w:rFonts w:ascii="Arial" w:hAnsi="Arial" w:eastAsia="Arial" w:cs="Arial"/>
        </w:rPr>
      </w:pPr>
      <w:r w:rsidRPr="67BD5347" w:rsidR="6086F5B2">
        <w:rPr>
          <w:rFonts w:ascii="Arial" w:hAnsi="Arial" w:eastAsia="Arial" w:cs="Arial"/>
        </w:rPr>
        <w:t>Module code: BMPL4001</w:t>
      </w:r>
    </w:p>
    <w:p w:rsidR="37BDD030" w:rsidP="67BD5347" w:rsidRDefault="37BDD030" w14:paraId="4CC65CA6" w14:textId="592BFAEA">
      <w:pPr>
        <w:pStyle w:val="Normal"/>
        <w:spacing w:line="360" w:lineRule="auto"/>
        <w:jc w:val="right"/>
        <w:rPr>
          <w:rFonts w:ascii="Arial" w:hAnsi="Arial" w:eastAsia="Arial" w:cs="Arial"/>
        </w:rPr>
      </w:pPr>
      <w:r w:rsidRPr="67BD5347" w:rsidR="37BDD030">
        <w:rPr>
          <w:rFonts w:ascii="Arial" w:hAnsi="Arial" w:eastAsia="Arial" w:cs="Arial"/>
        </w:rPr>
        <w:t>Lecture:</w:t>
      </w:r>
      <w:r w:rsidRPr="67BD5347" w:rsidR="67E086E2">
        <w:rPr>
          <w:rFonts w:ascii="Arial" w:hAnsi="Arial" w:eastAsia="Arial" w:cs="Arial"/>
        </w:rPr>
        <w:t xml:space="preserve"> Saide France</w:t>
      </w:r>
    </w:p>
    <w:p w:rsidR="78294EF2" w:rsidP="67BD5347" w:rsidRDefault="78294EF2" w14:paraId="69DCB406" w14:textId="152F2DCA">
      <w:pPr>
        <w:pStyle w:val="Normal"/>
        <w:spacing w:line="360" w:lineRule="auto"/>
        <w:rPr>
          <w:rFonts w:ascii="Arial" w:hAnsi="Arial" w:eastAsia="Arial" w:cs="Arial"/>
        </w:rPr>
      </w:pPr>
    </w:p>
    <w:p w:rsidR="78294EF2" w:rsidP="67BD5347" w:rsidRDefault="78294EF2" w14:paraId="678DB796" w14:textId="41C839CE">
      <w:pPr>
        <w:pStyle w:val="Normal"/>
        <w:spacing w:line="360" w:lineRule="auto"/>
        <w:rPr>
          <w:rFonts w:ascii="Arial" w:hAnsi="Arial" w:eastAsia="Arial" w:cs="Arial"/>
        </w:rPr>
      </w:pPr>
    </w:p>
    <w:p w:rsidR="16934105" w:rsidP="4A6BF4B5" w:rsidRDefault="16934105" w14:paraId="6D8833D4" w14:textId="446E670D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  <w:r w:rsidRPr="4A6BF4B5" w:rsidR="16934105">
        <w:rPr>
          <w:rFonts w:ascii="Arial" w:hAnsi="Arial" w:eastAsia="Arial" w:cs="Arial"/>
          <w:sz w:val="32"/>
          <w:szCs w:val="32"/>
          <w:u w:val="none"/>
        </w:rPr>
        <w:t xml:space="preserve">     </w:t>
      </w:r>
      <w:r w:rsidRPr="4A6BF4B5" w:rsidR="08F4D027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>Evidence Based Policing &amp; Applications</w:t>
      </w:r>
    </w:p>
    <w:p w:rsidR="78294EF2" w:rsidP="67BD5347" w:rsidRDefault="78294EF2" w14:paraId="70FD910F" w14:textId="28951F6A">
      <w:pPr>
        <w:spacing w:line="360" w:lineRule="auto"/>
        <w:rPr>
          <w:rFonts w:ascii="Arial" w:hAnsi="Arial" w:eastAsia="Arial" w:cs="Arial"/>
          <w:u w:val="single"/>
        </w:rPr>
      </w:pPr>
    </w:p>
    <w:p w:rsidR="78294EF2" w:rsidP="67BD5347" w:rsidRDefault="78294EF2" w14:paraId="6E7D2930" w14:textId="23632D7D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78294EF2" w:rsidP="67BD5347" w:rsidRDefault="78294EF2" w14:paraId="476F2A54" w14:textId="1F310ECE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78294EF2" w:rsidP="67BD5347" w:rsidRDefault="78294EF2" w14:paraId="050B7D6E" w14:textId="3107F275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78294EF2" w:rsidP="67BD5347" w:rsidRDefault="78294EF2" w14:paraId="4EFCFF65" w14:textId="2FBC5F9F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78294EF2" w:rsidP="67BD5347" w:rsidRDefault="78294EF2" w14:paraId="19042439" w14:textId="4623B8A2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78294EF2" w:rsidP="67BD5347" w:rsidRDefault="78294EF2" w14:paraId="4AB442CB" w14:textId="2C4CF106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78294EF2" w:rsidP="67BD5347" w:rsidRDefault="78294EF2" w14:paraId="08C0CA24" w14:textId="762EB762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78294EF2" w:rsidP="67BD5347" w:rsidRDefault="78294EF2" w14:paraId="759624F7" w14:textId="2348562C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78294EF2" w:rsidP="67BD5347" w:rsidRDefault="78294EF2" w14:paraId="0B1F2B97" w14:textId="5DA1CC70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78294EF2" w:rsidP="67BD5347" w:rsidRDefault="78294EF2" w14:paraId="5A887ED8" w14:textId="7B687F79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78294EF2" w:rsidP="67BD5347" w:rsidRDefault="78294EF2" w14:paraId="1F4014F9" w14:textId="75F7873E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78294EF2" w:rsidP="67BD5347" w:rsidRDefault="78294EF2" w14:paraId="7759B21F" w14:textId="7A14CC3F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78294EF2" w:rsidP="67BD5347" w:rsidRDefault="78294EF2" w14:paraId="3DF3C80F" w14:textId="2604C2AD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78294EF2" w:rsidP="67BD5347" w:rsidRDefault="78294EF2" w14:paraId="3BE32CFC" w14:textId="0B43F66D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78294EF2" w:rsidP="67BD5347" w:rsidRDefault="78294EF2" w14:paraId="48E807D8" w14:textId="48C6DF88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5D2008EA" w:rsidP="67BD5347" w:rsidRDefault="5D2008EA" w14:paraId="7FD24407" w14:textId="33991997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78294EF2" w:rsidP="67BD5347" w:rsidRDefault="78294EF2" w14:paraId="02EA2375" w14:textId="4C005A17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  <w:r w:rsidRPr="67BD5347" w:rsidR="6A9DECD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Table of content</w:t>
      </w:r>
    </w:p>
    <w:p w:rsidR="0C25E3E6" w:rsidP="67BD5347" w:rsidRDefault="0C25E3E6" w14:paraId="6170DB00" w14:textId="4A087FD8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78294EF2" w:rsidP="67BD5347" w:rsidRDefault="78294EF2" w14:paraId="5397E91C" w14:textId="018D8934">
      <w:pPr>
        <w:spacing w:line="360" w:lineRule="auto"/>
        <w:jc w:val="center"/>
        <w:rPr>
          <w:rFonts w:ascii="Arial" w:hAnsi="Arial" w:eastAsia="Arial" w:cs="Arial"/>
        </w:rPr>
      </w:pPr>
      <w:r w:rsidRPr="67BD5347" w:rsidR="2A350332">
        <w:rPr>
          <w:rFonts w:ascii="Arial" w:hAnsi="Arial" w:eastAsia="Arial" w:cs="Arial"/>
        </w:rPr>
        <w:t xml:space="preserve">             </w:t>
      </w:r>
      <w:r w:rsidRPr="67BD5347" w:rsidR="7CA6A84D">
        <w:rPr>
          <w:rFonts w:ascii="Arial" w:hAnsi="Arial" w:eastAsia="Arial" w:cs="Arial"/>
        </w:rPr>
        <w:t xml:space="preserve"> </w:t>
      </w:r>
      <w:r w:rsidRPr="67BD5347" w:rsidR="2A350332">
        <w:rPr>
          <w:rFonts w:ascii="Arial" w:hAnsi="Arial" w:eastAsia="Arial" w:cs="Arial"/>
        </w:rPr>
        <w:t xml:space="preserve">  1. </w:t>
      </w:r>
      <w:r w:rsidRPr="67BD5347" w:rsidR="4C8C3839">
        <w:rPr>
          <w:rFonts w:ascii="Arial" w:hAnsi="Arial" w:eastAsia="Arial" w:cs="Arial"/>
        </w:rPr>
        <w:t>Cover page</w:t>
      </w:r>
      <w:r w:rsidRPr="67BD5347" w:rsidR="70F5807E">
        <w:rPr>
          <w:rFonts w:ascii="Arial" w:hAnsi="Arial" w:eastAsia="Arial" w:cs="Arial"/>
        </w:rPr>
        <w:t>.</w:t>
      </w:r>
      <w:r w:rsidRPr="67BD5347" w:rsidR="3B677695">
        <w:rPr>
          <w:rFonts w:ascii="Arial" w:hAnsi="Arial" w:eastAsia="Arial" w:cs="Arial"/>
        </w:rPr>
        <w:t>...............</w:t>
      </w:r>
      <w:r w:rsidRPr="67BD5347" w:rsidR="70F5807E">
        <w:rPr>
          <w:rFonts w:ascii="Arial" w:hAnsi="Arial" w:eastAsia="Arial" w:cs="Arial"/>
        </w:rPr>
        <w:t>.....</w:t>
      </w:r>
      <w:r w:rsidRPr="67BD5347" w:rsidR="48A4EDE9">
        <w:rPr>
          <w:rFonts w:ascii="Arial" w:hAnsi="Arial" w:eastAsia="Arial" w:cs="Arial"/>
        </w:rPr>
        <w:t>...</w:t>
      </w:r>
      <w:r w:rsidRPr="67BD5347" w:rsidR="70F5807E">
        <w:rPr>
          <w:rFonts w:ascii="Arial" w:hAnsi="Arial" w:eastAsia="Arial" w:cs="Arial"/>
        </w:rPr>
        <w:t>....</w:t>
      </w:r>
      <w:r w:rsidRPr="67BD5347" w:rsidR="396EA17B">
        <w:rPr>
          <w:rFonts w:ascii="Arial" w:hAnsi="Arial" w:eastAsia="Arial" w:cs="Arial"/>
        </w:rPr>
        <w:t>1</w:t>
      </w:r>
    </w:p>
    <w:p w:rsidR="78294EF2" w:rsidP="67BD5347" w:rsidRDefault="78294EF2" w14:paraId="7A5C5200" w14:textId="0D3308D4">
      <w:pPr>
        <w:pStyle w:val="Normal"/>
        <w:spacing w:line="360" w:lineRule="auto"/>
        <w:jc w:val="center"/>
        <w:rPr>
          <w:rFonts w:ascii="Arial" w:hAnsi="Arial" w:eastAsia="Arial" w:cs="Arial"/>
        </w:rPr>
      </w:pPr>
      <w:r w:rsidRPr="67BD5347" w:rsidR="0A7CE6B8">
        <w:rPr>
          <w:rFonts w:ascii="Arial" w:hAnsi="Arial" w:eastAsia="Arial" w:cs="Arial"/>
        </w:rPr>
        <w:t xml:space="preserve">2. </w:t>
      </w:r>
      <w:r w:rsidRPr="67BD5347" w:rsidR="4C8C3839">
        <w:rPr>
          <w:rFonts w:ascii="Arial" w:hAnsi="Arial" w:eastAsia="Arial" w:cs="Arial"/>
        </w:rPr>
        <w:t>Contents page</w:t>
      </w:r>
      <w:r w:rsidRPr="67BD5347" w:rsidR="072D345E">
        <w:rPr>
          <w:rFonts w:ascii="Arial" w:hAnsi="Arial" w:eastAsia="Arial" w:cs="Arial"/>
        </w:rPr>
        <w:t>.......2</w:t>
      </w:r>
    </w:p>
    <w:p w:rsidR="78294EF2" w:rsidP="67BD5347" w:rsidRDefault="78294EF2" w14:paraId="432D6A6E" w14:textId="033DEFA0">
      <w:pPr>
        <w:pStyle w:val="Normal"/>
        <w:spacing w:line="360" w:lineRule="auto"/>
        <w:jc w:val="center"/>
        <w:rPr>
          <w:rFonts w:ascii="Arial" w:hAnsi="Arial" w:eastAsia="Arial" w:cs="Arial"/>
        </w:rPr>
      </w:pPr>
      <w:r w:rsidRPr="67BD5347" w:rsidR="067BADE0">
        <w:rPr>
          <w:rFonts w:ascii="Arial" w:hAnsi="Arial" w:eastAsia="Arial" w:cs="Arial"/>
        </w:rPr>
        <w:t xml:space="preserve">3. </w:t>
      </w:r>
      <w:r w:rsidRPr="67BD5347" w:rsidR="4C8C3839">
        <w:rPr>
          <w:rFonts w:ascii="Arial" w:hAnsi="Arial" w:eastAsia="Arial" w:cs="Arial"/>
        </w:rPr>
        <w:t>Introduction</w:t>
      </w:r>
      <w:r w:rsidRPr="67BD5347" w:rsidR="29F0D555">
        <w:rPr>
          <w:rFonts w:ascii="Arial" w:hAnsi="Arial" w:eastAsia="Arial" w:cs="Arial"/>
        </w:rPr>
        <w:t>...</w:t>
      </w:r>
      <w:r w:rsidRPr="67BD5347" w:rsidR="78B3407F">
        <w:rPr>
          <w:rFonts w:ascii="Arial" w:hAnsi="Arial" w:eastAsia="Arial" w:cs="Arial"/>
        </w:rPr>
        <w:t>...</w:t>
      </w:r>
      <w:r w:rsidRPr="67BD5347" w:rsidR="29F0D555">
        <w:rPr>
          <w:rFonts w:ascii="Arial" w:hAnsi="Arial" w:eastAsia="Arial" w:cs="Arial"/>
        </w:rPr>
        <w:t>......3</w:t>
      </w:r>
    </w:p>
    <w:p w:rsidR="78294EF2" w:rsidP="67BD5347" w:rsidRDefault="78294EF2" w14:paraId="1BFEE83E" w14:textId="4CA12701">
      <w:pPr>
        <w:pStyle w:val="Normal"/>
        <w:spacing w:line="360" w:lineRule="auto"/>
        <w:jc w:val="center"/>
        <w:rPr>
          <w:rFonts w:ascii="Arial" w:hAnsi="Arial" w:eastAsia="Arial" w:cs="Arial"/>
        </w:rPr>
      </w:pPr>
      <w:r w:rsidRPr="66D38147" w:rsidR="5B57FF2C">
        <w:rPr>
          <w:rFonts w:ascii="Arial" w:hAnsi="Arial" w:eastAsia="Arial" w:cs="Arial"/>
        </w:rPr>
        <w:t xml:space="preserve">             </w:t>
      </w:r>
      <w:r w:rsidRPr="66D38147" w:rsidR="2C5A559A">
        <w:rPr>
          <w:rFonts w:ascii="Arial" w:hAnsi="Arial" w:eastAsia="Arial" w:cs="Arial"/>
        </w:rPr>
        <w:t xml:space="preserve">4. </w:t>
      </w:r>
      <w:r w:rsidRPr="66D38147" w:rsidR="222C1D2E">
        <w:rPr>
          <w:rFonts w:ascii="Arial" w:hAnsi="Arial" w:eastAsia="Arial" w:cs="Arial"/>
        </w:rPr>
        <w:t>N</w:t>
      </w:r>
      <w:r w:rsidRPr="66D38147" w:rsidR="19944523">
        <w:rPr>
          <w:rFonts w:ascii="Arial" w:hAnsi="Arial" w:eastAsia="Arial" w:cs="Arial"/>
        </w:rPr>
        <w:t>ational decision model</w:t>
      </w:r>
      <w:r w:rsidRPr="66D38147" w:rsidR="222C1D2E">
        <w:rPr>
          <w:rFonts w:ascii="Arial" w:hAnsi="Arial" w:eastAsia="Arial" w:cs="Arial"/>
        </w:rPr>
        <w:t>....</w:t>
      </w:r>
      <w:r w:rsidRPr="66D38147" w:rsidR="0A396DAD">
        <w:rPr>
          <w:rFonts w:ascii="Arial" w:hAnsi="Arial" w:eastAsia="Arial" w:cs="Arial"/>
        </w:rPr>
        <w:t>.</w:t>
      </w:r>
      <w:r w:rsidRPr="66D38147" w:rsidR="222C1D2E">
        <w:rPr>
          <w:rFonts w:ascii="Arial" w:hAnsi="Arial" w:eastAsia="Arial" w:cs="Arial"/>
        </w:rPr>
        <w:t>.</w:t>
      </w:r>
      <w:r w:rsidRPr="66D38147" w:rsidR="76D1F407">
        <w:rPr>
          <w:rFonts w:ascii="Arial" w:hAnsi="Arial" w:eastAsia="Arial" w:cs="Arial"/>
        </w:rPr>
        <w:t>4</w:t>
      </w:r>
    </w:p>
    <w:p w:rsidR="78294EF2" w:rsidP="67BD5347" w:rsidRDefault="78294EF2" w14:paraId="77735DA9" w14:textId="31EFD892">
      <w:pPr>
        <w:pStyle w:val="Normal"/>
        <w:spacing w:line="360" w:lineRule="auto"/>
        <w:jc w:val="center"/>
        <w:rPr>
          <w:rFonts w:ascii="Arial" w:hAnsi="Arial" w:eastAsia="Arial" w:cs="Arial"/>
        </w:rPr>
      </w:pPr>
      <w:r w:rsidRPr="66D38147" w:rsidR="613A636E">
        <w:rPr>
          <w:rFonts w:ascii="Arial" w:hAnsi="Arial" w:eastAsia="Arial" w:cs="Arial"/>
        </w:rPr>
        <w:t xml:space="preserve">                  5. P</w:t>
      </w:r>
      <w:r w:rsidRPr="66D38147" w:rsidR="6D5A3C7C">
        <w:rPr>
          <w:rFonts w:ascii="Arial" w:hAnsi="Arial" w:eastAsia="Arial" w:cs="Arial"/>
        </w:rPr>
        <w:t>olice national computer</w:t>
      </w:r>
      <w:r w:rsidRPr="66D38147" w:rsidR="41E4BB65">
        <w:rPr>
          <w:rFonts w:ascii="Arial" w:hAnsi="Arial" w:eastAsia="Arial" w:cs="Arial"/>
        </w:rPr>
        <w:t>........</w:t>
      </w:r>
      <w:r w:rsidRPr="66D38147" w:rsidR="613A636E">
        <w:rPr>
          <w:rFonts w:ascii="Arial" w:hAnsi="Arial" w:eastAsia="Arial" w:cs="Arial"/>
        </w:rPr>
        <w:t>..</w:t>
      </w:r>
      <w:r w:rsidRPr="66D38147" w:rsidR="07626405">
        <w:rPr>
          <w:rFonts w:ascii="Arial" w:hAnsi="Arial" w:eastAsia="Arial" w:cs="Arial"/>
        </w:rPr>
        <w:t>5</w:t>
      </w:r>
    </w:p>
    <w:p w:rsidR="78294EF2" w:rsidP="67BD5347" w:rsidRDefault="78294EF2" w14:paraId="33C8B095" w14:textId="3E3D6A7C">
      <w:pPr>
        <w:pStyle w:val="Normal"/>
        <w:spacing w:line="360" w:lineRule="auto"/>
        <w:jc w:val="center"/>
        <w:rPr>
          <w:rFonts w:ascii="Arial" w:hAnsi="Arial" w:eastAsia="Arial" w:cs="Arial"/>
        </w:rPr>
      </w:pPr>
      <w:r w:rsidRPr="67BD5347" w:rsidR="582573D8">
        <w:rPr>
          <w:rFonts w:ascii="Arial" w:hAnsi="Arial" w:eastAsia="Arial" w:cs="Arial"/>
        </w:rPr>
        <w:t>6</w:t>
      </w:r>
      <w:r w:rsidRPr="67BD5347" w:rsidR="22F9F57B">
        <w:rPr>
          <w:rFonts w:ascii="Arial" w:hAnsi="Arial" w:eastAsia="Arial" w:cs="Arial"/>
        </w:rPr>
        <w:t xml:space="preserve">. </w:t>
      </w:r>
      <w:r w:rsidRPr="67BD5347" w:rsidR="4C8C3839">
        <w:rPr>
          <w:rFonts w:ascii="Arial" w:hAnsi="Arial" w:eastAsia="Arial" w:cs="Arial"/>
        </w:rPr>
        <w:t>Conclusion</w:t>
      </w:r>
      <w:r w:rsidRPr="67BD5347" w:rsidR="17929502">
        <w:rPr>
          <w:rFonts w:ascii="Arial" w:hAnsi="Arial" w:eastAsia="Arial" w:cs="Arial"/>
        </w:rPr>
        <w:t>....</w:t>
      </w:r>
      <w:r w:rsidRPr="67BD5347" w:rsidR="7873073A">
        <w:rPr>
          <w:rFonts w:ascii="Arial" w:hAnsi="Arial" w:eastAsia="Arial" w:cs="Arial"/>
        </w:rPr>
        <w:t>.....</w:t>
      </w:r>
      <w:r w:rsidRPr="67BD5347" w:rsidR="17929502">
        <w:rPr>
          <w:rFonts w:ascii="Arial" w:hAnsi="Arial" w:eastAsia="Arial" w:cs="Arial"/>
        </w:rPr>
        <w:t>....</w:t>
      </w:r>
      <w:r w:rsidRPr="67BD5347" w:rsidR="37FA53E4">
        <w:rPr>
          <w:rFonts w:ascii="Arial" w:hAnsi="Arial" w:eastAsia="Arial" w:cs="Arial"/>
        </w:rPr>
        <w:t>7</w:t>
      </w:r>
    </w:p>
    <w:p w:rsidR="78294EF2" w:rsidP="67BD5347" w:rsidRDefault="78294EF2" w14:paraId="18F68072" w14:textId="2C2B5B65">
      <w:pPr>
        <w:pStyle w:val="Normal"/>
        <w:spacing w:line="360" w:lineRule="auto"/>
        <w:jc w:val="center"/>
        <w:rPr>
          <w:rFonts w:ascii="Arial" w:hAnsi="Arial" w:eastAsia="Arial" w:cs="Arial"/>
        </w:rPr>
      </w:pPr>
      <w:r w:rsidRPr="67BD5347" w:rsidR="4B89822E">
        <w:rPr>
          <w:rFonts w:ascii="Arial" w:hAnsi="Arial" w:eastAsia="Arial" w:cs="Arial"/>
        </w:rPr>
        <w:t>7.</w:t>
      </w:r>
      <w:r w:rsidRPr="67BD5347" w:rsidR="5C0CBDE7">
        <w:rPr>
          <w:rFonts w:ascii="Arial" w:hAnsi="Arial" w:eastAsia="Arial" w:cs="Arial"/>
        </w:rPr>
        <w:t xml:space="preserve"> </w:t>
      </w:r>
      <w:r w:rsidRPr="67BD5347" w:rsidR="4C8C3839">
        <w:rPr>
          <w:rFonts w:ascii="Arial" w:hAnsi="Arial" w:eastAsia="Arial" w:cs="Arial"/>
        </w:rPr>
        <w:t>References</w:t>
      </w:r>
      <w:r w:rsidRPr="67BD5347" w:rsidR="6A9C0CF4">
        <w:rPr>
          <w:rFonts w:ascii="Arial" w:hAnsi="Arial" w:eastAsia="Arial" w:cs="Arial"/>
        </w:rPr>
        <w:t>......</w:t>
      </w:r>
      <w:r w:rsidRPr="67BD5347" w:rsidR="559F5C43">
        <w:rPr>
          <w:rFonts w:ascii="Arial" w:hAnsi="Arial" w:eastAsia="Arial" w:cs="Arial"/>
        </w:rPr>
        <w:t>.</w:t>
      </w:r>
      <w:r w:rsidRPr="67BD5347" w:rsidR="6A9C0CF4">
        <w:rPr>
          <w:rFonts w:ascii="Arial" w:hAnsi="Arial" w:eastAsia="Arial" w:cs="Arial"/>
        </w:rPr>
        <w:t>.....</w:t>
      </w:r>
      <w:r w:rsidRPr="67BD5347" w:rsidR="1EF4AAD4">
        <w:rPr>
          <w:rFonts w:ascii="Arial" w:hAnsi="Arial" w:eastAsia="Arial" w:cs="Arial"/>
        </w:rPr>
        <w:t>8</w:t>
      </w:r>
    </w:p>
    <w:p w:rsidR="78294EF2" w:rsidP="67BD5347" w:rsidRDefault="78294EF2" w14:paraId="1649A380" w14:textId="73AA8A29">
      <w:pPr>
        <w:spacing w:line="360" w:lineRule="auto"/>
        <w:jc w:val="center"/>
        <w:rPr>
          <w:rFonts w:ascii="Arial" w:hAnsi="Arial" w:eastAsia="Arial" w:cs="Arial"/>
        </w:rPr>
      </w:pPr>
    </w:p>
    <w:p w:rsidR="78294EF2" w:rsidP="67BD5347" w:rsidRDefault="78294EF2" w14:paraId="7F8C1F13" w14:textId="6411CD72">
      <w:pPr>
        <w:spacing w:line="360" w:lineRule="auto"/>
        <w:rPr>
          <w:rFonts w:ascii="Arial" w:hAnsi="Arial" w:eastAsia="Arial" w:cs="Arial"/>
        </w:rPr>
      </w:pPr>
    </w:p>
    <w:p w:rsidR="78294EF2" w:rsidP="67BD5347" w:rsidRDefault="78294EF2" w14:paraId="3149B34E" w14:textId="482EF377">
      <w:pPr>
        <w:spacing w:line="360" w:lineRule="auto"/>
        <w:rPr>
          <w:rFonts w:ascii="Arial" w:hAnsi="Arial" w:eastAsia="Arial" w:cs="Arial"/>
        </w:rPr>
      </w:pPr>
    </w:p>
    <w:p w:rsidR="78294EF2" w:rsidP="67BD5347" w:rsidRDefault="78294EF2" w14:paraId="0E4EB142" w14:textId="1835A8B6">
      <w:pPr>
        <w:spacing w:line="360" w:lineRule="auto"/>
        <w:rPr>
          <w:rFonts w:ascii="Arial" w:hAnsi="Arial" w:eastAsia="Arial" w:cs="Arial"/>
        </w:rPr>
      </w:pPr>
    </w:p>
    <w:p w:rsidR="78294EF2" w:rsidP="67BD5347" w:rsidRDefault="78294EF2" w14:paraId="18719886" w14:textId="10418F53">
      <w:pPr>
        <w:spacing w:line="360" w:lineRule="auto"/>
        <w:rPr>
          <w:rFonts w:ascii="Arial" w:hAnsi="Arial" w:eastAsia="Arial" w:cs="Arial"/>
        </w:rPr>
      </w:pPr>
    </w:p>
    <w:p w:rsidR="78294EF2" w:rsidP="67BD5347" w:rsidRDefault="78294EF2" w14:paraId="27CF8469" w14:textId="102196F4">
      <w:pPr>
        <w:spacing w:line="360" w:lineRule="auto"/>
        <w:rPr>
          <w:rFonts w:ascii="Arial" w:hAnsi="Arial" w:eastAsia="Arial" w:cs="Arial"/>
        </w:rPr>
      </w:pPr>
    </w:p>
    <w:p w:rsidR="78294EF2" w:rsidP="67BD5347" w:rsidRDefault="78294EF2" w14:paraId="5004E9F9" w14:textId="399D6198">
      <w:pPr>
        <w:spacing w:line="360" w:lineRule="auto"/>
        <w:rPr>
          <w:rFonts w:ascii="Arial" w:hAnsi="Arial" w:eastAsia="Arial" w:cs="Arial"/>
        </w:rPr>
      </w:pPr>
    </w:p>
    <w:p w:rsidR="78294EF2" w:rsidP="67BD5347" w:rsidRDefault="78294EF2" w14:paraId="60FD9E9A" w14:textId="625C9DF8">
      <w:pPr>
        <w:spacing w:line="360" w:lineRule="auto"/>
        <w:rPr>
          <w:rFonts w:ascii="Arial" w:hAnsi="Arial" w:eastAsia="Arial" w:cs="Arial"/>
        </w:rPr>
      </w:pPr>
    </w:p>
    <w:p w:rsidR="78294EF2" w:rsidP="67BD5347" w:rsidRDefault="78294EF2" w14:paraId="66EBE48A" w14:textId="291E69EE">
      <w:pPr>
        <w:spacing w:line="360" w:lineRule="auto"/>
        <w:rPr>
          <w:rFonts w:ascii="Arial" w:hAnsi="Arial" w:eastAsia="Arial" w:cs="Arial"/>
        </w:rPr>
      </w:pPr>
    </w:p>
    <w:p w:rsidR="78294EF2" w:rsidP="67BD5347" w:rsidRDefault="78294EF2" w14:paraId="4B10EA7A" w14:textId="57C2C792">
      <w:pPr>
        <w:spacing w:line="360" w:lineRule="auto"/>
        <w:rPr>
          <w:rFonts w:ascii="Arial" w:hAnsi="Arial" w:eastAsia="Arial" w:cs="Arial"/>
        </w:rPr>
      </w:pPr>
    </w:p>
    <w:p w:rsidR="78294EF2" w:rsidP="67BD5347" w:rsidRDefault="78294EF2" w14:paraId="05630E29" w14:textId="7E794C8A">
      <w:pPr>
        <w:spacing w:line="360" w:lineRule="auto"/>
        <w:rPr>
          <w:rFonts w:ascii="Arial" w:hAnsi="Arial" w:eastAsia="Arial" w:cs="Arial"/>
        </w:rPr>
      </w:pPr>
    </w:p>
    <w:p w:rsidR="78294EF2" w:rsidP="67BD5347" w:rsidRDefault="78294EF2" w14:paraId="5C839A4D" w14:textId="71DD9733">
      <w:pPr>
        <w:spacing w:line="360" w:lineRule="auto"/>
        <w:rPr>
          <w:rFonts w:ascii="Arial" w:hAnsi="Arial" w:eastAsia="Arial" w:cs="Arial"/>
        </w:rPr>
      </w:pPr>
    </w:p>
    <w:p w:rsidR="78294EF2" w:rsidP="67BD5347" w:rsidRDefault="78294EF2" w14:paraId="6BDC9913" w14:textId="183AB9C1">
      <w:pPr>
        <w:spacing w:line="360" w:lineRule="auto"/>
        <w:rPr>
          <w:rFonts w:ascii="Arial" w:hAnsi="Arial" w:eastAsia="Arial" w:cs="Arial"/>
        </w:rPr>
      </w:pPr>
    </w:p>
    <w:p w:rsidR="78294EF2" w:rsidP="67BD5347" w:rsidRDefault="78294EF2" w14:paraId="1A221AC4" w14:textId="6254E4DA">
      <w:pPr>
        <w:spacing w:line="360" w:lineRule="auto"/>
        <w:rPr>
          <w:rFonts w:ascii="Arial" w:hAnsi="Arial" w:eastAsia="Arial" w:cs="Arial"/>
        </w:rPr>
      </w:pPr>
    </w:p>
    <w:p w:rsidR="78294EF2" w:rsidP="67BD5347" w:rsidRDefault="78294EF2" w14:paraId="1743CF69" w14:textId="3068841E">
      <w:pPr>
        <w:spacing w:line="360" w:lineRule="auto"/>
        <w:rPr>
          <w:rFonts w:ascii="Arial" w:hAnsi="Arial" w:eastAsia="Arial" w:cs="Arial"/>
        </w:rPr>
      </w:pPr>
    </w:p>
    <w:p w:rsidR="78294EF2" w:rsidP="67BD5347" w:rsidRDefault="78294EF2" w14:paraId="2BEEB55F" w14:textId="3A315709">
      <w:pPr>
        <w:spacing w:line="360" w:lineRule="auto"/>
        <w:rPr>
          <w:rFonts w:ascii="Arial" w:hAnsi="Arial" w:eastAsia="Arial" w:cs="Arial"/>
        </w:rPr>
      </w:pPr>
    </w:p>
    <w:p w:rsidR="78294EF2" w:rsidP="67BD5347" w:rsidRDefault="78294EF2" w14:paraId="476732C0" w14:textId="098E649F">
      <w:pPr>
        <w:spacing w:line="360" w:lineRule="auto"/>
        <w:rPr>
          <w:rFonts w:ascii="Arial" w:hAnsi="Arial" w:eastAsia="Arial" w:cs="Arial"/>
        </w:rPr>
      </w:pPr>
    </w:p>
    <w:p w:rsidR="78294EF2" w:rsidP="67BD5347" w:rsidRDefault="78294EF2" w14:paraId="7F9A8FD5" w14:textId="55E97666">
      <w:pPr>
        <w:spacing w:line="360" w:lineRule="auto"/>
        <w:rPr>
          <w:rFonts w:ascii="Arial" w:hAnsi="Arial" w:eastAsia="Arial" w:cs="Arial"/>
        </w:rPr>
      </w:pPr>
    </w:p>
    <w:p w:rsidR="78294EF2" w:rsidP="67BD5347" w:rsidRDefault="78294EF2" w14:paraId="6E8AB1A2" w14:textId="20F95019">
      <w:pPr>
        <w:spacing w:line="360" w:lineRule="auto"/>
        <w:rPr>
          <w:rFonts w:ascii="Arial" w:hAnsi="Arial" w:eastAsia="Arial" w:cs="Arial"/>
        </w:rPr>
      </w:pPr>
    </w:p>
    <w:p w:rsidR="4A6BF4B5" w:rsidP="4A6BF4B5" w:rsidRDefault="4A6BF4B5" w14:paraId="671C9BAF" w14:textId="5D318A7B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02EC4FF0" w:rsidP="4A6BF4B5" w:rsidRDefault="02EC4FF0" w14:paraId="29BE7781" w14:textId="38758AEF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  <w:r w:rsidRPr="4A6BF4B5" w:rsidR="144EEB33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Introduction</w:t>
      </w:r>
    </w:p>
    <w:p w:rsidR="051F58E6" w:rsidP="67BD5347" w:rsidRDefault="051F58E6" w14:paraId="022C8E2F" w14:textId="72FE64C8">
      <w:pPr>
        <w:pStyle w:val="Normal"/>
        <w:spacing w:line="360" w:lineRule="auto"/>
        <w:rPr>
          <w:rFonts w:ascii="Arial" w:hAnsi="Arial" w:eastAsia="Arial" w:cs="Arial"/>
        </w:rPr>
      </w:pPr>
      <w:r w:rsidRPr="66D38147" w:rsidR="051F58E6">
        <w:rPr>
          <w:rFonts w:ascii="Arial" w:hAnsi="Arial" w:eastAsia="Arial" w:cs="Arial"/>
        </w:rPr>
        <w:t>Th</w:t>
      </w:r>
      <w:r w:rsidRPr="66D38147" w:rsidR="39F54B91">
        <w:rPr>
          <w:rFonts w:ascii="Arial" w:hAnsi="Arial" w:eastAsia="Arial" w:cs="Arial"/>
        </w:rPr>
        <w:t>is document will</w:t>
      </w:r>
      <w:r w:rsidRPr="66D38147" w:rsidR="051F58E6">
        <w:rPr>
          <w:rFonts w:ascii="Arial" w:hAnsi="Arial" w:eastAsia="Arial" w:cs="Arial"/>
        </w:rPr>
        <w:t xml:space="preserve"> e</w:t>
      </w:r>
      <w:r w:rsidRPr="66D38147" w:rsidR="2EAD84D1">
        <w:rPr>
          <w:rFonts w:ascii="Arial" w:hAnsi="Arial" w:eastAsia="Arial" w:cs="Arial"/>
        </w:rPr>
        <w:t>xamine</w:t>
      </w:r>
      <w:r w:rsidRPr="66D38147" w:rsidR="051F58E6">
        <w:rPr>
          <w:rFonts w:ascii="Arial" w:hAnsi="Arial" w:eastAsia="Arial" w:cs="Arial"/>
        </w:rPr>
        <w:t xml:space="preserve"> </w:t>
      </w:r>
      <w:r w:rsidRPr="66D38147" w:rsidR="5F82A74A">
        <w:rPr>
          <w:rFonts w:ascii="Arial" w:hAnsi="Arial" w:eastAsia="Arial" w:cs="Arial"/>
        </w:rPr>
        <w:t xml:space="preserve">the purpose of </w:t>
      </w:r>
      <w:r w:rsidRPr="66D38147" w:rsidR="0212EA65">
        <w:rPr>
          <w:rFonts w:ascii="Arial" w:hAnsi="Arial" w:eastAsia="Arial" w:cs="Arial"/>
        </w:rPr>
        <w:t>evidence-based</w:t>
      </w:r>
      <w:r w:rsidRPr="66D38147" w:rsidR="051F58E6">
        <w:rPr>
          <w:rFonts w:ascii="Arial" w:hAnsi="Arial" w:eastAsia="Arial" w:cs="Arial"/>
        </w:rPr>
        <w:t xml:space="preserve"> policing</w:t>
      </w:r>
      <w:r w:rsidRPr="66D38147" w:rsidR="6B107016">
        <w:rPr>
          <w:rFonts w:ascii="Arial" w:hAnsi="Arial" w:eastAsia="Arial" w:cs="Arial"/>
        </w:rPr>
        <w:t>,</w:t>
      </w:r>
      <w:r w:rsidRPr="66D38147" w:rsidR="051F58E6">
        <w:rPr>
          <w:rFonts w:ascii="Arial" w:hAnsi="Arial" w:eastAsia="Arial" w:cs="Arial"/>
        </w:rPr>
        <w:t xml:space="preserve"> </w:t>
      </w:r>
      <w:r w:rsidRPr="66D38147" w:rsidR="28079AA9">
        <w:rPr>
          <w:rFonts w:ascii="Arial" w:hAnsi="Arial" w:eastAsia="Arial" w:cs="Arial"/>
        </w:rPr>
        <w:t>and</w:t>
      </w:r>
      <w:r w:rsidRPr="66D38147" w:rsidR="051F58E6">
        <w:rPr>
          <w:rFonts w:ascii="Arial" w:hAnsi="Arial" w:eastAsia="Arial" w:cs="Arial"/>
        </w:rPr>
        <w:t xml:space="preserve"> how </w:t>
      </w:r>
      <w:r w:rsidRPr="66D38147" w:rsidR="507B8DD1">
        <w:rPr>
          <w:rFonts w:ascii="Arial" w:hAnsi="Arial" w:eastAsia="Arial" w:cs="Arial"/>
        </w:rPr>
        <w:t>the police</w:t>
      </w:r>
      <w:r w:rsidRPr="66D38147" w:rsidR="051F58E6">
        <w:rPr>
          <w:rFonts w:ascii="Arial" w:hAnsi="Arial" w:eastAsia="Arial" w:cs="Arial"/>
        </w:rPr>
        <w:t xml:space="preserve"> use some </w:t>
      </w:r>
      <w:r w:rsidRPr="66D38147" w:rsidR="5E392E58">
        <w:rPr>
          <w:rFonts w:ascii="Arial" w:hAnsi="Arial" w:eastAsia="Arial" w:cs="Arial"/>
        </w:rPr>
        <w:t>techniques</w:t>
      </w:r>
      <w:r w:rsidRPr="66D38147" w:rsidR="051F58E6">
        <w:rPr>
          <w:rFonts w:ascii="Arial" w:hAnsi="Arial" w:eastAsia="Arial" w:cs="Arial"/>
        </w:rPr>
        <w:t xml:space="preserve"> like </w:t>
      </w:r>
      <w:r w:rsidRPr="66D38147" w:rsidR="4E95F4C9">
        <w:rPr>
          <w:rFonts w:ascii="Arial" w:hAnsi="Arial" w:eastAsia="Arial" w:cs="Arial"/>
        </w:rPr>
        <w:t>the National</w:t>
      </w:r>
      <w:r w:rsidRPr="66D38147" w:rsidR="1380E96A">
        <w:rPr>
          <w:rFonts w:ascii="Arial" w:hAnsi="Arial" w:eastAsia="Arial" w:cs="Arial"/>
        </w:rPr>
        <w:t xml:space="preserve"> Decision </w:t>
      </w:r>
      <w:r w:rsidRPr="66D38147" w:rsidR="24D9D47B">
        <w:rPr>
          <w:rFonts w:ascii="Arial" w:hAnsi="Arial" w:eastAsia="Arial" w:cs="Arial"/>
        </w:rPr>
        <w:t>model</w:t>
      </w:r>
      <w:r w:rsidRPr="66D38147" w:rsidR="67461A59">
        <w:rPr>
          <w:rFonts w:ascii="Arial" w:hAnsi="Arial" w:eastAsia="Arial" w:cs="Arial"/>
        </w:rPr>
        <w:t xml:space="preserve"> </w:t>
      </w:r>
      <w:r w:rsidRPr="66D38147" w:rsidR="67461A59">
        <w:rPr>
          <w:rFonts w:ascii="Arial" w:hAnsi="Arial" w:eastAsia="Arial" w:cs="Arial"/>
        </w:rPr>
        <w:t xml:space="preserve">when dealing with a </w:t>
      </w:r>
      <w:r w:rsidRPr="66D38147" w:rsidR="18734466">
        <w:rPr>
          <w:rFonts w:ascii="Arial" w:hAnsi="Arial" w:eastAsia="Arial" w:cs="Arial"/>
        </w:rPr>
        <w:t>realistic</w:t>
      </w:r>
      <w:r w:rsidRPr="66D38147" w:rsidR="569F6CFE">
        <w:rPr>
          <w:rFonts w:ascii="Arial" w:hAnsi="Arial" w:eastAsia="Arial" w:cs="Arial"/>
        </w:rPr>
        <w:t xml:space="preserve"> </w:t>
      </w:r>
      <w:r w:rsidRPr="66D38147" w:rsidR="67461A59">
        <w:rPr>
          <w:rFonts w:ascii="Arial" w:hAnsi="Arial" w:eastAsia="Arial" w:cs="Arial"/>
        </w:rPr>
        <w:t>case</w:t>
      </w:r>
      <w:r w:rsidRPr="66D38147" w:rsidR="2A065E47">
        <w:rPr>
          <w:rFonts w:ascii="Arial" w:hAnsi="Arial" w:eastAsia="Arial" w:cs="Arial"/>
        </w:rPr>
        <w:t xml:space="preserve">. </w:t>
      </w:r>
      <w:r w:rsidRPr="66D38147" w:rsidR="6264800C">
        <w:rPr>
          <w:rFonts w:ascii="Arial" w:hAnsi="Arial" w:eastAsia="Arial" w:cs="Arial"/>
        </w:rPr>
        <w:t>A</w:t>
      </w:r>
      <w:r w:rsidRPr="66D38147" w:rsidR="1BFDF3C7">
        <w:rPr>
          <w:rFonts w:ascii="Arial" w:hAnsi="Arial" w:eastAsia="Arial" w:cs="Arial"/>
        </w:rPr>
        <w:t xml:space="preserve">lso, </w:t>
      </w:r>
      <w:r w:rsidRPr="66D38147" w:rsidR="11B0F84A">
        <w:rPr>
          <w:rFonts w:ascii="Arial" w:hAnsi="Arial" w:eastAsia="Arial" w:cs="Arial"/>
        </w:rPr>
        <w:t xml:space="preserve">it explores </w:t>
      </w:r>
      <w:r w:rsidRPr="66D38147" w:rsidR="1BFDF3C7">
        <w:rPr>
          <w:rFonts w:ascii="Arial" w:hAnsi="Arial" w:eastAsia="Arial" w:cs="Arial"/>
        </w:rPr>
        <w:t>the effectiveness</w:t>
      </w:r>
      <w:r w:rsidRPr="66D38147" w:rsidR="134CC8AB">
        <w:rPr>
          <w:rFonts w:ascii="Arial" w:hAnsi="Arial" w:eastAsia="Arial" w:cs="Arial"/>
        </w:rPr>
        <w:t xml:space="preserve"> of</w:t>
      </w:r>
      <w:r w:rsidRPr="66D38147" w:rsidR="40D88357">
        <w:rPr>
          <w:rFonts w:ascii="Arial" w:hAnsi="Arial" w:eastAsia="Arial" w:cs="Arial"/>
        </w:rPr>
        <w:t xml:space="preserve"> </w:t>
      </w:r>
      <w:r w:rsidRPr="66D38147" w:rsidR="40D88357">
        <w:rPr>
          <w:rFonts w:ascii="Arial" w:hAnsi="Arial" w:eastAsia="Arial" w:cs="Arial"/>
        </w:rPr>
        <w:t>modern</w:t>
      </w:r>
      <w:r w:rsidRPr="66D38147" w:rsidR="78AEBDDB">
        <w:rPr>
          <w:rFonts w:ascii="Arial" w:hAnsi="Arial" w:eastAsia="Arial" w:cs="Arial"/>
        </w:rPr>
        <w:t xml:space="preserve"> techniques</w:t>
      </w:r>
      <w:r w:rsidRPr="66D38147" w:rsidR="63981EA0">
        <w:rPr>
          <w:rFonts w:ascii="Arial" w:hAnsi="Arial" w:eastAsia="Arial" w:cs="Arial"/>
        </w:rPr>
        <w:t xml:space="preserve"> that an officer would </w:t>
      </w:r>
      <w:r w:rsidRPr="66D38147" w:rsidR="63981EA0">
        <w:rPr>
          <w:rFonts w:ascii="Arial" w:hAnsi="Arial" w:eastAsia="Arial" w:cs="Arial"/>
        </w:rPr>
        <w:t>use</w:t>
      </w:r>
      <w:r w:rsidRPr="66D38147" w:rsidR="1BFDF3C7">
        <w:rPr>
          <w:rFonts w:ascii="Arial" w:hAnsi="Arial" w:eastAsia="Arial" w:cs="Arial"/>
        </w:rPr>
        <w:t>.</w:t>
      </w:r>
    </w:p>
    <w:p w:rsidR="3243DA31" w:rsidP="4A6BF4B5" w:rsidRDefault="3243DA31" w14:paraId="7B866962" w14:textId="58216AA3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  <w:r w:rsidRPr="1E14636A" w:rsidR="440FABCE">
        <w:rPr>
          <w:rFonts w:ascii="Arial" w:hAnsi="Arial" w:eastAsia="Arial" w:cs="Arial"/>
        </w:rPr>
        <w:t xml:space="preserve">All the techniques that the writer mentions and explains in this document are used to </w:t>
      </w:r>
      <w:r w:rsidRPr="1E14636A" w:rsidR="5673EDE0">
        <w:rPr>
          <w:rFonts w:ascii="Arial" w:hAnsi="Arial" w:eastAsia="Arial" w:cs="Arial"/>
        </w:rPr>
        <w:t>consider</w:t>
      </w:r>
      <w:r w:rsidRPr="1E14636A" w:rsidR="440FABCE">
        <w:rPr>
          <w:rFonts w:ascii="Arial" w:hAnsi="Arial" w:eastAsia="Arial" w:cs="Arial"/>
        </w:rPr>
        <w:t xml:space="preserve"> the public's best interest</w:t>
      </w:r>
      <w:r w:rsidRPr="1E14636A" w:rsidR="0306D73C">
        <w:rPr>
          <w:rFonts w:ascii="Arial" w:hAnsi="Arial" w:eastAsia="Arial" w:cs="Arial"/>
        </w:rPr>
        <w:t>.</w:t>
      </w:r>
      <w:r w:rsidRPr="1E14636A" w:rsidR="440FABCE">
        <w:rPr>
          <w:rFonts w:ascii="Arial" w:hAnsi="Arial" w:eastAsia="Arial" w:cs="Arial"/>
        </w:rPr>
        <w:t xml:space="preserve"> </w:t>
      </w:r>
      <w:r w:rsidRPr="1E14636A" w:rsidR="126DE6BB">
        <w:rPr>
          <w:rFonts w:ascii="Arial" w:hAnsi="Arial" w:eastAsia="Arial" w:cs="Arial"/>
        </w:rPr>
        <w:t>Also,</w:t>
      </w:r>
      <w:r w:rsidRPr="1E14636A" w:rsidR="440FABCE">
        <w:rPr>
          <w:rFonts w:ascii="Arial" w:hAnsi="Arial" w:eastAsia="Arial" w:cs="Arial"/>
        </w:rPr>
        <w:t xml:space="preserve"> </w:t>
      </w:r>
      <w:r w:rsidRPr="1E14636A" w:rsidR="2CACC2BF">
        <w:rPr>
          <w:rFonts w:ascii="Arial" w:hAnsi="Arial" w:eastAsia="Arial" w:cs="Arial"/>
        </w:rPr>
        <w:t xml:space="preserve">these techniques </w:t>
      </w:r>
      <w:r w:rsidRPr="1E14636A" w:rsidR="4CCE90BC">
        <w:rPr>
          <w:rFonts w:ascii="Arial" w:hAnsi="Arial" w:eastAsia="Arial" w:cs="Arial"/>
        </w:rPr>
        <w:t>could</w:t>
      </w:r>
      <w:r w:rsidRPr="1E14636A" w:rsidR="2CACC2BF">
        <w:rPr>
          <w:rFonts w:ascii="Arial" w:hAnsi="Arial" w:eastAsia="Arial" w:cs="Arial"/>
        </w:rPr>
        <w:t xml:space="preserve"> </w:t>
      </w:r>
      <w:r w:rsidRPr="1E14636A" w:rsidR="2E4E23C1">
        <w:rPr>
          <w:rFonts w:ascii="Arial" w:hAnsi="Arial" w:eastAsia="Arial" w:cs="Arial"/>
        </w:rPr>
        <w:t>prevent</w:t>
      </w:r>
      <w:r w:rsidRPr="1E14636A" w:rsidR="440FABCE">
        <w:rPr>
          <w:rFonts w:ascii="Arial" w:hAnsi="Arial" w:eastAsia="Arial" w:cs="Arial"/>
        </w:rPr>
        <w:t xml:space="preserve"> </w:t>
      </w:r>
      <w:r w:rsidRPr="1E14636A" w:rsidR="440FABCE">
        <w:rPr>
          <w:rFonts w:ascii="Arial" w:hAnsi="Arial" w:eastAsia="Arial" w:cs="Arial"/>
        </w:rPr>
        <w:t>more crimes from happening</w:t>
      </w:r>
      <w:r w:rsidRPr="1E14636A" w:rsidR="583B8E07">
        <w:rPr>
          <w:rFonts w:ascii="Arial" w:hAnsi="Arial" w:eastAsia="Arial" w:cs="Arial"/>
        </w:rPr>
        <w:t xml:space="preserve"> or</w:t>
      </w:r>
      <w:r w:rsidRPr="1E14636A" w:rsidR="73C957F6">
        <w:rPr>
          <w:rFonts w:ascii="Arial" w:hAnsi="Arial" w:eastAsia="Arial" w:cs="Arial"/>
        </w:rPr>
        <w:t xml:space="preserve"> </w:t>
      </w:r>
      <w:r w:rsidRPr="1E14636A" w:rsidR="440FABCE">
        <w:rPr>
          <w:rFonts w:ascii="Arial" w:hAnsi="Arial" w:eastAsia="Arial" w:cs="Arial"/>
        </w:rPr>
        <w:t xml:space="preserve">even if crime does happen again with techniques </w:t>
      </w:r>
      <w:r w:rsidRPr="1E14636A" w:rsidR="53352720">
        <w:rPr>
          <w:rFonts w:ascii="Arial" w:hAnsi="Arial" w:eastAsia="Arial" w:cs="Arial"/>
        </w:rPr>
        <w:t>like National Decision Mod</w:t>
      </w:r>
      <w:r w:rsidRPr="1E14636A" w:rsidR="7281EC06">
        <w:rPr>
          <w:rFonts w:ascii="Arial" w:hAnsi="Arial" w:eastAsia="Arial" w:cs="Arial"/>
        </w:rPr>
        <w:t>el</w:t>
      </w:r>
      <w:r w:rsidRPr="1E14636A" w:rsidR="53352720">
        <w:rPr>
          <w:rFonts w:ascii="Arial" w:hAnsi="Arial" w:eastAsia="Arial" w:cs="Arial"/>
        </w:rPr>
        <w:t xml:space="preserve"> </w:t>
      </w:r>
      <w:r w:rsidRPr="1E14636A" w:rsidR="440FABCE">
        <w:rPr>
          <w:rFonts w:ascii="Arial" w:hAnsi="Arial" w:eastAsia="Arial" w:cs="Arial"/>
        </w:rPr>
        <w:t xml:space="preserve">the police can </w:t>
      </w:r>
      <w:r w:rsidRPr="1E14636A" w:rsidR="5BE9A17F">
        <w:rPr>
          <w:rFonts w:ascii="Arial" w:hAnsi="Arial" w:eastAsia="Arial" w:cs="Arial"/>
        </w:rPr>
        <w:t>de-escalate</w:t>
      </w:r>
      <w:r w:rsidRPr="1E14636A" w:rsidR="440FABCE">
        <w:rPr>
          <w:rFonts w:ascii="Arial" w:hAnsi="Arial" w:eastAsia="Arial" w:cs="Arial"/>
        </w:rPr>
        <w:t xml:space="preserve"> the situation</w:t>
      </w:r>
      <w:r w:rsidRPr="1E14636A" w:rsidR="531BCA8F">
        <w:rPr>
          <w:rFonts w:ascii="Arial" w:hAnsi="Arial" w:eastAsia="Arial" w:cs="Arial"/>
        </w:rPr>
        <w:t>.</w:t>
      </w:r>
      <w:r w:rsidRPr="1E14636A" w:rsidR="440FABCE">
        <w:rPr>
          <w:rFonts w:ascii="Arial" w:hAnsi="Arial" w:eastAsia="Arial" w:cs="Arial"/>
        </w:rPr>
        <w:t xml:space="preserve"> </w:t>
      </w:r>
      <w:r w:rsidRPr="1E14636A" w:rsidR="080C992B">
        <w:rPr>
          <w:rFonts w:ascii="Arial" w:hAnsi="Arial" w:eastAsia="Arial" w:cs="Arial"/>
        </w:rPr>
        <w:t>S</w:t>
      </w:r>
      <w:r w:rsidRPr="1E14636A" w:rsidR="440FABCE">
        <w:rPr>
          <w:rFonts w:ascii="Arial" w:hAnsi="Arial" w:eastAsia="Arial" w:cs="Arial"/>
        </w:rPr>
        <w:t>o</w:t>
      </w:r>
      <w:r w:rsidRPr="1E14636A" w:rsidR="080C992B">
        <w:rPr>
          <w:rFonts w:ascii="Arial" w:hAnsi="Arial" w:eastAsia="Arial" w:cs="Arial"/>
        </w:rPr>
        <w:t>,</w:t>
      </w:r>
      <w:r w:rsidRPr="1E14636A" w:rsidR="440FABCE">
        <w:rPr>
          <w:rFonts w:ascii="Arial" w:hAnsi="Arial" w:eastAsia="Arial" w:cs="Arial"/>
        </w:rPr>
        <w:t xml:space="preserve"> </w:t>
      </w:r>
      <w:r w:rsidRPr="1E14636A" w:rsidR="4A09DAEE">
        <w:rPr>
          <w:rFonts w:ascii="Arial" w:hAnsi="Arial" w:eastAsia="Arial" w:cs="Arial"/>
        </w:rPr>
        <w:t>t</w:t>
      </w:r>
      <w:r w:rsidRPr="1E14636A" w:rsidR="440FABCE">
        <w:rPr>
          <w:rFonts w:ascii="Arial" w:hAnsi="Arial" w:eastAsia="Arial" w:cs="Arial"/>
        </w:rPr>
        <w:t>hat</w:t>
      </w:r>
      <w:r w:rsidRPr="1E14636A" w:rsidR="7944B353">
        <w:rPr>
          <w:rFonts w:ascii="Arial" w:hAnsi="Arial" w:eastAsia="Arial" w:cs="Arial"/>
        </w:rPr>
        <w:t xml:space="preserve"> way</w:t>
      </w:r>
      <w:r w:rsidRPr="1E14636A" w:rsidR="440FABCE">
        <w:rPr>
          <w:rFonts w:ascii="Arial" w:hAnsi="Arial" w:eastAsia="Arial" w:cs="Arial"/>
        </w:rPr>
        <w:t xml:space="preserve"> crime can be </w:t>
      </w:r>
      <w:r w:rsidRPr="1E14636A" w:rsidR="7F111EB6">
        <w:rPr>
          <w:rFonts w:ascii="Arial" w:hAnsi="Arial" w:eastAsia="Arial" w:cs="Arial"/>
        </w:rPr>
        <w:t>handled</w:t>
      </w:r>
      <w:r w:rsidRPr="1E14636A" w:rsidR="440FABCE">
        <w:rPr>
          <w:rFonts w:ascii="Arial" w:hAnsi="Arial" w:eastAsia="Arial" w:cs="Arial"/>
        </w:rPr>
        <w:t xml:space="preserve"> with an easier time</w:t>
      </w:r>
      <w:r w:rsidRPr="1E14636A" w:rsidR="0C80E667">
        <w:rPr>
          <w:rFonts w:ascii="Arial" w:hAnsi="Arial" w:eastAsia="Arial" w:cs="Arial"/>
        </w:rPr>
        <w:t xml:space="preserve"> </w:t>
      </w:r>
      <w:r w:rsidRPr="1E14636A" w:rsidR="3DB603E8">
        <w:rPr>
          <w:rFonts w:ascii="Arial" w:hAnsi="Arial" w:eastAsia="Arial" w:cs="Arial"/>
        </w:rPr>
        <w:t>and</w:t>
      </w:r>
      <w:r w:rsidRPr="1E14636A" w:rsidR="0C80E667">
        <w:rPr>
          <w:rFonts w:ascii="Arial" w:hAnsi="Arial" w:eastAsia="Arial" w:cs="Arial"/>
        </w:rPr>
        <w:t xml:space="preserve"> an increase </w:t>
      </w:r>
      <w:r w:rsidRPr="1E14636A" w:rsidR="506594F2">
        <w:rPr>
          <w:rFonts w:ascii="Arial" w:hAnsi="Arial" w:eastAsia="Arial" w:cs="Arial"/>
        </w:rPr>
        <w:t>in the personal</w:t>
      </w:r>
      <w:r w:rsidRPr="1E14636A" w:rsidR="0C80E667">
        <w:rPr>
          <w:rFonts w:ascii="Arial" w:hAnsi="Arial" w:eastAsia="Arial" w:cs="Arial"/>
        </w:rPr>
        <w:t xml:space="preserve"> safety of the officers</w:t>
      </w:r>
      <w:r w:rsidRPr="1E14636A" w:rsidR="440FABCE">
        <w:rPr>
          <w:rFonts w:ascii="Arial" w:hAnsi="Arial" w:eastAsia="Arial" w:cs="Arial"/>
        </w:rPr>
        <w:t xml:space="preserve">. Also, the </w:t>
      </w:r>
      <w:r w:rsidRPr="1E14636A" w:rsidR="46129D3D">
        <w:rPr>
          <w:rFonts w:ascii="Arial" w:hAnsi="Arial" w:eastAsia="Arial" w:cs="Arial"/>
        </w:rPr>
        <w:t>possibility</w:t>
      </w:r>
      <w:r w:rsidRPr="1E14636A" w:rsidR="440FABCE">
        <w:rPr>
          <w:rFonts w:ascii="Arial" w:hAnsi="Arial" w:eastAsia="Arial" w:cs="Arial"/>
        </w:rPr>
        <w:t xml:space="preserve"> of </w:t>
      </w:r>
      <w:r w:rsidRPr="1E14636A" w:rsidR="44078515">
        <w:rPr>
          <w:rFonts w:ascii="Arial" w:hAnsi="Arial" w:eastAsia="Arial" w:cs="Arial"/>
        </w:rPr>
        <w:t>collateral</w:t>
      </w:r>
      <w:r w:rsidRPr="1E14636A" w:rsidR="44078515">
        <w:rPr>
          <w:rFonts w:ascii="Arial" w:hAnsi="Arial" w:eastAsia="Arial" w:cs="Arial"/>
        </w:rPr>
        <w:t xml:space="preserve"> damage will be reduced</w:t>
      </w:r>
      <w:r w:rsidRPr="1E14636A" w:rsidR="440FABCE">
        <w:rPr>
          <w:rFonts w:ascii="Arial" w:hAnsi="Arial" w:eastAsia="Arial" w:cs="Arial"/>
        </w:rPr>
        <w:t xml:space="preserve"> because the police will have techniques to rely on and prevent collateral damage.</w:t>
      </w:r>
    </w:p>
    <w:p w:rsidR="3243DA31" w:rsidP="4A6BF4B5" w:rsidRDefault="3243DA31" w14:paraId="7570A694" w14:textId="175FFCEB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  <w:r w:rsidRPr="4A6BF4B5" w:rsidR="3243DA31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Mai</w:t>
      </w:r>
      <w:r w:rsidRPr="4A6BF4B5" w:rsidR="583F713C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n </w:t>
      </w:r>
      <w:r w:rsidRPr="4A6BF4B5" w:rsidR="583F713C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discussion</w:t>
      </w:r>
    </w:p>
    <w:p w:rsidR="068893A6" w:rsidP="67BD5347" w:rsidRDefault="068893A6" w14:paraId="6B3E376C" w14:textId="711D803C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  <w:r w:rsidRPr="66D38147" w:rsidR="1B301584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(National Decision Module)</w:t>
      </w:r>
    </w:p>
    <w:p w:rsidR="2EEB748D" w:rsidP="4A6BF4B5" w:rsidRDefault="2EEB748D" w14:paraId="019268F6" w14:textId="0416F947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E14636A" w:rsidR="3BFD77E2">
        <w:rPr>
          <w:rFonts w:ascii="Arial" w:hAnsi="Arial" w:eastAsia="Arial" w:cs="Arial"/>
        </w:rPr>
        <w:t xml:space="preserve"> </w:t>
      </w:r>
      <w:r w:rsidRPr="1E14636A" w:rsidR="3BFD77E2">
        <w:rPr>
          <w:rFonts w:ascii="Arial" w:hAnsi="Arial" w:eastAsia="Arial" w:cs="Arial"/>
          <w:noProof w:val="0"/>
          <w:sz w:val="24"/>
          <w:szCs w:val="24"/>
          <w:lang w:val="en-US"/>
        </w:rPr>
        <w:t>Ash</w:t>
      </w:r>
      <w:r w:rsidRPr="1E14636A" w:rsidR="3BFD77E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E14636A" w:rsidR="0677602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and </w:t>
      </w:r>
      <w:r w:rsidRPr="1E14636A" w:rsidR="4B271A2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Smallman </w:t>
      </w:r>
      <w:r w:rsidRPr="1E14636A" w:rsidR="6DF38BAD">
        <w:rPr>
          <w:rFonts w:ascii="Arial" w:hAnsi="Arial" w:eastAsia="Arial" w:cs="Arial"/>
          <w:noProof w:val="0"/>
          <w:sz w:val="24"/>
          <w:szCs w:val="24"/>
          <w:lang w:val="en-US"/>
        </w:rPr>
        <w:t>(</w:t>
      </w:r>
      <w:r w:rsidRPr="1E14636A" w:rsidR="3BFD77E2">
        <w:rPr>
          <w:rFonts w:ascii="Arial" w:hAnsi="Arial" w:eastAsia="Arial" w:cs="Arial"/>
          <w:noProof w:val="0"/>
          <w:sz w:val="24"/>
          <w:szCs w:val="24"/>
          <w:lang w:val="en-US"/>
        </w:rPr>
        <w:t>2010</w:t>
      </w:r>
      <w:r w:rsidRPr="1E14636A" w:rsidR="3BFD77E2">
        <w:rPr>
          <w:rFonts w:ascii="Arial" w:hAnsi="Arial" w:eastAsia="Arial" w:cs="Arial"/>
          <w:noProof w:val="0"/>
          <w:sz w:val="24"/>
          <w:szCs w:val="24"/>
          <w:lang w:val="en-US"/>
        </w:rPr>
        <w:t>)</w:t>
      </w:r>
      <w:r w:rsidRPr="1E14636A" w:rsidR="3BFD77E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E14636A" w:rsidR="3BFD77E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simulated an </w:t>
      </w:r>
      <w:r w:rsidRPr="1E14636A" w:rsidR="05E2F376">
        <w:rPr>
          <w:rFonts w:ascii="Arial" w:hAnsi="Arial" w:eastAsia="Arial" w:cs="Arial"/>
          <w:noProof w:val="0"/>
          <w:sz w:val="24"/>
          <w:szCs w:val="24"/>
          <w:lang w:val="en-US"/>
        </w:rPr>
        <w:t>emergency</w:t>
      </w:r>
      <w:r w:rsidRPr="1E14636A" w:rsidR="3BFD77E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E14636A" w:rsidR="269080DD">
        <w:rPr>
          <w:rFonts w:ascii="Arial" w:hAnsi="Arial" w:eastAsia="Arial" w:cs="Arial"/>
          <w:noProof w:val="0"/>
          <w:sz w:val="24"/>
          <w:szCs w:val="24"/>
          <w:lang w:val="en-US"/>
        </w:rPr>
        <w:t>rescue operation and filmed the response of the str</w:t>
      </w:r>
      <w:r w:rsidRPr="1E14636A" w:rsidR="67EB9BA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ategic mindset of the commanders to </w:t>
      </w:r>
      <w:r w:rsidRPr="1E14636A" w:rsidR="626FE6F1">
        <w:rPr>
          <w:rFonts w:ascii="Arial" w:hAnsi="Arial" w:eastAsia="Arial" w:cs="Arial"/>
          <w:noProof w:val="0"/>
          <w:sz w:val="24"/>
          <w:szCs w:val="24"/>
          <w:lang w:val="en-US"/>
        </w:rPr>
        <w:t>some</w:t>
      </w:r>
      <w:r w:rsidRPr="1E14636A" w:rsidR="67EB9BA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scenarios. </w:t>
      </w:r>
      <w:r w:rsidRPr="1E14636A" w:rsidR="6EA1AD7A">
        <w:rPr>
          <w:rFonts w:ascii="Arial" w:hAnsi="Arial" w:eastAsia="Arial" w:cs="Arial"/>
          <w:noProof w:val="0"/>
          <w:sz w:val="24"/>
          <w:szCs w:val="24"/>
          <w:lang w:val="en-US"/>
        </w:rPr>
        <w:t>Their</w:t>
      </w:r>
      <w:r w:rsidRPr="1E14636A" w:rsidR="67EB9BA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E14636A" w:rsidR="2B9D2845">
        <w:rPr>
          <w:rFonts w:ascii="Arial" w:hAnsi="Arial" w:eastAsia="Arial" w:cs="Arial"/>
          <w:noProof w:val="0"/>
          <w:sz w:val="24"/>
          <w:szCs w:val="24"/>
          <w:lang w:val="en-US"/>
        </w:rPr>
        <w:t>findings</w:t>
      </w:r>
      <w:r w:rsidRPr="1E14636A" w:rsidR="67EB9BA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E14636A" w:rsidR="67EB9BAB">
        <w:rPr>
          <w:rFonts w:ascii="Arial" w:hAnsi="Arial" w:eastAsia="Arial" w:cs="Arial"/>
          <w:noProof w:val="0"/>
          <w:sz w:val="24"/>
          <w:szCs w:val="24"/>
          <w:lang w:val="en-US"/>
        </w:rPr>
        <w:t>were</w:t>
      </w:r>
      <w:r w:rsidRPr="1E14636A" w:rsidR="67EB9BA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E14636A" w:rsidR="0B2F0696">
        <w:rPr>
          <w:rFonts w:ascii="Arial" w:hAnsi="Arial" w:eastAsia="Arial" w:cs="Arial"/>
          <w:noProof w:val="0"/>
          <w:sz w:val="24"/>
          <w:szCs w:val="24"/>
          <w:lang w:val="en-US"/>
        </w:rPr>
        <w:t>backed</w:t>
      </w:r>
      <w:r w:rsidRPr="1E14636A" w:rsidR="67EB9BA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up by </w:t>
      </w:r>
      <w:r w:rsidRPr="1E14636A" w:rsidR="2FAD4CD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elements of the </w:t>
      </w:r>
      <w:r w:rsidRPr="1E14636A" w:rsidR="315341AB">
        <w:rPr>
          <w:rFonts w:ascii="Arial" w:hAnsi="Arial" w:eastAsia="Arial" w:cs="Arial"/>
          <w:noProof w:val="0"/>
          <w:sz w:val="24"/>
          <w:szCs w:val="24"/>
          <w:lang w:val="en-US"/>
        </w:rPr>
        <w:t>emergency</w:t>
      </w:r>
      <w:r w:rsidRPr="1E14636A" w:rsidR="2FAD4CD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crew and commander</w:t>
      </w:r>
      <w:r w:rsidRPr="1E14636A" w:rsidR="4DF42013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1E14636A" w:rsidR="7BC85B8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E14636A" w:rsidR="6E20093C">
        <w:rPr>
          <w:rFonts w:ascii="Arial" w:hAnsi="Arial" w:eastAsia="Arial" w:cs="Arial"/>
          <w:noProof w:val="0"/>
          <w:sz w:val="24"/>
          <w:szCs w:val="24"/>
          <w:lang w:val="en-US"/>
        </w:rPr>
        <w:t>A</w:t>
      </w:r>
      <w:r w:rsidRPr="1E14636A" w:rsidR="6F88E10F">
        <w:rPr>
          <w:rFonts w:ascii="Arial" w:hAnsi="Arial" w:eastAsia="Arial" w:cs="Arial"/>
          <w:noProof w:val="0"/>
          <w:sz w:val="24"/>
          <w:szCs w:val="24"/>
          <w:lang w:val="en-US"/>
        </w:rPr>
        <w:t>lso</w:t>
      </w:r>
      <w:r w:rsidRPr="1E14636A" w:rsidR="6E20093C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1E14636A" w:rsidR="7BC85B8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E14636A" w:rsidR="30DD48A3">
        <w:rPr>
          <w:rFonts w:ascii="Arial" w:hAnsi="Arial" w:eastAsia="Arial" w:cs="Arial"/>
          <w:noProof w:val="0"/>
          <w:sz w:val="24"/>
          <w:szCs w:val="24"/>
          <w:lang w:val="en-US"/>
        </w:rPr>
        <w:t>their</w:t>
      </w:r>
      <w:r w:rsidRPr="1E14636A" w:rsidR="7BC85B8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final verdict was to get more training for the crew and commander as further development may be </w:t>
      </w:r>
      <w:r w:rsidRPr="1E14636A" w:rsidR="3D17990D">
        <w:rPr>
          <w:rFonts w:ascii="Arial" w:hAnsi="Arial" w:eastAsia="Arial" w:cs="Arial"/>
          <w:noProof w:val="0"/>
          <w:sz w:val="24"/>
          <w:szCs w:val="24"/>
          <w:lang w:val="en-US"/>
        </w:rPr>
        <w:t>necessary</w:t>
      </w:r>
      <w:r w:rsidRPr="1E14636A" w:rsidR="5200CF1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based on </w:t>
      </w:r>
      <w:r w:rsidRPr="1E14636A" w:rsidR="3409774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contextual cues in the environment that shows </w:t>
      </w:r>
      <w:r w:rsidRPr="1E14636A" w:rsidR="2A76B23F">
        <w:rPr>
          <w:rFonts w:ascii="Arial" w:hAnsi="Arial" w:eastAsia="Arial" w:cs="Arial"/>
          <w:noProof w:val="0"/>
          <w:sz w:val="24"/>
          <w:szCs w:val="24"/>
          <w:lang w:val="en-US"/>
        </w:rPr>
        <w:t>a person</w:t>
      </w:r>
      <w:r w:rsidRPr="1E14636A" w:rsidR="19DC31A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all the</w:t>
      </w:r>
      <w:r w:rsidRPr="1E14636A" w:rsidR="3743DF0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E14636A" w:rsidR="72386371">
        <w:rPr>
          <w:rFonts w:ascii="Arial" w:hAnsi="Arial" w:eastAsia="Arial" w:cs="Arial"/>
          <w:noProof w:val="0"/>
          <w:sz w:val="24"/>
          <w:szCs w:val="24"/>
          <w:lang w:val="en-US"/>
        </w:rPr>
        <w:t>possibility's</w:t>
      </w:r>
      <w:r w:rsidRPr="1E14636A" w:rsidR="7D1541E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could happen</w:t>
      </w:r>
      <w:r w:rsidRPr="1E14636A" w:rsidR="3811D71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such</w:t>
      </w:r>
      <w:r w:rsidRPr="1E14636A" w:rsidR="3743DF0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E14636A" w:rsidR="00A31CB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as </w:t>
      </w:r>
      <w:r w:rsidRPr="1E14636A" w:rsidR="3743DF07">
        <w:rPr>
          <w:rFonts w:ascii="Arial" w:hAnsi="Arial" w:eastAsia="Arial" w:cs="Arial"/>
          <w:noProof w:val="0"/>
          <w:sz w:val="24"/>
          <w:szCs w:val="24"/>
          <w:lang w:val="en-US"/>
        </w:rPr>
        <w:t>action</w:t>
      </w:r>
      <w:r w:rsidRPr="1E14636A" w:rsidR="79CF3DA2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1E14636A" w:rsidR="3743DF0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or event</w:t>
      </w:r>
      <w:r w:rsidRPr="1E14636A" w:rsidR="284C83C9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1E14636A" w:rsidR="3743DF0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E14636A" w:rsidR="63015BA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that </w:t>
      </w:r>
      <w:r w:rsidRPr="1E14636A" w:rsidR="3743DF07">
        <w:rPr>
          <w:rFonts w:ascii="Arial" w:hAnsi="Arial" w:eastAsia="Arial" w:cs="Arial"/>
          <w:noProof w:val="0"/>
          <w:sz w:val="24"/>
          <w:szCs w:val="24"/>
          <w:lang w:val="en-US"/>
        </w:rPr>
        <w:t>may occur</w:t>
      </w:r>
      <w:r w:rsidRPr="1E14636A" w:rsidR="46836873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2EEB748D" w:rsidP="67BD5347" w:rsidRDefault="2EEB748D" w14:paraId="24A6DB65" w14:textId="109BE141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6D38147" w:rsidR="6B821EBD">
        <w:rPr>
          <w:rFonts w:ascii="Arial" w:hAnsi="Arial" w:eastAsia="Arial" w:cs="Arial"/>
          <w:noProof w:val="0"/>
          <w:sz w:val="24"/>
          <w:szCs w:val="24"/>
          <w:lang w:val="en-US"/>
        </w:rPr>
        <w:t>Based on</w:t>
      </w:r>
      <w:r w:rsidRPr="66D38147" w:rsidR="557B663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College of </w:t>
      </w:r>
      <w:r w:rsidRPr="66D38147" w:rsidR="133586F9">
        <w:rPr>
          <w:rFonts w:ascii="Arial" w:hAnsi="Arial" w:eastAsia="Arial" w:cs="Arial"/>
          <w:noProof w:val="0"/>
          <w:sz w:val="24"/>
          <w:szCs w:val="24"/>
          <w:lang w:val="en-US"/>
        </w:rPr>
        <w:t>P</w:t>
      </w:r>
      <w:r w:rsidRPr="66D38147" w:rsidR="557B6636">
        <w:rPr>
          <w:rFonts w:ascii="Arial" w:hAnsi="Arial" w:eastAsia="Arial" w:cs="Arial"/>
          <w:noProof w:val="0"/>
          <w:sz w:val="24"/>
          <w:szCs w:val="24"/>
          <w:lang w:val="en-US"/>
        </w:rPr>
        <w:t>olicing</w:t>
      </w:r>
      <w:r w:rsidRPr="66D38147" w:rsidR="557B663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(2013)</w:t>
      </w:r>
      <w:r w:rsidRPr="66D38147" w:rsidR="557B663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6D38147" w:rsidR="7B01EF1E">
        <w:rPr>
          <w:rFonts w:ascii="Arial" w:hAnsi="Arial" w:eastAsia="Arial" w:cs="Arial"/>
          <w:noProof w:val="0"/>
          <w:sz w:val="24"/>
          <w:szCs w:val="24"/>
          <w:lang w:val="en-US"/>
        </w:rPr>
        <w:t>t</w:t>
      </w:r>
      <w:r w:rsidRPr="66D38147" w:rsidR="557B663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he National </w:t>
      </w:r>
      <w:r w:rsidRPr="66D38147" w:rsidR="50F85079">
        <w:rPr>
          <w:rFonts w:ascii="Arial" w:hAnsi="Arial" w:eastAsia="Arial" w:cs="Arial"/>
          <w:noProof w:val="0"/>
          <w:sz w:val="24"/>
          <w:szCs w:val="24"/>
          <w:lang w:val="en-US"/>
        </w:rPr>
        <w:t>Decision-Making</w:t>
      </w:r>
      <w:r w:rsidRPr="66D38147" w:rsidR="557B663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6D38147" w:rsidR="069D4712">
        <w:rPr>
          <w:rFonts w:ascii="Arial" w:hAnsi="Arial" w:eastAsia="Arial" w:cs="Arial"/>
          <w:noProof w:val="0"/>
          <w:sz w:val="24"/>
          <w:szCs w:val="24"/>
          <w:lang w:val="en-US"/>
        </w:rPr>
        <w:t>module</w:t>
      </w:r>
      <w:r w:rsidRPr="66D38147" w:rsidR="557B663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has </w:t>
      </w:r>
      <w:r w:rsidRPr="66D38147" w:rsidR="2E7ED4B5">
        <w:rPr>
          <w:rFonts w:ascii="Arial" w:hAnsi="Arial" w:eastAsia="Arial" w:cs="Arial"/>
          <w:noProof w:val="0"/>
          <w:sz w:val="24"/>
          <w:szCs w:val="24"/>
          <w:lang w:val="en-US"/>
        </w:rPr>
        <w:t>five</w:t>
      </w:r>
      <w:r w:rsidRPr="66D38147" w:rsidR="557B663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steps to complete the full use of the </w:t>
      </w:r>
      <w:bookmarkStart w:name="_Int_98yv5Iu7" w:id="720662629"/>
      <w:r w:rsidRPr="66D38147" w:rsidR="4F9901F4">
        <w:rPr>
          <w:rFonts w:ascii="Arial" w:hAnsi="Arial" w:eastAsia="Arial" w:cs="Arial"/>
          <w:noProof w:val="0"/>
          <w:sz w:val="24"/>
          <w:szCs w:val="24"/>
          <w:lang w:val="en-US"/>
        </w:rPr>
        <w:t>NDM</w:t>
      </w:r>
      <w:bookmarkEnd w:id="720662629"/>
      <w:r w:rsidRPr="66D38147" w:rsidR="4F9901F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technique</w:t>
      </w:r>
      <w:r w:rsidRPr="66D38147" w:rsidR="4AEB6FA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so, </w:t>
      </w:r>
      <w:r w:rsidRPr="66D38147" w:rsidR="64636D4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officer would </w:t>
      </w:r>
      <w:r w:rsidRPr="66D38147" w:rsidR="4AEB6FA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start by gathering information then </w:t>
      </w:r>
      <w:r w:rsidRPr="66D38147" w:rsidR="01884CA8">
        <w:rPr>
          <w:rFonts w:ascii="Arial" w:hAnsi="Arial" w:eastAsia="Arial" w:cs="Arial"/>
          <w:noProof w:val="0"/>
          <w:sz w:val="24"/>
          <w:szCs w:val="24"/>
          <w:lang w:val="en-US"/>
        </w:rPr>
        <w:t>he would</w:t>
      </w:r>
      <w:r w:rsidRPr="66D38147" w:rsidR="4AEB6FA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bookmarkStart w:name="_Int_EVPy9L9N" w:id="1054969011"/>
      <w:r w:rsidRPr="66D38147" w:rsidR="4AEB6FA2">
        <w:rPr>
          <w:rFonts w:ascii="Arial" w:hAnsi="Arial" w:eastAsia="Arial" w:cs="Arial"/>
          <w:noProof w:val="0"/>
          <w:sz w:val="24"/>
          <w:szCs w:val="24"/>
          <w:lang w:val="en-US"/>
        </w:rPr>
        <w:t>come up with</w:t>
      </w:r>
      <w:bookmarkEnd w:id="1054969011"/>
      <w:r w:rsidRPr="66D38147" w:rsidR="4AEB6FA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</w:t>
      </w:r>
      <w:r w:rsidRPr="66D38147" w:rsidR="35B02590">
        <w:rPr>
          <w:rFonts w:ascii="Arial" w:hAnsi="Arial" w:eastAsia="Arial" w:cs="Arial"/>
          <w:noProof w:val="0"/>
          <w:sz w:val="24"/>
          <w:szCs w:val="24"/>
          <w:lang w:val="en-US"/>
        </w:rPr>
        <w:t>strategy</w:t>
      </w:r>
      <w:r w:rsidRPr="66D38147" w:rsidR="4AEB6FA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based o</w:t>
      </w:r>
      <w:r w:rsidRPr="66D38147" w:rsidR="2E195672">
        <w:rPr>
          <w:rFonts w:ascii="Arial" w:hAnsi="Arial" w:eastAsia="Arial" w:cs="Arial"/>
          <w:noProof w:val="0"/>
          <w:sz w:val="24"/>
          <w:szCs w:val="24"/>
          <w:lang w:val="en-US"/>
        </w:rPr>
        <w:t>n</w:t>
      </w:r>
      <w:r w:rsidRPr="66D38147" w:rsidR="4AEB6FA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6D38147" w:rsidR="5150B685">
        <w:rPr>
          <w:rFonts w:ascii="Arial" w:hAnsi="Arial" w:eastAsia="Arial" w:cs="Arial"/>
          <w:noProof w:val="0"/>
          <w:sz w:val="24"/>
          <w:szCs w:val="24"/>
          <w:lang w:val="en-US"/>
        </w:rPr>
        <w:t>his</w:t>
      </w:r>
      <w:r w:rsidRPr="66D38147" w:rsidR="4AEB6FA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information then </w:t>
      </w:r>
      <w:r w:rsidRPr="66D38147" w:rsidR="39C69B75">
        <w:rPr>
          <w:rFonts w:ascii="Arial" w:hAnsi="Arial" w:eastAsia="Arial" w:cs="Arial"/>
          <w:noProof w:val="0"/>
          <w:sz w:val="24"/>
          <w:szCs w:val="24"/>
          <w:lang w:val="en-US"/>
        </w:rPr>
        <w:t>he</w:t>
      </w:r>
      <w:r w:rsidRPr="66D38147" w:rsidR="596B40B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6D38147" w:rsidR="596B40B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will </w:t>
      </w:r>
      <w:r w:rsidRPr="66D38147" w:rsidR="1E9A7482">
        <w:rPr>
          <w:rFonts w:ascii="Arial" w:hAnsi="Arial" w:eastAsia="Arial" w:cs="Arial"/>
          <w:noProof w:val="0"/>
          <w:sz w:val="24"/>
          <w:szCs w:val="24"/>
          <w:lang w:val="en-US"/>
        </w:rPr>
        <w:t>be thinking</w:t>
      </w:r>
      <w:r w:rsidRPr="66D38147" w:rsidR="4AEB6FA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about </w:t>
      </w:r>
      <w:r w:rsidRPr="66D38147" w:rsidR="2B5A9B7E">
        <w:rPr>
          <w:rFonts w:ascii="Arial" w:hAnsi="Arial" w:eastAsia="Arial" w:cs="Arial"/>
          <w:noProof w:val="0"/>
          <w:sz w:val="24"/>
          <w:szCs w:val="24"/>
          <w:lang w:val="en-US"/>
        </w:rPr>
        <w:t>his</w:t>
      </w:r>
      <w:r w:rsidRPr="66D38147" w:rsidR="4AEB6FA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police powers and w</w:t>
      </w:r>
      <w:r w:rsidRPr="66D38147" w:rsidR="4FF71C93">
        <w:rPr>
          <w:rFonts w:ascii="Arial" w:hAnsi="Arial" w:eastAsia="Arial" w:cs="Arial"/>
          <w:noProof w:val="0"/>
          <w:sz w:val="24"/>
          <w:szCs w:val="24"/>
          <w:lang w:val="en-US"/>
        </w:rPr>
        <w:t>hich one to use</w:t>
      </w:r>
      <w:r w:rsidRPr="66D38147" w:rsidR="30C5D36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66D38147" w:rsidR="581500A0">
        <w:rPr>
          <w:rFonts w:ascii="Arial" w:hAnsi="Arial" w:eastAsia="Arial" w:cs="Arial"/>
          <w:noProof w:val="0"/>
          <w:sz w:val="24"/>
          <w:szCs w:val="24"/>
          <w:lang w:val="en-US"/>
        </w:rPr>
        <w:t>Also, he will then be thinking of a backup plan or contingency if something happens which was unexpected and lastly, you review what happened.</w:t>
      </w:r>
      <w:r w:rsidRPr="66D38147" w:rsidR="2C9359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6D38147" w:rsidR="4A8AB159">
        <w:rPr>
          <w:rFonts w:ascii="Arial" w:hAnsi="Arial" w:eastAsia="Arial" w:cs="Arial"/>
          <w:noProof w:val="0"/>
          <w:sz w:val="24"/>
          <w:szCs w:val="24"/>
          <w:lang w:val="en-US"/>
        </w:rPr>
        <w:t>Also,</w:t>
      </w:r>
      <w:r w:rsidRPr="66D38147" w:rsidR="2C9359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by do</w:t>
      </w:r>
      <w:r w:rsidRPr="66D38147" w:rsidR="2C9359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ing this same process over and over you are </w:t>
      </w:r>
      <w:r w:rsidRPr="66D38147" w:rsidR="50640DE1">
        <w:rPr>
          <w:rFonts w:ascii="Arial" w:hAnsi="Arial" w:eastAsia="Arial" w:cs="Arial"/>
          <w:noProof w:val="0"/>
          <w:sz w:val="24"/>
          <w:szCs w:val="24"/>
          <w:lang w:val="en-US"/>
        </w:rPr>
        <w:t>always</w:t>
      </w:r>
      <w:r w:rsidRPr="66D38147" w:rsidR="2C9359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improving yourself and getting better prepared each time you do it.</w:t>
      </w:r>
      <w:r w:rsidRPr="66D38147" w:rsidR="2C9359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4BDB31D4" w:rsidP="67BD5347" w:rsidRDefault="4BDB31D4" w14:paraId="6623BD13" w14:textId="7DB81D5F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A6BF4B5" w:rsidR="4BDB31D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According to </w:t>
      </w:r>
      <w:r w:rsidRPr="4A6BF4B5" w:rsidR="35F37A0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</w:t>
      </w:r>
      <w:r w:rsidRPr="4A6BF4B5" w:rsidR="4BDB31D4">
        <w:rPr>
          <w:rFonts w:ascii="Arial" w:hAnsi="Arial" w:eastAsia="Arial" w:cs="Arial"/>
          <w:noProof w:val="0"/>
          <w:sz w:val="24"/>
          <w:szCs w:val="24"/>
          <w:lang w:val="en-US"/>
        </w:rPr>
        <w:t>College of policing</w:t>
      </w:r>
      <w:r w:rsidRPr="4A6BF4B5" w:rsidR="4BDB31D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(2024) </w:t>
      </w:r>
      <w:r w:rsidRPr="4A6BF4B5" w:rsidR="4E0B6711">
        <w:rPr>
          <w:rFonts w:ascii="Arial" w:hAnsi="Arial" w:eastAsia="Arial" w:cs="Arial"/>
          <w:noProof w:val="0"/>
          <w:sz w:val="24"/>
          <w:szCs w:val="24"/>
          <w:lang w:val="en-US"/>
        </w:rPr>
        <w:t>t</w:t>
      </w:r>
      <w:r w:rsidRPr="4A6BF4B5" w:rsidR="02CF09E1">
        <w:rPr>
          <w:rFonts w:ascii="Arial" w:hAnsi="Arial" w:eastAsia="Arial" w:cs="Arial"/>
          <w:noProof w:val="0"/>
          <w:sz w:val="24"/>
          <w:szCs w:val="24"/>
          <w:lang w:val="en-US"/>
        </w:rPr>
        <w:t>he police are using the NDM technique more</w:t>
      </w:r>
      <w:r w:rsidRPr="4A6BF4B5" w:rsidR="49589C8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A6BF4B5" w:rsidR="02CF09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since it gives them a better list of things to </w:t>
      </w:r>
      <w:r w:rsidRPr="4A6BF4B5" w:rsidR="5C287CB2">
        <w:rPr>
          <w:rFonts w:ascii="Arial" w:hAnsi="Arial" w:eastAsia="Arial" w:cs="Arial"/>
          <w:noProof w:val="0"/>
          <w:sz w:val="24"/>
          <w:szCs w:val="24"/>
          <w:lang w:val="en-US"/>
        </w:rPr>
        <w:t>check</w:t>
      </w:r>
      <w:r w:rsidRPr="4A6BF4B5" w:rsidR="02CF09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for </w:t>
      </w:r>
      <w:r w:rsidRPr="4A6BF4B5" w:rsidR="265A4B6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when they are dealing with a situation and </w:t>
      </w:r>
      <w:r w:rsidRPr="4A6BF4B5" w:rsidR="02CF09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their own personal </w:t>
      </w:r>
      <w:r w:rsidRPr="4A6BF4B5" w:rsidR="4173EF1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safety. </w:t>
      </w:r>
      <w:r w:rsidRPr="4A6BF4B5" w:rsidR="0C61CEEA">
        <w:rPr>
          <w:rFonts w:ascii="Arial" w:hAnsi="Arial" w:eastAsia="Arial" w:cs="Arial"/>
          <w:noProof w:val="0"/>
          <w:sz w:val="24"/>
          <w:szCs w:val="24"/>
          <w:lang w:val="en-US"/>
        </w:rPr>
        <w:t>Also,</w:t>
      </w:r>
      <w:r w:rsidRPr="4A6BF4B5" w:rsidR="4173EF1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it allows the </w:t>
      </w:r>
      <w:r w:rsidRPr="4A6BF4B5" w:rsidR="010A6CB5">
        <w:rPr>
          <w:rFonts w:ascii="Arial" w:hAnsi="Arial" w:eastAsia="Arial" w:cs="Arial"/>
          <w:noProof w:val="0"/>
          <w:sz w:val="24"/>
          <w:szCs w:val="24"/>
          <w:lang w:val="en-US"/>
        </w:rPr>
        <w:t>police</w:t>
      </w:r>
      <w:r w:rsidRPr="4A6BF4B5" w:rsidR="4173EF1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</w:t>
      </w:r>
      <w:r w:rsidRPr="4A6BF4B5" w:rsidR="17C144F6">
        <w:rPr>
          <w:rFonts w:ascii="Arial" w:hAnsi="Arial" w:eastAsia="Arial" w:cs="Arial"/>
          <w:noProof w:val="0"/>
          <w:sz w:val="24"/>
          <w:szCs w:val="24"/>
          <w:lang w:val="en-US"/>
        </w:rPr>
        <w:t>assess</w:t>
      </w:r>
      <w:r w:rsidRPr="4A6BF4B5" w:rsidR="4173EF1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threat to life constantly and by doing this they are considering all the possible</w:t>
      </w:r>
      <w:r w:rsidRPr="4A6BF4B5" w:rsidR="4173EF1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outcomes and </w:t>
      </w:r>
      <w:r w:rsidRPr="4A6BF4B5" w:rsidR="4173EF12">
        <w:rPr>
          <w:rFonts w:ascii="Arial" w:hAnsi="Arial" w:eastAsia="Arial" w:cs="Arial"/>
          <w:noProof w:val="0"/>
          <w:sz w:val="24"/>
          <w:szCs w:val="24"/>
          <w:lang w:val="en-US"/>
        </w:rPr>
        <w:t>determin</w:t>
      </w:r>
      <w:r w:rsidRPr="4A6BF4B5" w:rsidR="1116C95B">
        <w:rPr>
          <w:rFonts w:ascii="Arial" w:hAnsi="Arial" w:eastAsia="Arial" w:cs="Arial"/>
          <w:noProof w:val="0"/>
          <w:sz w:val="24"/>
          <w:szCs w:val="24"/>
          <w:lang w:val="en-US"/>
        </w:rPr>
        <w:t>ing</w:t>
      </w:r>
      <w:r w:rsidRPr="4A6BF4B5" w:rsidR="4173EF1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best </w:t>
      </w:r>
      <w:r w:rsidRPr="4A6BF4B5" w:rsidR="47DA857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and safest </w:t>
      </w:r>
      <w:r w:rsidRPr="4A6BF4B5" w:rsidR="12C8654E">
        <w:rPr>
          <w:rFonts w:ascii="Arial" w:hAnsi="Arial" w:eastAsia="Arial" w:cs="Arial"/>
          <w:noProof w:val="0"/>
          <w:sz w:val="24"/>
          <w:szCs w:val="24"/>
          <w:lang w:val="en-US"/>
        </w:rPr>
        <w:t>route</w:t>
      </w:r>
      <w:r w:rsidRPr="4A6BF4B5" w:rsidR="47DA857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go down when </w:t>
      </w:r>
      <w:r w:rsidRPr="4A6BF4B5" w:rsidR="40C46D0D">
        <w:rPr>
          <w:rFonts w:ascii="Arial" w:hAnsi="Arial" w:eastAsia="Arial" w:cs="Arial"/>
          <w:noProof w:val="0"/>
          <w:sz w:val="24"/>
          <w:szCs w:val="24"/>
          <w:lang w:val="en-US"/>
        </w:rPr>
        <w:t>handling</w:t>
      </w:r>
      <w:r w:rsidRPr="4A6BF4B5" w:rsidR="47DA857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incident</w:t>
      </w:r>
      <w:r w:rsidRPr="4A6BF4B5" w:rsidR="67DEDB2E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4A6BF4B5" w:rsidR="47DA8576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3AF9FC1F" w:rsidP="22158BA1" w:rsidRDefault="3AF9FC1F" w14:paraId="44C5E0CD" w14:textId="076FD08D">
      <w:pPr>
        <w:pStyle w:val="Normal"/>
        <w:suppressLineNumbers w:val="0"/>
        <w:bidi w:val="0"/>
        <w:spacing w:before="0" w:beforeAutospacing="off" w:after="160" w:afterAutospacing="off" w:line="360" w:lineRule="auto"/>
        <w:ind w:left="-20" w:right="-20"/>
        <w:jc w:val="left"/>
        <w:rPr>
          <w:rFonts w:ascii="Arial" w:hAnsi="Arial" w:eastAsia="Arial" w:cs="Arial"/>
        </w:rPr>
      </w:pPr>
      <w:r w:rsidRPr="66D38147" w:rsidR="43B4DE2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According to </w:t>
      </w:r>
      <w:r w:rsidRPr="66D38147" w:rsidR="43B4DE2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Alison </w:t>
      </w:r>
      <w:r w:rsidRPr="66D38147" w:rsidR="43B4DE2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et al.</w:t>
      </w:r>
      <w:r w:rsidRPr="66D38147" w:rsidR="0067519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,</w:t>
      </w:r>
      <w:r w:rsidRPr="66D38147" w:rsidR="43B4DE2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(2015) </w:t>
      </w:r>
      <w:r w:rsidRPr="66D38147" w:rsidR="4B08F6B5">
        <w:rPr>
          <w:rFonts w:ascii="Arial" w:hAnsi="Arial" w:eastAsia="Arial" w:cs="Arial"/>
          <w:noProof w:val="0"/>
          <w:sz w:val="24"/>
          <w:szCs w:val="24"/>
          <w:lang w:val="en-US"/>
        </w:rPr>
        <w:t>t</w:t>
      </w:r>
      <w:r w:rsidRPr="66D38147" w:rsidR="43B4DE2A">
        <w:rPr>
          <w:rFonts w:ascii="Arial" w:hAnsi="Arial" w:eastAsia="Arial" w:cs="Arial"/>
          <w:noProof w:val="0"/>
          <w:sz w:val="24"/>
          <w:szCs w:val="24"/>
          <w:lang w:val="en-US"/>
        </w:rPr>
        <w:t>he NDM</w:t>
      </w:r>
      <w:r w:rsidRPr="66D38147" w:rsidR="43B4DE2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is </w:t>
      </w:r>
      <w:r w:rsidRPr="66D38147" w:rsidR="2B270F60">
        <w:rPr>
          <w:rFonts w:ascii="Arial" w:hAnsi="Arial" w:eastAsia="Arial" w:cs="Arial"/>
          <w:noProof w:val="0"/>
          <w:sz w:val="24"/>
          <w:szCs w:val="24"/>
          <w:lang w:val="en-US"/>
        </w:rPr>
        <w:t>researched</w:t>
      </w:r>
      <w:r w:rsidRPr="66D38147" w:rsidR="43B4DE2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</w:t>
      </w:r>
      <w:r w:rsidRPr="66D38147" w:rsidR="1310874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6D38147" w:rsidR="07E88121">
        <w:rPr>
          <w:rFonts w:ascii="Arial" w:hAnsi="Arial" w:eastAsia="Arial" w:cs="Arial"/>
          <w:noProof w:val="0"/>
          <w:sz w:val="24"/>
          <w:szCs w:val="24"/>
          <w:lang w:val="en-US"/>
        </w:rPr>
        <w:t>evaluated</w:t>
      </w:r>
      <w:r w:rsidRPr="66D38147" w:rsidR="1310874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see </w:t>
      </w:r>
      <w:bookmarkStart w:name="_Int_53GUZJI9" w:id="234766785"/>
      <w:r w:rsidRPr="66D38147" w:rsidR="3FBAD1CE">
        <w:rPr>
          <w:rFonts w:ascii="Arial" w:hAnsi="Arial" w:eastAsia="Arial" w:cs="Arial"/>
          <w:noProof w:val="0"/>
          <w:sz w:val="24"/>
          <w:szCs w:val="24"/>
          <w:lang w:val="en-US"/>
        </w:rPr>
        <w:t>it’s</w:t>
      </w:r>
      <w:bookmarkEnd w:id="234766785"/>
      <w:r w:rsidRPr="66D38147" w:rsidR="1310874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effectiveness</w:t>
      </w:r>
      <w:r w:rsidRPr="66D38147" w:rsidR="671B3322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66D38147" w:rsidR="41297C8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Also, the</w:t>
      </w:r>
      <w:r w:rsidRPr="66D38147" w:rsidR="27FA663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NDM </w:t>
      </w:r>
      <w:r w:rsidRPr="66D38147" w:rsidR="7298746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technique </w:t>
      </w:r>
      <w:r w:rsidRPr="66D38147" w:rsidR="27FA663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is </w:t>
      </w:r>
      <w:r w:rsidRPr="66D38147" w:rsidR="176BE386">
        <w:rPr>
          <w:rFonts w:ascii="Arial" w:hAnsi="Arial" w:eastAsia="Arial" w:cs="Arial"/>
          <w:noProof w:val="0"/>
          <w:sz w:val="24"/>
          <w:szCs w:val="24"/>
          <w:lang w:val="en-US"/>
        </w:rPr>
        <w:t>applied</w:t>
      </w:r>
      <w:r w:rsidRPr="66D38147" w:rsidR="27FA663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pick </w:t>
      </w:r>
      <w:r w:rsidRPr="66D38147" w:rsidR="786B80A6">
        <w:rPr>
          <w:rFonts w:ascii="Arial" w:hAnsi="Arial" w:eastAsia="Arial" w:cs="Arial"/>
          <w:noProof w:val="0"/>
          <w:sz w:val="24"/>
          <w:szCs w:val="24"/>
          <w:lang w:val="en-US"/>
        </w:rPr>
        <w:t>the best possible outcome</w:t>
      </w:r>
      <w:r w:rsidRPr="66D38147" w:rsidR="27FA663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as it would be in the police </w:t>
      </w:r>
      <w:r w:rsidRPr="66D38147" w:rsidR="4B4617DB">
        <w:rPr>
          <w:rFonts w:ascii="Arial" w:hAnsi="Arial" w:eastAsia="Arial" w:cs="Arial"/>
          <w:noProof w:val="0"/>
          <w:sz w:val="24"/>
          <w:szCs w:val="24"/>
          <w:lang w:val="en-US"/>
        </w:rPr>
        <w:t>officer</w:t>
      </w:r>
      <w:r w:rsidRPr="66D38147" w:rsidR="35077C05">
        <w:rPr>
          <w:rFonts w:ascii="Arial" w:hAnsi="Arial" w:eastAsia="Arial" w:cs="Arial"/>
          <w:noProof w:val="0"/>
          <w:sz w:val="24"/>
          <w:szCs w:val="24"/>
          <w:lang w:val="en-US"/>
        </w:rPr>
        <w:t>’s</w:t>
      </w:r>
      <w:r w:rsidRPr="66D38147" w:rsidR="27FA663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best </w:t>
      </w:r>
      <w:r w:rsidRPr="66D38147" w:rsidR="6C1AD282">
        <w:rPr>
          <w:rFonts w:ascii="Arial" w:hAnsi="Arial" w:eastAsia="Arial" w:cs="Arial"/>
          <w:noProof w:val="0"/>
          <w:sz w:val="24"/>
          <w:szCs w:val="24"/>
          <w:lang w:val="en-US"/>
        </w:rPr>
        <w:t>interest</w:t>
      </w:r>
      <w:r w:rsidRPr="66D38147" w:rsidR="1395D37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go with the less dangerous </w:t>
      </w:r>
      <w:r w:rsidRPr="66D38147" w:rsidR="1395D378">
        <w:rPr>
          <w:rFonts w:ascii="Arial" w:hAnsi="Arial" w:eastAsia="Arial" w:cs="Arial"/>
          <w:noProof w:val="0"/>
          <w:sz w:val="24"/>
          <w:szCs w:val="24"/>
          <w:lang w:val="en-US"/>
        </w:rPr>
        <w:t>option</w:t>
      </w:r>
      <w:r w:rsidRPr="66D38147" w:rsidR="7C11E6C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as it improves the officer's chances of surviving</w:t>
      </w:r>
      <w:r w:rsidRPr="66D38147" w:rsidR="115B859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reducing public endangerment.</w:t>
      </w:r>
      <w:r w:rsidRPr="66D38147" w:rsidR="19A34E1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6D38147" w:rsidR="246CB6A1">
        <w:rPr>
          <w:rFonts w:ascii="Arial" w:hAnsi="Arial" w:eastAsia="Arial" w:cs="Arial"/>
        </w:rPr>
        <w:t>The</w:t>
      </w:r>
      <w:r w:rsidRPr="66D38147" w:rsidR="5CFA5912">
        <w:rPr>
          <w:rFonts w:ascii="Arial" w:hAnsi="Arial" w:eastAsia="Arial" w:cs="Arial"/>
        </w:rPr>
        <w:t xml:space="preserve"> </w:t>
      </w:r>
      <w:r w:rsidRPr="66D38147" w:rsidR="5CFA5912">
        <w:rPr>
          <w:rFonts w:ascii="Arial" w:hAnsi="Arial" w:eastAsia="Arial" w:cs="Arial"/>
        </w:rPr>
        <w:t>NDM</w:t>
      </w:r>
      <w:r w:rsidRPr="66D38147" w:rsidR="5CFA5912">
        <w:rPr>
          <w:rFonts w:ascii="Arial" w:hAnsi="Arial" w:eastAsia="Arial" w:cs="Arial"/>
        </w:rPr>
        <w:t xml:space="preserve"> is a risk </w:t>
      </w:r>
      <w:r w:rsidRPr="66D38147" w:rsidR="5FB08EAF">
        <w:rPr>
          <w:rFonts w:ascii="Arial" w:hAnsi="Arial" w:eastAsia="Arial" w:cs="Arial"/>
        </w:rPr>
        <w:t>assessment</w:t>
      </w:r>
      <w:r w:rsidRPr="66D38147" w:rsidR="5CFA5912">
        <w:rPr>
          <w:rFonts w:ascii="Arial" w:hAnsi="Arial" w:eastAsia="Arial" w:cs="Arial"/>
        </w:rPr>
        <w:t xml:space="preserve"> and </w:t>
      </w:r>
      <w:r w:rsidRPr="66D38147" w:rsidR="23DE8FEC">
        <w:rPr>
          <w:rFonts w:ascii="Arial" w:hAnsi="Arial" w:eastAsia="Arial" w:cs="Arial"/>
        </w:rPr>
        <w:t>decision-making</w:t>
      </w:r>
      <w:r w:rsidRPr="66D38147" w:rsidR="5CFA5912">
        <w:rPr>
          <w:rFonts w:ascii="Arial" w:hAnsi="Arial" w:eastAsia="Arial" w:cs="Arial"/>
        </w:rPr>
        <w:t xml:space="preserve"> process</w:t>
      </w:r>
      <w:r w:rsidRPr="66D38147" w:rsidR="05C37E95">
        <w:rPr>
          <w:rFonts w:ascii="Arial" w:hAnsi="Arial" w:eastAsia="Arial" w:cs="Arial"/>
        </w:rPr>
        <w:t xml:space="preserve"> created by the </w:t>
      </w:r>
      <w:r w:rsidRPr="66D38147" w:rsidR="3F030148">
        <w:rPr>
          <w:rFonts w:ascii="Arial" w:hAnsi="Arial" w:eastAsia="Arial" w:cs="Arial"/>
        </w:rPr>
        <w:t>association</w:t>
      </w:r>
      <w:r w:rsidRPr="66D38147" w:rsidR="05C37E95">
        <w:rPr>
          <w:rFonts w:ascii="Arial" w:hAnsi="Arial" w:eastAsia="Arial" w:cs="Arial"/>
        </w:rPr>
        <w:t xml:space="preserve"> of </w:t>
      </w:r>
      <w:r w:rsidRPr="66D38147" w:rsidR="0C126D22">
        <w:rPr>
          <w:rFonts w:ascii="Arial" w:hAnsi="Arial" w:eastAsia="Arial" w:cs="Arial"/>
        </w:rPr>
        <w:t>chief</w:t>
      </w:r>
      <w:r w:rsidRPr="66D38147" w:rsidR="05C37E95">
        <w:rPr>
          <w:rFonts w:ascii="Arial" w:hAnsi="Arial" w:eastAsia="Arial" w:cs="Arial"/>
        </w:rPr>
        <w:t xml:space="preserve"> police officers</w:t>
      </w:r>
      <w:r w:rsidRPr="66D38147" w:rsidR="3636A7C6">
        <w:rPr>
          <w:rFonts w:ascii="Arial" w:hAnsi="Arial" w:eastAsia="Arial" w:cs="Arial"/>
        </w:rPr>
        <w:t xml:space="preserve"> according to Sullivan</w:t>
      </w:r>
      <w:r w:rsidRPr="66D38147" w:rsidR="58A1C98F">
        <w:rPr>
          <w:rFonts w:ascii="Arial" w:hAnsi="Arial" w:eastAsia="Arial" w:cs="Arial"/>
        </w:rPr>
        <w:t xml:space="preserve"> </w:t>
      </w:r>
      <w:r w:rsidRPr="66D38147" w:rsidR="282341F1">
        <w:rPr>
          <w:rFonts w:ascii="Arial" w:hAnsi="Arial" w:eastAsia="Arial" w:cs="Arial"/>
        </w:rPr>
        <w:t>(</w:t>
      </w:r>
      <w:r w:rsidRPr="66D38147" w:rsidR="3636A7C6">
        <w:rPr>
          <w:rFonts w:ascii="Arial" w:hAnsi="Arial" w:eastAsia="Arial" w:cs="Arial"/>
        </w:rPr>
        <w:t>2017)</w:t>
      </w:r>
      <w:r w:rsidRPr="66D38147" w:rsidR="05C37E95">
        <w:rPr>
          <w:rFonts w:ascii="Arial" w:hAnsi="Arial" w:eastAsia="Arial" w:cs="Arial"/>
        </w:rPr>
        <w:t xml:space="preserve"> </w:t>
      </w:r>
      <w:r w:rsidRPr="66D38147" w:rsidR="34CFA68E">
        <w:rPr>
          <w:rFonts w:ascii="Arial" w:hAnsi="Arial" w:eastAsia="Arial" w:cs="Arial"/>
        </w:rPr>
        <w:t>I</w:t>
      </w:r>
      <w:r w:rsidRPr="66D38147" w:rsidR="05C37E95">
        <w:rPr>
          <w:rFonts w:ascii="Arial" w:hAnsi="Arial" w:eastAsia="Arial" w:cs="Arial"/>
        </w:rPr>
        <w:t>t was</w:t>
      </w:r>
      <w:r w:rsidRPr="66D38147" w:rsidR="7A1817CB">
        <w:rPr>
          <w:rFonts w:ascii="Arial" w:hAnsi="Arial" w:eastAsia="Arial" w:cs="Arial"/>
        </w:rPr>
        <w:t xml:space="preserve"> designed</w:t>
      </w:r>
      <w:r w:rsidRPr="66D38147" w:rsidR="05C37E95">
        <w:rPr>
          <w:rFonts w:ascii="Arial" w:hAnsi="Arial" w:eastAsia="Arial" w:cs="Arial"/>
        </w:rPr>
        <w:t xml:space="preserve"> to replace </w:t>
      </w:r>
      <w:r w:rsidRPr="66D38147" w:rsidR="4DB3594F">
        <w:rPr>
          <w:rFonts w:ascii="Arial" w:hAnsi="Arial" w:eastAsia="Arial" w:cs="Arial"/>
        </w:rPr>
        <w:t>an</w:t>
      </w:r>
      <w:r w:rsidRPr="66D38147" w:rsidR="05C37E95">
        <w:rPr>
          <w:rFonts w:ascii="Arial" w:hAnsi="Arial" w:eastAsia="Arial" w:cs="Arial"/>
        </w:rPr>
        <w:t xml:space="preserve"> older one called</w:t>
      </w:r>
      <w:r w:rsidRPr="66D38147" w:rsidR="14E10449">
        <w:rPr>
          <w:rFonts w:ascii="Arial" w:hAnsi="Arial" w:eastAsia="Arial" w:cs="Arial"/>
        </w:rPr>
        <w:t xml:space="preserve"> </w:t>
      </w:r>
      <w:r w:rsidRPr="66D38147" w:rsidR="3F5C8D86">
        <w:rPr>
          <w:rFonts w:ascii="Arial" w:hAnsi="Arial" w:eastAsia="Arial" w:cs="Arial"/>
        </w:rPr>
        <w:t>conflict management</w:t>
      </w:r>
      <w:r w:rsidRPr="66D38147" w:rsidR="05C37E95">
        <w:rPr>
          <w:rFonts w:ascii="Arial" w:hAnsi="Arial" w:eastAsia="Arial" w:cs="Arial"/>
        </w:rPr>
        <w:t xml:space="preserve"> </w:t>
      </w:r>
      <w:r w:rsidRPr="66D38147" w:rsidR="32FFE2CE">
        <w:rPr>
          <w:rFonts w:ascii="Arial" w:hAnsi="Arial" w:eastAsia="Arial" w:cs="Arial"/>
        </w:rPr>
        <w:t>module</w:t>
      </w:r>
      <w:r w:rsidRPr="66D38147" w:rsidR="05C37E95">
        <w:rPr>
          <w:rFonts w:ascii="Arial" w:hAnsi="Arial" w:eastAsia="Arial" w:cs="Arial"/>
        </w:rPr>
        <w:t>.</w:t>
      </w:r>
      <w:r w:rsidRPr="66D38147" w:rsidR="3EF281B2">
        <w:rPr>
          <w:rFonts w:ascii="Arial" w:hAnsi="Arial" w:eastAsia="Arial" w:cs="Arial"/>
        </w:rPr>
        <w:t xml:space="preserve"> </w:t>
      </w:r>
      <w:r w:rsidRPr="66D38147" w:rsidR="06B432E5">
        <w:rPr>
          <w:rFonts w:ascii="Arial" w:hAnsi="Arial" w:eastAsia="Arial" w:cs="Arial"/>
        </w:rPr>
        <w:t>So,</w:t>
      </w:r>
      <w:r w:rsidRPr="66D38147" w:rsidR="3EF281B2">
        <w:rPr>
          <w:rFonts w:ascii="Arial" w:hAnsi="Arial" w:eastAsia="Arial" w:cs="Arial"/>
        </w:rPr>
        <w:t xml:space="preserve"> the NDM is a risk </w:t>
      </w:r>
      <w:r w:rsidRPr="66D38147" w:rsidR="4E56135B">
        <w:rPr>
          <w:rFonts w:ascii="Arial" w:hAnsi="Arial" w:eastAsia="Arial" w:cs="Arial"/>
        </w:rPr>
        <w:t>assessment,</w:t>
      </w:r>
      <w:r w:rsidRPr="66D38147" w:rsidR="3EF281B2">
        <w:rPr>
          <w:rFonts w:ascii="Arial" w:hAnsi="Arial" w:eastAsia="Arial" w:cs="Arial"/>
        </w:rPr>
        <w:t xml:space="preserve"> </w:t>
      </w:r>
      <w:r w:rsidRPr="66D38147" w:rsidR="14287CAE">
        <w:rPr>
          <w:rFonts w:ascii="Arial" w:hAnsi="Arial" w:eastAsia="Arial" w:cs="Arial"/>
        </w:rPr>
        <w:t>a</w:t>
      </w:r>
      <w:r w:rsidRPr="66D38147" w:rsidR="7D85CF41">
        <w:rPr>
          <w:rFonts w:ascii="Arial" w:hAnsi="Arial" w:eastAsia="Arial" w:cs="Arial"/>
        </w:rPr>
        <w:t>lso</w:t>
      </w:r>
      <w:r w:rsidRPr="66D38147" w:rsidR="14287CAE">
        <w:rPr>
          <w:rFonts w:ascii="Arial" w:hAnsi="Arial" w:eastAsia="Arial" w:cs="Arial"/>
        </w:rPr>
        <w:t xml:space="preserve"> it has practical </w:t>
      </w:r>
      <w:r w:rsidRPr="66D38147" w:rsidR="14287CAE">
        <w:rPr>
          <w:rFonts w:ascii="Arial" w:hAnsi="Arial" w:eastAsia="Arial" w:cs="Arial"/>
        </w:rPr>
        <w:t>use in real-life scenarios</w:t>
      </w:r>
      <w:r w:rsidRPr="66D38147" w:rsidR="1A8F1312">
        <w:rPr>
          <w:rFonts w:ascii="Arial" w:hAnsi="Arial" w:eastAsia="Arial" w:cs="Arial"/>
        </w:rPr>
        <w:t xml:space="preserve"> involving multiple incidents such as </w:t>
      </w:r>
      <w:r w:rsidRPr="66D38147" w:rsidR="25D6D9D2">
        <w:rPr>
          <w:rFonts w:ascii="Arial" w:hAnsi="Arial" w:eastAsia="Arial" w:cs="Arial"/>
        </w:rPr>
        <w:t>assault</w:t>
      </w:r>
      <w:r w:rsidRPr="66D38147" w:rsidR="1A8F1312">
        <w:rPr>
          <w:rFonts w:ascii="Arial" w:hAnsi="Arial" w:eastAsia="Arial" w:cs="Arial"/>
        </w:rPr>
        <w:t xml:space="preserve">, murder and so </w:t>
      </w:r>
      <w:r w:rsidRPr="66D38147" w:rsidR="31B6FA82">
        <w:rPr>
          <w:rFonts w:ascii="Arial" w:hAnsi="Arial" w:eastAsia="Arial" w:cs="Arial"/>
        </w:rPr>
        <w:t>forth</w:t>
      </w:r>
      <w:r w:rsidRPr="66D38147" w:rsidR="14287CAE">
        <w:rPr>
          <w:rFonts w:ascii="Arial" w:hAnsi="Arial" w:eastAsia="Arial" w:cs="Arial"/>
        </w:rPr>
        <w:t>.</w:t>
      </w:r>
    </w:p>
    <w:p w:rsidR="3AF9FC1F" w:rsidP="67BD5347" w:rsidRDefault="3AF9FC1F" w14:paraId="1E1AD602" w14:textId="559BED97">
      <w:pPr>
        <w:pStyle w:val="Normal"/>
        <w:spacing w:line="360" w:lineRule="auto"/>
        <w:rPr>
          <w:rFonts w:ascii="Arial" w:hAnsi="Arial" w:eastAsia="Arial" w:cs="Arial"/>
        </w:rPr>
      </w:pPr>
    </w:p>
    <w:p w:rsidR="3AF9FC1F" w:rsidP="67BD5347" w:rsidRDefault="3AF9FC1F" w14:paraId="60F1F5EF" w14:textId="7FD650BE">
      <w:pPr>
        <w:pStyle w:val="Normal"/>
        <w:spacing w:line="360" w:lineRule="auto"/>
        <w:rPr>
          <w:rFonts w:ascii="Arial" w:hAnsi="Arial" w:eastAsia="Arial" w:cs="Arial"/>
        </w:rPr>
      </w:pPr>
    </w:p>
    <w:p w:rsidR="3AF9FC1F" w:rsidP="67BD5347" w:rsidRDefault="3AF9FC1F" w14:paraId="3952B38D" w14:textId="09248A42">
      <w:pPr>
        <w:pStyle w:val="Normal"/>
        <w:spacing w:line="360" w:lineRule="auto"/>
        <w:rPr>
          <w:rFonts w:ascii="Arial" w:hAnsi="Arial" w:eastAsia="Arial" w:cs="Arial"/>
        </w:rPr>
      </w:pPr>
    </w:p>
    <w:p w:rsidR="3AF9FC1F" w:rsidP="67BD5347" w:rsidRDefault="3AF9FC1F" w14:paraId="1F11A63C" w14:textId="4D1AED75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  <w:r w:rsidRPr="22158BA1" w:rsidR="02BF2E93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P</w:t>
      </w:r>
      <w:r w:rsidRPr="22158BA1" w:rsidR="6B2CC4E7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olice national computer</w:t>
      </w:r>
    </w:p>
    <w:p w:rsidR="3AF9FC1F" w:rsidP="67BD5347" w:rsidRDefault="3AF9FC1F" w14:paraId="34C836E7" w14:textId="5325E9C3">
      <w:pPr>
        <w:pStyle w:val="Normal"/>
        <w:spacing w:line="360" w:lineRule="auto"/>
        <w:rPr>
          <w:rFonts w:ascii="Arial" w:hAnsi="Arial" w:eastAsia="Arial" w:cs="Arial"/>
        </w:rPr>
      </w:pPr>
      <w:r w:rsidRPr="66D38147" w:rsidR="648C808F">
        <w:rPr>
          <w:rFonts w:ascii="Arial" w:hAnsi="Arial" w:eastAsia="Arial" w:cs="Arial"/>
        </w:rPr>
        <w:t>S</w:t>
      </w:r>
      <w:r w:rsidRPr="66D38147" w:rsidR="08E6C843">
        <w:rPr>
          <w:rFonts w:ascii="Arial" w:hAnsi="Arial" w:eastAsia="Arial" w:cs="Arial"/>
        </w:rPr>
        <w:t xml:space="preserve">tep </w:t>
      </w:r>
      <w:r w:rsidRPr="66D38147" w:rsidR="638E8046">
        <w:rPr>
          <w:rFonts w:ascii="Arial" w:hAnsi="Arial" w:eastAsia="Arial" w:cs="Arial"/>
        </w:rPr>
        <w:t>two</w:t>
      </w:r>
      <w:r w:rsidRPr="66D38147" w:rsidR="58E52957">
        <w:rPr>
          <w:rFonts w:ascii="Arial" w:hAnsi="Arial" w:eastAsia="Arial" w:cs="Arial"/>
        </w:rPr>
        <w:t xml:space="preserve"> is to t</w:t>
      </w:r>
      <w:r w:rsidRPr="66D38147" w:rsidR="132978EC">
        <w:rPr>
          <w:rFonts w:ascii="Arial" w:hAnsi="Arial" w:eastAsia="Arial" w:cs="Arial"/>
        </w:rPr>
        <w:t xml:space="preserve">hink about </w:t>
      </w:r>
      <w:r w:rsidRPr="66D38147" w:rsidR="58E52957">
        <w:rPr>
          <w:rFonts w:ascii="Arial" w:hAnsi="Arial" w:eastAsia="Arial" w:cs="Arial"/>
        </w:rPr>
        <w:t>all the possible risks and start thinking about a</w:t>
      </w:r>
      <w:r w:rsidRPr="66D38147" w:rsidR="79D58275">
        <w:rPr>
          <w:rFonts w:ascii="Arial" w:hAnsi="Arial" w:eastAsia="Arial" w:cs="Arial"/>
        </w:rPr>
        <w:t xml:space="preserve"> working</w:t>
      </w:r>
      <w:r w:rsidRPr="66D38147" w:rsidR="58E52957">
        <w:rPr>
          <w:rFonts w:ascii="Arial" w:hAnsi="Arial" w:eastAsia="Arial" w:cs="Arial"/>
        </w:rPr>
        <w:t xml:space="preserve"> </w:t>
      </w:r>
      <w:r w:rsidRPr="66D38147" w:rsidR="46BE7C94">
        <w:rPr>
          <w:rFonts w:ascii="Arial" w:hAnsi="Arial" w:eastAsia="Arial" w:cs="Arial"/>
        </w:rPr>
        <w:t>strategy</w:t>
      </w:r>
      <w:r w:rsidRPr="66D38147" w:rsidR="750DDD42">
        <w:rPr>
          <w:rFonts w:ascii="Arial" w:hAnsi="Arial" w:eastAsia="Arial" w:cs="Arial"/>
        </w:rPr>
        <w:t xml:space="preserve"> for example if an officer </w:t>
      </w:r>
      <w:r w:rsidRPr="66D38147" w:rsidR="08DBCF1C">
        <w:rPr>
          <w:rFonts w:ascii="Arial" w:hAnsi="Arial" w:eastAsia="Arial" w:cs="Arial"/>
        </w:rPr>
        <w:t>were</w:t>
      </w:r>
      <w:r w:rsidRPr="66D38147" w:rsidR="750DDD42">
        <w:rPr>
          <w:rFonts w:ascii="Arial" w:hAnsi="Arial" w:eastAsia="Arial" w:cs="Arial"/>
        </w:rPr>
        <w:t xml:space="preserve"> called up to </w:t>
      </w:r>
      <w:r w:rsidRPr="66D38147" w:rsidR="4C31BC66">
        <w:rPr>
          <w:rFonts w:ascii="Arial" w:hAnsi="Arial" w:eastAsia="Arial" w:cs="Arial"/>
        </w:rPr>
        <w:t>visit</w:t>
      </w:r>
      <w:r w:rsidRPr="66D38147" w:rsidR="750DDD42">
        <w:rPr>
          <w:rFonts w:ascii="Arial" w:hAnsi="Arial" w:eastAsia="Arial" w:cs="Arial"/>
        </w:rPr>
        <w:t xml:space="preserve"> a certain house for a </w:t>
      </w:r>
      <w:bookmarkStart w:name="_Int_hJvHf6Tj" w:id="2117748518"/>
      <w:r w:rsidRPr="66D38147" w:rsidR="750DDD42">
        <w:rPr>
          <w:rFonts w:ascii="Arial" w:hAnsi="Arial" w:eastAsia="Arial" w:cs="Arial"/>
        </w:rPr>
        <w:t xml:space="preserve">possible </w:t>
      </w:r>
      <w:r w:rsidRPr="66D38147" w:rsidR="4234F0F3">
        <w:rPr>
          <w:rFonts w:ascii="Arial" w:hAnsi="Arial" w:eastAsia="Arial" w:cs="Arial"/>
        </w:rPr>
        <w:t>suspect</w:t>
      </w:r>
      <w:bookmarkEnd w:id="2117748518"/>
      <w:r w:rsidRPr="66D38147" w:rsidR="4234F0F3">
        <w:rPr>
          <w:rFonts w:ascii="Arial" w:hAnsi="Arial" w:eastAsia="Arial" w:cs="Arial"/>
        </w:rPr>
        <w:t xml:space="preserve"> that officer would need to find out if the </w:t>
      </w:r>
      <w:r w:rsidRPr="66D38147" w:rsidR="42912F51">
        <w:rPr>
          <w:rFonts w:ascii="Arial" w:hAnsi="Arial" w:eastAsia="Arial" w:cs="Arial"/>
        </w:rPr>
        <w:t>house,</w:t>
      </w:r>
      <w:r w:rsidRPr="66D38147" w:rsidR="4234F0F3">
        <w:rPr>
          <w:rFonts w:ascii="Arial" w:hAnsi="Arial" w:eastAsia="Arial" w:cs="Arial"/>
        </w:rPr>
        <w:t xml:space="preserve"> </w:t>
      </w:r>
      <w:r w:rsidRPr="66D38147" w:rsidR="723E0881">
        <w:rPr>
          <w:rFonts w:ascii="Arial" w:hAnsi="Arial" w:eastAsia="Arial" w:cs="Arial"/>
        </w:rPr>
        <w:t>he is</w:t>
      </w:r>
      <w:r w:rsidRPr="66D38147" w:rsidR="4234F0F3">
        <w:rPr>
          <w:rFonts w:ascii="Arial" w:hAnsi="Arial" w:eastAsia="Arial" w:cs="Arial"/>
        </w:rPr>
        <w:t xml:space="preserve"> going in has a mark</w:t>
      </w:r>
      <w:r w:rsidRPr="66D38147" w:rsidR="17D8DD75">
        <w:rPr>
          <w:rFonts w:ascii="Arial" w:hAnsi="Arial" w:eastAsia="Arial" w:cs="Arial"/>
        </w:rPr>
        <w:t>er</w:t>
      </w:r>
      <w:r w:rsidRPr="66D38147" w:rsidR="4234F0F3">
        <w:rPr>
          <w:rFonts w:ascii="Arial" w:hAnsi="Arial" w:eastAsia="Arial" w:cs="Arial"/>
        </w:rPr>
        <w:t xml:space="preserve"> on it</w:t>
      </w:r>
      <w:r w:rsidRPr="66D38147" w:rsidR="3C17BCDC">
        <w:rPr>
          <w:rFonts w:ascii="Arial" w:hAnsi="Arial" w:eastAsia="Arial" w:cs="Arial"/>
        </w:rPr>
        <w:t>.</w:t>
      </w:r>
      <w:r w:rsidRPr="66D38147" w:rsidR="4234F0F3">
        <w:rPr>
          <w:rFonts w:ascii="Arial" w:hAnsi="Arial" w:eastAsia="Arial" w:cs="Arial"/>
        </w:rPr>
        <w:t xml:space="preserve"> </w:t>
      </w:r>
      <w:r w:rsidRPr="66D38147" w:rsidR="40DD47A6">
        <w:rPr>
          <w:rFonts w:ascii="Arial" w:hAnsi="Arial" w:eastAsia="Arial" w:cs="Arial"/>
        </w:rPr>
        <w:t>In addition to this</w:t>
      </w:r>
      <w:r w:rsidRPr="66D38147" w:rsidR="10C9D7EC">
        <w:rPr>
          <w:rFonts w:ascii="Arial" w:hAnsi="Arial" w:eastAsia="Arial" w:cs="Arial"/>
        </w:rPr>
        <w:t>,</w:t>
      </w:r>
      <w:r w:rsidRPr="66D38147" w:rsidR="4234F0F3">
        <w:rPr>
          <w:rFonts w:ascii="Arial" w:hAnsi="Arial" w:eastAsia="Arial" w:cs="Arial"/>
        </w:rPr>
        <w:t xml:space="preserve"> </w:t>
      </w:r>
      <w:r w:rsidRPr="66D38147" w:rsidR="3D3E3E81">
        <w:rPr>
          <w:rFonts w:ascii="Arial" w:hAnsi="Arial" w:eastAsia="Arial" w:cs="Arial"/>
        </w:rPr>
        <w:t>the officer</w:t>
      </w:r>
      <w:r w:rsidRPr="66D38147" w:rsidR="4234F0F3">
        <w:rPr>
          <w:rFonts w:ascii="Arial" w:hAnsi="Arial" w:eastAsia="Arial" w:cs="Arial"/>
        </w:rPr>
        <w:t xml:space="preserve"> can check if the house has a mark</w:t>
      </w:r>
      <w:r w:rsidRPr="66D38147" w:rsidR="140FD7E8">
        <w:rPr>
          <w:rFonts w:ascii="Arial" w:hAnsi="Arial" w:eastAsia="Arial" w:cs="Arial"/>
        </w:rPr>
        <w:t>er</w:t>
      </w:r>
      <w:r w:rsidRPr="66D38147" w:rsidR="4234F0F3">
        <w:rPr>
          <w:rFonts w:ascii="Arial" w:hAnsi="Arial" w:eastAsia="Arial" w:cs="Arial"/>
        </w:rPr>
        <w:t xml:space="preserve"> on it by using the</w:t>
      </w:r>
      <w:r w:rsidRPr="66D38147" w:rsidR="11EA6203">
        <w:rPr>
          <w:rFonts w:ascii="Arial" w:hAnsi="Arial" w:eastAsia="Arial" w:cs="Arial"/>
        </w:rPr>
        <w:t xml:space="preserve"> (Police National Computer)</w:t>
      </w:r>
      <w:r w:rsidRPr="66D38147" w:rsidR="07081A42">
        <w:rPr>
          <w:rFonts w:ascii="Arial" w:hAnsi="Arial" w:eastAsia="Arial" w:cs="Arial"/>
        </w:rPr>
        <w:t xml:space="preserve"> </w:t>
      </w:r>
      <w:r w:rsidRPr="66D38147" w:rsidR="07081A42">
        <w:rPr>
          <w:rFonts w:ascii="Arial" w:hAnsi="Arial" w:eastAsia="Arial" w:cs="Arial"/>
        </w:rPr>
        <w:t>and this will allow him to find out if there are any kids in the house that he needs to be aware of</w:t>
      </w:r>
      <w:r w:rsidRPr="66D38147" w:rsidR="4A3DEA20">
        <w:rPr>
          <w:rFonts w:ascii="Arial" w:hAnsi="Arial" w:eastAsia="Arial" w:cs="Arial"/>
        </w:rPr>
        <w:t>.</w:t>
      </w:r>
      <w:r w:rsidRPr="66D38147" w:rsidR="07081A42">
        <w:rPr>
          <w:rFonts w:ascii="Arial" w:hAnsi="Arial" w:eastAsia="Arial" w:cs="Arial"/>
        </w:rPr>
        <w:t xml:space="preserve"> </w:t>
      </w:r>
      <w:r w:rsidRPr="66D38147" w:rsidR="7F304AAA">
        <w:rPr>
          <w:rFonts w:ascii="Arial" w:hAnsi="Arial" w:eastAsia="Arial" w:cs="Arial"/>
        </w:rPr>
        <w:t xml:space="preserve">Also, </w:t>
      </w:r>
      <w:r w:rsidRPr="66D38147" w:rsidR="3AD7FAD7">
        <w:rPr>
          <w:rFonts w:ascii="Arial" w:hAnsi="Arial" w:eastAsia="Arial" w:cs="Arial"/>
        </w:rPr>
        <w:t xml:space="preserve">the officer needs to do this </w:t>
      </w:r>
      <w:bookmarkStart w:name="_Int_YmVVCcKg" w:id="655675104"/>
      <w:r w:rsidRPr="66D38147" w:rsidR="3AD7FAD7">
        <w:rPr>
          <w:rFonts w:ascii="Arial" w:hAnsi="Arial" w:eastAsia="Arial" w:cs="Arial"/>
        </w:rPr>
        <w:t>PNC</w:t>
      </w:r>
      <w:bookmarkEnd w:id="655675104"/>
      <w:r w:rsidRPr="66D38147" w:rsidR="3AD7FAD7">
        <w:rPr>
          <w:rFonts w:ascii="Arial" w:hAnsi="Arial" w:eastAsia="Arial" w:cs="Arial"/>
        </w:rPr>
        <w:t xml:space="preserve"> check because it could show him all kinds of dangers and </w:t>
      </w:r>
      <w:bookmarkStart w:name="_Int_cNewCcu0" w:id="2112300484"/>
      <w:r w:rsidRPr="66D38147" w:rsidR="3AD7FAD7">
        <w:rPr>
          <w:rFonts w:ascii="Arial" w:hAnsi="Arial" w:eastAsia="Arial" w:cs="Arial"/>
        </w:rPr>
        <w:t>possible risks</w:t>
      </w:r>
      <w:bookmarkEnd w:id="2112300484"/>
      <w:r w:rsidRPr="66D38147" w:rsidR="3AD7FAD7">
        <w:rPr>
          <w:rFonts w:ascii="Arial" w:hAnsi="Arial" w:eastAsia="Arial" w:cs="Arial"/>
        </w:rPr>
        <w:t xml:space="preserve"> to life such as dogs,</w:t>
      </w:r>
      <w:r w:rsidRPr="66D38147" w:rsidR="5EB1B6E3">
        <w:rPr>
          <w:rFonts w:ascii="Arial" w:hAnsi="Arial" w:eastAsia="Arial" w:cs="Arial"/>
        </w:rPr>
        <w:t xml:space="preserve"> elderly </w:t>
      </w:r>
      <w:r w:rsidRPr="66D38147" w:rsidR="3AD7FAD7">
        <w:rPr>
          <w:rFonts w:ascii="Arial" w:hAnsi="Arial" w:eastAsia="Arial" w:cs="Arial"/>
        </w:rPr>
        <w:t>people,</w:t>
      </w:r>
      <w:r w:rsidRPr="66D38147" w:rsidR="14DED85F">
        <w:rPr>
          <w:rFonts w:ascii="Arial" w:hAnsi="Arial" w:eastAsia="Arial" w:cs="Arial"/>
        </w:rPr>
        <w:t xml:space="preserve"> kids</w:t>
      </w:r>
      <w:r w:rsidRPr="66D38147" w:rsidR="3AD7FAD7">
        <w:rPr>
          <w:rFonts w:ascii="Arial" w:hAnsi="Arial" w:eastAsia="Arial" w:cs="Arial"/>
        </w:rPr>
        <w:t>,</w:t>
      </w:r>
      <w:r w:rsidRPr="66D38147" w:rsidR="3E04297C">
        <w:rPr>
          <w:rFonts w:ascii="Arial" w:hAnsi="Arial" w:eastAsia="Arial" w:cs="Arial"/>
        </w:rPr>
        <w:t xml:space="preserve"> </w:t>
      </w:r>
      <w:r w:rsidRPr="66D38147" w:rsidR="3AD7FAD7">
        <w:rPr>
          <w:rFonts w:ascii="Arial" w:hAnsi="Arial" w:eastAsia="Arial" w:cs="Arial"/>
        </w:rPr>
        <w:t>weapons</w:t>
      </w:r>
      <w:r w:rsidRPr="66D38147" w:rsidR="5761B956">
        <w:rPr>
          <w:rFonts w:ascii="Arial" w:hAnsi="Arial" w:eastAsia="Arial" w:cs="Arial"/>
        </w:rPr>
        <w:t>,</w:t>
      </w:r>
      <w:r w:rsidRPr="66D38147" w:rsidR="3AD7FAD7">
        <w:rPr>
          <w:rFonts w:ascii="Arial" w:hAnsi="Arial" w:eastAsia="Arial" w:cs="Arial"/>
        </w:rPr>
        <w:t xml:space="preserve"> </w:t>
      </w:r>
      <w:r w:rsidRPr="66D38147" w:rsidR="1A2A6D70">
        <w:rPr>
          <w:rFonts w:ascii="Arial" w:hAnsi="Arial" w:eastAsia="Arial" w:cs="Arial"/>
        </w:rPr>
        <w:t xml:space="preserve">and </w:t>
      </w:r>
      <w:r w:rsidRPr="66D38147" w:rsidR="68B811D6">
        <w:rPr>
          <w:rFonts w:ascii="Arial" w:hAnsi="Arial" w:eastAsia="Arial" w:cs="Arial"/>
        </w:rPr>
        <w:t>firearms</w:t>
      </w:r>
      <w:r w:rsidRPr="66D38147" w:rsidR="1A2A6D70">
        <w:rPr>
          <w:rFonts w:ascii="Arial" w:hAnsi="Arial" w:eastAsia="Arial" w:cs="Arial"/>
        </w:rPr>
        <w:t>.</w:t>
      </w:r>
      <w:r w:rsidRPr="66D38147" w:rsidR="5578B401">
        <w:rPr>
          <w:rFonts w:ascii="Arial" w:hAnsi="Arial" w:eastAsia="Arial" w:cs="Arial"/>
        </w:rPr>
        <w:t xml:space="preserve"> </w:t>
      </w:r>
      <w:r w:rsidRPr="66D38147" w:rsidR="5578B401">
        <w:rPr>
          <w:rFonts w:ascii="Arial" w:hAnsi="Arial" w:eastAsia="Arial" w:cs="Arial"/>
        </w:rPr>
        <w:t>Anot</w:t>
      </w:r>
      <w:r w:rsidRPr="66D38147" w:rsidR="5578B401">
        <w:rPr>
          <w:rFonts w:ascii="Arial" w:hAnsi="Arial" w:eastAsia="Arial" w:cs="Arial"/>
        </w:rPr>
        <w:t xml:space="preserve">her </w:t>
      </w:r>
      <w:r w:rsidRPr="66D38147" w:rsidR="6230F7B6">
        <w:rPr>
          <w:rFonts w:ascii="Arial" w:hAnsi="Arial" w:eastAsia="Arial" w:cs="Arial"/>
        </w:rPr>
        <w:t>reason</w:t>
      </w:r>
      <w:r w:rsidRPr="66D38147" w:rsidR="5578B401">
        <w:rPr>
          <w:rFonts w:ascii="Arial" w:hAnsi="Arial" w:eastAsia="Arial" w:cs="Arial"/>
        </w:rPr>
        <w:t xml:space="preserve"> officers should use the </w:t>
      </w:r>
      <w:r w:rsidRPr="66D38147" w:rsidR="5578B401">
        <w:rPr>
          <w:rFonts w:ascii="Arial" w:hAnsi="Arial" w:eastAsia="Arial" w:cs="Arial"/>
          <w:color w:val="000000" w:themeColor="text1" w:themeTint="FF" w:themeShade="FF"/>
        </w:rPr>
        <w:t>PNC</w:t>
      </w:r>
      <w:r w:rsidRPr="66D38147" w:rsidR="168C5924">
        <w:rPr>
          <w:rFonts w:ascii="Arial" w:hAnsi="Arial" w:eastAsia="Arial" w:cs="Arial"/>
        </w:rPr>
        <w:t xml:space="preserve"> computer</w:t>
      </w:r>
      <w:r w:rsidRPr="66D38147" w:rsidR="5578B401">
        <w:rPr>
          <w:rFonts w:ascii="Arial" w:hAnsi="Arial" w:eastAsia="Arial" w:cs="Arial"/>
        </w:rPr>
        <w:t xml:space="preserve"> is because it gives police </w:t>
      </w:r>
      <w:r w:rsidRPr="66D38147" w:rsidR="4FD3E413">
        <w:rPr>
          <w:rFonts w:ascii="Arial" w:hAnsi="Arial" w:eastAsia="Arial" w:cs="Arial"/>
        </w:rPr>
        <w:t>reliable</w:t>
      </w:r>
      <w:r w:rsidRPr="66D38147" w:rsidR="5578B401">
        <w:rPr>
          <w:rFonts w:ascii="Arial" w:hAnsi="Arial" w:eastAsia="Arial" w:cs="Arial"/>
        </w:rPr>
        <w:t xml:space="preserve"> informa</w:t>
      </w:r>
      <w:r w:rsidRPr="66D38147" w:rsidR="7663D5BC">
        <w:rPr>
          <w:rFonts w:ascii="Arial" w:hAnsi="Arial" w:eastAsia="Arial" w:cs="Arial"/>
        </w:rPr>
        <w:t>tion about the suspect, and it could potentially save their lives from anything that might happen inside that house</w:t>
      </w:r>
      <w:r w:rsidRPr="66D38147" w:rsidR="3CFD2B1D">
        <w:rPr>
          <w:rFonts w:ascii="Arial" w:hAnsi="Arial" w:eastAsia="Arial" w:cs="Arial"/>
        </w:rPr>
        <w:t xml:space="preserve">. </w:t>
      </w:r>
      <w:r w:rsidRPr="66D38147" w:rsidR="70A1E1B7">
        <w:rPr>
          <w:rFonts w:ascii="Arial" w:hAnsi="Arial" w:eastAsia="Arial" w:cs="Arial"/>
        </w:rPr>
        <w:t>Also</w:t>
      </w:r>
      <w:r w:rsidRPr="66D38147" w:rsidR="3CFD2B1D">
        <w:rPr>
          <w:rFonts w:ascii="Arial" w:hAnsi="Arial" w:eastAsia="Arial" w:cs="Arial"/>
        </w:rPr>
        <w:t xml:space="preserve">, it gives as much detail as possible on the person </w:t>
      </w:r>
      <w:r w:rsidRPr="66D38147" w:rsidR="437C44BE">
        <w:rPr>
          <w:rFonts w:ascii="Arial" w:hAnsi="Arial" w:eastAsia="Arial" w:cs="Arial"/>
        </w:rPr>
        <w:t xml:space="preserve">that </w:t>
      </w:r>
      <w:r w:rsidRPr="66D38147" w:rsidR="3CFD2B1D">
        <w:rPr>
          <w:rFonts w:ascii="Arial" w:hAnsi="Arial" w:eastAsia="Arial" w:cs="Arial"/>
        </w:rPr>
        <w:t xml:space="preserve">the officer is </w:t>
      </w:r>
      <w:r w:rsidRPr="66D38147" w:rsidR="2DFDFADA">
        <w:rPr>
          <w:rFonts w:ascii="Arial" w:hAnsi="Arial" w:eastAsia="Arial" w:cs="Arial"/>
        </w:rPr>
        <w:t>interested</w:t>
      </w:r>
      <w:r w:rsidRPr="66D38147" w:rsidR="3CFD2B1D">
        <w:rPr>
          <w:rFonts w:ascii="Arial" w:hAnsi="Arial" w:eastAsia="Arial" w:cs="Arial"/>
        </w:rPr>
        <w:t xml:space="preserve"> in and their criminal record</w:t>
      </w:r>
      <w:r w:rsidRPr="66D38147" w:rsidR="37DF60C8">
        <w:rPr>
          <w:rFonts w:ascii="Arial" w:hAnsi="Arial" w:eastAsia="Arial" w:cs="Arial"/>
        </w:rPr>
        <w:t xml:space="preserve"> </w:t>
      </w:r>
      <w:r w:rsidRPr="66D38147" w:rsidR="386392EA">
        <w:rPr>
          <w:rFonts w:ascii="Arial" w:hAnsi="Arial" w:eastAsia="Arial" w:cs="Arial"/>
        </w:rPr>
        <w:t>along with</w:t>
      </w:r>
      <w:r w:rsidRPr="66D38147" w:rsidR="37DF60C8">
        <w:rPr>
          <w:rFonts w:ascii="Arial" w:hAnsi="Arial" w:eastAsia="Arial" w:cs="Arial"/>
        </w:rPr>
        <w:t xml:space="preserve"> any informat</w:t>
      </w:r>
      <w:r w:rsidRPr="66D38147" w:rsidR="37DF60C8">
        <w:rPr>
          <w:rFonts w:ascii="Arial" w:hAnsi="Arial" w:eastAsia="Arial" w:cs="Arial"/>
        </w:rPr>
        <w:t xml:space="preserve">ion </w:t>
      </w:r>
      <w:r w:rsidRPr="66D38147" w:rsidR="37DF60C8">
        <w:rPr>
          <w:rFonts w:ascii="Arial" w:hAnsi="Arial" w:eastAsia="Arial" w:cs="Arial"/>
        </w:rPr>
        <w:t>regar</w:t>
      </w:r>
      <w:r w:rsidRPr="66D38147" w:rsidR="37DF60C8">
        <w:rPr>
          <w:rFonts w:ascii="Arial" w:hAnsi="Arial" w:eastAsia="Arial" w:cs="Arial"/>
        </w:rPr>
        <w:t>ding</w:t>
      </w:r>
      <w:r w:rsidRPr="66D38147" w:rsidR="37DF60C8">
        <w:rPr>
          <w:rFonts w:ascii="Arial" w:hAnsi="Arial" w:eastAsia="Arial" w:cs="Arial"/>
        </w:rPr>
        <w:t xml:space="preserve"> the individual's mental health</w:t>
      </w:r>
      <w:r w:rsidRPr="66D38147" w:rsidR="3CFD2B1D">
        <w:rPr>
          <w:rFonts w:ascii="Arial" w:hAnsi="Arial" w:eastAsia="Arial" w:cs="Arial"/>
        </w:rPr>
        <w:t xml:space="preserve"> </w:t>
      </w:r>
      <w:r w:rsidRPr="66D38147" w:rsidR="3CFFBB99">
        <w:rPr>
          <w:rFonts w:ascii="Arial" w:hAnsi="Arial" w:eastAsia="Arial" w:cs="Arial"/>
        </w:rPr>
        <w:t xml:space="preserve">in </w:t>
      </w:r>
      <w:r w:rsidRPr="66D38147" w:rsidR="7EC4693E">
        <w:rPr>
          <w:rFonts w:ascii="Arial" w:hAnsi="Arial" w:eastAsia="Arial" w:cs="Arial"/>
        </w:rPr>
        <w:t>case</w:t>
      </w:r>
      <w:r w:rsidRPr="66D38147" w:rsidR="6B7EE3AB">
        <w:rPr>
          <w:rFonts w:ascii="Arial" w:hAnsi="Arial" w:eastAsia="Arial" w:cs="Arial"/>
        </w:rPr>
        <w:t xml:space="preserve"> the person of int</w:t>
      </w:r>
      <w:r w:rsidRPr="66D38147" w:rsidR="177437D3">
        <w:rPr>
          <w:rFonts w:ascii="Arial" w:hAnsi="Arial" w:eastAsia="Arial" w:cs="Arial"/>
        </w:rPr>
        <w:t>e</w:t>
      </w:r>
      <w:r w:rsidRPr="66D38147" w:rsidR="6B7EE3AB">
        <w:rPr>
          <w:rFonts w:ascii="Arial" w:hAnsi="Arial" w:eastAsia="Arial" w:cs="Arial"/>
        </w:rPr>
        <w:t xml:space="preserve">rest does </w:t>
      </w:r>
      <w:r w:rsidRPr="66D38147" w:rsidR="6F4ADF93">
        <w:rPr>
          <w:rFonts w:ascii="Arial" w:hAnsi="Arial" w:eastAsia="Arial" w:cs="Arial"/>
        </w:rPr>
        <w:t>something</w:t>
      </w:r>
      <w:r w:rsidRPr="66D38147" w:rsidR="6B7EE3AB">
        <w:rPr>
          <w:rFonts w:ascii="Arial" w:hAnsi="Arial" w:eastAsia="Arial" w:cs="Arial"/>
        </w:rPr>
        <w:t xml:space="preserve"> </w:t>
      </w:r>
      <w:r w:rsidRPr="66D38147" w:rsidR="1C416B83">
        <w:rPr>
          <w:rFonts w:ascii="Arial" w:hAnsi="Arial" w:eastAsia="Arial" w:cs="Arial"/>
        </w:rPr>
        <w:t>erratic</w:t>
      </w:r>
      <w:r w:rsidRPr="66D38147" w:rsidR="6B7EE3AB">
        <w:rPr>
          <w:rFonts w:ascii="Arial" w:hAnsi="Arial" w:eastAsia="Arial" w:cs="Arial"/>
        </w:rPr>
        <w:t xml:space="preserve"> and puts others at risk</w:t>
      </w:r>
      <w:r w:rsidRPr="66D38147" w:rsidR="3F9E09C8">
        <w:rPr>
          <w:rFonts w:ascii="Arial" w:hAnsi="Arial" w:eastAsia="Arial" w:cs="Arial"/>
        </w:rPr>
        <w:t xml:space="preserve">. </w:t>
      </w:r>
      <w:r w:rsidRPr="66D38147" w:rsidR="7503110D">
        <w:rPr>
          <w:rFonts w:ascii="Arial" w:hAnsi="Arial" w:eastAsia="Arial" w:cs="Arial"/>
        </w:rPr>
        <w:t xml:space="preserve">Also, the PNC lets the officer know if the person of </w:t>
      </w:r>
      <w:r w:rsidRPr="66D38147" w:rsidR="62A3E55A">
        <w:rPr>
          <w:rFonts w:ascii="Arial" w:hAnsi="Arial" w:eastAsia="Arial" w:cs="Arial"/>
        </w:rPr>
        <w:t>interest</w:t>
      </w:r>
      <w:r w:rsidRPr="66D38147" w:rsidR="7503110D">
        <w:rPr>
          <w:rFonts w:ascii="Arial" w:hAnsi="Arial" w:eastAsia="Arial" w:cs="Arial"/>
        </w:rPr>
        <w:t xml:space="preserve"> is a</w:t>
      </w:r>
      <w:r w:rsidRPr="66D38147" w:rsidR="3CFD2B1D">
        <w:rPr>
          <w:rFonts w:ascii="Arial" w:hAnsi="Arial" w:eastAsia="Arial" w:cs="Arial"/>
        </w:rPr>
        <w:t xml:space="preserve"> </w:t>
      </w:r>
      <w:r w:rsidRPr="66D38147" w:rsidR="01847491">
        <w:rPr>
          <w:rFonts w:ascii="Arial" w:hAnsi="Arial" w:eastAsia="Arial" w:cs="Arial"/>
        </w:rPr>
        <w:t>re</w:t>
      </w:r>
      <w:r w:rsidRPr="66D38147" w:rsidR="0F589FB8">
        <w:rPr>
          <w:rFonts w:ascii="Arial" w:hAnsi="Arial" w:eastAsia="Arial" w:cs="Arial"/>
        </w:rPr>
        <w:t>-</w:t>
      </w:r>
      <w:r w:rsidRPr="66D38147" w:rsidR="01847491">
        <w:rPr>
          <w:rFonts w:ascii="Arial" w:hAnsi="Arial" w:eastAsia="Arial" w:cs="Arial"/>
        </w:rPr>
        <w:t>offender so that way</w:t>
      </w:r>
      <w:r w:rsidRPr="66D38147" w:rsidR="0E993982">
        <w:rPr>
          <w:rFonts w:ascii="Arial" w:hAnsi="Arial" w:eastAsia="Arial" w:cs="Arial"/>
        </w:rPr>
        <w:t xml:space="preserve"> the </w:t>
      </w:r>
      <w:r w:rsidRPr="66D38147" w:rsidR="532082F5">
        <w:rPr>
          <w:rFonts w:ascii="Arial" w:hAnsi="Arial" w:eastAsia="Arial" w:cs="Arial"/>
        </w:rPr>
        <w:t>officer knows</w:t>
      </w:r>
      <w:r w:rsidRPr="66D38147" w:rsidR="01847491">
        <w:rPr>
          <w:rFonts w:ascii="Arial" w:hAnsi="Arial" w:eastAsia="Arial" w:cs="Arial"/>
        </w:rPr>
        <w:t xml:space="preserve"> what they will </w:t>
      </w:r>
      <w:r w:rsidRPr="66D38147" w:rsidR="1B779791">
        <w:rPr>
          <w:rFonts w:ascii="Arial" w:hAnsi="Arial" w:eastAsia="Arial" w:cs="Arial"/>
        </w:rPr>
        <w:t>m</w:t>
      </w:r>
      <w:r w:rsidRPr="66D38147" w:rsidR="01847491">
        <w:rPr>
          <w:rFonts w:ascii="Arial" w:hAnsi="Arial" w:eastAsia="Arial" w:cs="Arial"/>
        </w:rPr>
        <w:t>ost</w:t>
      </w:r>
      <w:r w:rsidRPr="66D38147" w:rsidR="4F5811F0">
        <w:rPr>
          <w:rFonts w:ascii="Arial" w:hAnsi="Arial" w:eastAsia="Arial" w:cs="Arial"/>
        </w:rPr>
        <w:t xml:space="preserve"> likely</w:t>
      </w:r>
      <w:r w:rsidRPr="66D38147" w:rsidR="01847491">
        <w:rPr>
          <w:rFonts w:ascii="Arial" w:hAnsi="Arial" w:eastAsia="Arial" w:cs="Arial"/>
        </w:rPr>
        <w:t xml:space="preserve"> </w:t>
      </w:r>
      <w:r w:rsidRPr="66D38147" w:rsidR="5B78B509">
        <w:rPr>
          <w:rFonts w:ascii="Arial" w:hAnsi="Arial" w:eastAsia="Arial" w:cs="Arial"/>
        </w:rPr>
        <w:t>do</w:t>
      </w:r>
      <w:r w:rsidRPr="66D38147" w:rsidR="3427DB29">
        <w:rPr>
          <w:rFonts w:ascii="Arial" w:hAnsi="Arial" w:eastAsia="Arial" w:cs="Arial"/>
        </w:rPr>
        <w:t>.</w:t>
      </w:r>
      <w:r w:rsidRPr="66D38147" w:rsidR="01847491">
        <w:rPr>
          <w:rFonts w:ascii="Arial" w:hAnsi="Arial" w:eastAsia="Arial" w:cs="Arial"/>
        </w:rPr>
        <w:t xml:space="preserve"> </w:t>
      </w:r>
      <w:r w:rsidRPr="66D38147" w:rsidR="5307F815">
        <w:rPr>
          <w:rFonts w:ascii="Arial" w:hAnsi="Arial" w:eastAsia="Arial" w:cs="Arial"/>
        </w:rPr>
        <w:t>A</w:t>
      </w:r>
      <w:r w:rsidRPr="66D38147" w:rsidR="4F9E830D">
        <w:rPr>
          <w:rFonts w:ascii="Arial" w:hAnsi="Arial" w:eastAsia="Arial" w:cs="Arial"/>
        </w:rPr>
        <w:t>lso,</w:t>
      </w:r>
      <w:r w:rsidRPr="66D38147" w:rsidR="01847491">
        <w:rPr>
          <w:rFonts w:ascii="Arial" w:hAnsi="Arial" w:eastAsia="Arial" w:cs="Arial"/>
        </w:rPr>
        <w:t xml:space="preserve"> it provides a report on the car </w:t>
      </w:r>
      <w:r w:rsidRPr="66D38147" w:rsidR="61F09E4C">
        <w:rPr>
          <w:rFonts w:ascii="Arial" w:hAnsi="Arial" w:eastAsia="Arial" w:cs="Arial"/>
        </w:rPr>
        <w:t xml:space="preserve">and </w:t>
      </w:r>
      <w:r w:rsidRPr="66D38147" w:rsidR="01847491">
        <w:rPr>
          <w:rFonts w:ascii="Arial" w:hAnsi="Arial" w:eastAsia="Arial" w:cs="Arial"/>
        </w:rPr>
        <w:t xml:space="preserve">suspect with </w:t>
      </w:r>
      <w:r w:rsidRPr="66D38147" w:rsidR="092E91F9">
        <w:rPr>
          <w:rFonts w:ascii="Arial" w:hAnsi="Arial" w:eastAsia="Arial" w:cs="Arial"/>
        </w:rPr>
        <w:t>details such as,</w:t>
      </w:r>
      <w:r w:rsidRPr="66D38147" w:rsidR="14BE0236">
        <w:rPr>
          <w:rFonts w:ascii="Arial" w:hAnsi="Arial" w:eastAsia="Arial" w:cs="Arial"/>
        </w:rPr>
        <w:t xml:space="preserve"> </w:t>
      </w:r>
      <w:r w:rsidRPr="66D38147" w:rsidR="4EAB8841">
        <w:rPr>
          <w:rFonts w:ascii="Arial" w:hAnsi="Arial" w:eastAsia="Arial" w:cs="Arial"/>
        </w:rPr>
        <w:t>is it stolen</w:t>
      </w:r>
      <w:r w:rsidRPr="66D38147" w:rsidR="4DFD84E9">
        <w:rPr>
          <w:rFonts w:ascii="Arial" w:hAnsi="Arial" w:eastAsia="Arial" w:cs="Arial"/>
        </w:rPr>
        <w:t xml:space="preserve">, </w:t>
      </w:r>
      <w:r w:rsidRPr="66D38147" w:rsidR="4EAB8841">
        <w:rPr>
          <w:rFonts w:ascii="Arial" w:hAnsi="Arial" w:eastAsia="Arial" w:cs="Arial"/>
        </w:rPr>
        <w:t xml:space="preserve">what make it is </w:t>
      </w:r>
      <w:r w:rsidRPr="66D38147" w:rsidR="626217AA">
        <w:rPr>
          <w:rFonts w:ascii="Arial" w:hAnsi="Arial" w:eastAsia="Arial" w:cs="Arial"/>
        </w:rPr>
        <w:t>and so forth</w:t>
      </w:r>
      <w:r w:rsidRPr="66D38147" w:rsidR="22065B38">
        <w:rPr>
          <w:rFonts w:ascii="Arial" w:hAnsi="Arial" w:eastAsia="Arial" w:cs="Arial"/>
        </w:rPr>
        <w:t xml:space="preserve"> </w:t>
      </w:r>
      <w:r w:rsidRPr="66D38147" w:rsidR="22065B38">
        <w:rPr>
          <w:rFonts w:ascii="Arial" w:hAnsi="Arial" w:eastAsia="Arial" w:cs="Arial"/>
        </w:rPr>
        <w:t>(Gooch and Willams 2015)</w:t>
      </w:r>
      <w:r w:rsidRPr="66D38147" w:rsidR="06CDE801">
        <w:rPr>
          <w:rFonts w:ascii="Arial" w:hAnsi="Arial" w:eastAsia="Arial" w:cs="Arial"/>
        </w:rPr>
        <w:t>.</w:t>
      </w:r>
    </w:p>
    <w:p w:rsidR="3AF9FC1F" w:rsidP="67BD5347" w:rsidRDefault="3AF9FC1F" w14:paraId="07FDF7A8" w14:textId="26CD9DD5">
      <w:pPr>
        <w:pStyle w:val="Normal"/>
        <w:spacing w:line="360" w:lineRule="auto"/>
        <w:rPr>
          <w:rFonts w:ascii="Arial" w:hAnsi="Arial" w:eastAsia="Arial" w:cs="Arial"/>
        </w:rPr>
      </w:pPr>
    </w:p>
    <w:p w:rsidR="3AF9FC1F" w:rsidP="22158BA1" w:rsidRDefault="3AF9FC1F" w14:paraId="341958C8" w14:textId="5512BE7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66D38147" w:rsidR="46BE7C94">
        <w:rPr>
          <w:rFonts w:ascii="Arial" w:hAnsi="Arial" w:eastAsia="Arial" w:cs="Arial"/>
        </w:rPr>
        <w:t>Step three would be</w:t>
      </w:r>
      <w:r w:rsidRPr="66D38147" w:rsidR="58E52957">
        <w:rPr>
          <w:rFonts w:ascii="Arial" w:hAnsi="Arial" w:eastAsia="Arial" w:cs="Arial"/>
        </w:rPr>
        <w:t xml:space="preserve"> </w:t>
      </w:r>
      <w:r w:rsidRPr="66D38147" w:rsidR="58E52957">
        <w:rPr>
          <w:rFonts w:ascii="Arial" w:hAnsi="Arial" w:eastAsia="Arial" w:cs="Arial"/>
        </w:rPr>
        <w:t>to</w:t>
      </w:r>
      <w:r w:rsidRPr="66D38147" w:rsidR="0A1E71F0">
        <w:rPr>
          <w:rFonts w:ascii="Arial" w:hAnsi="Arial" w:eastAsia="Arial" w:cs="Arial"/>
        </w:rPr>
        <w:t xml:space="preserve"> </w:t>
      </w:r>
      <w:r w:rsidRPr="66D38147" w:rsidR="6C271A25">
        <w:rPr>
          <w:rFonts w:ascii="Arial" w:hAnsi="Arial" w:eastAsia="Arial" w:cs="Arial"/>
        </w:rPr>
        <w:t>consider</w:t>
      </w:r>
      <w:r w:rsidRPr="66D38147" w:rsidR="0A1E71F0">
        <w:rPr>
          <w:rFonts w:ascii="Arial" w:hAnsi="Arial" w:eastAsia="Arial" w:cs="Arial"/>
        </w:rPr>
        <w:t xml:space="preserve"> the police </w:t>
      </w:r>
      <w:r w:rsidRPr="66D38147" w:rsidR="426AF9D7">
        <w:rPr>
          <w:rFonts w:ascii="Arial" w:hAnsi="Arial" w:eastAsia="Arial" w:cs="Arial"/>
        </w:rPr>
        <w:t>powers,</w:t>
      </w:r>
      <w:r w:rsidRPr="66D38147" w:rsidR="0A1E71F0">
        <w:rPr>
          <w:rFonts w:ascii="Arial" w:hAnsi="Arial" w:eastAsia="Arial" w:cs="Arial"/>
        </w:rPr>
        <w:t xml:space="preserve"> </w:t>
      </w:r>
      <w:r w:rsidRPr="66D38147" w:rsidR="09B1F13F">
        <w:rPr>
          <w:rFonts w:ascii="Arial" w:hAnsi="Arial" w:eastAsia="Arial" w:cs="Arial"/>
        </w:rPr>
        <w:t>f</w:t>
      </w:r>
      <w:r w:rsidRPr="66D38147" w:rsidR="402A81EE">
        <w:rPr>
          <w:rFonts w:ascii="Arial" w:hAnsi="Arial" w:eastAsia="Arial" w:cs="Arial"/>
        </w:rPr>
        <w:t>or</w:t>
      </w:r>
      <w:r w:rsidRPr="66D38147" w:rsidR="402A81EE">
        <w:rPr>
          <w:rFonts w:ascii="Arial" w:hAnsi="Arial" w:eastAsia="Arial" w:cs="Arial"/>
        </w:rPr>
        <w:t xml:space="preserve"> example</w:t>
      </w:r>
      <w:r w:rsidRPr="66D38147" w:rsidR="0A1E71F0">
        <w:rPr>
          <w:rFonts w:ascii="Arial" w:hAnsi="Arial" w:eastAsia="Arial" w:cs="Arial"/>
        </w:rPr>
        <w:t xml:space="preserve"> if an officer went in </w:t>
      </w:r>
      <w:r w:rsidRPr="66D38147" w:rsidR="21393A4E">
        <w:rPr>
          <w:rFonts w:ascii="Arial" w:hAnsi="Arial" w:eastAsia="Arial" w:cs="Arial"/>
        </w:rPr>
        <w:t xml:space="preserve">the </w:t>
      </w:r>
      <w:r w:rsidRPr="66D38147" w:rsidR="41E6C7B5">
        <w:rPr>
          <w:rFonts w:ascii="Arial" w:hAnsi="Arial" w:eastAsia="Arial" w:cs="Arial"/>
        </w:rPr>
        <w:t>defendant's</w:t>
      </w:r>
      <w:r w:rsidRPr="66D38147" w:rsidR="21393A4E">
        <w:rPr>
          <w:rFonts w:ascii="Arial" w:hAnsi="Arial" w:eastAsia="Arial" w:cs="Arial"/>
        </w:rPr>
        <w:t xml:space="preserve"> home</w:t>
      </w:r>
      <w:r w:rsidRPr="66D38147" w:rsidR="0A1E71F0">
        <w:rPr>
          <w:rFonts w:ascii="Arial" w:hAnsi="Arial" w:eastAsia="Arial" w:cs="Arial"/>
        </w:rPr>
        <w:t xml:space="preserve"> </w:t>
      </w:r>
      <w:r w:rsidRPr="66D38147" w:rsidR="0A1E71F0">
        <w:rPr>
          <w:rFonts w:ascii="Arial" w:hAnsi="Arial" w:eastAsia="Arial" w:cs="Arial"/>
        </w:rPr>
        <w:t>to make an arrest and did</w:t>
      </w:r>
      <w:r w:rsidRPr="66D38147" w:rsidR="3FC85FAC">
        <w:rPr>
          <w:rFonts w:ascii="Arial" w:hAnsi="Arial" w:eastAsia="Arial" w:cs="Arial"/>
        </w:rPr>
        <w:t xml:space="preserve"> not</w:t>
      </w:r>
      <w:r w:rsidRPr="66D38147" w:rsidR="0A1E71F0">
        <w:rPr>
          <w:rFonts w:ascii="Arial" w:hAnsi="Arial" w:eastAsia="Arial" w:cs="Arial"/>
        </w:rPr>
        <w:t xml:space="preserve"> know what law or act the </w:t>
      </w:r>
      <w:r w:rsidRPr="66D38147" w:rsidR="024B40A4">
        <w:rPr>
          <w:rFonts w:ascii="Arial" w:hAnsi="Arial" w:eastAsia="Arial" w:cs="Arial"/>
        </w:rPr>
        <w:t>defendant</w:t>
      </w:r>
      <w:r w:rsidRPr="66D38147" w:rsidR="0A1E71F0">
        <w:rPr>
          <w:rFonts w:ascii="Arial" w:hAnsi="Arial" w:eastAsia="Arial" w:cs="Arial"/>
        </w:rPr>
        <w:t xml:space="preserve"> was guilty of it </w:t>
      </w:r>
      <w:r w:rsidRPr="66D38147" w:rsidR="550C312D">
        <w:rPr>
          <w:rFonts w:ascii="Arial" w:hAnsi="Arial" w:eastAsia="Arial" w:cs="Arial"/>
        </w:rPr>
        <w:t>would not</w:t>
      </w:r>
      <w:r w:rsidRPr="66D38147" w:rsidR="728DB089">
        <w:rPr>
          <w:rFonts w:ascii="Arial" w:hAnsi="Arial" w:eastAsia="Arial" w:cs="Arial"/>
        </w:rPr>
        <w:t xml:space="preserve"> stand well in court and </w:t>
      </w:r>
      <w:r w:rsidRPr="66D38147" w:rsidR="4BACFB50">
        <w:rPr>
          <w:rFonts w:ascii="Arial" w:hAnsi="Arial" w:eastAsia="Arial" w:cs="Arial"/>
        </w:rPr>
        <w:t>the result</w:t>
      </w:r>
      <w:r w:rsidRPr="66D38147" w:rsidR="728DB089">
        <w:rPr>
          <w:rFonts w:ascii="Arial" w:hAnsi="Arial" w:eastAsia="Arial" w:cs="Arial"/>
        </w:rPr>
        <w:t xml:space="preserve"> would be letting the defendant get away.</w:t>
      </w:r>
      <w:r w:rsidRPr="66D38147" w:rsidR="222AC136">
        <w:rPr>
          <w:rFonts w:ascii="Arial" w:hAnsi="Arial" w:eastAsia="Arial" w:cs="Arial"/>
        </w:rPr>
        <w:t xml:space="preserve"> According to</w:t>
      </w:r>
      <w:r w:rsidRPr="66D38147" w:rsidR="5CB0A66E">
        <w:rPr>
          <w:rFonts w:ascii="Arial" w:hAnsi="Arial" w:eastAsia="Arial" w:cs="Arial"/>
        </w:rPr>
        <w:t xml:space="preserve"> the</w:t>
      </w:r>
      <w:r w:rsidRPr="66D38147" w:rsidR="222AC136">
        <w:rPr>
          <w:rFonts w:ascii="Arial" w:hAnsi="Arial" w:eastAsia="Arial" w:cs="Arial"/>
        </w:rPr>
        <w:t xml:space="preserve"> BBC (2018) </w:t>
      </w:r>
      <w:r w:rsidRPr="66D38147" w:rsidR="219C53EF">
        <w:rPr>
          <w:rFonts w:ascii="Arial" w:hAnsi="Arial" w:eastAsia="Arial" w:cs="Arial"/>
        </w:rPr>
        <w:t xml:space="preserve">the police </w:t>
      </w:r>
      <w:r w:rsidRPr="66D38147" w:rsidR="219C53EF">
        <w:rPr>
          <w:rFonts w:ascii="Arial" w:hAnsi="Arial" w:eastAsia="Arial" w:cs="Arial"/>
        </w:rPr>
        <w:t>fail to</w:t>
      </w:r>
      <w:r w:rsidRPr="66D38147" w:rsidR="219C53EF">
        <w:rPr>
          <w:rFonts w:ascii="Arial" w:hAnsi="Arial" w:eastAsia="Arial" w:cs="Arial"/>
        </w:rPr>
        <w:t xml:space="preserve"> bring incriminating evidence to court </w:t>
      </w:r>
      <w:r w:rsidRPr="66D38147" w:rsidR="187F87EE">
        <w:rPr>
          <w:rFonts w:ascii="Arial" w:hAnsi="Arial" w:eastAsia="Arial" w:cs="Arial"/>
        </w:rPr>
        <w:t>70%</w:t>
      </w:r>
      <w:r w:rsidRPr="66D38147" w:rsidR="219C53EF">
        <w:rPr>
          <w:rFonts w:ascii="Arial" w:hAnsi="Arial" w:eastAsia="Arial" w:cs="Arial"/>
        </w:rPr>
        <w:t xml:space="preserve"> of the time which </w:t>
      </w:r>
      <w:r w:rsidRPr="66D38147" w:rsidR="33C0AA1B">
        <w:rPr>
          <w:rFonts w:ascii="Arial" w:hAnsi="Arial" w:eastAsia="Arial" w:cs="Arial"/>
        </w:rPr>
        <w:t>leads</w:t>
      </w:r>
      <w:r w:rsidRPr="66D38147" w:rsidR="219C53EF">
        <w:rPr>
          <w:rFonts w:ascii="Arial" w:hAnsi="Arial" w:eastAsia="Arial" w:cs="Arial"/>
        </w:rPr>
        <w:t xml:space="preserve"> to the case being dismiss</w:t>
      </w:r>
      <w:r w:rsidRPr="66D38147" w:rsidR="59DAA2BC">
        <w:rPr>
          <w:rFonts w:ascii="Arial" w:hAnsi="Arial" w:eastAsia="Arial" w:cs="Arial"/>
        </w:rPr>
        <w:t>ed.</w:t>
      </w:r>
      <w:r w:rsidRPr="66D38147" w:rsidR="59B504FA">
        <w:rPr>
          <w:rFonts w:ascii="Arial" w:hAnsi="Arial" w:eastAsia="Arial" w:cs="Arial"/>
        </w:rPr>
        <w:t xml:space="preserve"> </w:t>
      </w:r>
      <w:r w:rsidRPr="66D38147" w:rsidR="15C95251">
        <w:rPr>
          <w:rFonts w:ascii="Arial" w:hAnsi="Arial" w:eastAsia="Arial" w:cs="Arial"/>
        </w:rPr>
        <w:t>Based off the BBC in 2014-2015 they</w:t>
      </w:r>
      <w:r w:rsidRPr="66D38147" w:rsidR="405F3679">
        <w:rPr>
          <w:rFonts w:ascii="Arial" w:hAnsi="Arial" w:eastAsia="Arial" w:cs="Arial"/>
        </w:rPr>
        <w:t xml:space="preserve"> dropped</w:t>
      </w:r>
      <w:r w:rsidRPr="66D38147" w:rsidR="2878E35B">
        <w:rPr>
          <w:rFonts w:ascii="Arial" w:hAnsi="Arial" w:eastAsia="Arial" w:cs="Arial"/>
        </w:rPr>
        <w:t xml:space="preserve"> </w:t>
      </w:r>
      <w:r w:rsidRPr="66D38147" w:rsidR="60B73228">
        <w:rPr>
          <w:rFonts w:ascii="Arial" w:hAnsi="Arial" w:eastAsia="Arial" w:cs="Arial"/>
        </w:rPr>
        <w:t>approximately</w:t>
      </w:r>
      <w:r w:rsidRPr="66D38147" w:rsidR="405F3679">
        <w:rPr>
          <w:rFonts w:ascii="Arial" w:hAnsi="Arial" w:eastAsia="Arial" w:cs="Arial"/>
        </w:rPr>
        <w:t xml:space="preserve"> 916 cases because </w:t>
      </w:r>
      <w:r w:rsidRPr="66D38147" w:rsidR="62F091E7">
        <w:rPr>
          <w:rFonts w:ascii="Arial" w:hAnsi="Arial" w:eastAsia="Arial" w:cs="Arial"/>
        </w:rPr>
        <w:t>of</w:t>
      </w:r>
      <w:r w:rsidRPr="66D38147" w:rsidR="405F3679">
        <w:rPr>
          <w:rFonts w:ascii="Arial" w:hAnsi="Arial" w:eastAsia="Arial" w:cs="Arial"/>
        </w:rPr>
        <w:t xml:space="preserve"> </w:t>
      </w:r>
      <w:r w:rsidRPr="66D38147" w:rsidR="3CFA76DA">
        <w:rPr>
          <w:rFonts w:ascii="Arial" w:hAnsi="Arial" w:eastAsia="Arial" w:cs="Arial"/>
        </w:rPr>
        <w:t>the lack of</w:t>
      </w:r>
      <w:r w:rsidRPr="66D38147" w:rsidR="3676DFB8">
        <w:rPr>
          <w:rFonts w:ascii="Arial" w:hAnsi="Arial" w:eastAsia="Arial" w:cs="Arial"/>
        </w:rPr>
        <w:t xml:space="preserve"> </w:t>
      </w:r>
      <w:r w:rsidRPr="66D38147" w:rsidR="449944B4">
        <w:rPr>
          <w:rFonts w:ascii="Arial" w:hAnsi="Arial" w:eastAsia="Arial" w:cs="Arial"/>
        </w:rPr>
        <w:t>evidence. Also</w:t>
      </w:r>
      <w:r w:rsidRPr="66D38147" w:rsidR="59B504FA">
        <w:rPr>
          <w:rFonts w:ascii="Arial" w:hAnsi="Arial" w:eastAsia="Arial" w:cs="Arial"/>
        </w:rPr>
        <w:t>,</w:t>
      </w:r>
      <w:r w:rsidRPr="66D38147" w:rsidR="4E20155D">
        <w:rPr>
          <w:rFonts w:ascii="Arial" w:hAnsi="Arial" w:eastAsia="Arial" w:cs="Arial"/>
        </w:rPr>
        <w:t xml:space="preserve"> not following the </w:t>
      </w:r>
      <w:r w:rsidRPr="66D38147" w:rsidR="7190CA82">
        <w:rPr>
          <w:rFonts w:ascii="Arial" w:hAnsi="Arial" w:eastAsia="Arial" w:cs="Arial"/>
        </w:rPr>
        <w:t>pr</w:t>
      </w:r>
      <w:r w:rsidRPr="66D38147" w:rsidR="344F1762">
        <w:rPr>
          <w:rFonts w:ascii="Arial" w:hAnsi="Arial" w:eastAsia="Arial" w:cs="Arial"/>
        </w:rPr>
        <w:t>ocedures</w:t>
      </w:r>
      <w:r w:rsidRPr="66D38147" w:rsidR="0CC4FA8F">
        <w:rPr>
          <w:rFonts w:ascii="Arial" w:hAnsi="Arial" w:eastAsia="Arial" w:cs="Arial"/>
        </w:rPr>
        <w:t xml:space="preserve"> as the officers should</w:t>
      </w:r>
      <w:r w:rsidRPr="66D38147" w:rsidR="458FE032">
        <w:rPr>
          <w:rFonts w:ascii="Arial" w:hAnsi="Arial" w:eastAsia="Arial" w:cs="Arial"/>
        </w:rPr>
        <w:t xml:space="preserve"> of</w:t>
      </w:r>
      <w:r w:rsidRPr="66D38147" w:rsidR="0CC4FA8F">
        <w:rPr>
          <w:rFonts w:ascii="Arial" w:hAnsi="Arial" w:eastAsia="Arial" w:cs="Arial"/>
        </w:rPr>
        <w:t xml:space="preserve"> </w:t>
      </w:r>
      <w:r w:rsidRPr="66D38147" w:rsidR="39FA2ED0">
        <w:rPr>
          <w:rFonts w:ascii="Arial" w:hAnsi="Arial" w:eastAsia="Arial" w:cs="Arial"/>
        </w:rPr>
        <w:t>is</w:t>
      </w:r>
      <w:r w:rsidRPr="66D38147" w:rsidR="45FD7486">
        <w:rPr>
          <w:rFonts w:ascii="Arial" w:hAnsi="Arial" w:eastAsia="Arial" w:cs="Arial"/>
        </w:rPr>
        <w:t xml:space="preserve"> </w:t>
      </w:r>
      <w:r w:rsidRPr="66D38147" w:rsidR="0EAF0520">
        <w:rPr>
          <w:rFonts w:ascii="Arial" w:hAnsi="Arial" w:eastAsia="Arial" w:cs="Arial"/>
        </w:rPr>
        <w:t>another factor</w:t>
      </w:r>
      <w:r w:rsidRPr="66D38147" w:rsidR="00A21050">
        <w:rPr>
          <w:rFonts w:ascii="Arial" w:hAnsi="Arial" w:eastAsia="Arial" w:cs="Arial"/>
        </w:rPr>
        <w:t xml:space="preserve"> </w:t>
      </w:r>
      <w:r w:rsidRPr="66D38147" w:rsidR="00A21050">
        <w:rPr>
          <w:rFonts w:ascii="Arial" w:hAnsi="Arial" w:eastAsia="Arial" w:cs="Arial"/>
        </w:rPr>
        <w:t>as to</w:t>
      </w:r>
      <w:r w:rsidRPr="66D38147" w:rsidR="0EAF0520">
        <w:rPr>
          <w:rFonts w:ascii="Arial" w:hAnsi="Arial" w:eastAsia="Arial" w:cs="Arial"/>
        </w:rPr>
        <w:t xml:space="preserve"> why </w:t>
      </w:r>
      <w:r w:rsidRPr="66D38147" w:rsidR="07588F55">
        <w:rPr>
          <w:rFonts w:ascii="Arial" w:hAnsi="Arial" w:eastAsia="Arial" w:cs="Arial"/>
        </w:rPr>
        <w:t>the</w:t>
      </w:r>
      <w:r w:rsidRPr="66D38147" w:rsidR="0EAF0520">
        <w:rPr>
          <w:rFonts w:ascii="Arial" w:hAnsi="Arial" w:eastAsia="Arial" w:cs="Arial"/>
        </w:rPr>
        <w:t xml:space="preserve"> cases were dropped.</w:t>
      </w:r>
      <w:r w:rsidRPr="66D38147" w:rsidR="0CC4FA8F">
        <w:rPr>
          <w:rFonts w:ascii="Arial" w:hAnsi="Arial" w:eastAsia="Arial" w:cs="Arial"/>
        </w:rPr>
        <w:t xml:space="preserve"> </w:t>
      </w:r>
      <w:r w:rsidRPr="66D38147" w:rsidR="7B9C4E60">
        <w:rPr>
          <w:rFonts w:ascii="Arial" w:hAnsi="Arial" w:eastAsia="Arial" w:cs="Arial"/>
        </w:rPr>
        <w:t>Also,</w:t>
      </w:r>
      <w:r w:rsidRPr="66D38147" w:rsidR="0CC4FA8F">
        <w:rPr>
          <w:rFonts w:ascii="Arial" w:hAnsi="Arial" w:eastAsia="Arial" w:cs="Arial"/>
        </w:rPr>
        <w:t xml:space="preserve"> in 2016 700 cases were let go</w:t>
      </w:r>
      <w:r w:rsidRPr="66D38147" w:rsidR="254FE71F">
        <w:rPr>
          <w:rFonts w:ascii="Arial" w:hAnsi="Arial" w:eastAsia="Arial" w:cs="Arial"/>
        </w:rPr>
        <w:t xml:space="preserve"> of</w:t>
      </w:r>
      <w:r w:rsidRPr="66D38147" w:rsidR="0CC4FA8F">
        <w:rPr>
          <w:rFonts w:ascii="Arial" w:hAnsi="Arial" w:eastAsia="Arial" w:cs="Arial"/>
        </w:rPr>
        <w:t xml:space="preserve"> and in 2017 the num</w:t>
      </w:r>
      <w:r w:rsidRPr="66D38147" w:rsidR="132B90F3">
        <w:rPr>
          <w:rFonts w:ascii="Arial" w:hAnsi="Arial" w:eastAsia="Arial" w:cs="Arial"/>
        </w:rPr>
        <w:t>ber</w:t>
      </w:r>
      <w:r w:rsidRPr="66D38147" w:rsidR="3C8ADD8E">
        <w:rPr>
          <w:rFonts w:ascii="Arial" w:hAnsi="Arial" w:eastAsia="Arial" w:cs="Arial"/>
        </w:rPr>
        <w:t xml:space="preserve"> of cases dropped</w:t>
      </w:r>
      <w:r w:rsidRPr="66D38147" w:rsidR="132B90F3">
        <w:rPr>
          <w:rFonts w:ascii="Arial" w:hAnsi="Arial" w:eastAsia="Arial" w:cs="Arial"/>
        </w:rPr>
        <w:t xml:space="preserve"> kept rising and it </w:t>
      </w:r>
      <w:r w:rsidRPr="66D38147" w:rsidR="43D0B3AD">
        <w:rPr>
          <w:rFonts w:ascii="Arial" w:hAnsi="Arial" w:eastAsia="Arial" w:cs="Arial"/>
        </w:rPr>
        <w:t>reached</w:t>
      </w:r>
      <w:r w:rsidRPr="66D38147" w:rsidR="132B90F3">
        <w:rPr>
          <w:rFonts w:ascii="Arial" w:hAnsi="Arial" w:eastAsia="Arial" w:cs="Arial"/>
        </w:rPr>
        <w:t xml:space="preserve"> 900 cases dropped</w:t>
      </w:r>
      <w:r w:rsidRPr="66D38147" w:rsidR="43408822">
        <w:rPr>
          <w:rFonts w:ascii="Arial" w:hAnsi="Arial" w:eastAsia="Arial" w:cs="Arial"/>
        </w:rPr>
        <w:t>.</w:t>
      </w:r>
      <w:r w:rsidRPr="66D38147" w:rsidR="132B90F3">
        <w:rPr>
          <w:rFonts w:ascii="Arial" w:hAnsi="Arial" w:eastAsia="Arial" w:cs="Arial"/>
        </w:rPr>
        <w:t xml:space="preserve"> </w:t>
      </w:r>
      <w:r w:rsidRPr="66D38147" w:rsidR="4E0E33D0">
        <w:rPr>
          <w:rFonts w:ascii="Arial" w:hAnsi="Arial" w:eastAsia="Arial" w:cs="Arial"/>
        </w:rPr>
        <w:t>Once again</w:t>
      </w:r>
      <w:r w:rsidRPr="66D38147" w:rsidR="132B90F3">
        <w:rPr>
          <w:rFonts w:ascii="Arial" w:hAnsi="Arial" w:eastAsia="Arial" w:cs="Arial"/>
        </w:rPr>
        <w:t xml:space="preserve"> lack of evidence</w:t>
      </w:r>
      <w:r w:rsidRPr="66D38147" w:rsidR="1A07F925">
        <w:rPr>
          <w:rFonts w:ascii="Arial" w:hAnsi="Arial" w:eastAsia="Arial" w:cs="Arial"/>
        </w:rPr>
        <w:t xml:space="preserve"> and officers not following all the correct </w:t>
      </w:r>
      <w:r w:rsidRPr="66D38147" w:rsidR="6961378A">
        <w:rPr>
          <w:rFonts w:ascii="Arial" w:hAnsi="Arial" w:eastAsia="Arial" w:cs="Arial"/>
        </w:rPr>
        <w:t>procedures</w:t>
      </w:r>
      <w:r w:rsidRPr="66D38147" w:rsidR="1A07F925">
        <w:rPr>
          <w:rFonts w:ascii="Arial" w:hAnsi="Arial" w:eastAsia="Arial" w:cs="Arial"/>
        </w:rPr>
        <w:t xml:space="preserve"> </w:t>
      </w:r>
      <w:r w:rsidRPr="66D38147" w:rsidR="6F35DC49">
        <w:rPr>
          <w:rFonts w:ascii="Arial" w:hAnsi="Arial" w:eastAsia="Arial" w:cs="Arial"/>
        </w:rPr>
        <w:t xml:space="preserve">was what </w:t>
      </w:r>
      <w:bookmarkStart w:name="_Int_FpT3rGDh" w:id="1511820080"/>
      <w:r w:rsidRPr="66D38147" w:rsidR="22E06658">
        <w:rPr>
          <w:rFonts w:ascii="Arial" w:hAnsi="Arial" w:eastAsia="Arial" w:cs="Arial"/>
        </w:rPr>
        <w:t>ultimately led</w:t>
      </w:r>
      <w:bookmarkEnd w:id="1511820080"/>
      <w:r w:rsidRPr="66D38147" w:rsidR="22E06658">
        <w:rPr>
          <w:rFonts w:ascii="Arial" w:hAnsi="Arial" w:eastAsia="Arial" w:cs="Arial"/>
        </w:rPr>
        <w:t xml:space="preserve"> to the defendant getting out of jail due to lack of evidence</w:t>
      </w:r>
      <w:r w:rsidRPr="66D38147" w:rsidR="1A07F925">
        <w:rPr>
          <w:rFonts w:ascii="Arial" w:hAnsi="Arial" w:eastAsia="Arial" w:cs="Arial"/>
        </w:rPr>
        <w:t>.</w:t>
      </w:r>
    </w:p>
    <w:p w:rsidR="3AF9FC1F" w:rsidP="67BD5347" w:rsidRDefault="3AF9FC1F" w14:paraId="64AAF7F8" w14:textId="3847EF96">
      <w:pPr>
        <w:pStyle w:val="Normal"/>
        <w:spacing w:line="360" w:lineRule="auto"/>
        <w:rPr>
          <w:rFonts w:ascii="Arial" w:hAnsi="Arial" w:eastAsia="Arial" w:cs="Arial"/>
        </w:rPr>
      </w:pPr>
      <w:r w:rsidRPr="22158BA1" w:rsidR="4D939F4E">
        <w:rPr>
          <w:rFonts w:ascii="Arial" w:hAnsi="Arial" w:eastAsia="Arial" w:cs="Arial"/>
        </w:rPr>
        <w:t xml:space="preserve">Step four is to </w:t>
      </w:r>
      <w:r w:rsidRPr="22158BA1" w:rsidR="4D939F4E">
        <w:rPr>
          <w:rFonts w:ascii="Arial" w:hAnsi="Arial" w:eastAsia="Arial" w:cs="Arial"/>
        </w:rPr>
        <w:t>identify</w:t>
      </w:r>
      <w:r w:rsidRPr="22158BA1" w:rsidR="4D939F4E">
        <w:rPr>
          <w:rFonts w:ascii="Arial" w:hAnsi="Arial" w:eastAsia="Arial" w:cs="Arial"/>
        </w:rPr>
        <w:t xml:space="preserve"> the options and have a contingency plan if the officer's original plan does not go as planned.</w:t>
      </w:r>
      <w:r w:rsidRPr="22158BA1" w:rsidR="783FBCC5">
        <w:rPr>
          <w:rFonts w:ascii="Arial" w:hAnsi="Arial" w:eastAsia="Arial" w:cs="Arial"/>
        </w:rPr>
        <w:t xml:space="preserve"> </w:t>
      </w:r>
      <w:r w:rsidRPr="22158BA1" w:rsidR="29BE890D">
        <w:rPr>
          <w:rFonts w:ascii="Arial" w:hAnsi="Arial" w:eastAsia="Arial" w:cs="Arial"/>
        </w:rPr>
        <w:t>F</w:t>
      </w:r>
      <w:r w:rsidRPr="22158BA1" w:rsidR="783FBCC5">
        <w:rPr>
          <w:rFonts w:ascii="Arial" w:hAnsi="Arial" w:eastAsia="Arial" w:cs="Arial"/>
        </w:rPr>
        <w:t>or example</w:t>
      </w:r>
      <w:r w:rsidRPr="22158BA1" w:rsidR="05D1EE1C">
        <w:rPr>
          <w:rFonts w:ascii="Arial" w:hAnsi="Arial" w:eastAsia="Arial" w:cs="Arial"/>
        </w:rPr>
        <w:t>,</w:t>
      </w:r>
      <w:r w:rsidRPr="22158BA1" w:rsidR="783FBCC5">
        <w:rPr>
          <w:rFonts w:ascii="Arial" w:hAnsi="Arial" w:eastAsia="Arial" w:cs="Arial"/>
        </w:rPr>
        <w:t xml:space="preserve"> if </w:t>
      </w:r>
      <w:r w:rsidRPr="22158BA1" w:rsidR="44A675A9">
        <w:rPr>
          <w:rFonts w:ascii="Arial" w:hAnsi="Arial" w:eastAsia="Arial" w:cs="Arial"/>
        </w:rPr>
        <w:t>the officer</w:t>
      </w:r>
      <w:r w:rsidRPr="22158BA1" w:rsidR="03C86E00">
        <w:rPr>
          <w:rFonts w:ascii="Arial" w:hAnsi="Arial" w:eastAsia="Arial" w:cs="Arial"/>
        </w:rPr>
        <w:t xml:space="preserve"> planned</w:t>
      </w:r>
      <w:r w:rsidRPr="22158BA1" w:rsidR="783FBCC5">
        <w:rPr>
          <w:rFonts w:ascii="Arial" w:hAnsi="Arial" w:eastAsia="Arial" w:cs="Arial"/>
        </w:rPr>
        <w:t xml:space="preserve"> to arrest the defendant </w:t>
      </w:r>
      <w:r w:rsidRPr="22158BA1" w:rsidR="5CC9A24B">
        <w:rPr>
          <w:rFonts w:ascii="Arial" w:hAnsi="Arial" w:eastAsia="Arial" w:cs="Arial"/>
        </w:rPr>
        <w:t>and expect</w:t>
      </w:r>
      <w:r w:rsidRPr="22158BA1" w:rsidR="37E5EC30">
        <w:rPr>
          <w:rFonts w:ascii="Arial" w:hAnsi="Arial" w:eastAsia="Arial" w:cs="Arial"/>
        </w:rPr>
        <w:t>ed</w:t>
      </w:r>
      <w:r w:rsidRPr="22158BA1" w:rsidR="783FBCC5">
        <w:rPr>
          <w:rFonts w:ascii="Arial" w:hAnsi="Arial" w:eastAsia="Arial" w:cs="Arial"/>
        </w:rPr>
        <w:t xml:space="preserve"> no hassle or </w:t>
      </w:r>
      <w:r w:rsidRPr="22158BA1" w:rsidR="182CEF60">
        <w:rPr>
          <w:rFonts w:ascii="Arial" w:hAnsi="Arial" w:eastAsia="Arial" w:cs="Arial"/>
        </w:rPr>
        <w:t>resistance</w:t>
      </w:r>
      <w:r w:rsidRPr="22158BA1" w:rsidR="783FBCC5">
        <w:rPr>
          <w:rFonts w:ascii="Arial" w:hAnsi="Arial" w:eastAsia="Arial" w:cs="Arial"/>
        </w:rPr>
        <w:t xml:space="preserve"> </w:t>
      </w:r>
      <w:r w:rsidRPr="22158BA1" w:rsidR="449CFD52">
        <w:rPr>
          <w:rFonts w:ascii="Arial" w:hAnsi="Arial" w:eastAsia="Arial" w:cs="Arial"/>
        </w:rPr>
        <w:t xml:space="preserve">just for the officer to then enter the home and find out that the defendant has </w:t>
      </w:r>
      <w:r w:rsidRPr="22158BA1" w:rsidR="1554E54A">
        <w:rPr>
          <w:rFonts w:ascii="Arial" w:hAnsi="Arial" w:eastAsia="Arial" w:cs="Arial"/>
        </w:rPr>
        <w:t>acquired</w:t>
      </w:r>
      <w:r w:rsidRPr="22158BA1" w:rsidR="449CFD52">
        <w:rPr>
          <w:rFonts w:ascii="Arial" w:hAnsi="Arial" w:eastAsia="Arial" w:cs="Arial"/>
        </w:rPr>
        <w:t xml:space="preserve"> a </w:t>
      </w:r>
      <w:r w:rsidRPr="22158BA1" w:rsidR="32361986">
        <w:rPr>
          <w:rFonts w:ascii="Arial" w:hAnsi="Arial" w:eastAsia="Arial" w:cs="Arial"/>
        </w:rPr>
        <w:t>kitchen</w:t>
      </w:r>
      <w:r w:rsidRPr="22158BA1" w:rsidR="449CFD52">
        <w:rPr>
          <w:rFonts w:ascii="Arial" w:hAnsi="Arial" w:eastAsia="Arial" w:cs="Arial"/>
        </w:rPr>
        <w:t xml:space="preserve"> knife then having a backup plan in that moment</w:t>
      </w:r>
      <w:r w:rsidRPr="22158BA1" w:rsidR="20C34146">
        <w:rPr>
          <w:rFonts w:ascii="Arial" w:hAnsi="Arial" w:eastAsia="Arial" w:cs="Arial"/>
        </w:rPr>
        <w:t xml:space="preserve"> would be needed as it could save lives</w:t>
      </w:r>
      <w:r w:rsidRPr="22158BA1" w:rsidR="2671ED92">
        <w:rPr>
          <w:rFonts w:ascii="Arial" w:hAnsi="Arial" w:eastAsia="Arial" w:cs="Arial"/>
        </w:rPr>
        <w:t xml:space="preserve"> potentially</w:t>
      </w:r>
      <w:r w:rsidRPr="22158BA1" w:rsidR="44AC6EF8">
        <w:rPr>
          <w:rFonts w:ascii="Arial" w:hAnsi="Arial" w:eastAsia="Arial" w:cs="Arial"/>
        </w:rPr>
        <w:t xml:space="preserve"> and reduce any </w:t>
      </w:r>
      <w:r w:rsidRPr="22158BA1" w:rsidR="44AC6EF8">
        <w:rPr>
          <w:rFonts w:ascii="Arial" w:hAnsi="Arial" w:eastAsia="Arial" w:cs="Arial"/>
        </w:rPr>
        <w:t>collateral</w:t>
      </w:r>
      <w:r w:rsidRPr="22158BA1" w:rsidR="44AC6EF8">
        <w:rPr>
          <w:rFonts w:ascii="Arial" w:hAnsi="Arial" w:eastAsia="Arial" w:cs="Arial"/>
        </w:rPr>
        <w:t xml:space="preserve"> damage</w:t>
      </w:r>
      <w:r w:rsidRPr="22158BA1" w:rsidR="6562BF39">
        <w:rPr>
          <w:rFonts w:ascii="Arial" w:hAnsi="Arial" w:eastAsia="Arial" w:cs="Arial"/>
        </w:rPr>
        <w:t xml:space="preserve"> </w:t>
      </w:r>
      <w:r w:rsidRPr="22158BA1" w:rsidR="7E96062E">
        <w:rPr>
          <w:rFonts w:ascii="Arial" w:hAnsi="Arial" w:eastAsia="Arial" w:cs="Arial"/>
        </w:rPr>
        <w:t>College of Policing (2013).</w:t>
      </w:r>
    </w:p>
    <w:p w:rsidR="3AF9FC1F" w:rsidP="67BD5347" w:rsidRDefault="3AF9FC1F" w14:paraId="0987BC97" w14:textId="775BD21B">
      <w:pPr>
        <w:pStyle w:val="Normal"/>
        <w:spacing w:line="360" w:lineRule="auto"/>
        <w:rPr>
          <w:rFonts w:ascii="Arial" w:hAnsi="Arial" w:eastAsia="Arial" w:cs="Arial"/>
        </w:rPr>
      </w:pPr>
      <w:r w:rsidRPr="22158BA1" w:rsidR="591101B9">
        <w:rPr>
          <w:rFonts w:ascii="Arial" w:hAnsi="Arial" w:eastAsia="Arial" w:cs="Arial"/>
        </w:rPr>
        <w:t>S</w:t>
      </w:r>
      <w:r w:rsidRPr="22158BA1" w:rsidR="6562BF39">
        <w:rPr>
          <w:rFonts w:ascii="Arial" w:hAnsi="Arial" w:eastAsia="Arial" w:cs="Arial"/>
        </w:rPr>
        <w:t xml:space="preserve">tep five is the stage where all your planning and </w:t>
      </w:r>
      <w:r w:rsidRPr="22158BA1" w:rsidR="3CC2010B">
        <w:rPr>
          <w:rFonts w:ascii="Arial" w:hAnsi="Arial" w:eastAsia="Arial" w:cs="Arial"/>
        </w:rPr>
        <w:t>careful</w:t>
      </w:r>
      <w:r w:rsidRPr="22158BA1" w:rsidR="6562BF39">
        <w:rPr>
          <w:rFonts w:ascii="Arial" w:hAnsi="Arial" w:eastAsia="Arial" w:cs="Arial"/>
        </w:rPr>
        <w:t xml:space="preserve"> consideration comes into play because at this stage you take action and after the event is over </w:t>
      </w:r>
      <w:r w:rsidRPr="22158BA1" w:rsidR="396D6B12">
        <w:rPr>
          <w:rFonts w:ascii="Arial" w:hAnsi="Arial" w:eastAsia="Arial" w:cs="Arial"/>
        </w:rPr>
        <w:t xml:space="preserve">no matter the outcome </w:t>
      </w:r>
      <w:r w:rsidRPr="22158BA1" w:rsidR="2B47C53D">
        <w:rPr>
          <w:rFonts w:ascii="Arial" w:hAnsi="Arial" w:eastAsia="Arial" w:cs="Arial"/>
        </w:rPr>
        <w:t>always</w:t>
      </w:r>
      <w:r w:rsidRPr="22158BA1" w:rsidR="396D6B12">
        <w:rPr>
          <w:rFonts w:ascii="Arial" w:hAnsi="Arial" w:eastAsia="Arial" w:cs="Arial"/>
        </w:rPr>
        <w:t xml:space="preserve"> review on what you did and see if there is room for any improvements and if so how can you apply those </w:t>
      </w:r>
      <w:r w:rsidRPr="22158BA1" w:rsidR="55ED95EE">
        <w:rPr>
          <w:rFonts w:ascii="Arial" w:hAnsi="Arial" w:eastAsia="Arial" w:cs="Arial"/>
        </w:rPr>
        <w:t>improvements</w:t>
      </w:r>
      <w:r w:rsidRPr="22158BA1" w:rsidR="396D6B12">
        <w:rPr>
          <w:rFonts w:ascii="Arial" w:hAnsi="Arial" w:eastAsia="Arial" w:cs="Arial"/>
        </w:rPr>
        <w:t xml:space="preserve"> to your next </w:t>
      </w:r>
      <w:r w:rsidRPr="22158BA1" w:rsidR="4DC93AF9">
        <w:rPr>
          <w:rFonts w:ascii="Arial" w:hAnsi="Arial" w:eastAsia="Arial" w:cs="Arial"/>
        </w:rPr>
        <w:t>incident using</w:t>
      </w:r>
      <w:r w:rsidRPr="22158BA1" w:rsidR="396D6B12">
        <w:rPr>
          <w:rFonts w:ascii="Arial" w:hAnsi="Arial" w:eastAsia="Arial" w:cs="Arial"/>
        </w:rPr>
        <w:t xml:space="preserve"> of the NDM</w:t>
      </w:r>
      <w:r w:rsidRPr="22158BA1" w:rsidR="4F20A4F9">
        <w:rPr>
          <w:rFonts w:ascii="Arial" w:hAnsi="Arial" w:eastAsia="Arial" w:cs="Arial"/>
        </w:rPr>
        <w:t xml:space="preserve"> module</w:t>
      </w:r>
      <w:r w:rsidRPr="22158BA1" w:rsidR="328F492A">
        <w:rPr>
          <w:rFonts w:ascii="Arial" w:hAnsi="Arial" w:eastAsia="Arial" w:cs="Arial"/>
        </w:rPr>
        <w:t>.</w:t>
      </w:r>
      <w:r w:rsidRPr="22158BA1" w:rsidR="3A8E1155">
        <w:rPr>
          <w:rFonts w:ascii="Arial" w:hAnsi="Arial" w:eastAsia="Arial" w:cs="Arial"/>
        </w:rPr>
        <w:t xml:space="preserve"> </w:t>
      </w:r>
      <w:r w:rsidRPr="22158BA1" w:rsidR="0584619D">
        <w:rPr>
          <w:rFonts w:ascii="Arial" w:hAnsi="Arial" w:eastAsia="Arial" w:cs="Arial"/>
        </w:rPr>
        <w:t>Also, will</w:t>
      </w:r>
      <w:r w:rsidRPr="22158BA1" w:rsidR="3A8E1155">
        <w:rPr>
          <w:rFonts w:ascii="Arial" w:hAnsi="Arial" w:eastAsia="Arial" w:cs="Arial"/>
        </w:rPr>
        <w:t xml:space="preserve"> it change the outcome for next </w:t>
      </w:r>
      <w:r w:rsidRPr="22158BA1" w:rsidR="6A2F57FD">
        <w:rPr>
          <w:rFonts w:ascii="Arial" w:hAnsi="Arial" w:eastAsia="Arial" w:cs="Arial"/>
        </w:rPr>
        <w:t>time?</w:t>
      </w:r>
      <w:r w:rsidRPr="22158BA1" w:rsidR="01BDDE0F">
        <w:rPr>
          <w:rFonts w:ascii="Arial" w:hAnsi="Arial" w:eastAsia="Arial" w:cs="Arial"/>
        </w:rPr>
        <w:t xml:space="preserve"> </w:t>
      </w:r>
      <w:r w:rsidRPr="22158BA1" w:rsidR="088823B9">
        <w:rPr>
          <w:rFonts w:ascii="Arial" w:hAnsi="Arial" w:eastAsia="Arial" w:cs="Arial"/>
        </w:rPr>
        <w:t>In addition</w:t>
      </w:r>
      <w:r w:rsidRPr="22158BA1" w:rsidR="01BDDE0F">
        <w:rPr>
          <w:rFonts w:ascii="Arial" w:hAnsi="Arial" w:eastAsia="Arial" w:cs="Arial"/>
        </w:rPr>
        <w:t xml:space="preserve"> to</w:t>
      </w:r>
      <w:r w:rsidRPr="22158BA1" w:rsidR="0B005C10">
        <w:rPr>
          <w:rFonts w:ascii="Arial" w:hAnsi="Arial" w:eastAsia="Arial" w:cs="Arial"/>
        </w:rPr>
        <w:t xml:space="preserve"> </w:t>
      </w:r>
      <w:r w:rsidRPr="22158BA1" w:rsidR="0C3DE174">
        <w:rPr>
          <w:rFonts w:ascii="Arial" w:hAnsi="Arial" w:eastAsia="Arial" w:cs="Arial"/>
        </w:rPr>
        <w:t>the UK Government</w:t>
      </w:r>
      <w:r w:rsidRPr="22158BA1" w:rsidR="01BDDE0F">
        <w:rPr>
          <w:rFonts w:ascii="Arial" w:hAnsi="Arial" w:eastAsia="Arial" w:cs="Arial"/>
        </w:rPr>
        <w:t xml:space="preserve"> (2023) </w:t>
      </w:r>
      <w:r w:rsidRPr="22158BA1" w:rsidR="5CDDDA54">
        <w:rPr>
          <w:rFonts w:ascii="Arial" w:hAnsi="Arial" w:eastAsia="Arial" w:cs="Arial"/>
        </w:rPr>
        <w:t>t</w:t>
      </w:r>
      <w:r w:rsidRPr="22158BA1" w:rsidR="08247473">
        <w:rPr>
          <w:rFonts w:ascii="Arial" w:hAnsi="Arial" w:eastAsia="Arial" w:cs="Arial"/>
        </w:rPr>
        <w:t xml:space="preserve">he police use the national </w:t>
      </w:r>
      <w:r w:rsidRPr="22158BA1" w:rsidR="7F07A871">
        <w:rPr>
          <w:rFonts w:ascii="Arial" w:hAnsi="Arial" w:eastAsia="Arial" w:cs="Arial"/>
        </w:rPr>
        <w:t>decision-making</w:t>
      </w:r>
      <w:r w:rsidRPr="22158BA1" w:rsidR="08247473">
        <w:rPr>
          <w:rFonts w:ascii="Arial" w:hAnsi="Arial" w:eastAsia="Arial" w:cs="Arial"/>
        </w:rPr>
        <w:t xml:space="preserve"> module for </w:t>
      </w:r>
      <w:r w:rsidRPr="22158BA1" w:rsidR="136C3B33">
        <w:rPr>
          <w:rFonts w:ascii="Arial" w:hAnsi="Arial" w:eastAsia="Arial" w:cs="Arial"/>
        </w:rPr>
        <w:t xml:space="preserve">making </w:t>
      </w:r>
      <w:r w:rsidRPr="22158BA1" w:rsidR="44B4FF3D">
        <w:rPr>
          <w:rFonts w:ascii="Arial" w:hAnsi="Arial" w:eastAsia="Arial" w:cs="Arial"/>
        </w:rPr>
        <w:t>decisions</w:t>
      </w:r>
      <w:r w:rsidRPr="22158BA1" w:rsidR="136C3B33">
        <w:rPr>
          <w:rFonts w:ascii="Arial" w:hAnsi="Arial" w:eastAsia="Arial" w:cs="Arial"/>
        </w:rPr>
        <w:t xml:space="preserve"> and to </w:t>
      </w:r>
      <w:r w:rsidRPr="22158BA1" w:rsidR="005ED2A4">
        <w:rPr>
          <w:rFonts w:ascii="Arial" w:hAnsi="Arial" w:eastAsia="Arial" w:cs="Arial"/>
        </w:rPr>
        <w:t>always</w:t>
      </w:r>
      <w:r w:rsidRPr="22158BA1" w:rsidR="136C3B33">
        <w:rPr>
          <w:rFonts w:ascii="Arial" w:hAnsi="Arial" w:eastAsia="Arial" w:cs="Arial"/>
        </w:rPr>
        <w:t xml:space="preserve"> </w:t>
      </w:r>
      <w:r w:rsidRPr="22158BA1" w:rsidR="3F9B191C">
        <w:rPr>
          <w:rFonts w:ascii="Arial" w:hAnsi="Arial" w:eastAsia="Arial" w:cs="Arial"/>
        </w:rPr>
        <w:t>assess</w:t>
      </w:r>
      <w:r w:rsidRPr="22158BA1" w:rsidR="136C3B33">
        <w:rPr>
          <w:rFonts w:ascii="Arial" w:hAnsi="Arial" w:eastAsia="Arial" w:cs="Arial"/>
        </w:rPr>
        <w:t xml:space="preserve"> the situation.</w:t>
      </w:r>
    </w:p>
    <w:p w:rsidR="63EE3A31" w:rsidP="67BD5347" w:rsidRDefault="63EE3A31" w14:paraId="536D5E98" w14:textId="5CE71A58">
      <w:pPr>
        <w:pStyle w:val="Normal"/>
        <w:spacing w:line="360" w:lineRule="auto"/>
        <w:rPr>
          <w:rFonts w:ascii="Arial" w:hAnsi="Arial" w:eastAsia="Arial" w:cs="Arial"/>
        </w:rPr>
      </w:pPr>
    </w:p>
    <w:p w:rsidR="0C25E3E6" w:rsidP="67BD5347" w:rsidRDefault="0C25E3E6" w14:paraId="7AAD248C" w14:textId="39B05F50">
      <w:pPr>
        <w:pStyle w:val="Normal"/>
        <w:spacing w:line="360" w:lineRule="auto"/>
        <w:rPr>
          <w:rFonts w:ascii="Arial" w:hAnsi="Arial" w:eastAsia="Arial" w:cs="Arial"/>
        </w:rPr>
      </w:pPr>
    </w:p>
    <w:p w:rsidR="0C25E3E6" w:rsidP="67BD5347" w:rsidRDefault="0C25E3E6" w14:paraId="3ABEB75D" w14:textId="62899A48">
      <w:pPr>
        <w:pStyle w:val="Normal"/>
        <w:spacing w:line="360" w:lineRule="auto"/>
        <w:rPr>
          <w:rFonts w:ascii="Arial" w:hAnsi="Arial" w:eastAsia="Arial" w:cs="Arial"/>
        </w:rPr>
      </w:pPr>
    </w:p>
    <w:p w:rsidR="0C25E3E6" w:rsidP="67BD5347" w:rsidRDefault="0C25E3E6" w14:paraId="68AA3CD5" w14:textId="0CF5AA54">
      <w:pPr>
        <w:pStyle w:val="Normal"/>
        <w:spacing w:line="360" w:lineRule="auto"/>
        <w:rPr>
          <w:rFonts w:ascii="Arial" w:hAnsi="Arial" w:eastAsia="Arial" w:cs="Arial"/>
        </w:rPr>
      </w:pPr>
    </w:p>
    <w:p w:rsidR="0C25E3E6" w:rsidP="67BD5347" w:rsidRDefault="0C25E3E6" w14:paraId="0A221686" w14:textId="7C57DBE2">
      <w:pPr>
        <w:pStyle w:val="Normal"/>
        <w:spacing w:line="360" w:lineRule="auto"/>
        <w:rPr>
          <w:rFonts w:ascii="Arial" w:hAnsi="Arial" w:eastAsia="Arial" w:cs="Arial"/>
        </w:rPr>
      </w:pPr>
    </w:p>
    <w:p w:rsidR="0C25E3E6" w:rsidP="67BD5347" w:rsidRDefault="0C25E3E6" w14:paraId="2E0127DF" w14:textId="470C11A1">
      <w:pPr>
        <w:pStyle w:val="Normal"/>
        <w:spacing w:line="360" w:lineRule="auto"/>
        <w:rPr>
          <w:rFonts w:ascii="Arial" w:hAnsi="Arial" w:eastAsia="Arial" w:cs="Arial"/>
        </w:rPr>
      </w:pPr>
    </w:p>
    <w:p w:rsidR="1E14636A" w:rsidP="1E14636A" w:rsidRDefault="1E14636A" w14:paraId="7F1397A9" w14:textId="06E0278F">
      <w:pPr>
        <w:pStyle w:val="Normal"/>
        <w:spacing w:line="360" w:lineRule="auto"/>
        <w:rPr>
          <w:rFonts w:ascii="Arial" w:hAnsi="Arial" w:eastAsia="Arial" w:cs="Arial"/>
        </w:rPr>
      </w:pPr>
    </w:p>
    <w:p w:rsidR="1E14636A" w:rsidP="1E14636A" w:rsidRDefault="1E14636A" w14:paraId="106966C0" w14:textId="17D8F856">
      <w:pPr>
        <w:pStyle w:val="Normal"/>
        <w:spacing w:line="360" w:lineRule="auto"/>
        <w:rPr>
          <w:rFonts w:ascii="Arial" w:hAnsi="Arial" w:eastAsia="Arial" w:cs="Arial"/>
        </w:rPr>
      </w:pPr>
    </w:p>
    <w:p w:rsidR="1E14636A" w:rsidP="1E14636A" w:rsidRDefault="1E14636A" w14:paraId="73F73727" w14:textId="7291CED4">
      <w:pPr>
        <w:pStyle w:val="Normal"/>
        <w:spacing w:line="360" w:lineRule="auto"/>
        <w:rPr>
          <w:rFonts w:ascii="Arial" w:hAnsi="Arial" w:eastAsia="Arial" w:cs="Arial"/>
        </w:rPr>
      </w:pPr>
    </w:p>
    <w:p w:rsidR="3AF9FC1F" w:rsidP="67BD5347" w:rsidRDefault="3AF9FC1F" w14:paraId="50580324" w14:textId="39DB0745">
      <w:pPr>
        <w:pStyle w:val="Normal"/>
        <w:spacing w:line="360" w:lineRule="auto"/>
        <w:rPr>
          <w:rFonts w:ascii="Arial" w:hAnsi="Arial" w:eastAsia="Arial" w:cs="Arial"/>
        </w:rPr>
      </w:pPr>
      <w:r w:rsidRPr="67BD5347" w:rsidR="58E52957">
        <w:rPr>
          <w:rFonts w:ascii="Arial" w:hAnsi="Arial" w:eastAsia="Arial" w:cs="Arial"/>
        </w:rPr>
        <w:t xml:space="preserve"> </w:t>
      </w:r>
      <w:r w:rsidRPr="67BD5347" w:rsidR="55C1812B">
        <w:rPr>
          <w:rFonts w:ascii="Arial" w:hAnsi="Arial" w:eastAsia="Arial" w:cs="Arial"/>
        </w:rPr>
        <w:t>Conclusion</w:t>
      </w:r>
      <w:r w:rsidRPr="67BD5347" w:rsidR="056E3ED6">
        <w:rPr>
          <w:rFonts w:ascii="Arial" w:hAnsi="Arial" w:eastAsia="Arial" w:cs="Arial"/>
        </w:rPr>
        <w:t xml:space="preserve"> </w:t>
      </w:r>
    </w:p>
    <w:p w:rsidR="056E3ED6" w:rsidP="67BD5347" w:rsidRDefault="056E3ED6" w14:paraId="44014775" w14:textId="126EC4CC">
      <w:pPr>
        <w:pStyle w:val="Normal"/>
        <w:spacing w:line="360" w:lineRule="auto"/>
        <w:rPr>
          <w:rFonts w:ascii="Arial" w:hAnsi="Arial" w:eastAsia="Arial" w:cs="Arial"/>
        </w:rPr>
      </w:pPr>
      <w:r w:rsidRPr="22158BA1" w:rsidR="056E3ED6">
        <w:rPr>
          <w:rFonts w:ascii="Arial" w:hAnsi="Arial" w:eastAsia="Arial" w:cs="Arial"/>
        </w:rPr>
        <w:t>So, in conclusion</w:t>
      </w:r>
      <w:r w:rsidRPr="22158BA1" w:rsidR="357EABC6">
        <w:rPr>
          <w:rFonts w:ascii="Arial" w:hAnsi="Arial" w:eastAsia="Arial" w:cs="Arial"/>
        </w:rPr>
        <w:t>,</w:t>
      </w:r>
      <w:r w:rsidRPr="22158BA1" w:rsidR="056E3ED6">
        <w:rPr>
          <w:rFonts w:ascii="Arial" w:hAnsi="Arial" w:eastAsia="Arial" w:cs="Arial"/>
        </w:rPr>
        <w:t xml:space="preserve"> the police should use the NDM technique more as it has proven to be effective and when don</w:t>
      </w:r>
      <w:r w:rsidRPr="22158BA1" w:rsidR="4F5AEAC7">
        <w:rPr>
          <w:rFonts w:ascii="Arial" w:hAnsi="Arial" w:eastAsia="Arial" w:cs="Arial"/>
        </w:rPr>
        <w:t xml:space="preserve">e correctly </w:t>
      </w:r>
      <w:r w:rsidRPr="22158BA1" w:rsidR="415CEE6A">
        <w:rPr>
          <w:rFonts w:ascii="Arial" w:hAnsi="Arial" w:eastAsia="Arial" w:cs="Arial"/>
        </w:rPr>
        <w:t>the officer</w:t>
      </w:r>
      <w:r w:rsidRPr="22158BA1" w:rsidR="4F5AEAC7">
        <w:rPr>
          <w:rFonts w:ascii="Arial" w:hAnsi="Arial" w:eastAsia="Arial" w:cs="Arial"/>
        </w:rPr>
        <w:t xml:space="preserve"> </w:t>
      </w:r>
      <w:r w:rsidRPr="22158BA1" w:rsidR="6D524291">
        <w:rPr>
          <w:rFonts w:ascii="Arial" w:hAnsi="Arial" w:eastAsia="Arial" w:cs="Arial"/>
        </w:rPr>
        <w:t>does</w:t>
      </w:r>
      <w:r w:rsidRPr="22158BA1" w:rsidR="7EC22206">
        <w:rPr>
          <w:rFonts w:ascii="Arial" w:hAnsi="Arial" w:eastAsia="Arial" w:cs="Arial"/>
        </w:rPr>
        <w:t xml:space="preserve"> not</w:t>
      </w:r>
      <w:r w:rsidRPr="22158BA1" w:rsidR="4F5AEAC7">
        <w:rPr>
          <w:rFonts w:ascii="Arial" w:hAnsi="Arial" w:eastAsia="Arial" w:cs="Arial"/>
        </w:rPr>
        <w:t xml:space="preserve"> let the defendant get out of court due to lack of evidence</w:t>
      </w:r>
      <w:r w:rsidRPr="22158BA1" w:rsidR="4DDF1824">
        <w:rPr>
          <w:rFonts w:ascii="Arial" w:hAnsi="Arial" w:eastAsia="Arial" w:cs="Arial"/>
        </w:rPr>
        <w:t>.</w:t>
      </w:r>
      <w:r w:rsidRPr="22158BA1" w:rsidR="4F5AEAC7">
        <w:rPr>
          <w:rFonts w:ascii="Arial" w:hAnsi="Arial" w:eastAsia="Arial" w:cs="Arial"/>
        </w:rPr>
        <w:t xml:space="preserve"> </w:t>
      </w:r>
      <w:r w:rsidRPr="22158BA1" w:rsidR="23E051F5">
        <w:rPr>
          <w:rFonts w:ascii="Arial" w:hAnsi="Arial" w:eastAsia="Arial" w:cs="Arial"/>
        </w:rPr>
        <w:t>Also,</w:t>
      </w:r>
      <w:r w:rsidRPr="22158BA1" w:rsidR="4F5AEAC7">
        <w:rPr>
          <w:rFonts w:ascii="Arial" w:hAnsi="Arial" w:eastAsia="Arial" w:cs="Arial"/>
        </w:rPr>
        <w:t xml:space="preserve"> t</w:t>
      </w:r>
      <w:r w:rsidRPr="22158BA1" w:rsidR="085AEFD3">
        <w:rPr>
          <w:rFonts w:ascii="Arial" w:hAnsi="Arial" w:eastAsia="Arial" w:cs="Arial"/>
        </w:rPr>
        <w:t>he police provide a better service to the public with the use of these techniques and the proper training to make sure that those techniques are being used correctly.</w:t>
      </w:r>
      <w:r w:rsidRPr="22158BA1" w:rsidR="0CCFA0E1">
        <w:rPr>
          <w:rFonts w:ascii="Arial" w:hAnsi="Arial" w:eastAsia="Arial" w:cs="Arial"/>
        </w:rPr>
        <w:t xml:space="preserve"> College of Policing (2024).</w:t>
      </w:r>
    </w:p>
    <w:p w:rsidR="02EC4FF0" w:rsidP="67BD5347" w:rsidRDefault="02EC4FF0" w14:paraId="6AEF8D37" w14:textId="3CAF6F4E">
      <w:pPr>
        <w:pStyle w:val="Normal"/>
        <w:spacing w:line="360" w:lineRule="auto"/>
        <w:rPr>
          <w:rFonts w:ascii="Arial" w:hAnsi="Arial" w:eastAsia="Arial" w:cs="Arial"/>
        </w:rPr>
      </w:pPr>
    </w:p>
    <w:p w:rsidR="02EC4FF0" w:rsidP="67BD5347" w:rsidRDefault="02EC4FF0" w14:paraId="37790F12" w14:textId="7C3578BD">
      <w:pPr>
        <w:pStyle w:val="Normal"/>
        <w:spacing w:line="360" w:lineRule="auto"/>
        <w:rPr>
          <w:rFonts w:ascii="Arial" w:hAnsi="Arial" w:eastAsia="Arial" w:cs="Arial"/>
        </w:rPr>
      </w:pPr>
    </w:p>
    <w:p w:rsidR="63EE3A31" w:rsidP="63EE3A31" w:rsidRDefault="63EE3A31" w14:paraId="74FF9754" w14:textId="355B0290">
      <w:pPr>
        <w:pStyle w:val="Normal"/>
        <w:rPr>
          <w:rFonts w:ascii="Aptos" w:hAnsi="Aptos" w:eastAsia="Aptos" w:cs="Aptos" w:asciiTheme="minorAscii" w:hAnsiTheme="minorAscii" w:eastAsiaTheme="minorAscii" w:cstheme="minorAscii"/>
        </w:rPr>
      </w:pPr>
    </w:p>
    <w:p w:rsidR="0C25E3E6" w:rsidP="0C25E3E6" w:rsidRDefault="0C25E3E6" w14:paraId="1F0FD7A0" w14:textId="093F25D2">
      <w:pPr>
        <w:pStyle w:val="Normal"/>
        <w:rPr>
          <w:rFonts w:ascii="Aptos" w:hAnsi="Aptos" w:eastAsia="Aptos" w:cs="Aptos" w:asciiTheme="minorAscii" w:hAnsiTheme="minorAscii" w:eastAsiaTheme="minorAscii" w:cstheme="minorAscii"/>
        </w:rPr>
      </w:pPr>
    </w:p>
    <w:p w:rsidR="0C25E3E6" w:rsidP="0C25E3E6" w:rsidRDefault="0C25E3E6" w14:paraId="0F8FFDE0" w14:textId="1262CDA4">
      <w:pPr>
        <w:pStyle w:val="Normal"/>
        <w:rPr>
          <w:rFonts w:ascii="Aptos" w:hAnsi="Aptos" w:eastAsia="Aptos" w:cs="Aptos" w:asciiTheme="minorAscii" w:hAnsiTheme="minorAscii" w:eastAsiaTheme="minorAscii" w:cstheme="minorAscii"/>
        </w:rPr>
      </w:pPr>
    </w:p>
    <w:p w:rsidR="0C25E3E6" w:rsidP="0C25E3E6" w:rsidRDefault="0C25E3E6" w14:paraId="60AB6F52" w14:textId="4C135283">
      <w:pPr>
        <w:pStyle w:val="Normal"/>
        <w:rPr>
          <w:rFonts w:ascii="Aptos" w:hAnsi="Aptos" w:eastAsia="Aptos" w:cs="Aptos" w:asciiTheme="minorAscii" w:hAnsiTheme="minorAscii" w:eastAsiaTheme="minorAscii" w:cstheme="minorAscii"/>
        </w:rPr>
      </w:pPr>
    </w:p>
    <w:p w:rsidR="0C25E3E6" w:rsidP="0C25E3E6" w:rsidRDefault="0C25E3E6" w14:paraId="193E37A6" w14:textId="2A52A2AE">
      <w:pPr>
        <w:pStyle w:val="Normal"/>
        <w:rPr>
          <w:rFonts w:ascii="Aptos" w:hAnsi="Aptos" w:eastAsia="Aptos" w:cs="Aptos" w:asciiTheme="minorAscii" w:hAnsiTheme="minorAscii" w:eastAsiaTheme="minorAscii" w:cstheme="minorAscii"/>
        </w:rPr>
      </w:pPr>
    </w:p>
    <w:p w:rsidR="0C25E3E6" w:rsidP="0C25E3E6" w:rsidRDefault="0C25E3E6" w14:paraId="1E18182B" w14:textId="0319CB78">
      <w:pPr>
        <w:pStyle w:val="Normal"/>
        <w:rPr>
          <w:rFonts w:ascii="Aptos" w:hAnsi="Aptos" w:eastAsia="Aptos" w:cs="Aptos" w:asciiTheme="minorAscii" w:hAnsiTheme="minorAscii" w:eastAsiaTheme="minorAscii" w:cstheme="minorAscii"/>
        </w:rPr>
      </w:pPr>
    </w:p>
    <w:p w:rsidR="0C25E3E6" w:rsidP="0C25E3E6" w:rsidRDefault="0C25E3E6" w14:paraId="1A7514F8" w14:textId="062B007D">
      <w:pPr>
        <w:pStyle w:val="Normal"/>
        <w:rPr>
          <w:rFonts w:ascii="Aptos" w:hAnsi="Aptos" w:eastAsia="Aptos" w:cs="Aptos" w:asciiTheme="minorAscii" w:hAnsiTheme="minorAscii" w:eastAsiaTheme="minorAscii" w:cstheme="minorAscii"/>
        </w:rPr>
      </w:pPr>
    </w:p>
    <w:p w:rsidR="0C25E3E6" w:rsidP="0C25E3E6" w:rsidRDefault="0C25E3E6" w14:paraId="24E31F57" w14:textId="7CE28D24">
      <w:pPr>
        <w:pStyle w:val="Normal"/>
        <w:rPr>
          <w:rFonts w:ascii="Aptos" w:hAnsi="Aptos" w:eastAsia="Aptos" w:cs="Aptos" w:asciiTheme="minorAscii" w:hAnsiTheme="minorAscii" w:eastAsiaTheme="minorAscii" w:cstheme="minorAscii"/>
        </w:rPr>
      </w:pPr>
    </w:p>
    <w:p w:rsidR="0C25E3E6" w:rsidP="0C25E3E6" w:rsidRDefault="0C25E3E6" w14:paraId="21F95D27" w14:textId="799BD68A">
      <w:pPr>
        <w:pStyle w:val="Normal"/>
        <w:rPr>
          <w:rFonts w:ascii="Aptos" w:hAnsi="Aptos" w:eastAsia="Aptos" w:cs="Aptos" w:asciiTheme="minorAscii" w:hAnsiTheme="minorAscii" w:eastAsiaTheme="minorAscii" w:cstheme="minorAscii"/>
        </w:rPr>
      </w:pPr>
    </w:p>
    <w:p w:rsidR="0C25E3E6" w:rsidP="0C25E3E6" w:rsidRDefault="0C25E3E6" w14:paraId="7F59BB4D" w14:textId="084DD65B">
      <w:pPr>
        <w:pStyle w:val="Normal"/>
        <w:rPr>
          <w:rFonts w:ascii="Aptos" w:hAnsi="Aptos" w:eastAsia="Aptos" w:cs="Aptos" w:asciiTheme="minorAscii" w:hAnsiTheme="minorAscii" w:eastAsiaTheme="minorAscii" w:cstheme="minorAscii"/>
        </w:rPr>
      </w:pPr>
    </w:p>
    <w:p w:rsidR="0C25E3E6" w:rsidP="0C25E3E6" w:rsidRDefault="0C25E3E6" w14:paraId="1B60B94A" w14:textId="23CA1001">
      <w:pPr>
        <w:pStyle w:val="Normal"/>
        <w:rPr>
          <w:rFonts w:ascii="Aptos" w:hAnsi="Aptos" w:eastAsia="Aptos" w:cs="Aptos" w:asciiTheme="minorAscii" w:hAnsiTheme="minorAscii" w:eastAsiaTheme="minorAscii" w:cstheme="minorAscii"/>
        </w:rPr>
      </w:pPr>
    </w:p>
    <w:p w:rsidR="0C25E3E6" w:rsidP="0C25E3E6" w:rsidRDefault="0C25E3E6" w14:paraId="361153E2" w14:textId="4EED566B">
      <w:pPr>
        <w:pStyle w:val="Normal"/>
        <w:rPr>
          <w:rFonts w:ascii="Aptos" w:hAnsi="Aptos" w:eastAsia="Aptos" w:cs="Aptos" w:asciiTheme="minorAscii" w:hAnsiTheme="minorAscii" w:eastAsiaTheme="minorAscii" w:cstheme="minorAscii"/>
        </w:rPr>
      </w:pPr>
    </w:p>
    <w:p w:rsidR="0C25E3E6" w:rsidP="0C25E3E6" w:rsidRDefault="0C25E3E6" w14:paraId="591FE9A4" w14:textId="47F1C3D1">
      <w:pPr>
        <w:pStyle w:val="Normal"/>
        <w:rPr>
          <w:rFonts w:ascii="Aptos" w:hAnsi="Aptos" w:eastAsia="Aptos" w:cs="Aptos" w:asciiTheme="minorAscii" w:hAnsiTheme="minorAscii" w:eastAsiaTheme="minorAscii" w:cstheme="minorAscii"/>
        </w:rPr>
      </w:pPr>
    </w:p>
    <w:p w:rsidR="0C25E3E6" w:rsidP="0C25E3E6" w:rsidRDefault="0C25E3E6" w14:paraId="07FF9BC8" w14:textId="240B662A">
      <w:pPr>
        <w:pStyle w:val="Normal"/>
        <w:rPr>
          <w:rFonts w:ascii="Aptos" w:hAnsi="Aptos" w:eastAsia="Aptos" w:cs="Aptos" w:asciiTheme="minorAscii" w:hAnsiTheme="minorAscii" w:eastAsiaTheme="minorAscii" w:cstheme="minorAscii"/>
        </w:rPr>
      </w:pPr>
    </w:p>
    <w:p w:rsidR="0C25E3E6" w:rsidP="0C25E3E6" w:rsidRDefault="0C25E3E6" w14:paraId="1085CA48" w14:textId="40921790">
      <w:pPr>
        <w:pStyle w:val="Normal"/>
        <w:rPr>
          <w:rFonts w:ascii="Aptos" w:hAnsi="Aptos" w:eastAsia="Aptos" w:cs="Aptos" w:asciiTheme="minorAscii" w:hAnsiTheme="minorAscii" w:eastAsiaTheme="minorAscii" w:cstheme="minorAscii"/>
        </w:rPr>
      </w:pPr>
    </w:p>
    <w:p w:rsidR="0C25E3E6" w:rsidP="0C25E3E6" w:rsidRDefault="0C25E3E6" w14:paraId="3FC230C6" w14:textId="179E5B68">
      <w:pPr>
        <w:pStyle w:val="Normal"/>
        <w:rPr>
          <w:rFonts w:ascii="Aptos" w:hAnsi="Aptos" w:eastAsia="Aptos" w:cs="Aptos" w:asciiTheme="minorAscii" w:hAnsiTheme="minorAscii" w:eastAsiaTheme="minorAscii" w:cstheme="minorAscii"/>
        </w:rPr>
      </w:pPr>
    </w:p>
    <w:p w:rsidR="0C25E3E6" w:rsidP="0C25E3E6" w:rsidRDefault="0C25E3E6" w14:paraId="01835823" w14:textId="66D87A7C">
      <w:pPr>
        <w:pStyle w:val="Normal"/>
        <w:rPr>
          <w:rFonts w:ascii="Aptos" w:hAnsi="Aptos" w:eastAsia="Aptos" w:cs="Aptos" w:asciiTheme="minorAscii" w:hAnsiTheme="minorAscii" w:eastAsiaTheme="minorAscii" w:cstheme="minorAscii"/>
        </w:rPr>
      </w:pPr>
    </w:p>
    <w:p w:rsidR="0C25E3E6" w:rsidP="0C25E3E6" w:rsidRDefault="0C25E3E6" w14:paraId="1C4C3EA7" w14:textId="2CC11E12">
      <w:pPr>
        <w:pStyle w:val="Normal"/>
        <w:rPr>
          <w:rFonts w:ascii="Aptos" w:hAnsi="Aptos" w:eastAsia="Aptos" w:cs="Aptos" w:asciiTheme="minorAscii" w:hAnsiTheme="minorAscii" w:eastAsiaTheme="minorAscii" w:cstheme="minorAscii"/>
        </w:rPr>
      </w:pPr>
    </w:p>
    <w:p w:rsidR="0C25E3E6" w:rsidP="0C25E3E6" w:rsidRDefault="0C25E3E6" w14:paraId="7C1113B4" w14:textId="37DA4112">
      <w:pPr>
        <w:pStyle w:val="Normal"/>
        <w:rPr>
          <w:rFonts w:ascii="Aptos" w:hAnsi="Aptos" w:eastAsia="Aptos" w:cs="Aptos" w:asciiTheme="minorAscii" w:hAnsiTheme="minorAscii" w:eastAsiaTheme="minorAscii" w:cstheme="minorAscii"/>
        </w:rPr>
      </w:pPr>
    </w:p>
    <w:p w:rsidR="0C25E3E6" w:rsidP="0C25E3E6" w:rsidRDefault="0C25E3E6" w14:paraId="440DDB10" w14:textId="35F957BE">
      <w:pPr>
        <w:pStyle w:val="Normal"/>
        <w:rPr>
          <w:rFonts w:ascii="Aptos" w:hAnsi="Aptos" w:eastAsia="Aptos" w:cs="Aptos" w:asciiTheme="minorAscii" w:hAnsiTheme="minorAscii" w:eastAsiaTheme="minorAscii" w:cstheme="minorAscii"/>
        </w:rPr>
      </w:pPr>
    </w:p>
    <w:p w:rsidR="0C25E3E6" w:rsidP="0C25E3E6" w:rsidRDefault="0C25E3E6" w14:paraId="02736287" w14:textId="73B1C4EA">
      <w:pPr>
        <w:pStyle w:val="Normal"/>
        <w:rPr>
          <w:rFonts w:ascii="Aptos" w:hAnsi="Aptos" w:eastAsia="Aptos" w:cs="Aptos" w:asciiTheme="minorAscii" w:hAnsiTheme="minorAscii" w:eastAsiaTheme="minorAscii" w:cstheme="minorAscii"/>
        </w:rPr>
      </w:pPr>
    </w:p>
    <w:p w:rsidR="0C25E3E6" w:rsidP="0C25E3E6" w:rsidRDefault="0C25E3E6" w14:paraId="5606366D" w14:textId="553A7CF2">
      <w:pPr>
        <w:pStyle w:val="Normal"/>
        <w:rPr>
          <w:rFonts w:ascii="Aptos" w:hAnsi="Aptos" w:eastAsia="Aptos" w:cs="Aptos" w:asciiTheme="minorAscii" w:hAnsiTheme="minorAscii" w:eastAsiaTheme="minorAscii" w:cstheme="minorAscii"/>
        </w:rPr>
      </w:pPr>
    </w:p>
    <w:p w:rsidR="1E14636A" w:rsidP="1E14636A" w:rsidRDefault="1E14636A" w14:paraId="647BD029" w14:textId="27694EBE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u w:val="single"/>
        </w:rPr>
      </w:pPr>
    </w:p>
    <w:p w:rsidR="709D0EE7" w:rsidP="4A6BF4B5" w:rsidRDefault="709D0EE7" w14:paraId="5B329347" w14:textId="094F4448">
      <w:pPr>
        <w:pStyle w:val="Normal"/>
        <w:rPr>
          <w:rFonts w:ascii="Aptos" w:hAnsi="Aptos" w:eastAsia="Aptos" w:cs="Aptos" w:asciiTheme="minorAscii" w:hAnsiTheme="minorAscii" w:eastAsiaTheme="minorAscii" w:cstheme="minorAscii"/>
          <w:u w:val="single"/>
        </w:rPr>
      </w:pPr>
      <w:r w:rsidRPr="4A6BF4B5" w:rsidR="709D0EE7">
        <w:rPr>
          <w:rFonts w:ascii="Aptos" w:hAnsi="Aptos" w:eastAsia="Aptos" w:cs="Aptos" w:asciiTheme="minorAscii" w:hAnsiTheme="minorAscii" w:eastAsiaTheme="minorAscii" w:cstheme="minorAscii"/>
          <w:b w:val="1"/>
          <w:bCs w:val="1"/>
          <w:u w:val="single"/>
        </w:rPr>
        <w:t>References</w:t>
      </w:r>
    </w:p>
    <w:p w:rsidR="4E2191F3" w:rsidP="4A6BF4B5" w:rsidRDefault="4E2191F3" w14:paraId="335D5162" w14:textId="5B03152C">
      <w:pPr>
        <w:ind w:left="-20" w:right="-20"/>
      </w:pPr>
      <w:r w:rsidRPr="4A6BF4B5" w:rsidR="0FC1D17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Alison, L. </w:t>
      </w:r>
      <w:r w:rsidRPr="4A6BF4B5" w:rsidR="0FC1D17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et al.</w:t>
      </w:r>
      <w:r w:rsidRPr="4A6BF4B5" w:rsidR="0FC1D17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(2015) “Decision inertia: Deciding between least worst outcomes in emergency responses to disasters,” </w:t>
      </w:r>
      <w:r w:rsidRPr="4A6BF4B5" w:rsidR="0FC1D17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Journal of occupational and organizational psychology</w:t>
      </w:r>
      <w:r w:rsidRPr="4A6BF4B5" w:rsidR="0FC1D17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88(2), pp. 295–321. Available at: </w:t>
      </w:r>
      <w:hyperlink r:id="R8cb20dda028d47fa">
        <w:r w:rsidRPr="4A6BF4B5" w:rsidR="0FC1D17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https://doi.org/10.1111/joop.12108</w:t>
        </w:r>
      </w:hyperlink>
      <w:r w:rsidRPr="4A6BF4B5" w:rsidR="0FC1D177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</w:p>
    <w:p w:rsidR="4E2191F3" w:rsidP="4A6BF4B5" w:rsidRDefault="4E2191F3" w14:paraId="1F434939" w14:textId="503CE40F">
      <w:pPr>
        <w:ind w:left="-20" w:right="-20"/>
      </w:pPr>
      <w:r w:rsidRPr="4A6BF4B5" w:rsidR="0FC1D17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Ash, J. and Smallman, C. (2010). “A case study of decision making in emergencies,” </w:t>
      </w:r>
      <w:r w:rsidRPr="4A6BF4B5" w:rsidR="0FC1D17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Risk management (Leicestershire, England)</w:t>
      </w:r>
      <w:r w:rsidRPr="4A6BF4B5" w:rsidR="0FC1D17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12(3), pp. 185–207. Available at: </w:t>
      </w:r>
      <w:hyperlink r:id="R6a4b2b59ac384bd6">
        <w:r w:rsidRPr="4A6BF4B5" w:rsidR="0FC1D17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https://doi.org/10.1057/rm.2010.2</w:t>
        </w:r>
      </w:hyperlink>
      <w:r w:rsidRPr="4A6BF4B5" w:rsidR="0FC1D177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</w:p>
    <w:p w:rsidR="4E2191F3" w:rsidP="4A6BF4B5" w:rsidRDefault="4E2191F3" w14:paraId="7C4F619A" w14:textId="1970F3B6">
      <w:pPr>
        <w:pStyle w:val="Normal"/>
        <w:ind w:left="-20" w:right="-2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A6BF4B5" w:rsidR="0FC1D17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BBC. (2018) </w:t>
      </w:r>
      <w:r w:rsidRPr="4A6BF4B5" w:rsidR="0FC1D17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 xml:space="preserve">Hundreds of cases dropped over evidence disclosure failings. </w:t>
      </w:r>
      <w:r w:rsidRPr="4A6BF4B5" w:rsidR="0FC1D17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>Available at:</w:t>
      </w:r>
      <w:hyperlink r:id="R357c4a168dea479a">
        <w:r w:rsidRPr="4A6BF4B5" w:rsidR="0FC1D17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Hundreds of cases dropped over evidence disclosure failings - BBC News</w:t>
        </w:r>
      </w:hyperlink>
      <w:r w:rsidRPr="4A6BF4B5" w:rsidR="0FC1D17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(accessed: 20 February 2024).</w:t>
      </w:r>
    </w:p>
    <w:p w:rsidR="4E2191F3" w:rsidP="4A6BF4B5" w:rsidRDefault="4E2191F3" w14:paraId="7A203263" w14:textId="105C843B">
      <w:pPr>
        <w:pStyle w:val="Normal"/>
        <w:ind w:left="-20" w:right="-2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6D38147" w:rsidR="0FC1D17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College of policing. (2024). </w:t>
      </w:r>
      <w:r w:rsidRPr="66D38147" w:rsidR="0FC1D17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 xml:space="preserve">The accuracy, </w:t>
      </w:r>
      <w:bookmarkStart w:name="_Int_mcWUAx08" w:id="1693714116"/>
      <w:r w:rsidRPr="66D38147" w:rsidR="0FC1D17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consistency</w:t>
      </w:r>
      <w:bookmarkEnd w:id="1693714116"/>
      <w:r w:rsidRPr="66D38147" w:rsidR="0FC1D17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 xml:space="preserve"> and effectiveness of police officers’ assessment of threat, </w:t>
      </w:r>
      <w:bookmarkStart w:name="_Int_OM6w47MS" w:id="1247073516"/>
      <w:r w:rsidRPr="66D38147" w:rsidR="0FC1D17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harm</w:t>
      </w:r>
      <w:bookmarkEnd w:id="1247073516"/>
      <w:r w:rsidRPr="66D38147" w:rsidR="0FC1D17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 xml:space="preserve"> and risk in ‘risk to life’ incidents</w:t>
      </w:r>
      <w:r w:rsidRPr="66D38147" w:rsidR="0FC1D177">
        <w:rPr>
          <w:rFonts w:ascii="Aptos" w:hAnsi="Aptos" w:eastAsia="Aptos" w:cs="Aptos"/>
          <w:noProof w:val="0"/>
          <w:sz w:val="24"/>
          <w:szCs w:val="24"/>
          <w:lang w:val="en-US"/>
        </w:rPr>
        <w:t>. Available at:</w:t>
      </w:r>
      <w:hyperlink r:id="Rae9cca64673e4238">
        <w:r w:rsidRPr="66D38147" w:rsidR="0FC1D17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The accuracy, consistency and effectiveness of police officers’ assessment of threat, harm and risk in ‘risk to life’ incidents | College of Policing</w:t>
        </w:r>
      </w:hyperlink>
      <w:r w:rsidRPr="66D38147" w:rsidR="0FC1D17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(accessed: 20 February 2024).</w:t>
      </w:r>
    </w:p>
    <w:p w:rsidR="4E2191F3" w:rsidP="4A6BF4B5" w:rsidRDefault="4E2191F3" w14:paraId="26D5CDEC" w14:textId="7508627D">
      <w:pPr>
        <w:pStyle w:val="Normal"/>
        <w:ind w:left="-20" w:right="-2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A6BF4B5" w:rsidR="0FC1D17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College of policing. (2013). </w:t>
      </w:r>
      <w:r w:rsidRPr="4A6BF4B5" w:rsidR="0FC1D17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National Decision Making.</w:t>
      </w:r>
      <w:r w:rsidRPr="4A6BF4B5" w:rsidR="0FC1D17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Available at: </w:t>
      </w:r>
      <w:hyperlink r:id="R2b6f5d740e9a4a0a">
        <w:r w:rsidRPr="4A6BF4B5" w:rsidR="0FC1D17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National decision model | College of Policing</w:t>
        </w:r>
      </w:hyperlink>
      <w:r w:rsidRPr="4A6BF4B5" w:rsidR="0FC1D17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 on the 16 February 2024).</w:t>
      </w:r>
    </w:p>
    <w:p w:rsidR="4E2191F3" w:rsidP="4A6BF4B5" w:rsidRDefault="4E2191F3" w14:paraId="3A29365F" w14:textId="15CF0086">
      <w:pPr>
        <w:ind w:left="-20" w:right="-2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A6BF4B5" w:rsidR="0FC1D17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Gooch, G. and Willams, M. (2015). </w:t>
      </w:r>
      <w:r w:rsidRPr="4A6BF4B5" w:rsidR="0FC1D17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A Dictionary of Law Enforcement</w:t>
      </w:r>
      <w:r w:rsidRPr="4A6BF4B5" w:rsidR="0FC1D17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2nd </w:t>
      </w:r>
      <w:r w:rsidRPr="4A6BF4B5" w:rsidR="0FC1D177">
        <w:rPr>
          <w:rFonts w:ascii="Aptos" w:hAnsi="Aptos" w:eastAsia="Aptos" w:cs="Aptos"/>
          <w:noProof w:val="0"/>
          <w:sz w:val="24"/>
          <w:szCs w:val="24"/>
          <w:lang w:val="en-US"/>
        </w:rPr>
        <w:t>edn</w:t>
      </w:r>
      <w:r w:rsidRPr="4A6BF4B5" w:rsidR="0FC1D177">
        <w:rPr>
          <w:rFonts w:ascii="Aptos" w:hAnsi="Aptos" w:eastAsia="Aptos" w:cs="Aptos"/>
          <w:noProof w:val="0"/>
          <w:sz w:val="24"/>
          <w:szCs w:val="24"/>
          <w:lang w:val="en-US"/>
        </w:rPr>
        <w:t>. Oxford: Oxford University Press.</w:t>
      </w:r>
    </w:p>
    <w:p w:rsidR="4E2191F3" w:rsidP="4A6BF4B5" w:rsidRDefault="4E2191F3" w14:paraId="586EE23E" w14:textId="6D318308">
      <w:pPr>
        <w:ind w:left="-20" w:right="-2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5A654A85">
        <w:rPr/>
        <w:t>Pepper</w:t>
      </w:r>
      <w:r w:rsidR="5A654A85">
        <w:rPr/>
        <w:t>, I</w:t>
      </w:r>
      <w:r w:rsidR="4F1D83C5">
        <w:rPr/>
        <w:t>.</w:t>
      </w:r>
      <w:r w:rsidR="415F4C96">
        <w:rPr/>
        <w:t>,</w:t>
      </w:r>
      <w:r w:rsidR="6BC97160">
        <w:rPr/>
        <w:t xml:space="preserve"> </w:t>
      </w:r>
      <w:r w:rsidR="4F1D83C5">
        <w:rPr/>
        <w:t>Rogers</w:t>
      </w:r>
      <w:r w:rsidR="4F1D83C5">
        <w:rPr/>
        <w:t>,C</w:t>
      </w:r>
      <w:r w:rsidR="4F1D83C5">
        <w:rPr/>
        <w:t>.</w:t>
      </w:r>
      <w:r w:rsidR="4153A23C">
        <w:rPr/>
        <w:t>,</w:t>
      </w:r>
      <w:r w:rsidR="46296BF4">
        <w:rPr/>
        <w:t xml:space="preserve"> </w:t>
      </w:r>
      <w:r w:rsidR="4E2191F3">
        <w:rPr/>
        <w:t xml:space="preserve">and </w:t>
      </w:r>
      <w:r w:rsidR="2226FBB8">
        <w:rPr/>
        <w:t>Martin</w:t>
      </w:r>
      <w:r w:rsidR="7BC3A887">
        <w:rPr/>
        <w:t>.</w:t>
      </w:r>
      <w:r w:rsidR="66FDA5E7">
        <w:rPr/>
        <w:t xml:space="preserve"> </w:t>
      </w:r>
      <w:r w:rsidR="2226FBB8">
        <w:rPr/>
        <w:t>H</w:t>
      </w:r>
      <w:r w:rsidR="4E2191F3">
        <w:rPr/>
        <w:t xml:space="preserve"> (</w:t>
      </w:r>
      <w:r w:rsidR="7B181A00">
        <w:rPr/>
        <w:t>2020)</w:t>
      </w:r>
      <w:r w:rsidR="62B75970">
        <w:rPr/>
        <w:t>.</w:t>
      </w:r>
      <w:r w:rsidRPr="4A6BF4B5" w:rsidR="7B181A00">
        <w:rPr>
          <w:i w:val="1"/>
          <w:iCs w:val="1"/>
        </w:rPr>
        <w:t xml:space="preserve"> </w:t>
      </w:r>
      <w:r w:rsidRPr="4A6BF4B5" w:rsidR="0434E602">
        <w:rPr>
          <w:i w:val="1"/>
          <w:iCs w:val="1"/>
        </w:rPr>
        <w:t>evidence-based</w:t>
      </w:r>
      <w:r w:rsidRPr="4A6BF4B5" w:rsidR="7B181A00">
        <w:rPr>
          <w:i w:val="1"/>
          <w:iCs w:val="1"/>
        </w:rPr>
        <w:t xml:space="preserve"> policing</w:t>
      </w:r>
      <w:r w:rsidR="302A3A29">
        <w:rPr/>
        <w:t xml:space="preserve">. </w:t>
      </w:r>
      <w:r w:rsidR="24E27369">
        <w:rPr/>
        <w:t>Available</w:t>
      </w:r>
      <w:r w:rsidR="302A3A29">
        <w:rPr/>
        <w:t xml:space="preserve"> at:</w:t>
      </w:r>
      <w:hyperlink w:anchor=":~:text=One%20approach%20adopted%20within%20policing%20is%20that%20of,while%20considering%20how%20they%20work%20in%20workplace%20practices." r:id="Rcd8568f447f24976">
        <w:r w:rsidRPr="4A6BF4B5" w:rsidR="302A3A2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Evidence based policing: a view on its development within the police service | Emerald Insight</w:t>
        </w:r>
      </w:hyperlink>
      <w:r w:rsidRPr="4A6BF4B5" w:rsidR="302A3A2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 on the 10</w:t>
      </w:r>
      <w:r w:rsidRPr="4A6BF4B5" w:rsidR="7831101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4A6BF4B5" w:rsidR="302A3A29">
        <w:rPr>
          <w:rFonts w:ascii="Aptos" w:hAnsi="Aptos" w:eastAsia="Aptos" w:cs="Aptos"/>
          <w:noProof w:val="0"/>
          <w:sz w:val="24"/>
          <w:szCs w:val="24"/>
          <w:lang w:val="en-US"/>
        </w:rPr>
        <w:t>February).</w:t>
      </w:r>
    </w:p>
    <w:p w:rsidR="7FAF242C" w:rsidP="02EC4FF0" w:rsidRDefault="7FAF242C" w14:paraId="3F8F8D14" w14:textId="417C5D19">
      <w:pPr>
        <w:pStyle w:val="Normal"/>
        <w:ind w:left="-20" w:right="-2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6D38147" w:rsidR="6B48C7E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Sullivan, C. </w:t>
      </w:r>
      <w:r w:rsidRPr="66D38147" w:rsidR="7FAF242C">
        <w:rPr>
          <w:rFonts w:ascii="Aptos" w:hAnsi="Aptos" w:eastAsia="Aptos" w:cs="Aptos"/>
          <w:noProof w:val="0"/>
          <w:sz w:val="24"/>
          <w:szCs w:val="24"/>
          <w:lang w:val="en-US"/>
        </w:rPr>
        <w:t>(</w:t>
      </w:r>
      <w:r w:rsidRPr="66D38147" w:rsidR="7FAF242C">
        <w:rPr>
          <w:rFonts w:ascii="Aptos" w:hAnsi="Aptos" w:eastAsia="Aptos" w:cs="Aptos"/>
          <w:noProof w:val="0"/>
          <w:sz w:val="24"/>
          <w:szCs w:val="24"/>
          <w:lang w:val="en-US"/>
        </w:rPr>
        <w:t>2017)</w:t>
      </w:r>
      <w:r w:rsidRPr="66D38147" w:rsidR="5963ED7A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  <w:r w:rsidRPr="66D38147" w:rsidR="7FAF242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 xml:space="preserve"> interoperability of the national decision-making model.</w:t>
      </w:r>
      <w:r w:rsidRPr="66D38147" w:rsidR="7FAF242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6D38147" w:rsidR="08CBF02E">
        <w:rPr>
          <w:rFonts w:ascii="Aptos" w:hAnsi="Aptos" w:eastAsia="Aptos" w:cs="Aptos"/>
          <w:noProof w:val="0"/>
          <w:sz w:val="24"/>
          <w:szCs w:val="24"/>
          <w:lang w:val="en-US"/>
        </w:rPr>
        <w:t>Available</w:t>
      </w:r>
      <w:r w:rsidRPr="66D38147" w:rsidR="7FAF242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6D38147" w:rsidR="7FAF242C">
        <w:rPr>
          <w:rFonts w:ascii="Aptos" w:hAnsi="Aptos" w:eastAsia="Aptos" w:cs="Aptos"/>
          <w:noProof w:val="0"/>
          <w:sz w:val="24"/>
          <w:szCs w:val="24"/>
          <w:lang w:val="en-US"/>
        </w:rPr>
        <w:t>at:</w:t>
      </w:r>
      <w:hyperlink r:id="Ra07e922ace684f47">
        <w:r w:rsidRPr="66D38147" w:rsidR="0758D4F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Interoperability</w:t>
        </w:r>
        <w:r w:rsidRPr="66D38147" w:rsidR="0758D4F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 xml:space="preserve"> of the National </w:t>
        </w:r>
      </w:hyperlink>
      <w:r w:rsidRPr="66D38147" w:rsidR="0758D4FB">
        <w:rPr>
          <w:rStyle w:val="Hyperlink"/>
          <w:rFonts w:ascii="Aptos" w:hAnsi="Aptos" w:eastAsia="Aptos" w:cs="Aptos"/>
          <w:noProof w:val="0"/>
          <w:sz w:val="24"/>
          <w:szCs w:val="24"/>
          <w:lang w:val="en-US"/>
        </w:rPr>
        <w:t>Decision Making</w:t>
      </w:r>
      <w:r w:rsidRPr="66D38147" w:rsidR="0758D4FB">
        <w:rPr>
          <w:rStyle w:val="Hyperlink"/>
          <w:rFonts w:ascii="Aptos" w:hAnsi="Aptos" w:eastAsia="Aptos" w:cs="Aptos"/>
          <w:noProof w:val="0"/>
          <w:sz w:val="24"/>
          <w:szCs w:val="24"/>
          <w:lang w:val="en-US"/>
        </w:rPr>
        <w:t xml:space="preserve"> Model - EMPAC home page</w:t>
      </w:r>
      <w:r w:rsidRPr="66D38147" w:rsidR="0758D4F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 on the 14</w:t>
      </w:r>
      <w:r w:rsidRPr="66D38147" w:rsidR="01903E4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6D38147" w:rsidR="0758D4FB">
        <w:rPr>
          <w:rFonts w:ascii="Aptos" w:hAnsi="Aptos" w:eastAsia="Aptos" w:cs="Aptos"/>
          <w:noProof w:val="0"/>
          <w:sz w:val="24"/>
          <w:szCs w:val="24"/>
          <w:lang w:val="en-US"/>
        </w:rPr>
        <w:t>February 2024).</w:t>
      </w:r>
    </w:p>
    <w:p w:rsidR="36AB87D5" w:rsidP="0C25E3E6" w:rsidRDefault="36AB87D5" w14:paraId="5738DCCE" w14:textId="7EEF4512">
      <w:pPr>
        <w:pStyle w:val="Normal"/>
        <w:ind w:left="-20" w:right="-2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A6BF4B5" w:rsidR="001E07EF">
        <w:rPr>
          <w:rFonts w:ascii="Aptos" w:hAnsi="Aptos" w:eastAsia="Aptos" w:cs="Aptos"/>
          <w:noProof w:val="0"/>
          <w:sz w:val="24"/>
          <w:szCs w:val="24"/>
          <w:lang w:val="en-US"/>
        </w:rPr>
        <w:t>UK Government</w:t>
      </w:r>
      <w:r w:rsidRPr="4A6BF4B5" w:rsidR="36AB87D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(2023) National </w:t>
      </w:r>
      <w:r w:rsidRPr="4A6BF4B5" w:rsidR="1C6490D2">
        <w:rPr>
          <w:rFonts w:ascii="Aptos" w:hAnsi="Aptos" w:eastAsia="Aptos" w:cs="Aptos"/>
          <w:noProof w:val="0"/>
          <w:sz w:val="24"/>
          <w:szCs w:val="24"/>
          <w:lang w:val="en-US"/>
        </w:rPr>
        <w:t>Decision</w:t>
      </w:r>
      <w:r w:rsidRPr="4A6BF4B5" w:rsidR="36AB87D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Module (NDM). Available at:</w:t>
      </w:r>
      <w:hyperlink r:id="R6be47189638b4733">
        <w:r w:rsidRPr="4A6BF4B5" w:rsidR="36AB87D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National decision model (NDM) - His Majesty’s Inspectorate of Constabulary and Fire &amp; Rescue Services (justiceinspectorates.gov.uk)</w:t>
        </w:r>
      </w:hyperlink>
      <w:r w:rsidRPr="4A6BF4B5" w:rsidR="36AB87D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(accessed: 2</w:t>
      </w:r>
      <w:r w:rsidRPr="4A6BF4B5" w:rsidR="62DDFCA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1 </w:t>
      </w:r>
      <w:r w:rsidRPr="4A6BF4B5" w:rsidR="495B18DF">
        <w:rPr>
          <w:rFonts w:ascii="Aptos" w:hAnsi="Aptos" w:eastAsia="Aptos" w:cs="Aptos"/>
          <w:noProof w:val="0"/>
          <w:sz w:val="24"/>
          <w:szCs w:val="24"/>
          <w:lang w:val="en-US"/>
        </w:rPr>
        <w:t>February 2024).</w:t>
      </w:r>
    </w:p>
    <w:p w:rsidR="14B02246" w:rsidP="4A6BF4B5" w:rsidRDefault="14B02246" w14:paraId="3DC2BCC6" w14:textId="43E85052">
      <w:pPr>
        <w:pStyle w:val="Normal"/>
        <w:ind w:left="-20" w:right="-2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A6BF4B5" w:rsidR="14B02246">
        <w:rPr>
          <w:rFonts w:ascii="Aptos" w:hAnsi="Aptos" w:eastAsia="Aptos" w:cs="Aptos"/>
          <w:noProof w:val="0"/>
          <w:sz w:val="24"/>
          <w:szCs w:val="24"/>
          <w:lang w:val="en-US"/>
        </w:rPr>
        <w:t>Welsh government (</w:t>
      </w:r>
      <w:r w:rsidRPr="4A6BF4B5" w:rsidR="14B0224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2023). </w:t>
      </w:r>
      <w:r w:rsidRPr="4A6BF4B5" w:rsidR="14B0224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Code of practice for the police national computer (PNC) and the law Enforcment data service (LEDS) (accessible).</w:t>
      </w:r>
      <w:r w:rsidRPr="4A6BF4B5" w:rsidR="14B0224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Available at: </w:t>
      </w:r>
      <w:hyperlink r:id="R8c7bd62a42904b01">
        <w:r w:rsidRPr="4A6BF4B5" w:rsidR="14B0224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Code of Practice for the Police National Computer (PNC) and the Law Enforcement Data Service (LEDS) (accessible) - GOV.UK (www.gov.uk)</w:t>
        </w:r>
      </w:hyperlink>
      <w:r w:rsidRPr="4A6BF4B5" w:rsidR="14B0224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 on the 16 February 2024).</w:t>
      </w:r>
    </w:p>
    <w:p w:rsidR="4A6BF4B5" w:rsidP="4A6BF4B5" w:rsidRDefault="4A6BF4B5" w14:paraId="0959E938" w14:textId="5272AC76">
      <w:pPr>
        <w:pStyle w:val="Normal"/>
        <w:ind w:left="-20" w:right="-2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uwyygYilnVriU/" int2:id="LxPGeKGO">
      <int2:state int2:type="AugLoop_Text_Critique" int2:value="Rejected"/>
    </int2:textHash>
    <int2:textHash int2:hashCode="Kcy8emliQ1wflf" int2:id="CQxti9J0">
      <int2:state int2:type="AugLoop_Text_Critique" int2:value="Rejected"/>
    </int2:textHash>
    <int2:textHash int2:hashCode="TaSwdvtPUqjmZr" int2:id="pQjKoukF">
      <int2:state int2:type="AugLoop_Text_Critique" int2:value="Rejected"/>
    </int2:textHash>
    <int2:textHash int2:hashCode="D3F1JIacnpta9Z" int2:id="oAykGnoj">
      <int2:state int2:type="AugLoop_Text_Critique" int2:value="Rejected"/>
    </int2:textHash>
    <int2:textHash int2:hashCode="T3jDrLqIbOFHTk" int2:id="QQlEMqYa">
      <int2:state int2:type="AugLoop_Text_Critique" int2:value="Rejected"/>
    </int2:textHash>
    <int2:textHash int2:hashCode="1FnSOQ6Hu4zsjY" int2:id="fBXUzj7C">
      <int2:state int2:type="AugLoop_Text_Critique" int2:value="Rejected"/>
    </int2:textHash>
    <int2:textHash int2:hashCode="6J5H9HVf2C1yt5" int2:id="BGbOAzrX">
      <int2:state int2:type="AugLoop_Text_Critique" int2:value="Rejected"/>
    </int2:textHash>
    <int2:textHash int2:hashCode="zLXgWiixKHo2Hw" int2:id="Ll4ljL8j">
      <int2:state int2:type="AugLoop_Text_Critique" int2:value="Rejected"/>
    </int2:textHash>
    <int2:textHash int2:hashCode="pO2HHpJyh3mrKw" int2:id="HoNfn10O">
      <int2:state int2:type="AugLoop_Text_Critique" int2:value="Rejected"/>
    </int2:textHash>
    <int2:textHash int2:hashCode="J4+OFG0pi1wvuG" int2:id="vUshJ5A9">
      <int2:state int2:type="AugLoop_Text_Critique" int2:value="Rejected"/>
    </int2:textHash>
    <int2:textHash int2:hashCode="Y7rxyEYEGk+h8X" int2:id="j05vGPr3">
      <int2:state int2:type="AugLoop_Text_Critique" int2:value="Rejected"/>
    </int2:textHash>
    <int2:textHash int2:hashCode="7Usba/vdREb/n9" int2:id="hDh3DCA5">
      <int2:state int2:type="AugLoop_Text_Critique" int2:value="Rejected"/>
    </int2:textHash>
    <int2:textHash int2:hashCode="gOkXiDeTDEf1+0" int2:id="am1MjyJL">
      <int2:state int2:type="AugLoop_Text_Critique" int2:value="Rejected"/>
    </int2:textHash>
    <int2:textHash int2:hashCode="dCxgcCmctx1q8z" int2:id="8mnwoAC0">
      <int2:state int2:type="AugLoop_Text_Critique" int2:value="Rejected"/>
    </int2:textHash>
    <int2:textHash int2:hashCode="ugjVLWGDKGFr/y" int2:id="uuPlwdS0">
      <int2:state int2:type="AugLoop_Text_Critique" int2:value="Rejected"/>
    </int2:textHash>
    <int2:bookmark int2:bookmarkName="_Int_OM6w47MS" int2:invalidationBookmarkName="" int2:hashCode="i9JLo6g8PaKJ3H" int2:id="RomHzTDx">
      <int2:state int2:type="AugLoop_Text_Critique" int2:value="Rejected"/>
    </int2:bookmark>
    <int2:bookmark int2:bookmarkName="_Int_mcWUAx08" int2:invalidationBookmarkName="" int2:hashCode="AolE5AlY7wj9gr" int2:id="1WplC9Ub">
      <int2:state int2:type="AugLoop_Text_Critique" int2:value="Rejected"/>
    </int2:bookmark>
    <int2:bookmark int2:bookmarkName="_Int_EVPy9L9N" int2:invalidationBookmarkName="" int2:hashCode="sjaxnnPvIemuyN" int2:id="Gom5YrYv">
      <int2:state int2:type="AugLoop_Text_Critique" int2:value="Rejected"/>
    </int2:bookmark>
    <int2:bookmark int2:bookmarkName="_Int_FpT3rGDh" int2:invalidationBookmarkName="" int2:hashCode="iO1U+nNbUVzABL" int2:id="fQKQ1kmk">
      <int2:state int2:type="AugLoop_Text_Critique" int2:value="Rejected"/>
    </int2:bookmark>
    <int2:bookmark int2:bookmarkName="_Int_cNewCcu0" int2:invalidationBookmarkName="" int2:hashCode="eSzpf3ZwmzfLS4" int2:id="8IfkDLIw">
      <int2:state int2:type="AugLoop_Text_Critique" int2:value="Rejected"/>
    </int2:bookmark>
    <int2:bookmark int2:bookmarkName="_Int_98yv5Iu7" int2:invalidationBookmarkName="" int2:hashCode="7cn4g5Gr9b5gls" int2:id="4wxDAYxu">
      <int2:state int2:type="AugLoop_Acronyms_AcronymsCritique" int2:value="Rejected"/>
    </int2:bookmark>
    <int2:bookmark int2:bookmarkName="_Int_YmVVCcKg" int2:invalidationBookmarkName="" int2:hashCode="oCiSHVsGMDTP4M" int2:id="dbMer5UO">
      <int2:state int2:type="AugLoop_Acronyms_AcronymsCritique" int2:value="Rejected"/>
    </int2:bookmark>
    <int2:bookmark int2:bookmarkName="_Int_hJvHf6Tj" int2:invalidationBookmarkName="" int2:hashCode="SaaHsGYZePbfXG" int2:id="FmHeTuDo">
      <int2:state int2:type="AugLoop_Text_Critique" int2:value="Rejected"/>
    </int2:bookmark>
    <int2:bookmark int2:bookmarkName="_Int_53GUZJI9" int2:invalidationBookmarkName="" int2:hashCode="biDSsgPPvG2yGX" int2:id="ONOVGyAD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4CBB901"/>
    <w:rsid w:val="001E07EF"/>
    <w:rsid w:val="003C04DF"/>
    <w:rsid w:val="005ED2A4"/>
    <w:rsid w:val="0067519D"/>
    <w:rsid w:val="0072A45C"/>
    <w:rsid w:val="00A10E37"/>
    <w:rsid w:val="00A21050"/>
    <w:rsid w:val="00A31CB8"/>
    <w:rsid w:val="00B9A7D4"/>
    <w:rsid w:val="010A6CB5"/>
    <w:rsid w:val="01616F21"/>
    <w:rsid w:val="01847491"/>
    <w:rsid w:val="01884CA8"/>
    <w:rsid w:val="01903E45"/>
    <w:rsid w:val="01B422B3"/>
    <w:rsid w:val="01BDDE0F"/>
    <w:rsid w:val="01D60FEE"/>
    <w:rsid w:val="01D81EBF"/>
    <w:rsid w:val="01E5D2D1"/>
    <w:rsid w:val="01E7B824"/>
    <w:rsid w:val="01EEBC0C"/>
    <w:rsid w:val="01FCD53F"/>
    <w:rsid w:val="0212EA65"/>
    <w:rsid w:val="0215E450"/>
    <w:rsid w:val="023A90E6"/>
    <w:rsid w:val="024B40A4"/>
    <w:rsid w:val="026ED068"/>
    <w:rsid w:val="02BF2E93"/>
    <w:rsid w:val="02CF09E1"/>
    <w:rsid w:val="02EC4FF0"/>
    <w:rsid w:val="0306D73C"/>
    <w:rsid w:val="03113F9B"/>
    <w:rsid w:val="03201AAC"/>
    <w:rsid w:val="03366F43"/>
    <w:rsid w:val="03434069"/>
    <w:rsid w:val="03497663"/>
    <w:rsid w:val="034D0952"/>
    <w:rsid w:val="035FA968"/>
    <w:rsid w:val="0371E04F"/>
    <w:rsid w:val="03B53ACC"/>
    <w:rsid w:val="03C86E00"/>
    <w:rsid w:val="03D66147"/>
    <w:rsid w:val="03FF6B7E"/>
    <w:rsid w:val="04087CDE"/>
    <w:rsid w:val="0434E602"/>
    <w:rsid w:val="043C0DAE"/>
    <w:rsid w:val="04885E80"/>
    <w:rsid w:val="04E546C4"/>
    <w:rsid w:val="04FC1760"/>
    <w:rsid w:val="051143AE"/>
    <w:rsid w:val="0516C146"/>
    <w:rsid w:val="051F58E6"/>
    <w:rsid w:val="056E3ED6"/>
    <w:rsid w:val="057231A8"/>
    <w:rsid w:val="0584619D"/>
    <w:rsid w:val="05B6A262"/>
    <w:rsid w:val="05C37E95"/>
    <w:rsid w:val="05D1EE1C"/>
    <w:rsid w:val="05E2F376"/>
    <w:rsid w:val="05E86B23"/>
    <w:rsid w:val="06571B80"/>
    <w:rsid w:val="06638EB1"/>
    <w:rsid w:val="06776025"/>
    <w:rsid w:val="067BADE0"/>
    <w:rsid w:val="068893A6"/>
    <w:rsid w:val="069D4712"/>
    <w:rsid w:val="06A4A486"/>
    <w:rsid w:val="06B1BCA1"/>
    <w:rsid w:val="06B432E5"/>
    <w:rsid w:val="06CDE801"/>
    <w:rsid w:val="06FB0E39"/>
    <w:rsid w:val="0707B662"/>
    <w:rsid w:val="07081A42"/>
    <w:rsid w:val="072D345E"/>
    <w:rsid w:val="075272C3"/>
    <w:rsid w:val="07588F55"/>
    <w:rsid w:val="0758D4FB"/>
    <w:rsid w:val="07626405"/>
    <w:rsid w:val="0772317D"/>
    <w:rsid w:val="078FF577"/>
    <w:rsid w:val="079CFF25"/>
    <w:rsid w:val="07AEAD3F"/>
    <w:rsid w:val="07BF37A8"/>
    <w:rsid w:val="07E88121"/>
    <w:rsid w:val="07EC6E75"/>
    <w:rsid w:val="080C992B"/>
    <w:rsid w:val="08247473"/>
    <w:rsid w:val="08476043"/>
    <w:rsid w:val="085AEFD3"/>
    <w:rsid w:val="088823B9"/>
    <w:rsid w:val="08A9D26A"/>
    <w:rsid w:val="08CBF02E"/>
    <w:rsid w:val="08CE1918"/>
    <w:rsid w:val="08DBCF1C"/>
    <w:rsid w:val="08DBEE01"/>
    <w:rsid w:val="08E6C843"/>
    <w:rsid w:val="08EA8B0F"/>
    <w:rsid w:val="08EE4324"/>
    <w:rsid w:val="08F4D027"/>
    <w:rsid w:val="0909A386"/>
    <w:rsid w:val="090DC862"/>
    <w:rsid w:val="092E91F9"/>
    <w:rsid w:val="095C7A2D"/>
    <w:rsid w:val="097633D3"/>
    <w:rsid w:val="098C66D4"/>
    <w:rsid w:val="09AC984F"/>
    <w:rsid w:val="09B1F13F"/>
    <w:rsid w:val="09E330A4"/>
    <w:rsid w:val="09EBBEF5"/>
    <w:rsid w:val="09EEBEC7"/>
    <w:rsid w:val="0A0EC4F2"/>
    <w:rsid w:val="0A1E71F0"/>
    <w:rsid w:val="0A396DAD"/>
    <w:rsid w:val="0A5F648F"/>
    <w:rsid w:val="0A608A1A"/>
    <w:rsid w:val="0A7264D3"/>
    <w:rsid w:val="0A7CE6B8"/>
    <w:rsid w:val="0A9EB9BB"/>
    <w:rsid w:val="0AA998C3"/>
    <w:rsid w:val="0AD49FE7"/>
    <w:rsid w:val="0ADFADE2"/>
    <w:rsid w:val="0AF43346"/>
    <w:rsid w:val="0B005C10"/>
    <w:rsid w:val="0B12B446"/>
    <w:rsid w:val="0B278A6A"/>
    <w:rsid w:val="0B2F0696"/>
    <w:rsid w:val="0B424250"/>
    <w:rsid w:val="0B449264"/>
    <w:rsid w:val="0B548848"/>
    <w:rsid w:val="0B852DC4"/>
    <w:rsid w:val="0B8838CD"/>
    <w:rsid w:val="0B8A8F28"/>
    <w:rsid w:val="0C0F1BC7"/>
    <w:rsid w:val="0C126D22"/>
    <w:rsid w:val="0C25E3E6"/>
    <w:rsid w:val="0C3DE174"/>
    <w:rsid w:val="0C57D15C"/>
    <w:rsid w:val="0C61CEEA"/>
    <w:rsid w:val="0C80E667"/>
    <w:rsid w:val="0C8BFFBB"/>
    <w:rsid w:val="0C9003A7"/>
    <w:rsid w:val="0CA919F6"/>
    <w:rsid w:val="0CC4FA8F"/>
    <w:rsid w:val="0CCFA0E1"/>
    <w:rsid w:val="0D364CA3"/>
    <w:rsid w:val="0D4D654F"/>
    <w:rsid w:val="0DBF25B9"/>
    <w:rsid w:val="0DCED2B7"/>
    <w:rsid w:val="0DE13985"/>
    <w:rsid w:val="0DE854CF"/>
    <w:rsid w:val="0E2BD408"/>
    <w:rsid w:val="0E993982"/>
    <w:rsid w:val="0EA2BE02"/>
    <w:rsid w:val="0EAF0520"/>
    <w:rsid w:val="0EE7E8CA"/>
    <w:rsid w:val="0F07674B"/>
    <w:rsid w:val="0F1744DD"/>
    <w:rsid w:val="0F453C65"/>
    <w:rsid w:val="0F4FD74E"/>
    <w:rsid w:val="0F589FB8"/>
    <w:rsid w:val="0F7575DB"/>
    <w:rsid w:val="0F7787B3"/>
    <w:rsid w:val="0F8E3FC3"/>
    <w:rsid w:val="0FC1D177"/>
    <w:rsid w:val="0FDD9A1E"/>
    <w:rsid w:val="0FE62569"/>
    <w:rsid w:val="10538B67"/>
    <w:rsid w:val="10A05882"/>
    <w:rsid w:val="10AFD020"/>
    <w:rsid w:val="10C9D7EC"/>
    <w:rsid w:val="10E28CEA"/>
    <w:rsid w:val="10F41CC3"/>
    <w:rsid w:val="110CDC53"/>
    <w:rsid w:val="1116C95B"/>
    <w:rsid w:val="11243C20"/>
    <w:rsid w:val="115B8593"/>
    <w:rsid w:val="116A008F"/>
    <w:rsid w:val="1171861B"/>
    <w:rsid w:val="11724711"/>
    <w:rsid w:val="119ACE78"/>
    <w:rsid w:val="11B0F84A"/>
    <w:rsid w:val="11C3C9CC"/>
    <w:rsid w:val="11EA6203"/>
    <w:rsid w:val="11FD67DB"/>
    <w:rsid w:val="1205C974"/>
    <w:rsid w:val="124A8B1E"/>
    <w:rsid w:val="125F5FA7"/>
    <w:rsid w:val="126DE6BB"/>
    <w:rsid w:val="12A6FBA6"/>
    <w:rsid w:val="12C8654E"/>
    <w:rsid w:val="1310874A"/>
    <w:rsid w:val="131DC62B"/>
    <w:rsid w:val="132978EC"/>
    <w:rsid w:val="132B90F3"/>
    <w:rsid w:val="132D7DC6"/>
    <w:rsid w:val="133586F9"/>
    <w:rsid w:val="134CC8AB"/>
    <w:rsid w:val="136C3B33"/>
    <w:rsid w:val="137A5C40"/>
    <w:rsid w:val="1380E96A"/>
    <w:rsid w:val="1395D378"/>
    <w:rsid w:val="13CA2DFF"/>
    <w:rsid w:val="14085EDB"/>
    <w:rsid w:val="140FD7E8"/>
    <w:rsid w:val="14287CAE"/>
    <w:rsid w:val="144EEB33"/>
    <w:rsid w:val="1476E55E"/>
    <w:rsid w:val="149B158C"/>
    <w:rsid w:val="14AB6B53"/>
    <w:rsid w:val="14B02246"/>
    <w:rsid w:val="14B5C10A"/>
    <w:rsid w:val="14BE0236"/>
    <w:rsid w:val="14DED85F"/>
    <w:rsid w:val="14E10449"/>
    <w:rsid w:val="153DFF52"/>
    <w:rsid w:val="153E68E6"/>
    <w:rsid w:val="1554E54A"/>
    <w:rsid w:val="1561DB8F"/>
    <w:rsid w:val="158ACA62"/>
    <w:rsid w:val="15A93632"/>
    <w:rsid w:val="15C95251"/>
    <w:rsid w:val="15E5777A"/>
    <w:rsid w:val="165CA461"/>
    <w:rsid w:val="168C5924"/>
    <w:rsid w:val="16934105"/>
    <w:rsid w:val="16BB5F39"/>
    <w:rsid w:val="16D68105"/>
    <w:rsid w:val="16F1CB52"/>
    <w:rsid w:val="16FE0BD3"/>
    <w:rsid w:val="1730D19A"/>
    <w:rsid w:val="176BE386"/>
    <w:rsid w:val="177437D3"/>
    <w:rsid w:val="17929502"/>
    <w:rsid w:val="17C144F6"/>
    <w:rsid w:val="17D8DD75"/>
    <w:rsid w:val="17F874C2"/>
    <w:rsid w:val="180A0FFC"/>
    <w:rsid w:val="182CEF60"/>
    <w:rsid w:val="18579FF9"/>
    <w:rsid w:val="18734466"/>
    <w:rsid w:val="187F87EE"/>
    <w:rsid w:val="189B7E95"/>
    <w:rsid w:val="191138D5"/>
    <w:rsid w:val="19332786"/>
    <w:rsid w:val="194976A2"/>
    <w:rsid w:val="196690FB"/>
    <w:rsid w:val="19944523"/>
    <w:rsid w:val="19A34E1E"/>
    <w:rsid w:val="19CF36F3"/>
    <w:rsid w:val="19DC31AC"/>
    <w:rsid w:val="19FA5698"/>
    <w:rsid w:val="19FC69DC"/>
    <w:rsid w:val="19FCE45E"/>
    <w:rsid w:val="1A07F925"/>
    <w:rsid w:val="1A23A77A"/>
    <w:rsid w:val="1A2A6D70"/>
    <w:rsid w:val="1A8F1312"/>
    <w:rsid w:val="1AA5D3C6"/>
    <w:rsid w:val="1AE5A789"/>
    <w:rsid w:val="1B301584"/>
    <w:rsid w:val="1B779791"/>
    <w:rsid w:val="1B9704CA"/>
    <w:rsid w:val="1BAF7C86"/>
    <w:rsid w:val="1BB6049E"/>
    <w:rsid w:val="1BDD5027"/>
    <w:rsid w:val="1BF92743"/>
    <w:rsid w:val="1BFDF3C7"/>
    <w:rsid w:val="1C3C0A0E"/>
    <w:rsid w:val="1C416B83"/>
    <w:rsid w:val="1C6490D2"/>
    <w:rsid w:val="1CF09F74"/>
    <w:rsid w:val="1D253A95"/>
    <w:rsid w:val="1D3AC50F"/>
    <w:rsid w:val="1D86C910"/>
    <w:rsid w:val="1DAC30A0"/>
    <w:rsid w:val="1DAC5A91"/>
    <w:rsid w:val="1DC0C0D7"/>
    <w:rsid w:val="1E14636A"/>
    <w:rsid w:val="1E2A071D"/>
    <w:rsid w:val="1E87C3B1"/>
    <w:rsid w:val="1E9A7482"/>
    <w:rsid w:val="1EF4AAD4"/>
    <w:rsid w:val="1F73AAD0"/>
    <w:rsid w:val="1F8CB816"/>
    <w:rsid w:val="1FC2DA69"/>
    <w:rsid w:val="2024B99D"/>
    <w:rsid w:val="2054A9E0"/>
    <w:rsid w:val="2062E93E"/>
    <w:rsid w:val="20B862C9"/>
    <w:rsid w:val="20BE69D2"/>
    <w:rsid w:val="20C34146"/>
    <w:rsid w:val="20C760AD"/>
    <w:rsid w:val="20E3FB53"/>
    <w:rsid w:val="20E99246"/>
    <w:rsid w:val="2136EB97"/>
    <w:rsid w:val="21393A4E"/>
    <w:rsid w:val="21798686"/>
    <w:rsid w:val="219C53EF"/>
    <w:rsid w:val="219F5708"/>
    <w:rsid w:val="21C089FE"/>
    <w:rsid w:val="21FEB99F"/>
    <w:rsid w:val="22065B38"/>
    <w:rsid w:val="22158BA1"/>
    <w:rsid w:val="2226FBB8"/>
    <w:rsid w:val="222AC136"/>
    <w:rsid w:val="222C1D2E"/>
    <w:rsid w:val="2254E645"/>
    <w:rsid w:val="228F067A"/>
    <w:rsid w:val="229431FA"/>
    <w:rsid w:val="22E06658"/>
    <w:rsid w:val="22F9F57B"/>
    <w:rsid w:val="230750C3"/>
    <w:rsid w:val="230DCADE"/>
    <w:rsid w:val="2352E0ED"/>
    <w:rsid w:val="2361D195"/>
    <w:rsid w:val="239FE6D5"/>
    <w:rsid w:val="23ADAC4D"/>
    <w:rsid w:val="23DA4B40"/>
    <w:rsid w:val="23DE8FEC"/>
    <w:rsid w:val="23E051F5"/>
    <w:rsid w:val="23EF6FEB"/>
    <w:rsid w:val="246CB6A1"/>
    <w:rsid w:val="249BD6C5"/>
    <w:rsid w:val="24D9D47B"/>
    <w:rsid w:val="24DD4371"/>
    <w:rsid w:val="24E27369"/>
    <w:rsid w:val="24F70535"/>
    <w:rsid w:val="24F82AC0"/>
    <w:rsid w:val="24FA986D"/>
    <w:rsid w:val="24FB330B"/>
    <w:rsid w:val="254FE71F"/>
    <w:rsid w:val="25991104"/>
    <w:rsid w:val="25CBF979"/>
    <w:rsid w:val="25D6D9D2"/>
    <w:rsid w:val="25D99DE3"/>
    <w:rsid w:val="25DD2A22"/>
    <w:rsid w:val="25E5FD8F"/>
    <w:rsid w:val="25FCADB8"/>
    <w:rsid w:val="260A5CBA"/>
    <w:rsid w:val="2610BD97"/>
    <w:rsid w:val="2637A726"/>
    <w:rsid w:val="265A4B60"/>
    <w:rsid w:val="2671ED92"/>
    <w:rsid w:val="269080DD"/>
    <w:rsid w:val="2693FB21"/>
    <w:rsid w:val="26982B5D"/>
    <w:rsid w:val="26B4373B"/>
    <w:rsid w:val="270855CD"/>
    <w:rsid w:val="2734E165"/>
    <w:rsid w:val="27755006"/>
    <w:rsid w:val="2787F94F"/>
    <w:rsid w:val="27AC8DF8"/>
    <w:rsid w:val="27BE002F"/>
    <w:rsid w:val="27FA6639"/>
    <w:rsid w:val="28079AA9"/>
    <w:rsid w:val="2816A325"/>
    <w:rsid w:val="282341F1"/>
    <w:rsid w:val="284C83C9"/>
    <w:rsid w:val="2878E35B"/>
    <w:rsid w:val="28D57A8A"/>
    <w:rsid w:val="293E8BC3"/>
    <w:rsid w:val="297D65D3"/>
    <w:rsid w:val="29BD0111"/>
    <w:rsid w:val="29BE890D"/>
    <w:rsid w:val="29CBC413"/>
    <w:rsid w:val="29F0D555"/>
    <w:rsid w:val="29F86475"/>
    <w:rsid w:val="2A065E47"/>
    <w:rsid w:val="2A0D1681"/>
    <w:rsid w:val="2A0F2859"/>
    <w:rsid w:val="2A350332"/>
    <w:rsid w:val="2A465951"/>
    <w:rsid w:val="2A4AD904"/>
    <w:rsid w:val="2A76B23F"/>
    <w:rsid w:val="2A7CD705"/>
    <w:rsid w:val="2A89FE8B"/>
    <w:rsid w:val="2AC90AEA"/>
    <w:rsid w:val="2ADA5C24"/>
    <w:rsid w:val="2AFFB466"/>
    <w:rsid w:val="2B0B1849"/>
    <w:rsid w:val="2B270F60"/>
    <w:rsid w:val="2B285652"/>
    <w:rsid w:val="2B3B13C6"/>
    <w:rsid w:val="2B47C53D"/>
    <w:rsid w:val="2B5A9B7E"/>
    <w:rsid w:val="2B842EFF"/>
    <w:rsid w:val="2B87A85E"/>
    <w:rsid w:val="2B9D2845"/>
    <w:rsid w:val="2BFB0362"/>
    <w:rsid w:val="2C3929D0"/>
    <w:rsid w:val="2C4301C6"/>
    <w:rsid w:val="2C50D351"/>
    <w:rsid w:val="2C5A559A"/>
    <w:rsid w:val="2C93598F"/>
    <w:rsid w:val="2CA5E46D"/>
    <w:rsid w:val="2CACC2BF"/>
    <w:rsid w:val="2CAF22D8"/>
    <w:rsid w:val="2CC1DB73"/>
    <w:rsid w:val="2CD6A8B3"/>
    <w:rsid w:val="2CE32F22"/>
    <w:rsid w:val="2D1F18B6"/>
    <w:rsid w:val="2D44B743"/>
    <w:rsid w:val="2D607DC5"/>
    <w:rsid w:val="2D96D3C3"/>
    <w:rsid w:val="2DAFFC20"/>
    <w:rsid w:val="2DCE3F7F"/>
    <w:rsid w:val="2DFDFADA"/>
    <w:rsid w:val="2E04D829"/>
    <w:rsid w:val="2E195672"/>
    <w:rsid w:val="2E1BCF7C"/>
    <w:rsid w:val="2E4E23C1"/>
    <w:rsid w:val="2E51CB36"/>
    <w:rsid w:val="2E727914"/>
    <w:rsid w:val="2E7ED4B5"/>
    <w:rsid w:val="2EAD84D1"/>
    <w:rsid w:val="2EEB748D"/>
    <w:rsid w:val="2F37E140"/>
    <w:rsid w:val="2F7AA288"/>
    <w:rsid w:val="2F97B98A"/>
    <w:rsid w:val="2FAD4CDE"/>
    <w:rsid w:val="302A3A29"/>
    <w:rsid w:val="305EFAD9"/>
    <w:rsid w:val="30C5D36A"/>
    <w:rsid w:val="30DD48A3"/>
    <w:rsid w:val="30FC4379"/>
    <w:rsid w:val="3135B417"/>
    <w:rsid w:val="315341AB"/>
    <w:rsid w:val="319797D6"/>
    <w:rsid w:val="31B6FA82"/>
    <w:rsid w:val="323026E8"/>
    <w:rsid w:val="32361986"/>
    <w:rsid w:val="3243DA31"/>
    <w:rsid w:val="32562356"/>
    <w:rsid w:val="328F492A"/>
    <w:rsid w:val="329A3EE9"/>
    <w:rsid w:val="32A9C797"/>
    <w:rsid w:val="32AD044E"/>
    <w:rsid w:val="32AF6873"/>
    <w:rsid w:val="32C95CE2"/>
    <w:rsid w:val="32FFE2CE"/>
    <w:rsid w:val="3325650A"/>
    <w:rsid w:val="33336837"/>
    <w:rsid w:val="33C045A9"/>
    <w:rsid w:val="33C0AA1B"/>
    <w:rsid w:val="33ECFEF8"/>
    <w:rsid w:val="34097748"/>
    <w:rsid w:val="341BB604"/>
    <w:rsid w:val="3427DB29"/>
    <w:rsid w:val="344E13AB"/>
    <w:rsid w:val="344F1762"/>
    <w:rsid w:val="34813E6A"/>
    <w:rsid w:val="34B6C46C"/>
    <w:rsid w:val="34CCED58"/>
    <w:rsid w:val="34CFA68E"/>
    <w:rsid w:val="35077C05"/>
    <w:rsid w:val="3559E251"/>
    <w:rsid w:val="3575015D"/>
    <w:rsid w:val="357EABC6"/>
    <w:rsid w:val="35B02590"/>
    <w:rsid w:val="35E9E40C"/>
    <w:rsid w:val="35EE9327"/>
    <w:rsid w:val="35F37A0C"/>
    <w:rsid w:val="3600FDA4"/>
    <w:rsid w:val="361E5510"/>
    <w:rsid w:val="36305F88"/>
    <w:rsid w:val="3636A7C6"/>
    <w:rsid w:val="3640411E"/>
    <w:rsid w:val="3676DFB8"/>
    <w:rsid w:val="367DFCC5"/>
    <w:rsid w:val="36AB87D5"/>
    <w:rsid w:val="36C4D9E4"/>
    <w:rsid w:val="3707600B"/>
    <w:rsid w:val="3740AB61"/>
    <w:rsid w:val="3743DF07"/>
    <w:rsid w:val="3790BAD4"/>
    <w:rsid w:val="3796CD22"/>
    <w:rsid w:val="37A4F59B"/>
    <w:rsid w:val="37B75AFF"/>
    <w:rsid w:val="37B8DF2C"/>
    <w:rsid w:val="37BCDB3B"/>
    <w:rsid w:val="37BDD030"/>
    <w:rsid w:val="37DF60C8"/>
    <w:rsid w:val="37E5EC30"/>
    <w:rsid w:val="37FA53E4"/>
    <w:rsid w:val="3806D95A"/>
    <w:rsid w:val="3811D71E"/>
    <w:rsid w:val="382E7184"/>
    <w:rsid w:val="38312672"/>
    <w:rsid w:val="3834302E"/>
    <w:rsid w:val="386392EA"/>
    <w:rsid w:val="389017B5"/>
    <w:rsid w:val="389E86DB"/>
    <w:rsid w:val="38AF498F"/>
    <w:rsid w:val="38C22720"/>
    <w:rsid w:val="392BA0CA"/>
    <w:rsid w:val="392C8B35"/>
    <w:rsid w:val="392F2F54"/>
    <w:rsid w:val="3937D5AC"/>
    <w:rsid w:val="3940C5FC"/>
    <w:rsid w:val="396D6B12"/>
    <w:rsid w:val="396EA17B"/>
    <w:rsid w:val="39C69B75"/>
    <w:rsid w:val="39F54B91"/>
    <w:rsid w:val="39FA2ED0"/>
    <w:rsid w:val="3A1A3CDB"/>
    <w:rsid w:val="3A2D39A9"/>
    <w:rsid w:val="3A8E1155"/>
    <w:rsid w:val="3A9BD75F"/>
    <w:rsid w:val="3ABD552F"/>
    <w:rsid w:val="3AD3A60D"/>
    <w:rsid w:val="3AD7FAD7"/>
    <w:rsid w:val="3AF86D74"/>
    <w:rsid w:val="3AF9FC1F"/>
    <w:rsid w:val="3AFFE6B9"/>
    <w:rsid w:val="3B677695"/>
    <w:rsid w:val="3B68C734"/>
    <w:rsid w:val="3B938D93"/>
    <w:rsid w:val="3B94B15A"/>
    <w:rsid w:val="3BB80EAA"/>
    <w:rsid w:val="3BC90A0A"/>
    <w:rsid w:val="3BE0ABB1"/>
    <w:rsid w:val="3BFD77E2"/>
    <w:rsid w:val="3C17BCDC"/>
    <w:rsid w:val="3C2A3627"/>
    <w:rsid w:val="3C58636D"/>
    <w:rsid w:val="3C6AAF7D"/>
    <w:rsid w:val="3C6DE4B7"/>
    <w:rsid w:val="3C7866BE"/>
    <w:rsid w:val="3C8ADD8E"/>
    <w:rsid w:val="3CC2010B"/>
    <w:rsid w:val="3CC4F9FA"/>
    <w:rsid w:val="3CF1DAD9"/>
    <w:rsid w:val="3CFA76DA"/>
    <w:rsid w:val="3CFD2B1D"/>
    <w:rsid w:val="3CFFBB99"/>
    <w:rsid w:val="3D17990D"/>
    <w:rsid w:val="3D3E3E81"/>
    <w:rsid w:val="3D6A5C9E"/>
    <w:rsid w:val="3DB603E8"/>
    <w:rsid w:val="3DCBFCC7"/>
    <w:rsid w:val="3E04297C"/>
    <w:rsid w:val="3E28223F"/>
    <w:rsid w:val="3E4B5303"/>
    <w:rsid w:val="3EA067F6"/>
    <w:rsid w:val="3EBEB0F2"/>
    <w:rsid w:val="3EE7F933"/>
    <w:rsid w:val="3EE83D0B"/>
    <w:rsid w:val="3EF281B2"/>
    <w:rsid w:val="3EF51AD2"/>
    <w:rsid w:val="3F030148"/>
    <w:rsid w:val="3F469712"/>
    <w:rsid w:val="3F5C8D86"/>
    <w:rsid w:val="3F932A89"/>
    <w:rsid w:val="3F9B191C"/>
    <w:rsid w:val="3F9E09C8"/>
    <w:rsid w:val="3FAAF125"/>
    <w:rsid w:val="3FBAD1CE"/>
    <w:rsid w:val="3FC85FAC"/>
    <w:rsid w:val="402166D7"/>
    <w:rsid w:val="402A81EE"/>
    <w:rsid w:val="402ABD42"/>
    <w:rsid w:val="404925B9"/>
    <w:rsid w:val="40546278"/>
    <w:rsid w:val="405F3679"/>
    <w:rsid w:val="406BB003"/>
    <w:rsid w:val="406C26F0"/>
    <w:rsid w:val="408F4A09"/>
    <w:rsid w:val="40AD5F39"/>
    <w:rsid w:val="40C46D0D"/>
    <w:rsid w:val="40C67286"/>
    <w:rsid w:val="40D88357"/>
    <w:rsid w:val="40DD47A6"/>
    <w:rsid w:val="40FEA88D"/>
    <w:rsid w:val="4123F191"/>
    <w:rsid w:val="41297C83"/>
    <w:rsid w:val="414924C2"/>
    <w:rsid w:val="414BD7E1"/>
    <w:rsid w:val="4153A23C"/>
    <w:rsid w:val="415CD7AD"/>
    <w:rsid w:val="415CEE6A"/>
    <w:rsid w:val="415F4C96"/>
    <w:rsid w:val="415FC172"/>
    <w:rsid w:val="4173EF12"/>
    <w:rsid w:val="41821A85"/>
    <w:rsid w:val="41E42D75"/>
    <w:rsid w:val="41E4BB65"/>
    <w:rsid w:val="41E6C7B5"/>
    <w:rsid w:val="42078064"/>
    <w:rsid w:val="4207F751"/>
    <w:rsid w:val="421F99F5"/>
    <w:rsid w:val="4234F0F3"/>
    <w:rsid w:val="424FAC88"/>
    <w:rsid w:val="426AF9D7"/>
    <w:rsid w:val="427AACBA"/>
    <w:rsid w:val="42912F51"/>
    <w:rsid w:val="42F8A80E"/>
    <w:rsid w:val="43343B7E"/>
    <w:rsid w:val="43408822"/>
    <w:rsid w:val="43411C26"/>
    <w:rsid w:val="437C44BE"/>
    <w:rsid w:val="438E9B64"/>
    <w:rsid w:val="43B4DE2A"/>
    <w:rsid w:val="43BD6F0F"/>
    <w:rsid w:val="43D0B3AD"/>
    <w:rsid w:val="43EDD099"/>
    <w:rsid w:val="43EF5F5E"/>
    <w:rsid w:val="44078515"/>
    <w:rsid w:val="440FABCE"/>
    <w:rsid w:val="4487DA97"/>
    <w:rsid w:val="449944B4"/>
    <w:rsid w:val="449CFD52"/>
    <w:rsid w:val="44A675A9"/>
    <w:rsid w:val="44A92250"/>
    <w:rsid w:val="44AC6EF8"/>
    <w:rsid w:val="44B4FF3D"/>
    <w:rsid w:val="44EAFEA8"/>
    <w:rsid w:val="452A6BC5"/>
    <w:rsid w:val="45747264"/>
    <w:rsid w:val="45874D4A"/>
    <w:rsid w:val="458FE032"/>
    <w:rsid w:val="4597550C"/>
    <w:rsid w:val="45FA421D"/>
    <w:rsid w:val="45FD7486"/>
    <w:rsid w:val="46129D3D"/>
    <w:rsid w:val="461F4904"/>
    <w:rsid w:val="46296BF4"/>
    <w:rsid w:val="463048D0"/>
    <w:rsid w:val="46381BC3"/>
    <w:rsid w:val="463B201B"/>
    <w:rsid w:val="46836873"/>
    <w:rsid w:val="469153A6"/>
    <w:rsid w:val="46BE7C94"/>
    <w:rsid w:val="46CD5BA6"/>
    <w:rsid w:val="470DCD2B"/>
    <w:rsid w:val="47179273"/>
    <w:rsid w:val="47231DAB"/>
    <w:rsid w:val="472D08EA"/>
    <w:rsid w:val="47BF7B59"/>
    <w:rsid w:val="47CC1931"/>
    <w:rsid w:val="47DA8576"/>
    <w:rsid w:val="480A0986"/>
    <w:rsid w:val="48229F6A"/>
    <w:rsid w:val="4853E578"/>
    <w:rsid w:val="485C435D"/>
    <w:rsid w:val="48A4EDE9"/>
    <w:rsid w:val="48ACFC04"/>
    <w:rsid w:val="48AF9463"/>
    <w:rsid w:val="48CA1560"/>
    <w:rsid w:val="48F797BA"/>
    <w:rsid w:val="493CA71D"/>
    <w:rsid w:val="49589C86"/>
    <w:rsid w:val="495B18DF"/>
    <w:rsid w:val="495ED74C"/>
    <w:rsid w:val="49CE3641"/>
    <w:rsid w:val="49CF7330"/>
    <w:rsid w:val="49E72781"/>
    <w:rsid w:val="49EE11DF"/>
    <w:rsid w:val="4A09DAEE"/>
    <w:rsid w:val="4A1A8BF6"/>
    <w:rsid w:val="4A30819A"/>
    <w:rsid w:val="4A3DEA20"/>
    <w:rsid w:val="4A5BE067"/>
    <w:rsid w:val="4A6AC62F"/>
    <w:rsid w:val="4A6BF4B5"/>
    <w:rsid w:val="4A82E7D1"/>
    <w:rsid w:val="4A8AB159"/>
    <w:rsid w:val="4AE66CE6"/>
    <w:rsid w:val="4AEB6FA2"/>
    <w:rsid w:val="4B03F4FE"/>
    <w:rsid w:val="4B08F6B5"/>
    <w:rsid w:val="4B271A2B"/>
    <w:rsid w:val="4B3EF357"/>
    <w:rsid w:val="4B4617DB"/>
    <w:rsid w:val="4B602F7A"/>
    <w:rsid w:val="4B6A06A2"/>
    <w:rsid w:val="4B89822E"/>
    <w:rsid w:val="4B9E5512"/>
    <w:rsid w:val="4BACFB50"/>
    <w:rsid w:val="4BD1FCB0"/>
    <w:rsid w:val="4BDB31D4"/>
    <w:rsid w:val="4BDE3A6D"/>
    <w:rsid w:val="4C0C13D5"/>
    <w:rsid w:val="4C1B9C0D"/>
    <w:rsid w:val="4C31BC66"/>
    <w:rsid w:val="4C8C3839"/>
    <w:rsid w:val="4C91A197"/>
    <w:rsid w:val="4CC246A0"/>
    <w:rsid w:val="4CCE90BC"/>
    <w:rsid w:val="4D357DAA"/>
    <w:rsid w:val="4D40E6F6"/>
    <w:rsid w:val="4D44A4F4"/>
    <w:rsid w:val="4D5CB03F"/>
    <w:rsid w:val="4D6A3A22"/>
    <w:rsid w:val="4D7408A9"/>
    <w:rsid w:val="4D939F4E"/>
    <w:rsid w:val="4DB3594F"/>
    <w:rsid w:val="4DC93AF9"/>
    <w:rsid w:val="4DDF1824"/>
    <w:rsid w:val="4DE34EBC"/>
    <w:rsid w:val="4DF42013"/>
    <w:rsid w:val="4DFD84E9"/>
    <w:rsid w:val="4E059C67"/>
    <w:rsid w:val="4E0B6711"/>
    <w:rsid w:val="4E0E33D0"/>
    <w:rsid w:val="4E20155D"/>
    <w:rsid w:val="4E2191F3"/>
    <w:rsid w:val="4E56135B"/>
    <w:rsid w:val="4E5E422C"/>
    <w:rsid w:val="4E95F4C9"/>
    <w:rsid w:val="4EAB8841"/>
    <w:rsid w:val="4EEDFD19"/>
    <w:rsid w:val="4EF07515"/>
    <w:rsid w:val="4F060A83"/>
    <w:rsid w:val="4F15DB2F"/>
    <w:rsid w:val="4F1D83C5"/>
    <w:rsid w:val="4F20A4F9"/>
    <w:rsid w:val="4F5811F0"/>
    <w:rsid w:val="4F5AEAC7"/>
    <w:rsid w:val="4F7B9120"/>
    <w:rsid w:val="4F912656"/>
    <w:rsid w:val="4F9901F4"/>
    <w:rsid w:val="4F9E830D"/>
    <w:rsid w:val="4FAA3253"/>
    <w:rsid w:val="4FCE18D0"/>
    <w:rsid w:val="4FD3E413"/>
    <w:rsid w:val="4FF71C93"/>
    <w:rsid w:val="500ADD99"/>
    <w:rsid w:val="50295632"/>
    <w:rsid w:val="50640DE1"/>
    <w:rsid w:val="506594F2"/>
    <w:rsid w:val="507B8DD1"/>
    <w:rsid w:val="50B1AB90"/>
    <w:rsid w:val="50F85079"/>
    <w:rsid w:val="51159D6B"/>
    <w:rsid w:val="51176181"/>
    <w:rsid w:val="512D5B4F"/>
    <w:rsid w:val="513084BA"/>
    <w:rsid w:val="5150B685"/>
    <w:rsid w:val="5155AE6A"/>
    <w:rsid w:val="517A3CBF"/>
    <w:rsid w:val="517DD2C2"/>
    <w:rsid w:val="517DD451"/>
    <w:rsid w:val="519D9C14"/>
    <w:rsid w:val="51D94826"/>
    <w:rsid w:val="5200CF12"/>
    <w:rsid w:val="520F6A5B"/>
    <w:rsid w:val="52146304"/>
    <w:rsid w:val="521D5513"/>
    <w:rsid w:val="522E516F"/>
    <w:rsid w:val="523AB8A9"/>
    <w:rsid w:val="524D7BF1"/>
    <w:rsid w:val="52607848"/>
    <w:rsid w:val="5260B42A"/>
    <w:rsid w:val="5277ADAB"/>
    <w:rsid w:val="52AA0ECD"/>
    <w:rsid w:val="52F17ECB"/>
    <w:rsid w:val="5305B992"/>
    <w:rsid w:val="5307F815"/>
    <w:rsid w:val="531BCA8F"/>
    <w:rsid w:val="532082F5"/>
    <w:rsid w:val="53352720"/>
    <w:rsid w:val="5346EA35"/>
    <w:rsid w:val="53929427"/>
    <w:rsid w:val="53B3F9F4"/>
    <w:rsid w:val="53C2EF2B"/>
    <w:rsid w:val="53CA21D0"/>
    <w:rsid w:val="53E94C52"/>
    <w:rsid w:val="5422094F"/>
    <w:rsid w:val="5454B9E7"/>
    <w:rsid w:val="5468257C"/>
    <w:rsid w:val="54783163"/>
    <w:rsid w:val="548A9D0A"/>
    <w:rsid w:val="54B57513"/>
    <w:rsid w:val="54FD1AEC"/>
    <w:rsid w:val="550C312D"/>
    <w:rsid w:val="55139DFC"/>
    <w:rsid w:val="553BCD78"/>
    <w:rsid w:val="5565F231"/>
    <w:rsid w:val="5578B401"/>
    <w:rsid w:val="557B6636"/>
    <w:rsid w:val="55851CB3"/>
    <w:rsid w:val="559F5C43"/>
    <w:rsid w:val="55C1812B"/>
    <w:rsid w:val="55ED95EE"/>
    <w:rsid w:val="5626421F"/>
    <w:rsid w:val="5668B201"/>
    <w:rsid w:val="5673EDE0"/>
    <w:rsid w:val="56946148"/>
    <w:rsid w:val="569F6CFE"/>
    <w:rsid w:val="56AF6E5D"/>
    <w:rsid w:val="56D6635B"/>
    <w:rsid w:val="57166153"/>
    <w:rsid w:val="573CE15E"/>
    <w:rsid w:val="5761B956"/>
    <w:rsid w:val="577CE9DC"/>
    <w:rsid w:val="57B6FA86"/>
    <w:rsid w:val="57D92AB5"/>
    <w:rsid w:val="57E19D61"/>
    <w:rsid w:val="58013074"/>
    <w:rsid w:val="581500A0"/>
    <w:rsid w:val="582573D8"/>
    <w:rsid w:val="583B8E07"/>
    <w:rsid w:val="583F713C"/>
    <w:rsid w:val="58781D55"/>
    <w:rsid w:val="58A1C98F"/>
    <w:rsid w:val="58A35348"/>
    <w:rsid w:val="58BCBD75"/>
    <w:rsid w:val="58E2F3A9"/>
    <w:rsid w:val="58E52957"/>
    <w:rsid w:val="591101B9"/>
    <w:rsid w:val="5920AF50"/>
    <w:rsid w:val="595C6D08"/>
    <w:rsid w:val="5963ED7A"/>
    <w:rsid w:val="596B40BC"/>
    <w:rsid w:val="59769E0A"/>
    <w:rsid w:val="59B504FA"/>
    <w:rsid w:val="59DAA2BC"/>
    <w:rsid w:val="5A12270C"/>
    <w:rsid w:val="5A58D55A"/>
    <w:rsid w:val="5A603A49"/>
    <w:rsid w:val="5A654A85"/>
    <w:rsid w:val="5A6D51D3"/>
    <w:rsid w:val="5A943B62"/>
    <w:rsid w:val="5AE13EEC"/>
    <w:rsid w:val="5AE45305"/>
    <w:rsid w:val="5B45F54B"/>
    <w:rsid w:val="5B57FF2C"/>
    <w:rsid w:val="5B78B509"/>
    <w:rsid w:val="5BBA583D"/>
    <w:rsid w:val="5BC73756"/>
    <w:rsid w:val="5BD533B5"/>
    <w:rsid w:val="5BE9A17F"/>
    <w:rsid w:val="5C0CBDE7"/>
    <w:rsid w:val="5C1503FC"/>
    <w:rsid w:val="5C268D33"/>
    <w:rsid w:val="5C287CB2"/>
    <w:rsid w:val="5C39A5EA"/>
    <w:rsid w:val="5C9F210A"/>
    <w:rsid w:val="5CB0A66E"/>
    <w:rsid w:val="5CC9A24B"/>
    <w:rsid w:val="5CDDDA54"/>
    <w:rsid w:val="5CFA5912"/>
    <w:rsid w:val="5D2008EA"/>
    <w:rsid w:val="5D2B35C7"/>
    <w:rsid w:val="5D407D04"/>
    <w:rsid w:val="5D45A9E3"/>
    <w:rsid w:val="5D4B8E78"/>
    <w:rsid w:val="5D87366E"/>
    <w:rsid w:val="5D9048B4"/>
    <w:rsid w:val="5D9B1FFF"/>
    <w:rsid w:val="5DC89BC2"/>
    <w:rsid w:val="5DCBDC24"/>
    <w:rsid w:val="5E392E58"/>
    <w:rsid w:val="5E3AF16B"/>
    <w:rsid w:val="5E486C39"/>
    <w:rsid w:val="5E4CCE2D"/>
    <w:rsid w:val="5E683531"/>
    <w:rsid w:val="5EB1B6E3"/>
    <w:rsid w:val="5EDBA910"/>
    <w:rsid w:val="5F0E9A75"/>
    <w:rsid w:val="5F82A74A"/>
    <w:rsid w:val="5FB08EAF"/>
    <w:rsid w:val="5FC20C6B"/>
    <w:rsid w:val="5FC9F9F1"/>
    <w:rsid w:val="600F9447"/>
    <w:rsid w:val="602A1544"/>
    <w:rsid w:val="60413920"/>
    <w:rsid w:val="60492EDF"/>
    <w:rsid w:val="605D024F"/>
    <w:rsid w:val="607D4AA5"/>
    <w:rsid w:val="60856692"/>
    <w:rsid w:val="6086F5B2"/>
    <w:rsid w:val="60B73228"/>
    <w:rsid w:val="60CF7BCD"/>
    <w:rsid w:val="60D2C0C1"/>
    <w:rsid w:val="610322DA"/>
    <w:rsid w:val="613A636E"/>
    <w:rsid w:val="6165CA52"/>
    <w:rsid w:val="617ACFBE"/>
    <w:rsid w:val="61F09E4C"/>
    <w:rsid w:val="61FFABAE"/>
    <w:rsid w:val="6230F7B6"/>
    <w:rsid w:val="625E2308"/>
    <w:rsid w:val="626217AA"/>
    <w:rsid w:val="6264800C"/>
    <w:rsid w:val="626FE6F1"/>
    <w:rsid w:val="62728D31"/>
    <w:rsid w:val="6294551C"/>
    <w:rsid w:val="629EF33B"/>
    <w:rsid w:val="62A3E55A"/>
    <w:rsid w:val="62B75970"/>
    <w:rsid w:val="62D9F353"/>
    <w:rsid w:val="62DDFCA5"/>
    <w:rsid w:val="62F091E7"/>
    <w:rsid w:val="62F9AD2D"/>
    <w:rsid w:val="63015BA4"/>
    <w:rsid w:val="63019AB3"/>
    <w:rsid w:val="6301A9E2"/>
    <w:rsid w:val="638E8046"/>
    <w:rsid w:val="6394A311"/>
    <w:rsid w:val="63981EA0"/>
    <w:rsid w:val="639A6BD5"/>
    <w:rsid w:val="63CC7D4F"/>
    <w:rsid w:val="63EE3A31"/>
    <w:rsid w:val="63F677F2"/>
    <w:rsid w:val="640A6183"/>
    <w:rsid w:val="641A59F9"/>
    <w:rsid w:val="64224684"/>
    <w:rsid w:val="64636D4A"/>
    <w:rsid w:val="646EF8D5"/>
    <w:rsid w:val="647B646D"/>
    <w:rsid w:val="648C808F"/>
    <w:rsid w:val="649D6B14"/>
    <w:rsid w:val="64B139E2"/>
    <w:rsid w:val="64CBB901"/>
    <w:rsid w:val="64E3056A"/>
    <w:rsid w:val="6500CBE6"/>
    <w:rsid w:val="6535660E"/>
    <w:rsid w:val="6562BF39"/>
    <w:rsid w:val="6582D71C"/>
    <w:rsid w:val="65B4471C"/>
    <w:rsid w:val="6601A748"/>
    <w:rsid w:val="66393B75"/>
    <w:rsid w:val="664DFCFD"/>
    <w:rsid w:val="665074F9"/>
    <w:rsid w:val="6664B8F5"/>
    <w:rsid w:val="66A9A958"/>
    <w:rsid w:val="66D15D87"/>
    <w:rsid w:val="66D38147"/>
    <w:rsid w:val="66E5A3C5"/>
    <w:rsid w:val="66FDA5E7"/>
    <w:rsid w:val="671B3322"/>
    <w:rsid w:val="67420245"/>
    <w:rsid w:val="67461A59"/>
    <w:rsid w:val="67A4B455"/>
    <w:rsid w:val="67BA498B"/>
    <w:rsid w:val="67BD5347"/>
    <w:rsid w:val="67D50BD6"/>
    <w:rsid w:val="67DEDB2E"/>
    <w:rsid w:val="67E086E2"/>
    <w:rsid w:val="67E7B740"/>
    <w:rsid w:val="67EB9BAB"/>
    <w:rsid w:val="683CFDA7"/>
    <w:rsid w:val="6842158C"/>
    <w:rsid w:val="6868E341"/>
    <w:rsid w:val="688772CB"/>
    <w:rsid w:val="68929251"/>
    <w:rsid w:val="68B811D6"/>
    <w:rsid w:val="68DDD2A6"/>
    <w:rsid w:val="6939480A"/>
    <w:rsid w:val="693D5627"/>
    <w:rsid w:val="693FFB4B"/>
    <w:rsid w:val="6961378A"/>
    <w:rsid w:val="69859198"/>
    <w:rsid w:val="6A1F9424"/>
    <w:rsid w:val="6A2F57FD"/>
    <w:rsid w:val="6A44296D"/>
    <w:rsid w:val="6A9793C4"/>
    <w:rsid w:val="6A9C0CF4"/>
    <w:rsid w:val="6A9DECDD"/>
    <w:rsid w:val="6ADBCBAC"/>
    <w:rsid w:val="6B107016"/>
    <w:rsid w:val="6B1CB0AC"/>
    <w:rsid w:val="6B2161F9"/>
    <w:rsid w:val="6B2CC4E7"/>
    <w:rsid w:val="6B48C7EE"/>
    <w:rsid w:val="6B7EE3AB"/>
    <w:rsid w:val="6B821EBD"/>
    <w:rsid w:val="6B981969"/>
    <w:rsid w:val="6BBB6536"/>
    <w:rsid w:val="6BC87257"/>
    <w:rsid w:val="6BC97160"/>
    <w:rsid w:val="6BCDCF67"/>
    <w:rsid w:val="6BE8617A"/>
    <w:rsid w:val="6BF34505"/>
    <w:rsid w:val="6C1AD282"/>
    <w:rsid w:val="6C271A25"/>
    <w:rsid w:val="6C31F7C6"/>
    <w:rsid w:val="6C779C0D"/>
    <w:rsid w:val="6CBFB67D"/>
    <w:rsid w:val="6D055E7E"/>
    <w:rsid w:val="6D524291"/>
    <w:rsid w:val="6D5A3C7C"/>
    <w:rsid w:val="6DB143C9"/>
    <w:rsid w:val="6DF38BAD"/>
    <w:rsid w:val="6E06F563"/>
    <w:rsid w:val="6E20093C"/>
    <w:rsid w:val="6E3289C5"/>
    <w:rsid w:val="6E3C0810"/>
    <w:rsid w:val="6E444D5A"/>
    <w:rsid w:val="6E6AF0ED"/>
    <w:rsid w:val="6E6E05B0"/>
    <w:rsid w:val="6EA1AD7A"/>
    <w:rsid w:val="6EA3940B"/>
    <w:rsid w:val="6EC0ED99"/>
    <w:rsid w:val="6F2AE5C7"/>
    <w:rsid w:val="6F35DC49"/>
    <w:rsid w:val="6F3BF09E"/>
    <w:rsid w:val="6F4ADF93"/>
    <w:rsid w:val="6F88E10F"/>
    <w:rsid w:val="6FAF3CCF"/>
    <w:rsid w:val="6FB9ABE6"/>
    <w:rsid w:val="6FCF0EB0"/>
    <w:rsid w:val="6FD53D2F"/>
    <w:rsid w:val="7006C14E"/>
    <w:rsid w:val="701C2E3C"/>
    <w:rsid w:val="701D7177"/>
    <w:rsid w:val="70318156"/>
    <w:rsid w:val="7037A08B"/>
    <w:rsid w:val="7099A6BB"/>
    <w:rsid w:val="709B9683"/>
    <w:rsid w:val="709D0EE7"/>
    <w:rsid w:val="70A16697"/>
    <w:rsid w:val="70A1E1B7"/>
    <w:rsid w:val="70D7482E"/>
    <w:rsid w:val="70DEFDFC"/>
    <w:rsid w:val="70E8E48B"/>
    <w:rsid w:val="70F5807E"/>
    <w:rsid w:val="713546B8"/>
    <w:rsid w:val="7190CA82"/>
    <w:rsid w:val="71BA0D6E"/>
    <w:rsid w:val="71CD51B7"/>
    <w:rsid w:val="72364159"/>
    <w:rsid w:val="72386371"/>
    <w:rsid w:val="723E0881"/>
    <w:rsid w:val="7281EC06"/>
    <w:rsid w:val="7284B4EC"/>
    <w:rsid w:val="728DB089"/>
    <w:rsid w:val="72987466"/>
    <w:rsid w:val="72C24AE1"/>
    <w:rsid w:val="72CC7A89"/>
    <w:rsid w:val="7337A717"/>
    <w:rsid w:val="733E6210"/>
    <w:rsid w:val="7359570C"/>
    <w:rsid w:val="73C957F6"/>
    <w:rsid w:val="73D211BA"/>
    <w:rsid w:val="73DF3898"/>
    <w:rsid w:val="746BD20E"/>
    <w:rsid w:val="746CE77A"/>
    <w:rsid w:val="7479CF51"/>
    <w:rsid w:val="749A6681"/>
    <w:rsid w:val="749B17DF"/>
    <w:rsid w:val="74C73573"/>
    <w:rsid w:val="74DA3271"/>
    <w:rsid w:val="74F7DAEF"/>
    <w:rsid w:val="74FEABB5"/>
    <w:rsid w:val="7503110D"/>
    <w:rsid w:val="750DDD42"/>
    <w:rsid w:val="75542057"/>
    <w:rsid w:val="75A86C1D"/>
    <w:rsid w:val="75FDCFA4"/>
    <w:rsid w:val="764F5F3F"/>
    <w:rsid w:val="7663D5BC"/>
    <w:rsid w:val="768D7E91"/>
    <w:rsid w:val="76BFA9B4"/>
    <w:rsid w:val="76CD7EBE"/>
    <w:rsid w:val="76D1F407"/>
    <w:rsid w:val="76E78DA4"/>
    <w:rsid w:val="7751C5A5"/>
    <w:rsid w:val="7777F896"/>
    <w:rsid w:val="7793C417"/>
    <w:rsid w:val="77D6F99D"/>
    <w:rsid w:val="77DD4A89"/>
    <w:rsid w:val="77EA6EC5"/>
    <w:rsid w:val="780167FC"/>
    <w:rsid w:val="7802DFEC"/>
    <w:rsid w:val="78294EF2"/>
    <w:rsid w:val="782F7BB1"/>
    <w:rsid w:val="78311010"/>
    <w:rsid w:val="783FBCC5"/>
    <w:rsid w:val="786B80A6"/>
    <w:rsid w:val="7873073A"/>
    <w:rsid w:val="78A582DD"/>
    <w:rsid w:val="78A66247"/>
    <w:rsid w:val="78AEBDDB"/>
    <w:rsid w:val="78B3407F"/>
    <w:rsid w:val="791D11E5"/>
    <w:rsid w:val="794337C7"/>
    <w:rsid w:val="7944B353"/>
    <w:rsid w:val="7972C9FE"/>
    <w:rsid w:val="797A2AB9"/>
    <w:rsid w:val="79823DEA"/>
    <w:rsid w:val="799E3D7B"/>
    <w:rsid w:val="79CE3FDF"/>
    <w:rsid w:val="79CF3DA2"/>
    <w:rsid w:val="79D58275"/>
    <w:rsid w:val="79DB7D36"/>
    <w:rsid w:val="7A1817CB"/>
    <w:rsid w:val="7A376F03"/>
    <w:rsid w:val="7B01EF1E"/>
    <w:rsid w:val="7B181A00"/>
    <w:rsid w:val="7B1E0E4B"/>
    <w:rsid w:val="7B1F41AC"/>
    <w:rsid w:val="7B23CDAE"/>
    <w:rsid w:val="7B55FE71"/>
    <w:rsid w:val="7B671C73"/>
    <w:rsid w:val="7B78769F"/>
    <w:rsid w:val="7B9C4E60"/>
    <w:rsid w:val="7BC3A887"/>
    <w:rsid w:val="7BC85B83"/>
    <w:rsid w:val="7BECC8C6"/>
    <w:rsid w:val="7C11E6CA"/>
    <w:rsid w:val="7CA6A84D"/>
    <w:rsid w:val="7CB9DEAC"/>
    <w:rsid w:val="7CBF9E0F"/>
    <w:rsid w:val="7CC29163"/>
    <w:rsid w:val="7CD4A1AE"/>
    <w:rsid w:val="7D1541EE"/>
    <w:rsid w:val="7D320B1A"/>
    <w:rsid w:val="7D85CF41"/>
    <w:rsid w:val="7DBB9429"/>
    <w:rsid w:val="7E0DC2B7"/>
    <w:rsid w:val="7E12EDC5"/>
    <w:rsid w:val="7E423BD5"/>
    <w:rsid w:val="7E48461D"/>
    <w:rsid w:val="7E79982E"/>
    <w:rsid w:val="7E7C81F0"/>
    <w:rsid w:val="7E8DA6F1"/>
    <w:rsid w:val="7E96062E"/>
    <w:rsid w:val="7EB1FA9F"/>
    <w:rsid w:val="7EC22206"/>
    <w:rsid w:val="7EC2AC10"/>
    <w:rsid w:val="7EC4693E"/>
    <w:rsid w:val="7EDA61C8"/>
    <w:rsid w:val="7EE35EA4"/>
    <w:rsid w:val="7EF3A065"/>
    <w:rsid w:val="7EF78B64"/>
    <w:rsid w:val="7F07A871"/>
    <w:rsid w:val="7F111EB6"/>
    <w:rsid w:val="7F2A1E01"/>
    <w:rsid w:val="7F304AAA"/>
    <w:rsid w:val="7F317916"/>
    <w:rsid w:val="7F3A87FA"/>
    <w:rsid w:val="7F527115"/>
    <w:rsid w:val="7FAEBE26"/>
    <w:rsid w:val="7FAF242C"/>
    <w:rsid w:val="7FE4167E"/>
    <w:rsid w:val="7FF17F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CBB901"/>
  <w15:chartTrackingRefBased/>
  <w15:docId w15:val="{AF47E5FA-A90E-40EA-B725-4D89935D5CE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e6e7c3563ba442fa" /><Relationship Type="http://schemas.openxmlformats.org/officeDocument/2006/relationships/hyperlink" Target="https://doi.org/10.1111/joop.12108" TargetMode="External" Id="R8cb20dda028d47fa" /><Relationship Type="http://schemas.openxmlformats.org/officeDocument/2006/relationships/hyperlink" Target="https://doi.org/10.1057/rm.2010.2" TargetMode="External" Id="R6a4b2b59ac384bd6" /><Relationship Type="http://schemas.openxmlformats.org/officeDocument/2006/relationships/hyperlink" Target="https://www.bbc.co.uk/news/uk-42795058" TargetMode="External" Id="R357c4a168dea479a" /><Relationship Type="http://schemas.openxmlformats.org/officeDocument/2006/relationships/hyperlink" Target="https://www.college.police.uk/app/national-decision-model/national-decision-model" TargetMode="External" Id="R2b6f5d740e9a4a0a" /><Relationship Type="http://schemas.openxmlformats.org/officeDocument/2006/relationships/hyperlink" Target="https://www.emerald.com/insight/content/doi/10.1108/JWAM-01-2020-0001/full/html" TargetMode="External" Id="Rcd8568f447f24976" /><Relationship Type="http://schemas.openxmlformats.org/officeDocument/2006/relationships/hyperlink" Target="https://hmicfrs.justiceinspectorates.gov.uk/glossary/national-decision-model/" TargetMode="External" Id="R6be47189638b4733" /><Relationship Type="http://schemas.openxmlformats.org/officeDocument/2006/relationships/hyperlink" Target="https://www.gov.uk/government/publications/code-of-practice-for-the-police-national-computer-and-the-law-enforcement-data-service/code-of-practice-for-the-police-national-computer-pnc-and-the-law-enforcement-data-service-leds-accessible" TargetMode="External" Id="R8c7bd62a42904b01" /><Relationship Type="http://schemas.openxmlformats.org/officeDocument/2006/relationships/hyperlink" Target="https://www.college.police.uk/research/projects/accuracy-consistency-and-effectiveness-police-officers-assessment-threat-harm-and-risk-risk-life-incidents" TargetMode="External" Id="Rae9cca64673e4238" /><Relationship Type="http://schemas.openxmlformats.org/officeDocument/2006/relationships/hyperlink" Target="https://www.empac.org.uk/interoperability-national-decision-making-model/" TargetMode="External" Id="Ra07e922ace684f4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2024-02-10T11:59:06.9406510Z</dcterms:created>
  <dcterms:modified xsi:type="dcterms:W3CDTF">2024-03-08T12:34:41.5176716Z</dcterms:modified>
  <dc:creator>Harvey Thomas (2305659)</dc:creator>
  <lastModifiedBy>Harvey Thomas (2305659)</lastModifiedBy>
</coreProperties>
</file>