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CAE0E29" w14:paraId="5E5787A5" wp14:textId="099171EC">
      <w:pPr>
        <w:rPr>
          <w:sz w:val="28"/>
          <w:szCs w:val="28"/>
          <w:u w:val="single"/>
        </w:rPr>
      </w:pPr>
      <w:bookmarkStart w:name="_GoBack" w:id="0"/>
      <w:bookmarkEnd w:id="0"/>
      <w:r w:rsidRPr="0CAE0E29" w:rsidR="0CAE0E29">
        <w:rPr>
          <w:sz w:val="28"/>
          <w:szCs w:val="28"/>
          <w:u w:val="single"/>
        </w:rPr>
        <w:t>Develop</w:t>
      </w:r>
      <w:r w:rsidRPr="0CAE0E29" w:rsidR="0CAE0E29">
        <w:rPr>
          <w:sz w:val="28"/>
          <w:szCs w:val="28"/>
          <w:u w:val="single"/>
        </w:rPr>
        <w:t>ment Needs</w:t>
      </w:r>
    </w:p>
    <w:p w:rsidR="0CAE0E29" w:rsidP="0CAE0E29" w:rsidRDefault="0CAE0E29" w14:paraId="73B94D81" w14:textId="6FC47C38">
      <w:pPr>
        <w:pStyle w:val="Normal"/>
        <w:rPr>
          <w:sz w:val="28"/>
          <w:szCs w:val="28"/>
          <w:u w:val="none"/>
        </w:rPr>
      </w:pPr>
    </w:p>
    <w:p w:rsidR="0CAE0E29" w:rsidP="0CAE0E29" w:rsidRDefault="0CAE0E29" w14:paraId="4C95EA59" w14:textId="3DEDF99C">
      <w:pPr>
        <w:pStyle w:val="Normal"/>
        <w:rPr>
          <w:sz w:val="28"/>
          <w:szCs w:val="28"/>
          <w:u w:val="none"/>
        </w:rPr>
      </w:pPr>
      <w:r w:rsidRPr="0CAE0E29" w:rsidR="0CAE0E29">
        <w:rPr>
          <w:sz w:val="28"/>
          <w:szCs w:val="28"/>
          <w:u w:val="none"/>
        </w:rPr>
        <w:t xml:space="preserve">Reviewing the Performance management process was something that I found quite easy as it is my day to day job role, I help support and guide agents and line managers through this process to ensure fairness, consistency and retention of our colleagues. </w:t>
      </w:r>
    </w:p>
    <w:p w:rsidR="0CAE0E29" w:rsidP="0CAE0E29" w:rsidRDefault="0CAE0E29" w14:paraId="5FB365D2" w14:textId="669D34D9">
      <w:pPr>
        <w:pStyle w:val="Normal"/>
        <w:rPr>
          <w:sz w:val="28"/>
          <w:szCs w:val="28"/>
          <w:u w:val="none"/>
        </w:rPr>
      </w:pPr>
      <w:r w:rsidRPr="0CAE0E29" w:rsidR="0CAE0E29">
        <w:rPr>
          <w:sz w:val="28"/>
          <w:szCs w:val="28"/>
          <w:u w:val="none"/>
        </w:rPr>
        <w:t xml:space="preserve">When I completed my review of the HRPM back last year one of the findings that came out was that I needed to be more curious. </w:t>
      </w:r>
    </w:p>
    <w:p w:rsidR="0CAE0E29" w:rsidP="0CAE0E29" w:rsidRDefault="0CAE0E29" w14:paraId="08AD581A" w14:textId="5678A762">
      <w:pPr>
        <w:pStyle w:val="Normal"/>
        <w:rPr>
          <w:sz w:val="28"/>
          <w:szCs w:val="28"/>
          <w:u w:val="none"/>
        </w:rPr>
      </w:pPr>
      <w:r w:rsidRPr="0CAE0E29" w:rsidR="0CAE0E29">
        <w:rPr>
          <w:sz w:val="28"/>
          <w:szCs w:val="28"/>
          <w:u w:val="none"/>
        </w:rPr>
        <w:t xml:space="preserve"> I do feel that I could absolutely use this within Performance Management within my organisation. I am the only HR </w:t>
      </w:r>
      <w:r w:rsidRPr="0CAE0E29" w:rsidR="0CAE0E29">
        <w:rPr>
          <w:sz w:val="28"/>
          <w:szCs w:val="28"/>
          <w:u w:val="none"/>
        </w:rPr>
        <w:t>manager</w:t>
      </w:r>
      <w:r w:rsidRPr="0CAE0E29" w:rsidR="0CAE0E29">
        <w:rPr>
          <w:sz w:val="28"/>
          <w:szCs w:val="28"/>
          <w:u w:val="none"/>
        </w:rPr>
        <w:t xml:space="preserve"> on site for over 700 colleagues and as we know everyone learns in a different way so why are we trying to manage everyone in the same way?</w:t>
      </w:r>
    </w:p>
    <w:p w:rsidR="0CAE0E29" w:rsidP="0CAE0E29" w:rsidRDefault="0CAE0E29" w14:paraId="51F40EA2" w14:textId="6B991E97">
      <w:pPr>
        <w:pStyle w:val="Normal"/>
        <w:rPr>
          <w:sz w:val="28"/>
          <w:szCs w:val="28"/>
          <w:u w:val="none"/>
        </w:rPr>
      </w:pPr>
      <w:r w:rsidRPr="0CAE0E29" w:rsidR="0CAE0E29">
        <w:rPr>
          <w:sz w:val="28"/>
          <w:szCs w:val="28"/>
          <w:u w:val="none"/>
        </w:rPr>
        <w:t xml:space="preserve">I spoke to </w:t>
      </w:r>
      <w:proofErr w:type="spellStart"/>
      <w:r w:rsidRPr="0CAE0E29" w:rsidR="0CAE0E29">
        <w:rPr>
          <w:sz w:val="28"/>
          <w:szCs w:val="28"/>
          <w:u w:val="none"/>
        </w:rPr>
        <w:t>Luana</w:t>
      </w:r>
      <w:proofErr w:type="spellEnd"/>
      <w:r w:rsidRPr="0CAE0E29" w:rsidR="0CAE0E29">
        <w:rPr>
          <w:sz w:val="28"/>
          <w:szCs w:val="28"/>
          <w:u w:val="none"/>
        </w:rPr>
        <w:t xml:space="preserve"> about this and she agreed that whilst we should have a consistent process for performance management there is some areas which we could investigate to see how we can amend on an individual basis. We discussed the Performance Action Plan process and how this would look in we set different timescales and looked for different outcomes. </w:t>
      </w:r>
    </w:p>
    <w:p w:rsidR="0CAE0E29" w:rsidP="0CAE0E29" w:rsidRDefault="0CAE0E29" w14:paraId="6663182F" w14:textId="0206AFBA">
      <w:pPr>
        <w:pStyle w:val="Normal"/>
        <w:rPr>
          <w:sz w:val="28"/>
          <w:szCs w:val="28"/>
          <w:u w:val="none"/>
        </w:rPr>
      </w:pPr>
      <w:r w:rsidRPr="0CAE0E29" w:rsidR="0CAE0E29">
        <w:rPr>
          <w:sz w:val="28"/>
          <w:szCs w:val="28"/>
          <w:u w:val="none"/>
        </w:rPr>
        <w:t xml:space="preserve">I am going to do some independent resource on this and try and link with other call centres to understand how their performance management works to see if we are doing the right thing by have set structure or weather we could amend certain areas to get the most effective </w:t>
      </w:r>
      <w:r w:rsidRPr="0CAE0E29" w:rsidR="0CAE0E29">
        <w:rPr>
          <w:sz w:val="28"/>
          <w:szCs w:val="28"/>
          <w:u w:val="none"/>
        </w:rPr>
        <w:t>results</w:t>
      </w:r>
      <w:r w:rsidRPr="0CAE0E29" w:rsidR="0CAE0E29">
        <w:rPr>
          <w:sz w:val="28"/>
          <w:szCs w:val="28"/>
          <w:u w:val="none"/>
        </w:rPr>
        <w:t xml:space="preserve">. </w:t>
      </w:r>
    </w:p>
    <w:p w:rsidR="0CAE0E29" w:rsidP="0CAE0E29" w:rsidRDefault="0CAE0E29" w14:paraId="3F5F5692" w14:textId="3E7AE1CC">
      <w:pPr>
        <w:pStyle w:val="Normal"/>
        <w:rPr>
          <w:sz w:val="28"/>
          <w:szCs w:val="28"/>
          <w:u w:val="none"/>
        </w:rPr>
      </w:pPr>
      <w:r w:rsidRPr="0CAE0E29" w:rsidR="0CAE0E29">
        <w:rPr>
          <w:sz w:val="28"/>
          <w:szCs w:val="28"/>
          <w:u w:val="none"/>
        </w:rPr>
        <w:t xml:space="preserve">Another finding from my HRPM was for employee engagement and I would love to be able to include Performance into Employee engagement and review incentives to see how we can get employees engaged in wanting to deliver in their role, I think there is lots we already do around engagement but our colleagues definitely still see performance as a negative rather than a </w:t>
      </w:r>
      <w:r w:rsidRPr="0CAE0E29" w:rsidR="0CAE0E29">
        <w:rPr>
          <w:sz w:val="28"/>
          <w:szCs w:val="28"/>
          <w:u w:val="none"/>
        </w:rPr>
        <w:t>positive</w:t>
      </w:r>
      <w:r w:rsidRPr="0CAE0E29" w:rsidR="0CAE0E29">
        <w:rPr>
          <w:sz w:val="28"/>
          <w:szCs w:val="28"/>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62B2B36"/>
  <w15:docId w15:val="{ec1ae200-7e6e-4e62-871e-e2c1620a4b61}"/>
  <w:rsids>
    <w:rsidRoot w:val="462B2B36"/>
    <w:rsid w:val="0CAE0E29"/>
    <w:rsid w:val="462B2B3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Chislett</dc:creator>
  <keywords/>
  <dc:description/>
  <lastModifiedBy>Sarah Chislett</lastModifiedBy>
  <revision>2</revision>
  <dcterms:created xsi:type="dcterms:W3CDTF">2019-07-14T15:33:54.0504191Z</dcterms:created>
  <dcterms:modified xsi:type="dcterms:W3CDTF">2019-07-14T15:57:09.5148081Z</dcterms:modified>
</coreProperties>
</file>