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6ED05" w14:textId="77777777" w:rsidR="009B2F18" w:rsidRDefault="009B2F18" w:rsidP="00644691">
      <w:pPr>
        <w:spacing w:line="360" w:lineRule="auto"/>
        <w:jc w:val="center"/>
        <w:rPr>
          <w:rFonts w:ascii="Times New Roman" w:hAnsi="Times New Roman" w:cs="Times New Roman"/>
          <w:sz w:val="24"/>
          <w:szCs w:val="24"/>
          <w:lang w:val="en-GB"/>
        </w:rPr>
      </w:pPr>
    </w:p>
    <w:p w14:paraId="1A6F9C68" w14:textId="77777777" w:rsidR="009B2F18" w:rsidRDefault="009B2F18" w:rsidP="00644691">
      <w:pPr>
        <w:spacing w:line="360" w:lineRule="auto"/>
        <w:jc w:val="center"/>
        <w:rPr>
          <w:rFonts w:ascii="Times New Roman" w:hAnsi="Times New Roman" w:cs="Times New Roman"/>
          <w:sz w:val="24"/>
          <w:szCs w:val="24"/>
          <w:lang w:val="en-GB"/>
        </w:rPr>
      </w:pPr>
    </w:p>
    <w:p w14:paraId="46CFEF1D" w14:textId="77777777" w:rsidR="009B2F18" w:rsidRDefault="009B2F18" w:rsidP="00644691">
      <w:pPr>
        <w:spacing w:line="360" w:lineRule="auto"/>
        <w:jc w:val="center"/>
        <w:rPr>
          <w:rFonts w:ascii="Times New Roman" w:hAnsi="Times New Roman" w:cs="Times New Roman"/>
          <w:sz w:val="24"/>
          <w:szCs w:val="24"/>
          <w:lang w:val="en-GB"/>
        </w:rPr>
      </w:pPr>
    </w:p>
    <w:p w14:paraId="1D796332" w14:textId="365B5930" w:rsidR="007F4FBF" w:rsidRPr="007F4FBF" w:rsidRDefault="007F4FBF" w:rsidP="007F4FBF">
      <w:pPr>
        <w:spacing w:line="360" w:lineRule="auto"/>
        <w:jc w:val="center"/>
        <w:rPr>
          <w:rFonts w:ascii="Times New Roman" w:hAnsi="Times New Roman" w:cs="Times New Roman"/>
          <w:sz w:val="44"/>
          <w:szCs w:val="44"/>
          <w:lang w:val="en-GB"/>
        </w:rPr>
      </w:pPr>
      <w:r w:rsidRPr="007F4FBF">
        <w:rPr>
          <w:rFonts w:ascii="Times New Roman" w:hAnsi="Times New Roman" w:cs="Times New Roman"/>
          <w:sz w:val="44"/>
          <w:szCs w:val="44"/>
          <w:lang w:val="en-GB"/>
        </w:rPr>
        <w:t>Developing workplace critical thinking</w:t>
      </w:r>
    </w:p>
    <w:p w14:paraId="62C3D0DA" w14:textId="33C4BC52" w:rsidR="007F4FBF" w:rsidRPr="007F4FBF" w:rsidRDefault="007F4FBF" w:rsidP="007F4FBF">
      <w:pPr>
        <w:spacing w:line="360" w:lineRule="auto"/>
        <w:jc w:val="center"/>
        <w:rPr>
          <w:rFonts w:ascii="Arial" w:hAnsi="Arial" w:cs="Arial"/>
          <w:lang w:val="en-GB"/>
        </w:rPr>
      </w:pPr>
      <w:r w:rsidRPr="007F4FBF">
        <w:rPr>
          <w:rFonts w:ascii="Arial" w:hAnsi="Arial" w:cs="Arial"/>
          <w:lang w:val="en-GB"/>
        </w:rPr>
        <w:t>Assignment title: Task 2 – Report – Analysis of a UK company</w:t>
      </w:r>
    </w:p>
    <w:p w14:paraId="0D303901" w14:textId="77777777" w:rsidR="007F4FBF" w:rsidRPr="007F4FBF" w:rsidRDefault="007F4FBF" w:rsidP="007F4FBF">
      <w:pPr>
        <w:spacing w:line="360" w:lineRule="auto"/>
        <w:jc w:val="center"/>
        <w:rPr>
          <w:rFonts w:ascii="Arial" w:hAnsi="Arial" w:cs="Arial"/>
          <w:lang w:val="en-GB"/>
        </w:rPr>
      </w:pPr>
      <w:r w:rsidRPr="007F4FBF">
        <w:rPr>
          <w:rFonts w:ascii="Arial" w:hAnsi="Arial" w:cs="Arial"/>
          <w:lang w:val="en-GB"/>
        </w:rPr>
        <w:t>Report prepared by David Beltic (2020289)</w:t>
      </w:r>
    </w:p>
    <w:p w14:paraId="0E078DDE" w14:textId="0FE6943B" w:rsidR="007F4FBF" w:rsidRPr="007F4FBF" w:rsidRDefault="007F4FBF" w:rsidP="007F4FBF">
      <w:pPr>
        <w:spacing w:line="360" w:lineRule="auto"/>
        <w:jc w:val="center"/>
        <w:rPr>
          <w:rFonts w:ascii="Arial" w:hAnsi="Arial" w:cs="Arial"/>
          <w:lang w:val="en-GB"/>
        </w:rPr>
      </w:pPr>
      <w:r w:rsidRPr="007F4FBF">
        <w:rPr>
          <w:rFonts w:ascii="Arial" w:hAnsi="Arial" w:cs="Arial"/>
          <w:lang w:val="en-GB"/>
        </w:rPr>
        <w:t>Module Code: BMSW510</w:t>
      </w:r>
      <w:r w:rsidRPr="007F4FBF">
        <w:rPr>
          <w:rFonts w:ascii="Arial" w:hAnsi="Arial" w:cs="Arial"/>
          <w:lang w:val="en-GB"/>
        </w:rPr>
        <w:t>1</w:t>
      </w:r>
    </w:p>
    <w:p w14:paraId="4BC29A08" w14:textId="01444982" w:rsidR="004E2225" w:rsidRPr="007F4FBF" w:rsidRDefault="007F4FBF" w:rsidP="007F4FBF">
      <w:pPr>
        <w:spacing w:line="360" w:lineRule="auto"/>
        <w:jc w:val="center"/>
        <w:rPr>
          <w:rFonts w:ascii="Arial" w:hAnsi="Arial" w:cs="Arial"/>
          <w:b/>
          <w:lang w:val="en-GB"/>
        </w:rPr>
        <w:sectPr w:rsidR="004E2225" w:rsidRPr="007F4FBF">
          <w:headerReference w:type="default" r:id="rId7"/>
          <w:pgSz w:w="12240" w:h="15840"/>
          <w:pgMar w:top="1440" w:right="1440" w:bottom="1440" w:left="1440" w:header="708" w:footer="708" w:gutter="0"/>
          <w:cols w:space="708"/>
          <w:docGrid w:linePitch="360"/>
        </w:sectPr>
      </w:pPr>
      <w:r w:rsidRPr="007F4FBF">
        <w:rPr>
          <w:rFonts w:ascii="Arial" w:hAnsi="Arial" w:cs="Arial"/>
          <w:lang w:val="en-GB"/>
        </w:rPr>
        <w:t>Lecturer – Zahra </w:t>
      </w:r>
      <w:proofErr w:type="spellStart"/>
      <w:r w:rsidRPr="007F4FBF">
        <w:rPr>
          <w:rFonts w:ascii="Arial" w:hAnsi="Arial" w:cs="Arial"/>
          <w:lang w:val="en-GB"/>
        </w:rPr>
        <w:t>Mohammadnazari</w:t>
      </w:r>
      <w:proofErr w:type="spellEnd"/>
    </w:p>
    <w:sdt>
      <w:sdtPr>
        <w:rPr>
          <w:rFonts w:ascii="Times New Roman" w:eastAsiaTheme="minorHAnsi" w:hAnsi="Times New Roman" w:cs="Times New Roman"/>
          <w:b/>
          <w:color w:val="auto"/>
          <w:sz w:val="26"/>
          <w:szCs w:val="26"/>
        </w:rPr>
        <w:id w:val="-1618209405"/>
        <w:docPartObj>
          <w:docPartGallery w:val="Table of Contents"/>
          <w:docPartUnique/>
        </w:docPartObj>
      </w:sdtPr>
      <w:sdtEndPr>
        <w:rPr>
          <w:rFonts w:asciiTheme="minorHAnsi" w:hAnsiTheme="minorHAnsi" w:cstheme="minorBidi"/>
          <w:b w:val="0"/>
          <w:bCs/>
          <w:noProof/>
          <w:sz w:val="22"/>
          <w:szCs w:val="22"/>
        </w:rPr>
      </w:sdtEndPr>
      <w:sdtContent>
        <w:p w14:paraId="039BF8A3" w14:textId="77777777" w:rsidR="00663024" w:rsidRPr="00663024" w:rsidRDefault="00663024" w:rsidP="00663024">
          <w:pPr>
            <w:pStyle w:val="TOCHeading"/>
            <w:jc w:val="center"/>
            <w:rPr>
              <w:rFonts w:ascii="Times New Roman" w:hAnsi="Times New Roman" w:cs="Times New Roman"/>
              <w:b/>
              <w:color w:val="auto"/>
              <w:sz w:val="26"/>
              <w:szCs w:val="26"/>
            </w:rPr>
          </w:pPr>
          <w:r w:rsidRPr="00663024">
            <w:rPr>
              <w:rFonts w:ascii="Times New Roman" w:hAnsi="Times New Roman" w:cs="Times New Roman"/>
              <w:b/>
              <w:color w:val="auto"/>
              <w:sz w:val="26"/>
              <w:szCs w:val="26"/>
            </w:rPr>
            <w:t>Contents</w:t>
          </w:r>
        </w:p>
        <w:p w14:paraId="119E43A2" w14:textId="77777777" w:rsidR="00663024" w:rsidRPr="006C07F1" w:rsidRDefault="00663024" w:rsidP="006C07F1">
          <w:pPr>
            <w:pStyle w:val="TOC1"/>
            <w:tabs>
              <w:tab w:val="right" w:leader="dot" w:pos="9350"/>
            </w:tabs>
            <w:spacing w:line="480" w:lineRule="auto"/>
            <w:rPr>
              <w:noProof/>
            </w:rPr>
          </w:pPr>
          <w:r w:rsidRPr="006C07F1">
            <w:fldChar w:fldCharType="begin"/>
          </w:r>
          <w:r w:rsidRPr="006C07F1">
            <w:instrText xml:space="preserve"> TOC \o "1-3" \h \z \u </w:instrText>
          </w:r>
          <w:r w:rsidRPr="006C07F1">
            <w:fldChar w:fldCharType="separate"/>
          </w:r>
          <w:hyperlink w:anchor="_Toc119682258" w:history="1">
            <w:r w:rsidRPr="006C07F1">
              <w:rPr>
                <w:rStyle w:val="Hyperlink"/>
                <w:rFonts w:ascii="Times New Roman" w:hAnsi="Times New Roman" w:cs="Times New Roman"/>
                <w:noProof/>
                <w:lang w:val="en-GB"/>
              </w:rPr>
              <w:t>Introduction</w:t>
            </w:r>
            <w:r w:rsidRPr="006C07F1">
              <w:rPr>
                <w:noProof/>
                <w:webHidden/>
              </w:rPr>
              <w:tab/>
            </w:r>
            <w:r w:rsidRPr="006C07F1">
              <w:rPr>
                <w:noProof/>
                <w:webHidden/>
              </w:rPr>
              <w:fldChar w:fldCharType="begin"/>
            </w:r>
            <w:r w:rsidRPr="006C07F1">
              <w:rPr>
                <w:noProof/>
                <w:webHidden/>
              </w:rPr>
              <w:instrText xml:space="preserve"> PAGEREF _Toc119682258 \h </w:instrText>
            </w:r>
            <w:r w:rsidRPr="006C07F1">
              <w:rPr>
                <w:noProof/>
                <w:webHidden/>
              </w:rPr>
            </w:r>
            <w:r w:rsidRPr="006C07F1">
              <w:rPr>
                <w:noProof/>
                <w:webHidden/>
              </w:rPr>
              <w:fldChar w:fldCharType="separate"/>
            </w:r>
            <w:r w:rsidR="00127AB4">
              <w:rPr>
                <w:noProof/>
                <w:webHidden/>
              </w:rPr>
              <w:t>1</w:t>
            </w:r>
            <w:r w:rsidRPr="006C07F1">
              <w:rPr>
                <w:noProof/>
                <w:webHidden/>
              </w:rPr>
              <w:fldChar w:fldCharType="end"/>
            </w:r>
          </w:hyperlink>
        </w:p>
        <w:p w14:paraId="7F955D16" w14:textId="77777777" w:rsidR="00663024" w:rsidRPr="006C07F1" w:rsidRDefault="00000000" w:rsidP="006C07F1">
          <w:pPr>
            <w:pStyle w:val="TOC1"/>
            <w:tabs>
              <w:tab w:val="right" w:leader="dot" w:pos="9350"/>
            </w:tabs>
            <w:spacing w:line="480" w:lineRule="auto"/>
            <w:rPr>
              <w:noProof/>
            </w:rPr>
          </w:pPr>
          <w:hyperlink w:anchor="_Toc119682259" w:history="1">
            <w:r w:rsidR="00663024" w:rsidRPr="006C07F1">
              <w:rPr>
                <w:rStyle w:val="Hyperlink"/>
                <w:rFonts w:ascii="Times New Roman" w:hAnsi="Times New Roman" w:cs="Times New Roman"/>
                <w:noProof/>
                <w:lang w:val="en-GB"/>
              </w:rPr>
              <w:t>Theory of Management</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_Toc119682259 \h </w:instrText>
            </w:r>
            <w:r w:rsidR="00663024" w:rsidRPr="006C07F1">
              <w:rPr>
                <w:noProof/>
                <w:webHidden/>
              </w:rPr>
            </w:r>
            <w:r w:rsidR="00663024" w:rsidRPr="006C07F1">
              <w:rPr>
                <w:noProof/>
                <w:webHidden/>
              </w:rPr>
              <w:fldChar w:fldCharType="separate"/>
            </w:r>
            <w:r w:rsidR="00127AB4">
              <w:rPr>
                <w:noProof/>
                <w:webHidden/>
              </w:rPr>
              <w:t>1</w:t>
            </w:r>
            <w:r w:rsidR="00663024" w:rsidRPr="006C07F1">
              <w:rPr>
                <w:noProof/>
                <w:webHidden/>
              </w:rPr>
              <w:fldChar w:fldCharType="end"/>
            </w:r>
          </w:hyperlink>
        </w:p>
        <w:p w14:paraId="202120E3" w14:textId="77777777" w:rsidR="00663024" w:rsidRPr="006C07F1" w:rsidRDefault="00000000" w:rsidP="006C07F1">
          <w:pPr>
            <w:pStyle w:val="TOC2"/>
            <w:tabs>
              <w:tab w:val="right" w:leader="dot" w:pos="9350"/>
            </w:tabs>
            <w:spacing w:line="480" w:lineRule="auto"/>
            <w:rPr>
              <w:noProof/>
            </w:rPr>
          </w:pPr>
          <w:hyperlink w:anchor="_Toc119682260" w:history="1">
            <w:r w:rsidR="00663024" w:rsidRPr="006C07F1">
              <w:rPr>
                <w:rStyle w:val="Hyperlink"/>
                <w:rFonts w:ascii="Times New Roman" w:hAnsi="Times New Roman" w:cs="Times New Roman"/>
                <w:noProof/>
                <w:lang w:val="en-GB"/>
              </w:rPr>
              <w:t>Conflict Resolution</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_Toc119682260 \h </w:instrText>
            </w:r>
            <w:r w:rsidR="00663024" w:rsidRPr="006C07F1">
              <w:rPr>
                <w:noProof/>
                <w:webHidden/>
              </w:rPr>
            </w:r>
            <w:r w:rsidR="00663024" w:rsidRPr="006C07F1">
              <w:rPr>
                <w:noProof/>
                <w:webHidden/>
              </w:rPr>
              <w:fldChar w:fldCharType="separate"/>
            </w:r>
            <w:r w:rsidR="00127AB4">
              <w:rPr>
                <w:noProof/>
                <w:webHidden/>
              </w:rPr>
              <w:t>2</w:t>
            </w:r>
            <w:r w:rsidR="00663024" w:rsidRPr="006C07F1">
              <w:rPr>
                <w:noProof/>
                <w:webHidden/>
              </w:rPr>
              <w:fldChar w:fldCharType="end"/>
            </w:r>
          </w:hyperlink>
        </w:p>
        <w:p w14:paraId="31F75CBD" w14:textId="77777777" w:rsidR="00663024" w:rsidRPr="006C07F1" w:rsidRDefault="00000000" w:rsidP="006C07F1">
          <w:pPr>
            <w:pStyle w:val="TOC1"/>
            <w:tabs>
              <w:tab w:val="right" w:leader="dot" w:pos="9350"/>
            </w:tabs>
            <w:spacing w:line="480" w:lineRule="auto"/>
            <w:rPr>
              <w:noProof/>
            </w:rPr>
          </w:pPr>
          <w:hyperlink w:anchor="_Toc119682261" w:history="1">
            <w:r w:rsidR="00663024" w:rsidRPr="006C07F1">
              <w:rPr>
                <w:rStyle w:val="Hyperlink"/>
                <w:rFonts w:ascii="Times New Roman" w:hAnsi="Times New Roman" w:cs="Times New Roman"/>
                <w:noProof/>
                <w:lang w:val="en-GB"/>
              </w:rPr>
              <w:t>Advantages and Disadvantages of the Scientific Management Theory</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_Toc119682261 \h </w:instrText>
            </w:r>
            <w:r w:rsidR="00663024" w:rsidRPr="006C07F1">
              <w:rPr>
                <w:noProof/>
                <w:webHidden/>
              </w:rPr>
            </w:r>
            <w:r w:rsidR="00663024" w:rsidRPr="006C07F1">
              <w:rPr>
                <w:noProof/>
                <w:webHidden/>
              </w:rPr>
              <w:fldChar w:fldCharType="separate"/>
            </w:r>
            <w:r w:rsidR="00127AB4">
              <w:rPr>
                <w:noProof/>
                <w:webHidden/>
              </w:rPr>
              <w:t>3</w:t>
            </w:r>
            <w:r w:rsidR="00663024" w:rsidRPr="006C07F1">
              <w:rPr>
                <w:noProof/>
                <w:webHidden/>
              </w:rPr>
              <w:fldChar w:fldCharType="end"/>
            </w:r>
          </w:hyperlink>
        </w:p>
        <w:p w14:paraId="79AD81F1" w14:textId="77777777" w:rsidR="00663024" w:rsidRPr="006C07F1" w:rsidRDefault="00000000" w:rsidP="006C07F1">
          <w:pPr>
            <w:pStyle w:val="TOC2"/>
            <w:tabs>
              <w:tab w:val="right" w:leader="dot" w:pos="9350"/>
            </w:tabs>
            <w:spacing w:line="480" w:lineRule="auto"/>
            <w:rPr>
              <w:noProof/>
            </w:rPr>
          </w:pPr>
          <w:hyperlink w:anchor="_Toc119682262" w:history="1">
            <w:r w:rsidR="00663024" w:rsidRPr="006C07F1">
              <w:rPr>
                <w:rStyle w:val="Hyperlink"/>
                <w:rFonts w:ascii="Times New Roman" w:hAnsi="Times New Roman" w:cs="Times New Roman"/>
                <w:noProof/>
                <w:lang w:val="en-GB"/>
              </w:rPr>
              <w:t>Advantages</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_Toc119682262 \h </w:instrText>
            </w:r>
            <w:r w:rsidR="00663024" w:rsidRPr="006C07F1">
              <w:rPr>
                <w:noProof/>
                <w:webHidden/>
              </w:rPr>
            </w:r>
            <w:r w:rsidR="00663024" w:rsidRPr="006C07F1">
              <w:rPr>
                <w:noProof/>
                <w:webHidden/>
              </w:rPr>
              <w:fldChar w:fldCharType="separate"/>
            </w:r>
            <w:r w:rsidR="00127AB4">
              <w:rPr>
                <w:noProof/>
                <w:webHidden/>
              </w:rPr>
              <w:t>3</w:t>
            </w:r>
            <w:r w:rsidR="00663024" w:rsidRPr="006C07F1">
              <w:rPr>
                <w:noProof/>
                <w:webHidden/>
              </w:rPr>
              <w:fldChar w:fldCharType="end"/>
            </w:r>
          </w:hyperlink>
        </w:p>
        <w:p w14:paraId="105EFF1A" w14:textId="77777777" w:rsidR="00663024" w:rsidRPr="006C07F1" w:rsidRDefault="00000000" w:rsidP="006C07F1">
          <w:pPr>
            <w:pStyle w:val="TOC2"/>
            <w:tabs>
              <w:tab w:val="right" w:leader="dot" w:pos="9350"/>
            </w:tabs>
            <w:spacing w:line="480" w:lineRule="auto"/>
            <w:rPr>
              <w:noProof/>
            </w:rPr>
          </w:pPr>
          <w:hyperlink w:anchor="_Toc119682263" w:history="1">
            <w:r w:rsidR="00663024" w:rsidRPr="006C07F1">
              <w:rPr>
                <w:rStyle w:val="Hyperlink"/>
                <w:rFonts w:ascii="Times New Roman" w:hAnsi="Times New Roman" w:cs="Times New Roman"/>
                <w:noProof/>
                <w:lang w:val="en-GB"/>
              </w:rPr>
              <w:t>Disadvantages</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_Toc119682263 \h </w:instrText>
            </w:r>
            <w:r w:rsidR="00663024" w:rsidRPr="006C07F1">
              <w:rPr>
                <w:noProof/>
                <w:webHidden/>
              </w:rPr>
            </w:r>
            <w:r w:rsidR="00663024" w:rsidRPr="006C07F1">
              <w:rPr>
                <w:noProof/>
                <w:webHidden/>
              </w:rPr>
              <w:fldChar w:fldCharType="separate"/>
            </w:r>
            <w:r w:rsidR="00127AB4">
              <w:rPr>
                <w:noProof/>
                <w:webHidden/>
              </w:rPr>
              <w:t>4</w:t>
            </w:r>
            <w:r w:rsidR="00663024" w:rsidRPr="006C07F1">
              <w:rPr>
                <w:noProof/>
                <w:webHidden/>
              </w:rPr>
              <w:fldChar w:fldCharType="end"/>
            </w:r>
          </w:hyperlink>
        </w:p>
        <w:p w14:paraId="276D485C" w14:textId="77777777" w:rsidR="00663024" w:rsidRPr="006C07F1" w:rsidRDefault="00000000" w:rsidP="006C07F1">
          <w:pPr>
            <w:pStyle w:val="TOC1"/>
            <w:tabs>
              <w:tab w:val="right" w:leader="dot" w:pos="9350"/>
            </w:tabs>
            <w:spacing w:line="480" w:lineRule="auto"/>
            <w:rPr>
              <w:noProof/>
            </w:rPr>
          </w:pPr>
          <w:hyperlink w:anchor="_Toc119682264" w:history="1">
            <w:r w:rsidR="00663024" w:rsidRPr="006C07F1">
              <w:rPr>
                <w:rStyle w:val="Hyperlink"/>
                <w:rFonts w:ascii="Times New Roman" w:hAnsi="Times New Roman" w:cs="Times New Roman"/>
                <w:noProof/>
                <w:lang w:val="en-GB"/>
              </w:rPr>
              <w:t>Conflict Resolution</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_Toc119682264 \h </w:instrText>
            </w:r>
            <w:r w:rsidR="00663024" w:rsidRPr="006C07F1">
              <w:rPr>
                <w:noProof/>
                <w:webHidden/>
              </w:rPr>
            </w:r>
            <w:r w:rsidR="00663024" w:rsidRPr="006C07F1">
              <w:rPr>
                <w:noProof/>
                <w:webHidden/>
              </w:rPr>
              <w:fldChar w:fldCharType="separate"/>
            </w:r>
            <w:r w:rsidR="00127AB4">
              <w:rPr>
                <w:noProof/>
                <w:webHidden/>
              </w:rPr>
              <w:t>4</w:t>
            </w:r>
            <w:r w:rsidR="00663024" w:rsidRPr="006C07F1">
              <w:rPr>
                <w:noProof/>
                <w:webHidden/>
              </w:rPr>
              <w:fldChar w:fldCharType="end"/>
            </w:r>
          </w:hyperlink>
        </w:p>
        <w:p w14:paraId="267DC8F1" w14:textId="77777777" w:rsidR="00663024" w:rsidRPr="006C07F1" w:rsidRDefault="00000000" w:rsidP="006C07F1">
          <w:pPr>
            <w:pStyle w:val="TOC2"/>
            <w:tabs>
              <w:tab w:val="right" w:leader="dot" w:pos="9350"/>
            </w:tabs>
            <w:spacing w:line="480" w:lineRule="auto"/>
            <w:rPr>
              <w:noProof/>
            </w:rPr>
          </w:pPr>
          <w:hyperlink w:anchor="_Toc119682265" w:history="1">
            <w:r w:rsidR="00663024" w:rsidRPr="006C07F1">
              <w:rPr>
                <w:rStyle w:val="Hyperlink"/>
                <w:rFonts w:ascii="Times New Roman" w:hAnsi="Times New Roman" w:cs="Times New Roman"/>
                <w:noProof/>
                <w:lang w:val="en-GB"/>
              </w:rPr>
              <w:t>Increase in wages</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_Toc119682265 \h </w:instrText>
            </w:r>
            <w:r w:rsidR="00663024" w:rsidRPr="006C07F1">
              <w:rPr>
                <w:noProof/>
                <w:webHidden/>
              </w:rPr>
            </w:r>
            <w:r w:rsidR="00663024" w:rsidRPr="006C07F1">
              <w:rPr>
                <w:noProof/>
                <w:webHidden/>
              </w:rPr>
              <w:fldChar w:fldCharType="separate"/>
            </w:r>
            <w:r w:rsidR="00127AB4">
              <w:rPr>
                <w:noProof/>
                <w:webHidden/>
              </w:rPr>
              <w:t>4</w:t>
            </w:r>
            <w:r w:rsidR="00663024" w:rsidRPr="006C07F1">
              <w:rPr>
                <w:noProof/>
                <w:webHidden/>
              </w:rPr>
              <w:fldChar w:fldCharType="end"/>
            </w:r>
          </w:hyperlink>
        </w:p>
        <w:p w14:paraId="42927F05" w14:textId="77777777" w:rsidR="00663024" w:rsidRPr="006C07F1" w:rsidRDefault="00000000" w:rsidP="006C07F1">
          <w:pPr>
            <w:pStyle w:val="TOC2"/>
            <w:tabs>
              <w:tab w:val="right" w:leader="dot" w:pos="9350"/>
            </w:tabs>
            <w:spacing w:line="480" w:lineRule="auto"/>
            <w:rPr>
              <w:noProof/>
            </w:rPr>
          </w:pPr>
          <w:hyperlink w:anchor="_Toc119682266" w:history="1">
            <w:r w:rsidR="00663024" w:rsidRPr="006C07F1">
              <w:rPr>
                <w:rStyle w:val="Hyperlink"/>
                <w:rFonts w:ascii="Times New Roman" w:hAnsi="Times New Roman" w:cs="Times New Roman"/>
                <w:noProof/>
                <w:lang w:val="en-GB"/>
              </w:rPr>
              <w:t>Rewards</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_Toc119682266 \h </w:instrText>
            </w:r>
            <w:r w:rsidR="00663024" w:rsidRPr="006C07F1">
              <w:rPr>
                <w:noProof/>
                <w:webHidden/>
              </w:rPr>
            </w:r>
            <w:r w:rsidR="00663024" w:rsidRPr="006C07F1">
              <w:rPr>
                <w:noProof/>
                <w:webHidden/>
              </w:rPr>
              <w:fldChar w:fldCharType="separate"/>
            </w:r>
            <w:r w:rsidR="00127AB4">
              <w:rPr>
                <w:noProof/>
                <w:webHidden/>
              </w:rPr>
              <w:t>5</w:t>
            </w:r>
            <w:r w:rsidR="00663024" w:rsidRPr="006C07F1">
              <w:rPr>
                <w:noProof/>
                <w:webHidden/>
              </w:rPr>
              <w:fldChar w:fldCharType="end"/>
            </w:r>
          </w:hyperlink>
        </w:p>
        <w:p w14:paraId="091FC8DF" w14:textId="77777777" w:rsidR="00663024" w:rsidRPr="006C07F1" w:rsidRDefault="00000000" w:rsidP="006C07F1">
          <w:pPr>
            <w:pStyle w:val="TOC2"/>
            <w:tabs>
              <w:tab w:val="right" w:leader="dot" w:pos="9350"/>
            </w:tabs>
            <w:spacing w:line="480" w:lineRule="auto"/>
            <w:rPr>
              <w:noProof/>
            </w:rPr>
          </w:pPr>
          <w:hyperlink w:anchor="_Toc119682267" w:history="1">
            <w:r w:rsidR="00663024" w:rsidRPr="006C07F1">
              <w:rPr>
                <w:rStyle w:val="Hyperlink"/>
                <w:rFonts w:ascii="Times New Roman" w:hAnsi="Times New Roman" w:cs="Times New Roman"/>
                <w:noProof/>
                <w:lang w:val="en-GB"/>
              </w:rPr>
              <w:t>Open Communication</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_Toc119682267 \h </w:instrText>
            </w:r>
            <w:r w:rsidR="00663024" w:rsidRPr="006C07F1">
              <w:rPr>
                <w:noProof/>
                <w:webHidden/>
              </w:rPr>
            </w:r>
            <w:r w:rsidR="00663024" w:rsidRPr="006C07F1">
              <w:rPr>
                <w:noProof/>
                <w:webHidden/>
              </w:rPr>
              <w:fldChar w:fldCharType="separate"/>
            </w:r>
            <w:r w:rsidR="00127AB4">
              <w:rPr>
                <w:noProof/>
                <w:webHidden/>
              </w:rPr>
              <w:t>5</w:t>
            </w:r>
            <w:r w:rsidR="00663024" w:rsidRPr="006C07F1">
              <w:rPr>
                <w:noProof/>
                <w:webHidden/>
              </w:rPr>
              <w:fldChar w:fldCharType="end"/>
            </w:r>
          </w:hyperlink>
        </w:p>
        <w:p w14:paraId="2369D5A0" w14:textId="77777777" w:rsidR="00663024" w:rsidRPr="006C07F1" w:rsidRDefault="00000000" w:rsidP="006C07F1">
          <w:pPr>
            <w:pStyle w:val="TOC2"/>
            <w:tabs>
              <w:tab w:val="right" w:leader="dot" w:pos="9350"/>
            </w:tabs>
            <w:spacing w:line="480" w:lineRule="auto"/>
            <w:rPr>
              <w:noProof/>
            </w:rPr>
          </w:pPr>
          <w:hyperlink w:anchor="_Toc119682268" w:history="1">
            <w:r w:rsidR="00663024" w:rsidRPr="006C07F1">
              <w:rPr>
                <w:rStyle w:val="Hyperlink"/>
                <w:rFonts w:ascii="Times New Roman" w:hAnsi="Times New Roman" w:cs="Times New Roman"/>
                <w:noProof/>
                <w:lang w:val="en-GB"/>
              </w:rPr>
              <w:t>Extra-Curricular Activities</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_Toc119682268 \h </w:instrText>
            </w:r>
            <w:r w:rsidR="00663024" w:rsidRPr="006C07F1">
              <w:rPr>
                <w:noProof/>
                <w:webHidden/>
              </w:rPr>
            </w:r>
            <w:r w:rsidR="00663024" w:rsidRPr="006C07F1">
              <w:rPr>
                <w:noProof/>
                <w:webHidden/>
              </w:rPr>
              <w:fldChar w:fldCharType="separate"/>
            </w:r>
            <w:r w:rsidR="00127AB4">
              <w:rPr>
                <w:noProof/>
                <w:webHidden/>
              </w:rPr>
              <w:t>5</w:t>
            </w:r>
            <w:r w:rsidR="00663024" w:rsidRPr="006C07F1">
              <w:rPr>
                <w:noProof/>
                <w:webHidden/>
              </w:rPr>
              <w:fldChar w:fldCharType="end"/>
            </w:r>
          </w:hyperlink>
        </w:p>
        <w:p w14:paraId="2E3520F6" w14:textId="77777777" w:rsidR="00663024" w:rsidRPr="006C07F1" w:rsidRDefault="00000000" w:rsidP="006C07F1">
          <w:pPr>
            <w:pStyle w:val="TOC1"/>
            <w:tabs>
              <w:tab w:val="right" w:leader="dot" w:pos="9350"/>
            </w:tabs>
            <w:spacing w:line="480" w:lineRule="auto"/>
            <w:rPr>
              <w:noProof/>
            </w:rPr>
          </w:pPr>
          <w:hyperlink w:anchor="_Toc119682269" w:history="1">
            <w:r w:rsidR="00663024" w:rsidRPr="006C07F1">
              <w:rPr>
                <w:rStyle w:val="Hyperlink"/>
                <w:rFonts w:ascii="Times New Roman" w:hAnsi="Times New Roman" w:cs="Times New Roman"/>
                <w:noProof/>
                <w:lang w:val="en-GB"/>
              </w:rPr>
              <w:t>Conclusion</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_Toc119682269 \h </w:instrText>
            </w:r>
            <w:r w:rsidR="00663024" w:rsidRPr="006C07F1">
              <w:rPr>
                <w:noProof/>
                <w:webHidden/>
              </w:rPr>
            </w:r>
            <w:r w:rsidR="00663024" w:rsidRPr="006C07F1">
              <w:rPr>
                <w:noProof/>
                <w:webHidden/>
              </w:rPr>
              <w:fldChar w:fldCharType="separate"/>
            </w:r>
            <w:r w:rsidR="00127AB4">
              <w:rPr>
                <w:noProof/>
                <w:webHidden/>
              </w:rPr>
              <w:t>5</w:t>
            </w:r>
            <w:r w:rsidR="00663024" w:rsidRPr="006C07F1">
              <w:rPr>
                <w:noProof/>
                <w:webHidden/>
              </w:rPr>
              <w:fldChar w:fldCharType="end"/>
            </w:r>
          </w:hyperlink>
        </w:p>
        <w:p w14:paraId="473E3BEF" w14:textId="77777777" w:rsidR="00663024" w:rsidRPr="006C07F1" w:rsidRDefault="00663024" w:rsidP="006C07F1">
          <w:pPr>
            <w:spacing w:line="480" w:lineRule="auto"/>
          </w:pPr>
          <w:r w:rsidRPr="006C07F1">
            <w:rPr>
              <w:bCs/>
              <w:noProof/>
            </w:rPr>
            <w:fldChar w:fldCharType="end"/>
          </w:r>
        </w:p>
      </w:sdtContent>
    </w:sdt>
    <w:p w14:paraId="398E0D00" w14:textId="77777777" w:rsidR="00D26320" w:rsidRDefault="00D26320" w:rsidP="00644691">
      <w:pPr>
        <w:spacing w:line="360" w:lineRule="auto"/>
        <w:jc w:val="center"/>
        <w:rPr>
          <w:rFonts w:ascii="Times New Roman" w:hAnsi="Times New Roman" w:cs="Times New Roman"/>
          <w:b/>
          <w:sz w:val="24"/>
          <w:szCs w:val="24"/>
          <w:lang w:val="en-GB"/>
        </w:rPr>
        <w:sectPr w:rsidR="00D26320">
          <w:headerReference w:type="default" r:id="rId8"/>
          <w:pgSz w:w="12240" w:h="15840"/>
          <w:pgMar w:top="1440" w:right="1440" w:bottom="1440" w:left="1440" w:header="708" w:footer="708" w:gutter="0"/>
          <w:cols w:space="708"/>
          <w:docGrid w:linePitch="360"/>
        </w:sectPr>
      </w:pPr>
    </w:p>
    <w:p w14:paraId="1995964A" w14:textId="77777777" w:rsidR="00B00D20" w:rsidRPr="00B35073" w:rsidRDefault="00676879" w:rsidP="00B35073">
      <w:pPr>
        <w:pStyle w:val="Heading1"/>
        <w:spacing w:line="360" w:lineRule="auto"/>
        <w:jc w:val="center"/>
        <w:rPr>
          <w:rFonts w:ascii="Times New Roman" w:hAnsi="Times New Roman" w:cs="Times New Roman"/>
          <w:b/>
          <w:color w:val="auto"/>
          <w:sz w:val="24"/>
          <w:szCs w:val="24"/>
          <w:lang w:val="en-GB"/>
        </w:rPr>
      </w:pPr>
      <w:bookmarkStart w:id="0" w:name="_Toc119682258"/>
      <w:r w:rsidRPr="00B35073">
        <w:rPr>
          <w:rFonts w:ascii="Times New Roman" w:hAnsi="Times New Roman" w:cs="Times New Roman"/>
          <w:b/>
          <w:color w:val="auto"/>
          <w:sz w:val="24"/>
          <w:szCs w:val="24"/>
          <w:lang w:val="en-GB"/>
        </w:rPr>
        <w:lastRenderedPageBreak/>
        <w:t>Introduction</w:t>
      </w:r>
      <w:bookmarkEnd w:id="0"/>
    </w:p>
    <w:p w14:paraId="1AB34DD5" w14:textId="77777777" w:rsidR="00676879" w:rsidRPr="007F4FBF" w:rsidRDefault="00644691" w:rsidP="007F4FBF">
      <w:pPr>
        <w:spacing w:line="360" w:lineRule="auto"/>
        <w:ind w:firstLine="720"/>
        <w:jc w:val="both"/>
        <w:rPr>
          <w:rFonts w:ascii="Arial" w:hAnsi="Arial" w:cs="Arial"/>
          <w:lang w:val="en-GB"/>
        </w:rPr>
      </w:pPr>
      <w:r w:rsidRPr="007F4FBF">
        <w:rPr>
          <w:rFonts w:ascii="Arial" w:hAnsi="Arial" w:cs="Arial"/>
          <w:lang w:val="en-GB"/>
        </w:rPr>
        <w:t xml:space="preserve">McDonald's refers to a multinational American food chain and a real-estate firm. It was founded </w:t>
      </w:r>
      <w:r w:rsidR="00317816" w:rsidRPr="007F4FBF">
        <w:rPr>
          <w:rFonts w:ascii="Arial" w:hAnsi="Arial" w:cs="Arial"/>
          <w:lang w:val="en-GB"/>
        </w:rPr>
        <w:t>in</w:t>
      </w:r>
      <w:r w:rsidR="00BC342E" w:rsidRPr="007F4FBF">
        <w:rPr>
          <w:rFonts w:ascii="Arial" w:hAnsi="Arial" w:cs="Arial"/>
          <w:lang w:val="en-GB"/>
        </w:rPr>
        <w:t xml:space="preserve"> 1940 as a small restaurant. </w:t>
      </w:r>
      <w:r w:rsidR="009B6130" w:rsidRPr="007F4FBF">
        <w:rPr>
          <w:rFonts w:ascii="Arial" w:hAnsi="Arial" w:cs="Arial"/>
          <w:lang w:val="en-GB"/>
        </w:rPr>
        <w:t>McDonald's tends to be the largest restaurant</w:t>
      </w:r>
      <w:r w:rsidR="005112DA" w:rsidRPr="007F4FBF">
        <w:rPr>
          <w:rFonts w:ascii="Arial" w:hAnsi="Arial" w:cs="Arial"/>
          <w:lang w:val="en-GB"/>
        </w:rPr>
        <w:t xml:space="preserve"> chain </w:t>
      </w:r>
      <w:r w:rsidR="00317816" w:rsidRPr="007F4FBF">
        <w:rPr>
          <w:rFonts w:ascii="Arial" w:hAnsi="Arial" w:cs="Arial"/>
          <w:lang w:val="en-GB"/>
        </w:rPr>
        <w:t>in</w:t>
      </w:r>
      <w:r w:rsidR="005112DA" w:rsidRPr="007F4FBF">
        <w:rPr>
          <w:rFonts w:ascii="Arial" w:hAnsi="Arial" w:cs="Arial"/>
          <w:lang w:val="en-GB"/>
        </w:rPr>
        <w:t xml:space="preserve"> the world by revenue, serving around 70 million consumers regularly in more than 100 nations </w:t>
      </w:r>
      <w:r w:rsidR="000B4EDB" w:rsidRPr="007F4FBF">
        <w:rPr>
          <w:rFonts w:ascii="Arial" w:hAnsi="Arial" w:cs="Arial"/>
          <w:lang w:val="en-GB"/>
        </w:rPr>
        <w:t xml:space="preserve">in around </w:t>
      </w:r>
      <w:r w:rsidR="00363ED9" w:rsidRPr="007F4FBF">
        <w:rPr>
          <w:rFonts w:ascii="Arial" w:hAnsi="Arial" w:cs="Arial"/>
          <w:lang w:val="en-GB"/>
        </w:rPr>
        <w:t>40,100 outlets as of the year 2021</w:t>
      </w:r>
      <w:r w:rsidR="00D92497" w:rsidRPr="007F4FBF">
        <w:rPr>
          <w:rFonts w:ascii="Arial" w:hAnsi="Arial" w:cs="Arial"/>
          <w:lang w:val="en-GB"/>
        </w:rPr>
        <w:t xml:space="preserve"> (</w:t>
      </w:r>
      <w:r w:rsidR="00D92497" w:rsidRPr="007F4FBF">
        <w:rPr>
          <w:rFonts w:ascii="Arial" w:hAnsi="Arial" w:cs="Arial"/>
          <w:shd w:val="clear" w:color="auto" w:fill="FFFFFF"/>
        </w:rPr>
        <w:t>Kee et al., 2021)</w:t>
      </w:r>
      <w:r w:rsidR="00363ED9" w:rsidRPr="007F4FBF">
        <w:rPr>
          <w:rFonts w:ascii="Arial" w:hAnsi="Arial" w:cs="Arial"/>
          <w:lang w:val="en-GB"/>
        </w:rPr>
        <w:t xml:space="preserve">. </w:t>
      </w:r>
      <w:r w:rsidR="00A2088C" w:rsidRPr="007F4FBF">
        <w:rPr>
          <w:rFonts w:ascii="Arial" w:hAnsi="Arial" w:cs="Arial"/>
          <w:lang w:val="en-GB"/>
        </w:rPr>
        <w:t xml:space="preserve">The brand is known best for cheeseburgers, hamburgers, and French </w:t>
      </w:r>
      <w:r w:rsidR="00317816" w:rsidRPr="007F4FBF">
        <w:rPr>
          <w:rFonts w:ascii="Arial" w:hAnsi="Arial" w:cs="Arial"/>
          <w:lang w:val="en-GB"/>
        </w:rPr>
        <w:t>f</w:t>
      </w:r>
      <w:r w:rsidR="00A2088C" w:rsidRPr="007F4FBF">
        <w:rPr>
          <w:rFonts w:ascii="Arial" w:hAnsi="Arial" w:cs="Arial"/>
          <w:lang w:val="en-GB"/>
        </w:rPr>
        <w:t xml:space="preserve">ries, though the menus tend to include other items also like salads, fruit, fish, and chicken. </w:t>
      </w:r>
      <w:r w:rsidR="00374F99" w:rsidRPr="007F4FBF">
        <w:rPr>
          <w:rFonts w:ascii="Arial" w:hAnsi="Arial" w:cs="Arial"/>
          <w:lang w:val="en-GB"/>
        </w:rPr>
        <w:t>Big Mac is also one of the most popular products of McDonald’s that ha</w:t>
      </w:r>
      <w:r w:rsidR="00317816" w:rsidRPr="007F4FBF">
        <w:rPr>
          <w:rFonts w:ascii="Arial" w:hAnsi="Arial" w:cs="Arial"/>
          <w:lang w:val="en-GB"/>
        </w:rPr>
        <w:t>ve</w:t>
      </w:r>
      <w:r w:rsidR="00374F99" w:rsidRPr="007F4FBF">
        <w:rPr>
          <w:rFonts w:ascii="Arial" w:hAnsi="Arial" w:cs="Arial"/>
          <w:lang w:val="en-GB"/>
        </w:rPr>
        <w:t xml:space="preserve"> gained popularity over time. </w:t>
      </w:r>
    </w:p>
    <w:p w14:paraId="6BBD99A7" w14:textId="77777777" w:rsidR="00A41938" w:rsidRPr="007F4FBF" w:rsidRDefault="00387936" w:rsidP="007F4FBF">
      <w:pPr>
        <w:spacing w:line="360" w:lineRule="auto"/>
        <w:ind w:firstLine="720"/>
        <w:jc w:val="both"/>
        <w:rPr>
          <w:rFonts w:ascii="Arial" w:hAnsi="Arial" w:cs="Arial"/>
          <w:lang w:val="en-GB"/>
        </w:rPr>
      </w:pPr>
      <w:r w:rsidRPr="007F4FBF">
        <w:rPr>
          <w:rFonts w:ascii="Arial" w:hAnsi="Arial" w:cs="Arial"/>
          <w:lang w:val="en-GB"/>
        </w:rPr>
        <w:t>Products tend to be offered as either take</w:t>
      </w:r>
      <w:r w:rsidR="00317816" w:rsidRPr="007F4FBF">
        <w:rPr>
          <w:rFonts w:ascii="Arial" w:hAnsi="Arial" w:cs="Arial"/>
          <w:lang w:val="en-GB"/>
        </w:rPr>
        <w:t>-</w:t>
      </w:r>
      <w:r w:rsidRPr="007F4FBF">
        <w:rPr>
          <w:rFonts w:ascii="Arial" w:hAnsi="Arial" w:cs="Arial"/>
          <w:lang w:val="en-GB"/>
        </w:rPr>
        <w:t>out or dine</w:t>
      </w:r>
      <w:r w:rsidR="00317816" w:rsidRPr="007F4FBF">
        <w:rPr>
          <w:rFonts w:ascii="Arial" w:hAnsi="Arial" w:cs="Arial"/>
          <w:lang w:val="en-GB"/>
        </w:rPr>
        <w:t>-</w:t>
      </w:r>
      <w:r w:rsidRPr="007F4FBF">
        <w:rPr>
          <w:rFonts w:ascii="Arial" w:hAnsi="Arial" w:cs="Arial"/>
          <w:lang w:val="en-GB"/>
        </w:rPr>
        <w:t xml:space="preserve">in. Dine-in meals tend to be delivered on the plastic tray having paper inserted on the tray’s floor. </w:t>
      </w:r>
      <w:r w:rsidR="003D2EA5" w:rsidRPr="007F4FBF">
        <w:rPr>
          <w:rFonts w:ascii="Arial" w:hAnsi="Arial" w:cs="Arial"/>
          <w:lang w:val="en-GB"/>
        </w:rPr>
        <w:t xml:space="preserve">Take-out meals tend to be delivered generally with the contents that are enclosed in </w:t>
      </w:r>
      <w:r w:rsidR="00317816" w:rsidRPr="007F4FBF">
        <w:rPr>
          <w:rFonts w:ascii="Arial" w:hAnsi="Arial" w:cs="Arial"/>
          <w:lang w:val="en-GB"/>
        </w:rPr>
        <w:t>a</w:t>
      </w:r>
      <w:r w:rsidRPr="007F4FBF">
        <w:rPr>
          <w:rFonts w:ascii="Arial" w:hAnsi="Arial" w:cs="Arial"/>
          <w:lang w:val="en-GB"/>
        </w:rPr>
        <w:t xml:space="preserve"> </w:t>
      </w:r>
      <w:r w:rsidR="003D2EA5" w:rsidRPr="007F4FBF">
        <w:rPr>
          <w:rFonts w:ascii="Arial" w:hAnsi="Arial" w:cs="Arial"/>
          <w:lang w:val="en-GB"/>
        </w:rPr>
        <w:t>distinguishing</w:t>
      </w:r>
      <w:r w:rsidRPr="007F4FBF">
        <w:rPr>
          <w:rFonts w:ascii="Arial" w:hAnsi="Arial" w:cs="Arial"/>
          <w:lang w:val="en-GB"/>
        </w:rPr>
        <w:t xml:space="preserve"> </w:t>
      </w:r>
      <w:r w:rsidR="00C54290" w:rsidRPr="007F4FBF">
        <w:rPr>
          <w:rFonts w:ascii="Arial" w:hAnsi="Arial" w:cs="Arial"/>
          <w:lang w:val="en-GB"/>
        </w:rPr>
        <w:t>brown paper bag that is Mc</w:t>
      </w:r>
      <w:r w:rsidR="00AE41E8" w:rsidRPr="007F4FBF">
        <w:rPr>
          <w:rFonts w:ascii="Arial" w:hAnsi="Arial" w:cs="Arial"/>
          <w:lang w:val="en-GB"/>
        </w:rPr>
        <w:t>Donald’</w:t>
      </w:r>
      <w:r w:rsidR="00C54290" w:rsidRPr="007F4FBF">
        <w:rPr>
          <w:rFonts w:ascii="Arial" w:hAnsi="Arial" w:cs="Arial"/>
          <w:lang w:val="en-GB"/>
        </w:rPr>
        <w:t>s-</w:t>
      </w:r>
      <w:r w:rsidR="00AE41E8" w:rsidRPr="007F4FBF">
        <w:rPr>
          <w:rFonts w:ascii="Arial" w:hAnsi="Arial" w:cs="Arial"/>
          <w:lang w:val="en-GB"/>
        </w:rPr>
        <w:t>branded</w:t>
      </w:r>
      <w:r w:rsidR="00DA3BAB" w:rsidRPr="007F4FBF">
        <w:rPr>
          <w:rFonts w:ascii="Arial" w:hAnsi="Arial" w:cs="Arial"/>
          <w:lang w:val="en-GB"/>
        </w:rPr>
        <w:t xml:space="preserve"> (</w:t>
      </w:r>
      <w:r w:rsidR="00DA3BAB" w:rsidRPr="007F4FBF">
        <w:rPr>
          <w:rFonts w:ascii="Arial" w:hAnsi="Arial" w:cs="Arial"/>
          <w:shd w:val="clear" w:color="auto" w:fill="FFFFFF"/>
        </w:rPr>
        <w:t>Kee et al., 2021)</w:t>
      </w:r>
      <w:r w:rsidR="00AE41E8" w:rsidRPr="007F4FBF">
        <w:rPr>
          <w:rFonts w:ascii="Arial" w:hAnsi="Arial" w:cs="Arial"/>
          <w:lang w:val="en-GB"/>
        </w:rPr>
        <w:t>.</w:t>
      </w:r>
      <w:r w:rsidR="00C54290" w:rsidRPr="007F4FBF">
        <w:rPr>
          <w:rFonts w:ascii="Arial" w:hAnsi="Arial" w:cs="Arial"/>
          <w:lang w:val="en-GB"/>
        </w:rPr>
        <w:t xml:space="preserve"> The revenue generated by McDonald’s was approximately 23.3 billion USD in the year 2021. The company focuses on </w:t>
      </w:r>
      <w:r w:rsidR="002F7424" w:rsidRPr="007F4FBF">
        <w:rPr>
          <w:rFonts w:ascii="Arial" w:hAnsi="Arial" w:cs="Arial"/>
          <w:lang w:val="en-GB"/>
        </w:rPr>
        <w:t>utilising</w:t>
      </w:r>
      <w:r w:rsidR="00C54290" w:rsidRPr="007F4FBF">
        <w:rPr>
          <w:rFonts w:ascii="Arial" w:hAnsi="Arial" w:cs="Arial"/>
          <w:lang w:val="en-GB"/>
        </w:rPr>
        <w:t xml:space="preserve"> </w:t>
      </w:r>
      <w:r w:rsidR="002F7424" w:rsidRPr="007F4FBF">
        <w:rPr>
          <w:rFonts w:ascii="Arial" w:hAnsi="Arial" w:cs="Arial"/>
          <w:lang w:val="en-GB"/>
        </w:rPr>
        <w:t xml:space="preserve">a specific management theory to manage the overall operations. </w:t>
      </w:r>
      <w:r w:rsidR="00317816" w:rsidRPr="007F4FBF">
        <w:rPr>
          <w:rFonts w:ascii="Arial" w:hAnsi="Arial" w:cs="Arial"/>
          <w:lang w:val="en-GB"/>
        </w:rPr>
        <w:t>C</w:t>
      </w:r>
      <w:r w:rsidR="002F7424" w:rsidRPr="007F4FBF">
        <w:rPr>
          <w:rFonts w:ascii="Arial" w:hAnsi="Arial" w:cs="Arial"/>
          <w:lang w:val="en-GB"/>
        </w:rPr>
        <w:t xml:space="preserve">onflict resolution is also prioritised by the firm </w:t>
      </w:r>
      <w:r w:rsidR="00317816" w:rsidRPr="007F4FBF">
        <w:rPr>
          <w:rFonts w:ascii="Arial" w:hAnsi="Arial" w:cs="Arial"/>
          <w:lang w:val="en-GB"/>
        </w:rPr>
        <w:t>which</w:t>
      </w:r>
      <w:r w:rsidR="002F7424" w:rsidRPr="007F4FBF">
        <w:rPr>
          <w:rFonts w:ascii="Arial" w:hAnsi="Arial" w:cs="Arial"/>
          <w:lang w:val="en-GB"/>
        </w:rPr>
        <w:t xml:space="preserve"> helps to create a proper balance among the employees</w:t>
      </w:r>
      <w:r w:rsidR="00DA3BAB" w:rsidRPr="007F4FBF">
        <w:rPr>
          <w:rFonts w:ascii="Arial" w:hAnsi="Arial" w:cs="Arial"/>
          <w:lang w:val="en-GB"/>
        </w:rPr>
        <w:t xml:space="preserve"> (</w:t>
      </w:r>
      <w:proofErr w:type="spellStart"/>
      <w:r w:rsidR="00DA3BAB" w:rsidRPr="007F4FBF">
        <w:rPr>
          <w:rFonts w:ascii="Arial" w:hAnsi="Arial" w:cs="Arial"/>
          <w:shd w:val="clear" w:color="auto" w:fill="FFFFFF"/>
        </w:rPr>
        <w:t>Ashenfelter</w:t>
      </w:r>
      <w:proofErr w:type="spellEnd"/>
      <w:r w:rsidR="00DA3BAB" w:rsidRPr="007F4FBF">
        <w:rPr>
          <w:rFonts w:ascii="Arial" w:hAnsi="Arial" w:cs="Arial"/>
          <w:shd w:val="clear" w:color="auto" w:fill="FFFFFF"/>
        </w:rPr>
        <w:t xml:space="preserve"> and </w:t>
      </w:r>
      <w:proofErr w:type="spellStart"/>
      <w:r w:rsidR="00DA3BAB" w:rsidRPr="007F4FBF">
        <w:rPr>
          <w:rFonts w:ascii="Arial" w:hAnsi="Arial" w:cs="Arial"/>
          <w:shd w:val="clear" w:color="auto" w:fill="FFFFFF"/>
        </w:rPr>
        <w:t>Jurajda</w:t>
      </w:r>
      <w:proofErr w:type="spellEnd"/>
      <w:r w:rsidR="00DA3BAB" w:rsidRPr="007F4FBF">
        <w:rPr>
          <w:rFonts w:ascii="Arial" w:hAnsi="Arial" w:cs="Arial"/>
          <w:shd w:val="clear" w:color="auto" w:fill="FFFFFF"/>
        </w:rPr>
        <w:t>, 2021)</w:t>
      </w:r>
      <w:r w:rsidR="002F7424" w:rsidRPr="007F4FBF">
        <w:rPr>
          <w:rFonts w:ascii="Arial" w:hAnsi="Arial" w:cs="Arial"/>
          <w:lang w:val="en-GB"/>
        </w:rPr>
        <w:t xml:space="preserve">. </w:t>
      </w:r>
      <w:r w:rsidR="00673DD4" w:rsidRPr="007F4FBF">
        <w:rPr>
          <w:rFonts w:ascii="Arial" w:hAnsi="Arial" w:cs="Arial"/>
          <w:lang w:val="en-GB"/>
        </w:rPr>
        <w:t xml:space="preserve">This report aims to discuss </w:t>
      </w:r>
      <w:r w:rsidR="007A7444" w:rsidRPr="007F4FBF">
        <w:rPr>
          <w:rFonts w:ascii="Arial" w:hAnsi="Arial" w:cs="Arial"/>
          <w:lang w:val="en-GB"/>
        </w:rPr>
        <w:t xml:space="preserve">the theory of management applied by McDonald’s, </w:t>
      </w:r>
      <w:r w:rsidR="00317816" w:rsidRPr="007F4FBF">
        <w:rPr>
          <w:rFonts w:ascii="Arial" w:hAnsi="Arial" w:cs="Arial"/>
          <w:lang w:val="en-GB"/>
        </w:rPr>
        <w:t xml:space="preserve">the </w:t>
      </w:r>
      <w:r w:rsidR="007A7444" w:rsidRPr="007F4FBF">
        <w:rPr>
          <w:rFonts w:ascii="Arial" w:hAnsi="Arial" w:cs="Arial"/>
          <w:lang w:val="en-GB"/>
        </w:rPr>
        <w:t xml:space="preserve">benefits and drawbacks associated with the theory, and </w:t>
      </w:r>
      <w:r w:rsidR="00317816" w:rsidRPr="007F4FBF">
        <w:rPr>
          <w:rFonts w:ascii="Arial" w:hAnsi="Arial" w:cs="Arial"/>
          <w:lang w:val="en-GB"/>
        </w:rPr>
        <w:t xml:space="preserve">an </w:t>
      </w:r>
      <w:r w:rsidR="007A7444" w:rsidRPr="007F4FBF">
        <w:rPr>
          <w:rFonts w:ascii="Arial" w:hAnsi="Arial" w:cs="Arial"/>
          <w:lang w:val="en-GB"/>
        </w:rPr>
        <w:t>overview of conflict resolution in the company.</w:t>
      </w:r>
    </w:p>
    <w:p w14:paraId="63BC7B20" w14:textId="77777777" w:rsidR="00A41938" w:rsidRPr="007F4FBF" w:rsidRDefault="00A41938" w:rsidP="007F4FBF">
      <w:pPr>
        <w:pStyle w:val="Heading1"/>
        <w:spacing w:line="360" w:lineRule="auto"/>
        <w:jc w:val="center"/>
        <w:rPr>
          <w:rFonts w:ascii="Arial" w:hAnsi="Arial" w:cs="Arial"/>
          <w:b/>
          <w:color w:val="auto"/>
          <w:sz w:val="22"/>
          <w:szCs w:val="22"/>
          <w:lang w:val="en-GB"/>
        </w:rPr>
      </w:pPr>
      <w:bookmarkStart w:id="1" w:name="_Toc119682259"/>
      <w:r w:rsidRPr="007F4FBF">
        <w:rPr>
          <w:rFonts w:ascii="Arial" w:hAnsi="Arial" w:cs="Arial"/>
          <w:b/>
          <w:color w:val="auto"/>
          <w:sz w:val="22"/>
          <w:szCs w:val="22"/>
          <w:lang w:val="en-GB"/>
        </w:rPr>
        <w:t>Theory of Management</w:t>
      </w:r>
      <w:bookmarkEnd w:id="1"/>
    </w:p>
    <w:p w14:paraId="50CC6459" w14:textId="77777777" w:rsidR="00387936" w:rsidRPr="007F4FBF" w:rsidRDefault="00C765DB" w:rsidP="007F4FBF">
      <w:pPr>
        <w:spacing w:line="360" w:lineRule="auto"/>
        <w:ind w:firstLine="720"/>
        <w:jc w:val="both"/>
        <w:rPr>
          <w:rFonts w:ascii="Arial" w:hAnsi="Arial" w:cs="Arial"/>
          <w:lang w:val="en-GB"/>
        </w:rPr>
      </w:pPr>
      <w:r w:rsidRPr="007F4FBF">
        <w:rPr>
          <w:rFonts w:ascii="Arial" w:hAnsi="Arial" w:cs="Arial"/>
          <w:lang w:val="en-GB"/>
        </w:rPr>
        <w:t>M</w:t>
      </w:r>
      <w:r w:rsidR="007A0BE4" w:rsidRPr="007F4FBF">
        <w:rPr>
          <w:rFonts w:ascii="Arial" w:hAnsi="Arial" w:cs="Arial"/>
          <w:lang w:val="en-GB"/>
        </w:rPr>
        <w:t>cDonald’s has implemented the scientific management theory. This theory had been developed by Frederick Taylor that orch</w:t>
      </w:r>
      <w:r w:rsidR="00153B79" w:rsidRPr="007F4FBF">
        <w:rPr>
          <w:rFonts w:ascii="Arial" w:hAnsi="Arial" w:cs="Arial"/>
          <w:lang w:val="en-GB"/>
        </w:rPr>
        <w:t>estrates and analyses workflow</w:t>
      </w:r>
      <w:r w:rsidR="00C070E3" w:rsidRPr="007F4FBF">
        <w:rPr>
          <w:rFonts w:ascii="Arial" w:hAnsi="Arial" w:cs="Arial"/>
          <w:lang w:val="en-GB"/>
        </w:rPr>
        <w:t xml:space="preserve"> (</w:t>
      </w:r>
      <w:r w:rsidR="00C070E3" w:rsidRPr="007F4FBF">
        <w:rPr>
          <w:rFonts w:ascii="Arial" w:hAnsi="Arial" w:cs="Arial"/>
          <w:shd w:val="clear" w:color="auto" w:fill="FFFFFF"/>
        </w:rPr>
        <w:t>Braverman, 2020)</w:t>
      </w:r>
      <w:r w:rsidR="00153B79" w:rsidRPr="007F4FBF">
        <w:rPr>
          <w:rFonts w:ascii="Arial" w:hAnsi="Arial" w:cs="Arial"/>
          <w:lang w:val="en-GB"/>
        </w:rPr>
        <w:t>. The core goal or objective of the theorist was to enhance economic gains, specifically in labour productivity</w:t>
      </w:r>
      <w:r w:rsidR="00DA3BAB" w:rsidRPr="007F4FBF">
        <w:rPr>
          <w:rFonts w:ascii="Arial" w:hAnsi="Arial" w:cs="Arial"/>
          <w:lang w:val="en-GB"/>
        </w:rPr>
        <w:t xml:space="preserve"> (</w:t>
      </w:r>
      <w:r w:rsidR="00DA3BAB" w:rsidRPr="007F4FBF">
        <w:rPr>
          <w:rFonts w:ascii="Arial" w:hAnsi="Arial" w:cs="Arial"/>
          <w:shd w:val="clear" w:color="auto" w:fill="FFFFFF"/>
        </w:rPr>
        <w:t>Kaul, 2020)</w:t>
      </w:r>
      <w:r w:rsidR="00153B79" w:rsidRPr="007F4FBF">
        <w:rPr>
          <w:rFonts w:ascii="Arial" w:hAnsi="Arial" w:cs="Arial"/>
          <w:lang w:val="en-GB"/>
        </w:rPr>
        <w:t xml:space="preserve">. </w:t>
      </w:r>
      <w:r w:rsidR="00AB4491" w:rsidRPr="007F4FBF">
        <w:rPr>
          <w:rFonts w:ascii="Arial" w:hAnsi="Arial" w:cs="Arial"/>
          <w:lang w:val="en-GB"/>
        </w:rPr>
        <w:t xml:space="preserve">Taylor focused on formalising the scientific management’s principles and developed specific concepts or ideas that are intended for staff in the manufacturing sectors for producing more output through efficiency.  </w:t>
      </w:r>
    </w:p>
    <w:p w14:paraId="4C328F7C" w14:textId="77777777" w:rsidR="006F33FE" w:rsidRPr="007F4FBF" w:rsidRDefault="003F2A72" w:rsidP="007F4FBF">
      <w:pPr>
        <w:spacing w:line="360" w:lineRule="auto"/>
        <w:ind w:firstLine="720"/>
        <w:jc w:val="both"/>
        <w:rPr>
          <w:rFonts w:ascii="Arial" w:hAnsi="Arial" w:cs="Arial"/>
          <w:lang w:val="en-GB"/>
        </w:rPr>
      </w:pPr>
      <w:r w:rsidRPr="007F4FBF">
        <w:rPr>
          <w:rFonts w:ascii="Arial" w:hAnsi="Arial" w:cs="Arial"/>
          <w:lang w:val="en-GB"/>
        </w:rPr>
        <w:t xml:space="preserve">The application of this theory in McDonald’s is evident since the company has established the reward system so </w:t>
      </w:r>
      <w:r w:rsidR="00317816" w:rsidRPr="007F4FBF">
        <w:rPr>
          <w:rFonts w:ascii="Arial" w:hAnsi="Arial" w:cs="Arial"/>
          <w:lang w:val="en-GB"/>
        </w:rPr>
        <w:t>it</w:t>
      </w:r>
      <w:r w:rsidRPr="007F4FBF">
        <w:rPr>
          <w:rFonts w:ascii="Arial" w:hAnsi="Arial" w:cs="Arial"/>
          <w:lang w:val="en-GB"/>
        </w:rPr>
        <w:t xml:space="preserve"> can achieve the desired goals and objectives. </w:t>
      </w:r>
      <w:r w:rsidR="00C22878" w:rsidRPr="007F4FBF">
        <w:rPr>
          <w:rFonts w:ascii="Arial" w:hAnsi="Arial" w:cs="Arial"/>
          <w:lang w:val="en-GB"/>
        </w:rPr>
        <w:t>There are different ways that the brand is doing in motivating its</w:t>
      </w:r>
      <w:r w:rsidR="00545506" w:rsidRPr="007F4FBF">
        <w:rPr>
          <w:rFonts w:ascii="Arial" w:hAnsi="Arial" w:cs="Arial"/>
          <w:lang w:val="en-GB"/>
        </w:rPr>
        <w:t xml:space="preserve"> staff </w:t>
      </w:r>
      <w:r w:rsidR="00317816" w:rsidRPr="007F4FBF">
        <w:rPr>
          <w:rFonts w:ascii="Arial" w:hAnsi="Arial" w:cs="Arial"/>
          <w:lang w:val="en-GB"/>
        </w:rPr>
        <w:t>in</w:t>
      </w:r>
      <w:r w:rsidR="00545506" w:rsidRPr="007F4FBF">
        <w:rPr>
          <w:rFonts w:ascii="Arial" w:hAnsi="Arial" w:cs="Arial"/>
          <w:lang w:val="en-GB"/>
        </w:rPr>
        <w:t xml:space="preserve"> effective ways</w:t>
      </w:r>
      <w:r w:rsidR="00DA3BAB" w:rsidRPr="007F4FBF">
        <w:rPr>
          <w:rFonts w:ascii="Arial" w:hAnsi="Arial" w:cs="Arial"/>
          <w:lang w:val="en-GB"/>
        </w:rPr>
        <w:t xml:space="preserve"> (</w:t>
      </w:r>
      <w:r w:rsidR="00DA3BAB" w:rsidRPr="007F4FBF">
        <w:rPr>
          <w:rFonts w:ascii="Arial" w:hAnsi="Arial" w:cs="Arial"/>
          <w:shd w:val="clear" w:color="auto" w:fill="FFFFFF"/>
        </w:rPr>
        <w:t>Braverman, 2020)</w:t>
      </w:r>
      <w:r w:rsidR="00545506" w:rsidRPr="007F4FBF">
        <w:rPr>
          <w:rFonts w:ascii="Arial" w:hAnsi="Arial" w:cs="Arial"/>
          <w:lang w:val="en-GB"/>
        </w:rPr>
        <w:t xml:space="preserve">. </w:t>
      </w:r>
      <w:r w:rsidR="00D54A1C" w:rsidRPr="007F4FBF">
        <w:rPr>
          <w:rFonts w:ascii="Arial" w:hAnsi="Arial" w:cs="Arial"/>
          <w:lang w:val="en-GB"/>
        </w:rPr>
        <w:t xml:space="preserve">Apart from the base payment, the firm focused on establishing promotional programs and competitive wages, outcomes, dedication, and hard work, which recognised and rewarded by the brand. </w:t>
      </w:r>
    </w:p>
    <w:p w14:paraId="4AB76A21" w14:textId="77777777" w:rsidR="0004500D" w:rsidRPr="007F4FBF" w:rsidRDefault="0004500D" w:rsidP="007F4FBF">
      <w:pPr>
        <w:spacing w:line="360" w:lineRule="auto"/>
        <w:ind w:firstLine="720"/>
        <w:jc w:val="both"/>
        <w:rPr>
          <w:rFonts w:ascii="Arial" w:hAnsi="Arial" w:cs="Arial"/>
          <w:lang w:val="en-GB"/>
        </w:rPr>
      </w:pPr>
      <w:r w:rsidRPr="007F4FBF">
        <w:rPr>
          <w:rFonts w:ascii="Arial" w:hAnsi="Arial" w:cs="Arial"/>
          <w:lang w:val="en-GB"/>
        </w:rPr>
        <w:t>The restaurant further focused on making the appreciation of the recognition for having the programs including “</w:t>
      </w:r>
      <w:r w:rsidRPr="007F4FBF">
        <w:rPr>
          <w:rFonts w:ascii="Arial" w:hAnsi="Arial" w:cs="Arial"/>
          <w:i/>
          <w:lang w:val="en-GB"/>
        </w:rPr>
        <w:t>Employee of the Month</w:t>
      </w:r>
      <w:r w:rsidRPr="007F4FBF">
        <w:rPr>
          <w:rFonts w:ascii="Arial" w:hAnsi="Arial" w:cs="Arial"/>
          <w:lang w:val="en-GB"/>
        </w:rPr>
        <w:t xml:space="preserve">”. </w:t>
      </w:r>
      <w:r w:rsidR="00891597" w:rsidRPr="007F4FBF">
        <w:rPr>
          <w:rFonts w:ascii="Arial" w:hAnsi="Arial" w:cs="Arial"/>
          <w:lang w:val="en-GB"/>
        </w:rPr>
        <w:t xml:space="preserve">The brand further offers programs of incentives for gaining access </w:t>
      </w:r>
      <w:r w:rsidR="00317816" w:rsidRPr="007F4FBF">
        <w:rPr>
          <w:rFonts w:ascii="Arial" w:hAnsi="Arial" w:cs="Arial"/>
          <w:lang w:val="en-GB"/>
        </w:rPr>
        <w:t>to</w:t>
      </w:r>
      <w:r w:rsidR="00891597" w:rsidRPr="007F4FBF">
        <w:rPr>
          <w:rFonts w:ascii="Arial" w:hAnsi="Arial" w:cs="Arial"/>
          <w:lang w:val="en-GB"/>
        </w:rPr>
        <w:t xml:space="preserve"> gift certificates, merchandise, free foods</w:t>
      </w:r>
      <w:r w:rsidR="00317816" w:rsidRPr="007F4FBF">
        <w:rPr>
          <w:rFonts w:ascii="Arial" w:hAnsi="Arial" w:cs="Arial"/>
          <w:lang w:val="en-GB"/>
        </w:rPr>
        <w:t>,</w:t>
      </w:r>
      <w:r w:rsidR="00891597" w:rsidRPr="007F4FBF">
        <w:rPr>
          <w:rFonts w:ascii="Arial" w:hAnsi="Arial" w:cs="Arial"/>
          <w:lang w:val="en-GB"/>
        </w:rPr>
        <w:t xml:space="preserve"> etc</w:t>
      </w:r>
      <w:r w:rsidR="009F0B73" w:rsidRPr="007F4FBF">
        <w:rPr>
          <w:rFonts w:ascii="Arial" w:hAnsi="Arial" w:cs="Arial"/>
          <w:lang w:val="en-GB"/>
        </w:rPr>
        <w:t>.</w:t>
      </w:r>
      <w:r w:rsidR="00DA3BAB" w:rsidRPr="007F4FBF">
        <w:rPr>
          <w:rFonts w:ascii="Arial" w:hAnsi="Arial" w:cs="Arial"/>
          <w:lang w:val="en-GB"/>
        </w:rPr>
        <w:t xml:space="preserve"> (</w:t>
      </w:r>
      <w:r w:rsidR="00DA3BAB" w:rsidRPr="007F4FBF">
        <w:rPr>
          <w:rFonts w:ascii="Arial" w:hAnsi="Arial" w:cs="Arial"/>
          <w:shd w:val="clear" w:color="auto" w:fill="FFFFFF"/>
        </w:rPr>
        <w:t>Schachter, 2018)</w:t>
      </w:r>
      <w:r w:rsidR="00891597" w:rsidRPr="007F4FBF">
        <w:rPr>
          <w:rFonts w:ascii="Arial" w:hAnsi="Arial" w:cs="Arial"/>
          <w:lang w:val="en-GB"/>
        </w:rPr>
        <w:t xml:space="preserve">. </w:t>
      </w:r>
      <w:r w:rsidR="002479B9" w:rsidRPr="007F4FBF">
        <w:rPr>
          <w:rFonts w:ascii="Arial" w:hAnsi="Arial" w:cs="Arial"/>
          <w:lang w:val="en-GB"/>
        </w:rPr>
        <w:lastRenderedPageBreak/>
        <w:t>Furthermore</w:t>
      </w:r>
      <w:r w:rsidRPr="007F4FBF">
        <w:rPr>
          <w:rFonts w:ascii="Arial" w:hAnsi="Arial" w:cs="Arial"/>
          <w:lang w:val="en-GB"/>
        </w:rPr>
        <w:t xml:space="preserve">, </w:t>
      </w:r>
      <w:r w:rsidR="002479B9" w:rsidRPr="007F4FBF">
        <w:rPr>
          <w:rFonts w:ascii="Arial" w:hAnsi="Arial" w:cs="Arial"/>
          <w:lang w:val="en-GB"/>
        </w:rPr>
        <w:t xml:space="preserve">the brand has focused on developing </w:t>
      </w:r>
      <w:r w:rsidR="00317816" w:rsidRPr="007F4FBF">
        <w:rPr>
          <w:rFonts w:ascii="Arial" w:hAnsi="Arial" w:cs="Arial"/>
          <w:lang w:val="en-GB"/>
        </w:rPr>
        <w:t>an</w:t>
      </w:r>
      <w:r w:rsidR="002479B9" w:rsidRPr="007F4FBF">
        <w:rPr>
          <w:rFonts w:ascii="Arial" w:hAnsi="Arial" w:cs="Arial"/>
          <w:lang w:val="en-GB"/>
        </w:rPr>
        <w:t xml:space="preserve"> incentive pay system, which may deliver their staff to earn opportunities </w:t>
      </w:r>
      <w:r w:rsidR="00317816" w:rsidRPr="007F4FBF">
        <w:rPr>
          <w:rFonts w:ascii="Arial" w:hAnsi="Arial" w:cs="Arial"/>
          <w:lang w:val="en-GB"/>
        </w:rPr>
        <w:t>for</w:t>
      </w:r>
      <w:r w:rsidR="002479B9" w:rsidRPr="007F4FBF">
        <w:rPr>
          <w:rFonts w:ascii="Arial" w:hAnsi="Arial" w:cs="Arial"/>
          <w:lang w:val="en-GB"/>
        </w:rPr>
        <w:t xml:space="preserve"> compensation when exceeding or meeting the performance objectives. </w:t>
      </w:r>
    </w:p>
    <w:p w14:paraId="796F44E8" w14:textId="77777777" w:rsidR="00F359C3" w:rsidRPr="007F4FBF" w:rsidRDefault="00F359C3" w:rsidP="007F4FBF">
      <w:pPr>
        <w:pStyle w:val="Heading2"/>
        <w:spacing w:line="360" w:lineRule="auto"/>
        <w:jc w:val="center"/>
        <w:rPr>
          <w:rFonts w:ascii="Arial" w:hAnsi="Arial" w:cs="Arial"/>
          <w:b/>
          <w:color w:val="auto"/>
          <w:sz w:val="22"/>
          <w:szCs w:val="22"/>
          <w:lang w:val="en-GB"/>
        </w:rPr>
      </w:pPr>
      <w:bookmarkStart w:id="2" w:name="_Toc119682260"/>
      <w:r w:rsidRPr="007F4FBF">
        <w:rPr>
          <w:rFonts w:ascii="Arial" w:hAnsi="Arial" w:cs="Arial"/>
          <w:b/>
          <w:color w:val="auto"/>
          <w:sz w:val="22"/>
          <w:szCs w:val="22"/>
          <w:lang w:val="en-GB"/>
        </w:rPr>
        <w:t>Conflict Resolution</w:t>
      </w:r>
      <w:bookmarkEnd w:id="2"/>
    </w:p>
    <w:p w14:paraId="3CB37F14" w14:textId="77777777" w:rsidR="00F359C3" w:rsidRPr="007F4FBF" w:rsidRDefault="00E9050A" w:rsidP="007F4FBF">
      <w:pPr>
        <w:spacing w:line="360" w:lineRule="auto"/>
        <w:ind w:firstLine="720"/>
        <w:jc w:val="both"/>
        <w:rPr>
          <w:rFonts w:ascii="Arial" w:hAnsi="Arial" w:cs="Arial"/>
          <w:lang w:val="en-GB"/>
        </w:rPr>
      </w:pPr>
      <w:r w:rsidRPr="007F4FBF">
        <w:rPr>
          <w:rFonts w:ascii="Arial" w:hAnsi="Arial" w:cs="Arial"/>
          <w:lang w:val="en-GB"/>
        </w:rPr>
        <w:t xml:space="preserve">McDonald’s faced challenges regarding conflicts between </w:t>
      </w:r>
      <w:r w:rsidR="00A8473D" w:rsidRPr="007F4FBF">
        <w:rPr>
          <w:rFonts w:ascii="Arial" w:hAnsi="Arial" w:cs="Arial"/>
          <w:lang w:val="en-GB"/>
        </w:rPr>
        <w:t xml:space="preserve">employees and management. </w:t>
      </w:r>
      <w:r w:rsidR="00391F62" w:rsidRPr="007F4FBF">
        <w:rPr>
          <w:rFonts w:ascii="Arial" w:hAnsi="Arial" w:cs="Arial"/>
          <w:lang w:val="en-GB"/>
        </w:rPr>
        <w:t xml:space="preserve">The workers pushed the management to raise the minimum wage for meeting </w:t>
      </w:r>
      <w:r w:rsidR="00317816" w:rsidRPr="007F4FBF">
        <w:rPr>
          <w:rFonts w:ascii="Arial" w:hAnsi="Arial" w:cs="Arial"/>
          <w:lang w:val="en-GB"/>
        </w:rPr>
        <w:t xml:space="preserve">the </w:t>
      </w:r>
      <w:r w:rsidR="00391F62" w:rsidRPr="007F4FBF">
        <w:rPr>
          <w:rFonts w:ascii="Arial" w:hAnsi="Arial" w:cs="Arial"/>
          <w:lang w:val="en-GB"/>
        </w:rPr>
        <w:t xml:space="preserve">cost of living. This is a recent conflict between McDonald’s employees and its management. </w:t>
      </w:r>
      <w:r w:rsidR="005270BF" w:rsidRPr="007F4FBF">
        <w:rPr>
          <w:rFonts w:ascii="Arial" w:hAnsi="Arial" w:cs="Arial"/>
          <w:lang w:val="en-GB"/>
        </w:rPr>
        <w:t xml:space="preserve">It occurred due to rising inflation and the </w:t>
      </w:r>
      <w:r w:rsidR="00317816" w:rsidRPr="007F4FBF">
        <w:rPr>
          <w:rFonts w:ascii="Arial" w:hAnsi="Arial" w:cs="Arial"/>
          <w:lang w:val="en-GB"/>
        </w:rPr>
        <w:t>need for an increment</w:t>
      </w:r>
      <w:r w:rsidR="005270BF" w:rsidRPr="007F4FBF">
        <w:rPr>
          <w:rFonts w:ascii="Arial" w:hAnsi="Arial" w:cs="Arial"/>
          <w:lang w:val="en-GB"/>
        </w:rPr>
        <w:t xml:space="preserve"> in </w:t>
      </w:r>
      <w:r w:rsidR="00317816" w:rsidRPr="007F4FBF">
        <w:rPr>
          <w:rFonts w:ascii="Arial" w:hAnsi="Arial" w:cs="Arial"/>
          <w:lang w:val="en-GB"/>
        </w:rPr>
        <w:t>workers’</w:t>
      </w:r>
      <w:r w:rsidR="005270BF" w:rsidRPr="007F4FBF">
        <w:rPr>
          <w:rFonts w:ascii="Arial" w:hAnsi="Arial" w:cs="Arial"/>
          <w:lang w:val="en-GB"/>
        </w:rPr>
        <w:t xml:space="preserve"> wages</w:t>
      </w:r>
      <w:r w:rsidR="00C365A8" w:rsidRPr="007F4FBF">
        <w:rPr>
          <w:rFonts w:ascii="Arial" w:hAnsi="Arial" w:cs="Arial"/>
          <w:lang w:val="en-GB"/>
        </w:rPr>
        <w:t xml:space="preserve"> (</w:t>
      </w:r>
      <w:proofErr w:type="spellStart"/>
      <w:r w:rsidR="00C365A8" w:rsidRPr="007F4FBF">
        <w:rPr>
          <w:rFonts w:ascii="Arial" w:hAnsi="Arial" w:cs="Arial"/>
          <w:shd w:val="clear" w:color="auto" w:fill="FFFFFF"/>
        </w:rPr>
        <w:t>Zotov</w:t>
      </w:r>
      <w:proofErr w:type="spellEnd"/>
      <w:r w:rsidR="00C365A8" w:rsidRPr="007F4FBF">
        <w:rPr>
          <w:rFonts w:ascii="Arial" w:hAnsi="Arial" w:cs="Arial"/>
          <w:shd w:val="clear" w:color="auto" w:fill="FFFFFF"/>
        </w:rPr>
        <w:t>, 2021)</w:t>
      </w:r>
      <w:r w:rsidR="005270BF" w:rsidRPr="007F4FBF">
        <w:rPr>
          <w:rFonts w:ascii="Arial" w:hAnsi="Arial" w:cs="Arial"/>
          <w:lang w:val="en-GB"/>
        </w:rPr>
        <w:t xml:space="preserve">. </w:t>
      </w:r>
    </w:p>
    <w:p w14:paraId="4D1EF36A" w14:textId="77777777" w:rsidR="007F1294" w:rsidRPr="007F4FBF" w:rsidRDefault="000E0E7B" w:rsidP="007F4FBF">
      <w:pPr>
        <w:spacing w:line="360" w:lineRule="auto"/>
        <w:ind w:firstLine="720"/>
        <w:jc w:val="both"/>
        <w:rPr>
          <w:rFonts w:ascii="Arial" w:hAnsi="Arial" w:cs="Arial"/>
          <w:lang w:val="en-GB"/>
        </w:rPr>
      </w:pPr>
      <w:r w:rsidRPr="007F4FBF">
        <w:rPr>
          <w:rFonts w:ascii="Arial" w:hAnsi="Arial" w:cs="Arial"/>
          <w:lang w:val="en-GB"/>
        </w:rPr>
        <w:t xml:space="preserve">McDonald’s handled the conflict with the use of Taylor’s scientific management theory. </w:t>
      </w:r>
      <w:r w:rsidR="00BC7ECA" w:rsidRPr="007F4FBF">
        <w:rPr>
          <w:rFonts w:ascii="Arial" w:hAnsi="Arial" w:cs="Arial"/>
          <w:lang w:val="en-GB"/>
        </w:rPr>
        <w:t xml:space="preserve">The management focused on giving additional rewards and incentives to employees </w:t>
      </w:r>
      <w:r w:rsidR="00906164" w:rsidRPr="007F4FBF">
        <w:rPr>
          <w:rFonts w:ascii="Arial" w:hAnsi="Arial" w:cs="Arial"/>
          <w:lang w:val="en-GB"/>
        </w:rPr>
        <w:t xml:space="preserve">to meet the cost of living. </w:t>
      </w:r>
      <w:r w:rsidR="006F5CB9" w:rsidRPr="007F4FBF">
        <w:rPr>
          <w:rFonts w:ascii="Arial" w:hAnsi="Arial" w:cs="Arial"/>
          <w:lang w:val="en-GB"/>
        </w:rPr>
        <w:t xml:space="preserve">The company worked </w:t>
      </w:r>
      <w:r w:rsidR="00225A25" w:rsidRPr="007F4FBF">
        <w:rPr>
          <w:rFonts w:ascii="Arial" w:hAnsi="Arial" w:cs="Arial"/>
          <w:lang w:val="en-GB"/>
        </w:rPr>
        <w:t>towards creating more opportunities for workers, conducted discussion sessions, boosted employee-employer relationship</w:t>
      </w:r>
      <w:r w:rsidR="00317816" w:rsidRPr="007F4FBF">
        <w:rPr>
          <w:rFonts w:ascii="Arial" w:hAnsi="Arial" w:cs="Arial"/>
          <w:lang w:val="en-GB"/>
        </w:rPr>
        <w:t>s</w:t>
      </w:r>
      <w:r w:rsidR="00225A25" w:rsidRPr="007F4FBF">
        <w:rPr>
          <w:rFonts w:ascii="Arial" w:hAnsi="Arial" w:cs="Arial"/>
          <w:lang w:val="en-GB"/>
        </w:rPr>
        <w:t xml:space="preserve">, flexible working hours, and provision </w:t>
      </w:r>
      <w:r w:rsidR="00317816" w:rsidRPr="007F4FBF">
        <w:rPr>
          <w:rFonts w:ascii="Arial" w:hAnsi="Arial" w:cs="Arial"/>
          <w:lang w:val="en-GB"/>
        </w:rPr>
        <w:t xml:space="preserve">of </w:t>
      </w:r>
      <w:r w:rsidR="00225A25" w:rsidRPr="007F4FBF">
        <w:rPr>
          <w:rFonts w:ascii="Arial" w:hAnsi="Arial" w:cs="Arial"/>
          <w:lang w:val="en-GB"/>
        </w:rPr>
        <w:t>facilities like food</w:t>
      </w:r>
      <w:r w:rsidR="00C365A8" w:rsidRPr="007F4FBF">
        <w:rPr>
          <w:rFonts w:ascii="Arial" w:hAnsi="Arial" w:cs="Arial"/>
          <w:lang w:val="en-GB"/>
        </w:rPr>
        <w:t xml:space="preserve"> (</w:t>
      </w:r>
      <w:r w:rsidR="00C365A8" w:rsidRPr="007F4FBF">
        <w:rPr>
          <w:rFonts w:ascii="Arial" w:hAnsi="Arial" w:cs="Arial"/>
          <w:shd w:val="clear" w:color="auto" w:fill="FFFFFF"/>
        </w:rPr>
        <w:t>Nawaz</w:t>
      </w:r>
      <w:r w:rsidR="00BF3A48" w:rsidRPr="007F4FBF">
        <w:rPr>
          <w:rFonts w:ascii="Arial" w:hAnsi="Arial" w:cs="Arial"/>
          <w:shd w:val="clear" w:color="auto" w:fill="FFFFFF"/>
        </w:rPr>
        <w:t>, 2020)</w:t>
      </w:r>
      <w:r w:rsidR="00225A25" w:rsidRPr="007F4FBF">
        <w:rPr>
          <w:rFonts w:ascii="Arial" w:hAnsi="Arial" w:cs="Arial"/>
          <w:lang w:val="en-GB"/>
        </w:rPr>
        <w:t xml:space="preserve">. </w:t>
      </w:r>
      <w:r w:rsidR="007F1294" w:rsidRPr="007F4FBF">
        <w:rPr>
          <w:rFonts w:ascii="Arial" w:hAnsi="Arial" w:cs="Arial"/>
          <w:lang w:val="en-GB"/>
        </w:rPr>
        <w:t xml:space="preserve">These strategies are aligned with the scientific management framework that emphasises that </w:t>
      </w:r>
      <w:r w:rsidR="00ED77A6" w:rsidRPr="007F4FBF">
        <w:rPr>
          <w:rFonts w:ascii="Arial" w:hAnsi="Arial" w:cs="Arial"/>
          <w:lang w:val="en-GB"/>
        </w:rPr>
        <w:t xml:space="preserve">workers should be treated with full respect and dignity. It also indicates the need to create a fair and healthy environment for the staff. </w:t>
      </w:r>
    </w:p>
    <w:p w14:paraId="376CF87C" w14:textId="77777777" w:rsidR="00DB1C18" w:rsidRPr="007F4FBF" w:rsidRDefault="006A48A6" w:rsidP="007F4FBF">
      <w:pPr>
        <w:spacing w:line="360" w:lineRule="auto"/>
        <w:ind w:firstLine="720"/>
        <w:jc w:val="both"/>
        <w:rPr>
          <w:rFonts w:ascii="Arial" w:hAnsi="Arial" w:cs="Arial"/>
          <w:lang w:val="en-GB"/>
        </w:rPr>
      </w:pPr>
      <w:r w:rsidRPr="007F4FBF">
        <w:rPr>
          <w:rFonts w:ascii="Arial" w:hAnsi="Arial" w:cs="Arial"/>
          <w:lang w:val="en-GB"/>
        </w:rPr>
        <w:t xml:space="preserve">Nawaz </w:t>
      </w:r>
      <w:r w:rsidR="003B7BD3" w:rsidRPr="007F4FBF">
        <w:rPr>
          <w:rFonts w:ascii="Arial" w:hAnsi="Arial" w:cs="Arial"/>
          <w:lang w:val="en-GB"/>
        </w:rPr>
        <w:t>(</w:t>
      </w:r>
      <w:r w:rsidRPr="007F4FBF">
        <w:rPr>
          <w:rFonts w:ascii="Arial" w:hAnsi="Arial" w:cs="Arial"/>
          <w:lang w:val="en-GB"/>
        </w:rPr>
        <w:t>2020</w:t>
      </w:r>
      <w:r w:rsidR="003B7BD3" w:rsidRPr="007F4FBF">
        <w:rPr>
          <w:rFonts w:ascii="Arial" w:hAnsi="Arial" w:cs="Arial"/>
          <w:lang w:val="en-GB"/>
        </w:rPr>
        <w:t xml:space="preserve">) conducted a survey, which revealed that 62% of the staff were satisfied with the flexible working hours </w:t>
      </w:r>
      <w:r w:rsidR="00317816" w:rsidRPr="007F4FBF">
        <w:rPr>
          <w:rFonts w:ascii="Arial" w:hAnsi="Arial" w:cs="Arial"/>
          <w:lang w:val="en-GB"/>
        </w:rPr>
        <w:t>at</w:t>
      </w:r>
      <w:r w:rsidR="003B7BD3" w:rsidRPr="007F4FBF">
        <w:rPr>
          <w:rFonts w:ascii="Arial" w:hAnsi="Arial" w:cs="Arial"/>
          <w:lang w:val="en-GB"/>
        </w:rPr>
        <w:t xml:space="preserve"> McDonald’s. This aspect indicated that McDonald’</w:t>
      </w:r>
      <w:r w:rsidR="00EE62D6" w:rsidRPr="007F4FBF">
        <w:rPr>
          <w:rFonts w:ascii="Arial" w:hAnsi="Arial" w:cs="Arial"/>
          <w:lang w:val="en-GB"/>
        </w:rPr>
        <w:t>s allowed the workers to work flexibly withou</w:t>
      </w:r>
      <w:r w:rsidR="00F66F02" w:rsidRPr="007F4FBF">
        <w:rPr>
          <w:rFonts w:ascii="Arial" w:hAnsi="Arial" w:cs="Arial"/>
          <w:lang w:val="en-GB"/>
        </w:rPr>
        <w:t>t taking much stress about work. Free food facility is another major incenti</w:t>
      </w:r>
      <w:r w:rsidR="00945D4B" w:rsidRPr="007F4FBF">
        <w:rPr>
          <w:rFonts w:ascii="Arial" w:hAnsi="Arial" w:cs="Arial"/>
          <w:lang w:val="en-GB"/>
        </w:rPr>
        <w:t xml:space="preserve">ve that helped in ensuring </w:t>
      </w:r>
      <w:r w:rsidR="00317816" w:rsidRPr="007F4FBF">
        <w:rPr>
          <w:rFonts w:ascii="Arial" w:hAnsi="Arial" w:cs="Arial"/>
          <w:lang w:val="en-GB"/>
        </w:rPr>
        <w:t xml:space="preserve">the </w:t>
      </w:r>
      <w:r w:rsidR="00945D4B" w:rsidRPr="007F4FBF">
        <w:rPr>
          <w:rFonts w:ascii="Arial" w:hAnsi="Arial" w:cs="Arial"/>
          <w:lang w:val="en-GB"/>
        </w:rPr>
        <w:t>satisfaction of employees</w:t>
      </w:r>
      <w:r w:rsidR="00B22C92" w:rsidRPr="007F4FBF">
        <w:rPr>
          <w:rFonts w:ascii="Arial" w:hAnsi="Arial" w:cs="Arial"/>
          <w:lang w:val="en-GB"/>
        </w:rPr>
        <w:t xml:space="preserve"> (</w:t>
      </w:r>
      <w:proofErr w:type="spellStart"/>
      <w:r w:rsidR="00B22C92" w:rsidRPr="007F4FBF">
        <w:rPr>
          <w:rFonts w:ascii="Arial" w:hAnsi="Arial" w:cs="Arial"/>
          <w:shd w:val="clear" w:color="auto" w:fill="FFFFFF"/>
        </w:rPr>
        <w:t>Zotov</w:t>
      </w:r>
      <w:proofErr w:type="spellEnd"/>
      <w:r w:rsidR="00B22C92" w:rsidRPr="007F4FBF">
        <w:rPr>
          <w:rFonts w:ascii="Arial" w:hAnsi="Arial" w:cs="Arial"/>
          <w:shd w:val="clear" w:color="auto" w:fill="FFFFFF"/>
        </w:rPr>
        <w:t>, 2021)</w:t>
      </w:r>
      <w:r w:rsidR="00945D4B" w:rsidRPr="007F4FBF">
        <w:rPr>
          <w:rFonts w:ascii="Arial" w:hAnsi="Arial" w:cs="Arial"/>
          <w:lang w:val="en-GB"/>
        </w:rPr>
        <w:t xml:space="preserve">. In a survey, out of 60 staff, 45 agreed that they strongly support the free food </w:t>
      </w:r>
      <w:proofErr w:type="gramStart"/>
      <w:r w:rsidR="00945D4B" w:rsidRPr="007F4FBF">
        <w:rPr>
          <w:rFonts w:ascii="Arial" w:hAnsi="Arial" w:cs="Arial"/>
          <w:lang w:val="en-GB"/>
        </w:rPr>
        <w:t>facilities</w:t>
      </w:r>
      <w:proofErr w:type="gramEnd"/>
      <w:r w:rsidR="00945D4B" w:rsidRPr="007F4FBF">
        <w:rPr>
          <w:rFonts w:ascii="Arial" w:hAnsi="Arial" w:cs="Arial"/>
          <w:lang w:val="en-GB"/>
        </w:rPr>
        <w:t xml:space="preserve"> and it is a big retention factor. </w:t>
      </w:r>
      <w:r w:rsidR="00360E26" w:rsidRPr="007F4FBF">
        <w:rPr>
          <w:rFonts w:ascii="Arial" w:hAnsi="Arial" w:cs="Arial"/>
          <w:lang w:val="en-GB"/>
        </w:rPr>
        <w:t xml:space="preserve">The reward system is another major element that helps to resolve conflicts between employees and management. McDonald’s gives incentives on special occasions </w:t>
      </w:r>
      <w:proofErr w:type="gramStart"/>
      <w:r w:rsidR="00360E26" w:rsidRPr="007F4FBF">
        <w:rPr>
          <w:rFonts w:ascii="Arial" w:hAnsi="Arial" w:cs="Arial"/>
          <w:lang w:val="en-GB"/>
        </w:rPr>
        <w:t>and also</w:t>
      </w:r>
      <w:proofErr w:type="gramEnd"/>
      <w:r w:rsidR="00360E26" w:rsidRPr="007F4FBF">
        <w:rPr>
          <w:rFonts w:ascii="Arial" w:hAnsi="Arial" w:cs="Arial"/>
          <w:lang w:val="en-GB"/>
        </w:rPr>
        <w:t xml:space="preserve"> encourages employees to work hard to gain high rewards</w:t>
      </w:r>
      <w:r w:rsidR="00A504CB" w:rsidRPr="007F4FBF">
        <w:rPr>
          <w:rFonts w:ascii="Arial" w:hAnsi="Arial" w:cs="Arial"/>
          <w:lang w:val="en-GB"/>
        </w:rPr>
        <w:t xml:space="preserve"> (</w:t>
      </w:r>
      <w:r w:rsidR="00A504CB" w:rsidRPr="007F4FBF">
        <w:rPr>
          <w:rFonts w:ascii="Arial" w:hAnsi="Arial" w:cs="Arial"/>
          <w:shd w:val="clear" w:color="auto" w:fill="FFFFFF"/>
        </w:rPr>
        <w:t>Tien et al., 2020)</w:t>
      </w:r>
      <w:r w:rsidR="00360E26" w:rsidRPr="007F4FBF">
        <w:rPr>
          <w:rFonts w:ascii="Arial" w:hAnsi="Arial" w:cs="Arial"/>
          <w:lang w:val="en-GB"/>
        </w:rPr>
        <w:t xml:space="preserve">. It is an effective conflict resolution technique that favours the company. </w:t>
      </w:r>
    </w:p>
    <w:p w14:paraId="6A8571C1" w14:textId="77777777" w:rsidR="006A2CFA" w:rsidRPr="007F4FBF" w:rsidRDefault="007B27BD" w:rsidP="007F4FBF">
      <w:pPr>
        <w:spacing w:line="360" w:lineRule="auto"/>
        <w:ind w:firstLine="720"/>
        <w:jc w:val="both"/>
        <w:rPr>
          <w:rFonts w:ascii="Arial" w:hAnsi="Arial" w:cs="Arial"/>
          <w:lang w:val="en-GB"/>
        </w:rPr>
      </w:pPr>
      <w:r w:rsidRPr="007F4FBF">
        <w:rPr>
          <w:rFonts w:ascii="Arial" w:hAnsi="Arial" w:cs="Arial"/>
          <w:lang w:val="en-GB"/>
        </w:rPr>
        <w:t xml:space="preserve">However, a negative aspect is that McDonald’s provided a low wage rate to the staff. This </w:t>
      </w:r>
      <w:proofErr w:type="gramStart"/>
      <w:r w:rsidRPr="007F4FBF">
        <w:rPr>
          <w:rFonts w:ascii="Arial" w:hAnsi="Arial" w:cs="Arial"/>
          <w:lang w:val="en-GB"/>
        </w:rPr>
        <w:t>is in contrast to</w:t>
      </w:r>
      <w:proofErr w:type="gramEnd"/>
      <w:r w:rsidRPr="007F4FBF">
        <w:rPr>
          <w:rFonts w:ascii="Arial" w:hAnsi="Arial" w:cs="Arial"/>
          <w:lang w:val="en-GB"/>
        </w:rPr>
        <w:t xml:space="preserve"> Taylor’s theory, which emphasises the need to set wages fairly</w:t>
      </w:r>
      <w:r w:rsidR="00A504CB" w:rsidRPr="007F4FBF">
        <w:rPr>
          <w:rFonts w:ascii="Arial" w:hAnsi="Arial" w:cs="Arial"/>
          <w:lang w:val="en-GB"/>
        </w:rPr>
        <w:t xml:space="preserve"> (</w:t>
      </w:r>
      <w:r w:rsidR="00A504CB" w:rsidRPr="007F4FBF">
        <w:rPr>
          <w:rFonts w:ascii="Arial" w:hAnsi="Arial" w:cs="Arial"/>
          <w:shd w:val="clear" w:color="auto" w:fill="FFFFFF"/>
        </w:rPr>
        <w:t>Tien, 2019)</w:t>
      </w:r>
      <w:r w:rsidRPr="007F4FBF">
        <w:rPr>
          <w:rFonts w:ascii="Arial" w:hAnsi="Arial" w:cs="Arial"/>
          <w:lang w:val="en-GB"/>
        </w:rPr>
        <w:t xml:space="preserve">. </w:t>
      </w:r>
      <w:r w:rsidR="000A0EB8" w:rsidRPr="007F4FBF">
        <w:rPr>
          <w:rFonts w:ascii="Arial" w:hAnsi="Arial" w:cs="Arial"/>
          <w:lang w:val="en-GB"/>
        </w:rPr>
        <w:t>However, the brand took steps to deal with the issue and the management approved the increase in wages</w:t>
      </w:r>
      <w:r w:rsidR="00A504CB" w:rsidRPr="007F4FBF">
        <w:rPr>
          <w:rFonts w:ascii="Arial" w:hAnsi="Arial" w:cs="Arial"/>
          <w:lang w:val="en-GB"/>
        </w:rPr>
        <w:t xml:space="preserve"> (</w:t>
      </w:r>
      <w:proofErr w:type="spellStart"/>
      <w:r w:rsidR="00A504CB" w:rsidRPr="007F4FBF">
        <w:rPr>
          <w:rFonts w:ascii="Arial" w:hAnsi="Arial" w:cs="Arial"/>
          <w:shd w:val="clear" w:color="auto" w:fill="FFFFFF"/>
        </w:rPr>
        <w:t>Rajawat</w:t>
      </w:r>
      <w:proofErr w:type="spellEnd"/>
      <w:r w:rsidR="00A504CB" w:rsidRPr="007F4FBF">
        <w:rPr>
          <w:rFonts w:ascii="Arial" w:hAnsi="Arial" w:cs="Arial"/>
          <w:shd w:val="clear" w:color="auto" w:fill="FFFFFF"/>
        </w:rPr>
        <w:t xml:space="preserve"> et al., 2019)</w:t>
      </w:r>
      <w:r w:rsidR="000A0EB8" w:rsidRPr="007F4FBF">
        <w:rPr>
          <w:rFonts w:ascii="Arial" w:hAnsi="Arial" w:cs="Arial"/>
          <w:lang w:val="en-GB"/>
        </w:rPr>
        <w:t xml:space="preserve">. This aspect is also a major employee retention factor </w:t>
      </w:r>
      <w:r w:rsidR="00317816" w:rsidRPr="007F4FBF">
        <w:rPr>
          <w:rFonts w:ascii="Arial" w:hAnsi="Arial" w:cs="Arial"/>
          <w:lang w:val="en-GB"/>
        </w:rPr>
        <w:t>at</w:t>
      </w:r>
      <w:r w:rsidR="000A0EB8" w:rsidRPr="007F4FBF">
        <w:rPr>
          <w:rFonts w:ascii="Arial" w:hAnsi="Arial" w:cs="Arial"/>
          <w:lang w:val="en-GB"/>
        </w:rPr>
        <w:t xml:space="preserve"> McDonald’s. It also highlights that McDonald’s has implemented the scientific management theory. </w:t>
      </w:r>
      <w:r w:rsidR="00247860" w:rsidRPr="007F4FBF">
        <w:rPr>
          <w:rFonts w:ascii="Arial" w:hAnsi="Arial" w:cs="Arial"/>
          <w:lang w:val="en-GB"/>
        </w:rPr>
        <w:t>The brand may bear loss since there is already an economic crisis throughout the world</w:t>
      </w:r>
      <w:r w:rsidR="00EB4876" w:rsidRPr="007F4FBF">
        <w:rPr>
          <w:rFonts w:ascii="Arial" w:hAnsi="Arial" w:cs="Arial"/>
          <w:lang w:val="en-GB"/>
        </w:rPr>
        <w:t xml:space="preserve"> (</w:t>
      </w:r>
      <w:r w:rsidR="00EB4876" w:rsidRPr="007F4FBF">
        <w:rPr>
          <w:rFonts w:ascii="Arial" w:hAnsi="Arial" w:cs="Arial"/>
          <w:shd w:val="clear" w:color="auto" w:fill="FFFFFF"/>
        </w:rPr>
        <w:t>Tien et al., 2020)</w:t>
      </w:r>
      <w:r w:rsidR="00247860" w:rsidRPr="007F4FBF">
        <w:rPr>
          <w:rFonts w:ascii="Arial" w:hAnsi="Arial" w:cs="Arial"/>
          <w:lang w:val="en-GB"/>
        </w:rPr>
        <w:t xml:space="preserve">. In the long run, the </w:t>
      </w:r>
      <w:r w:rsidR="00317816" w:rsidRPr="007F4FBF">
        <w:rPr>
          <w:rFonts w:ascii="Arial" w:hAnsi="Arial" w:cs="Arial"/>
          <w:lang w:val="en-GB"/>
        </w:rPr>
        <w:t>wage increas</w:t>
      </w:r>
      <w:r w:rsidR="00247860" w:rsidRPr="007F4FBF">
        <w:rPr>
          <w:rFonts w:ascii="Arial" w:hAnsi="Arial" w:cs="Arial"/>
          <w:lang w:val="en-GB"/>
        </w:rPr>
        <w:t xml:space="preserve">e can eventually benefit the firm since experienced workers will remain in the company. </w:t>
      </w:r>
    </w:p>
    <w:p w14:paraId="1C69E89C" w14:textId="77777777" w:rsidR="006A2CFA" w:rsidRPr="007F4FBF" w:rsidRDefault="006A2CFA" w:rsidP="007F4FBF">
      <w:pPr>
        <w:pStyle w:val="Heading1"/>
        <w:spacing w:line="360" w:lineRule="auto"/>
        <w:jc w:val="center"/>
        <w:rPr>
          <w:rFonts w:ascii="Arial" w:hAnsi="Arial" w:cs="Arial"/>
          <w:b/>
          <w:color w:val="auto"/>
          <w:sz w:val="22"/>
          <w:szCs w:val="22"/>
          <w:lang w:val="en-GB"/>
        </w:rPr>
      </w:pPr>
      <w:bookmarkStart w:id="3" w:name="_Toc119682261"/>
      <w:r w:rsidRPr="007F4FBF">
        <w:rPr>
          <w:rFonts w:ascii="Arial" w:hAnsi="Arial" w:cs="Arial"/>
          <w:b/>
          <w:color w:val="auto"/>
          <w:sz w:val="22"/>
          <w:szCs w:val="22"/>
          <w:lang w:val="en-GB"/>
        </w:rPr>
        <w:lastRenderedPageBreak/>
        <w:t>Advantages and Disadvantages of the Scientific Management Theory</w:t>
      </w:r>
      <w:bookmarkEnd w:id="3"/>
    </w:p>
    <w:p w14:paraId="260D66F0" w14:textId="77777777" w:rsidR="00E43926" w:rsidRPr="007F4FBF" w:rsidRDefault="00A570FC" w:rsidP="007F4FBF">
      <w:pPr>
        <w:pStyle w:val="Heading2"/>
        <w:spacing w:line="360" w:lineRule="auto"/>
        <w:jc w:val="both"/>
        <w:rPr>
          <w:rFonts w:ascii="Arial" w:hAnsi="Arial" w:cs="Arial"/>
          <w:b/>
          <w:color w:val="auto"/>
          <w:sz w:val="22"/>
          <w:szCs w:val="22"/>
          <w:lang w:val="en-GB"/>
        </w:rPr>
      </w:pPr>
      <w:bookmarkStart w:id="4" w:name="_Toc119682262"/>
      <w:r w:rsidRPr="007F4FBF">
        <w:rPr>
          <w:rFonts w:ascii="Arial" w:hAnsi="Arial" w:cs="Arial"/>
          <w:b/>
          <w:color w:val="auto"/>
          <w:sz w:val="22"/>
          <w:szCs w:val="22"/>
          <w:lang w:val="en-GB"/>
        </w:rPr>
        <w:t>Advantages</w:t>
      </w:r>
      <w:bookmarkEnd w:id="4"/>
    </w:p>
    <w:p w14:paraId="6B32DCDA" w14:textId="77777777" w:rsidR="006D53F2" w:rsidRPr="007F4FBF" w:rsidRDefault="001E72A7" w:rsidP="007F4FBF">
      <w:pPr>
        <w:spacing w:line="360" w:lineRule="auto"/>
        <w:ind w:firstLine="720"/>
        <w:jc w:val="both"/>
        <w:rPr>
          <w:rFonts w:ascii="Arial" w:hAnsi="Arial" w:cs="Arial"/>
          <w:lang w:val="en-GB"/>
        </w:rPr>
      </w:pPr>
      <w:r w:rsidRPr="007F4FBF">
        <w:rPr>
          <w:rFonts w:ascii="Arial" w:hAnsi="Arial" w:cs="Arial"/>
          <w:lang w:val="en-GB"/>
        </w:rPr>
        <w:t xml:space="preserve">There are different benefits and drawbacks associated with the scientific management theory. </w:t>
      </w:r>
      <w:r w:rsidR="00AC5124" w:rsidRPr="007F4FBF">
        <w:rPr>
          <w:rFonts w:ascii="Arial" w:hAnsi="Arial" w:cs="Arial"/>
          <w:lang w:val="en-GB"/>
        </w:rPr>
        <w:t xml:space="preserve">A major advantage is related to the decrease in the production cost. </w:t>
      </w:r>
      <w:r w:rsidR="000B1225" w:rsidRPr="007F4FBF">
        <w:rPr>
          <w:rFonts w:ascii="Arial" w:hAnsi="Arial" w:cs="Arial"/>
          <w:lang w:val="en-GB"/>
        </w:rPr>
        <w:t xml:space="preserve">It </w:t>
      </w:r>
      <w:r w:rsidR="00C43122" w:rsidRPr="007F4FBF">
        <w:rPr>
          <w:rFonts w:ascii="Arial" w:hAnsi="Arial" w:cs="Arial"/>
          <w:lang w:val="en-GB"/>
        </w:rPr>
        <w:t>focuses on increasing production with the assistance of mechanisation and innovative technology utilised in the goods’ production</w:t>
      </w:r>
      <w:r w:rsidR="00297D32" w:rsidRPr="007F4FBF">
        <w:rPr>
          <w:rFonts w:ascii="Arial" w:hAnsi="Arial" w:cs="Arial"/>
          <w:lang w:val="en-GB"/>
        </w:rPr>
        <w:t xml:space="preserve"> (</w:t>
      </w:r>
      <w:r w:rsidR="00297D32" w:rsidRPr="007F4FBF">
        <w:rPr>
          <w:rFonts w:ascii="Arial" w:hAnsi="Arial" w:cs="Arial"/>
          <w:shd w:val="clear" w:color="auto" w:fill="FFFFFF"/>
        </w:rPr>
        <w:t>Kaul, 2020)</w:t>
      </w:r>
      <w:r w:rsidR="00C43122" w:rsidRPr="007F4FBF">
        <w:rPr>
          <w:rFonts w:ascii="Arial" w:hAnsi="Arial" w:cs="Arial"/>
          <w:lang w:val="en-GB"/>
        </w:rPr>
        <w:t>.</w:t>
      </w:r>
      <w:r w:rsidR="000B1225" w:rsidRPr="007F4FBF">
        <w:rPr>
          <w:rFonts w:ascii="Arial" w:hAnsi="Arial" w:cs="Arial"/>
          <w:lang w:val="en-GB"/>
        </w:rPr>
        <w:t xml:space="preserve"> </w:t>
      </w:r>
      <w:proofErr w:type="gramStart"/>
      <w:r w:rsidR="005B38FF" w:rsidRPr="007F4FBF">
        <w:rPr>
          <w:rFonts w:ascii="Arial" w:hAnsi="Arial" w:cs="Arial"/>
          <w:lang w:val="en-GB"/>
        </w:rPr>
        <w:t>On account of</w:t>
      </w:r>
      <w:proofErr w:type="gramEnd"/>
      <w:r w:rsidR="005B38FF" w:rsidRPr="007F4FBF">
        <w:rPr>
          <w:rFonts w:ascii="Arial" w:hAnsi="Arial" w:cs="Arial"/>
          <w:lang w:val="en-GB"/>
        </w:rPr>
        <w:t xml:space="preserve"> the big</w:t>
      </w:r>
      <w:r w:rsidR="00317816" w:rsidRPr="007F4FBF">
        <w:rPr>
          <w:rFonts w:ascii="Arial" w:hAnsi="Arial" w:cs="Arial"/>
          <w:lang w:val="en-GB"/>
        </w:rPr>
        <w:t>-</w:t>
      </w:r>
      <w:r w:rsidR="005B38FF" w:rsidRPr="007F4FBF">
        <w:rPr>
          <w:rFonts w:ascii="Arial" w:hAnsi="Arial" w:cs="Arial"/>
          <w:lang w:val="en-GB"/>
        </w:rPr>
        <w:t xml:space="preserve">scale production, per unit production cost decreased considerably. </w:t>
      </w:r>
      <w:r w:rsidR="006D53F2" w:rsidRPr="007F4FBF">
        <w:rPr>
          <w:rFonts w:ascii="Arial" w:hAnsi="Arial" w:cs="Arial"/>
          <w:lang w:val="en-GB"/>
        </w:rPr>
        <w:t xml:space="preserve">This particular benefit </w:t>
      </w:r>
      <w:r w:rsidR="001B10E1" w:rsidRPr="007F4FBF">
        <w:rPr>
          <w:rFonts w:ascii="Arial" w:hAnsi="Arial" w:cs="Arial"/>
          <w:lang w:val="en-GB"/>
        </w:rPr>
        <w:t xml:space="preserve">is also beneficial </w:t>
      </w:r>
      <w:r w:rsidR="00454AE3" w:rsidRPr="007F4FBF">
        <w:rPr>
          <w:rFonts w:ascii="Arial" w:hAnsi="Arial" w:cs="Arial"/>
          <w:lang w:val="en-GB"/>
        </w:rPr>
        <w:t xml:space="preserve">for McDonald’s </w:t>
      </w:r>
      <w:r w:rsidR="001B10E1" w:rsidRPr="007F4FBF">
        <w:rPr>
          <w:rFonts w:ascii="Arial" w:hAnsi="Arial" w:cs="Arial"/>
          <w:lang w:val="en-GB"/>
        </w:rPr>
        <w:t>since it enables them to cut production cost</w:t>
      </w:r>
      <w:r w:rsidR="00317816" w:rsidRPr="007F4FBF">
        <w:rPr>
          <w:rFonts w:ascii="Arial" w:hAnsi="Arial" w:cs="Arial"/>
          <w:lang w:val="en-GB"/>
        </w:rPr>
        <w:t>s</w:t>
      </w:r>
      <w:r w:rsidR="001B10E1" w:rsidRPr="007F4FBF">
        <w:rPr>
          <w:rFonts w:ascii="Arial" w:hAnsi="Arial" w:cs="Arial"/>
          <w:lang w:val="en-GB"/>
        </w:rPr>
        <w:t xml:space="preserve">. </w:t>
      </w:r>
      <w:r w:rsidR="00454AE3" w:rsidRPr="007F4FBF">
        <w:rPr>
          <w:rFonts w:ascii="Arial" w:hAnsi="Arial" w:cs="Arial"/>
          <w:lang w:val="en-GB"/>
        </w:rPr>
        <w:t xml:space="preserve">The latest technology is also utilised by McDonald’s </w:t>
      </w:r>
      <w:r w:rsidR="00317816" w:rsidRPr="007F4FBF">
        <w:rPr>
          <w:rFonts w:ascii="Arial" w:hAnsi="Arial" w:cs="Arial"/>
          <w:lang w:val="en-GB"/>
        </w:rPr>
        <w:t>which</w:t>
      </w:r>
      <w:r w:rsidR="00454AE3" w:rsidRPr="007F4FBF">
        <w:rPr>
          <w:rFonts w:ascii="Arial" w:hAnsi="Arial" w:cs="Arial"/>
          <w:lang w:val="en-GB"/>
        </w:rPr>
        <w:t xml:space="preserve"> speed</w:t>
      </w:r>
      <w:r w:rsidR="00317816" w:rsidRPr="007F4FBF">
        <w:rPr>
          <w:rFonts w:ascii="Arial" w:hAnsi="Arial" w:cs="Arial"/>
          <w:lang w:val="en-GB"/>
        </w:rPr>
        <w:t>s</w:t>
      </w:r>
      <w:r w:rsidR="00454AE3" w:rsidRPr="007F4FBF">
        <w:rPr>
          <w:rFonts w:ascii="Arial" w:hAnsi="Arial" w:cs="Arial"/>
          <w:lang w:val="en-GB"/>
        </w:rPr>
        <w:t xml:space="preserve"> up production </w:t>
      </w:r>
      <w:proofErr w:type="gramStart"/>
      <w:r w:rsidR="00454AE3" w:rsidRPr="007F4FBF">
        <w:rPr>
          <w:rFonts w:ascii="Arial" w:hAnsi="Arial" w:cs="Arial"/>
          <w:lang w:val="en-GB"/>
        </w:rPr>
        <w:t>and also</w:t>
      </w:r>
      <w:proofErr w:type="gramEnd"/>
      <w:r w:rsidR="00454AE3" w:rsidRPr="007F4FBF">
        <w:rPr>
          <w:rFonts w:ascii="Arial" w:hAnsi="Arial" w:cs="Arial"/>
          <w:lang w:val="en-GB"/>
        </w:rPr>
        <w:t xml:space="preserve"> help</w:t>
      </w:r>
      <w:r w:rsidR="00317816" w:rsidRPr="007F4FBF">
        <w:rPr>
          <w:rFonts w:ascii="Arial" w:hAnsi="Arial" w:cs="Arial"/>
          <w:lang w:val="en-GB"/>
        </w:rPr>
        <w:t>s</w:t>
      </w:r>
      <w:r w:rsidR="00454AE3" w:rsidRPr="007F4FBF">
        <w:rPr>
          <w:rFonts w:ascii="Arial" w:hAnsi="Arial" w:cs="Arial"/>
          <w:lang w:val="en-GB"/>
        </w:rPr>
        <w:t xml:space="preserve"> in managing labour. </w:t>
      </w:r>
    </w:p>
    <w:p w14:paraId="194F84F8" w14:textId="77777777" w:rsidR="00F0518F" w:rsidRPr="007F4FBF" w:rsidRDefault="000867F5" w:rsidP="007F4FBF">
      <w:pPr>
        <w:spacing w:line="360" w:lineRule="auto"/>
        <w:ind w:firstLine="720"/>
        <w:jc w:val="both"/>
        <w:rPr>
          <w:rFonts w:ascii="Arial" w:hAnsi="Arial" w:cs="Arial"/>
          <w:lang w:val="en-GB"/>
        </w:rPr>
      </w:pPr>
      <w:r w:rsidRPr="007F4FBF">
        <w:rPr>
          <w:rFonts w:ascii="Arial" w:hAnsi="Arial" w:cs="Arial"/>
          <w:lang w:val="en-GB"/>
        </w:rPr>
        <w:t xml:space="preserve">Another major benefit is the high quality of products. The scientific management framework encourages effective supervision that results in </w:t>
      </w:r>
      <w:r w:rsidR="00317816" w:rsidRPr="007F4FBF">
        <w:rPr>
          <w:rFonts w:ascii="Arial" w:hAnsi="Arial" w:cs="Arial"/>
          <w:lang w:val="en-GB"/>
        </w:rPr>
        <w:t xml:space="preserve">a </w:t>
      </w:r>
      <w:r w:rsidRPr="007F4FBF">
        <w:rPr>
          <w:rFonts w:ascii="Arial" w:hAnsi="Arial" w:cs="Arial"/>
          <w:lang w:val="en-GB"/>
        </w:rPr>
        <w:t xml:space="preserve">better quality of the products. </w:t>
      </w:r>
      <w:r w:rsidR="004E0680" w:rsidRPr="007F4FBF">
        <w:rPr>
          <w:rFonts w:ascii="Arial" w:hAnsi="Arial" w:cs="Arial"/>
          <w:lang w:val="en-GB"/>
        </w:rPr>
        <w:t xml:space="preserve">This particular benefit </w:t>
      </w:r>
      <w:r w:rsidR="007F46A9" w:rsidRPr="007F4FBF">
        <w:rPr>
          <w:rFonts w:ascii="Arial" w:hAnsi="Arial" w:cs="Arial"/>
          <w:lang w:val="en-GB"/>
        </w:rPr>
        <w:t>is evident in McDonald’s since Big Mac, French Fries, and other chicken burgers are excessively popular among customers</w:t>
      </w:r>
      <w:r w:rsidR="004E0941" w:rsidRPr="007F4FBF">
        <w:rPr>
          <w:rFonts w:ascii="Arial" w:hAnsi="Arial" w:cs="Arial"/>
          <w:lang w:val="en-GB"/>
        </w:rPr>
        <w:t xml:space="preserve"> (</w:t>
      </w:r>
      <w:r w:rsidR="004E0941" w:rsidRPr="007F4FBF">
        <w:rPr>
          <w:rFonts w:ascii="Arial" w:hAnsi="Arial" w:cs="Arial"/>
          <w:shd w:val="clear" w:color="auto" w:fill="FFFFFF"/>
        </w:rPr>
        <w:t>Braverman, 2020)</w:t>
      </w:r>
      <w:r w:rsidR="007F46A9" w:rsidRPr="007F4FBF">
        <w:rPr>
          <w:rFonts w:ascii="Arial" w:hAnsi="Arial" w:cs="Arial"/>
          <w:lang w:val="en-GB"/>
        </w:rPr>
        <w:t xml:space="preserve">. </w:t>
      </w:r>
      <w:r w:rsidR="00F0518F" w:rsidRPr="007F4FBF">
        <w:rPr>
          <w:rFonts w:ascii="Arial" w:hAnsi="Arial" w:cs="Arial"/>
          <w:lang w:val="en-GB"/>
        </w:rPr>
        <w:t>McDonald’s has created a name in the food chain industry and is the largest restaurant chain, which evidences that the brand produces and sells high</w:t>
      </w:r>
      <w:r w:rsidR="00317816" w:rsidRPr="007F4FBF">
        <w:rPr>
          <w:rFonts w:ascii="Arial" w:hAnsi="Arial" w:cs="Arial"/>
          <w:lang w:val="en-GB"/>
        </w:rPr>
        <w:t>-</w:t>
      </w:r>
      <w:r w:rsidR="00F0518F" w:rsidRPr="007F4FBF">
        <w:rPr>
          <w:rFonts w:ascii="Arial" w:hAnsi="Arial" w:cs="Arial"/>
          <w:lang w:val="en-GB"/>
        </w:rPr>
        <w:t xml:space="preserve">quality products. </w:t>
      </w:r>
    </w:p>
    <w:p w14:paraId="1AACD59E" w14:textId="77777777" w:rsidR="00D26132" w:rsidRPr="007F4FBF" w:rsidRDefault="00D26132" w:rsidP="007F4FBF">
      <w:pPr>
        <w:spacing w:line="360" w:lineRule="auto"/>
        <w:ind w:firstLine="720"/>
        <w:jc w:val="both"/>
        <w:rPr>
          <w:rFonts w:ascii="Arial" w:hAnsi="Arial" w:cs="Arial"/>
          <w:lang w:val="en-GB"/>
        </w:rPr>
      </w:pPr>
      <w:r w:rsidRPr="007F4FBF">
        <w:rPr>
          <w:rFonts w:ascii="Arial" w:hAnsi="Arial" w:cs="Arial"/>
          <w:lang w:val="en-GB"/>
        </w:rPr>
        <w:t xml:space="preserve">The </w:t>
      </w:r>
      <w:r w:rsidR="00E20CE4" w:rsidRPr="007F4FBF">
        <w:rPr>
          <w:rFonts w:ascii="Arial" w:hAnsi="Arial" w:cs="Arial"/>
          <w:lang w:val="en-GB"/>
        </w:rPr>
        <w:t>theory further assures the advantages that are derived from the labour division.</w:t>
      </w:r>
      <w:r w:rsidRPr="007F4FBF">
        <w:rPr>
          <w:rFonts w:ascii="Arial" w:hAnsi="Arial" w:cs="Arial"/>
          <w:lang w:val="en-GB"/>
        </w:rPr>
        <w:t xml:space="preserve"> </w:t>
      </w:r>
      <w:r w:rsidR="00F352E3" w:rsidRPr="007F4FBF">
        <w:rPr>
          <w:rFonts w:ascii="Arial" w:hAnsi="Arial" w:cs="Arial"/>
          <w:lang w:val="en-GB"/>
        </w:rPr>
        <w:t xml:space="preserve">The work tends to be </w:t>
      </w:r>
      <w:r w:rsidR="008E4EFA" w:rsidRPr="007F4FBF">
        <w:rPr>
          <w:rFonts w:ascii="Arial" w:hAnsi="Arial" w:cs="Arial"/>
          <w:lang w:val="en-GB"/>
        </w:rPr>
        <w:t xml:space="preserve">simplified and conducted </w:t>
      </w:r>
      <w:r w:rsidR="00317816" w:rsidRPr="007F4FBF">
        <w:rPr>
          <w:rFonts w:ascii="Arial" w:hAnsi="Arial" w:cs="Arial"/>
          <w:lang w:val="en-GB"/>
        </w:rPr>
        <w:t>most efficiently and economicall</w:t>
      </w:r>
      <w:r w:rsidR="008E4EFA" w:rsidRPr="007F4FBF">
        <w:rPr>
          <w:rFonts w:ascii="Arial" w:hAnsi="Arial" w:cs="Arial"/>
          <w:lang w:val="en-GB"/>
        </w:rPr>
        <w:t>y</w:t>
      </w:r>
      <w:r w:rsidR="00684E3F" w:rsidRPr="007F4FBF">
        <w:rPr>
          <w:rFonts w:ascii="Arial" w:hAnsi="Arial" w:cs="Arial"/>
          <w:lang w:val="en-GB"/>
        </w:rPr>
        <w:t xml:space="preserve"> (</w:t>
      </w:r>
      <w:r w:rsidR="00684E3F" w:rsidRPr="007F4FBF">
        <w:rPr>
          <w:rFonts w:ascii="Arial" w:hAnsi="Arial" w:cs="Arial"/>
          <w:shd w:val="clear" w:color="auto" w:fill="FFFFFF"/>
        </w:rPr>
        <w:t>Braverman, 2020)</w:t>
      </w:r>
      <w:r w:rsidR="008E4EFA" w:rsidRPr="007F4FBF">
        <w:rPr>
          <w:rFonts w:ascii="Arial" w:hAnsi="Arial" w:cs="Arial"/>
          <w:lang w:val="en-GB"/>
        </w:rPr>
        <w:t>.</w:t>
      </w:r>
      <w:r w:rsidR="004C016C" w:rsidRPr="007F4FBF">
        <w:rPr>
          <w:rFonts w:ascii="Arial" w:hAnsi="Arial" w:cs="Arial"/>
          <w:lang w:val="en-GB"/>
        </w:rPr>
        <w:t xml:space="preserve"> The division of labour can be witnessed in McDonald’s </w:t>
      </w:r>
      <w:r w:rsidR="00317816" w:rsidRPr="007F4FBF">
        <w:rPr>
          <w:rFonts w:ascii="Arial" w:hAnsi="Arial" w:cs="Arial"/>
          <w:lang w:val="en-GB"/>
        </w:rPr>
        <w:t>which</w:t>
      </w:r>
      <w:r w:rsidR="004C016C" w:rsidRPr="007F4FBF">
        <w:rPr>
          <w:rFonts w:ascii="Arial" w:hAnsi="Arial" w:cs="Arial"/>
          <w:lang w:val="en-GB"/>
        </w:rPr>
        <w:t xml:space="preserve"> has yielded positive financial outcomes. </w:t>
      </w:r>
      <w:r w:rsidR="00343C72" w:rsidRPr="007F4FBF">
        <w:rPr>
          <w:rFonts w:ascii="Arial" w:hAnsi="Arial" w:cs="Arial"/>
          <w:lang w:val="en-GB"/>
        </w:rPr>
        <w:t>However, there were cases regarding the poor wages of workers</w:t>
      </w:r>
      <w:r w:rsidR="00902C38" w:rsidRPr="007F4FBF">
        <w:rPr>
          <w:rFonts w:ascii="Arial" w:hAnsi="Arial" w:cs="Arial"/>
          <w:lang w:val="en-GB"/>
        </w:rPr>
        <w:t xml:space="preserve"> (</w:t>
      </w:r>
      <w:r w:rsidR="00902C38" w:rsidRPr="007F4FBF">
        <w:rPr>
          <w:rFonts w:ascii="Arial" w:hAnsi="Arial" w:cs="Arial"/>
          <w:shd w:val="clear" w:color="auto" w:fill="FFFFFF"/>
        </w:rPr>
        <w:t>Schachter, 2018)</w:t>
      </w:r>
      <w:r w:rsidR="00343C72" w:rsidRPr="007F4FBF">
        <w:rPr>
          <w:rFonts w:ascii="Arial" w:hAnsi="Arial" w:cs="Arial"/>
          <w:lang w:val="en-GB"/>
        </w:rPr>
        <w:t xml:space="preserve">. The brand has been able to overcome this challenge and </w:t>
      </w:r>
      <w:r w:rsidR="00350E71" w:rsidRPr="007F4FBF">
        <w:rPr>
          <w:rFonts w:ascii="Arial" w:hAnsi="Arial" w:cs="Arial"/>
          <w:lang w:val="en-GB"/>
        </w:rPr>
        <w:t xml:space="preserve">provided sufficient incentives to labours, thereby leading to positive outcomes. </w:t>
      </w:r>
    </w:p>
    <w:p w14:paraId="738BD8B9" w14:textId="77777777" w:rsidR="00915C5D" w:rsidRPr="007F4FBF" w:rsidRDefault="00915C5D" w:rsidP="007F4FBF">
      <w:pPr>
        <w:spacing w:line="360" w:lineRule="auto"/>
        <w:ind w:firstLine="720"/>
        <w:jc w:val="both"/>
        <w:rPr>
          <w:rFonts w:ascii="Arial" w:hAnsi="Arial" w:cs="Arial"/>
          <w:lang w:val="en-GB"/>
        </w:rPr>
      </w:pPr>
      <w:r w:rsidRPr="007F4FBF">
        <w:rPr>
          <w:rFonts w:ascii="Arial" w:hAnsi="Arial" w:cs="Arial"/>
          <w:lang w:val="en-GB"/>
        </w:rPr>
        <w:t xml:space="preserve">The major benefit is the avoidance of disputes between management and labour. </w:t>
      </w:r>
      <w:r w:rsidR="00317816" w:rsidRPr="007F4FBF">
        <w:rPr>
          <w:rFonts w:ascii="Arial" w:hAnsi="Arial" w:cs="Arial"/>
          <w:lang w:val="en-GB"/>
        </w:rPr>
        <w:t>C</w:t>
      </w:r>
      <w:r w:rsidRPr="007F4FBF">
        <w:rPr>
          <w:rFonts w:ascii="Arial" w:hAnsi="Arial" w:cs="Arial"/>
          <w:lang w:val="en-GB"/>
        </w:rPr>
        <w:t>onflict resolution is observed in McDonald’s. It eventually resulted in industrial peace and provide</w:t>
      </w:r>
      <w:r w:rsidR="00DF343F" w:rsidRPr="007F4FBF">
        <w:rPr>
          <w:rFonts w:ascii="Arial" w:hAnsi="Arial" w:cs="Arial"/>
          <w:lang w:val="en-GB"/>
        </w:rPr>
        <w:t>d a healthy room for the labour</w:t>
      </w:r>
      <w:r w:rsidRPr="007F4FBF">
        <w:rPr>
          <w:rFonts w:ascii="Arial" w:hAnsi="Arial" w:cs="Arial"/>
          <w:lang w:val="en-GB"/>
        </w:rPr>
        <w:t xml:space="preserve"> to work in the company</w:t>
      </w:r>
      <w:r w:rsidR="00902C38" w:rsidRPr="007F4FBF">
        <w:rPr>
          <w:rFonts w:ascii="Arial" w:hAnsi="Arial" w:cs="Arial"/>
          <w:lang w:val="en-GB"/>
        </w:rPr>
        <w:t xml:space="preserve"> (</w:t>
      </w:r>
      <w:r w:rsidR="00902C38" w:rsidRPr="007F4FBF">
        <w:rPr>
          <w:rFonts w:ascii="Arial" w:hAnsi="Arial" w:cs="Arial"/>
          <w:shd w:val="clear" w:color="auto" w:fill="FFFFFF"/>
        </w:rPr>
        <w:t>Kaul, 2020)</w:t>
      </w:r>
      <w:r w:rsidRPr="007F4FBF">
        <w:rPr>
          <w:rFonts w:ascii="Arial" w:hAnsi="Arial" w:cs="Arial"/>
          <w:lang w:val="en-GB"/>
        </w:rPr>
        <w:t xml:space="preserve">. This is the major advantage </w:t>
      </w:r>
      <w:r w:rsidR="00DF343F" w:rsidRPr="007F4FBF">
        <w:rPr>
          <w:rFonts w:ascii="Arial" w:hAnsi="Arial" w:cs="Arial"/>
          <w:lang w:val="en-GB"/>
        </w:rPr>
        <w:t xml:space="preserve">of the theory witnessed in McDonald’s. </w:t>
      </w:r>
      <w:r w:rsidR="00501544" w:rsidRPr="007F4FBF">
        <w:rPr>
          <w:rFonts w:ascii="Arial" w:hAnsi="Arial" w:cs="Arial"/>
          <w:lang w:val="en-GB"/>
        </w:rPr>
        <w:t xml:space="preserve">The </w:t>
      </w:r>
      <w:proofErr w:type="gramStart"/>
      <w:r w:rsidR="00501544" w:rsidRPr="007F4FBF">
        <w:rPr>
          <w:rFonts w:ascii="Arial" w:hAnsi="Arial" w:cs="Arial"/>
          <w:lang w:val="en-GB"/>
        </w:rPr>
        <w:t>company initiated</w:t>
      </w:r>
      <w:proofErr w:type="gramEnd"/>
      <w:r w:rsidR="00501544" w:rsidRPr="007F4FBF">
        <w:rPr>
          <w:rFonts w:ascii="Arial" w:hAnsi="Arial" w:cs="Arial"/>
          <w:lang w:val="en-GB"/>
        </w:rPr>
        <w:t xml:space="preserve"> employee of the month, rewards, incentives, flexible working hours, extra-curricular activities, and free food facilities for the workers. </w:t>
      </w:r>
    </w:p>
    <w:p w14:paraId="5706389A" w14:textId="77777777" w:rsidR="00D973E7" w:rsidRPr="007F4FBF" w:rsidRDefault="00E8447E" w:rsidP="007F4FBF">
      <w:pPr>
        <w:pStyle w:val="Heading2"/>
        <w:spacing w:line="360" w:lineRule="auto"/>
        <w:jc w:val="both"/>
        <w:rPr>
          <w:rFonts w:ascii="Arial" w:hAnsi="Arial" w:cs="Arial"/>
          <w:b/>
          <w:color w:val="auto"/>
          <w:sz w:val="22"/>
          <w:szCs w:val="22"/>
          <w:lang w:val="en-GB"/>
        </w:rPr>
      </w:pPr>
      <w:bookmarkStart w:id="5" w:name="_Toc119682263"/>
      <w:r w:rsidRPr="007F4FBF">
        <w:rPr>
          <w:rFonts w:ascii="Arial" w:hAnsi="Arial" w:cs="Arial"/>
          <w:b/>
          <w:color w:val="auto"/>
          <w:sz w:val="22"/>
          <w:szCs w:val="22"/>
          <w:lang w:val="en-GB"/>
        </w:rPr>
        <w:t>Disadvantages</w:t>
      </w:r>
      <w:bookmarkEnd w:id="5"/>
    </w:p>
    <w:p w14:paraId="24B64E7A" w14:textId="77777777" w:rsidR="00E8447E" w:rsidRPr="007F4FBF" w:rsidRDefault="001301F6" w:rsidP="007F4FBF">
      <w:pPr>
        <w:spacing w:line="360" w:lineRule="auto"/>
        <w:ind w:firstLine="720"/>
        <w:jc w:val="both"/>
        <w:rPr>
          <w:rFonts w:ascii="Arial" w:hAnsi="Arial" w:cs="Arial"/>
          <w:lang w:val="en-GB"/>
        </w:rPr>
      </w:pPr>
      <w:r w:rsidRPr="007F4FBF">
        <w:rPr>
          <w:rFonts w:ascii="Arial" w:hAnsi="Arial" w:cs="Arial"/>
          <w:lang w:val="en-GB"/>
        </w:rPr>
        <w:t xml:space="preserve">A major drawback of the scientific management theory is </w:t>
      </w:r>
      <w:r w:rsidR="00494F02" w:rsidRPr="007F4FBF">
        <w:rPr>
          <w:rFonts w:ascii="Arial" w:hAnsi="Arial" w:cs="Arial"/>
          <w:lang w:val="en-GB"/>
        </w:rPr>
        <w:t xml:space="preserve">the high cost. </w:t>
      </w:r>
      <w:r w:rsidR="00D0162A" w:rsidRPr="007F4FBF">
        <w:rPr>
          <w:rFonts w:ascii="Arial" w:hAnsi="Arial" w:cs="Arial"/>
          <w:lang w:val="en-GB"/>
        </w:rPr>
        <w:t xml:space="preserve">The organisational structure of the brand is expensive highly. </w:t>
      </w:r>
      <w:r w:rsidR="00353096" w:rsidRPr="007F4FBF">
        <w:rPr>
          <w:rFonts w:ascii="Arial" w:hAnsi="Arial" w:cs="Arial"/>
          <w:lang w:val="en-GB"/>
        </w:rPr>
        <w:t xml:space="preserve">It can be witnessed in McDonald’s </w:t>
      </w:r>
      <w:r w:rsidR="00280879" w:rsidRPr="007F4FBF">
        <w:rPr>
          <w:rFonts w:ascii="Arial" w:hAnsi="Arial" w:cs="Arial"/>
          <w:lang w:val="en-GB"/>
        </w:rPr>
        <w:t>since the brand has to bear the high cost associated with overall business operations</w:t>
      </w:r>
      <w:r w:rsidR="00A6579C" w:rsidRPr="007F4FBF">
        <w:rPr>
          <w:rFonts w:ascii="Arial" w:hAnsi="Arial" w:cs="Arial"/>
          <w:lang w:val="en-GB"/>
        </w:rPr>
        <w:t xml:space="preserve"> (</w:t>
      </w:r>
      <w:r w:rsidR="00A6579C" w:rsidRPr="007F4FBF">
        <w:rPr>
          <w:rFonts w:ascii="Arial" w:hAnsi="Arial" w:cs="Arial"/>
          <w:shd w:val="clear" w:color="auto" w:fill="FFFFFF"/>
        </w:rPr>
        <w:t>Waring, 2016)</w:t>
      </w:r>
      <w:r w:rsidR="00280879" w:rsidRPr="007F4FBF">
        <w:rPr>
          <w:rFonts w:ascii="Arial" w:hAnsi="Arial" w:cs="Arial"/>
          <w:lang w:val="en-GB"/>
        </w:rPr>
        <w:t xml:space="preserve">. </w:t>
      </w:r>
      <w:r w:rsidR="00DA47FE" w:rsidRPr="007F4FBF">
        <w:rPr>
          <w:rFonts w:ascii="Arial" w:hAnsi="Arial" w:cs="Arial"/>
          <w:lang w:val="en-GB"/>
        </w:rPr>
        <w:t xml:space="preserve">Another major disadvantage is that the scientific management theory is not suitable for small companies. </w:t>
      </w:r>
      <w:r w:rsidR="00FD4CB2" w:rsidRPr="007F4FBF">
        <w:rPr>
          <w:rFonts w:ascii="Arial" w:hAnsi="Arial" w:cs="Arial"/>
          <w:lang w:val="en-GB"/>
        </w:rPr>
        <w:t xml:space="preserve">It </w:t>
      </w:r>
      <w:r w:rsidR="00FD4CB2" w:rsidRPr="007F4FBF">
        <w:rPr>
          <w:rFonts w:ascii="Arial" w:hAnsi="Arial" w:cs="Arial"/>
          <w:lang w:val="en-GB"/>
        </w:rPr>
        <w:lastRenderedPageBreak/>
        <w:t>includes huge expenditure</w:t>
      </w:r>
      <w:r w:rsidR="00317816" w:rsidRPr="007F4FBF">
        <w:rPr>
          <w:rFonts w:ascii="Arial" w:hAnsi="Arial" w:cs="Arial"/>
          <w:lang w:val="en-GB"/>
        </w:rPr>
        <w:t>s</w:t>
      </w:r>
      <w:r w:rsidR="00FD4CB2" w:rsidRPr="007F4FBF">
        <w:rPr>
          <w:rFonts w:ascii="Arial" w:hAnsi="Arial" w:cs="Arial"/>
          <w:lang w:val="en-GB"/>
        </w:rPr>
        <w:t xml:space="preserve"> and small companies are unable to afford </w:t>
      </w:r>
      <w:r w:rsidR="00317816" w:rsidRPr="007F4FBF">
        <w:rPr>
          <w:rFonts w:ascii="Arial" w:hAnsi="Arial" w:cs="Arial"/>
          <w:lang w:val="en-GB"/>
        </w:rPr>
        <w:t>them</w:t>
      </w:r>
      <w:r w:rsidR="00C11134" w:rsidRPr="007F4FBF">
        <w:rPr>
          <w:rFonts w:ascii="Arial" w:hAnsi="Arial" w:cs="Arial"/>
          <w:lang w:val="en-GB"/>
        </w:rPr>
        <w:t xml:space="preserve"> (</w:t>
      </w:r>
      <w:r w:rsidR="00C11134" w:rsidRPr="007F4FBF">
        <w:rPr>
          <w:rFonts w:ascii="Arial" w:hAnsi="Arial" w:cs="Arial"/>
          <w:shd w:val="clear" w:color="auto" w:fill="FFFFFF"/>
        </w:rPr>
        <w:t>Holmes, 2016)</w:t>
      </w:r>
      <w:r w:rsidR="00FD4CB2" w:rsidRPr="007F4FBF">
        <w:rPr>
          <w:rFonts w:ascii="Arial" w:hAnsi="Arial" w:cs="Arial"/>
          <w:lang w:val="en-GB"/>
        </w:rPr>
        <w:t>. However, this drawback is not a threat to McDonald’</w:t>
      </w:r>
      <w:r w:rsidR="0012632B" w:rsidRPr="007F4FBF">
        <w:rPr>
          <w:rFonts w:ascii="Arial" w:hAnsi="Arial" w:cs="Arial"/>
          <w:lang w:val="en-GB"/>
        </w:rPr>
        <w:t xml:space="preserve">s since the company </w:t>
      </w:r>
      <w:r w:rsidR="004C0F4E" w:rsidRPr="007F4FBF">
        <w:rPr>
          <w:rFonts w:ascii="Arial" w:hAnsi="Arial" w:cs="Arial"/>
          <w:lang w:val="en-GB"/>
        </w:rPr>
        <w:t xml:space="preserve">is a large brand that operates in different parts of the world. </w:t>
      </w:r>
    </w:p>
    <w:p w14:paraId="00ED72B2" w14:textId="77777777" w:rsidR="00F237C1" w:rsidRPr="007F4FBF" w:rsidRDefault="00F237C1" w:rsidP="007F4FBF">
      <w:pPr>
        <w:spacing w:line="360" w:lineRule="auto"/>
        <w:ind w:firstLine="720"/>
        <w:jc w:val="both"/>
        <w:rPr>
          <w:rFonts w:ascii="Arial" w:hAnsi="Arial" w:cs="Arial"/>
          <w:lang w:val="en-GB"/>
        </w:rPr>
      </w:pPr>
      <w:r w:rsidRPr="007F4FBF">
        <w:rPr>
          <w:rFonts w:ascii="Arial" w:hAnsi="Arial" w:cs="Arial"/>
          <w:lang w:val="en-GB"/>
        </w:rPr>
        <w:t xml:space="preserve">A notable drawback is that the company’s system may be implemented successfully only with the full cooperation of the workers. </w:t>
      </w:r>
      <w:r w:rsidR="00FE22E8" w:rsidRPr="007F4FBF">
        <w:rPr>
          <w:rFonts w:ascii="Arial" w:hAnsi="Arial" w:cs="Arial"/>
          <w:lang w:val="en-GB"/>
        </w:rPr>
        <w:t xml:space="preserve">If the workers are unable to favourably respond, the system will </w:t>
      </w:r>
      <w:proofErr w:type="gramStart"/>
      <w:r w:rsidR="00FE22E8" w:rsidRPr="007F4FBF">
        <w:rPr>
          <w:rFonts w:ascii="Arial" w:hAnsi="Arial" w:cs="Arial"/>
          <w:lang w:val="en-GB"/>
        </w:rPr>
        <w:t>not</w:t>
      </w:r>
      <w:proofErr w:type="gramEnd"/>
      <w:r w:rsidR="00FE22E8" w:rsidRPr="007F4FBF">
        <w:rPr>
          <w:rFonts w:ascii="Arial" w:hAnsi="Arial" w:cs="Arial"/>
          <w:lang w:val="en-GB"/>
        </w:rPr>
        <w:t xml:space="preserve"> able to achieve the desired outcomes</w:t>
      </w:r>
      <w:r w:rsidR="00A6579C" w:rsidRPr="007F4FBF">
        <w:rPr>
          <w:rFonts w:ascii="Arial" w:hAnsi="Arial" w:cs="Arial"/>
          <w:lang w:val="en-GB"/>
        </w:rPr>
        <w:t xml:space="preserve"> (</w:t>
      </w:r>
      <w:r w:rsidR="00A6579C" w:rsidRPr="007F4FBF">
        <w:rPr>
          <w:rFonts w:ascii="Arial" w:hAnsi="Arial" w:cs="Arial"/>
          <w:shd w:val="clear" w:color="auto" w:fill="FFFFFF"/>
        </w:rPr>
        <w:t>Holmes</w:t>
      </w:r>
      <w:r w:rsidR="00070761" w:rsidRPr="007F4FBF">
        <w:rPr>
          <w:rFonts w:ascii="Arial" w:hAnsi="Arial" w:cs="Arial"/>
          <w:shd w:val="clear" w:color="auto" w:fill="FFFFFF"/>
        </w:rPr>
        <w:t>, 2016)</w:t>
      </w:r>
      <w:r w:rsidR="00FE22E8" w:rsidRPr="007F4FBF">
        <w:rPr>
          <w:rFonts w:ascii="Arial" w:hAnsi="Arial" w:cs="Arial"/>
          <w:lang w:val="en-GB"/>
        </w:rPr>
        <w:t xml:space="preserve">. </w:t>
      </w:r>
      <w:r w:rsidR="00DC6FAC" w:rsidRPr="007F4FBF">
        <w:rPr>
          <w:rFonts w:ascii="Arial" w:hAnsi="Arial" w:cs="Arial"/>
          <w:lang w:val="en-GB"/>
        </w:rPr>
        <w:t xml:space="preserve">This aspect can be witnessed in McDonald’s since there were disagreements between the management and workers. </w:t>
      </w:r>
      <w:r w:rsidR="004766A2" w:rsidRPr="007F4FBF">
        <w:rPr>
          <w:rFonts w:ascii="Arial" w:hAnsi="Arial" w:cs="Arial"/>
          <w:lang w:val="en-GB"/>
        </w:rPr>
        <w:t>The workers did not agree to the conditions set by the management and therefore they went on strikes</w:t>
      </w:r>
      <w:r w:rsidR="004B25F3" w:rsidRPr="007F4FBF">
        <w:rPr>
          <w:rFonts w:ascii="Arial" w:hAnsi="Arial" w:cs="Arial"/>
          <w:lang w:val="en-GB"/>
        </w:rPr>
        <w:t xml:space="preserve"> (</w:t>
      </w:r>
      <w:r w:rsidR="004B25F3" w:rsidRPr="007F4FBF">
        <w:rPr>
          <w:rFonts w:ascii="Arial" w:hAnsi="Arial" w:cs="Arial"/>
          <w:shd w:val="clear" w:color="auto" w:fill="FFFFFF"/>
        </w:rPr>
        <w:t>Waring, 2016)</w:t>
      </w:r>
      <w:r w:rsidR="004766A2" w:rsidRPr="007F4FBF">
        <w:rPr>
          <w:rFonts w:ascii="Arial" w:hAnsi="Arial" w:cs="Arial"/>
          <w:lang w:val="en-GB"/>
        </w:rPr>
        <w:t xml:space="preserve">. The low wages set by the management that was not accepted by the workers immediately. Therefore, without the cooperation of the workers, McDonald’s had to face severe losses. </w:t>
      </w:r>
    </w:p>
    <w:p w14:paraId="3055B802" w14:textId="77777777" w:rsidR="003A79AA" w:rsidRPr="007F4FBF" w:rsidRDefault="00DE2B11" w:rsidP="007F4FBF">
      <w:pPr>
        <w:spacing w:line="360" w:lineRule="auto"/>
        <w:ind w:firstLine="720"/>
        <w:jc w:val="both"/>
        <w:rPr>
          <w:rFonts w:ascii="Arial" w:hAnsi="Arial" w:cs="Arial"/>
          <w:lang w:val="en-GB"/>
        </w:rPr>
      </w:pPr>
      <w:r w:rsidRPr="007F4FBF">
        <w:rPr>
          <w:rFonts w:ascii="Arial" w:hAnsi="Arial" w:cs="Arial"/>
          <w:lang w:val="en-GB"/>
        </w:rPr>
        <w:t xml:space="preserve">The big objection to the theory is that it may result in high job standardisation. </w:t>
      </w:r>
      <w:r w:rsidR="009C7231" w:rsidRPr="007F4FBF">
        <w:rPr>
          <w:rFonts w:ascii="Arial" w:hAnsi="Arial" w:cs="Arial"/>
          <w:lang w:val="en-GB"/>
        </w:rPr>
        <w:t>Under this theory, the techniques of work tend to be standardised and instructions were provided to the workers</w:t>
      </w:r>
      <w:r w:rsidR="00745AB8" w:rsidRPr="007F4FBF">
        <w:rPr>
          <w:rFonts w:ascii="Arial" w:hAnsi="Arial" w:cs="Arial"/>
          <w:lang w:val="en-GB"/>
        </w:rPr>
        <w:t xml:space="preserve"> (</w:t>
      </w:r>
      <w:r w:rsidR="00745AB8" w:rsidRPr="007F4FBF">
        <w:rPr>
          <w:rFonts w:ascii="Arial" w:hAnsi="Arial" w:cs="Arial"/>
          <w:shd w:val="clear" w:color="auto" w:fill="FFFFFF"/>
        </w:rPr>
        <w:t>Merkle, 2022)</w:t>
      </w:r>
      <w:r w:rsidR="009C7231" w:rsidRPr="007F4FBF">
        <w:rPr>
          <w:rFonts w:ascii="Arial" w:hAnsi="Arial" w:cs="Arial"/>
          <w:lang w:val="en-GB"/>
        </w:rPr>
        <w:t xml:space="preserve">. </w:t>
      </w:r>
      <w:r w:rsidR="00CA59D2" w:rsidRPr="007F4FBF">
        <w:rPr>
          <w:rFonts w:ascii="Arial" w:hAnsi="Arial" w:cs="Arial"/>
          <w:lang w:val="en-GB"/>
        </w:rPr>
        <w:t xml:space="preserve">The workers must perform the work in the guided style and must conduct instructions provided by the supervisors. This may destroy the </w:t>
      </w:r>
      <w:r w:rsidR="005F2515" w:rsidRPr="007F4FBF">
        <w:rPr>
          <w:rFonts w:ascii="Arial" w:hAnsi="Arial" w:cs="Arial"/>
          <w:lang w:val="en-GB"/>
        </w:rPr>
        <w:t>individual initiative of the worker, reduces the</w:t>
      </w:r>
      <w:r w:rsidR="00317816" w:rsidRPr="007F4FBF">
        <w:rPr>
          <w:rFonts w:ascii="Arial" w:hAnsi="Arial" w:cs="Arial"/>
          <w:lang w:val="en-GB"/>
        </w:rPr>
        <w:t>ir</w:t>
      </w:r>
      <w:r w:rsidR="005F2515" w:rsidRPr="007F4FBF">
        <w:rPr>
          <w:rFonts w:ascii="Arial" w:hAnsi="Arial" w:cs="Arial"/>
          <w:lang w:val="en-GB"/>
        </w:rPr>
        <w:t xml:space="preserve"> skills</w:t>
      </w:r>
      <w:r w:rsidR="003A79AA" w:rsidRPr="007F4FBF">
        <w:rPr>
          <w:rFonts w:ascii="Arial" w:hAnsi="Arial" w:cs="Arial"/>
          <w:lang w:val="en-GB"/>
        </w:rPr>
        <w:t xml:space="preserve">, </w:t>
      </w:r>
      <w:r w:rsidR="005F2515" w:rsidRPr="007F4FBF">
        <w:rPr>
          <w:rFonts w:ascii="Arial" w:hAnsi="Arial" w:cs="Arial"/>
          <w:lang w:val="en-GB"/>
        </w:rPr>
        <w:t>and treat workers like machines</w:t>
      </w:r>
      <w:r w:rsidR="00745AB8" w:rsidRPr="007F4FBF">
        <w:rPr>
          <w:rFonts w:ascii="Arial" w:hAnsi="Arial" w:cs="Arial"/>
          <w:lang w:val="en-GB"/>
        </w:rPr>
        <w:t xml:space="preserve"> (</w:t>
      </w:r>
      <w:r w:rsidR="00745AB8" w:rsidRPr="007F4FBF">
        <w:rPr>
          <w:rFonts w:ascii="Arial" w:hAnsi="Arial" w:cs="Arial"/>
          <w:shd w:val="clear" w:color="auto" w:fill="FFFFFF"/>
        </w:rPr>
        <w:t>Botkin, 2015)</w:t>
      </w:r>
      <w:r w:rsidR="005F2515" w:rsidRPr="007F4FBF">
        <w:rPr>
          <w:rFonts w:ascii="Arial" w:hAnsi="Arial" w:cs="Arial"/>
          <w:lang w:val="en-GB"/>
        </w:rPr>
        <w:t xml:space="preserve">. </w:t>
      </w:r>
      <w:r w:rsidR="00617BBC" w:rsidRPr="007F4FBF">
        <w:rPr>
          <w:rFonts w:ascii="Arial" w:hAnsi="Arial" w:cs="Arial"/>
          <w:lang w:val="en-GB"/>
        </w:rPr>
        <w:t xml:space="preserve">McDonald’s needs to consider this drawback since it can eventually lead to high worker turnover. </w:t>
      </w:r>
    </w:p>
    <w:p w14:paraId="6380F80C" w14:textId="77777777" w:rsidR="00037BBD" w:rsidRPr="007F4FBF" w:rsidRDefault="00F94C1C" w:rsidP="007F4FBF">
      <w:pPr>
        <w:pStyle w:val="Heading1"/>
        <w:spacing w:line="360" w:lineRule="auto"/>
        <w:jc w:val="center"/>
        <w:rPr>
          <w:rFonts w:ascii="Arial" w:hAnsi="Arial" w:cs="Arial"/>
          <w:b/>
          <w:color w:val="auto"/>
          <w:sz w:val="22"/>
          <w:szCs w:val="22"/>
          <w:lang w:val="en-GB"/>
        </w:rPr>
      </w:pPr>
      <w:bookmarkStart w:id="6" w:name="_Toc119682264"/>
      <w:r w:rsidRPr="007F4FBF">
        <w:rPr>
          <w:rFonts w:ascii="Arial" w:hAnsi="Arial" w:cs="Arial"/>
          <w:b/>
          <w:color w:val="auto"/>
          <w:sz w:val="22"/>
          <w:szCs w:val="22"/>
          <w:lang w:val="en-GB"/>
        </w:rPr>
        <w:t>Conflict Resolution</w:t>
      </w:r>
      <w:bookmarkEnd w:id="6"/>
    </w:p>
    <w:p w14:paraId="65B8C919" w14:textId="77777777" w:rsidR="00512DA7" w:rsidRPr="007F4FBF" w:rsidRDefault="00512DA7" w:rsidP="007F4FBF">
      <w:pPr>
        <w:pStyle w:val="Heading2"/>
        <w:spacing w:line="360" w:lineRule="auto"/>
        <w:jc w:val="both"/>
        <w:rPr>
          <w:rFonts w:ascii="Arial" w:hAnsi="Arial" w:cs="Arial"/>
          <w:b/>
          <w:color w:val="auto"/>
          <w:sz w:val="22"/>
          <w:szCs w:val="22"/>
          <w:lang w:val="en-GB"/>
        </w:rPr>
      </w:pPr>
      <w:bookmarkStart w:id="7" w:name="_Toc119682265"/>
      <w:r w:rsidRPr="007F4FBF">
        <w:rPr>
          <w:rFonts w:ascii="Arial" w:hAnsi="Arial" w:cs="Arial"/>
          <w:b/>
          <w:color w:val="auto"/>
          <w:sz w:val="22"/>
          <w:szCs w:val="22"/>
          <w:lang w:val="en-GB"/>
        </w:rPr>
        <w:t>Increase in wages</w:t>
      </w:r>
      <w:bookmarkEnd w:id="7"/>
    </w:p>
    <w:p w14:paraId="7D07B96B" w14:textId="77777777" w:rsidR="00F94C1C" w:rsidRPr="007F4FBF" w:rsidRDefault="007F540B" w:rsidP="007F4FBF">
      <w:pPr>
        <w:spacing w:line="360" w:lineRule="auto"/>
        <w:ind w:firstLine="720"/>
        <w:jc w:val="both"/>
        <w:rPr>
          <w:rFonts w:ascii="Arial" w:hAnsi="Arial" w:cs="Arial"/>
          <w:lang w:val="en-GB"/>
        </w:rPr>
      </w:pPr>
      <w:r w:rsidRPr="007F4FBF">
        <w:rPr>
          <w:rFonts w:ascii="Arial" w:hAnsi="Arial" w:cs="Arial"/>
          <w:lang w:val="en-GB"/>
        </w:rPr>
        <w:t xml:space="preserve">McDonald’s faced challenges regarding the conflicts between workers and management. </w:t>
      </w:r>
      <w:r w:rsidR="006B39EC" w:rsidRPr="007F4FBF">
        <w:rPr>
          <w:rFonts w:ascii="Arial" w:hAnsi="Arial" w:cs="Arial"/>
          <w:lang w:val="en-GB"/>
        </w:rPr>
        <w:t>The conflict can be resolved with the maximum utilisation of the scientific management theory</w:t>
      </w:r>
      <w:r w:rsidR="008B51DD" w:rsidRPr="007F4FBF">
        <w:rPr>
          <w:rFonts w:ascii="Arial" w:hAnsi="Arial" w:cs="Arial"/>
          <w:lang w:val="en-GB"/>
        </w:rPr>
        <w:t xml:space="preserve"> (</w:t>
      </w:r>
      <w:r w:rsidR="008B51DD" w:rsidRPr="007F4FBF">
        <w:rPr>
          <w:rFonts w:ascii="Arial" w:hAnsi="Arial" w:cs="Arial"/>
          <w:shd w:val="clear" w:color="auto" w:fill="FFFFFF"/>
        </w:rPr>
        <w:t>Nawaz, 2020)</w:t>
      </w:r>
      <w:r w:rsidR="006B39EC" w:rsidRPr="007F4FBF">
        <w:rPr>
          <w:rFonts w:ascii="Arial" w:hAnsi="Arial" w:cs="Arial"/>
          <w:lang w:val="en-GB"/>
        </w:rPr>
        <w:t xml:space="preserve">. The theory asserts that production should be carried out in a smooth process. McDonald’s can increase the salary budget for the workers. The workers’ wages should be increased to end the protest and eliminate the conflicts. </w:t>
      </w:r>
    </w:p>
    <w:p w14:paraId="2C6128F2" w14:textId="77777777" w:rsidR="00512DA7" w:rsidRPr="007F4FBF" w:rsidRDefault="009A5034" w:rsidP="007F4FBF">
      <w:pPr>
        <w:pStyle w:val="Heading2"/>
        <w:spacing w:line="360" w:lineRule="auto"/>
        <w:jc w:val="both"/>
        <w:rPr>
          <w:rFonts w:ascii="Arial" w:hAnsi="Arial" w:cs="Arial"/>
          <w:b/>
          <w:color w:val="auto"/>
          <w:sz w:val="22"/>
          <w:szCs w:val="22"/>
          <w:lang w:val="en-GB"/>
        </w:rPr>
      </w:pPr>
      <w:bookmarkStart w:id="8" w:name="_Toc119682266"/>
      <w:r w:rsidRPr="007F4FBF">
        <w:rPr>
          <w:rFonts w:ascii="Arial" w:hAnsi="Arial" w:cs="Arial"/>
          <w:b/>
          <w:color w:val="auto"/>
          <w:sz w:val="22"/>
          <w:szCs w:val="22"/>
          <w:lang w:val="en-GB"/>
        </w:rPr>
        <w:t>Rewards</w:t>
      </w:r>
      <w:bookmarkEnd w:id="8"/>
    </w:p>
    <w:p w14:paraId="266C951F" w14:textId="77777777" w:rsidR="009A5034" w:rsidRPr="007F4FBF" w:rsidRDefault="00B3041B" w:rsidP="007F4FBF">
      <w:pPr>
        <w:spacing w:line="360" w:lineRule="auto"/>
        <w:ind w:firstLine="720"/>
        <w:jc w:val="both"/>
        <w:rPr>
          <w:rFonts w:ascii="Arial" w:hAnsi="Arial" w:cs="Arial"/>
          <w:lang w:val="en-GB"/>
        </w:rPr>
      </w:pPr>
      <w:r w:rsidRPr="007F4FBF">
        <w:rPr>
          <w:rFonts w:ascii="Arial" w:hAnsi="Arial" w:cs="Arial"/>
          <w:lang w:val="en-GB"/>
        </w:rPr>
        <w:t xml:space="preserve">The management provided high rewards and incentives for </w:t>
      </w:r>
      <w:r w:rsidR="00B00CD1" w:rsidRPr="007F4FBF">
        <w:rPr>
          <w:rFonts w:ascii="Arial" w:hAnsi="Arial" w:cs="Arial"/>
          <w:lang w:val="en-GB"/>
        </w:rPr>
        <w:t xml:space="preserve">the workers. The conflict can be resolved </w:t>
      </w:r>
      <w:r w:rsidR="00AE10E5" w:rsidRPr="007F4FBF">
        <w:rPr>
          <w:rFonts w:ascii="Arial" w:hAnsi="Arial" w:cs="Arial"/>
          <w:lang w:val="en-GB"/>
        </w:rPr>
        <w:t xml:space="preserve">by providing </w:t>
      </w:r>
      <w:r w:rsidR="00317816" w:rsidRPr="007F4FBF">
        <w:rPr>
          <w:rFonts w:ascii="Arial" w:hAnsi="Arial" w:cs="Arial"/>
          <w:lang w:val="en-GB"/>
        </w:rPr>
        <w:t xml:space="preserve">a </w:t>
      </w:r>
      <w:r w:rsidR="00AE10E5" w:rsidRPr="007F4FBF">
        <w:rPr>
          <w:rFonts w:ascii="Arial" w:hAnsi="Arial" w:cs="Arial"/>
          <w:lang w:val="en-GB"/>
        </w:rPr>
        <w:t xml:space="preserve">10% extra salary when the worker exceeds the benchmark. The </w:t>
      </w:r>
      <w:r w:rsidR="000D3B72" w:rsidRPr="007F4FBF">
        <w:rPr>
          <w:rFonts w:ascii="Arial" w:hAnsi="Arial" w:cs="Arial"/>
          <w:lang w:val="en-GB"/>
        </w:rPr>
        <w:t>rewards can come in the form of transportation allowance, house allowance, and medical allowance</w:t>
      </w:r>
      <w:r w:rsidR="00130EFA" w:rsidRPr="007F4FBF">
        <w:rPr>
          <w:rFonts w:ascii="Arial" w:hAnsi="Arial" w:cs="Arial"/>
          <w:lang w:val="en-GB"/>
        </w:rPr>
        <w:t xml:space="preserve"> (</w:t>
      </w:r>
      <w:r w:rsidR="00130EFA" w:rsidRPr="007F4FBF">
        <w:rPr>
          <w:rFonts w:ascii="Arial" w:hAnsi="Arial" w:cs="Arial"/>
          <w:shd w:val="clear" w:color="auto" w:fill="FFFFFF"/>
        </w:rPr>
        <w:t>Nawaz, 2020)</w:t>
      </w:r>
      <w:r w:rsidR="000D3B72" w:rsidRPr="007F4FBF">
        <w:rPr>
          <w:rFonts w:ascii="Arial" w:hAnsi="Arial" w:cs="Arial"/>
          <w:lang w:val="en-GB"/>
        </w:rPr>
        <w:t xml:space="preserve">. The provision of rewards is a potential way to retain key workers. It can help in </w:t>
      </w:r>
      <w:r w:rsidR="00A109B3" w:rsidRPr="007F4FBF">
        <w:rPr>
          <w:rFonts w:ascii="Arial" w:hAnsi="Arial" w:cs="Arial"/>
          <w:lang w:val="en-GB"/>
        </w:rPr>
        <w:t xml:space="preserve">resolving conflicts, thereby leading to positive financial outcomes. </w:t>
      </w:r>
    </w:p>
    <w:p w14:paraId="2EA18B7F" w14:textId="77777777" w:rsidR="003278C5" w:rsidRPr="007F4FBF" w:rsidRDefault="003278C5" w:rsidP="007F4FBF">
      <w:pPr>
        <w:pStyle w:val="Heading2"/>
        <w:spacing w:line="360" w:lineRule="auto"/>
        <w:jc w:val="both"/>
        <w:rPr>
          <w:rFonts w:ascii="Arial" w:hAnsi="Arial" w:cs="Arial"/>
          <w:b/>
          <w:color w:val="auto"/>
          <w:sz w:val="22"/>
          <w:szCs w:val="22"/>
          <w:lang w:val="en-GB"/>
        </w:rPr>
      </w:pPr>
      <w:bookmarkStart w:id="9" w:name="_Toc119682267"/>
      <w:r w:rsidRPr="007F4FBF">
        <w:rPr>
          <w:rFonts w:ascii="Arial" w:hAnsi="Arial" w:cs="Arial"/>
          <w:b/>
          <w:color w:val="auto"/>
          <w:sz w:val="22"/>
          <w:szCs w:val="22"/>
          <w:lang w:val="en-GB"/>
        </w:rPr>
        <w:lastRenderedPageBreak/>
        <w:t>Open Communication</w:t>
      </w:r>
      <w:bookmarkEnd w:id="9"/>
    </w:p>
    <w:p w14:paraId="06715AB0" w14:textId="77777777" w:rsidR="00DE56FA" w:rsidRPr="007F4FBF" w:rsidRDefault="00421465" w:rsidP="007F4FBF">
      <w:pPr>
        <w:spacing w:line="360" w:lineRule="auto"/>
        <w:ind w:firstLine="720"/>
        <w:jc w:val="both"/>
        <w:rPr>
          <w:rFonts w:ascii="Arial" w:hAnsi="Arial" w:cs="Arial"/>
          <w:lang w:val="en-GB"/>
        </w:rPr>
      </w:pPr>
      <w:r w:rsidRPr="007F4FBF">
        <w:rPr>
          <w:rFonts w:ascii="Arial" w:hAnsi="Arial" w:cs="Arial"/>
          <w:lang w:val="en-GB"/>
        </w:rPr>
        <w:t xml:space="preserve">The management should conduct discussion sessions with </w:t>
      </w:r>
      <w:r w:rsidR="008B727C" w:rsidRPr="007F4FBF">
        <w:rPr>
          <w:rFonts w:ascii="Arial" w:hAnsi="Arial" w:cs="Arial"/>
          <w:lang w:val="en-GB"/>
        </w:rPr>
        <w:t xml:space="preserve">the workers from time to time. This is the most effective conflict resolution strategy that can work in the case of McDonald’s. The CEO should directly </w:t>
      </w:r>
      <w:r w:rsidR="00DB6FD1" w:rsidRPr="007F4FBF">
        <w:rPr>
          <w:rFonts w:ascii="Arial" w:hAnsi="Arial" w:cs="Arial"/>
          <w:lang w:val="en-GB"/>
        </w:rPr>
        <w:t>address the workers and understand their concerns</w:t>
      </w:r>
      <w:r w:rsidR="008F6C02" w:rsidRPr="007F4FBF">
        <w:rPr>
          <w:rFonts w:ascii="Arial" w:hAnsi="Arial" w:cs="Arial"/>
          <w:lang w:val="en-GB"/>
        </w:rPr>
        <w:t xml:space="preserve"> (</w:t>
      </w:r>
      <w:proofErr w:type="spellStart"/>
      <w:r w:rsidR="008F6C02" w:rsidRPr="007F4FBF">
        <w:rPr>
          <w:rFonts w:ascii="Arial" w:hAnsi="Arial" w:cs="Arial"/>
          <w:shd w:val="clear" w:color="auto" w:fill="FFFFFF"/>
        </w:rPr>
        <w:t>Zotov</w:t>
      </w:r>
      <w:proofErr w:type="spellEnd"/>
      <w:r w:rsidR="008F6C02" w:rsidRPr="007F4FBF">
        <w:rPr>
          <w:rFonts w:ascii="Arial" w:hAnsi="Arial" w:cs="Arial"/>
          <w:shd w:val="clear" w:color="auto" w:fill="FFFFFF"/>
        </w:rPr>
        <w:t xml:space="preserve"> et al., 2021)</w:t>
      </w:r>
      <w:r w:rsidR="00DB6FD1" w:rsidRPr="007F4FBF">
        <w:rPr>
          <w:rFonts w:ascii="Arial" w:hAnsi="Arial" w:cs="Arial"/>
          <w:lang w:val="en-GB"/>
        </w:rPr>
        <w:t xml:space="preserve">. It can eventually help in gaining the trust of </w:t>
      </w:r>
      <w:r w:rsidR="00E37864" w:rsidRPr="007F4FBF">
        <w:rPr>
          <w:rFonts w:ascii="Arial" w:hAnsi="Arial" w:cs="Arial"/>
          <w:lang w:val="en-GB"/>
        </w:rPr>
        <w:t xml:space="preserve">workers and improve employee engagement in the company. </w:t>
      </w:r>
      <w:r w:rsidR="00DE56FA" w:rsidRPr="007F4FBF">
        <w:rPr>
          <w:rFonts w:ascii="Arial" w:hAnsi="Arial" w:cs="Arial"/>
          <w:lang w:val="en-GB"/>
        </w:rPr>
        <w:t>Com</w:t>
      </w:r>
      <w:r w:rsidR="00E75FCB" w:rsidRPr="007F4FBF">
        <w:rPr>
          <w:rFonts w:ascii="Arial" w:hAnsi="Arial" w:cs="Arial"/>
          <w:lang w:val="en-GB"/>
        </w:rPr>
        <w:t>munication between employees and manage</w:t>
      </w:r>
      <w:r w:rsidR="00D53C87" w:rsidRPr="007F4FBF">
        <w:rPr>
          <w:rFonts w:ascii="Arial" w:hAnsi="Arial" w:cs="Arial"/>
          <w:lang w:val="en-GB"/>
        </w:rPr>
        <w:t xml:space="preserve">ment can help gain feedback from customers. </w:t>
      </w:r>
      <w:r w:rsidR="00115F54" w:rsidRPr="007F4FBF">
        <w:rPr>
          <w:rFonts w:ascii="Arial" w:hAnsi="Arial" w:cs="Arial"/>
          <w:lang w:val="en-GB"/>
        </w:rPr>
        <w:t xml:space="preserve">The feedback can eventually help the management of McDonald’s resolve big issues. </w:t>
      </w:r>
    </w:p>
    <w:p w14:paraId="45B0B35B" w14:textId="77777777" w:rsidR="003A79AA" w:rsidRPr="007F4FBF" w:rsidRDefault="000D514E" w:rsidP="007F4FBF">
      <w:pPr>
        <w:pStyle w:val="Heading2"/>
        <w:spacing w:line="360" w:lineRule="auto"/>
        <w:jc w:val="both"/>
        <w:rPr>
          <w:rFonts w:ascii="Arial" w:hAnsi="Arial" w:cs="Arial"/>
          <w:b/>
          <w:color w:val="auto"/>
          <w:sz w:val="22"/>
          <w:szCs w:val="22"/>
          <w:lang w:val="en-GB"/>
        </w:rPr>
      </w:pPr>
      <w:bookmarkStart w:id="10" w:name="_Toc119682268"/>
      <w:r w:rsidRPr="007F4FBF">
        <w:rPr>
          <w:rFonts w:ascii="Arial" w:hAnsi="Arial" w:cs="Arial"/>
          <w:b/>
          <w:color w:val="auto"/>
          <w:sz w:val="22"/>
          <w:szCs w:val="22"/>
          <w:lang w:val="en-GB"/>
        </w:rPr>
        <w:t>Extra-Curricular Activities</w:t>
      </w:r>
      <w:bookmarkEnd w:id="10"/>
    </w:p>
    <w:p w14:paraId="26DD8459" w14:textId="77777777" w:rsidR="000D514E" w:rsidRPr="007F4FBF" w:rsidRDefault="0071379F" w:rsidP="007F4FBF">
      <w:pPr>
        <w:spacing w:line="360" w:lineRule="auto"/>
        <w:ind w:firstLine="720"/>
        <w:jc w:val="both"/>
        <w:rPr>
          <w:rFonts w:ascii="Arial" w:hAnsi="Arial" w:cs="Arial"/>
          <w:lang w:val="en-GB"/>
        </w:rPr>
      </w:pPr>
      <w:r w:rsidRPr="007F4FBF">
        <w:rPr>
          <w:rFonts w:ascii="Arial" w:hAnsi="Arial" w:cs="Arial"/>
          <w:lang w:val="en-GB"/>
        </w:rPr>
        <w:t xml:space="preserve">McDonald’s can conduct extra-curricular activities. </w:t>
      </w:r>
      <w:r w:rsidR="00341660" w:rsidRPr="007F4FBF">
        <w:rPr>
          <w:rFonts w:ascii="Arial" w:hAnsi="Arial" w:cs="Arial"/>
          <w:lang w:val="en-GB"/>
        </w:rPr>
        <w:t xml:space="preserve">Through such activities, the employees can become open with their supervisors and managers. This strategy can work best for the workers since they can </w:t>
      </w:r>
      <w:r w:rsidR="00A32B20" w:rsidRPr="007F4FBF">
        <w:rPr>
          <w:rFonts w:ascii="Arial" w:hAnsi="Arial" w:cs="Arial"/>
          <w:lang w:val="en-GB"/>
        </w:rPr>
        <w:t>explain their concerns in a friendly way</w:t>
      </w:r>
      <w:r w:rsidR="004630F5" w:rsidRPr="007F4FBF">
        <w:rPr>
          <w:rFonts w:ascii="Arial" w:hAnsi="Arial" w:cs="Arial"/>
          <w:lang w:val="en-GB"/>
        </w:rPr>
        <w:t xml:space="preserve"> (</w:t>
      </w:r>
      <w:r w:rsidR="004630F5" w:rsidRPr="007F4FBF">
        <w:rPr>
          <w:rFonts w:ascii="Arial" w:hAnsi="Arial" w:cs="Arial"/>
          <w:shd w:val="clear" w:color="auto" w:fill="FFFFFF"/>
        </w:rPr>
        <w:t>Tien et al., 2020)</w:t>
      </w:r>
      <w:r w:rsidR="00A32B20" w:rsidRPr="007F4FBF">
        <w:rPr>
          <w:rFonts w:ascii="Arial" w:hAnsi="Arial" w:cs="Arial"/>
          <w:lang w:val="en-GB"/>
        </w:rPr>
        <w:t xml:space="preserve">. </w:t>
      </w:r>
      <w:r w:rsidR="00A756B4" w:rsidRPr="007F4FBF">
        <w:rPr>
          <w:rFonts w:ascii="Arial" w:hAnsi="Arial" w:cs="Arial"/>
          <w:lang w:val="en-GB"/>
        </w:rPr>
        <w:t xml:space="preserve">It can further increase the trust of the workers in the company. The use of extra-curricular activities can further decrease conflicts </w:t>
      </w:r>
      <w:proofErr w:type="gramStart"/>
      <w:r w:rsidR="00A756B4" w:rsidRPr="007F4FBF">
        <w:rPr>
          <w:rFonts w:ascii="Arial" w:hAnsi="Arial" w:cs="Arial"/>
          <w:lang w:val="en-GB"/>
        </w:rPr>
        <w:t>and also</w:t>
      </w:r>
      <w:proofErr w:type="gramEnd"/>
      <w:r w:rsidR="00A756B4" w:rsidRPr="007F4FBF">
        <w:rPr>
          <w:rFonts w:ascii="Arial" w:hAnsi="Arial" w:cs="Arial"/>
          <w:lang w:val="en-GB"/>
        </w:rPr>
        <w:t xml:space="preserve"> enable the management to </w:t>
      </w:r>
      <w:r w:rsidR="00424648" w:rsidRPr="007F4FBF">
        <w:rPr>
          <w:rFonts w:ascii="Arial" w:hAnsi="Arial" w:cs="Arial"/>
          <w:lang w:val="en-GB"/>
        </w:rPr>
        <w:t>reach a specific agreement regarding conflicts</w:t>
      </w:r>
      <w:r w:rsidR="00DD0B69" w:rsidRPr="007F4FBF">
        <w:rPr>
          <w:rFonts w:ascii="Arial" w:hAnsi="Arial" w:cs="Arial"/>
          <w:lang w:val="en-GB"/>
        </w:rPr>
        <w:t xml:space="preserve"> (</w:t>
      </w:r>
      <w:proofErr w:type="spellStart"/>
      <w:r w:rsidR="00DD0B69" w:rsidRPr="007F4FBF">
        <w:rPr>
          <w:rFonts w:ascii="Arial" w:hAnsi="Arial" w:cs="Arial"/>
          <w:shd w:val="clear" w:color="auto" w:fill="FFFFFF"/>
        </w:rPr>
        <w:t>Rajawat</w:t>
      </w:r>
      <w:proofErr w:type="spellEnd"/>
      <w:r w:rsidR="00DD0B69" w:rsidRPr="007F4FBF">
        <w:rPr>
          <w:rFonts w:ascii="Arial" w:hAnsi="Arial" w:cs="Arial"/>
          <w:shd w:val="clear" w:color="auto" w:fill="FFFFFF"/>
        </w:rPr>
        <w:t xml:space="preserve"> et al., 2020)</w:t>
      </w:r>
      <w:r w:rsidR="00424648" w:rsidRPr="007F4FBF">
        <w:rPr>
          <w:rFonts w:ascii="Arial" w:hAnsi="Arial" w:cs="Arial"/>
          <w:lang w:val="en-GB"/>
        </w:rPr>
        <w:t xml:space="preserve">. </w:t>
      </w:r>
      <w:r w:rsidR="00112022" w:rsidRPr="007F4FBF">
        <w:rPr>
          <w:rFonts w:ascii="Arial" w:hAnsi="Arial" w:cs="Arial"/>
          <w:lang w:val="en-GB"/>
        </w:rPr>
        <w:t xml:space="preserve">It can also help in boosting the productivity of the workers because they would eventually work </w:t>
      </w:r>
      <w:r w:rsidR="007B5673" w:rsidRPr="007F4FBF">
        <w:rPr>
          <w:rFonts w:ascii="Arial" w:hAnsi="Arial" w:cs="Arial"/>
          <w:lang w:val="en-GB"/>
        </w:rPr>
        <w:t xml:space="preserve">with dedication and effort. </w:t>
      </w:r>
    </w:p>
    <w:p w14:paraId="1B2B1F74" w14:textId="77777777" w:rsidR="00D01536" w:rsidRPr="007F4FBF" w:rsidRDefault="00425529" w:rsidP="007F4FBF">
      <w:pPr>
        <w:pStyle w:val="Heading1"/>
        <w:spacing w:line="360" w:lineRule="auto"/>
        <w:jc w:val="center"/>
        <w:rPr>
          <w:rFonts w:ascii="Arial" w:hAnsi="Arial" w:cs="Arial"/>
          <w:b/>
          <w:color w:val="auto"/>
          <w:sz w:val="22"/>
          <w:szCs w:val="22"/>
          <w:lang w:val="en-GB"/>
        </w:rPr>
      </w:pPr>
      <w:bookmarkStart w:id="11" w:name="_Toc119682269"/>
      <w:r w:rsidRPr="007F4FBF">
        <w:rPr>
          <w:rFonts w:ascii="Arial" w:hAnsi="Arial" w:cs="Arial"/>
          <w:b/>
          <w:color w:val="auto"/>
          <w:sz w:val="22"/>
          <w:szCs w:val="22"/>
          <w:lang w:val="en-GB"/>
        </w:rPr>
        <w:t>Conclusion</w:t>
      </w:r>
      <w:bookmarkEnd w:id="11"/>
    </w:p>
    <w:p w14:paraId="606265CD" w14:textId="77777777" w:rsidR="00425529" w:rsidRPr="007F4FBF" w:rsidRDefault="00B9449E" w:rsidP="007F4FBF">
      <w:pPr>
        <w:spacing w:line="360" w:lineRule="auto"/>
        <w:ind w:firstLine="720"/>
        <w:jc w:val="both"/>
        <w:rPr>
          <w:rFonts w:ascii="Arial" w:hAnsi="Arial" w:cs="Arial"/>
          <w:lang w:val="en-GB"/>
        </w:rPr>
      </w:pPr>
      <w:r w:rsidRPr="007F4FBF">
        <w:rPr>
          <w:rFonts w:ascii="Arial" w:hAnsi="Arial" w:cs="Arial"/>
          <w:lang w:val="en-GB"/>
        </w:rPr>
        <w:t xml:space="preserve">McDonald’s has implemented the scientific management theory. The core goal or objective of the theorist was to enhance economic gains, specifically in labour productivity. The application of this theory in McDonald’s is evident since the company has established the reward system so </w:t>
      </w:r>
      <w:r w:rsidR="00317816" w:rsidRPr="007F4FBF">
        <w:rPr>
          <w:rFonts w:ascii="Arial" w:hAnsi="Arial" w:cs="Arial"/>
          <w:lang w:val="en-GB"/>
        </w:rPr>
        <w:t>it</w:t>
      </w:r>
      <w:r w:rsidRPr="007F4FBF">
        <w:rPr>
          <w:rFonts w:ascii="Arial" w:hAnsi="Arial" w:cs="Arial"/>
          <w:lang w:val="en-GB"/>
        </w:rPr>
        <w:t xml:space="preserve"> can achieve the desired goals and objectives. McDonald’s faced challenges regarding conflicts between employees and management. The workers pushed the management to raise the minimum wage for meeting </w:t>
      </w:r>
      <w:r w:rsidR="00317816" w:rsidRPr="007F4FBF">
        <w:rPr>
          <w:rFonts w:ascii="Arial" w:hAnsi="Arial" w:cs="Arial"/>
          <w:lang w:val="en-GB"/>
        </w:rPr>
        <w:t xml:space="preserve">the </w:t>
      </w:r>
      <w:r w:rsidRPr="007F4FBF">
        <w:rPr>
          <w:rFonts w:ascii="Arial" w:hAnsi="Arial" w:cs="Arial"/>
          <w:lang w:val="en-GB"/>
        </w:rPr>
        <w:t>cost of living. McDonald’s handled the conflict with the use of Taylor’s scientific management theory. The management focused on giving additional rewards and incentives to employees to meet the cost of living</w:t>
      </w:r>
      <w:r w:rsidR="007337A4" w:rsidRPr="007F4FBF">
        <w:rPr>
          <w:rFonts w:ascii="Arial" w:hAnsi="Arial" w:cs="Arial"/>
          <w:lang w:val="en-GB"/>
        </w:rPr>
        <w:t xml:space="preserve">. </w:t>
      </w:r>
      <w:r w:rsidRPr="007F4FBF">
        <w:rPr>
          <w:rFonts w:ascii="Arial" w:hAnsi="Arial" w:cs="Arial"/>
          <w:lang w:val="en-GB"/>
        </w:rPr>
        <w:t>A major advantage is related to the decrease in the production cost. It focuses on increasing production with the assistance of mechanisation and innovative technology utilised in the goods’ production.</w:t>
      </w:r>
      <w:r w:rsidR="00A55F0A" w:rsidRPr="007F4FBF">
        <w:rPr>
          <w:rFonts w:ascii="Arial" w:hAnsi="Arial" w:cs="Arial"/>
          <w:lang w:val="en-GB"/>
        </w:rPr>
        <w:t xml:space="preserve"> </w:t>
      </w:r>
      <w:r w:rsidRPr="007F4FBF">
        <w:rPr>
          <w:rFonts w:ascii="Arial" w:hAnsi="Arial" w:cs="Arial"/>
          <w:lang w:val="en-GB"/>
        </w:rPr>
        <w:t>Another major benefit is the high quality of products</w:t>
      </w:r>
      <w:r w:rsidR="00A55F0A" w:rsidRPr="007F4FBF">
        <w:rPr>
          <w:rFonts w:ascii="Arial" w:hAnsi="Arial" w:cs="Arial"/>
          <w:lang w:val="en-GB"/>
        </w:rPr>
        <w:t xml:space="preserve">. </w:t>
      </w:r>
      <w:r w:rsidRPr="007F4FBF">
        <w:rPr>
          <w:rFonts w:ascii="Arial" w:hAnsi="Arial" w:cs="Arial"/>
          <w:lang w:val="en-GB"/>
        </w:rPr>
        <w:t>The theory further assures the advantages that are derived from the labour division</w:t>
      </w:r>
      <w:r w:rsidR="00A55F0A" w:rsidRPr="007F4FBF">
        <w:rPr>
          <w:rFonts w:ascii="Arial" w:hAnsi="Arial" w:cs="Arial"/>
          <w:lang w:val="en-GB"/>
        </w:rPr>
        <w:t xml:space="preserve">. </w:t>
      </w:r>
      <w:r w:rsidRPr="007F4FBF">
        <w:rPr>
          <w:rFonts w:ascii="Arial" w:hAnsi="Arial" w:cs="Arial"/>
          <w:lang w:val="en-GB"/>
        </w:rPr>
        <w:t>A major drawback of the scientific management theory is the high cost. A notable drawback is that the company’s system may be implemented successfully only with the full cooperation of the workers</w:t>
      </w:r>
      <w:r w:rsidR="00A55F0A" w:rsidRPr="007F4FBF">
        <w:rPr>
          <w:rFonts w:ascii="Arial" w:hAnsi="Arial" w:cs="Arial"/>
          <w:lang w:val="en-GB"/>
        </w:rPr>
        <w:t xml:space="preserve">. </w:t>
      </w:r>
      <w:r w:rsidRPr="007F4FBF">
        <w:rPr>
          <w:rFonts w:ascii="Arial" w:hAnsi="Arial" w:cs="Arial"/>
          <w:lang w:val="en-GB"/>
        </w:rPr>
        <w:t xml:space="preserve">McDonald’s can increase the salary budget for the workers. The workers’ wages should be increased to end the protest and eliminate the conflicts. The conflict can be resolved by providing </w:t>
      </w:r>
      <w:r w:rsidR="00317816" w:rsidRPr="007F4FBF">
        <w:rPr>
          <w:rFonts w:ascii="Arial" w:hAnsi="Arial" w:cs="Arial"/>
          <w:lang w:val="en-GB"/>
        </w:rPr>
        <w:t xml:space="preserve">a </w:t>
      </w:r>
      <w:r w:rsidRPr="007F4FBF">
        <w:rPr>
          <w:rFonts w:ascii="Arial" w:hAnsi="Arial" w:cs="Arial"/>
          <w:lang w:val="en-GB"/>
        </w:rPr>
        <w:t xml:space="preserve">10% extra salary when the worker exceeds the benchmark. The rewards can come in the form of transportation allowance, house allowance, and medical </w:t>
      </w:r>
      <w:r w:rsidRPr="007F4FBF">
        <w:rPr>
          <w:rFonts w:ascii="Arial" w:hAnsi="Arial" w:cs="Arial"/>
          <w:lang w:val="en-GB"/>
        </w:rPr>
        <w:lastRenderedPageBreak/>
        <w:t>allowance</w:t>
      </w:r>
      <w:r w:rsidR="00225146" w:rsidRPr="007F4FBF">
        <w:rPr>
          <w:rFonts w:ascii="Arial" w:hAnsi="Arial" w:cs="Arial"/>
          <w:lang w:val="en-GB"/>
        </w:rPr>
        <w:t xml:space="preserve">. </w:t>
      </w:r>
      <w:r w:rsidRPr="007F4FBF">
        <w:rPr>
          <w:rFonts w:ascii="Arial" w:hAnsi="Arial" w:cs="Arial"/>
          <w:lang w:val="en-GB"/>
        </w:rPr>
        <w:t>The management should conduct discussion sessions with the workers from time to time</w:t>
      </w:r>
      <w:r w:rsidR="00380B4E" w:rsidRPr="007F4FBF">
        <w:rPr>
          <w:rFonts w:ascii="Arial" w:hAnsi="Arial" w:cs="Arial"/>
          <w:lang w:val="en-GB"/>
        </w:rPr>
        <w:t xml:space="preserve">. </w:t>
      </w:r>
      <w:r w:rsidRPr="007F4FBF">
        <w:rPr>
          <w:rFonts w:ascii="Arial" w:hAnsi="Arial" w:cs="Arial"/>
          <w:lang w:val="en-GB"/>
        </w:rPr>
        <w:t>McDonald’s can conduct extra-curricular activities. Through such activities, the employees can become open with their supervisors and managers.</w:t>
      </w:r>
    </w:p>
    <w:p w14:paraId="39E8604F" w14:textId="77777777" w:rsidR="000008E1" w:rsidRPr="007F4FBF" w:rsidRDefault="000008E1" w:rsidP="007F4FBF">
      <w:pPr>
        <w:spacing w:line="360" w:lineRule="auto"/>
        <w:jc w:val="both"/>
        <w:rPr>
          <w:rFonts w:ascii="Arial" w:hAnsi="Arial" w:cs="Arial"/>
          <w:lang w:val="en-GB"/>
        </w:rPr>
      </w:pPr>
      <w:r w:rsidRPr="007F4FBF">
        <w:rPr>
          <w:rFonts w:ascii="Arial" w:hAnsi="Arial" w:cs="Arial"/>
          <w:lang w:val="en-GB"/>
        </w:rPr>
        <w:br w:type="page"/>
      </w:r>
    </w:p>
    <w:p w14:paraId="22C393B0" w14:textId="77777777" w:rsidR="000008E1" w:rsidRPr="007F4FBF" w:rsidRDefault="000008E1" w:rsidP="007F4FBF">
      <w:pPr>
        <w:spacing w:line="360" w:lineRule="auto"/>
        <w:jc w:val="both"/>
        <w:rPr>
          <w:rFonts w:ascii="Arial" w:hAnsi="Arial" w:cs="Arial"/>
          <w:b/>
          <w:lang w:val="en-GB"/>
        </w:rPr>
      </w:pPr>
      <w:r w:rsidRPr="007F4FBF">
        <w:rPr>
          <w:rFonts w:ascii="Arial" w:hAnsi="Arial" w:cs="Arial"/>
          <w:b/>
          <w:lang w:val="en-GB"/>
        </w:rPr>
        <w:lastRenderedPageBreak/>
        <w:t>References</w:t>
      </w:r>
    </w:p>
    <w:p w14:paraId="44058A5F" w14:textId="77777777" w:rsidR="003458D3" w:rsidRPr="007F4FBF" w:rsidRDefault="003458D3" w:rsidP="007F4FBF">
      <w:pPr>
        <w:spacing w:line="360" w:lineRule="auto"/>
        <w:ind w:left="720" w:hanging="720"/>
        <w:jc w:val="both"/>
        <w:rPr>
          <w:rFonts w:ascii="Arial" w:hAnsi="Arial" w:cs="Arial"/>
          <w:shd w:val="clear" w:color="auto" w:fill="FFFFFF"/>
        </w:rPr>
      </w:pPr>
      <w:proofErr w:type="spellStart"/>
      <w:r w:rsidRPr="007F4FBF">
        <w:rPr>
          <w:rFonts w:ascii="Arial" w:hAnsi="Arial" w:cs="Arial"/>
          <w:shd w:val="clear" w:color="auto" w:fill="FFFFFF"/>
        </w:rPr>
        <w:t>Ashenfelter</w:t>
      </w:r>
      <w:proofErr w:type="spellEnd"/>
      <w:r w:rsidRPr="007F4FBF">
        <w:rPr>
          <w:rFonts w:ascii="Arial" w:hAnsi="Arial" w:cs="Arial"/>
          <w:shd w:val="clear" w:color="auto" w:fill="FFFFFF"/>
        </w:rPr>
        <w:t xml:space="preserve">, O.C. and </w:t>
      </w:r>
      <w:proofErr w:type="spellStart"/>
      <w:r w:rsidRPr="007F4FBF">
        <w:rPr>
          <w:rFonts w:ascii="Arial" w:hAnsi="Arial" w:cs="Arial"/>
          <w:shd w:val="clear" w:color="auto" w:fill="FFFFFF"/>
        </w:rPr>
        <w:t>Jurajda</w:t>
      </w:r>
      <w:proofErr w:type="spellEnd"/>
      <w:r w:rsidRPr="007F4FBF">
        <w:rPr>
          <w:rFonts w:ascii="Arial" w:hAnsi="Arial" w:cs="Arial"/>
          <w:shd w:val="clear" w:color="auto" w:fill="FFFFFF"/>
        </w:rPr>
        <w:t>, Š., 2021. </w:t>
      </w:r>
      <w:r w:rsidRPr="007F4FBF">
        <w:rPr>
          <w:rFonts w:ascii="Arial" w:hAnsi="Arial" w:cs="Arial"/>
          <w:i/>
          <w:iCs/>
          <w:shd w:val="clear" w:color="auto" w:fill="FFFFFF"/>
        </w:rPr>
        <w:t xml:space="preserve">Wages, minimum wages, and price pass-through: The case of </w:t>
      </w:r>
      <w:proofErr w:type="spellStart"/>
      <w:r w:rsidRPr="007F4FBF">
        <w:rPr>
          <w:rFonts w:ascii="Arial" w:hAnsi="Arial" w:cs="Arial"/>
          <w:i/>
          <w:iCs/>
          <w:shd w:val="clear" w:color="auto" w:fill="FFFFFF"/>
        </w:rPr>
        <w:t>Mcdonald’s</w:t>
      </w:r>
      <w:proofErr w:type="spellEnd"/>
      <w:r w:rsidRPr="007F4FBF">
        <w:rPr>
          <w:rFonts w:ascii="Arial" w:hAnsi="Arial" w:cs="Arial"/>
          <w:i/>
          <w:iCs/>
          <w:shd w:val="clear" w:color="auto" w:fill="FFFFFF"/>
        </w:rPr>
        <w:t xml:space="preserve"> restaurants</w:t>
      </w:r>
      <w:r w:rsidRPr="007F4FBF">
        <w:rPr>
          <w:rFonts w:ascii="Arial" w:hAnsi="Arial" w:cs="Arial"/>
          <w:shd w:val="clear" w:color="auto" w:fill="FFFFFF"/>
        </w:rPr>
        <w:t> (No. w28506). National Bureau of Economic Research.</w:t>
      </w:r>
    </w:p>
    <w:p w14:paraId="239A4AA3" w14:textId="77777777" w:rsidR="003458D3" w:rsidRPr="007F4FBF" w:rsidRDefault="003458D3" w:rsidP="007F4FBF">
      <w:pPr>
        <w:spacing w:line="360" w:lineRule="auto"/>
        <w:ind w:left="720" w:hanging="720"/>
        <w:jc w:val="both"/>
        <w:rPr>
          <w:rFonts w:ascii="Arial" w:hAnsi="Arial" w:cs="Arial"/>
          <w:shd w:val="clear" w:color="auto" w:fill="FFFFFF"/>
        </w:rPr>
      </w:pPr>
      <w:r w:rsidRPr="007F4FBF">
        <w:rPr>
          <w:rFonts w:ascii="Arial" w:hAnsi="Arial" w:cs="Arial"/>
          <w:shd w:val="clear" w:color="auto" w:fill="FFFFFF"/>
        </w:rPr>
        <w:t>Botkin, D.B., 2015. Discussion: Rethinking Scientific Management. In </w:t>
      </w:r>
      <w:r w:rsidRPr="007F4FBF">
        <w:rPr>
          <w:rFonts w:ascii="Arial" w:hAnsi="Arial" w:cs="Arial"/>
          <w:i/>
          <w:iCs/>
          <w:shd w:val="clear" w:color="auto" w:fill="FFFFFF"/>
        </w:rPr>
        <w:t>A Vision for the US Forest Service</w:t>
      </w:r>
      <w:r w:rsidRPr="007F4FBF">
        <w:rPr>
          <w:rFonts w:ascii="Arial" w:hAnsi="Arial" w:cs="Arial"/>
          <w:shd w:val="clear" w:color="auto" w:fill="FFFFFF"/>
        </w:rPr>
        <w:t> (pp. 75-82). Routledge.</w:t>
      </w:r>
    </w:p>
    <w:p w14:paraId="712E06CF" w14:textId="77777777" w:rsidR="003458D3" w:rsidRPr="007F4FBF" w:rsidRDefault="003458D3" w:rsidP="007F4FBF">
      <w:pPr>
        <w:spacing w:line="360" w:lineRule="auto"/>
        <w:ind w:left="720" w:hanging="720"/>
        <w:jc w:val="both"/>
        <w:rPr>
          <w:rFonts w:ascii="Arial" w:hAnsi="Arial" w:cs="Arial"/>
          <w:shd w:val="clear" w:color="auto" w:fill="FFFFFF"/>
        </w:rPr>
      </w:pPr>
      <w:r w:rsidRPr="007F4FBF">
        <w:rPr>
          <w:rFonts w:ascii="Arial" w:hAnsi="Arial" w:cs="Arial"/>
          <w:shd w:val="clear" w:color="auto" w:fill="FFFFFF"/>
        </w:rPr>
        <w:t>Braverman, H., 2020. Scientific management. In </w:t>
      </w:r>
      <w:r w:rsidRPr="007F4FBF">
        <w:rPr>
          <w:rFonts w:ascii="Arial" w:hAnsi="Arial" w:cs="Arial"/>
          <w:i/>
          <w:iCs/>
          <w:shd w:val="clear" w:color="auto" w:fill="FFFFFF"/>
        </w:rPr>
        <w:t>Industrial Work and Life</w:t>
      </w:r>
      <w:r w:rsidRPr="007F4FBF">
        <w:rPr>
          <w:rFonts w:ascii="Arial" w:hAnsi="Arial" w:cs="Arial"/>
          <w:shd w:val="clear" w:color="auto" w:fill="FFFFFF"/>
        </w:rPr>
        <w:t> (pp. 111-127). Routledge.</w:t>
      </w:r>
    </w:p>
    <w:p w14:paraId="0DC82ADD" w14:textId="77777777" w:rsidR="003458D3" w:rsidRPr="007F4FBF" w:rsidRDefault="003458D3" w:rsidP="007F4FBF">
      <w:pPr>
        <w:spacing w:line="360" w:lineRule="auto"/>
        <w:ind w:left="720" w:hanging="720"/>
        <w:jc w:val="both"/>
        <w:rPr>
          <w:rFonts w:ascii="Arial" w:hAnsi="Arial" w:cs="Arial"/>
          <w:shd w:val="clear" w:color="auto" w:fill="FFFFFF"/>
        </w:rPr>
      </w:pPr>
      <w:r w:rsidRPr="007F4FBF">
        <w:rPr>
          <w:rFonts w:ascii="Arial" w:hAnsi="Arial" w:cs="Arial"/>
          <w:shd w:val="clear" w:color="auto" w:fill="FFFFFF"/>
        </w:rPr>
        <w:t>Holmes, L., 2016. </w:t>
      </w:r>
      <w:r w:rsidRPr="007F4FBF">
        <w:rPr>
          <w:rFonts w:ascii="Arial" w:hAnsi="Arial" w:cs="Arial"/>
          <w:i/>
          <w:iCs/>
          <w:shd w:val="clear" w:color="auto" w:fill="FFFFFF"/>
        </w:rPr>
        <w:t>Re-</w:t>
      </w:r>
      <w:proofErr w:type="spellStart"/>
      <w:r w:rsidRPr="007F4FBF">
        <w:rPr>
          <w:rFonts w:ascii="Arial" w:hAnsi="Arial" w:cs="Arial"/>
          <w:i/>
          <w:iCs/>
          <w:shd w:val="clear" w:color="auto" w:fill="FFFFFF"/>
        </w:rPr>
        <w:t>Tayloring</w:t>
      </w:r>
      <w:proofErr w:type="spellEnd"/>
      <w:r w:rsidRPr="007F4FBF">
        <w:rPr>
          <w:rFonts w:ascii="Arial" w:hAnsi="Arial" w:cs="Arial"/>
          <w:i/>
          <w:iCs/>
          <w:shd w:val="clear" w:color="auto" w:fill="FFFFFF"/>
        </w:rPr>
        <w:t xml:space="preserve"> management: Scientific management a century on</w:t>
      </w:r>
      <w:r w:rsidRPr="007F4FBF">
        <w:rPr>
          <w:rFonts w:ascii="Arial" w:hAnsi="Arial" w:cs="Arial"/>
          <w:shd w:val="clear" w:color="auto" w:fill="FFFFFF"/>
        </w:rPr>
        <w:t>. Routledge.</w:t>
      </w:r>
    </w:p>
    <w:p w14:paraId="532116E8" w14:textId="77777777" w:rsidR="003458D3" w:rsidRPr="007F4FBF" w:rsidRDefault="003458D3" w:rsidP="007F4FBF">
      <w:pPr>
        <w:spacing w:line="360" w:lineRule="auto"/>
        <w:ind w:left="720" w:hanging="720"/>
        <w:jc w:val="both"/>
        <w:rPr>
          <w:rFonts w:ascii="Arial" w:hAnsi="Arial" w:cs="Arial"/>
          <w:shd w:val="clear" w:color="auto" w:fill="FFFFFF"/>
        </w:rPr>
      </w:pPr>
      <w:r w:rsidRPr="007F4FBF">
        <w:rPr>
          <w:rFonts w:ascii="Arial" w:hAnsi="Arial" w:cs="Arial"/>
          <w:shd w:val="clear" w:color="auto" w:fill="FFFFFF"/>
        </w:rPr>
        <w:t>Kaul, K., 2020. Administrative Theories: Comparison between Classical and Scientific Management Theory. </w:t>
      </w:r>
      <w:r w:rsidRPr="007F4FBF">
        <w:rPr>
          <w:rFonts w:ascii="Arial" w:hAnsi="Arial" w:cs="Arial"/>
          <w:i/>
          <w:iCs/>
          <w:shd w:val="clear" w:color="auto" w:fill="FFFFFF"/>
        </w:rPr>
        <w:t>Issue 3 Int'l JL Mgmt. &amp; Human.</w:t>
      </w:r>
      <w:r w:rsidRPr="007F4FBF">
        <w:rPr>
          <w:rFonts w:ascii="Arial" w:hAnsi="Arial" w:cs="Arial"/>
          <w:shd w:val="clear" w:color="auto" w:fill="FFFFFF"/>
        </w:rPr>
        <w:t>, </w:t>
      </w:r>
      <w:r w:rsidRPr="007F4FBF">
        <w:rPr>
          <w:rFonts w:ascii="Arial" w:hAnsi="Arial" w:cs="Arial"/>
          <w:i/>
          <w:iCs/>
          <w:shd w:val="clear" w:color="auto" w:fill="FFFFFF"/>
        </w:rPr>
        <w:t>3</w:t>
      </w:r>
      <w:r w:rsidRPr="007F4FBF">
        <w:rPr>
          <w:rFonts w:ascii="Arial" w:hAnsi="Arial" w:cs="Arial"/>
          <w:shd w:val="clear" w:color="auto" w:fill="FFFFFF"/>
        </w:rPr>
        <w:t>, p.1498.</w:t>
      </w:r>
    </w:p>
    <w:p w14:paraId="3778AC15" w14:textId="77777777" w:rsidR="003458D3" w:rsidRPr="007F4FBF" w:rsidRDefault="003458D3" w:rsidP="007F4FBF">
      <w:pPr>
        <w:spacing w:line="360" w:lineRule="auto"/>
        <w:ind w:left="720" w:hanging="720"/>
        <w:jc w:val="both"/>
        <w:rPr>
          <w:rFonts w:ascii="Arial" w:hAnsi="Arial" w:cs="Arial"/>
          <w:shd w:val="clear" w:color="auto" w:fill="FFFFFF"/>
        </w:rPr>
      </w:pPr>
      <w:r w:rsidRPr="007F4FBF">
        <w:rPr>
          <w:rFonts w:ascii="Arial" w:hAnsi="Arial" w:cs="Arial"/>
          <w:shd w:val="clear" w:color="auto" w:fill="FFFFFF"/>
        </w:rPr>
        <w:t xml:space="preserve">Kee, D.M.H., </w:t>
      </w:r>
      <w:proofErr w:type="spellStart"/>
      <w:r w:rsidRPr="007F4FBF">
        <w:rPr>
          <w:rFonts w:ascii="Arial" w:hAnsi="Arial" w:cs="Arial"/>
          <w:shd w:val="clear" w:color="auto" w:fill="FFFFFF"/>
        </w:rPr>
        <w:t>Toh</w:t>
      </w:r>
      <w:proofErr w:type="spellEnd"/>
      <w:r w:rsidRPr="007F4FBF">
        <w:rPr>
          <w:rFonts w:ascii="Arial" w:hAnsi="Arial" w:cs="Arial"/>
          <w:shd w:val="clear" w:color="auto" w:fill="FFFFFF"/>
        </w:rPr>
        <w:t xml:space="preserve">, A.L., Chong, J.H., Teng, Y.M., </w:t>
      </w:r>
      <w:proofErr w:type="spellStart"/>
      <w:r w:rsidRPr="007F4FBF">
        <w:rPr>
          <w:rFonts w:ascii="Arial" w:hAnsi="Arial" w:cs="Arial"/>
          <w:shd w:val="clear" w:color="auto" w:fill="FFFFFF"/>
        </w:rPr>
        <w:t>Ooi</w:t>
      </w:r>
      <w:proofErr w:type="spellEnd"/>
      <w:r w:rsidRPr="007F4FBF">
        <w:rPr>
          <w:rFonts w:ascii="Arial" w:hAnsi="Arial" w:cs="Arial"/>
          <w:shd w:val="clear" w:color="auto" w:fill="FFFFFF"/>
        </w:rPr>
        <w:t>, S.J.C. and Chong, R.X.J., 2021. The impact of Covid-19 on McDonald’s business: A case study of Malaysia. </w:t>
      </w:r>
      <w:r w:rsidRPr="007F4FBF">
        <w:rPr>
          <w:rFonts w:ascii="Arial" w:hAnsi="Arial" w:cs="Arial"/>
          <w:i/>
          <w:iCs/>
          <w:shd w:val="clear" w:color="auto" w:fill="FFFFFF"/>
        </w:rPr>
        <w:t xml:space="preserve">International Journal of Accounting &amp; Finance in Asia </w:t>
      </w:r>
      <w:proofErr w:type="spellStart"/>
      <w:r w:rsidRPr="007F4FBF">
        <w:rPr>
          <w:rFonts w:ascii="Arial" w:hAnsi="Arial" w:cs="Arial"/>
          <w:i/>
          <w:iCs/>
          <w:shd w:val="clear" w:color="auto" w:fill="FFFFFF"/>
        </w:rPr>
        <w:t>Pasific</w:t>
      </w:r>
      <w:proofErr w:type="spellEnd"/>
      <w:r w:rsidRPr="007F4FBF">
        <w:rPr>
          <w:rFonts w:ascii="Arial" w:hAnsi="Arial" w:cs="Arial"/>
          <w:i/>
          <w:iCs/>
          <w:shd w:val="clear" w:color="auto" w:fill="FFFFFF"/>
        </w:rPr>
        <w:t xml:space="preserve"> (IJAFAP)</w:t>
      </w:r>
      <w:r w:rsidRPr="007F4FBF">
        <w:rPr>
          <w:rFonts w:ascii="Arial" w:hAnsi="Arial" w:cs="Arial"/>
          <w:shd w:val="clear" w:color="auto" w:fill="FFFFFF"/>
        </w:rPr>
        <w:t>, </w:t>
      </w:r>
      <w:r w:rsidRPr="007F4FBF">
        <w:rPr>
          <w:rFonts w:ascii="Arial" w:hAnsi="Arial" w:cs="Arial"/>
          <w:i/>
          <w:iCs/>
          <w:shd w:val="clear" w:color="auto" w:fill="FFFFFF"/>
        </w:rPr>
        <w:t>4</w:t>
      </w:r>
      <w:r w:rsidRPr="007F4FBF">
        <w:rPr>
          <w:rFonts w:ascii="Arial" w:hAnsi="Arial" w:cs="Arial"/>
          <w:shd w:val="clear" w:color="auto" w:fill="FFFFFF"/>
        </w:rPr>
        <w:t>(2), pp.46-57.</w:t>
      </w:r>
    </w:p>
    <w:p w14:paraId="2B6E6764" w14:textId="77777777" w:rsidR="003458D3" w:rsidRPr="007F4FBF" w:rsidRDefault="003458D3" w:rsidP="007F4FBF">
      <w:pPr>
        <w:spacing w:line="360" w:lineRule="auto"/>
        <w:ind w:left="720" w:hanging="720"/>
        <w:jc w:val="both"/>
        <w:rPr>
          <w:rFonts w:ascii="Arial" w:hAnsi="Arial" w:cs="Arial"/>
          <w:shd w:val="clear" w:color="auto" w:fill="FFFFFF"/>
        </w:rPr>
      </w:pPr>
      <w:r w:rsidRPr="007F4FBF">
        <w:rPr>
          <w:rFonts w:ascii="Arial" w:hAnsi="Arial" w:cs="Arial"/>
          <w:shd w:val="clear" w:color="auto" w:fill="FFFFFF"/>
        </w:rPr>
        <w:t>Merkle, J.A., 2022. </w:t>
      </w:r>
      <w:r w:rsidRPr="007F4FBF">
        <w:rPr>
          <w:rFonts w:ascii="Arial" w:hAnsi="Arial" w:cs="Arial"/>
          <w:i/>
          <w:iCs/>
          <w:shd w:val="clear" w:color="auto" w:fill="FFFFFF"/>
        </w:rPr>
        <w:t>Management and ideology: The legacy of the international scientific management movement</w:t>
      </w:r>
      <w:r w:rsidRPr="007F4FBF">
        <w:rPr>
          <w:rFonts w:ascii="Arial" w:hAnsi="Arial" w:cs="Arial"/>
          <w:shd w:val="clear" w:color="auto" w:fill="FFFFFF"/>
        </w:rPr>
        <w:t>. Univ of California Press.</w:t>
      </w:r>
    </w:p>
    <w:p w14:paraId="45811EED" w14:textId="77777777" w:rsidR="003458D3" w:rsidRPr="007F4FBF" w:rsidRDefault="003458D3" w:rsidP="007F4FBF">
      <w:pPr>
        <w:spacing w:line="360" w:lineRule="auto"/>
        <w:ind w:left="720" w:hanging="720"/>
        <w:jc w:val="both"/>
        <w:rPr>
          <w:rFonts w:ascii="Arial" w:hAnsi="Arial" w:cs="Arial"/>
          <w:shd w:val="clear" w:color="auto" w:fill="FFFFFF"/>
        </w:rPr>
      </w:pPr>
      <w:r w:rsidRPr="007F4FBF">
        <w:rPr>
          <w:rFonts w:ascii="Arial" w:hAnsi="Arial" w:cs="Arial"/>
          <w:shd w:val="clear" w:color="auto" w:fill="FFFFFF"/>
        </w:rPr>
        <w:t>Nawaz, A.S., 2020. Employee motivation: A study on some selected McDonalds in the UK. </w:t>
      </w:r>
      <w:r w:rsidRPr="007F4FBF">
        <w:rPr>
          <w:rFonts w:ascii="Arial" w:hAnsi="Arial" w:cs="Arial"/>
          <w:i/>
          <w:iCs/>
          <w:shd w:val="clear" w:color="auto" w:fill="FFFFFF"/>
        </w:rPr>
        <w:t>African Journal of Business Management</w:t>
      </w:r>
      <w:r w:rsidRPr="007F4FBF">
        <w:rPr>
          <w:rFonts w:ascii="Arial" w:hAnsi="Arial" w:cs="Arial"/>
          <w:shd w:val="clear" w:color="auto" w:fill="FFFFFF"/>
        </w:rPr>
        <w:t>, </w:t>
      </w:r>
      <w:r w:rsidRPr="007F4FBF">
        <w:rPr>
          <w:rFonts w:ascii="Arial" w:hAnsi="Arial" w:cs="Arial"/>
          <w:i/>
          <w:iCs/>
          <w:shd w:val="clear" w:color="auto" w:fill="FFFFFF"/>
        </w:rPr>
        <w:t>5</w:t>
      </w:r>
      <w:r w:rsidRPr="007F4FBF">
        <w:rPr>
          <w:rFonts w:ascii="Arial" w:hAnsi="Arial" w:cs="Arial"/>
          <w:shd w:val="clear" w:color="auto" w:fill="FFFFFF"/>
        </w:rPr>
        <w:t>(14), p.5541.</w:t>
      </w:r>
    </w:p>
    <w:p w14:paraId="058C3B66" w14:textId="77777777" w:rsidR="003458D3" w:rsidRPr="007F4FBF" w:rsidRDefault="003458D3" w:rsidP="007F4FBF">
      <w:pPr>
        <w:spacing w:line="360" w:lineRule="auto"/>
        <w:ind w:left="720" w:hanging="720"/>
        <w:jc w:val="both"/>
        <w:rPr>
          <w:rFonts w:ascii="Arial" w:hAnsi="Arial" w:cs="Arial"/>
          <w:shd w:val="clear" w:color="auto" w:fill="FFFFFF"/>
        </w:rPr>
      </w:pPr>
      <w:proofErr w:type="spellStart"/>
      <w:r w:rsidRPr="007F4FBF">
        <w:rPr>
          <w:rFonts w:ascii="Arial" w:hAnsi="Arial" w:cs="Arial"/>
          <w:shd w:val="clear" w:color="auto" w:fill="FFFFFF"/>
        </w:rPr>
        <w:t>Rajawat</w:t>
      </w:r>
      <w:proofErr w:type="spellEnd"/>
      <w:r w:rsidRPr="007F4FBF">
        <w:rPr>
          <w:rFonts w:ascii="Arial" w:hAnsi="Arial" w:cs="Arial"/>
          <w:shd w:val="clear" w:color="auto" w:fill="FFFFFF"/>
        </w:rPr>
        <w:t xml:space="preserve">, A., Kee, D.M.H., Malik, M.Z.B.A., Yassin, M.A.Q.B.M., </w:t>
      </w:r>
      <w:proofErr w:type="spellStart"/>
      <w:r w:rsidRPr="007F4FBF">
        <w:rPr>
          <w:rFonts w:ascii="Arial" w:hAnsi="Arial" w:cs="Arial"/>
          <w:shd w:val="clear" w:color="auto" w:fill="FFFFFF"/>
        </w:rPr>
        <w:t>Shaffie</w:t>
      </w:r>
      <w:proofErr w:type="spellEnd"/>
      <w:r w:rsidRPr="007F4FBF">
        <w:rPr>
          <w:rFonts w:ascii="Arial" w:hAnsi="Arial" w:cs="Arial"/>
          <w:shd w:val="clear" w:color="auto" w:fill="FFFFFF"/>
        </w:rPr>
        <w:t xml:space="preserve">, M.S.I.B.A., </w:t>
      </w:r>
      <w:proofErr w:type="spellStart"/>
      <w:r w:rsidRPr="007F4FBF">
        <w:rPr>
          <w:rFonts w:ascii="Arial" w:hAnsi="Arial" w:cs="Arial"/>
          <w:shd w:val="clear" w:color="auto" w:fill="FFFFFF"/>
        </w:rPr>
        <w:t>Fuaat</w:t>
      </w:r>
      <w:proofErr w:type="spellEnd"/>
      <w:r w:rsidRPr="007F4FBF">
        <w:rPr>
          <w:rFonts w:ascii="Arial" w:hAnsi="Arial" w:cs="Arial"/>
          <w:shd w:val="clear" w:color="auto" w:fill="FFFFFF"/>
        </w:rPr>
        <w:t xml:space="preserve">, M.H.B., </w:t>
      </w:r>
      <w:proofErr w:type="spellStart"/>
      <w:r w:rsidRPr="007F4FBF">
        <w:rPr>
          <w:rFonts w:ascii="Arial" w:hAnsi="Arial" w:cs="Arial"/>
          <w:shd w:val="clear" w:color="auto" w:fill="FFFFFF"/>
        </w:rPr>
        <w:t>AlDosari</w:t>
      </w:r>
      <w:proofErr w:type="spellEnd"/>
      <w:r w:rsidRPr="007F4FBF">
        <w:rPr>
          <w:rFonts w:ascii="Arial" w:hAnsi="Arial" w:cs="Arial"/>
          <w:shd w:val="clear" w:color="auto" w:fill="FFFFFF"/>
        </w:rPr>
        <w:t>, N. and Santoso, M.E.J., 2020. Factors: responsible for McDonald's performance. </w:t>
      </w:r>
      <w:r w:rsidRPr="007F4FBF">
        <w:rPr>
          <w:rFonts w:ascii="Arial" w:hAnsi="Arial" w:cs="Arial"/>
          <w:i/>
          <w:iCs/>
          <w:shd w:val="clear" w:color="auto" w:fill="FFFFFF"/>
        </w:rPr>
        <w:t>Journal of the Community Development in Asia (JCDA)</w:t>
      </w:r>
      <w:r w:rsidRPr="007F4FBF">
        <w:rPr>
          <w:rFonts w:ascii="Arial" w:hAnsi="Arial" w:cs="Arial"/>
          <w:shd w:val="clear" w:color="auto" w:fill="FFFFFF"/>
        </w:rPr>
        <w:t>, </w:t>
      </w:r>
      <w:r w:rsidRPr="007F4FBF">
        <w:rPr>
          <w:rFonts w:ascii="Arial" w:hAnsi="Arial" w:cs="Arial"/>
          <w:i/>
          <w:iCs/>
          <w:shd w:val="clear" w:color="auto" w:fill="FFFFFF"/>
        </w:rPr>
        <w:t>3</w:t>
      </w:r>
      <w:r w:rsidRPr="007F4FBF">
        <w:rPr>
          <w:rFonts w:ascii="Arial" w:hAnsi="Arial" w:cs="Arial"/>
          <w:shd w:val="clear" w:color="auto" w:fill="FFFFFF"/>
        </w:rPr>
        <w:t>(2), pp.11-17.</w:t>
      </w:r>
    </w:p>
    <w:p w14:paraId="6FCF6E9A" w14:textId="77777777" w:rsidR="003458D3" w:rsidRPr="007F4FBF" w:rsidRDefault="003458D3" w:rsidP="007F4FBF">
      <w:pPr>
        <w:spacing w:line="360" w:lineRule="auto"/>
        <w:ind w:left="720" w:hanging="720"/>
        <w:jc w:val="both"/>
        <w:rPr>
          <w:rFonts w:ascii="Arial" w:hAnsi="Arial" w:cs="Arial"/>
          <w:shd w:val="clear" w:color="auto" w:fill="FFFFFF"/>
        </w:rPr>
      </w:pPr>
      <w:r w:rsidRPr="007F4FBF">
        <w:rPr>
          <w:rFonts w:ascii="Arial" w:hAnsi="Arial" w:cs="Arial"/>
          <w:shd w:val="clear" w:color="auto" w:fill="FFFFFF"/>
        </w:rPr>
        <w:t>Schachter, H.L., 2018. Labor at the Taylor Society: Scientific management and a proactive approach to increase diversity for effective problem solving. </w:t>
      </w:r>
      <w:r w:rsidRPr="007F4FBF">
        <w:rPr>
          <w:rFonts w:ascii="Arial" w:hAnsi="Arial" w:cs="Arial"/>
          <w:i/>
          <w:iCs/>
          <w:shd w:val="clear" w:color="auto" w:fill="FFFFFF"/>
        </w:rPr>
        <w:t>Journal of Management History</w:t>
      </w:r>
      <w:r w:rsidRPr="007F4FBF">
        <w:rPr>
          <w:rFonts w:ascii="Arial" w:hAnsi="Arial" w:cs="Arial"/>
          <w:shd w:val="clear" w:color="auto" w:fill="FFFFFF"/>
        </w:rPr>
        <w:t>.</w:t>
      </w:r>
    </w:p>
    <w:p w14:paraId="03D2ECC8" w14:textId="77777777" w:rsidR="003458D3" w:rsidRPr="007F4FBF" w:rsidRDefault="003458D3" w:rsidP="007F4FBF">
      <w:pPr>
        <w:spacing w:line="360" w:lineRule="auto"/>
        <w:ind w:left="720" w:hanging="720"/>
        <w:jc w:val="both"/>
        <w:rPr>
          <w:rFonts w:ascii="Arial" w:hAnsi="Arial" w:cs="Arial"/>
          <w:shd w:val="clear" w:color="auto" w:fill="FFFFFF"/>
        </w:rPr>
      </w:pPr>
      <w:r w:rsidRPr="007F4FBF">
        <w:rPr>
          <w:rFonts w:ascii="Arial" w:hAnsi="Arial" w:cs="Arial"/>
          <w:shd w:val="clear" w:color="auto" w:fill="FFFFFF"/>
        </w:rPr>
        <w:t>Tien, N.H., 2019. Customization and Standardization of the Business Strategy of Foreign Enterprises in Vietnam–the McDonald’s Case and the Fast Food Sector</w:t>
      </w:r>
      <w:proofErr w:type="gramStart"/>
      <w:r w:rsidRPr="007F4FBF">
        <w:rPr>
          <w:rFonts w:ascii="Arial" w:hAnsi="Arial" w:cs="Arial"/>
          <w:shd w:val="clear" w:color="auto" w:fill="FFFFFF"/>
        </w:rPr>
        <w:t>.“</w:t>
      </w:r>
      <w:proofErr w:type="gramEnd"/>
      <w:r w:rsidRPr="007F4FBF">
        <w:rPr>
          <w:rFonts w:ascii="Arial" w:hAnsi="Arial" w:cs="Arial"/>
          <w:shd w:val="clear" w:color="auto" w:fill="FFFFFF"/>
        </w:rPr>
        <w:t>. </w:t>
      </w:r>
      <w:r w:rsidRPr="007F4FBF">
        <w:rPr>
          <w:rFonts w:ascii="Arial" w:hAnsi="Arial" w:cs="Arial"/>
          <w:i/>
          <w:iCs/>
          <w:shd w:val="clear" w:color="auto" w:fill="FFFFFF"/>
        </w:rPr>
        <w:t>International journal of research in marketing management and sales</w:t>
      </w:r>
      <w:r w:rsidRPr="007F4FBF">
        <w:rPr>
          <w:rFonts w:ascii="Arial" w:hAnsi="Arial" w:cs="Arial"/>
          <w:shd w:val="clear" w:color="auto" w:fill="FFFFFF"/>
        </w:rPr>
        <w:t>, </w:t>
      </w:r>
      <w:r w:rsidRPr="007F4FBF">
        <w:rPr>
          <w:rFonts w:ascii="Arial" w:hAnsi="Arial" w:cs="Arial"/>
          <w:i/>
          <w:iCs/>
          <w:shd w:val="clear" w:color="auto" w:fill="FFFFFF"/>
        </w:rPr>
        <w:t>1</w:t>
      </w:r>
      <w:r w:rsidRPr="007F4FBF">
        <w:rPr>
          <w:rFonts w:ascii="Arial" w:hAnsi="Arial" w:cs="Arial"/>
          <w:shd w:val="clear" w:color="auto" w:fill="FFFFFF"/>
        </w:rPr>
        <w:t>(2), pp.44-50.</w:t>
      </w:r>
    </w:p>
    <w:p w14:paraId="4DD2583F" w14:textId="77777777" w:rsidR="003458D3" w:rsidRPr="007F4FBF" w:rsidRDefault="003458D3" w:rsidP="007F4FBF">
      <w:pPr>
        <w:spacing w:line="360" w:lineRule="auto"/>
        <w:ind w:left="720" w:hanging="720"/>
        <w:jc w:val="both"/>
        <w:rPr>
          <w:rFonts w:ascii="Arial" w:hAnsi="Arial" w:cs="Arial"/>
          <w:shd w:val="clear" w:color="auto" w:fill="FFFFFF"/>
        </w:rPr>
      </w:pPr>
      <w:r w:rsidRPr="007F4FBF">
        <w:rPr>
          <w:rFonts w:ascii="Arial" w:hAnsi="Arial" w:cs="Arial"/>
          <w:shd w:val="clear" w:color="auto" w:fill="FFFFFF"/>
        </w:rPr>
        <w:t xml:space="preserve">Tien, N.H., Dana, L.P., Jose, R.J.S., Van </w:t>
      </w:r>
      <w:proofErr w:type="spellStart"/>
      <w:r w:rsidRPr="007F4FBF">
        <w:rPr>
          <w:rFonts w:ascii="Arial" w:hAnsi="Arial" w:cs="Arial"/>
          <w:shd w:val="clear" w:color="auto" w:fill="FFFFFF"/>
        </w:rPr>
        <w:t>Dat</w:t>
      </w:r>
      <w:proofErr w:type="spellEnd"/>
      <w:r w:rsidRPr="007F4FBF">
        <w:rPr>
          <w:rFonts w:ascii="Arial" w:hAnsi="Arial" w:cs="Arial"/>
          <w:shd w:val="clear" w:color="auto" w:fill="FFFFFF"/>
        </w:rPr>
        <w:t>, N. and Duc, P.M., 2020. Analysis of McDonalds’ entry strategy into Vietnam market. </w:t>
      </w:r>
      <w:r w:rsidRPr="007F4FBF">
        <w:rPr>
          <w:rFonts w:ascii="Arial" w:hAnsi="Arial" w:cs="Arial"/>
          <w:i/>
          <w:iCs/>
          <w:shd w:val="clear" w:color="auto" w:fill="FFFFFF"/>
        </w:rPr>
        <w:t>International journal of advanced research and development</w:t>
      </w:r>
      <w:r w:rsidRPr="007F4FBF">
        <w:rPr>
          <w:rFonts w:ascii="Arial" w:hAnsi="Arial" w:cs="Arial"/>
          <w:shd w:val="clear" w:color="auto" w:fill="FFFFFF"/>
        </w:rPr>
        <w:t>, </w:t>
      </w:r>
      <w:r w:rsidRPr="007F4FBF">
        <w:rPr>
          <w:rFonts w:ascii="Arial" w:hAnsi="Arial" w:cs="Arial"/>
          <w:i/>
          <w:iCs/>
          <w:shd w:val="clear" w:color="auto" w:fill="FFFFFF"/>
        </w:rPr>
        <w:t>5</w:t>
      </w:r>
      <w:r w:rsidRPr="007F4FBF">
        <w:rPr>
          <w:rFonts w:ascii="Arial" w:hAnsi="Arial" w:cs="Arial"/>
          <w:shd w:val="clear" w:color="auto" w:fill="FFFFFF"/>
        </w:rPr>
        <w:t>(3), pp.23-29.</w:t>
      </w:r>
    </w:p>
    <w:p w14:paraId="19904D71" w14:textId="77777777" w:rsidR="003458D3" w:rsidRPr="007F4FBF" w:rsidRDefault="003458D3" w:rsidP="007F4FBF">
      <w:pPr>
        <w:spacing w:line="360" w:lineRule="auto"/>
        <w:ind w:left="720" w:hanging="720"/>
        <w:jc w:val="both"/>
        <w:rPr>
          <w:rFonts w:ascii="Arial" w:hAnsi="Arial" w:cs="Arial"/>
          <w:shd w:val="clear" w:color="auto" w:fill="FFFFFF"/>
        </w:rPr>
      </w:pPr>
      <w:r w:rsidRPr="007F4FBF">
        <w:rPr>
          <w:rFonts w:ascii="Arial" w:hAnsi="Arial" w:cs="Arial"/>
          <w:shd w:val="clear" w:color="auto" w:fill="FFFFFF"/>
        </w:rPr>
        <w:lastRenderedPageBreak/>
        <w:t>Waring, S.P., 2016. </w:t>
      </w:r>
      <w:r w:rsidRPr="007F4FBF">
        <w:rPr>
          <w:rFonts w:ascii="Arial" w:hAnsi="Arial" w:cs="Arial"/>
          <w:i/>
          <w:iCs/>
          <w:shd w:val="clear" w:color="auto" w:fill="FFFFFF"/>
        </w:rPr>
        <w:t>Taylorism transformed: Scientific management theory since 1945</w:t>
      </w:r>
      <w:r w:rsidRPr="007F4FBF">
        <w:rPr>
          <w:rFonts w:ascii="Arial" w:hAnsi="Arial" w:cs="Arial"/>
          <w:shd w:val="clear" w:color="auto" w:fill="FFFFFF"/>
        </w:rPr>
        <w:t>. UNC Press Books.</w:t>
      </w:r>
    </w:p>
    <w:p w14:paraId="4FF7B8BF" w14:textId="77777777" w:rsidR="003458D3" w:rsidRPr="007F4FBF" w:rsidRDefault="003458D3" w:rsidP="007F4FBF">
      <w:pPr>
        <w:spacing w:line="360" w:lineRule="auto"/>
        <w:ind w:left="720" w:hanging="720"/>
        <w:jc w:val="both"/>
        <w:rPr>
          <w:rFonts w:ascii="Arial" w:hAnsi="Arial" w:cs="Arial"/>
          <w:shd w:val="clear" w:color="auto" w:fill="FFFFFF"/>
        </w:rPr>
      </w:pPr>
      <w:proofErr w:type="spellStart"/>
      <w:r w:rsidRPr="007F4FBF">
        <w:rPr>
          <w:rFonts w:ascii="Arial" w:hAnsi="Arial" w:cs="Arial"/>
          <w:shd w:val="clear" w:color="auto" w:fill="FFFFFF"/>
        </w:rPr>
        <w:t>Zotov</w:t>
      </w:r>
      <w:proofErr w:type="spellEnd"/>
      <w:r w:rsidRPr="007F4FBF">
        <w:rPr>
          <w:rFonts w:ascii="Arial" w:hAnsi="Arial" w:cs="Arial"/>
          <w:shd w:val="clear" w:color="auto" w:fill="FFFFFF"/>
        </w:rPr>
        <w:t xml:space="preserve">, V., Frolova, N., </w:t>
      </w:r>
      <w:proofErr w:type="spellStart"/>
      <w:r w:rsidRPr="007F4FBF">
        <w:rPr>
          <w:rFonts w:ascii="Arial" w:hAnsi="Arial" w:cs="Arial"/>
          <w:shd w:val="clear" w:color="auto" w:fill="FFFFFF"/>
        </w:rPr>
        <w:t>Prasolov</w:t>
      </w:r>
      <w:proofErr w:type="spellEnd"/>
      <w:r w:rsidRPr="007F4FBF">
        <w:rPr>
          <w:rFonts w:ascii="Arial" w:hAnsi="Arial" w:cs="Arial"/>
          <w:shd w:val="clear" w:color="auto" w:fill="FFFFFF"/>
        </w:rPr>
        <w:t xml:space="preserve">, V. and </w:t>
      </w:r>
      <w:proofErr w:type="spellStart"/>
      <w:r w:rsidRPr="007F4FBF">
        <w:rPr>
          <w:rFonts w:ascii="Arial" w:hAnsi="Arial" w:cs="Arial"/>
          <w:shd w:val="clear" w:color="auto" w:fill="FFFFFF"/>
        </w:rPr>
        <w:t>Kintonova</w:t>
      </w:r>
      <w:proofErr w:type="spellEnd"/>
      <w:r w:rsidRPr="007F4FBF">
        <w:rPr>
          <w:rFonts w:ascii="Arial" w:hAnsi="Arial" w:cs="Arial"/>
          <w:shd w:val="clear" w:color="auto" w:fill="FFFFFF"/>
        </w:rPr>
        <w:t>, A., 2021. The Effectiveness of Case Studies in Entrepreneurship Education. </w:t>
      </w:r>
      <w:r w:rsidRPr="007F4FBF">
        <w:rPr>
          <w:rFonts w:ascii="Arial" w:hAnsi="Arial" w:cs="Arial"/>
          <w:i/>
          <w:iCs/>
          <w:shd w:val="clear" w:color="auto" w:fill="FFFFFF"/>
        </w:rPr>
        <w:t>International Journal of Instruction</w:t>
      </w:r>
      <w:r w:rsidRPr="007F4FBF">
        <w:rPr>
          <w:rFonts w:ascii="Arial" w:hAnsi="Arial" w:cs="Arial"/>
          <w:shd w:val="clear" w:color="auto" w:fill="FFFFFF"/>
        </w:rPr>
        <w:t>, </w:t>
      </w:r>
      <w:r w:rsidRPr="007F4FBF">
        <w:rPr>
          <w:rFonts w:ascii="Arial" w:hAnsi="Arial" w:cs="Arial"/>
          <w:i/>
          <w:iCs/>
          <w:shd w:val="clear" w:color="auto" w:fill="FFFFFF"/>
        </w:rPr>
        <w:t>14</w:t>
      </w:r>
      <w:r w:rsidRPr="007F4FBF">
        <w:rPr>
          <w:rFonts w:ascii="Arial" w:hAnsi="Arial" w:cs="Arial"/>
          <w:shd w:val="clear" w:color="auto" w:fill="FFFFFF"/>
        </w:rPr>
        <w:t>(4), pp.1033-1046.</w:t>
      </w:r>
    </w:p>
    <w:p w14:paraId="6D776946" w14:textId="77777777" w:rsidR="00C15DE1" w:rsidRPr="007F4FBF" w:rsidRDefault="00C15DE1" w:rsidP="007F4FBF">
      <w:pPr>
        <w:spacing w:line="360" w:lineRule="auto"/>
        <w:jc w:val="both"/>
        <w:rPr>
          <w:rFonts w:ascii="Arial" w:hAnsi="Arial" w:cs="Arial"/>
          <w:shd w:val="clear" w:color="auto" w:fill="FFFFFF"/>
        </w:rPr>
      </w:pPr>
    </w:p>
    <w:p w14:paraId="190EA63B" w14:textId="77777777" w:rsidR="0060618C" w:rsidRPr="007F4FBF" w:rsidRDefault="0060618C" w:rsidP="007F4FBF">
      <w:pPr>
        <w:spacing w:line="360" w:lineRule="auto"/>
        <w:jc w:val="both"/>
        <w:rPr>
          <w:rFonts w:ascii="Arial" w:hAnsi="Arial" w:cs="Arial"/>
          <w:color w:val="222222"/>
          <w:shd w:val="clear" w:color="auto" w:fill="FFFFFF"/>
        </w:rPr>
      </w:pPr>
    </w:p>
    <w:p w14:paraId="620BEC64" w14:textId="77777777" w:rsidR="00953CAF" w:rsidRDefault="00953CAF" w:rsidP="000008E1">
      <w:pPr>
        <w:spacing w:line="360" w:lineRule="auto"/>
        <w:jc w:val="both"/>
        <w:rPr>
          <w:rFonts w:ascii="Times New Roman" w:hAnsi="Times New Roman" w:cs="Times New Roman"/>
          <w:sz w:val="24"/>
          <w:szCs w:val="24"/>
          <w:lang w:val="en-GB"/>
        </w:rPr>
      </w:pPr>
    </w:p>
    <w:p w14:paraId="7E7892B0" w14:textId="77777777" w:rsidR="00BD012A" w:rsidRPr="00F237C1" w:rsidRDefault="00BD012A" w:rsidP="00F237C1">
      <w:pPr>
        <w:spacing w:line="360" w:lineRule="auto"/>
        <w:rPr>
          <w:rFonts w:ascii="Times New Roman" w:hAnsi="Times New Roman" w:cs="Times New Roman"/>
          <w:sz w:val="24"/>
          <w:szCs w:val="24"/>
          <w:lang w:val="en-GB"/>
        </w:rPr>
      </w:pPr>
    </w:p>
    <w:p w14:paraId="72A06C63" w14:textId="77777777" w:rsidR="00F237C1" w:rsidRPr="000B1225" w:rsidRDefault="00F237C1" w:rsidP="000B1225">
      <w:pPr>
        <w:spacing w:line="360" w:lineRule="auto"/>
        <w:jc w:val="both"/>
        <w:rPr>
          <w:rFonts w:ascii="Times New Roman" w:hAnsi="Times New Roman" w:cs="Times New Roman"/>
          <w:sz w:val="24"/>
          <w:szCs w:val="24"/>
          <w:lang w:val="en-GB"/>
        </w:rPr>
      </w:pPr>
    </w:p>
    <w:p w14:paraId="0F6AF4F3" w14:textId="77777777" w:rsidR="00A570FC" w:rsidRDefault="00A570FC" w:rsidP="0004500D">
      <w:pPr>
        <w:spacing w:line="360" w:lineRule="auto"/>
        <w:jc w:val="both"/>
        <w:rPr>
          <w:rFonts w:ascii="Times New Roman" w:hAnsi="Times New Roman" w:cs="Times New Roman"/>
          <w:sz w:val="24"/>
          <w:szCs w:val="24"/>
          <w:lang w:val="en-GB"/>
        </w:rPr>
      </w:pPr>
    </w:p>
    <w:p w14:paraId="1543BFCF" w14:textId="77777777" w:rsidR="007B27BD" w:rsidRDefault="007B27BD" w:rsidP="0004500D">
      <w:pPr>
        <w:spacing w:line="360" w:lineRule="auto"/>
        <w:jc w:val="both"/>
        <w:rPr>
          <w:rFonts w:ascii="Times New Roman" w:hAnsi="Times New Roman" w:cs="Times New Roman"/>
          <w:sz w:val="24"/>
          <w:szCs w:val="24"/>
          <w:lang w:val="en-GB"/>
        </w:rPr>
      </w:pPr>
    </w:p>
    <w:p w14:paraId="63221E25" w14:textId="77777777" w:rsidR="00541FC4" w:rsidRDefault="00541FC4" w:rsidP="0004500D">
      <w:pPr>
        <w:spacing w:line="360" w:lineRule="auto"/>
        <w:jc w:val="both"/>
        <w:rPr>
          <w:rFonts w:ascii="Times New Roman" w:hAnsi="Times New Roman" w:cs="Times New Roman"/>
          <w:sz w:val="24"/>
          <w:szCs w:val="24"/>
          <w:lang w:val="en-GB"/>
        </w:rPr>
      </w:pPr>
    </w:p>
    <w:p w14:paraId="2EEB6941" w14:textId="77777777" w:rsidR="001E1AD9" w:rsidRPr="0004500D" w:rsidRDefault="001E1AD9" w:rsidP="0004500D">
      <w:pPr>
        <w:spacing w:line="360" w:lineRule="auto"/>
        <w:jc w:val="both"/>
        <w:rPr>
          <w:rFonts w:ascii="Times New Roman" w:hAnsi="Times New Roman" w:cs="Times New Roman"/>
          <w:sz w:val="24"/>
          <w:szCs w:val="24"/>
          <w:lang w:val="en-GB"/>
        </w:rPr>
      </w:pPr>
    </w:p>
    <w:p w14:paraId="1831A71A" w14:textId="77777777" w:rsidR="00387936" w:rsidRPr="002F7424" w:rsidRDefault="00387936" w:rsidP="007A1324">
      <w:pPr>
        <w:spacing w:line="360" w:lineRule="auto"/>
        <w:jc w:val="both"/>
        <w:rPr>
          <w:rFonts w:ascii="Times New Roman" w:hAnsi="Times New Roman" w:cs="Times New Roman"/>
          <w:sz w:val="24"/>
          <w:szCs w:val="24"/>
          <w:lang w:val="en-GB"/>
        </w:rPr>
      </w:pPr>
    </w:p>
    <w:sectPr w:rsidR="00387936" w:rsidRPr="002F7424" w:rsidSect="00D26320">
      <w:headerReference w:type="default" r:id="rId9"/>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06321" w14:textId="77777777" w:rsidR="00A714E2" w:rsidRDefault="00A714E2" w:rsidP="00C66C9D">
      <w:pPr>
        <w:spacing w:after="0" w:line="240" w:lineRule="auto"/>
      </w:pPr>
      <w:r>
        <w:separator/>
      </w:r>
    </w:p>
  </w:endnote>
  <w:endnote w:type="continuationSeparator" w:id="0">
    <w:p w14:paraId="1A5A5728" w14:textId="77777777" w:rsidR="00A714E2" w:rsidRDefault="00A714E2" w:rsidP="00C66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DFC0A" w14:textId="77777777" w:rsidR="00A714E2" w:rsidRDefault="00A714E2" w:rsidP="00C66C9D">
      <w:pPr>
        <w:spacing w:after="0" w:line="240" w:lineRule="auto"/>
      </w:pPr>
      <w:r>
        <w:separator/>
      </w:r>
    </w:p>
  </w:footnote>
  <w:footnote w:type="continuationSeparator" w:id="0">
    <w:p w14:paraId="366B3638" w14:textId="77777777" w:rsidR="00A714E2" w:rsidRDefault="00A714E2" w:rsidP="00C66C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531830594"/>
      <w:docPartObj>
        <w:docPartGallery w:val="Page Numbers (Top of Page)"/>
        <w:docPartUnique/>
      </w:docPartObj>
    </w:sdtPr>
    <w:sdtEndPr>
      <w:rPr>
        <w:noProof/>
      </w:rPr>
    </w:sdtEndPr>
    <w:sdtContent>
      <w:p w14:paraId="5E9595F9" w14:textId="77777777" w:rsidR="005D117B" w:rsidRPr="005D117B" w:rsidRDefault="005D117B">
        <w:pPr>
          <w:pStyle w:val="Header"/>
          <w:jc w:val="right"/>
          <w:rPr>
            <w:rFonts w:ascii="Times New Roman" w:hAnsi="Times New Roman" w:cs="Times New Roman"/>
          </w:rPr>
        </w:pPr>
        <w:r w:rsidRPr="005D117B">
          <w:rPr>
            <w:rFonts w:ascii="Times New Roman" w:hAnsi="Times New Roman" w:cs="Times New Roman"/>
          </w:rPr>
          <w:fldChar w:fldCharType="begin"/>
        </w:r>
        <w:r w:rsidRPr="005D117B">
          <w:rPr>
            <w:rFonts w:ascii="Times New Roman" w:hAnsi="Times New Roman" w:cs="Times New Roman"/>
          </w:rPr>
          <w:instrText xml:space="preserve"> PAGE   \* MERGEFORMAT </w:instrText>
        </w:r>
        <w:r w:rsidRPr="005D117B">
          <w:rPr>
            <w:rFonts w:ascii="Times New Roman" w:hAnsi="Times New Roman" w:cs="Times New Roman"/>
          </w:rPr>
          <w:fldChar w:fldCharType="separate"/>
        </w:r>
        <w:r w:rsidR="001B7A57">
          <w:rPr>
            <w:rFonts w:ascii="Times New Roman" w:hAnsi="Times New Roman" w:cs="Times New Roman"/>
            <w:noProof/>
          </w:rPr>
          <w:t>1</w:t>
        </w:r>
        <w:r w:rsidRPr="005D117B">
          <w:rPr>
            <w:rFonts w:ascii="Times New Roman" w:hAnsi="Times New Roman" w:cs="Times New Roman"/>
            <w:noProof/>
          </w:rPr>
          <w:fldChar w:fldCharType="end"/>
        </w:r>
      </w:p>
    </w:sdtContent>
  </w:sdt>
  <w:p w14:paraId="2BA75B68" w14:textId="77777777" w:rsidR="00E84096" w:rsidRPr="005D117B" w:rsidRDefault="00E84096">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CB609" w14:textId="77777777" w:rsidR="00C66C9D" w:rsidRDefault="00C66C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2110643542"/>
      <w:docPartObj>
        <w:docPartGallery w:val="Page Numbers (Top of Page)"/>
        <w:docPartUnique/>
      </w:docPartObj>
    </w:sdtPr>
    <w:sdtEndPr>
      <w:rPr>
        <w:noProof/>
      </w:rPr>
    </w:sdtEndPr>
    <w:sdtContent>
      <w:p w14:paraId="53C93C14" w14:textId="77777777" w:rsidR="00D26320" w:rsidRPr="00D26320" w:rsidRDefault="00D26320">
        <w:pPr>
          <w:pStyle w:val="Header"/>
          <w:jc w:val="right"/>
          <w:rPr>
            <w:rFonts w:ascii="Times New Roman" w:hAnsi="Times New Roman" w:cs="Times New Roman"/>
          </w:rPr>
        </w:pPr>
        <w:r w:rsidRPr="00D26320">
          <w:rPr>
            <w:rFonts w:ascii="Times New Roman" w:hAnsi="Times New Roman" w:cs="Times New Roman"/>
          </w:rPr>
          <w:fldChar w:fldCharType="begin"/>
        </w:r>
        <w:r w:rsidRPr="00D26320">
          <w:rPr>
            <w:rFonts w:ascii="Times New Roman" w:hAnsi="Times New Roman" w:cs="Times New Roman"/>
          </w:rPr>
          <w:instrText xml:space="preserve"> PAGE   \* MERGEFORMAT </w:instrText>
        </w:r>
        <w:r w:rsidRPr="00D26320">
          <w:rPr>
            <w:rFonts w:ascii="Times New Roman" w:hAnsi="Times New Roman" w:cs="Times New Roman"/>
          </w:rPr>
          <w:fldChar w:fldCharType="separate"/>
        </w:r>
        <w:r w:rsidR="00127AB4">
          <w:rPr>
            <w:rFonts w:ascii="Times New Roman" w:hAnsi="Times New Roman" w:cs="Times New Roman"/>
            <w:noProof/>
          </w:rPr>
          <w:t>1</w:t>
        </w:r>
        <w:r w:rsidRPr="00D26320">
          <w:rPr>
            <w:rFonts w:ascii="Times New Roman" w:hAnsi="Times New Roman" w:cs="Times New Roman"/>
            <w:noProof/>
          </w:rPr>
          <w:fldChar w:fldCharType="end"/>
        </w:r>
      </w:p>
    </w:sdtContent>
  </w:sdt>
  <w:p w14:paraId="6A12AB3F" w14:textId="77777777" w:rsidR="00D26320" w:rsidRPr="00D26320" w:rsidRDefault="00D26320">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yNjCwsDAxsjQ2MDZU0lEKTi0uzszPAykwqgUAqAGINywAAAA="/>
  </w:docVars>
  <w:rsids>
    <w:rsidRoot w:val="001B794B"/>
    <w:rsid w:val="000008E1"/>
    <w:rsid w:val="00003C52"/>
    <w:rsid w:val="0001573F"/>
    <w:rsid w:val="00020978"/>
    <w:rsid w:val="00021871"/>
    <w:rsid w:val="00037BBD"/>
    <w:rsid w:val="0004500D"/>
    <w:rsid w:val="00070761"/>
    <w:rsid w:val="000850F5"/>
    <w:rsid w:val="000867F5"/>
    <w:rsid w:val="000A0EB8"/>
    <w:rsid w:val="000B1225"/>
    <w:rsid w:val="000B4EDB"/>
    <w:rsid w:val="000D3B72"/>
    <w:rsid w:val="000D514E"/>
    <w:rsid w:val="000E0E7B"/>
    <w:rsid w:val="00112022"/>
    <w:rsid w:val="00114E2F"/>
    <w:rsid w:val="00115F54"/>
    <w:rsid w:val="0012632B"/>
    <w:rsid w:val="00127AB4"/>
    <w:rsid w:val="001301F6"/>
    <w:rsid w:val="00130EFA"/>
    <w:rsid w:val="0013599A"/>
    <w:rsid w:val="00153B79"/>
    <w:rsid w:val="001927E6"/>
    <w:rsid w:val="001B10E1"/>
    <w:rsid w:val="001B794B"/>
    <w:rsid w:val="001B7A57"/>
    <w:rsid w:val="001D608A"/>
    <w:rsid w:val="001E1AD9"/>
    <w:rsid w:val="001E72A7"/>
    <w:rsid w:val="00225146"/>
    <w:rsid w:val="00225A25"/>
    <w:rsid w:val="00247860"/>
    <w:rsid w:val="002479B9"/>
    <w:rsid w:val="00280879"/>
    <w:rsid w:val="00297D32"/>
    <w:rsid w:val="002A0BA3"/>
    <w:rsid w:val="002E129D"/>
    <w:rsid w:val="002F1949"/>
    <w:rsid w:val="002F7424"/>
    <w:rsid w:val="00317317"/>
    <w:rsid w:val="00317816"/>
    <w:rsid w:val="003278C5"/>
    <w:rsid w:val="00341660"/>
    <w:rsid w:val="00343C72"/>
    <w:rsid w:val="003458D3"/>
    <w:rsid w:val="00350E71"/>
    <w:rsid w:val="00353096"/>
    <w:rsid w:val="00360E26"/>
    <w:rsid w:val="00363ED9"/>
    <w:rsid w:val="00365A4F"/>
    <w:rsid w:val="00374F99"/>
    <w:rsid w:val="00380B4E"/>
    <w:rsid w:val="00387936"/>
    <w:rsid w:val="00391F62"/>
    <w:rsid w:val="003A79AA"/>
    <w:rsid w:val="003B7BD3"/>
    <w:rsid w:val="003D2EA5"/>
    <w:rsid w:val="003F2A72"/>
    <w:rsid w:val="003F3818"/>
    <w:rsid w:val="00403D0F"/>
    <w:rsid w:val="00421465"/>
    <w:rsid w:val="00424648"/>
    <w:rsid w:val="00425529"/>
    <w:rsid w:val="0043475B"/>
    <w:rsid w:val="00454AE3"/>
    <w:rsid w:val="004630F5"/>
    <w:rsid w:val="004766A2"/>
    <w:rsid w:val="00494E36"/>
    <w:rsid w:val="00494F02"/>
    <w:rsid w:val="004B25F3"/>
    <w:rsid w:val="004C016C"/>
    <w:rsid w:val="004C0F4E"/>
    <w:rsid w:val="004E0680"/>
    <w:rsid w:val="004E0941"/>
    <w:rsid w:val="004E2225"/>
    <w:rsid w:val="00501544"/>
    <w:rsid w:val="00503B91"/>
    <w:rsid w:val="005112DA"/>
    <w:rsid w:val="00512DA7"/>
    <w:rsid w:val="005270BF"/>
    <w:rsid w:val="00541FC4"/>
    <w:rsid w:val="00545506"/>
    <w:rsid w:val="005A666B"/>
    <w:rsid w:val="005B38FF"/>
    <w:rsid w:val="005D117B"/>
    <w:rsid w:val="005E4AC2"/>
    <w:rsid w:val="005F2515"/>
    <w:rsid w:val="0060618C"/>
    <w:rsid w:val="00617BBC"/>
    <w:rsid w:val="00644691"/>
    <w:rsid w:val="00663024"/>
    <w:rsid w:val="00673DD4"/>
    <w:rsid w:val="00676879"/>
    <w:rsid w:val="00684E3F"/>
    <w:rsid w:val="006A2CFA"/>
    <w:rsid w:val="006A48A6"/>
    <w:rsid w:val="006B39EC"/>
    <w:rsid w:val="006C07F1"/>
    <w:rsid w:val="006D53F2"/>
    <w:rsid w:val="006F33FE"/>
    <w:rsid w:val="006F5CB9"/>
    <w:rsid w:val="0071379F"/>
    <w:rsid w:val="0072684C"/>
    <w:rsid w:val="007337A4"/>
    <w:rsid w:val="00745AB8"/>
    <w:rsid w:val="007613B7"/>
    <w:rsid w:val="007A0BE4"/>
    <w:rsid w:val="007A1324"/>
    <w:rsid w:val="007A7444"/>
    <w:rsid w:val="007B27BD"/>
    <w:rsid w:val="007B5673"/>
    <w:rsid w:val="007F1294"/>
    <w:rsid w:val="007F46A9"/>
    <w:rsid w:val="007F4FBF"/>
    <w:rsid w:val="007F540B"/>
    <w:rsid w:val="00891597"/>
    <w:rsid w:val="008B51DD"/>
    <w:rsid w:val="008B727C"/>
    <w:rsid w:val="008C0D37"/>
    <w:rsid w:val="008E4EFA"/>
    <w:rsid w:val="008F6C02"/>
    <w:rsid w:val="00902C38"/>
    <w:rsid w:val="00906164"/>
    <w:rsid w:val="00915C5D"/>
    <w:rsid w:val="00945D4B"/>
    <w:rsid w:val="00953CAF"/>
    <w:rsid w:val="009A5034"/>
    <w:rsid w:val="009B2F18"/>
    <w:rsid w:val="009B6130"/>
    <w:rsid w:val="009C7231"/>
    <w:rsid w:val="009F0B73"/>
    <w:rsid w:val="00A109B3"/>
    <w:rsid w:val="00A2088C"/>
    <w:rsid w:val="00A32B20"/>
    <w:rsid w:val="00A41938"/>
    <w:rsid w:val="00A46A30"/>
    <w:rsid w:val="00A504CB"/>
    <w:rsid w:val="00A55F0A"/>
    <w:rsid w:val="00A570FC"/>
    <w:rsid w:val="00A64EDB"/>
    <w:rsid w:val="00A6579C"/>
    <w:rsid w:val="00A714E2"/>
    <w:rsid w:val="00A756B4"/>
    <w:rsid w:val="00A8473D"/>
    <w:rsid w:val="00AB4491"/>
    <w:rsid w:val="00AC5124"/>
    <w:rsid w:val="00AE10E5"/>
    <w:rsid w:val="00AE41E8"/>
    <w:rsid w:val="00B00CD1"/>
    <w:rsid w:val="00B00D20"/>
    <w:rsid w:val="00B22C92"/>
    <w:rsid w:val="00B3041B"/>
    <w:rsid w:val="00B35073"/>
    <w:rsid w:val="00B36BB9"/>
    <w:rsid w:val="00B9449E"/>
    <w:rsid w:val="00BC342E"/>
    <w:rsid w:val="00BC3E09"/>
    <w:rsid w:val="00BC7ECA"/>
    <w:rsid w:val="00BD012A"/>
    <w:rsid w:val="00BF3A48"/>
    <w:rsid w:val="00C070E3"/>
    <w:rsid w:val="00C11134"/>
    <w:rsid w:val="00C15DE1"/>
    <w:rsid w:val="00C22878"/>
    <w:rsid w:val="00C365A8"/>
    <w:rsid w:val="00C403B5"/>
    <w:rsid w:val="00C43122"/>
    <w:rsid w:val="00C54290"/>
    <w:rsid w:val="00C66C9D"/>
    <w:rsid w:val="00C765DB"/>
    <w:rsid w:val="00CA59D2"/>
    <w:rsid w:val="00D01536"/>
    <w:rsid w:val="00D0162A"/>
    <w:rsid w:val="00D15B24"/>
    <w:rsid w:val="00D26132"/>
    <w:rsid w:val="00D26320"/>
    <w:rsid w:val="00D53C87"/>
    <w:rsid w:val="00D54A1C"/>
    <w:rsid w:val="00D92497"/>
    <w:rsid w:val="00D973E7"/>
    <w:rsid w:val="00DA3BAB"/>
    <w:rsid w:val="00DA47FE"/>
    <w:rsid w:val="00DB1C18"/>
    <w:rsid w:val="00DB6FD1"/>
    <w:rsid w:val="00DC6FAC"/>
    <w:rsid w:val="00DD0B69"/>
    <w:rsid w:val="00DE2B11"/>
    <w:rsid w:val="00DE3BD5"/>
    <w:rsid w:val="00DE56FA"/>
    <w:rsid w:val="00DF343F"/>
    <w:rsid w:val="00E20CE4"/>
    <w:rsid w:val="00E37864"/>
    <w:rsid w:val="00E43926"/>
    <w:rsid w:val="00E75FCB"/>
    <w:rsid w:val="00E80E18"/>
    <w:rsid w:val="00E84096"/>
    <w:rsid w:val="00E8447E"/>
    <w:rsid w:val="00E9050A"/>
    <w:rsid w:val="00EA58B3"/>
    <w:rsid w:val="00EB4876"/>
    <w:rsid w:val="00ED77A6"/>
    <w:rsid w:val="00EE1D32"/>
    <w:rsid w:val="00EE62D6"/>
    <w:rsid w:val="00F0518F"/>
    <w:rsid w:val="00F237C1"/>
    <w:rsid w:val="00F352E3"/>
    <w:rsid w:val="00F359C3"/>
    <w:rsid w:val="00F407E1"/>
    <w:rsid w:val="00F66F02"/>
    <w:rsid w:val="00F94C1C"/>
    <w:rsid w:val="00FD4CB2"/>
    <w:rsid w:val="00FE2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FF327"/>
  <w15:chartTrackingRefBased/>
  <w15:docId w15:val="{8E3D219F-724B-403C-8A59-CA679C53A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507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1731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6C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6C9D"/>
  </w:style>
  <w:style w:type="paragraph" w:styleId="Footer">
    <w:name w:val="footer"/>
    <w:basedOn w:val="Normal"/>
    <w:link w:val="FooterChar"/>
    <w:uiPriority w:val="99"/>
    <w:unhideWhenUsed/>
    <w:rsid w:val="00C66C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6C9D"/>
  </w:style>
  <w:style w:type="character" w:customStyle="1" w:styleId="Heading1Char">
    <w:name w:val="Heading 1 Char"/>
    <w:basedOn w:val="DefaultParagraphFont"/>
    <w:link w:val="Heading1"/>
    <w:uiPriority w:val="9"/>
    <w:rsid w:val="00B3507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31731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63024"/>
    <w:pPr>
      <w:outlineLvl w:val="9"/>
    </w:pPr>
  </w:style>
  <w:style w:type="paragraph" w:styleId="TOC1">
    <w:name w:val="toc 1"/>
    <w:basedOn w:val="Normal"/>
    <w:next w:val="Normal"/>
    <w:autoRedefine/>
    <w:uiPriority w:val="39"/>
    <w:unhideWhenUsed/>
    <w:rsid w:val="00663024"/>
    <w:pPr>
      <w:spacing w:after="100"/>
    </w:pPr>
  </w:style>
  <w:style w:type="paragraph" w:styleId="TOC2">
    <w:name w:val="toc 2"/>
    <w:basedOn w:val="Normal"/>
    <w:next w:val="Normal"/>
    <w:autoRedefine/>
    <w:uiPriority w:val="39"/>
    <w:unhideWhenUsed/>
    <w:rsid w:val="00663024"/>
    <w:pPr>
      <w:spacing w:after="100"/>
      <w:ind w:left="220"/>
    </w:pPr>
  </w:style>
  <w:style w:type="character" w:styleId="Hyperlink">
    <w:name w:val="Hyperlink"/>
    <w:basedOn w:val="DefaultParagraphFont"/>
    <w:uiPriority w:val="99"/>
    <w:unhideWhenUsed/>
    <w:rsid w:val="00663024"/>
    <w:rPr>
      <w:color w:val="0563C1" w:themeColor="hyperlink"/>
      <w:u w:val="single"/>
    </w:rPr>
  </w:style>
  <w:style w:type="paragraph" w:styleId="ListParagraph">
    <w:name w:val="List Paragraph"/>
    <w:basedOn w:val="Normal"/>
    <w:uiPriority w:val="34"/>
    <w:qFormat/>
    <w:rsid w:val="003458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93ECB-2708-4765-90D6-BC1FC4709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2538</Words>
  <Characters>14467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beltic</dc:creator>
  <cp:keywords/>
  <dc:description/>
  <cp:lastModifiedBy>david beltic</cp:lastModifiedBy>
  <cp:revision>3</cp:revision>
  <dcterms:created xsi:type="dcterms:W3CDTF">2022-11-22T00:35:00Z</dcterms:created>
  <dcterms:modified xsi:type="dcterms:W3CDTF">2022-11-22T00:40:00Z</dcterms:modified>
</cp:coreProperties>
</file>