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260" w:rsidRPr="00C2152E" w:rsidRDefault="00EA02E2" w:rsidP="00162260">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 xml:space="preserve"> </w:t>
      </w:r>
      <w:r w:rsidR="00162260" w:rsidRPr="00C2152E">
        <w:rPr>
          <w:rFonts w:asciiTheme="minorHAnsi" w:hAnsiTheme="minorHAnsi" w:cstheme="minorHAnsi"/>
          <w:b/>
          <w:color w:val="000000" w:themeColor="text1"/>
          <w:u w:val="single"/>
        </w:rPr>
        <w:t xml:space="preserve">MAJOR PROJECT </w:t>
      </w:r>
      <w:r w:rsidR="00BE226C">
        <w:rPr>
          <w:rFonts w:asciiTheme="minorHAnsi" w:hAnsiTheme="minorHAnsi" w:cstheme="minorHAnsi"/>
          <w:b/>
          <w:color w:val="000000" w:themeColor="text1"/>
          <w:u w:val="single"/>
        </w:rPr>
        <w:t>-   Final Report – 58</w:t>
      </w:r>
      <w:r w:rsidR="00162260">
        <w:rPr>
          <w:rFonts w:asciiTheme="minorHAnsi" w:hAnsiTheme="minorHAnsi" w:cstheme="minorHAnsi"/>
          <w:b/>
          <w:color w:val="000000" w:themeColor="text1"/>
          <w:u w:val="single"/>
        </w:rPr>
        <w:t>%</w:t>
      </w:r>
    </w:p>
    <w:p w:rsidR="00162260" w:rsidRPr="00C2152E" w:rsidRDefault="00162260" w:rsidP="00162260">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162260" w:rsidRPr="00C2152E" w:rsidTr="00C1272D">
        <w:trPr>
          <w:trHeight w:val="551"/>
        </w:trPr>
        <w:tc>
          <w:tcPr>
            <w:tcW w:w="2376" w:type="dxa"/>
            <w:shd w:val="clear" w:color="auto" w:fill="D9D9D9" w:themeFill="background1" w:themeFillShade="D9"/>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color w:val="000000" w:themeColor="text1"/>
              </w:rPr>
              <w:t>Su Wanzi</w:t>
            </w:r>
          </w:p>
        </w:tc>
      </w:tr>
      <w:tr w:rsidR="00162260" w:rsidRPr="00C2152E" w:rsidTr="00C1272D">
        <w:trPr>
          <w:trHeight w:val="545"/>
        </w:trPr>
        <w:tc>
          <w:tcPr>
            <w:tcW w:w="2376" w:type="dxa"/>
            <w:shd w:val="clear" w:color="auto" w:fill="D9D9D9" w:themeFill="background1" w:themeFillShade="D9"/>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color w:val="000000" w:themeColor="text1"/>
              </w:rPr>
              <w:t>Beacon App for Student Experience</w:t>
            </w:r>
          </w:p>
        </w:tc>
      </w:tr>
      <w:tr w:rsidR="00162260" w:rsidRPr="00C2152E" w:rsidTr="00C1272D">
        <w:trPr>
          <w:trHeight w:val="552"/>
        </w:trPr>
        <w:tc>
          <w:tcPr>
            <w:tcW w:w="2376" w:type="dxa"/>
            <w:shd w:val="clear" w:color="auto" w:fill="D9D9D9" w:themeFill="background1" w:themeFillShade="D9"/>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color w:val="000000" w:themeColor="text1"/>
              </w:rPr>
              <w:t>Bev Holland</w:t>
            </w:r>
          </w:p>
        </w:tc>
      </w:tr>
      <w:tr w:rsidR="00162260" w:rsidRPr="00C2152E" w:rsidTr="00C1272D">
        <w:trPr>
          <w:trHeight w:val="564"/>
        </w:trPr>
        <w:tc>
          <w:tcPr>
            <w:tcW w:w="2376" w:type="dxa"/>
            <w:shd w:val="clear" w:color="auto" w:fill="D9D9D9" w:themeFill="background1" w:themeFillShade="D9"/>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162260" w:rsidRPr="00C2152E" w:rsidTr="00C1272D">
        <w:trPr>
          <w:trHeight w:val="1291"/>
        </w:trPr>
        <w:tc>
          <w:tcPr>
            <w:tcW w:w="2376" w:type="dxa"/>
            <w:shd w:val="clear" w:color="auto" w:fill="D9D9D9" w:themeFill="background1" w:themeFillShade="D9"/>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59264" behindDoc="0" locked="0" layoutInCell="1" allowOverlap="1">
                      <wp:simplePos x="0" y="0"/>
                      <wp:positionH relativeFrom="column">
                        <wp:posOffset>1416050</wp:posOffset>
                      </wp:positionH>
                      <wp:positionV relativeFrom="paragraph">
                        <wp:posOffset>-190500</wp:posOffset>
                      </wp:positionV>
                      <wp:extent cx="876300" cy="290830"/>
                      <wp:effectExtent l="15875" t="20320" r="22225" b="2222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290830"/>
                              </a:xfrm>
                              <a:prstGeom prst="ellipse">
                                <a:avLst/>
                              </a:prstGeom>
                              <a:noFill/>
                              <a:ln w="31750">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rsidR="00162260" w:rsidRDefault="00162260" w:rsidP="001622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 o:spid="_x0000_s1026" style="position:absolute;margin-left:111.5pt;margin-top:-15pt;width:69pt;height:2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" filled="f" strokecolor="red" strokeweight="2.5pt">
                      <v:textbox>
                        <w:txbxContent>
                          <w:p w:rsidR="00162260" w:rsidRDefault="00162260" w:rsidP="00162260"/>
                        </w:txbxContent>
                      </v:textbox>
                    </v:oval>
                  </w:pict>
                </mc:Fallback>
              </mc:AlternateContent>
            </w:r>
            <w:r>
              <w:rPr>
                <w:rFonts w:asciiTheme="minorHAnsi" w:hAnsiTheme="minorHAnsi" w:cstheme="minorHAnsi"/>
                <w:b/>
                <w:color w:val="000000" w:themeColor="text1"/>
              </w:rPr>
              <w:t xml:space="preserve">Course:    </w:t>
            </w:r>
          </w:p>
        </w:tc>
        <w:tc>
          <w:tcPr>
            <w:tcW w:w="7200" w:type="dxa"/>
            <w:vAlign w:val="center"/>
          </w:tcPr>
          <w:p w:rsidR="00162260" w:rsidRDefault="00162260" w:rsidP="00C1272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NC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p>
          <w:p w:rsidR="00162260" w:rsidRDefault="00162260" w:rsidP="00C1272D">
            <w:pPr>
              <w:spacing w:before="120" w:after="120"/>
              <w:jc w:val="right"/>
              <w:rPr>
                <w:rFonts w:asciiTheme="minorHAnsi" w:hAnsiTheme="minorHAnsi" w:cstheme="minorHAnsi"/>
                <w:b/>
                <w:color w:val="000000" w:themeColor="text1"/>
              </w:rPr>
            </w:pP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162260" w:rsidRPr="00C2152E" w:rsidTr="00C1272D">
        <w:trPr>
          <w:trHeight w:val="1140"/>
        </w:trPr>
        <w:tc>
          <w:tcPr>
            <w:tcW w:w="2376" w:type="dxa"/>
            <w:shd w:val="clear" w:color="auto" w:fill="D9D9D9" w:themeFill="background1" w:themeFillShade="D9"/>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162260" w:rsidRDefault="00162260" w:rsidP="00C1272D">
            <w:pPr>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60288" behindDoc="0" locked="0" layoutInCell="1" allowOverlap="1">
                      <wp:simplePos x="0" y="0"/>
                      <wp:positionH relativeFrom="column">
                        <wp:posOffset>2081530</wp:posOffset>
                      </wp:positionH>
                      <wp:positionV relativeFrom="paragraph">
                        <wp:posOffset>-71120</wp:posOffset>
                      </wp:positionV>
                      <wp:extent cx="1047750" cy="290830"/>
                      <wp:effectExtent l="18415" t="24765" r="19685" b="1778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290830"/>
                              </a:xfrm>
                              <a:prstGeom prst="ellipse">
                                <a:avLst/>
                              </a:prstGeom>
                              <a:noFill/>
                              <a:ln w="31750">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rsidR="00162260" w:rsidRDefault="00162260" w:rsidP="001622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7" style="position:absolute;margin-left:163.9pt;margin-top:-5.6pt;width:82.5pt;height:2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" filled="f" strokecolor="red" strokeweight="2.5pt">
                      <v:textbox>
                        <w:txbxContent>
                          <w:p w:rsidR="00162260" w:rsidRDefault="00162260" w:rsidP="00162260"/>
                        </w:txbxContent>
                      </v:textbox>
                    </v:oval>
                  </w:pict>
                </mc:Fallback>
              </mc:AlternateContent>
            </w:r>
            <w:r>
              <w:rPr>
                <w:rFonts w:asciiTheme="minorHAnsi" w:hAnsiTheme="minorHAnsi" w:cstheme="minorHAnsi"/>
                <w:b/>
                <w:color w:val="000000" w:themeColor="text1"/>
              </w:rPr>
              <w:t xml:space="preserve">Survey     Review     Experiment     Development          </w:t>
            </w:r>
          </w:p>
          <w:p w:rsidR="00162260" w:rsidRDefault="00162260" w:rsidP="00C1272D">
            <w:pPr>
              <w:jc w:val="right"/>
              <w:rPr>
                <w:rFonts w:asciiTheme="minorHAnsi" w:hAnsiTheme="minorHAnsi" w:cstheme="minorHAnsi"/>
                <w:b/>
                <w:color w:val="000000" w:themeColor="text1"/>
              </w:rPr>
            </w:pPr>
            <w:r>
              <w:rPr>
                <w:rFonts w:asciiTheme="minorHAnsi" w:hAnsiTheme="minorHAnsi" w:cstheme="minorHAnsi"/>
                <w:b/>
                <w:color w:val="000000" w:themeColor="text1"/>
              </w:rPr>
              <w:t>(please highlight)</w:t>
            </w:r>
          </w:p>
        </w:tc>
      </w:tr>
    </w:tbl>
    <w:p w:rsidR="00162260" w:rsidRPr="00C2152E" w:rsidRDefault="00162260" w:rsidP="00162260">
      <w:pPr>
        <w:rPr>
          <w:rFonts w:asciiTheme="minorHAnsi" w:hAnsiTheme="minorHAnsi" w:cstheme="minorHAnsi"/>
          <w:b/>
          <w:color w:val="000000" w:themeColor="text1"/>
        </w:rPr>
      </w:pPr>
    </w:p>
    <w:p w:rsidR="00162260" w:rsidRPr="00C2152E" w:rsidRDefault="00162260" w:rsidP="00162260">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162260" w:rsidRPr="00C2152E" w:rsidTr="00C1272D">
        <w:tc>
          <w:tcPr>
            <w:tcW w:w="8494" w:type="dxa"/>
            <w:tcBorders>
              <w:top w:val="single" w:sz="4" w:space="0" w:color="000000"/>
              <w:left w:val="single" w:sz="4" w:space="0" w:color="000000"/>
              <w:bottom w:val="single" w:sz="4" w:space="0" w:color="000000"/>
            </w:tcBorders>
            <w:shd w:val="clear" w:color="auto" w:fill="auto"/>
          </w:tcPr>
          <w:p w:rsidR="00162260" w:rsidRPr="00C2152E" w:rsidRDefault="00162260" w:rsidP="00C1272D">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162260" w:rsidRPr="00C2152E" w:rsidRDefault="00162260" w:rsidP="00C1272D">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162260" w:rsidRPr="00C2152E" w:rsidTr="00C1272D">
        <w:tc>
          <w:tcPr>
            <w:tcW w:w="8494" w:type="dxa"/>
            <w:tcBorders>
              <w:top w:val="single" w:sz="4" w:space="0" w:color="000000"/>
              <w:left w:val="single" w:sz="4" w:space="0" w:color="000000"/>
              <w:bottom w:val="single" w:sz="4" w:space="0" w:color="000000"/>
            </w:tcBorders>
            <w:shd w:val="clear" w:color="auto" w:fill="auto"/>
          </w:tcPr>
          <w:p w:rsidR="00162260" w:rsidRPr="00576B2C" w:rsidRDefault="00162260" w:rsidP="00C1272D">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162260" w:rsidRPr="00C2152E" w:rsidRDefault="00162260" w:rsidP="00162260">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2260" w:rsidRPr="00F0298B" w:rsidRDefault="00A02EB9" w:rsidP="00C1272D">
            <w:pPr>
              <w:snapToGrid w:val="0"/>
              <w:jc w:val="center"/>
              <w:rPr>
                <w:rFonts w:asciiTheme="minorHAnsi" w:hAnsiTheme="minorHAnsi"/>
                <w:b/>
                <w:color w:val="000000" w:themeColor="text1"/>
                <w:sz w:val="36"/>
              </w:rPr>
            </w:pPr>
            <w:r>
              <w:rPr>
                <w:rFonts w:asciiTheme="minorHAnsi" w:hAnsiTheme="minorHAnsi"/>
                <w:b/>
                <w:color w:val="000000" w:themeColor="text1"/>
                <w:sz w:val="36"/>
              </w:rPr>
              <w:t>58%</w:t>
            </w:r>
          </w:p>
        </w:tc>
      </w:tr>
      <w:tr w:rsidR="00162260" w:rsidRPr="00C2152E" w:rsidTr="00C1272D">
        <w:tc>
          <w:tcPr>
            <w:tcW w:w="8494" w:type="dxa"/>
            <w:tcBorders>
              <w:top w:val="single" w:sz="4" w:space="0" w:color="000000"/>
              <w:left w:val="single" w:sz="4" w:space="0" w:color="000000"/>
              <w:bottom w:val="single" w:sz="8" w:space="0" w:color="000000"/>
            </w:tcBorders>
            <w:shd w:val="clear" w:color="auto" w:fill="auto"/>
          </w:tcPr>
          <w:p w:rsidR="00162260" w:rsidRPr="00A02EB9" w:rsidRDefault="00162260" w:rsidP="00C1272D">
            <w:pPr>
              <w:snapToGrid w:val="0"/>
              <w:rPr>
                <w:rFonts w:asciiTheme="minorHAnsi" w:hAnsiTheme="minorHAnsi"/>
                <w:b/>
                <w:color w:val="000000" w:themeColor="text1"/>
              </w:rPr>
            </w:pPr>
            <w:r w:rsidRPr="00811371">
              <w:rPr>
                <w:rFonts w:asciiTheme="minorHAnsi" w:hAnsiTheme="minorHAnsi"/>
                <w:b/>
                <w:color w:val="000000" w:themeColor="text1"/>
                <w:u w:val="single"/>
              </w:rPr>
              <w:t>Second Marker’s General Comments and Original Mar</w:t>
            </w:r>
            <w:r w:rsidRPr="00A02EB9">
              <w:rPr>
                <w:rFonts w:asciiTheme="minorHAnsi" w:hAnsiTheme="minorHAnsi"/>
                <w:b/>
                <w:color w:val="000000" w:themeColor="text1"/>
              </w:rPr>
              <w:t>k</w:t>
            </w:r>
          </w:p>
          <w:p w:rsidR="00162260" w:rsidRPr="00A02EB9" w:rsidRDefault="00162260" w:rsidP="00C1272D">
            <w:pPr>
              <w:snapToGrid w:val="0"/>
              <w:rPr>
                <w:rFonts w:asciiTheme="minorHAnsi" w:hAnsiTheme="minorHAnsi"/>
                <w:b/>
                <w:color w:val="000000" w:themeColor="text1"/>
              </w:rPr>
            </w:pPr>
          </w:p>
          <w:p w:rsidR="00162260" w:rsidRPr="00A02EB9" w:rsidRDefault="00A02EB9" w:rsidP="00C1272D">
            <w:pPr>
              <w:rPr>
                <w:rFonts w:asciiTheme="minorHAnsi" w:hAnsiTheme="minorHAnsi"/>
                <w:b/>
                <w:color w:val="000000" w:themeColor="text1"/>
              </w:rPr>
            </w:pPr>
            <w:r w:rsidRPr="00A02EB9">
              <w:rPr>
                <w:rFonts w:asciiTheme="minorHAnsi" w:hAnsiTheme="minorHAnsi"/>
                <w:b/>
                <w:color w:val="000000" w:themeColor="text1"/>
              </w:rPr>
              <w:t xml:space="preserve">A very good </w:t>
            </w:r>
            <w:r>
              <w:rPr>
                <w:rFonts w:asciiTheme="minorHAnsi" w:hAnsiTheme="minorHAnsi"/>
                <w:b/>
                <w:color w:val="000000" w:themeColor="text1"/>
              </w:rPr>
              <w:t>start in the analysis and development of the beacon app with some of the potential achieved but little in the way of conclusions.</w:t>
            </w:r>
          </w:p>
          <w:p w:rsidR="00162260" w:rsidRPr="00C2152E" w:rsidRDefault="00162260" w:rsidP="00C1272D">
            <w:pPr>
              <w:rPr>
                <w:rFonts w:asciiTheme="minorHAnsi" w:hAnsiTheme="minorHAnsi"/>
                <w:b/>
                <w:color w:val="000000" w:themeColor="text1"/>
                <w:u w:val="single"/>
              </w:rPr>
            </w:pPr>
          </w:p>
          <w:p w:rsidR="00162260" w:rsidRPr="00C2152E" w:rsidRDefault="00162260" w:rsidP="00C1272D">
            <w:pPr>
              <w:rPr>
                <w:rFonts w:asciiTheme="minorHAnsi" w:hAnsiTheme="minorHAnsi"/>
                <w:b/>
                <w:color w:val="000000" w:themeColor="text1"/>
                <w:u w:val="single"/>
              </w:rPr>
            </w:pPr>
          </w:p>
          <w:p w:rsidR="00162260" w:rsidRPr="00C2152E" w:rsidRDefault="00162260" w:rsidP="00C1272D">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rsidR="00162260" w:rsidRPr="00F0298B" w:rsidRDefault="00986719" w:rsidP="00C1272D">
            <w:pPr>
              <w:snapToGrid w:val="0"/>
              <w:jc w:val="center"/>
              <w:rPr>
                <w:rFonts w:asciiTheme="minorHAnsi" w:hAnsiTheme="minorHAnsi"/>
                <w:b/>
                <w:color w:val="000000" w:themeColor="text1"/>
                <w:sz w:val="36"/>
              </w:rPr>
            </w:pPr>
            <w:r>
              <w:rPr>
                <w:rFonts w:asciiTheme="minorHAnsi" w:hAnsiTheme="minorHAnsi"/>
                <w:b/>
                <w:color w:val="000000" w:themeColor="text1"/>
                <w:sz w:val="36"/>
              </w:rPr>
              <w:t>56</w:t>
            </w:r>
            <w:r w:rsidR="00162260">
              <w:rPr>
                <w:rFonts w:asciiTheme="minorHAnsi" w:hAnsiTheme="minorHAnsi"/>
                <w:b/>
                <w:color w:val="000000" w:themeColor="text1"/>
                <w:sz w:val="36"/>
              </w:rPr>
              <w:t>%</w:t>
            </w:r>
          </w:p>
        </w:tc>
      </w:tr>
      <w:tr w:rsidR="00162260" w:rsidRPr="00C2152E" w:rsidTr="00C1272D">
        <w:trPr>
          <w:trHeight w:val="1876"/>
        </w:trPr>
        <w:tc>
          <w:tcPr>
            <w:tcW w:w="8494" w:type="dxa"/>
            <w:tcBorders>
              <w:top w:val="single" w:sz="4" w:space="0" w:color="000000"/>
              <w:left w:val="single" w:sz="4" w:space="0" w:color="000000"/>
              <w:bottom w:val="single" w:sz="8" w:space="0" w:color="000000"/>
            </w:tcBorders>
            <w:shd w:val="clear" w:color="auto" w:fill="auto"/>
          </w:tcPr>
          <w:p w:rsidR="00162260" w:rsidRPr="00C2152E" w:rsidRDefault="00162260" w:rsidP="00C1272D">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162260" w:rsidRPr="00AC03DA" w:rsidRDefault="00162260" w:rsidP="00C1272D">
            <w:pPr>
              <w:snapToGrid w:val="0"/>
              <w:rPr>
                <w:rFonts w:asciiTheme="minorHAnsi" w:hAnsiTheme="minorHAnsi"/>
                <w:color w:val="000000" w:themeColor="text1"/>
              </w:rPr>
            </w:pPr>
            <w:r>
              <w:rPr>
                <w:rFonts w:asciiTheme="minorHAnsi" w:hAnsiTheme="minorHAnsi"/>
                <w:color w:val="000000" w:themeColor="text1"/>
              </w:rPr>
              <w:t xml:space="preserve"> </w:t>
            </w:r>
            <w:r w:rsidR="00A02EB9">
              <w:rPr>
                <w:rFonts w:asciiTheme="minorHAnsi" w:hAnsiTheme="minorHAnsi"/>
                <w:color w:val="000000" w:themeColor="text1"/>
              </w:rPr>
              <w:t>Happy to agree after discussion on development work with first marker.</w:t>
            </w: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rsidR="00162260" w:rsidRPr="00F0298B" w:rsidRDefault="00A02EB9" w:rsidP="00C1272D">
            <w:pPr>
              <w:snapToGrid w:val="0"/>
              <w:jc w:val="center"/>
              <w:rPr>
                <w:rFonts w:asciiTheme="minorHAnsi" w:hAnsiTheme="minorHAnsi"/>
                <w:b/>
                <w:color w:val="000000" w:themeColor="text1"/>
                <w:sz w:val="36"/>
              </w:rPr>
            </w:pPr>
            <w:r>
              <w:rPr>
                <w:rFonts w:asciiTheme="minorHAnsi" w:hAnsiTheme="minorHAnsi"/>
                <w:b/>
                <w:color w:val="000000" w:themeColor="text1"/>
                <w:sz w:val="36"/>
              </w:rPr>
              <w:t>58</w:t>
            </w:r>
            <w:r w:rsidR="00162260">
              <w:rPr>
                <w:rFonts w:asciiTheme="minorHAnsi" w:hAnsiTheme="minorHAnsi"/>
                <w:b/>
                <w:color w:val="000000" w:themeColor="text1"/>
                <w:sz w:val="36"/>
              </w:rPr>
              <w:t>%</w:t>
            </w:r>
          </w:p>
        </w:tc>
      </w:tr>
    </w:tbl>
    <w:p w:rsidR="0084538C" w:rsidRDefault="00162260" w:rsidP="00162260">
      <w:pPr>
        <w:rPr>
          <w:rFonts w:asciiTheme="minorHAnsi" w:hAnsiTheme="minorHAnsi"/>
          <w:color w:val="000000" w:themeColor="text1"/>
        </w:rPr>
      </w:pPr>
      <w:r w:rsidRPr="00811371">
        <w:rPr>
          <w:rFonts w:asciiTheme="minorHAnsi" w:hAnsiTheme="minorHAnsi"/>
          <w:color w:val="000000" w:themeColor="text1"/>
        </w:rPr>
        <w:t xml:space="preserve">Signature: </w:t>
      </w:r>
      <w:r>
        <w:rPr>
          <w:rFonts w:asciiTheme="minorHAnsi" w:hAnsiTheme="minorHAnsi"/>
          <w:noProof/>
          <w:color w:val="000000" w:themeColor="text1"/>
          <w:lang w:eastAsia="en-GB"/>
        </w:rPr>
        <w:t>Sue Maw</w:t>
      </w:r>
      <w:r w:rsidRPr="00811371">
        <w:rPr>
          <w:rFonts w:asciiTheme="minorHAnsi" w:hAnsiTheme="minorHAnsi"/>
          <w:color w:val="000000" w:themeColor="text1"/>
        </w:rPr>
        <w:t xml:space="preserve">   Date: </w:t>
      </w:r>
      <w:r>
        <w:rPr>
          <w:rFonts w:asciiTheme="minorHAnsi" w:hAnsiTheme="minorHAnsi"/>
          <w:color w:val="000000" w:themeColor="text1"/>
        </w:rPr>
        <w:t>16/5/2020</w:t>
      </w:r>
    </w:p>
    <w:p w:rsidR="0084538C" w:rsidRDefault="0084538C">
      <w:pPr>
        <w:spacing w:after="160" w:line="259" w:lineRule="auto"/>
        <w:rPr>
          <w:rFonts w:asciiTheme="minorHAnsi" w:hAnsiTheme="minorHAnsi"/>
          <w:color w:val="000000" w:themeColor="text1"/>
        </w:rPr>
      </w:pPr>
      <w:r>
        <w:rPr>
          <w:rFonts w:asciiTheme="minorHAnsi" w:hAnsiTheme="minorHAnsi"/>
          <w:color w:val="000000" w:themeColor="text1"/>
        </w:rPr>
        <w:br w:type="page"/>
      </w:r>
    </w:p>
    <w:p w:rsidR="00162260" w:rsidRPr="00C2152E" w:rsidRDefault="00162260" w:rsidP="00162260">
      <w:pPr>
        <w:rPr>
          <w:color w:val="000000" w:themeColor="text1"/>
        </w:rPr>
      </w:pPr>
      <w:bookmarkStart w:id="0" w:name="_GoBack"/>
      <w:bookmarkEnd w:id="0"/>
    </w:p>
    <w:p w:rsidR="00162260" w:rsidRPr="00C2152E" w:rsidRDefault="00162260" w:rsidP="00162260">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162260" w:rsidRPr="00C2152E" w:rsidTr="00C1272D">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162260" w:rsidRPr="00C2152E" w:rsidRDefault="00162260" w:rsidP="00C1272D">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2260" w:rsidRPr="00C2152E" w:rsidRDefault="00162260" w:rsidP="00C1272D">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62260" w:rsidRPr="00C2152E" w:rsidRDefault="00162260" w:rsidP="00C1272D">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162260" w:rsidRPr="00C2152E" w:rsidRDefault="00162260" w:rsidP="00C1272D">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162260" w:rsidRPr="00C2152E" w:rsidTr="00C1272D">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162260" w:rsidRPr="00C2152E" w:rsidRDefault="00162260" w:rsidP="00C1272D">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162260" w:rsidRPr="00C2152E" w:rsidRDefault="00162260" w:rsidP="00C1272D">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162260" w:rsidRPr="00C2152E" w:rsidRDefault="00162260" w:rsidP="00C1272D">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162260" w:rsidRPr="00C2152E" w:rsidRDefault="00162260" w:rsidP="00C1272D">
            <w:pPr>
              <w:jc w:val="right"/>
              <w:rPr>
                <w:rFonts w:asciiTheme="minorHAnsi" w:hAnsiTheme="minorHAnsi"/>
                <w:color w:val="000000" w:themeColor="text1"/>
                <w:lang w:eastAsia="en-GB"/>
              </w:rPr>
            </w:pPr>
          </w:p>
        </w:tc>
      </w:tr>
      <w:tr w:rsidR="00162260" w:rsidRPr="00C2152E" w:rsidTr="00C1272D">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162260" w:rsidRPr="00C2152E" w:rsidRDefault="009F6B04" w:rsidP="00C1272D">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162260" w:rsidRPr="00811371">
              <w:rPr>
                <w:rFonts w:asciiTheme="minorHAnsi" w:hAnsiTheme="minorHAnsi"/>
                <w:color w:val="000000" w:themeColor="text1"/>
                <w:lang w:eastAsia="en-GB"/>
              </w:rPr>
              <w:t>/5</w:t>
            </w:r>
          </w:p>
        </w:tc>
      </w:tr>
      <w:tr w:rsidR="00162260" w:rsidRPr="00C2152E" w:rsidTr="00C1272D">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162260" w:rsidRPr="00C2152E" w:rsidRDefault="009F6B04" w:rsidP="00C1272D">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162260" w:rsidRPr="00811371">
              <w:rPr>
                <w:rFonts w:asciiTheme="minorHAnsi" w:hAnsiTheme="minorHAnsi"/>
                <w:color w:val="000000" w:themeColor="text1"/>
                <w:lang w:eastAsia="en-GB"/>
              </w:rPr>
              <w:t>/15</w:t>
            </w:r>
          </w:p>
        </w:tc>
      </w:tr>
      <w:tr w:rsidR="00162260" w:rsidRPr="00C2152E" w:rsidTr="00C1272D">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162260"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62260" w:rsidRDefault="00EA02E2" w:rsidP="00C1272D">
            <w:pPr>
              <w:rPr>
                <w:rFonts w:asciiTheme="minorHAnsi" w:hAnsiTheme="minorHAnsi"/>
                <w:color w:val="000000" w:themeColor="text1"/>
                <w:lang w:eastAsia="en-GB"/>
              </w:rPr>
            </w:pPr>
            <w:r>
              <w:rPr>
                <w:rFonts w:asciiTheme="minorHAnsi" w:hAnsiTheme="minorHAnsi"/>
                <w:color w:val="000000" w:themeColor="text1"/>
                <w:lang w:eastAsia="en-GB"/>
              </w:rPr>
              <w:t>A</w:t>
            </w:r>
            <w:r w:rsidR="00162260">
              <w:rPr>
                <w:rFonts w:asciiTheme="minorHAnsi" w:hAnsiTheme="minorHAnsi"/>
                <w:color w:val="000000" w:themeColor="text1"/>
                <w:lang w:eastAsia="en-GB"/>
              </w:rPr>
              <w:t>bstract</w:t>
            </w:r>
            <w:r>
              <w:rPr>
                <w:rFonts w:asciiTheme="minorHAnsi" w:hAnsiTheme="minorHAnsi"/>
                <w:color w:val="000000" w:themeColor="text1"/>
                <w:lang w:eastAsia="en-GB"/>
              </w:rPr>
              <w:t xml:space="preserve"> missing</w:t>
            </w:r>
            <w:r w:rsidR="00162260">
              <w:rPr>
                <w:rFonts w:asciiTheme="minorHAnsi" w:hAnsiTheme="minorHAnsi"/>
                <w:color w:val="000000" w:themeColor="text1"/>
                <w:lang w:eastAsia="en-GB"/>
              </w:rPr>
              <w:t xml:space="preserve">. Aim and objectives are </w:t>
            </w:r>
            <w:r>
              <w:rPr>
                <w:rFonts w:asciiTheme="minorHAnsi" w:hAnsiTheme="minorHAnsi"/>
                <w:color w:val="000000" w:themeColor="text1"/>
                <w:lang w:eastAsia="en-GB"/>
              </w:rPr>
              <w:t>presented, some of the objectives could have been combined to give fewer and clearer points. J</w:t>
            </w:r>
            <w:r w:rsidR="00162260">
              <w:rPr>
                <w:rFonts w:asciiTheme="minorHAnsi" w:hAnsiTheme="minorHAnsi"/>
                <w:color w:val="000000" w:themeColor="text1"/>
                <w:lang w:eastAsia="en-GB"/>
              </w:rPr>
              <w:t xml:space="preserve">ustification of the </w:t>
            </w:r>
            <w:r>
              <w:rPr>
                <w:rFonts w:asciiTheme="minorHAnsi" w:hAnsiTheme="minorHAnsi"/>
                <w:color w:val="000000" w:themeColor="text1"/>
                <w:lang w:eastAsia="en-GB"/>
              </w:rPr>
              <w:t>problem is briefly given</w:t>
            </w:r>
            <w:r w:rsidR="00162260">
              <w:rPr>
                <w:rFonts w:asciiTheme="minorHAnsi" w:hAnsiTheme="minorHAnsi"/>
                <w:color w:val="000000" w:themeColor="text1"/>
                <w:lang w:eastAsia="en-GB"/>
              </w:rPr>
              <w:t>.</w:t>
            </w:r>
          </w:p>
          <w:p w:rsidR="00162260" w:rsidRDefault="00162260" w:rsidP="00EA02E2">
            <w:pPr>
              <w:rPr>
                <w:rFonts w:asciiTheme="minorHAnsi" w:hAnsiTheme="minorHAnsi"/>
                <w:color w:val="000000" w:themeColor="text1"/>
                <w:lang w:eastAsia="en-GB"/>
              </w:rPr>
            </w:pPr>
            <w:r>
              <w:rPr>
                <w:rFonts w:asciiTheme="minorHAnsi" w:hAnsiTheme="minorHAnsi"/>
                <w:color w:val="000000" w:themeColor="text1"/>
                <w:lang w:eastAsia="en-GB"/>
              </w:rPr>
              <w:t xml:space="preserve">The literature review provides discussion of the </w:t>
            </w:r>
            <w:r w:rsidR="00EA02E2">
              <w:rPr>
                <w:rFonts w:asciiTheme="minorHAnsi" w:hAnsiTheme="minorHAnsi"/>
                <w:color w:val="000000" w:themeColor="text1"/>
                <w:lang w:eastAsia="en-GB"/>
              </w:rPr>
              <w:t xml:space="preserve">topic area in student experience and gives an overview of beacon and related technology. Relevant research is referenced and discussed, more comparisons and discussion of problems and challenges would have been an improvement. </w:t>
            </w:r>
          </w:p>
        </w:tc>
      </w:tr>
      <w:tr w:rsidR="00162260" w:rsidRPr="00C2152E" w:rsidTr="00C1272D">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162260" w:rsidRPr="00C2152E" w:rsidRDefault="00162260" w:rsidP="00C1272D">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162260" w:rsidRPr="00C2152E" w:rsidTr="00C1272D">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r>
      <w:tr w:rsidR="00162260" w:rsidRPr="00C2152E" w:rsidTr="00C1272D">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162260" w:rsidRPr="00C2152E" w:rsidRDefault="00EA02E2" w:rsidP="00C1272D">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162260" w:rsidRPr="00811371">
              <w:rPr>
                <w:rFonts w:asciiTheme="minorHAnsi" w:hAnsiTheme="minorHAnsi"/>
                <w:color w:val="000000" w:themeColor="text1"/>
                <w:lang w:eastAsia="en-GB"/>
              </w:rPr>
              <w:t>/5</w:t>
            </w:r>
          </w:p>
        </w:tc>
      </w:tr>
      <w:tr w:rsidR="00162260" w:rsidRPr="00C2152E" w:rsidTr="00C1272D">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162260" w:rsidRPr="00C2152E" w:rsidTr="00C1272D">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162260" w:rsidRPr="00C2152E" w:rsidRDefault="00EA02E2" w:rsidP="00C1272D">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162260" w:rsidRPr="00811371">
              <w:rPr>
                <w:rFonts w:asciiTheme="minorHAnsi" w:hAnsiTheme="minorHAnsi"/>
                <w:color w:val="000000" w:themeColor="text1"/>
                <w:lang w:eastAsia="en-GB"/>
              </w:rPr>
              <w:t>/5</w:t>
            </w:r>
          </w:p>
        </w:tc>
      </w:tr>
      <w:tr w:rsidR="00162260" w:rsidRPr="00C2152E" w:rsidTr="00C1272D">
        <w:trPr>
          <w:trHeight w:val="2619"/>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162260" w:rsidRDefault="00162260" w:rsidP="00C1272D">
            <w:pPr>
              <w:rPr>
                <w:rFonts w:asciiTheme="minorHAnsi" w:hAnsiTheme="minorHAnsi"/>
                <w:b/>
                <w:color w:val="000000" w:themeColor="text1"/>
                <w:lang w:eastAsia="en-GB"/>
              </w:rPr>
            </w:pPr>
            <w:r w:rsidRPr="00A04001">
              <w:rPr>
                <w:rFonts w:asciiTheme="minorHAnsi" w:hAnsiTheme="minorHAnsi"/>
                <w:b/>
                <w:color w:val="000000" w:themeColor="text1"/>
                <w:lang w:eastAsia="en-GB"/>
              </w:rPr>
              <w:t>Comments:</w:t>
            </w:r>
          </w:p>
          <w:p w:rsidR="00162260" w:rsidRDefault="00EA02E2" w:rsidP="00C1272D">
            <w:pPr>
              <w:rPr>
                <w:rFonts w:asciiTheme="minorHAnsi" w:hAnsiTheme="minorHAnsi"/>
                <w:color w:val="000000" w:themeColor="text1"/>
                <w:lang w:eastAsia="en-GB"/>
              </w:rPr>
            </w:pPr>
            <w:r>
              <w:rPr>
                <w:rFonts w:asciiTheme="minorHAnsi" w:hAnsiTheme="minorHAnsi"/>
                <w:color w:val="000000" w:themeColor="text1"/>
                <w:lang w:eastAsia="en-GB"/>
              </w:rPr>
              <w:t>J</w:t>
            </w:r>
            <w:r w:rsidR="00162260">
              <w:rPr>
                <w:rFonts w:asciiTheme="minorHAnsi" w:hAnsiTheme="minorHAnsi"/>
                <w:color w:val="000000" w:themeColor="text1"/>
                <w:lang w:eastAsia="en-GB"/>
              </w:rPr>
              <w:t xml:space="preserve">ustification for the use of </w:t>
            </w:r>
            <w:r>
              <w:rPr>
                <w:rFonts w:asciiTheme="minorHAnsi" w:hAnsiTheme="minorHAnsi"/>
                <w:color w:val="000000" w:themeColor="text1"/>
                <w:lang w:eastAsia="en-GB"/>
              </w:rPr>
              <w:t>phenomenological research is given and there is some explanation on data collection and analysis.</w:t>
            </w:r>
            <w:r w:rsidR="00162260">
              <w:rPr>
                <w:rFonts w:asciiTheme="minorHAnsi" w:hAnsiTheme="minorHAnsi"/>
                <w:color w:val="000000" w:themeColor="text1"/>
                <w:lang w:eastAsia="en-GB"/>
              </w:rPr>
              <w:t xml:space="preserve"> </w:t>
            </w:r>
            <w:r>
              <w:rPr>
                <w:rFonts w:asciiTheme="minorHAnsi" w:hAnsiTheme="minorHAnsi"/>
                <w:color w:val="000000" w:themeColor="text1"/>
                <w:lang w:eastAsia="en-GB"/>
              </w:rPr>
              <w:t xml:space="preserve">Software methodology is outlined, although this gives more explanation of practical design choices than the overall methodology. </w:t>
            </w:r>
            <w:r w:rsidR="00162260">
              <w:rPr>
                <w:rFonts w:asciiTheme="minorHAnsi" w:hAnsiTheme="minorHAnsi"/>
                <w:color w:val="000000" w:themeColor="text1"/>
                <w:lang w:eastAsia="en-GB"/>
              </w:rPr>
              <w:t>Good consideration of resources.</w:t>
            </w:r>
            <w:r>
              <w:rPr>
                <w:rFonts w:asciiTheme="minorHAnsi" w:hAnsiTheme="minorHAnsi"/>
                <w:color w:val="000000" w:themeColor="text1"/>
                <w:lang w:eastAsia="en-GB"/>
              </w:rPr>
              <w:t xml:space="preserve"> More use of referencing to sources would have been an improvement here. </w:t>
            </w:r>
          </w:p>
          <w:p w:rsidR="00162260" w:rsidRPr="00A04001" w:rsidRDefault="00162260" w:rsidP="00EA02E2">
            <w:pPr>
              <w:rPr>
                <w:rFonts w:asciiTheme="minorHAnsi" w:hAnsiTheme="minorHAnsi"/>
                <w:color w:val="000000" w:themeColor="text1"/>
                <w:lang w:eastAsia="en-GB"/>
              </w:rPr>
            </w:pPr>
            <w:r>
              <w:rPr>
                <w:rFonts w:asciiTheme="minorHAnsi" w:hAnsiTheme="minorHAnsi"/>
                <w:color w:val="000000" w:themeColor="text1"/>
                <w:lang w:eastAsia="en-GB"/>
              </w:rPr>
              <w:t xml:space="preserve">The requirements </w:t>
            </w:r>
            <w:r w:rsidR="00EA02E2">
              <w:rPr>
                <w:rFonts w:asciiTheme="minorHAnsi" w:hAnsiTheme="minorHAnsi"/>
                <w:color w:val="000000" w:themeColor="text1"/>
                <w:lang w:eastAsia="en-GB"/>
              </w:rPr>
              <w:t xml:space="preserve">analysis outlines existing resources and shows analysis of the problem area. </w:t>
            </w:r>
          </w:p>
        </w:tc>
      </w:tr>
    </w:tbl>
    <w:p w:rsidR="00162260" w:rsidRPr="00C2152E" w:rsidRDefault="00162260" w:rsidP="00162260">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162260" w:rsidRPr="00C2152E" w:rsidTr="00C1272D">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162260" w:rsidRPr="00C2152E" w:rsidRDefault="00162260" w:rsidP="00C1272D">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162260" w:rsidRPr="00C2152E" w:rsidTr="00C1272D">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r>
      <w:tr w:rsidR="00162260" w:rsidRPr="00C2152E" w:rsidTr="00C1272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162260" w:rsidRPr="00C2152E" w:rsidRDefault="00551429" w:rsidP="00C1272D">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162260" w:rsidRPr="00811371">
              <w:rPr>
                <w:rFonts w:asciiTheme="minorHAnsi" w:hAnsiTheme="minorHAnsi"/>
                <w:color w:val="000000" w:themeColor="text1"/>
                <w:lang w:eastAsia="en-GB"/>
              </w:rPr>
              <w:t>/25</w:t>
            </w:r>
          </w:p>
        </w:tc>
      </w:tr>
      <w:tr w:rsidR="00162260" w:rsidRPr="00C2152E" w:rsidTr="00C1272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162260" w:rsidRPr="00C2152E" w:rsidRDefault="00551429" w:rsidP="00C1272D">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162260" w:rsidRPr="00811371">
              <w:rPr>
                <w:rFonts w:asciiTheme="minorHAnsi" w:hAnsiTheme="minorHAnsi"/>
                <w:color w:val="000000" w:themeColor="text1"/>
                <w:lang w:eastAsia="en-GB"/>
              </w:rPr>
              <w:t>/10</w:t>
            </w:r>
          </w:p>
        </w:tc>
      </w:tr>
      <w:tr w:rsidR="00162260" w:rsidRPr="00C2152E" w:rsidTr="00C1272D">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162260" w:rsidRPr="00E56154" w:rsidRDefault="00162260" w:rsidP="00C1272D">
            <w:pPr>
              <w:rPr>
                <w:rFonts w:asciiTheme="minorHAnsi" w:hAnsiTheme="minorHAnsi"/>
                <w:b/>
                <w:color w:val="000000" w:themeColor="text1"/>
                <w:lang w:eastAsia="en-GB"/>
              </w:rPr>
            </w:pPr>
            <w:r w:rsidRPr="00E56154">
              <w:rPr>
                <w:rFonts w:asciiTheme="minorHAnsi" w:hAnsiTheme="minorHAnsi"/>
                <w:b/>
                <w:color w:val="000000" w:themeColor="text1"/>
                <w:lang w:eastAsia="en-GB"/>
              </w:rPr>
              <w:t>Comments:</w:t>
            </w:r>
          </w:p>
          <w:p w:rsidR="00162260" w:rsidRDefault="00551429" w:rsidP="00C1272D">
            <w:pPr>
              <w:rPr>
                <w:rFonts w:asciiTheme="minorHAnsi" w:hAnsiTheme="minorHAnsi"/>
                <w:color w:val="000000" w:themeColor="text1"/>
                <w:lang w:eastAsia="en-GB"/>
              </w:rPr>
            </w:pPr>
            <w:r>
              <w:rPr>
                <w:rFonts w:asciiTheme="minorHAnsi" w:hAnsiTheme="minorHAnsi"/>
                <w:color w:val="000000" w:themeColor="text1"/>
                <w:lang w:eastAsia="en-GB"/>
              </w:rPr>
              <w:t>The final</w:t>
            </w:r>
            <w:r w:rsidR="00162260">
              <w:rPr>
                <w:rFonts w:asciiTheme="minorHAnsi" w:hAnsiTheme="minorHAnsi"/>
                <w:color w:val="000000" w:themeColor="text1"/>
                <w:lang w:eastAsia="en-GB"/>
              </w:rPr>
              <w:t xml:space="preserve"> tests became impossible due to C</w:t>
            </w:r>
            <w:r>
              <w:rPr>
                <w:rFonts w:asciiTheme="minorHAnsi" w:hAnsiTheme="minorHAnsi"/>
                <w:color w:val="000000" w:themeColor="text1"/>
                <w:lang w:eastAsia="en-GB"/>
              </w:rPr>
              <w:t>ovid</w:t>
            </w:r>
            <w:r w:rsidR="00162260">
              <w:rPr>
                <w:rFonts w:asciiTheme="minorHAnsi" w:hAnsiTheme="minorHAnsi"/>
                <w:color w:val="000000" w:themeColor="text1"/>
                <w:lang w:eastAsia="en-GB"/>
              </w:rPr>
              <w:t>-19, but t</w:t>
            </w:r>
            <w:r>
              <w:rPr>
                <w:rFonts w:asciiTheme="minorHAnsi" w:hAnsiTheme="minorHAnsi"/>
                <w:color w:val="000000" w:themeColor="text1"/>
                <w:lang w:eastAsia="en-GB"/>
              </w:rPr>
              <w:t>he system has</w:t>
            </w:r>
            <w:r w:rsidR="00162260">
              <w:rPr>
                <w:rFonts w:asciiTheme="minorHAnsi" w:hAnsiTheme="minorHAnsi"/>
                <w:color w:val="000000" w:themeColor="text1"/>
                <w:lang w:eastAsia="en-GB"/>
              </w:rPr>
              <w:t xml:space="preserve"> been tested </w:t>
            </w:r>
            <w:r>
              <w:rPr>
                <w:rFonts w:asciiTheme="minorHAnsi" w:hAnsiTheme="minorHAnsi"/>
                <w:color w:val="000000" w:themeColor="text1"/>
                <w:lang w:eastAsia="en-GB"/>
              </w:rPr>
              <w:t>to show basic functionality.</w:t>
            </w:r>
          </w:p>
          <w:p w:rsidR="00162260" w:rsidRDefault="00551429" w:rsidP="00551429">
            <w:pPr>
              <w:rPr>
                <w:rFonts w:asciiTheme="minorHAnsi" w:hAnsiTheme="minorHAnsi"/>
                <w:color w:val="000000" w:themeColor="text1"/>
                <w:lang w:eastAsia="en-GB"/>
              </w:rPr>
            </w:pPr>
            <w:r>
              <w:rPr>
                <w:rFonts w:asciiTheme="minorHAnsi" w:hAnsiTheme="minorHAnsi"/>
                <w:color w:val="000000" w:themeColor="text1"/>
                <w:lang w:eastAsia="en-GB"/>
              </w:rPr>
              <w:t>C</w:t>
            </w:r>
            <w:r w:rsidR="00162260">
              <w:rPr>
                <w:rFonts w:asciiTheme="minorHAnsi" w:hAnsiTheme="minorHAnsi"/>
                <w:color w:val="000000" w:themeColor="text1"/>
                <w:lang w:eastAsia="en-GB"/>
              </w:rPr>
              <w:t xml:space="preserve">onclusions </w:t>
            </w:r>
            <w:r>
              <w:rPr>
                <w:rFonts w:asciiTheme="minorHAnsi" w:hAnsiTheme="minorHAnsi"/>
                <w:color w:val="000000" w:themeColor="text1"/>
                <w:lang w:eastAsia="en-GB"/>
              </w:rPr>
              <w:t xml:space="preserve">not shown as a section although some recommendations are present. Aims and objectives not evaluated. </w:t>
            </w:r>
          </w:p>
        </w:tc>
      </w:tr>
      <w:tr w:rsidR="00162260" w:rsidRPr="00C2152E" w:rsidTr="00C1272D">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162260" w:rsidRPr="00C2152E" w:rsidRDefault="00162260" w:rsidP="00C1272D">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162260" w:rsidRPr="00C2152E" w:rsidTr="00C1272D">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162260" w:rsidRPr="00C2152E" w:rsidRDefault="00162260" w:rsidP="00C1272D">
            <w:pPr>
              <w:jc w:val="right"/>
              <w:rPr>
                <w:rFonts w:asciiTheme="minorHAnsi" w:hAnsiTheme="minorHAnsi"/>
                <w:color w:val="000000" w:themeColor="text1"/>
                <w:lang w:eastAsia="en-GB"/>
              </w:rPr>
            </w:pPr>
          </w:p>
        </w:tc>
      </w:tr>
      <w:tr w:rsidR="00162260" w:rsidRPr="00C2152E" w:rsidTr="00C1272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162260" w:rsidRPr="00C2152E" w:rsidRDefault="00551429" w:rsidP="00C1272D">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162260" w:rsidRPr="00811371">
              <w:rPr>
                <w:rFonts w:asciiTheme="minorHAnsi" w:hAnsiTheme="minorHAnsi"/>
                <w:color w:val="000000" w:themeColor="text1"/>
                <w:lang w:eastAsia="en-GB"/>
              </w:rPr>
              <w:t>/15</w:t>
            </w:r>
          </w:p>
        </w:tc>
      </w:tr>
      <w:tr w:rsidR="00162260" w:rsidRPr="00C2152E" w:rsidTr="00C1272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162260" w:rsidRPr="00C2152E" w:rsidTr="00C1272D">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162260"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62260" w:rsidRPr="00C2152E" w:rsidRDefault="00162260" w:rsidP="00C1272D">
            <w:pPr>
              <w:rPr>
                <w:rFonts w:asciiTheme="minorHAnsi" w:hAnsiTheme="minorHAnsi"/>
                <w:b/>
                <w:color w:val="000000" w:themeColor="text1"/>
                <w:lang w:eastAsia="en-GB"/>
              </w:rPr>
            </w:pPr>
            <w:r>
              <w:rPr>
                <w:rFonts w:asciiTheme="minorHAnsi" w:hAnsiTheme="minorHAnsi"/>
                <w:color w:val="000000" w:themeColor="text1"/>
                <w:lang w:eastAsia="en-GB"/>
              </w:rPr>
              <w:t>The</w:t>
            </w:r>
            <w:r w:rsidR="00551429">
              <w:rPr>
                <w:rFonts w:asciiTheme="minorHAnsi" w:hAnsiTheme="minorHAnsi"/>
                <w:color w:val="000000" w:themeColor="text1"/>
                <w:lang w:eastAsia="en-GB"/>
              </w:rPr>
              <w:t xml:space="preserve"> development process is explained</w:t>
            </w:r>
            <w:r>
              <w:rPr>
                <w:rFonts w:asciiTheme="minorHAnsi" w:hAnsiTheme="minorHAnsi"/>
                <w:color w:val="000000" w:themeColor="text1"/>
                <w:lang w:eastAsia="en-GB"/>
              </w:rPr>
              <w:t xml:space="preserve"> </w:t>
            </w:r>
            <w:r w:rsidR="00551429">
              <w:rPr>
                <w:rFonts w:asciiTheme="minorHAnsi" w:hAnsiTheme="minorHAnsi"/>
                <w:color w:val="000000" w:themeColor="text1"/>
                <w:lang w:eastAsia="en-GB"/>
              </w:rPr>
              <w:t>with examples and screenshots</w:t>
            </w:r>
            <w:r>
              <w:rPr>
                <w:rFonts w:asciiTheme="minorHAnsi" w:hAnsiTheme="minorHAnsi"/>
                <w:color w:val="000000" w:themeColor="text1"/>
                <w:lang w:eastAsia="en-GB"/>
              </w:rPr>
              <w:t xml:space="preserve">. </w:t>
            </w:r>
            <w:r w:rsidR="00551429">
              <w:rPr>
                <w:rFonts w:asciiTheme="minorHAnsi" w:hAnsiTheme="minorHAnsi"/>
                <w:color w:val="000000" w:themeColor="text1"/>
                <w:lang w:eastAsia="en-GB"/>
              </w:rPr>
              <w:t xml:space="preserve">A PHP Web database system was created and customised for the application. </w:t>
            </w:r>
          </w:p>
          <w:p w:rsidR="00162260" w:rsidRPr="00C2152E" w:rsidRDefault="00162260" w:rsidP="00C1272D">
            <w:pPr>
              <w:jc w:val="right"/>
              <w:rPr>
                <w:rFonts w:asciiTheme="minorHAnsi" w:hAnsiTheme="minorHAnsi"/>
                <w:color w:val="000000" w:themeColor="text1"/>
                <w:lang w:eastAsia="en-GB"/>
              </w:rPr>
            </w:pPr>
          </w:p>
          <w:p w:rsidR="00162260" w:rsidRPr="00C2152E" w:rsidRDefault="00162260" w:rsidP="00C1272D">
            <w:pPr>
              <w:jc w:val="right"/>
              <w:rPr>
                <w:rFonts w:asciiTheme="minorHAnsi" w:hAnsiTheme="minorHAnsi"/>
                <w:color w:val="000000" w:themeColor="text1"/>
                <w:lang w:eastAsia="en-GB"/>
              </w:rPr>
            </w:pPr>
          </w:p>
          <w:p w:rsidR="00162260" w:rsidRPr="00C2152E" w:rsidRDefault="00162260" w:rsidP="00C1272D">
            <w:pPr>
              <w:jc w:val="right"/>
              <w:rPr>
                <w:rFonts w:asciiTheme="minorHAnsi" w:hAnsiTheme="minorHAnsi"/>
                <w:color w:val="000000" w:themeColor="text1"/>
                <w:lang w:eastAsia="en-GB"/>
              </w:rPr>
            </w:pPr>
          </w:p>
          <w:p w:rsidR="00162260" w:rsidRPr="00C2152E" w:rsidRDefault="00162260" w:rsidP="00C1272D">
            <w:pPr>
              <w:jc w:val="right"/>
              <w:rPr>
                <w:rFonts w:asciiTheme="minorHAnsi" w:hAnsiTheme="minorHAnsi"/>
                <w:color w:val="000000" w:themeColor="text1"/>
                <w:lang w:eastAsia="en-GB"/>
              </w:rPr>
            </w:pPr>
          </w:p>
          <w:p w:rsidR="00162260" w:rsidRPr="00C2152E" w:rsidRDefault="00162260" w:rsidP="00C1272D">
            <w:pPr>
              <w:jc w:val="right"/>
              <w:rPr>
                <w:rFonts w:asciiTheme="minorHAnsi" w:hAnsiTheme="minorHAnsi"/>
                <w:color w:val="000000" w:themeColor="text1"/>
                <w:lang w:eastAsia="en-GB"/>
              </w:rPr>
            </w:pPr>
          </w:p>
          <w:p w:rsidR="00162260" w:rsidRPr="00C2152E" w:rsidRDefault="00162260" w:rsidP="00C1272D">
            <w:pPr>
              <w:jc w:val="right"/>
              <w:rPr>
                <w:rFonts w:asciiTheme="minorHAnsi" w:hAnsiTheme="minorHAnsi"/>
                <w:color w:val="000000" w:themeColor="text1"/>
                <w:lang w:eastAsia="en-GB"/>
              </w:rPr>
            </w:pPr>
          </w:p>
          <w:p w:rsidR="00162260" w:rsidRPr="00C2152E" w:rsidRDefault="00162260" w:rsidP="00C1272D">
            <w:pPr>
              <w:jc w:val="right"/>
              <w:rPr>
                <w:rFonts w:asciiTheme="minorHAnsi" w:hAnsiTheme="minorHAnsi"/>
                <w:color w:val="000000" w:themeColor="text1"/>
                <w:lang w:eastAsia="en-GB"/>
              </w:rPr>
            </w:pPr>
          </w:p>
          <w:p w:rsidR="00162260" w:rsidRPr="00C2152E" w:rsidRDefault="00162260" w:rsidP="00C1272D">
            <w:pPr>
              <w:jc w:val="right"/>
              <w:rPr>
                <w:rFonts w:asciiTheme="minorHAnsi" w:hAnsiTheme="minorHAnsi"/>
                <w:color w:val="000000" w:themeColor="text1"/>
                <w:lang w:eastAsia="en-GB"/>
              </w:rPr>
            </w:pPr>
          </w:p>
          <w:p w:rsidR="00162260" w:rsidRPr="00C2152E" w:rsidRDefault="00162260" w:rsidP="00C1272D">
            <w:pPr>
              <w:jc w:val="right"/>
              <w:rPr>
                <w:rFonts w:asciiTheme="minorHAnsi" w:hAnsiTheme="minorHAnsi"/>
                <w:color w:val="000000" w:themeColor="text1"/>
                <w:lang w:eastAsia="en-GB"/>
              </w:rPr>
            </w:pPr>
          </w:p>
        </w:tc>
      </w:tr>
      <w:tr w:rsidR="00162260" w:rsidRPr="00C2152E" w:rsidTr="00C1272D">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62260" w:rsidRPr="00C2152E" w:rsidRDefault="00162260" w:rsidP="00C1272D">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162260" w:rsidRDefault="00162260" w:rsidP="00C1272D">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162260" w:rsidRPr="00C2152E" w:rsidTr="00C1272D">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162260" w:rsidRPr="00C2152E" w:rsidRDefault="00162260" w:rsidP="00C1272D">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p>
        </w:tc>
      </w:tr>
      <w:tr w:rsidR="00162260" w:rsidRPr="00C2152E" w:rsidTr="00C1272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Pr>
                <w:rFonts w:asciiTheme="minorHAnsi" w:hAnsiTheme="minorHAnsi"/>
                <w:color w:val="000000" w:themeColor="text1"/>
                <w:lang w:eastAsia="en-GB"/>
              </w:rPr>
              <w:t>/</w:t>
            </w: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Pr>
                <w:rFonts w:asciiTheme="minorHAnsi" w:hAnsiTheme="minorHAnsi"/>
                <w:color w:val="000000" w:themeColor="text1"/>
                <w:lang w:eastAsia="en-GB"/>
              </w:rPr>
              <w:t>/</w:t>
            </w: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Pr>
                <w:rFonts w:asciiTheme="minorHAnsi" w:hAnsiTheme="minorHAnsi"/>
                <w:color w:val="000000" w:themeColor="text1"/>
                <w:lang w:eastAsia="en-GB"/>
              </w:rPr>
              <w:t>/</w:t>
            </w: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162260" w:rsidRPr="00C2152E" w:rsidRDefault="009F6B04" w:rsidP="00C1272D">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162260">
              <w:rPr>
                <w:rFonts w:asciiTheme="minorHAnsi" w:hAnsiTheme="minorHAnsi"/>
                <w:color w:val="000000" w:themeColor="text1"/>
                <w:lang w:eastAsia="en-GB"/>
              </w:rPr>
              <w:t>/</w:t>
            </w:r>
            <w:r w:rsidR="00162260" w:rsidRPr="00811371">
              <w:rPr>
                <w:rFonts w:asciiTheme="minorHAnsi" w:hAnsiTheme="minorHAnsi"/>
                <w:color w:val="000000" w:themeColor="text1"/>
                <w:lang w:eastAsia="en-GB"/>
              </w:rPr>
              <w:t>10</w:t>
            </w:r>
          </w:p>
        </w:tc>
      </w:tr>
      <w:tr w:rsidR="00162260" w:rsidRPr="00C2152E" w:rsidTr="00C1272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Pr>
                <w:rFonts w:asciiTheme="minorHAnsi" w:hAnsiTheme="minorHAnsi"/>
                <w:color w:val="000000" w:themeColor="text1"/>
                <w:lang w:eastAsia="en-GB"/>
              </w:rPr>
              <w:t>/</w:t>
            </w: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Pr>
                <w:rFonts w:asciiTheme="minorHAnsi" w:hAnsiTheme="minorHAnsi"/>
                <w:color w:val="000000" w:themeColor="text1"/>
                <w:lang w:eastAsia="en-GB"/>
              </w:rPr>
              <w:t>/</w:t>
            </w: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color w:val="000000" w:themeColor="text1"/>
                <w:lang w:eastAsia="en-GB"/>
              </w:rPr>
            </w:pPr>
            <w:r>
              <w:rPr>
                <w:rFonts w:asciiTheme="minorHAnsi" w:hAnsiTheme="minorHAnsi"/>
                <w:color w:val="000000" w:themeColor="text1"/>
                <w:lang w:eastAsia="en-GB"/>
              </w:rPr>
              <w:t>/</w:t>
            </w: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162260" w:rsidRPr="00C2152E" w:rsidRDefault="009F6B04" w:rsidP="00C1272D">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162260">
              <w:rPr>
                <w:rFonts w:asciiTheme="minorHAnsi" w:hAnsiTheme="minorHAnsi"/>
                <w:color w:val="000000" w:themeColor="text1"/>
                <w:lang w:eastAsia="en-GB"/>
              </w:rPr>
              <w:t>/</w:t>
            </w:r>
            <w:r w:rsidR="00162260" w:rsidRPr="00811371">
              <w:rPr>
                <w:rFonts w:asciiTheme="minorHAnsi" w:hAnsiTheme="minorHAnsi"/>
                <w:color w:val="000000" w:themeColor="text1"/>
                <w:lang w:eastAsia="en-GB"/>
              </w:rPr>
              <w:t>10</w:t>
            </w:r>
          </w:p>
        </w:tc>
      </w:tr>
      <w:tr w:rsidR="00162260" w:rsidRPr="00C2152E" w:rsidTr="00C1272D">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162260" w:rsidRDefault="00162260" w:rsidP="00C1272D">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162260" w:rsidRDefault="00551429" w:rsidP="00C1272D">
            <w:pPr>
              <w:rPr>
                <w:rFonts w:asciiTheme="minorHAnsi" w:hAnsiTheme="minorHAnsi"/>
                <w:bCs/>
                <w:color w:val="000000" w:themeColor="text1"/>
                <w:lang w:eastAsia="en-GB"/>
              </w:rPr>
            </w:pPr>
            <w:r>
              <w:rPr>
                <w:rFonts w:asciiTheme="minorHAnsi" w:hAnsiTheme="minorHAnsi"/>
                <w:bCs/>
                <w:color w:val="000000" w:themeColor="text1"/>
                <w:lang w:eastAsia="en-GB"/>
              </w:rPr>
              <w:t>Reflection on project progress is provided.</w:t>
            </w:r>
          </w:p>
          <w:p w:rsidR="00162260" w:rsidRPr="00B23DBC" w:rsidRDefault="00162260" w:rsidP="00C1272D">
            <w:pPr>
              <w:rPr>
                <w:rFonts w:asciiTheme="minorHAnsi" w:hAnsiTheme="minorHAnsi"/>
                <w:bCs/>
                <w:color w:val="000000" w:themeColor="text1"/>
                <w:lang w:eastAsia="en-GB"/>
              </w:rPr>
            </w:pPr>
            <w:r>
              <w:rPr>
                <w:rFonts w:asciiTheme="minorHAnsi" w:hAnsiTheme="minorHAnsi"/>
                <w:bCs/>
                <w:color w:val="000000" w:themeColor="text1"/>
                <w:lang w:eastAsia="en-GB"/>
              </w:rPr>
              <w:t xml:space="preserve">Well written, </w:t>
            </w:r>
            <w:r w:rsidR="009F6B04">
              <w:rPr>
                <w:rFonts w:asciiTheme="minorHAnsi" w:hAnsiTheme="minorHAnsi"/>
                <w:bCs/>
                <w:color w:val="000000" w:themeColor="text1"/>
                <w:lang w:eastAsia="en-GB"/>
              </w:rPr>
              <w:t>with generally good academic English.</w:t>
            </w:r>
            <w:r>
              <w:rPr>
                <w:rFonts w:asciiTheme="minorHAnsi" w:hAnsiTheme="minorHAnsi"/>
                <w:bCs/>
                <w:color w:val="000000" w:themeColor="text1"/>
                <w:lang w:eastAsia="en-GB"/>
              </w:rPr>
              <w:t xml:space="preserve"> </w:t>
            </w:r>
            <w:r w:rsidR="009F6B04">
              <w:rPr>
                <w:rFonts w:asciiTheme="minorHAnsi" w:hAnsiTheme="minorHAnsi"/>
                <w:bCs/>
                <w:color w:val="000000" w:themeColor="text1"/>
                <w:lang w:eastAsia="en-GB"/>
              </w:rPr>
              <w:t>The formatting and fonts used need attention</w:t>
            </w:r>
            <w:r>
              <w:rPr>
                <w:rFonts w:asciiTheme="minorHAnsi" w:hAnsiTheme="minorHAnsi"/>
                <w:bCs/>
                <w:color w:val="000000" w:themeColor="text1"/>
                <w:lang w:eastAsia="en-GB"/>
              </w:rPr>
              <w:t xml:space="preserve"> in places, but overall </w:t>
            </w:r>
            <w:r w:rsidR="009F6B04">
              <w:rPr>
                <w:rFonts w:asciiTheme="minorHAnsi" w:hAnsiTheme="minorHAnsi"/>
                <w:bCs/>
                <w:color w:val="000000" w:themeColor="text1"/>
                <w:lang w:eastAsia="en-GB"/>
              </w:rPr>
              <w:t>a good standard</w:t>
            </w:r>
            <w:r>
              <w:rPr>
                <w:rFonts w:asciiTheme="minorHAnsi" w:hAnsiTheme="minorHAnsi"/>
                <w:bCs/>
                <w:color w:val="000000" w:themeColor="text1"/>
                <w:lang w:eastAsia="en-GB"/>
              </w:rPr>
              <w:t>.</w:t>
            </w:r>
          </w:p>
          <w:p w:rsidR="00162260" w:rsidRDefault="00162260" w:rsidP="00C1272D">
            <w:pPr>
              <w:jc w:val="right"/>
              <w:rPr>
                <w:rFonts w:asciiTheme="minorHAnsi" w:hAnsiTheme="minorHAnsi"/>
                <w:b/>
                <w:color w:val="000000" w:themeColor="text1"/>
                <w:lang w:eastAsia="en-GB"/>
              </w:rPr>
            </w:pPr>
          </w:p>
        </w:tc>
      </w:tr>
      <w:tr w:rsidR="00162260" w:rsidRPr="00C2152E" w:rsidTr="00C1272D">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162260" w:rsidRPr="00C2152E" w:rsidRDefault="00162260" w:rsidP="00C1272D">
            <w:pPr>
              <w:jc w:val="right"/>
              <w:rPr>
                <w:rFonts w:asciiTheme="minorHAnsi" w:hAnsiTheme="minorHAnsi"/>
                <w:b/>
                <w:color w:val="000000" w:themeColor="text1"/>
                <w:lang w:eastAsia="en-GB"/>
              </w:rPr>
            </w:pPr>
          </w:p>
        </w:tc>
      </w:tr>
      <w:tr w:rsidR="00162260" w:rsidRPr="00C2152E" w:rsidTr="00C1272D">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162260" w:rsidRPr="00C2152E" w:rsidRDefault="00162260" w:rsidP="00C1272D">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162260" w:rsidRPr="00C2152E" w:rsidRDefault="00162260" w:rsidP="00C1272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162260" w:rsidRPr="00C2152E" w:rsidRDefault="009F6B04" w:rsidP="00C1272D">
            <w:pPr>
              <w:jc w:val="right"/>
              <w:rPr>
                <w:rFonts w:asciiTheme="minorHAnsi" w:hAnsiTheme="minorHAnsi"/>
                <w:b/>
                <w:color w:val="000000" w:themeColor="text1"/>
                <w:lang w:eastAsia="en-GB"/>
              </w:rPr>
            </w:pPr>
            <w:r>
              <w:rPr>
                <w:rFonts w:asciiTheme="minorHAnsi" w:hAnsiTheme="minorHAnsi"/>
                <w:b/>
                <w:color w:val="000000" w:themeColor="text1"/>
                <w:lang w:eastAsia="en-GB"/>
              </w:rPr>
              <w:t>56</w:t>
            </w:r>
            <w:r w:rsidR="00162260" w:rsidRPr="00811371">
              <w:rPr>
                <w:rFonts w:asciiTheme="minorHAnsi" w:hAnsiTheme="minorHAnsi"/>
                <w:b/>
                <w:color w:val="000000" w:themeColor="text1"/>
                <w:lang w:eastAsia="en-GB"/>
              </w:rPr>
              <w:t>/100</w:t>
            </w:r>
          </w:p>
        </w:tc>
      </w:tr>
    </w:tbl>
    <w:p w:rsidR="00162260" w:rsidRPr="00C2152E" w:rsidRDefault="00162260" w:rsidP="00162260">
      <w:pPr>
        <w:rPr>
          <w:rFonts w:asciiTheme="minorHAnsi" w:hAnsiTheme="minorHAnsi" w:cstheme="minorHAnsi"/>
          <w:b/>
          <w:color w:val="000000" w:themeColor="text1"/>
          <w:u w:val="single"/>
        </w:rPr>
      </w:pPr>
    </w:p>
    <w:p w:rsidR="00162260" w:rsidRPr="00C2152E" w:rsidRDefault="00162260" w:rsidP="00162260">
      <w:pPr>
        <w:rPr>
          <w:rFonts w:asciiTheme="minorHAnsi" w:hAnsiTheme="minorHAnsi" w:cstheme="minorHAnsi"/>
          <w:b/>
          <w:color w:val="000000" w:themeColor="text1"/>
          <w:u w:val="single"/>
        </w:rPr>
      </w:pPr>
    </w:p>
    <w:p w:rsidR="00162260" w:rsidRPr="00C2152E" w:rsidRDefault="00162260" w:rsidP="00162260">
      <w:pPr>
        <w:rPr>
          <w:rFonts w:asciiTheme="minorHAnsi" w:hAnsiTheme="minorHAnsi"/>
          <w:color w:val="000000" w:themeColor="text1"/>
        </w:rPr>
      </w:pPr>
    </w:p>
    <w:p w:rsidR="00162260" w:rsidRPr="00C2152E" w:rsidRDefault="00162260" w:rsidP="00162260">
      <w:pPr>
        <w:rPr>
          <w:rFonts w:asciiTheme="minorHAnsi" w:hAnsiTheme="minorHAnsi"/>
          <w:b/>
          <w:color w:val="000000" w:themeColor="text1"/>
        </w:rPr>
      </w:pPr>
    </w:p>
    <w:p w:rsidR="00162260" w:rsidRPr="00C2152E" w:rsidRDefault="00162260" w:rsidP="00162260">
      <w:pPr>
        <w:rPr>
          <w:rFonts w:asciiTheme="minorHAnsi" w:hAnsiTheme="minorHAnsi"/>
          <w:b/>
          <w:color w:val="000000" w:themeColor="text1"/>
        </w:rPr>
      </w:pPr>
    </w:p>
    <w:p w:rsidR="00B93867" w:rsidRDefault="00B93867"/>
    <w:sectPr w:rsidR="00B93867"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260"/>
    <w:rsid w:val="00076AAA"/>
    <w:rsid w:val="000F44B4"/>
    <w:rsid w:val="001061CE"/>
    <w:rsid w:val="00162260"/>
    <w:rsid w:val="00195EAD"/>
    <w:rsid w:val="0021714F"/>
    <w:rsid w:val="0029071F"/>
    <w:rsid w:val="002A6039"/>
    <w:rsid w:val="002B5ED2"/>
    <w:rsid w:val="002E14AD"/>
    <w:rsid w:val="002F4406"/>
    <w:rsid w:val="002F4B21"/>
    <w:rsid w:val="00343FD5"/>
    <w:rsid w:val="00383D95"/>
    <w:rsid w:val="003B68F1"/>
    <w:rsid w:val="004E269F"/>
    <w:rsid w:val="00551429"/>
    <w:rsid w:val="00571011"/>
    <w:rsid w:val="00624B55"/>
    <w:rsid w:val="00661430"/>
    <w:rsid w:val="00711910"/>
    <w:rsid w:val="0072786A"/>
    <w:rsid w:val="007627CE"/>
    <w:rsid w:val="007C6788"/>
    <w:rsid w:val="0084538C"/>
    <w:rsid w:val="00942BB6"/>
    <w:rsid w:val="00986719"/>
    <w:rsid w:val="009971D2"/>
    <w:rsid w:val="009E5056"/>
    <w:rsid w:val="009F6B04"/>
    <w:rsid w:val="00A02EB9"/>
    <w:rsid w:val="00A478C0"/>
    <w:rsid w:val="00A60750"/>
    <w:rsid w:val="00B03475"/>
    <w:rsid w:val="00B60E8C"/>
    <w:rsid w:val="00B73C89"/>
    <w:rsid w:val="00B93867"/>
    <w:rsid w:val="00BE226C"/>
    <w:rsid w:val="00D628E1"/>
    <w:rsid w:val="00D81B66"/>
    <w:rsid w:val="00EA02E2"/>
    <w:rsid w:val="00ED34E0"/>
    <w:rsid w:val="00F41C6F"/>
    <w:rsid w:val="00F46675"/>
    <w:rsid w:val="00F92D8D"/>
    <w:rsid w:val="00FD7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1A6136-E8A0-4CAA-8E93-7C067E15B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26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62260"/>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cp:keywords/>
  <dc:description/>
  <cp:lastModifiedBy>Gaynor Thomas</cp:lastModifiedBy>
  <cp:revision>4</cp:revision>
  <dcterms:created xsi:type="dcterms:W3CDTF">2020-06-23T16:17:00Z</dcterms:created>
  <dcterms:modified xsi:type="dcterms:W3CDTF">2020-06-24T09:21:00Z</dcterms:modified>
</cp:coreProperties>
</file>