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eastAsiaTheme="minorHAnsi"/>
          <w:b/>
          <w:bCs/>
          <w:lang w:val="en-GB" w:eastAsia="en-US"/>
        </w:rPr>
        <w:id w:val="-31651345"/>
        <w:docPartObj>
          <w:docPartGallery w:val="Cover Pages"/>
          <w:docPartUnique/>
        </w:docPartObj>
      </w:sdtPr>
      <w:sdtEndPr>
        <w:rPr>
          <w:b w:val="0"/>
          <w:bCs w:val="0"/>
        </w:rPr>
      </w:sdtEndPr>
      <w:sdtContent>
        <w:tbl>
          <w:tblPr>
            <w:tblpPr w:leftFromText="187" w:rightFromText="187" w:horzAnchor="margin" w:tblpYSpec="bottom"/>
            <w:tblW w:w="3000" w:type="pct"/>
            <w:tblLook w:val="04A0" w:firstRow="1" w:lastRow="0" w:firstColumn="1" w:lastColumn="0" w:noHBand="0" w:noVBand="1"/>
          </w:tblPr>
          <w:tblGrid>
            <w:gridCol w:w="5545"/>
          </w:tblGrid>
          <w:tr w:rsidR="005812E6">
            <w:tc>
              <w:tcPr>
                <w:tcW w:w="5746" w:type="dxa"/>
              </w:tcPr>
              <w:p w:rsidR="005812E6" w:rsidRDefault="005812E6" w:rsidP="006B31D1">
                <w:pPr>
                  <w:pStyle w:val="NoSpacing"/>
                  <w:jc w:val="both"/>
                  <w:rPr>
                    <w:b/>
                    <w:bCs/>
                  </w:rPr>
                </w:pPr>
              </w:p>
            </w:tc>
          </w:tr>
        </w:tbl>
        <w:p w:rsidR="005812E6" w:rsidRDefault="005812E6" w:rsidP="006B31D1">
          <w:pPr>
            <w:jc w:val="both"/>
          </w:pPr>
          <w:r>
            <w:rPr>
              <w:noProof/>
              <w:lang w:eastAsia="en-GB"/>
            </w:rPr>
            <mc:AlternateContent>
              <mc:Choice Requires="wpg">
                <w:drawing>
                  <wp:anchor distT="0" distB="0" distL="114300" distR="114300" simplePos="0" relativeHeight="251659776" behindDoc="0" locked="0" layoutInCell="0" allowOverlap="1" wp14:anchorId="62A2C10D" wp14:editId="18D4F81A">
                    <wp:simplePos x="0" y="0"/>
                    <wp:positionH relativeFrom="page">
                      <wp:align>left</wp:align>
                    </wp:positionH>
                    <wp:positionV relativeFrom="page">
                      <wp:align>top</wp:align>
                    </wp:positionV>
                    <wp:extent cx="5650992" cy="4828032"/>
                    <wp:effectExtent l="0" t="0" r="64135" b="10795"/>
                    <wp:wrapNone/>
                    <wp:docPr id="4"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a:solidFill>
                              <a:schemeClr val="accent1"/>
                            </a:solidFill>
                          </wpg:grpSpPr>
                          <wps:wsp>
                            <wps:cNvPr id="5" name="AutoShape 30"/>
                            <wps:cNvCnPr>
                              <a:cxnSpLocks noChangeShapeType="1"/>
                            </wps:cNvCnPr>
                            <wps:spPr bwMode="auto">
                              <a:xfrm>
                                <a:off x="15" y="15"/>
                                <a:ext cx="7512" cy="7386"/>
                              </a:xfrm>
                              <a:prstGeom prst="straightConnector1">
                                <a:avLst/>
                              </a:prstGeom>
                              <a:grpFill/>
                              <a:ln w="9525">
                                <a:solidFill>
                                  <a:srgbClr val="A7BFDE"/>
                                </a:solidFill>
                                <a:round/>
                                <a:headEnd/>
                                <a:tailEnd/>
                              </a:ln>
                              <a:extLst>
                                <a:ext uri="{53640926-AAD7-44D8-BBD7-CCE9431645EC}">
                                  <a14:shadowObscured xmlns:a14="http://schemas.microsoft.com/office/drawing/2010/main" val="1"/>
                                </a:ext>
                              </a:extLst>
                            </wps:spPr>
                            <wps:bodyPr/>
                          </wps:wsp>
                          <wps:wsp>
                            <wps:cNvPr id="6" name="Oval 32"/>
                            <wps:cNvSpPr>
                              <a:spLocks noChangeArrowheads="1"/>
                            </wps:cNvSpPr>
                            <wps:spPr bwMode="auto">
                              <a:xfrm>
                                <a:off x="6717" y="5418"/>
                                <a:ext cx="2216" cy="2216"/>
                              </a:xfrm>
                              <a:prstGeom prst="ellipse">
                                <a:avLst/>
                              </a:prstGeom>
                              <a:grp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5="http://schemas.microsoft.com/office/word/2012/wordml">
                <w:pict>
                  <v:group w14:anchorId="71B7089D" id="Group 29" o:spid="_x0000_s1026" style="position:absolute;margin-left:0;margin-top:0;width:444.95pt;height:380.15pt;z-index:251659776;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ofwjr4AAADaAAAADwAAAGRycy9kb3ducmV2LnhtbERPy4rCMBTdC/MP4Q64EU0VHbQ2lWFg&#10;wI2CdT7g0tw+sLnpNLHWvzeC4PJw3sluMI3oqXO1ZQXzWQSCOLe65lLB3/l3ugbhPLLGxjIpuJOD&#10;XfoxSjDW9sYn6jNfihDCLkYFlfdtLKXLKzLoZrYlDlxhO4M+wK6UusNbCDeNXETRlzRYc2iosKWf&#10;ivJLdjVhRiHd/+TSHg8FbU5lfyya5UQqNf4cvrcgPA3+LX6591rBCp5Xgh9k+g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ah/COvgAAANoAAAAPAAAAAAAAAAAAAAAAAKEC&#10;AABkcnMvZG93bnJldi54bWxQSwUGAAAAAAQABAD5AAAAjAMAAAAA&#10;" strokecolor="#a7bfde"/>
                    <v:oval id="Oval 32" o:spid="_x0000_s1028" style="position:absolute;left:6717;top:5418;width:2216;height:22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dbOs8QA&#10;AADaAAAADwAAAGRycy9kb3ducmV2LnhtbESPQWvCQBSE7wX/w/KEXkrdWFBsdBNKRdBDC0l78fbI&#10;viZLs2/D7qrx37tCocdhZr5hNuVoe3EmH4xjBfNZBoK4cdpwq+D7a/e8AhEissbeMSm4UoCymDxs&#10;MNfuwhWd69iKBOGQo4IuxiGXMjQdWQwzNxAn78d5izFJ30rt8ZLgtpcvWbaUFg2nhQ4Heu+o+a1P&#10;VkHkrVzIyteL19ocD+bzdP3YPSn1OB3f1iAijfE//NfeawVLuF9JN0AW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XWzrPEAAAA2gAAAA8AAAAAAAAAAAAAAAAAmAIAAGRycy9k&#10;b3ducmV2LnhtbFBLBQYAAAAABAAEAPUAAACJAwAAAAA=&#10;" filled="f" stroked="f"/>
                    <w10:wrap anchorx="page" anchory="page"/>
                  </v:group>
                </w:pict>
              </mc:Fallback>
            </mc:AlternateContent>
          </w:r>
          <w:r>
            <w:rPr>
              <w:noProof/>
              <w:lang w:eastAsia="en-GB"/>
            </w:rPr>
            <mc:AlternateContent>
              <mc:Choice Requires="wpg">
                <w:drawing>
                  <wp:anchor distT="0" distB="0" distL="114300" distR="114300" simplePos="0" relativeHeight="251658752" behindDoc="0" locked="0" layoutInCell="0" allowOverlap="1" wp14:anchorId="3D3EB1E5" wp14:editId="293B7DBA">
                    <wp:simplePos x="0" y="0"/>
                    <mc:AlternateContent>
                      <mc:Choice Requires="wp14">
                        <wp:positionH relativeFrom="margin">
                          <wp14:pctPosHOffset>25000</wp14:pctPosHOffset>
                        </wp:positionH>
                      </mc:Choice>
                      <mc:Fallback>
                        <wp:positionH relativeFrom="page">
                          <wp:posOffset>2346960</wp:posOffset>
                        </wp:positionH>
                      </mc:Fallback>
                    </mc:AlternateContent>
                    <wp:positionV relativeFrom="page">
                      <wp:align>top</wp:align>
                    </wp:positionV>
                    <wp:extent cx="3648456" cy="2880360"/>
                    <wp:effectExtent l="0" t="0" r="104775" b="0"/>
                    <wp:wrapNone/>
                    <wp:docPr id="7"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8456" cy="2880360"/>
                              <a:chOff x="4136" y="15"/>
                              <a:chExt cx="5762" cy="4545"/>
                            </a:xfrm>
                            <a:solidFill>
                              <a:schemeClr val="accent1"/>
                            </a:solidFill>
                          </wpg:grpSpPr>
                          <wps:wsp>
                            <wps:cNvPr id="8" name="AutoShape 25"/>
                            <wps:cNvCnPr>
                              <a:cxnSpLocks noChangeShapeType="1"/>
                            </wps:cNvCnPr>
                            <wps:spPr bwMode="auto">
                              <a:xfrm>
                                <a:off x="4136" y="15"/>
                                <a:ext cx="3058" cy="3855"/>
                              </a:xfrm>
                              <a:prstGeom prst="straightConnector1">
                                <a:avLst/>
                              </a:prstGeom>
                              <a:grpFill/>
                              <a:ln w="9525">
                                <a:solidFill>
                                  <a:srgbClr val="A7BFDE"/>
                                </a:solidFill>
                                <a:round/>
                                <a:headEnd/>
                                <a:tailEnd/>
                              </a:ln>
                              <a:extLst>
                                <a:ext uri="{53640926-AAD7-44D8-BBD7-CCE9431645EC}">
                                  <a14:shadowObscured xmlns:a14="http://schemas.microsoft.com/office/drawing/2010/main" val="1"/>
                                </a:ext>
                              </a:extLst>
                            </wps:spPr>
                            <wps:bodyPr/>
                          </wps:wsp>
                          <wps:wsp>
                            <wps:cNvPr id="9" name="Oval 26"/>
                            <wps:cNvSpPr>
                              <a:spLocks noChangeArrowheads="1"/>
                            </wps:cNvSpPr>
                            <wps:spPr bwMode="auto">
                              <a:xfrm>
                                <a:off x="5782" y="444"/>
                                <a:ext cx="4116" cy="4116"/>
                              </a:xfrm>
                              <a:prstGeom prst="ellipse">
                                <a:avLst/>
                              </a:prstGeom>
                              <a:grp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5="http://schemas.microsoft.com/office/word/2012/wordml">
                <w:pict>
                  <v:group w14:anchorId="72692058" id="Group 24" o:spid="_x0000_s1026" style="position:absolute;margin-left:0;margin-top:0;width:287.3pt;height:226.8pt;z-index:251658752;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" o:allowincell="f">
                    <v:shape id="AutoShape 25" o:spid="_x0000_s1027" type="#_x0000_t32" style="position:absolute;left:4136;top:15;width:3058;height:385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IZfEL0AAADaAAAADwAAAGRycy9kb3ducmV2LnhtbERPyYrCQBC9C/5DU8JcRDsOg2i0lWFA&#10;8KLg8gFFurJgujqm2xj/3joIc3y8fb3tXa06akPl2cBsmoAizrytuDBwvewmC1AhIlusPZOBFwXY&#10;boaDNabWP/lE3TkWSkI4pGigjLFJtQ5ZSQ7D1DfEwuW+dRgFtoW2LT4l3NX6O0nm2mHF0lBiQ38l&#10;Zbfzw8mMXIf7+NYcDzktT0V3zOufsTbma9T/rkBF6uO/+OPeWwOyVa6IH/TmDQ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LSGXxC9AAAA2gAAAA8AAAAAAAAAAAAAAAAAoQIA&#10;AGRycy9kb3ducmV2LnhtbFBLBQYAAAAABAAEAPkAAACLAwAAAAA=&#10;" strokecolor="#a7bfde"/>
                    <v:oval id="Oval 26" o:spid="_x0000_s1028" style="position:absolute;left:5782;top:444;width:4116;height:41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lawcQA&#10;AADaAAAADwAAAGRycy9kb3ducmV2LnhtbESPQWvCQBSE74L/YXlCL1I3LVg0dQ3SIrQHC4leentk&#10;X5PF7Nuwu9H477tCocdhZr5hNsVoO3EhH4xjBU+LDARx7bThRsHpuH9cgQgRWWPnmBTcKECxnU42&#10;mGt35ZIuVWxEgnDIUUEbY59LGeqWLIaF64mT9+O8xZikb6T2eE1w28nnLHuRFg2nhRZ7emupPleD&#10;VRD5XS5l6avlujLfn+ZruB32c6UeZuPuFUSkMf6H/9ofWsEa7lfSDZDb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RJWsHEAAAA2gAAAA8AAAAAAAAAAAAAAAAAmAIAAGRycy9k&#10;b3ducmV2LnhtbFBLBQYAAAAABAAEAPUAAACJAwAAAAA=&#10;" filled="f" stroked="f"/>
                    <w10:wrap anchorx="margin" anchory="page"/>
                  </v:group>
                </w:pict>
              </mc:Fallback>
            </mc:AlternateContent>
          </w:r>
        </w:p>
        <w:p w:rsidR="005812E6" w:rsidRDefault="005812E6" w:rsidP="006B31D1">
          <w:pPr>
            <w:jc w:val="both"/>
          </w:pPr>
          <w:r>
            <w:rPr>
              <w:noProof/>
              <w:lang w:eastAsia="en-GB"/>
            </w:rPr>
            <mc:AlternateContent>
              <mc:Choice Requires="wpg">
                <w:drawing>
                  <wp:anchor distT="0" distB="0" distL="114300" distR="114300" simplePos="0" relativeHeight="251660800" behindDoc="0" locked="0" layoutInCell="1" allowOverlap="1" wp14:anchorId="6A5312BF" wp14:editId="100322D9">
                    <wp:simplePos x="0" y="0"/>
                    <mc:AlternateContent>
                      <mc:Choice Requires="wp14">
                        <wp:positionH relativeFrom="margin">
                          <wp14:pctPosHOffset>63000</wp14:pctPosHOffset>
                        </wp:positionH>
                      </mc:Choice>
                      <mc:Fallback>
                        <wp:positionH relativeFrom="page">
                          <wp:posOffset>4525010</wp:posOffset>
                        </wp:positionH>
                      </mc:Fallback>
                    </mc:AlternateContent>
                    <wp:positionV relativeFrom="page">
                      <wp:align>bottom</wp:align>
                    </wp:positionV>
                    <wp:extent cx="3831336" cy="9208008"/>
                    <wp:effectExtent l="114300" t="0" r="0" b="0"/>
                    <wp:wrapNone/>
                    <wp:docPr id="16" name="Group 16"/>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a:solidFill>
                              <a:schemeClr val="accent1"/>
                            </a:solidFill>
                          </wpg:grpSpPr>
                          <wps:wsp>
                            <wps:cNvPr id="11" name="AutoShape 19"/>
                            <wps:cNvCnPr>
                              <a:cxnSpLocks noChangeShapeType="1"/>
                            </wps:cNvCnPr>
                            <wps:spPr bwMode="auto">
                              <a:xfrm flipH="1">
                                <a:off x="285750" y="0"/>
                                <a:ext cx="2732405" cy="6375400"/>
                              </a:xfrm>
                              <a:prstGeom prst="straightConnector1">
                                <a:avLst/>
                              </a:prstGeom>
                              <a:grpFill/>
                              <a:ln w="9525">
                                <a:solidFill>
                                  <a:srgbClr val="A7BFDE"/>
                                </a:solidFill>
                                <a:round/>
                                <a:headEnd/>
                                <a:tailEnd/>
                              </a:ln>
                              <a:extLst>
                                <a:ext uri="{53640926-AAD7-44D8-BBD7-CCE9431645EC}">
                                  <a14:shadowObscured xmlns:a14="http://schemas.microsoft.com/office/drawing/2010/main" val="1"/>
                                </a:ext>
                              </a:extLst>
                            </wps:spPr>
                            <wps:bodyPr/>
                          </wps:wsp>
                          <wps:wsp>
                            <wps:cNvPr id="15" name="Oval 15"/>
                            <wps:cNvSpPr/>
                            <wps:spPr>
                              <a:xfrm>
                                <a:off x="117230" y="5372100"/>
                                <a:ext cx="3833446" cy="3833446"/>
                              </a:xfrm>
                              <a:prstGeom prst="ellipse">
                                <a:avLst/>
                              </a:prstGeom>
                              <a:grp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0C50DE52" id="Group 16" o:spid="_x0000_s1026" style="position:absolute;margin-left:0;margin-top:0;width:301.7pt;height:725.05pt;z-index:251660800;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">
                    <v:shape id="AutoShape 19" o:spid="_x0000_s1027" type="#_x0000_t32" style="position:absolute;left:2857;width:27324;height:6375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D/C8AAAADbAAAADwAAAGRycy9kb3ducmV2LnhtbERPS4vCMBC+C/6HMII3Tasi0jXKIgrq&#10;RXxcvI3NbFu2mZQkav33ZmHB23x8z5kvW1OLBzlfWVaQDhMQxLnVFRcKLufNYAbCB2SNtWVS8CIP&#10;y0W3M8dM2ycf6XEKhYgh7DNUUIbQZFL6vCSDfmgb4sj9WGcwROgKqR0+Y7ip5ShJptJgxbGhxIZW&#10;JeW/p7tRsN5PprtxlW4ON+MOLn01t5W8KtXvtd9fIAK14SP+d291nJ/C3y/xALl4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Ig/wvAAAAA2wAAAA8AAAAAAAAAAAAAAAAA&#10;oQIAAGRycy9kb3ducmV2LnhtbFBLBQYAAAAABAAEAPkAAACOAwAAAAA=&#10;" strokecolor="#a7bfde"/>
                    <v:oval id="Oval 15" o:spid="_x0000_s1028" style="position:absolute;left:1172;top:53721;width:38334;height:3833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8/8IA&#10;AADbAAAADwAAAGRycy9kb3ducmV2LnhtbERPTWvCQBC9C/6HZQQvpW5itWp0E2yhpddGhfY2ZMck&#10;mJ0N2VXjv+8KBW/zeJ+zyXrTiAt1rrasIJ5EIIgLq2suFex3H89LEM4ja2wsk4IbOcjS4WCDibZX&#10;/qZL7ksRQtglqKDyvk2kdEVFBt3EtsSBO9rOoA+wK6Xu8BrCTSOnUfQqDdYcGips6b2i4pSfjYLD&#10;qs3jl76OF79Pt8LNtvbzbf+j1HjUb9cgPPX+If53f+kwfw73X8IBMv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53z/wgAAANsAAAAPAAAAAAAAAAAAAAAAAJgCAABkcnMvZG93&#10;bnJldi54bWxQSwUGAAAAAAQABAD1AAAAhwMAAAAA&#10;" filled="f" stroked="f" strokeweight="1pt">
                      <v:stroke joinstyle="miter"/>
                    </v:oval>
                    <w10:wrap anchorx="margin" anchory="page"/>
                  </v:group>
                </w:pict>
              </mc:Fallback>
            </mc:AlternateContent>
          </w:r>
        </w:p>
        <w:tbl>
          <w:tblPr>
            <w:tblpPr w:leftFromText="187" w:rightFromText="187" w:vertAnchor="page" w:horzAnchor="margin" w:tblpY="10752"/>
            <w:tblW w:w="3000" w:type="pct"/>
            <w:tblLook w:val="04A0" w:firstRow="1" w:lastRow="0" w:firstColumn="1" w:lastColumn="0" w:noHBand="0" w:noVBand="1"/>
          </w:tblPr>
          <w:tblGrid>
            <w:gridCol w:w="5545"/>
          </w:tblGrid>
          <w:tr w:rsidR="000314AA" w:rsidTr="000314AA">
            <w:tc>
              <w:tcPr>
                <w:tcW w:w="5545" w:type="dxa"/>
              </w:tcPr>
              <w:p w:rsidR="000314AA" w:rsidRPr="000314AA" w:rsidRDefault="00945C57" w:rsidP="006B31D1">
                <w:pPr>
                  <w:pStyle w:val="NoSpacing"/>
                  <w:jc w:val="both"/>
                  <w:rPr>
                    <w:rFonts w:asciiTheme="majorHAnsi" w:eastAsiaTheme="majorEastAsia" w:hAnsiTheme="majorHAnsi" w:cstheme="majorBidi"/>
                    <w:b/>
                    <w:bCs/>
                    <w:color w:val="2E74B5" w:themeColor="accent1" w:themeShade="BF"/>
                    <w:sz w:val="72"/>
                    <w:szCs w:val="72"/>
                  </w:rPr>
                </w:pPr>
                <w:sdt>
                  <w:sdtPr>
                    <w:rPr>
                      <w:rFonts w:asciiTheme="majorHAnsi" w:eastAsiaTheme="majorEastAsia" w:hAnsiTheme="majorHAnsi" w:cstheme="majorBidi"/>
                      <w:b/>
                      <w:bCs/>
                      <w:color w:val="2E74B5" w:themeColor="accent1" w:themeShade="BF"/>
                      <w:sz w:val="72"/>
                      <w:szCs w:val="72"/>
                    </w:rPr>
                    <w:alias w:val="Title"/>
                    <w:id w:val="703864190"/>
                    <w:placeholder>
                      <w:docPart w:val="23E3C9804FF34904BC9DC3C1149864EB"/>
                    </w:placeholder>
                    <w:dataBinding w:prefixMappings="xmlns:ns0='http://schemas.openxmlformats.org/package/2006/metadata/core-properties' xmlns:ns1='http://purl.org/dc/elements/1.1/'" w:xpath="/ns0:coreProperties[1]/ns1:title[1]" w:storeItemID="{6C3C8BC8-F283-45AE-878A-BAB7291924A1}"/>
                    <w:text/>
                  </w:sdtPr>
                  <w:sdtEndPr/>
                  <w:sdtContent>
                    <w:r w:rsidR="00BE2BA9">
                      <w:rPr>
                        <w:rFonts w:asciiTheme="majorHAnsi" w:eastAsiaTheme="majorEastAsia" w:hAnsiTheme="majorHAnsi" w:cstheme="majorBidi"/>
                        <w:b/>
                        <w:bCs/>
                        <w:color w:val="2E74B5" w:themeColor="accent1" w:themeShade="BF"/>
                        <w:sz w:val="72"/>
                        <w:szCs w:val="72"/>
                        <w:lang w:val="en-GB"/>
                      </w:rPr>
                      <w:t>Quantitative Research Study</w:t>
                    </w:r>
                  </w:sdtContent>
                </w:sdt>
              </w:p>
            </w:tc>
          </w:tr>
          <w:tr w:rsidR="000314AA" w:rsidTr="000314AA">
            <w:sdt>
              <w:sdtPr>
                <w:rPr>
                  <w:color w:val="3B3838" w:themeColor="background2" w:themeShade="40"/>
                  <w:sz w:val="36"/>
                  <w:szCs w:val="36"/>
                </w:rPr>
                <w:alias w:val="Subtitle"/>
                <w:id w:val="703864195"/>
                <w:placeholder>
                  <w:docPart w:val="C955D663C5624E55AFEAA130A67F5ECB"/>
                </w:placeholder>
                <w:dataBinding w:prefixMappings="xmlns:ns0='http://schemas.openxmlformats.org/package/2006/metadata/core-properties' xmlns:ns1='http://purl.org/dc/elements/1.1/'" w:xpath="/ns0:coreProperties[1]/ns1:subject[1]" w:storeItemID="{6C3C8BC8-F283-45AE-878A-BAB7291924A1}"/>
                <w:text/>
              </w:sdtPr>
              <w:sdtEndPr/>
              <w:sdtContent>
                <w:tc>
                  <w:tcPr>
                    <w:tcW w:w="5545" w:type="dxa"/>
                  </w:tcPr>
                  <w:p w:rsidR="000314AA" w:rsidRPr="000314AA" w:rsidRDefault="00BE2BA9" w:rsidP="006B31D1">
                    <w:pPr>
                      <w:pStyle w:val="NoSpacing"/>
                      <w:jc w:val="both"/>
                      <w:rPr>
                        <w:color w:val="3B3838" w:themeColor="background2" w:themeShade="40"/>
                        <w:sz w:val="40"/>
                        <w:szCs w:val="40"/>
                      </w:rPr>
                    </w:pPr>
                    <w:r w:rsidRPr="00AF7779">
                      <w:rPr>
                        <w:color w:val="3B3838" w:themeColor="background2" w:themeShade="40"/>
                        <w:sz w:val="36"/>
                        <w:szCs w:val="36"/>
                        <w:lang w:val="en-GB"/>
                      </w:rPr>
                      <w:t>How does being a part of a sports team affect your life?</w:t>
                    </w:r>
                  </w:p>
                </w:tc>
              </w:sdtContent>
            </w:sdt>
          </w:tr>
          <w:tr w:rsidR="000314AA" w:rsidTr="000314AA">
            <w:tc>
              <w:tcPr>
                <w:tcW w:w="5545" w:type="dxa"/>
              </w:tcPr>
              <w:p w:rsidR="000314AA" w:rsidRDefault="000314AA" w:rsidP="006B31D1">
                <w:pPr>
                  <w:pStyle w:val="NoSpacing"/>
                  <w:jc w:val="both"/>
                  <w:rPr>
                    <w:color w:val="3B3838" w:themeColor="background2" w:themeShade="40"/>
                    <w:sz w:val="28"/>
                    <w:szCs w:val="28"/>
                  </w:rPr>
                </w:pPr>
              </w:p>
            </w:tc>
          </w:tr>
          <w:tr w:rsidR="000314AA" w:rsidTr="000314AA">
            <w:sdt>
              <w:sdtPr>
                <w:rPr>
                  <w:sz w:val="24"/>
                  <w:szCs w:val="24"/>
                </w:rPr>
                <w:alias w:val="Abstract"/>
                <w:id w:val="703864200"/>
                <w:placeholder>
                  <w:docPart w:val="76559A4452C642B7B96BFA6E35B2A656"/>
                </w:placeholder>
                <w:dataBinding w:prefixMappings="xmlns:ns0='http://schemas.microsoft.com/office/2006/coverPageProps'" w:xpath="/ns0:CoverPageProperties[1]/ns0:Abstract[1]" w:storeItemID="{55AF091B-3C7A-41E3-B477-F2FDAA23CFDA}"/>
                <w:text/>
              </w:sdtPr>
              <w:sdtEndPr/>
              <w:sdtContent>
                <w:tc>
                  <w:tcPr>
                    <w:tcW w:w="5545" w:type="dxa"/>
                  </w:tcPr>
                  <w:p w:rsidR="000314AA" w:rsidRDefault="00BE2BA9" w:rsidP="006B31D1">
                    <w:pPr>
                      <w:pStyle w:val="NoSpacing"/>
                      <w:jc w:val="both"/>
                    </w:pPr>
                    <w:r w:rsidRPr="00AF7779">
                      <w:rPr>
                        <w:sz w:val="24"/>
                        <w:szCs w:val="24"/>
                        <w:lang w:val="en-GB"/>
                      </w:rPr>
                      <w:t xml:space="preserve">Emily </w:t>
                    </w:r>
                    <w:proofErr w:type="spellStart"/>
                    <w:r w:rsidRPr="00AF7779">
                      <w:rPr>
                        <w:sz w:val="24"/>
                        <w:szCs w:val="24"/>
                        <w:lang w:val="en-GB"/>
                      </w:rPr>
                      <w:t>Dacey</w:t>
                    </w:r>
                    <w:proofErr w:type="spellEnd"/>
                    <w:r w:rsidRPr="00AF7779">
                      <w:rPr>
                        <w:sz w:val="24"/>
                        <w:szCs w:val="24"/>
                        <w:lang w:val="en-GB"/>
                      </w:rPr>
                      <w:t xml:space="preserve">     Student Number: 1302287</w:t>
                    </w:r>
                  </w:p>
                </w:tc>
              </w:sdtContent>
            </w:sdt>
          </w:tr>
          <w:tr w:rsidR="000314AA" w:rsidTr="000314AA">
            <w:tc>
              <w:tcPr>
                <w:tcW w:w="5545" w:type="dxa"/>
              </w:tcPr>
              <w:p w:rsidR="000314AA" w:rsidRDefault="000314AA" w:rsidP="006B31D1">
                <w:pPr>
                  <w:pStyle w:val="NoSpacing"/>
                  <w:jc w:val="both"/>
                </w:pPr>
              </w:p>
            </w:tc>
          </w:tr>
          <w:tr w:rsidR="000314AA" w:rsidTr="000314AA">
            <w:sdt>
              <w:sdtPr>
                <w:rPr>
                  <w:b/>
                  <w:bCs/>
                </w:rPr>
                <w:alias w:val="Author"/>
                <w:id w:val="703864205"/>
                <w:placeholder>
                  <w:docPart w:val="424852A48DF348DE9E6D13601C1C6661"/>
                </w:placeholder>
                <w:dataBinding w:prefixMappings="xmlns:ns0='http://schemas.openxmlformats.org/package/2006/metadata/core-properties' xmlns:ns1='http://purl.org/dc/elements/1.1/'" w:xpath="/ns0:coreProperties[1]/ns1:creator[1]" w:storeItemID="{6C3C8BC8-F283-45AE-878A-BAB7291924A1}"/>
                <w:text/>
              </w:sdtPr>
              <w:sdtEndPr/>
              <w:sdtContent>
                <w:tc>
                  <w:tcPr>
                    <w:tcW w:w="5545" w:type="dxa"/>
                  </w:tcPr>
                  <w:p w:rsidR="000314AA" w:rsidRDefault="00BE2BA9" w:rsidP="006B31D1">
                    <w:pPr>
                      <w:pStyle w:val="NoSpacing"/>
                      <w:jc w:val="both"/>
                      <w:rPr>
                        <w:b/>
                        <w:bCs/>
                      </w:rPr>
                    </w:pPr>
                    <w:r>
                      <w:rPr>
                        <w:b/>
                        <w:bCs/>
                        <w:lang w:val="en-GB"/>
                      </w:rPr>
                      <w:t>Research Methods</w:t>
                    </w:r>
                  </w:p>
                </w:tc>
              </w:sdtContent>
            </w:sdt>
          </w:tr>
          <w:tr w:rsidR="000314AA" w:rsidTr="000314AA">
            <w:sdt>
              <w:sdtPr>
                <w:rPr>
                  <w:b/>
                  <w:bCs/>
                </w:rPr>
                <w:alias w:val="Date"/>
                <w:id w:val="703864210"/>
                <w:placeholder>
                  <w:docPart w:val="0BAD20D7156442FD9DB858C14F81B85A"/>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545" w:type="dxa"/>
                  </w:tcPr>
                  <w:p w:rsidR="000314AA" w:rsidRDefault="00BE2BA9" w:rsidP="006B31D1">
                    <w:pPr>
                      <w:pStyle w:val="NoSpacing"/>
                      <w:jc w:val="both"/>
                      <w:rPr>
                        <w:b/>
                        <w:bCs/>
                      </w:rPr>
                    </w:pPr>
                    <w:r>
                      <w:rPr>
                        <w:b/>
                        <w:bCs/>
                      </w:rPr>
                      <w:t>Module Code: SBUS5000</w:t>
                    </w:r>
                  </w:p>
                </w:tc>
              </w:sdtContent>
            </w:sdt>
          </w:tr>
          <w:tr w:rsidR="000314AA" w:rsidTr="000314AA">
            <w:tc>
              <w:tcPr>
                <w:tcW w:w="5545" w:type="dxa"/>
              </w:tcPr>
              <w:p w:rsidR="000314AA" w:rsidRDefault="000314AA" w:rsidP="006B31D1">
                <w:pPr>
                  <w:pStyle w:val="NoSpacing"/>
                  <w:jc w:val="both"/>
                  <w:rPr>
                    <w:b/>
                    <w:bCs/>
                  </w:rPr>
                </w:pPr>
              </w:p>
            </w:tc>
          </w:tr>
        </w:tbl>
        <w:p w:rsidR="005812E6" w:rsidRDefault="005812E6" w:rsidP="006B31D1">
          <w:pPr>
            <w:jc w:val="both"/>
          </w:pPr>
          <w:r>
            <w:br w:type="page"/>
          </w:r>
        </w:p>
      </w:sdtContent>
    </w:sdt>
    <w:p w:rsidR="00CA4A57" w:rsidRDefault="00CA4A57" w:rsidP="006B31D1">
      <w:pPr>
        <w:jc w:val="both"/>
      </w:pPr>
    </w:p>
    <w:sdt>
      <w:sdtPr>
        <w:rPr>
          <w:rFonts w:asciiTheme="minorHAnsi" w:eastAsiaTheme="minorHAnsi" w:hAnsiTheme="minorHAnsi" w:cstheme="minorBidi"/>
          <w:b w:val="0"/>
          <w:bCs w:val="0"/>
          <w:color w:val="auto"/>
          <w:sz w:val="22"/>
          <w:szCs w:val="22"/>
          <w:lang w:val="en-GB" w:eastAsia="en-US"/>
        </w:rPr>
        <w:id w:val="-1244330621"/>
        <w:docPartObj>
          <w:docPartGallery w:val="Table of Contents"/>
          <w:docPartUnique/>
        </w:docPartObj>
      </w:sdtPr>
      <w:sdtEndPr>
        <w:rPr>
          <w:noProof/>
        </w:rPr>
      </w:sdtEndPr>
      <w:sdtContent>
        <w:p w:rsidR="000314AA" w:rsidRPr="000314AA" w:rsidRDefault="000314AA" w:rsidP="006B31D1">
          <w:pPr>
            <w:pStyle w:val="TOCHeading"/>
            <w:jc w:val="both"/>
            <w:rPr>
              <w:sz w:val="36"/>
              <w:szCs w:val="36"/>
            </w:rPr>
          </w:pPr>
          <w:r w:rsidRPr="000314AA">
            <w:rPr>
              <w:sz w:val="36"/>
              <w:szCs w:val="36"/>
            </w:rPr>
            <w:t>Table of Contents</w:t>
          </w:r>
        </w:p>
        <w:p w:rsidR="00C246C5" w:rsidRDefault="000314AA">
          <w:pPr>
            <w:pStyle w:val="TOC1"/>
            <w:tabs>
              <w:tab w:val="right" w:leader="dot" w:pos="9016"/>
            </w:tabs>
            <w:rPr>
              <w:noProof/>
              <w:lang w:val="en-GB" w:eastAsia="en-GB"/>
            </w:rPr>
          </w:pPr>
          <w:r>
            <w:fldChar w:fldCharType="begin"/>
          </w:r>
          <w:r>
            <w:instrText xml:space="preserve"> TOC \o "1-3" \h \z \u </w:instrText>
          </w:r>
          <w:r>
            <w:fldChar w:fldCharType="separate"/>
          </w:r>
          <w:hyperlink w:anchor="_Toc406762973" w:history="1">
            <w:r w:rsidR="00C246C5" w:rsidRPr="008C551C">
              <w:rPr>
                <w:rStyle w:val="Hyperlink"/>
                <w:noProof/>
              </w:rPr>
              <w:t>Introduction</w:t>
            </w:r>
            <w:r w:rsidR="00C246C5">
              <w:rPr>
                <w:noProof/>
                <w:webHidden/>
              </w:rPr>
              <w:tab/>
            </w:r>
            <w:r w:rsidR="00C246C5">
              <w:rPr>
                <w:noProof/>
                <w:webHidden/>
              </w:rPr>
              <w:fldChar w:fldCharType="begin"/>
            </w:r>
            <w:r w:rsidR="00C246C5">
              <w:rPr>
                <w:noProof/>
                <w:webHidden/>
              </w:rPr>
              <w:instrText xml:space="preserve"> PAGEREF _Toc406762973 \h </w:instrText>
            </w:r>
            <w:r w:rsidR="00C246C5">
              <w:rPr>
                <w:noProof/>
                <w:webHidden/>
              </w:rPr>
            </w:r>
            <w:r w:rsidR="00C246C5">
              <w:rPr>
                <w:noProof/>
                <w:webHidden/>
              </w:rPr>
              <w:fldChar w:fldCharType="separate"/>
            </w:r>
            <w:r w:rsidR="00C246C5">
              <w:rPr>
                <w:noProof/>
                <w:webHidden/>
              </w:rPr>
              <w:t>2</w:t>
            </w:r>
            <w:r w:rsidR="00C246C5">
              <w:rPr>
                <w:noProof/>
                <w:webHidden/>
              </w:rPr>
              <w:fldChar w:fldCharType="end"/>
            </w:r>
          </w:hyperlink>
        </w:p>
        <w:p w:rsidR="00C246C5" w:rsidRDefault="00945C57">
          <w:pPr>
            <w:pStyle w:val="TOC1"/>
            <w:tabs>
              <w:tab w:val="right" w:leader="dot" w:pos="9016"/>
            </w:tabs>
            <w:rPr>
              <w:noProof/>
              <w:lang w:val="en-GB" w:eastAsia="en-GB"/>
            </w:rPr>
          </w:pPr>
          <w:hyperlink w:anchor="_Toc406762974" w:history="1">
            <w:r w:rsidR="00C246C5" w:rsidRPr="008C551C">
              <w:rPr>
                <w:rStyle w:val="Hyperlink"/>
                <w:noProof/>
              </w:rPr>
              <w:t>Methods of data collection</w:t>
            </w:r>
            <w:r w:rsidR="00C246C5">
              <w:rPr>
                <w:noProof/>
                <w:webHidden/>
              </w:rPr>
              <w:tab/>
            </w:r>
            <w:r w:rsidR="00C246C5">
              <w:rPr>
                <w:noProof/>
                <w:webHidden/>
              </w:rPr>
              <w:fldChar w:fldCharType="begin"/>
            </w:r>
            <w:r w:rsidR="00C246C5">
              <w:rPr>
                <w:noProof/>
                <w:webHidden/>
              </w:rPr>
              <w:instrText xml:space="preserve"> PAGEREF _Toc406762974 \h </w:instrText>
            </w:r>
            <w:r w:rsidR="00C246C5">
              <w:rPr>
                <w:noProof/>
                <w:webHidden/>
              </w:rPr>
            </w:r>
            <w:r w:rsidR="00C246C5">
              <w:rPr>
                <w:noProof/>
                <w:webHidden/>
              </w:rPr>
              <w:fldChar w:fldCharType="separate"/>
            </w:r>
            <w:r w:rsidR="00C246C5">
              <w:rPr>
                <w:noProof/>
                <w:webHidden/>
              </w:rPr>
              <w:t>2</w:t>
            </w:r>
            <w:r w:rsidR="00C246C5">
              <w:rPr>
                <w:noProof/>
                <w:webHidden/>
              </w:rPr>
              <w:fldChar w:fldCharType="end"/>
            </w:r>
          </w:hyperlink>
        </w:p>
        <w:p w:rsidR="00C246C5" w:rsidRDefault="00945C57">
          <w:pPr>
            <w:pStyle w:val="TOC1"/>
            <w:tabs>
              <w:tab w:val="right" w:leader="dot" w:pos="9016"/>
            </w:tabs>
            <w:rPr>
              <w:noProof/>
              <w:lang w:val="en-GB" w:eastAsia="en-GB"/>
            </w:rPr>
          </w:pPr>
          <w:hyperlink w:anchor="_Toc406762975" w:history="1">
            <w:r w:rsidR="00C246C5" w:rsidRPr="008C551C">
              <w:rPr>
                <w:rStyle w:val="Hyperlink"/>
                <w:noProof/>
              </w:rPr>
              <w:t>Methods of Data Analysis</w:t>
            </w:r>
            <w:r w:rsidR="00C246C5">
              <w:rPr>
                <w:noProof/>
                <w:webHidden/>
              </w:rPr>
              <w:tab/>
            </w:r>
            <w:r w:rsidR="00C246C5">
              <w:rPr>
                <w:noProof/>
                <w:webHidden/>
              </w:rPr>
              <w:fldChar w:fldCharType="begin"/>
            </w:r>
            <w:r w:rsidR="00C246C5">
              <w:rPr>
                <w:noProof/>
                <w:webHidden/>
              </w:rPr>
              <w:instrText xml:space="preserve"> PAGEREF _Toc406762975 \h </w:instrText>
            </w:r>
            <w:r w:rsidR="00C246C5">
              <w:rPr>
                <w:noProof/>
                <w:webHidden/>
              </w:rPr>
            </w:r>
            <w:r w:rsidR="00C246C5">
              <w:rPr>
                <w:noProof/>
                <w:webHidden/>
              </w:rPr>
              <w:fldChar w:fldCharType="separate"/>
            </w:r>
            <w:r w:rsidR="00C246C5">
              <w:rPr>
                <w:noProof/>
                <w:webHidden/>
              </w:rPr>
              <w:t>4</w:t>
            </w:r>
            <w:r w:rsidR="00C246C5">
              <w:rPr>
                <w:noProof/>
                <w:webHidden/>
              </w:rPr>
              <w:fldChar w:fldCharType="end"/>
            </w:r>
          </w:hyperlink>
        </w:p>
        <w:p w:rsidR="00C246C5" w:rsidRDefault="00945C57">
          <w:pPr>
            <w:pStyle w:val="TOC2"/>
            <w:tabs>
              <w:tab w:val="right" w:leader="dot" w:pos="9016"/>
            </w:tabs>
            <w:rPr>
              <w:noProof/>
              <w:lang w:val="en-GB" w:eastAsia="en-GB"/>
            </w:rPr>
          </w:pPr>
          <w:hyperlink w:anchor="_Toc406762976" w:history="1">
            <w:r w:rsidR="00C246C5" w:rsidRPr="008C551C">
              <w:rPr>
                <w:rStyle w:val="Hyperlink"/>
                <w:noProof/>
              </w:rPr>
              <w:t>Tables</w:t>
            </w:r>
            <w:r w:rsidR="00C246C5">
              <w:rPr>
                <w:noProof/>
                <w:webHidden/>
              </w:rPr>
              <w:tab/>
            </w:r>
            <w:r w:rsidR="00C246C5">
              <w:rPr>
                <w:noProof/>
                <w:webHidden/>
              </w:rPr>
              <w:fldChar w:fldCharType="begin"/>
            </w:r>
            <w:r w:rsidR="00C246C5">
              <w:rPr>
                <w:noProof/>
                <w:webHidden/>
              </w:rPr>
              <w:instrText xml:space="preserve"> PAGEREF _Toc406762976 \h </w:instrText>
            </w:r>
            <w:r w:rsidR="00C246C5">
              <w:rPr>
                <w:noProof/>
                <w:webHidden/>
              </w:rPr>
            </w:r>
            <w:r w:rsidR="00C246C5">
              <w:rPr>
                <w:noProof/>
                <w:webHidden/>
              </w:rPr>
              <w:fldChar w:fldCharType="separate"/>
            </w:r>
            <w:r w:rsidR="00C246C5">
              <w:rPr>
                <w:noProof/>
                <w:webHidden/>
              </w:rPr>
              <w:t>4</w:t>
            </w:r>
            <w:r w:rsidR="00C246C5">
              <w:rPr>
                <w:noProof/>
                <w:webHidden/>
              </w:rPr>
              <w:fldChar w:fldCharType="end"/>
            </w:r>
          </w:hyperlink>
        </w:p>
        <w:p w:rsidR="00C246C5" w:rsidRDefault="00945C57">
          <w:pPr>
            <w:pStyle w:val="TOC3"/>
            <w:tabs>
              <w:tab w:val="right" w:leader="dot" w:pos="9016"/>
            </w:tabs>
            <w:rPr>
              <w:noProof/>
              <w:lang w:val="en-GB" w:eastAsia="en-GB"/>
            </w:rPr>
          </w:pPr>
          <w:hyperlink w:anchor="_Toc406762977" w:history="1">
            <w:r w:rsidR="00C246C5" w:rsidRPr="008C551C">
              <w:rPr>
                <w:rStyle w:val="Hyperlink"/>
                <w:noProof/>
              </w:rPr>
              <w:t>Frequency</w:t>
            </w:r>
            <w:r w:rsidR="00C246C5">
              <w:rPr>
                <w:noProof/>
                <w:webHidden/>
              </w:rPr>
              <w:tab/>
            </w:r>
            <w:r w:rsidR="00C246C5">
              <w:rPr>
                <w:noProof/>
                <w:webHidden/>
              </w:rPr>
              <w:fldChar w:fldCharType="begin"/>
            </w:r>
            <w:r w:rsidR="00C246C5">
              <w:rPr>
                <w:noProof/>
                <w:webHidden/>
              </w:rPr>
              <w:instrText xml:space="preserve"> PAGEREF _Toc406762977 \h </w:instrText>
            </w:r>
            <w:r w:rsidR="00C246C5">
              <w:rPr>
                <w:noProof/>
                <w:webHidden/>
              </w:rPr>
            </w:r>
            <w:r w:rsidR="00C246C5">
              <w:rPr>
                <w:noProof/>
                <w:webHidden/>
              </w:rPr>
              <w:fldChar w:fldCharType="separate"/>
            </w:r>
            <w:r w:rsidR="00C246C5">
              <w:rPr>
                <w:noProof/>
                <w:webHidden/>
              </w:rPr>
              <w:t>4</w:t>
            </w:r>
            <w:r w:rsidR="00C246C5">
              <w:rPr>
                <w:noProof/>
                <w:webHidden/>
              </w:rPr>
              <w:fldChar w:fldCharType="end"/>
            </w:r>
          </w:hyperlink>
        </w:p>
        <w:p w:rsidR="00C246C5" w:rsidRDefault="00945C57">
          <w:pPr>
            <w:pStyle w:val="TOC3"/>
            <w:tabs>
              <w:tab w:val="right" w:leader="dot" w:pos="9016"/>
            </w:tabs>
            <w:rPr>
              <w:noProof/>
              <w:lang w:val="en-GB" w:eastAsia="en-GB"/>
            </w:rPr>
          </w:pPr>
          <w:hyperlink w:anchor="_Toc406762978" w:history="1">
            <w:r w:rsidR="00C246C5" w:rsidRPr="008C551C">
              <w:rPr>
                <w:rStyle w:val="Hyperlink"/>
                <w:rFonts w:cs="Times New Roman"/>
                <w:noProof/>
              </w:rPr>
              <w:t>Descriptive Statistics</w:t>
            </w:r>
            <w:r w:rsidR="00C246C5">
              <w:rPr>
                <w:noProof/>
                <w:webHidden/>
              </w:rPr>
              <w:tab/>
            </w:r>
            <w:r w:rsidR="00C246C5">
              <w:rPr>
                <w:noProof/>
                <w:webHidden/>
              </w:rPr>
              <w:fldChar w:fldCharType="begin"/>
            </w:r>
            <w:r w:rsidR="00C246C5">
              <w:rPr>
                <w:noProof/>
                <w:webHidden/>
              </w:rPr>
              <w:instrText xml:space="preserve"> PAGEREF _Toc406762978 \h </w:instrText>
            </w:r>
            <w:r w:rsidR="00C246C5">
              <w:rPr>
                <w:noProof/>
                <w:webHidden/>
              </w:rPr>
            </w:r>
            <w:r w:rsidR="00C246C5">
              <w:rPr>
                <w:noProof/>
                <w:webHidden/>
              </w:rPr>
              <w:fldChar w:fldCharType="separate"/>
            </w:r>
            <w:r w:rsidR="00C246C5">
              <w:rPr>
                <w:noProof/>
                <w:webHidden/>
              </w:rPr>
              <w:t>5</w:t>
            </w:r>
            <w:r w:rsidR="00C246C5">
              <w:rPr>
                <w:noProof/>
                <w:webHidden/>
              </w:rPr>
              <w:fldChar w:fldCharType="end"/>
            </w:r>
          </w:hyperlink>
        </w:p>
        <w:p w:rsidR="00C246C5" w:rsidRDefault="00945C57">
          <w:pPr>
            <w:pStyle w:val="TOC3"/>
            <w:tabs>
              <w:tab w:val="right" w:leader="dot" w:pos="9016"/>
            </w:tabs>
            <w:rPr>
              <w:noProof/>
              <w:lang w:val="en-GB" w:eastAsia="en-GB"/>
            </w:rPr>
          </w:pPr>
          <w:hyperlink w:anchor="_Toc406762979" w:history="1">
            <w:r w:rsidR="00C246C5" w:rsidRPr="008C551C">
              <w:rPr>
                <w:rStyle w:val="Hyperlink"/>
                <w:rFonts w:cs="Times New Roman"/>
                <w:noProof/>
              </w:rPr>
              <w:t>CrossTab</w:t>
            </w:r>
            <w:r w:rsidR="00C246C5">
              <w:rPr>
                <w:noProof/>
                <w:webHidden/>
              </w:rPr>
              <w:tab/>
            </w:r>
            <w:r w:rsidR="00C246C5">
              <w:rPr>
                <w:noProof/>
                <w:webHidden/>
              </w:rPr>
              <w:fldChar w:fldCharType="begin"/>
            </w:r>
            <w:r w:rsidR="00C246C5">
              <w:rPr>
                <w:noProof/>
                <w:webHidden/>
              </w:rPr>
              <w:instrText xml:space="preserve"> PAGEREF _Toc406762979 \h </w:instrText>
            </w:r>
            <w:r w:rsidR="00C246C5">
              <w:rPr>
                <w:noProof/>
                <w:webHidden/>
              </w:rPr>
            </w:r>
            <w:r w:rsidR="00C246C5">
              <w:rPr>
                <w:noProof/>
                <w:webHidden/>
              </w:rPr>
              <w:fldChar w:fldCharType="separate"/>
            </w:r>
            <w:r w:rsidR="00C246C5">
              <w:rPr>
                <w:noProof/>
                <w:webHidden/>
              </w:rPr>
              <w:t>5</w:t>
            </w:r>
            <w:r w:rsidR="00C246C5">
              <w:rPr>
                <w:noProof/>
                <w:webHidden/>
              </w:rPr>
              <w:fldChar w:fldCharType="end"/>
            </w:r>
          </w:hyperlink>
        </w:p>
        <w:p w:rsidR="00C246C5" w:rsidRDefault="00945C57">
          <w:pPr>
            <w:pStyle w:val="TOC2"/>
            <w:tabs>
              <w:tab w:val="right" w:leader="dot" w:pos="9016"/>
            </w:tabs>
            <w:rPr>
              <w:noProof/>
              <w:lang w:val="en-GB" w:eastAsia="en-GB"/>
            </w:rPr>
          </w:pPr>
          <w:hyperlink w:anchor="_Toc406762980" w:history="1">
            <w:r w:rsidR="00C246C5" w:rsidRPr="008C551C">
              <w:rPr>
                <w:rStyle w:val="Hyperlink"/>
                <w:rFonts w:cs="Times New Roman"/>
                <w:noProof/>
              </w:rPr>
              <w:t>Charts</w:t>
            </w:r>
            <w:r w:rsidR="00C246C5">
              <w:rPr>
                <w:noProof/>
                <w:webHidden/>
              </w:rPr>
              <w:tab/>
            </w:r>
            <w:r w:rsidR="00C246C5">
              <w:rPr>
                <w:noProof/>
                <w:webHidden/>
              </w:rPr>
              <w:fldChar w:fldCharType="begin"/>
            </w:r>
            <w:r w:rsidR="00C246C5">
              <w:rPr>
                <w:noProof/>
                <w:webHidden/>
              </w:rPr>
              <w:instrText xml:space="preserve"> PAGEREF _Toc406762980 \h </w:instrText>
            </w:r>
            <w:r w:rsidR="00C246C5">
              <w:rPr>
                <w:noProof/>
                <w:webHidden/>
              </w:rPr>
            </w:r>
            <w:r w:rsidR="00C246C5">
              <w:rPr>
                <w:noProof/>
                <w:webHidden/>
              </w:rPr>
              <w:fldChar w:fldCharType="separate"/>
            </w:r>
            <w:r w:rsidR="00C246C5">
              <w:rPr>
                <w:noProof/>
                <w:webHidden/>
              </w:rPr>
              <w:t>7</w:t>
            </w:r>
            <w:r w:rsidR="00C246C5">
              <w:rPr>
                <w:noProof/>
                <w:webHidden/>
              </w:rPr>
              <w:fldChar w:fldCharType="end"/>
            </w:r>
          </w:hyperlink>
        </w:p>
        <w:p w:rsidR="00C246C5" w:rsidRDefault="00945C57">
          <w:pPr>
            <w:pStyle w:val="TOC3"/>
            <w:tabs>
              <w:tab w:val="right" w:leader="dot" w:pos="9016"/>
            </w:tabs>
            <w:rPr>
              <w:noProof/>
              <w:lang w:val="en-GB" w:eastAsia="en-GB"/>
            </w:rPr>
          </w:pPr>
          <w:hyperlink w:anchor="_Toc406762981" w:history="1">
            <w:r w:rsidR="00C246C5" w:rsidRPr="008C551C">
              <w:rPr>
                <w:rStyle w:val="Hyperlink"/>
                <w:noProof/>
              </w:rPr>
              <w:t>Histogram</w:t>
            </w:r>
            <w:r w:rsidR="00C246C5">
              <w:rPr>
                <w:noProof/>
                <w:webHidden/>
              </w:rPr>
              <w:tab/>
            </w:r>
            <w:r w:rsidR="00C246C5">
              <w:rPr>
                <w:noProof/>
                <w:webHidden/>
              </w:rPr>
              <w:fldChar w:fldCharType="begin"/>
            </w:r>
            <w:r w:rsidR="00C246C5">
              <w:rPr>
                <w:noProof/>
                <w:webHidden/>
              </w:rPr>
              <w:instrText xml:space="preserve"> PAGEREF _Toc406762981 \h </w:instrText>
            </w:r>
            <w:r w:rsidR="00C246C5">
              <w:rPr>
                <w:noProof/>
                <w:webHidden/>
              </w:rPr>
            </w:r>
            <w:r w:rsidR="00C246C5">
              <w:rPr>
                <w:noProof/>
                <w:webHidden/>
              </w:rPr>
              <w:fldChar w:fldCharType="separate"/>
            </w:r>
            <w:r w:rsidR="00C246C5">
              <w:rPr>
                <w:noProof/>
                <w:webHidden/>
              </w:rPr>
              <w:t>7</w:t>
            </w:r>
            <w:r w:rsidR="00C246C5">
              <w:rPr>
                <w:noProof/>
                <w:webHidden/>
              </w:rPr>
              <w:fldChar w:fldCharType="end"/>
            </w:r>
          </w:hyperlink>
        </w:p>
        <w:p w:rsidR="00C246C5" w:rsidRDefault="00945C57">
          <w:pPr>
            <w:pStyle w:val="TOC3"/>
            <w:tabs>
              <w:tab w:val="right" w:leader="dot" w:pos="9016"/>
            </w:tabs>
            <w:rPr>
              <w:noProof/>
              <w:lang w:val="en-GB" w:eastAsia="en-GB"/>
            </w:rPr>
          </w:pPr>
          <w:hyperlink w:anchor="_Toc406762982" w:history="1">
            <w:r w:rsidR="00C246C5" w:rsidRPr="008C551C">
              <w:rPr>
                <w:rStyle w:val="Hyperlink"/>
                <w:noProof/>
              </w:rPr>
              <w:t>Scatter Graph</w:t>
            </w:r>
            <w:r w:rsidR="00C246C5">
              <w:rPr>
                <w:noProof/>
                <w:webHidden/>
              </w:rPr>
              <w:tab/>
            </w:r>
            <w:r w:rsidR="00C246C5">
              <w:rPr>
                <w:noProof/>
                <w:webHidden/>
              </w:rPr>
              <w:fldChar w:fldCharType="begin"/>
            </w:r>
            <w:r w:rsidR="00C246C5">
              <w:rPr>
                <w:noProof/>
                <w:webHidden/>
              </w:rPr>
              <w:instrText xml:space="preserve"> PAGEREF _Toc406762982 \h </w:instrText>
            </w:r>
            <w:r w:rsidR="00C246C5">
              <w:rPr>
                <w:noProof/>
                <w:webHidden/>
              </w:rPr>
            </w:r>
            <w:r w:rsidR="00C246C5">
              <w:rPr>
                <w:noProof/>
                <w:webHidden/>
              </w:rPr>
              <w:fldChar w:fldCharType="separate"/>
            </w:r>
            <w:r w:rsidR="00C246C5">
              <w:rPr>
                <w:noProof/>
                <w:webHidden/>
              </w:rPr>
              <w:t>7</w:t>
            </w:r>
            <w:r w:rsidR="00C246C5">
              <w:rPr>
                <w:noProof/>
                <w:webHidden/>
              </w:rPr>
              <w:fldChar w:fldCharType="end"/>
            </w:r>
          </w:hyperlink>
        </w:p>
        <w:p w:rsidR="00C246C5" w:rsidRDefault="00945C57">
          <w:pPr>
            <w:pStyle w:val="TOC3"/>
            <w:tabs>
              <w:tab w:val="right" w:leader="dot" w:pos="9016"/>
            </w:tabs>
            <w:rPr>
              <w:noProof/>
              <w:lang w:val="en-GB" w:eastAsia="en-GB"/>
            </w:rPr>
          </w:pPr>
          <w:hyperlink w:anchor="_Toc406762983" w:history="1">
            <w:r w:rsidR="00C246C5" w:rsidRPr="008C551C">
              <w:rPr>
                <w:rStyle w:val="Hyperlink"/>
                <w:noProof/>
              </w:rPr>
              <w:t>Box and Whisker</w:t>
            </w:r>
            <w:r w:rsidR="00C246C5">
              <w:rPr>
                <w:noProof/>
                <w:webHidden/>
              </w:rPr>
              <w:tab/>
            </w:r>
            <w:r w:rsidR="00C246C5">
              <w:rPr>
                <w:noProof/>
                <w:webHidden/>
              </w:rPr>
              <w:fldChar w:fldCharType="begin"/>
            </w:r>
            <w:r w:rsidR="00C246C5">
              <w:rPr>
                <w:noProof/>
                <w:webHidden/>
              </w:rPr>
              <w:instrText xml:space="preserve"> PAGEREF _Toc406762983 \h </w:instrText>
            </w:r>
            <w:r w:rsidR="00C246C5">
              <w:rPr>
                <w:noProof/>
                <w:webHidden/>
              </w:rPr>
            </w:r>
            <w:r w:rsidR="00C246C5">
              <w:rPr>
                <w:noProof/>
                <w:webHidden/>
              </w:rPr>
              <w:fldChar w:fldCharType="separate"/>
            </w:r>
            <w:r w:rsidR="00C246C5">
              <w:rPr>
                <w:noProof/>
                <w:webHidden/>
              </w:rPr>
              <w:t>8</w:t>
            </w:r>
            <w:r w:rsidR="00C246C5">
              <w:rPr>
                <w:noProof/>
                <w:webHidden/>
              </w:rPr>
              <w:fldChar w:fldCharType="end"/>
            </w:r>
          </w:hyperlink>
        </w:p>
        <w:p w:rsidR="00C246C5" w:rsidRDefault="00945C57">
          <w:pPr>
            <w:pStyle w:val="TOC1"/>
            <w:tabs>
              <w:tab w:val="right" w:leader="dot" w:pos="9016"/>
            </w:tabs>
            <w:rPr>
              <w:noProof/>
              <w:lang w:val="en-GB" w:eastAsia="en-GB"/>
            </w:rPr>
          </w:pPr>
          <w:hyperlink w:anchor="_Toc406762984" w:history="1">
            <w:r w:rsidR="00C246C5" w:rsidRPr="008C551C">
              <w:rPr>
                <w:rStyle w:val="Hyperlink"/>
                <w:noProof/>
              </w:rPr>
              <w:t>Conclusion</w:t>
            </w:r>
            <w:r w:rsidR="00C246C5">
              <w:rPr>
                <w:noProof/>
                <w:webHidden/>
              </w:rPr>
              <w:tab/>
            </w:r>
            <w:r w:rsidR="00C246C5">
              <w:rPr>
                <w:noProof/>
                <w:webHidden/>
              </w:rPr>
              <w:fldChar w:fldCharType="begin"/>
            </w:r>
            <w:r w:rsidR="00C246C5">
              <w:rPr>
                <w:noProof/>
                <w:webHidden/>
              </w:rPr>
              <w:instrText xml:space="preserve"> PAGEREF _Toc406762984 \h </w:instrText>
            </w:r>
            <w:r w:rsidR="00C246C5">
              <w:rPr>
                <w:noProof/>
                <w:webHidden/>
              </w:rPr>
            </w:r>
            <w:r w:rsidR="00C246C5">
              <w:rPr>
                <w:noProof/>
                <w:webHidden/>
              </w:rPr>
              <w:fldChar w:fldCharType="separate"/>
            </w:r>
            <w:r w:rsidR="00C246C5">
              <w:rPr>
                <w:noProof/>
                <w:webHidden/>
              </w:rPr>
              <w:t>9</w:t>
            </w:r>
            <w:r w:rsidR="00C246C5">
              <w:rPr>
                <w:noProof/>
                <w:webHidden/>
              </w:rPr>
              <w:fldChar w:fldCharType="end"/>
            </w:r>
          </w:hyperlink>
        </w:p>
        <w:p w:rsidR="00C246C5" w:rsidRDefault="00945C57">
          <w:pPr>
            <w:pStyle w:val="TOC1"/>
            <w:tabs>
              <w:tab w:val="right" w:leader="dot" w:pos="9016"/>
            </w:tabs>
            <w:rPr>
              <w:noProof/>
              <w:lang w:val="en-GB" w:eastAsia="en-GB"/>
            </w:rPr>
          </w:pPr>
          <w:hyperlink w:anchor="_Toc406762985" w:history="1">
            <w:r w:rsidR="00C246C5" w:rsidRPr="008C551C">
              <w:rPr>
                <w:rStyle w:val="Hyperlink"/>
                <w:noProof/>
              </w:rPr>
              <w:t>Reference List/Bibliography</w:t>
            </w:r>
            <w:r w:rsidR="00C246C5">
              <w:rPr>
                <w:noProof/>
                <w:webHidden/>
              </w:rPr>
              <w:tab/>
            </w:r>
            <w:r w:rsidR="00C246C5">
              <w:rPr>
                <w:noProof/>
                <w:webHidden/>
              </w:rPr>
              <w:fldChar w:fldCharType="begin"/>
            </w:r>
            <w:r w:rsidR="00C246C5">
              <w:rPr>
                <w:noProof/>
                <w:webHidden/>
              </w:rPr>
              <w:instrText xml:space="preserve"> PAGEREF _Toc406762985 \h </w:instrText>
            </w:r>
            <w:r w:rsidR="00C246C5">
              <w:rPr>
                <w:noProof/>
                <w:webHidden/>
              </w:rPr>
            </w:r>
            <w:r w:rsidR="00C246C5">
              <w:rPr>
                <w:noProof/>
                <w:webHidden/>
              </w:rPr>
              <w:fldChar w:fldCharType="separate"/>
            </w:r>
            <w:r w:rsidR="00C246C5">
              <w:rPr>
                <w:noProof/>
                <w:webHidden/>
              </w:rPr>
              <w:t>10</w:t>
            </w:r>
            <w:r w:rsidR="00C246C5">
              <w:rPr>
                <w:noProof/>
                <w:webHidden/>
              </w:rPr>
              <w:fldChar w:fldCharType="end"/>
            </w:r>
          </w:hyperlink>
        </w:p>
        <w:p w:rsidR="00C246C5" w:rsidRDefault="00945C57">
          <w:pPr>
            <w:pStyle w:val="TOC1"/>
            <w:tabs>
              <w:tab w:val="right" w:leader="dot" w:pos="9016"/>
            </w:tabs>
            <w:rPr>
              <w:noProof/>
              <w:lang w:val="en-GB" w:eastAsia="en-GB"/>
            </w:rPr>
          </w:pPr>
          <w:hyperlink w:anchor="_Toc406762986" w:history="1">
            <w:r w:rsidR="00C246C5" w:rsidRPr="008C551C">
              <w:rPr>
                <w:rStyle w:val="Hyperlink"/>
                <w:noProof/>
              </w:rPr>
              <w:t>Appendices</w:t>
            </w:r>
            <w:r w:rsidR="00C246C5">
              <w:rPr>
                <w:noProof/>
                <w:webHidden/>
              </w:rPr>
              <w:tab/>
            </w:r>
            <w:r w:rsidR="00C246C5">
              <w:rPr>
                <w:noProof/>
                <w:webHidden/>
              </w:rPr>
              <w:fldChar w:fldCharType="begin"/>
            </w:r>
            <w:r w:rsidR="00C246C5">
              <w:rPr>
                <w:noProof/>
                <w:webHidden/>
              </w:rPr>
              <w:instrText xml:space="preserve"> PAGEREF _Toc406762986 \h </w:instrText>
            </w:r>
            <w:r w:rsidR="00C246C5">
              <w:rPr>
                <w:noProof/>
                <w:webHidden/>
              </w:rPr>
            </w:r>
            <w:r w:rsidR="00C246C5">
              <w:rPr>
                <w:noProof/>
                <w:webHidden/>
              </w:rPr>
              <w:fldChar w:fldCharType="separate"/>
            </w:r>
            <w:r w:rsidR="00C246C5">
              <w:rPr>
                <w:noProof/>
                <w:webHidden/>
              </w:rPr>
              <w:t>11</w:t>
            </w:r>
            <w:r w:rsidR="00C246C5">
              <w:rPr>
                <w:noProof/>
                <w:webHidden/>
              </w:rPr>
              <w:fldChar w:fldCharType="end"/>
            </w:r>
          </w:hyperlink>
        </w:p>
        <w:p w:rsidR="00C246C5" w:rsidRDefault="00945C57">
          <w:pPr>
            <w:pStyle w:val="TOC2"/>
            <w:tabs>
              <w:tab w:val="right" w:leader="dot" w:pos="9016"/>
            </w:tabs>
            <w:rPr>
              <w:noProof/>
              <w:lang w:val="en-GB" w:eastAsia="en-GB"/>
            </w:rPr>
          </w:pPr>
          <w:hyperlink w:anchor="_Toc406762987" w:history="1">
            <w:r w:rsidR="00C246C5" w:rsidRPr="008C551C">
              <w:rPr>
                <w:rStyle w:val="Hyperlink"/>
                <w:noProof/>
              </w:rPr>
              <w:t>Questionnaire</w:t>
            </w:r>
            <w:r w:rsidR="00C246C5">
              <w:rPr>
                <w:noProof/>
                <w:webHidden/>
              </w:rPr>
              <w:tab/>
            </w:r>
            <w:r w:rsidR="00C246C5">
              <w:rPr>
                <w:noProof/>
                <w:webHidden/>
              </w:rPr>
              <w:fldChar w:fldCharType="begin"/>
            </w:r>
            <w:r w:rsidR="00C246C5">
              <w:rPr>
                <w:noProof/>
                <w:webHidden/>
              </w:rPr>
              <w:instrText xml:space="preserve"> PAGEREF _Toc406762987 \h </w:instrText>
            </w:r>
            <w:r w:rsidR="00C246C5">
              <w:rPr>
                <w:noProof/>
                <w:webHidden/>
              </w:rPr>
            </w:r>
            <w:r w:rsidR="00C246C5">
              <w:rPr>
                <w:noProof/>
                <w:webHidden/>
              </w:rPr>
              <w:fldChar w:fldCharType="separate"/>
            </w:r>
            <w:r w:rsidR="00C246C5">
              <w:rPr>
                <w:noProof/>
                <w:webHidden/>
              </w:rPr>
              <w:t>11</w:t>
            </w:r>
            <w:r w:rsidR="00C246C5">
              <w:rPr>
                <w:noProof/>
                <w:webHidden/>
              </w:rPr>
              <w:fldChar w:fldCharType="end"/>
            </w:r>
          </w:hyperlink>
        </w:p>
        <w:p w:rsidR="00C246C5" w:rsidRDefault="00945C57">
          <w:pPr>
            <w:pStyle w:val="TOC2"/>
            <w:tabs>
              <w:tab w:val="right" w:leader="dot" w:pos="9016"/>
            </w:tabs>
            <w:rPr>
              <w:noProof/>
              <w:lang w:val="en-GB" w:eastAsia="en-GB"/>
            </w:rPr>
          </w:pPr>
          <w:hyperlink w:anchor="_Toc406762988" w:history="1">
            <w:r w:rsidR="00C246C5" w:rsidRPr="008C551C">
              <w:rPr>
                <w:rStyle w:val="Hyperlink"/>
                <w:noProof/>
              </w:rPr>
              <w:t>Variable View</w:t>
            </w:r>
            <w:r w:rsidR="00C246C5">
              <w:rPr>
                <w:noProof/>
                <w:webHidden/>
              </w:rPr>
              <w:tab/>
            </w:r>
            <w:r w:rsidR="00C246C5">
              <w:rPr>
                <w:noProof/>
                <w:webHidden/>
              </w:rPr>
              <w:fldChar w:fldCharType="begin"/>
            </w:r>
            <w:r w:rsidR="00C246C5">
              <w:rPr>
                <w:noProof/>
                <w:webHidden/>
              </w:rPr>
              <w:instrText xml:space="preserve"> PAGEREF _Toc406762988 \h </w:instrText>
            </w:r>
            <w:r w:rsidR="00C246C5">
              <w:rPr>
                <w:noProof/>
                <w:webHidden/>
              </w:rPr>
            </w:r>
            <w:r w:rsidR="00C246C5">
              <w:rPr>
                <w:noProof/>
                <w:webHidden/>
              </w:rPr>
              <w:fldChar w:fldCharType="separate"/>
            </w:r>
            <w:r w:rsidR="00C246C5">
              <w:rPr>
                <w:noProof/>
                <w:webHidden/>
              </w:rPr>
              <w:t>13</w:t>
            </w:r>
            <w:r w:rsidR="00C246C5">
              <w:rPr>
                <w:noProof/>
                <w:webHidden/>
              </w:rPr>
              <w:fldChar w:fldCharType="end"/>
            </w:r>
          </w:hyperlink>
        </w:p>
        <w:p w:rsidR="00C246C5" w:rsidRDefault="00945C57">
          <w:pPr>
            <w:pStyle w:val="TOC2"/>
            <w:tabs>
              <w:tab w:val="right" w:leader="dot" w:pos="9016"/>
            </w:tabs>
            <w:rPr>
              <w:noProof/>
              <w:lang w:val="en-GB" w:eastAsia="en-GB"/>
            </w:rPr>
          </w:pPr>
          <w:hyperlink w:anchor="_Toc406762989" w:history="1">
            <w:r w:rsidR="00C246C5" w:rsidRPr="008C551C">
              <w:rPr>
                <w:rStyle w:val="Hyperlink"/>
                <w:noProof/>
              </w:rPr>
              <w:t>Data View</w:t>
            </w:r>
            <w:r w:rsidR="00C246C5">
              <w:rPr>
                <w:noProof/>
                <w:webHidden/>
              </w:rPr>
              <w:tab/>
            </w:r>
            <w:r w:rsidR="00C246C5">
              <w:rPr>
                <w:noProof/>
                <w:webHidden/>
              </w:rPr>
              <w:fldChar w:fldCharType="begin"/>
            </w:r>
            <w:r w:rsidR="00C246C5">
              <w:rPr>
                <w:noProof/>
                <w:webHidden/>
              </w:rPr>
              <w:instrText xml:space="preserve"> PAGEREF _Toc406762989 \h </w:instrText>
            </w:r>
            <w:r w:rsidR="00C246C5">
              <w:rPr>
                <w:noProof/>
                <w:webHidden/>
              </w:rPr>
            </w:r>
            <w:r w:rsidR="00C246C5">
              <w:rPr>
                <w:noProof/>
                <w:webHidden/>
              </w:rPr>
              <w:fldChar w:fldCharType="separate"/>
            </w:r>
            <w:r w:rsidR="00C246C5">
              <w:rPr>
                <w:noProof/>
                <w:webHidden/>
              </w:rPr>
              <w:t>13</w:t>
            </w:r>
            <w:r w:rsidR="00C246C5">
              <w:rPr>
                <w:noProof/>
                <w:webHidden/>
              </w:rPr>
              <w:fldChar w:fldCharType="end"/>
            </w:r>
          </w:hyperlink>
        </w:p>
        <w:p w:rsidR="00C246C5" w:rsidRDefault="00945C57">
          <w:pPr>
            <w:pStyle w:val="TOC2"/>
            <w:tabs>
              <w:tab w:val="right" w:leader="dot" w:pos="9016"/>
            </w:tabs>
            <w:rPr>
              <w:noProof/>
              <w:lang w:val="en-GB" w:eastAsia="en-GB"/>
            </w:rPr>
          </w:pPr>
          <w:hyperlink w:anchor="_Toc406762990" w:history="1">
            <w:r w:rsidR="00C246C5" w:rsidRPr="008C551C">
              <w:rPr>
                <w:rStyle w:val="Hyperlink"/>
                <w:noProof/>
              </w:rPr>
              <w:t>SPSS Output Tables</w:t>
            </w:r>
            <w:r w:rsidR="00C246C5">
              <w:rPr>
                <w:noProof/>
                <w:webHidden/>
              </w:rPr>
              <w:tab/>
            </w:r>
            <w:r w:rsidR="00C246C5">
              <w:rPr>
                <w:noProof/>
                <w:webHidden/>
              </w:rPr>
              <w:fldChar w:fldCharType="begin"/>
            </w:r>
            <w:r w:rsidR="00C246C5">
              <w:rPr>
                <w:noProof/>
                <w:webHidden/>
              </w:rPr>
              <w:instrText xml:space="preserve"> PAGEREF _Toc406762990 \h </w:instrText>
            </w:r>
            <w:r w:rsidR="00C246C5">
              <w:rPr>
                <w:noProof/>
                <w:webHidden/>
              </w:rPr>
            </w:r>
            <w:r w:rsidR="00C246C5">
              <w:rPr>
                <w:noProof/>
                <w:webHidden/>
              </w:rPr>
              <w:fldChar w:fldCharType="separate"/>
            </w:r>
            <w:r w:rsidR="00C246C5">
              <w:rPr>
                <w:noProof/>
                <w:webHidden/>
              </w:rPr>
              <w:t>14</w:t>
            </w:r>
            <w:r w:rsidR="00C246C5">
              <w:rPr>
                <w:noProof/>
                <w:webHidden/>
              </w:rPr>
              <w:fldChar w:fldCharType="end"/>
            </w:r>
          </w:hyperlink>
        </w:p>
        <w:p w:rsidR="00C246C5" w:rsidRDefault="00945C57">
          <w:pPr>
            <w:pStyle w:val="TOC3"/>
            <w:tabs>
              <w:tab w:val="right" w:leader="dot" w:pos="9016"/>
            </w:tabs>
            <w:rPr>
              <w:noProof/>
              <w:lang w:val="en-GB" w:eastAsia="en-GB"/>
            </w:rPr>
          </w:pPr>
          <w:hyperlink w:anchor="_Toc406762991" w:history="1">
            <w:r w:rsidR="00C246C5">
              <w:rPr>
                <w:noProof/>
                <w:webHidden/>
              </w:rPr>
              <w:tab/>
            </w:r>
            <w:r w:rsidR="00C246C5">
              <w:rPr>
                <w:noProof/>
                <w:webHidden/>
              </w:rPr>
              <w:fldChar w:fldCharType="begin"/>
            </w:r>
            <w:r w:rsidR="00C246C5">
              <w:rPr>
                <w:noProof/>
                <w:webHidden/>
              </w:rPr>
              <w:instrText xml:space="preserve"> PAGEREF _Toc406762991 \h </w:instrText>
            </w:r>
            <w:r w:rsidR="00C246C5">
              <w:rPr>
                <w:noProof/>
                <w:webHidden/>
              </w:rPr>
            </w:r>
            <w:r w:rsidR="00C246C5">
              <w:rPr>
                <w:noProof/>
                <w:webHidden/>
              </w:rPr>
              <w:fldChar w:fldCharType="separate"/>
            </w:r>
            <w:r w:rsidR="00C246C5">
              <w:rPr>
                <w:noProof/>
                <w:webHidden/>
              </w:rPr>
              <w:t>18</w:t>
            </w:r>
            <w:r w:rsidR="00C246C5">
              <w:rPr>
                <w:noProof/>
                <w:webHidden/>
              </w:rPr>
              <w:fldChar w:fldCharType="end"/>
            </w:r>
          </w:hyperlink>
        </w:p>
        <w:p w:rsidR="00C246C5" w:rsidRDefault="00945C57">
          <w:pPr>
            <w:pStyle w:val="TOC3"/>
            <w:tabs>
              <w:tab w:val="right" w:leader="dot" w:pos="9016"/>
            </w:tabs>
            <w:rPr>
              <w:noProof/>
              <w:lang w:val="en-GB" w:eastAsia="en-GB"/>
            </w:rPr>
          </w:pPr>
          <w:hyperlink w:anchor="_Toc406762992" w:history="1">
            <w:r w:rsidR="00C246C5">
              <w:rPr>
                <w:noProof/>
                <w:webHidden/>
              </w:rPr>
              <w:tab/>
            </w:r>
            <w:r w:rsidR="00C246C5">
              <w:rPr>
                <w:noProof/>
                <w:webHidden/>
              </w:rPr>
              <w:fldChar w:fldCharType="begin"/>
            </w:r>
            <w:r w:rsidR="00C246C5">
              <w:rPr>
                <w:noProof/>
                <w:webHidden/>
              </w:rPr>
              <w:instrText xml:space="preserve"> PAGEREF _Toc406762992 \h </w:instrText>
            </w:r>
            <w:r w:rsidR="00C246C5">
              <w:rPr>
                <w:noProof/>
                <w:webHidden/>
              </w:rPr>
            </w:r>
            <w:r w:rsidR="00C246C5">
              <w:rPr>
                <w:noProof/>
                <w:webHidden/>
              </w:rPr>
              <w:fldChar w:fldCharType="separate"/>
            </w:r>
            <w:r w:rsidR="00C246C5">
              <w:rPr>
                <w:noProof/>
                <w:webHidden/>
              </w:rPr>
              <w:t>20</w:t>
            </w:r>
            <w:r w:rsidR="00C246C5">
              <w:rPr>
                <w:noProof/>
                <w:webHidden/>
              </w:rPr>
              <w:fldChar w:fldCharType="end"/>
            </w:r>
          </w:hyperlink>
        </w:p>
        <w:p w:rsidR="000314AA" w:rsidRDefault="000314AA" w:rsidP="006B31D1">
          <w:pPr>
            <w:jc w:val="both"/>
          </w:pPr>
          <w:r>
            <w:rPr>
              <w:b/>
              <w:bCs/>
              <w:noProof/>
            </w:rPr>
            <w:fldChar w:fldCharType="end"/>
          </w:r>
        </w:p>
      </w:sdtContent>
    </w:sdt>
    <w:p w:rsidR="000314AA" w:rsidRDefault="000314AA" w:rsidP="006B31D1">
      <w:pPr>
        <w:jc w:val="both"/>
      </w:pPr>
    </w:p>
    <w:p w:rsidR="000314AA" w:rsidRDefault="000314AA" w:rsidP="006B31D1">
      <w:pPr>
        <w:jc w:val="both"/>
      </w:pPr>
    </w:p>
    <w:p w:rsidR="000314AA" w:rsidRDefault="000314AA" w:rsidP="006B31D1">
      <w:pPr>
        <w:jc w:val="both"/>
      </w:pPr>
    </w:p>
    <w:p w:rsidR="000314AA" w:rsidRDefault="000314AA" w:rsidP="006B31D1">
      <w:pPr>
        <w:jc w:val="both"/>
      </w:pPr>
    </w:p>
    <w:p w:rsidR="000314AA" w:rsidRDefault="000314AA" w:rsidP="006B31D1">
      <w:pPr>
        <w:jc w:val="both"/>
      </w:pPr>
    </w:p>
    <w:p w:rsidR="000314AA" w:rsidRDefault="000314AA" w:rsidP="006B31D1">
      <w:pPr>
        <w:jc w:val="both"/>
      </w:pPr>
    </w:p>
    <w:p w:rsidR="000314AA" w:rsidRDefault="000314AA" w:rsidP="006B31D1">
      <w:pPr>
        <w:jc w:val="both"/>
      </w:pPr>
    </w:p>
    <w:p w:rsidR="000314AA" w:rsidRDefault="000314AA" w:rsidP="006B31D1">
      <w:pPr>
        <w:jc w:val="both"/>
      </w:pPr>
    </w:p>
    <w:p w:rsidR="000314AA" w:rsidRDefault="000314AA" w:rsidP="006B31D1">
      <w:pPr>
        <w:jc w:val="both"/>
      </w:pPr>
    </w:p>
    <w:p w:rsidR="00CA4A57" w:rsidRPr="000314AA" w:rsidRDefault="00CA4A57" w:rsidP="006B31D1">
      <w:pPr>
        <w:pStyle w:val="Heading1"/>
        <w:jc w:val="both"/>
        <w:rPr>
          <w:b w:val="0"/>
          <w:color w:val="auto"/>
        </w:rPr>
      </w:pPr>
      <w:bookmarkStart w:id="1" w:name="_Toc406762973"/>
      <w:r w:rsidRPr="000314AA">
        <w:rPr>
          <w:color w:val="auto"/>
        </w:rPr>
        <w:lastRenderedPageBreak/>
        <w:t>Introduction</w:t>
      </w:r>
      <w:bookmarkEnd w:id="1"/>
    </w:p>
    <w:p w:rsidR="00CA4A57" w:rsidRDefault="00BE2BA9" w:rsidP="006B31D1">
      <w:pPr>
        <w:jc w:val="both"/>
      </w:pPr>
      <w:r>
        <w:t>Physical</w:t>
      </w:r>
      <w:r w:rsidR="00CA4A57">
        <w:t xml:space="preserve"> exercise can release positive endorphins and benefits a person’s health. Being a part of a sports team can develop personal and emotional gain due to the increased human interaction. </w:t>
      </w:r>
    </w:p>
    <w:p w:rsidR="00CA4A57" w:rsidRDefault="002756C4" w:rsidP="006B31D1">
      <w:pPr>
        <w:jc w:val="both"/>
      </w:pPr>
      <w:r>
        <w:t>The research question of ‘How does being a part of a sports team affect your life?’ is enquiring if being involved in physically exercise within a group has benefited participants. The range of different sports that are a</w:t>
      </w:r>
      <w:r w:rsidR="000314AA">
        <w:t xml:space="preserve">vailable to play and compete </w:t>
      </w:r>
      <w:r>
        <w:t xml:space="preserve">vary in the way it can affect your life. Training schedules and time off will differ to the level that you play at, as high performance athletes stick to strict training routines. </w:t>
      </w:r>
    </w:p>
    <w:p w:rsidR="002756C4" w:rsidRDefault="002756C4" w:rsidP="006B31D1">
      <w:pPr>
        <w:jc w:val="both"/>
      </w:pPr>
      <w:r>
        <w:t xml:space="preserve">The </w:t>
      </w:r>
      <w:r w:rsidR="00AD2469">
        <w:t>hypothesis of this report is</w:t>
      </w:r>
      <w:r>
        <w:t xml:space="preserve"> th</w:t>
      </w:r>
      <w:r w:rsidR="00D569A8">
        <w:t>at being a part of a sports team</w:t>
      </w:r>
      <w:r>
        <w:t xml:space="preserve"> can have a</w:t>
      </w:r>
      <w:r w:rsidR="00123316">
        <w:t xml:space="preserve"> huge</w:t>
      </w:r>
      <w:r w:rsidR="000314AA">
        <w:t xml:space="preserve"> effect</w:t>
      </w:r>
      <w:r w:rsidR="00D569A8">
        <w:t xml:space="preserve"> on your</w:t>
      </w:r>
      <w:r w:rsidR="000314AA">
        <w:t xml:space="preserve"> life. The report will discuss the different ways in which being a part of a sports team can impact </w:t>
      </w:r>
      <w:r w:rsidR="00AD2469">
        <w:t xml:space="preserve">the respondents’ day-to-day life. </w:t>
      </w:r>
    </w:p>
    <w:p w:rsidR="003E190B" w:rsidRPr="000314AA" w:rsidRDefault="003E190B" w:rsidP="006B31D1">
      <w:pPr>
        <w:pStyle w:val="Heading1"/>
        <w:jc w:val="both"/>
        <w:rPr>
          <w:b w:val="0"/>
          <w:color w:val="auto"/>
        </w:rPr>
      </w:pPr>
      <w:bookmarkStart w:id="2" w:name="_Toc406762974"/>
      <w:r w:rsidRPr="000314AA">
        <w:rPr>
          <w:color w:val="auto"/>
        </w:rPr>
        <w:t>Methods of data collection</w:t>
      </w:r>
      <w:bookmarkEnd w:id="2"/>
    </w:p>
    <w:p w:rsidR="003E190B" w:rsidRDefault="003E190B" w:rsidP="006B31D1">
      <w:pPr>
        <w:jc w:val="both"/>
      </w:pPr>
      <w:r>
        <w:t xml:space="preserve">Collecting information can be executed in many different forms. Primary and secondary data collection are the two main headings </w:t>
      </w:r>
      <w:r w:rsidR="00AD2469">
        <w:t xml:space="preserve">under research methods </w:t>
      </w:r>
      <w:r>
        <w:t xml:space="preserve">as primary is personal research, and secondary is research done by someone else and is used for another purpose. </w:t>
      </w:r>
      <w:r w:rsidR="00AD2469">
        <w:t>In addition, t</w:t>
      </w:r>
      <w:r>
        <w:t xml:space="preserve">he use of a survey in this quantitative data collection it is described as a primary method. </w:t>
      </w:r>
    </w:p>
    <w:p w:rsidR="009F7E2A" w:rsidRDefault="003E190B" w:rsidP="006B31D1">
      <w:pPr>
        <w:jc w:val="both"/>
      </w:pPr>
      <w:r>
        <w:t xml:space="preserve">The survey design needed to be attractive </w:t>
      </w:r>
      <w:r w:rsidRPr="000934B8">
        <w:t>and</w:t>
      </w:r>
      <w:r>
        <w:t xml:space="preserve"> </w:t>
      </w:r>
      <w:r w:rsidR="000934B8">
        <w:t xml:space="preserve">appealing to encourage a better quality data collection. The choice of fonts and colours are important to attract the necessary audience. An unorganised, messy survey can confuse respondents </w:t>
      </w:r>
      <w:r w:rsidR="009F7E2A">
        <w:t xml:space="preserve">resulting in unusable data. </w:t>
      </w:r>
      <w:r w:rsidR="006B31D1">
        <w:t xml:space="preserve">The use of a self-administrated surveys states that it will be a written questionnaire, or can be sent or otherwise conducted electronically using the internet. </w:t>
      </w:r>
    </w:p>
    <w:p w:rsidR="009F7E2A" w:rsidRDefault="00AD2469" w:rsidP="006B31D1">
      <w:pPr>
        <w:jc w:val="both"/>
      </w:pPr>
      <w:r>
        <w:t>Q</w:t>
      </w:r>
      <w:r w:rsidR="009F7E2A">
        <w:t xml:space="preserve">uantitative studies </w:t>
      </w:r>
      <w:r w:rsidR="00FF59F5">
        <w:t>use numerical measurements to create statistics and probabilities of an event. A variable, in this case, would be that the respondent does play or compete within a sports team. This is the variable that needs to be checked before the participant comp</w:t>
      </w:r>
      <w:r w:rsidR="00BE2BA9">
        <w:t>l</w:t>
      </w:r>
      <w:r w:rsidR="00FF59F5">
        <w:t xml:space="preserve">eted the survey otherwise it will not affect the findings. </w:t>
      </w:r>
      <w:r w:rsidR="00B83471">
        <w:t>Normally this study uses a small sample of respondents but the result counts as a representative of a population.</w:t>
      </w:r>
    </w:p>
    <w:p w:rsidR="00774561" w:rsidRDefault="00774561" w:rsidP="006B31D1">
      <w:pPr>
        <w:jc w:val="both"/>
      </w:pPr>
      <w:r>
        <w:t xml:space="preserve">Before the survey was created a check to see if the questions are </w:t>
      </w:r>
      <w:r w:rsidR="00BE2BA9">
        <w:t>feasible needed</w:t>
      </w:r>
      <w:r w:rsidR="00B83471">
        <w:t xml:space="preserve"> to be completed so that </w:t>
      </w:r>
      <w:r w:rsidR="00BE2BA9">
        <w:t xml:space="preserve">best question format </w:t>
      </w:r>
      <w:r>
        <w:t>for each question</w:t>
      </w:r>
      <w:r w:rsidR="00B83471">
        <w:t xml:space="preserve"> can be selected</w:t>
      </w:r>
      <w:r>
        <w:t xml:space="preserve">, </w:t>
      </w:r>
      <w:r w:rsidR="00B83471">
        <w:t xml:space="preserve">minimising unnecessary information. </w:t>
      </w:r>
    </w:p>
    <w:p w:rsidR="009370A7" w:rsidRDefault="00BE2E66" w:rsidP="006B31D1">
      <w:pPr>
        <w:jc w:val="both"/>
      </w:pPr>
      <w:r>
        <w:t xml:space="preserve">Using a range of different question formats </w:t>
      </w:r>
      <w:r w:rsidR="00774561">
        <w:t xml:space="preserve">can increase the variety of the </w:t>
      </w:r>
      <w:r>
        <w:t xml:space="preserve">resultant data. </w:t>
      </w:r>
      <w:r w:rsidR="00774561">
        <w:t xml:space="preserve">The survey displays multiple choice questions at the beginning to collect information about the </w:t>
      </w:r>
      <w:r w:rsidR="000934B8">
        <w:t>participant’s</w:t>
      </w:r>
      <w:r w:rsidR="00774561">
        <w:t xml:space="preserve"> </w:t>
      </w:r>
      <w:r w:rsidR="00BE2BA9">
        <w:t xml:space="preserve">sport type </w:t>
      </w:r>
      <w:r w:rsidR="00774561">
        <w:t xml:space="preserve">and gender as this could affect the way </w:t>
      </w:r>
      <w:r w:rsidR="00BE2BA9">
        <w:t xml:space="preserve">the type of sport </w:t>
      </w:r>
      <w:r w:rsidR="00774561">
        <w:t>has</w:t>
      </w:r>
      <w:r w:rsidR="00984190">
        <w:t xml:space="preserve"> had</w:t>
      </w:r>
      <w:r w:rsidR="00774561">
        <w:t xml:space="preserve"> an overall effect on their life. </w:t>
      </w:r>
      <w:r w:rsidR="00BE2BA9">
        <w:t xml:space="preserve">An open-ended question was used for age due to it being an important factor when analysing the research found. </w:t>
      </w:r>
      <w:r w:rsidR="005A1B09">
        <w:t>Multi-choice questions are used a lot throughout the survey as it’s a way of collecting information in a non-bias format. The option of selecting ‘if other, state below’ allows the respondent to writ</w:t>
      </w:r>
      <w:r w:rsidR="00B83471">
        <w:t>e there answer if not available</w:t>
      </w:r>
      <w:r w:rsidR="00984190">
        <w:t xml:space="preserve">. The scaled question, used to see how greatly the introduction of a sport affected the </w:t>
      </w:r>
      <w:r w:rsidR="009C525B">
        <w:t>respondent’s</w:t>
      </w:r>
      <w:r w:rsidR="00984190">
        <w:t xml:space="preserve"> life, is a critical question as the report is based on this question. The use of the scale 1-5</w:t>
      </w:r>
      <w:r w:rsidR="009370A7">
        <w:t>, five</w:t>
      </w:r>
      <w:r w:rsidR="00984190">
        <w:t xml:space="preserve"> being greatly impacted, gives the participant a range to which they can choose from enabling t</w:t>
      </w:r>
      <w:r w:rsidR="00B83471">
        <w:t xml:space="preserve">hem to give an honest opinion. </w:t>
      </w:r>
      <w:r w:rsidR="009370A7">
        <w:t xml:space="preserve">Furthermore, the option of </w:t>
      </w:r>
      <w:r w:rsidR="00B83471">
        <w:t xml:space="preserve">‘other’ used in the sport type question </w:t>
      </w:r>
      <w:r w:rsidR="009370A7">
        <w:t>was included because only a small amount of sports were listed and there are hundreds of sports</w:t>
      </w:r>
      <w:r w:rsidR="00B83471">
        <w:t xml:space="preserve"> teams</w:t>
      </w:r>
      <w:r w:rsidR="009370A7">
        <w:t xml:space="preserve"> that the respondents could be a part of. </w:t>
      </w:r>
    </w:p>
    <w:p w:rsidR="009370A7" w:rsidRDefault="009370A7" w:rsidP="006B31D1">
      <w:pPr>
        <w:jc w:val="both"/>
      </w:pPr>
      <w:r>
        <w:t>The emotions that a member of a sport team could be feeling are endless, but mostly participants th</w:t>
      </w:r>
      <w:r w:rsidR="00B83471">
        <w:t xml:space="preserve">at enjoy the sport can only state </w:t>
      </w:r>
      <w:r>
        <w:t xml:space="preserve">positive things. The respondents from the survey differ from full </w:t>
      </w:r>
      <w:r>
        <w:lastRenderedPageBreak/>
        <w:t>time athletes that aspire to be</w:t>
      </w:r>
      <w:r w:rsidR="00B83471">
        <w:t xml:space="preserve"> high level performers</w:t>
      </w:r>
      <w:r>
        <w:t xml:space="preserve"> to team members enjoying the exercise and the social side to being involved within a team. However, members can be very resist to say if they are happy within the team or not, so the use of the negative view of being a part of a sports team needed to be included within the types of emo</w:t>
      </w:r>
      <w:r w:rsidR="006B31D1">
        <w:t xml:space="preserve">tions participants could feel. </w:t>
      </w:r>
    </w:p>
    <w:p w:rsidR="00651664" w:rsidRDefault="00651664" w:rsidP="006B31D1">
      <w:pPr>
        <w:jc w:val="both"/>
      </w:pPr>
      <w:r>
        <w:t>The level of measurements for each of the variables can come in three different forms, these are scale, nominal and ordinal. The decision on when to use each measurement type is down to the data represented by the</w:t>
      </w:r>
      <w:r w:rsidR="006B31D1">
        <w:t xml:space="preserve"> question</w:t>
      </w:r>
      <w:r>
        <w:t xml:space="preserve">. A scale involves continuous data, whereas nominal is used when categories stated. To differ from this ordinal measurements involve ordering or ranking the data collected from the surveys. </w:t>
      </w:r>
    </w:p>
    <w:p w:rsidR="002A024B" w:rsidRDefault="002A024B" w:rsidP="006B31D1">
      <w:pPr>
        <w:jc w:val="both"/>
        <w:rPr>
          <w:b/>
          <w:sz w:val="28"/>
          <w:szCs w:val="28"/>
        </w:rPr>
      </w:pPr>
    </w:p>
    <w:p w:rsidR="002A024B" w:rsidRDefault="002A024B" w:rsidP="006B31D1">
      <w:pPr>
        <w:jc w:val="both"/>
        <w:rPr>
          <w:b/>
          <w:sz w:val="28"/>
          <w:szCs w:val="28"/>
        </w:rPr>
      </w:pPr>
    </w:p>
    <w:p w:rsidR="002A024B" w:rsidRDefault="002A024B" w:rsidP="006B31D1">
      <w:pPr>
        <w:jc w:val="both"/>
        <w:rPr>
          <w:b/>
          <w:sz w:val="28"/>
          <w:szCs w:val="28"/>
        </w:rPr>
      </w:pPr>
    </w:p>
    <w:p w:rsidR="002A024B" w:rsidRDefault="002A024B" w:rsidP="006B31D1">
      <w:pPr>
        <w:jc w:val="both"/>
        <w:rPr>
          <w:b/>
          <w:sz w:val="28"/>
          <w:szCs w:val="28"/>
        </w:rPr>
      </w:pPr>
    </w:p>
    <w:p w:rsidR="002A024B" w:rsidRDefault="002A024B" w:rsidP="006B31D1">
      <w:pPr>
        <w:jc w:val="both"/>
        <w:rPr>
          <w:b/>
          <w:sz w:val="28"/>
          <w:szCs w:val="28"/>
        </w:rPr>
      </w:pPr>
    </w:p>
    <w:p w:rsidR="002A024B" w:rsidRDefault="002A024B" w:rsidP="006B31D1">
      <w:pPr>
        <w:jc w:val="both"/>
        <w:rPr>
          <w:b/>
          <w:sz w:val="28"/>
          <w:szCs w:val="28"/>
        </w:rPr>
      </w:pPr>
    </w:p>
    <w:p w:rsidR="002A024B" w:rsidRDefault="002A024B" w:rsidP="006B31D1">
      <w:pPr>
        <w:jc w:val="both"/>
        <w:rPr>
          <w:b/>
          <w:sz w:val="28"/>
          <w:szCs w:val="28"/>
        </w:rPr>
      </w:pPr>
    </w:p>
    <w:p w:rsidR="002A024B" w:rsidRDefault="002A024B" w:rsidP="006B31D1">
      <w:pPr>
        <w:jc w:val="both"/>
        <w:rPr>
          <w:b/>
          <w:sz w:val="28"/>
          <w:szCs w:val="28"/>
        </w:rPr>
      </w:pPr>
    </w:p>
    <w:p w:rsidR="002A024B" w:rsidRDefault="002A024B" w:rsidP="006B31D1">
      <w:pPr>
        <w:jc w:val="both"/>
        <w:rPr>
          <w:b/>
          <w:sz w:val="28"/>
          <w:szCs w:val="28"/>
        </w:rPr>
      </w:pPr>
    </w:p>
    <w:p w:rsidR="006B31D1" w:rsidRDefault="006B31D1" w:rsidP="006B31D1">
      <w:pPr>
        <w:jc w:val="both"/>
        <w:rPr>
          <w:b/>
          <w:sz w:val="28"/>
          <w:szCs w:val="28"/>
        </w:rPr>
      </w:pPr>
    </w:p>
    <w:p w:rsidR="006B31D1" w:rsidRDefault="006B31D1" w:rsidP="006B31D1">
      <w:pPr>
        <w:jc w:val="both"/>
        <w:rPr>
          <w:b/>
          <w:sz w:val="28"/>
          <w:szCs w:val="28"/>
        </w:rPr>
      </w:pPr>
    </w:p>
    <w:p w:rsidR="006B31D1" w:rsidRDefault="006B31D1" w:rsidP="006B31D1">
      <w:pPr>
        <w:jc w:val="both"/>
        <w:rPr>
          <w:b/>
          <w:sz w:val="28"/>
          <w:szCs w:val="28"/>
        </w:rPr>
      </w:pPr>
    </w:p>
    <w:p w:rsidR="006B31D1" w:rsidRDefault="006B31D1" w:rsidP="006B31D1">
      <w:pPr>
        <w:jc w:val="both"/>
        <w:rPr>
          <w:b/>
          <w:sz w:val="28"/>
          <w:szCs w:val="28"/>
        </w:rPr>
      </w:pPr>
    </w:p>
    <w:p w:rsidR="006B31D1" w:rsidRDefault="006B31D1" w:rsidP="006B31D1">
      <w:pPr>
        <w:jc w:val="both"/>
        <w:rPr>
          <w:b/>
          <w:sz w:val="28"/>
          <w:szCs w:val="28"/>
        </w:rPr>
      </w:pPr>
    </w:p>
    <w:p w:rsidR="006B31D1" w:rsidRDefault="006B31D1" w:rsidP="006B31D1">
      <w:pPr>
        <w:jc w:val="both"/>
        <w:rPr>
          <w:b/>
          <w:sz w:val="28"/>
          <w:szCs w:val="28"/>
        </w:rPr>
      </w:pPr>
    </w:p>
    <w:p w:rsidR="00BE2BA9" w:rsidRDefault="00BE2BA9" w:rsidP="006B31D1">
      <w:pPr>
        <w:jc w:val="both"/>
        <w:rPr>
          <w:b/>
          <w:sz w:val="28"/>
          <w:szCs w:val="28"/>
        </w:rPr>
      </w:pPr>
    </w:p>
    <w:p w:rsidR="00BE2BA9" w:rsidRDefault="00BE2BA9" w:rsidP="006B31D1">
      <w:pPr>
        <w:jc w:val="both"/>
        <w:rPr>
          <w:b/>
          <w:sz w:val="28"/>
          <w:szCs w:val="28"/>
        </w:rPr>
      </w:pPr>
    </w:p>
    <w:p w:rsidR="00C246C5" w:rsidRDefault="00C246C5" w:rsidP="006B31D1">
      <w:pPr>
        <w:jc w:val="both"/>
        <w:rPr>
          <w:b/>
          <w:sz w:val="28"/>
          <w:szCs w:val="28"/>
        </w:rPr>
      </w:pPr>
    </w:p>
    <w:p w:rsidR="00C246C5" w:rsidRDefault="00C246C5" w:rsidP="006B31D1">
      <w:pPr>
        <w:jc w:val="both"/>
        <w:rPr>
          <w:b/>
          <w:sz w:val="28"/>
          <w:szCs w:val="28"/>
        </w:rPr>
      </w:pPr>
    </w:p>
    <w:p w:rsidR="002A024B" w:rsidRPr="000314AA" w:rsidRDefault="002A024B" w:rsidP="006B31D1">
      <w:pPr>
        <w:pStyle w:val="Heading1"/>
        <w:jc w:val="both"/>
        <w:rPr>
          <w:color w:val="auto"/>
        </w:rPr>
      </w:pPr>
      <w:bookmarkStart w:id="3" w:name="_Toc406762975"/>
      <w:r w:rsidRPr="000314AA">
        <w:rPr>
          <w:color w:val="auto"/>
        </w:rPr>
        <w:lastRenderedPageBreak/>
        <w:t>Methods of Data Analysis</w:t>
      </w:r>
      <w:bookmarkEnd w:id="3"/>
    </w:p>
    <w:p w:rsidR="00BE2BA9" w:rsidRDefault="00876E5E" w:rsidP="00BE2BA9">
      <w:pPr>
        <w:jc w:val="both"/>
      </w:pPr>
      <w:r>
        <w:t xml:space="preserve">The test statistic can be presented using numerous charts or tables as information and data is better explained visually. </w:t>
      </w:r>
      <w:r w:rsidR="00BE2BA9" w:rsidRPr="00BE2BA9">
        <w:t>Descriptive statistics are used to explain the data entered into the SPSS system in graphical and table form. Frequency tables, descriptive tables or explore tables such as crosstabs which are created using the analyse tab within the software. For the use of categorical variables the best table of display would be frequency, whereas continuous variables can be better suited with descriptive tables so summarising averages is possible.</w:t>
      </w:r>
      <w:r w:rsidR="00BE2BA9">
        <w:t xml:space="preserve"> </w:t>
      </w:r>
    </w:p>
    <w:p w:rsidR="00876E5E" w:rsidRDefault="00876E5E" w:rsidP="00876E5E">
      <w:pPr>
        <w:jc w:val="both"/>
      </w:pPr>
    </w:p>
    <w:p w:rsidR="002A024B" w:rsidRPr="00AB7813" w:rsidRDefault="002A024B" w:rsidP="006B31D1">
      <w:pPr>
        <w:pStyle w:val="Heading2"/>
        <w:jc w:val="both"/>
        <w:rPr>
          <w:color w:val="auto"/>
          <w:sz w:val="28"/>
          <w:szCs w:val="28"/>
        </w:rPr>
      </w:pPr>
      <w:bookmarkStart w:id="4" w:name="_Toc406762976"/>
      <w:r w:rsidRPr="00AB7813">
        <w:rPr>
          <w:color w:val="auto"/>
          <w:sz w:val="28"/>
          <w:szCs w:val="28"/>
        </w:rPr>
        <w:t>Tables</w:t>
      </w:r>
      <w:bookmarkEnd w:id="4"/>
      <w:r w:rsidRPr="00AB7813">
        <w:rPr>
          <w:color w:val="auto"/>
          <w:sz w:val="28"/>
          <w:szCs w:val="28"/>
        </w:rPr>
        <w:t xml:space="preserve"> </w:t>
      </w:r>
    </w:p>
    <w:p w:rsidR="002A024B" w:rsidRPr="00AB7813" w:rsidRDefault="002A024B" w:rsidP="006B31D1">
      <w:pPr>
        <w:pStyle w:val="Heading3"/>
        <w:jc w:val="both"/>
        <w:rPr>
          <w:b w:val="0"/>
          <w:color w:val="auto"/>
          <w:sz w:val="28"/>
          <w:szCs w:val="28"/>
          <w:u w:val="single"/>
        </w:rPr>
      </w:pPr>
      <w:bookmarkStart w:id="5" w:name="_Toc406762977"/>
      <w:r w:rsidRPr="00AB7813">
        <w:rPr>
          <w:b w:val="0"/>
          <w:color w:val="auto"/>
          <w:sz w:val="28"/>
          <w:szCs w:val="28"/>
          <w:u w:val="single"/>
        </w:rPr>
        <w:t>Frequency</w:t>
      </w:r>
      <w:bookmarkEnd w:id="5"/>
    </w:p>
    <w:p w:rsidR="002A024B" w:rsidRPr="002A024B" w:rsidRDefault="002A024B" w:rsidP="006B31D1">
      <w:pPr>
        <w:autoSpaceDE w:val="0"/>
        <w:autoSpaceDN w:val="0"/>
        <w:adjustRightInd w:val="0"/>
        <w:spacing w:after="0" w:line="240" w:lineRule="auto"/>
        <w:jc w:val="both"/>
        <w:rPr>
          <w:rFonts w:ascii="Times New Roman" w:hAnsi="Times New Roman" w:cs="Times New Roman"/>
          <w:sz w:val="24"/>
          <w:szCs w:val="24"/>
        </w:rPr>
      </w:pPr>
    </w:p>
    <w:tbl>
      <w:tblPr>
        <w:tblW w:w="27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7"/>
        <w:gridCol w:w="977"/>
        <w:gridCol w:w="1052"/>
      </w:tblGrid>
      <w:tr w:rsidR="002A024B" w:rsidRPr="002A024B" w:rsidTr="002A024B">
        <w:trPr>
          <w:cantSplit/>
          <w:trHeight w:val="319"/>
          <w:tblHeader/>
        </w:trPr>
        <w:tc>
          <w:tcPr>
            <w:tcW w:w="2785" w:type="dxa"/>
            <w:gridSpan w:val="3"/>
            <w:tcBorders>
              <w:top w:val="nil"/>
              <w:left w:val="nil"/>
              <w:bottom w:val="nil"/>
              <w:right w:val="nil"/>
            </w:tcBorders>
            <w:shd w:val="clear" w:color="auto" w:fill="FFFFFF"/>
            <w:vAlign w:val="center"/>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b/>
                <w:bCs/>
                <w:color w:val="000000"/>
                <w:sz w:val="18"/>
                <w:szCs w:val="18"/>
              </w:rPr>
              <w:t>Statistics</w:t>
            </w:r>
          </w:p>
        </w:tc>
      </w:tr>
      <w:tr w:rsidR="002A024B" w:rsidRPr="002A024B" w:rsidTr="002A024B">
        <w:trPr>
          <w:cantSplit/>
          <w:trHeight w:val="335"/>
          <w:tblHeader/>
        </w:trPr>
        <w:tc>
          <w:tcPr>
            <w:tcW w:w="2785" w:type="dxa"/>
            <w:gridSpan w:val="3"/>
            <w:tcBorders>
              <w:top w:val="nil"/>
              <w:left w:val="nil"/>
              <w:bottom w:val="single" w:sz="16" w:space="0" w:color="000000"/>
              <w:right w:val="nil"/>
            </w:tcBorders>
            <w:shd w:val="clear" w:color="auto" w:fill="FFFFFF"/>
            <w:vAlign w:val="bottom"/>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Sport Type</w:t>
            </w:r>
          </w:p>
        </w:tc>
      </w:tr>
      <w:tr w:rsidR="002A024B" w:rsidRPr="002A024B" w:rsidTr="002A024B">
        <w:trPr>
          <w:cantSplit/>
          <w:trHeight w:val="319"/>
          <w:tblHeader/>
        </w:trPr>
        <w:tc>
          <w:tcPr>
            <w:tcW w:w="757" w:type="dxa"/>
            <w:vMerge w:val="restart"/>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N</w:t>
            </w:r>
          </w:p>
        </w:tc>
        <w:tc>
          <w:tcPr>
            <w:tcW w:w="977" w:type="dxa"/>
            <w:tcBorders>
              <w:top w:val="single" w:sz="16" w:space="0" w:color="000000"/>
              <w:left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Valid</w:t>
            </w:r>
          </w:p>
        </w:tc>
        <w:tc>
          <w:tcPr>
            <w:tcW w:w="1052" w:type="dxa"/>
            <w:tcBorders>
              <w:top w:val="single" w:sz="16" w:space="0" w:color="000000"/>
              <w:left w:val="single" w:sz="16" w:space="0" w:color="000000"/>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30</w:t>
            </w:r>
          </w:p>
        </w:tc>
      </w:tr>
      <w:tr w:rsidR="002A024B" w:rsidRPr="002A024B" w:rsidTr="002A024B">
        <w:trPr>
          <w:cantSplit/>
          <w:trHeight w:val="147"/>
        </w:trPr>
        <w:tc>
          <w:tcPr>
            <w:tcW w:w="757" w:type="dxa"/>
            <w:vMerge/>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240" w:lineRule="auto"/>
              <w:jc w:val="both"/>
              <w:rPr>
                <w:rFonts w:ascii="Arial" w:hAnsi="Arial" w:cs="Arial"/>
                <w:color w:val="000000"/>
                <w:sz w:val="18"/>
                <w:szCs w:val="18"/>
              </w:rPr>
            </w:pPr>
          </w:p>
        </w:tc>
        <w:tc>
          <w:tcPr>
            <w:tcW w:w="977" w:type="dxa"/>
            <w:tcBorders>
              <w:top w:val="nil"/>
              <w:left w:val="nil"/>
              <w:bottom w:val="single" w:sz="16" w:space="0" w:color="000000"/>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Missing</w:t>
            </w:r>
          </w:p>
        </w:tc>
        <w:tc>
          <w:tcPr>
            <w:tcW w:w="1052" w:type="dxa"/>
            <w:tcBorders>
              <w:top w:val="nil"/>
              <w:left w:val="single" w:sz="16" w:space="0" w:color="000000"/>
              <w:bottom w:val="single" w:sz="16" w:space="0" w:color="000000"/>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0</w:t>
            </w:r>
          </w:p>
        </w:tc>
      </w:tr>
    </w:tbl>
    <w:p w:rsidR="002A024B" w:rsidRPr="002A024B" w:rsidRDefault="002A024B" w:rsidP="006B31D1">
      <w:pPr>
        <w:autoSpaceDE w:val="0"/>
        <w:autoSpaceDN w:val="0"/>
        <w:adjustRightInd w:val="0"/>
        <w:spacing w:after="0" w:line="240" w:lineRule="auto"/>
        <w:jc w:val="both"/>
        <w:rPr>
          <w:rFonts w:ascii="Times New Roman" w:hAnsi="Times New Roman" w:cs="Times New Roman"/>
          <w:sz w:val="24"/>
          <w:szCs w:val="24"/>
        </w:rPr>
      </w:pPr>
    </w:p>
    <w:tbl>
      <w:tblPr>
        <w:tblW w:w="90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1551"/>
        <w:gridCol w:w="1516"/>
        <w:gridCol w:w="1325"/>
        <w:gridCol w:w="1815"/>
        <w:gridCol w:w="1913"/>
      </w:tblGrid>
      <w:tr w:rsidR="002A024B" w:rsidRPr="002A024B" w:rsidTr="002A024B">
        <w:trPr>
          <w:cantSplit/>
          <w:trHeight w:val="262"/>
          <w:tblHeader/>
        </w:trPr>
        <w:tc>
          <w:tcPr>
            <w:tcW w:w="9074" w:type="dxa"/>
            <w:gridSpan w:val="6"/>
            <w:tcBorders>
              <w:top w:val="nil"/>
              <w:left w:val="nil"/>
              <w:bottom w:val="nil"/>
              <w:right w:val="nil"/>
            </w:tcBorders>
            <w:shd w:val="clear" w:color="auto" w:fill="FFFFFF"/>
            <w:vAlign w:val="center"/>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b/>
                <w:bCs/>
                <w:color w:val="000000"/>
                <w:sz w:val="18"/>
                <w:szCs w:val="18"/>
              </w:rPr>
              <w:t>Sport Type</w:t>
            </w:r>
          </w:p>
        </w:tc>
      </w:tr>
      <w:tr w:rsidR="002A024B" w:rsidRPr="002A024B" w:rsidTr="002A024B">
        <w:trPr>
          <w:cantSplit/>
          <w:trHeight w:val="538"/>
          <w:tblHeader/>
        </w:trPr>
        <w:tc>
          <w:tcPr>
            <w:tcW w:w="2505"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2A024B" w:rsidRPr="002A024B" w:rsidRDefault="002A024B" w:rsidP="006B31D1">
            <w:pPr>
              <w:autoSpaceDE w:val="0"/>
              <w:autoSpaceDN w:val="0"/>
              <w:adjustRightInd w:val="0"/>
              <w:spacing w:after="0" w:line="240" w:lineRule="auto"/>
              <w:jc w:val="both"/>
              <w:rPr>
                <w:rFonts w:ascii="Times New Roman" w:hAnsi="Times New Roman" w:cs="Times New Roman"/>
                <w:sz w:val="24"/>
                <w:szCs w:val="24"/>
              </w:rPr>
            </w:pPr>
          </w:p>
        </w:tc>
        <w:tc>
          <w:tcPr>
            <w:tcW w:w="1516" w:type="dxa"/>
            <w:tcBorders>
              <w:top w:val="single" w:sz="16" w:space="0" w:color="000000"/>
              <w:left w:val="single" w:sz="16" w:space="0" w:color="000000"/>
              <w:bottom w:val="single" w:sz="16" w:space="0" w:color="000000"/>
            </w:tcBorders>
            <w:shd w:val="clear" w:color="auto" w:fill="FFFFFF"/>
            <w:vAlign w:val="bottom"/>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Frequency</w:t>
            </w:r>
          </w:p>
        </w:tc>
        <w:tc>
          <w:tcPr>
            <w:tcW w:w="1325" w:type="dxa"/>
            <w:tcBorders>
              <w:top w:val="single" w:sz="16" w:space="0" w:color="000000"/>
              <w:bottom w:val="single" w:sz="16" w:space="0" w:color="000000"/>
            </w:tcBorders>
            <w:shd w:val="clear" w:color="auto" w:fill="FFFFFF"/>
            <w:vAlign w:val="bottom"/>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Percent</w:t>
            </w:r>
          </w:p>
        </w:tc>
        <w:tc>
          <w:tcPr>
            <w:tcW w:w="1815" w:type="dxa"/>
            <w:tcBorders>
              <w:top w:val="single" w:sz="16" w:space="0" w:color="000000"/>
              <w:bottom w:val="single" w:sz="16" w:space="0" w:color="000000"/>
            </w:tcBorders>
            <w:shd w:val="clear" w:color="auto" w:fill="FFFFFF"/>
            <w:vAlign w:val="bottom"/>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Valid Percent</w:t>
            </w:r>
          </w:p>
        </w:tc>
        <w:tc>
          <w:tcPr>
            <w:tcW w:w="1912" w:type="dxa"/>
            <w:tcBorders>
              <w:top w:val="single" w:sz="16" w:space="0" w:color="000000"/>
              <w:bottom w:val="single" w:sz="16" w:space="0" w:color="000000"/>
              <w:right w:val="single" w:sz="16" w:space="0" w:color="000000"/>
            </w:tcBorders>
            <w:shd w:val="clear" w:color="auto" w:fill="FFFFFF"/>
            <w:vAlign w:val="bottom"/>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Cumulative Percent</w:t>
            </w:r>
          </w:p>
        </w:tc>
      </w:tr>
      <w:tr w:rsidR="002A024B" w:rsidRPr="002A024B" w:rsidTr="002A024B">
        <w:trPr>
          <w:cantSplit/>
          <w:trHeight w:val="262"/>
          <w:tblHeader/>
        </w:trPr>
        <w:tc>
          <w:tcPr>
            <w:tcW w:w="954" w:type="dxa"/>
            <w:vMerge w:val="restart"/>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Valid</w:t>
            </w:r>
          </w:p>
        </w:tc>
        <w:tc>
          <w:tcPr>
            <w:tcW w:w="1551" w:type="dxa"/>
            <w:tcBorders>
              <w:top w:val="single" w:sz="16" w:space="0" w:color="000000"/>
              <w:left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Netball</w:t>
            </w:r>
          </w:p>
        </w:tc>
        <w:tc>
          <w:tcPr>
            <w:tcW w:w="1516" w:type="dxa"/>
            <w:tcBorders>
              <w:top w:val="single" w:sz="16" w:space="0" w:color="000000"/>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7</w:t>
            </w:r>
          </w:p>
        </w:tc>
        <w:tc>
          <w:tcPr>
            <w:tcW w:w="1325" w:type="dxa"/>
            <w:tcBorders>
              <w:top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23.3</w:t>
            </w:r>
          </w:p>
        </w:tc>
        <w:tc>
          <w:tcPr>
            <w:tcW w:w="1815" w:type="dxa"/>
            <w:tcBorders>
              <w:top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23.3</w:t>
            </w:r>
          </w:p>
        </w:tc>
        <w:tc>
          <w:tcPr>
            <w:tcW w:w="1912" w:type="dxa"/>
            <w:tcBorders>
              <w:top w:val="single" w:sz="16" w:space="0" w:color="000000"/>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23.3</w:t>
            </w:r>
          </w:p>
        </w:tc>
      </w:tr>
      <w:tr w:rsidR="002A024B" w:rsidRPr="002A024B" w:rsidTr="002A024B">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Football</w:t>
            </w:r>
          </w:p>
        </w:tc>
        <w:tc>
          <w:tcPr>
            <w:tcW w:w="1516" w:type="dxa"/>
            <w:tcBorders>
              <w:top w:val="nil"/>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w:t>
            </w:r>
          </w:p>
        </w:tc>
        <w:tc>
          <w:tcPr>
            <w:tcW w:w="132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81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912" w:type="dxa"/>
            <w:tcBorders>
              <w:top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33.3</w:t>
            </w:r>
          </w:p>
        </w:tc>
      </w:tr>
      <w:tr w:rsidR="002A024B" w:rsidRPr="002A024B" w:rsidTr="002A024B">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Athletics</w:t>
            </w:r>
          </w:p>
        </w:tc>
        <w:tc>
          <w:tcPr>
            <w:tcW w:w="1516" w:type="dxa"/>
            <w:tcBorders>
              <w:top w:val="nil"/>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w:t>
            </w:r>
          </w:p>
        </w:tc>
        <w:tc>
          <w:tcPr>
            <w:tcW w:w="132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81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912" w:type="dxa"/>
            <w:tcBorders>
              <w:top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43.3</w:t>
            </w:r>
          </w:p>
        </w:tc>
      </w:tr>
      <w:tr w:rsidR="002A024B" w:rsidRPr="002A024B" w:rsidTr="002A024B">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Rugby</w:t>
            </w:r>
          </w:p>
        </w:tc>
        <w:tc>
          <w:tcPr>
            <w:tcW w:w="1516" w:type="dxa"/>
            <w:tcBorders>
              <w:top w:val="nil"/>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4</w:t>
            </w:r>
          </w:p>
        </w:tc>
        <w:tc>
          <w:tcPr>
            <w:tcW w:w="132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13.3</w:t>
            </w:r>
          </w:p>
        </w:tc>
        <w:tc>
          <w:tcPr>
            <w:tcW w:w="181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13.3</w:t>
            </w:r>
          </w:p>
        </w:tc>
        <w:tc>
          <w:tcPr>
            <w:tcW w:w="1912" w:type="dxa"/>
            <w:tcBorders>
              <w:top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56.7</w:t>
            </w:r>
          </w:p>
        </w:tc>
      </w:tr>
      <w:tr w:rsidR="002A024B" w:rsidRPr="002A024B" w:rsidTr="002A024B">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Basketball</w:t>
            </w:r>
          </w:p>
        </w:tc>
        <w:tc>
          <w:tcPr>
            <w:tcW w:w="1516" w:type="dxa"/>
            <w:tcBorders>
              <w:top w:val="nil"/>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5</w:t>
            </w:r>
          </w:p>
        </w:tc>
        <w:tc>
          <w:tcPr>
            <w:tcW w:w="132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16.7</w:t>
            </w:r>
          </w:p>
        </w:tc>
        <w:tc>
          <w:tcPr>
            <w:tcW w:w="181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16.7</w:t>
            </w:r>
          </w:p>
        </w:tc>
        <w:tc>
          <w:tcPr>
            <w:tcW w:w="1912" w:type="dxa"/>
            <w:tcBorders>
              <w:top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73.3</w:t>
            </w:r>
          </w:p>
        </w:tc>
      </w:tr>
      <w:tr w:rsidR="002A024B" w:rsidRPr="002A024B" w:rsidTr="002A024B">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Swimming</w:t>
            </w:r>
          </w:p>
        </w:tc>
        <w:tc>
          <w:tcPr>
            <w:tcW w:w="1516" w:type="dxa"/>
            <w:tcBorders>
              <w:top w:val="nil"/>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2</w:t>
            </w:r>
          </w:p>
        </w:tc>
        <w:tc>
          <w:tcPr>
            <w:tcW w:w="132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6.7</w:t>
            </w:r>
          </w:p>
        </w:tc>
        <w:tc>
          <w:tcPr>
            <w:tcW w:w="181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6.7</w:t>
            </w:r>
          </w:p>
        </w:tc>
        <w:tc>
          <w:tcPr>
            <w:tcW w:w="1912" w:type="dxa"/>
            <w:tcBorders>
              <w:top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80.0</w:t>
            </w:r>
          </w:p>
        </w:tc>
      </w:tr>
      <w:tr w:rsidR="002A024B" w:rsidRPr="002A024B" w:rsidTr="002A024B">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Golf</w:t>
            </w:r>
          </w:p>
        </w:tc>
        <w:tc>
          <w:tcPr>
            <w:tcW w:w="1516" w:type="dxa"/>
            <w:tcBorders>
              <w:top w:val="nil"/>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w:t>
            </w:r>
          </w:p>
        </w:tc>
        <w:tc>
          <w:tcPr>
            <w:tcW w:w="132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81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912" w:type="dxa"/>
            <w:tcBorders>
              <w:top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90.0</w:t>
            </w:r>
          </w:p>
        </w:tc>
      </w:tr>
      <w:tr w:rsidR="002A024B" w:rsidRPr="002A024B" w:rsidTr="002A024B">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Cricket</w:t>
            </w:r>
          </w:p>
        </w:tc>
        <w:tc>
          <w:tcPr>
            <w:tcW w:w="1516" w:type="dxa"/>
            <w:tcBorders>
              <w:top w:val="nil"/>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w:t>
            </w:r>
          </w:p>
        </w:tc>
        <w:tc>
          <w:tcPr>
            <w:tcW w:w="132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3.3</w:t>
            </w:r>
          </w:p>
        </w:tc>
        <w:tc>
          <w:tcPr>
            <w:tcW w:w="181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3.3</w:t>
            </w:r>
          </w:p>
        </w:tc>
        <w:tc>
          <w:tcPr>
            <w:tcW w:w="1912" w:type="dxa"/>
            <w:tcBorders>
              <w:top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93.3</w:t>
            </w:r>
          </w:p>
        </w:tc>
      </w:tr>
      <w:tr w:rsidR="002A024B" w:rsidRPr="002A024B" w:rsidTr="002A024B">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Other</w:t>
            </w:r>
          </w:p>
        </w:tc>
        <w:tc>
          <w:tcPr>
            <w:tcW w:w="1516" w:type="dxa"/>
            <w:tcBorders>
              <w:top w:val="nil"/>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2</w:t>
            </w:r>
          </w:p>
        </w:tc>
        <w:tc>
          <w:tcPr>
            <w:tcW w:w="132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6.7</w:t>
            </w:r>
          </w:p>
        </w:tc>
        <w:tc>
          <w:tcPr>
            <w:tcW w:w="1815" w:type="dxa"/>
            <w:tcBorders>
              <w:top w:val="nil"/>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6.7</w:t>
            </w:r>
          </w:p>
        </w:tc>
        <w:tc>
          <w:tcPr>
            <w:tcW w:w="1912" w:type="dxa"/>
            <w:tcBorders>
              <w:top w:val="nil"/>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100.0</w:t>
            </w:r>
          </w:p>
        </w:tc>
      </w:tr>
      <w:tr w:rsidR="002A024B" w:rsidRPr="002A024B" w:rsidTr="002A024B">
        <w:trPr>
          <w:cantSplit/>
          <w:trHeight w:val="121"/>
        </w:trPr>
        <w:tc>
          <w:tcPr>
            <w:tcW w:w="954" w:type="dxa"/>
            <w:vMerge/>
            <w:tcBorders>
              <w:top w:val="single" w:sz="16" w:space="0" w:color="000000"/>
              <w:left w:val="single" w:sz="16" w:space="0" w:color="000000"/>
              <w:bottom w:val="single" w:sz="16" w:space="0" w:color="000000"/>
              <w:right w:val="nil"/>
            </w:tcBorders>
            <w:shd w:val="clear" w:color="auto" w:fill="FFFFFF"/>
          </w:tcPr>
          <w:p w:rsidR="002A024B" w:rsidRPr="002A024B" w:rsidRDefault="002A024B"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single" w:sz="16" w:space="0" w:color="000000"/>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Total</w:t>
            </w:r>
          </w:p>
        </w:tc>
        <w:tc>
          <w:tcPr>
            <w:tcW w:w="1516" w:type="dxa"/>
            <w:tcBorders>
              <w:top w:val="nil"/>
              <w:left w:val="single" w:sz="16" w:space="0" w:color="000000"/>
              <w:bottom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30</w:t>
            </w:r>
          </w:p>
        </w:tc>
        <w:tc>
          <w:tcPr>
            <w:tcW w:w="1325" w:type="dxa"/>
            <w:tcBorders>
              <w:top w:val="nil"/>
              <w:bottom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100.0</w:t>
            </w:r>
          </w:p>
        </w:tc>
        <w:tc>
          <w:tcPr>
            <w:tcW w:w="1815" w:type="dxa"/>
            <w:tcBorders>
              <w:top w:val="nil"/>
              <w:bottom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100.0</w:t>
            </w:r>
          </w:p>
        </w:tc>
        <w:tc>
          <w:tcPr>
            <w:tcW w:w="1912" w:type="dxa"/>
            <w:tcBorders>
              <w:top w:val="nil"/>
              <w:bottom w:val="single" w:sz="16" w:space="0" w:color="000000"/>
              <w:right w:val="single" w:sz="16" w:space="0" w:color="000000"/>
            </w:tcBorders>
            <w:shd w:val="clear" w:color="auto" w:fill="FFFFFF"/>
            <w:vAlign w:val="center"/>
          </w:tcPr>
          <w:p w:rsidR="002A024B" w:rsidRPr="002A024B" w:rsidRDefault="002A024B" w:rsidP="006B31D1">
            <w:pPr>
              <w:autoSpaceDE w:val="0"/>
              <w:autoSpaceDN w:val="0"/>
              <w:adjustRightInd w:val="0"/>
              <w:spacing w:after="0" w:line="240" w:lineRule="auto"/>
              <w:jc w:val="both"/>
              <w:rPr>
                <w:rFonts w:ascii="Times New Roman" w:hAnsi="Times New Roman" w:cs="Times New Roman"/>
                <w:sz w:val="24"/>
                <w:szCs w:val="24"/>
              </w:rPr>
            </w:pPr>
          </w:p>
        </w:tc>
      </w:tr>
    </w:tbl>
    <w:p w:rsidR="002A024B" w:rsidRDefault="002A024B" w:rsidP="006B31D1">
      <w:pPr>
        <w:autoSpaceDE w:val="0"/>
        <w:autoSpaceDN w:val="0"/>
        <w:adjustRightInd w:val="0"/>
        <w:spacing w:after="0" w:line="400" w:lineRule="atLeast"/>
        <w:jc w:val="both"/>
        <w:rPr>
          <w:rFonts w:ascii="Times New Roman" w:hAnsi="Times New Roman" w:cs="Times New Roman"/>
          <w:sz w:val="24"/>
          <w:szCs w:val="24"/>
        </w:rPr>
      </w:pPr>
    </w:p>
    <w:p w:rsidR="006B31D1" w:rsidRPr="006B31D1" w:rsidRDefault="006B31D1" w:rsidP="00BE2BA9">
      <w:pPr>
        <w:autoSpaceDE w:val="0"/>
        <w:autoSpaceDN w:val="0"/>
        <w:adjustRightInd w:val="0"/>
        <w:spacing w:after="0" w:line="276" w:lineRule="auto"/>
        <w:jc w:val="both"/>
        <w:rPr>
          <w:rFonts w:cs="Times New Roman"/>
        </w:rPr>
      </w:pPr>
      <w:r w:rsidRPr="006B31D1">
        <w:rPr>
          <w:rFonts w:cs="Times New Roman"/>
        </w:rPr>
        <w:t xml:space="preserve">The frequency tables display the different types of sports that the respondents participant in. The impact a sport can have on a person’s life differs from sport to sport. Furthermore, sports such as golf, cricket and athletics are seen as summer sports, so if training isn’t based throughout the winter season it would impact the team members life as if would if it was played all year round. Aside from training and arranged friendlies, no league games or competitions would be played reducing the time taken playing the sport. </w:t>
      </w:r>
    </w:p>
    <w:p w:rsidR="006B31D1" w:rsidRDefault="006B31D1" w:rsidP="006B31D1">
      <w:pPr>
        <w:autoSpaceDE w:val="0"/>
        <w:autoSpaceDN w:val="0"/>
        <w:adjustRightInd w:val="0"/>
        <w:spacing w:after="0" w:line="400" w:lineRule="atLeast"/>
        <w:jc w:val="both"/>
        <w:rPr>
          <w:rFonts w:ascii="Times New Roman" w:hAnsi="Times New Roman" w:cs="Times New Roman"/>
          <w:sz w:val="24"/>
          <w:szCs w:val="24"/>
        </w:rPr>
      </w:pPr>
    </w:p>
    <w:p w:rsidR="006B31D1" w:rsidRDefault="006B31D1" w:rsidP="006B31D1">
      <w:pPr>
        <w:autoSpaceDE w:val="0"/>
        <w:autoSpaceDN w:val="0"/>
        <w:adjustRightInd w:val="0"/>
        <w:spacing w:after="0" w:line="400" w:lineRule="atLeast"/>
        <w:jc w:val="both"/>
        <w:rPr>
          <w:rFonts w:ascii="Times New Roman" w:hAnsi="Times New Roman" w:cs="Times New Roman"/>
          <w:sz w:val="24"/>
          <w:szCs w:val="24"/>
        </w:rPr>
      </w:pPr>
    </w:p>
    <w:p w:rsidR="006B31D1" w:rsidRPr="002A024B" w:rsidRDefault="006B31D1" w:rsidP="006B31D1">
      <w:pPr>
        <w:autoSpaceDE w:val="0"/>
        <w:autoSpaceDN w:val="0"/>
        <w:adjustRightInd w:val="0"/>
        <w:spacing w:after="0" w:line="400" w:lineRule="atLeast"/>
        <w:jc w:val="both"/>
        <w:rPr>
          <w:rFonts w:ascii="Times New Roman" w:hAnsi="Times New Roman" w:cs="Times New Roman"/>
          <w:sz w:val="24"/>
          <w:szCs w:val="24"/>
        </w:rPr>
      </w:pPr>
    </w:p>
    <w:p w:rsidR="002A024B" w:rsidRPr="00AB7813" w:rsidRDefault="002A024B" w:rsidP="006B31D1">
      <w:pPr>
        <w:pStyle w:val="Heading3"/>
        <w:jc w:val="both"/>
        <w:rPr>
          <w:rFonts w:asciiTheme="minorHAnsi" w:hAnsiTheme="minorHAnsi" w:cs="Times New Roman"/>
          <w:b w:val="0"/>
          <w:color w:val="auto"/>
          <w:sz w:val="24"/>
          <w:szCs w:val="24"/>
          <w:u w:val="single"/>
        </w:rPr>
      </w:pPr>
      <w:bookmarkStart w:id="6" w:name="_Toc406762978"/>
      <w:r w:rsidRPr="00AB7813">
        <w:rPr>
          <w:rFonts w:asciiTheme="minorHAnsi" w:hAnsiTheme="minorHAnsi" w:cs="Times New Roman"/>
          <w:b w:val="0"/>
          <w:color w:val="auto"/>
          <w:sz w:val="24"/>
          <w:szCs w:val="24"/>
          <w:u w:val="single"/>
        </w:rPr>
        <w:lastRenderedPageBreak/>
        <w:t>Descriptive</w:t>
      </w:r>
      <w:r w:rsidR="000314AA" w:rsidRPr="00AB7813">
        <w:rPr>
          <w:rFonts w:asciiTheme="minorHAnsi" w:hAnsiTheme="minorHAnsi" w:cs="Times New Roman"/>
          <w:b w:val="0"/>
          <w:color w:val="auto"/>
          <w:sz w:val="24"/>
          <w:szCs w:val="24"/>
          <w:u w:val="single"/>
        </w:rPr>
        <w:t xml:space="preserve"> Statistics</w:t>
      </w:r>
      <w:bookmarkEnd w:id="6"/>
    </w:p>
    <w:p w:rsidR="002A024B" w:rsidRPr="002A024B" w:rsidRDefault="002A024B" w:rsidP="006B31D1">
      <w:pPr>
        <w:autoSpaceDE w:val="0"/>
        <w:autoSpaceDN w:val="0"/>
        <w:adjustRightInd w:val="0"/>
        <w:spacing w:after="0" w:line="240" w:lineRule="auto"/>
        <w:jc w:val="both"/>
        <w:rPr>
          <w:rFonts w:cs="Times New Roman"/>
          <w:sz w:val="24"/>
          <w:szCs w:val="24"/>
        </w:rPr>
      </w:pPr>
    </w:p>
    <w:tbl>
      <w:tblPr>
        <w:tblW w:w="7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83"/>
        <w:gridCol w:w="1010"/>
        <w:gridCol w:w="1062"/>
        <w:gridCol w:w="1093"/>
        <w:gridCol w:w="1010"/>
        <w:gridCol w:w="1428"/>
      </w:tblGrid>
      <w:tr w:rsidR="002A024B" w:rsidRPr="002A024B">
        <w:trPr>
          <w:cantSplit/>
          <w:tblHeader/>
        </w:trPr>
        <w:tc>
          <w:tcPr>
            <w:tcW w:w="7283" w:type="dxa"/>
            <w:gridSpan w:val="6"/>
            <w:tcBorders>
              <w:top w:val="nil"/>
              <w:left w:val="nil"/>
              <w:bottom w:val="nil"/>
              <w:right w:val="nil"/>
            </w:tcBorders>
            <w:shd w:val="clear" w:color="auto" w:fill="FFFFFF"/>
            <w:vAlign w:val="center"/>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b/>
                <w:bCs/>
                <w:color w:val="000000"/>
                <w:sz w:val="24"/>
                <w:szCs w:val="24"/>
              </w:rPr>
              <w:t>Descriptive Statistics</w:t>
            </w:r>
          </w:p>
        </w:tc>
      </w:tr>
      <w:tr w:rsidR="002A024B" w:rsidRPr="002A024B">
        <w:trPr>
          <w:cantSplit/>
          <w:tblHeader/>
        </w:trPr>
        <w:tc>
          <w:tcPr>
            <w:tcW w:w="1681" w:type="dxa"/>
            <w:tcBorders>
              <w:top w:val="single" w:sz="16" w:space="0" w:color="000000"/>
              <w:left w:val="single" w:sz="16" w:space="0" w:color="000000"/>
              <w:bottom w:val="single" w:sz="16" w:space="0" w:color="000000"/>
              <w:right w:val="single" w:sz="16" w:space="0" w:color="000000"/>
            </w:tcBorders>
            <w:shd w:val="clear" w:color="auto" w:fill="FFFFFF"/>
            <w:vAlign w:val="center"/>
          </w:tcPr>
          <w:p w:rsidR="002A024B" w:rsidRPr="002A024B" w:rsidRDefault="002A024B" w:rsidP="006B31D1">
            <w:pPr>
              <w:autoSpaceDE w:val="0"/>
              <w:autoSpaceDN w:val="0"/>
              <w:adjustRightInd w:val="0"/>
              <w:spacing w:after="0" w:line="240" w:lineRule="auto"/>
              <w:jc w:val="both"/>
              <w:rPr>
                <w:rFonts w:cs="Times New Roman"/>
                <w:sz w:val="24"/>
                <w:szCs w:val="24"/>
              </w:rPr>
            </w:pPr>
          </w:p>
        </w:tc>
        <w:tc>
          <w:tcPr>
            <w:tcW w:w="1010" w:type="dxa"/>
            <w:tcBorders>
              <w:top w:val="single" w:sz="16" w:space="0" w:color="000000"/>
              <w:left w:val="single" w:sz="16" w:space="0" w:color="000000"/>
              <w:bottom w:val="single" w:sz="16" w:space="0" w:color="000000"/>
            </w:tcBorders>
            <w:shd w:val="clear" w:color="auto" w:fill="FFFFFF"/>
            <w:vAlign w:val="bottom"/>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N</w:t>
            </w:r>
          </w:p>
        </w:tc>
        <w:tc>
          <w:tcPr>
            <w:tcW w:w="1062" w:type="dxa"/>
            <w:tcBorders>
              <w:top w:val="single" w:sz="16" w:space="0" w:color="000000"/>
              <w:bottom w:val="single" w:sz="16" w:space="0" w:color="000000"/>
            </w:tcBorders>
            <w:shd w:val="clear" w:color="auto" w:fill="FFFFFF"/>
            <w:vAlign w:val="bottom"/>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Minimum</w:t>
            </w:r>
          </w:p>
        </w:tc>
        <w:tc>
          <w:tcPr>
            <w:tcW w:w="1093" w:type="dxa"/>
            <w:tcBorders>
              <w:top w:val="single" w:sz="16" w:space="0" w:color="000000"/>
              <w:bottom w:val="single" w:sz="16" w:space="0" w:color="000000"/>
            </w:tcBorders>
            <w:shd w:val="clear" w:color="auto" w:fill="FFFFFF"/>
            <w:vAlign w:val="bottom"/>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Maximum</w:t>
            </w:r>
          </w:p>
        </w:tc>
        <w:tc>
          <w:tcPr>
            <w:tcW w:w="1010" w:type="dxa"/>
            <w:tcBorders>
              <w:top w:val="single" w:sz="16" w:space="0" w:color="000000"/>
              <w:bottom w:val="single" w:sz="16" w:space="0" w:color="000000"/>
            </w:tcBorders>
            <w:shd w:val="clear" w:color="auto" w:fill="FFFFFF"/>
            <w:vAlign w:val="bottom"/>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Mean</w:t>
            </w:r>
          </w:p>
        </w:tc>
        <w:tc>
          <w:tcPr>
            <w:tcW w:w="1427" w:type="dxa"/>
            <w:tcBorders>
              <w:top w:val="single" w:sz="16" w:space="0" w:color="000000"/>
              <w:bottom w:val="single" w:sz="16" w:space="0" w:color="000000"/>
              <w:right w:val="single" w:sz="16" w:space="0" w:color="000000"/>
            </w:tcBorders>
            <w:shd w:val="clear" w:color="auto" w:fill="FFFFFF"/>
            <w:vAlign w:val="bottom"/>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Std. Deviation</w:t>
            </w:r>
          </w:p>
        </w:tc>
      </w:tr>
      <w:tr w:rsidR="002A024B" w:rsidRPr="002A024B">
        <w:trPr>
          <w:cantSplit/>
          <w:tblHeader/>
        </w:trPr>
        <w:tc>
          <w:tcPr>
            <w:tcW w:w="1681" w:type="dxa"/>
            <w:tcBorders>
              <w:top w:val="single" w:sz="16" w:space="0" w:color="000000"/>
              <w:left w:val="single" w:sz="16" w:space="0" w:color="000000"/>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Scale of Impact</w:t>
            </w:r>
          </w:p>
        </w:tc>
        <w:tc>
          <w:tcPr>
            <w:tcW w:w="1010" w:type="dxa"/>
            <w:tcBorders>
              <w:top w:val="single" w:sz="16" w:space="0" w:color="000000"/>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30</w:t>
            </w:r>
          </w:p>
        </w:tc>
        <w:tc>
          <w:tcPr>
            <w:tcW w:w="1062" w:type="dxa"/>
            <w:tcBorders>
              <w:top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1.00</w:t>
            </w:r>
          </w:p>
        </w:tc>
        <w:tc>
          <w:tcPr>
            <w:tcW w:w="1093" w:type="dxa"/>
            <w:tcBorders>
              <w:top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5.00</w:t>
            </w:r>
          </w:p>
        </w:tc>
        <w:tc>
          <w:tcPr>
            <w:tcW w:w="1010" w:type="dxa"/>
            <w:tcBorders>
              <w:top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4.2667</w:t>
            </w:r>
          </w:p>
        </w:tc>
        <w:tc>
          <w:tcPr>
            <w:tcW w:w="1427" w:type="dxa"/>
            <w:tcBorders>
              <w:top w:val="single" w:sz="16" w:space="0" w:color="000000"/>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.98027</w:t>
            </w:r>
          </w:p>
        </w:tc>
      </w:tr>
      <w:tr w:rsidR="002A024B" w:rsidRPr="002A024B" w:rsidTr="00F13936">
        <w:trPr>
          <w:cantSplit/>
        </w:trPr>
        <w:tc>
          <w:tcPr>
            <w:tcW w:w="1681" w:type="dxa"/>
            <w:tcBorders>
              <w:top w:val="nil"/>
              <w:left w:val="single" w:sz="16" w:space="0" w:color="000000"/>
              <w:bottom w:val="nil"/>
              <w:right w:val="single" w:sz="16" w:space="0" w:color="000000"/>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Valid N (</w:t>
            </w:r>
            <w:proofErr w:type="spellStart"/>
            <w:r w:rsidRPr="002A024B">
              <w:rPr>
                <w:rFonts w:cs="Arial"/>
                <w:color w:val="000000"/>
                <w:sz w:val="24"/>
                <w:szCs w:val="24"/>
              </w:rPr>
              <w:t>listwise</w:t>
            </w:r>
            <w:proofErr w:type="spellEnd"/>
            <w:r w:rsidRPr="002A024B">
              <w:rPr>
                <w:rFonts w:cs="Arial"/>
                <w:color w:val="000000"/>
                <w:sz w:val="24"/>
                <w:szCs w:val="24"/>
              </w:rPr>
              <w:t>)</w:t>
            </w:r>
          </w:p>
        </w:tc>
        <w:tc>
          <w:tcPr>
            <w:tcW w:w="1010" w:type="dxa"/>
            <w:tcBorders>
              <w:top w:val="nil"/>
              <w:left w:val="single" w:sz="16" w:space="0" w:color="000000"/>
              <w:bottom w:val="nil"/>
            </w:tcBorders>
            <w:shd w:val="clear" w:color="auto" w:fill="FFFFFF"/>
          </w:tcPr>
          <w:p w:rsidR="002A024B" w:rsidRPr="002A024B" w:rsidRDefault="002A024B"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30</w:t>
            </w:r>
          </w:p>
        </w:tc>
        <w:tc>
          <w:tcPr>
            <w:tcW w:w="1062" w:type="dxa"/>
            <w:tcBorders>
              <w:top w:val="nil"/>
              <w:bottom w:val="nil"/>
            </w:tcBorders>
            <w:shd w:val="clear" w:color="auto" w:fill="FFFFFF"/>
            <w:vAlign w:val="center"/>
          </w:tcPr>
          <w:p w:rsidR="002A024B" w:rsidRPr="002A024B" w:rsidRDefault="002A024B" w:rsidP="006B31D1">
            <w:pPr>
              <w:autoSpaceDE w:val="0"/>
              <w:autoSpaceDN w:val="0"/>
              <w:adjustRightInd w:val="0"/>
              <w:spacing w:after="0" w:line="240" w:lineRule="auto"/>
              <w:jc w:val="both"/>
              <w:rPr>
                <w:rFonts w:cs="Times New Roman"/>
                <w:sz w:val="24"/>
                <w:szCs w:val="24"/>
              </w:rPr>
            </w:pPr>
          </w:p>
        </w:tc>
        <w:tc>
          <w:tcPr>
            <w:tcW w:w="1093" w:type="dxa"/>
            <w:tcBorders>
              <w:top w:val="nil"/>
              <w:bottom w:val="nil"/>
            </w:tcBorders>
            <w:shd w:val="clear" w:color="auto" w:fill="FFFFFF"/>
            <w:vAlign w:val="center"/>
          </w:tcPr>
          <w:p w:rsidR="002A024B" w:rsidRPr="002A024B" w:rsidRDefault="002A024B" w:rsidP="006B31D1">
            <w:pPr>
              <w:autoSpaceDE w:val="0"/>
              <w:autoSpaceDN w:val="0"/>
              <w:adjustRightInd w:val="0"/>
              <w:spacing w:after="0" w:line="240" w:lineRule="auto"/>
              <w:jc w:val="both"/>
              <w:rPr>
                <w:rFonts w:cs="Times New Roman"/>
                <w:sz w:val="24"/>
                <w:szCs w:val="24"/>
              </w:rPr>
            </w:pPr>
          </w:p>
        </w:tc>
        <w:tc>
          <w:tcPr>
            <w:tcW w:w="1010" w:type="dxa"/>
            <w:tcBorders>
              <w:top w:val="nil"/>
              <w:bottom w:val="nil"/>
            </w:tcBorders>
            <w:shd w:val="clear" w:color="auto" w:fill="FFFFFF"/>
            <w:vAlign w:val="center"/>
          </w:tcPr>
          <w:p w:rsidR="002A024B" w:rsidRPr="002A024B" w:rsidRDefault="002A024B" w:rsidP="006B31D1">
            <w:pPr>
              <w:autoSpaceDE w:val="0"/>
              <w:autoSpaceDN w:val="0"/>
              <w:adjustRightInd w:val="0"/>
              <w:spacing w:after="0" w:line="240" w:lineRule="auto"/>
              <w:jc w:val="both"/>
              <w:rPr>
                <w:rFonts w:cs="Times New Roman"/>
                <w:sz w:val="24"/>
                <w:szCs w:val="24"/>
              </w:rPr>
            </w:pPr>
          </w:p>
        </w:tc>
        <w:tc>
          <w:tcPr>
            <w:tcW w:w="1427" w:type="dxa"/>
            <w:tcBorders>
              <w:top w:val="nil"/>
              <w:bottom w:val="nil"/>
              <w:right w:val="single" w:sz="16" w:space="0" w:color="000000"/>
            </w:tcBorders>
            <w:shd w:val="clear" w:color="auto" w:fill="FFFFFF"/>
            <w:vAlign w:val="center"/>
          </w:tcPr>
          <w:p w:rsidR="002A024B" w:rsidRPr="002A024B" w:rsidRDefault="002A024B" w:rsidP="006B31D1">
            <w:pPr>
              <w:autoSpaceDE w:val="0"/>
              <w:autoSpaceDN w:val="0"/>
              <w:adjustRightInd w:val="0"/>
              <w:spacing w:after="0" w:line="240" w:lineRule="auto"/>
              <w:jc w:val="both"/>
              <w:rPr>
                <w:rFonts w:cs="Times New Roman"/>
                <w:sz w:val="24"/>
                <w:szCs w:val="24"/>
              </w:rPr>
            </w:pPr>
          </w:p>
        </w:tc>
      </w:tr>
      <w:tr w:rsidR="00F13936" w:rsidRPr="002A024B">
        <w:trPr>
          <w:cantSplit/>
        </w:trPr>
        <w:tc>
          <w:tcPr>
            <w:tcW w:w="1681" w:type="dxa"/>
            <w:tcBorders>
              <w:top w:val="nil"/>
              <w:left w:val="single" w:sz="16" w:space="0" w:color="000000"/>
              <w:bottom w:val="single" w:sz="16" w:space="0" w:color="000000"/>
              <w:right w:val="single" w:sz="16" w:space="0" w:color="000000"/>
            </w:tcBorders>
            <w:shd w:val="clear" w:color="auto" w:fill="FFFFFF"/>
          </w:tcPr>
          <w:p w:rsidR="00F13936" w:rsidRPr="002A024B" w:rsidRDefault="00F13936" w:rsidP="006B31D1">
            <w:pPr>
              <w:autoSpaceDE w:val="0"/>
              <w:autoSpaceDN w:val="0"/>
              <w:adjustRightInd w:val="0"/>
              <w:spacing w:after="0" w:line="320" w:lineRule="atLeast"/>
              <w:ind w:right="60"/>
              <w:jc w:val="both"/>
              <w:rPr>
                <w:rFonts w:cs="Arial"/>
                <w:color w:val="000000"/>
                <w:sz w:val="24"/>
                <w:szCs w:val="24"/>
              </w:rPr>
            </w:pPr>
          </w:p>
        </w:tc>
        <w:tc>
          <w:tcPr>
            <w:tcW w:w="1010" w:type="dxa"/>
            <w:tcBorders>
              <w:top w:val="nil"/>
              <w:left w:val="single" w:sz="16" w:space="0" w:color="000000"/>
              <w:bottom w:val="single" w:sz="16" w:space="0" w:color="000000"/>
            </w:tcBorders>
            <w:shd w:val="clear" w:color="auto" w:fill="FFFFFF"/>
          </w:tcPr>
          <w:p w:rsidR="00F13936" w:rsidRPr="002A024B" w:rsidRDefault="00F13936" w:rsidP="006B31D1">
            <w:pPr>
              <w:autoSpaceDE w:val="0"/>
              <w:autoSpaceDN w:val="0"/>
              <w:adjustRightInd w:val="0"/>
              <w:spacing w:after="0" w:line="320" w:lineRule="atLeast"/>
              <w:ind w:left="60" w:right="60"/>
              <w:jc w:val="both"/>
              <w:rPr>
                <w:rFonts w:cs="Arial"/>
                <w:color w:val="000000"/>
                <w:sz w:val="24"/>
                <w:szCs w:val="24"/>
              </w:rPr>
            </w:pPr>
          </w:p>
        </w:tc>
        <w:tc>
          <w:tcPr>
            <w:tcW w:w="1062" w:type="dxa"/>
            <w:tcBorders>
              <w:top w:val="nil"/>
              <w:bottom w:val="single" w:sz="16" w:space="0" w:color="000000"/>
            </w:tcBorders>
            <w:shd w:val="clear" w:color="auto" w:fill="FFFFFF"/>
            <w:vAlign w:val="center"/>
          </w:tcPr>
          <w:p w:rsidR="00F13936" w:rsidRPr="002A024B" w:rsidRDefault="00F13936" w:rsidP="006B31D1">
            <w:pPr>
              <w:autoSpaceDE w:val="0"/>
              <w:autoSpaceDN w:val="0"/>
              <w:adjustRightInd w:val="0"/>
              <w:spacing w:after="0" w:line="240" w:lineRule="auto"/>
              <w:jc w:val="both"/>
              <w:rPr>
                <w:rFonts w:cs="Times New Roman"/>
                <w:sz w:val="24"/>
                <w:szCs w:val="24"/>
              </w:rPr>
            </w:pPr>
          </w:p>
        </w:tc>
        <w:tc>
          <w:tcPr>
            <w:tcW w:w="1093" w:type="dxa"/>
            <w:tcBorders>
              <w:top w:val="nil"/>
              <w:bottom w:val="single" w:sz="16" w:space="0" w:color="000000"/>
            </w:tcBorders>
            <w:shd w:val="clear" w:color="auto" w:fill="FFFFFF"/>
            <w:vAlign w:val="center"/>
          </w:tcPr>
          <w:p w:rsidR="00F13936" w:rsidRPr="002A024B" w:rsidRDefault="00F13936" w:rsidP="006B31D1">
            <w:pPr>
              <w:autoSpaceDE w:val="0"/>
              <w:autoSpaceDN w:val="0"/>
              <w:adjustRightInd w:val="0"/>
              <w:spacing w:after="0" w:line="240" w:lineRule="auto"/>
              <w:jc w:val="both"/>
              <w:rPr>
                <w:rFonts w:cs="Times New Roman"/>
                <w:sz w:val="24"/>
                <w:szCs w:val="24"/>
              </w:rPr>
            </w:pPr>
          </w:p>
        </w:tc>
        <w:tc>
          <w:tcPr>
            <w:tcW w:w="1010" w:type="dxa"/>
            <w:tcBorders>
              <w:top w:val="nil"/>
              <w:bottom w:val="single" w:sz="16" w:space="0" w:color="000000"/>
            </w:tcBorders>
            <w:shd w:val="clear" w:color="auto" w:fill="FFFFFF"/>
            <w:vAlign w:val="center"/>
          </w:tcPr>
          <w:p w:rsidR="00F13936" w:rsidRPr="002A024B" w:rsidRDefault="00F13936" w:rsidP="006B31D1">
            <w:pPr>
              <w:autoSpaceDE w:val="0"/>
              <w:autoSpaceDN w:val="0"/>
              <w:adjustRightInd w:val="0"/>
              <w:spacing w:after="0" w:line="240" w:lineRule="auto"/>
              <w:jc w:val="both"/>
              <w:rPr>
                <w:rFonts w:cs="Times New Roman"/>
                <w:sz w:val="24"/>
                <w:szCs w:val="24"/>
              </w:rPr>
            </w:pPr>
          </w:p>
        </w:tc>
        <w:tc>
          <w:tcPr>
            <w:tcW w:w="1427" w:type="dxa"/>
            <w:tcBorders>
              <w:top w:val="nil"/>
              <w:bottom w:val="single" w:sz="16" w:space="0" w:color="000000"/>
              <w:right w:val="single" w:sz="16" w:space="0" w:color="000000"/>
            </w:tcBorders>
            <w:shd w:val="clear" w:color="auto" w:fill="FFFFFF"/>
            <w:vAlign w:val="center"/>
          </w:tcPr>
          <w:p w:rsidR="00F13936" w:rsidRPr="002A024B" w:rsidRDefault="00F13936" w:rsidP="006B31D1">
            <w:pPr>
              <w:autoSpaceDE w:val="0"/>
              <w:autoSpaceDN w:val="0"/>
              <w:adjustRightInd w:val="0"/>
              <w:spacing w:after="0" w:line="240" w:lineRule="auto"/>
              <w:jc w:val="both"/>
              <w:rPr>
                <w:rFonts w:cs="Times New Roman"/>
                <w:sz w:val="24"/>
                <w:szCs w:val="24"/>
              </w:rPr>
            </w:pPr>
          </w:p>
        </w:tc>
      </w:tr>
    </w:tbl>
    <w:p w:rsidR="00F13936" w:rsidRDefault="00F13936" w:rsidP="006B31D1">
      <w:pPr>
        <w:autoSpaceDE w:val="0"/>
        <w:autoSpaceDN w:val="0"/>
        <w:adjustRightInd w:val="0"/>
        <w:spacing w:after="0" w:line="240" w:lineRule="auto"/>
        <w:jc w:val="both"/>
        <w:rPr>
          <w:rFonts w:cs="Times New Roman"/>
          <w:sz w:val="24"/>
          <w:szCs w:val="24"/>
        </w:rPr>
      </w:pPr>
    </w:p>
    <w:p w:rsidR="002A024B" w:rsidRDefault="002A024B" w:rsidP="00AB7813">
      <w:pPr>
        <w:autoSpaceDE w:val="0"/>
        <w:autoSpaceDN w:val="0"/>
        <w:adjustRightInd w:val="0"/>
        <w:spacing w:after="0" w:line="240" w:lineRule="auto"/>
        <w:jc w:val="both"/>
        <w:rPr>
          <w:rFonts w:cs="Times New Roman"/>
          <w:sz w:val="24"/>
          <w:szCs w:val="24"/>
        </w:rPr>
      </w:pPr>
      <w:r w:rsidRPr="002A024B">
        <w:rPr>
          <w:rFonts w:cs="Times New Roman"/>
          <w:sz w:val="24"/>
          <w:szCs w:val="24"/>
        </w:rPr>
        <w:t xml:space="preserve">The impact of sport on respondents has a high mean (4.26667) and low standard deviation (0.98027) this </w:t>
      </w:r>
      <w:r>
        <w:rPr>
          <w:rFonts w:cs="Times New Roman"/>
          <w:sz w:val="24"/>
          <w:szCs w:val="24"/>
        </w:rPr>
        <w:t xml:space="preserve">explains that most participants believe that being a part of a sports team has strongly impacted their lives. The high mean states that most participants chose between 3-5 in the scale, which has resulted in the mean that is represented. </w:t>
      </w:r>
    </w:p>
    <w:p w:rsidR="00AB7813" w:rsidRDefault="00AB7813" w:rsidP="00AB7813">
      <w:pPr>
        <w:autoSpaceDE w:val="0"/>
        <w:autoSpaceDN w:val="0"/>
        <w:adjustRightInd w:val="0"/>
        <w:spacing w:after="0" w:line="240" w:lineRule="auto"/>
        <w:jc w:val="both"/>
        <w:rPr>
          <w:rFonts w:cs="Times New Roman"/>
          <w:sz w:val="24"/>
          <w:szCs w:val="24"/>
        </w:rPr>
      </w:pPr>
    </w:p>
    <w:p w:rsidR="00AB7813" w:rsidRDefault="00AB7813" w:rsidP="00AB7813">
      <w:pPr>
        <w:autoSpaceDE w:val="0"/>
        <w:autoSpaceDN w:val="0"/>
        <w:adjustRightInd w:val="0"/>
        <w:spacing w:after="0" w:line="240" w:lineRule="auto"/>
        <w:jc w:val="both"/>
        <w:rPr>
          <w:rFonts w:cs="Times New Roman"/>
          <w:sz w:val="24"/>
          <w:szCs w:val="24"/>
        </w:rPr>
      </w:pPr>
    </w:p>
    <w:p w:rsidR="00AB7813" w:rsidRPr="00AB7813" w:rsidRDefault="00AB7813" w:rsidP="00AB7813">
      <w:pPr>
        <w:autoSpaceDE w:val="0"/>
        <w:autoSpaceDN w:val="0"/>
        <w:adjustRightInd w:val="0"/>
        <w:spacing w:after="0" w:line="240" w:lineRule="auto"/>
        <w:jc w:val="both"/>
        <w:rPr>
          <w:rFonts w:cs="Times New Roman"/>
          <w:sz w:val="24"/>
          <w:szCs w:val="24"/>
        </w:rPr>
      </w:pPr>
    </w:p>
    <w:p w:rsidR="002A024B" w:rsidRPr="00AB7813" w:rsidRDefault="00F13936" w:rsidP="006B31D1">
      <w:pPr>
        <w:pStyle w:val="Heading3"/>
        <w:jc w:val="both"/>
        <w:rPr>
          <w:rFonts w:asciiTheme="minorHAnsi" w:hAnsiTheme="minorHAnsi" w:cs="Times New Roman"/>
          <w:b w:val="0"/>
          <w:color w:val="auto"/>
          <w:sz w:val="24"/>
          <w:szCs w:val="24"/>
          <w:u w:val="single"/>
        </w:rPr>
      </w:pPr>
      <w:bookmarkStart w:id="7" w:name="_Toc406762979"/>
      <w:proofErr w:type="spellStart"/>
      <w:r w:rsidRPr="00AB7813">
        <w:rPr>
          <w:rFonts w:asciiTheme="minorHAnsi" w:hAnsiTheme="minorHAnsi" w:cs="Times New Roman"/>
          <w:b w:val="0"/>
          <w:color w:val="auto"/>
          <w:sz w:val="24"/>
          <w:szCs w:val="24"/>
          <w:u w:val="single"/>
        </w:rPr>
        <w:t>CrossTab</w:t>
      </w:r>
      <w:bookmarkEnd w:id="7"/>
      <w:proofErr w:type="spellEnd"/>
    </w:p>
    <w:p w:rsidR="00F13936" w:rsidRPr="00F13936" w:rsidRDefault="00F13936" w:rsidP="006B31D1">
      <w:pPr>
        <w:autoSpaceDE w:val="0"/>
        <w:autoSpaceDN w:val="0"/>
        <w:adjustRightInd w:val="0"/>
        <w:spacing w:after="0" w:line="240" w:lineRule="auto"/>
        <w:jc w:val="both"/>
        <w:rPr>
          <w:rFonts w:ascii="Times New Roman" w:hAnsi="Times New Roman" w:cs="Times New Roman"/>
          <w:sz w:val="24"/>
          <w:szCs w:val="24"/>
        </w:rPr>
      </w:pPr>
    </w:p>
    <w:tbl>
      <w:tblPr>
        <w:tblpPr w:leftFromText="180" w:rightFromText="180" w:vertAnchor="text" w:horzAnchor="margin" w:tblpY="11"/>
        <w:tblW w:w="85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88"/>
        <w:gridCol w:w="1181"/>
        <w:gridCol w:w="1179"/>
        <w:gridCol w:w="1180"/>
        <w:gridCol w:w="1181"/>
        <w:gridCol w:w="1180"/>
        <w:gridCol w:w="1182"/>
      </w:tblGrid>
      <w:tr w:rsidR="005C501D" w:rsidRPr="00F13936" w:rsidTr="005C501D">
        <w:trPr>
          <w:cantSplit/>
          <w:trHeight w:val="346"/>
          <w:tblHeader/>
        </w:trPr>
        <w:tc>
          <w:tcPr>
            <w:tcW w:w="8571" w:type="dxa"/>
            <w:gridSpan w:val="7"/>
            <w:tcBorders>
              <w:top w:val="nil"/>
              <w:left w:val="nil"/>
              <w:bottom w:val="nil"/>
              <w:right w:val="nil"/>
            </w:tcBorders>
            <w:shd w:val="clear" w:color="auto" w:fill="FFFFFF"/>
            <w:vAlign w:val="center"/>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b/>
                <w:bCs/>
                <w:color w:val="000000"/>
                <w:sz w:val="18"/>
                <w:szCs w:val="18"/>
              </w:rPr>
              <w:t>Case Processing Summary</w:t>
            </w:r>
          </w:p>
        </w:tc>
      </w:tr>
      <w:tr w:rsidR="005C501D" w:rsidRPr="00F13936" w:rsidTr="005C501D">
        <w:trPr>
          <w:cantSplit/>
          <w:trHeight w:val="346"/>
          <w:tblHeader/>
        </w:trPr>
        <w:tc>
          <w:tcPr>
            <w:tcW w:w="1488" w:type="dxa"/>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rsidR="005C501D" w:rsidRPr="00F13936" w:rsidRDefault="005C501D" w:rsidP="005C501D">
            <w:pPr>
              <w:autoSpaceDE w:val="0"/>
              <w:autoSpaceDN w:val="0"/>
              <w:adjustRightInd w:val="0"/>
              <w:spacing w:after="0" w:line="240" w:lineRule="auto"/>
              <w:jc w:val="both"/>
              <w:rPr>
                <w:rFonts w:ascii="Times New Roman" w:hAnsi="Times New Roman" w:cs="Times New Roman"/>
                <w:sz w:val="24"/>
                <w:szCs w:val="24"/>
              </w:rPr>
            </w:pPr>
          </w:p>
        </w:tc>
        <w:tc>
          <w:tcPr>
            <w:tcW w:w="7083" w:type="dxa"/>
            <w:gridSpan w:val="6"/>
            <w:tcBorders>
              <w:top w:val="single" w:sz="16" w:space="0" w:color="000000"/>
              <w:left w:val="single" w:sz="16" w:space="0" w:color="000000"/>
              <w:bottom w:val="nil"/>
              <w:right w:val="single" w:sz="16" w:space="0" w:color="000000"/>
            </w:tcBorders>
            <w:shd w:val="clear" w:color="auto" w:fill="FFFFFF"/>
            <w:vAlign w:val="bottom"/>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Cases</w:t>
            </w:r>
          </w:p>
        </w:tc>
      </w:tr>
      <w:tr w:rsidR="005C501D" w:rsidRPr="00F13936" w:rsidTr="005C501D">
        <w:trPr>
          <w:cantSplit/>
          <w:trHeight w:val="159"/>
          <w:tblHeader/>
        </w:trPr>
        <w:tc>
          <w:tcPr>
            <w:tcW w:w="1488" w:type="dxa"/>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5C501D" w:rsidRPr="00F13936" w:rsidRDefault="005C501D" w:rsidP="005C501D">
            <w:pPr>
              <w:autoSpaceDE w:val="0"/>
              <w:autoSpaceDN w:val="0"/>
              <w:adjustRightInd w:val="0"/>
              <w:spacing w:after="0" w:line="240" w:lineRule="auto"/>
              <w:jc w:val="both"/>
              <w:rPr>
                <w:rFonts w:ascii="Arial" w:hAnsi="Arial" w:cs="Arial"/>
                <w:color w:val="000000"/>
                <w:sz w:val="18"/>
                <w:szCs w:val="18"/>
              </w:rPr>
            </w:pPr>
          </w:p>
        </w:tc>
        <w:tc>
          <w:tcPr>
            <w:tcW w:w="2360" w:type="dxa"/>
            <w:gridSpan w:val="2"/>
            <w:tcBorders>
              <w:left w:val="single" w:sz="16" w:space="0" w:color="000000"/>
            </w:tcBorders>
            <w:shd w:val="clear" w:color="auto" w:fill="FFFFFF"/>
            <w:vAlign w:val="bottom"/>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Valid</w:t>
            </w:r>
          </w:p>
        </w:tc>
        <w:tc>
          <w:tcPr>
            <w:tcW w:w="2361" w:type="dxa"/>
            <w:gridSpan w:val="2"/>
            <w:shd w:val="clear" w:color="auto" w:fill="FFFFFF"/>
            <w:vAlign w:val="bottom"/>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Missing</w:t>
            </w:r>
          </w:p>
        </w:tc>
        <w:tc>
          <w:tcPr>
            <w:tcW w:w="2362" w:type="dxa"/>
            <w:gridSpan w:val="2"/>
            <w:tcBorders>
              <w:right w:val="single" w:sz="16" w:space="0" w:color="000000"/>
            </w:tcBorders>
            <w:shd w:val="clear" w:color="auto" w:fill="FFFFFF"/>
            <w:vAlign w:val="bottom"/>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Total</w:t>
            </w:r>
          </w:p>
        </w:tc>
      </w:tr>
      <w:tr w:rsidR="005C501D" w:rsidRPr="00F13936" w:rsidTr="005C501D">
        <w:trPr>
          <w:cantSplit/>
          <w:trHeight w:val="159"/>
          <w:tblHeader/>
        </w:trPr>
        <w:tc>
          <w:tcPr>
            <w:tcW w:w="1488" w:type="dxa"/>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5C501D" w:rsidRPr="00F13936" w:rsidRDefault="005C501D" w:rsidP="005C501D">
            <w:pPr>
              <w:autoSpaceDE w:val="0"/>
              <w:autoSpaceDN w:val="0"/>
              <w:adjustRightInd w:val="0"/>
              <w:spacing w:after="0" w:line="240" w:lineRule="auto"/>
              <w:jc w:val="both"/>
              <w:rPr>
                <w:rFonts w:ascii="Arial" w:hAnsi="Arial" w:cs="Arial"/>
                <w:color w:val="000000"/>
                <w:sz w:val="18"/>
                <w:szCs w:val="18"/>
              </w:rPr>
            </w:pPr>
          </w:p>
        </w:tc>
        <w:tc>
          <w:tcPr>
            <w:tcW w:w="1181" w:type="dxa"/>
            <w:tcBorders>
              <w:left w:val="single" w:sz="16" w:space="0" w:color="000000"/>
              <w:bottom w:val="single" w:sz="16" w:space="0" w:color="000000"/>
            </w:tcBorders>
            <w:shd w:val="clear" w:color="auto" w:fill="FFFFFF"/>
            <w:vAlign w:val="bottom"/>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N</w:t>
            </w:r>
          </w:p>
        </w:tc>
        <w:tc>
          <w:tcPr>
            <w:tcW w:w="1179" w:type="dxa"/>
            <w:tcBorders>
              <w:bottom w:val="single" w:sz="16" w:space="0" w:color="000000"/>
            </w:tcBorders>
            <w:shd w:val="clear" w:color="auto" w:fill="FFFFFF"/>
            <w:vAlign w:val="bottom"/>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Percent</w:t>
            </w:r>
          </w:p>
        </w:tc>
        <w:tc>
          <w:tcPr>
            <w:tcW w:w="1180" w:type="dxa"/>
            <w:tcBorders>
              <w:bottom w:val="single" w:sz="16" w:space="0" w:color="000000"/>
            </w:tcBorders>
            <w:shd w:val="clear" w:color="auto" w:fill="FFFFFF"/>
            <w:vAlign w:val="bottom"/>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N</w:t>
            </w:r>
          </w:p>
        </w:tc>
        <w:tc>
          <w:tcPr>
            <w:tcW w:w="1181" w:type="dxa"/>
            <w:tcBorders>
              <w:bottom w:val="single" w:sz="16" w:space="0" w:color="000000"/>
            </w:tcBorders>
            <w:shd w:val="clear" w:color="auto" w:fill="FFFFFF"/>
            <w:vAlign w:val="bottom"/>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Percent</w:t>
            </w:r>
          </w:p>
        </w:tc>
        <w:tc>
          <w:tcPr>
            <w:tcW w:w="1180" w:type="dxa"/>
            <w:tcBorders>
              <w:bottom w:val="single" w:sz="16" w:space="0" w:color="000000"/>
            </w:tcBorders>
            <w:shd w:val="clear" w:color="auto" w:fill="FFFFFF"/>
            <w:vAlign w:val="bottom"/>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N</w:t>
            </w:r>
          </w:p>
        </w:tc>
        <w:tc>
          <w:tcPr>
            <w:tcW w:w="1182" w:type="dxa"/>
            <w:tcBorders>
              <w:bottom w:val="single" w:sz="16" w:space="0" w:color="000000"/>
              <w:right w:val="single" w:sz="16" w:space="0" w:color="000000"/>
            </w:tcBorders>
            <w:shd w:val="clear" w:color="auto" w:fill="FFFFFF"/>
            <w:vAlign w:val="bottom"/>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Percent</w:t>
            </w:r>
          </w:p>
        </w:tc>
      </w:tr>
      <w:tr w:rsidR="005C501D" w:rsidRPr="00F13936" w:rsidTr="005C501D">
        <w:trPr>
          <w:cantSplit/>
          <w:trHeight w:val="362"/>
        </w:trPr>
        <w:tc>
          <w:tcPr>
            <w:tcW w:w="1488" w:type="dxa"/>
            <w:tcBorders>
              <w:top w:val="single" w:sz="16" w:space="0" w:color="000000"/>
              <w:left w:val="single" w:sz="16" w:space="0" w:color="000000"/>
              <w:bottom w:val="single" w:sz="16" w:space="0" w:color="000000"/>
              <w:right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Age * Travel</w:t>
            </w:r>
          </w:p>
        </w:tc>
        <w:tc>
          <w:tcPr>
            <w:tcW w:w="1181" w:type="dxa"/>
            <w:tcBorders>
              <w:top w:val="single" w:sz="16" w:space="0" w:color="000000"/>
              <w:left w:val="single" w:sz="16" w:space="0" w:color="000000"/>
              <w:bottom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30</w:t>
            </w:r>
          </w:p>
        </w:tc>
        <w:tc>
          <w:tcPr>
            <w:tcW w:w="1179" w:type="dxa"/>
            <w:tcBorders>
              <w:top w:val="single" w:sz="16" w:space="0" w:color="000000"/>
              <w:bottom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100.0%</w:t>
            </w:r>
          </w:p>
        </w:tc>
        <w:tc>
          <w:tcPr>
            <w:tcW w:w="1180" w:type="dxa"/>
            <w:tcBorders>
              <w:top w:val="single" w:sz="16" w:space="0" w:color="000000"/>
              <w:bottom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1181" w:type="dxa"/>
            <w:tcBorders>
              <w:top w:val="single" w:sz="16" w:space="0" w:color="000000"/>
              <w:bottom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1180" w:type="dxa"/>
            <w:tcBorders>
              <w:top w:val="single" w:sz="16" w:space="0" w:color="000000"/>
              <w:bottom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30</w:t>
            </w:r>
          </w:p>
        </w:tc>
        <w:tc>
          <w:tcPr>
            <w:tcW w:w="1182" w:type="dxa"/>
            <w:tcBorders>
              <w:top w:val="single" w:sz="16" w:space="0" w:color="000000"/>
              <w:bottom w:val="single" w:sz="16" w:space="0" w:color="000000"/>
              <w:right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100.0%</w:t>
            </w:r>
          </w:p>
        </w:tc>
      </w:tr>
      <w:tr w:rsidR="005C501D" w:rsidRPr="00F13936" w:rsidTr="005C501D">
        <w:trPr>
          <w:cantSplit/>
          <w:trHeight w:val="362"/>
        </w:trPr>
        <w:tc>
          <w:tcPr>
            <w:tcW w:w="1488" w:type="dxa"/>
            <w:tcBorders>
              <w:top w:val="single" w:sz="16" w:space="0" w:color="000000"/>
              <w:left w:val="single" w:sz="16" w:space="0" w:color="000000"/>
              <w:bottom w:val="single" w:sz="16" w:space="0" w:color="000000"/>
              <w:right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right="60"/>
              <w:jc w:val="both"/>
              <w:rPr>
                <w:rFonts w:ascii="Arial" w:hAnsi="Arial" w:cs="Arial"/>
                <w:color w:val="000000"/>
                <w:sz w:val="18"/>
                <w:szCs w:val="18"/>
              </w:rPr>
            </w:pPr>
          </w:p>
        </w:tc>
        <w:tc>
          <w:tcPr>
            <w:tcW w:w="1181" w:type="dxa"/>
            <w:tcBorders>
              <w:top w:val="single" w:sz="16" w:space="0" w:color="000000"/>
              <w:left w:val="single" w:sz="16" w:space="0" w:color="000000"/>
              <w:bottom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p>
        </w:tc>
        <w:tc>
          <w:tcPr>
            <w:tcW w:w="1179" w:type="dxa"/>
            <w:tcBorders>
              <w:top w:val="single" w:sz="16" w:space="0" w:color="000000"/>
              <w:bottom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p>
        </w:tc>
        <w:tc>
          <w:tcPr>
            <w:tcW w:w="1180" w:type="dxa"/>
            <w:tcBorders>
              <w:top w:val="single" w:sz="16" w:space="0" w:color="000000"/>
              <w:bottom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p>
        </w:tc>
        <w:tc>
          <w:tcPr>
            <w:tcW w:w="1181" w:type="dxa"/>
            <w:tcBorders>
              <w:top w:val="single" w:sz="16" w:space="0" w:color="000000"/>
              <w:bottom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p>
        </w:tc>
        <w:tc>
          <w:tcPr>
            <w:tcW w:w="1180" w:type="dxa"/>
            <w:tcBorders>
              <w:top w:val="single" w:sz="16" w:space="0" w:color="000000"/>
              <w:bottom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p>
        </w:tc>
        <w:tc>
          <w:tcPr>
            <w:tcW w:w="1182" w:type="dxa"/>
            <w:tcBorders>
              <w:top w:val="single" w:sz="16" w:space="0" w:color="000000"/>
              <w:bottom w:val="single" w:sz="16" w:space="0" w:color="000000"/>
              <w:right w:val="single" w:sz="16" w:space="0" w:color="000000"/>
            </w:tcBorders>
            <w:shd w:val="clear" w:color="auto" w:fill="FFFFFF"/>
          </w:tcPr>
          <w:p w:rsidR="005C501D" w:rsidRPr="00F13936" w:rsidRDefault="005C501D" w:rsidP="005C501D">
            <w:pPr>
              <w:autoSpaceDE w:val="0"/>
              <w:autoSpaceDN w:val="0"/>
              <w:adjustRightInd w:val="0"/>
              <w:spacing w:after="0" w:line="320" w:lineRule="atLeast"/>
              <w:ind w:left="60" w:right="60"/>
              <w:jc w:val="both"/>
              <w:rPr>
                <w:rFonts w:ascii="Arial" w:hAnsi="Arial" w:cs="Arial"/>
                <w:color w:val="000000"/>
                <w:sz w:val="18"/>
                <w:szCs w:val="18"/>
              </w:rPr>
            </w:pPr>
          </w:p>
        </w:tc>
      </w:tr>
    </w:tbl>
    <w:p w:rsidR="00F13936" w:rsidRP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Pr="00F13936" w:rsidRDefault="00F13936" w:rsidP="006B31D1">
      <w:pPr>
        <w:autoSpaceDE w:val="0"/>
        <w:autoSpaceDN w:val="0"/>
        <w:adjustRightInd w:val="0"/>
        <w:spacing w:after="0" w:line="240" w:lineRule="auto"/>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6B31D1" w:rsidRDefault="006B31D1" w:rsidP="006B31D1">
      <w:pPr>
        <w:autoSpaceDE w:val="0"/>
        <w:autoSpaceDN w:val="0"/>
        <w:adjustRightInd w:val="0"/>
        <w:spacing w:after="0" w:line="400" w:lineRule="atLeast"/>
        <w:jc w:val="both"/>
        <w:rPr>
          <w:rFonts w:ascii="Times New Roman" w:hAnsi="Times New Roman" w:cs="Times New Roman"/>
          <w:sz w:val="24"/>
          <w:szCs w:val="24"/>
        </w:rPr>
      </w:pPr>
    </w:p>
    <w:p w:rsidR="006B31D1" w:rsidRDefault="006B31D1" w:rsidP="006B31D1">
      <w:pPr>
        <w:autoSpaceDE w:val="0"/>
        <w:autoSpaceDN w:val="0"/>
        <w:adjustRightInd w:val="0"/>
        <w:spacing w:after="0" w:line="400" w:lineRule="atLeast"/>
        <w:jc w:val="both"/>
        <w:rPr>
          <w:rFonts w:ascii="Times New Roman" w:hAnsi="Times New Roman" w:cs="Times New Roman"/>
          <w:sz w:val="24"/>
          <w:szCs w:val="24"/>
        </w:rPr>
      </w:pPr>
    </w:p>
    <w:p w:rsidR="001364CB" w:rsidRDefault="001364CB" w:rsidP="006B31D1">
      <w:pPr>
        <w:autoSpaceDE w:val="0"/>
        <w:autoSpaceDN w:val="0"/>
        <w:adjustRightInd w:val="0"/>
        <w:spacing w:after="0" w:line="400" w:lineRule="atLeast"/>
        <w:jc w:val="both"/>
        <w:rPr>
          <w:rFonts w:ascii="Times New Roman" w:hAnsi="Times New Roman" w:cs="Times New Roman"/>
          <w:sz w:val="24"/>
          <w:szCs w:val="24"/>
        </w:rPr>
      </w:pPr>
    </w:p>
    <w:p w:rsidR="001364CB" w:rsidRDefault="001364CB" w:rsidP="006B31D1">
      <w:pPr>
        <w:autoSpaceDE w:val="0"/>
        <w:autoSpaceDN w:val="0"/>
        <w:adjustRightInd w:val="0"/>
        <w:spacing w:after="0" w:line="400" w:lineRule="atLeast"/>
        <w:jc w:val="both"/>
        <w:rPr>
          <w:rFonts w:ascii="Times New Roman" w:hAnsi="Times New Roman" w:cs="Times New Roman"/>
          <w:sz w:val="24"/>
          <w:szCs w:val="24"/>
        </w:rPr>
      </w:pPr>
    </w:p>
    <w:p w:rsidR="006B31D1" w:rsidRDefault="006B31D1" w:rsidP="006B31D1">
      <w:pPr>
        <w:autoSpaceDE w:val="0"/>
        <w:autoSpaceDN w:val="0"/>
        <w:adjustRightInd w:val="0"/>
        <w:spacing w:after="0" w:line="400" w:lineRule="atLeast"/>
        <w:jc w:val="both"/>
        <w:rPr>
          <w:rFonts w:ascii="Times New Roman" w:hAnsi="Times New Roman" w:cs="Times New Roman"/>
          <w:sz w:val="24"/>
          <w:szCs w:val="24"/>
        </w:rPr>
      </w:pPr>
    </w:p>
    <w:p w:rsidR="006B31D1" w:rsidRDefault="006B31D1" w:rsidP="006B31D1">
      <w:pPr>
        <w:autoSpaceDE w:val="0"/>
        <w:autoSpaceDN w:val="0"/>
        <w:adjustRightInd w:val="0"/>
        <w:spacing w:after="0" w:line="400" w:lineRule="atLeast"/>
        <w:jc w:val="both"/>
        <w:rPr>
          <w:rFonts w:ascii="Times New Roman" w:hAnsi="Times New Roman" w:cs="Times New Roman"/>
          <w:sz w:val="24"/>
          <w:szCs w:val="24"/>
        </w:rPr>
      </w:pPr>
    </w:p>
    <w:p w:rsidR="006B31D1" w:rsidRDefault="006B31D1" w:rsidP="006B31D1">
      <w:pPr>
        <w:autoSpaceDE w:val="0"/>
        <w:autoSpaceDN w:val="0"/>
        <w:adjustRightInd w:val="0"/>
        <w:spacing w:after="0" w:line="400" w:lineRule="atLeast"/>
        <w:jc w:val="both"/>
        <w:rPr>
          <w:rFonts w:ascii="Times New Roman" w:hAnsi="Times New Roman" w:cs="Times New Roman"/>
          <w:sz w:val="24"/>
          <w:szCs w:val="24"/>
        </w:rPr>
      </w:pPr>
    </w:p>
    <w:p w:rsidR="006B31D1" w:rsidRDefault="006B31D1" w:rsidP="006B31D1">
      <w:pPr>
        <w:autoSpaceDE w:val="0"/>
        <w:autoSpaceDN w:val="0"/>
        <w:adjustRightInd w:val="0"/>
        <w:spacing w:after="0" w:line="400" w:lineRule="atLeast"/>
        <w:jc w:val="both"/>
        <w:rPr>
          <w:rFonts w:ascii="Times New Roman" w:hAnsi="Times New Roman" w:cs="Times New Roman"/>
          <w:sz w:val="24"/>
          <w:szCs w:val="24"/>
        </w:rPr>
      </w:pPr>
    </w:p>
    <w:tbl>
      <w:tblPr>
        <w:tblpPr w:leftFromText="180" w:rightFromText="180" w:vertAnchor="text" w:horzAnchor="margin" w:tblpY="-59"/>
        <w:tblW w:w="69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66"/>
        <w:gridCol w:w="692"/>
        <w:gridCol w:w="927"/>
        <w:gridCol w:w="926"/>
        <w:gridCol w:w="927"/>
        <w:gridCol w:w="927"/>
        <w:gridCol w:w="928"/>
        <w:gridCol w:w="927"/>
      </w:tblGrid>
      <w:tr w:rsidR="006B31D1" w:rsidRPr="00F13936" w:rsidTr="006B31D1">
        <w:trPr>
          <w:cantSplit/>
          <w:trHeight w:val="271"/>
          <w:tblHeader/>
        </w:trPr>
        <w:tc>
          <w:tcPr>
            <w:tcW w:w="6920" w:type="dxa"/>
            <w:gridSpan w:val="8"/>
            <w:tcBorders>
              <w:top w:val="nil"/>
              <w:left w:val="nil"/>
              <w:bottom w:val="nil"/>
              <w:right w:val="nil"/>
            </w:tcBorders>
            <w:shd w:val="clear" w:color="auto" w:fill="FFFFFF"/>
            <w:vAlign w:val="center"/>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b/>
                <w:bCs/>
                <w:color w:val="000000"/>
                <w:sz w:val="18"/>
                <w:szCs w:val="18"/>
              </w:rPr>
              <w:t xml:space="preserve">Age * Travel </w:t>
            </w:r>
            <w:proofErr w:type="spellStart"/>
            <w:r w:rsidRPr="00F13936">
              <w:rPr>
                <w:rFonts w:ascii="Arial" w:hAnsi="Arial" w:cs="Arial"/>
                <w:b/>
                <w:bCs/>
                <w:color w:val="000000"/>
                <w:sz w:val="18"/>
                <w:szCs w:val="18"/>
              </w:rPr>
              <w:t>Crosstabulation</w:t>
            </w:r>
            <w:proofErr w:type="spellEnd"/>
          </w:p>
        </w:tc>
      </w:tr>
      <w:tr w:rsidR="006B31D1" w:rsidRPr="00F13936" w:rsidTr="006B31D1">
        <w:trPr>
          <w:cantSplit/>
          <w:trHeight w:val="286"/>
          <w:tblHeader/>
        </w:trPr>
        <w:tc>
          <w:tcPr>
            <w:tcW w:w="6920" w:type="dxa"/>
            <w:gridSpan w:val="8"/>
            <w:tcBorders>
              <w:top w:val="nil"/>
              <w:left w:val="nil"/>
              <w:bottom w:val="nil"/>
              <w:right w:val="nil"/>
            </w:tcBorders>
            <w:shd w:val="clear" w:color="auto" w:fill="FFFFFF"/>
            <w:vAlign w:val="bottom"/>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Count</w:t>
            </w:r>
          </w:p>
        </w:tc>
      </w:tr>
      <w:tr w:rsidR="006B31D1" w:rsidRPr="00F13936" w:rsidTr="006B31D1">
        <w:trPr>
          <w:cantSplit/>
          <w:trHeight w:val="271"/>
          <w:tblHeader/>
        </w:trPr>
        <w:tc>
          <w:tcPr>
            <w:tcW w:w="1358"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rsidR="006B31D1" w:rsidRPr="00F13936" w:rsidRDefault="006B31D1" w:rsidP="006B31D1">
            <w:pPr>
              <w:autoSpaceDE w:val="0"/>
              <w:autoSpaceDN w:val="0"/>
              <w:adjustRightInd w:val="0"/>
              <w:spacing w:after="0" w:line="240" w:lineRule="auto"/>
              <w:jc w:val="both"/>
              <w:rPr>
                <w:rFonts w:ascii="Times New Roman" w:hAnsi="Times New Roman" w:cs="Times New Roman"/>
                <w:sz w:val="24"/>
                <w:szCs w:val="24"/>
              </w:rPr>
            </w:pPr>
          </w:p>
        </w:tc>
        <w:tc>
          <w:tcPr>
            <w:tcW w:w="4635" w:type="dxa"/>
            <w:gridSpan w:val="5"/>
            <w:tcBorders>
              <w:top w:val="single" w:sz="16" w:space="0" w:color="000000"/>
              <w:left w:val="single" w:sz="16" w:space="0" w:color="000000"/>
            </w:tcBorders>
            <w:shd w:val="clear" w:color="auto" w:fill="FFFFFF"/>
            <w:vAlign w:val="bottom"/>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Travel</w:t>
            </w:r>
          </w:p>
        </w:tc>
        <w:tc>
          <w:tcPr>
            <w:tcW w:w="927" w:type="dxa"/>
            <w:vMerge w:val="restart"/>
            <w:tcBorders>
              <w:top w:val="single" w:sz="16" w:space="0" w:color="000000"/>
              <w:bottom w:val="single" w:sz="16" w:space="0" w:color="000000"/>
              <w:right w:val="single" w:sz="16" w:space="0" w:color="000000"/>
            </w:tcBorders>
            <w:shd w:val="clear" w:color="auto" w:fill="FFFFFF"/>
            <w:vAlign w:val="bottom"/>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Total</w:t>
            </w:r>
          </w:p>
        </w:tc>
      </w:tr>
      <w:tr w:rsidR="006B31D1" w:rsidRPr="00F13936" w:rsidTr="006B31D1">
        <w:trPr>
          <w:cantSplit/>
          <w:trHeight w:val="124"/>
          <w:tblHeader/>
        </w:trPr>
        <w:tc>
          <w:tcPr>
            <w:tcW w:w="1358"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927" w:type="dxa"/>
            <w:tcBorders>
              <w:left w:val="single" w:sz="16" w:space="0" w:color="000000"/>
              <w:bottom w:val="single" w:sz="16" w:space="0" w:color="000000"/>
            </w:tcBorders>
            <w:shd w:val="clear" w:color="auto" w:fill="FFFFFF"/>
            <w:vAlign w:val="bottom"/>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Car</w:t>
            </w:r>
          </w:p>
        </w:tc>
        <w:tc>
          <w:tcPr>
            <w:tcW w:w="926" w:type="dxa"/>
            <w:tcBorders>
              <w:bottom w:val="single" w:sz="16" w:space="0" w:color="000000"/>
            </w:tcBorders>
            <w:shd w:val="clear" w:color="auto" w:fill="FFFFFF"/>
            <w:vAlign w:val="bottom"/>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Bus</w:t>
            </w:r>
          </w:p>
        </w:tc>
        <w:tc>
          <w:tcPr>
            <w:tcW w:w="927" w:type="dxa"/>
            <w:tcBorders>
              <w:bottom w:val="single" w:sz="16" w:space="0" w:color="000000"/>
            </w:tcBorders>
            <w:shd w:val="clear" w:color="auto" w:fill="FFFFFF"/>
            <w:vAlign w:val="bottom"/>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Train</w:t>
            </w:r>
          </w:p>
        </w:tc>
        <w:tc>
          <w:tcPr>
            <w:tcW w:w="927" w:type="dxa"/>
            <w:tcBorders>
              <w:bottom w:val="single" w:sz="16" w:space="0" w:color="000000"/>
            </w:tcBorders>
            <w:shd w:val="clear" w:color="auto" w:fill="FFFFFF"/>
            <w:vAlign w:val="bottom"/>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Walk</w:t>
            </w:r>
          </w:p>
        </w:tc>
        <w:tc>
          <w:tcPr>
            <w:tcW w:w="928" w:type="dxa"/>
            <w:tcBorders>
              <w:bottom w:val="single" w:sz="16" w:space="0" w:color="000000"/>
            </w:tcBorders>
            <w:shd w:val="clear" w:color="auto" w:fill="FFFFFF"/>
            <w:vAlign w:val="bottom"/>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Bike</w:t>
            </w:r>
          </w:p>
        </w:tc>
        <w:tc>
          <w:tcPr>
            <w:tcW w:w="927" w:type="dxa"/>
            <w:vMerge/>
            <w:tcBorders>
              <w:top w:val="single" w:sz="16" w:space="0" w:color="000000"/>
              <w:bottom w:val="single" w:sz="16" w:space="0" w:color="000000"/>
              <w:right w:val="single" w:sz="16" w:space="0" w:color="000000"/>
            </w:tcBorders>
            <w:shd w:val="clear" w:color="auto" w:fill="FFFFFF"/>
            <w:vAlign w:val="bottom"/>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r>
      <w:tr w:rsidR="006B31D1" w:rsidRPr="00F13936" w:rsidTr="006B31D1">
        <w:trPr>
          <w:cantSplit/>
          <w:trHeight w:val="271"/>
          <w:tblHeader/>
        </w:trPr>
        <w:tc>
          <w:tcPr>
            <w:tcW w:w="666" w:type="dxa"/>
            <w:vMerge w:val="restart"/>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Age</w:t>
            </w:r>
          </w:p>
        </w:tc>
        <w:tc>
          <w:tcPr>
            <w:tcW w:w="692" w:type="dxa"/>
            <w:tcBorders>
              <w:top w:val="single" w:sz="16" w:space="0" w:color="000000"/>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18.00</w:t>
            </w:r>
          </w:p>
        </w:tc>
        <w:tc>
          <w:tcPr>
            <w:tcW w:w="927" w:type="dxa"/>
            <w:tcBorders>
              <w:top w:val="single" w:sz="16" w:space="0" w:color="000000"/>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w:t>
            </w:r>
          </w:p>
        </w:tc>
        <w:tc>
          <w:tcPr>
            <w:tcW w:w="926" w:type="dxa"/>
            <w:tcBorders>
              <w:top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8" w:type="dxa"/>
            <w:tcBorders>
              <w:top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single" w:sz="16" w:space="0" w:color="000000"/>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6</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19.00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6</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20.00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5</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5</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21.00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22.00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23.00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28.00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29.00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31.00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35.00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45.00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53.00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54.00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6B31D1" w:rsidRPr="00F13936" w:rsidTr="006B31D1">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6B31D1" w:rsidRPr="00F13936" w:rsidRDefault="006B31D1" w:rsidP="006B31D1">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70.00</w:t>
            </w:r>
          </w:p>
        </w:tc>
        <w:tc>
          <w:tcPr>
            <w:tcW w:w="927" w:type="dxa"/>
            <w:tcBorders>
              <w:top w:val="nil"/>
              <w:left w:val="single" w:sz="16" w:space="0" w:color="000000"/>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6"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6B31D1" w:rsidRPr="00F13936" w:rsidTr="006B31D1">
        <w:trPr>
          <w:cantSplit/>
          <w:trHeight w:val="286"/>
        </w:trPr>
        <w:tc>
          <w:tcPr>
            <w:tcW w:w="1358" w:type="dxa"/>
            <w:gridSpan w:val="2"/>
            <w:tcBorders>
              <w:top w:val="nil"/>
              <w:left w:val="single" w:sz="16" w:space="0" w:color="000000"/>
              <w:bottom w:val="single" w:sz="16" w:space="0" w:color="000000"/>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Total</w:t>
            </w:r>
          </w:p>
        </w:tc>
        <w:tc>
          <w:tcPr>
            <w:tcW w:w="927" w:type="dxa"/>
            <w:tcBorders>
              <w:top w:val="nil"/>
              <w:left w:val="single" w:sz="16" w:space="0" w:color="000000"/>
              <w:bottom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13</w:t>
            </w:r>
          </w:p>
        </w:tc>
        <w:tc>
          <w:tcPr>
            <w:tcW w:w="926" w:type="dxa"/>
            <w:tcBorders>
              <w:top w:val="nil"/>
              <w:bottom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7" w:type="dxa"/>
            <w:tcBorders>
              <w:top w:val="nil"/>
              <w:bottom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9</w:t>
            </w:r>
          </w:p>
        </w:tc>
        <w:tc>
          <w:tcPr>
            <w:tcW w:w="927" w:type="dxa"/>
            <w:tcBorders>
              <w:top w:val="nil"/>
              <w:bottom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4</w:t>
            </w:r>
          </w:p>
        </w:tc>
        <w:tc>
          <w:tcPr>
            <w:tcW w:w="928" w:type="dxa"/>
            <w:tcBorders>
              <w:top w:val="nil"/>
              <w:bottom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7" w:type="dxa"/>
            <w:tcBorders>
              <w:top w:val="nil"/>
              <w:bottom w:val="single" w:sz="16" w:space="0" w:color="000000"/>
              <w:right w:val="single" w:sz="16" w:space="0" w:color="000000"/>
            </w:tcBorders>
            <w:shd w:val="clear" w:color="auto" w:fill="FFFFFF"/>
          </w:tcPr>
          <w:p w:rsidR="006B31D1" w:rsidRPr="00F13936" w:rsidRDefault="006B31D1"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30</w:t>
            </w:r>
          </w:p>
        </w:tc>
      </w:tr>
    </w:tbl>
    <w:p w:rsidR="006B31D1" w:rsidRDefault="006B31D1" w:rsidP="006B31D1">
      <w:pPr>
        <w:autoSpaceDE w:val="0"/>
        <w:autoSpaceDN w:val="0"/>
        <w:adjustRightInd w:val="0"/>
        <w:spacing w:after="0" w:line="400" w:lineRule="atLeast"/>
        <w:jc w:val="both"/>
        <w:rPr>
          <w:rFonts w:ascii="Times New Roman" w:hAnsi="Times New Roman" w:cs="Times New Roman"/>
          <w:sz w:val="24"/>
          <w:szCs w:val="24"/>
        </w:rPr>
      </w:pPr>
    </w:p>
    <w:p w:rsidR="006B31D1" w:rsidRPr="00F13936" w:rsidRDefault="006B31D1"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2A024B" w:rsidRDefault="002A024B" w:rsidP="006B31D1">
      <w:pPr>
        <w:autoSpaceDE w:val="0"/>
        <w:autoSpaceDN w:val="0"/>
        <w:adjustRightInd w:val="0"/>
        <w:spacing w:after="0" w:line="400" w:lineRule="atLeast"/>
        <w:jc w:val="both"/>
        <w:rPr>
          <w:rFonts w:ascii="Times New Roman" w:hAnsi="Times New Roman" w:cs="Times New Roman"/>
          <w:sz w:val="24"/>
          <w:szCs w:val="24"/>
        </w:rPr>
      </w:pPr>
    </w:p>
    <w:p w:rsidR="002A024B" w:rsidRDefault="002A024B" w:rsidP="006B31D1">
      <w:pPr>
        <w:autoSpaceDE w:val="0"/>
        <w:autoSpaceDN w:val="0"/>
        <w:adjustRightInd w:val="0"/>
        <w:spacing w:after="0" w:line="400" w:lineRule="atLeast"/>
        <w:jc w:val="both"/>
        <w:rPr>
          <w:rFonts w:ascii="Times New Roman" w:hAnsi="Times New Roman" w:cs="Times New Roman"/>
          <w:sz w:val="24"/>
          <w:szCs w:val="24"/>
        </w:rPr>
      </w:pPr>
    </w:p>
    <w:p w:rsidR="002A024B" w:rsidRDefault="002A024B" w:rsidP="006B31D1">
      <w:pPr>
        <w:autoSpaceDE w:val="0"/>
        <w:autoSpaceDN w:val="0"/>
        <w:adjustRightInd w:val="0"/>
        <w:spacing w:after="0" w:line="400" w:lineRule="atLeast"/>
        <w:jc w:val="both"/>
        <w:rPr>
          <w:rFonts w:ascii="Times New Roman" w:hAnsi="Times New Roman" w:cs="Times New Roman"/>
          <w:sz w:val="24"/>
          <w:szCs w:val="24"/>
        </w:rPr>
      </w:pPr>
    </w:p>
    <w:p w:rsidR="002A024B" w:rsidRDefault="002A024B"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Pr="006714D1" w:rsidRDefault="00574085" w:rsidP="00AB7813">
      <w:pPr>
        <w:autoSpaceDE w:val="0"/>
        <w:autoSpaceDN w:val="0"/>
        <w:adjustRightInd w:val="0"/>
        <w:spacing w:after="0" w:line="276" w:lineRule="auto"/>
        <w:jc w:val="both"/>
        <w:rPr>
          <w:rFonts w:cs="Times New Roman"/>
        </w:rPr>
      </w:pPr>
      <w:r w:rsidRPr="006714D1">
        <w:rPr>
          <w:rFonts w:cs="Times New Roman"/>
        </w:rPr>
        <w:t xml:space="preserve">This table describes that 18 year olds are more prone to drive to training as it’s a new experience to them as they might have just passed their test. However, the table also displays that 19 year olds would rather use other modes of transport such as trains, walking and cycling. On the other hand respondents with the age of 20 use cars are there aid of transport which backs up the theory of younger people using cars as their main transport. This is why choosing a route of transport can affect the impact of sport on the participant’s life as traffic, road works or train repair would stop them being able to go training or to a game. </w:t>
      </w:r>
      <w:r w:rsidR="00AB7813">
        <w:rPr>
          <w:rFonts w:cs="Times New Roman"/>
        </w:rPr>
        <w:t xml:space="preserve">Also the cost of these different aids of transport can add up and effect the participant financially. </w:t>
      </w: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F13936" w:rsidRDefault="00F13936" w:rsidP="006B31D1">
      <w:pPr>
        <w:autoSpaceDE w:val="0"/>
        <w:autoSpaceDN w:val="0"/>
        <w:adjustRightInd w:val="0"/>
        <w:spacing w:after="0" w:line="400" w:lineRule="atLeast"/>
        <w:jc w:val="both"/>
        <w:rPr>
          <w:rFonts w:ascii="Times New Roman" w:hAnsi="Times New Roman" w:cs="Times New Roman"/>
          <w:sz w:val="24"/>
          <w:szCs w:val="24"/>
        </w:rPr>
      </w:pPr>
    </w:p>
    <w:p w:rsidR="005C501D" w:rsidRDefault="005C501D" w:rsidP="006B31D1">
      <w:pPr>
        <w:autoSpaceDE w:val="0"/>
        <w:autoSpaceDN w:val="0"/>
        <w:adjustRightInd w:val="0"/>
        <w:spacing w:after="0" w:line="400" w:lineRule="atLeast"/>
        <w:jc w:val="both"/>
        <w:rPr>
          <w:rFonts w:ascii="Times New Roman" w:hAnsi="Times New Roman" w:cs="Times New Roman"/>
          <w:sz w:val="24"/>
          <w:szCs w:val="24"/>
        </w:rPr>
      </w:pPr>
    </w:p>
    <w:p w:rsidR="005C501D" w:rsidRDefault="005C501D" w:rsidP="006B31D1">
      <w:pPr>
        <w:autoSpaceDE w:val="0"/>
        <w:autoSpaceDN w:val="0"/>
        <w:adjustRightInd w:val="0"/>
        <w:spacing w:after="0" w:line="400" w:lineRule="atLeast"/>
        <w:jc w:val="both"/>
        <w:rPr>
          <w:rFonts w:ascii="Times New Roman" w:hAnsi="Times New Roman" w:cs="Times New Roman"/>
          <w:sz w:val="24"/>
          <w:szCs w:val="24"/>
        </w:rPr>
      </w:pPr>
    </w:p>
    <w:p w:rsidR="005C501D" w:rsidRDefault="005C501D" w:rsidP="006B31D1">
      <w:pPr>
        <w:autoSpaceDE w:val="0"/>
        <w:autoSpaceDN w:val="0"/>
        <w:adjustRightInd w:val="0"/>
        <w:spacing w:after="0" w:line="400" w:lineRule="atLeast"/>
        <w:jc w:val="both"/>
        <w:rPr>
          <w:rFonts w:ascii="Times New Roman" w:hAnsi="Times New Roman" w:cs="Times New Roman"/>
          <w:sz w:val="24"/>
          <w:szCs w:val="24"/>
        </w:rPr>
      </w:pPr>
    </w:p>
    <w:p w:rsidR="005C501D" w:rsidRDefault="005C501D" w:rsidP="006B31D1">
      <w:pPr>
        <w:autoSpaceDE w:val="0"/>
        <w:autoSpaceDN w:val="0"/>
        <w:adjustRightInd w:val="0"/>
        <w:spacing w:after="0" w:line="400" w:lineRule="atLeast"/>
        <w:jc w:val="both"/>
        <w:rPr>
          <w:rFonts w:ascii="Times New Roman" w:hAnsi="Times New Roman" w:cs="Times New Roman"/>
          <w:sz w:val="24"/>
          <w:szCs w:val="24"/>
        </w:rPr>
      </w:pPr>
    </w:p>
    <w:p w:rsidR="005C501D" w:rsidRDefault="005C501D" w:rsidP="006B31D1">
      <w:pPr>
        <w:autoSpaceDE w:val="0"/>
        <w:autoSpaceDN w:val="0"/>
        <w:adjustRightInd w:val="0"/>
        <w:spacing w:after="0" w:line="400" w:lineRule="atLeast"/>
        <w:jc w:val="both"/>
        <w:rPr>
          <w:rFonts w:ascii="Times New Roman" w:hAnsi="Times New Roman" w:cs="Times New Roman"/>
          <w:sz w:val="24"/>
          <w:szCs w:val="24"/>
        </w:rPr>
      </w:pPr>
    </w:p>
    <w:p w:rsidR="001364CB" w:rsidRDefault="001364CB" w:rsidP="006B31D1">
      <w:pPr>
        <w:autoSpaceDE w:val="0"/>
        <w:autoSpaceDN w:val="0"/>
        <w:adjustRightInd w:val="0"/>
        <w:spacing w:after="0" w:line="400" w:lineRule="atLeast"/>
        <w:jc w:val="both"/>
        <w:rPr>
          <w:rFonts w:ascii="Times New Roman" w:hAnsi="Times New Roman" w:cs="Times New Roman"/>
          <w:sz w:val="24"/>
          <w:szCs w:val="24"/>
        </w:rPr>
      </w:pPr>
    </w:p>
    <w:p w:rsidR="002A024B" w:rsidRPr="00C246C5" w:rsidRDefault="00574085" w:rsidP="006B31D1">
      <w:pPr>
        <w:pStyle w:val="Heading2"/>
        <w:jc w:val="both"/>
        <w:rPr>
          <w:rFonts w:asciiTheme="minorHAnsi" w:hAnsiTheme="minorHAnsi" w:cs="Times New Roman"/>
          <w:color w:val="auto"/>
          <w:sz w:val="28"/>
          <w:szCs w:val="28"/>
        </w:rPr>
      </w:pPr>
      <w:bookmarkStart w:id="8" w:name="_Toc406762980"/>
      <w:r w:rsidRPr="00C246C5">
        <w:rPr>
          <w:rFonts w:asciiTheme="minorHAnsi" w:hAnsiTheme="minorHAnsi" w:cs="Times New Roman"/>
          <w:color w:val="auto"/>
          <w:sz w:val="28"/>
          <w:szCs w:val="28"/>
        </w:rPr>
        <w:lastRenderedPageBreak/>
        <w:t>Chart</w:t>
      </w:r>
      <w:r w:rsidR="008D0A95" w:rsidRPr="00C246C5">
        <w:rPr>
          <w:rFonts w:asciiTheme="minorHAnsi" w:hAnsiTheme="minorHAnsi" w:cs="Times New Roman"/>
          <w:color w:val="auto"/>
          <w:sz w:val="28"/>
          <w:szCs w:val="28"/>
        </w:rPr>
        <w:t>s</w:t>
      </w:r>
      <w:bookmarkEnd w:id="8"/>
    </w:p>
    <w:p w:rsidR="005C501D" w:rsidRPr="00C246C5" w:rsidRDefault="005C501D" w:rsidP="005C501D">
      <w:pPr>
        <w:pStyle w:val="Heading3"/>
        <w:jc w:val="both"/>
        <w:rPr>
          <w:b w:val="0"/>
          <w:color w:val="auto"/>
          <w:sz w:val="28"/>
          <w:szCs w:val="28"/>
          <w:u w:val="single"/>
        </w:rPr>
      </w:pPr>
      <w:bookmarkStart w:id="9" w:name="_Toc406762981"/>
      <w:r w:rsidRPr="00C246C5">
        <w:rPr>
          <w:b w:val="0"/>
          <w:noProof/>
          <w:sz w:val="28"/>
          <w:szCs w:val="28"/>
          <w:u w:val="single"/>
          <w:lang w:eastAsia="en-GB"/>
        </w:rPr>
        <w:drawing>
          <wp:anchor distT="0" distB="0" distL="114300" distR="114300" simplePos="0" relativeHeight="251652608" behindDoc="0" locked="0" layoutInCell="1" allowOverlap="1" wp14:anchorId="0A0EF30F" wp14:editId="7A8F4383">
            <wp:simplePos x="0" y="0"/>
            <wp:positionH relativeFrom="column">
              <wp:posOffset>64770</wp:posOffset>
            </wp:positionH>
            <wp:positionV relativeFrom="paragraph">
              <wp:posOffset>392430</wp:posOffset>
            </wp:positionV>
            <wp:extent cx="5354320" cy="317373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354320" cy="3173730"/>
                    </a:xfrm>
                    <a:prstGeom prst="rect">
                      <a:avLst/>
                    </a:prstGeom>
                  </pic:spPr>
                </pic:pic>
              </a:graphicData>
            </a:graphic>
            <wp14:sizeRelH relativeFrom="page">
              <wp14:pctWidth>0</wp14:pctWidth>
            </wp14:sizeRelH>
            <wp14:sizeRelV relativeFrom="page">
              <wp14:pctHeight>0</wp14:pctHeight>
            </wp14:sizeRelV>
          </wp:anchor>
        </w:drawing>
      </w:r>
      <w:r w:rsidR="000314AA" w:rsidRPr="00C246C5">
        <w:rPr>
          <w:b w:val="0"/>
          <w:color w:val="auto"/>
          <w:sz w:val="28"/>
          <w:szCs w:val="28"/>
          <w:u w:val="single"/>
        </w:rPr>
        <w:t>Histogra</w:t>
      </w:r>
      <w:r w:rsidR="0044389F" w:rsidRPr="00C246C5">
        <w:rPr>
          <w:b w:val="0"/>
          <w:color w:val="auto"/>
          <w:sz w:val="28"/>
          <w:szCs w:val="28"/>
          <w:u w:val="single"/>
        </w:rPr>
        <w:t>m</w:t>
      </w:r>
      <w:bookmarkEnd w:id="9"/>
    </w:p>
    <w:p w:rsidR="002A024B" w:rsidRPr="005C501D" w:rsidRDefault="006714D1" w:rsidP="006B31D1">
      <w:pPr>
        <w:jc w:val="both"/>
      </w:pPr>
      <w:r>
        <w:t xml:space="preserve">This histogram shows that the age range of the respondents are </w:t>
      </w:r>
      <w:r w:rsidR="005812E6">
        <w:t xml:space="preserve">between 0-80. The younger participants are due to university students being a large group of the respondents from the survey. </w:t>
      </w:r>
      <w:r w:rsidR="00AB7813">
        <w:t xml:space="preserve">Also, age is a main factor affecting the way that being involved in sport effects a respondent. </w:t>
      </w:r>
    </w:p>
    <w:p w:rsidR="002A024B" w:rsidRPr="00C246C5" w:rsidRDefault="000314AA" w:rsidP="006B31D1">
      <w:pPr>
        <w:pStyle w:val="Heading3"/>
        <w:jc w:val="both"/>
        <w:rPr>
          <w:b w:val="0"/>
          <w:color w:val="auto"/>
          <w:sz w:val="28"/>
          <w:szCs w:val="28"/>
          <w:u w:val="single"/>
        </w:rPr>
      </w:pPr>
      <w:bookmarkStart w:id="10" w:name="_Toc406762982"/>
      <w:r w:rsidRPr="00C246C5">
        <w:rPr>
          <w:b w:val="0"/>
          <w:color w:val="auto"/>
          <w:sz w:val="28"/>
          <w:szCs w:val="28"/>
          <w:u w:val="single"/>
        </w:rPr>
        <w:t>Scatter Graph</w:t>
      </w:r>
      <w:bookmarkEnd w:id="10"/>
    </w:p>
    <w:p w:rsidR="002A024B" w:rsidRDefault="005C501D" w:rsidP="006B31D1">
      <w:pPr>
        <w:jc w:val="both"/>
        <w:rPr>
          <w:b/>
          <w:sz w:val="28"/>
          <w:szCs w:val="28"/>
        </w:rPr>
      </w:pPr>
      <w:r w:rsidRPr="00336390">
        <w:rPr>
          <w:noProof/>
          <w:lang w:eastAsia="en-GB"/>
        </w:rPr>
        <w:drawing>
          <wp:anchor distT="0" distB="0" distL="114300" distR="114300" simplePos="0" relativeHeight="251655680" behindDoc="0" locked="0" layoutInCell="1" allowOverlap="1" wp14:anchorId="36070882" wp14:editId="46DE4442">
            <wp:simplePos x="0" y="0"/>
            <wp:positionH relativeFrom="column">
              <wp:posOffset>-130810</wp:posOffset>
            </wp:positionH>
            <wp:positionV relativeFrom="paragraph">
              <wp:posOffset>245110</wp:posOffset>
            </wp:positionV>
            <wp:extent cx="5238115" cy="3776345"/>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238115" cy="3776345"/>
                    </a:xfrm>
                    <a:prstGeom prst="rect">
                      <a:avLst/>
                    </a:prstGeom>
                  </pic:spPr>
                </pic:pic>
              </a:graphicData>
            </a:graphic>
            <wp14:sizeRelH relativeFrom="page">
              <wp14:pctWidth>0</wp14:pctWidth>
            </wp14:sizeRelH>
            <wp14:sizeRelV relativeFrom="page">
              <wp14:pctHeight>0</wp14:pctHeight>
            </wp14:sizeRelV>
          </wp:anchor>
        </w:drawing>
      </w:r>
    </w:p>
    <w:p w:rsidR="002A024B" w:rsidRDefault="002A024B" w:rsidP="006B31D1">
      <w:pPr>
        <w:jc w:val="both"/>
        <w:rPr>
          <w:b/>
          <w:sz w:val="28"/>
          <w:szCs w:val="28"/>
        </w:rPr>
      </w:pPr>
    </w:p>
    <w:p w:rsidR="002A024B" w:rsidRPr="002A024B" w:rsidRDefault="002A024B" w:rsidP="006B31D1">
      <w:pPr>
        <w:jc w:val="both"/>
        <w:rPr>
          <w:b/>
          <w:sz w:val="28"/>
          <w:szCs w:val="28"/>
        </w:rPr>
      </w:pPr>
    </w:p>
    <w:p w:rsidR="002A024B" w:rsidRDefault="002A024B" w:rsidP="006B31D1">
      <w:pPr>
        <w:jc w:val="both"/>
      </w:pPr>
    </w:p>
    <w:p w:rsidR="002A024B" w:rsidRDefault="002A024B" w:rsidP="006B31D1">
      <w:pPr>
        <w:jc w:val="both"/>
      </w:pPr>
    </w:p>
    <w:p w:rsidR="002A024B" w:rsidRDefault="002A024B" w:rsidP="006B31D1">
      <w:pPr>
        <w:jc w:val="both"/>
      </w:pPr>
    </w:p>
    <w:p w:rsidR="002A024B" w:rsidRDefault="002A024B" w:rsidP="006B31D1">
      <w:pPr>
        <w:jc w:val="both"/>
      </w:pPr>
    </w:p>
    <w:p w:rsidR="002A024B" w:rsidRDefault="002A024B" w:rsidP="006B31D1">
      <w:pPr>
        <w:jc w:val="both"/>
      </w:pPr>
    </w:p>
    <w:p w:rsidR="002A024B" w:rsidRDefault="002A024B" w:rsidP="006B31D1">
      <w:pPr>
        <w:jc w:val="both"/>
      </w:pPr>
    </w:p>
    <w:p w:rsidR="002A024B" w:rsidRDefault="002A024B" w:rsidP="006B31D1">
      <w:pPr>
        <w:jc w:val="both"/>
      </w:pPr>
    </w:p>
    <w:p w:rsidR="002A024B" w:rsidRDefault="002A024B" w:rsidP="006B31D1">
      <w:pPr>
        <w:jc w:val="both"/>
      </w:pPr>
    </w:p>
    <w:p w:rsidR="002A024B" w:rsidRDefault="002A024B" w:rsidP="006B31D1">
      <w:pPr>
        <w:jc w:val="both"/>
      </w:pPr>
    </w:p>
    <w:p w:rsidR="002A024B" w:rsidRDefault="002A024B" w:rsidP="006B31D1">
      <w:pPr>
        <w:jc w:val="both"/>
      </w:pPr>
    </w:p>
    <w:p w:rsidR="005C501D" w:rsidRDefault="005C501D" w:rsidP="006B31D1">
      <w:pPr>
        <w:jc w:val="both"/>
      </w:pPr>
      <w:r>
        <w:t xml:space="preserve">The </w:t>
      </w:r>
      <w:r>
        <w:lastRenderedPageBreak/>
        <w:t xml:space="preserve">scatter graph shows that the lower the age the higher the impact being a part of a sports team is. At a younger age, sport can be seen as a full time job or an escape from stress of educational studies or work. </w:t>
      </w:r>
      <w:r w:rsidR="001364CB">
        <w:t>The older generation, due to the physical demands of the sport, wouldn’t be training or competing constantly, this is on average as there can</w:t>
      </w:r>
      <w:r w:rsidR="00064788">
        <w:t xml:space="preserve"> also</w:t>
      </w:r>
      <w:r w:rsidR="001364CB">
        <w:t xml:space="preserve"> be older people who exercise daily. </w:t>
      </w:r>
    </w:p>
    <w:p w:rsidR="005C501D" w:rsidRDefault="005C501D" w:rsidP="006B31D1">
      <w:pPr>
        <w:jc w:val="both"/>
      </w:pPr>
    </w:p>
    <w:p w:rsidR="008D0A95" w:rsidRPr="00C246C5" w:rsidRDefault="008D0A95" w:rsidP="006B31D1">
      <w:pPr>
        <w:pStyle w:val="Heading3"/>
        <w:jc w:val="both"/>
        <w:rPr>
          <w:b w:val="0"/>
          <w:color w:val="auto"/>
          <w:sz w:val="28"/>
          <w:szCs w:val="28"/>
          <w:u w:val="single"/>
        </w:rPr>
      </w:pPr>
      <w:bookmarkStart w:id="11" w:name="_Toc406762983"/>
      <w:r w:rsidRPr="00C246C5">
        <w:rPr>
          <w:b w:val="0"/>
          <w:color w:val="auto"/>
          <w:sz w:val="28"/>
          <w:szCs w:val="28"/>
          <w:u w:val="single"/>
        </w:rPr>
        <w:t>Box and Whisker</w:t>
      </w:r>
      <w:bookmarkEnd w:id="11"/>
    </w:p>
    <w:p w:rsidR="00336390" w:rsidRDefault="008D0A95" w:rsidP="006B31D1">
      <w:pPr>
        <w:jc w:val="both"/>
      </w:pPr>
      <w:r w:rsidRPr="008D0A95">
        <w:rPr>
          <w:noProof/>
          <w:lang w:eastAsia="en-GB"/>
        </w:rPr>
        <w:drawing>
          <wp:anchor distT="0" distB="0" distL="114300" distR="114300" simplePos="0" relativeHeight="251657728" behindDoc="0" locked="0" layoutInCell="1" allowOverlap="1" wp14:anchorId="48E08073" wp14:editId="67ACA6FF">
            <wp:simplePos x="0" y="0"/>
            <wp:positionH relativeFrom="column">
              <wp:posOffset>-327025</wp:posOffset>
            </wp:positionH>
            <wp:positionV relativeFrom="paragraph">
              <wp:posOffset>129631</wp:posOffset>
            </wp:positionV>
            <wp:extent cx="5629910" cy="4511040"/>
            <wp:effectExtent l="0" t="0" r="889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629910" cy="4511040"/>
                    </a:xfrm>
                    <a:prstGeom prst="rect">
                      <a:avLst/>
                    </a:prstGeom>
                  </pic:spPr>
                </pic:pic>
              </a:graphicData>
            </a:graphic>
            <wp14:sizeRelH relativeFrom="page">
              <wp14:pctWidth>0</wp14:pctWidth>
            </wp14:sizeRelH>
            <wp14:sizeRelV relativeFrom="page">
              <wp14:pctHeight>0</wp14:pctHeight>
            </wp14:sizeRelV>
          </wp:anchor>
        </w:drawing>
      </w:r>
      <w:r>
        <w:t xml:space="preserve"> </w:t>
      </w: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336390" w:rsidRDefault="00336390" w:rsidP="006B31D1">
      <w:pPr>
        <w:jc w:val="both"/>
      </w:pPr>
    </w:p>
    <w:p w:rsidR="002A024B" w:rsidRDefault="002A024B"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r>
        <w:t>As the box and whisker chart explains, males have a higher median on how many times they train a week compared to females.</w:t>
      </w:r>
      <w:r w:rsidR="00B84EF8">
        <w:t xml:space="preserve"> This shows that from the survey sample size more men had a frequent training schedule than females. </w:t>
      </w:r>
      <w:r w:rsidR="00D62263">
        <w:t xml:space="preserve">In addition, this reveals that being a part of a sports team can have a heavy impact on a </w:t>
      </w:r>
      <w:r w:rsidR="00BE2BA9">
        <w:t>participant’s</w:t>
      </w:r>
      <w:r w:rsidR="00064788">
        <w:t xml:space="preserve"> life from either gender.</w:t>
      </w: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0314AA" w:rsidRPr="000314AA" w:rsidRDefault="000314AA" w:rsidP="006B31D1">
      <w:pPr>
        <w:pStyle w:val="Heading1"/>
        <w:jc w:val="both"/>
        <w:rPr>
          <w:color w:val="auto"/>
        </w:rPr>
      </w:pPr>
      <w:bookmarkStart w:id="12" w:name="_Toc406762984"/>
      <w:r w:rsidRPr="000314AA">
        <w:rPr>
          <w:color w:val="auto"/>
        </w:rPr>
        <w:lastRenderedPageBreak/>
        <w:t>Conclusion</w:t>
      </w:r>
      <w:bookmarkEnd w:id="12"/>
      <w:r w:rsidRPr="000314AA">
        <w:rPr>
          <w:color w:val="auto"/>
        </w:rPr>
        <w:t xml:space="preserve"> </w:t>
      </w:r>
    </w:p>
    <w:p w:rsidR="00123316" w:rsidRDefault="00651664" w:rsidP="006B31D1">
      <w:pPr>
        <w:jc w:val="both"/>
      </w:pPr>
      <w:r>
        <w:t xml:space="preserve">In summery throughout the report and research phase there were many limitations </w:t>
      </w:r>
      <w:r w:rsidR="00123316">
        <w:t>that developed. The survey itself needed more questions to be able to analyse and find clear results from the data that was collected, this would be more efficient to include more questions to cover the whole range. Another limitations was that the average age of the respondents were very low, a wider range within the age of the participant would be needed to evaluate how being a part of a sports team affect their lives at present. The hypothesis set at the beginning of the research ‘being a pa</w:t>
      </w:r>
      <w:r w:rsidR="00064788">
        <w:t xml:space="preserve">rt of a sports team can </w:t>
      </w:r>
      <w:r w:rsidR="00123316">
        <w:t xml:space="preserve">effect on your life’, has been clearly represented and interpretation of the results shown in the data analyse section of the report. </w:t>
      </w:r>
      <w:r w:rsidR="00064788">
        <w:t xml:space="preserve">Age and sport type are the two main components that highlight how much of an impact sport can be, as these two variables can be restraints. </w:t>
      </w:r>
      <w:r w:rsidR="00123316">
        <w:t xml:space="preserve">Being a part of a sports team does impact </w:t>
      </w:r>
      <w:r w:rsidR="00676F29">
        <w:t>participants’</w:t>
      </w:r>
      <w:r w:rsidR="00123316">
        <w:t xml:space="preserve"> lives</w:t>
      </w:r>
      <w:r w:rsidR="00064788">
        <w:t xml:space="preserve"> by bringing positive attitudes, finance and </w:t>
      </w:r>
      <w:r w:rsidR="00123316">
        <w:t>taking up time within their lives.</w:t>
      </w:r>
    </w:p>
    <w:p w:rsidR="00651664" w:rsidRDefault="00651664" w:rsidP="006B31D1">
      <w:pPr>
        <w:jc w:val="both"/>
      </w:pPr>
    </w:p>
    <w:p w:rsidR="009C525B" w:rsidRDefault="009C525B" w:rsidP="006B31D1">
      <w:pPr>
        <w:jc w:val="both"/>
      </w:pPr>
    </w:p>
    <w:p w:rsidR="009C525B" w:rsidRDefault="009C525B" w:rsidP="006B31D1">
      <w:pPr>
        <w:jc w:val="both"/>
      </w:pPr>
    </w:p>
    <w:p w:rsidR="009C525B" w:rsidRDefault="009C525B" w:rsidP="006B31D1">
      <w:pPr>
        <w:jc w:val="both"/>
      </w:pPr>
    </w:p>
    <w:p w:rsidR="009C525B" w:rsidRDefault="009C525B"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76E5E" w:rsidRDefault="00876E5E"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895A36">
      <w:pPr>
        <w:pStyle w:val="Heading1"/>
        <w:rPr>
          <w:color w:val="auto"/>
        </w:rPr>
      </w:pPr>
      <w:bookmarkStart w:id="13" w:name="_Toc406762985"/>
      <w:r w:rsidRPr="00895A36">
        <w:rPr>
          <w:color w:val="auto"/>
        </w:rPr>
        <w:lastRenderedPageBreak/>
        <w:t>Reference List/Bibliography</w:t>
      </w:r>
      <w:bookmarkEnd w:id="13"/>
      <w:r w:rsidRPr="00895A36">
        <w:rPr>
          <w:color w:val="auto"/>
        </w:rPr>
        <w:t xml:space="preserve"> </w:t>
      </w:r>
    </w:p>
    <w:p w:rsidR="00895A36" w:rsidRDefault="00895A36" w:rsidP="00895A36"/>
    <w:p w:rsidR="0044437D" w:rsidRDefault="0044437D" w:rsidP="00F65123">
      <w:proofErr w:type="spellStart"/>
      <w:r>
        <w:t>Bell.A</w:t>
      </w:r>
      <w:proofErr w:type="spellEnd"/>
      <w:r>
        <w:t xml:space="preserve"> (2014) ‘Exploring Data’ [PowerPoint Presentation]. SBUS5000: Research Methods. Available at: </w:t>
      </w:r>
      <w:hyperlink r:id="rId13" w:history="1">
        <w:r w:rsidRPr="001D59F2">
          <w:rPr>
            <w:rStyle w:val="Hyperlink"/>
          </w:rPr>
          <w:t>http://dysgu.ydds.ac.uk/</w:t>
        </w:r>
      </w:hyperlink>
      <w:r>
        <w:t>. (Accessed on 7 December 2014).</w:t>
      </w:r>
    </w:p>
    <w:p w:rsidR="0044437D" w:rsidRDefault="0044437D" w:rsidP="00F65123">
      <w:proofErr w:type="spellStart"/>
      <w:r>
        <w:t>Bell.A</w:t>
      </w:r>
      <w:proofErr w:type="spellEnd"/>
      <w:r>
        <w:t xml:space="preserve"> (2014) ‘Introduction into Quantitative Research’ [PowerPoint Presentation]. SBUS5000: Research Methods. Available at: </w:t>
      </w:r>
      <w:hyperlink r:id="rId14" w:history="1">
        <w:r w:rsidRPr="001D59F2">
          <w:rPr>
            <w:rStyle w:val="Hyperlink"/>
          </w:rPr>
          <w:t>http://dysgu.ydds.ac.uk/</w:t>
        </w:r>
      </w:hyperlink>
      <w:r>
        <w:t>. (Accessed on 5 December 2014).</w:t>
      </w:r>
    </w:p>
    <w:p w:rsidR="0044437D" w:rsidRDefault="0044437D" w:rsidP="00895A36">
      <w:proofErr w:type="spellStart"/>
      <w:r>
        <w:t>Bell.A</w:t>
      </w:r>
      <w:proofErr w:type="spellEnd"/>
      <w:r>
        <w:t xml:space="preserve"> (2014) ‘Introduction to SPSS’ [PowerPoint Presentation]. SBUS5000: Research Methods. Available at: </w:t>
      </w:r>
      <w:hyperlink r:id="rId15" w:history="1">
        <w:r w:rsidRPr="001D59F2">
          <w:rPr>
            <w:rStyle w:val="Hyperlink"/>
          </w:rPr>
          <w:t>http://dysgu.ydds.ac.uk/</w:t>
        </w:r>
      </w:hyperlink>
      <w:r>
        <w:t>. (Accessed on 1 December 2014).</w:t>
      </w:r>
    </w:p>
    <w:p w:rsidR="0044437D" w:rsidRDefault="0044437D" w:rsidP="00F65123">
      <w:proofErr w:type="spellStart"/>
      <w:r>
        <w:t>Bell.A</w:t>
      </w:r>
      <w:proofErr w:type="spellEnd"/>
      <w:r>
        <w:t xml:space="preserve"> (2014) ‘Obtaining Data’ [PowerPoint Presentation]. SBUS5000: Research Methods. Available at: </w:t>
      </w:r>
      <w:hyperlink r:id="rId16" w:history="1">
        <w:r w:rsidRPr="001D59F2">
          <w:rPr>
            <w:rStyle w:val="Hyperlink"/>
          </w:rPr>
          <w:t>http://dysgu.ydds.ac.uk/</w:t>
        </w:r>
      </w:hyperlink>
      <w:r>
        <w:t>. (Accessed on 6 December 2014).</w:t>
      </w:r>
    </w:p>
    <w:p w:rsidR="0044437D" w:rsidRDefault="0044437D" w:rsidP="00895A36">
      <w:proofErr w:type="spellStart"/>
      <w:r>
        <w:t>Pallant.J</w:t>
      </w:r>
      <w:proofErr w:type="spellEnd"/>
      <w:r>
        <w:t xml:space="preserve"> (2007), ‘SPSS Survival Manual’, 3</w:t>
      </w:r>
      <w:r w:rsidRPr="00895A36">
        <w:rPr>
          <w:vertAlign w:val="superscript"/>
        </w:rPr>
        <w:t>rd</w:t>
      </w:r>
      <w:r>
        <w:t xml:space="preserve"> Edition, Open University Press, McGraw-Hill companies.</w:t>
      </w:r>
    </w:p>
    <w:p w:rsidR="0044437D" w:rsidRDefault="0044437D" w:rsidP="00F65123">
      <w:r>
        <w:t xml:space="preserve">Political Campaign Tips (2014). </w:t>
      </w:r>
      <w:r>
        <w:rPr>
          <w:lang w:val="en-US"/>
        </w:rPr>
        <w:t xml:space="preserve">Sports &amp; Political Campaigns: Candidates Should Know the Scores. </w:t>
      </w:r>
      <w:r>
        <w:t xml:space="preserve">Available at: </w:t>
      </w:r>
      <w:hyperlink r:id="rId17" w:history="1">
        <w:r w:rsidRPr="001D59F2">
          <w:rPr>
            <w:rStyle w:val="Hyperlink"/>
          </w:rPr>
          <w:t>http://www.politicalcampaigningtips.com/wp-content/uploads/2014/08/sports-balls.png</w:t>
        </w:r>
      </w:hyperlink>
      <w:r>
        <w:t>. (Accessed on 28 November)</w:t>
      </w:r>
    </w:p>
    <w:p w:rsidR="0044437D" w:rsidRDefault="0044437D" w:rsidP="00F65123">
      <w:r>
        <w:t xml:space="preserve">Trinity Saint David (2014) TSD Logo. </w:t>
      </w:r>
      <w:proofErr w:type="spellStart"/>
      <w:r>
        <w:t>Avaliable</w:t>
      </w:r>
      <w:proofErr w:type="spellEnd"/>
      <w:r>
        <w:t xml:space="preserve"> by: </w:t>
      </w:r>
      <w:hyperlink r:id="rId18" w:history="1">
        <w:r w:rsidRPr="001D59F2">
          <w:rPr>
            <w:rStyle w:val="Hyperlink"/>
          </w:rPr>
          <w:t>http://en.wikipedia.org/wiki/University_of_Wales,_Trinity_Saint_David</w:t>
        </w:r>
      </w:hyperlink>
      <w:r>
        <w:t>. (Accessed on 4 December 2014)</w:t>
      </w:r>
    </w:p>
    <w:p w:rsidR="008D26BD" w:rsidRDefault="008D26BD" w:rsidP="00F65123"/>
    <w:p w:rsidR="00F65123" w:rsidRDefault="00F65123" w:rsidP="00F65123"/>
    <w:p w:rsidR="00F65123" w:rsidRPr="00895A36" w:rsidRDefault="00F65123" w:rsidP="00895A36"/>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895A36" w:rsidRDefault="00895A36" w:rsidP="006B31D1">
      <w:pPr>
        <w:jc w:val="both"/>
      </w:pPr>
    </w:p>
    <w:p w:rsidR="009C525B" w:rsidRDefault="009C525B" w:rsidP="00D62263">
      <w:pPr>
        <w:pStyle w:val="Heading1"/>
        <w:rPr>
          <w:color w:val="auto"/>
        </w:rPr>
      </w:pPr>
      <w:bookmarkStart w:id="14" w:name="_Toc406762986"/>
      <w:r w:rsidRPr="00D62263">
        <w:rPr>
          <w:color w:val="auto"/>
        </w:rPr>
        <w:lastRenderedPageBreak/>
        <w:t>Appendices</w:t>
      </w:r>
      <w:bookmarkEnd w:id="14"/>
    </w:p>
    <w:p w:rsidR="003D3823" w:rsidRDefault="003D3823" w:rsidP="003D3823">
      <w:pPr>
        <w:pStyle w:val="Heading2"/>
        <w:rPr>
          <w:color w:val="auto"/>
        </w:rPr>
      </w:pPr>
      <w:bookmarkStart w:id="15" w:name="_Toc406762987"/>
      <w:r w:rsidRPr="003D3823">
        <w:rPr>
          <w:color w:val="auto"/>
        </w:rPr>
        <w:t>Questionnaire</w:t>
      </w:r>
      <w:bookmarkEnd w:id="15"/>
      <w:r w:rsidRPr="003D3823">
        <w:rPr>
          <w:color w:val="auto"/>
        </w:rPr>
        <w:t xml:space="preserve"> </w:t>
      </w:r>
    </w:p>
    <w:p w:rsidR="003D3823" w:rsidRPr="003D3823" w:rsidRDefault="003D3823" w:rsidP="003D3823">
      <w:r>
        <w:rPr>
          <w:noProof/>
          <w:lang w:eastAsia="en-GB"/>
        </w:rPr>
        <w:drawing>
          <wp:anchor distT="0" distB="0" distL="114300" distR="114300" simplePos="0" relativeHeight="251670016" behindDoc="0" locked="0" layoutInCell="1" allowOverlap="1" wp14:anchorId="315F4EAD" wp14:editId="305A1E09">
            <wp:simplePos x="0" y="0"/>
            <wp:positionH relativeFrom="column">
              <wp:posOffset>307975</wp:posOffset>
            </wp:positionH>
            <wp:positionV relativeFrom="paragraph">
              <wp:posOffset>315595</wp:posOffset>
            </wp:positionV>
            <wp:extent cx="5537835" cy="7920990"/>
            <wp:effectExtent l="0" t="0" r="5715" b="381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8324" t="18505" r="34272" b="11778"/>
                    <a:stretch/>
                  </pic:blipFill>
                  <pic:spPr bwMode="auto">
                    <a:xfrm>
                      <a:off x="0" y="0"/>
                      <a:ext cx="5537835" cy="7920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D3823" w:rsidRPr="003D3823" w:rsidRDefault="003D3823" w:rsidP="003D3823">
      <w:r>
        <w:rPr>
          <w:noProof/>
          <w:lang w:eastAsia="en-GB"/>
        </w:rPr>
        <w:lastRenderedPageBreak/>
        <w:drawing>
          <wp:anchor distT="0" distB="0" distL="114300" distR="114300" simplePos="0" relativeHeight="251671040" behindDoc="0" locked="0" layoutInCell="1" allowOverlap="1" wp14:anchorId="26F19B32" wp14:editId="1DDBA13C">
            <wp:simplePos x="0" y="0"/>
            <wp:positionH relativeFrom="column">
              <wp:posOffset>-160020</wp:posOffset>
            </wp:positionH>
            <wp:positionV relativeFrom="paragraph">
              <wp:posOffset>72390</wp:posOffset>
            </wp:positionV>
            <wp:extent cx="5892165" cy="857758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67804" t="18504" r="4797" b="10543"/>
                    <a:stretch/>
                  </pic:blipFill>
                  <pic:spPr bwMode="auto">
                    <a:xfrm>
                      <a:off x="0" y="0"/>
                      <a:ext cx="5892165" cy="8577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17225" w:rsidRPr="00D62263" w:rsidRDefault="00410C73" w:rsidP="00D62263">
      <w:pPr>
        <w:pStyle w:val="Heading2"/>
        <w:rPr>
          <w:color w:val="auto"/>
        </w:rPr>
      </w:pPr>
      <w:bookmarkStart w:id="16" w:name="_Toc406762988"/>
      <w:r w:rsidRPr="00D62263">
        <w:rPr>
          <w:noProof/>
          <w:color w:val="auto"/>
          <w:lang w:eastAsia="en-GB"/>
        </w:rPr>
        <w:lastRenderedPageBreak/>
        <w:drawing>
          <wp:anchor distT="0" distB="0" distL="114300" distR="114300" simplePos="0" relativeHeight="251662848" behindDoc="0" locked="0" layoutInCell="1" allowOverlap="1" wp14:anchorId="6F2B30E1" wp14:editId="66FF1FFF">
            <wp:simplePos x="0" y="0"/>
            <wp:positionH relativeFrom="column">
              <wp:posOffset>-23661</wp:posOffset>
            </wp:positionH>
            <wp:positionV relativeFrom="paragraph">
              <wp:posOffset>458332</wp:posOffset>
            </wp:positionV>
            <wp:extent cx="5731510" cy="3582035"/>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r w:rsidR="00817225" w:rsidRPr="00D62263">
        <w:rPr>
          <w:color w:val="auto"/>
        </w:rPr>
        <w:t>Variable View</w:t>
      </w:r>
      <w:bookmarkEnd w:id="16"/>
    </w:p>
    <w:p w:rsidR="009C525B" w:rsidRDefault="009C525B" w:rsidP="006B31D1">
      <w:pPr>
        <w:jc w:val="both"/>
      </w:pPr>
    </w:p>
    <w:p w:rsidR="0044389F" w:rsidRDefault="00817225" w:rsidP="0044389F">
      <w:pPr>
        <w:pStyle w:val="Heading2"/>
        <w:rPr>
          <w:color w:val="auto"/>
        </w:rPr>
      </w:pPr>
      <w:bookmarkStart w:id="17" w:name="_Toc406762989"/>
      <w:r w:rsidRPr="00D62263">
        <w:rPr>
          <w:color w:val="auto"/>
        </w:rPr>
        <w:t>Data View</w:t>
      </w:r>
      <w:bookmarkEnd w:id="17"/>
    </w:p>
    <w:p w:rsidR="0044389F" w:rsidRDefault="003D3823" w:rsidP="0044389F">
      <w:r w:rsidRPr="00D62263">
        <w:rPr>
          <w:noProof/>
          <w:lang w:eastAsia="en-GB"/>
        </w:rPr>
        <w:drawing>
          <wp:anchor distT="0" distB="0" distL="114300" distR="114300" simplePos="0" relativeHeight="251661824" behindDoc="0" locked="0" layoutInCell="1" allowOverlap="1" wp14:anchorId="7DC27B08" wp14:editId="28F6ECC0">
            <wp:simplePos x="0" y="0"/>
            <wp:positionH relativeFrom="column">
              <wp:posOffset>-90170</wp:posOffset>
            </wp:positionH>
            <wp:positionV relativeFrom="paragraph">
              <wp:posOffset>261620</wp:posOffset>
            </wp:positionV>
            <wp:extent cx="5731510" cy="3582035"/>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p>
    <w:p w:rsidR="00410C73" w:rsidRDefault="00410C73" w:rsidP="0044389F"/>
    <w:p w:rsidR="00410C73" w:rsidRDefault="00410C73" w:rsidP="0044389F"/>
    <w:p w:rsidR="00410C73" w:rsidRPr="0044389F" w:rsidRDefault="00410C73" w:rsidP="0044389F"/>
    <w:p w:rsidR="00817225" w:rsidRPr="0044389F" w:rsidRDefault="00817225" w:rsidP="0044389F">
      <w:pPr>
        <w:pStyle w:val="Heading2"/>
        <w:rPr>
          <w:color w:val="auto"/>
        </w:rPr>
      </w:pPr>
      <w:bookmarkStart w:id="18" w:name="_Toc406762990"/>
      <w:r w:rsidRPr="0044389F">
        <w:rPr>
          <w:color w:val="auto"/>
        </w:rPr>
        <w:t>SPSS Output Tables</w:t>
      </w:r>
      <w:bookmarkEnd w:id="18"/>
    </w:p>
    <w:p w:rsidR="00817225" w:rsidRPr="002A024B" w:rsidRDefault="00817225" w:rsidP="006B31D1">
      <w:pPr>
        <w:autoSpaceDE w:val="0"/>
        <w:autoSpaceDN w:val="0"/>
        <w:adjustRightInd w:val="0"/>
        <w:spacing w:after="0" w:line="240" w:lineRule="auto"/>
        <w:jc w:val="both"/>
        <w:rPr>
          <w:rFonts w:ascii="Times New Roman" w:hAnsi="Times New Roman" w:cs="Times New Roman"/>
          <w:sz w:val="24"/>
          <w:szCs w:val="24"/>
        </w:rPr>
      </w:pPr>
    </w:p>
    <w:tbl>
      <w:tblPr>
        <w:tblW w:w="27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7"/>
        <w:gridCol w:w="977"/>
        <w:gridCol w:w="1052"/>
      </w:tblGrid>
      <w:tr w:rsidR="00817225" w:rsidRPr="002A024B" w:rsidTr="00817225">
        <w:trPr>
          <w:cantSplit/>
          <w:trHeight w:val="319"/>
          <w:tblHeader/>
        </w:trPr>
        <w:tc>
          <w:tcPr>
            <w:tcW w:w="2785" w:type="dxa"/>
            <w:gridSpan w:val="3"/>
            <w:tcBorders>
              <w:top w:val="nil"/>
              <w:left w:val="nil"/>
              <w:bottom w:val="nil"/>
              <w:right w:val="nil"/>
            </w:tcBorders>
            <w:shd w:val="clear" w:color="auto" w:fill="FFFFFF"/>
            <w:vAlign w:val="center"/>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b/>
                <w:bCs/>
                <w:color w:val="000000"/>
                <w:sz w:val="18"/>
                <w:szCs w:val="18"/>
              </w:rPr>
              <w:t>Statistics</w:t>
            </w:r>
          </w:p>
        </w:tc>
      </w:tr>
      <w:tr w:rsidR="00817225" w:rsidRPr="002A024B" w:rsidTr="00817225">
        <w:trPr>
          <w:cantSplit/>
          <w:trHeight w:val="335"/>
          <w:tblHeader/>
        </w:trPr>
        <w:tc>
          <w:tcPr>
            <w:tcW w:w="2785" w:type="dxa"/>
            <w:gridSpan w:val="3"/>
            <w:tcBorders>
              <w:top w:val="nil"/>
              <w:left w:val="nil"/>
              <w:bottom w:val="single" w:sz="16" w:space="0" w:color="000000"/>
              <w:right w:val="nil"/>
            </w:tcBorders>
            <w:shd w:val="clear" w:color="auto" w:fill="FFFFFF"/>
            <w:vAlign w:val="bottom"/>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Sport Type</w:t>
            </w:r>
          </w:p>
        </w:tc>
      </w:tr>
      <w:tr w:rsidR="00817225" w:rsidRPr="002A024B" w:rsidTr="00817225">
        <w:trPr>
          <w:cantSplit/>
          <w:trHeight w:val="319"/>
          <w:tblHeader/>
        </w:trPr>
        <w:tc>
          <w:tcPr>
            <w:tcW w:w="757" w:type="dxa"/>
            <w:vMerge w:val="restart"/>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N</w:t>
            </w:r>
          </w:p>
        </w:tc>
        <w:tc>
          <w:tcPr>
            <w:tcW w:w="977" w:type="dxa"/>
            <w:tcBorders>
              <w:top w:val="single" w:sz="16" w:space="0" w:color="000000"/>
              <w:left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Valid</w:t>
            </w:r>
          </w:p>
        </w:tc>
        <w:tc>
          <w:tcPr>
            <w:tcW w:w="1052" w:type="dxa"/>
            <w:tcBorders>
              <w:top w:val="single" w:sz="16" w:space="0" w:color="000000"/>
              <w:left w:val="single" w:sz="16" w:space="0" w:color="000000"/>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30</w:t>
            </w:r>
          </w:p>
        </w:tc>
      </w:tr>
      <w:tr w:rsidR="00817225" w:rsidRPr="002A024B" w:rsidTr="00817225">
        <w:trPr>
          <w:cantSplit/>
          <w:trHeight w:val="147"/>
        </w:trPr>
        <w:tc>
          <w:tcPr>
            <w:tcW w:w="757" w:type="dxa"/>
            <w:vMerge/>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240" w:lineRule="auto"/>
              <w:jc w:val="both"/>
              <w:rPr>
                <w:rFonts w:ascii="Arial" w:hAnsi="Arial" w:cs="Arial"/>
                <w:color w:val="000000"/>
                <w:sz w:val="18"/>
                <w:szCs w:val="18"/>
              </w:rPr>
            </w:pPr>
          </w:p>
        </w:tc>
        <w:tc>
          <w:tcPr>
            <w:tcW w:w="977" w:type="dxa"/>
            <w:tcBorders>
              <w:top w:val="nil"/>
              <w:left w:val="nil"/>
              <w:bottom w:val="single" w:sz="16" w:space="0" w:color="000000"/>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Missing</w:t>
            </w:r>
          </w:p>
        </w:tc>
        <w:tc>
          <w:tcPr>
            <w:tcW w:w="1052" w:type="dxa"/>
            <w:tcBorders>
              <w:top w:val="nil"/>
              <w:left w:val="single" w:sz="16" w:space="0" w:color="000000"/>
              <w:bottom w:val="single" w:sz="16" w:space="0" w:color="000000"/>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0</w:t>
            </w:r>
          </w:p>
        </w:tc>
      </w:tr>
    </w:tbl>
    <w:p w:rsidR="00817225" w:rsidRPr="002A024B" w:rsidRDefault="00817225" w:rsidP="006B31D1">
      <w:pPr>
        <w:autoSpaceDE w:val="0"/>
        <w:autoSpaceDN w:val="0"/>
        <w:adjustRightInd w:val="0"/>
        <w:spacing w:after="0" w:line="240" w:lineRule="auto"/>
        <w:jc w:val="both"/>
        <w:rPr>
          <w:rFonts w:ascii="Times New Roman" w:hAnsi="Times New Roman" w:cs="Times New Roman"/>
          <w:sz w:val="24"/>
          <w:szCs w:val="24"/>
        </w:rPr>
      </w:pPr>
    </w:p>
    <w:tbl>
      <w:tblPr>
        <w:tblW w:w="90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1551"/>
        <w:gridCol w:w="1516"/>
        <w:gridCol w:w="1325"/>
        <w:gridCol w:w="1815"/>
        <w:gridCol w:w="1913"/>
      </w:tblGrid>
      <w:tr w:rsidR="00817225" w:rsidRPr="002A024B" w:rsidTr="00817225">
        <w:trPr>
          <w:cantSplit/>
          <w:trHeight w:val="262"/>
          <w:tblHeader/>
        </w:trPr>
        <w:tc>
          <w:tcPr>
            <w:tcW w:w="9074" w:type="dxa"/>
            <w:gridSpan w:val="6"/>
            <w:tcBorders>
              <w:top w:val="nil"/>
              <w:left w:val="nil"/>
              <w:bottom w:val="nil"/>
              <w:right w:val="nil"/>
            </w:tcBorders>
            <w:shd w:val="clear" w:color="auto" w:fill="FFFFFF"/>
            <w:vAlign w:val="center"/>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b/>
                <w:bCs/>
                <w:color w:val="000000"/>
                <w:sz w:val="18"/>
                <w:szCs w:val="18"/>
              </w:rPr>
              <w:t>Sport Type</w:t>
            </w:r>
          </w:p>
        </w:tc>
      </w:tr>
      <w:tr w:rsidR="00817225" w:rsidRPr="002A024B" w:rsidTr="00817225">
        <w:trPr>
          <w:cantSplit/>
          <w:trHeight w:val="538"/>
          <w:tblHeader/>
        </w:trPr>
        <w:tc>
          <w:tcPr>
            <w:tcW w:w="2505"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817225" w:rsidRPr="002A024B" w:rsidRDefault="00817225" w:rsidP="006B31D1">
            <w:pPr>
              <w:autoSpaceDE w:val="0"/>
              <w:autoSpaceDN w:val="0"/>
              <w:adjustRightInd w:val="0"/>
              <w:spacing w:after="0" w:line="240" w:lineRule="auto"/>
              <w:jc w:val="both"/>
              <w:rPr>
                <w:rFonts w:ascii="Times New Roman" w:hAnsi="Times New Roman" w:cs="Times New Roman"/>
                <w:sz w:val="24"/>
                <w:szCs w:val="24"/>
              </w:rPr>
            </w:pPr>
          </w:p>
        </w:tc>
        <w:tc>
          <w:tcPr>
            <w:tcW w:w="1516" w:type="dxa"/>
            <w:tcBorders>
              <w:top w:val="single" w:sz="16" w:space="0" w:color="000000"/>
              <w:left w:val="single" w:sz="16" w:space="0" w:color="000000"/>
              <w:bottom w:val="single" w:sz="16" w:space="0" w:color="000000"/>
            </w:tcBorders>
            <w:shd w:val="clear" w:color="auto" w:fill="FFFFFF"/>
            <w:vAlign w:val="bottom"/>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Frequency</w:t>
            </w:r>
          </w:p>
        </w:tc>
        <w:tc>
          <w:tcPr>
            <w:tcW w:w="1325" w:type="dxa"/>
            <w:tcBorders>
              <w:top w:val="single" w:sz="16" w:space="0" w:color="000000"/>
              <w:bottom w:val="single" w:sz="16" w:space="0" w:color="000000"/>
            </w:tcBorders>
            <w:shd w:val="clear" w:color="auto" w:fill="FFFFFF"/>
            <w:vAlign w:val="bottom"/>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Percent</w:t>
            </w:r>
          </w:p>
        </w:tc>
        <w:tc>
          <w:tcPr>
            <w:tcW w:w="1815" w:type="dxa"/>
            <w:tcBorders>
              <w:top w:val="single" w:sz="16" w:space="0" w:color="000000"/>
              <w:bottom w:val="single" w:sz="16" w:space="0" w:color="000000"/>
            </w:tcBorders>
            <w:shd w:val="clear" w:color="auto" w:fill="FFFFFF"/>
            <w:vAlign w:val="bottom"/>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Valid Percent</w:t>
            </w:r>
          </w:p>
        </w:tc>
        <w:tc>
          <w:tcPr>
            <w:tcW w:w="1912" w:type="dxa"/>
            <w:tcBorders>
              <w:top w:val="single" w:sz="16" w:space="0" w:color="000000"/>
              <w:bottom w:val="single" w:sz="16" w:space="0" w:color="000000"/>
              <w:right w:val="single" w:sz="16" w:space="0" w:color="000000"/>
            </w:tcBorders>
            <w:shd w:val="clear" w:color="auto" w:fill="FFFFFF"/>
            <w:vAlign w:val="bottom"/>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Cumulative Percent</w:t>
            </w:r>
          </w:p>
        </w:tc>
      </w:tr>
      <w:tr w:rsidR="00817225" w:rsidRPr="002A024B" w:rsidTr="00817225">
        <w:trPr>
          <w:cantSplit/>
          <w:trHeight w:val="262"/>
          <w:tblHeader/>
        </w:trPr>
        <w:tc>
          <w:tcPr>
            <w:tcW w:w="954" w:type="dxa"/>
            <w:vMerge w:val="restart"/>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Valid</w:t>
            </w:r>
          </w:p>
        </w:tc>
        <w:tc>
          <w:tcPr>
            <w:tcW w:w="1551" w:type="dxa"/>
            <w:tcBorders>
              <w:top w:val="single" w:sz="16" w:space="0" w:color="000000"/>
              <w:left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Netball</w:t>
            </w:r>
          </w:p>
        </w:tc>
        <w:tc>
          <w:tcPr>
            <w:tcW w:w="1516" w:type="dxa"/>
            <w:tcBorders>
              <w:top w:val="single" w:sz="16" w:space="0" w:color="000000"/>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7</w:t>
            </w:r>
          </w:p>
        </w:tc>
        <w:tc>
          <w:tcPr>
            <w:tcW w:w="1325" w:type="dxa"/>
            <w:tcBorders>
              <w:top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23.3</w:t>
            </w:r>
          </w:p>
        </w:tc>
        <w:tc>
          <w:tcPr>
            <w:tcW w:w="1815" w:type="dxa"/>
            <w:tcBorders>
              <w:top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23.3</w:t>
            </w:r>
          </w:p>
        </w:tc>
        <w:tc>
          <w:tcPr>
            <w:tcW w:w="1912" w:type="dxa"/>
            <w:tcBorders>
              <w:top w:val="single" w:sz="16" w:space="0" w:color="000000"/>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23.3</w:t>
            </w:r>
          </w:p>
        </w:tc>
      </w:tr>
      <w:tr w:rsidR="00817225" w:rsidRPr="002A024B" w:rsidTr="00817225">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Football</w:t>
            </w:r>
          </w:p>
        </w:tc>
        <w:tc>
          <w:tcPr>
            <w:tcW w:w="1516" w:type="dxa"/>
            <w:tcBorders>
              <w:top w:val="nil"/>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w:t>
            </w:r>
          </w:p>
        </w:tc>
        <w:tc>
          <w:tcPr>
            <w:tcW w:w="132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81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912" w:type="dxa"/>
            <w:tcBorders>
              <w:top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33.3</w:t>
            </w:r>
          </w:p>
        </w:tc>
      </w:tr>
      <w:tr w:rsidR="00817225" w:rsidRPr="002A024B" w:rsidTr="00817225">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Athletics</w:t>
            </w:r>
          </w:p>
        </w:tc>
        <w:tc>
          <w:tcPr>
            <w:tcW w:w="1516" w:type="dxa"/>
            <w:tcBorders>
              <w:top w:val="nil"/>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w:t>
            </w:r>
          </w:p>
        </w:tc>
        <w:tc>
          <w:tcPr>
            <w:tcW w:w="132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81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912" w:type="dxa"/>
            <w:tcBorders>
              <w:top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43.3</w:t>
            </w:r>
          </w:p>
        </w:tc>
      </w:tr>
      <w:tr w:rsidR="00817225" w:rsidRPr="002A024B" w:rsidTr="00817225">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Rugby</w:t>
            </w:r>
          </w:p>
        </w:tc>
        <w:tc>
          <w:tcPr>
            <w:tcW w:w="1516" w:type="dxa"/>
            <w:tcBorders>
              <w:top w:val="nil"/>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4</w:t>
            </w:r>
          </w:p>
        </w:tc>
        <w:tc>
          <w:tcPr>
            <w:tcW w:w="132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13.3</w:t>
            </w:r>
          </w:p>
        </w:tc>
        <w:tc>
          <w:tcPr>
            <w:tcW w:w="181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13.3</w:t>
            </w:r>
          </w:p>
        </w:tc>
        <w:tc>
          <w:tcPr>
            <w:tcW w:w="1912" w:type="dxa"/>
            <w:tcBorders>
              <w:top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56.7</w:t>
            </w:r>
          </w:p>
        </w:tc>
      </w:tr>
      <w:tr w:rsidR="00817225" w:rsidRPr="002A024B" w:rsidTr="00817225">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Basketball</w:t>
            </w:r>
          </w:p>
        </w:tc>
        <w:tc>
          <w:tcPr>
            <w:tcW w:w="1516" w:type="dxa"/>
            <w:tcBorders>
              <w:top w:val="nil"/>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5</w:t>
            </w:r>
          </w:p>
        </w:tc>
        <w:tc>
          <w:tcPr>
            <w:tcW w:w="132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16.7</w:t>
            </w:r>
          </w:p>
        </w:tc>
        <w:tc>
          <w:tcPr>
            <w:tcW w:w="181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16.7</w:t>
            </w:r>
          </w:p>
        </w:tc>
        <w:tc>
          <w:tcPr>
            <w:tcW w:w="1912" w:type="dxa"/>
            <w:tcBorders>
              <w:top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73.3</w:t>
            </w:r>
          </w:p>
        </w:tc>
      </w:tr>
      <w:tr w:rsidR="00817225" w:rsidRPr="002A024B" w:rsidTr="00817225">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Swimming</w:t>
            </w:r>
          </w:p>
        </w:tc>
        <w:tc>
          <w:tcPr>
            <w:tcW w:w="1516" w:type="dxa"/>
            <w:tcBorders>
              <w:top w:val="nil"/>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2</w:t>
            </w:r>
          </w:p>
        </w:tc>
        <w:tc>
          <w:tcPr>
            <w:tcW w:w="132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6.7</w:t>
            </w:r>
          </w:p>
        </w:tc>
        <w:tc>
          <w:tcPr>
            <w:tcW w:w="181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6.7</w:t>
            </w:r>
          </w:p>
        </w:tc>
        <w:tc>
          <w:tcPr>
            <w:tcW w:w="1912" w:type="dxa"/>
            <w:tcBorders>
              <w:top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80.0</w:t>
            </w:r>
          </w:p>
        </w:tc>
      </w:tr>
      <w:tr w:rsidR="00817225" w:rsidRPr="002A024B" w:rsidTr="00817225">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Golf</w:t>
            </w:r>
          </w:p>
        </w:tc>
        <w:tc>
          <w:tcPr>
            <w:tcW w:w="1516" w:type="dxa"/>
            <w:tcBorders>
              <w:top w:val="nil"/>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w:t>
            </w:r>
          </w:p>
        </w:tc>
        <w:tc>
          <w:tcPr>
            <w:tcW w:w="132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81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w:t>
            </w:r>
          </w:p>
        </w:tc>
        <w:tc>
          <w:tcPr>
            <w:tcW w:w="1912" w:type="dxa"/>
            <w:tcBorders>
              <w:top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90.0</w:t>
            </w:r>
          </w:p>
        </w:tc>
      </w:tr>
      <w:tr w:rsidR="00817225" w:rsidRPr="002A024B" w:rsidTr="00817225">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Cricket</w:t>
            </w:r>
          </w:p>
        </w:tc>
        <w:tc>
          <w:tcPr>
            <w:tcW w:w="1516" w:type="dxa"/>
            <w:tcBorders>
              <w:top w:val="nil"/>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w:t>
            </w:r>
          </w:p>
        </w:tc>
        <w:tc>
          <w:tcPr>
            <w:tcW w:w="132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3.3</w:t>
            </w:r>
          </w:p>
        </w:tc>
        <w:tc>
          <w:tcPr>
            <w:tcW w:w="181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3.3</w:t>
            </w:r>
          </w:p>
        </w:tc>
        <w:tc>
          <w:tcPr>
            <w:tcW w:w="1912" w:type="dxa"/>
            <w:tcBorders>
              <w:top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93.3</w:t>
            </w:r>
          </w:p>
        </w:tc>
      </w:tr>
      <w:tr w:rsidR="00817225" w:rsidRPr="002A024B" w:rsidTr="00817225">
        <w:trPr>
          <w:cantSplit/>
          <w:trHeight w:val="121"/>
          <w:tblHeader/>
        </w:trPr>
        <w:tc>
          <w:tcPr>
            <w:tcW w:w="954" w:type="dxa"/>
            <w:vMerge/>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Other</w:t>
            </w:r>
          </w:p>
        </w:tc>
        <w:tc>
          <w:tcPr>
            <w:tcW w:w="1516" w:type="dxa"/>
            <w:tcBorders>
              <w:top w:val="nil"/>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2</w:t>
            </w:r>
          </w:p>
        </w:tc>
        <w:tc>
          <w:tcPr>
            <w:tcW w:w="132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6.7</w:t>
            </w:r>
          </w:p>
        </w:tc>
        <w:tc>
          <w:tcPr>
            <w:tcW w:w="1815" w:type="dxa"/>
            <w:tcBorders>
              <w:top w:val="nil"/>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6.7</w:t>
            </w:r>
          </w:p>
        </w:tc>
        <w:tc>
          <w:tcPr>
            <w:tcW w:w="1912" w:type="dxa"/>
            <w:tcBorders>
              <w:top w:val="nil"/>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100.0</w:t>
            </w:r>
          </w:p>
        </w:tc>
      </w:tr>
      <w:tr w:rsidR="00817225" w:rsidRPr="002A024B" w:rsidTr="00817225">
        <w:trPr>
          <w:cantSplit/>
          <w:trHeight w:val="121"/>
        </w:trPr>
        <w:tc>
          <w:tcPr>
            <w:tcW w:w="954" w:type="dxa"/>
            <w:vMerge/>
            <w:tcBorders>
              <w:top w:val="single" w:sz="16" w:space="0" w:color="000000"/>
              <w:left w:val="single" w:sz="16" w:space="0" w:color="000000"/>
              <w:bottom w:val="single" w:sz="16" w:space="0" w:color="000000"/>
              <w:right w:val="nil"/>
            </w:tcBorders>
            <w:shd w:val="clear" w:color="auto" w:fill="FFFFFF"/>
          </w:tcPr>
          <w:p w:rsidR="00817225" w:rsidRPr="002A024B" w:rsidRDefault="00817225" w:rsidP="006B31D1">
            <w:pPr>
              <w:autoSpaceDE w:val="0"/>
              <w:autoSpaceDN w:val="0"/>
              <w:adjustRightInd w:val="0"/>
              <w:spacing w:after="0" w:line="240" w:lineRule="auto"/>
              <w:jc w:val="both"/>
              <w:rPr>
                <w:rFonts w:ascii="Arial" w:hAnsi="Arial" w:cs="Arial"/>
                <w:color w:val="000000"/>
                <w:sz w:val="18"/>
                <w:szCs w:val="18"/>
              </w:rPr>
            </w:pPr>
          </w:p>
        </w:tc>
        <w:tc>
          <w:tcPr>
            <w:tcW w:w="1551" w:type="dxa"/>
            <w:tcBorders>
              <w:top w:val="nil"/>
              <w:left w:val="nil"/>
              <w:bottom w:val="single" w:sz="16" w:space="0" w:color="000000"/>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Total</w:t>
            </w:r>
          </w:p>
        </w:tc>
        <w:tc>
          <w:tcPr>
            <w:tcW w:w="1516" w:type="dxa"/>
            <w:tcBorders>
              <w:top w:val="nil"/>
              <w:left w:val="single" w:sz="16" w:space="0" w:color="000000"/>
              <w:bottom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30</w:t>
            </w:r>
          </w:p>
        </w:tc>
        <w:tc>
          <w:tcPr>
            <w:tcW w:w="1325" w:type="dxa"/>
            <w:tcBorders>
              <w:top w:val="nil"/>
              <w:bottom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100.0</w:t>
            </w:r>
          </w:p>
        </w:tc>
        <w:tc>
          <w:tcPr>
            <w:tcW w:w="1815" w:type="dxa"/>
            <w:tcBorders>
              <w:top w:val="nil"/>
              <w:bottom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2A024B">
              <w:rPr>
                <w:rFonts w:ascii="Arial" w:hAnsi="Arial" w:cs="Arial"/>
                <w:color w:val="000000"/>
                <w:sz w:val="18"/>
                <w:szCs w:val="18"/>
              </w:rPr>
              <w:t>100.0</w:t>
            </w:r>
          </w:p>
        </w:tc>
        <w:tc>
          <w:tcPr>
            <w:tcW w:w="1912" w:type="dxa"/>
            <w:tcBorders>
              <w:top w:val="nil"/>
              <w:bottom w:val="single" w:sz="16" w:space="0" w:color="000000"/>
              <w:right w:val="single" w:sz="16" w:space="0" w:color="000000"/>
            </w:tcBorders>
            <w:shd w:val="clear" w:color="auto" w:fill="FFFFFF"/>
            <w:vAlign w:val="center"/>
          </w:tcPr>
          <w:p w:rsidR="00817225" w:rsidRPr="002A024B" w:rsidRDefault="00817225" w:rsidP="006B31D1">
            <w:pPr>
              <w:autoSpaceDE w:val="0"/>
              <w:autoSpaceDN w:val="0"/>
              <w:adjustRightInd w:val="0"/>
              <w:spacing w:after="0" w:line="240" w:lineRule="auto"/>
              <w:jc w:val="both"/>
              <w:rPr>
                <w:rFonts w:ascii="Times New Roman" w:hAnsi="Times New Roman" w:cs="Times New Roman"/>
                <w:sz w:val="24"/>
                <w:szCs w:val="24"/>
              </w:rPr>
            </w:pPr>
          </w:p>
        </w:tc>
      </w:tr>
    </w:tbl>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Pr="002A024B" w:rsidRDefault="00817225" w:rsidP="006B31D1">
      <w:pPr>
        <w:autoSpaceDE w:val="0"/>
        <w:autoSpaceDN w:val="0"/>
        <w:adjustRightInd w:val="0"/>
        <w:spacing w:after="0" w:line="400" w:lineRule="atLeast"/>
        <w:jc w:val="both"/>
        <w:rPr>
          <w:rFonts w:ascii="Times New Roman" w:hAnsi="Times New Roman" w:cs="Times New Roman"/>
          <w:sz w:val="24"/>
          <w:szCs w:val="24"/>
        </w:rPr>
      </w:pPr>
      <w:r>
        <w:rPr>
          <w:noProof/>
          <w:lang w:eastAsia="en-GB"/>
        </w:rPr>
        <w:lastRenderedPageBreak/>
        <w:drawing>
          <wp:inline distT="0" distB="0" distL="0" distR="0" wp14:anchorId="0AF97FC3" wp14:editId="42D2B5CE">
            <wp:extent cx="5731510" cy="3582194"/>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3582194"/>
                    </a:xfrm>
                    <a:prstGeom prst="rect">
                      <a:avLst/>
                    </a:prstGeom>
                  </pic:spPr>
                </pic:pic>
              </a:graphicData>
            </a:graphic>
          </wp:inline>
        </w:drawing>
      </w:r>
    </w:p>
    <w:p w:rsidR="00817225" w:rsidRDefault="00817225" w:rsidP="006B31D1">
      <w:pPr>
        <w:pStyle w:val="Heading3"/>
        <w:jc w:val="both"/>
        <w:rPr>
          <w:rFonts w:asciiTheme="minorHAnsi" w:hAnsiTheme="minorHAnsi" w:cs="Times New Roman"/>
          <w:color w:val="auto"/>
          <w:sz w:val="24"/>
          <w:szCs w:val="24"/>
        </w:rPr>
      </w:pPr>
    </w:p>
    <w:p w:rsidR="00817225" w:rsidRPr="002A024B" w:rsidRDefault="00817225" w:rsidP="006B31D1">
      <w:pPr>
        <w:autoSpaceDE w:val="0"/>
        <w:autoSpaceDN w:val="0"/>
        <w:adjustRightInd w:val="0"/>
        <w:spacing w:after="0" w:line="240" w:lineRule="auto"/>
        <w:jc w:val="both"/>
        <w:rPr>
          <w:rFonts w:cs="Times New Roman"/>
          <w:sz w:val="24"/>
          <w:szCs w:val="24"/>
        </w:rPr>
      </w:pPr>
    </w:p>
    <w:tbl>
      <w:tblPr>
        <w:tblW w:w="7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83"/>
        <w:gridCol w:w="1010"/>
        <w:gridCol w:w="1062"/>
        <w:gridCol w:w="1093"/>
        <w:gridCol w:w="1010"/>
        <w:gridCol w:w="1428"/>
      </w:tblGrid>
      <w:tr w:rsidR="00817225" w:rsidRPr="002A024B" w:rsidTr="00817225">
        <w:trPr>
          <w:cantSplit/>
          <w:tblHeader/>
        </w:trPr>
        <w:tc>
          <w:tcPr>
            <w:tcW w:w="7283" w:type="dxa"/>
            <w:gridSpan w:val="6"/>
            <w:tcBorders>
              <w:top w:val="nil"/>
              <w:left w:val="nil"/>
              <w:bottom w:val="nil"/>
              <w:right w:val="nil"/>
            </w:tcBorders>
            <w:shd w:val="clear" w:color="auto" w:fill="FFFFFF"/>
            <w:vAlign w:val="center"/>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b/>
                <w:bCs/>
                <w:color w:val="000000"/>
                <w:sz w:val="24"/>
                <w:szCs w:val="24"/>
              </w:rPr>
              <w:t>Descriptive Statistics</w:t>
            </w:r>
          </w:p>
        </w:tc>
      </w:tr>
      <w:tr w:rsidR="00817225" w:rsidRPr="002A024B" w:rsidTr="00817225">
        <w:trPr>
          <w:cantSplit/>
          <w:tblHeader/>
        </w:trPr>
        <w:tc>
          <w:tcPr>
            <w:tcW w:w="1681" w:type="dxa"/>
            <w:tcBorders>
              <w:top w:val="single" w:sz="16" w:space="0" w:color="000000"/>
              <w:left w:val="single" w:sz="16" w:space="0" w:color="000000"/>
              <w:bottom w:val="single" w:sz="16" w:space="0" w:color="000000"/>
              <w:right w:val="single" w:sz="16" w:space="0" w:color="000000"/>
            </w:tcBorders>
            <w:shd w:val="clear" w:color="auto" w:fill="FFFFFF"/>
            <w:vAlign w:val="center"/>
          </w:tcPr>
          <w:p w:rsidR="00817225" w:rsidRPr="002A024B" w:rsidRDefault="00817225" w:rsidP="006B31D1">
            <w:pPr>
              <w:autoSpaceDE w:val="0"/>
              <w:autoSpaceDN w:val="0"/>
              <w:adjustRightInd w:val="0"/>
              <w:spacing w:after="0" w:line="240" w:lineRule="auto"/>
              <w:jc w:val="both"/>
              <w:rPr>
                <w:rFonts w:cs="Times New Roman"/>
                <w:sz w:val="24"/>
                <w:szCs w:val="24"/>
              </w:rPr>
            </w:pPr>
          </w:p>
        </w:tc>
        <w:tc>
          <w:tcPr>
            <w:tcW w:w="1010" w:type="dxa"/>
            <w:tcBorders>
              <w:top w:val="single" w:sz="16" w:space="0" w:color="000000"/>
              <w:left w:val="single" w:sz="16" w:space="0" w:color="000000"/>
              <w:bottom w:val="single" w:sz="16" w:space="0" w:color="000000"/>
            </w:tcBorders>
            <w:shd w:val="clear" w:color="auto" w:fill="FFFFFF"/>
            <w:vAlign w:val="bottom"/>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N</w:t>
            </w:r>
          </w:p>
        </w:tc>
        <w:tc>
          <w:tcPr>
            <w:tcW w:w="1062" w:type="dxa"/>
            <w:tcBorders>
              <w:top w:val="single" w:sz="16" w:space="0" w:color="000000"/>
              <w:bottom w:val="single" w:sz="16" w:space="0" w:color="000000"/>
            </w:tcBorders>
            <w:shd w:val="clear" w:color="auto" w:fill="FFFFFF"/>
            <w:vAlign w:val="bottom"/>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Minimum</w:t>
            </w:r>
          </w:p>
        </w:tc>
        <w:tc>
          <w:tcPr>
            <w:tcW w:w="1093" w:type="dxa"/>
            <w:tcBorders>
              <w:top w:val="single" w:sz="16" w:space="0" w:color="000000"/>
              <w:bottom w:val="single" w:sz="16" w:space="0" w:color="000000"/>
            </w:tcBorders>
            <w:shd w:val="clear" w:color="auto" w:fill="FFFFFF"/>
            <w:vAlign w:val="bottom"/>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Maximum</w:t>
            </w:r>
          </w:p>
        </w:tc>
        <w:tc>
          <w:tcPr>
            <w:tcW w:w="1010" w:type="dxa"/>
            <w:tcBorders>
              <w:top w:val="single" w:sz="16" w:space="0" w:color="000000"/>
              <w:bottom w:val="single" w:sz="16" w:space="0" w:color="000000"/>
            </w:tcBorders>
            <w:shd w:val="clear" w:color="auto" w:fill="FFFFFF"/>
            <w:vAlign w:val="bottom"/>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Mean</w:t>
            </w:r>
          </w:p>
        </w:tc>
        <w:tc>
          <w:tcPr>
            <w:tcW w:w="1427" w:type="dxa"/>
            <w:tcBorders>
              <w:top w:val="single" w:sz="16" w:space="0" w:color="000000"/>
              <w:bottom w:val="single" w:sz="16" w:space="0" w:color="000000"/>
              <w:right w:val="single" w:sz="16" w:space="0" w:color="000000"/>
            </w:tcBorders>
            <w:shd w:val="clear" w:color="auto" w:fill="FFFFFF"/>
            <w:vAlign w:val="bottom"/>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Std. Deviation</w:t>
            </w:r>
          </w:p>
        </w:tc>
      </w:tr>
      <w:tr w:rsidR="00817225" w:rsidRPr="002A024B" w:rsidTr="00817225">
        <w:trPr>
          <w:cantSplit/>
          <w:tblHeader/>
        </w:trPr>
        <w:tc>
          <w:tcPr>
            <w:tcW w:w="1681" w:type="dxa"/>
            <w:tcBorders>
              <w:top w:val="single" w:sz="16" w:space="0" w:color="000000"/>
              <w:left w:val="single" w:sz="16" w:space="0" w:color="000000"/>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Scale of Impact</w:t>
            </w:r>
          </w:p>
        </w:tc>
        <w:tc>
          <w:tcPr>
            <w:tcW w:w="1010" w:type="dxa"/>
            <w:tcBorders>
              <w:top w:val="single" w:sz="16" w:space="0" w:color="000000"/>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30</w:t>
            </w:r>
          </w:p>
        </w:tc>
        <w:tc>
          <w:tcPr>
            <w:tcW w:w="1062" w:type="dxa"/>
            <w:tcBorders>
              <w:top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1.00</w:t>
            </w:r>
          </w:p>
        </w:tc>
        <w:tc>
          <w:tcPr>
            <w:tcW w:w="1093" w:type="dxa"/>
            <w:tcBorders>
              <w:top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5.00</w:t>
            </w:r>
          </w:p>
        </w:tc>
        <w:tc>
          <w:tcPr>
            <w:tcW w:w="1010" w:type="dxa"/>
            <w:tcBorders>
              <w:top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4.2667</w:t>
            </w:r>
          </w:p>
        </w:tc>
        <w:tc>
          <w:tcPr>
            <w:tcW w:w="1427" w:type="dxa"/>
            <w:tcBorders>
              <w:top w:val="single" w:sz="16" w:space="0" w:color="000000"/>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.98027</w:t>
            </w:r>
          </w:p>
        </w:tc>
      </w:tr>
      <w:tr w:rsidR="00817225" w:rsidRPr="002A024B" w:rsidTr="00817225">
        <w:trPr>
          <w:cantSplit/>
        </w:trPr>
        <w:tc>
          <w:tcPr>
            <w:tcW w:w="1681" w:type="dxa"/>
            <w:tcBorders>
              <w:top w:val="nil"/>
              <w:left w:val="single" w:sz="16" w:space="0" w:color="000000"/>
              <w:bottom w:val="nil"/>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Valid N (</w:t>
            </w:r>
            <w:proofErr w:type="spellStart"/>
            <w:r w:rsidRPr="002A024B">
              <w:rPr>
                <w:rFonts w:cs="Arial"/>
                <w:color w:val="000000"/>
                <w:sz w:val="24"/>
                <w:szCs w:val="24"/>
              </w:rPr>
              <w:t>listwise</w:t>
            </w:r>
            <w:proofErr w:type="spellEnd"/>
            <w:r w:rsidRPr="002A024B">
              <w:rPr>
                <w:rFonts w:cs="Arial"/>
                <w:color w:val="000000"/>
                <w:sz w:val="24"/>
                <w:szCs w:val="24"/>
              </w:rPr>
              <w:t>)</w:t>
            </w:r>
          </w:p>
        </w:tc>
        <w:tc>
          <w:tcPr>
            <w:tcW w:w="1010" w:type="dxa"/>
            <w:tcBorders>
              <w:top w:val="nil"/>
              <w:left w:val="single" w:sz="16" w:space="0" w:color="000000"/>
              <w:bottom w:val="nil"/>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r w:rsidRPr="002A024B">
              <w:rPr>
                <w:rFonts w:cs="Arial"/>
                <w:color w:val="000000"/>
                <w:sz w:val="24"/>
                <w:szCs w:val="24"/>
              </w:rPr>
              <w:t>30</w:t>
            </w:r>
          </w:p>
        </w:tc>
        <w:tc>
          <w:tcPr>
            <w:tcW w:w="1062" w:type="dxa"/>
            <w:tcBorders>
              <w:top w:val="nil"/>
              <w:bottom w:val="nil"/>
            </w:tcBorders>
            <w:shd w:val="clear" w:color="auto" w:fill="FFFFFF"/>
            <w:vAlign w:val="center"/>
          </w:tcPr>
          <w:p w:rsidR="00817225" w:rsidRPr="002A024B" w:rsidRDefault="00817225" w:rsidP="006B31D1">
            <w:pPr>
              <w:autoSpaceDE w:val="0"/>
              <w:autoSpaceDN w:val="0"/>
              <w:adjustRightInd w:val="0"/>
              <w:spacing w:after="0" w:line="240" w:lineRule="auto"/>
              <w:jc w:val="both"/>
              <w:rPr>
                <w:rFonts w:cs="Times New Roman"/>
                <w:sz w:val="24"/>
                <w:szCs w:val="24"/>
              </w:rPr>
            </w:pPr>
          </w:p>
        </w:tc>
        <w:tc>
          <w:tcPr>
            <w:tcW w:w="1093" w:type="dxa"/>
            <w:tcBorders>
              <w:top w:val="nil"/>
              <w:bottom w:val="nil"/>
            </w:tcBorders>
            <w:shd w:val="clear" w:color="auto" w:fill="FFFFFF"/>
            <w:vAlign w:val="center"/>
          </w:tcPr>
          <w:p w:rsidR="00817225" w:rsidRPr="002A024B" w:rsidRDefault="00817225" w:rsidP="006B31D1">
            <w:pPr>
              <w:autoSpaceDE w:val="0"/>
              <w:autoSpaceDN w:val="0"/>
              <w:adjustRightInd w:val="0"/>
              <w:spacing w:after="0" w:line="240" w:lineRule="auto"/>
              <w:jc w:val="both"/>
              <w:rPr>
                <w:rFonts w:cs="Times New Roman"/>
                <w:sz w:val="24"/>
                <w:szCs w:val="24"/>
              </w:rPr>
            </w:pPr>
          </w:p>
        </w:tc>
        <w:tc>
          <w:tcPr>
            <w:tcW w:w="1010" w:type="dxa"/>
            <w:tcBorders>
              <w:top w:val="nil"/>
              <w:bottom w:val="nil"/>
            </w:tcBorders>
            <w:shd w:val="clear" w:color="auto" w:fill="FFFFFF"/>
            <w:vAlign w:val="center"/>
          </w:tcPr>
          <w:p w:rsidR="00817225" w:rsidRPr="002A024B" w:rsidRDefault="00817225" w:rsidP="006B31D1">
            <w:pPr>
              <w:autoSpaceDE w:val="0"/>
              <w:autoSpaceDN w:val="0"/>
              <w:adjustRightInd w:val="0"/>
              <w:spacing w:after="0" w:line="240" w:lineRule="auto"/>
              <w:jc w:val="both"/>
              <w:rPr>
                <w:rFonts w:cs="Times New Roman"/>
                <w:sz w:val="24"/>
                <w:szCs w:val="24"/>
              </w:rPr>
            </w:pPr>
          </w:p>
        </w:tc>
        <w:tc>
          <w:tcPr>
            <w:tcW w:w="1427" w:type="dxa"/>
            <w:tcBorders>
              <w:top w:val="nil"/>
              <w:bottom w:val="nil"/>
              <w:right w:val="single" w:sz="16" w:space="0" w:color="000000"/>
            </w:tcBorders>
            <w:shd w:val="clear" w:color="auto" w:fill="FFFFFF"/>
            <w:vAlign w:val="center"/>
          </w:tcPr>
          <w:p w:rsidR="00817225" w:rsidRPr="002A024B" w:rsidRDefault="00817225" w:rsidP="006B31D1">
            <w:pPr>
              <w:autoSpaceDE w:val="0"/>
              <w:autoSpaceDN w:val="0"/>
              <w:adjustRightInd w:val="0"/>
              <w:spacing w:after="0" w:line="240" w:lineRule="auto"/>
              <w:jc w:val="both"/>
              <w:rPr>
                <w:rFonts w:cs="Times New Roman"/>
                <w:sz w:val="24"/>
                <w:szCs w:val="24"/>
              </w:rPr>
            </w:pPr>
          </w:p>
        </w:tc>
      </w:tr>
      <w:tr w:rsidR="00817225" w:rsidRPr="002A024B" w:rsidTr="00817225">
        <w:trPr>
          <w:cantSplit/>
        </w:trPr>
        <w:tc>
          <w:tcPr>
            <w:tcW w:w="1681" w:type="dxa"/>
            <w:tcBorders>
              <w:top w:val="nil"/>
              <w:left w:val="single" w:sz="16" w:space="0" w:color="000000"/>
              <w:bottom w:val="single" w:sz="16" w:space="0" w:color="000000"/>
              <w:right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right="60"/>
              <w:jc w:val="both"/>
              <w:rPr>
                <w:rFonts w:cs="Arial"/>
                <w:color w:val="000000"/>
                <w:sz w:val="24"/>
                <w:szCs w:val="24"/>
              </w:rPr>
            </w:pPr>
          </w:p>
        </w:tc>
        <w:tc>
          <w:tcPr>
            <w:tcW w:w="1010" w:type="dxa"/>
            <w:tcBorders>
              <w:top w:val="nil"/>
              <w:left w:val="single" w:sz="16" w:space="0" w:color="000000"/>
              <w:bottom w:val="single" w:sz="16" w:space="0" w:color="000000"/>
            </w:tcBorders>
            <w:shd w:val="clear" w:color="auto" w:fill="FFFFFF"/>
          </w:tcPr>
          <w:p w:rsidR="00817225" w:rsidRPr="002A024B" w:rsidRDefault="00817225" w:rsidP="006B31D1">
            <w:pPr>
              <w:autoSpaceDE w:val="0"/>
              <w:autoSpaceDN w:val="0"/>
              <w:adjustRightInd w:val="0"/>
              <w:spacing w:after="0" w:line="320" w:lineRule="atLeast"/>
              <w:ind w:left="60" w:right="60"/>
              <w:jc w:val="both"/>
              <w:rPr>
                <w:rFonts w:cs="Arial"/>
                <w:color w:val="000000"/>
                <w:sz w:val="24"/>
                <w:szCs w:val="24"/>
              </w:rPr>
            </w:pPr>
          </w:p>
        </w:tc>
        <w:tc>
          <w:tcPr>
            <w:tcW w:w="1062" w:type="dxa"/>
            <w:tcBorders>
              <w:top w:val="nil"/>
              <w:bottom w:val="single" w:sz="16" w:space="0" w:color="000000"/>
            </w:tcBorders>
            <w:shd w:val="clear" w:color="auto" w:fill="FFFFFF"/>
            <w:vAlign w:val="center"/>
          </w:tcPr>
          <w:p w:rsidR="00817225" w:rsidRPr="002A024B" w:rsidRDefault="00817225" w:rsidP="006B31D1">
            <w:pPr>
              <w:autoSpaceDE w:val="0"/>
              <w:autoSpaceDN w:val="0"/>
              <w:adjustRightInd w:val="0"/>
              <w:spacing w:after="0" w:line="240" w:lineRule="auto"/>
              <w:jc w:val="both"/>
              <w:rPr>
                <w:rFonts w:cs="Times New Roman"/>
                <w:sz w:val="24"/>
                <w:szCs w:val="24"/>
              </w:rPr>
            </w:pPr>
          </w:p>
        </w:tc>
        <w:tc>
          <w:tcPr>
            <w:tcW w:w="1093" w:type="dxa"/>
            <w:tcBorders>
              <w:top w:val="nil"/>
              <w:bottom w:val="single" w:sz="16" w:space="0" w:color="000000"/>
            </w:tcBorders>
            <w:shd w:val="clear" w:color="auto" w:fill="FFFFFF"/>
            <w:vAlign w:val="center"/>
          </w:tcPr>
          <w:p w:rsidR="00817225" w:rsidRPr="002A024B" w:rsidRDefault="00817225" w:rsidP="006B31D1">
            <w:pPr>
              <w:autoSpaceDE w:val="0"/>
              <w:autoSpaceDN w:val="0"/>
              <w:adjustRightInd w:val="0"/>
              <w:spacing w:after="0" w:line="240" w:lineRule="auto"/>
              <w:jc w:val="both"/>
              <w:rPr>
                <w:rFonts w:cs="Times New Roman"/>
                <w:sz w:val="24"/>
                <w:szCs w:val="24"/>
              </w:rPr>
            </w:pPr>
          </w:p>
        </w:tc>
        <w:tc>
          <w:tcPr>
            <w:tcW w:w="1010" w:type="dxa"/>
            <w:tcBorders>
              <w:top w:val="nil"/>
              <w:bottom w:val="single" w:sz="16" w:space="0" w:color="000000"/>
            </w:tcBorders>
            <w:shd w:val="clear" w:color="auto" w:fill="FFFFFF"/>
            <w:vAlign w:val="center"/>
          </w:tcPr>
          <w:p w:rsidR="00817225" w:rsidRPr="002A024B" w:rsidRDefault="00817225" w:rsidP="006B31D1">
            <w:pPr>
              <w:autoSpaceDE w:val="0"/>
              <w:autoSpaceDN w:val="0"/>
              <w:adjustRightInd w:val="0"/>
              <w:spacing w:after="0" w:line="240" w:lineRule="auto"/>
              <w:jc w:val="both"/>
              <w:rPr>
                <w:rFonts w:cs="Times New Roman"/>
                <w:sz w:val="24"/>
                <w:szCs w:val="24"/>
              </w:rPr>
            </w:pPr>
          </w:p>
        </w:tc>
        <w:tc>
          <w:tcPr>
            <w:tcW w:w="1427" w:type="dxa"/>
            <w:tcBorders>
              <w:top w:val="nil"/>
              <w:bottom w:val="single" w:sz="16" w:space="0" w:color="000000"/>
              <w:right w:val="single" w:sz="16" w:space="0" w:color="000000"/>
            </w:tcBorders>
            <w:shd w:val="clear" w:color="auto" w:fill="FFFFFF"/>
            <w:vAlign w:val="center"/>
          </w:tcPr>
          <w:p w:rsidR="00817225" w:rsidRPr="002A024B" w:rsidRDefault="00817225" w:rsidP="006B31D1">
            <w:pPr>
              <w:autoSpaceDE w:val="0"/>
              <w:autoSpaceDN w:val="0"/>
              <w:adjustRightInd w:val="0"/>
              <w:spacing w:after="0" w:line="240" w:lineRule="auto"/>
              <w:jc w:val="both"/>
              <w:rPr>
                <w:rFonts w:cs="Times New Roman"/>
                <w:sz w:val="24"/>
                <w:szCs w:val="24"/>
              </w:rPr>
            </w:pPr>
          </w:p>
        </w:tc>
      </w:tr>
    </w:tbl>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r>
        <w:rPr>
          <w:noProof/>
          <w:lang w:eastAsia="en-GB"/>
        </w:rPr>
        <w:lastRenderedPageBreak/>
        <w:drawing>
          <wp:inline distT="0" distB="0" distL="0" distR="0" wp14:anchorId="079F34EE" wp14:editId="01BE458A">
            <wp:extent cx="5731510" cy="3582194"/>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3582194"/>
                    </a:xfrm>
                    <a:prstGeom prst="rect">
                      <a:avLst/>
                    </a:prstGeom>
                  </pic:spPr>
                </pic:pic>
              </a:graphicData>
            </a:graphic>
          </wp:inline>
        </w:drawing>
      </w:r>
    </w:p>
    <w:p w:rsidR="00817225" w:rsidRDefault="00817225"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Default="0044389F" w:rsidP="006B31D1">
      <w:pPr>
        <w:autoSpaceDE w:val="0"/>
        <w:autoSpaceDN w:val="0"/>
        <w:adjustRightInd w:val="0"/>
        <w:spacing w:after="0" w:line="240" w:lineRule="auto"/>
        <w:jc w:val="both"/>
        <w:rPr>
          <w:rFonts w:ascii="Times New Roman" w:hAnsi="Times New Roman" w:cs="Times New Roman"/>
          <w:sz w:val="24"/>
          <w:szCs w:val="24"/>
        </w:rPr>
      </w:pPr>
    </w:p>
    <w:p w:rsidR="0044389F" w:rsidRPr="0044389F" w:rsidRDefault="0044389F" w:rsidP="006B31D1">
      <w:pPr>
        <w:autoSpaceDE w:val="0"/>
        <w:autoSpaceDN w:val="0"/>
        <w:adjustRightInd w:val="0"/>
        <w:spacing w:after="0" w:line="240" w:lineRule="auto"/>
        <w:jc w:val="both"/>
        <w:rPr>
          <w:rFonts w:cs="Times New Roman"/>
          <w:sz w:val="28"/>
          <w:szCs w:val="28"/>
        </w:rPr>
      </w:pPr>
      <w:r w:rsidRPr="0044389F">
        <w:rPr>
          <w:rFonts w:cs="Times New Roman"/>
          <w:sz w:val="28"/>
          <w:szCs w:val="28"/>
        </w:rPr>
        <w:t>Cross Tab</w:t>
      </w:r>
    </w:p>
    <w:tbl>
      <w:tblPr>
        <w:tblW w:w="738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2"/>
        <w:gridCol w:w="1018"/>
        <w:gridCol w:w="1015"/>
        <w:gridCol w:w="1017"/>
        <w:gridCol w:w="1017"/>
        <w:gridCol w:w="1017"/>
        <w:gridCol w:w="1017"/>
      </w:tblGrid>
      <w:tr w:rsidR="00817225" w:rsidRPr="00F13936" w:rsidTr="00817225">
        <w:trPr>
          <w:cantSplit/>
          <w:trHeight w:val="258"/>
          <w:tblHeader/>
        </w:trPr>
        <w:tc>
          <w:tcPr>
            <w:tcW w:w="7382" w:type="dxa"/>
            <w:gridSpan w:val="7"/>
            <w:tcBorders>
              <w:top w:val="nil"/>
              <w:left w:val="nil"/>
              <w:bottom w:val="nil"/>
              <w:right w:val="nil"/>
            </w:tcBorders>
            <w:shd w:val="clear" w:color="auto" w:fill="FFFFFF"/>
            <w:vAlign w:val="center"/>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b/>
                <w:bCs/>
                <w:color w:val="000000"/>
                <w:sz w:val="18"/>
                <w:szCs w:val="18"/>
              </w:rPr>
              <w:t>Case Processing Summary</w:t>
            </w:r>
          </w:p>
        </w:tc>
      </w:tr>
      <w:tr w:rsidR="00817225" w:rsidRPr="00F13936" w:rsidTr="00817225">
        <w:trPr>
          <w:cantSplit/>
          <w:trHeight w:val="258"/>
          <w:tblHeader/>
        </w:trPr>
        <w:tc>
          <w:tcPr>
            <w:tcW w:w="1282" w:type="dxa"/>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rsidR="00817225" w:rsidRPr="00F13936" w:rsidRDefault="00817225" w:rsidP="006B31D1">
            <w:pPr>
              <w:autoSpaceDE w:val="0"/>
              <w:autoSpaceDN w:val="0"/>
              <w:adjustRightInd w:val="0"/>
              <w:spacing w:after="0" w:line="240" w:lineRule="auto"/>
              <w:jc w:val="both"/>
              <w:rPr>
                <w:rFonts w:ascii="Times New Roman" w:hAnsi="Times New Roman" w:cs="Times New Roman"/>
                <w:sz w:val="24"/>
                <w:szCs w:val="24"/>
              </w:rPr>
            </w:pPr>
          </w:p>
        </w:tc>
        <w:tc>
          <w:tcPr>
            <w:tcW w:w="6099" w:type="dxa"/>
            <w:gridSpan w:val="6"/>
            <w:tcBorders>
              <w:top w:val="single" w:sz="16" w:space="0" w:color="000000"/>
              <w:left w:val="single" w:sz="16" w:space="0" w:color="000000"/>
              <w:bottom w:val="nil"/>
              <w:right w:val="single" w:sz="16" w:space="0" w:color="000000"/>
            </w:tcBorders>
            <w:shd w:val="clear" w:color="auto" w:fill="FFFFFF"/>
            <w:vAlign w:val="bottom"/>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Cases</w:t>
            </w:r>
          </w:p>
        </w:tc>
      </w:tr>
      <w:tr w:rsidR="00817225" w:rsidRPr="00F13936" w:rsidTr="00817225">
        <w:trPr>
          <w:cantSplit/>
          <w:trHeight w:val="119"/>
          <w:tblHeader/>
        </w:trPr>
        <w:tc>
          <w:tcPr>
            <w:tcW w:w="1282" w:type="dxa"/>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817225" w:rsidRPr="00F13936" w:rsidRDefault="00817225" w:rsidP="006B31D1">
            <w:pPr>
              <w:autoSpaceDE w:val="0"/>
              <w:autoSpaceDN w:val="0"/>
              <w:adjustRightInd w:val="0"/>
              <w:spacing w:after="0" w:line="240" w:lineRule="auto"/>
              <w:jc w:val="both"/>
              <w:rPr>
                <w:rFonts w:ascii="Arial" w:hAnsi="Arial" w:cs="Arial"/>
                <w:color w:val="000000"/>
                <w:sz w:val="18"/>
                <w:szCs w:val="18"/>
              </w:rPr>
            </w:pPr>
          </w:p>
        </w:tc>
        <w:tc>
          <w:tcPr>
            <w:tcW w:w="2033" w:type="dxa"/>
            <w:gridSpan w:val="2"/>
            <w:tcBorders>
              <w:left w:val="single" w:sz="16" w:space="0" w:color="000000"/>
            </w:tcBorders>
            <w:shd w:val="clear" w:color="auto" w:fill="FFFFFF"/>
            <w:vAlign w:val="bottom"/>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Valid</w:t>
            </w:r>
          </w:p>
        </w:tc>
        <w:tc>
          <w:tcPr>
            <w:tcW w:w="2033" w:type="dxa"/>
            <w:gridSpan w:val="2"/>
            <w:shd w:val="clear" w:color="auto" w:fill="FFFFFF"/>
            <w:vAlign w:val="bottom"/>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Missing</w:t>
            </w:r>
          </w:p>
        </w:tc>
        <w:tc>
          <w:tcPr>
            <w:tcW w:w="2033" w:type="dxa"/>
            <w:gridSpan w:val="2"/>
            <w:tcBorders>
              <w:right w:val="single" w:sz="16" w:space="0" w:color="000000"/>
            </w:tcBorders>
            <w:shd w:val="clear" w:color="auto" w:fill="FFFFFF"/>
            <w:vAlign w:val="bottom"/>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Total</w:t>
            </w:r>
          </w:p>
        </w:tc>
      </w:tr>
      <w:tr w:rsidR="00817225" w:rsidRPr="00F13936" w:rsidTr="00817225">
        <w:trPr>
          <w:cantSplit/>
          <w:trHeight w:val="119"/>
          <w:tblHeader/>
        </w:trPr>
        <w:tc>
          <w:tcPr>
            <w:tcW w:w="1282" w:type="dxa"/>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817225" w:rsidRPr="00F13936" w:rsidRDefault="00817225" w:rsidP="006B31D1">
            <w:pPr>
              <w:autoSpaceDE w:val="0"/>
              <w:autoSpaceDN w:val="0"/>
              <w:adjustRightInd w:val="0"/>
              <w:spacing w:after="0" w:line="240" w:lineRule="auto"/>
              <w:jc w:val="both"/>
              <w:rPr>
                <w:rFonts w:ascii="Arial" w:hAnsi="Arial" w:cs="Arial"/>
                <w:color w:val="000000"/>
                <w:sz w:val="18"/>
                <w:szCs w:val="18"/>
              </w:rPr>
            </w:pPr>
          </w:p>
        </w:tc>
        <w:tc>
          <w:tcPr>
            <w:tcW w:w="1018" w:type="dxa"/>
            <w:tcBorders>
              <w:left w:val="single" w:sz="16" w:space="0" w:color="000000"/>
              <w:bottom w:val="single" w:sz="16" w:space="0" w:color="000000"/>
            </w:tcBorders>
            <w:shd w:val="clear" w:color="auto" w:fill="FFFFFF"/>
            <w:vAlign w:val="bottom"/>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N</w:t>
            </w:r>
          </w:p>
        </w:tc>
        <w:tc>
          <w:tcPr>
            <w:tcW w:w="1015" w:type="dxa"/>
            <w:tcBorders>
              <w:bottom w:val="single" w:sz="16" w:space="0" w:color="000000"/>
            </w:tcBorders>
            <w:shd w:val="clear" w:color="auto" w:fill="FFFFFF"/>
            <w:vAlign w:val="bottom"/>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Percent</w:t>
            </w:r>
          </w:p>
        </w:tc>
        <w:tc>
          <w:tcPr>
            <w:tcW w:w="1017" w:type="dxa"/>
            <w:tcBorders>
              <w:bottom w:val="single" w:sz="16" w:space="0" w:color="000000"/>
            </w:tcBorders>
            <w:shd w:val="clear" w:color="auto" w:fill="FFFFFF"/>
            <w:vAlign w:val="bottom"/>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N</w:t>
            </w:r>
          </w:p>
        </w:tc>
        <w:tc>
          <w:tcPr>
            <w:tcW w:w="1017" w:type="dxa"/>
            <w:tcBorders>
              <w:bottom w:val="single" w:sz="16" w:space="0" w:color="000000"/>
            </w:tcBorders>
            <w:shd w:val="clear" w:color="auto" w:fill="FFFFFF"/>
            <w:vAlign w:val="bottom"/>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Percent</w:t>
            </w:r>
          </w:p>
        </w:tc>
        <w:tc>
          <w:tcPr>
            <w:tcW w:w="1017" w:type="dxa"/>
            <w:tcBorders>
              <w:bottom w:val="single" w:sz="16" w:space="0" w:color="000000"/>
            </w:tcBorders>
            <w:shd w:val="clear" w:color="auto" w:fill="FFFFFF"/>
            <w:vAlign w:val="bottom"/>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N</w:t>
            </w:r>
          </w:p>
        </w:tc>
        <w:tc>
          <w:tcPr>
            <w:tcW w:w="1017" w:type="dxa"/>
            <w:tcBorders>
              <w:bottom w:val="single" w:sz="16" w:space="0" w:color="000000"/>
              <w:right w:val="single" w:sz="16" w:space="0" w:color="000000"/>
            </w:tcBorders>
            <w:shd w:val="clear" w:color="auto" w:fill="FFFFFF"/>
            <w:vAlign w:val="bottom"/>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Percent</w:t>
            </w:r>
          </w:p>
        </w:tc>
      </w:tr>
      <w:tr w:rsidR="00817225" w:rsidRPr="00F13936" w:rsidTr="00817225">
        <w:trPr>
          <w:cantSplit/>
          <w:trHeight w:val="270"/>
        </w:trPr>
        <w:tc>
          <w:tcPr>
            <w:tcW w:w="1282" w:type="dxa"/>
            <w:tcBorders>
              <w:top w:val="single" w:sz="16" w:space="0" w:color="000000"/>
              <w:left w:val="single" w:sz="16" w:space="0" w:color="000000"/>
              <w:bottom w:val="single" w:sz="16" w:space="0" w:color="000000"/>
              <w:right w:val="single" w:sz="16" w:space="0" w:color="000000"/>
            </w:tcBorders>
            <w:shd w:val="clear" w:color="auto" w:fill="FFFFFF"/>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Age * Travel</w:t>
            </w:r>
          </w:p>
        </w:tc>
        <w:tc>
          <w:tcPr>
            <w:tcW w:w="1018" w:type="dxa"/>
            <w:tcBorders>
              <w:top w:val="single" w:sz="16" w:space="0" w:color="000000"/>
              <w:left w:val="single" w:sz="16" w:space="0" w:color="000000"/>
              <w:bottom w:val="single" w:sz="16" w:space="0" w:color="000000"/>
            </w:tcBorders>
            <w:shd w:val="clear" w:color="auto" w:fill="FFFFFF"/>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30</w:t>
            </w:r>
          </w:p>
        </w:tc>
        <w:tc>
          <w:tcPr>
            <w:tcW w:w="1015" w:type="dxa"/>
            <w:tcBorders>
              <w:top w:val="single" w:sz="16" w:space="0" w:color="000000"/>
              <w:bottom w:val="single" w:sz="16" w:space="0" w:color="000000"/>
            </w:tcBorders>
            <w:shd w:val="clear" w:color="auto" w:fill="FFFFFF"/>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100.0%</w:t>
            </w:r>
          </w:p>
        </w:tc>
        <w:tc>
          <w:tcPr>
            <w:tcW w:w="1017" w:type="dxa"/>
            <w:tcBorders>
              <w:top w:val="single" w:sz="16" w:space="0" w:color="000000"/>
              <w:bottom w:val="single" w:sz="16" w:space="0" w:color="000000"/>
            </w:tcBorders>
            <w:shd w:val="clear" w:color="auto" w:fill="FFFFFF"/>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1017" w:type="dxa"/>
            <w:tcBorders>
              <w:top w:val="single" w:sz="16" w:space="0" w:color="000000"/>
              <w:bottom w:val="single" w:sz="16" w:space="0" w:color="000000"/>
            </w:tcBorders>
            <w:shd w:val="clear" w:color="auto" w:fill="FFFFFF"/>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1017" w:type="dxa"/>
            <w:tcBorders>
              <w:top w:val="single" w:sz="16" w:space="0" w:color="000000"/>
              <w:bottom w:val="single" w:sz="16" w:space="0" w:color="000000"/>
            </w:tcBorders>
            <w:shd w:val="clear" w:color="auto" w:fill="FFFFFF"/>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30</w:t>
            </w:r>
          </w:p>
        </w:tc>
        <w:tc>
          <w:tcPr>
            <w:tcW w:w="1017" w:type="dxa"/>
            <w:tcBorders>
              <w:top w:val="single" w:sz="16" w:space="0" w:color="000000"/>
              <w:bottom w:val="single" w:sz="16" w:space="0" w:color="000000"/>
              <w:right w:val="single" w:sz="16" w:space="0" w:color="000000"/>
            </w:tcBorders>
            <w:shd w:val="clear" w:color="auto" w:fill="FFFFFF"/>
          </w:tcPr>
          <w:p w:rsidR="00817225" w:rsidRPr="00F13936" w:rsidRDefault="00817225" w:rsidP="006B31D1">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100.0%</w:t>
            </w:r>
          </w:p>
        </w:tc>
      </w:tr>
    </w:tbl>
    <w:tbl>
      <w:tblPr>
        <w:tblpPr w:leftFromText="180" w:rightFromText="180" w:vertAnchor="text" w:horzAnchor="margin" w:tblpY="209"/>
        <w:tblW w:w="69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66"/>
        <w:gridCol w:w="692"/>
        <w:gridCol w:w="927"/>
        <w:gridCol w:w="926"/>
        <w:gridCol w:w="927"/>
        <w:gridCol w:w="927"/>
        <w:gridCol w:w="928"/>
        <w:gridCol w:w="927"/>
      </w:tblGrid>
      <w:tr w:rsidR="0044389F" w:rsidRPr="00F13936" w:rsidTr="0044389F">
        <w:trPr>
          <w:cantSplit/>
          <w:trHeight w:val="271"/>
          <w:tblHeader/>
        </w:trPr>
        <w:tc>
          <w:tcPr>
            <w:tcW w:w="6920" w:type="dxa"/>
            <w:gridSpan w:val="8"/>
            <w:tcBorders>
              <w:top w:val="nil"/>
              <w:left w:val="nil"/>
              <w:bottom w:val="nil"/>
              <w:right w:val="nil"/>
            </w:tcBorders>
            <w:shd w:val="clear" w:color="auto" w:fill="FFFFFF"/>
            <w:vAlign w:val="center"/>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b/>
                <w:bCs/>
                <w:color w:val="000000"/>
                <w:sz w:val="18"/>
                <w:szCs w:val="18"/>
              </w:rPr>
              <w:t xml:space="preserve">Age * Travel </w:t>
            </w:r>
            <w:proofErr w:type="spellStart"/>
            <w:r w:rsidRPr="00F13936">
              <w:rPr>
                <w:rFonts w:ascii="Arial" w:hAnsi="Arial" w:cs="Arial"/>
                <w:b/>
                <w:bCs/>
                <w:color w:val="000000"/>
                <w:sz w:val="18"/>
                <w:szCs w:val="18"/>
              </w:rPr>
              <w:t>Crosstabulation</w:t>
            </w:r>
            <w:proofErr w:type="spellEnd"/>
          </w:p>
        </w:tc>
      </w:tr>
      <w:tr w:rsidR="0044389F" w:rsidRPr="00F13936" w:rsidTr="0044389F">
        <w:trPr>
          <w:cantSplit/>
          <w:trHeight w:val="286"/>
          <w:tblHeader/>
        </w:trPr>
        <w:tc>
          <w:tcPr>
            <w:tcW w:w="6920" w:type="dxa"/>
            <w:gridSpan w:val="8"/>
            <w:tcBorders>
              <w:top w:val="nil"/>
              <w:left w:val="nil"/>
              <w:bottom w:val="nil"/>
              <w:right w:val="nil"/>
            </w:tcBorders>
            <w:shd w:val="clear" w:color="auto" w:fill="FFFFFF"/>
            <w:vAlign w:val="bottom"/>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Count</w:t>
            </w:r>
          </w:p>
        </w:tc>
      </w:tr>
      <w:tr w:rsidR="0044389F" w:rsidRPr="00F13936" w:rsidTr="0044389F">
        <w:trPr>
          <w:cantSplit/>
          <w:trHeight w:val="271"/>
          <w:tblHeader/>
        </w:trPr>
        <w:tc>
          <w:tcPr>
            <w:tcW w:w="1358"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rsidR="0044389F" w:rsidRPr="00F13936" w:rsidRDefault="0044389F" w:rsidP="0044389F">
            <w:pPr>
              <w:autoSpaceDE w:val="0"/>
              <w:autoSpaceDN w:val="0"/>
              <w:adjustRightInd w:val="0"/>
              <w:spacing w:after="0" w:line="240" w:lineRule="auto"/>
              <w:jc w:val="both"/>
              <w:rPr>
                <w:rFonts w:ascii="Times New Roman" w:hAnsi="Times New Roman" w:cs="Times New Roman"/>
                <w:sz w:val="24"/>
                <w:szCs w:val="24"/>
              </w:rPr>
            </w:pPr>
          </w:p>
        </w:tc>
        <w:tc>
          <w:tcPr>
            <w:tcW w:w="4635" w:type="dxa"/>
            <w:gridSpan w:val="5"/>
            <w:tcBorders>
              <w:top w:val="single" w:sz="16" w:space="0" w:color="000000"/>
              <w:left w:val="single" w:sz="16" w:space="0" w:color="000000"/>
            </w:tcBorders>
            <w:shd w:val="clear" w:color="auto" w:fill="FFFFFF"/>
            <w:vAlign w:val="bottom"/>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Travel</w:t>
            </w:r>
          </w:p>
        </w:tc>
        <w:tc>
          <w:tcPr>
            <w:tcW w:w="927" w:type="dxa"/>
            <w:vMerge w:val="restart"/>
            <w:tcBorders>
              <w:top w:val="single" w:sz="16" w:space="0" w:color="000000"/>
              <w:bottom w:val="single" w:sz="16" w:space="0" w:color="000000"/>
              <w:right w:val="single" w:sz="16" w:space="0" w:color="000000"/>
            </w:tcBorders>
            <w:shd w:val="clear" w:color="auto" w:fill="FFFFFF"/>
            <w:vAlign w:val="bottom"/>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Total</w:t>
            </w:r>
          </w:p>
        </w:tc>
      </w:tr>
      <w:tr w:rsidR="0044389F" w:rsidRPr="00F13936" w:rsidTr="0044389F">
        <w:trPr>
          <w:cantSplit/>
          <w:trHeight w:val="124"/>
          <w:tblHeader/>
        </w:trPr>
        <w:tc>
          <w:tcPr>
            <w:tcW w:w="1358"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927" w:type="dxa"/>
            <w:tcBorders>
              <w:left w:val="single" w:sz="16" w:space="0" w:color="000000"/>
              <w:bottom w:val="single" w:sz="16" w:space="0" w:color="000000"/>
            </w:tcBorders>
            <w:shd w:val="clear" w:color="auto" w:fill="FFFFFF"/>
            <w:vAlign w:val="bottom"/>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Car</w:t>
            </w:r>
          </w:p>
        </w:tc>
        <w:tc>
          <w:tcPr>
            <w:tcW w:w="926" w:type="dxa"/>
            <w:tcBorders>
              <w:bottom w:val="single" w:sz="16" w:space="0" w:color="000000"/>
            </w:tcBorders>
            <w:shd w:val="clear" w:color="auto" w:fill="FFFFFF"/>
            <w:vAlign w:val="bottom"/>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Bus</w:t>
            </w:r>
          </w:p>
        </w:tc>
        <w:tc>
          <w:tcPr>
            <w:tcW w:w="927" w:type="dxa"/>
            <w:tcBorders>
              <w:bottom w:val="single" w:sz="16" w:space="0" w:color="000000"/>
            </w:tcBorders>
            <w:shd w:val="clear" w:color="auto" w:fill="FFFFFF"/>
            <w:vAlign w:val="bottom"/>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Train</w:t>
            </w:r>
          </w:p>
        </w:tc>
        <w:tc>
          <w:tcPr>
            <w:tcW w:w="927" w:type="dxa"/>
            <w:tcBorders>
              <w:bottom w:val="single" w:sz="16" w:space="0" w:color="000000"/>
            </w:tcBorders>
            <w:shd w:val="clear" w:color="auto" w:fill="FFFFFF"/>
            <w:vAlign w:val="bottom"/>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Walk</w:t>
            </w:r>
          </w:p>
        </w:tc>
        <w:tc>
          <w:tcPr>
            <w:tcW w:w="928" w:type="dxa"/>
            <w:tcBorders>
              <w:bottom w:val="single" w:sz="16" w:space="0" w:color="000000"/>
            </w:tcBorders>
            <w:shd w:val="clear" w:color="auto" w:fill="FFFFFF"/>
            <w:vAlign w:val="bottom"/>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Bike</w:t>
            </w:r>
          </w:p>
        </w:tc>
        <w:tc>
          <w:tcPr>
            <w:tcW w:w="927" w:type="dxa"/>
            <w:vMerge/>
            <w:tcBorders>
              <w:top w:val="single" w:sz="16" w:space="0" w:color="000000"/>
              <w:bottom w:val="single" w:sz="16" w:space="0" w:color="000000"/>
              <w:right w:val="single" w:sz="16" w:space="0" w:color="000000"/>
            </w:tcBorders>
            <w:shd w:val="clear" w:color="auto" w:fill="FFFFFF"/>
            <w:vAlign w:val="bottom"/>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r>
      <w:tr w:rsidR="0044389F" w:rsidRPr="00F13936" w:rsidTr="0044389F">
        <w:trPr>
          <w:cantSplit/>
          <w:trHeight w:val="271"/>
          <w:tblHeader/>
        </w:trPr>
        <w:tc>
          <w:tcPr>
            <w:tcW w:w="666" w:type="dxa"/>
            <w:vMerge w:val="restart"/>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Age</w:t>
            </w:r>
          </w:p>
        </w:tc>
        <w:tc>
          <w:tcPr>
            <w:tcW w:w="692" w:type="dxa"/>
            <w:tcBorders>
              <w:top w:val="single" w:sz="16" w:space="0" w:color="000000"/>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18.00</w:t>
            </w:r>
          </w:p>
        </w:tc>
        <w:tc>
          <w:tcPr>
            <w:tcW w:w="927" w:type="dxa"/>
            <w:tcBorders>
              <w:top w:val="single" w:sz="16" w:space="0" w:color="000000"/>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w:t>
            </w:r>
          </w:p>
        </w:tc>
        <w:tc>
          <w:tcPr>
            <w:tcW w:w="926" w:type="dxa"/>
            <w:tcBorders>
              <w:top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8" w:type="dxa"/>
            <w:tcBorders>
              <w:top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single" w:sz="16" w:space="0" w:color="000000"/>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6</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19.00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6</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20.00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5</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5</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21.00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22.00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23.00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28.00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29.00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31.00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35.00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45.00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53.00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54.00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44389F" w:rsidRPr="00F13936" w:rsidTr="0044389F">
        <w:trPr>
          <w:cantSplit/>
          <w:trHeight w:val="124"/>
          <w:tblHeader/>
        </w:trPr>
        <w:tc>
          <w:tcPr>
            <w:tcW w:w="666" w:type="dxa"/>
            <w:vMerge/>
            <w:tcBorders>
              <w:top w:val="single" w:sz="16" w:space="0" w:color="000000"/>
              <w:left w:val="single" w:sz="16" w:space="0" w:color="000000"/>
              <w:bottom w:val="nil"/>
              <w:right w:val="nil"/>
            </w:tcBorders>
            <w:shd w:val="clear" w:color="auto" w:fill="FFFFFF"/>
          </w:tcPr>
          <w:p w:rsidR="0044389F" w:rsidRPr="00F13936" w:rsidRDefault="0044389F" w:rsidP="0044389F">
            <w:pPr>
              <w:autoSpaceDE w:val="0"/>
              <w:autoSpaceDN w:val="0"/>
              <w:adjustRightInd w:val="0"/>
              <w:spacing w:after="0" w:line="240" w:lineRule="auto"/>
              <w:jc w:val="both"/>
              <w:rPr>
                <w:rFonts w:ascii="Arial" w:hAnsi="Arial" w:cs="Arial"/>
                <w:color w:val="000000"/>
                <w:sz w:val="18"/>
                <w:szCs w:val="18"/>
              </w:rPr>
            </w:pPr>
          </w:p>
        </w:tc>
        <w:tc>
          <w:tcPr>
            <w:tcW w:w="692" w:type="dxa"/>
            <w:tcBorders>
              <w:top w:val="nil"/>
              <w:left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70.00</w:t>
            </w:r>
          </w:p>
        </w:tc>
        <w:tc>
          <w:tcPr>
            <w:tcW w:w="927" w:type="dxa"/>
            <w:tcBorders>
              <w:top w:val="nil"/>
              <w:left w:val="single" w:sz="16" w:space="0" w:color="000000"/>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c>
          <w:tcPr>
            <w:tcW w:w="926"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8" w:type="dxa"/>
            <w:tcBorders>
              <w:top w:val="nil"/>
              <w:bottom w:val="nil"/>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0</w:t>
            </w:r>
          </w:p>
        </w:tc>
        <w:tc>
          <w:tcPr>
            <w:tcW w:w="927" w:type="dxa"/>
            <w:tcBorders>
              <w:top w:val="nil"/>
              <w:bottom w:val="nil"/>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w:t>
            </w:r>
          </w:p>
        </w:tc>
      </w:tr>
      <w:tr w:rsidR="0044389F" w:rsidRPr="00F13936" w:rsidTr="0044389F">
        <w:trPr>
          <w:cantSplit/>
          <w:trHeight w:val="286"/>
        </w:trPr>
        <w:tc>
          <w:tcPr>
            <w:tcW w:w="1358" w:type="dxa"/>
            <w:gridSpan w:val="2"/>
            <w:tcBorders>
              <w:top w:val="nil"/>
              <w:left w:val="single" w:sz="16" w:space="0" w:color="000000"/>
              <w:bottom w:val="single" w:sz="16" w:space="0" w:color="000000"/>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Total</w:t>
            </w:r>
          </w:p>
        </w:tc>
        <w:tc>
          <w:tcPr>
            <w:tcW w:w="927" w:type="dxa"/>
            <w:tcBorders>
              <w:top w:val="nil"/>
              <w:left w:val="single" w:sz="16" w:space="0" w:color="000000"/>
              <w:bottom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13</w:t>
            </w:r>
          </w:p>
        </w:tc>
        <w:tc>
          <w:tcPr>
            <w:tcW w:w="926" w:type="dxa"/>
            <w:tcBorders>
              <w:top w:val="nil"/>
              <w:bottom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7" w:type="dxa"/>
            <w:tcBorders>
              <w:top w:val="nil"/>
              <w:bottom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9</w:t>
            </w:r>
          </w:p>
        </w:tc>
        <w:tc>
          <w:tcPr>
            <w:tcW w:w="927" w:type="dxa"/>
            <w:tcBorders>
              <w:top w:val="nil"/>
              <w:bottom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4</w:t>
            </w:r>
          </w:p>
        </w:tc>
        <w:tc>
          <w:tcPr>
            <w:tcW w:w="928" w:type="dxa"/>
            <w:tcBorders>
              <w:top w:val="nil"/>
              <w:bottom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2</w:t>
            </w:r>
          </w:p>
        </w:tc>
        <w:tc>
          <w:tcPr>
            <w:tcW w:w="927" w:type="dxa"/>
            <w:tcBorders>
              <w:top w:val="nil"/>
              <w:bottom w:val="single" w:sz="16" w:space="0" w:color="000000"/>
              <w:right w:val="single" w:sz="16" w:space="0" w:color="000000"/>
            </w:tcBorders>
            <w:shd w:val="clear" w:color="auto" w:fill="FFFFFF"/>
          </w:tcPr>
          <w:p w:rsidR="0044389F" w:rsidRPr="00F13936" w:rsidRDefault="0044389F" w:rsidP="0044389F">
            <w:pPr>
              <w:autoSpaceDE w:val="0"/>
              <w:autoSpaceDN w:val="0"/>
              <w:adjustRightInd w:val="0"/>
              <w:spacing w:after="0" w:line="320" w:lineRule="atLeast"/>
              <w:ind w:left="60" w:right="60"/>
              <w:jc w:val="both"/>
              <w:rPr>
                <w:rFonts w:ascii="Arial" w:hAnsi="Arial" w:cs="Arial"/>
                <w:color w:val="000000"/>
                <w:sz w:val="18"/>
                <w:szCs w:val="18"/>
              </w:rPr>
            </w:pPr>
            <w:r w:rsidRPr="00F13936">
              <w:rPr>
                <w:rFonts w:ascii="Arial" w:hAnsi="Arial" w:cs="Arial"/>
                <w:color w:val="000000"/>
                <w:sz w:val="18"/>
                <w:szCs w:val="18"/>
              </w:rPr>
              <w:t>30</w:t>
            </w:r>
          </w:p>
        </w:tc>
      </w:tr>
    </w:tbl>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Pr="00F13936"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817225" w:rsidP="006B31D1">
      <w:pPr>
        <w:autoSpaceDE w:val="0"/>
        <w:autoSpaceDN w:val="0"/>
        <w:adjustRightInd w:val="0"/>
        <w:spacing w:after="0" w:line="400" w:lineRule="atLeast"/>
        <w:jc w:val="both"/>
        <w:rPr>
          <w:rFonts w:ascii="Times New Roman" w:hAnsi="Times New Roman" w:cs="Times New Roman"/>
          <w:sz w:val="24"/>
          <w:szCs w:val="24"/>
        </w:rPr>
      </w:pPr>
    </w:p>
    <w:p w:rsidR="00817225" w:rsidRDefault="0044389F" w:rsidP="006B31D1">
      <w:pPr>
        <w:autoSpaceDE w:val="0"/>
        <w:autoSpaceDN w:val="0"/>
        <w:adjustRightInd w:val="0"/>
        <w:spacing w:after="0" w:line="400" w:lineRule="atLeast"/>
        <w:jc w:val="both"/>
        <w:rPr>
          <w:rFonts w:ascii="Times New Roman" w:hAnsi="Times New Roman" w:cs="Times New Roman"/>
          <w:sz w:val="24"/>
          <w:szCs w:val="24"/>
        </w:rPr>
      </w:pPr>
      <w:bookmarkStart w:id="19" w:name="_Toc406757388"/>
      <w:r>
        <w:rPr>
          <w:noProof/>
          <w:lang w:eastAsia="en-GB"/>
        </w:rPr>
        <w:drawing>
          <wp:anchor distT="0" distB="0" distL="114300" distR="114300" simplePos="0" relativeHeight="251665920" behindDoc="0" locked="0" layoutInCell="1" allowOverlap="1" wp14:anchorId="52A8F775" wp14:editId="372A1E9E">
            <wp:simplePos x="0" y="0"/>
            <wp:positionH relativeFrom="column">
              <wp:posOffset>-214085</wp:posOffset>
            </wp:positionH>
            <wp:positionV relativeFrom="paragraph">
              <wp:posOffset>118836</wp:posOffset>
            </wp:positionV>
            <wp:extent cx="5262880" cy="3289300"/>
            <wp:effectExtent l="0" t="0" r="0" b="635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62880" cy="3289300"/>
                    </a:xfrm>
                    <a:prstGeom prst="rect">
                      <a:avLst/>
                    </a:prstGeom>
                  </pic:spPr>
                </pic:pic>
              </a:graphicData>
            </a:graphic>
            <wp14:sizeRelH relativeFrom="page">
              <wp14:pctWidth>0</wp14:pctWidth>
            </wp14:sizeRelH>
            <wp14:sizeRelV relativeFrom="page">
              <wp14:pctHeight>0</wp14:pctHeight>
            </wp14:sizeRelV>
          </wp:anchor>
        </w:drawing>
      </w:r>
      <w:bookmarkEnd w:id="19"/>
    </w:p>
    <w:p w:rsidR="00817225" w:rsidRDefault="00817225" w:rsidP="006B31D1">
      <w:pPr>
        <w:pStyle w:val="Heading2"/>
        <w:jc w:val="both"/>
        <w:rPr>
          <w:rFonts w:asciiTheme="minorHAnsi" w:hAnsiTheme="minorHAnsi" w:cs="Times New Roman"/>
          <w:b w:val="0"/>
          <w:color w:val="auto"/>
          <w:sz w:val="28"/>
          <w:szCs w:val="28"/>
        </w:rPr>
      </w:pPr>
    </w:p>
    <w:p w:rsidR="00817225" w:rsidRDefault="00817225" w:rsidP="006B31D1">
      <w:pPr>
        <w:pStyle w:val="Heading2"/>
        <w:jc w:val="both"/>
        <w:rPr>
          <w:rFonts w:asciiTheme="minorHAnsi" w:hAnsiTheme="minorHAnsi" w:cs="Times New Roman"/>
          <w:b w:val="0"/>
          <w:color w:val="auto"/>
          <w:sz w:val="28"/>
          <w:szCs w:val="28"/>
        </w:rPr>
      </w:pPr>
    </w:p>
    <w:p w:rsidR="00817225" w:rsidRDefault="00817225" w:rsidP="006B31D1">
      <w:pPr>
        <w:pStyle w:val="Heading2"/>
        <w:jc w:val="both"/>
        <w:rPr>
          <w:rFonts w:asciiTheme="minorHAnsi" w:hAnsiTheme="minorHAnsi" w:cs="Times New Roman"/>
          <w:b w:val="0"/>
          <w:color w:val="auto"/>
          <w:sz w:val="28"/>
          <w:szCs w:val="28"/>
        </w:rPr>
      </w:pPr>
    </w:p>
    <w:p w:rsidR="00B8797E" w:rsidRDefault="00B8797E" w:rsidP="006B31D1">
      <w:pPr>
        <w:jc w:val="both"/>
      </w:pPr>
    </w:p>
    <w:p w:rsidR="00B8797E" w:rsidRDefault="00B8797E" w:rsidP="006B31D1">
      <w:pPr>
        <w:jc w:val="both"/>
      </w:pPr>
    </w:p>
    <w:p w:rsidR="0044389F" w:rsidRDefault="0044389F" w:rsidP="006B31D1">
      <w:pPr>
        <w:jc w:val="both"/>
      </w:pPr>
    </w:p>
    <w:p w:rsidR="0044389F" w:rsidRDefault="0044389F" w:rsidP="006B31D1">
      <w:pPr>
        <w:jc w:val="both"/>
      </w:pPr>
    </w:p>
    <w:p w:rsidR="00B8797E" w:rsidRDefault="00B8797E" w:rsidP="006B31D1">
      <w:pPr>
        <w:jc w:val="both"/>
      </w:pPr>
    </w:p>
    <w:p w:rsidR="00410C73" w:rsidRDefault="00410C73" w:rsidP="006B31D1">
      <w:pPr>
        <w:jc w:val="both"/>
      </w:pPr>
    </w:p>
    <w:p w:rsidR="00410C73" w:rsidRDefault="00410C73" w:rsidP="006B31D1">
      <w:pPr>
        <w:jc w:val="both"/>
      </w:pPr>
    </w:p>
    <w:p w:rsidR="00410C73" w:rsidRDefault="00410C73" w:rsidP="006B31D1">
      <w:pPr>
        <w:jc w:val="both"/>
      </w:pPr>
    </w:p>
    <w:p w:rsidR="00410C73" w:rsidRDefault="00410C73" w:rsidP="006B31D1">
      <w:pPr>
        <w:jc w:val="both"/>
      </w:pPr>
    </w:p>
    <w:p w:rsidR="00410C73" w:rsidRDefault="00410C73" w:rsidP="006B31D1">
      <w:pPr>
        <w:jc w:val="both"/>
      </w:pPr>
    </w:p>
    <w:p w:rsidR="0044389F" w:rsidRDefault="0044389F" w:rsidP="0044389F">
      <w:pPr>
        <w:jc w:val="both"/>
        <w:rPr>
          <w:sz w:val="28"/>
          <w:szCs w:val="28"/>
        </w:rPr>
      </w:pPr>
      <w:r w:rsidRPr="0044389F">
        <w:rPr>
          <w:sz w:val="28"/>
          <w:szCs w:val="28"/>
        </w:rPr>
        <w:lastRenderedPageBreak/>
        <w:t>Charts</w:t>
      </w:r>
      <w:bookmarkStart w:id="20" w:name="_Toc406757390"/>
    </w:p>
    <w:bookmarkEnd w:id="20"/>
    <w:p w:rsidR="00817225" w:rsidRPr="0044389F" w:rsidRDefault="0044389F" w:rsidP="0044389F">
      <w:pPr>
        <w:jc w:val="both"/>
        <w:rPr>
          <w:sz w:val="28"/>
          <w:szCs w:val="28"/>
        </w:rPr>
      </w:pPr>
      <w:r>
        <w:rPr>
          <w:sz w:val="28"/>
          <w:szCs w:val="28"/>
        </w:rPr>
        <w:t>Histogram</w:t>
      </w:r>
    </w:p>
    <w:p w:rsidR="00817225" w:rsidRDefault="0044389F" w:rsidP="006B31D1">
      <w:pPr>
        <w:jc w:val="both"/>
        <w:rPr>
          <w:b/>
          <w:sz w:val="28"/>
          <w:szCs w:val="28"/>
        </w:rPr>
      </w:pPr>
      <w:r w:rsidRPr="002A024B">
        <w:rPr>
          <w:b/>
          <w:noProof/>
          <w:sz w:val="28"/>
          <w:szCs w:val="28"/>
          <w:lang w:eastAsia="en-GB"/>
        </w:rPr>
        <w:drawing>
          <wp:anchor distT="0" distB="0" distL="114300" distR="114300" simplePos="0" relativeHeight="251663872" behindDoc="0" locked="0" layoutInCell="1" allowOverlap="1" wp14:anchorId="50894064" wp14:editId="3C781CC3">
            <wp:simplePos x="0" y="0"/>
            <wp:positionH relativeFrom="column">
              <wp:posOffset>-209459</wp:posOffset>
            </wp:positionH>
            <wp:positionV relativeFrom="paragraph">
              <wp:posOffset>128542</wp:posOffset>
            </wp:positionV>
            <wp:extent cx="4741545" cy="3399155"/>
            <wp:effectExtent l="0" t="0" r="190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741545" cy="3399155"/>
                    </a:xfrm>
                    <a:prstGeom prst="rect">
                      <a:avLst/>
                    </a:prstGeom>
                  </pic:spPr>
                </pic:pic>
              </a:graphicData>
            </a:graphic>
            <wp14:sizeRelH relativeFrom="page">
              <wp14:pctWidth>0</wp14:pctWidth>
            </wp14:sizeRelH>
            <wp14:sizeRelV relativeFrom="page">
              <wp14:pctHeight>0</wp14:pctHeight>
            </wp14:sizeRelV>
          </wp:anchor>
        </w:drawing>
      </w:r>
    </w:p>
    <w:p w:rsidR="00817225" w:rsidRDefault="00817225" w:rsidP="006B31D1">
      <w:pPr>
        <w:jc w:val="both"/>
        <w:rPr>
          <w:b/>
          <w:sz w:val="28"/>
          <w:szCs w:val="28"/>
        </w:rPr>
      </w:pPr>
    </w:p>
    <w:p w:rsidR="00817225" w:rsidRDefault="00817225" w:rsidP="006B31D1">
      <w:pPr>
        <w:jc w:val="both"/>
        <w:rPr>
          <w:b/>
          <w:sz w:val="28"/>
          <w:szCs w:val="28"/>
        </w:rPr>
      </w:pPr>
    </w:p>
    <w:p w:rsidR="00817225" w:rsidRDefault="00817225" w:rsidP="006B31D1">
      <w:pPr>
        <w:jc w:val="both"/>
        <w:rPr>
          <w:b/>
          <w:sz w:val="28"/>
          <w:szCs w:val="28"/>
        </w:rPr>
      </w:pPr>
    </w:p>
    <w:p w:rsidR="00817225" w:rsidRDefault="00817225" w:rsidP="006B31D1">
      <w:pPr>
        <w:jc w:val="both"/>
        <w:rPr>
          <w:b/>
          <w:sz w:val="28"/>
          <w:szCs w:val="28"/>
        </w:rPr>
      </w:pPr>
    </w:p>
    <w:p w:rsidR="00817225" w:rsidRDefault="00817225" w:rsidP="006B31D1">
      <w:pPr>
        <w:jc w:val="both"/>
        <w:rPr>
          <w:b/>
          <w:sz w:val="28"/>
          <w:szCs w:val="28"/>
        </w:rPr>
      </w:pPr>
    </w:p>
    <w:p w:rsidR="00817225" w:rsidRDefault="00817225" w:rsidP="006B31D1">
      <w:pPr>
        <w:pStyle w:val="Heading3"/>
        <w:jc w:val="both"/>
        <w:rPr>
          <w:b w:val="0"/>
          <w:color w:val="auto"/>
          <w:sz w:val="28"/>
          <w:szCs w:val="28"/>
        </w:rPr>
      </w:pPr>
    </w:p>
    <w:p w:rsidR="00817225" w:rsidRDefault="00817225" w:rsidP="006B31D1">
      <w:pPr>
        <w:pStyle w:val="Heading3"/>
        <w:jc w:val="both"/>
        <w:rPr>
          <w:b w:val="0"/>
          <w:color w:val="auto"/>
          <w:sz w:val="28"/>
          <w:szCs w:val="28"/>
        </w:rPr>
      </w:pPr>
    </w:p>
    <w:p w:rsidR="00817225" w:rsidRDefault="00817225" w:rsidP="006B31D1">
      <w:pPr>
        <w:jc w:val="both"/>
        <w:rPr>
          <w:b/>
          <w:sz w:val="28"/>
          <w:szCs w:val="28"/>
        </w:rPr>
      </w:pPr>
    </w:p>
    <w:p w:rsidR="00817225" w:rsidRDefault="00817225" w:rsidP="006B31D1">
      <w:pPr>
        <w:jc w:val="both"/>
        <w:rPr>
          <w:b/>
          <w:sz w:val="28"/>
          <w:szCs w:val="28"/>
        </w:rPr>
      </w:pPr>
    </w:p>
    <w:p w:rsidR="00817225" w:rsidRPr="002A024B" w:rsidRDefault="00817225" w:rsidP="006B31D1">
      <w:pPr>
        <w:jc w:val="both"/>
        <w:rPr>
          <w:b/>
          <w:sz w:val="28"/>
          <w:szCs w:val="28"/>
        </w:rPr>
      </w:pPr>
    </w:p>
    <w:p w:rsidR="00B8797E" w:rsidRDefault="00B8797E" w:rsidP="006B31D1">
      <w:pPr>
        <w:pStyle w:val="Heading3"/>
        <w:jc w:val="both"/>
        <w:rPr>
          <w:b w:val="0"/>
          <w:color w:val="auto"/>
          <w:sz w:val="28"/>
          <w:szCs w:val="28"/>
        </w:rPr>
      </w:pPr>
    </w:p>
    <w:p w:rsidR="00B8797E" w:rsidRDefault="00B8797E" w:rsidP="006B31D1">
      <w:pPr>
        <w:pStyle w:val="Heading3"/>
        <w:jc w:val="both"/>
        <w:rPr>
          <w:b w:val="0"/>
          <w:color w:val="auto"/>
          <w:sz w:val="28"/>
          <w:szCs w:val="28"/>
        </w:rPr>
      </w:pPr>
      <w:bookmarkStart w:id="21" w:name="_Toc406757391"/>
      <w:bookmarkStart w:id="22" w:name="_Toc406762991"/>
      <w:r>
        <w:rPr>
          <w:noProof/>
          <w:lang w:eastAsia="en-GB"/>
        </w:rPr>
        <w:drawing>
          <wp:anchor distT="0" distB="0" distL="114300" distR="114300" simplePos="0" relativeHeight="251668992" behindDoc="0" locked="0" layoutInCell="1" allowOverlap="1" wp14:anchorId="50CF8B5C" wp14:editId="45223345">
            <wp:simplePos x="0" y="0"/>
            <wp:positionH relativeFrom="column">
              <wp:posOffset>-267970</wp:posOffset>
            </wp:positionH>
            <wp:positionV relativeFrom="paragraph">
              <wp:posOffset>168275</wp:posOffset>
            </wp:positionV>
            <wp:extent cx="5459730" cy="3411855"/>
            <wp:effectExtent l="0" t="0" r="762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59730" cy="3411855"/>
                    </a:xfrm>
                    <a:prstGeom prst="rect">
                      <a:avLst/>
                    </a:prstGeom>
                  </pic:spPr>
                </pic:pic>
              </a:graphicData>
            </a:graphic>
            <wp14:sizeRelH relativeFrom="page">
              <wp14:pctWidth>0</wp14:pctWidth>
            </wp14:sizeRelH>
            <wp14:sizeRelV relativeFrom="page">
              <wp14:pctHeight>0</wp14:pctHeight>
            </wp14:sizeRelV>
          </wp:anchor>
        </w:drawing>
      </w:r>
      <w:bookmarkEnd w:id="21"/>
      <w:bookmarkEnd w:id="22"/>
    </w:p>
    <w:p w:rsidR="00B8797E" w:rsidRDefault="00B8797E" w:rsidP="006B31D1">
      <w:pPr>
        <w:pStyle w:val="Heading3"/>
        <w:jc w:val="both"/>
        <w:rPr>
          <w:b w:val="0"/>
          <w:color w:val="auto"/>
          <w:sz w:val="28"/>
          <w:szCs w:val="28"/>
        </w:rPr>
      </w:pPr>
    </w:p>
    <w:p w:rsidR="00B8797E" w:rsidRDefault="00B8797E" w:rsidP="006B31D1">
      <w:pPr>
        <w:pStyle w:val="Heading3"/>
        <w:jc w:val="both"/>
        <w:rPr>
          <w:b w:val="0"/>
          <w:color w:val="auto"/>
          <w:sz w:val="28"/>
          <w:szCs w:val="28"/>
        </w:rPr>
      </w:pPr>
    </w:p>
    <w:p w:rsidR="00B8797E" w:rsidRDefault="00B8797E" w:rsidP="006B31D1">
      <w:pPr>
        <w:pStyle w:val="Heading3"/>
        <w:jc w:val="both"/>
        <w:rPr>
          <w:b w:val="0"/>
          <w:color w:val="auto"/>
          <w:sz w:val="28"/>
          <w:szCs w:val="28"/>
        </w:rPr>
      </w:pPr>
    </w:p>
    <w:p w:rsidR="00B8797E" w:rsidRDefault="00B8797E" w:rsidP="006B31D1">
      <w:pPr>
        <w:jc w:val="both"/>
      </w:pPr>
    </w:p>
    <w:p w:rsidR="00B8797E" w:rsidRDefault="00B8797E" w:rsidP="006B31D1">
      <w:pPr>
        <w:jc w:val="both"/>
      </w:pPr>
    </w:p>
    <w:p w:rsidR="00B8797E" w:rsidRPr="00B8797E" w:rsidRDefault="00B8797E" w:rsidP="006B31D1">
      <w:pPr>
        <w:jc w:val="both"/>
      </w:pPr>
    </w:p>
    <w:p w:rsidR="00B8797E" w:rsidRDefault="00B8797E" w:rsidP="006B31D1">
      <w:pPr>
        <w:pStyle w:val="Heading3"/>
        <w:jc w:val="both"/>
        <w:rPr>
          <w:b w:val="0"/>
          <w:color w:val="auto"/>
          <w:sz w:val="28"/>
          <w:szCs w:val="28"/>
        </w:rPr>
      </w:pPr>
    </w:p>
    <w:p w:rsidR="0044389F" w:rsidRDefault="0044389F" w:rsidP="006B31D1">
      <w:pPr>
        <w:jc w:val="both"/>
        <w:rPr>
          <w:rFonts w:asciiTheme="majorHAnsi" w:eastAsiaTheme="majorEastAsia" w:hAnsiTheme="majorHAnsi" w:cstheme="majorBidi"/>
          <w:bCs/>
          <w:sz w:val="28"/>
          <w:szCs w:val="28"/>
        </w:rPr>
      </w:pPr>
    </w:p>
    <w:p w:rsidR="0044389F" w:rsidRDefault="0044389F" w:rsidP="006B31D1">
      <w:pPr>
        <w:jc w:val="both"/>
        <w:rPr>
          <w:rFonts w:asciiTheme="majorHAnsi" w:eastAsiaTheme="majorEastAsia" w:hAnsiTheme="majorHAnsi" w:cstheme="majorBidi"/>
          <w:bCs/>
          <w:sz w:val="28"/>
          <w:szCs w:val="28"/>
        </w:rPr>
      </w:pPr>
    </w:p>
    <w:p w:rsidR="0044389F" w:rsidRDefault="0044389F" w:rsidP="006B31D1">
      <w:pPr>
        <w:jc w:val="both"/>
        <w:rPr>
          <w:rFonts w:asciiTheme="majorHAnsi" w:eastAsiaTheme="majorEastAsia" w:hAnsiTheme="majorHAnsi" w:cstheme="majorBidi"/>
          <w:bCs/>
          <w:sz w:val="28"/>
          <w:szCs w:val="28"/>
        </w:rPr>
      </w:pPr>
    </w:p>
    <w:p w:rsidR="0044389F" w:rsidRDefault="0044389F" w:rsidP="006B31D1">
      <w:pPr>
        <w:jc w:val="both"/>
        <w:rPr>
          <w:sz w:val="28"/>
          <w:szCs w:val="28"/>
        </w:rPr>
      </w:pPr>
    </w:p>
    <w:p w:rsidR="00B8797E" w:rsidRPr="0044389F" w:rsidRDefault="00B8797E" w:rsidP="006B31D1">
      <w:pPr>
        <w:jc w:val="both"/>
        <w:rPr>
          <w:sz w:val="28"/>
          <w:szCs w:val="28"/>
        </w:rPr>
      </w:pPr>
      <w:r w:rsidRPr="0044389F">
        <w:rPr>
          <w:sz w:val="28"/>
          <w:szCs w:val="28"/>
        </w:rPr>
        <w:lastRenderedPageBreak/>
        <w:t>Scatter Graph</w:t>
      </w:r>
    </w:p>
    <w:p w:rsidR="00B8797E" w:rsidRPr="00B8797E" w:rsidRDefault="00B8797E" w:rsidP="006B31D1">
      <w:pPr>
        <w:jc w:val="both"/>
      </w:pPr>
      <w:r w:rsidRPr="00336390">
        <w:rPr>
          <w:noProof/>
          <w:lang w:eastAsia="en-GB"/>
        </w:rPr>
        <w:drawing>
          <wp:anchor distT="0" distB="0" distL="114300" distR="114300" simplePos="0" relativeHeight="251666944" behindDoc="0" locked="0" layoutInCell="1" allowOverlap="1" wp14:anchorId="5CF026F8" wp14:editId="0413F168">
            <wp:simplePos x="0" y="0"/>
            <wp:positionH relativeFrom="column">
              <wp:posOffset>125730</wp:posOffset>
            </wp:positionH>
            <wp:positionV relativeFrom="paragraph">
              <wp:posOffset>41910</wp:posOffset>
            </wp:positionV>
            <wp:extent cx="4713605" cy="377634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713605" cy="3776345"/>
                    </a:xfrm>
                    <a:prstGeom prst="rect">
                      <a:avLst/>
                    </a:prstGeom>
                  </pic:spPr>
                </pic:pic>
              </a:graphicData>
            </a:graphic>
            <wp14:sizeRelH relativeFrom="page">
              <wp14:pctWidth>0</wp14:pctWidth>
            </wp14:sizeRelH>
            <wp14:sizeRelV relativeFrom="page">
              <wp14:pctHeight>0</wp14:pctHeight>
            </wp14:sizeRelV>
          </wp:anchor>
        </w:drawing>
      </w:r>
    </w:p>
    <w:p w:rsidR="00817225" w:rsidRDefault="00817225" w:rsidP="006B31D1">
      <w:pPr>
        <w:jc w:val="both"/>
      </w:pPr>
    </w:p>
    <w:p w:rsidR="00817225" w:rsidRDefault="00817225" w:rsidP="006B31D1">
      <w:pPr>
        <w:jc w:val="both"/>
      </w:pPr>
    </w:p>
    <w:p w:rsidR="00817225" w:rsidRDefault="00817225" w:rsidP="006B31D1">
      <w:pPr>
        <w:pStyle w:val="Heading3"/>
        <w:jc w:val="both"/>
        <w:rPr>
          <w:color w:val="auto"/>
        </w:rPr>
      </w:pPr>
    </w:p>
    <w:p w:rsidR="00B8797E" w:rsidRDefault="00B8797E" w:rsidP="006B31D1">
      <w:pPr>
        <w:pStyle w:val="Heading3"/>
        <w:jc w:val="both"/>
        <w:rPr>
          <w:color w:val="auto"/>
        </w:rPr>
      </w:pPr>
    </w:p>
    <w:p w:rsidR="00B8797E" w:rsidRDefault="00B8797E" w:rsidP="006B31D1">
      <w:pPr>
        <w:pStyle w:val="Heading3"/>
        <w:jc w:val="both"/>
        <w:rPr>
          <w:color w:val="auto"/>
        </w:rPr>
      </w:pPr>
    </w:p>
    <w:p w:rsidR="00B8797E" w:rsidRDefault="00B8797E" w:rsidP="006B31D1">
      <w:pPr>
        <w:pStyle w:val="Heading3"/>
        <w:jc w:val="both"/>
        <w:rPr>
          <w:color w:val="auto"/>
        </w:rPr>
      </w:pPr>
    </w:p>
    <w:p w:rsidR="00B8797E" w:rsidRDefault="00B8797E" w:rsidP="006B31D1">
      <w:pPr>
        <w:pStyle w:val="Heading3"/>
        <w:jc w:val="both"/>
        <w:rPr>
          <w:color w:val="auto"/>
        </w:rPr>
      </w:pPr>
    </w:p>
    <w:p w:rsidR="00B8797E" w:rsidRDefault="00B8797E" w:rsidP="006B31D1">
      <w:pPr>
        <w:jc w:val="both"/>
      </w:pPr>
    </w:p>
    <w:p w:rsidR="00B8797E" w:rsidRDefault="00B8797E" w:rsidP="006B31D1">
      <w:pPr>
        <w:jc w:val="both"/>
      </w:pPr>
    </w:p>
    <w:p w:rsidR="00B8797E" w:rsidRDefault="00B8797E" w:rsidP="006B31D1">
      <w:pPr>
        <w:jc w:val="both"/>
      </w:pPr>
    </w:p>
    <w:p w:rsidR="00B8797E" w:rsidRDefault="00B8797E" w:rsidP="006B31D1">
      <w:pPr>
        <w:jc w:val="both"/>
      </w:pPr>
    </w:p>
    <w:p w:rsidR="00B8797E" w:rsidRDefault="00B8797E" w:rsidP="006B31D1">
      <w:pPr>
        <w:jc w:val="both"/>
      </w:pPr>
    </w:p>
    <w:p w:rsidR="00B8797E" w:rsidRDefault="00B8797E" w:rsidP="006B31D1">
      <w:pPr>
        <w:jc w:val="both"/>
      </w:pPr>
    </w:p>
    <w:p w:rsidR="00B8797E" w:rsidRDefault="00410C73" w:rsidP="006B31D1">
      <w:pPr>
        <w:jc w:val="both"/>
      </w:pPr>
      <w:r>
        <w:rPr>
          <w:noProof/>
          <w:lang w:eastAsia="en-GB"/>
        </w:rPr>
        <w:drawing>
          <wp:anchor distT="0" distB="0" distL="114300" distR="114300" simplePos="0" relativeHeight="251667968" behindDoc="0" locked="0" layoutInCell="1" allowOverlap="1" wp14:anchorId="7AAF3AB0" wp14:editId="2F6B5BE3">
            <wp:simplePos x="0" y="0"/>
            <wp:positionH relativeFrom="column">
              <wp:posOffset>0</wp:posOffset>
            </wp:positionH>
            <wp:positionV relativeFrom="paragraph">
              <wp:posOffset>268439</wp:posOffset>
            </wp:positionV>
            <wp:extent cx="5731510" cy="3582035"/>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p>
    <w:p w:rsidR="00B8797E" w:rsidRPr="00B8797E" w:rsidRDefault="00B8797E" w:rsidP="006B31D1">
      <w:pPr>
        <w:jc w:val="both"/>
      </w:pPr>
    </w:p>
    <w:p w:rsidR="00410C73" w:rsidRDefault="00410C73" w:rsidP="006B31D1">
      <w:pPr>
        <w:jc w:val="both"/>
      </w:pPr>
    </w:p>
    <w:p w:rsidR="0044389F" w:rsidRPr="0044389F" w:rsidRDefault="0044389F" w:rsidP="006B31D1">
      <w:pPr>
        <w:jc w:val="both"/>
        <w:rPr>
          <w:sz w:val="28"/>
          <w:szCs w:val="28"/>
        </w:rPr>
      </w:pPr>
      <w:r w:rsidRPr="0044389F">
        <w:rPr>
          <w:sz w:val="28"/>
          <w:szCs w:val="28"/>
        </w:rPr>
        <w:t xml:space="preserve">Box and Whisker </w:t>
      </w:r>
    </w:p>
    <w:p w:rsidR="00817225" w:rsidRDefault="00817225" w:rsidP="006B31D1">
      <w:pPr>
        <w:pStyle w:val="Heading3"/>
        <w:jc w:val="both"/>
      </w:pPr>
      <w:bookmarkStart w:id="23" w:name="_Toc406757393"/>
      <w:bookmarkStart w:id="24" w:name="_Toc406762992"/>
      <w:r w:rsidRPr="008D0A95">
        <w:rPr>
          <w:noProof/>
          <w:lang w:eastAsia="en-GB"/>
        </w:rPr>
        <w:drawing>
          <wp:anchor distT="0" distB="0" distL="114300" distR="114300" simplePos="0" relativeHeight="251664896" behindDoc="0" locked="0" layoutInCell="1" allowOverlap="1" wp14:anchorId="61F1C8F8" wp14:editId="13B7C26A">
            <wp:simplePos x="0" y="0"/>
            <wp:positionH relativeFrom="column">
              <wp:posOffset>-786130</wp:posOffset>
            </wp:positionH>
            <wp:positionV relativeFrom="paragraph">
              <wp:posOffset>193040</wp:posOffset>
            </wp:positionV>
            <wp:extent cx="4611370" cy="3695065"/>
            <wp:effectExtent l="0" t="0" r="0" b="63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611370" cy="3695065"/>
                    </a:xfrm>
                    <a:prstGeom prst="rect">
                      <a:avLst/>
                    </a:prstGeom>
                  </pic:spPr>
                </pic:pic>
              </a:graphicData>
            </a:graphic>
            <wp14:sizeRelH relativeFrom="page">
              <wp14:pctWidth>0</wp14:pctWidth>
            </wp14:sizeRelH>
            <wp14:sizeRelV relativeFrom="page">
              <wp14:pctHeight>0</wp14:pctHeight>
            </wp14:sizeRelV>
          </wp:anchor>
        </w:drawing>
      </w:r>
      <w:bookmarkEnd w:id="23"/>
      <w:bookmarkEnd w:id="24"/>
      <w:r>
        <w:t xml:space="preserve"> </w:t>
      </w: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817225" w:rsidRDefault="00817225" w:rsidP="006B31D1">
      <w:pPr>
        <w:jc w:val="both"/>
      </w:pPr>
    </w:p>
    <w:p w:rsidR="001569AF" w:rsidRDefault="00B8797E" w:rsidP="006B31D1">
      <w:pPr>
        <w:jc w:val="both"/>
      </w:pPr>
      <w:r>
        <w:rPr>
          <w:noProof/>
          <w:lang w:eastAsia="en-GB"/>
        </w:rPr>
        <w:drawing>
          <wp:inline distT="0" distB="0" distL="0" distR="0" wp14:anchorId="2497D96D" wp14:editId="068D74F5">
            <wp:extent cx="5731510" cy="3582194"/>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3582194"/>
                    </a:xfrm>
                    <a:prstGeom prst="rect">
                      <a:avLst/>
                    </a:prstGeom>
                  </pic:spPr>
                </pic:pic>
              </a:graphicData>
            </a:graphic>
          </wp:inline>
        </w:drawing>
      </w:r>
    </w:p>
    <w:p w:rsidR="001569AF" w:rsidRPr="001569AF" w:rsidRDefault="001569AF" w:rsidP="001569AF"/>
    <w:p w:rsidR="001569AF" w:rsidRDefault="001569AF" w:rsidP="001569AF"/>
    <w:p w:rsidR="001569AF" w:rsidRDefault="001569AF" w:rsidP="001569AF">
      <w:r>
        <w:rPr>
          <w:noProof/>
          <w:lang w:eastAsia="en-GB"/>
        </w:rPr>
        <w:drawing>
          <wp:inline distT="0" distB="0" distL="0" distR="0">
            <wp:extent cx="3886742" cy="1476581"/>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Untitled.png"/>
                    <pic:cNvPicPr/>
                  </pic:nvPicPr>
                  <pic:blipFill>
                    <a:blip r:embed="rId28">
                      <a:extLst>
                        <a:ext uri="{28A0092B-C50C-407E-A947-70E740481C1C}">
                          <a14:useLocalDpi xmlns:a14="http://schemas.microsoft.com/office/drawing/2010/main" val="0"/>
                        </a:ext>
                      </a:extLst>
                    </a:blip>
                    <a:stretch>
                      <a:fillRect/>
                    </a:stretch>
                  </pic:blipFill>
                  <pic:spPr>
                    <a:xfrm>
                      <a:off x="0" y="0"/>
                      <a:ext cx="3886742" cy="1476581"/>
                    </a:xfrm>
                    <a:prstGeom prst="rect">
                      <a:avLst/>
                    </a:prstGeom>
                  </pic:spPr>
                </pic:pic>
              </a:graphicData>
            </a:graphic>
          </wp:inline>
        </w:drawing>
      </w:r>
    </w:p>
    <w:p w:rsidR="001569AF" w:rsidRDefault="001569AF" w:rsidP="001569AF"/>
    <w:p w:rsidR="00817225" w:rsidRPr="001569AF" w:rsidRDefault="001569AF" w:rsidP="001569AF">
      <w:r>
        <w:rPr>
          <w:noProof/>
          <w:lang w:eastAsia="en-GB"/>
        </w:rPr>
        <w:drawing>
          <wp:inline distT="0" distB="0" distL="0" distR="0">
            <wp:extent cx="3028950" cy="15144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port.png"/>
                    <pic:cNvPicPr/>
                  </pic:nvPicPr>
                  <pic:blipFill>
                    <a:blip r:embed="rId29">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sectPr w:rsidR="00817225" w:rsidRPr="001569AF" w:rsidSect="005812E6">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5C57" w:rsidRDefault="00945C57" w:rsidP="00CA4A57">
      <w:pPr>
        <w:spacing w:after="0" w:line="240" w:lineRule="auto"/>
      </w:pPr>
      <w:r>
        <w:separator/>
      </w:r>
    </w:p>
  </w:endnote>
  <w:endnote w:type="continuationSeparator" w:id="0">
    <w:p w:rsidR="00945C57" w:rsidRDefault="00945C57" w:rsidP="00CA4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994193"/>
      <w:docPartObj>
        <w:docPartGallery w:val="Page Numbers (Bottom of Page)"/>
        <w:docPartUnique/>
      </w:docPartObj>
    </w:sdtPr>
    <w:sdtEndPr>
      <w:rPr>
        <w:noProof/>
      </w:rPr>
    </w:sdtEndPr>
    <w:sdtContent>
      <w:p w:rsidR="0044389F" w:rsidRDefault="0044389F">
        <w:pPr>
          <w:pStyle w:val="Footer"/>
          <w:jc w:val="center"/>
        </w:pPr>
        <w:r>
          <w:fldChar w:fldCharType="begin"/>
        </w:r>
        <w:r>
          <w:instrText xml:space="preserve"> PAGE   \* MERGEFORMAT </w:instrText>
        </w:r>
        <w:r>
          <w:fldChar w:fldCharType="separate"/>
        </w:r>
        <w:r w:rsidR="00674386">
          <w:rPr>
            <w:noProof/>
          </w:rPr>
          <w:t>1</w:t>
        </w:r>
        <w:r>
          <w:rPr>
            <w:noProof/>
          </w:rPr>
          <w:fldChar w:fldCharType="end"/>
        </w:r>
      </w:p>
    </w:sdtContent>
  </w:sdt>
  <w:p w:rsidR="0044389F" w:rsidRDefault="004438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5C57" w:rsidRDefault="00945C57" w:rsidP="00CA4A57">
      <w:pPr>
        <w:spacing w:after="0" w:line="240" w:lineRule="auto"/>
      </w:pPr>
      <w:r>
        <w:separator/>
      </w:r>
    </w:p>
  </w:footnote>
  <w:footnote w:type="continuationSeparator" w:id="0">
    <w:p w:rsidR="00945C57" w:rsidRDefault="00945C57" w:rsidP="00CA4A5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3471" w:rsidRDefault="00B83471">
    <w:pPr>
      <w:pStyle w:val="Header"/>
    </w:pPr>
    <w:r>
      <w:t xml:space="preserve">Emily </w:t>
    </w:r>
    <w:proofErr w:type="spellStart"/>
    <w:r>
      <w:t>Dacey</w:t>
    </w:r>
    <w:proofErr w:type="spellEnd"/>
    <w:r>
      <w:t xml:space="preserve">                                                                                                                 Student Number</w:t>
    </w:r>
    <w:proofErr w:type="gramStart"/>
    <w:r>
      <w:t>:1302287</w:t>
    </w:r>
    <w:proofErr w:type="gramEnd"/>
  </w:p>
  <w:p w:rsidR="00B83471" w:rsidRDefault="00B83471">
    <w:pPr>
      <w:pStyle w:val="Header"/>
    </w:pPr>
    <w:r>
      <w:t>Research Methods                                                                                                       Module Code: SBUS5000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E358C7"/>
    <w:multiLevelType w:val="hybridMultilevel"/>
    <w:tmpl w:val="039A9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4A57"/>
    <w:rsid w:val="000314AA"/>
    <w:rsid w:val="00064788"/>
    <w:rsid w:val="000647AC"/>
    <w:rsid w:val="000934B8"/>
    <w:rsid w:val="000F008D"/>
    <w:rsid w:val="00123316"/>
    <w:rsid w:val="001364CB"/>
    <w:rsid w:val="001569AF"/>
    <w:rsid w:val="001D07A4"/>
    <w:rsid w:val="002756C4"/>
    <w:rsid w:val="00295BD4"/>
    <w:rsid w:val="002A024B"/>
    <w:rsid w:val="00336390"/>
    <w:rsid w:val="003D3823"/>
    <w:rsid w:val="003E190B"/>
    <w:rsid w:val="00410C73"/>
    <w:rsid w:val="0041128E"/>
    <w:rsid w:val="00420EB8"/>
    <w:rsid w:val="0044389F"/>
    <w:rsid w:val="0044437D"/>
    <w:rsid w:val="00447030"/>
    <w:rsid w:val="00526E72"/>
    <w:rsid w:val="00574085"/>
    <w:rsid w:val="005812E6"/>
    <w:rsid w:val="0059363A"/>
    <w:rsid w:val="00593DB8"/>
    <w:rsid w:val="005A1B09"/>
    <w:rsid w:val="005C501D"/>
    <w:rsid w:val="005D6C0A"/>
    <w:rsid w:val="00651664"/>
    <w:rsid w:val="006714D1"/>
    <w:rsid w:val="00674386"/>
    <w:rsid w:val="00676F29"/>
    <w:rsid w:val="006B31D1"/>
    <w:rsid w:val="006C7142"/>
    <w:rsid w:val="00774561"/>
    <w:rsid w:val="007E3A33"/>
    <w:rsid w:val="00817225"/>
    <w:rsid w:val="00876E5E"/>
    <w:rsid w:val="00895A36"/>
    <w:rsid w:val="008D0A95"/>
    <w:rsid w:val="008D26BD"/>
    <w:rsid w:val="009370A7"/>
    <w:rsid w:val="00945C57"/>
    <w:rsid w:val="00961614"/>
    <w:rsid w:val="00984190"/>
    <w:rsid w:val="009C525B"/>
    <w:rsid w:val="009F7E2A"/>
    <w:rsid w:val="00A522F5"/>
    <w:rsid w:val="00AB7813"/>
    <w:rsid w:val="00AD2469"/>
    <w:rsid w:val="00AF7779"/>
    <w:rsid w:val="00B16227"/>
    <w:rsid w:val="00B2186A"/>
    <w:rsid w:val="00B83471"/>
    <w:rsid w:val="00B84EF8"/>
    <w:rsid w:val="00B8797E"/>
    <w:rsid w:val="00BB4F94"/>
    <w:rsid w:val="00BD0B49"/>
    <w:rsid w:val="00BE2BA9"/>
    <w:rsid w:val="00BE2E66"/>
    <w:rsid w:val="00C12663"/>
    <w:rsid w:val="00C246C5"/>
    <w:rsid w:val="00CA4A57"/>
    <w:rsid w:val="00D15C13"/>
    <w:rsid w:val="00D34D43"/>
    <w:rsid w:val="00D569A8"/>
    <w:rsid w:val="00D62263"/>
    <w:rsid w:val="00E457B9"/>
    <w:rsid w:val="00E47CFB"/>
    <w:rsid w:val="00F13936"/>
    <w:rsid w:val="00F56E2F"/>
    <w:rsid w:val="00F65123"/>
    <w:rsid w:val="00FF5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314A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314AA"/>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0314AA"/>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4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A57"/>
  </w:style>
  <w:style w:type="paragraph" w:styleId="Footer">
    <w:name w:val="footer"/>
    <w:basedOn w:val="Normal"/>
    <w:link w:val="FooterChar"/>
    <w:uiPriority w:val="99"/>
    <w:unhideWhenUsed/>
    <w:rsid w:val="00CA4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A57"/>
  </w:style>
  <w:style w:type="paragraph" w:styleId="ListParagraph">
    <w:name w:val="List Paragraph"/>
    <w:basedOn w:val="Normal"/>
    <w:uiPriority w:val="34"/>
    <w:qFormat/>
    <w:rsid w:val="00BE2E66"/>
    <w:pPr>
      <w:ind w:left="720"/>
      <w:contextualSpacing/>
    </w:pPr>
  </w:style>
  <w:style w:type="paragraph" w:styleId="BalloonText">
    <w:name w:val="Balloon Text"/>
    <w:basedOn w:val="Normal"/>
    <w:link w:val="BalloonTextChar"/>
    <w:uiPriority w:val="99"/>
    <w:semiHidden/>
    <w:unhideWhenUsed/>
    <w:rsid w:val="002A02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24B"/>
    <w:rPr>
      <w:rFonts w:ascii="Tahoma" w:hAnsi="Tahoma" w:cs="Tahoma"/>
      <w:sz w:val="16"/>
      <w:szCs w:val="16"/>
    </w:rPr>
  </w:style>
  <w:style w:type="paragraph" w:styleId="NoSpacing">
    <w:name w:val="No Spacing"/>
    <w:link w:val="NoSpacingChar"/>
    <w:uiPriority w:val="1"/>
    <w:qFormat/>
    <w:rsid w:val="005812E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812E6"/>
    <w:rPr>
      <w:rFonts w:eastAsiaTheme="minorEastAsia"/>
      <w:lang w:val="en-US" w:eastAsia="ja-JP"/>
    </w:rPr>
  </w:style>
  <w:style w:type="character" w:customStyle="1" w:styleId="Heading1Char">
    <w:name w:val="Heading 1 Char"/>
    <w:basedOn w:val="DefaultParagraphFont"/>
    <w:link w:val="Heading1"/>
    <w:uiPriority w:val="9"/>
    <w:rsid w:val="000314AA"/>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0314AA"/>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0314AA"/>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semiHidden/>
    <w:unhideWhenUsed/>
    <w:qFormat/>
    <w:rsid w:val="000314AA"/>
    <w:pPr>
      <w:spacing w:line="276" w:lineRule="auto"/>
      <w:outlineLvl w:val="9"/>
    </w:pPr>
    <w:rPr>
      <w:lang w:val="en-US" w:eastAsia="ja-JP"/>
    </w:rPr>
  </w:style>
  <w:style w:type="paragraph" w:styleId="TOC2">
    <w:name w:val="toc 2"/>
    <w:basedOn w:val="Normal"/>
    <w:next w:val="Normal"/>
    <w:autoRedefine/>
    <w:uiPriority w:val="39"/>
    <w:unhideWhenUsed/>
    <w:qFormat/>
    <w:rsid w:val="000314AA"/>
    <w:pPr>
      <w:spacing w:after="100" w:line="276" w:lineRule="auto"/>
      <w:ind w:left="220"/>
    </w:pPr>
    <w:rPr>
      <w:rFonts w:eastAsiaTheme="minorEastAsia"/>
      <w:lang w:val="en-US" w:eastAsia="ja-JP"/>
    </w:rPr>
  </w:style>
  <w:style w:type="paragraph" w:styleId="TOC1">
    <w:name w:val="toc 1"/>
    <w:basedOn w:val="Normal"/>
    <w:next w:val="Normal"/>
    <w:autoRedefine/>
    <w:uiPriority w:val="39"/>
    <w:unhideWhenUsed/>
    <w:qFormat/>
    <w:rsid w:val="000314AA"/>
    <w:pPr>
      <w:spacing w:after="100" w:line="276" w:lineRule="auto"/>
    </w:pPr>
    <w:rPr>
      <w:rFonts w:eastAsiaTheme="minorEastAsia"/>
      <w:lang w:val="en-US" w:eastAsia="ja-JP"/>
    </w:rPr>
  </w:style>
  <w:style w:type="paragraph" w:styleId="TOC3">
    <w:name w:val="toc 3"/>
    <w:basedOn w:val="Normal"/>
    <w:next w:val="Normal"/>
    <w:autoRedefine/>
    <w:uiPriority w:val="39"/>
    <w:unhideWhenUsed/>
    <w:qFormat/>
    <w:rsid w:val="000314AA"/>
    <w:pPr>
      <w:spacing w:after="100" w:line="276" w:lineRule="auto"/>
      <w:ind w:left="440"/>
    </w:pPr>
    <w:rPr>
      <w:rFonts w:eastAsiaTheme="minorEastAsia"/>
      <w:lang w:val="en-US" w:eastAsia="ja-JP"/>
    </w:rPr>
  </w:style>
  <w:style w:type="character" w:styleId="Hyperlink">
    <w:name w:val="Hyperlink"/>
    <w:basedOn w:val="DefaultParagraphFont"/>
    <w:uiPriority w:val="99"/>
    <w:unhideWhenUsed/>
    <w:rsid w:val="000314AA"/>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314A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314AA"/>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0314AA"/>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4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A57"/>
  </w:style>
  <w:style w:type="paragraph" w:styleId="Footer">
    <w:name w:val="footer"/>
    <w:basedOn w:val="Normal"/>
    <w:link w:val="FooterChar"/>
    <w:uiPriority w:val="99"/>
    <w:unhideWhenUsed/>
    <w:rsid w:val="00CA4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A57"/>
  </w:style>
  <w:style w:type="paragraph" w:styleId="ListParagraph">
    <w:name w:val="List Paragraph"/>
    <w:basedOn w:val="Normal"/>
    <w:uiPriority w:val="34"/>
    <w:qFormat/>
    <w:rsid w:val="00BE2E66"/>
    <w:pPr>
      <w:ind w:left="720"/>
      <w:contextualSpacing/>
    </w:pPr>
  </w:style>
  <w:style w:type="paragraph" w:styleId="BalloonText">
    <w:name w:val="Balloon Text"/>
    <w:basedOn w:val="Normal"/>
    <w:link w:val="BalloonTextChar"/>
    <w:uiPriority w:val="99"/>
    <w:semiHidden/>
    <w:unhideWhenUsed/>
    <w:rsid w:val="002A02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24B"/>
    <w:rPr>
      <w:rFonts w:ascii="Tahoma" w:hAnsi="Tahoma" w:cs="Tahoma"/>
      <w:sz w:val="16"/>
      <w:szCs w:val="16"/>
    </w:rPr>
  </w:style>
  <w:style w:type="paragraph" w:styleId="NoSpacing">
    <w:name w:val="No Spacing"/>
    <w:link w:val="NoSpacingChar"/>
    <w:uiPriority w:val="1"/>
    <w:qFormat/>
    <w:rsid w:val="005812E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812E6"/>
    <w:rPr>
      <w:rFonts w:eastAsiaTheme="minorEastAsia"/>
      <w:lang w:val="en-US" w:eastAsia="ja-JP"/>
    </w:rPr>
  </w:style>
  <w:style w:type="character" w:customStyle="1" w:styleId="Heading1Char">
    <w:name w:val="Heading 1 Char"/>
    <w:basedOn w:val="DefaultParagraphFont"/>
    <w:link w:val="Heading1"/>
    <w:uiPriority w:val="9"/>
    <w:rsid w:val="000314AA"/>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0314AA"/>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0314AA"/>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semiHidden/>
    <w:unhideWhenUsed/>
    <w:qFormat/>
    <w:rsid w:val="000314AA"/>
    <w:pPr>
      <w:spacing w:line="276" w:lineRule="auto"/>
      <w:outlineLvl w:val="9"/>
    </w:pPr>
    <w:rPr>
      <w:lang w:val="en-US" w:eastAsia="ja-JP"/>
    </w:rPr>
  </w:style>
  <w:style w:type="paragraph" w:styleId="TOC2">
    <w:name w:val="toc 2"/>
    <w:basedOn w:val="Normal"/>
    <w:next w:val="Normal"/>
    <w:autoRedefine/>
    <w:uiPriority w:val="39"/>
    <w:unhideWhenUsed/>
    <w:qFormat/>
    <w:rsid w:val="000314AA"/>
    <w:pPr>
      <w:spacing w:after="100" w:line="276" w:lineRule="auto"/>
      <w:ind w:left="220"/>
    </w:pPr>
    <w:rPr>
      <w:rFonts w:eastAsiaTheme="minorEastAsia"/>
      <w:lang w:val="en-US" w:eastAsia="ja-JP"/>
    </w:rPr>
  </w:style>
  <w:style w:type="paragraph" w:styleId="TOC1">
    <w:name w:val="toc 1"/>
    <w:basedOn w:val="Normal"/>
    <w:next w:val="Normal"/>
    <w:autoRedefine/>
    <w:uiPriority w:val="39"/>
    <w:unhideWhenUsed/>
    <w:qFormat/>
    <w:rsid w:val="000314AA"/>
    <w:pPr>
      <w:spacing w:after="100" w:line="276" w:lineRule="auto"/>
    </w:pPr>
    <w:rPr>
      <w:rFonts w:eastAsiaTheme="minorEastAsia"/>
      <w:lang w:val="en-US" w:eastAsia="ja-JP"/>
    </w:rPr>
  </w:style>
  <w:style w:type="paragraph" w:styleId="TOC3">
    <w:name w:val="toc 3"/>
    <w:basedOn w:val="Normal"/>
    <w:next w:val="Normal"/>
    <w:autoRedefine/>
    <w:uiPriority w:val="39"/>
    <w:unhideWhenUsed/>
    <w:qFormat/>
    <w:rsid w:val="000314AA"/>
    <w:pPr>
      <w:spacing w:after="100" w:line="276" w:lineRule="auto"/>
      <w:ind w:left="440"/>
    </w:pPr>
    <w:rPr>
      <w:rFonts w:eastAsiaTheme="minorEastAsia"/>
      <w:lang w:val="en-US" w:eastAsia="ja-JP"/>
    </w:rPr>
  </w:style>
  <w:style w:type="character" w:styleId="Hyperlink">
    <w:name w:val="Hyperlink"/>
    <w:basedOn w:val="DefaultParagraphFont"/>
    <w:uiPriority w:val="99"/>
    <w:unhideWhenUsed/>
    <w:rsid w:val="000314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dysgu.ydds.ac.uk/" TargetMode="External"/><Relationship Id="rId18" Type="http://schemas.openxmlformats.org/officeDocument/2006/relationships/hyperlink" Target="http://en.wikipedia.org/wiki/University_of_Wales,_Trinity_Saint_David" TargetMode="External"/><Relationship Id="rId26"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image" Target="media/image6.png"/><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www.politicalcampaigningtips.com/wp-content/uploads/2014/08/sports-balls.png" TargetMode="External"/><Relationship Id="rId25" Type="http://schemas.openxmlformats.org/officeDocument/2006/relationships/image" Target="media/image10.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dysgu.ydds.ac.uk/" TargetMode="Externa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9.png"/><Relationship Id="rId32"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hyperlink" Target="http://dysgu.ydds.ac.uk/"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image" Target="media/image1.png"/><Relationship Id="rId19" Type="http://schemas.openxmlformats.org/officeDocument/2006/relationships/image" Target="media/image4.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dysgu.ydds.ac.uk/"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23E3C9804FF34904BC9DC3C1149864EB"/>
        <w:category>
          <w:name w:val="General"/>
          <w:gallery w:val="placeholder"/>
        </w:category>
        <w:types>
          <w:type w:val="bbPlcHdr"/>
        </w:types>
        <w:behaviors>
          <w:behavior w:val="content"/>
        </w:behaviors>
        <w:guid w:val="{2506ED31-1505-44EF-9785-C625A51177A5}"/>
      </w:docPartPr>
      <w:docPartBody>
        <w:p w:rsidR="00956BC5" w:rsidRDefault="00956BC5" w:rsidP="00956BC5">
          <w:pPr>
            <w:pStyle w:val="23E3C9804FF34904BC9DC3C1149864EB"/>
          </w:pPr>
          <w:r>
            <w:rPr>
              <w:rFonts w:asciiTheme="majorHAnsi" w:eastAsiaTheme="majorEastAsia" w:hAnsiTheme="majorHAnsi" w:cstheme="majorBidi"/>
              <w:b/>
              <w:bCs/>
              <w:color w:val="4F81BD" w:themeColor="accent1"/>
              <w:sz w:val="48"/>
              <w:szCs w:val="48"/>
            </w:rPr>
            <w:t>[Type the document title]</w:t>
          </w:r>
        </w:p>
      </w:docPartBody>
    </w:docPart>
    <w:docPart>
      <w:docPartPr>
        <w:name w:val="C955D663C5624E55AFEAA130A67F5ECB"/>
        <w:category>
          <w:name w:val="General"/>
          <w:gallery w:val="placeholder"/>
        </w:category>
        <w:types>
          <w:type w:val="bbPlcHdr"/>
        </w:types>
        <w:behaviors>
          <w:behavior w:val="content"/>
        </w:behaviors>
        <w:guid w:val="{35A3D545-258B-4FC4-9075-4492000C3B4D}"/>
      </w:docPartPr>
      <w:docPartBody>
        <w:p w:rsidR="00956BC5" w:rsidRDefault="00956BC5" w:rsidP="00956BC5">
          <w:pPr>
            <w:pStyle w:val="C955D663C5624E55AFEAA130A67F5ECB"/>
          </w:pPr>
          <w:r>
            <w:rPr>
              <w:color w:val="EEECE1" w:themeColor="background2"/>
              <w:sz w:val="28"/>
              <w:szCs w:val="28"/>
            </w:rPr>
            <w:t>[Type the document subtitle]</w:t>
          </w:r>
        </w:p>
      </w:docPartBody>
    </w:docPart>
    <w:docPart>
      <w:docPartPr>
        <w:name w:val="76559A4452C642B7B96BFA6E35B2A656"/>
        <w:category>
          <w:name w:val="General"/>
          <w:gallery w:val="placeholder"/>
        </w:category>
        <w:types>
          <w:type w:val="bbPlcHdr"/>
        </w:types>
        <w:behaviors>
          <w:behavior w:val="content"/>
        </w:behaviors>
        <w:guid w:val="{E0FCBAC6-82E3-4499-8CBE-32308D04F1BA}"/>
      </w:docPartPr>
      <w:docPartBody>
        <w:p w:rsidR="00956BC5" w:rsidRDefault="00956BC5" w:rsidP="00956BC5">
          <w:pPr>
            <w:pStyle w:val="76559A4452C642B7B96BFA6E35B2A656"/>
          </w:pPr>
          <w: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424852A48DF348DE9E6D13601C1C6661"/>
        <w:category>
          <w:name w:val="General"/>
          <w:gallery w:val="placeholder"/>
        </w:category>
        <w:types>
          <w:type w:val="bbPlcHdr"/>
        </w:types>
        <w:behaviors>
          <w:behavior w:val="content"/>
        </w:behaviors>
        <w:guid w:val="{5B47B1F6-38E9-45EA-B835-FECA33B77B87}"/>
      </w:docPartPr>
      <w:docPartBody>
        <w:p w:rsidR="00956BC5" w:rsidRDefault="00956BC5" w:rsidP="00956BC5">
          <w:pPr>
            <w:pStyle w:val="424852A48DF348DE9E6D13601C1C6661"/>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6BC5"/>
    <w:rsid w:val="004A7D38"/>
    <w:rsid w:val="006021E0"/>
    <w:rsid w:val="00692E27"/>
    <w:rsid w:val="00956BC5"/>
    <w:rsid w:val="00F94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5B0315225F409A8251D26DE6AA4D31">
    <w:name w:val="015B0315225F409A8251D26DE6AA4D31"/>
    <w:rsid w:val="00956BC5"/>
  </w:style>
  <w:style w:type="paragraph" w:customStyle="1" w:styleId="A017A383A702436F9A968812BF15C252">
    <w:name w:val="A017A383A702436F9A968812BF15C252"/>
    <w:rsid w:val="00956BC5"/>
  </w:style>
  <w:style w:type="paragraph" w:customStyle="1" w:styleId="BB1E330719C44D3191753E74D979C837">
    <w:name w:val="BB1E330719C44D3191753E74D979C837"/>
    <w:rsid w:val="00956BC5"/>
  </w:style>
  <w:style w:type="paragraph" w:customStyle="1" w:styleId="BF153621A6934118B8CEE4FE4B7FF779">
    <w:name w:val="BF153621A6934118B8CEE4FE4B7FF779"/>
    <w:rsid w:val="00956BC5"/>
  </w:style>
  <w:style w:type="paragraph" w:customStyle="1" w:styleId="90E545AB5EF14032ABDFF5EA989C0051">
    <w:name w:val="90E545AB5EF14032ABDFF5EA989C0051"/>
    <w:rsid w:val="00956BC5"/>
  </w:style>
  <w:style w:type="paragraph" w:customStyle="1" w:styleId="21A2063776974FF693513134BB37582B">
    <w:name w:val="21A2063776974FF693513134BB37582B"/>
    <w:rsid w:val="00956BC5"/>
  </w:style>
  <w:style w:type="paragraph" w:customStyle="1" w:styleId="2186D0CDA9A54529BF2863B4754AA095">
    <w:name w:val="2186D0CDA9A54529BF2863B4754AA095"/>
    <w:rsid w:val="00956BC5"/>
  </w:style>
  <w:style w:type="paragraph" w:customStyle="1" w:styleId="D36D12EE335C466883E57D81A1145E7A">
    <w:name w:val="D36D12EE335C466883E57D81A1145E7A"/>
    <w:rsid w:val="00956BC5"/>
  </w:style>
  <w:style w:type="paragraph" w:customStyle="1" w:styleId="022BB710AF4649609E21381A40287634">
    <w:name w:val="022BB710AF4649609E21381A40287634"/>
    <w:rsid w:val="00956BC5"/>
  </w:style>
  <w:style w:type="paragraph" w:customStyle="1" w:styleId="80BDA59C6C1C4F1FAE86DB6DDEFD06FF">
    <w:name w:val="80BDA59C6C1C4F1FAE86DB6DDEFD06FF"/>
    <w:rsid w:val="00956BC5"/>
  </w:style>
  <w:style w:type="paragraph" w:customStyle="1" w:styleId="23E3C9804FF34904BC9DC3C1149864EB">
    <w:name w:val="23E3C9804FF34904BC9DC3C1149864EB"/>
    <w:rsid w:val="00956BC5"/>
  </w:style>
  <w:style w:type="paragraph" w:customStyle="1" w:styleId="C955D663C5624E55AFEAA130A67F5ECB">
    <w:name w:val="C955D663C5624E55AFEAA130A67F5ECB"/>
    <w:rsid w:val="00956BC5"/>
  </w:style>
  <w:style w:type="paragraph" w:customStyle="1" w:styleId="76559A4452C642B7B96BFA6E35B2A656">
    <w:name w:val="76559A4452C642B7B96BFA6E35B2A656"/>
    <w:rsid w:val="00956BC5"/>
  </w:style>
  <w:style w:type="paragraph" w:customStyle="1" w:styleId="424852A48DF348DE9E6D13601C1C6661">
    <w:name w:val="424852A48DF348DE9E6D13601C1C6661"/>
    <w:rsid w:val="00956BC5"/>
  </w:style>
  <w:style w:type="paragraph" w:customStyle="1" w:styleId="0BAD20D7156442FD9DB858C14F81B85A">
    <w:name w:val="0BAD20D7156442FD9DB858C14F81B85A"/>
    <w:rsid w:val="00956BC5"/>
  </w:style>
  <w:style w:type="paragraph" w:customStyle="1" w:styleId="45D4CA3653A8421DA91AD42E1062410B">
    <w:name w:val="45D4CA3653A8421DA91AD42E1062410B"/>
    <w:rsid w:val="00956BC5"/>
  </w:style>
  <w:style w:type="paragraph" w:customStyle="1" w:styleId="7EB0A0A12A6A4D06899561C2B0F8895A">
    <w:name w:val="7EB0A0A12A6A4D06899561C2B0F8895A"/>
    <w:rsid w:val="00956BC5"/>
  </w:style>
  <w:style w:type="paragraph" w:customStyle="1" w:styleId="571560E0F49D43CAA88013808333F220">
    <w:name w:val="571560E0F49D43CAA88013808333F220"/>
    <w:rsid w:val="00956BC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5B0315225F409A8251D26DE6AA4D31">
    <w:name w:val="015B0315225F409A8251D26DE6AA4D31"/>
    <w:rsid w:val="00956BC5"/>
  </w:style>
  <w:style w:type="paragraph" w:customStyle="1" w:styleId="A017A383A702436F9A968812BF15C252">
    <w:name w:val="A017A383A702436F9A968812BF15C252"/>
    <w:rsid w:val="00956BC5"/>
  </w:style>
  <w:style w:type="paragraph" w:customStyle="1" w:styleId="BB1E330719C44D3191753E74D979C837">
    <w:name w:val="BB1E330719C44D3191753E74D979C837"/>
    <w:rsid w:val="00956BC5"/>
  </w:style>
  <w:style w:type="paragraph" w:customStyle="1" w:styleId="BF153621A6934118B8CEE4FE4B7FF779">
    <w:name w:val="BF153621A6934118B8CEE4FE4B7FF779"/>
    <w:rsid w:val="00956BC5"/>
  </w:style>
  <w:style w:type="paragraph" w:customStyle="1" w:styleId="90E545AB5EF14032ABDFF5EA989C0051">
    <w:name w:val="90E545AB5EF14032ABDFF5EA989C0051"/>
    <w:rsid w:val="00956BC5"/>
  </w:style>
  <w:style w:type="paragraph" w:customStyle="1" w:styleId="21A2063776974FF693513134BB37582B">
    <w:name w:val="21A2063776974FF693513134BB37582B"/>
    <w:rsid w:val="00956BC5"/>
  </w:style>
  <w:style w:type="paragraph" w:customStyle="1" w:styleId="2186D0CDA9A54529BF2863B4754AA095">
    <w:name w:val="2186D0CDA9A54529BF2863B4754AA095"/>
    <w:rsid w:val="00956BC5"/>
  </w:style>
  <w:style w:type="paragraph" w:customStyle="1" w:styleId="D36D12EE335C466883E57D81A1145E7A">
    <w:name w:val="D36D12EE335C466883E57D81A1145E7A"/>
    <w:rsid w:val="00956BC5"/>
  </w:style>
  <w:style w:type="paragraph" w:customStyle="1" w:styleId="022BB710AF4649609E21381A40287634">
    <w:name w:val="022BB710AF4649609E21381A40287634"/>
    <w:rsid w:val="00956BC5"/>
  </w:style>
  <w:style w:type="paragraph" w:customStyle="1" w:styleId="80BDA59C6C1C4F1FAE86DB6DDEFD06FF">
    <w:name w:val="80BDA59C6C1C4F1FAE86DB6DDEFD06FF"/>
    <w:rsid w:val="00956BC5"/>
  </w:style>
  <w:style w:type="paragraph" w:customStyle="1" w:styleId="23E3C9804FF34904BC9DC3C1149864EB">
    <w:name w:val="23E3C9804FF34904BC9DC3C1149864EB"/>
    <w:rsid w:val="00956BC5"/>
  </w:style>
  <w:style w:type="paragraph" w:customStyle="1" w:styleId="C955D663C5624E55AFEAA130A67F5ECB">
    <w:name w:val="C955D663C5624E55AFEAA130A67F5ECB"/>
    <w:rsid w:val="00956BC5"/>
  </w:style>
  <w:style w:type="paragraph" w:customStyle="1" w:styleId="76559A4452C642B7B96BFA6E35B2A656">
    <w:name w:val="76559A4452C642B7B96BFA6E35B2A656"/>
    <w:rsid w:val="00956BC5"/>
  </w:style>
  <w:style w:type="paragraph" w:customStyle="1" w:styleId="424852A48DF348DE9E6D13601C1C6661">
    <w:name w:val="424852A48DF348DE9E6D13601C1C6661"/>
    <w:rsid w:val="00956BC5"/>
  </w:style>
  <w:style w:type="paragraph" w:customStyle="1" w:styleId="0BAD20D7156442FD9DB858C14F81B85A">
    <w:name w:val="0BAD20D7156442FD9DB858C14F81B85A"/>
    <w:rsid w:val="00956BC5"/>
  </w:style>
  <w:style w:type="paragraph" w:customStyle="1" w:styleId="45D4CA3653A8421DA91AD42E1062410B">
    <w:name w:val="45D4CA3653A8421DA91AD42E1062410B"/>
    <w:rsid w:val="00956BC5"/>
  </w:style>
  <w:style w:type="paragraph" w:customStyle="1" w:styleId="7EB0A0A12A6A4D06899561C2B0F8895A">
    <w:name w:val="7EB0A0A12A6A4D06899561C2B0F8895A"/>
    <w:rsid w:val="00956BC5"/>
  </w:style>
  <w:style w:type="paragraph" w:customStyle="1" w:styleId="571560E0F49D43CAA88013808333F220">
    <w:name w:val="571560E0F49D43CAA88013808333F220"/>
    <w:rsid w:val="00956B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SBUS5000</PublishDate>
  <Abstract>Emily Dacey     Student Number: 1302287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D5DAF8-6CBD-44CD-8312-47502B1B9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2196</Words>
  <Characters>12522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Quantitative Research Study</vt:lpstr>
    </vt:vector>
  </TitlesOfParts>
  <Company/>
  <LinksUpToDate>false</LinksUpToDate>
  <CharactersWithSpaces>14689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Quantitative Research Study</dc:title>
  <dc:subject>How does being a part of a sports team affect your life?</dc:subject>
  <dc:creator>Research Methods</dc:creator>
  <cp:lastModifiedBy>Administrator</cp:lastModifiedBy>
  <cp:revision>2</cp:revision>
  <dcterms:created xsi:type="dcterms:W3CDTF">2015-02-04T16:25:00Z</dcterms:created>
  <dcterms:modified xsi:type="dcterms:W3CDTF">2015-02-04T16:25:00Z</dcterms:modified>
</cp:coreProperties>
</file>