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72C33" w:rsidRDefault="00D72C33">
      <w:pPr>
        <w:spacing w:line="480" w:lineRule="auto"/>
        <w:jc w:val="center"/>
        <w:rPr>
          <w:rFonts w:ascii="Times New Roman" w:hAnsi="Times New Roman" w:cs="Times New Roman"/>
          <w:sz w:val="24"/>
          <w:szCs w:val="24"/>
        </w:rPr>
      </w:pPr>
    </w:p>
    <w:p w:rsidR="00D72C33" w:rsidRDefault="00D72C33">
      <w:pPr>
        <w:spacing w:line="480" w:lineRule="auto"/>
        <w:jc w:val="center"/>
        <w:rPr>
          <w:rFonts w:ascii="Times New Roman" w:hAnsi="Times New Roman" w:cs="Times New Roman"/>
          <w:sz w:val="24"/>
          <w:szCs w:val="24"/>
        </w:rPr>
      </w:pPr>
    </w:p>
    <w:p w:rsidR="00D72C33" w:rsidRDefault="00D72C33">
      <w:pPr>
        <w:spacing w:line="480" w:lineRule="auto"/>
        <w:jc w:val="center"/>
        <w:rPr>
          <w:rFonts w:ascii="Times New Roman" w:hAnsi="Times New Roman" w:cs="Times New Roman"/>
          <w:sz w:val="24"/>
          <w:szCs w:val="24"/>
        </w:rPr>
      </w:pPr>
    </w:p>
    <w:p w:rsidR="00D72C33" w:rsidRDefault="008A1EAA">
      <w:pPr>
        <w:spacing w:line="480" w:lineRule="auto"/>
        <w:jc w:val="center"/>
        <w:rPr>
          <w:rFonts w:ascii="Times New Roman" w:hAnsi="Times New Roman" w:cs="Times New Roman"/>
          <w:sz w:val="24"/>
          <w:szCs w:val="24"/>
        </w:rPr>
      </w:pPr>
      <w:r>
        <w:rPr>
          <w:rFonts w:ascii="Times New Roman" w:hAnsi="Times New Roman" w:cs="Times New Roman"/>
          <w:sz w:val="24"/>
          <w:szCs w:val="24"/>
        </w:rPr>
        <w:t>COMMUNITY ENGAGEMENT</w:t>
      </w:r>
    </w:p>
    <w:p w:rsidR="00D72C33" w:rsidRDefault="008A1EAA">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Student’s Name</w:t>
      </w:r>
    </w:p>
    <w:p w:rsidR="003D3032" w:rsidRDefault="003D3032">
      <w:pPr>
        <w:spacing w:line="480" w:lineRule="auto"/>
        <w:jc w:val="center"/>
        <w:rPr>
          <w:rFonts w:ascii="Times New Roman" w:hAnsi="Times New Roman" w:cs="Times New Roman"/>
          <w:sz w:val="24"/>
          <w:szCs w:val="24"/>
        </w:rPr>
      </w:pPr>
      <w:r>
        <w:rPr>
          <w:rFonts w:ascii="Times New Roman" w:hAnsi="Times New Roman" w:cs="Times New Roman"/>
          <w:sz w:val="24"/>
          <w:szCs w:val="24"/>
        </w:rPr>
        <w:t>SILVIYA MINEVA ID 1912654</w:t>
      </w:r>
    </w:p>
    <w:p w:rsidR="00D72C33" w:rsidRDefault="00D72C33">
      <w:pPr>
        <w:spacing w:line="480" w:lineRule="auto"/>
        <w:jc w:val="center"/>
        <w:rPr>
          <w:rFonts w:ascii="Times New Roman" w:hAnsi="Times New Roman" w:cs="Times New Roman"/>
          <w:sz w:val="24"/>
          <w:szCs w:val="24"/>
        </w:rPr>
      </w:pPr>
    </w:p>
    <w:p w:rsidR="00D72C33" w:rsidRDefault="00D72C33">
      <w:pPr>
        <w:spacing w:line="480" w:lineRule="auto"/>
        <w:jc w:val="center"/>
        <w:rPr>
          <w:rFonts w:ascii="Times New Roman" w:hAnsi="Times New Roman" w:cs="Times New Roman"/>
          <w:sz w:val="24"/>
          <w:szCs w:val="24"/>
        </w:rPr>
      </w:pPr>
    </w:p>
    <w:p w:rsidR="00D72C33" w:rsidRDefault="00D72C33">
      <w:pPr>
        <w:spacing w:line="480" w:lineRule="auto"/>
        <w:jc w:val="center"/>
        <w:rPr>
          <w:rFonts w:ascii="Times New Roman" w:hAnsi="Times New Roman" w:cs="Times New Roman"/>
          <w:sz w:val="24"/>
          <w:szCs w:val="24"/>
        </w:rPr>
      </w:pPr>
    </w:p>
    <w:p w:rsidR="00D72C33" w:rsidRDefault="00D72C33">
      <w:pPr>
        <w:spacing w:line="480" w:lineRule="auto"/>
        <w:jc w:val="center"/>
        <w:rPr>
          <w:rFonts w:ascii="Times New Roman" w:hAnsi="Times New Roman" w:cs="Times New Roman"/>
          <w:sz w:val="24"/>
          <w:szCs w:val="24"/>
        </w:rPr>
      </w:pPr>
    </w:p>
    <w:p w:rsidR="00D72C33" w:rsidRDefault="008A1EAA">
      <w:pPr>
        <w:spacing w:line="480" w:lineRule="auto"/>
        <w:jc w:val="center"/>
        <w:rPr>
          <w:rFonts w:ascii="Times New Roman" w:hAnsi="Times New Roman" w:cs="Times New Roman"/>
          <w:sz w:val="24"/>
          <w:szCs w:val="24"/>
        </w:rPr>
      </w:pPr>
      <w:r>
        <w:rPr>
          <w:rFonts w:ascii="Times New Roman" w:hAnsi="Times New Roman" w:cs="Times New Roman"/>
          <w:sz w:val="24"/>
          <w:szCs w:val="24"/>
        </w:rPr>
        <w:t>Course</w:t>
      </w:r>
      <w:r w:rsidR="003D3032">
        <w:rPr>
          <w:rFonts w:ascii="Times New Roman" w:hAnsi="Times New Roman" w:cs="Times New Roman"/>
          <w:sz w:val="24"/>
          <w:szCs w:val="24"/>
        </w:rPr>
        <w:t>: Community Engagement</w:t>
      </w:r>
    </w:p>
    <w:p w:rsidR="00D72C33" w:rsidRDefault="008A1EAA">
      <w:pPr>
        <w:spacing w:line="480" w:lineRule="auto"/>
        <w:jc w:val="center"/>
        <w:rPr>
          <w:rFonts w:ascii="Times New Roman" w:hAnsi="Times New Roman" w:cs="Times New Roman"/>
          <w:sz w:val="24"/>
          <w:szCs w:val="24"/>
        </w:rPr>
      </w:pPr>
      <w:r>
        <w:rPr>
          <w:rFonts w:ascii="Times New Roman" w:hAnsi="Times New Roman" w:cs="Times New Roman"/>
          <w:sz w:val="24"/>
          <w:szCs w:val="24"/>
        </w:rPr>
        <w:t>Professor’s Name</w:t>
      </w:r>
      <w:r w:rsidR="003D3032">
        <w:rPr>
          <w:rFonts w:ascii="Times New Roman" w:hAnsi="Times New Roman" w:cs="Times New Roman"/>
          <w:sz w:val="24"/>
          <w:szCs w:val="24"/>
        </w:rPr>
        <w:t>: Molly Jack</w:t>
      </w:r>
    </w:p>
    <w:p w:rsidR="003D3032" w:rsidRDefault="003D3032" w:rsidP="003D3032">
      <w:pPr>
        <w:spacing w:line="480" w:lineRule="auto"/>
        <w:rPr>
          <w:rFonts w:ascii="Times New Roman" w:hAnsi="Times New Roman" w:cs="Times New Roman"/>
          <w:sz w:val="24"/>
          <w:szCs w:val="24"/>
        </w:rPr>
      </w:pPr>
    </w:p>
    <w:p w:rsidR="00D72C33" w:rsidRDefault="008A1EAA">
      <w:pPr>
        <w:spacing w:line="480" w:lineRule="auto"/>
        <w:jc w:val="center"/>
        <w:rPr>
          <w:rFonts w:ascii="Times New Roman" w:hAnsi="Times New Roman" w:cs="Times New Roman"/>
          <w:sz w:val="24"/>
          <w:szCs w:val="24"/>
        </w:rPr>
      </w:pPr>
      <w:r>
        <w:rPr>
          <w:rFonts w:ascii="Times New Roman" w:hAnsi="Times New Roman" w:cs="Times New Roman"/>
          <w:sz w:val="24"/>
          <w:szCs w:val="24"/>
        </w:rPr>
        <w:t>Date</w:t>
      </w:r>
      <w:r w:rsidR="003D3032">
        <w:rPr>
          <w:rFonts w:ascii="Times New Roman" w:hAnsi="Times New Roman" w:cs="Times New Roman"/>
          <w:sz w:val="24"/>
          <w:szCs w:val="24"/>
        </w:rPr>
        <w:t xml:space="preserve"> 27/04/20</w:t>
      </w:r>
      <w:bookmarkStart w:id="0" w:name="_GoBack"/>
      <w:bookmarkEnd w:id="0"/>
    </w:p>
    <w:p w:rsidR="00D72C33" w:rsidRDefault="008A1EAA">
      <w:pPr>
        <w:rPr>
          <w:rFonts w:ascii="Times New Roman" w:hAnsi="Times New Roman" w:cs="Times New Roman"/>
          <w:sz w:val="24"/>
          <w:szCs w:val="24"/>
        </w:rPr>
      </w:pPr>
      <w:r>
        <w:rPr>
          <w:rFonts w:ascii="Times New Roman" w:hAnsi="Times New Roman" w:cs="Times New Roman"/>
          <w:sz w:val="24"/>
          <w:szCs w:val="24"/>
        </w:rPr>
        <w:br w:type="page"/>
      </w:r>
    </w:p>
    <w:p w:rsidR="00D72C33" w:rsidRDefault="008A1EAA">
      <w:pPr>
        <w:pStyle w:val="a4"/>
      </w:pPr>
      <w:r>
        <w:lastRenderedPageBreak/>
        <w:t>Table of Contents</w:t>
      </w:r>
    </w:p>
    <w:p w:rsidR="00D72C33" w:rsidRDefault="008A1EAA">
      <w:pPr>
        <w:pStyle w:val="11"/>
        <w:tabs>
          <w:tab w:val="right" w:leader="dot" w:pos="9350"/>
        </w:tabs>
        <w:rPr>
          <w:rFonts w:eastAsia="SimSun"/>
          <w:noProof/>
        </w:rPr>
      </w:pPr>
      <w:r>
        <w:fldChar w:fldCharType="begin"/>
      </w:r>
      <w:r>
        <w:instrText xml:space="preserve"> TOC \o "1-3" \h \z \u </w:instrText>
      </w:r>
      <w:r>
        <w:fldChar w:fldCharType="separate"/>
      </w:r>
      <w:hyperlink w:anchor="_Toc36043766" w:history="1">
        <w:r>
          <w:rPr>
            <w:rStyle w:val="a5"/>
            <w:noProof/>
          </w:rPr>
          <w:t>Introduction</w:t>
        </w:r>
        <w:r>
          <w:rPr>
            <w:noProof/>
            <w:webHidden/>
          </w:rPr>
          <w:tab/>
        </w:r>
        <w:r>
          <w:rPr>
            <w:noProof/>
            <w:webHidden/>
          </w:rPr>
          <w:fldChar w:fldCharType="begin"/>
        </w:r>
        <w:r>
          <w:rPr>
            <w:noProof/>
            <w:webHidden/>
          </w:rPr>
          <w:instrText xml:space="preserve"> PAGEREF _Toc36043766 \h </w:instrText>
        </w:r>
        <w:r>
          <w:rPr>
            <w:noProof/>
            <w:webHidden/>
          </w:rPr>
        </w:r>
        <w:r>
          <w:rPr>
            <w:noProof/>
            <w:webHidden/>
          </w:rPr>
          <w:fldChar w:fldCharType="separate"/>
        </w:r>
        <w:r>
          <w:rPr>
            <w:noProof/>
            <w:webHidden/>
          </w:rPr>
          <w:t>3</w:t>
        </w:r>
        <w:r>
          <w:rPr>
            <w:noProof/>
            <w:webHidden/>
          </w:rPr>
          <w:fldChar w:fldCharType="end"/>
        </w:r>
      </w:hyperlink>
    </w:p>
    <w:p w:rsidR="00D72C33" w:rsidRDefault="008A1EAA">
      <w:pPr>
        <w:pStyle w:val="11"/>
        <w:tabs>
          <w:tab w:val="right" w:leader="dot" w:pos="9350"/>
        </w:tabs>
        <w:rPr>
          <w:rFonts w:eastAsia="SimSun"/>
          <w:noProof/>
        </w:rPr>
      </w:pPr>
      <w:hyperlink w:anchor="_Toc36043767" w:history="1">
        <w:r>
          <w:rPr>
            <w:rStyle w:val="a5"/>
            <w:noProof/>
          </w:rPr>
          <w:t>Samsung Company</w:t>
        </w:r>
        <w:r>
          <w:rPr>
            <w:noProof/>
            <w:webHidden/>
          </w:rPr>
          <w:tab/>
        </w:r>
        <w:r>
          <w:rPr>
            <w:noProof/>
            <w:webHidden/>
          </w:rPr>
          <w:fldChar w:fldCharType="begin"/>
        </w:r>
        <w:r>
          <w:rPr>
            <w:noProof/>
            <w:webHidden/>
          </w:rPr>
          <w:instrText xml:space="preserve"> PAGEREF _Toc36043767 \h </w:instrText>
        </w:r>
        <w:r>
          <w:rPr>
            <w:noProof/>
            <w:webHidden/>
          </w:rPr>
        </w:r>
        <w:r>
          <w:rPr>
            <w:noProof/>
            <w:webHidden/>
          </w:rPr>
          <w:fldChar w:fldCharType="separate"/>
        </w:r>
        <w:r>
          <w:rPr>
            <w:noProof/>
            <w:webHidden/>
          </w:rPr>
          <w:t>3</w:t>
        </w:r>
        <w:r>
          <w:rPr>
            <w:noProof/>
            <w:webHidden/>
          </w:rPr>
          <w:fldChar w:fldCharType="end"/>
        </w:r>
      </w:hyperlink>
    </w:p>
    <w:p w:rsidR="00D72C33" w:rsidRDefault="008A1EAA">
      <w:pPr>
        <w:pStyle w:val="11"/>
        <w:tabs>
          <w:tab w:val="right" w:leader="dot" w:pos="9350"/>
        </w:tabs>
        <w:rPr>
          <w:rFonts w:eastAsia="SimSun"/>
          <w:noProof/>
        </w:rPr>
      </w:pPr>
      <w:hyperlink w:anchor="_Toc36043768" w:history="1">
        <w:r>
          <w:rPr>
            <w:rStyle w:val="a5"/>
            <w:noProof/>
          </w:rPr>
          <w:t>The role of the em</w:t>
        </w:r>
        <w:r>
          <w:rPr>
            <w:rStyle w:val="a5"/>
            <w:noProof/>
          </w:rPr>
          <w:t>ployees within the organization</w:t>
        </w:r>
        <w:r>
          <w:rPr>
            <w:noProof/>
            <w:webHidden/>
          </w:rPr>
          <w:tab/>
        </w:r>
        <w:r>
          <w:rPr>
            <w:noProof/>
            <w:webHidden/>
          </w:rPr>
          <w:fldChar w:fldCharType="begin"/>
        </w:r>
        <w:r>
          <w:rPr>
            <w:noProof/>
            <w:webHidden/>
          </w:rPr>
          <w:instrText xml:space="preserve"> PAGEREF _Toc36043768 \h </w:instrText>
        </w:r>
        <w:r>
          <w:rPr>
            <w:noProof/>
            <w:webHidden/>
          </w:rPr>
        </w:r>
        <w:r>
          <w:rPr>
            <w:noProof/>
            <w:webHidden/>
          </w:rPr>
          <w:fldChar w:fldCharType="separate"/>
        </w:r>
        <w:r>
          <w:rPr>
            <w:noProof/>
            <w:webHidden/>
          </w:rPr>
          <w:t>7</w:t>
        </w:r>
        <w:r>
          <w:rPr>
            <w:noProof/>
            <w:webHidden/>
          </w:rPr>
          <w:fldChar w:fldCharType="end"/>
        </w:r>
      </w:hyperlink>
    </w:p>
    <w:p w:rsidR="00D72C33" w:rsidRDefault="008A1EAA">
      <w:pPr>
        <w:pStyle w:val="11"/>
        <w:tabs>
          <w:tab w:val="right" w:leader="dot" w:pos="9350"/>
        </w:tabs>
        <w:rPr>
          <w:rFonts w:eastAsia="SimSun"/>
          <w:noProof/>
        </w:rPr>
      </w:pPr>
      <w:hyperlink w:anchor="_Toc36043769" w:history="1">
        <w:r>
          <w:rPr>
            <w:rStyle w:val="a5"/>
            <w:noProof/>
          </w:rPr>
          <w:t>Training and development and its importance in organizations</w:t>
        </w:r>
        <w:r>
          <w:rPr>
            <w:noProof/>
            <w:webHidden/>
          </w:rPr>
          <w:tab/>
        </w:r>
        <w:r>
          <w:rPr>
            <w:noProof/>
            <w:webHidden/>
          </w:rPr>
          <w:fldChar w:fldCharType="begin"/>
        </w:r>
        <w:r>
          <w:rPr>
            <w:noProof/>
            <w:webHidden/>
          </w:rPr>
          <w:instrText xml:space="preserve"> PAGEREF _Toc36043769 \h </w:instrText>
        </w:r>
        <w:r>
          <w:rPr>
            <w:noProof/>
            <w:webHidden/>
          </w:rPr>
        </w:r>
        <w:r>
          <w:rPr>
            <w:noProof/>
            <w:webHidden/>
          </w:rPr>
          <w:fldChar w:fldCharType="separate"/>
        </w:r>
        <w:r>
          <w:rPr>
            <w:noProof/>
            <w:webHidden/>
          </w:rPr>
          <w:t>7</w:t>
        </w:r>
        <w:r>
          <w:rPr>
            <w:noProof/>
            <w:webHidden/>
          </w:rPr>
          <w:fldChar w:fldCharType="end"/>
        </w:r>
      </w:hyperlink>
    </w:p>
    <w:p w:rsidR="00D72C33" w:rsidRDefault="008A1EAA">
      <w:pPr>
        <w:pStyle w:val="11"/>
        <w:tabs>
          <w:tab w:val="right" w:leader="dot" w:pos="9350"/>
        </w:tabs>
        <w:rPr>
          <w:rFonts w:eastAsia="SimSun"/>
          <w:noProof/>
        </w:rPr>
      </w:pPr>
      <w:hyperlink w:anchor="_Toc36043770" w:history="1">
        <w:r>
          <w:rPr>
            <w:rStyle w:val="a5"/>
            <w:noProof/>
          </w:rPr>
          <w:t>Senior sales management and its importance in Samsung</w:t>
        </w:r>
        <w:r>
          <w:rPr>
            <w:noProof/>
            <w:webHidden/>
          </w:rPr>
          <w:tab/>
        </w:r>
        <w:r>
          <w:rPr>
            <w:noProof/>
            <w:webHidden/>
          </w:rPr>
          <w:fldChar w:fldCharType="begin"/>
        </w:r>
        <w:r>
          <w:rPr>
            <w:noProof/>
            <w:webHidden/>
          </w:rPr>
          <w:instrText xml:space="preserve"> PAGEREF _Toc36043770 \h </w:instrText>
        </w:r>
        <w:r>
          <w:rPr>
            <w:noProof/>
            <w:webHidden/>
          </w:rPr>
        </w:r>
        <w:r>
          <w:rPr>
            <w:noProof/>
            <w:webHidden/>
          </w:rPr>
          <w:fldChar w:fldCharType="separate"/>
        </w:r>
        <w:r>
          <w:rPr>
            <w:noProof/>
            <w:webHidden/>
          </w:rPr>
          <w:t>8</w:t>
        </w:r>
        <w:r>
          <w:rPr>
            <w:noProof/>
            <w:webHidden/>
          </w:rPr>
          <w:fldChar w:fldCharType="end"/>
        </w:r>
      </w:hyperlink>
    </w:p>
    <w:p w:rsidR="00D72C33" w:rsidRDefault="008A1EAA">
      <w:pPr>
        <w:pStyle w:val="11"/>
        <w:tabs>
          <w:tab w:val="right" w:leader="dot" w:pos="9350"/>
        </w:tabs>
        <w:rPr>
          <w:rFonts w:eastAsia="SimSun"/>
          <w:noProof/>
        </w:rPr>
      </w:pPr>
      <w:hyperlink w:anchor="_Toc36043771" w:history="1">
        <w:r>
          <w:rPr>
            <w:rStyle w:val="a5"/>
            <w:noProof/>
          </w:rPr>
          <w:t>Skills and knowledge needed to conduct the role of senior sales management</w:t>
        </w:r>
        <w:r>
          <w:rPr>
            <w:noProof/>
            <w:webHidden/>
          </w:rPr>
          <w:tab/>
        </w:r>
        <w:r>
          <w:rPr>
            <w:noProof/>
            <w:webHidden/>
          </w:rPr>
          <w:fldChar w:fldCharType="begin"/>
        </w:r>
        <w:r>
          <w:rPr>
            <w:noProof/>
            <w:webHidden/>
          </w:rPr>
          <w:instrText xml:space="preserve"> PAGEREF _Toc36043771 \h </w:instrText>
        </w:r>
        <w:r>
          <w:rPr>
            <w:noProof/>
            <w:webHidden/>
          </w:rPr>
        </w:r>
        <w:r>
          <w:rPr>
            <w:noProof/>
            <w:webHidden/>
          </w:rPr>
          <w:fldChar w:fldCharType="separate"/>
        </w:r>
        <w:r>
          <w:rPr>
            <w:noProof/>
            <w:webHidden/>
          </w:rPr>
          <w:t>8</w:t>
        </w:r>
        <w:r>
          <w:rPr>
            <w:noProof/>
            <w:webHidden/>
          </w:rPr>
          <w:fldChar w:fldCharType="end"/>
        </w:r>
      </w:hyperlink>
    </w:p>
    <w:p w:rsidR="00D72C33" w:rsidRDefault="008A1EAA">
      <w:pPr>
        <w:pStyle w:val="11"/>
        <w:tabs>
          <w:tab w:val="right" w:leader="dot" w:pos="9350"/>
        </w:tabs>
        <w:rPr>
          <w:rFonts w:eastAsia="SimSun"/>
          <w:noProof/>
        </w:rPr>
      </w:pPr>
      <w:hyperlink w:anchor="_Toc36043772" w:history="1">
        <w:r>
          <w:rPr>
            <w:rStyle w:val="a5"/>
            <w:noProof/>
          </w:rPr>
          <w:t>Training and development requirements</w:t>
        </w:r>
        <w:r>
          <w:rPr>
            <w:noProof/>
            <w:webHidden/>
          </w:rPr>
          <w:tab/>
        </w:r>
        <w:r>
          <w:rPr>
            <w:noProof/>
            <w:webHidden/>
          </w:rPr>
          <w:fldChar w:fldCharType="begin"/>
        </w:r>
        <w:r>
          <w:rPr>
            <w:noProof/>
            <w:webHidden/>
          </w:rPr>
          <w:instrText xml:space="preserve"> PAG</w:instrText>
        </w:r>
        <w:r>
          <w:rPr>
            <w:noProof/>
            <w:webHidden/>
          </w:rPr>
          <w:instrText xml:space="preserve">EREF _Toc36043772 \h </w:instrText>
        </w:r>
        <w:r>
          <w:rPr>
            <w:noProof/>
            <w:webHidden/>
          </w:rPr>
        </w:r>
        <w:r>
          <w:rPr>
            <w:noProof/>
            <w:webHidden/>
          </w:rPr>
          <w:fldChar w:fldCharType="separate"/>
        </w:r>
        <w:r>
          <w:rPr>
            <w:noProof/>
            <w:webHidden/>
          </w:rPr>
          <w:t>9</w:t>
        </w:r>
        <w:r>
          <w:rPr>
            <w:noProof/>
            <w:webHidden/>
          </w:rPr>
          <w:fldChar w:fldCharType="end"/>
        </w:r>
      </w:hyperlink>
    </w:p>
    <w:p w:rsidR="00D72C33" w:rsidRDefault="008A1EAA">
      <w:pPr>
        <w:pStyle w:val="11"/>
        <w:tabs>
          <w:tab w:val="right" w:leader="dot" w:pos="9350"/>
        </w:tabs>
        <w:rPr>
          <w:rFonts w:eastAsia="SimSun"/>
          <w:noProof/>
        </w:rPr>
      </w:pPr>
      <w:hyperlink w:anchor="_Toc36043773" w:history="1">
        <w:r>
          <w:rPr>
            <w:rStyle w:val="a5"/>
            <w:noProof/>
          </w:rPr>
          <w:t>Conclusion</w:t>
        </w:r>
        <w:r>
          <w:rPr>
            <w:noProof/>
            <w:webHidden/>
          </w:rPr>
          <w:tab/>
        </w:r>
        <w:r>
          <w:rPr>
            <w:noProof/>
            <w:webHidden/>
          </w:rPr>
          <w:fldChar w:fldCharType="begin"/>
        </w:r>
        <w:r>
          <w:rPr>
            <w:noProof/>
            <w:webHidden/>
          </w:rPr>
          <w:instrText xml:space="preserve"> PAGEREF _Toc36043773 \h </w:instrText>
        </w:r>
        <w:r>
          <w:rPr>
            <w:noProof/>
            <w:webHidden/>
          </w:rPr>
        </w:r>
        <w:r>
          <w:rPr>
            <w:noProof/>
            <w:webHidden/>
          </w:rPr>
          <w:fldChar w:fldCharType="separate"/>
        </w:r>
        <w:r>
          <w:rPr>
            <w:noProof/>
            <w:webHidden/>
          </w:rPr>
          <w:t>10</w:t>
        </w:r>
        <w:r>
          <w:rPr>
            <w:noProof/>
            <w:webHidden/>
          </w:rPr>
          <w:fldChar w:fldCharType="end"/>
        </w:r>
      </w:hyperlink>
    </w:p>
    <w:p w:rsidR="00D72C33" w:rsidRDefault="008A1EAA">
      <w:pPr>
        <w:pStyle w:val="11"/>
        <w:tabs>
          <w:tab w:val="right" w:leader="dot" w:pos="9350"/>
        </w:tabs>
        <w:rPr>
          <w:rFonts w:eastAsia="SimSun"/>
          <w:noProof/>
        </w:rPr>
      </w:pPr>
      <w:hyperlink w:anchor="_Toc36043774" w:history="1">
        <w:r>
          <w:rPr>
            <w:rStyle w:val="a5"/>
            <w:noProof/>
          </w:rPr>
          <w:t>References</w:t>
        </w:r>
        <w:r>
          <w:rPr>
            <w:noProof/>
            <w:webHidden/>
          </w:rPr>
          <w:tab/>
        </w:r>
        <w:r>
          <w:rPr>
            <w:noProof/>
            <w:webHidden/>
          </w:rPr>
          <w:fldChar w:fldCharType="begin"/>
        </w:r>
        <w:r>
          <w:rPr>
            <w:noProof/>
            <w:webHidden/>
          </w:rPr>
          <w:instrText xml:space="preserve"> PAGEREF _Toc36043774 \h </w:instrText>
        </w:r>
        <w:r>
          <w:rPr>
            <w:noProof/>
            <w:webHidden/>
          </w:rPr>
        </w:r>
        <w:r>
          <w:rPr>
            <w:noProof/>
            <w:webHidden/>
          </w:rPr>
          <w:fldChar w:fldCharType="separate"/>
        </w:r>
        <w:r>
          <w:rPr>
            <w:noProof/>
            <w:webHidden/>
          </w:rPr>
          <w:t>11</w:t>
        </w:r>
        <w:r>
          <w:rPr>
            <w:noProof/>
            <w:webHidden/>
          </w:rPr>
          <w:fldChar w:fldCharType="end"/>
        </w:r>
      </w:hyperlink>
    </w:p>
    <w:p w:rsidR="00D72C33" w:rsidRDefault="008A1EAA">
      <w:r>
        <w:rPr>
          <w:b/>
          <w:bCs/>
          <w:noProof/>
        </w:rPr>
        <w:fldChar w:fldCharType="end"/>
      </w:r>
    </w:p>
    <w:p w:rsidR="00D72C33" w:rsidRDefault="00D72C33">
      <w:pPr>
        <w:spacing w:line="480" w:lineRule="auto"/>
        <w:rPr>
          <w:rFonts w:ascii="Times New Roman" w:hAnsi="Times New Roman" w:cs="Times New Roman"/>
          <w:sz w:val="24"/>
          <w:szCs w:val="24"/>
        </w:rPr>
      </w:pPr>
    </w:p>
    <w:p w:rsidR="00D72C33" w:rsidRDefault="008A1EAA">
      <w:pPr>
        <w:rPr>
          <w:rFonts w:ascii="Times New Roman" w:hAnsi="Times New Roman" w:cs="Times New Roman"/>
          <w:sz w:val="24"/>
          <w:szCs w:val="24"/>
        </w:rPr>
      </w:pPr>
      <w:r>
        <w:rPr>
          <w:rFonts w:ascii="Times New Roman" w:hAnsi="Times New Roman" w:cs="Times New Roman"/>
          <w:sz w:val="24"/>
          <w:szCs w:val="24"/>
        </w:rPr>
        <w:br w:type="page"/>
      </w:r>
    </w:p>
    <w:p w:rsidR="00D72C33" w:rsidRDefault="008A1EAA">
      <w:pPr>
        <w:pStyle w:val="1"/>
      </w:pPr>
      <w:bookmarkStart w:id="1" w:name="_Toc36043766"/>
      <w:r>
        <w:lastRenderedPageBreak/>
        <w:t>Introduction</w:t>
      </w:r>
      <w:bookmarkEnd w:id="1"/>
    </w:p>
    <w:p w:rsidR="00D72C33" w:rsidRDefault="008A1EA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Both the employees and the customers come into play in the operations and performance of a firm. On the one hand, the customers determine the type of products and services to be offered by the particular company. A firm must design its strategies in a way </w:t>
      </w:r>
      <w:r>
        <w:rPr>
          <w:rFonts w:ascii="Times New Roman" w:hAnsi="Times New Roman" w:cs="Times New Roman"/>
          <w:sz w:val="24"/>
          <w:szCs w:val="24"/>
        </w:rPr>
        <w:t>to provide good experience to the customers in terms of fulfilling their needs. On the other hand, the workers must have the right skills and competences in leading a firm to high performance. Samsung company invests in the workers through providing them w</w:t>
      </w:r>
      <w:r>
        <w:rPr>
          <w:rFonts w:ascii="Times New Roman" w:hAnsi="Times New Roman" w:cs="Times New Roman"/>
          <w:sz w:val="24"/>
          <w:szCs w:val="24"/>
        </w:rPr>
        <w:t>ith training and development to continually improve them (Samsung, 2020). The report explores the different aspects of Samsung company as well as its engagement with the customers and employees.</w:t>
      </w:r>
    </w:p>
    <w:p w:rsidR="00D72C33" w:rsidRDefault="008A1EAA">
      <w:pPr>
        <w:pStyle w:val="1"/>
      </w:pPr>
      <w:bookmarkStart w:id="2" w:name="_Toc36043767"/>
      <w:r>
        <w:t>Samsung Company</w:t>
      </w:r>
      <w:bookmarkEnd w:id="2"/>
    </w:p>
    <w:p w:rsidR="00D72C33" w:rsidRDefault="008A1EAA">
      <w:pPr>
        <w:spacing w:line="480" w:lineRule="auto"/>
        <w:ind w:firstLine="720"/>
        <w:rPr>
          <w:rFonts w:ascii="Times New Roman" w:hAnsi="Times New Roman" w:cs="Times New Roman"/>
          <w:sz w:val="24"/>
          <w:szCs w:val="24"/>
        </w:rPr>
      </w:pPr>
      <w:r>
        <w:rPr>
          <w:rFonts w:ascii="Times New Roman" w:hAnsi="Times New Roman" w:cs="Times New Roman"/>
          <w:sz w:val="24"/>
          <w:szCs w:val="24"/>
        </w:rPr>
        <w:t>Electronics sector creates, produces, and sell devices such as televisions, computers, transistors, and stereos. The industry is one of the largest in the world containing many companies and big market shares. The continuous growth of the sector has been a</w:t>
      </w:r>
      <w:r>
        <w:rPr>
          <w:rFonts w:ascii="Times New Roman" w:hAnsi="Times New Roman" w:cs="Times New Roman"/>
          <w:sz w:val="24"/>
          <w:szCs w:val="24"/>
        </w:rPr>
        <w:t xml:space="preserve">ttributed by the continuous advancement of technology rising the need for consumers to use the electronic devices. Samsung is considered as an international leader in telecommunications, semiconductors, and digital media technology (Statista, 2020). It is </w:t>
      </w:r>
      <w:r>
        <w:rPr>
          <w:rFonts w:ascii="Times New Roman" w:hAnsi="Times New Roman" w:cs="Times New Roman"/>
          <w:sz w:val="24"/>
          <w:szCs w:val="24"/>
        </w:rPr>
        <w:t>considered as one of the most valuable brands for technology globally, headquartered in South Korea. The company contains 30000 workers and spends $18 billion every year (Statista, 2020).</w:t>
      </w:r>
    </w:p>
    <w:p w:rsidR="00D72C33" w:rsidRDefault="008A1EAA">
      <w:pPr>
        <w:spacing w:line="480" w:lineRule="auto"/>
        <w:ind w:firstLine="720"/>
        <w:rPr>
          <w:rFonts w:ascii="Times New Roman" w:hAnsi="Times New Roman" w:cs="Times New Roman"/>
          <w:sz w:val="24"/>
          <w:szCs w:val="24"/>
        </w:rPr>
      </w:pPr>
      <w:r>
        <w:rPr>
          <w:rFonts w:ascii="Times New Roman" w:hAnsi="Times New Roman" w:cs="Times New Roman"/>
          <w:sz w:val="24"/>
          <w:szCs w:val="24"/>
        </w:rPr>
        <w:t>Samsung Company contains a structure that is product type division i</w:t>
      </w:r>
      <w:r>
        <w:rPr>
          <w:rFonts w:ascii="Times New Roman" w:hAnsi="Times New Roman" w:cs="Times New Roman"/>
          <w:sz w:val="24"/>
          <w:szCs w:val="24"/>
        </w:rPr>
        <w:t>n nature (Evans, 2019). The firm uses product categorization as a basis for the determination of the resources and operations to belong to a certain division. The goal of the company is to inspire the globe with the innovative technologies, design, and pro</w:t>
      </w:r>
      <w:r>
        <w:rPr>
          <w:rFonts w:ascii="Times New Roman" w:hAnsi="Times New Roman" w:cs="Times New Roman"/>
          <w:sz w:val="24"/>
          <w:szCs w:val="24"/>
        </w:rPr>
        <w:t xml:space="preserve">ducts that enrich the lives of people and make contributions to social prosperity. The mission of the firm is “to devote human resources and </w:t>
      </w:r>
      <w:r>
        <w:rPr>
          <w:rFonts w:ascii="Times New Roman" w:hAnsi="Times New Roman" w:cs="Times New Roman"/>
          <w:sz w:val="24"/>
          <w:szCs w:val="24"/>
        </w:rPr>
        <w:lastRenderedPageBreak/>
        <w:t>technology to create superior products and services, thereby contributing to a better global society”. The core val</w:t>
      </w:r>
      <w:r>
        <w:rPr>
          <w:rFonts w:ascii="Times New Roman" w:hAnsi="Times New Roman" w:cs="Times New Roman"/>
          <w:sz w:val="24"/>
          <w:szCs w:val="24"/>
        </w:rPr>
        <w:t xml:space="preserve">ues of the company are excellence, people, integrity, change, and co-prosperity. </w:t>
      </w:r>
    </w:p>
    <w:p w:rsidR="00D72C33" w:rsidRDefault="008A1EAA">
      <w:pPr>
        <w:spacing w:line="480" w:lineRule="auto"/>
        <w:rPr>
          <w:rFonts w:ascii="Times New Roman" w:hAnsi="Times New Roman" w:cs="Times New Roman"/>
          <w:b/>
          <w:bCs/>
          <w:sz w:val="24"/>
          <w:szCs w:val="24"/>
        </w:rPr>
      </w:pPr>
      <w:r>
        <w:rPr>
          <w:rFonts w:ascii="Times New Roman" w:hAnsi="Times New Roman" w:cs="Times New Roman"/>
          <w:b/>
          <w:bCs/>
          <w:sz w:val="24"/>
          <w:szCs w:val="24"/>
        </w:rPr>
        <w:t>Samsung customers and what they expect from the organization in terms of goods and/services</w:t>
      </w:r>
    </w:p>
    <w:p w:rsidR="00D72C33" w:rsidRDefault="008A1EAA">
      <w:pPr>
        <w:spacing w:line="480" w:lineRule="auto"/>
        <w:ind w:firstLine="720"/>
        <w:rPr>
          <w:rFonts w:ascii="Times New Roman" w:hAnsi="Times New Roman" w:cs="Times New Roman"/>
          <w:sz w:val="24"/>
          <w:szCs w:val="24"/>
        </w:rPr>
      </w:pPr>
      <w:r>
        <w:rPr>
          <w:rFonts w:ascii="Times New Roman" w:hAnsi="Times New Roman" w:cs="Times New Roman"/>
          <w:sz w:val="24"/>
          <w:szCs w:val="24"/>
        </w:rPr>
        <w:t>Samsung company targets wide range of customers including industrial equipment and</w:t>
      </w:r>
      <w:r>
        <w:rPr>
          <w:rFonts w:ascii="Times New Roman" w:hAnsi="Times New Roman" w:cs="Times New Roman"/>
          <w:sz w:val="24"/>
          <w:szCs w:val="24"/>
        </w:rPr>
        <w:t xml:space="preserve"> day to day device users. The targeted age group by the company ranges between 20 to 50 years or older (Uslay and Yeniyurt, 2018). Also, the firm targets teenagers and young adults as long as they have the capacity to purchase the products. Samsung’s custo</w:t>
      </w:r>
      <w:r>
        <w:rPr>
          <w:rFonts w:ascii="Times New Roman" w:hAnsi="Times New Roman" w:cs="Times New Roman"/>
          <w:sz w:val="24"/>
          <w:szCs w:val="24"/>
        </w:rPr>
        <w:t>mers seek to be a part of smarter life and smarter world (Song, Lee and Khanna, 2016). This is the reason they purchase the products with incorporations of technological advancement. The customers seek to attain products and services that provide meaning a</w:t>
      </w:r>
      <w:r>
        <w:rPr>
          <w:rFonts w:ascii="Times New Roman" w:hAnsi="Times New Roman" w:cs="Times New Roman"/>
          <w:sz w:val="24"/>
          <w:szCs w:val="24"/>
        </w:rPr>
        <w:t xml:space="preserve">nd purpose to every consumer. The company manages to continually provide products that satisfy the needs of the consumers by listening to their voices and seeking to provide products according to their needs and wants. </w:t>
      </w:r>
    </w:p>
    <w:p w:rsidR="00D72C33" w:rsidRDefault="008A1EAA">
      <w:pPr>
        <w:spacing w:line="480" w:lineRule="auto"/>
        <w:ind w:firstLine="720"/>
        <w:jc w:val="center"/>
        <w:rPr>
          <w:rFonts w:ascii="Times New Roman" w:hAnsi="Times New Roman" w:cs="Times New Roman"/>
          <w:b/>
          <w:bCs/>
          <w:sz w:val="24"/>
          <w:szCs w:val="24"/>
        </w:rPr>
      </w:pPr>
      <w:r>
        <w:rPr>
          <w:rFonts w:ascii="Times New Roman" w:hAnsi="Times New Roman" w:cs="Times New Roman"/>
          <w:b/>
          <w:bCs/>
          <w:sz w:val="24"/>
          <w:szCs w:val="24"/>
        </w:rPr>
        <w:t>SWOT analysis</w:t>
      </w:r>
    </w:p>
    <w:p w:rsidR="00D72C33" w:rsidRDefault="008A1EAA">
      <w:pPr>
        <w:spacing w:line="480" w:lineRule="auto"/>
        <w:ind w:firstLine="720"/>
        <w:rPr>
          <w:rFonts w:ascii="Times New Roman" w:hAnsi="Times New Roman" w:cs="Times New Roman"/>
          <w:sz w:val="24"/>
          <w:szCs w:val="24"/>
        </w:rPr>
      </w:pPr>
      <w:r>
        <w:rPr>
          <w:rFonts w:ascii="Times New Roman" w:hAnsi="Times New Roman" w:cs="Times New Roman"/>
          <w:sz w:val="24"/>
          <w:szCs w:val="24"/>
        </w:rPr>
        <w:t>Samsung company contai</w:t>
      </w:r>
      <w:r>
        <w:rPr>
          <w:rFonts w:ascii="Times New Roman" w:hAnsi="Times New Roman" w:cs="Times New Roman"/>
          <w:sz w:val="24"/>
          <w:szCs w:val="24"/>
        </w:rPr>
        <w:t xml:space="preserve">ns internal attributes that enables it to have an advantage over rival firms. </w:t>
      </w:r>
    </w:p>
    <w:p w:rsidR="00D72C33" w:rsidRDefault="008A1EAA">
      <w:pPr>
        <w:pStyle w:val="a3"/>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High innovation and design</w:t>
      </w:r>
    </w:p>
    <w:p w:rsidR="00D72C33" w:rsidRDefault="008A1EAA">
      <w:pPr>
        <w:pStyle w:val="a3"/>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Large market share due to its high reputation</w:t>
      </w:r>
    </w:p>
    <w:p w:rsidR="00D72C33" w:rsidRDefault="008A1EAA">
      <w:pPr>
        <w:pStyle w:val="a3"/>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Low production cost</w:t>
      </w:r>
    </w:p>
    <w:p w:rsidR="00D72C33" w:rsidRDefault="008A1EAA">
      <w:pPr>
        <w:pStyle w:val="a3"/>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Customer loyalty</w:t>
      </w:r>
    </w:p>
    <w:p w:rsidR="00D72C33" w:rsidRDefault="008A1EAA">
      <w:pPr>
        <w:pStyle w:val="a3"/>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High technological advancement</w:t>
      </w:r>
    </w:p>
    <w:p w:rsidR="00D72C33" w:rsidRDefault="008A1EAA">
      <w:pPr>
        <w:spacing w:line="480" w:lineRule="auto"/>
        <w:ind w:left="720"/>
        <w:rPr>
          <w:rFonts w:ascii="Times New Roman" w:hAnsi="Times New Roman" w:cs="Times New Roman"/>
          <w:sz w:val="24"/>
          <w:szCs w:val="24"/>
        </w:rPr>
      </w:pPr>
      <w:r>
        <w:rPr>
          <w:rFonts w:ascii="Times New Roman" w:hAnsi="Times New Roman" w:cs="Times New Roman"/>
          <w:sz w:val="24"/>
          <w:szCs w:val="24"/>
        </w:rPr>
        <w:lastRenderedPageBreak/>
        <w:t>Weaknesses</w:t>
      </w:r>
    </w:p>
    <w:p w:rsidR="00D72C33" w:rsidRDefault="008A1EAA">
      <w:pPr>
        <w:spacing w:line="480" w:lineRule="auto"/>
        <w:ind w:left="720"/>
        <w:rPr>
          <w:rFonts w:ascii="Times New Roman" w:hAnsi="Times New Roman" w:cs="Times New Roman"/>
          <w:sz w:val="24"/>
          <w:szCs w:val="24"/>
        </w:rPr>
      </w:pPr>
      <w:r>
        <w:rPr>
          <w:rFonts w:ascii="Times New Roman" w:hAnsi="Times New Roman" w:cs="Times New Roman"/>
          <w:sz w:val="24"/>
          <w:szCs w:val="24"/>
        </w:rPr>
        <w:t>The company contains a nu</w:t>
      </w:r>
      <w:r>
        <w:rPr>
          <w:rFonts w:ascii="Times New Roman" w:hAnsi="Times New Roman" w:cs="Times New Roman"/>
          <w:sz w:val="24"/>
          <w:szCs w:val="24"/>
        </w:rPr>
        <w:t>mber of internal aspects that that hinder its performance.</w:t>
      </w:r>
    </w:p>
    <w:p w:rsidR="00D72C33" w:rsidRDefault="008A1EAA">
      <w:pPr>
        <w:pStyle w:val="a3"/>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Samsung company lacks its own OS/software</w:t>
      </w:r>
    </w:p>
    <w:p w:rsidR="00D72C33" w:rsidRDefault="008A1EAA">
      <w:pPr>
        <w:pStyle w:val="a3"/>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Stiff competition in the market</w:t>
      </w:r>
    </w:p>
    <w:p w:rsidR="00D72C33" w:rsidRDefault="008A1EAA">
      <w:pPr>
        <w:pStyle w:val="a3"/>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The company contains low profit margin</w:t>
      </w:r>
    </w:p>
    <w:p w:rsidR="00D72C33" w:rsidRDefault="008A1EAA">
      <w:pPr>
        <w:pStyle w:val="a3"/>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High prices for the products</w:t>
      </w:r>
    </w:p>
    <w:p w:rsidR="00D72C33" w:rsidRDefault="008A1EAA">
      <w:pPr>
        <w:pStyle w:val="a3"/>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Has focus on too many products variations</w:t>
      </w:r>
    </w:p>
    <w:p w:rsidR="00D72C33" w:rsidRDefault="008A1EAA">
      <w:pPr>
        <w:spacing w:line="480" w:lineRule="auto"/>
        <w:ind w:left="720"/>
        <w:rPr>
          <w:rFonts w:ascii="Times New Roman" w:hAnsi="Times New Roman" w:cs="Times New Roman"/>
          <w:sz w:val="24"/>
          <w:szCs w:val="24"/>
        </w:rPr>
      </w:pPr>
      <w:r>
        <w:rPr>
          <w:rFonts w:ascii="Times New Roman" w:hAnsi="Times New Roman" w:cs="Times New Roman"/>
          <w:sz w:val="24"/>
          <w:szCs w:val="24"/>
        </w:rPr>
        <w:t>Opportunities</w:t>
      </w:r>
    </w:p>
    <w:p w:rsidR="00D72C33" w:rsidRDefault="008A1EAA">
      <w:pPr>
        <w:spacing w:line="480" w:lineRule="auto"/>
        <w:ind w:left="720"/>
        <w:rPr>
          <w:rFonts w:ascii="Times New Roman" w:hAnsi="Times New Roman" w:cs="Times New Roman"/>
          <w:sz w:val="24"/>
          <w:szCs w:val="24"/>
        </w:rPr>
      </w:pPr>
      <w:r>
        <w:rPr>
          <w:rFonts w:ascii="Times New Roman" w:hAnsi="Times New Roman" w:cs="Times New Roman"/>
          <w:sz w:val="24"/>
          <w:szCs w:val="24"/>
        </w:rPr>
        <w:t>The company has many opportunities at its disposure which can be explored to optimize its operations.</w:t>
      </w:r>
    </w:p>
    <w:p w:rsidR="00D72C33" w:rsidRDefault="008A1EAA">
      <w:pPr>
        <w:pStyle w:val="a3"/>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Gain of patents through evolution</w:t>
      </w:r>
    </w:p>
    <w:p w:rsidR="00D72C33" w:rsidRDefault="008A1EAA">
      <w:pPr>
        <w:pStyle w:val="a3"/>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Use of favorable pricing strategies that are affordable to the consumers.</w:t>
      </w:r>
    </w:p>
    <w:p w:rsidR="00D72C33" w:rsidRDefault="008A1EAA">
      <w:pPr>
        <w:pStyle w:val="a3"/>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Advancing technological devices even more</w:t>
      </w:r>
    </w:p>
    <w:p w:rsidR="00D72C33" w:rsidRDefault="008A1EAA">
      <w:pPr>
        <w:spacing w:line="480" w:lineRule="auto"/>
        <w:ind w:left="720"/>
        <w:rPr>
          <w:rFonts w:ascii="Times New Roman" w:hAnsi="Times New Roman" w:cs="Times New Roman"/>
          <w:sz w:val="24"/>
          <w:szCs w:val="24"/>
        </w:rPr>
      </w:pPr>
      <w:r>
        <w:rPr>
          <w:rFonts w:ascii="Times New Roman" w:hAnsi="Times New Roman" w:cs="Times New Roman"/>
          <w:sz w:val="24"/>
          <w:szCs w:val="24"/>
        </w:rPr>
        <w:t>Threats</w:t>
      </w:r>
    </w:p>
    <w:p w:rsidR="00D72C33" w:rsidRDefault="008A1EAA">
      <w:pPr>
        <w:spacing w:line="480" w:lineRule="auto"/>
        <w:ind w:left="720"/>
        <w:rPr>
          <w:rFonts w:ascii="Times New Roman" w:hAnsi="Times New Roman" w:cs="Times New Roman"/>
          <w:sz w:val="24"/>
          <w:szCs w:val="24"/>
        </w:rPr>
      </w:pPr>
      <w:r>
        <w:rPr>
          <w:rFonts w:ascii="Times New Roman" w:hAnsi="Times New Roman" w:cs="Times New Roman"/>
          <w:sz w:val="24"/>
          <w:szCs w:val="24"/>
        </w:rPr>
        <w:t>Samsung faces many external factors that have potential to jeopardize its operations and performance.</w:t>
      </w:r>
    </w:p>
    <w:p w:rsidR="00D72C33" w:rsidRDefault="008A1EAA">
      <w:pPr>
        <w:pStyle w:val="a3"/>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Rapid advances in technology</w:t>
      </w:r>
    </w:p>
    <w:p w:rsidR="00D72C33" w:rsidRDefault="008A1EAA">
      <w:pPr>
        <w:pStyle w:val="a3"/>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Continuous increase in competition in the market</w:t>
      </w:r>
    </w:p>
    <w:p w:rsidR="00D72C33" w:rsidRDefault="008A1EAA">
      <w:pPr>
        <w:pStyle w:val="a3"/>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Relatively slow market in the developed countries.</w:t>
      </w:r>
    </w:p>
    <w:p w:rsidR="00D72C33" w:rsidRDefault="008A1EAA">
      <w:pPr>
        <w:spacing w:line="480" w:lineRule="auto"/>
        <w:ind w:left="720"/>
        <w:jc w:val="center"/>
        <w:rPr>
          <w:rFonts w:ascii="Times New Roman" w:hAnsi="Times New Roman" w:cs="Times New Roman"/>
          <w:b/>
          <w:bCs/>
          <w:sz w:val="24"/>
          <w:szCs w:val="24"/>
        </w:rPr>
      </w:pPr>
      <w:r>
        <w:rPr>
          <w:rFonts w:ascii="Times New Roman" w:hAnsi="Times New Roman" w:cs="Times New Roman"/>
          <w:b/>
          <w:bCs/>
          <w:sz w:val="24"/>
          <w:szCs w:val="24"/>
        </w:rPr>
        <w:t>PESTEL analysis</w:t>
      </w:r>
    </w:p>
    <w:p w:rsidR="00D72C33" w:rsidRDefault="008A1EAA">
      <w:pPr>
        <w:spacing w:line="480" w:lineRule="auto"/>
        <w:ind w:left="720"/>
        <w:rPr>
          <w:rFonts w:ascii="Times New Roman" w:hAnsi="Times New Roman" w:cs="Times New Roman"/>
          <w:sz w:val="24"/>
          <w:szCs w:val="24"/>
        </w:rPr>
      </w:pPr>
      <w:r>
        <w:rPr>
          <w:rFonts w:ascii="Times New Roman" w:hAnsi="Times New Roman" w:cs="Times New Roman"/>
          <w:sz w:val="24"/>
          <w:szCs w:val="24"/>
        </w:rPr>
        <w:lastRenderedPageBreak/>
        <w:t>P</w:t>
      </w:r>
      <w:r>
        <w:rPr>
          <w:rFonts w:ascii="Times New Roman" w:hAnsi="Times New Roman" w:cs="Times New Roman"/>
          <w:sz w:val="24"/>
          <w:szCs w:val="24"/>
        </w:rPr>
        <w:t>olitical factors</w:t>
      </w:r>
    </w:p>
    <w:p w:rsidR="00D72C33" w:rsidRDefault="008A1EAA">
      <w:pPr>
        <w:pStyle w:val="a3"/>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Samsung has sued some of its competitors with an aim to protect intellectual properties and claim its infringement rights.</w:t>
      </w:r>
    </w:p>
    <w:p w:rsidR="00D72C33" w:rsidRDefault="008A1EAA">
      <w:pPr>
        <w:pStyle w:val="a3"/>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The company adheres to the set of procedures and principles used by regulatory bodies as well as those designed by t</w:t>
      </w:r>
      <w:r>
        <w:rPr>
          <w:rFonts w:ascii="Times New Roman" w:hAnsi="Times New Roman" w:cs="Times New Roman"/>
          <w:sz w:val="24"/>
          <w:szCs w:val="24"/>
        </w:rPr>
        <w:t>he electronics industry.</w:t>
      </w:r>
    </w:p>
    <w:p w:rsidR="00D72C33" w:rsidRDefault="008A1EAA">
      <w:pPr>
        <w:spacing w:line="480" w:lineRule="auto"/>
        <w:ind w:left="720"/>
        <w:rPr>
          <w:rFonts w:ascii="Times New Roman" w:hAnsi="Times New Roman" w:cs="Times New Roman"/>
          <w:sz w:val="24"/>
          <w:szCs w:val="24"/>
        </w:rPr>
      </w:pPr>
      <w:r>
        <w:rPr>
          <w:rFonts w:ascii="Times New Roman" w:hAnsi="Times New Roman" w:cs="Times New Roman"/>
          <w:sz w:val="24"/>
          <w:szCs w:val="24"/>
        </w:rPr>
        <w:t>Economic factors</w:t>
      </w:r>
    </w:p>
    <w:p w:rsidR="00D72C33" w:rsidRDefault="008A1EAA">
      <w:pPr>
        <w:pStyle w:val="a3"/>
        <w:numPr>
          <w:ilvl w:val="0"/>
          <w:numId w:val="6"/>
        </w:numPr>
        <w:spacing w:line="480" w:lineRule="auto"/>
        <w:rPr>
          <w:rFonts w:ascii="Times New Roman" w:hAnsi="Times New Roman" w:cs="Times New Roman"/>
          <w:sz w:val="24"/>
          <w:szCs w:val="24"/>
        </w:rPr>
      </w:pPr>
      <w:r>
        <w:rPr>
          <w:rFonts w:ascii="Times New Roman" w:hAnsi="Times New Roman" w:cs="Times New Roman"/>
          <w:sz w:val="24"/>
          <w:szCs w:val="24"/>
        </w:rPr>
        <w:t>The company is the top leader for android smartphones</w:t>
      </w:r>
    </w:p>
    <w:p w:rsidR="00D72C33" w:rsidRDefault="008A1EAA">
      <w:pPr>
        <w:spacing w:line="480" w:lineRule="auto"/>
        <w:ind w:left="720"/>
        <w:rPr>
          <w:rFonts w:ascii="Times New Roman" w:hAnsi="Times New Roman" w:cs="Times New Roman"/>
          <w:sz w:val="24"/>
          <w:szCs w:val="24"/>
        </w:rPr>
      </w:pPr>
      <w:r>
        <w:rPr>
          <w:rFonts w:ascii="Times New Roman" w:hAnsi="Times New Roman" w:cs="Times New Roman"/>
          <w:sz w:val="24"/>
          <w:szCs w:val="24"/>
        </w:rPr>
        <w:t>Social factors</w:t>
      </w:r>
    </w:p>
    <w:p w:rsidR="00D72C33" w:rsidRDefault="008A1EAA">
      <w:pPr>
        <w:pStyle w:val="a3"/>
        <w:numPr>
          <w:ilvl w:val="0"/>
          <w:numId w:val="6"/>
        </w:numPr>
        <w:spacing w:line="480" w:lineRule="auto"/>
        <w:rPr>
          <w:rFonts w:ascii="Times New Roman" w:hAnsi="Times New Roman" w:cs="Times New Roman"/>
          <w:sz w:val="24"/>
          <w:szCs w:val="24"/>
        </w:rPr>
      </w:pPr>
      <w:r>
        <w:rPr>
          <w:rFonts w:ascii="Times New Roman" w:hAnsi="Times New Roman" w:cs="Times New Roman"/>
          <w:sz w:val="24"/>
          <w:szCs w:val="24"/>
        </w:rPr>
        <w:t>Changing customers’ lifestyle trigger need to change device designs</w:t>
      </w:r>
    </w:p>
    <w:p w:rsidR="00D72C33" w:rsidRDefault="008A1EAA">
      <w:pPr>
        <w:pStyle w:val="a3"/>
        <w:numPr>
          <w:ilvl w:val="0"/>
          <w:numId w:val="6"/>
        </w:numPr>
        <w:spacing w:line="480" w:lineRule="auto"/>
        <w:rPr>
          <w:rFonts w:ascii="Times New Roman" w:hAnsi="Times New Roman" w:cs="Times New Roman"/>
          <w:sz w:val="24"/>
          <w:szCs w:val="24"/>
        </w:rPr>
      </w:pPr>
      <w:r>
        <w:rPr>
          <w:rFonts w:ascii="Times New Roman" w:hAnsi="Times New Roman" w:cs="Times New Roman"/>
          <w:sz w:val="24"/>
          <w:szCs w:val="24"/>
        </w:rPr>
        <w:t>High rate of economic growth</w:t>
      </w:r>
    </w:p>
    <w:p w:rsidR="00D72C33" w:rsidRDefault="008A1EAA">
      <w:pPr>
        <w:pStyle w:val="a3"/>
        <w:numPr>
          <w:ilvl w:val="0"/>
          <w:numId w:val="6"/>
        </w:numPr>
        <w:spacing w:line="480" w:lineRule="auto"/>
        <w:rPr>
          <w:rFonts w:ascii="Times New Roman" w:hAnsi="Times New Roman" w:cs="Times New Roman"/>
          <w:sz w:val="24"/>
          <w:szCs w:val="24"/>
        </w:rPr>
      </w:pPr>
      <w:r>
        <w:rPr>
          <w:rFonts w:ascii="Times New Roman" w:hAnsi="Times New Roman" w:cs="Times New Roman"/>
          <w:sz w:val="24"/>
          <w:szCs w:val="24"/>
        </w:rPr>
        <w:t>Personal and business use of electronic devices</w:t>
      </w:r>
    </w:p>
    <w:p w:rsidR="00D72C33" w:rsidRDefault="008A1EAA">
      <w:pPr>
        <w:spacing w:line="480" w:lineRule="auto"/>
        <w:ind w:left="720"/>
        <w:rPr>
          <w:rFonts w:ascii="Times New Roman" w:hAnsi="Times New Roman" w:cs="Times New Roman"/>
          <w:sz w:val="24"/>
          <w:szCs w:val="24"/>
        </w:rPr>
      </w:pPr>
      <w:r>
        <w:rPr>
          <w:rFonts w:ascii="Times New Roman" w:hAnsi="Times New Roman" w:cs="Times New Roman"/>
          <w:sz w:val="24"/>
          <w:szCs w:val="24"/>
        </w:rPr>
        <w:t>Technological factors</w:t>
      </w:r>
    </w:p>
    <w:p w:rsidR="00D72C33" w:rsidRDefault="008A1EAA">
      <w:pPr>
        <w:pStyle w:val="a3"/>
        <w:numPr>
          <w:ilvl w:val="0"/>
          <w:numId w:val="7"/>
        </w:numPr>
        <w:spacing w:line="480" w:lineRule="auto"/>
        <w:rPr>
          <w:rFonts w:ascii="Times New Roman" w:hAnsi="Times New Roman" w:cs="Times New Roman"/>
          <w:sz w:val="24"/>
          <w:szCs w:val="24"/>
        </w:rPr>
      </w:pPr>
      <w:r>
        <w:rPr>
          <w:rFonts w:ascii="Times New Roman" w:hAnsi="Times New Roman" w:cs="Times New Roman"/>
          <w:sz w:val="24"/>
          <w:szCs w:val="24"/>
        </w:rPr>
        <w:t>The company has launched devices with HD sensitive screens</w:t>
      </w:r>
    </w:p>
    <w:p w:rsidR="00D72C33" w:rsidRDefault="008A1EAA">
      <w:pPr>
        <w:pStyle w:val="a3"/>
        <w:numPr>
          <w:ilvl w:val="0"/>
          <w:numId w:val="7"/>
        </w:numPr>
        <w:spacing w:line="480" w:lineRule="auto"/>
        <w:rPr>
          <w:rFonts w:ascii="Times New Roman" w:hAnsi="Times New Roman" w:cs="Times New Roman"/>
          <w:sz w:val="24"/>
          <w:szCs w:val="24"/>
        </w:rPr>
      </w:pPr>
      <w:r>
        <w:rPr>
          <w:rFonts w:ascii="Times New Roman" w:hAnsi="Times New Roman" w:cs="Times New Roman"/>
          <w:sz w:val="24"/>
          <w:szCs w:val="24"/>
        </w:rPr>
        <w:t>Use of high technological standards in manufacturing its devices including telecommunication, imaging, IT, and semiconductor.</w:t>
      </w:r>
    </w:p>
    <w:p w:rsidR="00D72C33" w:rsidRDefault="008A1EAA">
      <w:pPr>
        <w:pStyle w:val="a3"/>
        <w:numPr>
          <w:ilvl w:val="0"/>
          <w:numId w:val="7"/>
        </w:numPr>
        <w:spacing w:line="480" w:lineRule="auto"/>
        <w:rPr>
          <w:rFonts w:ascii="Times New Roman" w:hAnsi="Times New Roman" w:cs="Times New Roman"/>
          <w:sz w:val="24"/>
          <w:szCs w:val="24"/>
        </w:rPr>
      </w:pPr>
      <w:r>
        <w:rPr>
          <w:rFonts w:ascii="Times New Roman" w:hAnsi="Times New Roman" w:cs="Times New Roman"/>
          <w:sz w:val="24"/>
          <w:szCs w:val="24"/>
        </w:rPr>
        <w:t xml:space="preserve">Samsung is a leader in technological advancement </w:t>
      </w:r>
      <w:r>
        <w:rPr>
          <w:rFonts w:ascii="Times New Roman" w:hAnsi="Times New Roman" w:cs="Times New Roman"/>
          <w:sz w:val="24"/>
          <w:szCs w:val="24"/>
        </w:rPr>
        <w:t>when manufacturing its products.</w:t>
      </w:r>
    </w:p>
    <w:p w:rsidR="00D72C33" w:rsidRDefault="008A1EAA">
      <w:pPr>
        <w:spacing w:line="480" w:lineRule="auto"/>
        <w:ind w:left="720"/>
        <w:rPr>
          <w:rFonts w:ascii="Times New Roman" w:hAnsi="Times New Roman" w:cs="Times New Roman"/>
          <w:sz w:val="24"/>
          <w:szCs w:val="24"/>
        </w:rPr>
      </w:pPr>
      <w:r>
        <w:rPr>
          <w:rFonts w:ascii="Times New Roman" w:hAnsi="Times New Roman" w:cs="Times New Roman"/>
          <w:sz w:val="24"/>
          <w:szCs w:val="24"/>
        </w:rPr>
        <w:t>Environmental factors</w:t>
      </w:r>
    </w:p>
    <w:p w:rsidR="00D72C33" w:rsidRDefault="008A1EAA">
      <w:pPr>
        <w:pStyle w:val="a3"/>
        <w:numPr>
          <w:ilvl w:val="0"/>
          <w:numId w:val="8"/>
        </w:numPr>
        <w:spacing w:line="480" w:lineRule="auto"/>
        <w:rPr>
          <w:rFonts w:ascii="Times New Roman" w:hAnsi="Times New Roman" w:cs="Times New Roman"/>
          <w:sz w:val="24"/>
          <w:szCs w:val="24"/>
        </w:rPr>
      </w:pPr>
      <w:r>
        <w:rPr>
          <w:rFonts w:ascii="Times New Roman" w:hAnsi="Times New Roman" w:cs="Times New Roman"/>
          <w:sz w:val="24"/>
          <w:szCs w:val="24"/>
        </w:rPr>
        <w:t>The need to conserve the environment</w:t>
      </w:r>
    </w:p>
    <w:p w:rsidR="00D72C33" w:rsidRDefault="008A1EAA">
      <w:pPr>
        <w:pStyle w:val="a3"/>
        <w:numPr>
          <w:ilvl w:val="0"/>
          <w:numId w:val="8"/>
        </w:numPr>
        <w:spacing w:line="480" w:lineRule="auto"/>
        <w:rPr>
          <w:rFonts w:ascii="Times New Roman" w:hAnsi="Times New Roman" w:cs="Times New Roman"/>
          <w:sz w:val="24"/>
          <w:szCs w:val="24"/>
        </w:rPr>
      </w:pPr>
      <w:r>
        <w:rPr>
          <w:rFonts w:ascii="Times New Roman" w:hAnsi="Times New Roman" w:cs="Times New Roman"/>
          <w:sz w:val="24"/>
          <w:szCs w:val="24"/>
        </w:rPr>
        <w:t>Satisfaction of ethical-conscious consumers</w:t>
      </w:r>
    </w:p>
    <w:p w:rsidR="00D72C33" w:rsidRDefault="008A1EAA">
      <w:pPr>
        <w:spacing w:line="480" w:lineRule="auto"/>
        <w:ind w:left="720"/>
        <w:rPr>
          <w:rFonts w:ascii="Times New Roman" w:hAnsi="Times New Roman" w:cs="Times New Roman"/>
          <w:sz w:val="24"/>
          <w:szCs w:val="24"/>
        </w:rPr>
      </w:pPr>
      <w:r>
        <w:rPr>
          <w:rFonts w:ascii="Times New Roman" w:hAnsi="Times New Roman" w:cs="Times New Roman"/>
          <w:sz w:val="24"/>
          <w:szCs w:val="24"/>
        </w:rPr>
        <w:lastRenderedPageBreak/>
        <w:t>Legal factors</w:t>
      </w:r>
    </w:p>
    <w:p w:rsidR="00D72C33" w:rsidRDefault="008A1EAA">
      <w:pPr>
        <w:pStyle w:val="a3"/>
        <w:numPr>
          <w:ilvl w:val="0"/>
          <w:numId w:val="9"/>
        </w:numPr>
        <w:spacing w:line="480" w:lineRule="auto"/>
        <w:rPr>
          <w:rFonts w:ascii="Times New Roman" w:hAnsi="Times New Roman" w:cs="Times New Roman"/>
          <w:sz w:val="24"/>
          <w:szCs w:val="24"/>
        </w:rPr>
      </w:pPr>
      <w:r>
        <w:rPr>
          <w:rFonts w:ascii="Times New Roman" w:hAnsi="Times New Roman" w:cs="Times New Roman"/>
          <w:sz w:val="24"/>
          <w:szCs w:val="24"/>
        </w:rPr>
        <w:t>Samsung faced penalties for imitating Apple’s iPhone and iPad</w:t>
      </w:r>
    </w:p>
    <w:p w:rsidR="00D72C33" w:rsidRDefault="008A1EAA">
      <w:pPr>
        <w:pStyle w:val="a3"/>
        <w:numPr>
          <w:ilvl w:val="0"/>
          <w:numId w:val="9"/>
        </w:numPr>
        <w:spacing w:line="480" w:lineRule="auto"/>
        <w:rPr>
          <w:rFonts w:ascii="Times New Roman" w:hAnsi="Times New Roman" w:cs="Times New Roman"/>
          <w:sz w:val="24"/>
          <w:szCs w:val="24"/>
        </w:rPr>
      </w:pPr>
      <w:r>
        <w:rPr>
          <w:rFonts w:ascii="Times New Roman" w:hAnsi="Times New Roman" w:cs="Times New Roman"/>
          <w:sz w:val="24"/>
          <w:szCs w:val="24"/>
        </w:rPr>
        <w:t>Need to comply with the legal procedures and</w:t>
      </w:r>
      <w:r>
        <w:rPr>
          <w:rFonts w:ascii="Times New Roman" w:hAnsi="Times New Roman" w:cs="Times New Roman"/>
          <w:sz w:val="24"/>
          <w:szCs w:val="24"/>
        </w:rPr>
        <w:t xml:space="preserve"> policies in place.</w:t>
      </w:r>
    </w:p>
    <w:p w:rsidR="00D72C33" w:rsidRDefault="008A1EAA">
      <w:pPr>
        <w:pStyle w:val="1"/>
      </w:pPr>
      <w:bookmarkStart w:id="3" w:name="_Toc36043768"/>
      <w:r>
        <w:t>The role of the employees within the organization</w:t>
      </w:r>
      <w:bookmarkEnd w:id="3"/>
    </w:p>
    <w:p w:rsidR="00D72C33" w:rsidRDefault="008A1EAA">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workers at Samsung company have a role of propelling the firm towards achieving its goals and objectives. The tasks conducted by the individual workers in Samsung align with the over</w:t>
      </w:r>
      <w:r>
        <w:rPr>
          <w:rFonts w:ascii="Times New Roman" w:hAnsi="Times New Roman" w:cs="Times New Roman"/>
          <w:sz w:val="24"/>
          <w:szCs w:val="24"/>
        </w:rPr>
        <w:t>all aims of the company (Samsung, 2020). The organization has developed policies that ensure the workers are empowered to give the best of their abilities in the operations of the firm. Empowerment is done through ensuring their health and safety are maint</w:t>
      </w:r>
      <w:r>
        <w:rPr>
          <w:rFonts w:ascii="Times New Roman" w:hAnsi="Times New Roman" w:cs="Times New Roman"/>
          <w:sz w:val="24"/>
          <w:szCs w:val="24"/>
        </w:rPr>
        <w:t>ained. Also, they are encouraged to be innovative to enhance the performance of the company. Beyond, the working environment is made conducive enough to enhance workers’ effective. Such efforts by the company makes the workers to be committed in their work</w:t>
      </w:r>
      <w:r>
        <w:rPr>
          <w:rFonts w:ascii="Times New Roman" w:hAnsi="Times New Roman" w:cs="Times New Roman"/>
          <w:sz w:val="24"/>
          <w:szCs w:val="24"/>
        </w:rPr>
        <w:t xml:space="preserve">. Employees ensure to devotedly execute their allocated tasks. Close monitory is done in the work of the employees by their supervisors to ensure they produce high-quality level labor. </w:t>
      </w:r>
    </w:p>
    <w:p w:rsidR="00D72C33" w:rsidRDefault="008A1EAA">
      <w:pPr>
        <w:pStyle w:val="1"/>
      </w:pPr>
      <w:bookmarkStart w:id="4" w:name="_Toc36043769"/>
      <w:r>
        <w:t>Training and development and its importance in organizations</w:t>
      </w:r>
      <w:bookmarkEnd w:id="4"/>
    </w:p>
    <w:p w:rsidR="00D72C33" w:rsidRDefault="008A1EA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Training </w:t>
      </w:r>
      <w:r>
        <w:rPr>
          <w:rFonts w:ascii="Times New Roman" w:hAnsi="Times New Roman" w:cs="Times New Roman"/>
          <w:sz w:val="24"/>
          <w:szCs w:val="24"/>
        </w:rPr>
        <w:t>and development are key aspects for the growth of a company. Companies that seek high performance must seek to train and develop their workers so as to strengthen their skills and competence in their areas of professions. The continuous improvement of work</w:t>
      </w:r>
      <w:r>
        <w:rPr>
          <w:rFonts w:ascii="Times New Roman" w:hAnsi="Times New Roman" w:cs="Times New Roman"/>
          <w:sz w:val="24"/>
          <w:szCs w:val="24"/>
        </w:rPr>
        <w:t>ers reflects effectiveness and efficiency in their work. the efficiency and effectiveness is in turn reflected in the increased performance of the particular company. Companies develop their workers through implementing incentives that provide them with op</w:t>
      </w:r>
      <w:r>
        <w:rPr>
          <w:rFonts w:ascii="Times New Roman" w:hAnsi="Times New Roman" w:cs="Times New Roman"/>
          <w:sz w:val="24"/>
          <w:szCs w:val="24"/>
        </w:rPr>
        <w:t xml:space="preserve">portunities to develop. The incentives include conferences, seminars, and workshops. Training and development are important in a firm in improving the satisfaction and morale of workers. In addition, it works in </w:t>
      </w:r>
      <w:r>
        <w:rPr>
          <w:rFonts w:ascii="Times New Roman" w:hAnsi="Times New Roman" w:cs="Times New Roman"/>
          <w:sz w:val="24"/>
          <w:szCs w:val="24"/>
        </w:rPr>
        <w:lastRenderedPageBreak/>
        <w:t>addressing weaknesses of workers and in turn</w:t>
      </w:r>
      <w:r>
        <w:rPr>
          <w:rFonts w:ascii="Times New Roman" w:hAnsi="Times New Roman" w:cs="Times New Roman"/>
          <w:sz w:val="24"/>
          <w:szCs w:val="24"/>
        </w:rPr>
        <w:t xml:space="preserve"> strengthen them. Besides, the particular companies are able to adhere to quality standards, encourage innovation, and reduce workers’ turnover.</w:t>
      </w:r>
    </w:p>
    <w:p w:rsidR="00D72C33" w:rsidRDefault="008A1EAA">
      <w:pPr>
        <w:pStyle w:val="1"/>
      </w:pPr>
      <w:bookmarkStart w:id="5" w:name="_Toc36043770"/>
      <w:r>
        <w:t>Senior sales management and its importance in Samsung</w:t>
      </w:r>
      <w:bookmarkEnd w:id="5"/>
    </w:p>
    <w:p w:rsidR="00D72C33" w:rsidRDefault="008A1EA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Senior sales management is a significant role in Samsung </w:t>
      </w:r>
      <w:r>
        <w:rPr>
          <w:rFonts w:ascii="Times New Roman" w:hAnsi="Times New Roman" w:cs="Times New Roman"/>
          <w:sz w:val="24"/>
          <w:szCs w:val="24"/>
        </w:rPr>
        <w:t>company as it entails the management of all sales operations. The profitability of the company is highly reflected by the sales made. Therefore, the role determines the ability of the electronics company to make the desired profits and maintain its perform</w:t>
      </w:r>
      <w:r>
        <w:rPr>
          <w:rFonts w:ascii="Times New Roman" w:hAnsi="Times New Roman" w:cs="Times New Roman"/>
          <w:sz w:val="24"/>
          <w:szCs w:val="24"/>
        </w:rPr>
        <w:t>ance. Senior managers in Samsung company leads the senior sales team (Samsung, 2020). They aim at incremental growth and achievement of new sales for the company. The role enables the company to reduce customer turnover through implementing ways for them t</w:t>
      </w:r>
      <w:r>
        <w:rPr>
          <w:rFonts w:ascii="Times New Roman" w:hAnsi="Times New Roman" w:cs="Times New Roman"/>
          <w:sz w:val="24"/>
          <w:szCs w:val="24"/>
        </w:rPr>
        <w:t>o develop and maintain loyalty towards Samsung. The role works closely with departments including marketing, customer support, and finance to ensure that the firm delivers top quality products and services to the customers.</w:t>
      </w:r>
    </w:p>
    <w:p w:rsidR="00D72C33" w:rsidRDefault="008A1EAA">
      <w:pPr>
        <w:pStyle w:val="1"/>
      </w:pPr>
      <w:bookmarkStart w:id="6" w:name="_Toc36043771"/>
      <w:r>
        <w:t>Skills and knowledge needed to c</w:t>
      </w:r>
      <w:r>
        <w:t>onduct the role of senior sales management</w:t>
      </w:r>
      <w:bookmarkEnd w:id="6"/>
    </w:p>
    <w:p w:rsidR="00D72C33" w:rsidRDefault="008A1EAA">
      <w:pPr>
        <w:spacing w:line="480" w:lineRule="auto"/>
        <w:ind w:firstLine="720"/>
        <w:rPr>
          <w:rFonts w:ascii="Times New Roman" w:hAnsi="Times New Roman" w:cs="Times New Roman"/>
          <w:sz w:val="24"/>
          <w:szCs w:val="24"/>
        </w:rPr>
      </w:pPr>
      <w:r>
        <w:rPr>
          <w:rFonts w:ascii="Times New Roman" w:hAnsi="Times New Roman" w:cs="Times New Roman"/>
          <w:sz w:val="24"/>
          <w:szCs w:val="24"/>
        </w:rPr>
        <w:t>Specific skills and knowledge are required for the senior sales management role in Samsung company. The managers are required to contain the ability to interact with all the executive members and all levels of org</w:t>
      </w:r>
      <w:r>
        <w:rPr>
          <w:rFonts w:ascii="Times New Roman" w:hAnsi="Times New Roman" w:cs="Times New Roman"/>
          <w:sz w:val="24"/>
          <w:szCs w:val="24"/>
        </w:rPr>
        <w:t xml:space="preserve">anizations of customers </w:t>
      </w:r>
      <w:bookmarkStart w:id="7" w:name="_Hlk35641940"/>
      <w:r>
        <w:rPr>
          <w:rFonts w:ascii="Times New Roman" w:hAnsi="Times New Roman" w:cs="Times New Roman"/>
          <w:sz w:val="24"/>
          <w:szCs w:val="24"/>
        </w:rPr>
        <w:t>(Uslay and Yeniyurt, 2018</w:t>
      </w:r>
      <w:bookmarkEnd w:id="7"/>
      <w:r>
        <w:rPr>
          <w:rFonts w:ascii="Times New Roman" w:hAnsi="Times New Roman" w:cs="Times New Roman"/>
          <w:sz w:val="24"/>
          <w:szCs w:val="24"/>
        </w:rPr>
        <w:t>). Secondly, the managers must demonstrate the ability to negotiate with other people and convince them in the adversarial environment. the environment contains customer leaderships, staff, directors and man</w:t>
      </w:r>
      <w:r>
        <w:rPr>
          <w:rFonts w:ascii="Times New Roman" w:hAnsi="Times New Roman" w:cs="Times New Roman"/>
          <w:sz w:val="24"/>
          <w:szCs w:val="24"/>
        </w:rPr>
        <w:t>agers, and vendors who contain diverse views regarding sales of the firm. Other competences required for the sales management role at Samsung is to organize, plan, and prioritize sales opportunities present. Besides, the managers are required to be able to</w:t>
      </w:r>
      <w:r>
        <w:rPr>
          <w:rFonts w:ascii="Times New Roman" w:hAnsi="Times New Roman" w:cs="Times New Roman"/>
          <w:sz w:val="24"/>
          <w:szCs w:val="24"/>
        </w:rPr>
        <w:t xml:space="preserve"> understand and interpret engineering materials, technical documents, and other documents. The documents </w:t>
      </w:r>
      <w:r>
        <w:rPr>
          <w:rFonts w:ascii="Times New Roman" w:hAnsi="Times New Roman" w:cs="Times New Roman"/>
          <w:sz w:val="24"/>
          <w:szCs w:val="24"/>
        </w:rPr>
        <w:lastRenderedPageBreak/>
        <w:t>are associated with customer application, corporate legal procedures, business philosophy, and engineering standards and business philosophy.</w:t>
      </w:r>
    </w:p>
    <w:p w:rsidR="00D72C33" w:rsidRDefault="008A1EAA">
      <w:pPr>
        <w:spacing w:line="480" w:lineRule="auto"/>
        <w:ind w:firstLine="720"/>
        <w:rPr>
          <w:rFonts w:ascii="Times New Roman" w:hAnsi="Times New Roman" w:cs="Times New Roman"/>
          <w:sz w:val="24"/>
          <w:szCs w:val="24"/>
        </w:rPr>
      </w:pPr>
      <w:r>
        <w:rPr>
          <w:rFonts w:ascii="Times New Roman" w:hAnsi="Times New Roman" w:cs="Times New Roman"/>
          <w:sz w:val="24"/>
          <w:szCs w:val="24"/>
        </w:rPr>
        <w:t>Senior sa</w:t>
      </w:r>
      <w:r>
        <w:rPr>
          <w:rFonts w:ascii="Times New Roman" w:hAnsi="Times New Roman" w:cs="Times New Roman"/>
          <w:sz w:val="24"/>
          <w:szCs w:val="24"/>
        </w:rPr>
        <w:t>les managers at Samsung company must demonstrate the ability to conduct professional sales and draft business presentations in oral means and through writing. Besides, they are expected to handle complex technical and business issues to audience containing</w:t>
      </w:r>
      <w:r>
        <w:rPr>
          <w:rFonts w:ascii="Times New Roman" w:hAnsi="Times New Roman" w:cs="Times New Roman"/>
          <w:sz w:val="24"/>
          <w:szCs w:val="24"/>
        </w:rPr>
        <w:t xml:space="preserve"> high management, technical skills, and high operational experience (Thomas, Zeron, and O’Rourke, 2017). Beyond, the managers are expected to be knowledgeable on how to direct the staff leaders into achieving customer-centric objectives. Also, they lead te</w:t>
      </w:r>
      <w:r>
        <w:rPr>
          <w:rFonts w:ascii="Times New Roman" w:hAnsi="Times New Roman" w:cs="Times New Roman"/>
          <w:sz w:val="24"/>
          <w:szCs w:val="24"/>
        </w:rPr>
        <w:t>ams into obtaining the set goals and objectives within the given time frames. Most importantly, the managers are responsible for developing sales and business goals and objectives with clear metrics. Further, Samsung expects senior sales managers to be abl</w:t>
      </w:r>
      <w:r>
        <w:rPr>
          <w:rFonts w:ascii="Times New Roman" w:hAnsi="Times New Roman" w:cs="Times New Roman"/>
          <w:sz w:val="24"/>
          <w:szCs w:val="24"/>
        </w:rPr>
        <w:t>e to negotiate on behalf of the company by business partners, customers, and investors and reach to a reasonable conclusion. Consequently, the management role prepares business proposals and pricing proposals. The top management team then decides on the pr</w:t>
      </w:r>
      <w:r>
        <w:rPr>
          <w:rFonts w:ascii="Times New Roman" w:hAnsi="Times New Roman" w:cs="Times New Roman"/>
          <w:sz w:val="24"/>
          <w:szCs w:val="24"/>
        </w:rPr>
        <w:t xml:space="preserve">icing and business proposals to pick and implement. </w:t>
      </w:r>
    </w:p>
    <w:p w:rsidR="00D72C33" w:rsidRDefault="008A1EAA">
      <w:pPr>
        <w:pStyle w:val="1"/>
      </w:pPr>
      <w:bookmarkStart w:id="8" w:name="_Toc36043772"/>
      <w:r>
        <w:t>Training and development requirements</w:t>
      </w:r>
      <w:bookmarkEnd w:id="8"/>
    </w:p>
    <w:p w:rsidR="00D72C33" w:rsidRDefault="008A1EAA">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senior sales managers require to continually receive training and development so as to improve their skills and knowledge in leading the sales department. Severa</w:t>
      </w:r>
      <w:r>
        <w:rPr>
          <w:rFonts w:ascii="Times New Roman" w:hAnsi="Times New Roman" w:cs="Times New Roman"/>
          <w:sz w:val="24"/>
          <w:szCs w:val="24"/>
        </w:rPr>
        <w:t>l training needs are identified including proper understanding of core values of Samsung operations and products offered. Secondly, the managers need to develop themselves in their abilities to create rapport with the customers and clients. This is because</w:t>
      </w:r>
      <w:r>
        <w:rPr>
          <w:rFonts w:ascii="Times New Roman" w:hAnsi="Times New Roman" w:cs="Times New Roman"/>
          <w:sz w:val="24"/>
          <w:szCs w:val="24"/>
        </w:rPr>
        <w:t xml:space="preserve"> the achievement of high sales by the company depends on this aspect. Besides, time management skills need to be developed as it is necessary in successful execution of all the roles outlined for the managers. The individuals need to ensure that the sales </w:t>
      </w:r>
      <w:r>
        <w:rPr>
          <w:rFonts w:ascii="Times New Roman" w:hAnsi="Times New Roman" w:cs="Times New Roman"/>
          <w:sz w:val="24"/>
          <w:szCs w:val="24"/>
        </w:rPr>
        <w:t xml:space="preserve">targeted are attained within the allocated time frame. The need of time management </w:t>
      </w:r>
      <w:r>
        <w:rPr>
          <w:rFonts w:ascii="Times New Roman" w:hAnsi="Times New Roman" w:cs="Times New Roman"/>
          <w:sz w:val="24"/>
          <w:szCs w:val="24"/>
        </w:rPr>
        <w:lastRenderedPageBreak/>
        <w:t>can be achieved through executing activities in an organized manner and analysis of daily processes in the sales department.</w:t>
      </w:r>
    </w:p>
    <w:p w:rsidR="00D72C33" w:rsidRDefault="008A1EAA">
      <w:pPr>
        <w:spacing w:line="480" w:lineRule="auto"/>
        <w:ind w:firstLine="720"/>
        <w:rPr>
          <w:rFonts w:ascii="Times New Roman" w:hAnsi="Times New Roman" w:cs="Times New Roman"/>
          <w:sz w:val="24"/>
          <w:szCs w:val="24"/>
        </w:rPr>
      </w:pPr>
      <w:r>
        <w:rPr>
          <w:rFonts w:ascii="Times New Roman" w:hAnsi="Times New Roman" w:cs="Times New Roman"/>
          <w:sz w:val="24"/>
          <w:szCs w:val="24"/>
        </w:rPr>
        <w:t>Continuous development of communication skills i</w:t>
      </w:r>
      <w:r>
        <w:rPr>
          <w:rFonts w:ascii="Times New Roman" w:hAnsi="Times New Roman" w:cs="Times New Roman"/>
          <w:sz w:val="24"/>
          <w:szCs w:val="24"/>
        </w:rPr>
        <w:t>s necessary for the senior sales manager in Samsung company. This is because their job roles are highly dependent on effective communication with the clients as well as the junior sales departments. Communication efficiency comes with effectiveness in list</w:t>
      </w:r>
      <w:r>
        <w:rPr>
          <w:rFonts w:ascii="Times New Roman" w:hAnsi="Times New Roman" w:cs="Times New Roman"/>
          <w:sz w:val="24"/>
          <w:szCs w:val="24"/>
        </w:rPr>
        <w:t xml:space="preserve">ening and ability to pay attention. Thus, the managers require to have effectiveness in listening. </w:t>
      </w:r>
    </w:p>
    <w:p w:rsidR="00D72C33" w:rsidRDefault="008A1EAA">
      <w:pPr>
        <w:pStyle w:val="1"/>
      </w:pPr>
      <w:bookmarkStart w:id="9" w:name="_Toc36043773"/>
      <w:r>
        <w:t>Conclusion</w:t>
      </w:r>
      <w:bookmarkEnd w:id="9"/>
    </w:p>
    <w:p w:rsidR="00D72C33" w:rsidRDefault="008A1EAA">
      <w:pPr>
        <w:spacing w:line="480" w:lineRule="auto"/>
        <w:ind w:firstLine="720"/>
        <w:rPr>
          <w:rFonts w:ascii="Times New Roman" w:hAnsi="Times New Roman" w:cs="Times New Roman"/>
          <w:sz w:val="24"/>
          <w:szCs w:val="24"/>
        </w:rPr>
      </w:pPr>
      <w:r>
        <w:rPr>
          <w:rFonts w:ascii="Times New Roman" w:hAnsi="Times New Roman" w:cs="Times New Roman"/>
          <w:sz w:val="24"/>
          <w:szCs w:val="24"/>
        </w:rPr>
        <w:t>Consequently, Samsung is a highly reputable company in the electronics industry. Studies show that the company have a huge market share due to it</w:t>
      </w:r>
      <w:r>
        <w:rPr>
          <w:rFonts w:ascii="Times New Roman" w:hAnsi="Times New Roman" w:cs="Times New Roman"/>
          <w:sz w:val="24"/>
          <w:szCs w:val="24"/>
        </w:rPr>
        <w:t>s competitive advantage over its rivals. The firm is able to use the highly advanced technology in the design of its products. Also, the company contains vast resources that it employs to provide the best experience to its customers. Besides, due to its hi</w:t>
      </w:r>
      <w:r>
        <w:rPr>
          <w:rFonts w:ascii="Times New Roman" w:hAnsi="Times New Roman" w:cs="Times New Roman"/>
          <w:sz w:val="24"/>
          <w:szCs w:val="24"/>
        </w:rPr>
        <w:t>gh reputation and consistency in manufacture of highly-valuable products, the company has customer loyalty. These advantages enable the firm to stand out in the market. On the other hand, its vision and mission enable the firm to be considerate of the comm</w:t>
      </w:r>
      <w:r>
        <w:rPr>
          <w:rFonts w:ascii="Times New Roman" w:hAnsi="Times New Roman" w:cs="Times New Roman"/>
          <w:sz w:val="24"/>
          <w:szCs w:val="24"/>
        </w:rPr>
        <w:t>unity at large during its production and other business processes. Despite the fact that the company contains highly competent individuals working for it, training and development of the workers is essential. This way, the firm shall ensure to attain the m</w:t>
      </w:r>
      <w:r>
        <w:rPr>
          <w:rFonts w:ascii="Times New Roman" w:hAnsi="Times New Roman" w:cs="Times New Roman"/>
          <w:sz w:val="24"/>
          <w:szCs w:val="24"/>
        </w:rPr>
        <w:t>aximum potential from its workers in terms of skills and competence.</w:t>
      </w:r>
    </w:p>
    <w:p w:rsidR="00D72C33" w:rsidRDefault="008A1EAA">
      <w:pPr>
        <w:rPr>
          <w:rFonts w:ascii="Times New Roman" w:hAnsi="Times New Roman" w:cs="Times New Roman"/>
          <w:sz w:val="24"/>
          <w:szCs w:val="24"/>
        </w:rPr>
      </w:pPr>
      <w:r>
        <w:rPr>
          <w:rFonts w:ascii="Times New Roman" w:hAnsi="Times New Roman" w:cs="Times New Roman"/>
          <w:sz w:val="24"/>
          <w:szCs w:val="24"/>
        </w:rPr>
        <w:br w:type="page"/>
      </w:r>
    </w:p>
    <w:p w:rsidR="00D72C33" w:rsidRDefault="008A1EAA">
      <w:pPr>
        <w:pStyle w:val="1"/>
      </w:pPr>
      <w:bookmarkStart w:id="10" w:name="_Toc36043774"/>
      <w:r>
        <w:lastRenderedPageBreak/>
        <w:t>References</w:t>
      </w:r>
      <w:bookmarkEnd w:id="10"/>
    </w:p>
    <w:p w:rsidR="00D72C33" w:rsidRDefault="008A1EAA">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Evans, L. (2019). Samsung’s Organizational structure &amp; its characteristics (An analysis). Panmore Institute. [Retrieved from: </w:t>
      </w:r>
      <w:hyperlink r:id="rId9" w:history="1">
        <w:r>
          <w:rPr>
            <w:rStyle w:val="a5"/>
            <w:rFonts w:ascii="Times New Roman" w:hAnsi="Times New Roman" w:cs="Times New Roman"/>
            <w:sz w:val="24"/>
            <w:szCs w:val="24"/>
            <w:lang w:val="en-GB"/>
          </w:rPr>
          <w:t>http://panmore.com/samsung-corporate-organizational-structure-character</w:t>
        </w:r>
      </w:hyperlink>
      <w:r>
        <w:rPr>
          <w:rFonts w:ascii="Times New Roman" w:hAnsi="Times New Roman" w:cs="Times New Roman"/>
          <w:sz w:val="24"/>
          <w:szCs w:val="24"/>
        </w:rPr>
        <w:t xml:space="preserve"> [Accessed on 20</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2020]</w:t>
      </w:r>
    </w:p>
    <w:p w:rsidR="00D72C33" w:rsidRDefault="008A1EAA">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Samsung (2020). Our approach to sustainability. Retrieved from: </w:t>
      </w:r>
      <w:r>
        <w:rPr>
          <w:rFonts w:ascii="Times New Roman" w:hAnsi="Times New Roman" w:cs="Times New Roman"/>
          <w:sz w:val="24"/>
          <w:szCs w:val="24"/>
        </w:rPr>
        <w:t>https://www.samsung.com/us/aboutsamsung/sustainability/strategy/</w:t>
      </w:r>
    </w:p>
    <w:p w:rsidR="00D72C33" w:rsidRDefault="008A1EAA">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Samsung (2020). Samsung’s philosophy and goals. Retrieved from: https://www.samsung.com/us/aboutsamsung/vision/philosophy/philosophy-goals/</w:t>
      </w:r>
    </w:p>
    <w:p w:rsidR="00D72C33" w:rsidRDefault="008A1EAA">
      <w:pPr>
        <w:spacing w:line="480" w:lineRule="auto"/>
        <w:ind w:left="720" w:hanging="720"/>
        <w:rPr>
          <w:rFonts w:ascii="Times New Roman" w:hAnsi="Times New Roman" w:cs="Times New Roman"/>
          <w:sz w:val="24"/>
          <w:szCs w:val="24"/>
        </w:rPr>
      </w:pPr>
      <w:bookmarkStart w:id="11" w:name="_Hlk35641980"/>
      <w:r>
        <w:rPr>
          <w:rFonts w:ascii="Times New Roman" w:hAnsi="Times New Roman" w:cs="Times New Roman"/>
          <w:sz w:val="24"/>
          <w:szCs w:val="24"/>
        </w:rPr>
        <w:t>Song, J., Lee, K. and Khanna, T., (2016</w:t>
      </w:r>
      <w:bookmarkEnd w:id="11"/>
      <w:r>
        <w:rPr>
          <w:rFonts w:ascii="Times New Roman" w:hAnsi="Times New Roman" w:cs="Times New Roman"/>
          <w:sz w:val="24"/>
          <w:szCs w:val="24"/>
        </w:rPr>
        <w:t>). Dynamic c</w:t>
      </w:r>
      <w:r>
        <w:rPr>
          <w:rFonts w:ascii="Times New Roman" w:hAnsi="Times New Roman" w:cs="Times New Roman"/>
          <w:sz w:val="24"/>
          <w:szCs w:val="24"/>
        </w:rPr>
        <w:t xml:space="preserve">apabilities at Samsung: optimizing internal competition. </w:t>
      </w:r>
      <w:r>
        <w:rPr>
          <w:rFonts w:ascii="Times New Roman" w:hAnsi="Times New Roman" w:cs="Times New Roman"/>
          <w:i/>
          <w:iCs/>
          <w:sz w:val="24"/>
          <w:szCs w:val="24"/>
        </w:rPr>
        <w:t>California Management Review</w:t>
      </w:r>
      <w:r>
        <w:rPr>
          <w:rFonts w:ascii="Times New Roman" w:hAnsi="Times New Roman" w:cs="Times New Roman"/>
          <w:sz w:val="24"/>
          <w:szCs w:val="24"/>
        </w:rPr>
        <w:t>, 58(4), pp.118-140.</w:t>
      </w:r>
    </w:p>
    <w:p w:rsidR="00D72C33" w:rsidRDefault="008A1EAA">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Statista (2020). Samsung Electronics- Statistics &amp; Facts. Statista Research Department. Retrieved from:</w:t>
      </w:r>
      <w:r>
        <w:rPr>
          <w:rFonts w:eastAsia="SimSun" w:cs="Times New Roman"/>
          <w:lang w:eastAsia="zh-CN"/>
        </w:rPr>
        <w:t xml:space="preserve"> </w:t>
      </w:r>
      <w:hyperlink r:id="rId10" w:history="1">
        <w:r>
          <w:rPr>
            <w:rStyle w:val="a5"/>
            <w:rFonts w:ascii="Times New Roman" w:hAnsi="Times New Roman" w:cs="Times New Roman"/>
            <w:sz w:val="24"/>
            <w:szCs w:val="24"/>
          </w:rPr>
          <w:t>https://www.statista.com/topics/985/samsung-electronics/</w:t>
        </w:r>
      </w:hyperlink>
      <w:r>
        <w:rPr>
          <w:rFonts w:ascii="Times New Roman" w:hAnsi="Times New Roman" w:cs="Times New Roman"/>
          <w:sz w:val="24"/>
          <w:szCs w:val="24"/>
        </w:rPr>
        <w:t xml:space="preserve">  [Accessed on 20</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2020]</w:t>
      </w:r>
    </w:p>
    <w:p w:rsidR="00D72C33" w:rsidRDefault="008A1EAA">
      <w:pPr>
        <w:spacing w:line="480" w:lineRule="auto"/>
        <w:ind w:left="720" w:hanging="720"/>
        <w:rPr>
          <w:rFonts w:ascii="Times New Roman" w:hAnsi="Times New Roman" w:cs="Times New Roman"/>
          <w:sz w:val="24"/>
          <w:szCs w:val="24"/>
        </w:rPr>
      </w:pPr>
      <w:bookmarkStart w:id="12" w:name="_Hlk35642070"/>
      <w:r>
        <w:rPr>
          <w:rFonts w:ascii="Times New Roman" w:hAnsi="Times New Roman" w:cs="Times New Roman"/>
          <w:sz w:val="24"/>
          <w:szCs w:val="24"/>
        </w:rPr>
        <w:t>Thomas, E., Zeron, A. and O’Rourke, J.S., (2017</w:t>
      </w:r>
      <w:bookmarkEnd w:id="12"/>
      <w:r>
        <w:rPr>
          <w:rFonts w:ascii="Times New Roman" w:hAnsi="Times New Roman" w:cs="Times New Roman"/>
          <w:sz w:val="24"/>
          <w:szCs w:val="24"/>
        </w:rPr>
        <w:t xml:space="preserve">). </w:t>
      </w:r>
      <w:r>
        <w:rPr>
          <w:rFonts w:ascii="Times New Roman" w:hAnsi="Times New Roman" w:cs="Times New Roman"/>
          <w:i/>
          <w:iCs/>
          <w:sz w:val="24"/>
          <w:szCs w:val="24"/>
        </w:rPr>
        <w:t xml:space="preserve">Samsung electronics company, ltd: Galaxy Note 7. </w:t>
      </w:r>
      <w:r>
        <w:rPr>
          <w:rFonts w:ascii="Times New Roman" w:hAnsi="Times New Roman" w:cs="Times New Roman"/>
          <w:sz w:val="24"/>
          <w:szCs w:val="24"/>
        </w:rPr>
        <w:t>The Eug</w:t>
      </w:r>
      <w:r>
        <w:rPr>
          <w:rFonts w:ascii="Times New Roman" w:hAnsi="Times New Roman" w:cs="Times New Roman"/>
          <w:sz w:val="24"/>
          <w:szCs w:val="24"/>
        </w:rPr>
        <w:t>ene D. Fanning Center for Business Communications, Mendoza college of Business, University of Notre Dame.</w:t>
      </w:r>
    </w:p>
    <w:p w:rsidR="00D72C33" w:rsidRDefault="008A1EAA">
      <w:pPr>
        <w:spacing w:line="480" w:lineRule="auto"/>
        <w:ind w:left="720" w:hanging="720"/>
        <w:rPr>
          <w:rFonts w:ascii="Times New Roman" w:hAnsi="Times New Roman" w:cs="Times New Roman"/>
          <w:sz w:val="24"/>
          <w:szCs w:val="24"/>
        </w:rPr>
      </w:pPr>
      <w:bookmarkStart w:id="13" w:name="_Hlk35641886"/>
      <w:r>
        <w:rPr>
          <w:rFonts w:ascii="Times New Roman" w:hAnsi="Times New Roman" w:cs="Times New Roman"/>
          <w:sz w:val="24"/>
          <w:szCs w:val="24"/>
        </w:rPr>
        <w:t xml:space="preserve">Uslay, C. and Yeniyurt S. (2018). </w:t>
      </w:r>
      <w:bookmarkEnd w:id="13"/>
      <w:r>
        <w:rPr>
          <w:rFonts w:ascii="Times New Roman" w:hAnsi="Times New Roman" w:cs="Times New Roman"/>
          <w:sz w:val="24"/>
          <w:szCs w:val="24"/>
        </w:rPr>
        <w:t>Executive Insights: An interview with Joseph Stinziano, EVP consumer electronics &amp; enterprise IT at Samsung electron</w:t>
      </w:r>
      <w:r>
        <w:rPr>
          <w:rFonts w:ascii="Times New Roman" w:hAnsi="Times New Roman" w:cs="Times New Roman"/>
          <w:sz w:val="24"/>
          <w:szCs w:val="24"/>
        </w:rPr>
        <w:t xml:space="preserve">ics America. </w:t>
      </w:r>
      <w:r>
        <w:rPr>
          <w:rFonts w:ascii="Times New Roman" w:hAnsi="Times New Roman" w:cs="Times New Roman"/>
          <w:i/>
          <w:iCs/>
          <w:sz w:val="24"/>
          <w:szCs w:val="24"/>
        </w:rPr>
        <w:t>Rutgers Business Review,</w:t>
      </w:r>
      <w:r>
        <w:rPr>
          <w:rFonts w:ascii="Times New Roman" w:hAnsi="Times New Roman" w:cs="Times New Roman"/>
          <w:sz w:val="24"/>
          <w:szCs w:val="24"/>
        </w:rPr>
        <w:t xml:space="preserve"> 3(1).</w:t>
      </w:r>
    </w:p>
    <w:sectPr w:rsidR="00D72C33">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A1EAA" w:rsidRDefault="008A1EAA">
      <w:pPr>
        <w:spacing w:after="0" w:line="240" w:lineRule="auto"/>
      </w:pPr>
      <w:r>
        <w:separator/>
      </w:r>
    </w:p>
  </w:endnote>
  <w:endnote w:type="continuationSeparator" w:id="0">
    <w:p w:rsidR="008A1EAA" w:rsidRDefault="008A1E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altName w:val="Calibri Light"/>
    <w:panose1 w:val="020F0302020204030204"/>
    <w:charset w:val="CC"/>
    <w:family w:val="swiss"/>
    <w:pitch w:val="variable"/>
    <w:sig w:usb0="A00002EF" w:usb1="4000207B" w:usb2="00000000" w:usb3="00000000" w:csb0="0000019F" w:csb1="00000000"/>
  </w:font>
  <w:font w:name="Cambria">
    <w:panose1 w:val="02040503050406030204"/>
    <w:charset w:val="CC"/>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A1EAA" w:rsidRDefault="008A1EAA">
      <w:pPr>
        <w:spacing w:after="0" w:line="240" w:lineRule="auto"/>
      </w:pPr>
      <w:r>
        <w:separator/>
      </w:r>
    </w:p>
  </w:footnote>
  <w:footnote w:type="continuationSeparator" w:id="0">
    <w:p w:rsidR="008A1EAA" w:rsidRDefault="008A1EA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72C33" w:rsidRDefault="008A1EAA">
    <w:pPr>
      <w:pStyle w:val="a6"/>
      <w:jc w:val="right"/>
      <w:rPr>
        <w:rFonts w:ascii="Times New Roman" w:hAnsi="Times New Roman" w:cs="Times New Roman"/>
        <w:sz w:val="24"/>
        <w:szCs w:val="24"/>
      </w:rPr>
    </w:pPr>
    <w:r>
      <w:rPr>
        <w:rFonts w:ascii="Times New Roman" w:hAnsi="Times New Roman" w:cs="Times New Roman"/>
        <w:sz w:val="24"/>
        <w:szCs w:val="24"/>
      </w:rPr>
      <w:t xml:space="preserve">SAMSUNG COMPANY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sidR="003D3032">
      <w:rPr>
        <w:rFonts w:ascii="Times New Roman" w:hAnsi="Times New Roman" w:cs="Times New Roman"/>
        <w:noProof/>
        <w:sz w:val="24"/>
        <w:szCs w:val="24"/>
      </w:rPr>
      <w:t>1</w:t>
    </w:r>
    <w:r>
      <w:rPr>
        <w:rFonts w:ascii="Times New Roman" w:hAnsi="Times New Roman" w:cs="Times New Roman"/>
        <w:noProof/>
        <w:sz w:val="24"/>
        <w:szCs w:val="24"/>
      </w:rPr>
      <w:fldChar w:fldCharType="end"/>
    </w:r>
  </w:p>
  <w:p w:rsidR="00D72C33" w:rsidRDefault="00D72C33">
    <w:pPr>
      <w:pStyle w:val="a6"/>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tmpl w:val="EF7E6BA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nsid w:val="00000001"/>
    <w:multiLevelType w:val="hybridMultilevel"/>
    <w:tmpl w:val="7168178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nsid w:val="00000002"/>
    <w:multiLevelType w:val="hybridMultilevel"/>
    <w:tmpl w:val="EBE8B59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nsid w:val="00000003"/>
    <w:multiLevelType w:val="hybridMultilevel"/>
    <w:tmpl w:val="46F8112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nsid w:val="00000004"/>
    <w:multiLevelType w:val="hybridMultilevel"/>
    <w:tmpl w:val="CDCEFAD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nsid w:val="00000005"/>
    <w:multiLevelType w:val="hybridMultilevel"/>
    <w:tmpl w:val="B4B65D6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nsid w:val="00000006"/>
    <w:multiLevelType w:val="hybridMultilevel"/>
    <w:tmpl w:val="F4E8F5B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nsid w:val="00000007"/>
    <w:multiLevelType w:val="hybridMultilevel"/>
    <w:tmpl w:val="E5B042C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nsid w:val="00000008"/>
    <w:multiLevelType w:val="hybridMultilevel"/>
    <w:tmpl w:val="E954D1F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7"/>
  </w:num>
  <w:num w:numId="2">
    <w:abstractNumId w:val="4"/>
  </w:num>
  <w:num w:numId="3">
    <w:abstractNumId w:val="2"/>
  </w:num>
  <w:num w:numId="4">
    <w:abstractNumId w:val="3"/>
  </w:num>
  <w:num w:numId="5">
    <w:abstractNumId w:val="1"/>
  </w:num>
  <w:num w:numId="6">
    <w:abstractNumId w:val="0"/>
  </w:num>
  <w:num w:numId="7">
    <w:abstractNumId w:val="8"/>
  </w:num>
  <w:num w:numId="8">
    <w:abstractNumId w:val="5"/>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72C33"/>
    <w:rsid w:val="003D3032"/>
    <w:rsid w:val="008A1EAA"/>
    <w:rsid w:val="00D72C3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pPr>
      <w:keepNext/>
      <w:keepLines/>
      <w:spacing w:before="240" w:after="0"/>
      <w:outlineLvl w:val="0"/>
    </w:pPr>
    <w:rPr>
      <w:rFonts w:ascii="Calibri Light" w:eastAsia="SimSun" w:hAnsi="Calibri Light"/>
      <w:color w:val="2F5496"/>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pPr>
      <w:ind w:left="720"/>
      <w:contextualSpacing/>
    </w:pPr>
  </w:style>
  <w:style w:type="character" w:customStyle="1" w:styleId="10">
    <w:name w:val="Заглавие 1 Знак"/>
    <w:basedOn w:val="a0"/>
    <w:link w:val="1"/>
    <w:uiPriority w:val="9"/>
    <w:rPr>
      <w:rFonts w:ascii="Calibri Light" w:eastAsia="SimSun" w:hAnsi="Calibri Light" w:cs="SimSun"/>
      <w:color w:val="2F5496"/>
      <w:sz w:val="32"/>
      <w:szCs w:val="32"/>
    </w:rPr>
  </w:style>
  <w:style w:type="paragraph" w:styleId="a4">
    <w:name w:val="TOC Heading"/>
    <w:basedOn w:val="1"/>
    <w:next w:val="a"/>
    <w:uiPriority w:val="39"/>
    <w:qFormat/>
    <w:pPr>
      <w:outlineLvl w:val="9"/>
    </w:pPr>
  </w:style>
  <w:style w:type="paragraph" w:styleId="11">
    <w:name w:val="toc 1"/>
    <w:basedOn w:val="a"/>
    <w:next w:val="a"/>
    <w:uiPriority w:val="39"/>
    <w:pPr>
      <w:spacing w:after="100"/>
    </w:pPr>
  </w:style>
  <w:style w:type="character" w:styleId="a5">
    <w:name w:val="Hyperlink"/>
    <w:basedOn w:val="a0"/>
    <w:uiPriority w:val="99"/>
    <w:rPr>
      <w:color w:val="0563C1"/>
      <w:u w:val="single"/>
    </w:rPr>
  </w:style>
  <w:style w:type="paragraph" w:styleId="a6">
    <w:name w:val="header"/>
    <w:basedOn w:val="a"/>
    <w:link w:val="a7"/>
    <w:uiPriority w:val="99"/>
    <w:pPr>
      <w:tabs>
        <w:tab w:val="center" w:pos="4680"/>
        <w:tab w:val="right" w:pos="9360"/>
      </w:tabs>
      <w:spacing w:after="0" w:line="240" w:lineRule="auto"/>
    </w:pPr>
  </w:style>
  <w:style w:type="character" w:customStyle="1" w:styleId="a7">
    <w:name w:val="Горен колонтитул Знак"/>
    <w:basedOn w:val="a0"/>
    <w:link w:val="a6"/>
    <w:uiPriority w:val="99"/>
  </w:style>
  <w:style w:type="paragraph" w:styleId="a8">
    <w:name w:val="footer"/>
    <w:basedOn w:val="a"/>
    <w:link w:val="a9"/>
    <w:uiPriority w:val="99"/>
    <w:pPr>
      <w:tabs>
        <w:tab w:val="center" w:pos="4680"/>
        <w:tab w:val="right" w:pos="9360"/>
      </w:tabs>
      <w:spacing w:after="0" w:line="240" w:lineRule="auto"/>
    </w:pPr>
  </w:style>
  <w:style w:type="character" w:customStyle="1" w:styleId="a9">
    <w:name w:val="Долен колонтитул Знак"/>
    <w:basedOn w:val="a0"/>
    <w:link w:val="a8"/>
    <w:uiPriority w:val="99"/>
  </w:style>
  <w:style w:type="character" w:customStyle="1" w:styleId="UnresolvedMention">
    <w:name w:val="Unresolved Mention"/>
    <w:basedOn w:val="a0"/>
    <w:uiPriority w:val="99"/>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pPr>
      <w:keepNext/>
      <w:keepLines/>
      <w:spacing w:before="240" w:after="0"/>
      <w:outlineLvl w:val="0"/>
    </w:pPr>
    <w:rPr>
      <w:rFonts w:ascii="Calibri Light" w:eastAsia="SimSun" w:hAnsi="Calibri Light"/>
      <w:color w:val="2F5496"/>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pPr>
      <w:ind w:left="720"/>
      <w:contextualSpacing/>
    </w:pPr>
  </w:style>
  <w:style w:type="character" w:customStyle="1" w:styleId="10">
    <w:name w:val="Заглавие 1 Знак"/>
    <w:basedOn w:val="a0"/>
    <w:link w:val="1"/>
    <w:uiPriority w:val="9"/>
    <w:rPr>
      <w:rFonts w:ascii="Calibri Light" w:eastAsia="SimSun" w:hAnsi="Calibri Light" w:cs="SimSun"/>
      <w:color w:val="2F5496"/>
      <w:sz w:val="32"/>
      <w:szCs w:val="32"/>
    </w:rPr>
  </w:style>
  <w:style w:type="paragraph" w:styleId="a4">
    <w:name w:val="TOC Heading"/>
    <w:basedOn w:val="1"/>
    <w:next w:val="a"/>
    <w:uiPriority w:val="39"/>
    <w:qFormat/>
    <w:pPr>
      <w:outlineLvl w:val="9"/>
    </w:pPr>
  </w:style>
  <w:style w:type="paragraph" w:styleId="11">
    <w:name w:val="toc 1"/>
    <w:basedOn w:val="a"/>
    <w:next w:val="a"/>
    <w:uiPriority w:val="39"/>
    <w:pPr>
      <w:spacing w:after="100"/>
    </w:pPr>
  </w:style>
  <w:style w:type="character" w:styleId="a5">
    <w:name w:val="Hyperlink"/>
    <w:basedOn w:val="a0"/>
    <w:uiPriority w:val="99"/>
    <w:rPr>
      <w:color w:val="0563C1"/>
      <w:u w:val="single"/>
    </w:rPr>
  </w:style>
  <w:style w:type="paragraph" w:styleId="a6">
    <w:name w:val="header"/>
    <w:basedOn w:val="a"/>
    <w:link w:val="a7"/>
    <w:uiPriority w:val="99"/>
    <w:pPr>
      <w:tabs>
        <w:tab w:val="center" w:pos="4680"/>
        <w:tab w:val="right" w:pos="9360"/>
      </w:tabs>
      <w:spacing w:after="0" w:line="240" w:lineRule="auto"/>
    </w:pPr>
  </w:style>
  <w:style w:type="character" w:customStyle="1" w:styleId="a7">
    <w:name w:val="Горен колонтитул Знак"/>
    <w:basedOn w:val="a0"/>
    <w:link w:val="a6"/>
    <w:uiPriority w:val="99"/>
  </w:style>
  <w:style w:type="paragraph" w:styleId="a8">
    <w:name w:val="footer"/>
    <w:basedOn w:val="a"/>
    <w:link w:val="a9"/>
    <w:uiPriority w:val="99"/>
    <w:pPr>
      <w:tabs>
        <w:tab w:val="center" w:pos="4680"/>
        <w:tab w:val="right" w:pos="9360"/>
      </w:tabs>
      <w:spacing w:after="0" w:line="240" w:lineRule="auto"/>
    </w:pPr>
  </w:style>
  <w:style w:type="character" w:customStyle="1" w:styleId="a9">
    <w:name w:val="Долен колонтитул Знак"/>
    <w:basedOn w:val="a0"/>
    <w:link w:val="a8"/>
    <w:uiPriority w:val="99"/>
  </w:style>
  <w:style w:type="character" w:customStyle="1" w:styleId="UnresolvedMention">
    <w:name w:val="Unresolved Mention"/>
    <w:basedOn w:val="a0"/>
    <w:uiPriority w:val="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hyperlink" Target="https://www.statista.com/topics/985/samsung-electronics/" TargetMode="External"/><Relationship Id="rId4" Type="http://schemas.microsoft.com/office/2007/relationships/stylesWithEffects" Target="stylesWithEffects.xml"/><Relationship Id="rId9" Type="http://schemas.openxmlformats.org/officeDocument/2006/relationships/hyperlink" Target="http://panmore.com/samsung-corporate-organizational-structure-character" TargetMode="External"/></Relationships>
</file>

<file path=word/theme/theme1.xml><?xml version="1.0" encoding="utf-8"?>
<a:theme xmlns:a="http://schemas.openxmlformats.org/drawingml/2006/main" name="Office Theme">
  <a:themeElements>
    <a:clrScheme name="Office">
      <a:dk1>
        <a:sysClr val="windowText" lastClr="7D007D"/>
      </a:dk1>
      <a:lt1>
        <a:sysClr val="window" lastClr="FFFFA6"/>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F6346B-7998-4844-9910-07B26E67D7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1026</TotalTime>
  <Pages>11</Pages>
  <Words>2214</Words>
  <Characters>12626</Characters>
  <Application>Microsoft Office Word</Application>
  <DocSecurity>0</DocSecurity>
  <Lines>105</Lines>
  <Paragraphs>29</Paragraphs>
  <ScaleCrop>false</ScaleCrop>
  <Company/>
  <LinksUpToDate>false</LinksUpToDate>
  <CharactersWithSpaces>14811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kimmy</dc:creator>
  <cp:lastModifiedBy>User</cp:lastModifiedBy>
  <cp:revision>6</cp:revision>
  <dcterms:created xsi:type="dcterms:W3CDTF">2020-03-20T07:50:00Z</dcterms:created>
  <dcterms:modified xsi:type="dcterms:W3CDTF">2020-04-25T13:42:00Z</dcterms:modified>
</cp:coreProperties>
</file>