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12563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5B4F0E" wp14:editId="71F4B4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6A813EA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C5AC425" w14:textId="77777777">
        <w:tc>
          <w:tcPr>
            <w:tcW w:w="9922" w:type="dxa"/>
            <w:shd w:val="clear" w:color="auto" w:fill="C0C0C0"/>
          </w:tcPr>
          <w:p w:rsidRPr="00A406E5" w:rsidR="00681FA9" w:rsidP="00552351" w:rsidRDefault="00527E60" w14:paraId="7B4CCCD3"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123A54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6A16015" w14:paraId="56BB8DB1" w14:textId="77777777">
        <w:tc>
          <w:tcPr>
            <w:tcW w:w="2093" w:type="dxa"/>
            <w:shd w:val="clear" w:color="auto" w:fill="auto"/>
            <w:tcMar/>
          </w:tcPr>
          <w:p w:rsidRPr="00A406E5" w:rsidR="003B3F9D" w:rsidP="001E57C1" w:rsidRDefault="003B3F9D" w14:paraId="5F881C2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3AC3CE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1A99A7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2970584" w14:textId="77777777">
            <w:pPr>
              <w:spacing w:before="120" w:after="120"/>
              <w:jc w:val="both"/>
              <w:rPr>
                <w:rFonts w:ascii="Arial" w:hAnsi="Arial" w:cs="Arial"/>
                <w:b/>
                <w:sz w:val="22"/>
                <w:szCs w:val="22"/>
              </w:rPr>
            </w:pPr>
          </w:p>
        </w:tc>
      </w:tr>
      <w:tr w:rsidRPr="00A406E5" w:rsidR="00DB116D" w:rsidTr="66A16015" w14:paraId="22EFD3B5" w14:textId="77777777">
        <w:tc>
          <w:tcPr>
            <w:tcW w:w="2093" w:type="dxa"/>
            <w:shd w:val="clear" w:color="auto" w:fill="auto"/>
            <w:tcMar/>
          </w:tcPr>
          <w:p w:rsidRPr="00A406E5" w:rsidR="00DB116D" w:rsidP="00E51AAC" w:rsidRDefault="00DB116D" w14:paraId="7437A47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B7C18" w14:paraId="15ACD83A" w14:textId="1F27BB69">
            <w:pPr>
              <w:spacing w:before="120" w:after="120"/>
              <w:jc w:val="both"/>
              <w:rPr>
                <w:rFonts w:ascii="Arial" w:hAnsi="Arial" w:cs="Arial"/>
                <w:b/>
                <w:sz w:val="22"/>
                <w:szCs w:val="22"/>
              </w:rPr>
            </w:pPr>
            <w:r>
              <w:rPr>
                <w:rFonts w:ascii="Arial" w:hAnsi="Arial" w:cs="Arial"/>
                <w:b/>
                <w:sz w:val="22"/>
                <w:szCs w:val="22"/>
              </w:rPr>
              <w:t>BA Graphic Design and BA Creative Advertising</w:t>
            </w:r>
            <w:r w:rsidR="002B2231">
              <w:rPr>
                <w:rFonts w:ascii="Arial" w:hAnsi="Arial" w:cs="Arial"/>
                <w:b/>
                <w:sz w:val="22"/>
                <w:szCs w:val="22"/>
              </w:rPr>
              <w:t xml:space="preserve"> </w:t>
            </w:r>
          </w:p>
        </w:tc>
      </w:tr>
      <w:tr w:rsidRPr="00A406E5" w:rsidR="008F1308" w:rsidTr="66A16015" w14:paraId="3B60F269" w14:textId="77777777">
        <w:tc>
          <w:tcPr>
            <w:tcW w:w="2093" w:type="dxa"/>
            <w:shd w:val="clear" w:color="auto" w:fill="auto"/>
            <w:tcMar/>
          </w:tcPr>
          <w:p w:rsidRPr="00A406E5" w:rsidR="008F1308" w:rsidP="00E51AAC" w:rsidRDefault="008F1308" w14:paraId="659987C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2B2231" w14:paraId="4DFB43B2" w14:textId="1C3A40C8">
            <w:pPr>
              <w:spacing w:before="120" w:after="120"/>
              <w:jc w:val="both"/>
              <w:rPr>
                <w:rFonts w:ascii="Arial" w:hAnsi="Arial" w:cs="Arial"/>
                <w:b/>
                <w:sz w:val="22"/>
                <w:szCs w:val="22"/>
              </w:rPr>
            </w:pPr>
            <w:r>
              <w:rPr>
                <w:rFonts w:ascii="Helvetica" w:hAnsi="Helvetica" w:cs="Helvetica"/>
                <w:b/>
                <w:bCs/>
                <w:sz w:val="24"/>
                <w:szCs w:val="24"/>
                <w:lang w:val="en-US" w:eastAsia="en-US"/>
              </w:rPr>
              <w:t xml:space="preserve">Research in </w:t>
            </w:r>
            <w:r w:rsidR="005B7C18">
              <w:rPr>
                <w:rFonts w:ascii="Helvetica" w:hAnsi="Helvetica" w:cs="Helvetica"/>
                <w:b/>
                <w:bCs/>
                <w:sz w:val="24"/>
                <w:szCs w:val="24"/>
                <w:lang w:val="en-US" w:eastAsia="en-US"/>
              </w:rPr>
              <w:t>Practice</w:t>
            </w:r>
          </w:p>
        </w:tc>
      </w:tr>
      <w:tr w:rsidRPr="00A406E5" w:rsidR="00B84B5B" w:rsidTr="66A16015" w14:paraId="1E2A4ED4" w14:textId="77777777">
        <w:tc>
          <w:tcPr>
            <w:tcW w:w="2093" w:type="dxa"/>
            <w:shd w:val="clear" w:color="auto" w:fill="auto"/>
            <w:tcMar/>
          </w:tcPr>
          <w:p w:rsidRPr="00A406E5" w:rsidR="00B84B5B" w:rsidP="00E51AAC" w:rsidRDefault="00B84B5B" w14:paraId="11406B7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B2231" w14:paraId="6F671BA7" w14:textId="0D4479B3">
            <w:pPr>
              <w:spacing w:before="120" w:after="120"/>
              <w:jc w:val="both"/>
              <w:rPr>
                <w:rFonts w:ascii="Arial" w:hAnsi="Arial" w:cs="Arial"/>
                <w:b/>
                <w:sz w:val="22"/>
                <w:szCs w:val="22"/>
              </w:rPr>
            </w:pPr>
            <w:r>
              <w:rPr>
                <w:rFonts w:ascii="Arial" w:hAnsi="Arial" w:cs="Arial"/>
                <w:b/>
                <w:sz w:val="22"/>
                <w:szCs w:val="22"/>
              </w:rPr>
              <w:t>ADAD500</w:t>
            </w:r>
            <w:r w:rsidR="005B7C18">
              <w:rPr>
                <w:rFonts w:ascii="Arial" w:hAnsi="Arial" w:cs="Arial"/>
                <w:b/>
                <w:sz w:val="22"/>
                <w:szCs w:val="22"/>
              </w:rPr>
              <w:t>4</w:t>
            </w:r>
          </w:p>
        </w:tc>
        <w:tc>
          <w:tcPr>
            <w:tcW w:w="2268" w:type="dxa"/>
            <w:shd w:val="clear" w:color="auto" w:fill="D9D9D9" w:themeFill="background1" w:themeFillShade="D9"/>
            <w:tcMar/>
          </w:tcPr>
          <w:p w:rsidRPr="004D5E9B" w:rsidR="00B84B5B" w:rsidP="004D5E9B" w:rsidRDefault="00B84B5B" w14:paraId="619CBFB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0E51AAC" w:rsidRDefault="002B2231" w14:paraId="5572C40A" w14:textId="77777777">
            <w:pPr>
              <w:spacing w:before="120" w:after="120"/>
              <w:jc w:val="both"/>
              <w:rPr>
                <w:rFonts w:ascii="Arial" w:hAnsi="Arial" w:cs="Arial"/>
                <w:b/>
                <w:sz w:val="22"/>
                <w:szCs w:val="22"/>
              </w:rPr>
            </w:pPr>
            <w:r>
              <w:rPr>
                <w:rFonts w:ascii="Arial" w:hAnsi="Arial" w:cs="Arial"/>
                <w:b/>
                <w:sz w:val="22"/>
                <w:szCs w:val="22"/>
              </w:rPr>
              <w:t>100%</w:t>
            </w:r>
          </w:p>
          <w:p w:rsidRPr="00A406E5" w:rsidR="002B2231" w:rsidP="00E51AAC" w:rsidRDefault="002B2231" w14:paraId="2ED78C33" w14:textId="77777777">
            <w:pPr>
              <w:spacing w:before="120" w:after="120"/>
              <w:jc w:val="both"/>
              <w:rPr>
                <w:rFonts w:ascii="Arial" w:hAnsi="Arial" w:cs="Arial"/>
                <w:b/>
                <w:sz w:val="22"/>
                <w:szCs w:val="22"/>
              </w:rPr>
            </w:pPr>
            <w:r>
              <w:rPr>
                <w:rFonts w:ascii="Arial" w:hAnsi="Arial" w:cs="Arial"/>
                <w:b/>
                <w:sz w:val="22"/>
                <w:szCs w:val="22"/>
              </w:rPr>
              <w:t>10 Credits</w:t>
            </w:r>
          </w:p>
        </w:tc>
      </w:tr>
      <w:tr w:rsidRPr="00A406E5" w:rsidR="00DB116D" w:rsidTr="66A16015" w14:paraId="214E6683" w14:textId="77777777">
        <w:tc>
          <w:tcPr>
            <w:tcW w:w="2093" w:type="dxa"/>
            <w:shd w:val="clear" w:color="auto" w:fill="auto"/>
            <w:tcMar/>
          </w:tcPr>
          <w:p w:rsidRPr="00A406E5" w:rsidR="00DB116D" w:rsidP="00E51AAC" w:rsidRDefault="00DB116D" w14:paraId="581EEDBC"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C7D45" w:rsidRDefault="0026253F" w14:paraId="35933384" w14:textId="13C29A24">
            <w:pPr>
              <w:spacing w:before="120" w:after="120"/>
              <w:rPr>
                <w:rFonts w:ascii="Arial" w:hAnsi="Arial" w:cs="Arial"/>
                <w:b/>
                <w:sz w:val="22"/>
                <w:szCs w:val="22"/>
              </w:rPr>
            </w:pPr>
            <w:r>
              <w:rPr>
                <w:rFonts w:ascii="Arial" w:hAnsi="Arial" w:cs="Arial"/>
                <w:b/>
                <w:sz w:val="22"/>
                <w:szCs w:val="22"/>
              </w:rPr>
              <w:t>Donna Williams</w:t>
            </w:r>
            <w:r w:rsidR="007D2E67">
              <w:rPr>
                <w:rFonts w:ascii="Arial" w:hAnsi="Arial" w:cs="Arial"/>
                <w:b/>
                <w:sz w:val="22"/>
                <w:szCs w:val="22"/>
              </w:rPr>
              <w:t xml:space="preserve"> and </w:t>
            </w:r>
            <w:proofErr w:type="spellStart"/>
            <w:r w:rsidR="007D2E67">
              <w:rPr>
                <w:rFonts w:ascii="Arial" w:hAnsi="Arial" w:cs="Arial"/>
                <w:b/>
                <w:sz w:val="22"/>
                <w:szCs w:val="22"/>
              </w:rPr>
              <w:t>Delyth</w:t>
            </w:r>
            <w:proofErr w:type="spellEnd"/>
            <w:r w:rsidR="007D2E67">
              <w:rPr>
                <w:rFonts w:ascii="Arial" w:hAnsi="Arial" w:cs="Arial"/>
                <w:b/>
                <w:sz w:val="22"/>
                <w:szCs w:val="22"/>
              </w:rPr>
              <w:t xml:space="preserve"> Lloyd Evans</w:t>
            </w:r>
          </w:p>
        </w:tc>
        <w:tc>
          <w:tcPr>
            <w:tcW w:w="2268" w:type="dxa"/>
            <w:shd w:val="clear" w:color="auto" w:fill="D9D9D9" w:themeFill="background1" w:themeFillShade="D9"/>
            <w:tcMar/>
          </w:tcPr>
          <w:p w:rsidRPr="00A406E5" w:rsidR="00DB116D" w:rsidP="00E51AAC" w:rsidRDefault="00DB116D" w14:paraId="6B2C3035"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304F6A" w:rsidRDefault="007D2E67" w14:paraId="1942589E" w14:textId="36CBD1B8">
            <w:pPr>
              <w:spacing w:before="120" w:after="120"/>
              <w:rPr>
                <w:rFonts w:ascii="Arial" w:hAnsi="Arial" w:cs="Arial"/>
                <w:b/>
                <w:sz w:val="22"/>
                <w:szCs w:val="22"/>
              </w:rPr>
            </w:pPr>
            <w:r>
              <w:rPr>
                <w:rFonts w:ascii="Arial" w:hAnsi="Arial" w:cs="Arial"/>
                <w:b/>
                <w:sz w:val="22"/>
                <w:szCs w:val="22"/>
              </w:rPr>
              <w:t xml:space="preserve">Julia </w:t>
            </w:r>
            <w:proofErr w:type="spellStart"/>
            <w:r>
              <w:rPr>
                <w:rFonts w:ascii="Arial" w:hAnsi="Arial" w:cs="Arial"/>
                <w:b/>
                <w:sz w:val="22"/>
                <w:szCs w:val="22"/>
              </w:rPr>
              <w:t>Lockheart</w:t>
            </w:r>
            <w:proofErr w:type="spellEnd"/>
          </w:p>
        </w:tc>
      </w:tr>
      <w:tr w:rsidRPr="00A406E5" w:rsidR="00DB116D" w:rsidTr="66A16015" w14:paraId="7D1C4D59" w14:textId="77777777">
        <w:tc>
          <w:tcPr>
            <w:tcW w:w="2093" w:type="dxa"/>
            <w:shd w:val="clear" w:color="auto" w:fill="auto"/>
            <w:tcMar/>
          </w:tcPr>
          <w:p w:rsidRPr="00A406E5" w:rsidR="00DB116D" w:rsidP="00E51AAC" w:rsidRDefault="00DB116D" w14:paraId="57BF838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E598E" w14:paraId="6924FCD9" w14:textId="1D1AA5DE">
            <w:pPr>
              <w:spacing w:before="120" w:after="120"/>
              <w:jc w:val="both"/>
              <w:rPr>
                <w:rFonts w:ascii="Arial" w:hAnsi="Arial" w:cs="Arial"/>
                <w:b/>
                <w:sz w:val="22"/>
                <w:szCs w:val="22"/>
              </w:rPr>
            </w:pPr>
            <w:r>
              <w:rPr>
                <w:rFonts w:ascii="Helvetica" w:hAnsi="Helvetica" w:cs="Helvetica"/>
                <w:b/>
                <w:bCs/>
                <w:sz w:val="24"/>
                <w:szCs w:val="24"/>
                <w:lang w:val="en-US" w:eastAsia="en-US"/>
              </w:rPr>
              <w:t>Proposal</w:t>
            </w:r>
            <w:r w:rsidR="00933DB0">
              <w:rPr>
                <w:rFonts w:ascii="Helvetica" w:hAnsi="Helvetica" w:cs="Helvetica"/>
                <w:b/>
                <w:bCs/>
                <w:sz w:val="24"/>
                <w:szCs w:val="24"/>
                <w:lang w:val="en-US" w:eastAsia="en-US"/>
              </w:rPr>
              <w:t xml:space="preserve"> Essay</w:t>
            </w:r>
          </w:p>
        </w:tc>
        <w:tc>
          <w:tcPr>
            <w:tcW w:w="2268" w:type="dxa"/>
            <w:shd w:val="clear" w:color="auto" w:fill="auto"/>
            <w:tcMar/>
          </w:tcPr>
          <w:p w:rsidRPr="00A406E5" w:rsidR="00DB116D" w:rsidP="00E51AAC" w:rsidRDefault="004D5E9B" w14:paraId="4B04FCE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7F2C9C" w14:paraId="19661ABC" w14:textId="77777777">
            <w:pPr>
              <w:spacing w:before="120" w:after="120"/>
              <w:jc w:val="both"/>
              <w:rPr>
                <w:rFonts w:ascii="Arial" w:hAnsi="Arial" w:cs="Arial"/>
                <w:b/>
                <w:sz w:val="22"/>
                <w:szCs w:val="22"/>
              </w:rPr>
            </w:pPr>
            <w:r>
              <w:rPr>
                <w:rFonts w:ascii="Arial" w:hAnsi="Arial" w:cs="Arial"/>
                <w:b/>
                <w:sz w:val="22"/>
                <w:szCs w:val="22"/>
              </w:rPr>
              <w:t>2,500 words</w:t>
            </w:r>
          </w:p>
        </w:tc>
      </w:tr>
      <w:tr w:rsidRPr="00A406E5" w:rsidR="00B84B5B" w:rsidTr="66A16015" w14:paraId="2AF5B5C6" w14:textId="77777777">
        <w:tc>
          <w:tcPr>
            <w:tcW w:w="2093" w:type="dxa"/>
            <w:shd w:val="clear" w:color="auto" w:fill="auto"/>
            <w:tcMar/>
          </w:tcPr>
          <w:p w:rsidRPr="00A406E5" w:rsidR="00B84B5B" w:rsidP="00E51AAC" w:rsidRDefault="00552351" w14:paraId="41D0523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2F5DBB" w:rsidP="005F0579" w:rsidRDefault="002F5DBB" w14:paraId="04E3B674" w14:textId="23869A8F">
            <w:pPr>
              <w:spacing w:before="120" w:after="120"/>
              <w:jc w:val="both"/>
              <w:rPr>
                <w:rFonts w:ascii="Arial" w:hAnsi="Arial" w:cs="Arial"/>
                <w:b/>
                <w:sz w:val="22"/>
                <w:szCs w:val="22"/>
              </w:rPr>
            </w:pPr>
            <w:r>
              <w:rPr>
                <w:rFonts w:ascii="Arial" w:hAnsi="Arial" w:cs="Arial"/>
                <w:b/>
                <w:sz w:val="22"/>
                <w:szCs w:val="22"/>
              </w:rPr>
              <w:t xml:space="preserve">10am on </w:t>
            </w:r>
            <w:r w:rsidR="008608AB">
              <w:rPr>
                <w:rFonts w:ascii="Arial" w:hAnsi="Arial" w:cs="Arial"/>
                <w:b/>
                <w:sz w:val="22"/>
                <w:szCs w:val="22"/>
              </w:rPr>
              <w:t>Friday</w:t>
            </w:r>
          </w:p>
          <w:p w:rsidRPr="00A406E5" w:rsidR="00B84B5B" w:rsidP="66A16015" w:rsidRDefault="00B7686D" w14:paraId="6FEF87DC" w14:textId="73D9E967">
            <w:pPr>
              <w:spacing w:before="120" w:after="120"/>
              <w:jc w:val="both"/>
              <w:rPr>
                <w:rFonts w:ascii="Arial" w:hAnsi="Arial" w:cs="Arial"/>
                <w:b w:val="1"/>
                <w:bCs w:val="1"/>
                <w:sz w:val="22"/>
                <w:szCs w:val="22"/>
              </w:rPr>
            </w:pPr>
            <w:r w:rsidRPr="66A16015" w:rsidR="00B7686D">
              <w:rPr>
                <w:rFonts w:ascii="Arial" w:hAnsi="Arial" w:cs="Arial"/>
                <w:b w:val="1"/>
                <w:bCs w:val="1"/>
                <w:sz w:val="22"/>
                <w:szCs w:val="22"/>
              </w:rPr>
              <w:t>2</w:t>
            </w:r>
            <w:r w:rsidRPr="66A16015" w:rsidR="008608AB">
              <w:rPr>
                <w:rFonts w:ascii="Arial" w:hAnsi="Arial" w:cs="Arial"/>
                <w:b w:val="1"/>
                <w:bCs w:val="1"/>
                <w:sz w:val="22"/>
                <w:szCs w:val="22"/>
              </w:rPr>
              <w:t>6 April 202</w:t>
            </w:r>
            <w:r w:rsidRPr="66A16015" w:rsidR="1A15515D">
              <w:rPr>
                <w:rFonts w:ascii="Arial" w:hAnsi="Arial" w:cs="Arial"/>
                <w:b w:val="1"/>
                <w:bCs w:val="1"/>
                <w:sz w:val="22"/>
                <w:szCs w:val="22"/>
              </w:rPr>
              <w:t>4</w:t>
            </w:r>
          </w:p>
        </w:tc>
        <w:tc>
          <w:tcPr>
            <w:tcW w:w="2268" w:type="dxa"/>
            <w:shd w:val="clear" w:color="auto" w:fill="auto"/>
            <w:tcMar/>
          </w:tcPr>
          <w:p w:rsidRPr="00A406E5" w:rsidR="00B84B5B" w:rsidP="001E57C1" w:rsidRDefault="00552351" w14:paraId="533BE860"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2F5DBB" w:rsidRDefault="008608AB" w14:paraId="3C4E829E" w14:textId="4336B1B5">
            <w:pPr>
              <w:spacing w:before="120" w:after="120"/>
              <w:rPr>
                <w:rFonts w:ascii="Arial" w:hAnsi="Arial" w:cs="Arial"/>
                <w:b/>
                <w:sz w:val="22"/>
                <w:szCs w:val="22"/>
              </w:rPr>
            </w:pPr>
            <w:r>
              <w:rPr>
                <w:rFonts w:ascii="Arial" w:hAnsi="Arial" w:cs="Arial"/>
                <w:b/>
                <w:sz w:val="22"/>
                <w:szCs w:val="22"/>
              </w:rPr>
              <w:t>28.05.24</w:t>
            </w:r>
            <w:r w:rsidR="002F5DBB">
              <w:rPr>
                <w:rFonts w:ascii="Arial" w:hAnsi="Arial" w:cs="Arial"/>
                <w:b/>
                <w:sz w:val="22"/>
                <w:szCs w:val="22"/>
              </w:rPr>
              <w:br/>
            </w:r>
            <w:r w:rsidRPr="003B206E" w:rsidR="002F5DBB">
              <w:rPr>
                <w:rFonts w:ascii="Arial" w:hAnsi="Arial" w:cs="Arial"/>
                <w:bCs/>
                <w:sz w:val="16"/>
                <w:szCs w:val="16"/>
              </w:rPr>
              <w:t xml:space="preserve">(20 working days from submission. Please note that we do not include </w:t>
            </w:r>
            <w:r>
              <w:rPr>
                <w:rFonts w:ascii="Arial" w:hAnsi="Arial" w:cs="Arial"/>
                <w:bCs/>
                <w:sz w:val="16"/>
                <w:szCs w:val="16"/>
              </w:rPr>
              <w:t>bank holidays</w:t>
            </w:r>
            <w:r w:rsidR="007D2E67">
              <w:rPr>
                <w:rFonts w:ascii="Arial" w:hAnsi="Arial" w:cs="Arial"/>
                <w:bCs/>
                <w:sz w:val="16"/>
                <w:szCs w:val="16"/>
              </w:rPr>
              <w:t xml:space="preserve"> as working days</w:t>
            </w:r>
            <w:r w:rsidRPr="003B206E" w:rsidR="002F5DBB">
              <w:rPr>
                <w:rFonts w:ascii="Arial" w:hAnsi="Arial" w:cs="Arial"/>
                <w:bCs/>
                <w:sz w:val="16"/>
                <w:szCs w:val="16"/>
              </w:rPr>
              <w:t>)</w:t>
            </w:r>
          </w:p>
        </w:tc>
      </w:tr>
      <w:tr w:rsidRPr="00A406E5" w:rsidR="00152E9D" w:rsidTr="66A16015" w14:paraId="2C2389AA" w14:textId="77777777">
        <w:tc>
          <w:tcPr>
            <w:tcW w:w="2093" w:type="dxa"/>
            <w:shd w:val="clear" w:color="auto" w:fill="auto"/>
            <w:tcMar/>
          </w:tcPr>
          <w:p w:rsidRPr="00A406E5" w:rsidR="00152E9D" w:rsidP="00E51AAC" w:rsidRDefault="00A406E5" w14:paraId="2F4B469F"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5E1057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49CBAC4"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BB5E51F"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66A16015" w14:paraId="55F54416" w14:textId="77777777">
        <w:tc>
          <w:tcPr>
            <w:tcW w:w="2093" w:type="dxa"/>
            <w:shd w:val="clear" w:color="auto" w:fill="auto"/>
            <w:tcMar/>
          </w:tcPr>
          <w:p w:rsidRPr="00A406E5" w:rsidR="00A406E5" w:rsidP="00A406E5" w:rsidRDefault="00A406E5" w14:paraId="6A65097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128D16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3D41F5A1" w14:textId="77777777">
      <w:pPr>
        <w:rPr>
          <w:rFonts w:ascii="Arial" w:hAnsi="Arial" w:cs="Arial"/>
          <w:sz w:val="32"/>
        </w:rPr>
      </w:pPr>
    </w:p>
    <w:p w:rsidRPr="00A406E5" w:rsidR="00152E9D" w:rsidP="00DB116D" w:rsidRDefault="00152E9D" w14:paraId="26790213" w14:textId="77777777">
      <w:pPr>
        <w:rPr>
          <w:rFonts w:ascii="Arial" w:hAnsi="Arial" w:cs="Arial"/>
          <w:sz w:val="32"/>
        </w:rPr>
      </w:pPr>
    </w:p>
    <w:p w:rsidRPr="00A406E5" w:rsidR="00152E9D" w:rsidP="00DB116D" w:rsidRDefault="00152E9D" w14:paraId="0B514B8D" w14:textId="77777777">
      <w:pPr>
        <w:rPr>
          <w:rFonts w:ascii="Arial" w:hAnsi="Arial" w:cs="Arial"/>
          <w:sz w:val="32"/>
        </w:rPr>
      </w:pPr>
    </w:p>
    <w:p w:rsidRPr="00A406E5" w:rsidR="00152E9D" w:rsidP="00DB116D" w:rsidRDefault="00152E9D" w14:paraId="48CC1FFD" w14:textId="77777777">
      <w:pPr>
        <w:rPr>
          <w:rFonts w:ascii="Arial" w:hAnsi="Arial" w:cs="Arial"/>
          <w:sz w:val="32"/>
        </w:rPr>
      </w:pPr>
    </w:p>
    <w:p w:rsidRPr="00A406E5" w:rsidR="00152E9D" w:rsidP="00DB116D" w:rsidRDefault="00152E9D" w14:paraId="59F3F67D" w14:textId="77777777">
      <w:pPr>
        <w:rPr>
          <w:rFonts w:ascii="Arial" w:hAnsi="Arial" w:cs="Arial"/>
          <w:sz w:val="32"/>
        </w:rPr>
      </w:pPr>
    </w:p>
    <w:p w:rsidRPr="00A406E5" w:rsidR="00152E9D" w:rsidP="00DB116D" w:rsidRDefault="00152E9D" w14:paraId="7F44017B" w14:textId="77777777">
      <w:pPr>
        <w:rPr>
          <w:rFonts w:ascii="Arial" w:hAnsi="Arial" w:cs="Arial"/>
          <w:sz w:val="32"/>
        </w:rPr>
      </w:pPr>
    </w:p>
    <w:p w:rsidR="00A406E5" w:rsidRDefault="00A406E5" w14:paraId="6EF9D759" w14:textId="77777777">
      <w:pPr>
        <w:rPr>
          <w:rFonts w:ascii="Arial" w:hAnsi="Arial" w:cs="Arial"/>
          <w:sz w:val="32"/>
        </w:rPr>
      </w:pPr>
      <w:r>
        <w:rPr>
          <w:rFonts w:ascii="Arial" w:hAnsi="Arial" w:cs="Arial"/>
          <w:sz w:val="32"/>
        </w:rPr>
        <w:br w:type="page"/>
      </w:r>
    </w:p>
    <w:p w:rsidRPr="00A406E5" w:rsidR="00152E9D" w:rsidP="00DB116D" w:rsidRDefault="00152E9D" w14:paraId="01C7615B"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593505F" w14:textId="77777777">
        <w:tc>
          <w:tcPr>
            <w:tcW w:w="9747" w:type="dxa"/>
            <w:shd w:val="pct10" w:color="auto" w:fill="auto"/>
          </w:tcPr>
          <w:p w:rsidRPr="00A406E5" w:rsidR="00C01A3F" w:rsidP="00273FEE" w:rsidRDefault="00C01A3F" w14:paraId="58EE827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10F5DE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4E2F9B8" w14:textId="77777777">
        <w:tc>
          <w:tcPr>
            <w:tcW w:w="9747" w:type="dxa"/>
          </w:tcPr>
          <w:p w:rsidR="005B7C18" w:rsidP="005B7C18" w:rsidRDefault="005B7C18" w14:paraId="609FB476" w14:textId="77777777">
            <w:pPr>
              <w:pStyle w:val="NormalWeb"/>
              <w:shd w:val="clear" w:color="auto" w:fill="FFFFFF"/>
            </w:pPr>
            <w:r>
              <w:rPr>
                <w:rFonts w:ascii="ArialMT" w:hAnsi="ArialMT"/>
                <w:sz w:val="22"/>
                <w:szCs w:val="22"/>
              </w:rPr>
              <w:t xml:space="preserve">Upon the successful completion of this module, the student should be able to: </w:t>
            </w:r>
          </w:p>
          <w:p w:rsidR="005B7C18" w:rsidP="005B7C18" w:rsidRDefault="00DE598E" w14:paraId="69DAFDF0" w14:textId="09B48FD7">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rPr>
              <w:t>S</w:t>
            </w:r>
            <w:r w:rsidR="005B7C18">
              <w:rPr>
                <w:rFonts w:ascii="ArialMT" w:hAnsi="ArialMT"/>
                <w:sz w:val="22"/>
                <w:szCs w:val="22"/>
              </w:rPr>
              <w:t xml:space="preserve">elect and combine various forms of research and apply critical and analytical skills to create a scoping review around their chosen subject area demonstrating their intellectual curiosity and sustained independent inquiry; </w:t>
            </w:r>
            <w:r w:rsidR="005B7C18">
              <w:rPr>
                <w:rFonts w:ascii="ArialMT" w:hAnsi="ArialMT"/>
                <w:sz w:val="22"/>
                <w:szCs w:val="22"/>
              </w:rPr>
              <w:br/>
            </w:r>
          </w:p>
          <w:p w:rsidR="005B7C18" w:rsidP="005B7C18" w:rsidRDefault="00DE598E" w14:paraId="114CCFAF" w14:textId="761B92AA">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shd w:val="clear" w:color="auto" w:fill="FFFFFF"/>
              </w:rPr>
              <w:t>C</w:t>
            </w:r>
            <w:r w:rsidR="005B7C18">
              <w:rPr>
                <w:rFonts w:ascii="ArialMT" w:hAnsi="ArialMT"/>
                <w:sz w:val="22"/>
                <w:szCs w:val="22"/>
                <w:shd w:val="clear" w:color="auto" w:fill="FFFFFF"/>
              </w:rPr>
              <w:t xml:space="preserve">ritically investigate and analyse </w:t>
            </w:r>
            <w:r w:rsidR="005B7C18">
              <w:rPr>
                <w:rFonts w:ascii="ArialMT" w:hAnsi="ArialMT"/>
                <w:sz w:val="22"/>
                <w:szCs w:val="22"/>
              </w:rPr>
              <w:t xml:space="preserve">relevant knowledge of research practices, </w:t>
            </w:r>
            <w:proofErr w:type="gramStart"/>
            <w:r w:rsidR="005B7C18">
              <w:rPr>
                <w:rFonts w:ascii="ArialMT" w:hAnsi="ArialMT"/>
                <w:sz w:val="22"/>
                <w:szCs w:val="22"/>
              </w:rPr>
              <w:t>procedures</w:t>
            </w:r>
            <w:proofErr w:type="gramEnd"/>
            <w:r w:rsidR="005B7C18">
              <w:rPr>
                <w:rFonts w:ascii="ArialMT" w:hAnsi="ArialMT"/>
                <w:sz w:val="22"/>
                <w:szCs w:val="22"/>
              </w:rPr>
              <w:t xml:space="preserve"> and traditions, and express a synthesis of these through a command of written and other forms of communication. </w:t>
            </w:r>
          </w:p>
          <w:p w:rsidRPr="00A406E5" w:rsidR="00C01A3F" w:rsidP="004D5E9B" w:rsidRDefault="00C01A3F" w14:paraId="7157EB18" w14:textId="77777777">
            <w:pPr>
              <w:rPr>
                <w:rFonts w:ascii="Arial" w:hAnsi="Arial" w:cs="Arial"/>
                <w:sz w:val="22"/>
                <w:szCs w:val="22"/>
              </w:rPr>
            </w:pPr>
          </w:p>
        </w:tc>
      </w:tr>
    </w:tbl>
    <w:p w:rsidRPr="00A406E5" w:rsidR="00C01A3F" w:rsidP="00BA1176" w:rsidRDefault="00C01A3F" w14:paraId="2292E761" w14:textId="77777777">
      <w:pPr>
        <w:rPr>
          <w:rFonts w:ascii="Arial" w:hAnsi="Arial" w:cs="Arial"/>
          <w:b/>
        </w:rPr>
      </w:pPr>
    </w:p>
    <w:p w:rsidRPr="00A406E5" w:rsidR="00C01A3F" w:rsidP="00BA1176" w:rsidRDefault="00C01A3F" w14:paraId="78C33E6A" w14:textId="77777777">
      <w:pPr>
        <w:rPr>
          <w:rFonts w:ascii="Arial" w:hAnsi="Arial" w:cs="Arial"/>
          <w:b/>
        </w:rPr>
      </w:pPr>
    </w:p>
    <w:p w:rsidRPr="00A406E5" w:rsidR="0028204E" w:rsidP="00BA1176" w:rsidRDefault="0028204E" w14:paraId="753E61F7"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02EC78E" w14:textId="77777777">
        <w:tc>
          <w:tcPr>
            <w:tcW w:w="9781" w:type="dxa"/>
            <w:shd w:val="clear" w:color="auto" w:fill="C0C0C0"/>
          </w:tcPr>
          <w:p w:rsidRPr="00A406E5" w:rsidR="005969E2" w:rsidP="00576AB4" w:rsidRDefault="00933F10" w14:paraId="75412B8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A67FB1" w:rsidP="00984ED4" w:rsidRDefault="00A67FB1" w14:paraId="7DAA8EBD" w14:textId="77777777">
      <w:pPr>
        <w:rPr>
          <w:rFonts w:ascii="Arial" w:hAnsi="Arial" w:cs="Arial"/>
          <w:sz w:val="24"/>
          <w:szCs w:val="24"/>
        </w:rPr>
      </w:pPr>
    </w:p>
    <w:p w:rsidRPr="00873ADC" w:rsidR="00DE598E" w:rsidP="00DE598E" w:rsidRDefault="00DE598E" w14:paraId="26905C39" w14:textId="77777777">
      <w:pPr>
        <w:spacing w:before="100" w:beforeAutospacing="1" w:after="100" w:afterAutospacing="1" w:line="360" w:lineRule="auto"/>
        <w:rPr>
          <w:sz w:val="22"/>
          <w:szCs w:val="22"/>
        </w:rPr>
      </w:pPr>
      <w:r w:rsidRPr="00873ADC">
        <w:rPr>
          <w:rFonts w:ascii="ArialMT" w:hAnsi="ArialMT"/>
          <w:sz w:val="22"/>
          <w:szCs w:val="22"/>
        </w:rPr>
        <w:t xml:space="preserve">Building on your knowledge of the traditional essay structure, you will write a </w:t>
      </w:r>
      <w:r w:rsidRPr="00873ADC">
        <w:rPr>
          <w:rFonts w:ascii="ArialMT" w:hAnsi="ArialMT"/>
          <w:b/>
          <w:sz w:val="22"/>
          <w:szCs w:val="22"/>
        </w:rPr>
        <w:t>PROPOSAL</w:t>
      </w:r>
      <w:r w:rsidRPr="00873ADC">
        <w:rPr>
          <w:rFonts w:ascii="ArialMT" w:hAnsi="ArialMT"/>
          <w:sz w:val="22"/>
          <w:szCs w:val="22"/>
        </w:rPr>
        <w:t xml:space="preserve"> - an ‘upside down’ essay, which rather than starting from an essay question, leads you to construct your own research question. After an engagement with keywords used to outline an area of research, you will create your research question which will be used to initiate your </w:t>
      </w:r>
      <w:r w:rsidRPr="00873ADC">
        <w:rPr>
          <w:rFonts w:ascii="ArialMT" w:hAnsi="ArialMT"/>
          <w:b/>
          <w:sz w:val="22"/>
          <w:szCs w:val="22"/>
        </w:rPr>
        <w:t>Independent Project</w:t>
      </w:r>
      <w:r w:rsidRPr="00873ADC">
        <w:rPr>
          <w:rFonts w:ascii="ArialMT" w:hAnsi="ArialMT"/>
          <w:sz w:val="22"/>
          <w:szCs w:val="22"/>
        </w:rPr>
        <w:t xml:space="preserve"> at level 6. Your lecture programme will cover a range of approaches to the relationship between research areas, </w:t>
      </w:r>
      <w:proofErr w:type="gramStart"/>
      <w:r w:rsidRPr="00873ADC">
        <w:rPr>
          <w:rFonts w:ascii="ArialMT" w:hAnsi="ArialMT"/>
          <w:sz w:val="22"/>
          <w:szCs w:val="22"/>
        </w:rPr>
        <w:t>keywords</w:t>
      </w:r>
      <w:proofErr w:type="gramEnd"/>
      <w:r w:rsidRPr="00873ADC">
        <w:rPr>
          <w:rFonts w:ascii="ArialMT" w:hAnsi="ArialMT"/>
          <w:sz w:val="22"/>
          <w:szCs w:val="22"/>
        </w:rPr>
        <w:t xml:space="preserve"> and theories specific to your subject area, and a range of practices. In your proposal you will identify your own </w:t>
      </w:r>
      <w:r w:rsidRPr="00873ADC">
        <w:rPr>
          <w:rFonts w:ascii="Arial" w:hAnsi="Arial" w:cs="Arial"/>
          <w:b/>
          <w:i/>
          <w:iCs/>
          <w:sz w:val="22"/>
          <w:szCs w:val="22"/>
        </w:rPr>
        <w:t>independent area of research</w:t>
      </w:r>
      <w:r>
        <w:rPr>
          <w:rFonts w:ascii="ArialMT" w:hAnsi="ArialMT"/>
          <w:sz w:val="22"/>
          <w:szCs w:val="22"/>
        </w:rPr>
        <w:t xml:space="preserve"> and your proposed related practice.</w:t>
      </w:r>
    </w:p>
    <w:p w:rsidRPr="00D2326C" w:rsidR="00DE598E" w:rsidP="00DE598E" w:rsidRDefault="00DE598E" w14:paraId="0B2EC277" w14:textId="77777777">
      <w:pPr>
        <w:spacing w:before="100" w:beforeAutospacing="1" w:after="100" w:afterAutospacing="1" w:line="360" w:lineRule="auto"/>
        <w:rPr>
          <w:b/>
          <w:sz w:val="22"/>
          <w:szCs w:val="22"/>
        </w:rPr>
      </w:pPr>
      <w:r w:rsidRPr="00D2326C">
        <w:rPr>
          <w:rFonts w:ascii="ArialMT" w:hAnsi="ArialMT"/>
          <w:b/>
          <w:sz w:val="22"/>
          <w:szCs w:val="22"/>
        </w:rPr>
        <w:t>Employ keywords to explore identify an individual research area</w:t>
      </w:r>
      <w:r>
        <w:rPr>
          <w:rFonts w:ascii="ArialMT" w:hAnsi="ArialMT"/>
          <w:b/>
          <w:sz w:val="22"/>
          <w:szCs w:val="22"/>
        </w:rPr>
        <w:t xml:space="preserve"> and related practice project,</w:t>
      </w:r>
      <w:r w:rsidRPr="00D2326C">
        <w:rPr>
          <w:rFonts w:ascii="ArialMT" w:hAnsi="ArialMT"/>
          <w:b/>
          <w:sz w:val="22"/>
          <w:szCs w:val="22"/>
        </w:rPr>
        <w:t xml:space="preserve"> </w:t>
      </w:r>
      <w:r>
        <w:rPr>
          <w:rFonts w:ascii="ArialMT" w:hAnsi="ArialMT"/>
          <w:b/>
          <w:sz w:val="22"/>
          <w:szCs w:val="22"/>
        </w:rPr>
        <w:t>c</w:t>
      </w:r>
      <w:r w:rsidRPr="00D2326C">
        <w:rPr>
          <w:rFonts w:ascii="ArialMT" w:hAnsi="ArialMT"/>
          <w:b/>
          <w:sz w:val="22"/>
          <w:szCs w:val="22"/>
        </w:rPr>
        <w:t xml:space="preserve">onclude with a focused research question, and write a proposal of 2500 words. </w:t>
      </w:r>
    </w:p>
    <w:p w:rsidR="00A85BFE" w:rsidP="0026253F" w:rsidRDefault="00A85BFE" w14:paraId="22FC9962" w14:textId="0738C0A0">
      <w:pPr>
        <w:spacing w:line="480" w:lineRule="auto"/>
        <w:rPr>
          <w:rFonts w:ascii="Arial" w:hAnsi="Arial" w:cs="Arial"/>
          <w:sz w:val="22"/>
          <w:szCs w:val="22"/>
        </w:rPr>
      </w:pPr>
    </w:p>
    <w:p w:rsidRPr="00A406E5" w:rsidR="00A3505D" w:rsidP="00D22D9C" w:rsidRDefault="00A3505D" w14:paraId="4F94FE9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1CC1511" w14:textId="77777777">
        <w:trPr>
          <w:trHeight w:val="414"/>
        </w:trPr>
        <w:tc>
          <w:tcPr>
            <w:tcW w:w="10670" w:type="dxa"/>
            <w:shd w:val="clear" w:color="auto" w:fill="D9D9D9"/>
          </w:tcPr>
          <w:p w:rsidRPr="00A406E5" w:rsidR="00D22D9C" w:rsidP="00C8667A" w:rsidRDefault="00D22D9C" w14:paraId="21F7FDB0" w14:textId="04B2105A">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 xml:space="preserve">FOR Students </w:t>
            </w:r>
            <w:r w:rsidR="00E843BA">
              <w:rPr>
                <w:rFonts w:ascii="Arial" w:hAnsi="Arial" w:cs="Arial"/>
                <w:b/>
                <w:caps/>
                <w:sz w:val="40"/>
              </w:rPr>
              <w:br/>
            </w:r>
            <w:r w:rsidRPr="00A406E5">
              <w:rPr>
                <w:rFonts w:ascii="Arial" w:hAnsi="Arial" w:cs="Arial"/>
                <w:b/>
                <w:caps/>
                <w:sz w:val="40"/>
              </w:rPr>
              <w:t>IN THE COMPLETION OF TASKS</w:t>
            </w:r>
          </w:p>
        </w:tc>
      </w:tr>
    </w:tbl>
    <w:p w:rsidRPr="00A406E5" w:rsidR="00D22D9C" w:rsidP="00D22D9C" w:rsidRDefault="00D22D9C" w14:paraId="4D50F5A2" w14:textId="77777777">
      <w:pPr>
        <w:jc w:val="both"/>
        <w:rPr>
          <w:rFonts w:ascii="Arial" w:hAnsi="Arial" w:cs="Arial"/>
          <w:sz w:val="22"/>
          <w:szCs w:val="22"/>
        </w:rPr>
      </w:pPr>
    </w:p>
    <w:p w:rsidR="00D22D9C" w:rsidP="00D22D9C" w:rsidRDefault="00D22D9C" w14:paraId="35EC1421"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Pr="002A49C6" w:rsidR="004D5E9B" w:rsidP="00D22D9C" w:rsidRDefault="004D5E9B" w14:paraId="3CCD0C62" w14:textId="77777777">
      <w:pPr>
        <w:jc w:val="both"/>
        <w:rPr>
          <w:rFonts w:ascii="Arial" w:hAnsi="Arial" w:cs="Arial"/>
          <w:b/>
          <w:color w:val="C4BC96" w:themeColor="background2" w:themeShade="BF"/>
          <w:sz w:val="22"/>
          <w:szCs w:val="22"/>
        </w:rPr>
      </w:pPr>
    </w:p>
    <w:p w:rsidRPr="00502915" w:rsidR="00D22D9C" w:rsidP="00D22D9C" w:rsidRDefault="005F3A53" w14:paraId="2160CFA3"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Engagement with</w:t>
      </w:r>
      <w:r w:rsidRPr="00502915" w:rsidR="00D22D9C">
        <w:rPr>
          <w:rFonts w:ascii="Arial" w:hAnsi="Arial" w:cs="Arial"/>
          <w:b/>
          <w:color w:val="000000" w:themeColor="text1"/>
          <w:sz w:val="22"/>
          <w:szCs w:val="22"/>
        </w:rPr>
        <w:t xml:space="preserve"> Literature </w:t>
      </w:r>
      <w:r w:rsidRPr="00502915">
        <w:rPr>
          <w:rFonts w:ascii="Arial" w:hAnsi="Arial" w:cs="Arial"/>
          <w:b/>
          <w:color w:val="000000" w:themeColor="text1"/>
          <w:sz w:val="22"/>
          <w:szCs w:val="22"/>
        </w:rPr>
        <w:t>Skills</w:t>
      </w:r>
    </w:p>
    <w:p w:rsidRPr="00A918BE" w:rsidR="00D22D9C" w:rsidP="00D22D9C" w:rsidRDefault="00D22D9C" w14:paraId="1A0A775C"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Your work must be informed and supported by scholarly material that is </w:t>
      </w:r>
      <w:r w:rsidRPr="00A918BE">
        <w:rPr>
          <w:rFonts w:ascii="Arial" w:hAnsi="Arial" w:cs="Arial"/>
          <w:i/>
          <w:color w:val="808080" w:themeColor="background1" w:themeShade="80"/>
          <w:sz w:val="22"/>
          <w:szCs w:val="22"/>
        </w:rPr>
        <w:t>relevant</w:t>
      </w:r>
      <w:r w:rsidRPr="00A918BE">
        <w:rPr>
          <w:rFonts w:ascii="Arial" w:hAnsi="Arial" w:cs="Arial"/>
          <w:color w:val="808080" w:themeColor="background1" w:themeShade="80"/>
          <w:sz w:val="22"/>
          <w:szCs w:val="22"/>
        </w:rPr>
        <w:t xml:space="preserve"> to and </w:t>
      </w:r>
      <w:r w:rsidRPr="00A918BE">
        <w:rPr>
          <w:rFonts w:ascii="Arial" w:hAnsi="Arial" w:cs="Arial"/>
          <w:i/>
          <w:color w:val="808080" w:themeColor="background1" w:themeShade="80"/>
          <w:sz w:val="22"/>
          <w:szCs w:val="22"/>
        </w:rPr>
        <w:t>focused</w:t>
      </w:r>
      <w:r w:rsidRPr="00A918BE">
        <w:rPr>
          <w:rFonts w:ascii="Arial" w:hAnsi="Arial" w:cs="Arial"/>
          <w:color w:val="808080" w:themeColor="background1" w:themeShade="80"/>
          <w:sz w:val="22"/>
          <w:szCs w:val="22"/>
        </w:rPr>
        <w:t xml:space="preserve"> on the task(s) set.    You should provide evidence that you have accessed a</w:t>
      </w:r>
      <w:r w:rsidRPr="00A918BE" w:rsidR="00527E60">
        <w:rPr>
          <w:rFonts w:ascii="Arial" w:hAnsi="Arial" w:cs="Arial"/>
          <w:color w:val="808080" w:themeColor="background1" w:themeShade="80"/>
          <w:sz w:val="22"/>
          <w:szCs w:val="22"/>
        </w:rPr>
        <w:t xml:space="preserve">n appropriate </w:t>
      </w:r>
      <w:r w:rsidRPr="00A918BE">
        <w:rPr>
          <w:rFonts w:ascii="Arial" w:hAnsi="Arial" w:cs="Arial"/>
          <w:i/>
          <w:color w:val="808080" w:themeColor="background1" w:themeShade="80"/>
          <w:sz w:val="22"/>
          <w:szCs w:val="22"/>
        </w:rPr>
        <w:t>range</w:t>
      </w:r>
      <w:r w:rsidRPr="00A918BE">
        <w:rPr>
          <w:rFonts w:ascii="Arial" w:hAnsi="Arial" w:cs="Arial"/>
          <w:color w:val="808080" w:themeColor="background1" w:themeShade="80"/>
          <w:sz w:val="22"/>
          <w:szCs w:val="22"/>
        </w:rPr>
        <w:t xml:space="preserve"> of sources, which may be academic, </w:t>
      </w:r>
      <w:proofErr w:type="gramStart"/>
      <w:r w:rsidRPr="00A918BE">
        <w:rPr>
          <w:rFonts w:ascii="Arial" w:hAnsi="Arial" w:cs="Arial"/>
          <w:color w:val="808080" w:themeColor="background1" w:themeShade="80"/>
          <w:sz w:val="22"/>
          <w:szCs w:val="22"/>
        </w:rPr>
        <w:t>governmental</w:t>
      </w:r>
      <w:proofErr w:type="gramEnd"/>
      <w:r w:rsidRPr="00A918BE">
        <w:rPr>
          <w:rFonts w:ascii="Arial" w:hAnsi="Arial" w:cs="Arial"/>
          <w:color w:val="808080" w:themeColor="background1" w:themeShade="80"/>
          <w:sz w:val="22"/>
          <w:szCs w:val="22"/>
        </w:rPr>
        <w:t xml:space="preserve"> and industrial; these sources may include academic journal articles, textbooks, current news articles, organisational documents, and websites.  You should consider the </w:t>
      </w:r>
      <w:r w:rsidRPr="00A918BE">
        <w:rPr>
          <w:rFonts w:ascii="Arial" w:hAnsi="Arial" w:cs="Arial"/>
          <w:i/>
          <w:color w:val="808080" w:themeColor="background1" w:themeShade="80"/>
          <w:sz w:val="22"/>
          <w:szCs w:val="22"/>
        </w:rPr>
        <w:t>credibility</w:t>
      </w:r>
      <w:r w:rsidRPr="00A918BE">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918BE">
        <w:rPr>
          <w:rFonts w:ascii="Arial" w:hAnsi="Arial" w:cs="Arial"/>
          <w:i/>
          <w:color w:val="808080" w:themeColor="background1" w:themeShade="80"/>
          <w:sz w:val="22"/>
          <w:szCs w:val="22"/>
        </w:rPr>
        <w:t>evidence</w:t>
      </w:r>
      <w:r w:rsidRPr="00A918BE">
        <w:rPr>
          <w:rFonts w:ascii="Arial" w:hAnsi="Arial" w:cs="Arial"/>
          <w:color w:val="808080" w:themeColor="background1" w:themeShade="80"/>
          <w:sz w:val="22"/>
          <w:szCs w:val="22"/>
        </w:rPr>
        <w:t xml:space="preserve"> of your research/own reading throughout your work, </w:t>
      </w:r>
      <w:r w:rsidRPr="00A918BE" w:rsidR="005F3A53">
        <w:rPr>
          <w:rFonts w:ascii="Arial" w:hAnsi="Arial" w:cs="Arial"/>
          <w:color w:val="808080" w:themeColor="background1" w:themeShade="80"/>
          <w:sz w:val="22"/>
          <w:szCs w:val="22"/>
        </w:rPr>
        <w:t>using a</w:t>
      </w:r>
      <w:r w:rsidRPr="00A918BE" w:rsidR="00995D51">
        <w:rPr>
          <w:rFonts w:ascii="Arial" w:hAnsi="Arial" w:cs="Arial"/>
          <w:color w:val="808080" w:themeColor="background1" w:themeShade="80"/>
          <w:sz w:val="22"/>
          <w:szCs w:val="22"/>
        </w:rPr>
        <w:t xml:space="preserve"> suitable referencing system, including </w:t>
      </w:r>
      <w:r w:rsidRPr="00A918BE">
        <w:rPr>
          <w:rFonts w:ascii="Arial" w:hAnsi="Arial" w:cs="Arial"/>
          <w:color w:val="808080" w:themeColor="background1" w:themeShade="80"/>
          <w:sz w:val="22"/>
          <w:szCs w:val="22"/>
        </w:rPr>
        <w:t>in-text citations in the main body of y</w:t>
      </w:r>
      <w:r w:rsidRPr="00A918BE" w:rsidR="00527E60">
        <w:rPr>
          <w:rFonts w:ascii="Arial" w:hAnsi="Arial" w:cs="Arial"/>
          <w:color w:val="808080" w:themeColor="background1" w:themeShade="80"/>
          <w:sz w:val="22"/>
          <w:szCs w:val="22"/>
        </w:rPr>
        <w:t xml:space="preserve">our work and a reference list </w:t>
      </w:r>
      <w:r w:rsidRPr="00A918BE">
        <w:rPr>
          <w:rFonts w:ascii="Arial" w:hAnsi="Arial" w:cs="Arial"/>
          <w:color w:val="808080" w:themeColor="background1" w:themeShade="80"/>
          <w:sz w:val="22"/>
          <w:szCs w:val="22"/>
        </w:rPr>
        <w:t xml:space="preserve">at the end of your work. </w:t>
      </w:r>
    </w:p>
    <w:p w:rsidRPr="002A49C6" w:rsidR="00C01A3F" w:rsidP="00D22D9C" w:rsidRDefault="00C01A3F" w14:paraId="1E91C16A" w14:textId="77777777">
      <w:pPr>
        <w:jc w:val="both"/>
        <w:rPr>
          <w:rFonts w:ascii="Arial" w:hAnsi="Arial" w:cs="Arial"/>
          <w:color w:val="C4BC96" w:themeColor="background2" w:themeShade="BF"/>
          <w:sz w:val="22"/>
          <w:szCs w:val="22"/>
        </w:rPr>
      </w:pPr>
    </w:p>
    <w:p w:rsidR="006543F8" w:rsidP="0026253F" w:rsidRDefault="0026253F" w14:paraId="1BDE3D77" w14:textId="77777777">
      <w:pPr>
        <w:pStyle w:val="ListParagraph"/>
        <w:spacing w:line="276" w:lineRule="auto"/>
        <w:rPr>
          <w:rFonts w:ascii="Arial" w:hAnsi="Arial" w:cs="Arial"/>
          <w:b/>
          <w:bCs/>
          <w:sz w:val="24"/>
          <w:szCs w:val="24"/>
        </w:rPr>
      </w:pPr>
      <w:r w:rsidRPr="0026253F">
        <w:rPr>
          <w:rFonts w:ascii="Arial" w:hAnsi="Arial" w:cs="Arial"/>
          <w:b/>
          <w:bCs/>
          <w:sz w:val="24"/>
          <w:szCs w:val="24"/>
        </w:rPr>
        <w:t>Guidance specific to this assessment:</w:t>
      </w:r>
      <w:r w:rsidR="006543F8">
        <w:rPr>
          <w:rFonts w:ascii="Arial" w:hAnsi="Arial" w:cs="Arial"/>
          <w:b/>
          <w:bCs/>
          <w:sz w:val="24"/>
          <w:szCs w:val="24"/>
        </w:rPr>
        <w:t xml:space="preserve"> </w:t>
      </w:r>
    </w:p>
    <w:p w:rsidR="006543F8" w:rsidP="0026253F" w:rsidRDefault="006543F8" w14:paraId="75FEB286" w14:textId="77777777">
      <w:pPr>
        <w:pStyle w:val="ListParagraph"/>
        <w:spacing w:line="276" w:lineRule="auto"/>
        <w:rPr>
          <w:rFonts w:ascii="Arial" w:hAnsi="Arial" w:cs="Arial"/>
          <w:b/>
          <w:bCs/>
          <w:sz w:val="24"/>
          <w:szCs w:val="24"/>
        </w:rPr>
      </w:pPr>
    </w:p>
    <w:p w:rsidRPr="00A81570" w:rsidR="00DE598E" w:rsidP="00DE598E" w:rsidRDefault="00DE598E" w14:paraId="700EEC9F" w14:textId="77777777">
      <w:pPr>
        <w:pStyle w:val="ListParagraph"/>
        <w:spacing w:line="276" w:lineRule="auto"/>
        <w:rPr>
          <w:rFonts w:ascii="Arial" w:hAnsi="Arial" w:cs="Arial"/>
          <w:b/>
          <w:bCs/>
          <w:sz w:val="22"/>
          <w:szCs w:val="22"/>
        </w:rPr>
      </w:pPr>
      <w:r w:rsidRPr="00A81570">
        <w:rPr>
          <w:rFonts w:ascii="Arial" w:hAnsi="Arial" w:cs="Arial"/>
          <w:b/>
          <w:bCs/>
          <w:sz w:val="22"/>
          <w:szCs w:val="22"/>
        </w:rPr>
        <w:t>RESEARCH 25%</w:t>
      </w:r>
    </w:p>
    <w:p w:rsidRPr="00873ADC" w:rsidR="00DE598E" w:rsidP="00DE598E" w:rsidRDefault="00DE598E" w14:paraId="07988D6C" w14:textId="77777777">
      <w:pPr>
        <w:pStyle w:val="ListParagraph"/>
        <w:spacing w:line="276" w:lineRule="auto"/>
        <w:rPr>
          <w:rFonts w:ascii="Arial" w:hAnsi="Arial" w:cs="Arial"/>
          <w:sz w:val="22"/>
          <w:szCs w:val="22"/>
        </w:rPr>
      </w:pPr>
    </w:p>
    <w:p w:rsidRPr="00873ADC" w:rsidR="00DE598E" w:rsidP="00DE598E" w:rsidRDefault="00DE598E" w14:paraId="02760CE1" w14:textId="77777777">
      <w:pPr>
        <w:pStyle w:val="ListParagraph"/>
        <w:numPr>
          <w:ilvl w:val="0"/>
          <w:numId w:val="25"/>
        </w:numPr>
        <w:rPr>
          <w:rFonts w:ascii="Arial" w:hAnsi="Arial" w:cs="Arial"/>
          <w:sz w:val="22"/>
          <w:szCs w:val="22"/>
        </w:rPr>
      </w:pPr>
      <w:r w:rsidRPr="00873ADC">
        <w:rPr>
          <w:rFonts w:ascii="Arial" w:hAnsi="Arial" w:cs="Arial"/>
          <w:sz w:val="22"/>
          <w:szCs w:val="22"/>
        </w:rPr>
        <w:t xml:space="preserve">Assemble a </w:t>
      </w:r>
      <w:r w:rsidRPr="00873ADC">
        <w:rPr>
          <w:rFonts w:ascii="Arial" w:hAnsi="Arial" w:cs="Arial"/>
          <w:b/>
          <w:sz w:val="22"/>
          <w:szCs w:val="22"/>
        </w:rPr>
        <w:t>substantial</w:t>
      </w:r>
      <w:r w:rsidRPr="00873ADC">
        <w:rPr>
          <w:rFonts w:ascii="Arial" w:hAnsi="Arial" w:cs="Arial"/>
          <w:sz w:val="22"/>
          <w:szCs w:val="22"/>
        </w:rPr>
        <w:t xml:space="preserve"> bibliography of </w:t>
      </w:r>
      <w:r w:rsidRPr="00873ADC">
        <w:rPr>
          <w:rFonts w:ascii="Arial" w:hAnsi="Arial" w:cs="Arial"/>
          <w:b/>
          <w:sz w:val="22"/>
          <w:szCs w:val="22"/>
        </w:rPr>
        <w:t>sound</w:t>
      </w:r>
      <w:r w:rsidRPr="00873ADC">
        <w:rPr>
          <w:rFonts w:ascii="Arial" w:hAnsi="Arial" w:cs="Arial"/>
          <w:sz w:val="22"/>
          <w:szCs w:val="22"/>
        </w:rPr>
        <w:t xml:space="preserve"> sources, recognizing both established viewpoints and contemporary thinking on your Keyword choices.</w:t>
      </w:r>
    </w:p>
    <w:p w:rsidRPr="00873ADC" w:rsidR="00DE598E" w:rsidP="00DE598E" w:rsidRDefault="00DE598E" w14:paraId="05D8C066" w14:textId="77777777">
      <w:pPr>
        <w:pStyle w:val="ListParagraph"/>
        <w:ind w:left="1080"/>
        <w:rPr>
          <w:rFonts w:ascii="Arial" w:hAnsi="Arial" w:cs="Arial"/>
          <w:sz w:val="22"/>
          <w:szCs w:val="22"/>
        </w:rPr>
      </w:pPr>
    </w:p>
    <w:p w:rsidRPr="00873ADC" w:rsidR="00DE598E" w:rsidP="00DE598E" w:rsidRDefault="00DE598E" w14:paraId="6759C66C" w14:textId="77777777">
      <w:pPr>
        <w:pStyle w:val="ListParagraph"/>
        <w:numPr>
          <w:ilvl w:val="0"/>
          <w:numId w:val="25"/>
        </w:numPr>
        <w:rPr>
          <w:rFonts w:ascii="Arial" w:hAnsi="Arial" w:cs="Arial"/>
          <w:sz w:val="22"/>
          <w:szCs w:val="22"/>
        </w:rPr>
      </w:pPr>
      <w:r w:rsidRPr="00873ADC">
        <w:rPr>
          <w:rFonts w:ascii="Arial" w:hAnsi="Arial" w:cs="Arial"/>
          <w:sz w:val="22"/>
          <w:szCs w:val="22"/>
        </w:rPr>
        <w:t>Identify key practitioners and recognized changemakers, whether widely known or more marginal linked to your keyword choice.</w:t>
      </w:r>
    </w:p>
    <w:p w:rsidRPr="00873ADC" w:rsidR="00DE598E" w:rsidP="00DE598E" w:rsidRDefault="00DE598E" w14:paraId="7A1E04FF" w14:textId="77777777">
      <w:pPr>
        <w:rPr>
          <w:rFonts w:ascii="Arial" w:hAnsi="Arial" w:cs="Arial"/>
          <w:sz w:val="22"/>
          <w:szCs w:val="22"/>
        </w:rPr>
      </w:pPr>
    </w:p>
    <w:p w:rsidRPr="00873ADC" w:rsidR="00DE598E" w:rsidP="00DE598E" w:rsidRDefault="00DE598E" w14:paraId="6CB2B181" w14:textId="77777777">
      <w:pPr>
        <w:pStyle w:val="ListParagraph"/>
        <w:numPr>
          <w:ilvl w:val="0"/>
          <w:numId w:val="25"/>
        </w:numPr>
        <w:rPr>
          <w:rFonts w:ascii="Arial" w:hAnsi="Arial" w:cs="Arial"/>
          <w:sz w:val="22"/>
          <w:szCs w:val="22"/>
        </w:rPr>
      </w:pPr>
      <w:r w:rsidRPr="00873ADC">
        <w:rPr>
          <w:rFonts w:ascii="Arial" w:hAnsi="Arial" w:cs="Arial"/>
          <w:sz w:val="22"/>
          <w:szCs w:val="22"/>
        </w:rPr>
        <w:t xml:space="preserve">Show evidence of an understanding of social, </w:t>
      </w:r>
      <w:proofErr w:type="gramStart"/>
      <w:r w:rsidRPr="00873ADC">
        <w:rPr>
          <w:rFonts w:ascii="Arial" w:hAnsi="Arial" w:cs="Arial"/>
          <w:sz w:val="22"/>
          <w:szCs w:val="22"/>
        </w:rPr>
        <w:t>cultural</w:t>
      </w:r>
      <w:proofErr w:type="gramEnd"/>
      <w:r w:rsidRPr="00873ADC">
        <w:rPr>
          <w:rFonts w:ascii="Arial" w:hAnsi="Arial" w:cs="Arial"/>
          <w:sz w:val="22"/>
          <w:szCs w:val="22"/>
        </w:rPr>
        <w:t xml:space="preserve"> and technological factors that may have shaped the visual artefacts under discussion.</w:t>
      </w:r>
    </w:p>
    <w:p w:rsidRPr="00A406E5" w:rsidR="00D22D9C" w:rsidP="00D22D9C" w:rsidRDefault="00D22D9C" w14:paraId="7C5F4E0D" w14:textId="77777777">
      <w:pPr>
        <w:jc w:val="both"/>
        <w:rPr>
          <w:rFonts w:ascii="Arial" w:hAnsi="Arial" w:cs="Arial"/>
          <w:sz w:val="22"/>
          <w:szCs w:val="22"/>
        </w:rPr>
      </w:pPr>
    </w:p>
    <w:p w:rsidRPr="00502915" w:rsidR="00D22D9C" w:rsidP="00D22D9C" w:rsidRDefault="00D22D9C" w14:paraId="6F423165"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Knowledge and Understanding </w:t>
      </w:r>
      <w:r w:rsidRPr="00502915" w:rsidR="005F3A53">
        <w:rPr>
          <w:rFonts w:ascii="Arial" w:hAnsi="Arial" w:cs="Arial"/>
          <w:b/>
          <w:color w:val="000000" w:themeColor="text1"/>
          <w:sz w:val="22"/>
          <w:szCs w:val="22"/>
        </w:rPr>
        <w:t>Skills</w:t>
      </w:r>
    </w:p>
    <w:p w:rsidRPr="00A918BE" w:rsidR="00D22D9C" w:rsidP="00D22D9C" w:rsidRDefault="00527E60" w14:paraId="596DE674"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Pr="00A918BE" w:rsidR="004D5E9B">
        <w:rPr>
          <w:rFonts w:ascii="Arial" w:hAnsi="Arial" w:cs="Arial"/>
          <w:color w:val="808080" w:themeColor="background1" w:themeShade="80"/>
          <w:sz w:val="22"/>
          <w:szCs w:val="22"/>
        </w:rPr>
        <w:t xml:space="preserve">, </w:t>
      </w:r>
      <w:r w:rsidRPr="00A918BE" w:rsidR="00995D51">
        <w:rPr>
          <w:rFonts w:ascii="Arial" w:hAnsi="Arial" w:cs="Arial"/>
          <w:color w:val="808080" w:themeColor="background1" w:themeShade="80"/>
          <w:sz w:val="22"/>
          <w:szCs w:val="22"/>
        </w:rPr>
        <w:t xml:space="preserve">you should be able to </w:t>
      </w:r>
      <w:r w:rsidRPr="00A918BE" w:rsidR="004D5E9B">
        <w:rPr>
          <w:rFonts w:ascii="Arial" w:hAnsi="Arial" w:cs="Arial"/>
          <w:color w:val="808080" w:themeColor="background1" w:themeShade="80"/>
          <w:sz w:val="22"/>
          <w:szCs w:val="22"/>
        </w:rPr>
        <w:t>demonstrate</w:t>
      </w:r>
      <w:r w:rsidRPr="00A918BE" w:rsidR="009315A0">
        <w:rPr>
          <w:rFonts w:ascii="Arial" w:hAnsi="Arial" w:cs="Arial"/>
          <w:color w:val="808080" w:themeColor="background1" w:themeShade="80"/>
          <w:sz w:val="22"/>
          <w:szCs w:val="22"/>
        </w:rPr>
        <w:t>:</w:t>
      </w:r>
      <w:r w:rsidRPr="00A918BE" w:rsidR="004D5E9B">
        <w:rPr>
          <w:color w:val="808080" w:themeColor="background1" w:themeShade="80"/>
        </w:rPr>
        <w:t xml:space="preserve"> </w:t>
      </w:r>
      <w:r w:rsidRPr="00A918BE" w:rsidR="00A16E98">
        <w:rPr>
          <w:rFonts w:ascii="Arial" w:hAnsi="Arial" w:cs="Arial"/>
          <w:color w:val="808080" w:themeColor="background1" w:themeShade="80"/>
          <w:sz w:val="22"/>
          <w:szCs w:val="22"/>
        </w:rPr>
        <w:t>sound knowledge and critical understanding of the well-established concepts and principles</w:t>
      </w:r>
      <w:r w:rsidRPr="00A918BE" w:rsidR="004D5E9B">
        <w:rPr>
          <w:rFonts w:ascii="Arial" w:hAnsi="Arial" w:cs="Arial"/>
          <w:color w:val="808080" w:themeColor="background1" w:themeShade="80"/>
          <w:sz w:val="22"/>
          <w:szCs w:val="22"/>
        </w:rPr>
        <w:t xml:space="preserve"> of the</w:t>
      </w:r>
      <w:r w:rsidRPr="00A918BE" w:rsidR="00A16E98">
        <w:rPr>
          <w:rFonts w:ascii="Arial" w:hAnsi="Arial" w:cs="Arial"/>
          <w:color w:val="808080" w:themeColor="background1" w:themeShade="80"/>
          <w:sz w:val="22"/>
          <w:szCs w:val="22"/>
        </w:rPr>
        <w:t xml:space="preserve"> subject area and </w:t>
      </w:r>
      <w:r w:rsidRPr="00A918BE" w:rsidR="009315A0">
        <w:rPr>
          <w:rFonts w:ascii="Arial" w:hAnsi="Arial" w:cs="Arial"/>
          <w:color w:val="808080" w:themeColor="background1" w:themeShade="80"/>
          <w:sz w:val="22"/>
          <w:szCs w:val="22"/>
        </w:rPr>
        <w:t xml:space="preserve">the way in which those principles have developed; </w:t>
      </w:r>
      <w:r w:rsidRPr="00A918BE" w:rsidR="00A16E98">
        <w:rPr>
          <w:rFonts w:ascii="Arial" w:hAnsi="Arial" w:cs="Arial"/>
          <w:color w:val="808080" w:themeColor="background1" w:themeShade="80"/>
          <w:sz w:val="22"/>
          <w:szCs w:val="22"/>
        </w:rPr>
        <w:t>knowledge of the main methods of enquiry in the discipline</w:t>
      </w:r>
      <w:r w:rsidRPr="00A918BE" w:rsidR="00D22D9C">
        <w:rPr>
          <w:rFonts w:ascii="Arial" w:hAnsi="Arial" w:cs="Arial"/>
          <w:color w:val="808080" w:themeColor="background1" w:themeShade="80"/>
          <w:sz w:val="22"/>
          <w:szCs w:val="22"/>
        </w:rPr>
        <w:t xml:space="preserve">.  </w:t>
      </w:r>
      <w:r w:rsidRPr="00A918BE" w:rsidR="00D22D9C">
        <w:rPr>
          <w:rFonts w:ascii="Arial" w:hAnsi="Arial" w:cs="Arial"/>
          <w:i/>
          <w:color w:val="808080" w:themeColor="background1" w:themeShade="80"/>
          <w:sz w:val="22"/>
          <w:szCs w:val="22"/>
        </w:rPr>
        <w:t>Knowledge</w:t>
      </w:r>
      <w:r w:rsidRPr="00A918BE" w:rsidR="00D22D9C">
        <w:rPr>
          <w:rFonts w:ascii="Arial" w:hAnsi="Arial" w:cs="Arial"/>
          <w:color w:val="808080" w:themeColor="background1" w:themeShade="80"/>
          <w:sz w:val="22"/>
          <w:szCs w:val="22"/>
        </w:rPr>
        <w:t xml:space="preserve"> relates to the facts, </w:t>
      </w:r>
      <w:proofErr w:type="gramStart"/>
      <w:r w:rsidRPr="00A918BE" w:rsidR="00D22D9C">
        <w:rPr>
          <w:rFonts w:ascii="Arial" w:hAnsi="Arial" w:cs="Arial"/>
          <w:color w:val="808080" w:themeColor="background1" w:themeShade="80"/>
          <w:sz w:val="22"/>
          <w:szCs w:val="22"/>
        </w:rPr>
        <w:t>information</w:t>
      </w:r>
      <w:proofErr w:type="gramEnd"/>
      <w:r w:rsidRPr="00A918BE" w:rsidR="00D22D9C">
        <w:rPr>
          <w:rFonts w:ascii="Arial" w:hAnsi="Arial" w:cs="Arial"/>
          <w:color w:val="808080" w:themeColor="background1" w:themeShade="80"/>
          <w:sz w:val="22"/>
          <w:szCs w:val="22"/>
        </w:rPr>
        <w:t xml:space="preserve"> and skills you have acquired through your learning.  You demonstrate your </w:t>
      </w:r>
      <w:r w:rsidRPr="00A918BE" w:rsidR="00D22D9C">
        <w:rPr>
          <w:rFonts w:ascii="Arial" w:hAnsi="Arial" w:cs="Arial"/>
          <w:i/>
          <w:color w:val="808080" w:themeColor="background1" w:themeShade="80"/>
          <w:sz w:val="22"/>
          <w:szCs w:val="22"/>
        </w:rPr>
        <w:t>understanding</w:t>
      </w:r>
      <w:r w:rsidRPr="00A918BE" w:rsidR="00D22D9C">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918BE" w:rsidR="00D22D9C">
        <w:rPr>
          <w:rFonts w:ascii="Arial" w:hAnsi="Arial" w:cs="Arial"/>
          <w:i/>
          <w:color w:val="808080" w:themeColor="background1" w:themeShade="80"/>
          <w:sz w:val="22"/>
          <w:szCs w:val="22"/>
        </w:rPr>
        <w:t>extent</w:t>
      </w:r>
      <w:r w:rsidRPr="00A918BE" w:rsidR="00D22D9C">
        <w:rPr>
          <w:rFonts w:ascii="Arial" w:hAnsi="Arial" w:cs="Arial"/>
          <w:color w:val="808080" w:themeColor="background1" w:themeShade="80"/>
          <w:sz w:val="22"/>
          <w:szCs w:val="22"/>
        </w:rPr>
        <w:t xml:space="preserve"> to which you demonstrate y</w:t>
      </w:r>
      <w:r w:rsidRPr="00A918BE" w:rsidR="00A16E98">
        <w:rPr>
          <w:rFonts w:ascii="Arial" w:hAnsi="Arial" w:cs="Arial"/>
          <w:color w:val="808080" w:themeColor="background1" w:themeShade="80"/>
          <w:sz w:val="22"/>
          <w:szCs w:val="22"/>
        </w:rPr>
        <w:t>our knowledge and understanding</w:t>
      </w:r>
      <w:r w:rsidRPr="00A918BE" w:rsidR="00D22D9C">
        <w:rPr>
          <w:rFonts w:ascii="Arial" w:hAnsi="Arial" w:cs="Arial"/>
          <w:color w:val="808080" w:themeColor="background1" w:themeShade="80"/>
          <w:sz w:val="22"/>
          <w:szCs w:val="22"/>
        </w:rPr>
        <w:t>.</w:t>
      </w:r>
      <w:r w:rsidRPr="00A918BE" w:rsidR="004D5E9B">
        <w:rPr>
          <w:color w:val="808080" w:themeColor="background1" w:themeShade="80"/>
        </w:rPr>
        <w:t xml:space="preserve"> </w:t>
      </w:r>
    </w:p>
    <w:p w:rsidRPr="00A918BE" w:rsidR="00C01A3F" w:rsidP="00C01A3F" w:rsidRDefault="00C01A3F" w14:paraId="682EC63B" w14:textId="77777777">
      <w:pPr>
        <w:jc w:val="both"/>
        <w:rPr>
          <w:rFonts w:ascii="Arial" w:hAnsi="Arial" w:cs="Arial"/>
          <w:b/>
          <w:i/>
          <w:color w:val="808080" w:themeColor="background1" w:themeShade="80"/>
          <w:sz w:val="22"/>
          <w:szCs w:val="22"/>
        </w:rPr>
      </w:pPr>
    </w:p>
    <w:p w:rsidRPr="0026253F" w:rsidR="0026253F" w:rsidP="0026253F" w:rsidRDefault="0026253F" w14:paraId="056A4820" w14:textId="7A74B217">
      <w:pPr>
        <w:pStyle w:val="ListParagraph"/>
        <w:rPr>
          <w:rFonts w:ascii="Arial" w:hAnsi="Arial" w:cs="Arial"/>
          <w:b/>
          <w:bCs/>
          <w:sz w:val="24"/>
          <w:szCs w:val="24"/>
        </w:rPr>
      </w:pPr>
      <w:r w:rsidRPr="0026253F">
        <w:rPr>
          <w:rFonts w:ascii="Arial" w:hAnsi="Arial" w:cs="Arial"/>
          <w:b/>
          <w:bCs/>
          <w:sz w:val="24"/>
          <w:szCs w:val="24"/>
        </w:rPr>
        <w:t>Guidance specific to this assessment:</w:t>
      </w:r>
      <w:r w:rsidR="006543F8">
        <w:rPr>
          <w:rFonts w:ascii="Arial" w:hAnsi="Arial" w:cs="Arial"/>
          <w:b/>
          <w:bCs/>
          <w:sz w:val="24"/>
          <w:szCs w:val="24"/>
        </w:rPr>
        <w:t xml:space="preserve"> </w:t>
      </w:r>
    </w:p>
    <w:p w:rsidRPr="00DE598E" w:rsidR="00DE598E" w:rsidP="00DE598E" w:rsidRDefault="00DE598E" w14:paraId="46AA9C25" w14:textId="77777777">
      <w:pPr>
        <w:rPr>
          <w:rFonts w:ascii="Arial" w:hAnsi="Arial" w:cs="Arial"/>
          <w:b/>
          <w:bCs/>
          <w:sz w:val="22"/>
          <w:szCs w:val="22"/>
        </w:rPr>
      </w:pPr>
    </w:p>
    <w:p w:rsidRPr="00A81570" w:rsidR="00DE598E" w:rsidP="00DE598E" w:rsidRDefault="00DE598E" w14:paraId="1A351D32" w14:textId="77777777">
      <w:pPr>
        <w:pStyle w:val="ListParagraph"/>
        <w:rPr>
          <w:rFonts w:ascii="Arial" w:hAnsi="Arial" w:cs="Arial"/>
          <w:b/>
          <w:bCs/>
          <w:sz w:val="22"/>
          <w:szCs w:val="22"/>
        </w:rPr>
      </w:pPr>
      <w:r w:rsidRPr="00A81570">
        <w:rPr>
          <w:rFonts w:ascii="Arial" w:hAnsi="Arial" w:cs="Arial"/>
          <w:b/>
          <w:bCs/>
          <w:sz w:val="22"/>
          <w:szCs w:val="22"/>
        </w:rPr>
        <w:t>SUBJECT KNOWLEDGE 25%</w:t>
      </w:r>
    </w:p>
    <w:p w:rsidRPr="00873ADC" w:rsidR="00DE598E" w:rsidP="00DE598E" w:rsidRDefault="00DE598E" w14:paraId="02ADD445" w14:textId="77777777">
      <w:pPr>
        <w:pStyle w:val="ListParagraph"/>
        <w:rPr>
          <w:rFonts w:ascii="Arial" w:hAnsi="Arial" w:cs="Arial"/>
          <w:sz w:val="22"/>
          <w:szCs w:val="22"/>
        </w:rPr>
      </w:pPr>
    </w:p>
    <w:p w:rsidRPr="00873ADC" w:rsidR="00DE598E" w:rsidP="00DE598E" w:rsidRDefault="00DE598E" w14:paraId="61B50B05" w14:textId="77777777">
      <w:pPr>
        <w:pStyle w:val="ListParagraph"/>
        <w:numPr>
          <w:ilvl w:val="0"/>
          <w:numId w:val="25"/>
        </w:numPr>
        <w:rPr>
          <w:rFonts w:ascii="Arial" w:hAnsi="Arial" w:cs="Arial"/>
          <w:sz w:val="22"/>
          <w:szCs w:val="22"/>
        </w:rPr>
      </w:pPr>
      <w:r w:rsidRPr="00873ADC">
        <w:rPr>
          <w:rFonts w:ascii="Arial" w:hAnsi="Arial" w:cs="Arial"/>
          <w:sz w:val="22"/>
          <w:szCs w:val="22"/>
        </w:rPr>
        <w:t xml:space="preserve">Present an engaging written output that demonstrates an understanding of, and curiosity about your keywords, supporting artists and theorists. Creating links and relationships to theories and practices throughout the proposal. </w:t>
      </w:r>
    </w:p>
    <w:p w:rsidRPr="00873ADC" w:rsidR="00DE598E" w:rsidP="00DE598E" w:rsidRDefault="00DE598E" w14:paraId="7974A23F" w14:textId="77777777">
      <w:pPr>
        <w:pStyle w:val="ListParagraph"/>
        <w:ind w:left="1080"/>
        <w:rPr>
          <w:rFonts w:ascii="Arial" w:hAnsi="Arial" w:cs="Arial"/>
          <w:sz w:val="22"/>
          <w:szCs w:val="22"/>
        </w:rPr>
      </w:pPr>
    </w:p>
    <w:p w:rsidRPr="00873ADC" w:rsidR="00DE598E" w:rsidP="00DE598E" w:rsidRDefault="00DE598E" w14:paraId="0A813D28" w14:textId="77777777">
      <w:pPr>
        <w:pStyle w:val="ListParagraph"/>
        <w:numPr>
          <w:ilvl w:val="0"/>
          <w:numId w:val="25"/>
        </w:numPr>
        <w:rPr>
          <w:rFonts w:ascii="Arial" w:hAnsi="Arial" w:cs="Arial"/>
          <w:sz w:val="22"/>
          <w:szCs w:val="22"/>
        </w:rPr>
      </w:pPr>
      <w:r w:rsidRPr="00873ADC">
        <w:rPr>
          <w:rFonts w:ascii="Arial" w:hAnsi="Arial" w:cs="Arial"/>
          <w:sz w:val="22"/>
          <w:szCs w:val="22"/>
        </w:rPr>
        <w:t xml:space="preserve">Consider divergent viewpoints and reflect upon these to both support and challenge your argument by justifying solutions, insights and understanding that has come from your research. </w:t>
      </w:r>
    </w:p>
    <w:p w:rsidRPr="00873ADC" w:rsidR="00DE598E" w:rsidP="00DE598E" w:rsidRDefault="00DE598E" w14:paraId="1B13DB29" w14:textId="77777777">
      <w:pPr>
        <w:rPr>
          <w:rFonts w:ascii="Arial" w:hAnsi="Arial" w:cs="Arial"/>
          <w:sz w:val="22"/>
          <w:szCs w:val="22"/>
        </w:rPr>
      </w:pPr>
    </w:p>
    <w:p w:rsidRPr="00873ADC" w:rsidR="00DE598E" w:rsidP="00DE598E" w:rsidRDefault="00DE598E" w14:paraId="63CB6D23" w14:textId="77777777">
      <w:pPr>
        <w:pStyle w:val="ListParagraph"/>
        <w:numPr>
          <w:ilvl w:val="0"/>
          <w:numId w:val="25"/>
        </w:numPr>
        <w:rPr>
          <w:rFonts w:ascii="Arial" w:hAnsi="Arial" w:cs="Arial"/>
          <w:sz w:val="22"/>
          <w:szCs w:val="22"/>
        </w:rPr>
      </w:pPr>
      <w:r w:rsidRPr="00873ADC">
        <w:rPr>
          <w:rFonts w:ascii="Arial" w:hAnsi="Arial" w:cs="Arial"/>
          <w:sz w:val="22"/>
          <w:szCs w:val="22"/>
        </w:rPr>
        <w:t>Deploy effective visual examples to further elucidate your written output.</w:t>
      </w:r>
    </w:p>
    <w:p w:rsidRPr="0026253F" w:rsidR="00D22D9C" w:rsidP="00D22D9C" w:rsidRDefault="00D22D9C" w14:paraId="0CA2350F" w14:textId="77777777">
      <w:pPr>
        <w:jc w:val="both"/>
        <w:rPr>
          <w:rFonts w:ascii="Arial" w:hAnsi="Arial" w:cs="Arial"/>
          <w:b/>
          <w:color w:val="C4BC96" w:themeColor="background2" w:themeShade="BF"/>
          <w:sz w:val="22"/>
          <w:szCs w:val="22"/>
        </w:rPr>
      </w:pPr>
    </w:p>
    <w:p w:rsidRPr="00502915" w:rsidR="00D22D9C" w:rsidP="00D22D9C" w:rsidRDefault="005F3A53" w14:paraId="45DA2A09"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Cognitive and Intellectual Skills</w:t>
      </w:r>
    </w:p>
    <w:p w:rsidRPr="00A918BE" w:rsidR="00D22D9C" w:rsidP="00E27F15" w:rsidRDefault="00C073F1" w14:paraId="5D8B6DD7"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 should be able to critically </w:t>
      </w:r>
      <w:r w:rsidRPr="00A918BE" w:rsidR="00451810">
        <w:rPr>
          <w:rFonts w:ascii="Arial" w:hAnsi="Arial" w:cs="Arial"/>
          <w:color w:val="808080" w:themeColor="background1" w:themeShade="80"/>
          <w:sz w:val="22"/>
          <w:szCs w:val="22"/>
        </w:rPr>
        <w:t>analyse information, and propose solutions to problems arising from that analysis</w:t>
      </w:r>
      <w:r w:rsidRPr="00A918BE" w:rsidR="00E27F15">
        <w:rPr>
          <w:rFonts w:ascii="Arial" w:hAnsi="Arial" w:cs="Arial"/>
          <w:color w:val="808080" w:themeColor="background1" w:themeShade="80"/>
          <w:sz w:val="22"/>
          <w:szCs w:val="22"/>
        </w:rPr>
        <w:t xml:space="preserve">, including the critical evaluation of the appropriateness of different approaches to solving problems. </w:t>
      </w:r>
      <w:r w:rsidRPr="00A918BE" w:rsidR="00D22D9C">
        <w:rPr>
          <w:rFonts w:ascii="Arial" w:hAnsi="Arial" w:cs="Arial"/>
          <w:color w:val="808080" w:themeColor="background1" w:themeShade="80"/>
          <w:sz w:val="22"/>
          <w:szCs w:val="22"/>
        </w:rPr>
        <w:t xml:space="preserve">Your work must contain evidence of logical, analytical thinking, </w:t>
      </w:r>
      <w:proofErr w:type="gramStart"/>
      <w:r w:rsidRPr="00A918BE" w:rsidR="00D22D9C">
        <w:rPr>
          <w:rFonts w:ascii="Arial" w:hAnsi="Arial" w:cs="Arial"/>
          <w:color w:val="808080" w:themeColor="background1" w:themeShade="80"/>
          <w:sz w:val="22"/>
          <w:szCs w:val="22"/>
        </w:rPr>
        <w:t>evaluation</w:t>
      </w:r>
      <w:proofErr w:type="gramEnd"/>
      <w:r w:rsidRPr="00A918BE" w:rsidR="00D22D9C">
        <w:rPr>
          <w:rFonts w:ascii="Arial" w:hAnsi="Arial" w:cs="Arial"/>
          <w:color w:val="808080" w:themeColor="background1" w:themeShade="80"/>
          <w:sz w:val="22"/>
          <w:szCs w:val="22"/>
        </w:rPr>
        <w:t xml:space="preserve"> and synthesis. For example, to examine and break information down into parts, make inferences, compile, </w:t>
      </w:r>
      <w:proofErr w:type="gramStart"/>
      <w:r w:rsidRPr="00A918BE" w:rsidR="00D22D9C">
        <w:rPr>
          <w:rFonts w:ascii="Arial" w:hAnsi="Arial" w:cs="Arial"/>
          <w:color w:val="808080" w:themeColor="background1" w:themeShade="80"/>
          <w:sz w:val="22"/>
          <w:szCs w:val="22"/>
        </w:rPr>
        <w:t>compare and contrast</w:t>
      </w:r>
      <w:proofErr w:type="gramEnd"/>
      <w:r w:rsidRPr="00A918BE" w:rsidR="00D22D9C">
        <w:rPr>
          <w:rFonts w:ascii="Arial" w:hAnsi="Arial" w:cs="Arial"/>
          <w:color w:val="808080" w:themeColor="background1" w:themeShade="80"/>
          <w:sz w:val="22"/>
          <w:szCs w:val="22"/>
        </w:rPr>
        <w:t xml:space="preserve"> information.  This means not just describing </w:t>
      </w:r>
      <w:r w:rsidRPr="00A918BE" w:rsidR="00FB3B4E">
        <w:rPr>
          <w:rFonts w:ascii="Arial" w:hAnsi="Arial" w:cs="Arial"/>
          <w:color w:val="808080" w:themeColor="background1" w:themeShade="80"/>
          <w:sz w:val="22"/>
          <w:szCs w:val="22"/>
        </w:rPr>
        <w:t>what</w:t>
      </w:r>
      <w:r w:rsidRPr="00A918BE" w:rsidR="00D22D9C">
        <w:rPr>
          <w:rFonts w:ascii="Arial" w:hAnsi="Arial" w:cs="Arial"/>
          <w:color w:val="808080" w:themeColor="background1" w:themeShade="80"/>
          <w:sz w:val="22"/>
          <w:szCs w:val="22"/>
        </w:rPr>
        <w:t xml:space="preserve">! </w:t>
      </w:r>
      <w:r w:rsidRPr="00A918BE" w:rsidR="00FB3B4E">
        <w:rPr>
          <w:rFonts w:ascii="Arial" w:hAnsi="Arial" w:cs="Arial"/>
          <w:color w:val="808080" w:themeColor="background1" w:themeShade="80"/>
          <w:sz w:val="22"/>
          <w:szCs w:val="22"/>
        </w:rPr>
        <w:t>But</w:t>
      </w:r>
      <w:r w:rsidRPr="00A918BE" w:rsidR="00D22D9C">
        <w:rPr>
          <w:rFonts w:ascii="Arial" w:hAnsi="Arial" w:cs="Arial"/>
          <w:color w:val="808080" w:themeColor="background1" w:themeShade="80"/>
          <w:sz w:val="22"/>
          <w:szCs w:val="22"/>
        </w:rPr>
        <w:t xml:space="preserve"> also justifying: Why? How? When? Who? Where? </w:t>
      </w:r>
      <w:r w:rsidRPr="00A918BE">
        <w:rPr>
          <w:rFonts w:ascii="Arial" w:hAnsi="Arial" w:cs="Arial"/>
          <w:color w:val="808080" w:themeColor="background1" w:themeShade="80"/>
          <w:sz w:val="22"/>
          <w:szCs w:val="22"/>
        </w:rPr>
        <w:t xml:space="preserve">At what cost? </w:t>
      </w:r>
      <w:r w:rsidRPr="00A918BE" w:rsidR="00D22D9C">
        <w:rPr>
          <w:rFonts w:ascii="Arial" w:hAnsi="Arial" w:cs="Arial"/>
          <w:color w:val="808080" w:themeColor="background1" w:themeShade="80"/>
          <w:sz w:val="22"/>
          <w:szCs w:val="22"/>
        </w:rPr>
        <w:t>At all times, you must provide justification</w:t>
      </w:r>
      <w:r w:rsidRPr="00A918BE" w:rsidR="00451810">
        <w:rPr>
          <w:rFonts w:ascii="Arial" w:hAnsi="Arial" w:cs="Arial"/>
          <w:color w:val="808080" w:themeColor="background1" w:themeShade="80"/>
          <w:sz w:val="22"/>
          <w:szCs w:val="22"/>
        </w:rPr>
        <w:t>/evidence</w:t>
      </w:r>
      <w:r w:rsidRPr="00A918BE" w:rsidR="00D22D9C">
        <w:rPr>
          <w:rFonts w:ascii="Arial" w:hAnsi="Arial" w:cs="Arial"/>
          <w:color w:val="808080" w:themeColor="background1" w:themeShade="80"/>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Pr="00A918BE" w:rsidR="00E27F15">
        <w:rPr>
          <w:rFonts w:ascii="Arial" w:hAnsi="Arial" w:cs="Arial"/>
          <w:color w:val="808080" w:themeColor="background1" w:themeShade="80"/>
          <w:sz w:val="22"/>
          <w:szCs w:val="22"/>
        </w:rPr>
        <w:t>, with</w:t>
      </w:r>
      <w:r w:rsidRPr="00A918BE" w:rsidR="00E27F15">
        <w:rPr>
          <w:color w:val="808080" w:themeColor="background1" w:themeShade="80"/>
        </w:rPr>
        <w:t xml:space="preserve"> </w:t>
      </w:r>
      <w:r w:rsidRPr="00A918BE" w:rsidR="00E27F15">
        <w:rPr>
          <w:rFonts w:ascii="Arial" w:hAnsi="Arial" w:cs="Arial"/>
          <w:color w:val="808080" w:themeColor="background1" w:themeShade="80"/>
          <w:sz w:val="22"/>
          <w:szCs w:val="22"/>
        </w:rPr>
        <w:t xml:space="preserve">an understanding of the limits of knowledge, and how this influences analyses and interpretations. </w:t>
      </w:r>
      <w:r w:rsidRPr="00A918BE" w:rsidR="00D22D9C">
        <w:rPr>
          <w:rFonts w:ascii="Arial" w:hAnsi="Arial" w:cs="Arial"/>
          <w:color w:val="808080" w:themeColor="background1" w:themeShade="80"/>
          <w:sz w:val="22"/>
          <w:szCs w:val="22"/>
        </w:rPr>
        <w:t xml:space="preserve">Sound, valid conclusions are necessary and must be derived </w:t>
      </w:r>
      <w:r w:rsidRPr="00A918BE" w:rsidR="00995D51">
        <w:rPr>
          <w:rFonts w:ascii="Arial" w:hAnsi="Arial" w:cs="Arial"/>
          <w:color w:val="808080" w:themeColor="background1" w:themeShade="80"/>
          <w:sz w:val="22"/>
          <w:szCs w:val="22"/>
        </w:rPr>
        <w:t xml:space="preserve">from the content of your work. </w:t>
      </w:r>
      <w:r w:rsidRPr="00A918BE" w:rsidR="00D22D9C">
        <w:rPr>
          <w:rFonts w:ascii="Arial" w:hAnsi="Arial" w:cs="Arial"/>
          <w:color w:val="808080" w:themeColor="background1" w:themeShade="80"/>
          <w:sz w:val="22"/>
          <w:szCs w:val="22"/>
        </w:rPr>
        <w:t xml:space="preserve">  Where relevant, alternative solutions and recommendations may be proposed.</w:t>
      </w:r>
    </w:p>
    <w:p w:rsidRPr="00A406E5" w:rsidR="00D22D9C" w:rsidP="00D22D9C" w:rsidRDefault="00D22D9C" w14:paraId="4901B163" w14:textId="77777777">
      <w:pPr>
        <w:jc w:val="both"/>
        <w:rPr>
          <w:rFonts w:ascii="Arial" w:hAnsi="Arial" w:cs="Arial"/>
          <w:sz w:val="22"/>
          <w:szCs w:val="22"/>
        </w:rPr>
      </w:pPr>
    </w:p>
    <w:p w:rsidR="006543F8" w:rsidP="006543F8" w:rsidRDefault="0026253F" w14:paraId="1CBF36AA" w14:textId="77777777">
      <w:pPr>
        <w:pStyle w:val="ListParagraph"/>
        <w:rPr>
          <w:rFonts w:ascii="Arial" w:hAnsi="Arial" w:cs="Arial"/>
          <w:b/>
          <w:bCs/>
          <w:sz w:val="24"/>
          <w:szCs w:val="24"/>
        </w:rPr>
      </w:pPr>
      <w:r w:rsidRPr="0026253F">
        <w:rPr>
          <w:rFonts w:ascii="Arial" w:hAnsi="Arial" w:cs="Arial"/>
          <w:b/>
          <w:bCs/>
          <w:sz w:val="24"/>
          <w:szCs w:val="24"/>
        </w:rPr>
        <w:t>Guidance specific to this assessment:</w:t>
      </w:r>
    </w:p>
    <w:p w:rsidR="006543F8" w:rsidP="006543F8" w:rsidRDefault="006543F8" w14:paraId="2DF71C8D" w14:textId="77777777">
      <w:pPr>
        <w:pStyle w:val="ListParagraph"/>
        <w:rPr>
          <w:rFonts w:ascii="Arial" w:hAnsi="Arial" w:cs="Arial"/>
          <w:b/>
          <w:bCs/>
          <w:sz w:val="24"/>
          <w:szCs w:val="24"/>
        </w:rPr>
      </w:pPr>
    </w:p>
    <w:p w:rsidRPr="00A81570" w:rsidR="009D2722" w:rsidP="009D2722" w:rsidRDefault="009D2722" w14:paraId="18B02E02" w14:textId="77777777">
      <w:pPr>
        <w:pStyle w:val="ListParagraph"/>
        <w:spacing w:line="360" w:lineRule="auto"/>
        <w:rPr>
          <w:rFonts w:ascii="Arial" w:hAnsi="Arial" w:cs="Arial"/>
          <w:b/>
          <w:bCs/>
          <w:sz w:val="22"/>
          <w:szCs w:val="22"/>
        </w:rPr>
      </w:pPr>
      <w:r w:rsidRPr="00A81570">
        <w:rPr>
          <w:rFonts w:ascii="Arial" w:hAnsi="Arial" w:cs="Arial"/>
          <w:b/>
          <w:bCs/>
          <w:sz w:val="22"/>
          <w:szCs w:val="22"/>
        </w:rPr>
        <w:t>CRITICAL ENGAGEMENT 25%</w:t>
      </w:r>
    </w:p>
    <w:p w:rsidRPr="00873ADC" w:rsidR="009D2722" w:rsidP="009D2722" w:rsidRDefault="009D2722" w14:paraId="39E1D11A" w14:textId="77777777">
      <w:pPr>
        <w:pStyle w:val="ListParagraph"/>
        <w:spacing w:line="360" w:lineRule="auto"/>
        <w:rPr>
          <w:rFonts w:ascii="Arial" w:hAnsi="Arial" w:cs="Arial"/>
          <w:sz w:val="22"/>
          <w:szCs w:val="22"/>
        </w:rPr>
      </w:pPr>
    </w:p>
    <w:p w:rsidRPr="00873ADC" w:rsidR="009D2722" w:rsidP="009D2722" w:rsidRDefault="009D2722" w14:paraId="271FAC23" w14:textId="77777777">
      <w:pPr>
        <w:pStyle w:val="ListParagraph"/>
        <w:numPr>
          <w:ilvl w:val="0"/>
          <w:numId w:val="25"/>
        </w:numPr>
        <w:rPr>
          <w:rFonts w:ascii="Arial" w:hAnsi="Arial" w:cs="Arial"/>
          <w:sz w:val="22"/>
          <w:szCs w:val="22"/>
        </w:rPr>
      </w:pPr>
      <w:r w:rsidRPr="00873ADC">
        <w:rPr>
          <w:rFonts w:ascii="Arial" w:hAnsi="Arial" w:cs="Arial"/>
          <w:sz w:val="22"/>
          <w:szCs w:val="22"/>
        </w:rPr>
        <w:t xml:space="preserve">Deploy your research to formulate a convincing structure for your proposal with evidence of understanding the facts and information you have acquired. </w:t>
      </w:r>
    </w:p>
    <w:p w:rsidRPr="00873ADC" w:rsidR="009D2722" w:rsidP="009D2722" w:rsidRDefault="009D2722" w14:paraId="051B7E74" w14:textId="77777777">
      <w:pPr>
        <w:pStyle w:val="ListParagraph"/>
        <w:ind w:left="1080"/>
        <w:jc w:val="both"/>
        <w:rPr>
          <w:rFonts w:ascii="Arial" w:hAnsi="Arial" w:cs="Arial"/>
          <w:sz w:val="22"/>
          <w:szCs w:val="22"/>
        </w:rPr>
      </w:pPr>
    </w:p>
    <w:p w:rsidRPr="00873ADC" w:rsidR="009D2722" w:rsidP="009D2722" w:rsidRDefault="009D2722" w14:paraId="0ACEE36A" w14:textId="77777777">
      <w:pPr>
        <w:pStyle w:val="ListParagraph"/>
        <w:numPr>
          <w:ilvl w:val="0"/>
          <w:numId w:val="25"/>
        </w:numPr>
        <w:jc w:val="both"/>
        <w:rPr>
          <w:rFonts w:ascii="Arial" w:hAnsi="Arial" w:cs="Arial"/>
          <w:sz w:val="22"/>
          <w:szCs w:val="22"/>
        </w:rPr>
      </w:pPr>
      <w:r w:rsidRPr="00873ADC">
        <w:rPr>
          <w:rFonts w:ascii="Arial" w:hAnsi="Arial" w:cs="Arial"/>
          <w:sz w:val="22"/>
          <w:szCs w:val="22"/>
        </w:rPr>
        <w:t>Critically evaluate and analyse the relevant theoretical and practice-based discourses.</w:t>
      </w:r>
    </w:p>
    <w:p w:rsidRPr="00873ADC" w:rsidR="009D2722" w:rsidP="009D2722" w:rsidRDefault="009D2722" w14:paraId="3DF7009F" w14:textId="77777777">
      <w:pPr>
        <w:rPr>
          <w:rFonts w:ascii="Arial" w:hAnsi="Arial" w:cs="Arial"/>
          <w:sz w:val="22"/>
          <w:szCs w:val="22"/>
        </w:rPr>
      </w:pPr>
    </w:p>
    <w:p w:rsidRPr="00873ADC" w:rsidR="009D2722" w:rsidP="009D2722" w:rsidRDefault="009D2722" w14:paraId="47DFA68F" w14:textId="77777777">
      <w:pPr>
        <w:pStyle w:val="ListParagraph"/>
        <w:numPr>
          <w:ilvl w:val="0"/>
          <w:numId w:val="25"/>
        </w:numPr>
        <w:rPr>
          <w:rFonts w:ascii="Arial" w:hAnsi="Arial" w:cs="Arial"/>
          <w:sz w:val="22"/>
          <w:szCs w:val="22"/>
        </w:rPr>
      </w:pPr>
      <w:r w:rsidRPr="00873ADC">
        <w:rPr>
          <w:rFonts w:ascii="Arial" w:hAnsi="Arial" w:cs="Arial"/>
          <w:sz w:val="22"/>
          <w:szCs w:val="22"/>
        </w:rPr>
        <w:t xml:space="preserve">Distribute your research effectively to support your argument, findings of the appropriate theories of the subject keywords. </w:t>
      </w:r>
    </w:p>
    <w:p w:rsidRPr="00873ADC" w:rsidR="009D2722" w:rsidP="009D2722" w:rsidRDefault="009D2722" w14:paraId="6A058AC6" w14:textId="77777777">
      <w:pPr>
        <w:rPr>
          <w:rFonts w:ascii="Arial" w:hAnsi="Arial" w:cs="Arial"/>
          <w:sz w:val="22"/>
          <w:szCs w:val="22"/>
        </w:rPr>
      </w:pPr>
    </w:p>
    <w:p w:rsidRPr="008608AB" w:rsidR="009D2722" w:rsidP="000C50DB" w:rsidRDefault="009D2722" w14:paraId="15147C8D" w14:textId="3C30D25C">
      <w:pPr>
        <w:pStyle w:val="ListParagraph"/>
        <w:numPr>
          <w:ilvl w:val="0"/>
          <w:numId w:val="25"/>
        </w:numPr>
        <w:spacing w:line="360" w:lineRule="auto"/>
        <w:rPr>
          <w:rFonts w:ascii="Arial" w:hAnsi="Arial" w:cs="Arial"/>
          <w:sz w:val="22"/>
          <w:szCs w:val="22"/>
        </w:rPr>
      </w:pPr>
      <w:r w:rsidRPr="008608AB">
        <w:rPr>
          <w:rFonts w:ascii="Arial" w:hAnsi="Arial" w:cs="Arial"/>
          <w:sz w:val="22"/>
          <w:szCs w:val="22"/>
        </w:rPr>
        <w:t>Link to your proposed practice-based element of the Independent Project in year 3</w:t>
      </w:r>
      <w:r w:rsidRPr="008608AB" w:rsidR="008608AB">
        <w:rPr>
          <w:rFonts w:ascii="Arial" w:hAnsi="Arial" w:cs="Arial"/>
          <w:sz w:val="22"/>
          <w:szCs w:val="22"/>
        </w:rPr>
        <w:t xml:space="preserve"> </w:t>
      </w:r>
    </w:p>
    <w:p w:rsidRPr="005937F3" w:rsidR="005937F3" w:rsidP="005937F3" w:rsidRDefault="005937F3" w14:paraId="7B7E42C3" w14:textId="77777777">
      <w:pPr>
        <w:pStyle w:val="ListParagraph"/>
        <w:spacing w:line="360" w:lineRule="auto"/>
        <w:ind w:left="1080"/>
        <w:rPr>
          <w:rFonts w:ascii="Arial" w:hAnsi="Arial" w:cs="Arial"/>
          <w:sz w:val="24"/>
          <w:szCs w:val="24"/>
        </w:rPr>
      </w:pPr>
    </w:p>
    <w:p w:rsidRPr="006E57BF" w:rsidR="006E57BF" w:rsidP="006E57BF" w:rsidRDefault="006E57BF" w14:paraId="0EA6C63B" w14:textId="77777777">
      <w:pPr>
        <w:pStyle w:val="ListParagraph"/>
        <w:spacing w:line="360" w:lineRule="auto"/>
        <w:ind w:left="1080"/>
        <w:jc w:val="both"/>
        <w:rPr>
          <w:rFonts w:ascii="Arial" w:hAnsi="Arial" w:cs="Arial"/>
          <w:b/>
          <w:color w:val="A6A6A6" w:themeColor="background1" w:themeShade="A6"/>
          <w:sz w:val="22"/>
          <w:szCs w:val="22"/>
        </w:rPr>
      </w:pPr>
    </w:p>
    <w:p w:rsidRPr="00502915" w:rsidR="00D22D9C" w:rsidP="00D22D9C" w:rsidRDefault="00D22D9C" w14:paraId="2893E72A"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Practical </w:t>
      </w:r>
      <w:r w:rsidRPr="00502915" w:rsidR="005F3A53">
        <w:rPr>
          <w:rFonts w:ascii="Arial" w:hAnsi="Arial" w:cs="Arial"/>
          <w:b/>
          <w:color w:val="000000" w:themeColor="text1"/>
          <w:sz w:val="22"/>
          <w:szCs w:val="22"/>
        </w:rPr>
        <w:t>Skills</w:t>
      </w:r>
    </w:p>
    <w:p w:rsidRPr="00A918BE" w:rsidR="00D22D9C" w:rsidP="00451810" w:rsidRDefault="00451810" w14:paraId="4D17F8A5"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Pr="00A918BE" w:rsidR="00C073F1">
        <w:rPr>
          <w:rFonts w:ascii="Arial" w:hAnsi="Arial" w:cs="Arial"/>
          <w:color w:val="808080" w:themeColor="background1" w:themeShade="80"/>
          <w:sz w:val="22"/>
          <w:szCs w:val="22"/>
        </w:rPr>
        <w:t xml:space="preserve">, you should be able to </w:t>
      </w:r>
      <w:r w:rsidRPr="00A918BE">
        <w:rPr>
          <w:rFonts w:ascii="Arial" w:hAnsi="Arial" w:cs="Arial"/>
          <w:color w:val="808080" w:themeColor="background1" w:themeShade="80"/>
          <w:sz w:val="22"/>
          <w:szCs w:val="22"/>
        </w:rPr>
        <w:t>use/deploy a range of</w:t>
      </w:r>
      <w:r w:rsidRPr="00A918BE" w:rsidR="00C073F1">
        <w:rPr>
          <w:rFonts w:ascii="Arial" w:hAnsi="Arial" w:cs="Arial"/>
          <w:color w:val="808080" w:themeColor="background1" w:themeShade="80"/>
          <w:sz w:val="22"/>
          <w:szCs w:val="22"/>
        </w:rPr>
        <w:t xml:space="preserve"> established techniques </w:t>
      </w:r>
      <w:r w:rsidRPr="00A918BE">
        <w:rPr>
          <w:rFonts w:ascii="Arial" w:hAnsi="Arial" w:cs="Arial"/>
          <w:color w:val="808080" w:themeColor="background1" w:themeShade="80"/>
          <w:sz w:val="22"/>
          <w:szCs w:val="22"/>
        </w:rPr>
        <w:t>within the</w:t>
      </w:r>
      <w:r w:rsidRPr="00A918BE" w:rsidR="00C073F1">
        <w:rPr>
          <w:rFonts w:ascii="Arial" w:hAnsi="Arial" w:cs="Arial"/>
          <w:color w:val="808080" w:themeColor="background1" w:themeShade="80"/>
          <w:sz w:val="22"/>
          <w:szCs w:val="22"/>
        </w:rPr>
        <w:t xml:space="preserve"> </w:t>
      </w:r>
      <w:proofErr w:type="gramStart"/>
      <w:r w:rsidRPr="00A918BE" w:rsidR="00C073F1">
        <w:rPr>
          <w:rFonts w:ascii="Arial" w:hAnsi="Arial" w:cs="Arial"/>
          <w:color w:val="808080" w:themeColor="background1" w:themeShade="80"/>
          <w:sz w:val="22"/>
          <w:szCs w:val="22"/>
        </w:rPr>
        <w:t xml:space="preserve">discipline, </w:t>
      </w:r>
      <w:r w:rsidRPr="00A918BE">
        <w:rPr>
          <w:rFonts w:ascii="Arial" w:hAnsi="Arial" w:cs="Arial"/>
          <w:color w:val="808080" w:themeColor="background1" w:themeShade="80"/>
          <w:sz w:val="22"/>
          <w:szCs w:val="22"/>
        </w:rPr>
        <w:t>and</w:t>
      </w:r>
      <w:proofErr w:type="gramEnd"/>
      <w:r w:rsidRPr="00A918BE">
        <w:rPr>
          <w:rFonts w:ascii="Arial" w:hAnsi="Arial" w:cs="Arial"/>
          <w:color w:val="808080" w:themeColor="background1" w:themeShade="80"/>
          <w:sz w:val="22"/>
          <w:szCs w:val="22"/>
        </w:rPr>
        <w:t xml:space="preserve"> apply underlying concepts and principles outside the context in which they were first studied, including, where appropriate, the application of those principles in an employment context</w:t>
      </w:r>
      <w:r w:rsidRPr="00A918BE" w:rsidR="00C073F1">
        <w:rPr>
          <w:rFonts w:ascii="Arial" w:hAnsi="Arial" w:cs="Arial"/>
          <w:color w:val="808080" w:themeColor="background1" w:themeShade="80"/>
          <w:sz w:val="22"/>
          <w:szCs w:val="22"/>
        </w:rPr>
        <w:t xml:space="preserve">. </w:t>
      </w:r>
      <w:r w:rsidRPr="00A918BE" w:rsidR="00D22D9C">
        <w:rPr>
          <w:rFonts w:ascii="Arial" w:hAnsi="Arial" w:cs="Arial"/>
          <w:color w:val="808080" w:themeColor="background1" w:themeShade="80"/>
          <w:sz w:val="22"/>
          <w:szCs w:val="22"/>
        </w:rPr>
        <w:t xml:space="preserve">You should be able to demonstrate how the subject-related concepts and ideas relate to real world situations </w:t>
      </w:r>
      <w:r w:rsidRPr="00A918BE" w:rsidR="00C073F1">
        <w:rPr>
          <w:rFonts w:ascii="Arial" w:hAnsi="Arial" w:cs="Arial"/>
          <w:color w:val="808080" w:themeColor="background1" w:themeShade="80"/>
          <w:sz w:val="22"/>
          <w:szCs w:val="22"/>
        </w:rPr>
        <w:t>and/</w:t>
      </w:r>
      <w:r w:rsidRPr="00A918BE" w:rsidR="00D22D9C">
        <w:rPr>
          <w:rFonts w:ascii="Arial" w:hAnsi="Arial" w:cs="Arial"/>
          <w:color w:val="808080" w:themeColor="background1" w:themeShade="80"/>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A918BE" w:rsidR="00C073F1">
        <w:rPr>
          <w:rFonts w:ascii="Arial" w:hAnsi="Arial" w:cs="Arial"/>
          <w:color w:val="808080" w:themeColor="background1" w:themeShade="80"/>
          <w:sz w:val="22"/>
          <w:szCs w:val="22"/>
        </w:rPr>
        <w:t xml:space="preserve">or to create artefacts, </w:t>
      </w:r>
      <w:r w:rsidRPr="00A918BE" w:rsidR="00D22D9C">
        <w:rPr>
          <w:rFonts w:ascii="Arial" w:hAnsi="Arial" w:cs="Arial"/>
          <w:color w:val="808080" w:themeColor="background1" w:themeShade="80"/>
          <w:sz w:val="22"/>
          <w:szCs w:val="22"/>
        </w:rPr>
        <w:t xml:space="preserve">some of which may be creative.  This is likely to involve, for instance, the use of </w:t>
      </w:r>
      <w:proofErr w:type="gramStart"/>
      <w:r w:rsidRPr="00A918BE" w:rsidR="00D22D9C">
        <w:rPr>
          <w:rFonts w:ascii="Arial" w:hAnsi="Arial" w:cs="Arial"/>
          <w:color w:val="808080" w:themeColor="background1" w:themeShade="80"/>
          <w:sz w:val="22"/>
          <w:szCs w:val="22"/>
        </w:rPr>
        <w:t>real world</w:t>
      </w:r>
      <w:proofErr w:type="gramEnd"/>
      <w:r w:rsidRPr="00A918BE" w:rsidR="00D22D9C">
        <w:rPr>
          <w:rFonts w:ascii="Arial" w:hAnsi="Arial" w:cs="Arial"/>
          <w:color w:val="808080" w:themeColor="background1" w:themeShade="80"/>
          <w:sz w:val="22"/>
          <w:szCs w:val="22"/>
        </w:rPr>
        <w:t xml:space="preserve"> </w:t>
      </w:r>
      <w:r w:rsidRPr="00A918BE" w:rsidR="00C073F1">
        <w:rPr>
          <w:rFonts w:ascii="Arial" w:hAnsi="Arial" w:cs="Arial"/>
          <w:color w:val="808080" w:themeColor="background1" w:themeShade="80"/>
          <w:sz w:val="22"/>
          <w:szCs w:val="22"/>
        </w:rPr>
        <w:t xml:space="preserve">artefacts, </w:t>
      </w:r>
      <w:r w:rsidRPr="00A918BE" w:rsidR="00D22D9C">
        <w:rPr>
          <w:rFonts w:ascii="Arial" w:hAnsi="Arial" w:cs="Arial"/>
          <w:color w:val="808080" w:themeColor="background1" w:themeShade="80"/>
          <w:sz w:val="22"/>
          <w:szCs w:val="22"/>
        </w:rPr>
        <w:t xml:space="preserve">examples and cases, the application of a model within an organisation and/or benchmarking one </w:t>
      </w:r>
      <w:r w:rsidRPr="00A918BE" w:rsidR="00C073F1">
        <w:rPr>
          <w:rFonts w:ascii="Arial" w:hAnsi="Arial" w:cs="Arial"/>
          <w:color w:val="808080" w:themeColor="background1" w:themeShade="80"/>
          <w:sz w:val="22"/>
          <w:szCs w:val="22"/>
        </w:rPr>
        <w:t xml:space="preserve">theory or </w:t>
      </w:r>
      <w:r w:rsidRPr="00A918BE" w:rsidR="00D22D9C">
        <w:rPr>
          <w:rFonts w:ascii="Arial" w:hAnsi="Arial" w:cs="Arial"/>
          <w:color w:val="808080" w:themeColor="background1" w:themeShade="80"/>
          <w:sz w:val="22"/>
          <w:szCs w:val="22"/>
        </w:rPr>
        <w:t xml:space="preserve">organisation against others based on stated criteria.  You should show awareness of the limitations of concepts and theories when applied </w:t>
      </w:r>
      <w:proofErr w:type="gramStart"/>
      <w:r w:rsidRPr="00A918BE" w:rsidR="00D22D9C">
        <w:rPr>
          <w:rFonts w:ascii="Arial" w:hAnsi="Arial" w:cs="Arial"/>
          <w:color w:val="808080" w:themeColor="background1" w:themeShade="80"/>
          <w:sz w:val="22"/>
          <w:szCs w:val="22"/>
        </w:rPr>
        <w:t>in particular contexts</w:t>
      </w:r>
      <w:proofErr w:type="gramEnd"/>
      <w:r w:rsidRPr="00A918BE" w:rsidR="00D22D9C">
        <w:rPr>
          <w:rFonts w:ascii="Arial" w:hAnsi="Arial" w:cs="Arial"/>
          <w:color w:val="808080" w:themeColor="background1" w:themeShade="80"/>
          <w:sz w:val="22"/>
          <w:szCs w:val="22"/>
        </w:rPr>
        <w:t>.</w:t>
      </w:r>
    </w:p>
    <w:p w:rsidRPr="00E843BA" w:rsidR="00D22D9C" w:rsidP="00D22D9C" w:rsidRDefault="00D22D9C" w14:paraId="2BAAA93C" w14:textId="77777777">
      <w:pPr>
        <w:jc w:val="both"/>
        <w:rPr>
          <w:rFonts w:ascii="Arial" w:hAnsi="Arial" w:cs="Arial"/>
          <w:color w:val="A6A6A6" w:themeColor="background1" w:themeShade="A6"/>
          <w:sz w:val="22"/>
          <w:szCs w:val="22"/>
        </w:rPr>
      </w:pPr>
    </w:p>
    <w:p w:rsidR="006543F8" w:rsidP="00A81570" w:rsidRDefault="0026253F" w14:paraId="7A13BA0C" w14:textId="4F05DE5F">
      <w:pPr>
        <w:ind w:left="1080"/>
        <w:rPr>
          <w:rFonts w:ascii="Arial" w:hAnsi="Arial" w:cs="Arial"/>
          <w:b/>
          <w:bCs/>
          <w:sz w:val="24"/>
          <w:szCs w:val="24"/>
        </w:rPr>
      </w:pPr>
      <w:r w:rsidRPr="0026253F">
        <w:rPr>
          <w:rFonts w:ascii="Arial" w:hAnsi="Arial" w:cs="Arial"/>
          <w:b/>
          <w:bCs/>
          <w:sz w:val="24"/>
          <w:szCs w:val="24"/>
        </w:rPr>
        <w:t>Guidance specific to this assessment:</w:t>
      </w:r>
    </w:p>
    <w:p w:rsidRPr="00A81570" w:rsidR="00A81570" w:rsidP="00A81570" w:rsidRDefault="00A81570" w14:paraId="2F30BE9A" w14:textId="77777777">
      <w:pPr>
        <w:ind w:left="1080"/>
        <w:rPr>
          <w:rFonts w:ascii="Arial" w:hAnsi="Arial" w:cs="Arial"/>
          <w:b/>
          <w:bCs/>
          <w:sz w:val="24"/>
          <w:szCs w:val="24"/>
        </w:rPr>
      </w:pPr>
    </w:p>
    <w:p w:rsidRPr="00A81570" w:rsidR="009D2722" w:rsidP="009D2722" w:rsidRDefault="009D2722" w14:paraId="26A0588A" w14:textId="77777777">
      <w:pPr>
        <w:pStyle w:val="ListParagraph"/>
        <w:spacing w:line="360" w:lineRule="auto"/>
        <w:ind w:left="1080"/>
        <w:rPr>
          <w:rFonts w:ascii="Arial" w:hAnsi="Arial" w:cs="Arial"/>
          <w:b/>
          <w:bCs/>
          <w:sz w:val="22"/>
          <w:szCs w:val="22"/>
        </w:rPr>
      </w:pPr>
      <w:r w:rsidRPr="00A81570">
        <w:rPr>
          <w:rFonts w:ascii="Arial" w:hAnsi="Arial" w:cs="Arial"/>
          <w:b/>
          <w:bCs/>
          <w:sz w:val="22"/>
          <w:szCs w:val="22"/>
        </w:rPr>
        <w:t>ACADEMIC CONVENTION/PROFESSIONAL PRACTICE 25%</w:t>
      </w:r>
    </w:p>
    <w:p w:rsidRPr="00873ADC" w:rsidR="009D2722" w:rsidP="009D2722" w:rsidRDefault="009D2722" w14:paraId="707163CC" w14:textId="77777777">
      <w:pPr>
        <w:pStyle w:val="ListParagraph"/>
        <w:spacing w:line="360" w:lineRule="auto"/>
        <w:ind w:left="1080"/>
        <w:rPr>
          <w:rFonts w:ascii="Arial" w:hAnsi="Arial" w:cs="Arial"/>
          <w:sz w:val="22"/>
          <w:szCs w:val="22"/>
        </w:rPr>
      </w:pPr>
    </w:p>
    <w:p w:rsidRPr="00873ADC" w:rsidR="009D2722" w:rsidP="009D2722" w:rsidRDefault="009D2722" w14:paraId="490E75C1" w14:textId="77777777">
      <w:pPr>
        <w:pStyle w:val="ListParagraph"/>
        <w:numPr>
          <w:ilvl w:val="0"/>
          <w:numId w:val="25"/>
        </w:numPr>
        <w:rPr>
          <w:rFonts w:ascii="Arial" w:hAnsi="Arial" w:cs="Arial"/>
          <w:sz w:val="22"/>
          <w:szCs w:val="22"/>
        </w:rPr>
      </w:pPr>
      <w:r w:rsidRPr="00873ADC">
        <w:rPr>
          <w:rFonts w:ascii="Arial" w:hAnsi="Arial" w:cs="Arial"/>
          <w:sz w:val="22"/>
          <w:szCs w:val="22"/>
        </w:rPr>
        <w:t>Present your text with attention to the conventions of language and grammar within a coherent system of paragraphing.</w:t>
      </w:r>
    </w:p>
    <w:p w:rsidRPr="00873ADC" w:rsidR="009D2722" w:rsidP="009D2722" w:rsidRDefault="009D2722" w14:paraId="4AC855A3" w14:textId="77777777">
      <w:pPr>
        <w:pStyle w:val="ListParagraph"/>
        <w:ind w:left="1080"/>
        <w:rPr>
          <w:rFonts w:ascii="Arial" w:hAnsi="Arial" w:cs="Arial"/>
          <w:sz w:val="22"/>
          <w:szCs w:val="22"/>
        </w:rPr>
      </w:pPr>
    </w:p>
    <w:p w:rsidRPr="00873ADC" w:rsidR="009D2722" w:rsidP="009D2722" w:rsidRDefault="009D2722" w14:paraId="028A36F8" w14:textId="77777777">
      <w:pPr>
        <w:pStyle w:val="ListParagraph"/>
        <w:numPr>
          <w:ilvl w:val="0"/>
          <w:numId w:val="25"/>
        </w:numPr>
        <w:rPr>
          <w:rFonts w:ascii="Arial" w:hAnsi="Arial" w:cs="Arial"/>
          <w:sz w:val="22"/>
          <w:szCs w:val="22"/>
        </w:rPr>
      </w:pPr>
      <w:r w:rsidRPr="00873ADC">
        <w:rPr>
          <w:rFonts w:ascii="Arial" w:hAnsi="Arial" w:cs="Arial"/>
          <w:sz w:val="22"/>
          <w:szCs w:val="22"/>
        </w:rPr>
        <w:t>Apply Harvard referencing conventions accurately and consistently regarding quotations and visual imagery.</w:t>
      </w:r>
    </w:p>
    <w:p w:rsidRPr="00873ADC" w:rsidR="009D2722" w:rsidP="009D2722" w:rsidRDefault="009D2722" w14:paraId="0B6B7907" w14:textId="77777777">
      <w:pPr>
        <w:rPr>
          <w:rFonts w:ascii="Arial" w:hAnsi="Arial" w:cs="Arial"/>
          <w:sz w:val="22"/>
          <w:szCs w:val="22"/>
        </w:rPr>
      </w:pPr>
    </w:p>
    <w:p w:rsidR="009D2722" w:rsidP="009D2722" w:rsidRDefault="009D2722" w14:paraId="350EA61C" w14:textId="5C8270C7">
      <w:pPr>
        <w:pStyle w:val="ListParagraph"/>
        <w:numPr>
          <w:ilvl w:val="0"/>
          <w:numId w:val="25"/>
        </w:numPr>
        <w:rPr>
          <w:rFonts w:ascii="Arial" w:hAnsi="Arial" w:cs="Arial"/>
          <w:sz w:val="22"/>
          <w:szCs w:val="22"/>
        </w:rPr>
      </w:pPr>
      <w:r w:rsidRPr="00873ADC">
        <w:rPr>
          <w:rFonts w:ascii="Arial" w:hAnsi="Arial" w:cs="Arial"/>
          <w:sz w:val="22"/>
          <w:szCs w:val="22"/>
        </w:rPr>
        <w:t>Deploy an appropriate page layout to effectively communicate your content.</w:t>
      </w:r>
    </w:p>
    <w:p w:rsidRPr="00E1715F" w:rsidR="009D2722" w:rsidP="00E1715F" w:rsidRDefault="009D2722" w14:paraId="132D74B6" w14:textId="77777777">
      <w:pPr>
        <w:rPr>
          <w:rFonts w:ascii="Arial" w:hAnsi="Arial" w:cs="Arial"/>
          <w:sz w:val="22"/>
          <w:szCs w:val="22"/>
        </w:rPr>
      </w:pPr>
    </w:p>
    <w:p w:rsidRPr="004C360E" w:rsidR="0026253F" w:rsidP="006543F8" w:rsidRDefault="0026253F" w14:paraId="1C59D201" w14:textId="77777777">
      <w:pPr>
        <w:pStyle w:val="ListParagraph"/>
        <w:spacing w:line="360" w:lineRule="auto"/>
      </w:pPr>
      <w:r w:rsidRPr="0026253F">
        <w:rPr>
          <w:rFonts w:ascii="Arial" w:hAnsi="Arial" w:cs="Arial"/>
          <w:sz w:val="24"/>
          <w:szCs w:val="24"/>
        </w:rPr>
        <w:br/>
      </w:r>
    </w:p>
    <w:p w:rsidRPr="00E843BA" w:rsidR="00D22D9C" w:rsidP="00D22D9C" w:rsidRDefault="005F3A53" w14:paraId="6136C986" w14:textId="77777777">
      <w:pPr>
        <w:numPr>
          <w:ilvl w:val="0"/>
          <w:numId w:val="6"/>
        </w:numPr>
        <w:jc w:val="both"/>
        <w:rPr>
          <w:rFonts w:ascii="Arial" w:hAnsi="Arial" w:cs="Arial"/>
          <w:b/>
          <w:color w:val="A6A6A6" w:themeColor="background1" w:themeShade="A6"/>
          <w:sz w:val="22"/>
          <w:szCs w:val="22"/>
        </w:rPr>
      </w:pPr>
      <w:r w:rsidRPr="00E843BA">
        <w:rPr>
          <w:rFonts w:ascii="Arial" w:hAnsi="Arial" w:cs="Arial"/>
          <w:b/>
          <w:color w:val="A6A6A6" w:themeColor="background1" w:themeShade="A6"/>
          <w:sz w:val="22"/>
          <w:szCs w:val="22"/>
        </w:rPr>
        <w:t xml:space="preserve">Transferable </w:t>
      </w:r>
      <w:r w:rsidRPr="00E843BA" w:rsidR="00D22D9C">
        <w:rPr>
          <w:rFonts w:ascii="Arial" w:hAnsi="Arial" w:cs="Arial"/>
          <w:b/>
          <w:color w:val="A6A6A6" w:themeColor="background1" w:themeShade="A6"/>
          <w:sz w:val="22"/>
          <w:szCs w:val="22"/>
        </w:rPr>
        <w:t xml:space="preserve">Skills for </w:t>
      </w:r>
      <w:r w:rsidRPr="00E843BA">
        <w:rPr>
          <w:rFonts w:ascii="Arial" w:hAnsi="Arial" w:cs="Arial"/>
          <w:b/>
          <w:color w:val="A6A6A6" w:themeColor="background1" w:themeShade="A6"/>
          <w:sz w:val="22"/>
          <w:szCs w:val="22"/>
        </w:rPr>
        <w:t xml:space="preserve">Life and </w:t>
      </w:r>
      <w:r w:rsidRPr="00E843BA" w:rsidR="00D22D9C">
        <w:rPr>
          <w:rFonts w:ascii="Arial" w:hAnsi="Arial" w:cs="Arial"/>
          <w:b/>
          <w:color w:val="A6A6A6" w:themeColor="background1" w:themeShade="A6"/>
          <w:sz w:val="22"/>
          <w:szCs w:val="22"/>
        </w:rPr>
        <w:t xml:space="preserve">Professional Practice </w:t>
      </w:r>
    </w:p>
    <w:p w:rsidRPr="00E843BA" w:rsidR="00995D51" w:rsidP="00D22D9C" w:rsidRDefault="00D22D9C" w14:paraId="0DDE056E" w14:textId="77777777">
      <w:pPr>
        <w:jc w:val="both"/>
        <w:rPr>
          <w:rFonts w:ascii="Arial" w:hAnsi="Arial" w:cs="Arial"/>
          <w:color w:val="A6A6A6" w:themeColor="background1" w:themeShade="A6"/>
          <w:sz w:val="22"/>
          <w:szCs w:val="22"/>
        </w:rPr>
      </w:pPr>
      <w:r w:rsidRPr="00E843BA">
        <w:rPr>
          <w:rFonts w:ascii="Arial" w:hAnsi="Arial" w:cs="Arial"/>
          <w:color w:val="A6A6A6" w:themeColor="background1" w:themeShade="A6"/>
          <w:sz w:val="22"/>
          <w:szCs w:val="22"/>
        </w:rPr>
        <w:t xml:space="preserve">Your work must provide evidence of the </w:t>
      </w:r>
      <w:r w:rsidRPr="00E843BA" w:rsidR="009315A0">
        <w:rPr>
          <w:rFonts w:ascii="Arial" w:hAnsi="Arial" w:cs="Arial"/>
          <w:color w:val="A6A6A6" w:themeColor="background1" w:themeShade="A6"/>
          <w:sz w:val="22"/>
          <w:szCs w:val="22"/>
        </w:rPr>
        <w:t>qualities and transferable skills necessary for employment requiring the exercise of personal responsibility and decision-making</w:t>
      </w:r>
      <w:r w:rsidRPr="00E843BA">
        <w:rPr>
          <w:rFonts w:ascii="Arial" w:hAnsi="Arial" w:cs="Arial"/>
          <w:color w:val="A6A6A6" w:themeColor="background1" w:themeShade="A6"/>
          <w:sz w:val="22"/>
          <w:szCs w:val="22"/>
        </w:rPr>
        <w:t>.  This includes demonstrating</w:t>
      </w:r>
      <w:r w:rsidRPr="00E843BA" w:rsidR="006F0F95">
        <w:rPr>
          <w:rFonts w:ascii="Arial" w:hAnsi="Arial" w:cs="Arial"/>
          <w:color w:val="A6A6A6" w:themeColor="background1" w:themeShade="A6"/>
          <w:sz w:val="22"/>
          <w:szCs w:val="22"/>
        </w:rPr>
        <w:t>:</w:t>
      </w:r>
      <w:r w:rsidRPr="00E843BA">
        <w:rPr>
          <w:rFonts w:ascii="Arial" w:hAnsi="Arial" w:cs="Arial"/>
          <w:color w:val="A6A6A6" w:themeColor="background1" w:themeShade="A6"/>
          <w:sz w:val="22"/>
          <w:szCs w:val="22"/>
        </w:rPr>
        <w:t xml:space="preserve"> </w:t>
      </w:r>
      <w:r w:rsidRPr="00E843BA" w:rsidR="00995D51">
        <w:rPr>
          <w:rFonts w:ascii="Arial" w:hAnsi="Arial" w:cs="Arial"/>
          <w:color w:val="A6A6A6" w:themeColor="background1" w:themeShade="A6"/>
          <w:sz w:val="22"/>
          <w:szCs w:val="22"/>
        </w:rPr>
        <w:t>professional development</w:t>
      </w:r>
      <w:r w:rsidRPr="00E843BA" w:rsidR="009315A0">
        <w:rPr>
          <w:color w:val="A6A6A6" w:themeColor="background1" w:themeShade="A6"/>
        </w:rPr>
        <w:t xml:space="preserve"> to </w:t>
      </w:r>
      <w:r w:rsidRPr="00E843BA" w:rsidR="006F0F95">
        <w:rPr>
          <w:rFonts w:ascii="Arial" w:hAnsi="Arial" w:cs="Arial"/>
          <w:color w:val="A6A6A6" w:themeColor="background1" w:themeShade="A6"/>
          <w:sz w:val="22"/>
          <w:szCs w:val="22"/>
        </w:rPr>
        <w:t>advance</w:t>
      </w:r>
      <w:r w:rsidRPr="00E843BA" w:rsidR="009315A0">
        <w:rPr>
          <w:rFonts w:ascii="Arial" w:hAnsi="Arial" w:cs="Arial"/>
          <w:color w:val="A6A6A6" w:themeColor="background1" w:themeShade="A6"/>
          <w:sz w:val="22"/>
          <w:szCs w:val="22"/>
        </w:rPr>
        <w:t xml:space="preserve"> existing skills and acquire new competences that will enable you to assume significant responsibility within organisations</w:t>
      </w:r>
      <w:r w:rsidRPr="00E843BA" w:rsidR="00995D51">
        <w:rPr>
          <w:rFonts w:ascii="Arial" w:hAnsi="Arial" w:cs="Arial"/>
          <w:color w:val="A6A6A6" w:themeColor="background1" w:themeShade="A6"/>
          <w:sz w:val="22"/>
          <w:szCs w:val="22"/>
        </w:rPr>
        <w:t xml:space="preserve">; that you can initiate and complete tasks and procedures, whether individually and/or collaboratively; </w:t>
      </w:r>
      <w:r w:rsidRPr="00E843BA" w:rsidR="009315A0">
        <w:rPr>
          <w:rFonts w:ascii="Arial" w:hAnsi="Arial" w:cs="Arial"/>
          <w:color w:val="A6A6A6" w:themeColor="background1" w:themeShade="A6"/>
          <w:sz w:val="22"/>
          <w:szCs w:val="22"/>
        </w:rPr>
        <w:t xml:space="preserve">that you can </w:t>
      </w:r>
      <w:r w:rsidRPr="00E843BA" w:rsidR="00995D51">
        <w:rPr>
          <w:rFonts w:ascii="Arial" w:hAnsi="Arial" w:cs="Arial"/>
          <w:color w:val="A6A6A6" w:themeColor="background1" w:themeShade="A6"/>
          <w:sz w:val="22"/>
          <w:szCs w:val="22"/>
        </w:rPr>
        <w:t xml:space="preserve">use appropriate media to </w:t>
      </w:r>
      <w:r w:rsidRPr="00E843BA" w:rsidR="009315A0">
        <w:rPr>
          <w:rFonts w:ascii="Arial" w:hAnsi="Arial" w:cs="Arial"/>
          <w:color w:val="A6A6A6" w:themeColor="background1" w:themeShade="A6"/>
          <w:sz w:val="22"/>
          <w:szCs w:val="22"/>
        </w:rPr>
        <w:t>effectively communicate information, arguments and analysis in a variety of forms to specialist and non-specialist audiences</w:t>
      </w:r>
      <w:r w:rsidRPr="00E843BA" w:rsidR="00995D51">
        <w:rPr>
          <w:rFonts w:ascii="Arial" w:hAnsi="Arial" w:cs="Arial"/>
          <w:color w:val="A6A6A6" w:themeColor="background1" w:themeShade="A6"/>
          <w:sz w:val="22"/>
          <w:szCs w:val="22"/>
        </w:rPr>
        <w:t>; fluency of expression; clarity and effectiveness in presentation and organisation. Work should be coherent and well-structured in presentation and organisation.</w:t>
      </w:r>
    </w:p>
    <w:p w:rsidRPr="00A406E5" w:rsidR="00D22D9C" w:rsidP="00035689" w:rsidRDefault="00A77675" w14:paraId="3FB748D4" w14:textId="2C01CBBD">
      <w:pPr>
        <w:rPr>
          <w:rFonts w:ascii="Arial" w:hAnsi="Arial" w:cs="Arial"/>
          <w:sz w:val="22"/>
          <w:szCs w:val="22"/>
        </w:rPr>
      </w:pPr>
      <w:r>
        <w:rPr>
          <w:rFonts w:ascii="Arial" w:hAnsi="Arial" w:cs="Arial"/>
          <w:sz w:val="22"/>
          <w:szCs w:val="22"/>
        </w:rPr>
        <w:br w:type="page"/>
      </w:r>
    </w:p>
    <w:p w:rsidRPr="00A406E5" w:rsidR="001F50B6" w:rsidP="00D22D9C" w:rsidRDefault="001F50B6" w14:paraId="6DC01A3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DC11F59" w14:textId="77777777">
        <w:trPr>
          <w:jc w:val="center"/>
        </w:trPr>
        <w:tc>
          <w:tcPr>
            <w:tcW w:w="10670" w:type="dxa"/>
            <w:shd w:val="clear" w:color="auto" w:fill="BFBFBF"/>
          </w:tcPr>
          <w:p w:rsidRPr="00A406E5" w:rsidR="00152E9D" w:rsidP="00035689" w:rsidRDefault="00152E9D" w14:paraId="7DBB83ED" w14:textId="5BF1D5EB">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E843BA" w:rsidRDefault="00152E9D" w14:paraId="14DC63BD" w14:textId="77777777">
      <w:pPr>
        <w:rPr>
          <w:rFonts w:ascii="Arial" w:hAnsi="Arial" w:cs="Arial"/>
        </w:rPr>
      </w:pPr>
    </w:p>
    <w:p w:rsidRPr="00A406E5" w:rsidR="00152E9D" w:rsidP="00E843BA" w:rsidRDefault="00152E9D" w14:paraId="65EB0B4C" w14:textId="45B4F5C1">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2D6977">
        <w:rPr>
          <w:rFonts w:ascii="Arial" w:hAnsi="Arial" w:cs="Arial"/>
          <w:sz w:val="20"/>
        </w:rPr>
        <w:t xml:space="preserve"> </w:t>
      </w:r>
      <w:r w:rsidR="00452826">
        <w:rPr>
          <w:rFonts w:ascii="Arial" w:hAnsi="Arial" w:cs="Arial"/>
          <w:sz w:val="20"/>
        </w:rPr>
        <w:br/>
      </w:r>
      <w:r w:rsidRPr="00902352" w:rsidR="002D6977">
        <w:rPr>
          <w:rFonts w:ascii="Arial" w:hAnsi="Arial" w:cs="Arial"/>
          <w:b/>
          <w:szCs w:val="24"/>
        </w:rPr>
        <w:t>If your work is submitted via Turnitin, your will access this feedback via Turnitin.</w:t>
      </w:r>
    </w:p>
    <w:p w:rsidRPr="00A406E5" w:rsidR="00152E9D" w:rsidP="00152E9D" w:rsidRDefault="00152E9D" w14:paraId="051D40F3"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E5151B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16768B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0B7BB9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3A50E0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E1767B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2F30DD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253B7D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02915" w:rsidR="00152E9D" w:rsidP="00502915" w:rsidRDefault="00502915" w14:paraId="772FAC9D" w14:textId="10699FE1">
            <w:pPr>
              <w:spacing w:line="276" w:lineRule="auto"/>
              <w:rPr>
                <w:rFonts w:ascii="Arial" w:hAnsi="Arial" w:cs="Arial"/>
                <w:b/>
              </w:rPr>
            </w:pPr>
            <w:r>
              <w:rPr>
                <w:rFonts w:ascii="Arial" w:hAnsi="Arial" w:cs="Arial"/>
                <w:b/>
              </w:rPr>
              <w:t>1.</w:t>
            </w:r>
            <w:r w:rsidRPr="00502915" w:rsidR="004D5E9B">
              <w:rPr>
                <w:rFonts w:ascii="Arial" w:hAnsi="Arial" w:cs="Arial"/>
                <w:b/>
              </w:rPr>
              <w:t>Engagement with</w:t>
            </w:r>
            <w:r w:rsidRPr="00502915" w:rsidR="00152E9D">
              <w:rPr>
                <w:rFonts w:ascii="Arial" w:hAnsi="Arial" w:cs="Arial"/>
                <w:b/>
              </w:rPr>
              <w:t xml:space="preserve"> Literature</w:t>
            </w:r>
            <w:r w:rsidRPr="00502915" w:rsidR="005F3A53">
              <w:rPr>
                <w:rFonts w:ascii="Arial" w:hAnsi="Arial" w:cs="Arial"/>
                <w:b/>
              </w:rPr>
              <w:t xml:space="preserve"> Skills</w:t>
            </w:r>
            <w:r w:rsidR="008608AB">
              <w:rPr>
                <w:rFonts w:ascii="Arial" w:hAnsi="Arial" w:cs="Arial"/>
                <w:b/>
              </w:rPr>
              <w:br/>
            </w:r>
            <w:r w:rsidRPr="00A81570" w:rsidR="008608AB">
              <w:rPr>
                <w:rFonts w:ascii="Arial" w:hAnsi="Arial" w:cs="Arial"/>
                <w:b/>
                <w:bCs/>
                <w:sz w:val="22"/>
                <w:szCs w:val="22"/>
              </w:rPr>
              <w:t>RESEARCH</w:t>
            </w:r>
            <w:r w:rsidRPr="00502915" w:rsidR="00A77675">
              <w:rPr>
                <w:rFonts w:ascii="Arial" w:hAnsi="Arial" w:cs="Arial"/>
                <w:b/>
              </w:rPr>
              <w:br/>
            </w:r>
          </w:p>
        </w:tc>
        <w:tc>
          <w:tcPr>
            <w:tcW w:w="416" w:type="pct"/>
            <w:tcBorders>
              <w:top w:val="single" w:color="auto" w:sz="4" w:space="0"/>
              <w:left w:val="single" w:color="auto" w:sz="4" w:space="0"/>
              <w:right w:val="single" w:color="auto" w:sz="4" w:space="0"/>
            </w:tcBorders>
            <w:shd w:val="clear" w:color="auto" w:fill="D9D9D9"/>
          </w:tcPr>
          <w:p w:rsidRPr="00A406E5" w:rsidR="00152E9D" w:rsidP="00A81570" w:rsidRDefault="006543F8" w14:paraId="7AFE0D59" w14:textId="389A2308">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531B85" w14:textId="77777777">
            <w:pPr>
              <w:jc w:val="center"/>
              <w:rPr>
                <w:rFonts w:ascii="Arial" w:hAnsi="Arial" w:cs="Arial"/>
                <w:sz w:val="32"/>
              </w:rPr>
            </w:pPr>
          </w:p>
        </w:tc>
      </w:tr>
      <w:tr w:rsidRPr="00A406E5" w:rsidR="00152E9D" w:rsidTr="00A85BFE" w14:paraId="3E993B4B" w14:textId="77777777">
        <w:trPr>
          <w:trHeight w:val="450"/>
        </w:trPr>
        <w:tc>
          <w:tcPr>
            <w:tcW w:w="4169" w:type="pct"/>
            <w:vMerge w:val="restart"/>
            <w:tcBorders>
              <w:top w:val="single" w:color="auto" w:sz="4" w:space="0"/>
              <w:left w:val="single" w:color="auto" w:sz="4" w:space="0"/>
              <w:right w:val="single" w:color="auto" w:sz="4" w:space="0"/>
            </w:tcBorders>
          </w:tcPr>
          <w:p w:rsidRPr="006543F8" w:rsidR="006543F8" w:rsidP="006543F8" w:rsidRDefault="006543F8" w14:paraId="6F086872" w14:textId="77777777">
            <w:pPr>
              <w:spacing w:line="276" w:lineRule="auto"/>
              <w:rPr>
                <w:rFonts w:ascii="Arial" w:hAnsi="Arial" w:cs="Arial"/>
                <w:sz w:val="24"/>
                <w:szCs w:val="24"/>
              </w:rPr>
            </w:pPr>
          </w:p>
          <w:p w:rsidRPr="00035689" w:rsidR="00152E9D" w:rsidP="00035689" w:rsidRDefault="00152E9D" w14:paraId="221D71AE" w14:textId="77777777">
            <w:pPr>
              <w:spacing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9EEB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1BDEF7D" w14:textId="77777777">
            <w:pPr>
              <w:jc w:val="center"/>
              <w:rPr>
                <w:rFonts w:ascii="Arial" w:hAnsi="Arial" w:cs="Arial"/>
                <w:sz w:val="32"/>
              </w:rPr>
            </w:pPr>
          </w:p>
        </w:tc>
      </w:tr>
      <w:tr w:rsidRPr="00A406E5" w:rsidR="00152E9D" w:rsidTr="00A85BFE" w14:paraId="138B658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847E8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F678BA" w14:textId="4EBFA041">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A824B31" w14:textId="77777777">
            <w:pPr>
              <w:jc w:val="center"/>
              <w:rPr>
                <w:rFonts w:ascii="Arial" w:hAnsi="Arial" w:cs="Arial"/>
                <w:sz w:val="32"/>
              </w:rPr>
            </w:pPr>
          </w:p>
        </w:tc>
      </w:tr>
      <w:tr w:rsidRPr="00A406E5" w:rsidR="00152E9D" w:rsidTr="00A85BFE" w14:paraId="3484FE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00152E9D" w:rsidP="00502915" w:rsidRDefault="00502915" w14:paraId="00F2F394" w14:textId="77777777">
            <w:pPr>
              <w:spacing w:line="276" w:lineRule="auto"/>
              <w:rPr>
                <w:rFonts w:ascii="Arial" w:hAnsi="Arial" w:cs="Arial"/>
                <w:sz w:val="24"/>
                <w:szCs w:val="24"/>
              </w:rPr>
            </w:pPr>
            <w:r>
              <w:rPr>
                <w:rFonts w:ascii="Arial" w:hAnsi="Arial" w:cs="Arial"/>
                <w:b/>
              </w:rPr>
              <w:t xml:space="preserve">2. </w:t>
            </w:r>
            <w:r w:rsidRPr="00502915" w:rsidR="00152E9D">
              <w:rPr>
                <w:rFonts w:ascii="Arial" w:hAnsi="Arial" w:cs="Arial"/>
                <w:b/>
              </w:rPr>
              <w:t xml:space="preserve">Knowledge and Understanding </w:t>
            </w:r>
            <w:r w:rsidRPr="00502915" w:rsidR="005F3A53">
              <w:rPr>
                <w:rFonts w:ascii="Arial" w:hAnsi="Arial" w:cs="Arial"/>
                <w:b/>
              </w:rPr>
              <w:t>Skills</w:t>
            </w:r>
            <w:r w:rsidRPr="00502915" w:rsidR="00A77675">
              <w:rPr>
                <w:rFonts w:ascii="Arial" w:hAnsi="Arial" w:cs="Arial"/>
                <w:sz w:val="24"/>
                <w:szCs w:val="24"/>
              </w:rPr>
              <w:t>.</w:t>
            </w:r>
          </w:p>
          <w:p w:rsidRPr="00502915" w:rsidR="008608AB" w:rsidP="00502915" w:rsidRDefault="008608AB" w14:paraId="1E1FD9D3" w14:textId="0377259F">
            <w:pPr>
              <w:spacing w:line="276" w:lineRule="auto"/>
              <w:rPr>
                <w:rFonts w:ascii="Arial" w:hAnsi="Arial" w:cs="Arial"/>
                <w:sz w:val="24"/>
                <w:szCs w:val="24"/>
              </w:rPr>
            </w:pPr>
            <w:r w:rsidRPr="00A81570">
              <w:rPr>
                <w:rFonts w:ascii="Arial" w:hAnsi="Arial" w:cs="Arial"/>
                <w:b/>
                <w:bCs/>
                <w:sz w:val="22"/>
                <w:szCs w:val="22"/>
              </w:rPr>
              <w:t>SUBJECT KNOWLEDGE</w:t>
            </w:r>
          </w:p>
        </w:tc>
        <w:tc>
          <w:tcPr>
            <w:tcW w:w="416" w:type="pct"/>
            <w:tcBorders>
              <w:top w:val="single" w:color="auto" w:sz="4" w:space="0"/>
              <w:left w:val="single" w:color="auto" w:sz="4" w:space="0"/>
              <w:right w:val="single" w:color="auto" w:sz="4" w:space="0"/>
            </w:tcBorders>
            <w:shd w:val="clear" w:color="auto" w:fill="D9D9D9"/>
          </w:tcPr>
          <w:p w:rsidRPr="00A406E5" w:rsidR="00152E9D" w:rsidP="00A81570" w:rsidRDefault="006543F8" w14:paraId="46F430CB" w14:textId="38AAAF5C">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100BDFB" w14:textId="77777777">
            <w:pPr>
              <w:jc w:val="center"/>
              <w:rPr>
                <w:rFonts w:ascii="Arial" w:hAnsi="Arial" w:cs="Arial"/>
                <w:sz w:val="32"/>
              </w:rPr>
            </w:pPr>
          </w:p>
        </w:tc>
      </w:tr>
      <w:tr w:rsidRPr="00A406E5" w:rsidR="00152E9D" w:rsidTr="00A85BFE" w14:paraId="6EE40418" w14:textId="77777777">
        <w:trPr>
          <w:trHeight w:val="450"/>
        </w:trPr>
        <w:tc>
          <w:tcPr>
            <w:tcW w:w="4169" w:type="pct"/>
            <w:vMerge w:val="restart"/>
            <w:tcBorders>
              <w:top w:val="single" w:color="auto" w:sz="4" w:space="0"/>
              <w:left w:val="single" w:color="auto" w:sz="4" w:space="0"/>
              <w:right w:val="single" w:color="auto" w:sz="4" w:space="0"/>
            </w:tcBorders>
          </w:tcPr>
          <w:p w:rsidRPr="00035689" w:rsidR="00152E9D" w:rsidP="00035689" w:rsidRDefault="00152E9D" w14:paraId="4F16217C" w14:textId="77777777">
            <w:pPr>
              <w:spacing w:line="360"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0F7E65" w14:textId="77359C2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070B532" w14:textId="77777777">
            <w:pPr>
              <w:jc w:val="center"/>
              <w:rPr>
                <w:rFonts w:ascii="Arial" w:hAnsi="Arial" w:cs="Arial"/>
                <w:sz w:val="32"/>
              </w:rPr>
            </w:pPr>
          </w:p>
        </w:tc>
      </w:tr>
      <w:tr w:rsidRPr="00A406E5" w:rsidR="00152E9D" w:rsidTr="00A85BFE" w14:paraId="5C37D17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C7E111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B6384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D4F7EB" w14:textId="77777777">
            <w:pPr>
              <w:jc w:val="center"/>
              <w:rPr>
                <w:rFonts w:ascii="Arial" w:hAnsi="Arial" w:cs="Arial"/>
                <w:sz w:val="32"/>
              </w:rPr>
            </w:pPr>
          </w:p>
        </w:tc>
      </w:tr>
      <w:tr w:rsidRPr="00A406E5" w:rsidR="00152E9D" w:rsidTr="00A85BFE" w14:paraId="05A6021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02915" w:rsidR="00A81570" w:rsidP="00A81570" w:rsidRDefault="00502915" w14:paraId="2415A970" w14:textId="2055B9DD">
            <w:pPr>
              <w:rPr>
                <w:rFonts w:ascii="Arial" w:hAnsi="Arial" w:cs="Arial"/>
                <w:b/>
                <w:bCs/>
                <w:sz w:val="16"/>
                <w:szCs w:val="16"/>
              </w:rPr>
            </w:pPr>
            <w:r>
              <w:rPr>
                <w:rFonts w:ascii="Arial" w:hAnsi="Arial" w:cs="Arial"/>
                <w:b/>
              </w:rPr>
              <w:t>3.</w:t>
            </w:r>
            <w:r w:rsidRPr="00502915" w:rsidR="004D5E9B">
              <w:rPr>
                <w:rFonts w:ascii="Arial" w:hAnsi="Arial" w:cs="Arial"/>
                <w:b/>
              </w:rPr>
              <w:t>Cognitive and Intellectual Skills</w:t>
            </w:r>
            <w:r w:rsidRPr="00502915" w:rsidR="00452826">
              <w:rPr>
                <w:rFonts w:ascii="Arial" w:hAnsi="Arial" w:cs="Arial"/>
                <w:sz w:val="16"/>
                <w:szCs w:val="16"/>
              </w:rPr>
              <w:br/>
            </w:r>
            <w:r w:rsidRPr="00A81570" w:rsidR="008608AB">
              <w:rPr>
                <w:rFonts w:ascii="Arial" w:hAnsi="Arial" w:cs="Arial"/>
                <w:b/>
                <w:bCs/>
                <w:sz w:val="22"/>
                <w:szCs w:val="22"/>
              </w:rPr>
              <w:t>CRITICAL ENGAGEMENT</w:t>
            </w:r>
          </w:p>
          <w:p w:rsidRPr="00502915" w:rsidR="00152E9D" w:rsidP="00502915" w:rsidRDefault="00152E9D" w14:paraId="00F2B59F" w14:textId="4B188FBD">
            <w:pPr>
              <w:rPr>
                <w:rFonts w:ascii="Arial" w:hAnsi="Arial" w:cs="Arial"/>
                <w:b/>
                <w:bCs/>
                <w:sz w:val="16"/>
                <w:szCs w:val="16"/>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A81570" w:rsidRDefault="00452826" w14:paraId="7A2E56D8" w14:textId="69F8CB09">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EC6A49D" w14:textId="77777777">
            <w:pPr>
              <w:jc w:val="center"/>
              <w:rPr>
                <w:rFonts w:ascii="Arial" w:hAnsi="Arial" w:cs="Arial"/>
                <w:sz w:val="32"/>
              </w:rPr>
            </w:pPr>
          </w:p>
        </w:tc>
      </w:tr>
      <w:tr w:rsidRPr="00A406E5" w:rsidR="00152E9D" w:rsidTr="00A85BFE" w14:paraId="66A20D4E" w14:textId="77777777">
        <w:trPr>
          <w:trHeight w:val="450"/>
        </w:trPr>
        <w:tc>
          <w:tcPr>
            <w:tcW w:w="4169" w:type="pct"/>
            <w:vMerge w:val="restart"/>
            <w:tcBorders>
              <w:top w:val="single" w:color="auto" w:sz="4" w:space="0"/>
              <w:left w:val="single" w:color="auto" w:sz="4" w:space="0"/>
              <w:right w:val="single" w:color="auto" w:sz="4" w:space="0"/>
            </w:tcBorders>
          </w:tcPr>
          <w:p w:rsidRPr="00502915" w:rsidR="00014FB7" w:rsidP="00502915" w:rsidRDefault="00014FB7" w14:paraId="5E27F100" w14:textId="77777777">
            <w:pPr>
              <w:spacing w:line="360" w:lineRule="auto"/>
              <w:rPr>
                <w:rFonts w:ascii="Arial" w:hAnsi="Arial" w:cs="Arial"/>
                <w:sz w:val="24"/>
                <w:szCs w:val="24"/>
              </w:rPr>
            </w:pPr>
          </w:p>
          <w:p w:rsidRPr="00014FB7" w:rsidR="00152E9D" w:rsidP="00014FB7" w:rsidRDefault="00152E9D" w14:paraId="32D127AA" w14:textId="55DD3EB6">
            <w:pPr>
              <w:spacing w:line="360" w:lineRule="auto"/>
              <w:rPr>
                <w:rFonts w:ascii="Arial" w:hAnsi="Arial" w:cs="Arial"/>
                <w:sz w:val="24"/>
                <w:szCs w:val="24"/>
              </w:rPr>
            </w:pPr>
          </w:p>
        </w:tc>
        <w:tc>
          <w:tcPr>
            <w:tcW w:w="416" w:type="pct"/>
            <w:tcBorders>
              <w:top w:val="single" w:color="auto" w:sz="4" w:space="0"/>
              <w:left w:val="single" w:color="auto" w:sz="4" w:space="0"/>
              <w:right w:val="single" w:color="auto" w:sz="4" w:space="0"/>
            </w:tcBorders>
          </w:tcPr>
          <w:p w:rsidRPr="00A406E5" w:rsidR="00152E9D" w:rsidP="00452826" w:rsidRDefault="00152E9D" w14:paraId="1CEB6A85" w14:textId="65E760F7">
            <w:pP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E6227EB" w14:textId="77777777">
            <w:pPr>
              <w:jc w:val="center"/>
              <w:rPr>
                <w:rFonts w:ascii="Arial" w:hAnsi="Arial" w:cs="Arial"/>
                <w:sz w:val="32"/>
              </w:rPr>
            </w:pPr>
          </w:p>
        </w:tc>
      </w:tr>
      <w:tr w:rsidRPr="00A406E5" w:rsidR="00152E9D" w:rsidTr="00A85BFE" w14:paraId="2D756BA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E546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3C4C1B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E4879CD" w14:textId="77777777">
            <w:pPr>
              <w:jc w:val="center"/>
              <w:rPr>
                <w:rFonts w:ascii="Arial" w:hAnsi="Arial" w:cs="Arial"/>
                <w:sz w:val="32"/>
              </w:rPr>
            </w:pPr>
          </w:p>
        </w:tc>
      </w:tr>
      <w:tr w:rsidRPr="00A406E5" w:rsidR="00152E9D" w:rsidTr="00A85BFE" w14:paraId="2F8289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02915" w:rsidR="00A81570" w:rsidP="00A81570" w:rsidRDefault="00502915" w14:paraId="247DCD70" w14:textId="48F93409">
            <w:pPr>
              <w:spacing w:line="276" w:lineRule="auto"/>
              <w:rPr>
                <w:rFonts w:ascii="Arial" w:hAnsi="Arial" w:cs="Arial"/>
                <w:sz w:val="16"/>
                <w:szCs w:val="16"/>
              </w:rPr>
            </w:pPr>
            <w:r>
              <w:rPr>
                <w:rFonts w:ascii="Arial" w:hAnsi="Arial" w:cs="Arial"/>
                <w:b/>
              </w:rPr>
              <w:t xml:space="preserve">4. </w:t>
            </w:r>
            <w:r w:rsidRPr="00502915" w:rsidR="00452826">
              <w:rPr>
                <w:rFonts w:ascii="Arial" w:hAnsi="Arial" w:cs="Arial"/>
                <w:b/>
              </w:rPr>
              <w:t>Practical Skills</w:t>
            </w:r>
            <w:r w:rsidRPr="00502915" w:rsidR="00452826">
              <w:rPr>
                <w:rFonts w:ascii="Arial" w:hAnsi="Arial" w:cs="Arial"/>
                <w:b/>
              </w:rPr>
              <w:br/>
            </w:r>
            <w:r w:rsidRPr="00A81570" w:rsidR="008608AB">
              <w:rPr>
                <w:rFonts w:ascii="Arial" w:hAnsi="Arial" w:cs="Arial"/>
                <w:b/>
                <w:bCs/>
                <w:sz w:val="22"/>
                <w:szCs w:val="22"/>
              </w:rPr>
              <w:t>ACADEMIC CONVENTION/PROFESSIONAL PRACTICE</w:t>
            </w:r>
          </w:p>
          <w:p w:rsidRPr="00502915" w:rsidR="00152E9D" w:rsidP="00502915" w:rsidRDefault="00152E9D" w14:paraId="5D333908" w14:textId="1962D085">
            <w:pPr>
              <w:spacing w:line="276" w:lineRule="auto"/>
              <w:rPr>
                <w:rFonts w:ascii="Arial" w:hAnsi="Arial" w:cs="Arial"/>
                <w:sz w:val="16"/>
                <w:szCs w:val="16"/>
              </w:rPr>
            </w:pPr>
          </w:p>
        </w:tc>
        <w:tc>
          <w:tcPr>
            <w:tcW w:w="416" w:type="pct"/>
            <w:tcBorders>
              <w:top w:val="single" w:color="auto" w:sz="4" w:space="0"/>
              <w:left w:val="single" w:color="auto" w:sz="4" w:space="0"/>
              <w:right w:val="single" w:color="auto" w:sz="4" w:space="0"/>
            </w:tcBorders>
            <w:shd w:val="clear" w:color="auto" w:fill="D9D9D9"/>
          </w:tcPr>
          <w:p w:rsidRPr="00A406E5" w:rsidR="00452826" w:rsidP="00A81570" w:rsidRDefault="00452826" w14:paraId="111FC558" w14:textId="5A214BB2">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AE287DB" w14:textId="77777777">
            <w:pPr>
              <w:jc w:val="center"/>
              <w:rPr>
                <w:rFonts w:ascii="Arial" w:hAnsi="Arial" w:cs="Arial"/>
                <w:sz w:val="32"/>
              </w:rPr>
            </w:pPr>
          </w:p>
        </w:tc>
      </w:tr>
      <w:tr w:rsidRPr="00A406E5" w:rsidR="00152E9D" w:rsidTr="00A85BFE" w14:paraId="0C4EDBD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E54610" w14:textId="77777777">
            <w:pPr>
              <w:spacing w:after="120"/>
              <w:rPr>
                <w:rFonts w:ascii="Arial" w:hAnsi="Arial" w:cs="Arial"/>
                <w:sz w:val="14"/>
                <w:szCs w:val="14"/>
              </w:rPr>
            </w:pPr>
          </w:p>
          <w:p w:rsidRPr="00A406E5" w:rsidR="00152E9D" w:rsidP="00152E9D" w:rsidRDefault="00152E9D" w14:paraId="4C09225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5772B51" w14:textId="4A61C72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7C56F63" w14:textId="77777777">
            <w:pPr>
              <w:jc w:val="center"/>
              <w:rPr>
                <w:rFonts w:ascii="Arial" w:hAnsi="Arial" w:cs="Arial"/>
                <w:sz w:val="32"/>
              </w:rPr>
            </w:pPr>
          </w:p>
        </w:tc>
      </w:tr>
      <w:tr w:rsidRPr="00A406E5" w:rsidR="00152E9D" w:rsidTr="00A85BFE" w14:paraId="1101030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854ADC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39ABF7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B05030" w14:textId="77777777">
            <w:pPr>
              <w:jc w:val="center"/>
              <w:rPr>
                <w:rFonts w:ascii="Arial" w:hAnsi="Arial" w:cs="Arial"/>
                <w:sz w:val="32"/>
              </w:rPr>
            </w:pPr>
          </w:p>
        </w:tc>
      </w:tr>
      <w:tr w:rsidRPr="00A406E5" w:rsidR="00152E9D" w:rsidTr="00A85BFE" w14:paraId="498615F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452826" w:rsidR="00152E9D" w:rsidP="00152E9D" w:rsidRDefault="00152E9D" w14:paraId="6EDCEE5D" w14:textId="77777777">
            <w:pPr>
              <w:rPr>
                <w:rFonts w:ascii="Arial" w:hAnsi="Arial" w:cs="Arial"/>
                <w:b/>
                <w:color w:val="000000" w:themeColor="text1"/>
                <w:sz w:val="16"/>
                <w:szCs w:val="16"/>
              </w:rPr>
            </w:pPr>
            <w:r w:rsidRPr="00452826">
              <w:rPr>
                <w:rFonts w:ascii="Arial" w:hAnsi="Arial" w:cs="Arial"/>
                <w:b/>
                <w:color w:val="000000" w:themeColor="text1"/>
                <w:szCs w:val="16"/>
              </w:rPr>
              <w:t xml:space="preserve">5. </w:t>
            </w:r>
            <w:r w:rsidRPr="00452826" w:rsidR="005F3A53">
              <w:rPr>
                <w:rFonts w:ascii="Arial" w:hAnsi="Arial" w:cs="Arial"/>
                <w:b/>
                <w:color w:val="000000" w:themeColor="text1"/>
              </w:rPr>
              <w:t>Transferable S</w:t>
            </w:r>
            <w:r w:rsidRPr="00452826">
              <w:rPr>
                <w:rFonts w:ascii="Arial" w:hAnsi="Arial" w:cs="Arial"/>
                <w:b/>
                <w:color w:val="000000" w:themeColor="text1"/>
              </w:rPr>
              <w:t xml:space="preserve">kills for </w:t>
            </w:r>
            <w:r w:rsidRPr="00452826" w:rsidR="005F3A53">
              <w:rPr>
                <w:rFonts w:ascii="Arial" w:hAnsi="Arial" w:cs="Arial"/>
                <w:b/>
                <w:color w:val="000000" w:themeColor="text1"/>
              </w:rPr>
              <w:t xml:space="preserve">Life and </w:t>
            </w:r>
            <w:r w:rsidRPr="00452826">
              <w:rPr>
                <w:rFonts w:ascii="Arial" w:hAnsi="Arial" w:cs="Arial"/>
                <w:b/>
                <w:color w:val="000000" w:themeColor="text1"/>
              </w:rPr>
              <w:t>Professional Practice</w:t>
            </w:r>
          </w:p>
          <w:p w:rsidRPr="00A406E5" w:rsidR="00152E9D" w:rsidP="00152E9D" w:rsidRDefault="00152E9D" w14:paraId="2CB15E0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02915" w14:paraId="2B71BA5E" w14:textId="0045265D">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0770FB" w14:textId="77777777">
            <w:pPr>
              <w:jc w:val="center"/>
              <w:rPr>
                <w:rFonts w:ascii="Arial" w:hAnsi="Arial" w:cs="Arial"/>
                <w:sz w:val="32"/>
              </w:rPr>
            </w:pPr>
          </w:p>
        </w:tc>
      </w:tr>
      <w:tr w:rsidRPr="00A406E5" w:rsidR="00152E9D" w:rsidTr="00035689" w14:paraId="4944949D" w14:textId="77777777">
        <w:trPr>
          <w:trHeight w:val="451"/>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048057" w14:textId="77777777">
            <w:pPr>
              <w:spacing w:after="120"/>
              <w:rPr>
                <w:rFonts w:ascii="Arial" w:hAnsi="Arial" w:cs="Arial"/>
                <w:sz w:val="14"/>
                <w:szCs w:val="14"/>
              </w:rPr>
            </w:pPr>
          </w:p>
          <w:p w:rsidRPr="00A406E5" w:rsidR="00152E9D" w:rsidP="00152E9D" w:rsidRDefault="00152E9D" w14:paraId="1FBC4F84" w14:textId="77777777">
            <w:pPr>
              <w:spacing w:after="120"/>
              <w:rPr>
                <w:rFonts w:ascii="Arial" w:hAnsi="Arial" w:cs="Arial"/>
                <w:sz w:val="14"/>
                <w:szCs w:val="14"/>
              </w:rPr>
            </w:pPr>
          </w:p>
          <w:p w:rsidRPr="00A406E5" w:rsidR="00152E9D" w:rsidP="00152E9D" w:rsidRDefault="00152E9D" w14:paraId="164340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D0DC477" w14:textId="2421F4B1">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436E6E5" w14:textId="77777777">
            <w:pPr>
              <w:jc w:val="center"/>
              <w:rPr>
                <w:rFonts w:ascii="Arial" w:hAnsi="Arial" w:cs="Arial"/>
                <w:sz w:val="32"/>
              </w:rPr>
            </w:pPr>
          </w:p>
        </w:tc>
      </w:tr>
      <w:tr w:rsidRPr="00A406E5" w:rsidR="00152E9D" w:rsidTr="00035689" w14:paraId="6788B90C" w14:textId="77777777">
        <w:trPr>
          <w:trHeight w:val="450"/>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638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4AFB54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3CAD637" w14:textId="77777777">
            <w:pPr>
              <w:jc w:val="center"/>
              <w:rPr>
                <w:rFonts w:ascii="Arial" w:hAnsi="Arial" w:cs="Arial"/>
                <w:sz w:val="32"/>
              </w:rPr>
            </w:pPr>
          </w:p>
        </w:tc>
      </w:tr>
    </w:tbl>
    <w:p w:rsidRPr="00A406E5" w:rsidR="00152E9D" w:rsidP="00152E9D" w:rsidRDefault="00152E9D" w14:paraId="032FDCA0" w14:textId="77777777">
      <w:pPr>
        <w:ind w:left="284" w:right="531"/>
        <w:rPr>
          <w:rFonts w:ascii="Arial" w:hAnsi="Arial" w:cs="Arial"/>
          <w:b/>
          <w:sz w:val="16"/>
          <w:szCs w:val="16"/>
        </w:rPr>
      </w:pPr>
    </w:p>
    <w:p w:rsidR="00152E9D" w:rsidP="00152E9D" w:rsidRDefault="00152E9D" w14:paraId="31387779" w14:textId="77777777">
      <w:pPr>
        <w:rPr>
          <w:rFonts w:ascii="Arial" w:hAnsi="Arial" w:cs="Arial"/>
        </w:rPr>
      </w:pPr>
    </w:p>
    <w:p w:rsidR="00C073F1" w:rsidP="00152E9D" w:rsidRDefault="00C073F1" w14:paraId="5E4C1D9E" w14:textId="77777777">
      <w:pPr>
        <w:rPr>
          <w:rFonts w:ascii="Arial" w:hAnsi="Arial" w:cs="Arial"/>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035689" w:rsidR="00035689" w:rsidTr="00035689" w14:paraId="324EA9DC" w14:textId="77777777">
        <w:trPr>
          <w:cantSplit/>
        </w:trPr>
        <w:tc>
          <w:tcPr>
            <w:tcW w:w="6062" w:type="dxa"/>
            <w:vMerge w:val="restart"/>
            <w:shd w:val="clear" w:color="auto" w:fill="D9D9D9" w:themeFill="background1" w:themeFillShade="D9"/>
            <w:vAlign w:val="center"/>
          </w:tcPr>
          <w:p w:rsidRPr="00035689" w:rsidR="00035689" w:rsidP="000D2755" w:rsidRDefault="00035689" w14:paraId="2892AAE5" w14:textId="77777777">
            <w:pPr>
              <w:rPr>
                <w:rFonts w:ascii="Arial" w:hAnsi="Arial" w:cs="Arial"/>
                <w:sz w:val="16"/>
                <w:szCs w:val="16"/>
              </w:rPr>
            </w:pPr>
            <w:r w:rsidRPr="00035689">
              <w:rPr>
                <w:rFonts w:ascii="Arial" w:hAnsi="Arial" w:cs="Arial"/>
                <w:b/>
                <w:bCs/>
                <w:sz w:val="22"/>
                <w:szCs w:val="22"/>
              </w:rPr>
              <w:t xml:space="preserve">Assessment Mark </w:t>
            </w:r>
            <w:r w:rsidRPr="00035689">
              <w:rPr>
                <w:rFonts w:ascii="Arial" w:hAnsi="Arial" w:cs="Arial"/>
                <w:bCs/>
                <w:sz w:val="22"/>
                <w:szCs w:val="22"/>
              </w:rPr>
              <w:t>(</w:t>
            </w:r>
            <w:r w:rsidRPr="0003568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D9D9D9" w:themeFill="background1" w:themeFillShade="D9"/>
            <w:vAlign w:val="bottom"/>
          </w:tcPr>
          <w:p w:rsidRPr="00035689" w:rsidR="00035689" w:rsidP="000D2755" w:rsidRDefault="00035689" w14:paraId="1DB2CDB6" w14:textId="77777777">
            <w:pPr>
              <w:rPr>
                <w:rFonts w:ascii="Arial" w:hAnsi="Arial" w:cs="Arial"/>
                <w:b/>
                <w:bCs/>
                <w:sz w:val="16"/>
                <w:szCs w:val="16"/>
              </w:rPr>
            </w:pPr>
            <w:r w:rsidRPr="00035689">
              <w:rPr>
                <w:rFonts w:ascii="Arial" w:hAnsi="Arial" w:cs="Arial"/>
                <w:b/>
                <w:sz w:val="16"/>
                <w:szCs w:val="16"/>
              </w:rPr>
              <w:t xml:space="preserve">Late Submission Penalties </w:t>
            </w:r>
            <w:r w:rsidRPr="00035689">
              <w:rPr>
                <w:rFonts w:ascii="Arial" w:hAnsi="Arial" w:cs="Arial"/>
                <w:b/>
                <w:sz w:val="16"/>
                <w:szCs w:val="16"/>
              </w:rPr>
              <w:br/>
            </w:r>
            <w:r w:rsidRPr="00035689">
              <w:rPr>
                <w:rFonts w:ascii="Arial" w:hAnsi="Arial" w:cs="Arial"/>
                <w:b/>
                <w:sz w:val="16"/>
                <w:szCs w:val="16"/>
              </w:rPr>
              <w:t>(tick if appropriate)</w:t>
            </w:r>
          </w:p>
        </w:tc>
        <w:tc>
          <w:tcPr>
            <w:tcW w:w="1060" w:type="dxa"/>
            <w:vMerge w:val="restart"/>
            <w:vAlign w:val="center"/>
          </w:tcPr>
          <w:p w:rsidRPr="00035689" w:rsidR="00035689" w:rsidP="000D2755" w:rsidRDefault="00035689" w14:paraId="6F8A93A2" w14:textId="77777777">
            <w:pPr>
              <w:jc w:val="right"/>
              <w:rPr>
                <w:rFonts w:ascii="Arial" w:hAnsi="Arial" w:cs="Arial"/>
                <w:b/>
                <w:bCs/>
                <w:sz w:val="32"/>
                <w:szCs w:val="32"/>
              </w:rPr>
            </w:pPr>
            <w:r w:rsidRPr="00035689">
              <w:rPr>
                <w:rFonts w:ascii="Arial" w:hAnsi="Arial" w:cs="Arial"/>
                <w:b/>
                <w:bCs/>
                <w:sz w:val="32"/>
                <w:szCs w:val="32"/>
              </w:rPr>
              <w:t>%</w:t>
            </w:r>
          </w:p>
        </w:tc>
      </w:tr>
      <w:tr w:rsidRPr="00035689" w:rsidR="00035689" w:rsidTr="00035689" w14:paraId="43CE7472" w14:textId="77777777">
        <w:trPr>
          <w:cantSplit/>
        </w:trPr>
        <w:tc>
          <w:tcPr>
            <w:tcW w:w="6062" w:type="dxa"/>
            <w:vMerge/>
            <w:shd w:val="clear" w:color="auto" w:fill="D9D9D9" w:themeFill="background1" w:themeFillShade="D9"/>
            <w:vAlign w:val="bottom"/>
          </w:tcPr>
          <w:p w:rsidRPr="00035689" w:rsidR="00035689" w:rsidP="000D2755" w:rsidRDefault="00035689" w14:paraId="0ED72814" w14:textId="77777777">
            <w:pPr>
              <w:rPr>
                <w:rFonts w:ascii="Arial" w:hAnsi="Arial" w:cs="Arial"/>
              </w:rPr>
            </w:pPr>
          </w:p>
        </w:tc>
        <w:tc>
          <w:tcPr>
            <w:tcW w:w="2903" w:type="dxa"/>
            <w:vAlign w:val="bottom"/>
          </w:tcPr>
          <w:p w:rsidRPr="00035689" w:rsidR="00035689" w:rsidP="000D2755" w:rsidRDefault="00035689" w14:paraId="6F2941DB" w14:textId="77777777">
            <w:pPr>
              <w:rPr>
                <w:rFonts w:ascii="Arial" w:hAnsi="Arial" w:cs="Arial"/>
                <w:b/>
                <w:bCs/>
                <w:sz w:val="16"/>
                <w:szCs w:val="16"/>
              </w:rPr>
            </w:pPr>
            <w:r w:rsidRPr="00035689">
              <w:rPr>
                <w:rFonts w:ascii="Arial" w:hAnsi="Arial" w:cs="Arial"/>
                <w:sz w:val="16"/>
                <w:szCs w:val="16"/>
              </w:rPr>
              <w:t>Up to 1 week late (40% Max)</w:t>
            </w:r>
          </w:p>
        </w:tc>
        <w:tc>
          <w:tcPr>
            <w:tcW w:w="641" w:type="dxa"/>
            <w:vAlign w:val="bottom"/>
          </w:tcPr>
          <w:p w:rsidRPr="00035689" w:rsidR="00035689" w:rsidP="000D2755" w:rsidRDefault="00035689" w14:paraId="1CD07069" w14:textId="77777777">
            <w:pPr>
              <w:jc w:val="center"/>
              <w:rPr>
                <w:rFonts w:ascii="Arial" w:hAnsi="Arial" w:cs="Arial"/>
                <w:sz w:val="12"/>
                <w:szCs w:val="12"/>
              </w:rPr>
            </w:pPr>
          </w:p>
        </w:tc>
        <w:tc>
          <w:tcPr>
            <w:tcW w:w="1060" w:type="dxa"/>
            <w:vMerge/>
            <w:vAlign w:val="bottom"/>
          </w:tcPr>
          <w:p w:rsidRPr="00035689" w:rsidR="00035689" w:rsidP="000D2755" w:rsidRDefault="00035689" w14:paraId="03753DBF" w14:textId="77777777">
            <w:pPr>
              <w:ind w:left="142" w:leftChars="71"/>
              <w:rPr>
                <w:rFonts w:ascii="Arial" w:hAnsi="Arial" w:cs="Arial"/>
              </w:rPr>
            </w:pPr>
          </w:p>
        </w:tc>
      </w:tr>
      <w:tr w:rsidRPr="00035689" w:rsidR="00035689" w:rsidTr="00035689" w14:paraId="14250CDE" w14:textId="77777777">
        <w:trPr>
          <w:cantSplit/>
        </w:trPr>
        <w:tc>
          <w:tcPr>
            <w:tcW w:w="6062" w:type="dxa"/>
            <w:vMerge/>
            <w:shd w:val="clear" w:color="auto" w:fill="D9D9D9" w:themeFill="background1" w:themeFillShade="D9"/>
            <w:vAlign w:val="bottom"/>
          </w:tcPr>
          <w:p w:rsidRPr="00035689" w:rsidR="00035689" w:rsidP="000D2755" w:rsidRDefault="00035689" w14:paraId="62560BC2" w14:textId="77777777">
            <w:pPr>
              <w:rPr>
                <w:rFonts w:ascii="Arial" w:hAnsi="Arial" w:cs="Arial"/>
              </w:rPr>
            </w:pPr>
          </w:p>
        </w:tc>
        <w:tc>
          <w:tcPr>
            <w:tcW w:w="2903" w:type="dxa"/>
            <w:vAlign w:val="bottom"/>
          </w:tcPr>
          <w:p w:rsidRPr="00035689" w:rsidR="00035689" w:rsidP="000D2755" w:rsidRDefault="00035689" w14:paraId="1A0E0338" w14:textId="77777777">
            <w:pPr>
              <w:rPr>
                <w:rFonts w:ascii="Arial" w:hAnsi="Arial" w:cs="Arial"/>
                <w:b/>
                <w:bCs/>
                <w:sz w:val="16"/>
                <w:szCs w:val="16"/>
              </w:rPr>
            </w:pPr>
            <w:r w:rsidRPr="00035689">
              <w:rPr>
                <w:rFonts w:ascii="Arial" w:hAnsi="Arial" w:cs="Arial"/>
                <w:sz w:val="16"/>
                <w:szCs w:val="16"/>
              </w:rPr>
              <w:t xml:space="preserve">Over 1 week late (0%) </w:t>
            </w:r>
          </w:p>
        </w:tc>
        <w:tc>
          <w:tcPr>
            <w:tcW w:w="641" w:type="dxa"/>
            <w:vAlign w:val="bottom"/>
          </w:tcPr>
          <w:p w:rsidRPr="00035689" w:rsidR="00035689" w:rsidP="000D2755" w:rsidRDefault="00035689" w14:paraId="269E4AD8" w14:textId="77777777">
            <w:pPr>
              <w:rPr>
                <w:rFonts w:ascii="Arial" w:hAnsi="Arial" w:cs="Arial"/>
                <w:sz w:val="12"/>
                <w:szCs w:val="12"/>
              </w:rPr>
            </w:pPr>
          </w:p>
        </w:tc>
        <w:tc>
          <w:tcPr>
            <w:tcW w:w="1060" w:type="dxa"/>
            <w:vMerge/>
            <w:vAlign w:val="bottom"/>
          </w:tcPr>
          <w:p w:rsidRPr="00035689" w:rsidR="00035689" w:rsidP="000D2755" w:rsidRDefault="00035689" w14:paraId="21AA0F98" w14:textId="77777777">
            <w:pPr>
              <w:ind w:firstLine="282" w:firstLineChars="141"/>
              <w:rPr>
                <w:rFonts w:ascii="Arial" w:hAnsi="Arial" w:cs="Arial"/>
              </w:rPr>
            </w:pPr>
          </w:p>
        </w:tc>
      </w:tr>
      <w:tr w:rsidRPr="00035689" w:rsidR="00035689" w:rsidTr="00035689" w14:paraId="778CBDA2" w14:textId="77777777">
        <w:trPr>
          <w:cantSplit/>
        </w:trPr>
        <w:tc>
          <w:tcPr>
            <w:tcW w:w="6062" w:type="dxa"/>
            <w:vMerge/>
            <w:shd w:val="clear" w:color="auto" w:fill="D9D9D9" w:themeFill="background1" w:themeFillShade="D9"/>
            <w:vAlign w:val="bottom"/>
          </w:tcPr>
          <w:p w:rsidRPr="00035689" w:rsidR="00035689" w:rsidP="000D2755" w:rsidRDefault="00035689" w14:paraId="6C6B6189" w14:textId="77777777">
            <w:pPr>
              <w:rPr>
                <w:rFonts w:ascii="Arial" w:hAnsi="Arial" w:cs="Arial"/>
              </w:rPr>
            </w:pPr>
          </w:p>
        </w:tc>
        <w:tc>
          <w:tcPr>
            <w:tcW w:w="2903" w:type="dxa"/>
            <w:vAlign w:val="bottom"/>
          </w:tcPr>
          <w:p w:rsidRPr="00035689" w:rsidR="00035689" w:rsidP="000D2755" w:rsidRDefault="00035689" w14:paraId="6E89AA25" w14:textId="77777777">
            <w:pPr>
              <w:rPr>
                <w:rFonts w:ascii="Arial" w:hAnsi="Arial" w:cs="Arial"/>
                <w:sz w:val="16"/>
                <w:szCs w:val="16"/>
              </w:rPr>
            </w:pPr>
            <w:r w:rsidRPr="00035689">
              <w:rPr>
                <w:rFonts w:ascii="Arial" w:hAnsi="Arial" w:cs="Arial"/>
                <w:sz w:val="16"/>
                <w:szCs w:val="16"/>
              </w:rPr>
              <w:t>Late on a Re-sit deadline  (0%)</w:t>
            </w:r>
          </w:p>
        </w:tc>
        <w:tc>
          <w:tcPr>
            <w:tcW w:w="641" w:type="dxa"/>
            <w:vAlign w:val="bottom"/>
          </w:tcPr>
          <w:p w:rsidRPr="00035689" w:rsidR="00035689" w:rsidP="000D2755" w:rsidRDefault="00035689" w14:paraId="32514481" w14:textId="77777777">
            <w:pPr>
              <w:rPr>
                <w:rFonts w:ascii="Arial" w:hAnsi="Arial" w:cs="Arial"/>
                <w:sz w:val="12"/>
                <w:szCs w:val="12"/>
              </w:rPr>
            </w:pPr>
          </w:p>
        </w:tc>
        <w:tc>
          <w:tcPr>
            <w:tcW w:w="1060" w:type="dxa"/>
            <w:vMerge/>
            <w:vAlign w:val="bottom"/>
          </w:tcPr>
          <w:p w:rsidRPr="00035689" w:rsidR="00035689" w:rsidP="000D2755" w:rsidRDefault="00035689" w14:paraId="72BDD477" w14:textId="77777777">
            <w:pPr>
              <w:ind w:firstLine="282" w:firstLineChars="141"/>
              <w:rPr>
                <w:rFonts w:ascii="Arial" w:hAnsi="Arial" w:cs="Arial"/>
              </w:rPr>
            </w:pPr>
          </w:p>
        </w:tc>
      </w:tr>
    </w:tbl>
    <w:p w:rsidR="00C073F1" w:rsidP="00152E9D" w:rsidRDefault="00C073F1" w14:paraId="29192D3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5E933C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1E746975" w14:textId="77777777">
      <w:pPr>
        <w:rPr>
          <w:rFonts w:ascii="Arial" w:hAnsi="Arial" w:cs="Arial"/>
          <w:vanish/>
        </w:rPr>
      </w:pPr>
    </w:p>
    <w:p w:rsidR="001F50B6" w:rsidP="001F50B6" w:rsidRDefault="001F50B6" w14:paraId="72FE734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4A89EE6B" w14:textId="77777777">
        <w:tc>
          <w:tcPr>
            <w:tcW w:w="13858" w:type="dxa"/>
            <w:shd w:val="clear" w:color="auto" w:fill="FF99FF"/>
          </w:tcPr>
          <w:p w:rsidRPr="00995D51" w:rsidR="00C073F1" w:rsidP="001F50B6" w:rsidRDefault="00C073F1" w14:paraId="2698AF4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88C69B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FBE76F4" w14:textId="77777777">
        <w:tc>
          <w:tcPr>
            <w:tcW w:w="13948" w:type="dxa"/>
            <w:shd w:val="clear" w:color="auto" w:fill="FF99FF"/>
          </w:tcPr>
          <w:p w:rsidRPr="00D9771E" w:rsidR="00527E60" w:rsidP="0093002B" w:rsidRDefault="00527E60" w14:paraId="2DC0926F" w14:textId="77777777">
            <w:pPr>
              <w:rPr>
                <w:rFonts w:ascii="Arial" w:hAnsi="Arial" w:cs="Arial"/>
                <w:b/>
              </w:rPr>
            </w:pPr>
            <w:r>
              <w:rPr>
                <w:rFonts w:ascii="Arial" w:hAnsi="Arial" w:cs="Arial"/>
                <w:b/>
              </w:rPr>
              <w:t>Level 5</w:t>
            </w:r>
          </w:p>
        </w:tc>
      </w:tr>
      <w:tr w:rsidRPr="00D9771E" w:rsidR="00527E60" w:rsidTr="0093002B" w14:paraId="14F8EE0C" w14:textId="77777777">
        <w:tc>
          <w:tcPr>
            <w:tcW w:w="13948" w:type="dxa"/>
            <w:shd w:val="clear" w:color="auto" w:fill="FFCCFF"/>
          </w:tcPr>
          <w:p w:rsidRPr="00B669B1" w:rsidR="00527E60" w:rsidP="0093002B" w:rsidRDefault="002878BF" w14:paraId="58E6452E"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2CD1114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E818B29" w14:textId="77777777">
        <w:trPr>
          <w:tblHeader/>
        </w:trPr>
        <w:tc>
          <w:tcPr>
            <w:tcW w:w="1735" w:type="dxa"/>
            <w:shd w:val="clear" w:color="auto" w:fill="FF99FF"/>
          </w:tcPr>
          <w:p w:rsidRPr="00C73F6F" w:rsidR="00527E60" w:rsidP="0093002B" w:rsidRDefault="00527E60" w14:paraId="6B8FF51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0CB9F3E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54CDE31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798CE554"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2D46C5C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F1DF2F5"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AFE530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9C526D0"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7B6ED486"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65DC0626"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44E4C82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7E0678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16F05F3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54A95C97" w14:textId="77777777">
        <w:trPr>
          <w:tblHeader/>
        </w:trPr>
        <w:tc>
          <w:tcPr>
            <w:tcW w:w="1735" w:type="dxa"/>
            <w:shd w:val="clear" w:color="auto" w:fill="FF99FF"/>
          </w:tcPr>
          <w:p w:rsidRPr="00D9771E" w:rsidR="00527E60" w:rsidP="0093002B" w:rsidRDefault="00527E60" w14:paraId="6AC476F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0E15B29D"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171D75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375E5E06"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3A49E22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F74A63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919557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5BF15727"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4872F59" w14:textId="77777777">
        <w:tc>
          <w:tcPr>
            <w:tcW w:w="1735" w:type="dxa"/>
            <w:shd w:val="clear" w:color="auto" w:fill="FF99FF"/>
          </w:tcPr>
          <w:p w:rsidRPr="00F65EEE" w:rsidR="00527E60" w:rsidP="0093002B" w:rsidRDefault="00527E60" w14:paraId="0051FC81"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645086B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04C76D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1077067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413FFB9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EA2C6F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5B6F2B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68AA7F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05B1CE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2719AA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46912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2D3C07B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301FE2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2E802138"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2E6EF82" w14:textId="77777777">
        <w:tc>
          <w:tcPr>
            <w:tcW w:w="1735" w:type="dxa"/>
            <w:shd w:val="clear" w:color="auto" w:fill="FF99FF"/>
          </w:tcPr>
          <w:p w:rsidRPr="00D9771E" w:rsidR="00527E60" w:rsidP="0093002B" w:rsidRDefault="00527E60" w14:paraId="5130202E"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3E4F5D0D"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5B19B7C"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9A69CC5"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7D8F84C"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9BA676F"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F1ECF69"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1C07D0E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3D9C93D0" w14:textId="77777777">
        <w:tc>
          <w:tcPr>
            <w:tcW w:w="1735" w:type="dxa"/>
            <w:shd w:val="clear" w:color="auto" w:fill="FF99FF"/>
          </w:tcPr>
          <w:p w:rsidR="00527E60" w:rsidP="0093002B" w:rsidRDefault="00527E60" w14:paraId="207F3F25"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4CA63E1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20A8D56B"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810344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70B2496D" w14:textId="77777777">
            <w:pPr>
              <w:rPr>
                <w:rFonts w:ascii="Arial" w:hAnsi="Arial" w:cs="Arial"/>
              </w:rPr>
            </w:pPr>
          </w:p>
        </w:tc>
        <w:tc>
          <w:tcPr>
            <w:tcW w:w="1736" w:type="dxa"/>
          </w:tcPr>
          <w:p w:rsidRPr="00B669B1" w:rsidR="00527E60" w:rsidP="0093002B" w:rsidRDefault="00527E60" w14:paraId="02B7DF4D"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62FE347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4D2F6225"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DD4F6AA" w14:textId="77777777">
            <w:pPr>
              <w:rPr>
                <w:rFonts w:ascii="Arial" w:hAnsi="Arial" w:cs="Arial"/>
              </w:rPr>
            </w:pPr>
          </w:p>
          <w:p w:rsidRPr="00B669B1" w:rsidR="00527E60" w:rsidP="0093002B" w:rsidRDefault="00527E60" w14:paraId="5E07ADB3" w14:textId="77777777">
            <w:pPr>
              <w:rPr>
                <w:rFonts w:ascii="Arial" w:hAnsi="Arial" w:cs="Arial"/>
              </w:rPr>
            </w:pPr>
          </w:p>
        </w:tc>
        <w:tc>
          <w:tcPr>
            <w:tcW w:w="1736" w:type="dxa"/>
          </w:tcPr>
          <w:p w:rsidRPr="00B669B1" w:rsidR="00527E60" w:rsidP="0093002B" w:rsidRDefault="00527E60" w14:paraId="679F92FA"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6FD670B0"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0ADF10C"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7C051C6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6B20248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B25A84E"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EB695C5"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6A4CA503" w14:textId="77777777">
        <w:tc>
          <w:tcPr>
            <w:tcW w:w="1735" w:type="dxa"/>
            <w:shd w:val="clear" w:color="auto" w:fill="FF99FF"/>
          </w:tcPr>
          <w:p w:rsidR="00527E60" w:rsidP="0093002B" w:rsidRDefault="00527E60" w14:paraId="3ADF661C"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275D07F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706F5EE"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1158095"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0F294CB"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05430039"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766C4154"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32131D5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22587230" w14:textId="77777777">
            <w:pPr>
              <w:rPr>
                <w:rFonts w:ascii="Arial" w:hAnsi="Arial" w:cs="Arial"/>
              </w:rPr>
            </w:pPr>
          </w:p>
          <w:p w:rsidRPr="00B669B1" w:rsidR="00527E60" w:rsidP="0093002B" w:rsidRDefault="00527E60" w14:paraId="36215309" w14:textId="77777777">
            <w:pPr>
              <w:rPr>
                <w:rFonts w:ascii="Arial" w:hAnsi="Arial" w:cs="Arial"/>
              </w:rPr>
            </w:pPr>
          </w:p>
        </w:tc>
        <w:tc>
          <w:tcPr>
            <w:tcW w:w="1736" w:type="dxa"/>
          </w:tcPr>
          <w:p w:rsidRPr="00B669B1" w:rsidR="00527E60" w:rsidP="0093002B" w:rsidRDefault="00527E60" w14:paraId="377B519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10F5049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22BDD15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67142708"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B2A3B7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6E392597"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2164036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4E2348C"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5069AF4"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973500B"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7D281D3"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1CB4E98"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F93205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DFDB618" w14:textId="77777777">
        <w:tc>
          <w:tcPr>
            <w:tcW w:w="1735" w:type="dxa"/>
            <w:shd w:val="clear" w:color="auto" w:fill="FF99FF"/>
          </w:tcPr>
          <w:p w:rsidR="00527E60" w:rsidP="0093002B" w:rsidRDefault="00527E60" w14:paraId="19634427"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03A3A67"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4DF37AB"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2676215"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32A73A0"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EA2C393" w14:textId="77777777">
            <w:pPr>
              <w:rPr>
                <w:rFonts w:ascii="Arial" w:hAnsi="Arial" w:cs="Arial"/>
              </w:rPr>
            </w:pPr>
          </w:p>
          <w:p w:rsidRPr="00E07BE3" w:rsidR="00527E60" w:rsidP="0093002B" w:rsidRDefault="00527E60" w14:paraId="0535C16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A48A46A"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4FD8723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DA27DA0"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1DBA2E3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A8B5AE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F2A4959"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344CAC7B"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7C81B9A8"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7BC4D1B"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DE6CE04"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0A7A34B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D44177C"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845B7D5"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5AA1A4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19BFF7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485042A"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93F93DA" w14:textId="77777777">
      <w:pPr>
        <w:rPr>
          <w:rFonts w:ascii="Arial" w:hAnsi="Arial" w:cs="Arial"/>
        </w:rPr>
      </w:pPr>
    </w:p>
    <w:p w:rsidR="00527E60" w:rsidRDefault="00527E60" w14:paraId="171809EF" w14:textId="77777777">
      <w:pPr>
        <w:pStyle w:val="NormalWeb"/>
        <w:rPr>
          <w:rFonts w:ascii="Arial" w:hAnsi="Arial" w:cs="Arial"/>
          <w:color w:val="303B44"/>
          <w:sz w:val="22"/>
          <w:szCs w:val="22"/>
        </w:rPr>
      </w:pPr>
    </w:p>
    <w:p w:rsidRPr="00F66489" w:rsidR="00F66489" w:rsidP="00F66489" w:rsidRDefault="00F66489" w14:paraId="1041D37E"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60745" w:rsidRDefault="00560745" w14:paraId="11BE0118" w14:textId="77777777">
      <w:r>
        <w:separator/>
      </w:r>
    </w:p>
  </w:endnote>
  <w:endnote w:type="continuationSeparator" w:id="0">
    <w:p w:rsidR="00560745" w:rsidRDefault="00560745" w14:paraId="5297CDC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A648B7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4643B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5CB292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60745" w:rsidRDefault="00560745" w14:paraId="0A4F70DF" w14:textId="77777777">
      <w:r>
        <w:separator/>
      </w:r>
    </w:p>
  </w:footnote>
  <w:footnote w:type="continuationSeparator" w:id="0">
    <w:p w:rsidR="00560745" w:rsidRDefault="00560745" w14:paraId="20C82A1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4C66DF"/>
    <w:multiLevelType w:val="hybridMultilevel"/>
    <w:tmpl w:val="2DAEE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F2515"/>
    <w:multiLevelType w:val="hybridMultilevel"/>
    <w:tmpl w:val="C618F97A"/>
    <w:lvl w:ilvl="0" w:tplc="5C7C5D42">
      <w:start w:val="1"/>
      <w:numFmt w:val="bullet"/>
      <w:lvlText w:val=""/>
      <w:lvlJc w:val="left"/>
      <w:pPr>
        <w:tabs>
          <w:tab w:val="num" w:pos="720"/>
        </w:tabs>
        <w:ind w:left="720" w:hanging="360"/>
      </w:pPr>
      <w:rPr>
        <w:rFonts w:hint="default" w:ascii="Wingdings" w:hAnsi="Wingdings"/>
      </w:rPr>
    </w:lvl>
    <w:lvl w:ilvl="1" w:tplc="0EDEC82E" w:tentative="1">
      <w:start w:val="1"/>
      <w:numFmt w:val="bullet"/>
      <w:lvlText w:val=""/>
      <w:lvlJc w:val="left"/>
      <w:pPr>
        <w:tabs>
          <w:tab w:val="num" w:pos="1440"/>
        </w:tabs>
        <w:ind w:left="1440" w:hanging="360"/>
      </w:pPr>
      <w:rPr>
        <w:rFonts w:hint="default" w:ascii="Wingdings" w:hAnsi="Wingdings"/>
      </w:rPr>
    </w:lvl>
    <w:lvl w:ilvl="2" w:tplc="258E24C2" w:tentative="1">
      <w:start w:val="1"/>
      <w:numFmt w:val="bullet"/>
      <w:lvlText w:val=""/>
      <w:lvlJc w:val="left"/>
      <w:pPr>
        <w:tabs>
          <w:tab w:val="num" w:pos="2160"/>
        </w:tabs>
        <w:ind w:left="2160" w:hanging="360"/>
      </w:pPr>
      <w:rPr>
        <w:rFonts w:hint="default" w:ascii="Wingdings" w:hAnsi="Wingdings"/>
      </w:rPr>
    </w:lvl>
    <w:lvl w:ilvl="3" w:tplc="7C8A5272" w:tentative="1">
      <w:start w:val="1"/>
      <w:numFmt w:val="bullet"/>
      <w:lvlText w:val=""/>
      <w:lvlJc w:val="left"/>
      <w:pPr>
        <w:tabs>
          <w:tab w:val="num" w:pos="2880"/>
        </w:tabs>
        <w:ind w:left="2880" w:hanging="360"/>
      </w:pPr>
      <w:rPr>
        <w:rFonts w:hint="default" w:ascii="Wingdings" w:hAnsi="Wingdings"/>
      </w:rPr>
    </w:lvl>
    <w:lvl w:ilvl="4" w:tplc="60D2E90A" w:tentative="1">
      <w:start w:val="1"/>
      <w:numFmt w:val="bullet"/>
      <w:lvlText w:val=""/>
      <w:lvlJc w:val="left"/>
      <w:pPr>
        <w:tabs>
          <w:tab w:val="num" w:pos="3600"/>
        </w:tabs>
        <w:ind w:left="3600" w:hanging="360"/>
      </w:pPr>
      <w:rPr>
        <w:rFonts w:hint="default" w:ascii="Wingdings" w:hAnsi="Wingdings"/>
      </w:rPr>
    </w:lvl>
    <w:lvl w:ilvl="5" w:tplc="AD90187A" w:tentative="1">
      <w:start w:val="1"/>
      <w:numFmt w:val="bullet"/>
      <w:lvlText w:val=""/>
      <w:lvlJc w:val="left"/>
      <w:pPr>
        <w:tabs>
          <w:tab w:val="num" w:pos="4320"/>
        </w:tabs>
        <w:ind w:left="4320" w:hanging="360"/>
      </w:pPr>
      <w:rPr>
        <w:rFonts w:hint="default" w:ascii="Wingdings" w:hAnsi="Wingdings"/>
      </w:rPr>
    </w:lvl>
    <w:lvl w:ilvl="6" w:tplc="3E4C75C6" w:tentative="1">
      <w:start w:val="1"/>
      <w:numFmt w:val="bullet"/>
      <w:lvlText w:val=""/>
      <w:lvlJc w:val="left"/>
      <w:pPr>
        <w:tabs>
          <w:tab w:val="num" w:pos="5040"/>
        </w:tabs>
        <w:ind w:left="5040" w:hanging="360"/>
      </w:pPr>
      <w:rPr>
        <w:rFonts w:hint="default" w:ascii="Wingdings" w:hAnsi="Wingdings"/>
      </w:rPr>
    </w:lvl>
    <w:lvl w:ilvl="7" w:tplc="8946C07E" w:tentative="1">
      <w:start w:val="1"/>
      <w:numFmt w:val="bullet"/>
      <w:lvlText w:val=""/>
      <w:lvlJc w:val="left"/>
      <w:pPr>
        <w:tabs>
          <w:tab w:val="num" w:pos="5760"/>
        </w:tabs>
        <w:ind w:left="5760" w:hanging="360"/>
      </w:pPr>
      <w:rPr>
        <w:rFonts w:hint="default" w:ascii="Wingdings" w:hAnsi="Wingdings"/>
      </w:rPr>
    </w:lvl>
    <w:lvl w:ilvl="8" w:tplc="544C778C"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DF6AA9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87711"/>
    <w:multiLevelType w:val="hybridMultilevel"/>
    <w:tmpl w:val="5ECC2016"/>
    <w:lvl w:ilvl="0" w:tplc="4D508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120B3"/>
    <w:multiLevelType w:val="hybridMultilevel"/>
    <w:tmpl w:val="CEB46B72"/>
    <w:lvl w:ilvl="0" w:tplc="9AE484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824B48"/>
    <w:multiLevelType w:val="hybridMultilevel"/>
    <w:tmpl w:val="764E256C"/>
    <w:lvl w:ilvl="0" w:tplc="0B3435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9D3CF8"/>
    <w:multiLevelType w:val="hybridMultilevel"/>
    <w:tmpl w:val="B8AE96BA"/>
    <w:lvl w:ilvl="0" w:tplc="1110E0B2">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25053B"/>
    <w:multiLevelType w:val="hybridMultilevel"/>
    <w:tmpl w:val="4300ADF2"/>
    <w:lvl w:ilvl="0" w:tplc="7D4C5B04">
      <w:start w:val="1"/>
      <w:numFmt w:val="bullet"/>
      <w:lvlText w:val="-"/>
      <w:lvlJc w:val="left"/>
      <w:pPr>
        <w:ind w:left="1080" w:hanging="360"/>
      </w:pPr>
      <w:rPr>
        <w:rFonts w:hint="default" w:ascii="Calibri" w:hAnsi="Calibri" w:eastAsiaTheme="minorEastAsia"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472C1"/>
    <w:multiLevelType w:val="hybridMultilevel"/>
    <w:tmpl w:val="5C4E9A6C"/>
    <w:lvl w:ilvl="0" w:tplc="64A6C1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66EED"/>
    <w:multiLevelType w:val="hybridMultilevel"/>
    <w:tmpl w:val="70CCC06A"/>
    <w:lvl w:ilvl="0" w:tplc="EF8EE108">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297D54"/>
    <w:multiLevelType w:val="hybridMultilevel"/>
    <w:tmpl w:val="C692801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921151C"/>
    <w:multiLevelType w:val="hybridMultilevel"/>
    <w:tmpl w:val="C95435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E523D82"/>
    <w:multiLevelType w:val="multilevel"/>
    <w:tmpl w:val="A92EEABA"/>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EDB4F49"/>
    <w:multiLevelType w:val="hybridMultilevel"/>
    <w:tmpl w:val="C9A6A226"/>
    <w:lvl w:ilvl="0" w:tplc="2474DE78">
      <w:start w:val="1"/>
      <w:numFmt w:val="bullet"/>
      <w:lvlText w:val="•"/>
      <w:lvlJc w:val="left"/>
      <w:pPr>
        <w:tabs>
          <w:tab w:val="num" w:pos="720"/>
        </w:tabs>
        <w:ind w:left="720" w:hanging="360"/>
      </w:pPr>
      <w:rPr>
        <w:rFonts w:hint="default" w:ascii="Arial" w:hAnsi="Arial"/>
      </w:rPr>
    </w:lvl>
    <w:lvl w:ilvl="1" w:tplc="1CF8CFBE" w:tentative="1">
      <w:start w:val="1"/>
      <w:numFmt w:val="bullet"/>
      <w:lvlText w:val="•"/>
      <w:lvlJc w:val="left"/>
      <w:pPr>
        <w:tabs>
          <w:tab w:val="num" w:pos="1440"/>
        </w:tabs>
        <w:ind w:left="1440" w:hanging="360"/>
      </w:pPr>
      <w:rPr>
        <w:rFonts w:hint="default" w:ascii="Arial" w:hAnsi="Arial"/>
      </w:rPr>
    </w:lvl>
    <w:lvl w:ilvl="2" w:tplc="5A667A2A" w:tentative="1">
      <w:start w:val="1"/>
      <w:numFmt w:val="bullet"/>
      <w:lvlText w:val="•"/>
      <w:lvlJc w:val="left"/>
      <w:pPr>
        <w:tabs>
          <w:tab w:val="num" w:pos="2160"/>
        </w:tabs>
        <w:ind w:left="2160" w:hanging="360"/>
      </w:pPr>
      <w:rPr>
        <w:rFonts w:hint="default" w:ascii="Arial" w:hAnsi="Arial"/>
      </w:rPr>
    </w:lvl>
    <w:lvl w:ilvl="3" w:tplc="1838702C" w:tentative="1">
      <w:start w:val="1"/>
      <w:numFmt w:val="bullet"/>
      <w:lvlText w:val="•"/>
      <w:lvlJc w:val="left"/>
      <w:pPr>
        <w:tabs>
          <w:tab w:val="num" w:pos="2880"/>
        </w:tabs>
        <w:ind w:left="2880" w:hanging="360"/>
      </w:pPr>
      <w:rPr>
        <w:rFonts w:hint="default" w:ascii="Arial" w:hAnsi="Arial"/>
      </w:rPr>
    </w:lvl>
    <w:lvl w:ilvl="4" w:tplc="E9340908" w:tentative="1">
      <w:start w:val="1"/>
      <w:numFmt w:val="bullet"/>
      <w:lvlText w:val="•"/>
      <w:lvlJc w:val="left"/>
      <w:pPr>
        <w:tabs>
          <w:tab w:val="num" w:pos="3600"/>
        </w:tabs>
        <w:ind w:left="3600" w:hanging="360"/>
      </w:pPr>
      <w:rPr>
        <w:rFonts w:hint="default" w:ascii="Arial" w:hAnsi="Arial"/>
      </w:rPr>
    </w:lvl>
    <w:lvl w:ilvl="5" w:tplc="CBC6275A" w:tentative="1">
      <w:start w:val="1"/>
      <w:numFmt w:val="bullet"/>
      <w:lvlText w:val="•"/>
      <w:lvlJc w:val="left"/>
      <w:pPr>
        <w:tabs>
          <w:tab w:val="num" w:pos="4320"/>
        </w:tabs>
        <w:ind w:left="4320" w:hanging="360"/>
      </w:pPr>
      <w:rPr>
        <w:rFonts w:hint="default" w:ascii="Arial" w:hAnsi="Arial"/>
      </w:rPr>
    </w:lvl>
    <w:lvl w:ilvl="6" w:tplc="F4BC746E" w:tentative="1">
      <w:start w:val="1"/>
      <w:numFmt w:val="bullet"/>
      <w:lvlText w:val="•"/>
      <w:lvlJc w:val="left"/>
      <w:pPr>
        <w:tabs>
          <w:tab w:val="num" w:pos="5040"/>
        </w:tabs>
        <w:ind w:left="5040" w:hanging="360"/>
      </w:pPr>
      <w:rPr>
        <w:rFonts w:hint="default" w:ascii="Arial" w:hAnsi="Arial"/>
      </w:rPr>
    </w:lvl>
    <w:lvl w:ilvl="7" w:tplc="2BA013EE" w:tentative="1">
      <w:start w:val="1"/>
      <w:numFmt w:val="bullet"/>
      <w:lvlText w:val="•"/>
      <w:lvlJc w:val="left"/>
      <w:pPr>
        <w:tabs>
          <w:tab w:val="num" w:pos="5760"/>
        </w:tabs>
        <w:ind w:left="5760" w:hanging="360"/>
      </w:pPr>
      <w:rPr>
        <w:rFonts w:hint="default" w:ascii="Arial" w:hAnsi="Arial"/>
      </w:rPr>
    </w:lvl>
    <w:lvl w:ilvl="8" w:tplc="11B802BE"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01B4721"/>
    <w:multiLevelType w:val="hybridMultilevel"/>
    <w:tmpl w:val="FDC6519C"/>
    <w:lvl w:ilvl="0" w:tplc="C7886A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806799"/>
    <w:multiLevelType w:val="multilevel"/>
    <w:tmpl w:val="510CBDFC"/>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1362E6C"/>
    <w:multiLevelType w:val="hybridMultilevel"/>
    <w:tmpl w:val="CAF476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671D3A"/>
    <w:multiLevelType w:val="hybridMultilevel"/>
    <w:tmpl w:val="F9A6E3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AF05991"/>
    <w:multiLevelType w:val="hybridMultilevel"/>
    <w:tmpl w:val="B43872C4"/>
    <w:lvl w:ilvl="0" w:tplc="01AA12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69D2E38"/>
    <w:multiLevelType w:val="hybridMultilevel"/>
    <w:tmpl w:val="D810899E"/>
    <w:lvl w:ilvl="0" w:tplc="83B8A5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549977">
    <w:abstractNumId w:val="4"/>
  </w:num>
  <w:num w:numId="2" w16cid:durableId="1689983823">
    <w:abstractNumId w:val="17"/>
  </w:num>
  <w:num w:numId="3" w16cid:durableId="275604351">
    <w:abstractNumId w:val="36"/>
  </w:num>
  <w:num w:numId="4" w16cid:durableId="484662367">
    <w:abstractNumId w:val="21"/>
  </w:num>
  <w:num w:numId="5" w16cid:durableId="1985305497">
    <w:abstractNumId w:val="13"/>
  </w:num>
  <w:num w:numId="6" w16cid:durableId="447043704">
    <w:abstractNumId w:val="35"/>
  </w:num>
  <w:num w:numId="7" w16cid:durableId="447698160">
    <w:abstractNumId w:val="6"/>
  </w:num>
  <w:num w:numId="8" w16cid:durableId="167521992">
    <w:abstractNumId w:val="32"/>
  </w:num>
  <w:num w:numId="9" w16cid:durableId="1609847157">
    <w:abstractNumId w:val="18"/>
  </w:num>
  <w:num w:numId="10" w16cid:durableId="522323527">
    <w:abstractNumId w:val="8"/>
  </w:num>
  <w:num w:numId="11" w16cid:durableId="1233811240">
    <w:abstractNumId w:val="9"/>
  </w:num>
  <w:num w:numId="12" w16cid:durableId="1980963556">
    <w:abstractNumId w:val="15"/>
  </w:num>
  <w:num w:numId="13" w16cid:durableId="239948595">
    <w:abstractNumId w:val="28"/>
  </w:num>
  <w:num w:numId="14" w16cid:durableId="331176847">
    <w:abstractNumId w:val="7"/>
  </w:num>
  <w:num w:numId="15" w16cid:durableId="911426802">
    <w:abstractNumId w:val="0"/>
  </w:num>
  <w:num w:numId="16" w16cid:durableId="1315984989">
    <w:abstractNumId w:val="12"/>
  </w:num>
  <w:num w:numId="17" w16cid:durableId="150365650">
    <w:abstractNumId w:val="14"/>
    <w:lvlOverride w:ilvl="0">
      <w:startOverride w:val="1"/>
    </w:lvlOverride>
  </w:num>
  <w:num w:numId="18" w16cid:durableId="1087727009">
    <w:abstractNumId w:val="24"/>
  </w:num>
  <w:num w:numId="19" w16cid:durableId="811023560">
    <w:abstractNumId w:val="3"/>
  </w:num>
  <w:num w:numId="20" w16cid:durableId="2120055108">
    <w:abstractNumId w:val="25"/>
  </w:num>
  <w:num w:numId="21" w16cid:durableId="236402646">
    <w:abstractNumId w:val="2"/>
  </w:num>
  <w:num w:numId="22" w16cid:durableId="892548250">
    <w:abstractNumId w:val="31"/>
  </w:num>
  <w:num w:numId="23" w16cid:durableId="1264001019">
    <w:abstractNumId w:val="33"/>
  </w:num>
  <w:num w:numId="24" w16cid:durableId="342823798">
    <w:abstractNumId w:val="5"/>
  </w:num>
  <w:num w:numId="25" w16cid:durableId="2016305573">
    <w:abstractNumId w:val="20"/>
  </w:num>
  <w:num w:numId="26" w16cid:durableId="1387484224">
    <w:abstractNumId w:val="1"/>
  </w:num>
  <w:num w:numId="27" w16cid:durableId="1728718729">
    <w:abstractNumId w:val="29"/>
  </w:num>
  <w:num w:numId="28" w16cid:durableId="1674526686">
    <w:abstractNumId w:val="27"/>
  </w:num>
  <w:num w:numId="29" w16cid:durableId="2125071038">
    <w:abstractNumId w:val="30"/>
  </w:num>
  <w:num w:numId="30" w16cid:durableId="570118964">
    <w:abstractNumId w:val="26"/>
  </w:num>
  <w:num w:numId="31" w16cid:durableId="251671485">
    <w:abstractNumId w:val="16"/>
  </w:num>
  <w:num w:numId="32" w16cid:durableId="353384476">
    <w:abstractNumId w:val="37"/>
  </w:num>
  <w:num w:numId="33" w16cid:durableId="326978452">
    <w:abstractNumId w:val="10"/>
  </w:num>
  <w:num w:numId="34" w16cid:durableId="697464342">
    <w:abstractNumId w:val="34"/>
  </w:num>
  <w:num w:numId="35" w16cid:durableId="696394552">
    <w:abstractNumId w:val="11"/>
  </w:num>
  <w:num w:numId="36" w16cid:durableId="196892408">
    <w:abstractNumId w:val="22"/>
  </w:num>
  <w:num w:numId="37" w16cid:durableId="1765953253">
    <w:abstractNumId w:val="23"/>
  </w:num>
  <w:num w:numId="38" w16cid:durableId="830826769">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477"/>
    <w:rsid w:val="00011666"/>
    <w:rsid w:val="00014FB7"/>
    <w:rsid w:val="00026B02"/>
    <w:rsid w:val="00035689"/>
    <w:rsid w:val="000822E5"/>
    <w:rsid w:val="000971FC"/>
    <w:rsid w:val="000A2A3A"/>
    <w:rsid w:val="000A41DA"/>
    <w:rsid w:val="000A492A"/>
    <w:rsid w:val="000A7550"/>
    <w:rsid w:val="000D0D79"/>
    <w:rsid w:val="000D2F80"/>
    <w:rsid w:val="000E413A"/>
    <w:rsid w:val="000F3932"/>
    <w:rsid w:val="000F5AA3"/>
    <w:rsid w:val="0010017C"/>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684"/>
    <w:rsid w:val="0020666C"/>
    <w:rsid w:val="0022746E"/>
    <w:rsid w:val="00235F71"/>
    <w:rsid w:val="002444CA"/>
    <w:rsid w:val="00260DE6"/>
    <w:rsid w:val="0026253F"/>
    <w:rsid w:val="00273FEE"/>
    <w:rsid w:val="0028204E"/>
    <w:rsid w:val="0028591B"/>
    <w:rsid w:val="002878BF"/>
    <w:rsid w:val="00291841"/>
    <w:rsid w:val="00292CE4"/>
    <w:rsid w:val="002A49C6"/>
    <w:rsid w:val="002B2231"/>
    <w:rsid w:val="002C449B"/>
    <w:rsid w:val="002C6040"/>
    <w:rsid w:val="002D5B3F"/>
    <w:rsid w:val="002D6977"/>
    <w:rsid w:val="002E272E"/>
    <w:rsid w:val="002E2738"/>
    <w:rsid w:val="002F5778"/>
    <w:rsid w:val="002F5DBB"/>
    <w:rsid w:val="003014C3"/>
    <w:rsid w:val="00304F6A"/>
    <w:rsid w:val="003223E0"/>
    <w:rsid w:val="00352C4A"/>
    <w:rsid w:val="00362560"/>
    <w:rsid w:val="003732FD"/>
    <w:rsid w:val="003753B2"/>
    <w:rsid w:val="00376559"/>
    <w:rsid w:val="00382BAA"/>
    <w:rsid w:val="00384D73"/>
    <w:rsid w:val="00393340"/>
    <w:rsid w:val="00393EB6"/>
    <w:rsid w:val="003A3CE5"/>
    <w:rsid w:val="003B366F"/>
    <w:rsid w:val="003B3F9D"/>
    <w:rsid w:val="003B6C95"/>
    <w:rsid w:val="003E5751"/>
    <w:rsid w:val="004046A9"/>
    <w:rsid w:val="00404C50"/>
    <w:rsid w:val="00404D6A"/>
    <w:rsid w:val="00423934"/>
    <w:rsid w:val="00426244"/>
    <w:rsid w:val="00451810"/>
    <w:rsid w:val="00452826"/>
    <w:rsid w:val="00470A38"/>
    <w:rsid w:val="00477880"/>
    <w:rsid w:val="004874DE"/>
    <w:rsid w:val="004B5334"/>
    <w:rsid w:val="004B6C14"/>
    <w:rsid w:val="004D5E9B"/>
    <w:rsid w:val="004D63D9"/>
    <w:rsid w:val="004E6585"/>
    <w:rsid w:val="0050249F"/>
    <w:rsid w:val="00502915"/>
    <w:rsid w:val="00524566"/>
    <w:rsid w:val="00527E60"/>
    <w:rsid w:val="00530BEF"/>
    <w:rsid w:val="0053719E"/>
    <w:rsid w:val="00552351"/>
    <w:rsid w:val="00560745"/>
    <w:rsid w:val="00561F00"/>
    <w:rsid w:val="00562C4E"/>
    <w:rsid w:val="00562DEC"/>
    <w:rsid w:val="00576AB4"/>
    <w:rsid w:val="00577917"/>
    <w:rsid w:val="00590667"/>
    <w:rsid w:val="005937F3"/>
    <w:rsid w:val="005969E2"/>
    <w:rsid w:val="005A1689"/>
    <w:rsid w:val="005B61CD"/>
    <w:rsid w:val="005B7C18"/>
    <w:rsid w:val="005C0DE9"/>
    <w:rsid w:val="005D1D58"/>
    <w:rsid w:val="005D432C"/>
    <w:rsid w:val="005E285E"/>
    <w:rsid w:val="005E72F8"/>
    <w:rsid w:val="005F0579"/>
    <w:rsid w:val="005F3A53"/>
    <w:rsid w:val="006062A3"/>
    <w:rsid w:val="00610E08"/>
    <w:rsid w:val="0061221C"/>
    <w:rsid w:val="006140BF"/>
    <w:rsid w:val="006161BE"/>
    <w:rsid w:val="00620787"/>
    <w:rsid w:val="00632434"/>
    <w:rsid w:val="0063478F"/>
    <w:rsid w:val="006379DF"/>
    <w:rsid w:val="00644256"/>
    <w:rsid w:val="006543F8"/>
    <w:rsid w:val="00661D6F"/>
    <w:rsid w:val="006628E9"/>
    <w:rsid w:val="0066725E"/>
    <w:rsid w:val="006716C7"/>
    <w:rsid w:val="00681208"/>
    <w:rsid w:val="00681FA9"/>
    <w:rsid w:val="00691EA9"/>
    <w:rsid w:val="006934D4"/>
    <w:rsid w:val="006A6DC3"/>
    <w:rsid w:val="006D49ED"/>
    <w:rsid w:val="006D55CE"/>
    <w:rsid w:val="006D637A"/>
    <w:rsid w:val="006D6F24"/>
    <w:rsid w:val="006E57BF"/>
    <w:rsid w:val="006F0F95"/>
    <w:rsid w:val="006F45BF"/>
    <w:rsid w:val="006F60E0"/>
    <w:rsid w:val="00702F71"/>
    <w:rsid w:val="007366DF"/>
    <w:rsid w:val="00757839"/>
    <w:rsid w:val="00770C81"/>
    <w:rsid w:val="007861C1"/>
    <w:rsid w:val="00791024"/>
    <w:rsid w:val="00793F0A"/>
    <w:rsid w:val="007A2657"/>
    <w:rsid w:val="007A46A6"/>
    <w:rsid w:val="007C655B"/>
    <w:rsid w:val="007C682C"/>
    <w:rsid w:val="007D2385"/>
    <w:rsid w:val="007D2E67"/>
    <w:rsid w:val="007F214F"/>
    <w:rsid w:val="007F2C9C"/>
    <w:rsid w:val="007F76F8"/>
    <w:rsid w:val="00800069"/>
    <w:rsid w:val="008042F0"/>
    <w:rsid w:val="008310A0"/>
    <w:rsid w:val="00835D29"/>
    <w:rsid w:val="00842E7F"/>
    <w:rsid w:val="00852933"/>
    <w:rsid w:val="008566E5"/>
    <w:rsid w:val="008566FE"/>
    <w:rsid w:val="008608AB"/>
    <w:rsid w:val="00865B46"/>
    <w:rsid w:val="00896134"/>
    <w:rsid w:val="008A62BC"/>
    <w:rsid w:val="008B0597"/>
    <w:rsid w:val="008B43E7"/>
    <w:rsid w:val="008D763F"/>
    <w:rsid w:val="008E54ED"/>
    <w:rsid w:val="008F036F"/>
    <w:rsid w:val="008F1308"/>
    <w:rsid w:val="008F78C2"/>
    <w:rsid w:val="00904568"/>
    <w:rsid w:val="00911394"/>
    <w:rsid w:val="00923EF2"/>
    <w:rsid w:val="00926D25"/>
    <w:rsid w:val="00926E9D"/>
    <w:rsid w:val="009315A0"/>
    <w:rsid w:val="00932C6E"/>
    <w:rsid w:val="00933DB0"/>
    <w:rsid w:val="00933F10"/>
    <w:rsid w:val="009433C5"/>
    <w:rsid w:val="0094743E"/>
    <w:rsid w:val="00965881"/>
    <w:rsid w:val="00984ED4"/>
    <w:rsid w:val="009871FF"/>
    <w:rsid w:val="00990799"/>
    <w:rsid w:val="00991BBE"/>
    <w:rsid w:val="00995D51"/>
    <w:rsid w:val="009A0631"/>
    <w:rsid w:val="009B10ED"/>
    <w:rsid w:val="009D2722"/>
    <w:rsid w:val="009D3EA4"/>
    <w:rsid w:val="009D649C"/>
    <w:rsid w:val="009E4BC1"/>
    <w:rsid w:val="009F5CB2"/>
    <w:rsid w:val="00A03BB8"/>
    <w:rsid w:val="00A16E98"/>
    <w:rsid w:val="00A23834"/>
    <w:rsid w:val="00A3505D"/>
    <w:rsid w:val="00A4036F"/>
    <w:rsid w:val="00A406E5"/>
    <w:rsid w:val="00A4641C"/>
    <w:rsid w:val="00A55876"/>
    <w:rsid w:val="00A56DCC"/>
    <w:rsid w:val="00A67FB1"/>
    <w:rsid w:val="00A77675"/>
    <w:rsid w:val="00A81570"/>
    <w:rsid w:val="00A85BFE"/>
    <w:rsid w:val="00A918BE"/>
    <w:rsid w:val="00AB6FE7"/>
    <w:rsid w:val="00AB7AD7"/>
    <w:rsid w:val="00AD2430"/>
    <w:rsid w:val="00AE41A6"/>
    <w:rsid w:val="00AF0E34"/>
    <w:rsid w:val="00AF271D"/>
    <w:rsid w:val="00AF56C2"/>
    <w:rsid w:val="00B004E6"/>
    <w:rsid w:val="00B0744D"/>
    <w:rsid w:val="00B50EA8"/>
    <w:rsid w:val="00B5783E"/>
    <w:rsid w:val="00B64082"/>
    <w:rsid w:val="00B72325"/>
    <w:rsid w:val="00B7686D"/>
    <w:rsid w:val="00B81AD3"/>
    <w:rsid w:val="00B829D8"/>
    <w:rsid w:val="00B84B5B"/>
    <w:rsid w:val="00B86446"/>
    <w:rsid w:val="00BA1176"/>
    <w:rsid w:val="00BB0DDA"/>
    <w:rsid w:val="00BE0B01"/>
    <w:rsid w:val="00BE3946"/>
    <w:rsid w:val="00BE79C7"/>
    <w:rsid w:val="00BF3CB5"/>
    <w:rsid w:val="00C01A3F"/>
    <w:rsid w:val="00C073F1"/>
    <w:rsid w:val="00C1285B"/>
    <w:rsid w:val="00C1361B"/>
    <w:rsid w:val="00C14E1F"/>
    <w:rsid w:val="00C2670C"/>
    <w:rsid w:val="00C315AF"/>
    <w:rsid w:val="00C36D9A"/>
    <w:rsid w:val="00C41E88"/>
    <w:rsid w:val="00C44A72"/>
    <w:rsid w:val="00C61FC2"/>
    <w:rsid w:val="00C705F9"/>
    <w:rsid w:val="00C80F0F"/>
    <w:rsid w:val="00C8667A"/>
    <w:rsid w:val="00C87C4C"/>
    <w:rsid w:val="00C93BCB"/>
    <w:rsid w:val="00CB617D"/>
    <w:rsid w:val="00CC241A"/>
    <w:rsid w:val="00CD7481"/>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3462"/>
    <w:rsid w:val="00DD17CC"/>
    <w:rsid w:val="00DE217A"/>
    <w:rsid w:val="00DE598E"/>
    <w:rsid w:val="00DF321B"/>
    <w:rsid w:val="00E1715F"/>
    <w:rsid w:val="00E230E0"/>
    <w:rsid w:val="00E27F15"/>
    <w:rsid w:val="00E51AAC"/>
    <w:rsid w:val="00E66CC0"/>
    <w:rsid w:val="00E728A9"/>
    <w:rsid w:val="00E807D9"/>
    <w:rsid w:val="00E843BA"/>
    <w:rsid w:val="00EA0F4E"/>
    <w:rsid w:val="00EA295B"/>
    <w:rsid w:val="00EA3B9B"/>
    <w:rsid w:val="00EA6801"/>
    <w:rsid w:val="00EB4F96"/>
    <w:rsid w:val="00EC7D45"/>
    <w:rsid w:val="00ED7072"/>
    <w:rsid w:val="00EE3132"/>
    <w:rsid w:val="00EE3D9D"/>
    <w:rsid w:val="00EE6F25"/>
    <w:rsid w:val="00F02126"/>
    <w:rsid w:val="00F03D85"/>
    <w:rsid w:val="00F07C8C"/>
    <w:rsid w:val="00F249F1"/>
    <w:rsid w:val="00F25B9D"/>
    <w:rsid w:val="00F2664E"/>
    <w:rsid w:val="00F31163"/>
    <w:rsid w:val="00F31C04"/>
    <w:rsid w:val="00F442A7"/>
    <w:rsid w:val="00F51C7B"/>
    <w:rsid w:val="00F57A89"/>
    <w:rsid w:val="00F61A20"/>
    <w:rsid w:val="00F63DD9"/>
    <w:rsid w:val="00F66489"/>
    <w:rsid w:val="00F67644"/>
    <w:rsid w:val="00F8381F"/>
    <w:rsid w:val="00FA04CD"/>
    <w:rsid w:val="00FA25F5"/>
    <w:rsid w:val="00FA2810"/>
    <w:rsid w:val="00FA68F8"/>
    <w:rsid w:val="00FB13C5"/>
    <w:rsid w:val="00FB1DC0"/>
    <w:rsid w:val="00FB3B4E"/>
    <w:rsid w:val="00FB4521"/>
    <w:rsid w:val="00FB4F84"/>
    <w:rsid w:val="00FB5CF8"/>
    <w:rsid w:val="00FF273B"/>
    <w:rsid w:val="00FF564C"/>
    <w:rsid w:val="1A15515D"/>
    <w:rsid w:val="66A1601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44F39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984ED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440338">
      <w:bodyDiv w:val="1"/>
      <w:marLeft w:val="0"/>
      <w:marRight w:val="0"/>
      <w:marTop w:val="0"/>
      <w:marBottom w:val="0"/>
      <w:divBdr>
        <w:top w:val="none" w:sz="0" w:space="0" w:color="auto"/>
        <w:left w:val="none" w:sz="0" w:space="0" w:color="auto"/>
        <w:bottom w:val="none" w:sz="0" w:space="0" w:color="auto"/>
        <w:right w:val="none" w:sz="0" w:space="0" w:color="auto"/>
      </w:divBdr>
      <w:divsChild>
        <w:div w:id="620263877">
          <w:marLeft w:val="0"/>
          <w:marRight w:val="0"/>
          <w:marTop w:val="0"/>
          <w:marBottom w:val="0"/>
          <w:divBdr>
            <w:top w:val="none" w:sz="0" w:space="0" w:color="auto"/>
            <w:left w:val="none" w:sz="0" w:space="0" w:color="auto"/>
            <w:bottom w:val="none" w:sz="0" w:space="0" w:color="auto"/>
            <w:right w:val="none" w:sz="0" w:space="0" w:color="auto"/>
          </w:divBdr>
          <w:divsChild>
            <w:div w:id="1095831430">
              <w:marLeft w:val="0"/>
              <w:marRight w:val="0"/>
              <w:marTop w:val="0"/>
              <w:marBottom w:val="0"/>
              <w:divBdr>
                <w:top w:val="none" w:sz="0" w:space="0" w:color="auto"/>
                <w:left w:val="none" w:sz="0" w:space="0" w:color="auto"/>
                <w:bottom w:val="none" w:sz="0" w:space="0" w:color="auto"/>
                <w:right w:val="none" w:sz="0" w:space="0" w:color="auto"/>
              </w:divBdr>
              <w:divsChild>
                <w:div w:id="1233544774">
                  <w:marLeft w:val="0"/>
                  <w:marRight w:val="0"/>
                  <w:marTop w:val="0"/>
                  <w:marBottom w:val="0"/>
                  <w:divBdr>
                    <w:top w:val="none" w:sz="0" w:space="0" w:color="auto"/>
                    <w:left w:val="none" w:sz="0" w:space="0" w:color="auto"/>
                    <w:bottom w:val="none" w:sz="0" w:space="0" w:color="auto"/>
                    <w:right w:val="none" w:sz="0" w:space="0" w:color="auto"/>
                  </w:divBdr>
                  <w:divsChild>
                    <w:div w:id="5604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010775">
      <w:bodyDiv w:val="1"/>
      <w:marLeft w:val="0"/>
      <w:marRight w:val="0"/>
      <w:marTop w:val="0"/>
      <w:marBottom w:val="0"/>
      <w:divBdr>
        <w:top w:val="none" w:sz="0" w:space="0" w:color="auto"/>
        <w:left w:val="none" w:sz="0" w:space="0" w:color="auto"/>
        <w:bottom w:val="none" w:sz="0" w:space="0" w:color="auto"/>
        <w:right w:val="none" w:sz="0" w:space="0" w:color="auto"/>
      </w:divBdr>
      <w:divsChild>
        <w:div w:id="1705054497">
          <w:marLeft w:val="0"/>
          <w:marRight w:val="0"/>
          <w:marTop w:val="0"/>
          <w:marBottom w:val="0"/>
          <w:divBdr>
            <w:top w:val="none" w:sz="0" w:space="0" w:color="auto"/>
            <w:left w:val="none" w:sz="0" w:space="0" w:color="auto"/>
            <w:bottom w:val="none" w:sz="0" w:space="0" w:color="auto"/>
            <w:right w:val="none" w:sz="0" w:space="0" w:color="auto"/>
          </w:divBdr>
          <w:divsChild>
            <w:div w:id="1979676740">
              <w:marLeft w:val="0"/>
              <w:marRight w:val="0"/>
              <w:marTop w:val="0"/>
              <w:marBottom w:val="0"/>
              <w:divBdr>
                <w:top w:val="none" w:sz="0" w:space="0" w:color="auto"/>
                <w:left w:val="none" w:sz="0" w:space="0" w:color="auto"/>
                <w:bottom w:val="none" w:sz="0" w:space="0" w:color="auto"/>
                <w:right w:val="none" w:sz="0" w:space="0" w:color="auto"/>
              </w:divBdr>
              <w:divsChild>
                <w:div w:id="13260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468270">
      <w:bodyDiv w:val="1"/>
      <w:marLeft w:val="0"/>
      <w:marRight w:val="0"/>
      <w:marTop w:val="0"/>
      <w:marBottom w:val="0"/>
      <w:divBdr>
        <w:top w:val="none" w:sz="0" w:space="0" w:color="auto"/>
        <w:left w:val="none" w:sz="0" w:space="0" w:color="auto"/>
        <w:bottom w:val="none" w:sz="0" w:space="0" w:color="auto"/>
        <w:right w:val="none" w:sz="0" w:space="0" w:color="auto"/>
      </w:divBdr>
      <w:divsChild>
        <w:div w:id="381709064">
          <w:marLeft w:val="0"/>
          <w:marRight w:val="0"/>
          <w:marTop w:val="0"/>
          <w:marBottom w:val="0"/>
          <w:divBdr>
            <w:top w:val="none" w:sz="0" w:space="0" w:color="auto"/>
            <w:left w:val="none" w:sz="0" w:space="0" w:color="auto"/>
            <w:bottom w:val="none" w:sz="0" w:space="0" w:color="auto"/>
            <w:right w:val="none" w:sz="0" w:space="0" w:color="auto"/>
          </w:divBdr>
          <w:divsChild>
            <w:div w:id="1686513704">
              <w:marLeft w:val="0"/>
              <w:marRight w:val="0"/>
              <w:marTop w:val="0"/>
              <w:marBottom w:val="0"/>
              <w:divBdr>
                <w:top w:val="none" w:sz="0" w:space="0" w:color="auto"/>
                <w:left w:val="none" w:sz="0" w:space="0" w:color="auto"/>
                <w:bottom w:val="none" w:sz="0" w:space="0" w:color="auto"/>
                <w:right w:val="none" w:sz="0" w:space="0" w:color="auto"/>
              </w:divBdr>
              <w:divsChild>
                <w:div w:id="19784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36E63943-C672-47BD-839B-250F38E4FA5C}"/>
</file>

<file path=customXml/itemProps2.xml><?xml version="1.0" encoding="utf-8"?>
<ds:datastoreItem xmlns:ds="http://schemas.openxmlformats.org/officeDocument/2006/customXml" ds:itemID="{4C465158-6BD7-4DBF-B42B-8054FD7E4F5D}"/>
</file>

<file path=customXml/itemProps3.xml><?xml version="1.0" encoding="utf-8"?>
<ds:datastoreItem xmlns:ds="http://schemas.openxmlformats.org/officeDocument/2006/customXml" ds:itemID="{B2F3A3BA-F656-41FB-B40D-7D1B2E5871A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Donna Williams</cp:lastModifiedBy>
  <cp:revision>3</cp:revision>
  <cp:lastPrinted>2014-10-10T07:42:00Z</cp:lastPrinted>
  <dcterms:created xsi:type="dcterms:W3CDTF">2023-06-28T07:25:00Z</dcterms:created>
  <dcterms:modified xsi:type="dcterms:W3CDTF">2023-08-30T16:52:16Z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