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921D0A" w14:textId="77777777" w:rsidR="00F927AD" w:rsidRPr="00A85BFE" w:rsidRDefault="00594AFF"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77A5109A" wp14:editId="127AE281">
            <wp:simplePos x="0" y="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F927AD">
        <w:rPr>
          <w:rFonts w:ascii="Arial" w:hAnsi="Arial" w:cs="Arial"/>
        </w:rPr>
        <w:t xml:space="preserve"> </w:t>
      </w:r>
      <w:r w:rsidR="00F927AD">
        <w:rPr>
          <w:rFonts w:ascii="Arial" w:hAnsi="Arial" w:cs="Arial"/>
        </w:rPr>
        <w:br w:type="textWrapping" w:clear="all"/>
      </w:r>
      <w:r w:rsidR="00F927AD" w:rsidRPr="00A85BFE">
        <w:rPr>
          <w:rFonts w:ascii="Arial" w:hAnsi="Arial" w:cs="Arial"/>
          <w:b/>
          <w:sz w:val="28"/>
          <w:szCs w:val="28"/>
        </w:rPr>
        <w:t xml:space="preserve">APPENDIX </w:t>
      </w:r>
      <w:proofErr w:type="spellStart"/>
      <w:r w:rsidR="00F927AD" w:rsidRPr="00A85BFE">
        <w:rPr>
          <w:rFonts w:ascii="Arial" w:hAnsi="Arial" w:cs="Arial"/>
          <w:b/>
          <w:sz w:val="28"/>
          <w:szCs w:val="28"/>
          <w:highlight w:val="yellow"/>
        </w:rPr>
        <w:t>GAxx</w:t>
      </w:r>
      <w:proofErr w:type="spellEnd"/>
    </w:p>
    <w:p w14:paraId="2B70C51A" w14:textId="77777777" w:rsidR="00F927AD" w:rsidRPr="00A406E5" w:rsidRDefault="00F927AD"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F927AD" w:rsidRPr="00A406E5" w14:paraId="421E8DBD" w14:textId="77777777" w:rsidTr="00A406E5">
        <w:tc>
          <w:tcPr>
            <w:tcW w:w="9922" w:type="dxa"/>
            <w:shd w:val="clear" w:color="auto" w:fill="C0C0C0"/>
          </w:tcPr>
          <w:p w14:paraId="20464054" w14:textId="77777777" w:rsidR="00F927AD" w:rsidRPr="00A406E5" w:rsidRDefault="00F927AD"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930607B" w14:textId="77777777" w:rsidR="00F927AD" w:rsidRPr="00A406E5" w:rsidRDefault="00F927AD"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27AD" w:rsidRPr="00A406E5" w14:paraId="13F069C7" w14:textId="77777777" w:rsidTr="008F1308">
        <w:tc>
          <w:tcPr>
            <w:tcW w:w="2093" w:type="dxa"/>
            <w:shd w:val="pct15" w:color="auto" w:fill="auto"/>
          </w:tcPr>
          <w:p w14:paraId="3FF219D6"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D607B3"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F23984"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D954E79" w14:textId="77777777" w:rsidR="00F927AD" w:rsidRPr="00A406E5" w:rsidRDefault="00F927AD" w:rsidP="001E57C1">
            <w:pPr>
              <w:spacing w:before="120" w:after="120"/>
              <w:jc w:val="both"/>
              <w:rPr>
                <w:rFonts w:ascii="Arial" w:hAnsi="Arial" w:cs="Arial"/>
                <w:b/>
                <w:sz w:val="22"/>
                <w:szCs w:val="22"/>
              </w:rPr>
            </w:pPr>
          </w:p>
        </w:tc>
      </w:tr>
      <w:tr w:rsidR="00F927AD" w:rsidRPr="00A406E5" w14:paraId="0294DF5D" w14:textId="77777777" w:rsidTr="00A406E5">
        <w:tc>
          <w:tcPr>
            <w:tcW w:w="2093" w:type="dxa"/>
            <w:shd w:val="pct15" w:color="auto" w:fill="auto"/>
          </w:tcPr>
          <w:p w14:paraId="0916A77A"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239EEE" w14:textId="6452F0D1" w:rsidR="00F927AD" w:rsidRPr="00A406E5" w:rsidRDefault="006751CF" w:rsidP="000304D0">
            <w:pPr>
              <w:spacing w:before="120" w:after="120"/>
              <w:jc w:val="both"/>
              <w:rPr>
                <w:rFonts w:ascii="Arial" w:hAnsi="Arial" w:cs="Arial"/>
                <w:b/>
                <w:sz w:val="22"/>
                <w:szCs w:val="22"/>
              </w:rPr>
            </w:pPr>
            <w:r>
              <w:rPr>
                <w:rFonts w:ascii="Calibri" w:hAnsi="Calibri" w:cs="Arial"/>
                <w:sz w:val="22"/>
                <w:szCs w:val="22"/>
              </w:rPr>
              <w:t>Health Portfolio</w:t>
            </w:r>
          </w:p>
        </w:tc>
      </w:tr>
      <w:tr w:rsidR="00F927AD" w:rsidRPr="00A406E5" w14:paraId="12135082" w14:textId="77777777" w:rsidTr="00A628CC">
        <w:tc>
          <w:tcPr>
            <w:tcW w:w="2093" w:type="dxa"/>
            <w:shd w:val="pct15" w:color="auto" w:fill="auto"/>
          </w:tcPr>
          <w:p w14:paraId="2449B08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A05F84C" w14:textId="77777777" w:rsidR="00F927AD" w:rsidRPr="00303B33" w:rsidRDefault="00F927AD" w:rsidP="00E51AAC">
            <w:pPr>
              <w:spacing w:before="120" w:after="120"/>
              <w:jc w:val="both"/>
              <w:rPr>
                <w:rFonts w:ascii="Calibri" w:hAnsi="Calibri" w:cs="Calibri"/>
                <w:sz w:val="22"/>
                <w:szCs w:val="22"/>
              </w:rPr>
            </w:pPr>
            <w:r>
              <w:rPr>
                <w:rFonts w:ascii="Calibri" w:hAnsi="Calibri" w:cs="Calibri"/>
                <w:sz w:val="22"/>
                <w:szCs w:val="22"/>
              </w:rPr>
              <w:t>Managing Organisations</w:t>
            </w:r>
          </w:p>
        </w:tc>
      </w:tr>
      <w:tr w:rsidR="00F927AD" w:rsidRPr="00A406E5" w14:paraId="68CF44A4" w14:textId="77777777" w:rsidTr="008F1308">
        <w:tc>
          <w:tcPr>
            <w:tcW w:w="2093" w:type="dxa"/>
            <w:shd w:val="pct15" w:color="auto" w:fill="auto"/>
          </w:tcPr>
          <w:p w14:paraId="0A0436FD"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BE3E62" w14:textId="77777777" w:rsidR="00F927AD" w:rsidRPr="00303B33" w:rsidRDefault="00F927AD" w:rsidP="00152E9D">
            <w:pPr>
              <w:spacing w:before="120" w:after="120"/>
              <w:jc w:val="both"/>
              <w:rPr>
                <w:rFonts w:ascii="Calibri" w:hAnsi="Calibri" w:cs="Calibri"/>
                <w:sz w:val="22"/>
                <w:szCs w:val="22"/>
              </w:rPr>
            </w:pPr>
            <w:r>
              <w:rPr>
                <w:rFonts w:ascii="Calibri" w:hAnsi="Calibri" w:cs="Calibri"/>
                <w:sz w:val="22"/>
                <w:szCs w:val="22"/>
              </w:rPr>
              <w:t>BMHP4010</w:t>
            </w:r>
          </w:p>
        </w:tc>
        <w:tc>
          <w:tcPr>
            <w:tcW w:w="2268" w:type="dxa"/>
            <w:shd w:val="clear" w:color="auto" w:fill="D9D9D9"/>
          </w:tcPr>
          <w:p w14:paraId="436C1177" w14:textId="77777777" w:rsidR="00F927AD" w:rsidRPr="004D5E9B" w:rsidRDefault="00F927AD"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E6D03C" w14:textId="77777777" w:rsidR="00F927AD" w:rsidRPr="00303B33" w:rsidRDefault="00F927AD" w:rsidP="00E51AAC">
            <w:pPr>
              <w:spacing w:before="120" w:after="120"/>
              <w:jc w:val="both"/>
              <w:rPr>
                <w:rFonts w:ascii="Calibri" w:hAnsi="Calibri" w:cs="Calibri"/>
                <w:sz w:val="22"/>
                <w:szCs w:val="22"/>
              </w:rPr>
            </w:pPr>
            <w:r w:rsidRPr="00303B33">
              <w:rPr>
                <w:rFonts w:ascii="Calibri" w:hAnsi="Calibri" w:cs="Calibri"/>
                <w:sz w:val="22"/>
                <w:szCs w:val="22"/>
              </w:rPr>
              <w:t>50%</w:t>
            </w:r>
          </w:p>
        </w:tc>
      </w:tr>
      <w:tr w:rsidR="00F927AD" w:rsidRPr="00A406E5" w14:paraId="53456188" w14:textId="77777777" w:rsidTr="008F1308">
        <w:tc>
          <w:tcPr>
            <w:tcW w:w="2093" w:type="dxa"/>
            <w:shd w:val="pct15" w:color="auto" w:fill="auto"/>
          </w:tcPr>
          <w:p w14:paraId="7289464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5A17EB" w14:textId="77777777" w:rsidR="00F927AD" w:rsidRPr="00303B33" w:rsidRDefault="00F927AD" w:rsidP="00E51AAC">
            <w:pPr>
              <w:spacing w:before="120" w:after="120"/>
              <w:jc w:val="both"/>
              <w:rPr>
                <w:rFonts w:ascii="Calibri" w:hAnsi="Calibri" w:cs="Calibri"/>
                <w:sz w:val="22"/>
                <w:szCs w:val="22"/>
              </w:rPr>
            </w:pPr>
            <w:r w:rsidRPr="00303B33">
              <w:rPr>
                <w:rFonts w:ascii="Calibri" w:hAnsi="Calibri" w:cs="Calibri"/>
                <w:sz w:val="22"/>
                <w:szCs w:val="22"/>
              </w:rPr>
              <w:t>Neil Hapgood</w:t>
            </w:r>
          </w:p>
        </w:tc>
        <w:tc>
          <w:tcPr>
            <w:tcW w:w="2268" w:type="dxa"/>
            <w:shd w:val="clear" w:color="auto" w:fill="D9D9D9"/>
          </w:tcPr>
          <w:p w14:paraId="76544B3D"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AD75E32" w14:textId="307C2C52" w:rsidR="00F927AD" w:rsidRPr="00303B33" w:rsidRDefault="00B477CE" w:rsidP="00E51AAC">
            <w:pPr>
              <w:spacing w:before="120" w:after="120"/>
              <w:jc w:val="both"/>
              <w:rPr>
                <w:rFonts w:ascii="Calibri" w:hAnsi="Calibri" w:cs="Calibri"/>
                <w:sz w:val="22"/>
                <w:szCs w:val="22"/>
              </w:rPr>
            </w:pPr>
            <w:r>
              <w:rPr>
                <w:rFonts w:ascii="Calibri" w:hAnsi="Calibri" w:cs="Calibri"/>
                <w:sz w:val="22"/>
                <w:szCs w:val="22"/>
              </w:rPr>
              <w:t>TBC</w:t>
            </w:r>
          </w:p>
        </w:tc>
      </w:tr>
      <w:tr w:rsidR="00F927AD" w:rsidRPr="00A406E5" w14:paraId="53B4EBA6" w14:textId="77777777" w:rsidTr="008F1308">
        <w:tc>
          <w:tcPr>
            <w:tcW w:w="2093" w:type="dxa"/>
            <w:shd w:val="pct15" w:color="auto" w:fill="auto"/>
          </w:tcPr>
          <w:p w14:paraId="27BB6F2E"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A50A35" w14:textId="45AFF9C0" w:rsidR="00F927AD" w:rsidRPr="00303B33" w:rsidRDefault="00F927AD" w:rsidP="005F0579">
            <w:pPr>
              <w:spacing w:before="120" w:after="120"/>
              <w:jc w:val="both"/>
              <w:rPr>
                <w:rFonts w:ascii="Calibri" w:hAnsi="Calibri" w:cs="Calibri"/>
                <w:sz w:val="22"/>
                <w:szCs w:val="22"/>
              </w:rPr>
            </w:pPr>
            <w:r>
              <w:rPr>
                <w:rFonts w:ascii="Calibri" w:hAnsi="Calibri" w:cs="Calibri"/>
                <w:sz w:val="22"/>
                <w:szCs w:val="22"/>
              </w:rPr>
              <w:t xml:space="preserve">Assignment </w:t>
            </w:r>
            <w:r w:rsidR="00BB6330">
              <w:rPr>
                <w:rFonts w:ascii="Calibri" w:hAnsi="Calibri" w:cs="Calibri"/>
                <w:sz w:val="22"/>
                <w:szCs w:val="22"/>
              </w:rPr>
              <w:t>2</w:t>
            </w:r>
          </w:p>
          <w:p w14:paraId="42856C92" w14:textId="77777777" w:rsidR="00F927AD" w:rsidRPr="00303B33" w:rsidRDefault="00F927AD" w:rsidP="00696D96">
            <w:pPr>
              <w:spacing w:before="120" w:after="120"/>
              <w:jc w:val="both"/>
              <w:rPr>
                <w:rFonts w:ascii="Calibri" w:hAnsi="Calibri" w:cs="Calibri"/>
                <w:sz w:val="22"/>
                <w:szCs w:val="22"/>
              </w:rPr>
            </w:pPr>
            <w:r>
              <w:rPr>
                <w:rFonts w:ascii="Calibri" w:hAnsi="Calibri" w:cs="Calibri"/>
                <w:sz w:val="22"/>
                <w:szCs w:val="22"/>
              </w:rPr>
              <w:t>Written Assignment</w:t>
            </w:r>
          </w:p>
        </w:tc>
        <w:tc>
          <w:tcPr>
            <w:tcW w:w="2268" w:type="dxa"/>
            <w:shd w:val="pct15" w:color="auto" w:fill="auto"/>
          </w:tcPr>
          <w:p w14:paraId="13A2E44D" w14:textId="77777777" w:rsidR="00F927AD" w:rsidRPr="00A406E5" w:rsidRDefault="00F927AD"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B1D077B" w14:textId="61739EE2" w:rsidR="00F927AD" w:rsidRPr="00303B33" w:rsidRDefault="00BB6330" w:rsidP="00E51AAC">
            <w:pPr>
              <w:spacing w:before="120" w:after="120"/>
              <w:jc w:val="both"/>
              <w:rPr>
                <w:rFonts w:ascii="Calibri" w:hAnsi="Calibri" w:cs="Calibri"/>
                <w:sz w:val="22"/>
                <w:szCs w:val="22"/>
              </w:rPr>
            </w:pPr>
            <w:r>
              <w:rPr>
                <w:rFonts w:ascii="Calibri" w:hAnsi="Calibri" w:cs="Calibri"/>
                <w:sz w:val="22"/>
                <w:szCs w:val="22"/>
              </w:rPr>
              <w:t>1</w:t>
            </w:r>
            <w:r w:rsidR="00B90859">
              <w:rPr>
                <w:rFonts w:ascii="Calibri" w:hAnsi="Calibri" w:cs="Calibri"/>
                <w:sz w:val="22"/>
                <w:szCs w:val="22"/>
              </w:rPr>
              <w:t>5</w:t>
            </w:r>
            <w:r>
              <w:rPr>
                <w:rFonts w:ascii="Calibri" w:hAnsi="Calibri" w:cs="Calibri"/>
                <w:sz w:val="22"/>
                <w:szCs w:val="22"/>
              </w:rPr>
              <w:t>00</w:t>
            </w:r>
            <w:r w:rsidR="00F927AD" w:rsidRPr="00303B33">
              <w:rPr>
                <w:rFonts w:ascii="Calibri" w:hAnsi="Calibri" w:cs="Calibri"/>
                <w:sz w:val="22"/>
                <w:szCs w:val="22"/>
              </w:rPr>
              <w:t xml:space="preserve"> words</w:t>
            </w:r>
          </w:p>
        </w:tc>
      </w:tr>
      <w:tr w:rsidR="00F927AD" w:rsidRPr="00A406E5" w14:paraId="096F2F75" w14:textId="77777777" w:rsidTr="008F1308">
        <w:tc>
          <w:tcPr>
            <w:tcW w:w="2093" w:type="dxa"/>
            <w:shd w:val="pct15" w:color="auto" w:fill="auto"/>
          </w:tcPr>
          <w:p w14:paraId="5EC123C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2869FC0" w14:textId="25DA0BCC" w:rsidR="00F927AD" w:rsidRPr="00303B33" w:rsidRDefault="00BB6330" w:rsidP="005F0579">
            <w:pPr>
              <w:spacing w:before="120" w:after="120"/>
              <w:jc w:val="both"/>
              <w:rPr>
                <w:rFonts w:ascii="Calibri" w:hAnsi="Calibri" w:cs="Calibri"/>
                <w:sz w:val="22"/>
                <w:szCs w:val="22"/>
              </w:rPr>
            </w:pPr>
            <w:r>
              <w:rPr>
                <w:rFonts w:ascii="Calibri" w:hAnsi="Calibri" w:cs="Calibri"/>
                <w:sz w:val="22"/>
                <w:szCs w:val="22"/>
              </w:rPr>
              <w:t>2</w:t>
            </w:r>
            <w:r w:rsidR="00813EA2">
              <w:rPr>
                <w:rFonts w:ascii="Calibri" w:hAnsi="Calibri" w:cs="Calibri"/>
                <w:sz w:val="22"/>
                <w:szCs w:val="22"/>
              </w:rPr>
              <w:t>6</w:t>
            </w:r>
            <w:proofErr w:type="gramStart"/>
            <w:r w:rsidR="00813EA2">
              <w:rPr>
                <w:rFonts w:ascii="Calibri" w:hAnsi="Calibri" w:cs="Calibri"/>
                <w:sz w:val="22"/>
                <w:szCs w:val="22"/>
                <w:vertAlign w:val="superscript"/>
              </w:rPr>
              <w:t>th</w:t>
            </w:r>
            <w:r>
              <w:rPr>
                <w:rFonts w:ascii="Calibri" w:hAnsi="Calibri" w:cs="Calibri"/>
                <w:sz w:val="22"/>
                <w:szCs w:val="22"/>
              </w:rPr>
              <w:t xml:space="preserve"> </w:t>
            </w:r>
            <w:r w:rsidR="006751CF">
              <w:rPr>
                <w:rFonts w:ascii="Calibri" w:hAnsi="Calibri" w:cs="Calibri"/>
                <w:sz w:val="22"/>
                <w:szCs w:val="22"/>
              </w:rPr>
              <w:t xml:space="preserve"> March</w:t>
            </w:r>
            <w:proofErr w:type="gramEnd"/>
            <w:r w:rsidR="006751CF">
              <w:rPr>
                <w:rFonts w:ascii="Calibri" w:hAnsi="Calibri" w:cs="Calibri"/>
                <w:sz w:val="22"/>
                <w:szCs w:val="22"/>
              </w:rPr>
              <w:t xml:space="preserve"> 2021</w:t>
            </w:r>
          </w:p>
        </w:tc>
        <w:tc>
          <w:tcPr>
            <w:tcW w:w="2268" w:type="dxa"/>
            <w:shd w:val="pct15" w:color="auto" w:fill="auto"/>
          </w:tcPr>
          <w:p w14:paraId="71AB5865"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6B1E1D" w14:textId="10EE3B4B" w:rsidR="00F927AD" w:rsidRPr="00303B33" w:rsidRDefault="006751CF" w:rsidP="005F0579">
            <w:pPr>
              <w:spacing w:before="120" w:after="120"/>
              <w:jc w:val="both"/>
              <w:rPr>
                <w:rFonts w:ascii="Calibri" w:hAnsi="Calibri" w:cs="Calibri"/>
                <w:sz w:val="22"/>
                <w:szCs w:val="22"/>
              </w:rPr>
            </w:pPr>
            <w:r>
              <w:rPr>
                <w:rFonts w:ascii="Calibri" w:hAnsi="Calibri" w:cs="Calibri"/>
                <w:sz w:val="22"/>
                <w:szCs w:val="22"/>
              </w:rPr>
              <w:t>April</w:t>
            </w:r>
            <w:r w:rsidR="001D0E90">
              <w:rPr>
                <w:rFonts w:ascii="Calibri" w:hAnsi="Calibri" w:cs="Calibri"/>
                <w:sz w:val="22"/>
                <w:szCs w:val="22"/>
              </w:rPr>
              <w:t xml:space="preserve"> 202</w:t>
            </w:r>
            <w:r>
              <w:rPr>
                <w:rFonts w:ascii="Calibri" w:hAnsi="Calibri" w:cs="Calibri"/>
                <w:sz w:val="22"/>
                <w:szCs w:val="22"/>
              </w:rPr>
              <w:t>1</w:t>
            </w:r>
          </w:p>
        </w:tc>
      </w:tr>
      <w:tr w:rsidR="00F927AD" w:rsidRPr="00A406E5" w14:paraId="3B648510" w14:textId="77777777" w:rsidTr="00A406E5">
        <w:tc>
          <w:tcPr>
            <w:tcW w:w="2093" w:type="dxa"/>
            <w:shd w:val="pct15" w:color="auto" w:fill="auto"/>
          </w:tcPr>
          <w:p w14:paraId="097C44B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64F692" w14:textId="77777777" w:rsidR="00F927AD" w:rsidRPr="00A406E5" w:rsidRDefault="00F927AD"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5433ED"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58F2B9"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27AD" w:rsidRPr="00A406E5" w14:paraId="029E9289" w14:textId="77777777" w:rsidTr="00A406E5">
        <w:tc>
          <w:tcPr>
            <w:tcW w:w="2093" w:type="dxa"/>
            <w:shd w:val="pct15" w:color="auto" w:fill="auto"/>
          </w:tcPr>
          <w:p w14:paraId="1A519932" w14:textId="77777777" w:rsidR="00F927AD" w:rsidRPr="00A406E5" w:rsidRDefault="00F927AD"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76ED999" w14:textId="77777777" w:rsidR="00F927AD" w:rsidRPr="00A406E5" w:rsidRDefault="00F927AD"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8683DFB" w14:textId="77777777" w:rsidR="00F927AD" w:rsidRPr="00A406E5" w:rsidRDefault="00F927AD" w:rsidP="00DB116D">
      <w:pPr>
        <w:rPr>
          <w:rFonts w:ascii="Arial" w:hAnsi="Arial" w:cs="Arial"/>
          <w:sz w:val="32"/>
        </w:rPr>
      </w:pPr>
    </w:p>
    <w:p w14:paraId="721E801A" w14:textId="77777777" w:rsidR="00F927AD" w:rsidRPr="00A406E5" w:rsidRDefault="00F927AD" w:rsidP="00DB116D">
      <w:pPr>
        <w:rPr>
          <w:rFonts w:ascii="Arial" w:hAnsi="Arial" w:cs="Arial"/>
          <w:sz w:val="32"/>
        </w:rPr>
      </w:pPr>
    </w:p>
    <w:p w14:paraId="172565F3" w14:textId="77777777" w:rsidR="00F927AD" w:rsidRPr="00A406E5" w:rsidRDefault="00F927AD" w:rsidP="00DB116D">
      <w:pPr>
        <w:rPr>
          <w:rFonts w:ascii="Arial" w:hAnsi="Arial" w:cs="Arial"/>
          <w:sz w:val="32"/>
        </w:rPr>
      </w:pPr>
    </w:p>
    <w:p w14:paraId="10C4E28A" w14:textId="77777777" w:rsidR="00F927AD" w:rsidRPr="00A406E5" w:rsidRDefault="00F927AD" w:rsidP="00DB116D">
      <w:pPr>
        <w:rPr>
          <w:rFonts w:ascii="Arial" w:hAnsi="Arial" w:cs="Arial"/>
          <w:sz w:val="32"/>
        </w:rPr>
      </w:pPr>
    </w:p>
    <w:p w14:paraId="6C3371A4" w14:textId="77777777" w:rsidR="00F927AD" w:rsidRPr="00A406E5" w:rsidRDefault="00F927AD" w:rsidP="00DB116D">
      <w:pPr>
        <w:rPr>
          <w:rFonts w:ascii="Arial" w:hAnsi="Arial" w:cs="Arial"/>
          <w:sz w:val="32"/>
        </w:rPr>
      </w:pPr>
    </w:p>
    <w:p w14:paraId="0C9B928C" w14:textId="77777777" w:rsidR="00F927AD" w:rsidRPr="00A406E5" w:rsidRDefault="00F927AD" w:rsidP="00DB116D">
      <w:pPr>
        <w:rPr>
          <w:rFonts w:ascii="Arial" w:hAnsi="Arial" w:cs="Arial"/>
          <w:sz w:val="32"/>
        </w:rPr>
      </w:pPr>
    </w:p>
    <w:p w14:paraId="4751C2FA" w14:textId="77777777" w:rsidR="00F927AD" w:rsidRDefault="00F927AD">
      <w:pPr>
        <w:rPr>
          <w:rFonts w:ascii="Arial" w:hAnsi="Arial" w:cs="Arial"/>
          <w:sz w:val="32"/>
        </w:rPr>
      </w:pPr>
      <w:r>
        <w:rPr>
          <w:rFonts w:ascii="Arial" w:hAnsi="Arial" w:cs="Arial"/>
          <w:sz w:val="32"/>
        </w:rPr>
        <w:br w:type="page"/>
      </w:r>
    </w:p>
    <w:p w14:paraId="26B1BA8D" w14:textId="77777777" w:rsidR="00F927AD" w:rsidRPr="00A406E5" w:rsidRDefault="00F927A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27AD" w:rsidRPr="00A406E5" w14:paraId="2E2DDD4F" w14:textId="77777777" w:rsidTr="00A406E5">
        <w:tc>
          <w:tcPr>
            <w:tcW w:w="9747" w:type="dxa"/>
            <w:shd w:val="pct10" w:color="auto" w:fill="auto"/>
          </w:tcPr>
          <w:p w14:paraId="0B4E82E0" w14:textId="77777777" w:rsidR="00F927AD" w:rsidRPr="00A406E5" w:rsidRDefault="00F927AD" w:rsidP="00273FEE">
            <w:pPr>
              <w:rPr>
                <w:rFonts w:ascii="Arial" w:hAnsi="Arial" w:cs="Arial"/>
                <w:b/>
                <w:sz w:val="22"/>
                <w:szCs w:val="22"/>
              </w:rPr>
            </w:pPr>
            <w:r w:rsidRPr="00A406E5">
              <w:rPr>
                <w:rFonts w:ascii="Arial" w:hAnsi="Arial" w:cs="Arial"/>
                <w:b/>
                <w:sz w:val="22"/>
                <w:szCs w:val="22"/>
              </w:rPr>
              <w:t xml:space="preserve">Module Learning Outcomes </w:t>
            </w:r>
          </w:p>
          <w:p w14:paraId="5DFF8212" w14:textId="77777777" w:rsidR="00F927AD" w:rsidRPr="00A406E5" w:rsidRDefault="00F927AD" w:rsidP="00273FEE">
            <w:pPr>
              <w:rPr>
                <w:rFonts w:ascii="Arial" w:hAnsi="Arial" w:cs="Arial"/>
                <w:sz w:val="22"/>
                <w:szCs w:val="22"/>
              </w:rPr>
            </w:pPr>
            <w:r w:rsidRPr="00A406E5">
              <w:rPr>
                <w:rFonts w:ascii="Arial" w:hAnsi="Arial" w:cs="Arial"/>
                <w:b/>
                <w:sz w:val="22"/>
                <w:szCs w:val="22"/>
              </w:rPr>
              <w:t>(from module syllabus)</w:t>
            </w:r>
          </w:p>
        </w:tc>
      </w:tr>
      <w:tr w:rsidR="00F927AD" w:rsidRPr="00A406E5" w14:paraId="5AAFC6DA" w14:textId="77777777" w:rsidTr="00A406E5">
        <w:tc>
          <w:tcPr>
            <w:tcW w:w="9747" w:type="dxa"/>
          </w:tcPr>
          <w:p w14:paraId="308FE156" w14:textId="77777777" w:rsidR="00F927AD" w:rsidRPr="00A406E5" w:rsidRDefault="00F927AD" w:rsidP="00273FEE">
            <w:pPr>
              <w:rPr>
                <w:rFonts w:ascii="Arial" w:hAnsi="Arial" w:cs="Arial"/>
                <w:sz w:val="22"/>
                <w:szCs w:val="22"/>
              </w:rPr>
            </w:pPr>
          </w:p>
          <w:p w14:paraId="1AC47E94" w14:textId="77777777" w:rsidR="00F927AD" w:rsidRPr="000C74AA" w:rsidRDefault="00F927AD" w:rsidP="000C74AA">
            <w:pPr>
              <w:pStyle w:val="ListParagraph"/>
              <w:numPr>
                <w:ilvl w:val="0"/>
                <w:numId w:val="18"/>
              </w:numPr>
              <w:rPr>
                <w:rFonts w:ascii="Arial" w:hAnsi="Arial" w:cs="Arial"/>
                <w:sz w:val="22"/>
                <w:szCs w:val="22"/>
              </w:rPr>
            </w:pPr>
            <w:r w:rsidRPr="000C74AA">
              <w:rPr>
                <w:rFonts w:ascii="Arial" w:hAnsi="Arial" w:cs="Arial"/>
                <w:sz w:val="22"/>
                <w:szCs w:val="22"/>
              </w:rPr>
              <w:t>Evaluate a contemporary theme in health management and its impact on</w:t>
            </w:r>
          </w:p>
          <w:p w14:paraId="7F38C18A" w14:textId="77777777" w:rsidR="00F927AD" w:rsidRDefault="00F927AD" w:rsidP="000C74AA">
            <w:pPr>
              <w:rPr>
                <w:rFonts w:ascii="Arial" w:hAnsi="Arial" w:cs="Arial"/>
                <w:sz w:val="22"/>
                <w:szCs w:val="22"/>
              </w:rPr>
            </w:pPr>
            <w:r>
              <w:rPr>
                <w:rFonts w:ascii="Arial" w:hAnsi="Arial" w:cs="Arial"/>
                <w:sz w:val="22"/>
                <w:szCs w:val="22"/>
              </w:rPr>
              <w:t xml:space="preserve">            </w:t>
            </w:r>
            <w:r w:rsidRPr="000C74AA">
              <w:rPr>
                <w:rFonts w:ascii="Arial" w:hAnsi="Arial" w:cs="Arial"/>
                <w:sz w:val="22"/>
                <w:szCs w:val="22"/>
              </w:rPr>
              <w:t>organisational behaviour</w:t>
            </w:r>
            <w:r>
              <w:rPr>
                <w:rFonts w:ascii="Arial" w:hAnsi="Arial" w:cs="Arial"/>
                <w:sz w:val="22"/>
                <w:szCs w:val="22"/>
              </w:rPr>
              <w:t>.</w:t>
            </w:r>
          </w:p>
          <w:p w14:paraId="3F65B9CD" w14:textId="77777777" w:rsidR="00F927AD" w:rsidRPr="000C74AA" w:rsidRDefault="00F927AD" w:rsidP="000C74AA">
            <w:pPr>
              <w:pStyle w:val="ListParagraph"/>
              <w:numPr>
                <w:ilvl w:val="0"/>
                <w:numId w:val="18"/>
              </w:numPr>
              <w:rPr>
                <w:rFonts w:ascii="Arial" w:hAnsi="Arial" w:cs="Arial"/>
                <w:sz w:val="22"/>
                <w:szCs w:val="22"/>
              </w:rPr>
            </w:pPr>
            <w:r w:rsidRPr="000C74AA">
              <w:rPr>
                <w:rFonts w:ascii="Arial" w:hAnsi="Arial" w:cs="Arial"/>
                <w:sz w:val="22"/>
                <w:szCs w:val="22"/>
              </w:rPr>
              <w:t xml:space="preserve">Demonstrate an understanding of how health and safety legislation </w:t>
            </w:r>
            <w:proofErr w:type="gramStart"/>
            <w:r w:rsidRPr="000C74AA">
              <w:rPr>
                <w:rFonts w:ascii="Arial" w:hAnsi="Arial" w:cs="Arial"/>
                <w:sz w:val="22"/>
                <w:szCs w:val="22"/>
              </w:rPr>
              <w:t>is</w:t>
            </w:r>
            <w:proofErr w:type="gramEnd"/>
          </w:p>
          <w:p w14:paraId="3C95D240" w14:textId="77777777" w:rsidR="00F927AD" w:rsidRPr="00A406E5" w:rsidRDefault="00F927AD" w:rsidP="000C74AA">
            <w:pPr>
              <w:rPr>
                <w:rFonts w:ascii="Arial" w:hAnsi="Arial" w:cs="Arial"/>
                <w:sz w:val="22"/>
                <w:szCs w:val="22"/>
              </w:rPr>
            </w:pPr>
            <w:r>
              <w:rPr>
                <w:rFonts w:ascii="Arial" w:hAnsi="Arial" w:cs="Arial"/>
                <w:sz w:val="22"/>
                <w:szCs w:val="22"/>
              </w:rPr>
              <w:t xml:space="preserve">            </w:t>
            </w:r>
            <w:r w:rsidRPr="000C74AA">
              <w:rPr>
                <w:rFonts w:ascii="Arial" w:hAnsi="Arial" w:cs="Arial"/>
                <w:sz w:val="22"/>
                <w:szCs w:val="22"/>
              </w:rPr>
              <w:t>implemented, monitored, and reviewed.</w:t>
            </w:r>
          </w:p>
        </w:tc>
      </w:tr>
    </w:tbl>
    <w:p w14:paraId="246C7EBA" w14:textId="77777777" w:rsidR="00F927AD" w:rsidRPr="00A406E5" w:rsidRDefault="00F927AD" w:rsidP="00BA1176">
      <w:pPr>
        <w:rPr>
          <w:rFonts w:ascii="Arial" w:hAnsi="Arial" w:cs="Arial"/>
          <w:b/>
        </w:rPr>
      </w:pPr>
    </w:p>
    <w:p w14:paraId="71465DC4" w14:textId="77777777" w:rsidR="00F927AD" w:rsidRPr="00A406E5" w:rsidRDefault="00F927AD" w:rsidP="00BA1176">
      <w:pPr>
        <w:rPr>
          <w:rFonts w:ascii="Arial" w:hAnsi="Arial" w:cs="Arial"/>
          <w:b/>
        </w:rPr>
      </w:pPr>
    </w:p>
    <w:p w14:paraId="33880AE3" w14:textId="77777777" w:rsidR="00F927AD" w:rsidRPr="00A406E5" w:rsidRDefault="00F927A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927AD" w:rsidRPr="00A406E5" w14:paraId="46CCF57B" w14:textId="77777777" w:rsidTr="00A406E5">
        <w:tc>
          <w:tcPr>
            <w:tcW w:w="9781" w:type="dxa"/>
            <w:shd w:val="clear" w:color="auto" w:fill="C0C0C0"/>
          </w:tcPr>
          <w:p w14:paraId="0516627D" w14:textId="77777777" w:rsidR="00F927AD" w:rsidRPr="00A406E5" w:rsidRDefault="00F927AD"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F23FA2" w14:textId="77777777" w:rsidR="00F927AD" w:rsidRPr="00A406E5" w:rsidRDefault="00F927AD" w:rsidP="005969E2">
      <w:pPr>
        <w:jc w:val="both"/>
        <w:rPr>
          <w:rFonts w:ascii="Arial" w:hAnsi="Arial" w:cs="Arial"/>
          <w:sz w:val="22"/>
          <w:szCs w:val="22"/>
        </w:rPr>
      </w:pPr>
    </w:p>
    <w:p w14:paraId="4B7FFC6C" w14:textId="77777777" w:rsidR="00F927AD" w:rsidRPr="00A406E5" w:rsidRDefault="00F927AD" w:rsidP="00A67FB1">
      <w:pPr>
        <w:ind w:left="720"/>
        <w:rPr>
          <w:rFonts w:ascii="Arial" w:hAnsi="Arial" w:cs="Arial"/>
          <w:sz w:val="24"/>
          <w:szCs w:val="24"/>
        </w:rPr>
      </w:pPr>
    </w:p>
    <w:p w14:paraId="08039B85" w14:textId="2A8EA822" w:rsidR="00F927AD" w:rsidRDefault="00F927AD" w:rsidP="000C74AA">
      <w:pPr>
        <w:pStyle w:val="Default"/>
        <w:spacing w:after="120"/>
        <w:rPr>
          <w:rFonts w:ascii="Calibri" w:hAnsi="Calibri"/>
          <w:color w:val="auto"/>
        </w:rPr>
      </w:pPr>
      <w:r w:rsidRPr="00303B33">
        <w:rPr>
          <w:rFonts w:ascii="Calibri" w:hAnsi="Calibri"/>
          <w:color w:val="auto"/>
        </w:rPr>
        <w:t xml:space="preserve">Students should </w:t>
      </w:r>
      <w:r w:rsidR="00BB6330">
        <w:rPr>
          <w:rFonts w:ascii="Calibri" w:hAnsi="Calibri"/>
          <w:color w:val="auto"/>
        </w:rPr>
        <w:t xml:space="preserve">complete a </w:t>
      </w:r>
      <w:proofErr w:type="gramStart"/>
      <w:r w:rsidR="00BB6330">
        <w:rPr>
          <w:rFonts w:ascii="Calibri" w:hAnsi="Calibri"/>
          <w:color w:val="auto"/>
        </w:rPr>
        <w:t>1500 word</w:t>
      </w:r>
      <w:proofErr w:type="gramEnd"/>
      <w:r w:rsidR="00BB6330">
        <w:rPr>
          <w:rFonts w:ascii="Calibri" w:hAnsi="Calibri"/>
          <w:color w:val="auto"/>
        </w:rPr>
        <w:t xml:space="preserve"> report considering the necessary health and safety activities that are carried out by an organisation of their choice.</w:t>
      </w:r>
    </w:p>
    <w:p w14:paraId="46A8693E" w14:textId="16B3D767" w:rsidR="00BB6330" w:rsidRDefault="00BB6330" w:rsidP="000C74AA">
      <w:pPr>
        <w:pStyle w:val="Default"/>
        <w:spacing w:after="120"/>
        <w:rPr>
          <w:rFonts w:ascii="Calibri" w:hAnsi="Calibri"/>
          <w:color w:val="auto"/>
        </w:rPr>
      </w:pPr>
      <w:r>
        <w:rPr>
          <w:rFonts w:ascii="Calibri" w:hAnsi="Calibri"/>
          <w:color w:val="auto"/>
        </w:rPr>
        <w:t>You need to select an organisation that you will use as a case study for this, it can be one you are familiar with through working there or attending as a member of public</w:t>
      </w:r>
      <w:r w:rsidR="005C7FC2">
        <w:rPr>
          <w:rFonts w:ascii="Calibri" w:hAnsi="Calibri"/>
          <w:color w:val="auto"/>
        </w:rPr>
        <w:t xml:space="preserve">, or </w:t>
      </w:r>
      <w:r>
        <w:rPr>
          <w:rFonts w:ascii="Calibri" w:hAnsi="Calibri"/>
          <w:color w:val="auto"/>
        </w:rPr>
        <w:t>you can use an organisation you have never been to</w:t>
      </w:r>
      <w:r w:rsidR="005C7FC2">
        <w:rPr>
          <w:rFonts w:ascii="Calibri" w:hAnsi="Calibri"/>
          <w:color w:val="auto"/>
        </w:rPr>
        <w:t xml:space="preserve">.  </w:t>
      </w:r>
      <w:proofErr w:type="gramStart"/>
      <w:r w:rsidR="005C7FC2">
        <w:rPr>
          <w:rFonts w:ascii="Calibri" w:hAnsi="Calibri"/>
          <w:color w:val="auto"/>
        </w:rPr>
        <w:t>However</w:t>
      </w:r>
      <w:proofErr w:type="gramEnd"/>
      <w:r>
        <w:rPr>
          <w:rFonts w:ascii="Calibri" w:hAnsi="Calibri"/>
          <w:color w:val="auto"/>
        </w:rPr>
        <w:t xml:space="preserve"> ensure you pick somewhere that is relevant to course you are studying.</w:t>
      </w:r>
    </w:p>
    <w:p w14:paraId="37C801C7" w14:textId="003DF251" w:rsidR="00BB6330" w:rsidRDefault="00BB6330" w:rsidP="000C74AA">
      <w:pPr>
        <w:pStyle w:val="Default"/>
        <w:spacing w:after="120"/>
        <w:rPr>
          <w:rFonts w:ascii="Calibri" w:hAnsi="Calibri"/>
          <w:color w:val="auto"/>
        </w:rPr>
      </w:pPr>
      <w:r>
        <w:rPr>
          <w:rFonts w:ascii="Calibri" w:hAnsi="Calibri"/>
          <w:color w:val="auto"/>
        </w:rPr>
        <w:t>For your case study organisation explain the following:</w:t>
      </w:r>
    </w:p>
    <w:p w14:paraId="6385C5EB" w14:textId="4F90CB95" w:rsidR="00BB6330" w:rsidRDefault="00BB6330" w:rsidP="000C74AA">
      <w:pPr>
        <w:pStyle w:val="Default"/>
        <w:spacing w:after="120"/>
        <w:rPr>
          <w:rFonts w:ascii="Calibri" w:hAnsi="Calibri"/>
          <w:color w:val="auto"/>
        </w:rPr>
      </w:pPr>
    </w:p>
    <w:p w14:paraId="6D964FFA" w14:textId="3FD0AF2A" w:rsidR="008C4400" w:rsidRDefault="008C4400" w:rsidP="000C74AA">
      <w:pPr>
        <w:pStyle w:val="Default"/>
        <w:spacing w:after="120"/>
        <w:rPr>
          <w:rFonts w:ascii="Calibri" w:hAnsi="Calibri"/>
          <w:color w:val="auto"/>
        </w:rPr>
      </w:pPr>
      <w:r>
        <w:rPr>
          <w:rFonts w:ascii="Calibri" w:hAnsi="Calibri"/>
          <w:color w:val="auto"/>
        </w:rPr>
        <w:t>1 – Overview and introduction. (300 words)</w:t>
      </w:r>
    </w:p>
    <w:p w14:paraId="48B278B7" w14:textId="77777777" w:rsidR="00FD5AF0" w:rsidRDefault="008C4400" w:rsidP="000C74AA">
      <w:pPr>
        <w:pStyle w:val="Default"/>
        <w:spacing w:after="120"/>
        <w:rPr>
          <w:rFonts w:ascii="Calibri" w:hAnsi="Calibri"/>
          <w:color w:val="auto"/>
        </w:rPr>
      </w:pPr>
      <w:r>
        <w:rPr>
          <w:rFonts w:ascii="Calibri" w:hAnsi="Calibri"/>
          <w:color w:val="auto"/>
        </w:rPr>
        <w:t xml:space="preserve">Introduce the concept of managing safety and give a brief overview of </w:t>
      </w:r>
      <w:r w:rsidR="00FD5AF0">
        <w:rPr>
          <w:rFonts w:ascii="Calibri" w:hAnsi="Calibri"/>
          <w:color w:val="auto"/>
        </w:rPr>
        <w:t>some</w:t>
      </w:r>
      <w:r>
        <w:rPr>
          <w:rFonts w:ascii="Calibri" w:hAnsi="Calibri"/>
          <w:color w:val="auto"/>
        </w:rPr>
        <w:t xml:space="preserve"> key principles of Health and Safety Management</w:t>
      </w:r>
      <w:r w:rsidR="00FD5AF0">
        <w:rPr>
          <w:rFonts w:ascii="Calibri" w:hAnsi="Calibri"/>
          <w:color w:val="auto"/>
        </w:rPr>
        <w:t>, including:</w:t>
      </w:r>
    </w:p>
    <w:p w14:paraId="4DCD1A60" w14:textId="77777777" w:rsidR="00FD5AF0" w:rsidRDefault="00FD5AF0" w:rsidP="00FD5AF0">
      <w:pPr>
        <w:pStyle w:val="Default"/>
        <w:numPr>
          <w:ilvl w:val="0"/>
          <w:numId w:val="18"/>
        </w:numPr>
        <w:spacing w:after="120"/>
        <w:rPr>
          <w:rFonts w:ascii="Calibri" w:hAnsi="Calibri"/>
          <w:color w:val="auto"/>
        </w:rPr>
      </w:pPr>
      <w:r>
        <w:rPr>
          <w:rFonts w:ascii="Calibri" w:hAnsi="Calibri"/>
          <w:color w:val="auto"/>
        </w:rPr>
        <w:t>What is meant by a risk benefit/</w:t>
      </w:r>
      <w:proofErr w:type="gramStart"/>
      <w:r>
        <w:rPr>
          <w:rFonts w:ascii="Calibri" w:hAnsi="Calibri"/>
          <w:color w:val="auto"/>
        </w:rPr>
        <w:t>assessment.</w:t>
      </w:r>
      <w:proofErr w:type="gramEnd"/>
    </w:p>
    <w:p w14:paraId="4CD1C6A6" w14:textId="77777777" w:rsidR="00FD5AF0" w:rsidRDefault="00FD5AF0" w:rsidP="00FD5AF0">
      <w:pPr>
        <w:pStyle w:val="Default"/>
        <w:numPr>
          <w:ilvl w:val="0"/>
          <w:numId w:val="18"/>
        </w:numPr>
        <w:spacing w:after="120"/>
        <w:rPr>
          <w:rFonts w:ascii="Calibri" w:hAnsi="Calibri"/>
          <w:color w:val="auto"/>
        </w:rPr>
      </w:pPr>
      <w:r>
        <w:rPr>
          <w:rFonts w:ascii="Calibri" w:hAnsi="Calibri"/>
          <w:color w:val="auto"/>
        </w:rPr>
        <w:t>The concept of the reasonable person.</w:t>
      </w:r>
    </w:p>
    <w:p w14:paraId="00DEE8C7" w14:textId="3610AB24" w:rsidR="008C4400" w:rsidRDefault="00FD5AF0" w:rsidP="00FD5AF0">
      <w:pPr>
        <w:pStyle w:val="Default"/>
        <w:numPr>
          <w:ilvl w:val="0"/>
          <w:numId w:val="18"/>
        </w:numPr>
        <w:spacing w:after="120"/>
        <w:rPr>
          <w:rFonts w:ascii="Calibri" w:hAnsi="Calibri"/>
          <w:color w:val="auto"/>
        </w:rPr>
      </w:pPr>
      <w:r>
        <w:rPr>
          <w:rFonts w:ascii="Calibri" w:hAnsi="Calibri"/>
          <w:color w:val="auto"/>
        </w:rPr>
        <w:t>What is meant by the term ‘reasonably practicable</w:t>
      </w:r>
      <w:proofErr w:type="gramStart"/>
      <w:r>
        <w:rPr>
          <w:rFonts w:ascii="Calibri" w:hAnsi="Calibri"/>
          <w:color w:val="auto"/>
        </w:rPr>
        <w:t>’.</w:t>
      </w:r>
      <w:proofErr w:type="gramEnd"/>
      <w:r>
        <w:rPr>
          <w:rFonts w:ascii="Calibri" w:hAnsi="Calibri"/>
          <w:color w:val="auto"/>
        </w:rPr>
        <w:t xml:space="preserve"> </w:t>
      </w:r>
    </w:p>
    <w:p w14:paraId="46F4BDFD" w14:textId="77777777" w:rsidR="008C4400" w:rsidRDefault="008C4400" w:rsidP="000C74AA">
      <w:pPr>
        <w:pStyle w:val="Default"/>
        <w:spacing w:after="120"/>
        <w:rPr>
          <w:rFonts w:ascii="Calibri" w:hAnsi="Calibri"/>
          <w:color w:val="auto"/>
        </w:rPr>
      </w:pPr>
    </w:p>
    <w:p w14:paraId="6342CA39" w14:textId="1984EA3F" w:rsidR="000247A2" w:rsidRDefault="008C4400" w:rsidP="000C74AA">
      <w:pPr>
        <w:pStyle w:val="Default"/>
        <w:spacing w:after="120"/>
        <w:rPr>
          <w:rFonts w:ascii="Calibri" w:hAnsi="Calibri"/>
          <w:color w:val="auto"/>
        </w:rPr>
      </w:pPr>
      <w:r>
        <w:rPr>
          <w:rFonts w:ascii="Calibri" w:hAnsi="Calibri"/>
          <w:color w:val="auto"/>
        </w:rPr>
        <w:t>2</w:t>
      </w:r>
      <w:r w:rsidR="00BB6330">
        <w:rPr>
          <w:rFonts w:ascii="Calibri" w:hAnsi="Calibri"/>
          <w:color w:val="auto"/>
        </w:rPr>
        <w:t xml:space="preserve"> – Outline the main legislation that they will have to follow</w:t>
      </w:r>
      <w:r w:rsidR="00B90859">
        <w:rPr>
          <w:rFonts w:ascii="Calibri" w:hAnsi="Calibri"/>
          <w:color w:val="auto"/>
        </w:rPr>
        <w:t xml:space="preserve"> (</w:t>
      </w:r>
      <w:r>
        <w:rPr>
          <w:rFonts w:ascii="Calibri" w:hAnsi="Calibri"/>
          <w:color w:val="auto"/>
        </w:rPr>
        <w:t>25</w:t>
      </w:r>
      <w:r w:rsidR="00B90859">
        <w:rPr>
          <w:rFonts w:ascii="Calibri" w:hAnsi="Calibri"/>
          <w:color w:val="auto"/>
        </w:rPr>
        <w:t>0 words)</w:t>
      </w:r>
    </w:p>
    <w:p w14:paraId="050A524F" w14:textId="1C172EB5" w:rsidR="00BB6330" w:rsidRDefault="000247A2" w:rsidP="000C74AA">
      <w:pPr>
        <w:pStyle w:val="Default"/>
        <w:spacing w:after="120"/>
        <w:rPr>
          <w:rFonts w:ascii="Calibri" w:hAnsi="Calibri"/>
          <w:color w:val="auto"/>
        </w:rPr>
      </w:pPr>
      <w:r>
        <w:rPr>
          <w:rFonts w:ascii="Calibri" w:hAnsi="Calibri"/>
          <w:color w:val="auto"/>
        </w:rPr>
        <w:t xml:space="preserve">This will be discussed in </w:t>
      </w:r>
      <w:proofErr w:type="gramStart"/>
      <w:r>
        <w:rPr>
          <w:rFonts w:ascii="Calibri" w:hAnsi="Calibri"/>
          <w:color w:val="auto"/>
        </w:rPr>
        <w:t>lectures</w:t>
      </w:r>
      <w:r w:rsidR="00B90859">
        <w:rPr>
          <w:rFonts w:ascii="Calibri" w:hAnsi="Calibri"/>
          <w:color w:val="auto"/>
        </w:rPr>
        <w:t>,</w:t>
      </w:r>
      <w:proofErr w:type="gramEnd"/>
      <w:r>
        <w:rPr>
          <w:rFonts w:ascii="Calibri" w:hAnsi="Calibri"/>
          <w:color w:val="auto"/>
        </w:rPr>
        <w:t xml:space="preserve"> however you will need to give an overview of health and safety legislation that is relevant to all organisations, and then consider the legislation specific to the sector your organisation works in.</w:t>
      </w:r>
    </w:p>
    <w:p w14:paraId="74F70FA8" w14:textId="45208EC6" w:rsidR="000247A2" w:rsidRDefault="000247A2" w:rsidP="000C74AA">
      <w:pPr>
        <w:pStyle w:val="Default"/>
        <w:spacing w:after="120"/>
        <w:rPr>
          <w:rFonts w:ascii="Calibri" w:hAnsi="Calibri"/>
          <w:color w:val="auto"/>
        </w:rPr>
      </w:pPr>
    </w:p>
    <w:p w14:paraId="0D122DC1" w14:textId="7D507BCC" w:rsidR="000247A2" w:rsidRDefault="008C4400" w:rsidP="000C74AA">
      <w:pPr>
        <w:pStyle w:val="Default"/>
        <w:spacing w:after="120"/>
        <w:rPr>
          <w:rFonts w:ascii="Calibri" w:hAnsi="Calibri"/>
          <w:color w:val="auto"/>
        </w:rPr>
      </w:pPr>
      <w:r>
        <w:rPr>
          <w:rFonts w:ascii="Calibri" w:hAnsi="Calibri"/>
          <w:color w:val="auto"/>
        </w:rPr>
        <w:t>3</w:t>
      </w:r>
      <w:r w:rsidR="000247A2">
        <w:rPr>
          <w:rFonts w:ascii="Calibri" w:hAnsi="Calibri"/>
          <w:color w:val="auto"/>
        </w:rPr>
        <w:t xml:space="preserve"> – Health and safety policy</w:t>
      </w:r>
      <w:r w:rsidR="00B90859">
        <w:rPr>
          <w:rFonts w:ascii="Calibri" w:hAnsi="Calibri"/>
          <w:color w:val="auto"/>
        </w:rPr>
        <w:t xml:space="preserve"> (400 words)</w:t>
      </w:r>
    </w:p>
    <w:p w14:paraId="17EB3CE6" w14:textId="12F81D15" w:rsidR="000247A2" w:rsidRDefault="000247A2" w:rsidP="000C74AA">
      <w:pPr>
        <w:pStyle w:val="Default"/>
        <w:spacing w:after="120"/>
        <w:rPr>
          <w:rFonts w:ascii="Calibri" w:hAnsi="Calibri"/>
          <w:color w:val="auto"/>
        </w:rPr>
      </w:pPr>
      <w:r>
        <w:rPr>
          <w:rFonts w:ascii="Calibri" w:hAnsi="Calibri"/>
          <w:color w:val="auto"/>
        </w:rPr>
        <w:t xml:space="preserve">You will need to explain what a health and safety policy is and how it used as a means of making organisations as safe as possible.  </w:t>
      </w:r>
      <w:r w:rsidR="005C7FC2">
        <w:rPr>
          <w:rFonts w:ascii="Calibri" w:hAnsi="Calibri"/>
          <w:color w:val="auto"/>
        </w:rPr>
        <w:t>U</w:t>
      </w:r>
      <w:r>
        <w:rPr>
          <w:rFonts w:ascii="Calibri" w:hAnsi="Calibri"/>
          <w:color w:val="auto"/>
        </w:rPr>
        <w:t>se examples of policies to support your work.</w:t>
      </w:r>
    </w:p>
    <w:p w14:paraId="65435B6D" w14:textId="64175C2E" w:rsidR="000247A2" w:rsidRDefault="000247A2" w:rsidP="000C74AA">
      <w:pPr>
        <w:pStyle w:val="Default"/>
        <w:spacing w:after="120"/>
        <w:rPr>
          <w:rFonts w:ascii="Calibri" w:hAnsi="Calibri"/>
          <w:color w:val="auto"/>
        </w:rPr>
      </w:pPr>
    </w:p>
    <w:p w14:paraId="6F384D04" w14:textId="03A44251" w:rsidR="000247A2" w:rsidRDefault="008C4400" w:rsidP="000C74AA">
      <w:pPr>
        <w:pStyle w:val="Default"/>
        <w:spacing w:after="120"/>
        <w:rPr>
          <w:rFonts w:ascii="Calibri" w:hAnsi="Calibri"/>
          <w:color w:val="auto"/>
        </w:rPr>
      </w:pPr>
      <w:r>
        <w:rPr>
          <w:rFonts w:ascii="Calibri" w:hAnsi="Calibri"/>
          <w:color w:val="auto"/>
        </w:rPr>
        <w:t>4</w:t>
      </w:r>
      <w:r w:rsidR="000247A2">
        <w:rPr>
          <w:rFonts w:ascii="Calibri" w:hAnsi="Calibri"/>
          <w:color w:val="auto"/>
        </w:rPr>
        <w:t xml:space="preserve"> – Risk assessment</w:t>
      </w:r>
      <w:r w:rsidR="00B90859">
        <w:rPr>
          <w:rFonts w:ascii="Calibri" w:hAnsi="Calibri"/>
          <w:color w:val="auto"/>
        </w:rPr>
        <w:t xml:space="preserve"> (</w:t>
      </w:r>
      <w:proofErr w:type="gramStart"/>
      <w:r w:rsidR="00B90859">
        <w:rPr>
          <w:rFonts w:ascii="Calibri" w:hAnsi="Calibri"/>
          <w:color w:val="auto"/>
        </w:rPr>
        <w:t>200 word</w:t>
      </w:r>
      <w:proofErr w:type="gramEnd"/>
      <w:r w:rsidR="00B90859">
        <w:rPr>
          <w:rFonts w:ascii="Calibri" w:hAnsi="Calibri"/>
          <w:color w:val="auto"/>
        </w:rPr>
        <w:t xml:space="preserve"> explanation and the completed form)</w:t>
      </w:r>
    </w:p>
    <w:p w14:paraId="690F3838" w14:textId="07ECA71F" w:rsidR="000247A2" w:rsidRDefault="000247A2" w:rsidP="000C74AA">
      <w:pPr>
        <w:pStyle w:val="Default"/>
        <w:spacing w:after="120"/>
        <w:rPr>
          <w:rFonts w:ascii="Calibri" w:hAnsi="Calibri"/>
          <w:color w:val="auto"/>
        </w:rPr>
      </w:pPr>
    </w:p>
    <w:p w14:paraId="1CD3FD85" w14:textId="72E078D8" w:rsidR="000247A2" w:rsidRDefault="000247A2" w:rsidP="000C74AA">
      <w:pPr>
        <w:pStyle w:val="Default"/>
        <w:spacing w:after="120"/>
        <w:rPr>
          <w:rFonts w:ascii="Calibri" w:hAnsi="Calibri"/>
          <w:color w:val="auto"/>
        </w:rPr>
      </w:pPr>
      <w:r>
        <w:rPr>
          <w:rFonts w:ascii="Calibri" w:hAnsi="Calibri"/>
          <w:color w:val="auto"/>
        </w:rPr>
        <w:t xml:space="preserve">You will need explain what a risk assessment form is and how it is used.  You will then need to identify 3 risks for your case study organisation and </w:t>
      </w:r>
      <w:r w:rsidR="005C7FC2">
        <w:rPr>
          <w:rFonts w:ascii="Calibri" w:hAnsi="Calibri"/>
          <w:color w:val="auto"/>
        </w:rPr>
        <w:t xml:space="preserve">carry </w:t>
      </w:r>
      <w:r>
        <w:rPr>
          <w:rFonts w:ascii="Calibri" w:hAnsi="Calibri"/>
          <w:color w:val="auto"/>
        </w:rPr>
        <w:t>out a risk assessment for them.</w:t>
      </w:r>
    </w:p>
    <w:p w14:paraId="0D720075" w14:textId="77777777" w:rsidR="00F927AD" w:rsidRDefault="00F927AD" w:rsidP="000C74AA">
      <w:pPr>
        <w:pStyle w:val="Default"/>
        <w:spacing w:after="120"/>
        <w:rPr>
          <w:rFonts w:ascii="Calibri" w:hAnsi="Calibri"/>
          <w:color w:val="auto"/>
        </w:rPr>
      </w:pPr>
    </w:p>
    <w:p w14:paraId="71EBFC96" w14:textId="77777777" w:rsidR="00197285" w:rsidRPr="00197285" w:rsidRDefault="00197285" w:rsidP="000C74AA">
      <w:pPr>
        <w:pStyle w:val="Default"/>
        <w:spacing w:after="120"/>
        <w:rPr>
          <w:rFonts w:ascii="Calibri" w:hAnsi="Calibri"/>
          <w:color w:val="auto"/>
        </w:rPr>
      </w:pPr>
    </w:p>
    <w:p w14:paraId="2901EE69" w14:textId="77777777" w:rsidR="00F927AD" w:rsidRDefault="00F927AD" w:rsidP="000C74AA">
      <w:pPr>
        <w:pStyle w:val="Default"/>
        <w:spacing w:after="120"/>
        <w:rPr>
          <w:rFonts w:ascii="Calibri" w:hAnsi="Calibri"/>
          <w:color w:val="auto"/>
        </w:rPr>
      </w:pPr>
    </w:p>
    <w:p w14:paraId="4A2401F1" w14:textId="77777777" w:rsidR="00F927AD" w:rsidRPr="00303B33" w:rsidRDefault="00F927AD" w:rsidP="000C74AA">
      <w:pPr>
        <w:pStyle w:val="Default"/>
        <w:spacing w:after="120"/>
        <w:rPr>
          <w:rFonts w:ascii="Calibri" w:hAnsi="Calibri"/>
          <w:color w:val="auto"/>
        </w:rPr>
      </w:pPr>
    </w:p>
    <w:p w14:paraId="626B658C" w14:textId="77777777" w:rsidR="00F927AD" w:rsidRPr="00A406E5" w:rsidRDefault="00F927AD" w:rsidP="00A67FB1">
      <w:pPr>
        <w:ind w:left="720"/>
        <w:rPr>
          <w:rFonts w:ascii="Arial" w:hAnsi="Arial" w:cs="Arial"/>
          <w:sz w:val="24"/>
          <w:szCs w:val="24"/>
        </w:rPr>
      </w:pPr>
    </w:p>
    <w:p w14:paraId="4D239462" w14:textId="77777777" w:rsidR="00F927AD" w:rsidRPr="00A406E5" w:rsidRDefault="00F927AD" w:rsidP="00A67FB1">
      <w:pPr>
        <w:ind w:left="720"/>
        <w:rPr>
          <w:rFonts w:ascii="Arial" w:hAnsi="Arial" w:cs="Arial"/>
          <w:sz w:val="24"/>
          <w:szCs w:val="24"/>
        </w:rPr>
      </w:pPr>
    </w:p>
    <w:p w14:paraId="69005C59" w14:textId="77777777" w:rsidR="00F927AD" w:rsidRPr="00A406E5" w:rsidRDefault="00F927AD" w:rsidP="00A67FB1">
      <w:pPr>
        <w:ind w:left="720"/>
        <w:rPr>
          <w:rFonts w:ascii="Arial" w:hAnsi="Arial" w:cs="Arial"/>
          <w:sz w:val="24"/>
          <w:szCs w:val="24"/>
        </w:rPr>
      </w:pPr>
    </w:p>
    <w:p w14:paraId="4DE3BFFC" w14:textId="77777777" w:rsidR="00F927AD" w:rsidRPr="00A406E5" w:rsidRDefault="00F927AD" w:rsidP="00A67FB1">
      <w:pPr>
        <w:ind w:left="720"/>
        <w:rPr>
          <w:rFonts w:ascii="Arial" w:hAnsi="Arial" w:cs="Arial"/>
          <w:sz w:val="24"/>
          <w:szCs w:val="24"/>
        </w:rPr>
      </w:pPr>
    </w:p>
    <w:p w14:paraId="354917D7" w14:textId="77777777" w:rsidR="00F927AD" w:rsidRPr="00A406E5" w:rsidRDefault="00F927AD" w:rsidP="00A67FB1">
      <w:pPr>
        <w:ind w:left="720"/>
        <w:rPr>
          <w:rFonts w:ascii="Arial" w:hAnsi="Arial" w:cs="Arial"/>
          <w:sz w:val="24"/>
          <w:szCs w:val="24"/>
        </w:rPr>
      </w:pPr>
    </w:p>
    <w:p w14:paraId="50245F28" w14:textId="77777777" w:rsidR="00F927AD" w:rsidRPr="00A406E5" w:rsidRDefault="00F927AD" w:rsidP="00A67FB1">
      <w:pPr>
        <w:ind w:left="720"/>
        <w:rPr>
          <w:rFonts w:ascii="Arial" w:hAnsi="Arial" w:cs="Arial"/>
          <w:sz w:val="24"/>
          <w:szCs w:val="24"/>
        </w:rPr>
      </w:pPr>
    </w:p>
    <w:p w14:paraId="1E636962" w14:textId="77777777" w:rsidR="00F927AD" w:rsidRPr="00A406E5" w:rsidRDefault="00F927AD" w:rsidP="00A67FB1">
      <w:pPr>
        <w:ind w:left="720"/>
        <w:rPr>
          <w:rFonts w:ascii="Arial" w:hAnsi="Arial" w:cs="Arial"/>
          <w:sz w:val="24"/>
          <w:szCs w:val="24"/>
        </w:rPr>
      </w:pPr>
    </w:p>
    <w:p w14:paraId="66CEA4FF" w14:textId="77777777" w:rsidR="00F927AD" w:rsidRPr="00A406E5" w:rsidRDefault="00F927AD" w:rsidP="00A67FB1">
      <w:pPr>
        <w:ind w:left="720"/>
        <w:rPr>
          <w:rFonts w:ascii="Arial" w:hAnsi="Arial" w:cs="Arial"/>
          <w:sz w:val="24"/>
          <w:szCs w:val="24"/>
        </w:rPr>
      </w:pPr>
    </w:p>
    <w:p w14:paraId="209CC705" w14:textId="77777777" w:rsidR="00F927AD" w:rsidRPr="00A406E5" w:rsidRDefault="00F927AD" w:rsidP="00A67FB1">
      <w:pPr>
        <w:ind w:left="720"/>
        <w:rPr>
          <w:rFonts w:ascii="Arial" w:hAnsi="Arial" w:cs="Arial"/>
          <w:sz w:val="24"/>
          <w:szCs w:val="24"/>
        </w:rPr>
      </w:pPr>
    </w:p>
    <w:p w14:paraId="398BD260" w14:textId="77777777" w:rsidR="00F927AD" w:rsidRPr="00A406E5" w:rsidRDefault="00F927AD" w:rsidP="00A67FB1">
      <w:pPr>
        <w:ind w:left="720"/>
        <w:rPr>
          <w:rFonts w:ascii="Arial" w:hAnsi="Arial" w:cs="Arial"/>
          <w:sz w:val="24"/>
          <w:szCs w:val="24"/>
        </w:rPr>
      </w:pPr>
    </w:p>
    <w:p w14:paraId="44127242" w14:textId="77777777" w:rsidR="00F927AD" w:rsidRPr="00A406E5" w:rsidRDefault="00F927AD" w:rsidP="00A67FB1">
      <w:pPr>
        <w:ind w:left="720"/>
        <w:rPr>
          <w:rFonts w:ascii="Arial" w:hAnsi="Arial" w:cs="Arial"/>
          <w:sz w:val="24"/>
          <w:szCs w:val="24"/>
        </w:rPr>
      </w:pPr>
    </w:p>
    <w:p w14:paraId="12B62F76" w14:textId="77777777" w:rsidR="00F927AD" w:rsidRPr="00A406E5" w:rsidRDefault="00F927AD" w:rsidP="00A67FB1">
      <w:pPr>
        <w:ind w:left="720"/>
        <w:rPr>
          <w:rFonts w:ascii="Arial" w:hAnsi="Arial" w:cs="Arial"/>
          <w:sz w:val="24"/>
          <w:szCs w:val="24"/>
        </w:rPr>
      </w:pPr>
    </w:p>
    <w:p w14:paraId="72478167" w14:textId="77777777" w:rsidR="00F927AD" w:rsidRPr="00A406E5" w:rsidRDefault="00F927AD" w:rsidP="00A67FB1">
      <w:pPr>
        <w:ind w:left="720"/>
        <w:rPr>
          <w:rFonts w:ascii="Arial" w:hAnsi="Arial" w:cs="Arial"/>
          <w:sz w:val="24"/>
          <w:szCs w:val="24"/>
        </w:rPr>
      </w:pPr>
    </w:p>
    <w:p w14:paraId="3C3C4DD2" w14:textId="77777777" w:rsidR="00F927AD" w:rsidRPr="00A406E5" w:rsidRDefault="00F927AD" w:rsidP="00A67FB1">
      <w:pPr>
        <w:ind w:left="720"/>
        <w:rPr>
          <w:rFonts w:ascii="Arial" w:hAnsi="Arial" w:cs="Arial"/>
          <w:sz w:val="24"/>
          <w:szCs w:val="24"/>
        </w:rPr>
      </w:pPr>
    </w:p>
    <w:p w14:paraId="70823F70" w14:textId="77777777" w:rsidR="00F927AD" w:rsidRPr="00A406E5" w:rsidRDefault="00F927AD" w:rsidP="00A67FB1">
      <w:pPr>
        <w:ind w:left="720"/>
        <w:rPr>
          <w:rFonts w:ascii="Arial" w:hAnsi="Arial" w:cs="Arial"/>
          <w:sz w:val="24"/>
          <w:szCs w:val="24"/>
        </w:rPr>
      </w:pPr>
    </w:p>
    <w:p w14:paraId="4FC896D6" w14:textId="77777777" w:rsidR="00F927AD" w:rsidRPr="00A406E5" w:rsidRDefault="00F927AD" w:rsidP="00A67FB1">
      <w:pPr>
        <w:ind w:left="720"/>
        <w:rPr>
          <w:rFonts w:ascii="Arial" w:hAnsi="Arial" w:cs="Arial"/>
          <w:sz w:val="24"/>
          <w:szCs w:val="24"/>
        </w:rPr>
      </w:pPr>
    </w:p>
    <w:p w14:paraId="5D4F5FFD" w14:textId="77777777" w:rsidR="00F927AD" w:rsidRPr="00A406E5" w:rsidRDefault="00F927AD" w:rsidP="00A67FB1">
      <w:pPr>
        <w:ind w:left="720"/>
        <w:rPr>
          <w:rFonts w:ascii="Arial" w:hAnsi="Arial" w:cs="Arial"/>
          <w:sz w:val="24"/>
          <w:szCs w:val="24"/>
        </w:rPr>
      </w:pPr>
    </w:p>
    <w:p w14:paraId="49225B5B" w14:textId="77777777" w:rsidR="00F927AD" w:rsidRPr="00A406E5" w:rsidRDefault="00F927AD" w:rsidP="00A67FB1">
      <w:pPr>
        <w:ind w:left="720"/>
        <w:rPr>
          <w:rFonts w:ascii="Arial" w:hAnsi="Arial" w:cs="Arial"/>
          <w:sz w:val="24"/>
          <w:szCs w:val="24"/>
        </w:rPr>
      </w:pPr>
    </w:p>
    <w:p w14:paraId="461781DB" w14:textId="77777777" w:rsidR="00F927AD" w:rsidRPr="00A406E5" w:rsidRDefault="00F927AD" w:rsidP="00A67FB1">
      <w:pPr>
        <w:ind w:left="720"/>
        <w:rPr>
          <w:rFonts w:ascii="Arial" w:hAnsi="Arial" w:cs="Arial"/>
          <w:sz w:val="24"/>
          <w:szCs w:val="24"/>
        </w:rPr>
      </w:pPr>
    </w:p>
    <w:p w14:paraId="0EDD998F" w14:textId="77777777" w:rsidR="00F927AD" w:rsidRPr="00A406E5" w:rsidRDefault="00F927AD" w:rsidP="00A67FB1">
      <w:pPr>
        <w:ind w:left="720"/>
        <w:rPr>
          <w:rFonts w:ascii="Arial" w:hAnsi="Arial" w:cs="Arial"/>
          <w:sz w:val="24"/>
          <w:szCs w:val="24"/>
        </w:rPr>
      </w:pPr>
    </w:p>
    <w:p w14:paraId="6658C51C" w14:textId="77777777" w:rsidR="00F927AD" w:rsidRPr="00A406E5" w:rsidRDefault="00F927AD" w:rsidP="00A67FB1">
      <w:pPr>
        <w:ind w:left="720"/>
        <w:rPr>
          <w:rFonts w:ascii="Arial" w:hAnsi="Arial" w:cs="Arial"/>
          <w:sz w:val="24"/>
          <w:szCs w:val="24"/>
        </w:rPr>
      </w:pPr>
    </w:p>
    <w:p w14:paraId="768EABEB" w14:textId="77777777" w:rsidR="00F927AD" w:rsidRDefault="00F927AD" w:rsidP="00A67FB1">
      <w:pPr>
        <w:ind w:left="720"/>
        <w:rPr>
          <w:rFonts w:ascii="Arial" w:hAnsi="Arial" w:cs="Arial"/>
          <w:sz w:val="24"/>
          <w:szCs w:val="24"/>
        </w:rPr>
      </w:pPr>
    </w:p>
    <w:p w14:paraId="5A665406" w14:textId="77777777" w:rsidR="00F927AD" w:rsidRDefault="00F927AD" w:rsidP="00A67FB1">
      <w:pPr>
        <w:ind w:left="720"/>
        <w:rPr>
          <w:rFonts w:ascii="Arial" w:hAnsi="Arial" w:cs="Arial"/>
          <w:sz w:val="24"/>
          <w:szCs w:val="24"/>
        </w:rPr>
      </w:pPr>
    </w:p>
    <w:p w14:paraId="22B25B8C" w14:textId="77777777" w:rsidR="00F927AD" w:rsidRDefault="00F927AD" w:rsidP="00A67FB1">
      <w:pPr>
        <w:ind w:left="720"/>
        <w:rPr>
          <w:rFonts w:ascii="Arial" w:hAnsi="Arial" w:cs="Arial"/>
          <w:sz w:val="24"/>
          <w:szCs w:val="24"/>
        </w:rPr>
      </w:pPr>
    </w:p>
    <w:p w14:paraId="2F6EDCE2" w14:textId="77777777" w:rsidR="00F927AD" w:rsidRPr="00A406E5" w:rsidRDefault="00F927AD" w:rsidP="00A67FB1">
      <w:pPr>
        <w:ind w:left="720"/>
        <w:rPr>
          <w:rFonts w:ascii="Arial" w:hAnsi="Arial" w:cs="Arial"/>
          <w:sz w:val="24"/>
          <w:szCs w:val="24"/>
        </w:rPr>
      </w:pPr>
    </w:p>
    <w:p w14:paraId="4B1C8778" w14:textId="77777777" w:rsidR="00F927AD" w:rsidRPr="00A406E5" w:rsidRDefault="00F927AD" w:rsidP="00D22D9C">
      <w:pPr>
        <w:jc w:val="both"/>
        <w:rPr>
          <w:rFonts w:ascii="Arial" w:hAnsi="Arial" w:cs="Arial"/>
          <w:sz w:val="22"/>
          <w:szCs w:val="22"/>
        </w:rPr>
      </w:pPr>
    </w:p>
    <w:p w14:paraId="2085D75E" w14:textId="77777777" w:rsidR="00F927AD" w:rsidRDefault="00F927AD" w:rsidP="00303B33">
      <w:pPr>
        <w:jc w:val="both"/>
        <w:rPr>
          <w:rFonts w:ascii="Arial" w:hAnsi="Arial" w:cs="Arial"/>
          <w:sz w:val="22"/>
          <w:szCs w:val="22"/>
        </w:rPr>
      </w:pPr>
      <w:r>
        <w:rPr>
          <w:rFonts w:ascii="Arial" w:hAnsi="Arial" w:cs="Arial"/>
          <w:sz w:val="22"/>
          <w:szCs w:val="22"/>
        </w:rPr>
        <w:br/>
      </w:r>
    </w:p>
    <w:p w14:paraId="49A403A5" w14:textId="77777777" w:rsidR="00F927AD" w:rsidRPr="00A406E5" w:rsidRDefault="00F927A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308C6D3C" w14:textId="77777777" w:rsidTr="00C8667A">
        <w:trPr>
          <w:trHeight w:val="414"/>
        </w:trPr>
        <w:tc>
          <w:tcPr>
            <w:tcW w:w="10670" w:type="dxa"/>
            <w:shd w:val="clear" w:color="auto" w:fill="D9D9D9"/>
          </w:tcPr>
          <w:p w14:paraId="342CAA42" w14:textId="77777777" w:rsidR="00F927AD" w:rsidRPr="00A406E5" w:rsidRDefault="00F927AD" w:rsidP="00C8667A">
            <w:pPr>
              <w:jc w:val="center"/>
              <w:rPr>
                <w:rFonts w:ascii="Arial" w:hAnsi="Arial" w:cs="Arial"/>
                <w:b/>
                <w:caps/>
                <w:sz w:val="40"/>
              </w:rPr>
            </w:pPr>
            <w:r w:rsidRPr="00A406E5">
              <w:rPr>
                <w:rFonts w:ascii="Arial" w:hAnsi="Arial" w:cs="Arial"/>
                <w:b/>
                <w:caps/>
                <w:sz w:val="40"/>
              </w:rPr>
              <w:t>GUIDANCE FOR Students IN THE COMPLETION OF TASKS</w:t>
            </w:r>
          </w:p>
        </w:tc>
      </w:tr>
    </w:tbl>
    <w:p w14:paraId="164766AC" w14:textId="77777777" w:rsidR="00F927AD" w:rsidRPr="00A406E5" w:rsidRDefault="00F927AD" w:rsidP="00D22D9C">
      <w:pPr>
        <w:jc w:val="both"/>
        <w:rPr>
          <w:rFonts w:ascii="Arial" w:hAnsi="Arial" w:cs="Arial"/>
          <w:sz w:val="22"/>
          <w:szCs w:val="22"/>
        </w:rPr>
      </w:pPr>
    </w:p>
    <w:p w14:paraId="4C3AA016" w14:textId="77777777" w:rsidR="00F927AD" w:rsidRDefault="00F927AD"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01C5066" w14:textId="77777777" w:rsidR="00F927AD" w:rsidRDefault="00F927AD" w:rsidP="00D22D9C">
      <w:pPr>
        <w:jc w:val="both"/>
        <w:rPr>
          <w:rFonts w:ascii="Arial" w:hAnsi="Arial" w:cs="Arial"/>
          <w:b/>
          <w:sz w:val="22"/>
          <w:szCs w:val="22"/>
        </w:rPr>
      </w:pPr>
    </w:p>
    <w:p w14:paraId="59451BD1"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48F4B2" w14:textId="77777777" w:rsidR="00F927AD" w:rsidRPr="00A406E5" w:rsidRDefault="00F927AD"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E03BBD" w14:textId="77777777" w:rsidR="00F927AD" w:rsidRPr="00A406E5" w:rsidRDefault="00F927AD" w:rsidP="00D22D9C">
      <w:pPr>
        <w:jc w:val="both"/>
        <w:rPr>
          <w:rFonts w:ascii="Arial" w:hAnsi="Arial" w:cs="Arial"/>
          <w:sz w:val="22"/>
          <w:szCs w:val="22"/>
        </w:rPr>
      </w:pPr>
    </w:p>
    <w:p w14:paraId="5D608ACA"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B94C03" w14:textId="7EC8B137" w:rsidR="00F927AD" w:rsidRPr="00651336" w:rsidRDefault="00F927AD"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r w:rsidR="0075418D">
        <w:rPr>
          <w:rFonts w:ascii="Arial" w:hAnsi="Arial" w:cs="Arial"/>
          <w:i/>
        </w:rPr>
        <w:t xml:space="preserve">  You will need to research the health and safety policies of different organisations, H&amp;S legislation and good practice in risk assessment and management.</w:t>
      </w:r>
    </w:p>
    <w:p w14:paraId="6EA5E6C1" w14:textId="77777777" w:rsidR="00F927AD" w:rsidRPr="00A406E5" w:rsidRDefault="00F927AD" w:rsidP="00D22D9C">
      <w:pPr>
        <w:jc w:val="both"/>
        <w:rPr>
          <w:rFonts w:ascii="Arial" w:hAnsi="Arial" w:cs="Arial"/>
          <w:sz w:val="22"/>
          <w:szCs w:val="22"/>
        </w:rPr>
      </w:pPr>
    </w:p>
    <w:p w14:paraId="6D9267E1" w14:textId="77777777" w:rsidR="00F927AD" w:rsidRPr="00A406E5" w:rsidRDefault="00F927AD" w:rsidP="00D22D9C">
      <w:pPr>
        <w:jc w:val="both"/>
        <w:rPr>
          <w:rFonts w:ascii="Arial" w:hAnsi="Arial" w:cs="Arial"/>
          <w:sz w:val="22"/>
          <w:szCs w:val="22"/>
        </w:rPr>
      </w:pPr>
    </w:p>
    <w:p w14:paraId="24A826FD"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EC8250" w14:textId="77777777" w:rsidR="00F927AD" w:rsidRPr="00A406E5" w:rsidRDefault="00F927AD" w:rsidP="00224849">
      <w:pPr>
        <w:jc w:val="both"/>
        <w:rPr>
          <w:rFonts w:ascii="Arial" w:hAnsi="Arial" w:cs="Arial"/>
          <w:sz w:val="22"/>
          <w:szCs w:val="22"/>
        </w:rPr>
      </w:pPr>
      <w:r>
        <w:rPr>
          <w:rFonts w:ascii="Arial" w:hAnsi="Arial" w:cs="Arial"/>
          <w:sz w:val="22"/>
          <w:szCs w:val="22"/>
        </w:rPr>
        <w:lastRenderedPageBreak/>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9501F10" w14:textId="77777777" w:rsidR="00F927AD" w:rsidRPr="00A406E5" w:rsidRDefault="00F927AD" w:rsidP="00C01A3F">
      <w:pPr>
        <w:jc w:val="both"/>
        <w:rPr>
          <w:rFonts w:ascii="Arial" w:hAnsi="Arial" w:cs="Arial"/>
          <w:b/>
          <w:i/>
          <w:sz w:val="22"/>
          <w:szCs w:val="22"/>
        </w:rPr>
      </w:pPr>
    </w:p>
    <w:p w14:paraId="21C48726" w14:textId="59F3E67E" w:rsidR="00F927AD" w:rsidRPr="00B372C9" w:rsidRDefault="00F927AD" w:rsidP="00C01A3F">
      <w:pPr>
        <w:jc w:val="both"/>
        <w:rPr>
          <w:rFonts w:ascii="Arial" w:hAnsi="Arial" w:cs="Arial"/>
          <w:i/>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5418D">
        <w:rPr>
          <w:rFonts w:ascii="Arial" w:hAnsi="Arial" w:cs="Arial"/>
          <w:i/>
        </w:rPr>
        <w:t>You need to show an awareness of how legislation impacts on the management of organisations and the essential criteria for H&amp;S policies and risk assessments.</w:t>
      </w:r>
    </w:p>
    <w:p w14:paraId="0B818A95" w14:textId="77777777" w:rsidR="00F927AD" w:rsidRPr="00A406E5" w:rsidRDefault="00F927AD" w:rsidP="00D22D9C">
      <w:pPr>
        <w:jc w:val="both"/>
        <w:rPr>
          <w:rFonts w:ascii="Arial" w:hAnsi="Arial" w:cs="Arial"/>
          <w:sz w:val="22"/>
          <w:szCs w:val="22"/>
        </w:rPr>
      </w:pPr>
    </w:p>
    <w:p w14:paraId="03AE3E70" w14:textId="77777777" w:rsidR="00F927AD" w:rsidRPr="00A406E5" w:rsidRDefault="00F927AD" w:rsidP="00D22D9C">
      <w:pPr>
        <w:jc w:val="both"/>
        <w:rPr>
          <w:rFonts w:ascii="Arial" w:hAnsi="Arial" w:cs="Arial"/>
          <w:b/>
          <w:sz w:val="22"/>
          <w:szCs w:val="22"/>
        </w:rPr>
      </w:pPr>
    </w:p>
    <w:p w14:paraId="4E9E0D07"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66A42E" w14:textId="77777777" w:rsidR="00F927AD" w:rsidRPr="00A406E5" w:rsidRDefault="00F927AD"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CB53C00" w14:textId="77777777" w:rsidR="00F927AD" w:rsidRPr="00A406E5" w:rsidRDefault="00F927AD" w:rsidP="00D22D9C">
      <w:pPr>
        <w:jc w:val="both"/>
        <w:rPr>
          <w:rFonts w:ascii="Arial" w:hAnsi="Arial" w:cs="Arial"/>
          <w:sz w:val="22"/>
          <w:szCs w:val="22"/>
        </w:rPr>
      </w:pPr>
    </w:p>
    <w:p w14:paraId="6FCB83D2"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B2B352" w14:textId="0B6BB7A3" w:rsidR="00F927AD" w:rsidRPr="00A406E5" w:rsidRDefault="0075418D" w:rsidP="00D22D9C">
      <w:pPr>
        <w:jc w:val="both"/>
        <w:rPr>
          <w:rFonts w:ascii="Arial" w:hAnsi="Arial" w:cs="Arial"/>
          <w:sz w:val="22"/>
          <w:szCs w:val="22"/>
        </w:rPr>
      </w:pPr>
      <w:r>
        <w:rPr>
          <w:rFonts w:ascii="Arial" w:hAnsi="Arial" w:cs="Arial"/>
          <w:i/>
        </w:rPr>
        <w:t>You will need to show an ability to interpret and understand H&amp;S legislation as well as the use of quantitative and qualitative data in risk management.</w:t>
      </w:r>
    </w:p>
    <w:p w14:paraId="099634D2" w14:textId="77777777" w:rsidR="00F927AD" w:rsidRPr="00A406E5" w:rsidRDefault="00F927AD" w:rsidP="00D22D9C">
      <w:pPr>
        <w:jc w:val="both"/>
        <w:rPr>
          <w:rFonts w:ascii="Arial" w:hAnsi="Arial" w:cs="Arial"/>
          <w:b/>
          <w:sz w:val="22"/>
          <w:szCs w:val="22"/>
        </w:rPr>
      </w:pPr>
    </w:p>
    <w:p w14:paraId="62752292"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2BC236A" w14:textId="77777777" w:rsidR="00F927AD" w:rsidRPr="00A406E5" w:rsidRDefault="00F927AD" w:rsidP="00F311D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6A77452" w14:textId="77777777" w:rsidR="00F927AD" w:rsidRPr="00A406E5" w:rsidRDefault="00F927AD" w:rsidP="00D22D9C">
      <w:pPr>
        <w:jc w:val="both"/>
        <w:rPr>
          <w:rFonts w:ascii="Arial" w:hAnsi="Arial" w:cs="Arial"/>
          <w:sz w:val="22"/>
          <w:szCs w:val="22"/>
        </w:rPr>
      </w:pPr>
    </w:p>
    <w:p w14:paraId="21264D53" w14:textId="60CD7B72"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5418D">
        <w:rPr>
          <w:rFonts w:ascii="Arial" w:hAnsi="Arial" w:cs="Arial"/>
          <w:i/>
          <w:sz w:val="22"/>
          <w:szCs w:val="22"/>
        </w:rPr>
        <w:t xml:space="preserve">The key skill you need to demonstrate here is the ability to transfer legal obligations into practical solutions.  </w:t>
      </w:r>
      <w:proofErr w:type="gramStart"/>
      <w:r w:rsidR="0075418D">
        <w:rPr>
          <w:rFonts w:ascii="Arial" w:hAnsi="Arial" w:cs="Arial"/>
          <w:i/>
          <w:sz w:val="22"/>
          <w:szCs w:val="22"/>
        </w:rPr>
        <w:t>Therefore</w:t>
      </w:r>
      <w:proofErr w:type="gramEnd"/>
      <w:r w:rsidR="0075418D">
        <w:rPr>
          <w:rFonts w:ascii="Arial" w:hAnsi="Arial" w:cs="Arial"/>
          <w:i/>
          <w:sz w:val="22"/>
          <w:szCs w:val="22"/>
        </w:rPr>
        <w:t xml:space="preserve"> you need to be able to show the specific actions an organisation could take in order to meet its legal obligations, and keep people as safe as possible.</w:t>
      </w:r>
    </w:p>
    <w:p w14:paraId="55713355" w14:textId="77777777" w:rsidR="00F927AD" w:rsidRPr="00A406E5" w:rsidRDefault="00F927AD" w:rsidP="00D22D9C">
      <w:pPr>
        <w:jc w:val="both"/>
        <w:rPr>
          <w:rFonts w:ascii="Arial" w:hAnsi="Arial" w:cs="Arial"/>
          <w:sz w:val="22"/>
          <w:szCs w:val="22"/>
        </w:rPr>
      </w:pPr>
    </w:p>
    <w:p w14:paraId="72CB16F9"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3D3927" w14:textId="77777777" w:rsidR="00F927AD" w:rsidRPr="00A406E5" w:rsidRDefault="00F927AD"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BC6802E" w14:textId="77777777" w:rsidR="00F927AD" w:rsidRPr="00A406E5" w:rsidRDefault="00F927AD" w:rsidP="00D22D9C">
      <w:pPr>
        <w:jc w:val="both"/>
        <w:rPr>
          <w:rFonts w:ascii="Arial" w:hAnsi="Arial" w:cs="Arial"/>
          <w:sz w:val="22"/>
          <w:szCs w:val="22"/>
        </w:rPr>
      </w:pPr>
    </w:p>
    <w:p w14:paraId="39305E05" w14:textId="77777777"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95BDB">
        <w:rPr>
          <w:rFonts w:ascii="Arial" w:hAnsi="Arial" w:cs="Arial"/>
          <w:i/>
        </w:rPr>
        <w:t>Students must ensure that work is presented in a professional forma</w:t>
      </w:r>
      <w:r>
        <w:rPr>
          <w:rFonts w:ascii="Arial" w:hAnsi="Arial" w:cs="Arial"/>
          <w:i/>
        </w:rPr>
        <w:t>t and makes and compelling case for any arguments they are making.</w:t>
      </w:r>
    </w:p>
    <w:p w14:paraId="0F93C2A8" w14:textId="77777777" w:rsidR="00F927AD" w:rsidRPr="00A406E5" w:rsidRDefault="00F927AD" w:rsidP="00D22D9C">
      <w:pPr>
        <w:jc w:val="both"/>
        <w:rPr>
          <w:rFonts w:ascii="Arial" w:hAnsi="Arial" w:cs="Arial"/>
          <w:sz w:val="22"/>
          <w:szCs w:val="22"/>
        </w:rPr>
      </w:pPr>
    </w:p>
    <w:p w14:paraId="329F5C88" w14:textId="77777777" w:rsidR="00F927AD" w:rsidRPr="00A406E5" w:rsidRDefault="00F927AD" w:rsidP="00D22D9C">
      <w:pPr>
        <w:jc w:val="both"/>
        <w:rPr>
          <w:rFonts w:ascii="Arial" w:hAnsi="Arial" w:cs="Arial"/>
          <w:sz w:val="22"/>
          <w:szCs w:val="22"/>
        </w:rPr>
      </w:pPr>
    </w:p>
    <w:p w14:paraId="26AD9B69" w14:textId="77777777" w:rsidR="00F927AD" w:rsidRPr="00A406E5" w:rsidRDefault="00F927AD" w:rsidP="00D22D9C">
      <w:pPr>
        <w:jc w:val="both"/>
        <w:rPr>
          <w:rFonts w:ascii="Arial" w:hAnsi="Arial" w:cs="Arial"/>
          <w:sz w:val="22"/>
          <w:szCs w:val="22"/>
        </w:rPr>
      </w:pPr>
    </w:p>
    <w:p w14:paraId="6D2FC1FD" w14:textId="77777777" w:rsidR="00F927AD" w:rsidRPr="00A406E5" w:rsidRDefault="00F927AD">
      <w:pPr>
        <w:rPr>
          <w:rFonts w:ascii="Arial" w:hAnsi="Arial" w:cs="Arial"/>
          <w:sz w:val="22"/>
          <w:szCs w:val="22"/>
        </w:rPr>
      </w:pPr>
      <w:r w:rsidRPr="00A406E5">
        <w:rPr>
          <w:rFonts w:ascii="Arial" w:hAnsi="Arial" w:cs="Arial"/>
          <w:sz w:val="22"/>
          <w:szCs w:val="22"/>
        </w:rPr>
        <w:br w:type="page"/>
      </w:r>
    </w:p>
    <w:p w14:paraId="5C32059D" w14:textId="77777777" w:rsidR="00F927AD" w:rsidRPr="00A406E5" w:rsidRDefault="00F927A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6A8225B3" w14:textId="77777777" w:rsidTr="00152E9D">
        <w:trPr>
          <w:jc w:val="center"/>
        </w:trPr>
        <w:tc>
          <w:tcPr>
            <w:tcW w:w="10670" w:type="dxa"/>
            <w:shd w:val="clear" w:color="auto" w:fill="BFBFBF"/>
          </w:tcPr>
          <w:p w14:paraId="060E37DF" w14:textId="77777777" w:rsidR="00F927AD" w:rsidRPr="00A406E5" w:rsidRDefault="00F927AD"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DED2D01" w14:textId="77777777" w:rsidR="00F927AD" w:rsidRPr="00A406E5" w:rsidRDefault="00F927AD" w:rsidP="00152E9D">
      <w:pPr>
        <w:rPr>
          <w:rFonts w:ascii="Arial" w:hAnsi="Arial" w:cs="Arial"/>
        </w:rPr>
      </w:pPr>
    </w:p>
    <w:p w14:paraId="2EE44533" w14:textId="77777777" w:rsidR="00F927AD" w:rsidRPr="00A406E5" w:rsidRDefault="00F927A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3F7419" w14:textId="77777777" w:rsidR="00F927AD" w:rsidRPr="00A406E5" w:rsidRDefault="00F927AD" w:rsidP="00152E9D">
      <w:pPr>
        <w:rPr>
          <w:rFonts w:ascii="Arial" w:hAnsi="Arial" w:cs="Arial"/>
          <w:b/>
          <w:sz w:val="22"/>
          <w:szCs w:val="22"/>
        </w:rPr>
        <w:sectPr w:rsidR="00F927AD" w:rsidRPr="00A406E5" w:rsidSect="00F31C04">
          <w:footerReference w:type="default" r:id="rId8"/>
          <w:pgSz w:w="11894" w:h="16834"/>
          <w:pgMar w:top="720" w:right="720" w:bottom="720" w:left="720" w:header="706" w:footer="454" w:gutter="0"/>
          <w:paperSrc w:first="1" w:other="1"/>
          <w:cols w:space="720"/>
          <w:docGrid w:linePitch="272"/>
        </w:sectPr>
      </w:pPr>
    </w:p>
    <w:p w14:paraId="4B5589E5" w14:textId="77777777" w:rsidR="00F927AD" w:rsidRPr="00A406E5" w:rsidRDefault="00F927AD" w:rsidP="00152E9D">
      <w:pPr>
        <w:rPr>
          <w:rFonts w:ascii="Arial" w:hAnsi="Arial" w:cs="Arial"/>
          <w:b/>
          <w:sz w:val="22"/>
          <w:szCs w:val="22"/>
        </w:rPr>
      </w:pPr>
    </w:p>
    <w:tbl>
      <w:tblPr>
        <w:tblW w:w="5000" w:type="pct"/>
        <w:tblLayout w:type="fixed"/>
        <w:tblLook w:val="00A0" w:firstRow="1" w:lastRow="0" w:firstColumn="1" w:lastColumn="0" w:noHBand="0" w:noVBand="0"/>
      </w:tblPr>
      <w:tblGrid>
        <w:gridCol w:w="8708"/>
        <w:gridCol w:w="869"/>
        <w:gridCol w:w="867"/>
      </w:tblGrid>
      <w:tr w:rsidR="00F927AD" w:rsidRPr="00A406E5" w14:paraId="4EDC10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97F37B" w14:textId="77777777" w:rsidR="00F927AD" w:rsidRPr="00A406E5" w:rsidRDefault="00F927AD"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646EA0" w14:textId="77777777" w:rsidR="00F927AD" w:rsidRPr="00A85BFE" w:rsidRDefault="00F927A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F4F220"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99529"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F927AD" w:rsidRPr="00A406E5" w14:paraId="38BEC6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617BFF"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5DED056" w14:textId="77777777" w:rsidR="00F927AD" w:rsidRPr="00A406E5" w:rsidRDefault="00F927A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EB3FE5" w14:textId="77777777" w:rsidR="00F927AD" w:rsidRPr="00A406E5" w:rsidRDefault="00F927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F0710" w14:textId="77777777" w:rsidR="00F927AD" w:rsidRPr="00A406E5" w:rsidRDefault="00F927AD" w:rsidP="00152E9D">
            <w:pPr>
              <w:jc w:val="center"/>
              <w:rPr>
                <w:rFonts w:ascii="Arial" w:hAnsi="Arial" w:cs="Arial"/>
                <w:sz w:val="32"/>
              </w:rPr>
            </w:pPr>
          </w:p>
        </w:tc>
      </w:tr>
      <w:tr w:rsidR="00F927AD" w:rsidRPr="00A406E5" w14:paraId="0D76D4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D60154" w14:textId="77777777" w:rsidR="00F927AD" w:rsidRPr="00A406E5" w:rsidRDefault="00F927AD" w:rsidP="00152E9D">
            <w:pPr>
              <w:spacing w:after="120"/>
              <w:rPr>
                <w:rFonts w:ascii="Arial" w:hAnsi="Arial" w:cs="Arial"/>
                <w:sz w:val="14"/>
                <w:szCs w:val="14"/>
              </w:rPr>
            </w:pPr>
          </w:p>
          <w:p w14:paraId="71FD9EE5" w14:textId="77777777" w:rsidR="00F927AD" w:rsidRPr="00A406E5" w:rsidRDefault="00F927AD" w:rsidP="00152E9D">
            <w:pPr>
              <w:spacing w:after="120"/>
              <w:rPr>
                <w:rFonts w:ascii="Arial" w:hAnsi="Arial" w:cs="Arial"/>
                <w:sz w:val="14"/>
                <w:szCs w:val="14"/>
              </w:rPr>
            </w:pPr>
          </w:p>
          <w:p w14:paraId="29C5BDEA" w14:textId="77777777" w:rsidR="00F927AD" w:rsidRPr="00A406E5" w:rsidRDefault="00F927AD" w:rsidP="00152E9D">
            <w:pPr>
              <w:spacing w:after="120"/>
              <w:rPr>
                <w:rFonts w:ascii="Arial" w:hAnsi="Arial" w:cs="Arial"/>
                <w:sz w:val="14"/>
                <w:szCs w:val="14"/>
              </w:rPr>
            </w:pPr>
          </w:p>
          <w:p w14:paraId="22138444" w14:textId="77777777" w:rsidR="00F927AD" w:rsidRPr="00A406E5" w:rsidRDefault="00F927AD" w:rsidP="00152E9D">
            <w:pPr>
              <w:spacing w:after="120"/>
              <w:rPr>
                <w:rFonts w:ascii="Arial" w:hAnsi="Arial" w:cs="Arial"/>
                <w:sz w:val="14"/>
                <w:szCs w:val="14"/>
              </w:rPr>
            </w:pPr>
          </w:p>
          <w:p w14:paraId="61C5D867" w14:textId="77777777" w:rsidR="00F927AD" w:rsidRPr="00A406E5" w:rsidRDefault="00F927AD" w:rsidP="00152E9D">
            <w:pPr>
              <w:spacing w:after="120"/>
              <w:rPr>
                <w:rFonts w:ascii="Arial" w:hAnsi="Arial" w:cs="Arial"/>
                <w:sz w:val="14"/>
                <w:szCs w:val="14"/>
              </w:rPr>
            </w:pPr>
          </w:p>
          <w:p w14:paraId="7E0BCDFE"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A7CAA"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BD551C" w14:textId="77777777" w:rsidR="00F927AD" w:rsidRPr="00A406E5" w:rsidRDefault="00F927AD" w:rsidP="00152E9D">
            <w:pPr>
              <w:jc w:val="center"/>
              <w:rPr>
                <w:rFonts w:ascii="Arial" w:hAnsi="Arial" w:cs="Arial"/>
                <w:sz w:val="32"/>
              </w:rPr>
            </w:pPr>
          </w:p>
        </w:tc>
      </w:tr>
      <w:tr w:rsidR="00F927AD" w:rsidRPr="00A406E5" w14:paraId="5CF33ABF" w14:textId="77777777" w:rsidTr="00A85BFE">
        <w:trPr>
          <w:trHeight w:val="451"/>
        </w:trPr>
        <w:tc>
          <w:tcPr>
            <w:tcW w:w="4169" w:type="pct"/>
            <w:vMerge/>
            <w:tcBorders>
              <w:left w:val="single" w:sz="4" w:space="0" w:color="auto"/>
              <w:bottom w:val="single" w:sz="4" w:space="0" w:color="auto"/>
              <w:right w:val="single" w:sz="4" w:space="0" w:color="auto"/>
            </w:tcBorders>
          </w:tcPr>
          <w:p w14:paraId="22BDA850"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EEC533"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1021F3" w14:textId="77777777" w:rsidR="00F927AD" w:rsidRPr="00A406E5" w:rsidRDefault="00F927AD" w:rsidP="00152E9D">
            <w:pPr>
              <w:jc w:val="center"/>
              <w:rPr>
                <w:rFonts w:ascii="Arial" w:hAnsi="Arial" w:cs="Arial"/>
                <w:sz w:val="32"/>
              </w:rPr>
            </w:pPr>
          </w:p>
        </w:tc>
      </w:tr>
      <w:tr w:rsidR="00F927AD" w:rsidRPr="00A406E5" w14:paraId="64D3EE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21988F" w14:textId="77777777" w:rsidR="00F927AD" w:rsidRPr="00A406E5" w:rsidRDefault="00F927A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5E6AAB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304FF4" w14:textId="77777777" w:rsidR="00F927AD" w:rsidRPr="00A406E5" w:rsidRDefault="00F927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807E7" w14:textId="77777777" w:rsidR="00F927AD" w:rsidRPr="00A406E5" w:rsidRDefault="00F927AD" w:rsidP="00152E9D">
            <w:pPr>
              <w:jc w:val="center"/>
              <w:rPr>
                <w:rFonts w:ascii="Arial" w:hAnsi="Arial" w:cs="Arial"/>
                <w:sz w:val="32"/>
              </w:rPr>
            </w:pPr>
          </w:p>
        </w:tc>
      </w:tr>
      <w:tr w:rsidR="00F927AD" w:rsidRPr="00A406E5" w14:paraId="35D3AE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7560F0" w14:textId="77777777" w:rsidR="00F927AD" w:rsidRPr="00A406E5" w:rsidRDefault="00F927AD" w:rsidP="00152E9D">
            <w:pPr>
              <w:spacing w:after="120"/>
              <w:rPr>
                <w:rFonts w:ascii="Arial" w:hAnsi="Arial" w:cs="Arial"/>
                <w:sz w:val="14"/>
                <w:szCs w:val="14"/>
              </w:rPr>
            </w:pPr>
          </w:p>
          <w:p w14:paraId="7F14AC9A" w14:textId="77777777" w:rsidR="00F927AD" w:rsidRPr="00A406E5" w:rsidRDefault="00F927AD" w:rsidP="00152E9D">
            <w:pPr>
              <w:spacing w:after="120"/>
              <w:rPr>
                <w:rFonts w:ascii="Arial" w:hAnsi="Arial" w:cs="Arial"/>
                <w:sz w:val="14"/>
                <w:szCs w:val="14"/>
              </w:rPr>
            </w:pPr>
          </w:p>
          <w:p w14:paraId="572E92D8" w14:textId="77777777" w:rsidR="00F927AD" w:rsidRPr="00A406E5" w:rsidRDefault="00F927AD" w:rsidP="00152E9D">
            <w:pPr>
              <w:spacing w:after="120"/>
              <w:rPr>
                <w:rFonts w:ascii="Arial" w:hAnsi="Arial" w:cs="Arial"/>
                <w:sz w:val="14"/>
                <w:szCs w:val="14"/>
              </w:rPr>
            </w:pPr>
          </w:p>
          <w:p w14:paraId="30C44EE6" w14:textId="77777777" w:rsidR="00F927AD" w:rsidRPr="00A406E5" w:rsidRDefault="00F927AD" w:rsidP="00152E9D">
            <w:pPr>
              <w:spacing w:after="120"/>
              <w:rPr>
                <w:rFonts w:ascii="Arial" w:hAnsi="Arial" w:cs="Arial"/>
                <w:sz w:val="14"/>
                <w:szCs w:val="14"/>
              </w:rPr>
            </w:pPr>
          </w:p>
          <w:p w14:paraId="76138CA4" w14:textId="77777777" w:rsidR="00F927AD" w:rsidRPr="00A406E5" w:rsidRDefault="00F927AD" w:rsidP="00152E9D">
            <w:pPr>
              <w:spacing w:after="120"/>
              <w:rPr>
                <w:rFonts w:ascii="Arial" w:hAnsi="Arial" w:cs="Arial"/>
                <w:sz w:val="14"/>
                <w:szCs w:val="14"/>
              </w:rPr>
            </w:pPr>
          </w:p>
          <w:p w14:paraId="67076D8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01E149"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C700F" w14:textId="77777777" w:rsidR="00F927AD" w:rsidRPr="00A406E5" w:rsidRDefault="00F927AD" w:rsidP="00152E9D">
            <w:pPr>
              <w:jc w:val="center"/>
              <w:rPr>
                <w:rFonts w:ascii="Arial" w:hAnsi="Arial" w:cs="Arial"/>
                <w:sz w:val="32"/>
              </w:rPr>
            </w:pPr>
          </w:p>
        </w:tc>
      </w:tr>
      <w:tr w:rsidR="00F927AD" w:rsidRPr="00A406E5" w14:paraId="34498D47" w14:textId="77777777" w:rsidTr="00A85BFE">
        <w:trPr>
          <w:trHeight w:val="451"/>
        </w:trPr>
        <w:tc>
          <w:tcPr>
            <w:tcW w:w="4169" w:type="pct"/>
            <w:vMerge/>
            <w:tcBorders>
              <w:left w:val="single" w:sz="4" w:space="0" w:color="auto"/>
              <w:bottom w:val="single" w:sz="4" w:space="0" w:color="auto"/>
              <w:right w:val="single" w:sz="4" w:space="0" w:color="auto"/>
            </w:tcBorders>
          </w:tcPr>
          <w:p w14:paraId="14D31C1D"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A5157"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3F310D" w14:textId="77777777" w:rsidR="00F927AD" w:rsidRPr="00A406E5" w:rsidRDefault="00F927AD" w:rsidP="00152E9D">
            <w:pPr>
              <w:jc w:val="center"/>
              <w:rPr>
                <w:rFonts w:ascii="Arial" w:hAnsi="Arial" w:cs="Arial"/>
                <w:sz w:val="32"/>
              </w:rPr>
            </w:pPr>
          </w:p>
        </w:tc>
      </w:tr>
      <w:tr w:rsidR="00F927AD" w:rsidRPr="00A406E5" w14:paraId="538728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BDA733"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AC41129"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D35698" w14:textId="77777777" w:rsidR="00F927AD" w:rsidRPr="00A406E5" w:rsidRDefault="00F927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DD312" w14:textId="77777777" w:rsidR="00F927AD" w:rsidRPr="00A406E5" w:rsidRDefault="00F927AD" w:rsidP="00152E9D">
            <w:pPr>
              <w:jc w:val="center"/>
              <w:rPr>
                <w:rFonts w:ascii="Arial" w:hAnsi="Arial" w:cs="Arial"/>
                <w:sz w:val="32"/>
              </w:rPr>
            </w:pPr>
          </w:p>
        </w:tc>
      </w:tr>
      <w:tr w:rsidR="00F927AD" w:rsidRPr="00A406E5" w14:paraId="2721A0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59426" w14:textId="77777777" w:rsidR="00F927AD" w:rsidRPr="00A406E5" w:rsidRDefault="00F927AD" w:rsidP="00152E9D">
            <w:pPr>
              <w:spacing w:after="120"/>
              <w:rPr>
                <w:rFonts w:ascii="Arial" w:hAnsi="Arial" w:cs="Arial"/>
                <w:sz w:val="14"/>
                <w:szCs w:val="14"/>
              </w:rPr>
            </w:pPr>
          </w:p>
          <w:p w14:paraId="39812E74" w14:textId="77777777" w:rsidR="00F927AD" w:rsidRPr="00A406E5" w:rsidRDefault="00F927AD" w:rsidP="00152E9D">
            <w:pPr>
              <w:spacing w:after="120"/>
              <w:rPr>
                <w:rFonts w:ascii="Arial" w:hAnsi="Arial" w:cs="Arial"/>
                <w:sz w:val="14"/>
                <w:szCs w:val="14"/>
              </w:rPr>
            </w:pPr>
          </w:p>
          <w:p w14:paraId="2BDFD7E9" w14:textId="77777777" w:rsidR="00F927AD" w:rsidRPr="00A406E5" w:rsidRDefault="00F927AD" w:rsidP="00152E9D">
            <w:pPr>
              <w:spacing w:after="120"/>
              <w:rPr>
                <w:rFonts w:ascii="Arial" w:hAnsi="Arial" w:cs="Arial"/>
                <w:sz w:val="14"/>
                <w:szCs w:val="14"/>
              </w:rPr>
            </w:pPr>
          </w:p>
          <w:p w14:paraId="456ABFDD" w14:textId="77777777" w:rsidR="00F927AD" w:rsidRPr="00A406E5" w:rsidRDefault="00F927AD" w:rsidP="00152E9D">
            <w:pPr>
              <w:spacing w:after="120"/>
              <w:rPr>
                <w:rFonts w:ascii="Arial" w:hAnsi="Arial" w:cs="Arial"/>
                <w:sz w:val="14"/>
                <w:szCs w:val="14"/>
              </w:rPr>
            </w:pPr>
          </w:p>
          <w:p w14:paraId="2B4F604C" w14:textId="77777777" w:rsidR="00F927AD" w:rsidRPr="00A406E5" w:rsidRDefault="00F927AD" w:rsidP="00152E9D">
            <w:pPr>
              <w:spacing w:after="120"/>
              <w:rPr>
                <w:rFonts w:ascii="Arial" w:hAnsi="Arial" w:cs="Arial"/>
                <w:sz w:val="14"/>
                <w:szCs w:val="14"/>
              </w:rPr>
            </w:pPr>
          </w:p>
          <w:p w14:paraId="1F2E0360"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444374"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DCA138" w14:textId="77777777" w:rsidR="00F927AD" w:rsidRPr="00A406E5" w:rsidRDefault="00F927AD" w:rsidP="00152E9D">
            <w:pPr>
              <w:jc w:val="center"/>
              <w:rPr>
                <w:rFonts w:ascii="Arial" w:hAnsi="Arial" w:cs="Arial"/>
                <w:sz w:val="32"/>
              </w:rPr>
            </w:pPr>
          </w:p>
        </w:tc>
      </w:tr>
      <w:tr w:rsidR="00F927AD" w:rsidRPr="00A406E5" w14:paraId="3F00039A" w14:textId="77777777" w:rsidTr="00A85BFE">
        <w:trPr>
          <w:trHeight w:val="451"/>
        </w:trPr>
        <w:tc>
          <w:tcPr>
            <w:tcW w:w="4169" w:type="pct"/>
            <w:vMerge/>
            <w:tcBorders>
              <w:left w:val="single" w:sz="4" w:space="0" w:color="auto"/>
              <w:bottom w:val="single" w:sz="4" w:space="0" w:color="auto"/>
              <w:right w:val="single" w:sz="4" w:space="0" w:color="auto"/>
            </w:tcBorders>
          </w:tcPr>
          <w:p w14:paraId="500EDA2C"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4B907"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B22B9" w14:textId="77777777" w:rsidR="00F927AD" w:rsidRPr="00A406E5" w:rsidRDefault="00F927AD" w:rsidP="00152E9D">
            <w:pPr>
              <w:jc w:val="center"/>
              <w:rPr>
                <w:rFonts w:ascii="Arial" w:hAnsi="Arial" w:cs="Arial"/>
                <w:sz w:val="32"/>
              </w:rPr>
            </w:pPr>
          </w:p>
        </w:tc>
      </w:tr>
      <w:tr w:rsidR="00F927AD" w:rsidRPr="00A406E5" w14:paraId="495397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6F01A"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F860862"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FC8A04" w14:textId="77777777" w:rsidR="00F927AD" w:rsidRPr="00A406E5" w:rsidRDefault="00F927A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47A362" w14:textId="77777777" w:rsidR="00F927AD" w:rsidRPr="00A406E5" w:rsidRDefault="00F927AD" w:rsidP="00152E9D">
            <w:pPr>
              <w:jc w:val="center"/>
              <w:rPr>
                <w:rFonts w:ascii="Arial" w:hAnsi="Arial" w:cs="Arial"/>
                <w:sz w:val="32"/>
              </w:rPr>
            </w:pPr>
          </w:p>
        </w:tc>
      </w:tr>
      <w:tr w:rsidR="00F927AD" w:rsidRPr="00A406E5" w14:paraId="253F64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EBE735" w14:textId="77777777" w:rsidR="00F927AD" w:rsidRPr="00A406E5" w:rsidRDefault="00F927AD" w:rsidP="00152E9D">
            <w:pPr>
              <w:spacing w:after="120"/>
              <w:rPr>
                <w:rFonts w:ascii="Arial" w:hAnsi="Arial" w:cs="Arial"/>
                <w:sz w:val="14"/>
                <w:szCs w:val="14"/>
              </w:rPr>
            </w:pPr>
          </w:p>
          <w:p w14:paraId="4311A42F" w14:textId="77777777" w:rsidR="00F927AD" w:rsidRPr="00A406E5" w:rsidRDefault="00F927AD" w:rsidP="00152E9D">
            <w:pPr>
              <w:spacing w:after="120"/>
              <w:rPr>
                <w:rFonts w:ascii="Arial" w:hAnsi="Arial" w:cs="Arial"/>
                <w:sz w:val="14"/>
                <w:szCs w:val="14"/>
              </w:rPr>
            </w:pPr>
          </w:p>
          <w:p w14:paraId="16D4874D" w14:textId="77777777" w:rsidR="00F927AD" w:rsidRPr="00A406E5" w:rsidRDefault="00F927AD" w:rsidP="00152E9D">
            <w:pPr>
              <w:spacing w:after="120"/>
              <w:rPr>
                <w:rFonts w:ascii="Arial" w:hAnsi="Arial" w:cs="Arial"/>
                <w:sz w:val="14"/>
                <w:szCs w:val="14"/>
              </w:rPr>
            </w:pPr>
          </w:p>
          <w:p w14:paraId="725761D9" w14:textId="77777777" w:rsidR="00F927AD" w:rsidRPr="00A406E5" w:rsidRDefault="00F927AD" w:rsidP="00152E9D">
            <w:pPr>
              <w:spacing w:after="120"/>
              <w:rPr>
                <w:rFonts w:ascii="Arial" w:hAnsi="Arial" w:cs="Arial"/>
                <w:sz w:val="14"/>
                <w:szCs w:val="14"/>
              </w:rPr>
            </w:pPr>
          </w:p>
          <w:p w14:paraId="1D51A99C" w14:textId="77777777" w:rsidR="00F927AD" w:rsidRPr="00A406E5" w:rsidRDefault="00F927AD" w:rsidP="00152E9D">
            <w:pPr>
              <w:spacing w:after="120"/>
              <w:rPr>
                <w:rFonts w:ascii="Arial" w:hAnsi="Arial" w:cs="Arial"/>
                <w:sz w:val="14"/>
                <w:szCs w:val="14"/>
              </w:rPr>
            </w:pPr>
          </w:p>
          <w:p w14:paraId="60E48F2D"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559275"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590" w14:textId="77777777" w:rsidR="00F927AD" w:rsidRPr="00A406E5" w:rsidRDefault="00F927AD" w:rsidP="00152E9D">
            <w:pPr>
              <w:jc w:val="center"/>
              <w:rPr>
                <w:rFonts w:ascii="Arial" w:hAnsi="Arial" w:cs="Arial"/>
                <w:sz w:val="32"/>
              </w:rPr>
            </w:pPr>
          </w:p>
        </w:tc>
      </w:tr>
      <w:tr w:rsidR="00F927AD" w:rsidRPr="00A406E5" w14:paraId="2B116EFE" w14:textId="77777777" w:rsidTr="00A85BFE">
        <w:trPr>
          <w:trHeight w:val="450"/>
        </w:trPr>
        <w:tc>
          <w:tcPr>
            <w:tcW w:w="4169" w:type="pct"/>
            <w:vMerge/>
            <w:tcBorders>
              <w:left w:val="single" w:sz="4" w:space="0" w:color="auto"/>
              <w:bottom w:val="single" w:sz="4" w:space="0" w:color="auto"/>
              <w:right w:val="single" w:sz="4" w:space="0" w:color="auto"/>
            </w:tcBorders>
          </w:tcPr>
          <w:p w14:paraId="0C10D73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DBAD"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246A5E" w14:textId="77777777" w:rsidR="00F927AD" w:rsidRPr="00A406E5" w:rsidRDefault="00F927AD" w:rsidP="00152E9D">
            <w:pPr>
              <w:jc w:val="center"/>
              <w:rPr>
                <w:rFonts w:ascii="Arial" w:hAnsi="Arial" w:cs="Arial"/>
                <w:sz w:val="32"/>
              </w:rPr>
            </w:pPr>
          </w:p>
        </w:tc>
      </w:tr>
      <w:tr w:rsidR="00F927AD" w:rsidRPr="00A406E5" w14:paraId="7333D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DBCDC1"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97149E4"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C956F" w14:textId="77777777" w:rsidR="00F927AD" w:rsidRPr="00A406E5" w:rsidRDefault="00F927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D827D" w14:textId="77777777" w:rsidR="00F927AD" w:rsidRPr="00A406E5" w:rsidRDefault="00F927AD" w:rsidP="00152E9D">
            <w:pPr>
              <w:jc w:val="center"/>
              <w:rPr>
                <w:rFonts w:ascii="Arial" w:hAnsi="Arial" w:cs="Arial"/>
                <w:sz w:val="32"/>
              </w:rPr>
            </w:pPr>
          </w:p>
        </w:tc>
      </w:tr>
      <w:tr w:rsidR="00F927AD" w:rsidRPr="00A406E5" w14:paraId="6B66BE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57B3C7" w14:textId="77777777" w:rsidR="00F927AD" w:rsidRPr="00A406E5" w:rsidRDefault="00F927AD" w:rsidP="00152E9D">
            <w:pPr>
              <w:spacing w:after="120"/>
              <w:rPr>
                <w:rFonts w:ascii="Arial" w:hAnsi="Arial" w:cs="Arial"/>
                <w:sz w:val="14"/>
                <w:szCs w:val="14"/>
              </w:rPr>
            </w:pPr>
          </w:p>
          <w:p w14:paraId="0D989550" w14:textId="77777777" w:rsidR="00F927AD" w:rsidRPr="00A406E5" w:rsidRDefault="00F927AD" w:rsidP="00152E9D">
            <w:pPr>
              <w:spacing w:after="120"/>
              <w:rPr>
                <w:rFonts w:ascii="Arial" w:hAnsi="Arial" w:cs="Arial"/>
                <w:sz w:val="14"/>
                <w:szCs w:val="14"/>
              </w:rPr>
            </w:pPr>
          </w:p>
          <w:p w14:paraId="31A4E47F" w14:textId="77777777" w:rsidR="00F927AD" w:rsidRPr="00A406E5" w:rsidRDefault="00F927AD" w:rsidP="00152E9D">
            <w:pPr>
              <w:spacing w:after="120"/>
              <w:rPr>
                <w:rFonts w:ascii="Arial" w:hAnsi="Arial" w:cs="Arial"/>
                <w:sz w:val="14"/>
                <w:szCs w:val="14"/>
              </w:rPr>
            </w:pPr>
          </w:p>
          <w:p w14:paraId="1DDEAC16"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C9A91"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426699" w14:textId="77777777" w:rsidR="00F927AD" w:rsidRPr="00A406E5" w:rsidRDefault="00F927AD" w:rsidP="00152E9D">
            <w:pPr>
              <w:jc w:val="center"/>
              <w:rPr>
                <w:rFonts w:ascii="Arial" w:hAnsi="Arial" w:cs="Arial"/>
                <w:sz w:val="32"/>
              </w:rPr>
            </w:pPr>
          </w:p>
        </w:tc>
      </w:tr>
      <w:tr w:rsidR="00F927AD" w:rsidRPr="00A406E5" w14:paraId="581B6D37" w14:textId="77777777" w:rsidTr="00A85BFE">
        <w:trPr>
          <w:trHeight w:val="450"/>
        </w:trPr>
        <w:tc>
          <w:tcPr>
            <w:tcW w:w="4169" w:type="pct"/>
            <w:vMerge/>
            <w:tcBorders>
              <w:left w:val="single" w:sz="4" w:space="0" w:color="auto"/>
              <w:bottom w:val="single" w:sz="4" w:space="0" w:color="auto"/>
              <w:right w:val="single" w:sz="4" w:space="0" w:color="auto"/>
            </w:tcBorders>
          </w:tcPr>
          <w:p w14:paraId="5FAF801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1C4B3"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73F8C6" w14:textId="77777777" w:rsidR="00F927AD" w:rsidRPr="00A406E5" w:rsidRDefault="00F927AD" w:rsidP="00152E9D">
            <w:pPr>
              <w:jc w:val="center"/>
              <w:rPr>
                <w:rFonts w:ascii="Arial" w:hAnsi="Arial" w:cs="Arial"/>
                <w:sz w:val="32"/>
              </w:rPr>
            </w:pPr>
          </w:p>
        </w:tc>
      </w:tr>
    </w:tbl>
    <w:p w14:paraId="2F39B40B" w14:textId="77777777" w:rsidR="00F927AD" w:rsidRPr="00A406E5" w:rsidRDefault="00F927A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27AD" w:rsidRPr="00A406E5" w14:paraId="34D65503" w14:textId="77777777" w:rsidTr="00152E9D">
        <w:trPr>
          <w:cantSplit/>
        </w:trPr>
        <w:tc>
          <w:tcPr>
            <w:tcW w:w="6062" w:type="dxa"/>
            <w:vMerge w:val="restart"/>
            <w:shd w:val="pct15" w:color="auto" w:fill="auto"/>
            <w:vAlign w:val="center"/>
          </w:tcPr>
          <w:p w14:paraId="53BCD466" w14:textId="77777777" w:rsidR="00F927AD" w:rsidRPr="00A406E5" w:rsidRDefault="00F927AD"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0E2D350F" w14:textId="77777777" w:rsidR="00F927AD" w:rsidRPr="00A406E5" w:rsidRDefault="00F927A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59386B" w14:textId="77777777" w:rsidR="00F927AD" w:rsidRPr="00A406E5" w:rsidRDefault="00F927AD" w:rsidP="00152E9D">
            <w:pPr>
              <w:jc w:val="right"/>
              <w:rPr>
                <w:rFonts w:ascii="Arial" w:hAnsi="Arial" w:cs="Arial"/>
                <w:b/>
                <w:bCs/>
              </w:rPr>
            </w:pPr>
            <w:r w:rsidRPr="00A406E5">
              <w:rPr>
                <w:rFonts w:ascii="Arial" w:hAnsi="Arial" w:cs="Arial"/>
                <w:b/>
                <w:bCs/>
              </w:rPr>
              <w:t>%</w:t>
            </w:r>
          </w:p>
        </w:tc>
      </w:tr>
      <w:tr w:rsidR="00F927AD" w:rsidRPr="00A406E5" w14:paraId="09F96266" w14:textId="77777777" w:rsidTr="00152E9D">
        <w:trPr>
          <w:cantSplit/>
        </w:trPr>
        <w:tc>
          <w:tcPr>
            <w:tcW w:w="6062" w:type="dxa"/>
            <w:vMerge/>
            <w:vAlign w:val="bottom"/>
          </w:tcPr>
          <w:p w14:paraId="1D881C8C" w14:textId="77777777" w:rsidR="00F927AD" w:rsidRPr="00A406E5" w:rsidRDefault="00F927AD" w:rsidP="00152E9D">
            <w:pPr>
              <w:rPr>
                <w:rFonts w:ascii="Arial" w:hAnsi="Arial" w:cs="Arial"/>
              </w:rPr>
            </w:pPr>
          </w:p>
        </w:tc>
        <w:tc>
          <w:tcPr>
            <w:tcW w:w="2903" w:type="dxa"/>
            <w:vAlign w:val="bottom"/>
          </w:tcPr>
          <w:p w14:paraId="09BBF324" w14:textId="77777777" w:rsidR="00F927AD" w:rsidRPr="00A406E5" w:rsidRDefault="00F927AD"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A6B5C1C" w14:textId="77777777" w:rsidR="00F927AD" w:rsidRPr="00A406E5" w:rsidRDefault="00F927AD" w:rsidP="00152E9D">
            <w:pPr>
              <w:jc w:val="center"/>
              <w:rPr>
                <w:rFonts w:ascii="Arial" w:hAnsi="Arial" w:cs="Arial"/>
                <w:sz w:val="12"/>
                <w:szCs w:val="12"/>
              </w:rPr>
            </w:pPr>
          </w:p>
        </w:tc>
        <w:tc>
          <w:tcPr>
            <w:tcW w:w="1060" w:type="dxa"/>
            <w:vMerge/>
            <w:vAlign w:val="bottom"/>
          </w:tcPr>
          <w:p w14:paraId="53B96235" w14:textId="77777777" w:rsidR="00F927AD" w:rsidRPr="00A406E5" w:rsidRDefault="00F927AD" w:rsidP="00152E9D">
            <w:pPr>
              <w:ind w:leftChars="71" w:left="142"/>
              <w:rPr>
                <w:rFonts w:ascii="Arial" w:hAnsi="Arial" w:cs="Arial"/>
              </w:rPr>
            </w:pPr>
          </w:p>
        </w:tc>
      </w:tr>
      <w:tr w:rsidR="00F927AD" w:rsidRPr="00A406E5" w14:paraId="5F6AC397" w14:textId="77777777" w:rsidTr="00152E9D">
        <w:trPr>
          <w:cantSplit/>
        </w:trPr>
        <w:tc>
          <w:tcPr>
            <w:tcW w:w="6062" w:type="dxa"/>
            <w:vMerge/>
            <w:vAlign w:val="bottom"/>
          </w:tcPr>
          <w:p w14:paraId="3F40A00C" w14:textId="77777777" w:rsidR="00F927AD" w:rsidRPr="00A406E5" w:rsidRDefault="00F927AD" w:rsidP="00152E9D">
            <w:pPr>
              <w:rPr>
                <w:rFonts w:ascii="Arial" w:hAnsi="Arial" w:cs="Arial"/>
              </w:rPr>
            </w:pPr>
          </w:p>
        </w:tc>
        <w:tc>
          <w:tcPr>
            <w:tcW w:w="2903" w:type="dxa"/>
            <w:vAlign w:val="bottom"/>
          </w:tcPr>
          <w:p w14:paraId="2D48C0A8" w14:textId="77777777" w:rsidR="00F927AD" w:rsidRPr="00A406E5" w:rsidRDefault="00F927AD"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B13ADC5" w14:textId="77777777" w:rsidR="00F927AD" w:rsidRPr="00A406E5" w:rsidRDefault="00F927AD" w:rsidP="00152E9D">
            <w:pPr>
              <w:jc w:val="center"/>
              <w:rPr>
                <w:rFonts w:ascii="Arial" w:hAnsi="Arial" w:cs="Arial"/>
                <w:sz w:val="12"/>
                <w:szCs w:val="12"/>
              </w:rPr>
            </w:pPr>
          </w:p>
        </w:tc>
        <w:tc>
          <w:tcPr>
            <w:tcW w:w="1060" w:type="dxa"/>
            <w:vMerge/>
            <w:vAlign w:val="bottom"/>
          </w:tcPr>
          <w:p w14:paraId="1CFE3603" w14:textId="77777777" w:rsidR="00F927AD" w:rsidRPr="00A406E5" w:rsidRDefault="00F927AD" w:rsidP="00152E9D">
            <w:pPr>
              <w:ind w:firstLineChars="141" w:firstLine="282"/>
              <w:rPr>
                <w:rFonts w:ascii="Arial" w:hAnsi="Arial" w:cs="Arial"/>
              </w:rPr>
            </w:pPr>
          </w:p>
        </w:tc>
      </w:tr>
    </w:tbl>
    <w:p w14:paraId="1DDE6208" w14:textId="77777777" w:rsidR="00F927AD" w:rsidRDefault="00F927AD" w:rsidP="00152E9D">
      <w:pPr>
        <w:rPr>
          <w:rFonts w:ascii="Arial" w:hAnsi="Arial" w:cs="Arial"/>
        </w:rPr>
      </w:pPr>
    </w:p>
    <w:p w14:paraId="77638F24" w14:textId="77777777" w:rsidR="00F927AD" w:rsidRDefault="00F927AD" w:rsidP="00152E9D">
      <w:pPr>
        <w:rPr>
          <w:rFonts w:ascii="Arial" w:hAnsi="Arial" w:cs="Arial"/>
        </w:rPr>
      </w:pPr>
    </w:p>
    <w:p w14:paraId="417747CC" w14:textId="77777777" w:rsidR="00F927AD" w:rsidRDefault="00F927AD" w:rsidP="00152E9D">
      <w:pPr>
        <w:rPr>
          <w:rFonts w:ascii="Arial" w:hAnsi="Arial" w:cs="Arial"/>
          <w:vanish/>
        </w:rPr>
        <w:sectPr w:rsidR="00F927AD" w:rsidSect="00F61A20">
          <w:footerReference w:type="default" r:id="rId9"/>
          <w:type w:val="continuous"/>
          <w:pgSz w:w="11894" w:h="16834"/>
          <w:pgMar w:top="720" w:right="720" w:bottom="720" w:left="720" w:header="706" w:footer="706" w:gutter="0"/>
          <w:paperSrc w:first="1" w:other="1"/>
          <w:cols w:space="720"/>
        </w:sectPr>
      </w:pPr>
    </w:p>
    <w:p w14:paraId="180A305C" w14:textId="77777777" w:rsidR="00F927AD" w:rsidRDefault="00F927AD" w:rsidP="00152E9D">
      <w:pPr>
        <w:rPr>
          <w:rFonts w:ascii="Arial" w:hAnsi="Arial" w:cs="Arial"/>
          <w:vanish/>
        </w:rPr>
        <w:sectPr w:rsidR="00F927AD" w:rsidSect="00C073F1">
          <w:pgSz w:w="16834" w:h="11894" w:orient="landscape"/>
          <w:pgMar w:top="720" w:right="720" w:bottom="720" w:left="720" w:header="706" w:footer="706" w:gutter="0"/>
          <w:paperSrc w:first="1" w:other="1"/>
          <w:cols w:space="720"/>
          <w:docGrid w:linePitch="272"/>
        </w:sectPr>
      </w:pPr>
    </w:p>
    <w:p w14:paraId="59EDE554" w14:textId="77777777" w:rsidR="00F927AD" w:rsidRPr="00A406E5" w:rsidRDefault="00F927AD" w:rsidP="00152E9D">
      <w:pPr>
        <w:rPr>
          <w:rFonts w:ascii="Arial" w:hAnsi="Arial" w:cs="Arial"/>
          <w:vanish/>
        </w:rPr>
      </w:pPr>
    </w:p>
    <w:p w14:paraId="1683B24B" w14:textId="77777777" w:rsidR="00F927AD" w:rsidRDefault="00F927AD"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58"/>
      </w:tblGrid>
      <w:tr w:rsidR="00F927AD" w14:paraId="355CE79D" w14:textId="77777777" w:rsidTr="00043B68">
        <w:tc>
          <w:tcPr>
            <w:tcW w:w="13858" w:type="dxa"/>
            <w:shd w:val="clear" w:color="auto" w:fill="8DB3E2"/>
          </w:tcPr>
          <w:p w14:paraId="555B9480" w14:textId="77777777" w:rsidR="00F927AD" w:rsidRPr="00043B68" w:rsidRDefault="00F927AD" w:rsidP="001F50B6">
            <w:pPr>
              <w:pStyle w:val="NormalWeb"/>
              <w:rPr>
                <w:rFonts w:ascii="Arial" w:hAnsi="Arial" w:cs="Arial"/>
                <w:b/>
                <w:color w:val="303B44"/>
                <w:sz w:val="22"/>
                <w:szCs w:val="22"/>
              </w:rPr>
            </w:pPr>
            <w:r w:rsidRPr="00043B68">
              <w:rPr>
                <w:rFonts w:ascii="Arial" w:hAnsi="Arial" w:cs="Arial"/>
                <w:b/>
                <w:color w:val="303B44"/>
                <w:sz w:val="22"/>
                <w:szCs w:val="22"/>
              </w:rPr>
              <w:t>GENERIC ASSESSMENT CRITERIA</w:t>
            </w:r>
          </w:p>
        </w:tc>
      </w:tr>
    </w:tbl>
    <w:p w14:paraId="482E4834" w14:textId="77777777" w:rsidR="00F927AD" w:rsidRDefault="00F927A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48"/>
      </w:tblGrid>
      <w:tr w:rsidR="00F927AD" w:rsidRPr="00D9771E" w14:paraId="10D83B1C" w14:textId="77777777" w:rsidTr="00043B68">
        <w:tc>
          <w:tcPr>
            <w:tcW w:w="13948" w:type="dxa"/>
            <w:shd w:val="clear" w:color="auto" w:fill="8DB3E2"/>
          </w:tcPr>
          <w:p w14:paraId="3294C863" w14:textId="77777777" w:rsidR="00F927AD" w:rsidRPr="00043B68" w:rsidRDefault="00F927AD" w:rsidP="0093002B">
            <w:pPr>
              <w:rPr>
                <w:rFonts w:ascii="Arial" w:hAnsi="Arial" w:cs="Arial"/>
                <w:b/>
              </w:rPr>
            </w:pPr>
            <w:r w:rsidRPr="00043B68">
              <w:rPr>
                <w:rFonts w:ascii="Arial" w:hAnsi="Arial" w:cs="Arial"/>
                <w:b/>
              </w:rPr>
              <w:t>Level 4</w:t>
            </w:r>
          </w:p>
        </w:tc>
      </w:tr>
      <w:tr w:rsidR="00F927AD" w:rsidRPr="00D9771E" w14:paraId="55DE277E" w14:textId="77777777" w:rsidTr="00043B68">
        <w:tc>
          <w:tcPr>
            <w:tcW w:w="13948" w:type="dxa"/>
            <w:shd w:val="clear" w:color="auto" w:fill="DAEEF3"/>
          </w:tcPr>
          <w:p w14:paraId="52605D0A" w14:textId="77777777" w:rsidR="00F927AD" w:rsidRPr="00043B68" w:rsidRDefault="00F927AD" w:rsidP="0093002B">
            <w:pPr>
              <w:rPr>
                <w:rFonts w:ascii="Arial" w:hAnsi="Arial" w:cs="Arial"/>
                <w:spacing w:val="-1"/>
              </w:rPr>
            </w:pPr>
            <w:r w:rsidRPr="00043B68">
              <w:rPr>
                <w:rFonts w:ascii="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43B68">
              <w:rPr>
                <w:rFonts w:ascii="Arial" w:hAnsi="Arial" w:cs="Arial"/>
                <w:spacing w:val="-1"/>
              </w:rPr>
              <w:t>in order to</w:t>
            </w:r>
            <w:proofErr w:type="gramEnd"/>
            <w:r w:rsidRPr="00043B68">
              <w:rPr>
                <w:rFonts w:ascii="Arial" w:hAnsi="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043B68">
              <w:rPr>
                <w:rFonts w:ascii="Arial" w:hAnsi="Arial" w:cs="Arial"/>
                <w:spacing w:val="-1"/>
              </w:rPr>
              <w:t>problems, and</w:t>
            </w:r>
            <w:proofErr w:type="gramEnd"/>
            <w:r w:rsidRPr="00043B68">
              <w:rPr>
                <w:rFonts w:ascii="Arial" w:hAnsi="Arial" w:cs="Arial"/>
                <w:spacing w:val="-1"/>
              </w:rPr>
              <w:t xml:space="preserve"> will be able to communicate the results of their study/work accurately and reliably, and with structured and coherent arguments.</w:t>
            </w:r>
            <w:r>
              <w:t xml:space="preserve"> They will be able to </w:t>
            </w:r>
            <w:r w:rsidRPr="00043B68">
              <w:rPr>
                <w:rFonts w:ascii="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69DE4F7" w14:textId="77777777" w:rsidR="00F927AD" w:rsidRPr="00D9771E" w:rsidRDefault="00F927AD" w:rsidP="007D5DE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5"/>
        <w:gridCol w:w="1736"/>
        <w:gridCol w:w="1736"/>
        <w:gridCol w:w="1736"/>
        <w:gridCol w:w="1736"/>
        <w:gridCol w:w="1736"/>
        <w:gridCol w:w="1736"/>
        <w:gridCol w:w="1736"/>
      </w:tblGrid>
      <w:tr w:rsidR="00F927AD" w:rsidRPr="00D9771E" w14:paraId="5C673153" w14:textId="77777777" w:rsidTr="00043B68">
        <w:trPr>
          <w:tblHeader/>
        </w:trPr>
        <w:tc>
          <w:tcPr>
            <w:tcW w:w="1735" w:type="dxa"/>
            <w:shd w:val="clear" w:color="auto" w:fill="8DB3E2"/>
          </w:tcPr>
          <w:p w14:paraId="3265A98E" w14:textId="77777777" w:rsidR="00F927AD" w:rsidRPr="00043B68" w:rsidRDefault="00F927AD" w:rsidP="0093002B">
            <w:pPr>
              <w:rPr>
                <w:rFonts w:ascii="Arial" w:hAnsi="Arial" w:cs="Arial"/>
                <w:sz w:val="18"/>
                <w:szCs w:val="18"/>
              </w:rPr>
            </w:pPr>
            <w:r w:rsidRPr="00043B68">
              <w:rPr>
                <w:rFonts w:ascii="Arial" w:hAnsi="Arial" w:cs="Arial"/>
                <w:b/>
                <w:sz w:val="18"/>
                <w:szCs w:val="18"/>
              </w:rPr>
              <w:t>Level 4</w:t>
            </w:r>
          </w:p>
        </w:tc>
        <w:tc>
          <w:tcPr>
            <w:tcW w:w="1736" w:type="dxa"/>
            <w:shd w:val="clear" w:color="auto" w:fill="8DB3E2"/>
            <w:vAlign w:val="center"/>
          </w:tcPr>
          <w:p w14:paraId="01266D8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FAIL</w:t>
            </w:r>
          </w:p>
        </w:tc>
        <w:tc>
          <w:tcPr>
            <w:tcW w:w="1736" w:type="dxa"/>
            <w:shd w:val="clear" w:color="auto" w:fill="8DB3E2"/>
            <w:vAlign w:val="center"/>
          </w:tcPr>
          <w:p w14:paraId="3A45803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MARGINAL FAIL</w:t>
            </w:r>
          </w:p>
        </w:tc>
        <w:tc>
          <w:tcPr>
            <w:tcW w:w="1736" w:type="dxa"/>
            <w:shd w:val="clear" w:color="auto" w:fill="8DB3E2"/>
            <w:vAlign w:val="center"/>
          </w:tcPr>
          <w:p w14:paraId="17543DC2"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SATISFACTORY</w:t>
            </w:r>
          </w:p>
          <w:p w14:paraId="15D20BE1"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w:t>
            </w:r>
            <w:r w:rsidRPr="00043B68">
              <w:rPr>
                <w:rFonts w:ascii="Arial" w:hAnsi="Arial" w:cs="Arial"/>
                <w:b/>
                <w:sz w:val="18"/>
                <w:szCs w:val="18"/>
                <w:vertAlign w:val="superscript"/>
              </w:rPr>
              <w:t>rd</w:t>
            </w:r>
            <w:r w:rsidRPr="00043B68">
              <w:rPr>
                <w:rFonts w:ascii="Arial" w:hAnsi="Arial" w:cs="Arial"/>
                <w:b/>
                <w:sz w:val="18"/>
                <w:szCs w:val="18"/>
              </w:rPr>
              <w:t xml:space="preserve"> / Pass)</w:t>
            </w:r>
          </w:p>
        </w:tc>
        <w:tc>
          <w:tcPr>
            <w:tcW w:w="1736" w:type="dxa"/>
            <w:shd w:val="clear" w:color="auto" w:fill="8DB3E2"/>
            <w:vAlign w:val="center"/>
          </w:tcPr>
          <w:p w14:paraId="361E666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GOOD</w:t>
            </w:r>
          </w:p>
          <w:p w14:paraId="474AF83F"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(2.2 / Pass)</w:t>
            </w:r>
          </w:p>
        </w:tc>
        <w:tc>
          <w:tcPr>
            <w:tcW w:w="1736" w:type="dxa"/>
            <w:shd w:val="clear" w:color="auto" w:fill="8DB3E2"/>
            <w:vAlign w:val="center"/>
          </w:tcPr>
          <w:p w14:paraId="222274A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VERY GOOD</w:t>
            </w:r>
          </w:p>
          <w:p w14:paraId="1EE14C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(2.1 / Merit)</w:t>
            </w:r>
          </w:p>
        </w:tc>
        <w:tc>
          <w:tcPr>
            <w:tcW w:w="1736" w:type="dxa"/>
            <w:shd w:val="clear" w:color="auto" w:fill="8DB3E2"/>
            <w:vAlign w:val="center"/>
          </w:tcPr>
          <w:p w14:paraId="443A3EC8"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EXCELLENT</w:t>
            </w:r>
          </w:p>
          <w:p w14:paraId="098759B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c>
          <w:tcPr>
            <w:tcW w:w="1736" w:type="dxa"/>
            <w:shd w:val="clear" w:color="auto" w:fill="8DB3E2"/>
            <w:vAlign w:val="center"/>
          </w:tcPr>
          <w:p w14:paraId="2888CFB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EXCEPTIONAL</w:t>
            </w:r>
          </w:p>
          <w:p w14:paraId="239669D7"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r>
      <w:tr w:rsidR="00F927AD" w:rsidRPr="00D9771E" w14:paraId="7672D835" w14:textId="77777777" w:rsidTr="00043B68">
        <w:trPr>
          <w:tblHeader/>
        </w:trPr>
        <w:tc>
          <w:tcPr>
            <w:tcW w:w="1735" w:type="dxa"/>
            <w:shd w:val="clear" w:color="auto" w:fill="8DB3E2"/>
          </w:tcPr>
          <w:p w14:paraId="7DDC1D48" w14:textId="77777777" w:rsidR="00F927AD" w:rsidRPr="00043B68" w:rsidRDefault="00F927AD" w:rsidP="00043B68">
            <w:pPr>
              <w:ind w:left="171"/>
              <w:rPr>
                <w:rFonts w:ascii="Arial" w:hAnsi="Arial" w:cs="Arial"/>
                <w:sz w:val="18"/>
                <w:szCs w:val="18"/>
              </w:rPr>
            </w:pPr>
            <w:r w:rsidRPr="00043B68">
              <w:rPr>
                <w:rFonts w:ascii="Arial" w:hAnsi="Arial" w:cs="Arial"/>
                <w:b/>
                <w:bCs/>
              </w:rPr>
              <w:t>Category</w:t>
            </w:r>
          </w:p>
        </w:tc>
        <w:tc>
          <w:tcPr>
            <w:tcW w:w="1736" w:type="dxa"/>
            <w:shd w:val="clear" w:color="auto" w:fill="8DB3E2"/>
            <w:vAlign w:val="bottom"/>
          </w:tcPr>
          <w:p w14:paraId="005C551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0-29%</w:t>
            </w:r>
          </w:p>
        </w:tc>
        <w:tc>
          <w:tcPr>
            <w:tcW w:w="1736" w:type="dxa"/>
            <w:shd w:val="clear" w:color="auto" w:fill="8DB3E2"/>
            <w:vAlign w:val="bottom"/>
          </w:tcPr>
          <w:p w14:paraId="7138DF44"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30-39%</w:t>
            </w:r>
          </w:p>
        </w:tc>
        <w:tc>
          <w:tcPr>
            <w:tcW w:w="1736" w:type="dxa"/>
            <w:shd w:val="clear" w:color="auto" w:fill="8DB3E2"/>
            <w:vAlign w:val="bottom"/>
          </w:tcPr>
          <w:p w14:paraId="2DDA2F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40-49%</w:t>
            </w:r>
          </w:p>
        </w:tc>
        <w:tc>
          <w:tcPr>
            <w:tcW w:w="1736" w:type="dxa"/>
            <w:shd w:val="clear" w:color="auto" w:fill="8DB3E2"/>
            <w:vAlign w:val="bottom"/>
          </w:tcPr>
          <w:p w14:paraId="2656D33B"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50-59%</w:t>
            </w:r>
          </w:p>
        </w:tc>
        <w:tc>
          <w:tcPr>
            <w:tcW w:w="1736" w:type="dxa"/>
            <w:shd w:val="clear" w:color="auto" w:fill="8DB3E2"/>
            <w:vAlign w:val="bottom"/>
          </w:tcPr>
          <w:p w14:paraId="6BF241D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60-69%</w:t>
            </w:r>
          </w:p>
        </w:tc>
        <w:tc>
          <w:tcPr>
            <w:tcW w:w="1736" w:type="dxa"/>
            <w:shd w:val="clear" w:color="auto" w:fill="8DB3E2"/>
            <w:vAlign w:val="bottom"/>
          </w:tcPr>
          <w:p w14:paraId="47D5CDC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70-84%</w:t>
            </w:r>
          </w:p>
        </w:tc>
        <w:tc>
          <w:tcPr>
            <w:tcW w:w="1736" w:type="dxa"/>
            <w:shd w:val="clear" w:color="auto" w:fill="8DB3E2"/>
          </w:tcPr>
          <w:p w14:paraId="7043DC99"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85-100%</w:t>
            </w:r>
          </w:p>
        </w:tc>
      </w:tr>
      <w:tr w:rsidR="00F927AD" w:rsidRPr="00D9771E" w14:paraId="6FF21E2C" w14:textId="77777777" w:rsidTr="00043B68">
        <w:tc>
          <w:tcPr>
            <w:tcW w:w="1735" w:type="dxa"/>
            <w:shd w:val="clear" w:color="auto" w:fill="8DB3E2"/>
          </w:tcPr>
          <w:p w14:paraId="2EDD688F"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
                <w:bCs/>
              </w:rPr>
              <w:t xml:space="preserve">Engagement with literature </w:t>
            </w:r>
            <w:r w:rsidRPr="00043B68">
              <w:rPr>
                <w:rFonts w:ascii="Arial" w:hAnsi="Arial" w:cs="Arial"/>
                <w:bCs/>
                <w:sz w:val="18"/>
                <w:szCs w:val="18"/>
              </w:rPr>
              <w:t>(including reading, referencing,</w:t>
            </w:r>
          </w:p>
          <w:p w14:paraId="7F0100CD"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Cs/>
                <w:sz w:val="18"/>
                <w:szCs w:val="18"/>
              </w:rPr>
              <w:t>academic conventions and</w:t>
            </w:r>
          </w:p>
          <w:p w14:paraId="6488A3EB" w14:textId="77777777" w:rsidR="00F927AD" w:rsidRPr="00043B68" w:rsidRDefault="00F927AD" w:rsidP="00043B68">
            <w:pPr>
              <w:spacing w:before="34"/>
              <w:ind w:left="108" w:right="-54"/>
              <w:rPr>
                <w:rFonts w:ascii="Arial" w:hAnsi="Arial" w:cs="Arial"/>
                <w:b/>
                <w:bCs/>
              </w:rPr>
            </w:pPr>
            <w:r w:rsidRPr="00043B68">
              <w:rPr>
                <w:rFonts w:ascii="Arial" w:hAnsi="Arial" w:cs="Arial"/>
                <w:bCs/>
                <w:sz w:val="18"/>
                <w:szCs w:val="18"/>
              </w:rPr>
              <w:t>academic honesty)</w:t>
            </w:r>
            <w:r w:rsidRPr="00043B68">
              <w:rPr>
                <w:rFonts w:ascii="Arial" w:hAnsi="Arial" w:cs="Arial"/>
                <w:b/>
                <w:bCs/>
              </w:rPr>
              <w:t xml:space="preserve"> </w:t>
            </w:r>
          </w:p>
        </w:tc>
        <w:tc>
          <w:tcPr>
            <w:tcW w:w="1736" w:type="dxa"/>
            <w:tcBorders>
              <w:right w:val="dashed" w:sz="4" w:space="0" w:color="auto"/>
            </w:tcBorders>
          </w:tcPr>
          <w:p w14:paraId="69055A7E" w14:textId="77777777" w:rsidR="00F927AD" w:rsidRPr="00043B68" w:rsidRDefault="00F927AD" w:rsidP="0093002B">
            <w:pPr>
              <w:rPr>
                <w:rFonts w:ascii="Arial" w:hAnsi="Arial" w:cs="Arial"/>
              </w:rPr>
            </w:pPr>
            <w:r w:rsidRPr="00043B68">
              <w:rPr>
                <w:rFonts w:ascii="Arial" w:hAnsi="Arial" w:cs="Arial"/>
              </w:rPr>
              <w:t>Little or no evidence of reading</w:t>
            </w:r>
            <w:r>
              <w:t xml:space="preserve"> and/or </w:t>
            </w:r>
            <w:r w:rsidRPr="00043B68">
              <w:rPr>
                <w:rFonts w:ascii="Arial" w:hAnsi="Arial" w:cs="Arial"/>
              </w:rPr>
              <w:t>reliance on inappropriate sources.</w:t>
            </w:r>
          </w:p>
          <w:p w14:paraId="0D6D71BD" w14:textId="77777777" w:rsidR="00F927AD" w:rsidRPr="00043B68" w:rsidRDefault="00F927AD" w:rsidP="0093002B">
            <w:pPr>
              <w:rPr>
                <w:rFonts w:ascii="Arial" w:hAnsi="Arial" w:cs="Arial"/>
              </w:rPr>
            </w:pPr>
            <w:r w:rsidRPr="00043B68">
              <w:rPr>
                <w:rFonts w:ascii="Arial" w:hAnsi="Arial" w:cs="Arial"/>
              </w:rPr>
              <w:t>Views and findings mostly unsupported and non-authoritative.</w:t>
            </w:r>
          </w:p>
          <w:p w14:paraId="3AB10A98" w14:textId="77777777" w:rsidR="00F927AD" w:rsidRPr="00043B68" w:rsidRDefault="00F927AD" w:rsidP="0093002B">
            <w:pPr>
              <w:rPr>
                <w:rFonts w:ascii="Arial" w:hAnsi="Arial" w:cs="Arial"/>
              </w:rPr>
            </w:pPr>
            <w:r w:rsidRPr="00043B68">
              <w:rPr>
                <w:rFonts w:ascii="Arial" w:hAnsi="Arial" w:cs="Arial"/>
              </w:rPr>
              <w:t>Referencing conventions used incoherently or largely absent.</w:t>
            </w:r>
          </w:p>
        </w:tc>
        <w:tc>
          <w:tcPr>
            <w:tcW w:w="1736" w:type="dxa"/>
            <w:tcBorders>
              <w:left w:val="dashed" w:sz="4" w:space="0" w:color="auto"/>
              <w:right w:val="double" w:sz="4" w:space="0" w:color="auto"/>
            </w:tcBorders>
          </w:tcPr>
          <w:p w14:paraId="34F04621" w14:textId="77777777" w:rsidR="00F927AD" w:rsidRPr="00043B68" w:rsidRDefault="00F927AD" w:rsidP="0093002B">
            <w:pPr>
              <w:rPr>
                <w:rFonts w:ascii="Arial" w:hAnsi="Arial" w:cs="Arial"/>
              </w:rPr>
            </w:pPr>
            <w:r w:rsidRPr="00043B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14:paraId="00BF42D3" w14:textId="77777777" w:rsidR="00F927AD" w:rsidRPr="00043B68" w:rsidRDefault="00F927AD" w:rsidP="0093002B">
            <w:pPr>
              <w:rPr>
                <w:rFonts w:ascii="Arial" w:hAnsi="Arial" w:cs="Arial"/>
              </w:rPr>
            </w:pPr>
            <w:r w:rsidRPr="00043B68">
              <w:rPr>
                <w:rFonts w:ascii="Arial" w:hAnsi="Arial" w:cs="Arial"/>
              </w:rPr>
              <w:t>Engagement with a limited range of mostly relevant and credible sources but with some reliance on information gained through class contact. Some omissions and minor errors.</w:t>
            </w:r>
          </w:p>
          <w:p w14:paraId="44733C2B" w14:textId="77777777" w:rsidR="00F927AD" w:rsidRPr="00043B68" w:rsidRDefault="00F927AD" w:rsidP="0093002B">
            <w:pPr>
              <w:rPr>
                <w:rFonts w:ascii="Arial" w:hAnsi="Arial" w:cs="Arial"/>
              </w:rPr>
            </w:pPr>
            <w:r w:rsidRPr="00043B68">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14:paraId="13D81B36" w14:textId="77777777" w:rsidR="00F927AD" w:rsidRPr="00043B68" w:rsidRDefault="00F927AD" w:rsidP="0093002B">
            <w:pPr>
              <w:rPr>
                <w:rFonts w:ascii="Arial" w:hAnsi="Arial" w:cs="Arial"/>
              </w:rPr>
            </w:pPr>
            <w:r w:rsidRPr="00043B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left w:val="dashed" w:sz="4" w:space="0" w:color="auto"/>
              <w:right w:val="dashed" w:sz="4" w:space="0" w:color="auto"/>
            </w:tcBorders>
          </w:tcPr>
          <w:p w14:paraId="6498A089" w14:textId="77777777" w:rsidR="00F927AD" w:rsidRPr="00043B68" w:rsidRDefault="00F927AD" w:rsidP="0093002B">
            <w:pPr>
              <w:rPr>
                <w:rFonts w:ascii="Arial" w:hAnsi="Arial" w:cs="Arial"/>
              </w:rPr>
            </w:pPr>
            <w:r w:rsidRPr="00043B68">
              <w:rPr>
                <w:rFonts w:ascii="Arial" w:hAnsi="Arial" w:cs="Arial"/>
              </w:rPr>
              <w:t>Engagement with a wide range of literature, including sources retrieved independently.</w:t>
            </w:r>
          </w:p>
          <w:p w14:paraId="4E539145" w14:textId="77777777" w:rsidR="00F927AD" w:rsidRPr="00043B68" w:rsidRDefault="00F927AD" w:rsidP="0093002B">
            <w:pPr>
              <w:rPr>
                <w:rFonts w:ascii="Arial" w:hAnsi="Arial" w:cs="Arial"/>
              </w:rPr>
            </w:pPr>
            <w:r w:rsidRPr="00043B68">
              <w:rPr>
                <w:rFonts w:ascii="Arial" w:hAnsi="Arial" w:cs="Arial"/>
              </w:rPr>
              <w:t>Selection of relevant and credible sources.  Generally sound referencing, with no/very few inaccuracies or inconsistencies.</w:t>
            </w:r>
          </w:p>
        </w:tc>
        <w:tc>
          <w:tcPr>
            <w:tcW w:w="1736" w:type="dxa"/>
            <w:tcBorders>
              <w:left w:val="dashed" w:sz="4" w:space="0" w:color="auto"/>
              <w:right w:val="dashed" w:sz="4" w:space="0" w:color="auto"/>
            </w:tcBorders>
          </w:tcPr>
          <w:p w14:paraId="76F8D450" w14:textId="77777777" w:rsidR="00F927AD" w:rsidRPr="00043B68" w:rsidRDefault="00F927AD" w:rsidP="0093002B">
            <w:pPr>
              <w:rPr>
                <w:rFonts w:ascii="Arial" w:hAnsi="Arial" w:cs="Arial"/>
              </w:rPr>
            </w:pPr>
            <w:r w:rsidRPr="00043B68">
              <w:rPr>
                <w:rFonts w:ascii="Arial" w:hAnsi="Arial" w:cs="Arial"/>
              </w:rPr>
              <w:t xml:space="preserve">Engagement with an extensive range of relevant and credible literature. Consistently accurate application of referencing. </w:t>
            </w:r>
          </w:p>
        </w:tc>
        <w:tc>
          <w:tcPr>
            <w:tcW w:w="1736" w:type="dxa"/>
            <w:tcBorders>
              <w:left w:val="dashed" w:sz="4" w:space="0" w:color="auto"/>
            </w:tcBorders>
          </w:tcPr>
          <w:p w14:paraId="42F5EF82" w14:textId="77777777" w:rsidR="00F927AD" w:rsidRPr="00043B68" w:rsidRDefault="00F927AD" w:rsidP="0093002B">
            <w:pPr>
              <w:rPr>
                <w:rFonts w:ascii="Arial" w:hAnsi="Arial" w:cs="Arial"/>
              </w:rPr>
            </w:pPr>
            <w:r w:rsidRPr="00043B68">
              <w:rPr>
                <w:rFonts w:ascii="Arial" w:hAnsi="Arial" w:cs="Arial"/>
              </w:rPr>
              <w:t>Exceptional engagement with an extensive range of relevant and credible literature. High-level referencing skills consistently applied.</w:t>
            </w:r>
          </w:p>
        </w:tc>
      </w:tr>
      <w:tr w:rsidR="00F927AD" w:rsidRPr="00D9771E" w14:paraId="466AE812" w14:textId="77777777" w:rsidTr="00043B68">
        <w:tc>
          <w:tcPr>
            <w:tcW w:w="1735" w:type="dxa"/>
            <w:shd w:val="clear" w:color="auto" w:fill="8DB3E2"/>
          </w:tcPr>
          <w:p w14:paraId="367C76EB" w14:textId="77777777" w:rsidR="00F927AD" w:rsidRPr="00043B68" w:rsidRDefault="00F927AD" w:rsidP="00043B68">
            <w:pPr>
              <w:spacing w:before="34"/>
              <w:ind w:left="108" w:right="-54"/>
              <w:rPr>
                <w:rFonts w:ascii="Arial" w:hAnsi="Arial" w:cs="Arial"/>
                <w:sz w:val="18"/>
                <w:szCs w:val="18"/>
              </w:rPr>
            </w:pPr>
            <w:r w:rsidRPr="00043B68">
              <w:rPr>
                <w:rFonts w:ascii="Arial" w:hAnsi="Arial" w:cs="Arial"/>
                <w:b/>
                <w:bCs/>
              </w:rPr>
              <w:t xml:space="preserve">Knowledge and understanding </w:t>
            </w:r>
            <w:r w:rsidRPr="00043B68">
              <w:rPr>
                <w:rFonts w:ascii="Arial" w:hAnsi="Arial" w:cs="Arial"/>
                <w:bCs/>
                <w:sz w:val="18"/>
                <w:szCs w:val="18"/>
              </w:rPr>
              <w:t xml:space="preserve">(Knowledge of the basic underlying concepts and </w:t>
            </w:r>
            <w:r w:rsidRPr="00043B68">
              <w:rPr>
                <w:rFonts w:ascii="Arial" w:hAnsi="Arial" w:cs="Arial"/>
                <w:bCs/>
                <w:sz w:val="18"/>
                <w:szCs w:val="18"/>
              </w:rPr>
              <w:lastRenderedPageBreak/>
              <w:t>principles of a subject.)</w:t>
            </w:r>
          </w:p>
        </w:tc>
        <w:tc>
          <w:tcPr>
            <w:tcW w:w="1736" w:type="dxa"/>
            <w:tcBorders>
              <w:right w:val="dashed" w:sz="4" w:space="0" w:color="auto"/>
            </w:tcBorders>
          </w:tcPr>
          <w:p w14:paraId="5FEAF5C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Major gaps in knowledge and understanding of the basic underlying concepts and </w:t>
            </w:r>
            <w:r w:rsidRPr="00043B68">
              <w:rPr>
                <w:rFonts w:ascii="Arial" w:hAnsi="Arial" w:cs="Arial"/>
              </w:rPr>
              <w:lastRenderedPageBreak/>
              <w:t xml:space="preserve">principles of the subject matter. Inclusion of irrelevant material.  Substantial inaccuracies. </w:t>
            </w:r>
          </w:p>
        </w:tc>
        <w:tc>
          <w:tcPr>
            <w:tcW w:w="1736" w:type="dxa"/>
            <w:tcBorders>
              <w:left w:val="dashed" w:sz="4" w:space="0" w:color="auto"/>
              <w:right w:val="double" w:sz="4" w:space="0" w:color="auto"/>
            </w:tcBorders>
          </w:tcPr>
          <w:p w14:paraId="53E4B0E8" w14:textId="77777777" w:rsidR="00F927AD" w:rsidRPr="00043B68" w:rsidRDefault="00F927AD" w:rsidP="00043B68">
            <w:pPr>
              <w:spacing w:after="120"/>
              <w:rPr>
                <w:rFonts w:ascii="Arial" w:hAnsi="Arial" w:cs="Arial"/>
              </w:rPr>
            </w:pPr>
            <w:r w:rsidRPr="00043B68">
              <w:rPr>
                <w:rFonts w:ascii="Arial" w:hAnsi="Arial" w:cs="Arial"/>
              </w:rPr>
              <w:lastRenderedPageBreak/>
              <w:t>Gaps in knowledge</w:t>
            </w:r>
            <w:r>
              <w:t xml:space="preserve"> of </w:t>
            </w:r>
            <w:r w:rsidRPr="00043B68">
              <w:rPr>
                <w:rFonts w:ascii="Arial" w:hAnsi="Arial" w:cs="Arial"/>
              </w:rPr>
              <w:t xml:space="preserve">the basic underlying concepts and principles, with flawed or </w:t>
            </w:r>
            <w:r w:rsidRPr="00043B68">
              <w:rPr>
                <w:rFonts w:ascii="Arial" w:hAnsi="Arial" w:cs="Arial"/>
              </w:rPr>
              <w:lastRenderedPageBreak/>
              <w:t xml:space="preserve">superficial understanding. Some significant inaccuracies and/or irrelevant material.  </w:t>
            </w:r>
          </w:p>
        </w:tc>
        <w:tc>
          <w:tcPr>
            <w:tcW w:w="1736" w:type="dxa"/>
            <w:tcBorders>
              <w:left w:val="double" w:sz="4" w:space="0" w:color="auto"/>
              <w:right w:val="dashed" w:sz="4" w:space="0" w:color="auto"/>
            </w:tcBorders>
          </w:tcPr>
          <w:p w14:paraId="0763A2A8"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Limited knowledge and understanding of the basic underlying concepts and </w:t>
            </w:r>
            <w:r w:rsidRPr="00043B68">
              <w:rPr>
                <w:rFonts w:ascii="Arial" w:hAnsi="Arial" w:cs="Arial"/>
              </w:rPr>
              <w:lastRenderedPageBreak/>
              <w:t xml:space="preserve">principles within the subject area. Some elements may be missing. </w:t>
            </w:r>
          </w:p>
        </w:tc>
        <w:tc>
          <w:tcPr>
            <w:tcW w:w="1736" w:type="dxa"/>
            <w:tcBorders>
              <w:left w:val="dashed" w:sz="4" w:space="0" w:color="auto"/>
              <w:right w:val="dashed" w:sz="4" w:space="0" w:color="auto"/>
            </w:tcBorders>
          </w:tcPr>
          <w:p w14:paraId="1463A980"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Knowledge of the basic underlying concepts and principles is accurate with a </w:t>
            </w:r>
            <w:r w:rsidRPr="00043B68">
              <w:rPr>
                <w:rFonts w:ascii="Arial" w:hAnsi="Arial" w:cs="Arial"/>
              </w:rPr>
              <w:lastRenderedPageBreak/>
              <w:t>good understanding of the field of study but lacks depth and/or breadth.</w:t>
            </w:r>
          </w:p>
        </w:tc>
        <w:tc>
          <w:tcPr>
            <w:tcW w:w="1736" w:type="dxa"/>
            <w:tcBorders>
              <w:left w:val="dashed" w:sz="4" w:space="0" w:color="auto"/>
              <w:right w:val="dashed" w:sz="4" w:space="0" w:color="auto"/>
            </w:tcBorders>
          </w:tcPr>
          <w:p w14:paraId="4E6A5C41"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Competent knowledge of the basic underlying concepts and principles.  Exhibits very </w:t>
            </w:r>
            <w:r w:rsidRPr="00043B68">
              <w:rPr>
                <w:rFonts w:ascii="Arial" w:hAnsi="Arial" w:cs="Arial"/>
              </w:rPr>
              <w:lastRenderedPageBreak/>
              <w:t xml:space="preserve">good understanding. </w:t>
            </w:r>
          </w:p>
        </w:tc>
        <w:tc>
          <w:tcPr>
            <w:tcW w:w="1736" w:type="dxa"/>
            <w:tcBorders>
              <w:left w:val="dashed" w:sz="4" w:space="0" w:color="auto"/>
              <w:right w:val="dashed" w:sz="4" w:space="0" w:color="auto"/>
            </w:tcBorders>
          </w:tcPr>
          <w:p w14:paraId="616211C3"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Excellent knowledge and understanding of the basic underlying concepts and </w:t>
            </w:r>
            <w:r w:rsidRPr="00043B68">
              <w:rPr>
                <w:rFonts w:ascii="Arial" w:hAnsi="Arial" w:cs="Arial"/>
              </w:rPr>
              <w:lastRenderedPageBreak/>
              <w:t xml:space="preserve">principles of the subject. </w:t>
            </w:r>
          </w:p>
        </w:tc>
        <w:tc>
          <w:tcPr>
            <w:tcW w:w="1736" w:type="dxa"/>
            <w:tcBorders>
              <w:left w:val="dashed" w:sz="4" w:space="0" w:color="auto"/>
            </w:tcBorders>
          </w:tcPr>
          <w:p w14:paraId="0A50521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Exceptional, detailed knowledge and understanding of the basic underlying </w:t>
            </w:r>
            <w:r w:rsidRPr="00043B68">
              <w:rPr>
                <w:rFonts w:ascii="Arial" w:hAnsi="Arial" w:cs="Arial"/>
              </w:rPr>
              <w:lastRenderedPageBreak/>
              <w:t>concepts and principles</w:t>
            </w:r>
          </w:p>
        </w:tc>
      </w:tr>
      <w:tr w:rsidR="00F927AD" w:rsidRPr="00D9771E" w14:paraId="26546C77" w14:textId="77777777" w:rsidTr="00043B68">
        <w:tc>
          <w:tcPr>
            <w:tcW w:w="1735" w:type="dxa"/>
            <w:shd w:val="clear" w:color="auto" w:fill="8DB3E2"/>
          </w:tcPr>
          <w:p w14:paraId="0E55C399"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C</w:t>
            </w:r>
            <w:r w:rsidRPr="00043B68">
              <w:rPr>
                <w:rFonts w:ascii="Arial" w:hAnsi="Arial" w:cs="Arial"/>
                <w:b/>
                <w:bCs/>
                <w:spacing w:val="1"/>
              </w:rPr>
              <w:t>ogn</w:t>
            </w:r>
            <w:r w:rsidRPr="00043B68">
              <w:rPr>
                <w:rFonts w:ascii="Arial" w:hAnsi="Arial" w:cs="Arial"/>
                <w:b/>
                <w:bCs/>
              </w:rPr>
              <w:t>i</w:t>
            </w:r>
            <w:r w:rsidRPr="00043B68">
              <w:rPr>
                <w:rFonts w:ascii="Arial" w:hAnsi="Arial" w:cs="Arial"/>
                <w:b/>
                <w:bCs/>
                <w:spacing w:val="1"/>
              </w:rPr>
              <w:t>t</w:t>
            </w:r>
            <w:r w:rsidRPr="00043B68">
              <w:rPr>
                <w:rFonts w:ascii="Arial" w:hAnsi="Arial" w:cs="Arial"/>
                <w:b/>
                <w:bCs/>
              </w:rPr>
              <w:t>i</w:t>
            </w:r>
            <w:r w:rsidRPr="00043B68">
              <w:rPr>
                <w:rFonts w:ascii="Arial" w:hAnsi="Arial" w:cs="Arial"/>
                <w:b/>
                <w:bCs/>
                <w:spacing w:val="2"/>
              </w:rPr>
              <w:t>v</w:t>
            </w:r>
            <w:r w:rsidRPr="00043B68">
              <w:rPr>
                <w:rFonts w:ascii="Arial" w:hAnsi="Arial" w:cs="Arial"/>
                <w:b/>
                <w:bCs/>
              </w:rPr>
              <w:t>e</w:t>
            </w:r>
            <w:r w:rsidRPr="00043B68">
              <w:rPr>
                <w:rFonts w:ascii="Arial" w:hAnsi="Arial" w:cs="Arial"/>
                <w:b/>
                <w:bCs/>
                <w:spacing w:val="-10"/>
              </w:rPr>
              <w:t xml:space="preserve"> </w:t>
            </w:r>
            <w:r w:rsidRPr="00043B68">
              <w:rPr>
                <w:rFonts w:ascii="Arial" w:hAnsi="Arial" w:cs="Arial"/>
                <w:b/>
                <w:bCs/>
              </w:rPr>
              <w:t>a</w:t>
            </w:r>
            <w:r w:rsidRPr="00043B68">
              <w:rPr>
                <w:rFonts w:ascii="Arial" w:hAnsi="Arial" w:cs="Arial"/>
                <w:b/>
                <w:bCs/>
                <w:spacing w:val="1"/>
              </w:rPr>
              <w:t>n</w:t>
            </w:r>
            <w:r w:rsidRPr="00043B68">
              <w:rPr>
                <w:rFonts w:ascii="Arial" w:hAnsi="Arial" w:cs="Arial"/>
                <w:b/>
                <w:bCs/>
              </w:rPr>
              <w:t>d i</w:t>
            </w:r>
            <w:r w:rsidRPr="00043B68">
              <w:rPr>
                <w:rFonts w:ascii="Arial" w:hAnsi="Arial" w:cs="Arial"/>
                <w:b/>
                <w:bCs/>
                <w:spacing w:val="1"/>
              </w:rPr>
              <w:t>nt</w:t>
            </w:r>
            <w:r w:rsidRPr="00043B68">
              <w:rPr>
                <w:rFonts w:ascii="Arial" w:hAnsi="Arial" w:cs="Arial"/>
                <w:b/>
                <w:bCs/>
              </w:rPr>
              <w:t>ellec</w:t>
            </w:r>
            <w:r w:rsidRPr="00043B68">
              <w:rPr>
                <w:rFonts w:ascii="Arial" w:hAnsi="Arial" w:cs="Arial"/>
                <w:b/>
                <w:bCs/>
                <w:spacing w:val="1"/>
              </w:rPr>
              <w:t>tu</w:t>
            </w:r>
            <w:r w:rsidRPr="00043B68">
              <w:rPr>
                <w:rFonts w:ascii="Arial" w:hAnsi="Arial" w:cs="Arial"/>
                <w:b/>
                <w:bCs/>
              </w:rPr>
              <w:t>al skil</w:t>
            </w:r>
            <w:r w:rsidRPr="00043B68">
              <w:rPr>
                <w:rFonts w:ascii="Arial" w:hAnsi="Arial" w:cs="Arial"/>
                <w:b/>
                <w:bCs/>
                <w:spacing w:val="2"/>
              </w:rPr>
              <w:t>l</w:t>
            </w:r>
            <w:r w:rsidRPr="00043B68">
              <w:rPr>
                <w:rFonts w:ascii="Arial" w:hAnsi="Arial" w:cs="Arial"/>
                <w:b/>
                <w:bCs/>
              </w:rPr>
              <w:t xml:space="preserve">s </w:t>
            </w:r>
          </w:p>
          <w:p w14:paraId="0B3D7BE2"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 xml:space="preserve">(Evaluate underlying concepts and principles of a subject and interpret qualitative and quantitative data </w:t>
            </w:r>
            <w:proofErr w:type="gramStart"/>
            <w:r w:rsidRPr="00043B68">
              <w:rPr>
                <w:rFonts w:ascii="Arial" w:hAnsi="Arial" w:cs="Arial"/>
                <w:bCs/>
                <w:sz w:val="18"/>
                <w:szCs w:val="18"/>
              </w:rPr>
              <w:t>in order to</w:t>
            </w:r>
            <w:proofErr w:type="gramEnd"/>
            <w:r w:rsidRPr="00043B68">
              <w:rPr>
                <w:rFonts w:ascii="Arial" w:hAnsi="Arial" w:cs="Arial"/>
                <w:bCs/>
                <w:sz w:val="18"/>
                <w:szCs w:val="18"/>
              </w:rPr>
              <w:t xml:space="preserve"> develop lines of argument and make sound judgements.) </w:t>
            </w:r>
          </w:p>
          <w:p w14:paraId="50C64286" w14:textId="77777777" w:rsidR="00F927AD" w:rsidRPr="00043B68" w:rsidRDefault="00F927AD" w:rsidP="00043B68">
            <w:pPr>
              <w:spacing w:before="34" w:line="239" w:lineRule="auto"/>
              <w:ind w:left="108" w:right="-54"/>
              <w:rPr>
                <w:rFonts w:ascii="Arial" w:hAnsi="Arial" w:cs="Arial"/>
                <w:bCs/>
                <w:sz w:val="18"/>
                <w:szCs w:val="18"/>
              </w:rPr>
            </w:pPr>
          </w:p>
          <w:p w14:paraId="60F2FC13" w14:textId="77777777" w:rsidR="00F927AD" w:rsidRPr="00043B68" w:rsidRDefault="00F927AD" w:rsidP="00043B68">
            <w:pPr>
              <w:spacing w:before="34" w:line="239" w:lineRule="auto"/>
              <w:ind w:left="108" w:right="-54"/>
              <w:rPr>
                <w:rFonts w:ascii="Arial" w:hAnsi="Arial" w:cs="Arial"/>
                <w:bCs/>
                <w:sz w:val="18"/>
                <w:szCs w:val="18"/>
              </w:rPr>
            </w:pPr>
          </w:p>
        </w:tc>
        <w:tc>
          <w:tcPr>
            <w:tcW w:w="1736" w:type="dxa"/>
          </w:tcPr>
          <w:p w14:paraId="64BD463B" w14:textId="77777777" w:rsidR="00F927AD" w:rsidRPr="00043B68" w:rsidRDefault="00F927AD" w:rsidP="0093002B">
            <w:pPr>
              <w:rPr>
                <w:rFonts w:ascii="Arial" w:hAnsi="Arial" w:cs="Arial"/>
              </w:rPr>
            </w:pPr>
            <w:r w:rsidRPr="00043B68">
              <w:rPr>
                <w:rFonts w:ascii="Arial" w:hAnsi="Arial" w:cs="Arial"/>
              </w:rPr>
              <w:t>Wholly or almost wholly descriptive work. Little or no evaluation of</w:t>
            </w:r>
            <w:r>
              <w:t xml:space="preserve"> the </w:t>
            </w:r>
            <w:r w:rsidRPr="00043B68">
              <w:rPr>
                <w:rFonts w:ascii="Arial" w:hAnsi="Arial" w:cs="Arial"/>
              </w:rPr>
              <w:t>underlying concepts and principles.</w:t>
            </w:r>
          </w:p>
          <w:p w14:paraId="4C3C43C3" w14:textId="77777777" w:rsidR="00F927AD" w:rsidRPr="00043B68" w:rsidRDefault="00F927AD" w:rsidP="0093002B">
            <w:pPr>
              <w:rPr>
                <w:rFonts w:ascii="Arial" w:hAnsi="Arial" w:cs="Arial"/>
              </w:rPr>
            </w:pPr>
            <w:r w:rsidRPr="00043B68">
              <w:rPr>
                <w:rFonts w:ascii="Arial" w:hAnsi="Arial" w:cs="Arial"/>
              </w:rPr>
              <w:t>Failure to develop arguments, leading to illogical or invalid judgements. Minimal or no use of</w:t>
            </w:r>
          </w:p>
          <w:p w14:paraId="3F00731F" w14:textId="77777777" w:rsidR="00F927AD" w:rsidRPr="00043B68" w:rsidRDefault="00F927AD" w:rsidP="0093002B">
            <w:pPr>
              <w:rPr>
                <w:rFonts w:ascii="Arial" w:hAnsi="Arial" w:cs="Arial"/>
              </w:rPr>
            </w:pPr>
            <w:r w:rsidRPr="00043B68">
              <w:rPr>
                <w:rFonts w:ascii="Arial" w:hAnsi="Arial" w:cs="Arial"/>
              </w:rPr>
              <w:t>evidence to back up views.</w:t>
            </w:r>
          </w:p>
          <w:p w14:paraId="0F4D3997" w14:textId="77777777" w:rsidR="00F927AD" w:rsidRPr="00043B68" w:rsidRDefault="00F927AD" w:rsidP="0093002B">
            <w:pPr>
              <w:rPr>
                <w:rFonts w:ascii="Arial" w:hAnsi="Arial" w:cs="Arial"/>
              </w:rPr>
            </w:pPr>
          </w:p>
        </w:tc>
        <w:tc>
          <w:tcPr>
            <w:tcW w:w="1736" w:type="dxa"/>
          </w:tcPr>
          <w:p w14:paraId="20A71AB8" w14:textId="77777777" w:rsidR="00F927AD" w:rsidRPr="00043B68" w:rsidRDefault="00F927AD" w:rsidP="0093002B">
            <w:pPr>
              <w:rPr>
                <w:rFonts w:ascii="Arial" w:hAnsi="Arial" w:cs="Arial"/>
              </w:rPr>
            </w:pPr>
            <w:r w:rsidRPr="00043B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5B8B58C" w14:textId="77777777" w:rsidR="00F927AD" w:rsidRPr="00043B68" w:rsidRDefault="00F927AD" w:rsidP="0093002B">
            <w:pPr>
              <w:rPr>
                <w:rFonts w:ascii="Arial" w:hAnsi="Arial" w:cs="Arial"/>
              </w:rPr>
            </w:pPr>
            <w:r w:rsidRPr="00043B68">
              <w:rPr>
                <w:rFonts w:ascii="Arial" w:hAnsi="Arial" w:cs="Arial"/>
              </w:rPr>
              <w:t>Limited attempt at evaluation of the underlying concepts and principles, tending towards description.</w:t>
            </w:r>
          </w:p>
          <w:p w14:paraId="5A19983F" w14:textId="77777777" w:rsidR="00F927AD" w:rsidRPr="00043B68" w:rsidRDefault="00F927AD" w:rsidP="0093002B">
            <w:pPr>
              <w:rPr>
                <w:rFonts w:ascii="Arial" w:hAnsi="Arial" w:cs="Arial"/>
              </w:rPr>
            </w:pPr>
            <w:r w:rsidRPr="00043B68">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0043B68">
              <w:rPr>
                <w:rFonts w:ascii="Arial" w:hAnsi="Arial" w:cs="Arial"/>
              </w:rPr>
              <w:t>mis-interpretation</w:t>
            </w:r>
            <w:proofErr w:type="gramEnd"/>
            <w:r w:rsidRPr="00043B68">
              <w:rPr>
                <w:rFonts w:ascii="Arial" w:hAnsi="Arial" w:cs="Arial"/>
              </w:rPr>
              <w:t>.</w:t>
            </w:r>
          </w:p>
          <w:p w14:paraId="22F2814E" w14:textId="77777777" w:rsidR="00F927AD" w:rsidRPr="00043B68" w:rsidRDefault="00F927AD" w:rsidP="0093002B">
            <w:pPr>
              <w:rPr>
                <w:rFonts w:ascii="Arial" w:hAnsi="Arial" w:cs="Arial"/>
              </w:rPr>
            </w:pPr>
          </w:p>
        </w:tc>
        <w:tc>
          <w:tcPr>
            <w:tcW w:w="1736" w:type="dxa"/>
          </w:tcPr>
          <w:p w14:paraId="4C574DB3" w14:textId="77777777" w:rsidR="00F927AD" w:rsidRPr="00043B68" w:rsidRDefault="00F927AD" w:rsidP="0093002B">
            <w:pPr>
              <w:rPr>
                <w:rFonts w:ascii="Arial" w:hAnsi="Arial" w:cs="Arial"/>
              </w:rPr>
            </w:pPr>
            <w:r w:rsidRPr="00043B68">
              <w:rPr>
                <w:rFonts w:ascii="Arial" w:hAnsi="Arial" w:cs="Arial"/>
              </w:rPr>
              <w:t>Good evaluation of the underlying concepts and principles. Can interpret qualitative and quantitative data, with minor errors.</w:t>
            </w:r>
          </w:p>
          <w:p w14:paraId="4C4CA6FD" w14:textId="77777777" w:rsidR="00F927AD" w:rsidRPr="00043B68" w:rsidRDefault="00F927AD" w:rsidP="0093002B">
            <w:pPr>
              <w:rPr>
                <w:rFonts w:ascii="Arial" w:hAnsi="Arial" w:cs="Arial"/>
              </w:rPr>
            </w:pPr>
            <w:r w:rsidRPr="00043B68">
              <w:rPr>
                <w:rFonts w:ascii="Arial" w:hAnsi="Arial" w:cs="Arial"/>
              </w:rPr>
              <w:t>An emerging ability to use evidence to support the argument.</w:t>
            </w:r>
          </w:p>
          <w:p w14:paraId="33AF2562" w14:textId="77777777" w:rsidR="00F927AD" w:rsidRPr="00043B68" w:rsidRDefault="00F927AD" w:rsidP="0093002B">
            <w:pPr>
              <w:rPr>
                <w:rFonts w:ascii="Arial" w:hAnsi="Arial" w:cs="Arial"/>
              </w:rPr>
            </w:pPr>
            <w:r w:rsidRPr="00043B68">
              <w:rPr>
                <w:rFonts w:ascii="Arial" w:hAnsi="Arial" w:cs="Arial"/>
              </w:rPr>
              <w:t>Mostly valid arguments and logical judgements.</w:t>
            </w:r>
            <w:r>
              <w:t xml:space="preserve"> </w:t>
            </w:r>
          </w:p>
        </w:tc>
        <w:tc>
          <w:tcPr>
            <w:tcW w:w="1736" w:type="dxa"/>
          </w:tcPr>
          <w:p w14:paraId="6139E289" w14:textId="77777777" w:rsidR="00F927AD" w:rsidRPr="00043B68" w:rsidRDefault="00F927AD" w:rsidP="0093002B">
            <w:pPr>
              <w:rPr>
                <w:rFonts w:ascii="Arial" w:hAnsi="Arial" w:cs="Arial"/>
              </w:rPr>
            </w:pPr>
            <w:r w:rsidRPr="00043B68">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04B49BFB" w14:textId="77777777" w:rsidR="00F927AD" w:rsidRPr="00043B68" w:rsidRDefault="00F927AD" w:rsidP="0093002B">
            <w:pPr>
              <w:rPr>
                <w:rFonts w:ascii="Arial" w:hAnsi="Arial" w:cs="Arial"/>
              </w:rPr>
            </w:pPr>
          </w:p>
        </w:tc>
        <w:tc>
          <w:tcPr>
            <w:tcW w:w="1736" w:type="dxa"/>
          </w:tcPr>
          <w:p w14:paraId="1FD0A97A" w14:textId="77777777" w:rsidR="00F927AD" w:rsidRPr="00043B68" w:rsidRDefault="00F927AD" w:rsidP="0093002B">
            <w:pPr>
              <w:rPr>
                <w:rFonts w:ascii="Arial" w:hAnsi="Arial" w:cs="Arial"/>
              </w:rPr>
            </w:pPr>
            <w:r w:rsidRPr="00043B68">
              <w:rPr>
                <w:rFonts w:ascii="Arial" w:hAnsi="Arial" w:cs="Arial"/>
              </w:rPr>
              <w:t>Excellent evaluation</w:t>
            </w:r>
            <w:r>
              <w:t xml:space="preserve"> </w:t>
            </w:r>
            <w:r w:rsidRPr="00043B68">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027720" w14:textId="77777777" w:rsidR="00F927AD" w:rsidRPr="00043B68" w:rsidRDefault="00F927AD" w:rsidP="0093002B">
            <w:pPr>
              <w:rPr>
                <w:rFonts w:ascii="Arial" w:hAnsi="Arial" w:cs="Arial"/>
              </w:rPr>
            </w:pPr>
            <w:r w:rsidRPr="00043B68">
              <w:rPr>
                <w:rFonts w:ascii="Arial" w:hAnsi="Arial" w:cs="Arial"/>
              </w:rPr>
              <w:t xml:space="preserve">Exceptional evaluation of the underlying concepts and </w:t>
            </w:r>
            <w:proofErr w:type="gramStart"/>
            <w:r w:rsidRPr="00043B68">
              <w:rPr>
                <w:rFonts w:ascii="Arial" w:hAnsi="Arial" w:cs="Arial"/>
              </w:rPr>
              <w:t>principles based</w:t>
            </w:r>
            <w:proofErr w:type="gramEnd"/>
            <w:r w:rsidRPr="00043B68">
              <w:rPr>
                <w:rFonts w:ascii="Arial" w:hAnsi="Arial" w:cs="Arial"/>
              </w:rPr>
              <w:t xml:space="preserve"> evidence. Outstanding interpretation of qualitative and quantitative data.</w:t>
            </w:r>
          </w:p>
          <w:p w14:paraId="30A0DD3E" w14:textId="77777777" w:rsidR="00F927AD" w:rsidRPr="00043B68" w:rsidRDefault="00F927AD" w:rsidP="0093002B">
            <w:pPr>
              <w:rPr>
                <w:rFonts w:ascii="Arial" w:hAnsi="Arial" w:cs="Arial"/>
              </w:rPr>
            </w:pPr>
            <w:r w:rsidRPr="00043B68">
              <w:rPr>
                <w:rFonts w:ascii="Arial" w:hAnsi="Arial" w:cs="Arial"/>
              </w:rPr>
              <w:t xml:space="preserve">Exceptional ability to devise arguments using evidence and make wholly appropriate and valid judgements. </w:t>
            </w:r>
          </w:p>
        </w:tc>
      </w:tr>
      <w:tr w:rsidR="00F927AD" w:rsidRPr="00D9771E" w14:paraId="4DD6E2FC" w14:textId="77777777" w:rsidTr="00043B68">
        <w:tc>
          <w:tcPr>
            <w:tcW w:w="1735" w:type="dxa"/>
            <w:shd w:val="clear" w:color="auto" w:fill="8DB3E2"/>
          </w:tcPr>
          <w:p w14:paraId="0FD1DC03"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Practical skills</w:t>
            </w:r>
          </w:p>
          <w:p w14:paraId="00F21D36"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(Different approaches to solving problems in particular contexts.)</w:t>
            </w:r>
          </w:p>
          <w:p w14:paraId="635743FB" w14:textId="77777777" w:rsidR="00F927AD" w:rsidRPr="00043B68" w:rsidRDefault="00F927AD" w:rsidP="00043B68">
            <w:pPr>
              <w:spacing w:before="34" w:line="239" w:lineRule="auto"/>
              <w:ind w:left="108" w:right="-54"/>
              <w:rPr>
                <w:rFonts w:ascii="Arial" w:hAnsi="Arial" w:cs="Arial"/>
                <w:b/>
                <w:bCs/>
                <w:sz w:val="18"/>
                <w:szCs w:val="18"/>
              </w:rPr>
            </w:pPr>
          </w:p>
        </w:tc>
        <w:tc>
          <w:tcPr>
            <w:tcW w:w="1736" w:type="dxa"/>
          </w:tcPr>
          <w:p w14:paraId="25D7EA33" w14:textId="77777777" w:rsidR="00F927AD" w:rsidRPr="00043B68" w:rsidRDefault="00F927AD" w:rsidP="0093002B">
            <w:pPr>
              <w:rPr>
                <w:rFonts w:ascii="Arial" w:hAnsi="Arial" w:cs="Arial"/>
              </w:rPr>
            </w:pPr>
            <w:r w:rsidRPr="00043B68">
              <w:rPr>
                <w:rFonts w:ascii="Arial" w:hAnsi="Arial" w:cs="Arial"/>
              </w:rPr>
              <w:t>Limited or no use of taught, basic methods, materials, tools and/or techniques.</w:t>
            </w:r>
          </w:p>
          <w:p w14:paraId="674068B0" w14:textId="77777777" w:rsidR="00F927AD" w:rsidRPr="00043B68" w:rsidRDefault="00F927AD" w:rsidP="0093002B">
            <w:pPr>
              <w:rPr>
                <w:rFonts w:ascii="Arial" w:hAnsi="Arial" w:cs="Arial"/>
              </w:rPr>
            </w:pPr>
            <w:r w:rsidRPr="00043B68">
              <w:rPr>
                <w:rFonts w:ascii="Arial" w:hAnsi="Arial" w:cs="Arial"/>
              </w:rPr>
              <w:t>Little or no appreciation of the context of the application.</w:t>
            </w:r>
          </w:p>
          <w:p w14:paraId="2CFD10B0" w14:textId="77777777" w:rsidR="00F927AD" w:rsidRPr="00043B68" w:rsidRDefault="00F927AD" w:rsidP="0093002B">
            <w:pPr>
              <w:rPr>
                <w:rFonts w:ascii="Arial" w:hAnsi="Arial" w:cs="Arial"/>
              </w:rPr>
            </w:pPr>
            <w:r w:rsidRPr="00043B68">
              <w:rPr>
                <w:rFonts w:ascii="Arial" w:hAnsi="Arial" w:cs="Arial"/>
              </w:rPr>
              <w:lastRenderedPageBreak/>
              <w:t xml:space="preserve">Very weak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w:t>
            </w:r>
          </w:p>
        </w:tc>
        <w:tc>
          <w:tcPr>
            <w:tcW w:w="1736" w:type="dxa"/>
          </w:tcPr>
          <w:p w14:paraId="0376073C" w14:textId="77777777" w:rsidR="00F927AD" w:rsidRPr="00043B68" w:rsidRDefault="00F927AD" w:rsidP="0093002B">
            <w:pPr>
              <w:rPr>
                <w:rFonts w:ascii="Arial" w:hAnsi="Arial" w:cs="Arial"/>
              </w:rPr>
            </w:pPr>
            <w:r w:rsidRPr="00043B68">
              <w:rPr>
                <w:rFonts w:ascii="Arial" w:hAnsi="Arial" w:cs="Arial"/>
              </w:rPr>
              <w:lastRenderedPageBreak/>
              <w:t xml:space="preserve">Rudimentary application of taught, basic methods, materials, tools and/or techniques but without consideration and </w:t>
            </w:r>
            <w:r w:rsidRPr="00043B68">
              <w:rPr>
                <w:rFonts w:ascii="Arial" w:hAnsi="Arial" w:cs="Arial"/>
              </w:rPr>
              <w:lastRenderedPageBreak/>
              <w:t>competence. Flawed appreciation of the context of the application.</w:t>
            </w:r>
          </w:p>
          <w:p w14:paraId="62002D5C" w14:textId="77777777" w:rsidR="00F927AD" w:rsidRPr="00043B68" w:rsidRDefault="00F927AD" w:rsidP="0093002B">
            <w:pPr>
              <w:rPr>
                <w:rFonts w:ascii="Arial" w:hAnsi="Arial" w:cs="Arial"/>
              </w:rPr>
            </w:pPr>
            <w:r w:rsidRPr="00043B68">
              <w:rPr>
                <w:rFonts w:ascii="Arial" w:hAnsi="Arial" w:cs="Arial"/>
              </w:rPr>
              <w:t xml:space="preserve">Weak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w:t>
            </w:r>
          </w:p>
          <w:p w14:paraId="3BD914D7" w14:textId="77777777" w:rsidR="00F927AD" w:rsidRPr="00043B68" w:rsidRDefault="00F927AD" w:rsidP="0093002B">
            <w:pPr>
              <w:rPr>
                <w:rFonts w:ascii="Arial" w:hAnsi="Arial" w:cs="Arial"/>
              </w:rPr>
            </w:pPr>
          </w:p>
          <w:p w14:paraId="12013D99" w14:textId="77777777" w:rsidR="00F927AD" w:rsidRPr="00043B68" w:rsidRDefault="00F927AD" w:rsidP="0093002B">
            <w:pPr>
              <w:rPr>
                <w:rFonts w:ascii="Arial" w:hAnsi="Arial" w:cs="Arial"/>
              </w:rPr>
            </w:pPr>
          </w:p>
        </w:tc>
        <w:tc>
          <w:tcPr>
            <w:tcW w:w="1736" w:type="dxa"/>
          </w:tcPr>
          <w:p w14:paraId="54A4C09E" w14:textId="77777777" w:rsidR="00F927AD" w:rsidRPr="00043B68" w:rsidRDefault="00F927AD" w:rsidP="0093002B">
            <w:pPr>
              <w:rPr>
                <w:rFonts w:ascii="Arial" w:hAnsi="Arial" w:cs="Arial"/>
              </w:rPr>
            </w:pPr>
            <w:r w:rsidRPr="00043B68">
              <w:rPr>
                <w:rFonts w:ascii="Arial" w:hAnsi="Arial" w:cs="Arial"/>
              </w:rPr>
              <w:lastRenderedPageBreak/>
              <w:t>An adequate awareness and mostly appropriate application of basic methods, materials, tools and/or techniques.</w:t>
            </w:r>
          </w:p>
          <w:p w14:paraId="4F7E436A" w14:textId="77777777" w:rsidR="00F927AD" w:rsidRPr="00043B68" w:rsidRDefault="00F927AD" w:rsidP="0093002B">
            <w:pPr>
              <w:rPr>
                <w:rFonts w:ascii="Arial" w:hAnsi="Arial" w:cs="Arial"/>
              </w:rPr>
            </w:pPr>
            <w:r w:rsidRPr="00043B68">
              <w:rPr>
                <w:rFonts w:ascii="Arial" w:hAnsi="Arial" w:cs="Arial"/>
              </w:rPr>
              <w:lastRenderedPageBreak/>
              <w:t xml:space="preserve">Basic appreciation of the context of the application. </w:t>
            </w:r>
          </w:p>
          <w:p w14:paraId="39ED276E" w14:textId="77777777" w:rsidR="00F927AD" w:rsidRPr="00043B68" w:rsidRDefault="00F927AD" w:rsidP="0093002B">
            <w:pPr>
              <w:rPr>
                <w:rFonts w:ascii="Arial" w:hAnsi="Arial" w:cs="Arial"/>
              </w:rPr>
            </w:pPr>
            <w:r w:rsidRPr="00043B68">
              <w:rPr>
                <w:rFonts w:ascii="Arial" w:hAnsi="Arial" w:cs="Arial"/>
              </w:rPr>
              <w:t xml:space="preserve">Can identify problems in particular contexts and propose basic alternative approaches or solutions though there may be errors. </w:t>
            </w:r>
          </w:p>
        </w:tc>
        <w:tc>
          <w:tcPr>
            <w:tcW w:w="1736" w:type="dxa"/>
          </w:tcPr>
          <w:p w14:paraId="5A0E6C58" w14:textId="77777777" w:rsidR="00F927AD" w:rsidRPr="00043B68" w:rsidRDefault="00F927AD" w:rsidP="0093002B">
            <w:pPr>
              <w:rPr>
                <w:rFonts w:ascii="Arial" w:hAnsi="Arial" w:cs="Arial"/>
              </w:rPr>
            </w:pPr>
            <w:r w:rsidRPr="00043B68">
              <w:rPr>
                <w:rFonts w:ascii="Arial" w:hAnsi="Arial" w:cs="Arial"/>
              </w:rPr>
              <w:lastRenderedPageBreak/>
              <w:t>A good and appropriate application of basic methods, materials, tools and/or techniques.</w:t>
            </w:r>
          </w:p>
          <w:p w14:paraId="765F4D73" w14:textId="77777777" w:rsidR="00F927AD" w:rsidRPr="00043B68" w:rsidRDefault="00F927AD" w:rsidP="0093002B">
            <w:pPr>
              <w:rPr>
                <w:rFonts w:ascii="Arial" w:hAnsi="Arial" w:cs="Arial"/>
              </w:rPr>
            </w:pPr>
            <w:r w:rsidRPr="00043B68">
              <w:rPr>
                <w:rFonts w:ascii="Arial" w:hAnsi="Arial" w:cs="Arial"/>
              </w:rPr>
              <w:t xml:space="preserve">Clear appreciation of </w:t>
            </w:r>
            <w:r w:rsidRPr="00043B68">
              <w:rPr>
                <w:rFonts w:ascii="Arial" w:hAnsi="Arial" w:cs="Arial"/>
              </w:rPr>
              <w:lastRenderedPageBreak/>
              <w:t xml:space="preserve">the context of the application. </w:t>
            </w:r>
          </w:p>
          <w:p w14:paraId="412B1AAE" w14:textId="77777777" w:rsidR="00F927AD" w:rsidRPr="00043B68" w:rsidRDefault="00F927AD" w:rsidP="0093002B">
            <w:pPr>
              <w:rPr>
                <w:rFonts w:ascii="Arial" w:hAnsi="Arial" w:cs="Arial"/>
              </w:rPr>
            </w:pPr>
            <w:r w:rsidRPr="00043B68">
              <w:rPr>
                <w:rFonts w:ascii="Arial" w:hAnsi="Arial" w:cs="Arial"/>
              </w:rPr>
              <w:t xml:space="preserve">Good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mostly appropriate solutions.</w:t>
            </w:r>
          </w:p>
        </w:tc>
        <w:tc>
          <w:tcPr>
            <w:tcW w:w="1736" w:type="dxa"/>
          </w:tcPr>
          <w:p w14:paraId="2DAB6040" w14:textId="77777777" w:rsidR="00F927AD" w:rsidRPr="00043B68" w:rsidRDefault="00F927AD" w:rsidP="0093002B">
            <w:pPr>
              <w:rPr>
                <w:rFonts w:ascii="Arial" w:hAnsi="Arial" w:cs="Arial"/>
              </w:rPr>
            </w:pPr>
            <w:r w:rsidRPr="00043B68">
              <w:rPr>
                <w:rFonts w:ascii="Arial" w:hAnsi="Arial" w:cs="Arial"/>
              </w:rPr>
              <w:lastRenderedPageBreak/>
              <w:t>A very good application of a range of basic methods, materials, tools and/or techniques.</w:t>
            </w:r>
          </w:p>
          <w:p w14:paraId="22984554" w14:textId="77777777" w:rsidR="00F927AD" w:rsidRPr="00043B68" w:rsidRDefault="00F927AD" w:rsidP="0093002B">
            <w:pPr>
              <w:rPr>
                <w:rFonts w:ascii="Arial" w:hAnsi="Arial" w:cs="Arial"/>
              </w:rPr>
            </w:pPr>
            <w:r w:rsidRPr="00043B68">
              <w:rPr>
                <w:rFonts w:ascii="Arial" w:hAnsi="Arial" w:cs="Arial"/>
              </w:rPr>
              <w:t xml:space="preserve">Very good consideration of the context of </w:t>
            </w:r>
            <w:r w:rsidRPr="00043B68">
              <w:rPr>
                <w:rFonts w:ascii="Arial" w:hAnsi="Arial" w:cs="Arial"/>
              </w:rPr>
              <w:lastRenderedPageBreak/>
              <w:t xml:space="preserve">the application. Very good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appropriate solutions.</w:t>
            </w:r>
          </w:p>
        </w:tc>
        <w:tc>
          <w:tcPr>
            <w:tcW w:w="1736" w:type="dxa"/>
          </w:tcPr>
          <w:p w14:paraId="46A86555" w14:textId="77777777" w:rsidR="00F927AD" w:rsidRPr="00043B68" w:rsidRDefault="00F927AD" w:rsidP="0093002B">
            <w:pPr>
              <w:rPr>
                <w:rFonts w:ascii="Arial" w:hAnsi="Arial" w:cs="Arial"/>
              </w:rPr>
            </w:pPr>
            <w:r w:rsidRPr="00043B68">
              <w:rPr>
                <w:rFonts w:ascii="Arial" w:hAnsi="Arial" w:cs="Arial"/>
              </w:rPr>
              <w:lastRenderedPageBreak/>
              <w:t>An advanced application of a range of taught, basic methods, materials, tools and/or techniques.</w:t>
            </w:r>
          </w:p>
          <w:p w14:paraId="45444219" w14:textId="77777777" w:rsidR="00F927AD" w:rsidRPr="00043B68" w:rsidRDefault="00F927AD" w:rsidP="0093002B">
            <w:pPr>
              <w:rPr>
                <w:rFonts w:ascii="Arial" w:hAnsi="Arial" w:cs="Arial"/>
              </w:rPr>
            </w:pPr>
            <w:r w:rsidRPr="00043B68">
              <w:rPr>
                <w:rFonts w:ascii="Arial" w:hAnsi="Arial" w:cs="Arial"/>
              </w:rPr>
              <w:t xml:space="preserve">The context of the application is </w:t>
            </w:r>
            <w:r w:rsidRPr="00043B68">
              <w:rPr>
                <w:rFonts w:ascii="Arial" w:hAnsi="Arial" w:cs="Arial"/>
              </w:rPr>
              <w:lastRenderedPageBreak/>
              <w:t>well considered, and insightful.</w:t>
            </w:r>
          </w:p>
          <w:p w14:paraId="66A89937" w14:textId="77777777" w:rsidR="00F927AD" w:rsidRPr="00043B68" w:rsidRDefault="00F927AD" w:rsidP="0093002B">
            <w:pPr>
              <w:rPr>
                <w:rFonts w:ascii="Arial" w:hAnsi="Arial" w:cs="Arial"/>
              </w:rPr>
            </w:pPr>
            <w:r w:rsidRPr="00043B68">
              <w:rPr>
                <w:rFonts w:ascii="Arial" w:hAnsi="Arial" w:cs="Arial"/>
              </w:rPr>
              <w:t xml:space="preserve">Excellent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appropriate solutions. </w:t>
            </w:r>
          </w:p>
        </w:tc>
        <w:tc>
          <w:tcPr>
            <w:tcW w:w="1736" w:type="dxa"/>
          </w:tcPr>
          <w:p w14:paraId="6D0AAE8A" w14:textId="77777777" w:rsidR="00F927AD" w:rsidRPr="00043B68" w:rsidRDefault="00F927AD" w:rsidP="0093002B">
            <w:pPr>
              <w:rPr>
                <w:rFonts w:ascii="Arial" w:hAnsi="Arial" w:cs="Arial"/>
              </w:rPr>
            </w:pPr>
            <w:r w:rsidRPr="00043B68">
              <w:rPr>
                <w:rFonts w:ascii="Arial" w:hAnsi="Arial" w:cs="Arial"/>
              </w:rPr>
              <w:lastRenderedPageBreak/>
              <w:t xml:space="preserve">Exceptional levels of application and deployment skills in particular practical contexts. Outstanding identification of </w:t>
            </w:r>
            <w:r w:rsidRPr="00043B68">
              <w:rPr>
                <w:rFonts w:ascii="Arial" w:hAnsi="Arial" w:cs="Arial"/>
              </w:rPr>
              <w:lastRenderedPageBreak/>
              <w:t>problems in particular contexts and formulation of wholly appropriate, thoughtful solutions / different approaches.</w:t>
            </w:r>
          </w:p>
        </w:tc>
      </w:tr>
      <w:tr w:rsidR="00F927AD" w:rsidRPr="00D9771E" w14:paraId="075A13C2" w14:textId="77777777" w:rsidTr="00043B68">
        <w:tc>
          <w:tcPr>
            <w:tcW w:w="1735" w:type="dxa"/>
            <w:shd w:val="clear" w:color="auto" w:fill="8DB3E2"/>
          </w:tcPr>
          <w:p w14:paraId="47CECB51"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Transferable skills for life and professional practice</w:t>
            </w:r>
          </w:p>
          <w:p w14:paraId="635AC03C" w14:textId="77777777" w:rsidR="00F927AD" w:rsidRPr="00043B68" w:rsidRDefault="00F927AD" w:rsidP="00043B68">
            <w:pPr>
              <w:spacing w:before="34" w:line="239" w:lineRule="auto"/>
              <w:ind w:left="108" w:right="-54"/>
              <w:rPr>
                <w:rFonts w:ascii="Arial" w:hAnsi="Arial" w:cs="Arial"/>
                <w:sz w:val="18"/>
                <w:szCs w:val="18"/>
              </w:rPr>
            </w:pPr>
            <w:r w:rsidRPr="00043B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ashed" w:sz="4" w:space="0" w:color="auto"/>
            </w:tcBorders>
          </w:tcPr>
          <w:p w14:paraId="2B8DA786" w14:textId="77777777" w:rsidR="00F927AD" w:rsidRPr="00043B68" w:rsidRDefault="00F927AD" w:rsidP="0093002B">
            <w:pPr>
              <w:rPr>
                <w:rFonts w:ascii="Arial" w:hAnsi="Arial" w:cs="Arial"/>
              </w:rPr>
            </w:pPr>
            <w:r w:rsidRPr="00043B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43B68">
              <w:rPr>
                <w:rFonts w:ascii="Arial" w:hAnsi="Arial" w:cs="Arial"/>
              </w:rPr>
              <w:t>requiring the exercise of some personal responsibility.</w:t>
            </w:r>
          </w:p>
          <w:p w14:paraId="74607E77" w14:textId="77777777" w:rsidR="00F927AD" w:rsidRPr="00043B68" w:rsidRDefault="00F927AD" w:rsidP="0093002B">
            <w:pPr>
              <w:rPr>
                <w:rFonts w:ascii="Arial" w:hAnsi="Arial" w:cs="Arial"/>
              </w:rPr>
            </w:pPr>
          </w:p>
          <w:p w14:paraId="34E0A3AD" w14:textId="77777777" w:rsidR="00F927AD" w:rsidRPr="00043B68" w:rsidRDefault="00F927AD" w:rsidP="0093002B">
            <w:pPr>
              <w:rPr>
                <w:rFonts w:ascii="Arial" w:hAnsi="Arial" w:cs="Arial"/>
              </w:rPr>
            </w:pPr>
          </w:p>
        </w:tc>
        <w:tc>
          <w:tcPr>
            <w:tcW w:w="1736" w:type="dxa"/>
            <w:tcBorders>
              <w:left w:val="dashed" w:sz="4" w:space="0" w:color="auto"/>
              <w:right w:val="double" w:sz="4" w:space="0" w:color="auto"/>
            </w:tcBorders>
          </w:tcPr>
          <w:p w14:paraId="28F3F4D9" w14:textId="77777777" w:rsidR="00F927AD" w:rsidRPr="00043B68" w:rsidRDefault="00F927AD" w:rsidP="0093002B">
            <w:pPr>
              <w:rPr>
                <w:rFonts w:ascii="Arial" w:hAnsi="Arial" w:cs="Arial"/>
              </w:rPr>
            </w:pPr>
            <w:r w:rsidRPr="00043B68">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043B68">
              <w:rPr>
                <w:rFonts w:ascii="Arial" w:hAnsi="Arial" w:cs="Arial"/>
              </w:rPr>
              <w:lastRenderedPageBreak/>
              <w:t>exercise of some personal responsibility.</w:t>
            </w:r>
          </w:p>
        </w:tc>
        <w:tc>
          <w:tcPr>
            <w:tcW w:w="1736" w:type="dxa"/>
            <w:tcBorders>
              <w:left w:val="double" w:sz="4" w:space="0" w:color="auto"/>
              <w:right w:val="dashed" w:sz="4" w:space="0" w:color="auto"/>
            </w:tcBorders>
          </w:tcPr>
          <w:p w14:paraId="3204E9DF" w14:textId="77777777" w:rsidR="00F927AD" w:rsidRPr="00043B68" w:rsidRDefault="00F927AD" w:rsidP="0093002B">
            <w:pPr>
              <w:rPr>
                <w:rFonts w:ascii="Arial" w:hAnsi="Arial" w:cs="Arial"/>
              </w:rPr>
            </w:pPr>
            <w:r w:rsidRPr="00043B68">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18CDCF8" w14:textId="77777777" w:rsidR="00F927AD" w:rsidRPr="00043B68" w:rsidRDefault="00F927AD" w:rsidP="0093002B">
            <w:pPr>
              <w:rPr>
                <w:rFonts w:ascii="Arial" w:hAnsi="Arial" w:cs="Arial"/>
              </w:rPr>
            </w:pPr>
            <w:r w:rsidRPr="00043B68">
              <w:rPr>
                <w:rFonts w:ascii="Arial" w:hAnsi="Arial" w:cs="Arial"/>
              </w:rPr>
              <w:t xml:space="preserve">Demonstrates the basic skills for employment requiring the exercise of some personal responsibility, with some areas </w:t>
            </w:r>
            <w:r w:rsidRPr="00043B68">
              <w:rPr>
                <w:rFonts w:ascii="Arial" w:hAnsi="Arial" w:cs="Arial"/>
              </w:rPr>
              <w:lastRenderedPageBreak/>
              <w:t>of minor weakness.</w:t>
            </w:r>
          </w:p>
        </w:tc>
        <w:tc>
          <w:tcPr>
            <w:tcW w:w="1736" w:type="dxa"/>
            <w:tcBorders>
              <w:left w:val="dashed" w:sz="4" w:space="0" w:color="auto"/>
              <w:right w:val="dashed" w:sz="4" w:space="0" w:color="auto"/>
            </w:tcBorders>
          </w:tcPr>
          <w:p w14:paraId="1405B81D" w14:textId="77777777" w:rsidR="00F927AD" w:rsidRPr="00043B68" w:rsidRDefault="00F927AD" w:rsidP="0093002B">
            <w:pPr>
              <w:rPr>
                <w:rFonts w:ascii="Arial" w:hAnsi="Arial" w:cs="Arial"/>
              </w:rPr>
            </w:pPr>
            <w:r w:rsidRPr="00043B68">
              <w:rPr>
                <w:rFonts w:ascii="Arial" w:hAnsi="Arial" w:cs="Arial"/>
              </w:rPr>
              <w:lastRenderedPageBreak/>
              <w:t xml:space="preserve">Mostly coherent, </w:t>
            </w:r>
            <w:proofErr w:type="gramStart"/>
            <w:r w:rsidRPr="00043B68">
              <w:rPr>
                <w:rFonts w:ascii="Arial" w:hAnsi="Arial" w:cs="Arial"/>
              </w:rPr>
              <w:t>organised</w:t>
            </w:r>
            <w:proofErr w:type="gramEnd"/>
            <w:r w:rsidRPr="00043B68">
              <w:rPr>
                <w:rFonts w:ascii="Arial" w:hAnsi="Arial" w:cs="Arial"/>
              </w:rPr>
              <w:t xml:space="preserve"> and accurate work, in a suitable structure and is for the most part clearly expressed. Can work effectively independently and/or as part of a team, with clear contribution to group activities.</w:t>
            </w:r>
          </w:p>
          <w:p w14:paraId="3A74F5D8" w14:textId="77777777" w:rsidR="00F927AD" w:rsidRPr="00043B68" w:rsidRDefault="00F927AD" w:rsidP="0093002B">
            <w:pPr>
              <w:rPr>
                <w:rFonts w:ascii="Arial" w:hAnsi="Arial" w:cs="Arial"/>
              </w:rPr>
            </w:pPr>
            <w:r w:rsidRPr="00043B68">
              <w:rPr>
                <w:rFonts w:ascii="Arial" w:hAnsi="Arial" w:cs="Arial"/>
              </w:rPr>
              <w:t>Demonstrates the skills for employment requiring the exercise of some personal responsibility, with some areas of strength and some of minor weakness.</w:t>
            </w:r>
          </w:p>
        </w:tc>
        <w:tc>
          <w:tcPr>
            <w:tcW w:w="1736" w:type="dxa"/>
            <w:tcBorders>
              <w:left w:val="dashed" w:sz="4" w:space="0" w:color="auto"/>
              <w:right w:val="dashed" w:sz="4" w:space="0" w:color="auto"/>
            </w:tcBorders>
          </w:tcPr>
          <w:p w14:paraId="3408457C" w14:textId="77777777" w:rsidR="00F927AD" w:rsidRPr="00043B68" w:rsidRDefault="00F927AD" w:rsidP="0093002B">
            <w:pPr>
              <w:rPr>
                <w:rFonts w:ascii="Arial" w:hAnsi="Arial" w:cs="Arial"/>
              </w:rPr>
            </w:pPr>
            <w:r w:rsidRPr="00043B68">
              <w:rPr>
                <w:rFonts w:ascii="Arial" w:hAnsi="Arial" w:cs="Arial"/>
              </w:rPr>
              <w:t xml:space="preserve">Work is accurate, coherent, fluent, </w:t>
            </w:r>
            <w:proofErr w:type="gramStart"/>
            <w:r w:rsidRPr="00043B68">
              <w:rPr>
                <w:rFonts w:ascii="Arial" w:hAnsi="Arial" w:cs="Arial"/>
              </w:rPr>
              <w:t>well-structured</w:t>
            </w:r>
            <w:proofErr w:type="gramEnd"/>
            <w:r w:rsidRPr="00043B68">
              <w:rPr>
                <w:rFonts w:ascii="Arial" w:hAnsi="Arial" w:cs="Arial"/>
              </w:rPr>
              <w:t xml:space="preserve"> and organised. </w:t>
            </w:r>
          </w:p>
          <w:p w14:paraId="3C5E7852" w14:textId="77777777" w:rsidR="00F927AD" w:rsidRPr="00043B68" w:rsidRDefault="00F927AD" w:rsidP="0093002B">
            <w:pPr>
              <w:rPr>
                <w:rFonts w:ascii="Arial" w:hAnsi="Arial" w:cs="Arial"/>
              </w:rPr>
            </w:pPr>
            <w:r w:rsidRPr="00043B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left w:val="dashed" w:sz="4" w:space="0" w:color="auto"/>
              <w:right w:val="dashed" w:sz="4" w:space="0" w:color="auto"/>
            </w:tcBorders>
          </w:tcPr>
          <w:p w14:paraId="0F3AA634" w14:textId="77777777" w:rsidR="00F927AD" w:rsidRPr="00043B68" w:rsidRDefault="00F927AD" w:rsidP="0093002B">
            <w:pPr>
              <w:rPr>
                <w:rFonts w:ascii="Arial" w:hAnsi="Arial" w:cs="Arial"/>
              </w:rPr>
            </w:pPr>
            <w:r w:rsidRPr="00043B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806C625" w14:textId="77777777" w:rsidR="00F927AD" w:rsidRPr="00043B68" w:rsidRDefault="00F927AD" w:rsidP="0093002B">
            <w:pPr>
              <w:rPr>
                <w:rFonts w:ascii="Arial" w:hAnsi="Arial" w:cs="Arial"/>
              </w:rPr>
            </w:pPr>
          </w:p>
        </w:tc>
        <w:tc>
          <w:tcPr>
            <w:tcW w:w="1736" w:type="dxa"/>
            <w:tcBorders>
              <w:left w:val="dashed" w:sz="4" w:space="0" w:color="auto"/>
            </w:tcBorders>
          </w:tcPr>
          <w:p w14:paraId="16EC6E8F" w14:textId="77777777" w:rsidR="00F927AD" w:rsidRPr="00043B68" w:rsidRDefault="00F927AD" w:rsidP="0093002B">
            <w:pPr>
              <w:rPr>
                <w:rFonts w:ascii="Arial" w:hAnsi="Arial" w:cs="Arial"/>
              </w:rPr>
            </w:pPr>
            <w:r w:rsidRPr="00043B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5B4A89C" w14:textId="77777777" w:rsidR="00F927AD" w:rsidRDefault="00F927AD" w:rsidP="007D5DE2"/>
    <w:p w14:paraId="1EB525D1" w14:textId="77777777" w:rsidR="00F927AD" w:rsidRDefault="00F927AD">
      <w:pPr>
        <w:pStyle w:val="NormalWeb"/>
        <w:rPr>
          <w:rFonts w:ascii="Arial" w:hAnsi="Arial" w:cs="Arial"/>
          <w:color w:val="303B44"/>
          <w:sz w:val="22"/>
          <w:szCs w:val="22"/>
        </w:rPr>
      </w:pPr>
    </w:p>
    <w:p w14:paraId="26787ECC" w14:textId="77777777" w:rsidR="00F927AD" w:rsidRPr="00A406E5" w:rsidRDefault="00F927AD">
      <w:pPr>
        <w:pStyle w:val="NormalWeb"/>
        <w:rPr>
          <w:rFonts w:ascii="Arial" w:hAnsi="Arial" w:cs="Arial"/>
          <w:color w:val="303B44"/>
          <w:sz w:val="22"/>
          <w:szCs w:val="22"/>
        </w:rPr>
      </w:pPr>
    </w:p>
    <w:sectPr w:rsidR="00F927AD"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4F150" w14:textId="77777777" w:rsidR="004B7AE2" w:rsidRDefault="004B7AE2">
      <w:r>
        <w:separator/>
      </w:r>
    </w:p>
  </w:endnote>
  <w:endnote w:type="continuationSeparator" w:id="0">
    <w:p w14:paraId="1C6CA9F4" w14:textId="77777777" w:rsidR="004B7AE2" w:rsidRDefault="004B7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19EB9" w14:textId="77777777" w:rsidR="00F927AD" w:rsidRDefault="00F927AD">
    <w:pPr>
      <w:pStyle w:val="Footer"/>
      <w:jc w:val="center"/>
    </w:pPr>
    <w:r>
      <w:t xml:space="preserve">Page </w:t>
    </w:r>
    <w:r>
      <w:rPr>
        <w:b/>
      </w:rPr>
      <w:fldChar w:fldCharType="begin"/>
    </w:r>
    <w:r>
      <w:rPr>
        <w:b/>
      </w:rPr>
      <w:instrText xml:space="preserve"> PAGE </w:instrText>
    </w:r>
    <w:r>
      <w:rPr>
        <w:b/>
      </w:rPr>
      <w:fldChar w:fldCharType="separate"/>
    </w:r>
    <w:r w:rsidR="000304D0">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0304D0">
      <w:rPr>
        <w:b/>
        <w:noProof/>
      </w:rPr>
      <w:t>10</w:t>
    </w:r>
    <w:r>
      <w:rPr>
        <w:b/>
      </w:rPr>
      <w:fldChar w:fldCharType="end"/>
    </w:r>
  </w:p>
  <w:p w14:paraId="7DA2D680" w14:textId="77777777" w:rsidR="00F927AD" w:rsidRDefault="00F927A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F43C6" w14:textId="77777777" w:rsidR="00F927AD" w:rsidRDefault="00F927A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FE22B" w14:textId="77777777" w:rsidR="004B7AE2" w:rsidRDefault="004B7AE2">
      <w:r>
        <w:separator/>
      </w:r>
    </w:p>
  </w:footnote>
  <w:footnote w:type="continuationSeparator" w:id="0">
    <w:p w14:paraId="208D740F" w14:textId="77777777" w:rsidR="004B7AE2" w:rsidRDefault="004B7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EA56882"/>
    <w:multiLevelType w:val="hybridMultilevel"/>
    <w:tmpl w:val="9EBABB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rPr>
        <w:rFonts w:cs="Times New Roman"/>
      </w:rPr>
    </w:lvl>
    <w:lvl w:ilvl="1" w:tplc="08090019" w:tentative="1">
      <w:start w:val="1"/>
      <w:numFmt w:val="lowerLetter"/>
      <w:lvlText w:val="%2."/>
      <w:lvlJc w:val="left"/>
      <w:pPr>
        <w:ind w:left="1616" w:hanging="360"/>
      </w:pPr>
      <w:rPr>
        <w:rFonts w:cs="Times New Roman"/>
      </w:rPr>
    </w:lvl>
    <w:lvl w:ilvl="2" w:tplc="0809001B" w:tentative="1">
      <w:start w:val="1"/>
      <w:numFmt w:val="lowerRoman"/>
      <w:lvlText w:val="%3."/>
      <w:lvlJc w:val="right"/>
      <w:pPr>
        <w:ind w:left="2336" w:hanging="180"/>
      </w:pPr>
      <w:rPr>
        <w:rFonts w:cs="Times New Roman"/>
      </w:rPr>
    </w:lvl>
    <w:lvl w:ilvl="3" w:tplc="0809000F" w:tentative="1">
      <w:start w:val="1"/>
      <w:numFmt w:val="decimal"/>
      <w:lvlText w:val="%4."/>
      <w:lvlJc w:val="left"/>
      <w:pPr>
        <w:ind w:left="3056" w:hanging="360"/>
      </w:pPr>
      <w:rPr>
        <w:rFonts w:cs="Times New Roman"/>
      </w:rPr>
    </w:lvl>
    <w:lvl w:ilvl="4" w:tplc="08090019" w:tentative="1">
      <w:start w:val="1"/>
      <w:numFmt w:val="lowerLetter"/>
      <w:lvlText w:val="%5."/>
      <w:lvlJc w:val="left"/>
      <w:pPr>
        <w:ind w:left="3776" w:hanging="360"/>
      </w:pPr>
      <w:rPr>
        <w:rFonts w:cs="Times New Roman"/>
      </w:rPr>
    </w:lvl>
    <w:lvl w:ilvl="5" w:tplc="0809001B" w:tentative="1">
      <w:start w:val="1"/>
      <w:numFmt w:val="lowerRoman"/>
      <w:lvlText w:val="%6."/>
      <w:lvlJc w:val="right"/>
      <w:pPr>
        <w:ind w:left="4496" w:hanging="180"/>
      </w:pPr>
      <w:rPr>
        <w:rFonts w:cs="Times New Roman"/>
      </w:rPr>
    </w:lvl>
    <w:lvl w:ilvl="6" w:tplc="0809000F" w:tentative="1">
      <w:start w:val="1"/>
      <w:numFmt w:val="decimal"/>
      <w:lvlText w:val="%7."/>
      <w:lvlJc w:val="left"/>
      <w:pPr>
        <w:ind w:left="5216" w:hanging="360"/>
      </w:pPr>
      <w:rPr>
        <w:rFonts w:cs="Times New Roman"/>
      </w:rPr>
    </w:lvl>
    <w:lvl w:ilvl="7" w:tplc="08090019" w:tentative="1">
      <w:start w:val="1"/>
      <w:numFmt w:val="lowerLetter"/>
      <w:lvlText w:val="%8."/>
      <w:lvlJc w:val="left"/>
      <w:pPr>
        <w:ind w:left="5936" w:hanging="360"/>
      </w:pPr>
      <w:rPr>
        <w:rFonts w:cs="Times New Roman"/>
      </w:rPr>
    </w:lvl>
    <w:lvl w:ilvl="8" w:tplc="0809001B" w:tentative="1">
      <w:start w:val="1"/>
      <w:numFmt w:val="lowerRoman"/>
      <w:lvlText w:val="%9."/>
      <w:lvlJc w:val="right"/>
      <w:pPr>
        <w:ind w:left="6656" w:hanging="180"/>
      </w:pPr>
      <w:rPr>
        <w:rFonts w:cs="Times New Roman"/>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6A0F2058"/>
    <w:multiLevelType w:val="hybridMultilevel"/>
    <w:tmpl w:val="039AA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3"/>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47A2"/>
    <w:rsid w:val="00026B02"/>
    <w:rsid w:val="000304D0"/>
    <w:rsid w:val="00043B68"/>
    <w:rsid w:val="000458A1"/>
    <w:rsid w:val="000822E5"/>
    <w:rsid w:val="000971FC"/>
    <w:rsid w:val="000A2A3A"/>
    <w:rsid w:val="000A492A"/>
    <w:rsid w:val="000C74AA"/>
    <w:rsid w:val="000D2F80"/>
    <w:rsid w:val="000E413A"/>
    <w:rsid w:val="000F5AA3"/>
    <w:rsid w:val="00100396"/>
    <w:rsid w:val="00100B5C"/>
    <w:rsid w:val="00102A5F"/>
    <w:rsid w:val="001106E9"/>
    <w:rsid w:val="00124CA5"/>
    <w:rsid w:val="00134F77"/>
    <w:rsid w:val="001363A5"/>
    <w:rsid w:val="00152E9D"/>
    <w:rsid w:val="00154487"/>
    <w:rsid w:val="0017512A"/>
    <w:rsid w:val="0019095C"/>
    <w:rsid w:val="001954C4"/>
    <w:rsid w:val="00196958"/>
    <w:rsid w:val="00197285"/>
    <w:rsid w:val="001A1C64"/>
    <w:rsid w:val="001A1E39"/>
    <w:rsid w:val="001A24F3"/>
    <w:rsid w:val="001B405C"/>
    <w:rsid w:val="001B5F45"/>
    <w:rsid w:val="001D0E90"/>
    <w:rsid w:val="001E1050"/>
    <w:rsid w:val="001E1E1F"/>
    <w:rsid w:val="001E2007"/>
    <w:rsid w:val="001E57C1"/>
    <w:rsid w:val="001F07EF"/>
    <w:rsid w:val="001F50B6"/>
    <w:rsid w:val="001F6D7A"/>
    <w:rsid w:val="00224849"/>
    <w:rsid w:val="0022746E"/>
    <w:rsid w:val="00235F71"/>
    <w:rsid w:val="002444CA"/>
    <w:rsid w:val="00245B01"/>
    <w:rsid w:val="00260DE6"/>
    <w:rsid w:val="00273FEE"/>
    <w:rsid w:val="0028204E"/>
    <w:rsid w:val="0028591B"/>
    <w:rsid w:val="002878BF"/>
    <w:rsid w:val="00291841"/>
    <w:rsid w:val="002C449B"/>
    <w:rsid w:val="002C6040"/>
    <w:rsid w:val="002D5B3F"/>
    <w:rsid w:val="002E272E"/>
    <w:rsid w:val="002F5778"/>
    <w:rsid w:val="00303B33"/>
    <w:rsid w:val="003223E0"/>
    <w:rsid w:val="00322A5E"/>
    <w:rsid w:val="00332A8B"/>
    <w:rsid w:val="00352C4A"/>
    <w:rsid w:val="00362560"/>
    <w:rsid w:val="003732FD"/>
    <w:rsid w:val="003753B2"/>
    <w:rsid w:val="00376559"/>
    <w:rsid w:val="00382BAA"/>
    <w:rsid w:val="00384D73"/>
    <w:rsid w:val="00393EB6"/>
    <w:rsid w:val="003A205D"/>
    <w:rsid w:val="003A3CE5"/>
    <w:rsid w:val="003B366F"/>
    <w:rsid w:val="003B3F9D"/>
    <w:rsid w:val="003B6C95"/>
    <w:rsid w:val="003E5751"/>
    <w:rsid w:val="004046A9"/>
    <w:rsid w:val="00404C50"/>
    <w:rsid w:val="004170DB"/>
    <w:rsid w:val="00423934"/>
    <w:rsid w:val="00426244"/>
    <w:rsid w:val="00451810"/>
    <w:rsid w:val="00470A38"/>
    <w:rsid w:val="00477880"/>
    <w:rsid w:val="004874DE"/>
    <w:rsid w:val="004B5334"/>
    <w:rsid w:val="004B6C14"/>
    <w:rsid w:val="004B7AE2"/>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4AFF"/>
    <w:rsid w:val="00595BDB"/>
    <w:rsid w:val="005969E2"/>
    <w:rsid w:val="005A1689"/>
    <w:rsid w:val="005B61CD"/>
    <w:rsid w:val="005C7FC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336"/>
    <w:rsid w:val="00661D6F"/>
    <w:rsid w:val="006628E9"/>
    <w:rsid w:val="0066725E"/>
    <w:rsid w:val="006716C7"/>
    <w:rsid w:val="006751CF"/>
    <w:rsid w:val="00681208"/>
    <w:rsid w:val="00681FA9"/>
    <w:rsid w:val="00691EA9"/>
    <w:rsid w:val="006934D4"/>
    <w:rsid w:val="00696D96"/>
    <w:rsid w:val="006A6DC3"/>
    <w:rsid w:val="006B6BF5"/>
    <w:rsid w:val="006D49ED"/>
    <w:rsid w:val="006D55CE"/>
    <w:rsid w:val="006D637A"/>
    <w:rsid w:val="006D6F24"/>
    <w:rsid w:val="006F0F95"/>
    <w:rsid w:val="006F45BF"/>
    <w:rsid w:val="006F60E0"/>
    <w:rsid w:val="00702F71"/>
    <w:rsid w:val="007366DF"/>
    <w:rsid w:val="00744090"/>
    <w:rsid w:val="0074649E"/>
    <w:rsid w:val="0075418D"/>
    <w:rsid w:val="00757839"/>
    <w:rsid w:val="00770C81"/>
    <w:rsid w:val="00791024"/>
    <w:rsid w:val="00793F0A"/>
    <w:rsid w:val="007A2657"/>
    <w:rsid w:val="007B71AC"/>
    <w:rsid w:val="007C682C"/>
    <w:rsid w:val="007D2385"/>
    <w:rsid w:val="007D5DE2"/>
    <w:rsid w:val="007F214F"/>
    <w:rsid w:val="00800069"/>
    <w:rsid w:val="008042F0"/>
    <w:rsid w:val="00813EA2"/>
    <w:rsid w:val="008310A0"/>
    <w:rsid w:val="00835D29"/>
    <w:rsid w:val="00842E7F"/>
    <w:rsid w:val="00852933"/>
    <w:rsid w:val="008566E5"/>
    <w:rsid w:val="008566FE"/>
    <w:rsid w:val="00865B46"/>
    <w:rsid w:val="00896134"/>
    <w:rsid w:val="008A62BC"/>
    <w:rsid w:val="008A646E"/>
    <w:rsid w:val="008B43E7"/>
    <w:rsid w:val="008C4400"/>
    <w:rsid w:val="008D763F"/>
    <w:rsid w:val="008F036F"/>
    <w:rsid w:val="008F1308"/>
    <w:rsid w:val="008F78C2"/>
    <w:rsid w:val="00904568"/>
    <w:rsid w:val="00911394"/>
    <w:rsid w:val="00923EF2"/>
    <w:rsid w:val="00926D25"/>
    <w:rsid w:val="00926E9D"/>
    <w:rsid w:val="0093002B"/>
    <w:rsid w:val="009315A0"/>
    <w:rsid w:val="00932C6E"/>
    <w:rsid w:val="00933F10"/>
    <w:rsid w:val="0093740C"/>
    <w:rsid w:val="009433C5"/>
    <w:rsid w:val="00965881"/>
    <w:rsid w:val="009871FF"/>
    <w:rsid w:val="00990799"/>
    <w:rsid w:val="00995D51"/>
    <w:rsid w:val="00996F81"/>
    <w:rsid w:val="009A0631"/>
    <w:rsid w:val="009B10ED"/>
    <w:rsid w:val="009D3EA4"/>
    <w:rsid w:val="009D649C"/>
    <w:rsid w:val="009D6558"/>
    <w:rsid w:val="009E4BC1"/>
    <w:rsid w:val="009F5CB2"/>
    <w:rsid w:val="00A03BB8"/>
    <w:rsid w:val="00A16E98"/>
    <w:rsid w:val="00A3505D"/>
    <w:rsid w:val="00A4036F"/>
    <w:rsid w:val="00A406E5"/>
    <w:rsid w:val="00A423D0"/>
    <w:rsid w:val="00A4641C"/>
    <w:rsid w:val="00A55876"/>
    <w:rsid w:val="00A628CC"/>
    <w:rsid w:val="00A67FB1"/>
    <w:rsid w:val="00A85BFE"/>
    <w:rsid w:val="00AB6FE7"/>
    <w:rsid w:val="00AB7AD7"/>
    <w:rsid w:val="00AD2430"/>
    <w:rsid w:val="00AE41A6"/>
    <w:rsid w:val="00AF0E34"/>
    <w:rsid w:val="00AF271D"/>
    <w:rsid w:val="00AF56C2"/>
    <w:rsid w:val="00B004E6"/>
    <w:rsid w:val="00B0744D"/>
    <w:rsid w:val="00B242C3"/>
    <w:rsid w:val="00B372C9"/>
    <w:rsid w:val="00B477CE"/>
    <w:rsid w:val="00B50EA8"/>
    <w:rsid w:val="00B61DB0"/>
    <w:rsid w:val="00B64082"/>
    <w:rsid w:val="00B72325"/>
    <w:rsid w:val="00B81AD3"/>
    <w:rsid w:val="00B829D8"/>
    <w:rsid w:val="00B84B5B"/>
    <w:rsid w:val="00B86446"/>
    <w:rsid w:val="00B90859"/>
    <w:rsid w:val="00BA1176"/>
    <w:rsid w:val="00BB633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1BD6"/>
    <w:rsid w:val="00D463A5"/>
    <w:rsid w:val="00D4710D"/>
    <w:rsid w:val="00D47D25"/>
    <w:rsid w:val="00D62ACD"/>
    <w:rsid w:val="00D9771E"/>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7AD"/>
    <w:rsid w:val="00F9793C"/>
    <w:rsid w:val="00FA04CD"/>
    <w:rsid w:val="00FA25F5"/>
    <w:rsid w:val="00FA2810"/>
    <w:rsid w:val="00FA68F8"/>
    <w:rsid w:val="00FB1DC0"/>
    <w:rsid w:val="00FB3B4E"/>
    <w:rsid w:val="00FB4521"/>
    <w:rsid w:val="00FB4F84"/>
    <w:rsid w:val="00FB5CF8"/>
    <w:rsid w:val="00FC1C9B"/>
    <w:rsid w:val="00FD5AF0"/>
    <w:rsid w:val="00FF0C8A"/>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E24649"/>
  <w15:docId w15:val="{6C1859A6-67B8-4C19-830F-A4CA750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95C"/>
  </w:style>
  <w:style w:type="paragraph" w:styleId="Heading1">
    <w:name w:val="heading 1"/>
    <w:basedOn w:val="Normal"/>
    <w:next w:val="Normal"/>
    <w:link w:val="Heading1Char"/>
    <w:uiPriority w:val="99"/>
    <w:qFormat/>
    <w:rsid w:val="001909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19095C"/>
    <w:pPr>
      <w:keepNext/>
      <w:jc w:val="both"/>
      <w:outlineLvl w:val="1"/>
    </w:pPr>
    <w:rPr>
      <w:b/>
      <w:sz w:val="24"/>
    </w:rPr>
  </w:style>
  <w:style w:type="paragraph" w:styleId="Heading3">
    <w:name w:val="heading 3"/>
    <w:basedOn w:val="Normal"/>
    <w:next w:val="Normal"/>
    <w:link w:val="Heading3Char"/>
    <w:uiPriority w:val="99"/>
    <w:qFormat/>
    <w:rsid w:val="0019095C"/>
    <w:pPr>
      <w:keepNext/>
      <w:jc w:val="center"/>
      <w:outlineLvl w:val="2"/>
    </w:pPr>
    <w:rPr>
      <w:b/>
      <w:sz w:val="24"/>
    </w:rPr>
  </w:style>
  <w:style w:type="paragraph" w:styleId="Heading4">
    <w:name w:val="heading 4"/>
    <w:basedOn w:val="Normal"/>
    <w:next w:val="Normal"/>
    <w:link w:val="Heading4Char"/>
    <w:uiPriority w:val="99"/>
    <w:qFormat/>
    <w:rsid w:val="0019095C"/>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41E4D"/>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B41E4D"/>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B41E4D"/>
    <w:rPr>
      <w:rFonts w:ascii="Cambria" w:eastAsia="Times New Roman" w:hAnsi="Cambria" w:cs="Times New Roman"/>
      <w:b/>
      <w:bCs/>
      <w:sz w:val="26"/>
      <w:szCs w:val="26"/>
    </w:rPr>
  </w:style>
  <w:style w:type="character" w:customStyle="1" w:styleId="Heading4Char">
    <w:name w:val="Heading 4 Char"/>
    <w:link w:val="Heading4"/>
    <w:uiPriority w:val="9"/>
    <w:semiHidden/>
    <w:rsid w:val="00B41E4D"/>
    <w:rPr>
      <w:rFonts w:ascii="Calibri" w:eastAsia="Times New Roman" w:hAnsi="Calibri" w:cs="Times New Roman"/>
      <w:b/>
      <w:bCs/>
      <w:sz w:val="28"/>
      <w:szCs w:val="28"/>
    </w:rPr>
  </w:style>
  <w:style w:type="character" w:customStyle="1" w:styleId="Heading6Char">
    <w:name w:val="Heading 6 Char"/>
    <w:link w:val="Heading6"/>
    <w:uiPriority w:val="99"/>
    <w:locked/>
    <w:rsid w:val="008A62BC"/>
    <w:rPr>
      <w:rFonts w:ascii="Arial" w:hAnsi="Arial"/>
      <w:b/>
      <w:sz w:val="24"/>
      <w:lang w:val="en-GB"/>
    </w:rPr>
  </w:style>
  <w:style w:type="paragraph" w:styleId="Header">
    <w:name w:val="header"/>
    <w:basedOn w:val="Normal"/>
    <w:link w:val="HeaderChar"/>
    <w:uiPriority w:val="99"/>
    <w:rsid w:val="0019095C"/>
    <w:pPr>
      <w:tabs>
        <w:tab w:val="center" w:pos="4153"/>
        <w:tab w:val="right" w:pos="8306"/>
      </w:tabs>
    </w:pPr>
  </w:style>
  <w:style w:type="character" w:customStyle="1" w:styleId="HeaderChar">
    <w:name w:val="Header Char"/>
    <w:link w:val="Header"/>
    <w:uiPriority w:val="99"/>
    <w:locked/>
    <w:rsid w:val="00F61A20"/>
    <w:rPr>
      <w:rFonts w:cs="Times New Roman"/>
    </w:rPr>
  </w:style>
  <w:style w:type="paragraph" w:styleId="Footer">
    <w:name w:val="footer"/>
    <w:basedOn w:val="Normal"/>
    <w:link w:val="FooterChar"/>
    <w:uiPriority w:val="99"/>
    <w:rsid w:val="0019095C"/>
    <w:pPr>
      <w:tabs>
        <w:tab w:val="center" w:pos="4153"/>
        <w:tab w:val="right" w:pos="8306"/>
      </w:tabs>
    </w:pPr>
  </w:style>
  <w:style w:type="character" w:customStyle="1" w:styleId="FooterChar">
    <w:name w:val="Footer Char"/>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9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link w:val="BodyText2"/>
    <w:uiPriority w:val="99"/>
    <w:semiHidden/>
    <w:rsid w:val="00B41E4D"/>
    <w:rPr>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sz w:val="16"/>
      <w:szCs w:val="16"/>
    </w:rPr>
  </w:style>
  <w:style w:type="character" w:customStyle="1" w:styleId="BalloonTextChar">
    <w:name w:val="Balloon Text Char"/>
    <w:link w:val="BalloonText"/>
    <w:uiPriority w:val="99"/>
    <w:locked/>
    <w:rsid w:val="00A55876"/>
    <w:rPr>
      <w:rFonts w:ascii="Tahoma" w:hAnsi="Tahoma"/>
      <w:sz w:val="16"/>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styleId="Hyperlink">
    <w:name w:val="Hyperlink"/>
    <w:uiPriority w:val="99"/>
    <w:rsid w:val="001E2007"/>
    <w:rPr>
      <w:rFonts w:cs="Times New Roman"/>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99"/>
    <w:qFormat/>
    <w:rsid w:val="00DF321B"/>
    <w:rPr>
      <w:rFonts w:cs="Times New Roman"/>
      <w:i/>
    </w:rPr>
  </w:style>
  <w:style w:type="paragraph" w:customStyle="1" w:styleId="Default">
    <w:name w:val="Default"/>
    <w:uiPriority w:val="99"/>
    <w:rsid w:val="00303B33"/>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780081">
      <w:marLeft w:val="0"/>
      <w:marRight w:val="0"/>
      <w:marTop w:val="0"/>
      <w:marBottom w:val="0"/>
      <w:divBdr>
        <w:top w:val="none" w:sz="0" w:space="0" w:color="auto"/>
        <w:left w:val="none" w:sz="0" w:space="0" w:color="auto"/>
        <w:bottom w:val="none" w:sz="0" w:space="0" w:color="auto"/>
        <w:right w:val="none" w:sz="0" w:space="0" w:color="auto"/>
      </w:divBdr>
      <w:divsChild>
        <w:div w:id="717780090">
          <w:marLeft w:val="0"/>
          <w:marRight w:val="0"/>
          <w:marTop w:val="0"/>
          <w:marBottom w:val="0"/>
          <w:divBdr>
            <w:top w:val="none" w:sz="0" w:space="0" w:color="auto"/>
            <w:left w:val="none" w:sz="0" w:space="0" w:color="auto"/>
            <w:bottom w:val="none" w:sz="0" w:space="0" w:color="auto"/>
            <w:right w:val="none" w:sz="0" w:space="0" w:color="auto"/>
          </w:divBdr>
          <w:divsChild>
            <w:div w:id="717780079">
              <w:marLeft w:val="0"/>
              <w:marRight w:val="0"/>
              <w:marTop w:val="0"/>
              <w:marBottom w:val="0"/>
              <w:divBdr>
                <w:top w:val="none" w:sz="0" w:space="0" w:color="auto"/>
                <w:left w:val="none" w:sz="0" w:space="0" w:color="auto"/>
                <w:bottom w:val="none" w:sz="0" w:space="0" w:color="auto"/>
                <w:right w:val="none" w:sz="0" w:space="0" w:color="auto"/>
              </w:divBdr>
              <w:divsChild>
                <w:div w:id="717780083">
                  <w:marLeft w:val="0"/>
                  <w:marRight w:val="272"/>
                  <w:marTop w:val="0"/>
                  <w:marBottom w:val="0"/>
                  <w:divBdr>
                    <w:top w:val="none" w:sz="0" w:space="0" w:color="auto"/>
                    <w:left w:val="none" w:sz="0" w:space="0" w:color="auto"/>
                    <w:bottom w:val="none" w:sz="0" w:space="0" w:color="auto"/>
                    <w:right w:val="none" w:sz="0" w:space="0" w:color="auto"/>
                  </w:divBdr>
                  <w:divsChild>
                    <w:div w:id="717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6">
      <w:marLeft w:val="0"/>
      <w:marRight w:val="0"/>
      <w:marTop w:val="0"/>
      <w:marBottom w:val="0"/>
      <w:divBdr>
        <w:top w:val="none" w:sz="0" w:space="0" w:color="auto"/>
        <w:left w:val="none" w:sz="0" w:space="0" w:color="auto"/>
        <w:bottom w:val="none" w:sz="0" w:space="0" w:color="auto"/>
        <w:right w:val="none" w:sz="0" w:space="0" w:color="auto"/>
      </w:divBdr>
      <w:divsChild>
        <w:div w:id="717780080">
          <w:marLeft w:val="0"/>
          <w:marRight w:val="0"/>
          <w:marTop w:val="0"/>
          <w:marBottom w:val="0"/>
          <w:divBdr>
            <w:top w:val="none" w:sz="0" w:space="0" w:color="auto"/>
            <w:left w:val="none" w:sz="0" w:space="0" w:color="auto"/>
            <w:bottom w:val="none" w:sz="0" w:space="0" w:color="auto"/>
            <w:right w:val="none" w:sz="0" w:space="0" w:color="auto"/>
          </w:divBdr>
          <w:divsChild>
            <w:div w:id="717780087">
              <w:marLeft w:val="0"/>
              <w:marRight w:val="0"/>
              <w:marTop w:val="0"/>
              <w:marBottom w:val="0"/>
              <w:divBdr>
                <w:top w:val="none" w:sz="0" w:space="0" w:color="auto"/>
                <w:left w:val="none" w:sz="0" w:space="0" w:color="auto"/>
                <w:bottom w:val="none" w:sz="0" w:space="0" w:color="auto"/>
                <w:right w:val="none" w:sz="0" w:space="0" w:color="auto"/>
              </w:divBdr>
              <w:divsChild>
                <w:div w:id="717780091">
                  <w:marLeft w:val="0"/>
                  <w:marRight w:val="272"/>
                  <w:marTop w:val="0"/>
                  <w:marBottom w:val="0"/>
                  <w:divBdr>
                    <w:top w:val="none" w:sz="0" w:space="0" w:color="auto"/>
                    <w:left w:val="none" w:sz="0" w:space="0" w:color="auto"/>
                    <w:bottom w:val="none" w:sz="0" w:space="0" w:color="auto"/>
                    <w:right w:val="none" w:sz="0" w:space="0" w:color="auto"/>
                  </w:divBdr>
                  <w:divsChild>
                    <w:div w:id="71778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8">
      <w:marLeft w:val="0"/>
      <w:marRight w:val="0"/>
      <w:marTop w:val="0"/>
      <w:marBottom w:val="0"/>
      <w:divBdr>
        <w:top w:val="none" w:sz="0" w:space="0" w:color="auto"/>
        <w:left w:val="none" w:sz="0" w:space="0" w:color="auto"/>
        <w:bottom w:val="none" w:sz="0" w:space="0" w:color="auto"/>
        <w:right w:val="none" w:sz="0" w:space="0" w:color="auto"/>
      </w:divBdr>
      <w:divsChild>
        <w:div w:id="717780092">
          <w:marLeft w:val="0"/>
          <w:marRight w:val="0"/>
          <w:marTop w:val="0"/>
          <w:marBottom w:val="0"/>
          <w:divBdr>
            <w:top w:val="none" w:sz="0" w:space="0" w:color="auto"/>
            <w:left w:val="none" w:sz="0" w:space="0" w:color="auto"/>
            <w:bottom w:val="none" w:sz="0" w:space="0" w:color="auto"/>
            <w:right w:val="none" w:sz="0" w:space="0" w:color="auto"/>
          </w:divBdr>
          <w:divsChild>
            <w:div w:id="717780085">
              <w:marLeft w:val="0"/>
              <w:marRight w:val="0"/>
              <w:marTop w:val="0"/>
              <w:marBottom w:val="0"/>
              <w:divBdr>
                <w:top w:val="none" w:sz="0" w:space="0" w:color="auto"/>
                <w:left w:val="none" w:sz="0" w:space="0" w:color="auto"/>
                <w:bottom w:val="none" w:sz="0" w:space="0" w:color="auto"/>
                <w:right w:val="none" w:sz="0" w:space="0" w:color="auto"/>
              </w:divBdr>
              <w:divsChild>
                <w:div w:id="717780084">
                  <w:marLeft w:val="0"/>
                  <w:marRight w:val="272"/>
                  <w:marTop w:val="0"/>
                  <w:marBottom w:val="0"/>
                  <w:divBdr>
                    <w:top w:val="none" w:sz="0" w:space="0" w:color="auto"/>
                    <w:left w:val="none" w:sz="0" w:space="0" w:color="auto"/>
                    <w:bottom w:val="none" w:sz="0" w:space="0" w:color="auto"/>
                    <w:right w:val="none" w:sz="0" w:space="0" w:color="auto"/>
                  </w:divBdr>
                  <w:divsChild>
                    <w:div w:id="7177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208</TotalTime>
  <Pages>9</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dc:description/>
  <cp:lastModifiedBy>Neil Hapgood</cp:lastModifiedBy>
  <cp:revision>2</cp:revision>
  <cp:lastPrinted>2014-10-10T07:42:00Z</cp:lastPrinted>
  <dcterms:created xsi:type="dcterms:W3CDTF">2021-03-03T14:02:00Z</dcterms:created>
  <dcterms:modified xsi:type="dcterms:W3CDTF">2021-03-03T14:02:00Z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