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6B96" w:rsidRDefault="00265FF0">
      <w:r>
        <w:t>Rebecca Llewellyn Ennis PC2150</w:t>
      </w:r>
    </w:p>
    <w:p w:rsidR="00265FF0" w:rsidRDefault="00265FF0">
      <w:r>
        <w:t>1916386</w:t>
      </w:r>
    </w:p>
    <w:p w:rsidR="00265FF0" w:rsidRDefault="00265FF0"/>
    <w:p w:rsidR="00265FF0" w:rsidRPr="00072819" w:rsidRDefault="00265FF0" w:rsidP="00265FF0">
      <w:pPr>
        <w:pStyle w:val="ListParagraph"/>
        <w:numPr>
          <w:ilvl w:val="0"/>
          <w:numId w:val="1"/>
        </w:numPr>
        <w:rPr>
          <w:b/>
        </w:rPr>
      </w:pPr>
      <w:r w:rsidRPr="00072819">
        <w:rPr>
          <w:b/>
        </w:rPr>
        <w:t xml:space="preserve">What procedure and policy (models and threat assessment tools) should be used and/or considered by call handlers when grading the level of police response to this incident? </w:t>
      </w:r>
      <w:r w:rsidRPr="00072819">
        <w:rPr>
          <w:b/>
          <w:bCs/>
        </w:rPr>
        <w:t>(9 marks)</w:t>
      </w:r>
    </w:p>
    <w:p w:rsidR="008E01F3" w:rsidRDefault="00265FF0" w:rsidP="00265FF0">
      <w:r>
        <w:t xml:space="preserve">The call handler should immediately start assessing the call by using the National decision making model using the code of </w:t>
      </w:r>
      <w:r w:rsidR="00072819">
        <w:t xml:space="preserve">ethics, information gathering, assessing the risk, powers and policies, </w:t>
      </w:r>
      <w:proofErr w:type="spellStart"/>
      <w:r w:rsidR="008E01F3">
        <w:t>actioning</w:t>
      </w:r>
      <w:proofErr w:type="spellEnd"/>
      <w:r w:rsidR="00072819">
        <w:t xml:space="preserve"> and reviewing what they can do. </w:t>
      </w:r>
    </w:p>
    <w:p w:rsidR="00265FF0" w:rsidRPr="00265FF0" w:rsidRDefault="00072819" w:rsidP="00265FF0">
      <w:r>
        <w:t>They have a variety of different models to utilise such as OSARA, Problem Analysis triangle, Triangle, Rational Choice theory. When the call is graded by the control staff they can grade the call from emergency call, priority call, scheduled call, resolution without deployment and actioned over the telephone.</w:t>
      </w:r>
    </w:p>
    <w:p w:rsidR="00265FF0" w:rsidRPr="00072819" w:rsidRDefault="00265FF0">
      <w:pPr>
        <w:rPr>
          <w:b/>
          <w:bCs/>
        </w:rPr>
      </w:pPr>
      <w:r w:rsidRPr="00072819">
        <w:rPr>
          <w:b/>
        </w:rPr>
        <w:t xml:space="preserve">Q 2. What further information might you require from the call handler at this stage, in order to deal effectively with this incident? </w:t>
      </w:r>
      <w:r w:rsidRPr="00072819">
        <w:rPr>
          <w:b/>
          <w:bCs/>
        </w:rPr>
        <w:t>(6 Marks)</w:t>
      </w:r>
    </w:p>
    <w:p w:rsidR="00072819" w:rsidRDefault="00072819">
      <w:r>
        <w:t>Are there any previous incidents at the address?</w:t>
      </w:r>
    </w:p>
    <w:p w:rsidR="00072819" w:rsidRDefault="00072819">
      <w:r>
        <w:t>Has the caller rang before?</w:t>
      </w:r>
    </w:p>
    <w:p w:rsidR="00072819" w:rsidRDefault="00072819">
      <w:r>
        <w:t>Is she vulnerable?</w:t>
      </w:r>
    </w:p>
    <w:p w:rsidR="00072819" w:rsidRDefault="00072819">
      <w:r>
        <w:t>Is she harassed, alarmed or distressed?</w:t>
      </w:r>
    </w:p>
    <w:p w:rsidR="008E01F3" w:rsidRDefault="008E01F3">
      <w:r>
        <w:t xml:space="preserve">Do they have </w:t>
      </w:r>
      <w:proofErr w:type="gramStart"/>
      <w:r>
        <w:t>CCTV</w:t>
      </w:r>
      <w:proofErr w:type="gramEnd"/>
    </w:p>
    <w:p w:rsidR="008E01F3" w:rsidRDefault="008E01F3">
      <w:r>
        <w:t>Are the offenders still there?</w:t>
      </w:r>
    </w:p>
    <w:p w:rsidR="008E01F3" w:rsidRDefault="008E01F3">
      <w:r>
        <w:t>Is this an emergency?</w:t>
      </w:r>
    </w:p>
    <w:p w:rsidR="008E01F3" w:rsidRDefault="008E01F3"/>
    <w:p w:rsidR="00072819" w:rsidRDefault="00072819">
      <w:pPr>
        <w:rPr>
          <w:b/>
          <w:bCs/>
        </w:rPr>
      </w:pPr>
      <w:r w:rsidRPr="00072819">
        <w:rPr>
          <w:b/>
        </w:rPr>
        <w:t xml:space="preserve">Q 3. The informant, due to her age, could be described as ‘vulnerable’. Define what vulnerable means </w:t>
      </w:r>
      <w:r w:rsidRPr="00072819">
        <w:rPr>
          <w:b/>
          <w:bCs/>
        </w:rPr>
        <w:t>(3 Marks)</w:t>
      </w:r>
    </w:p>
    <w:p w:rsidR="00072819" w:rsidRDefault="00072819">
      <w:pPr>
        <w:rPr>
          <w:bCs/>
        </w:rPr>
      </w:pPr>
      <w:r>
        <w:rPr>
          <w:bCs/>
        </w:rPr>
        <w:t xml:space="preserve">A vulnerable person falls in to a group of people who is likely to be victimised, targeted or require additional support because </w:t>
      </w:r>
      <w:r w:rsidR="00FA05A7">
        <w:rPr>
          <w:bCs/>
        </w:rPr>
        <w:t>of they fall in to a category of vulnerable people, these may include.</w:t>
      </w:r>
    </w:p>
    <w:p w:rsidR="00072819" w:rsidRDefault="00072819">
      <w:pPr>
        <w:rPr>
          <w:bCs/>
        </w:rPr>
      </w:pPr>
      <w:r>
        <w:rPr>
          <w:bCs/>
        </w:rPr>
        <w:t>Age</w:t>
      </w:r>
    </w:p>
    <w:p w:rsidR="00072819" w:rsidRDefault="00072819">
      <w:pPr>
        <w:rPr>
          <w:bCs/>
        </w:rPr>
      </w:pPr>
      <w:r>
        <w:rPr>
          <w:bCs/>
        </w:rPr>
        <w:t>Disability</w:t>
      </w:r>
    </w:p>
    <w:p w:rsidR="00072819" w:rsidRDefault="00072819">
      <w:pPr>
        <w:rPr>
          <w:bCs/>
        </w:rPr>
      </w:pPr>
      <w:r>
        <w:rPr>
          <w:bCs/>
        </w:rPr>
        <w:t>Religion</w:t>
      </w:r>
    </w:p>
    <w:p w:rsidR="00072819" w:rsidRDefault="00072819">
      <w:pPr>
        <w:rPr>
          <w:bCs/>
        </w:rPr>
      </w:pPr>
      <w:r>
        <w:rPr>
          <w:bCs/>
        </w:rPr>
        <w:t>Race/colour</w:t>
      </w:r>
    </w:p>
    <w:p w:rsidR="00072819" w:rsidRDefault="00072819">
      <w:pPr>
        <w:rPr>
          <w:bCs/>
        </w:rPr>
      </w:pPr>
      <w:r>
        <w:rPr>
          <w:bCs/>
        </w:rPr>
        <w:t>Sexual orientation</w:t>
      </w:r>
    </w:p>
    <w:p w:rsidR="00072819" w:rsidRPr="00072819" w:rsidRDefault="00072819">
      <w:pPr>
        <w:rPr>
          <w:bCs/>
        </w:rPr>
      </w:pPr>
      <w:r>
        <w:rPr>
          <w:bCs/>
        </w:rPr>
        <w:t xml:space="preserve">Mental </w:t>
      </w:r>
      <w:r w:rsidR="00FA05A7">
        <w:rPr>
          <w:bCs/>
        </w:rPr>
        <w:t xml:space="preserve">ill </w:t>
      </w:r>
      <w:r>
        <w:rPr>
          <w:bCs/>
        </w:rPr>
        <w:t xml:space="preserve">health </w:t>
      </w:r>
    </w:p>
    <w:p w:rsidR="00FA05A7" w:rsidRPr="004414A3" w:rsidRDefault="004414A3">
      <w:r w:rsidRPr="004414A3">
        <w:t>Som</w:t>
      </w:r>
      <w:bookmarkStart w:id="0" w:name="_GoBack"/>
      <w:bookmarkEnd w:id="0"/>
      <w:r w:rsidRPr="004414A3">
        <w:t xml:space="preserve">eone who is a repeat victim </w:t>
      </w:r>
    </w:p>
    <w:p w:rsidR="00072819" w:rsidRDefault="00072819">
      <w:pPr>
        <w:rPr>
          <w:b/>
          <w:bCs/>
        </w:rPr>
      </w:pPr>
      <w:r w:rsidRPr="00072819">
        <w:rPr>
          <w:b/>
        </w:rPr>
        <w:lastRenderedPageBreak/>
        <w:t xml:space="preserve">Q 4. How does the Anti-social Behaviour, Crime and Policing Act 2014 define anti-social behaviour? </w:t>
      </w:r>
      <w:r w:rsidRPr="00072819">
        <w:rPr>
          <w:b/>
          <w:bCs/>
        </w:rPr>
        <w:t>(8 Marks)</w:t>
      </w:r>
    </w:p>
    <w:p w:rsidR="00072819" w:rsidRDefault="00DD6B70">
      <w:pPr>
        <w:rPr>
          <w:bCs/>
        </w:rPr>
      </w:pPr>
      <w:r>
        <w:rPr>
          <w:bCs/>
        </w:rPr>
        <w:t>Anti-social behaviour is conduct likely to cause harassment, alarm or distress  to someone or in a housing setting is likely to cause nuisance or annoyance that disturbs the way the live from day to day.</w:t>
      </w:r>
    </w:p>
    <w:p w:rsidR="00DD6B70" w:rsidRDefault="00DD6B70">
      <w:pPr>
        <w:rPr>
          <w:b/>
        </w:rPr>
      </w:pPr>
    </w:p>
    <w:p w:rsidR="00DD6B70" w:rsidRDefault="00DD6B70">
      <w:pPr>
        <w:rPr>
          <w:b/>
        </w:rPr>
      </w:pPr>
    </w:p>
    <w:p w:rsidR="00DD6B70" w:rsidRDefault="00DD6B70">
      <w:pPr>
        <w:rPr>
          <w:b/>
        </w:rPr>
      </w:pPr>
    </w:p>
    <w:p w:rsidR="00DD6B70" w:rsidRDefault="00DD6B70">
      <w:pPr>
        <w:rPr>
          <w:b/>
          <w:bCs/>
        </w:rPr>
      </w:pPr>
      <w:r w:rsidRPr="00DD6B70">
        <w:rPr>
          <w:b/>
        </w:rPr>
        <w:t xml:space="preserve">Q 5. In such cases a dispersal power under section 35 Anti-social Behaviour, Crime and Policing Act 2014 (ASBCP Act) could be authorised. Explain what this power authorises. </w:t>
      </w:r>
      <w:r w:rsidRPr="00DD6B70">
        <w:rPr>
          <w:b/>
          <w:bCs/>
        </w:rPr>
        <w:t>(6 Marks)</w:t>
      </w:r>
    </w:p>
    <w:p w:rsidR="00DD6B70" w:rsidRPr="00DD6B70" w:rsidRDefault="00DD6B70">
      <w:pPr>
        <w:rPr>
          <w:bCs/>
        </w:rPr>
      </w:pPr>
      <w:r>
        <w:rPr>
          <w:bCs/>
        </w:rPr>
        <w:t>A dispersal notice is when someone is causing ASB in an area, a police officer can give that person a dispersal notice which gives the PC the authority to tell the person to leave that area and not return for up to 48 hours. Not listening to this is a criminal offence</w:t>
      </w:r>
    </w:p>
    <w:p w:rsidR="00DD6B70" w:rsidRPr="00072819" w:rsidRDefault="00DD6B70"/>
    <w:p w:rsidR="00072819" w:rsidRDefault="00DD6B70">
      <w:pPr>
        <w:rPr>
          <w:b/>
          <w:bCs/>
        </w:rPr>
      </w:pPr>
      <w:r w:rsidRPr="00DD6B70">
        <w:rPr>
          <w:b/>
        </w:rPr>
        <w:t xml:space="preserve">Q 6. Where ASB is persistent it may be appropriate to use a ‘Public Spaces Protection Order’ (PSPO) under Sec 59 ASBCP Act 2014. Outline what such an order achieves </w:t>
      </w:r>
      <w:r w:rsidRPr="00DD6B70">
        <w:rPr>
          <w:b/>
          <w:bCs/>
        </w:rPr>
        <w:t>(6 Marks)</w:t>
      </w:r>
    </w:p>
    <w:p w:rsidR="00DD6B70" w:rsidRDefault="00DD6B70">
      <w:pPr>
        <w:rPr>
          <w:bCs/>
        </w:rPr>
      </w:pPr>
      <w:r w:rsidRPr="00DD6B70">
        <w:rPr>
          <w:bCs/>
        </w:rPr>
        <w:t xml:space="preserve">A PSPO is initiated in an area where there is persistent ASB, the </w:t>
      </w:r>
      <w:proofErr w:type="spellStart"/>
      <w:r w:rsidRPr="00DD6B70">
        <w:rPr>
          <w:bCs/>
        </w:rPr>
        <w:t>pspo</w:t>
      </w:r>
      <w:proofErr w:type="spellEnd"/>
      <w:r w:rsidRPr="00DD6B70">
        <w:rPr>
          <w:bCs/>
        </w:rPr>
        <w:t xml:space="preserve"> is advertised that persons cannot be in that area</w:t>
      </w:r>
      <w:r>
        <w:rPr>
          <w:bCs/>
        </w:rPr>
        <w:t xml:space="preserve"> or drinking alcohol for an exam</w:t>
      </w:r>
      <w:r w:rsidR="00FA05A7">
        <w:rPr>
          <w:bCs/>
        </w:rPr>
        <w:t>ple or they will be issued</w:t>
      </w:r>
      <w:r w:rsidRPr="00DD6B70">
        <w:rPr>
          <w:bCs/>
        </w:rPr>
        <w:t xml:space="preserve"> with a fine, local authority and police officers can issue anyone a ticket who breaches the order.</w:t>
      </w:r>
    </w:p>
    <w:p w:rsidR="00DD6B70" w:rsidRDefault="00DD6B70">
      <w:pPr>
        <w:rPr>
          <w:bCs/>
        </w:rPr>
      </w:pPr>
    </w:p>
    <w:p w:rsidR="00DD6B70" w:rsidRDefault="00DD6B70">
      <w:pPr>
        <w:rPr>
          <w:b/>
          <w:bCs/>
        </w:rPr>
      </w:pPr>
      <w:r w:rsidRPr="00DD6B70">
        <w:rPr>
          <w:b/>
        </w:rPr>
        <w:t xml:space="preserve">Q 7. ASB issues can sometimes be resolved by using a ‘Restorative Justice’ approach. Define this </w:t>
      </w:r>
      <w:r w:rsidRPr="00DD6B70">
        <w:rPr>
          <w:b/>
          <w:bCs/>
        </w:rPr>
        <w:t>(4 Marks)</w:t>
      </w:r>
    </w:p>
    <w:p w:rsidR="00DD6B70" w:rsidRDefault="00DD6B70">
      <w:pPr>
        <w:rPr>
          <w:bCs/>
        </w:rPr>
      </w:pPr>
      <w:r>
        <w:rPr>
          <w:bCs/>
        </w:rPr>
        <w:t xml:space="preserve">Restorative justice is when a crime has been committed, the victim and subject can meet face to face so that the subject can see how the crime they have committed has affected the victim, </w:t>
      </w:r>
      <w:proofErr w:type="gramStart"/>
      <w:r>
        <w:rPr>
          <w:bCs/>
        </w:rPr>
        <w:t>this</w:t>
      </w:r>
      <w:proofErr w:type="gramEnd"/>
      <w:r>
        <w:rPr>
          <w:bCs/>
        </w:rPr>
        <w:t xml:space="preserve"> gives the subject a face to their victim making it more personal. The second option id that the subject writes a letter to the victim apologising for what they have done and thirdly the subject for example if they have committed criminal damage can agree to fix the damage that they committed.</w:t>
      </w:r>
    </w:p>
    <w:p w:rsidR="00DD6B70" w:rsidRDefault="00DD6B70">
      <w:pPr>
        <w:rPr>
          <w:bCs/>
        </w:rPr>
      </w:pPr>
    </w:p>
    <w:p w:rsidR="00DD6B70" w:rsidRDefault="00DD6B70">
      <w:pPr>
        <w:rPr>
          <w:b/>
          <w:bCs/>
        </w:rPr>
      </w:pPr>
      <w:r w:rsidRPr="00DD6B70">
        <w:rPr>
          <w:b/>
        </w:rPr>
        <w:t xml:space="preserve">Q 8. Anti-social behaviour can have a serious impact upon those affected by it. List the possible consequences of ASB upon people </w:t>
      </w:r>
      <w:r w:rsidRPr="00DD6B70">
        <w:rPr>
          <w:b/>
          <w:bCs/>
        </w:rPr>
        <w:t>(8 Marks)</w:t>
      </w:r>
    </w:p>
    <w:p w:rsidR="00DD6B70" w:rsidRDefault="005F0A52">
      <w:pPr>
        <w:rPr>
          <w:bCs/>
        </w:rPr>
      </w:pPr>
      <w:r>
        <w:rPr>
          <w:bCs/>
        </w:rPr>
        <w:t>Lack of trust in the Police</w:t>
      </w:r>
    </w:p>
    <w:p w:rsidR="005F0A52" w:rsidRDefault="005F0A52">
      <w:pPr>
        <w:rPr>
          <w:bCs/>
        </w:rPr>
      </w:pPr>
      <w:r>
        <w:rPr>
          <w:bCs/>
        </w:rPr>
        <w:t>Mental health and flash backs</w:t>
      </w:r>
    </w:p>
    <w:p w:rsidR="005F0A52" w:rsidRDefault="005F0A52">
      <w:pPr>
        <w:rPr>
          <w:bCs/>
        </w:rPr>
      </w:pPr>
      <w:r>
        <w:rPr>
          <w:bCs/>
        </w:rPr>
        <w:t xml:space="preserve">Fear or being targeted again and becoming a repeat victim </w:t>
      </w:r>
    </w:p>
    <w:p w:rsidR="005F0A52" w:rsidRDefault="005F0A52">
      <w:pPr>
        <w:rPr>
          <w:bCs/>
        </w:rPr>
      </w:pPr>
      <w:r>
        <w:rPr>
          <w:bCs/>
        </w:rPr>
        <w:t xml:space="preserve">Not wanting to leave the house </w:t>
      </w:r>
    </w:p>
    <w:p w:rsidR="005F0A52" w:rsidRDefault="005F0A52">
      <w:pPr>
        <w:rPr>
          <w:bCs/>
        </w:rPr>
      </w:pPr>
      <w:r>
        <w:rPr>
          <w:bCs/>
        </w:rPr>
        <w:t>Substance misuse</w:t>
      </w:r>
    </w:p>
    <w:p w:rsidR="005F0A52" w:rsidRDefault="005F0A52">
      <w:pPr>
        <w:rPr>
          <w:bCs/>
        </w:rPr>
      </w:pPr>
      <w:r>
        <w:rPr>
          <w:bCs/>
        </w:rPr>
        <w:t xml:space="preserve">Isolation </w:t>
      </w:r>
    </w:p>
    <w:p w:rsidR="00FA05A7" w:rsidRDefault="00FA05A7">
      <w:pPr>
        <w:rPr>
          <w:bCs/>
        </w:rPr>
      </w:pPr>
      <w:r>
        <w:rPr>
          <w:bCs/>
        </w:rPr>
        <w:lastRenderedPageBreak/>
        <w:t xml:space="preserve">Person committing ASB will get a criminal record </w:t>
      </w:r>
    </w:p>
    <w:p w:rsidR="005F0A52" w:rsidRDefault="005F0A52">
      <w:pPr>
        <w:rPr>
          <w:bCs/>
        </w:rPr>
      </w:pPr>
      <w:r>
        <w:rPr>
          <w:bCs/>
        </w:rPr>
        <w:t>Their family and children can also be affected</w:t>
      </w:r>
    </w:p>
    <w:p w:rsidR="005F0A52" w:rsidRDefault="005F0A52">
      <w:pPr>
        <w:rPr>
          <w:bCs/>
        </w:rPr>
      </w:pPr>
      <w:r>
        <w:rPr>
          <w:bCs/>
        </w:rPr>
        <w:t xml:space="preserve">Loss of earnings </w:t>
      </w:r>
    </w:p>
    <w:p w:rsidR="005F0A52" w:rsidRPr="005F0A52" w:rsidRDefault="005F0A52">
      <w:pPr>
        <w:rPr>
          <w:b/>
          <w:bCs/>
        </w:rPr>
      </w:pPr>
    </w:p>
    <w:p w:rsidR="005F0A52" w:rsidRDefault="005F0A52">
      <w:pPr>
        <w:rPr>
          <w:b/>
          <w:bCs/>
        </w:rPr>
      </w:pPr>
      <w:r w:rsidRPr="005F0A52">
        <w:rPr>
          <w:b/>
        </w:rPr>
        <w:t xml:space="preserve">Q 9. Why is it important to recognise and address the needs of victims and witnesses? </w:t>
      </w:r>
      <w:r w:rsidRPr="005F0A52">
        <w:rPr>
          <w:b/>
          <w:bCs/>
        </w:rPr>
        <w:t>(8 Marks).</w:t>
      </w:r>
    </w:p>
    <w:p w:rsidR="005F0A52" w:rsidRPr="005F0A52" w:rsidRDefault="005F0A52">
      <w:pPr>
        <w:rPr>
          <w:bCs/>
        </w:rPr>
      </w:pPr>
      <w:r>
        <w:rPr>
          <w:bCs/>
        </w:rPr>
        <w:t xml:space="preserve">They feel that the police are doing something about the issue and that you are listening to their needs, they feel that they can trust the police more, breaks down barriers and builds a rapport, by addressing their needs the victim will feel like they can report further incidents which will help build intelligence of what is happening in the area.  If you understand their needs you can collaborative work with other partnership agencies and sign post them in the right direction to people who have expertise in the issues </w:t>
      </w:r>
      <w:r w:rsidRPr="007477F2">
        <w:rPr>
          <w:b/>
          <w:bCs/>
        </w:rPr>
        <w:t>that</w:t>
      </w:r>
      <w:r>
        <w:rPr>
          <w:bCs/>
        </w:rPr>
        <w:t xml:space="preserve"> they need help with.</w:t>
      </w:r>
    </w:p>
    <w:p w:rsidR="005F0A52" w:rsidRPr="005F0A52" w:rsidRDefault="005F0A52">
      <w:pPr>
        <w:rPr>
          <w:b/>
        </w:rPr>
      </w:pPr>
    </w:p>
    <w:p w:rsidR="005F0A52" w:rsidRDefault="005F0A52">
      <w:pPr>
        <w:rPr>
          <w:b/>
        </w:rPr>
      </w:pPr>
      <w:r w:rsidRPr="005F0A52">
        <w:rPr>
          <w:b/>
        </w:rPr>
        <w:t xml:space="preserve">Q 10. What are the aims of ‘Neighbourhood Policing’? </w:t>
      </w:r>
      <w:r w:rsidRPr="005F0A52">
        <w:rPr>
          <w:b/>
          <w:bCs/>
        </w:rPr>
        <w:t>(6 Marks)</w:t>
      </w:r>
    </w:p>
    <w:p w:rsidR="005F0A52" w:rsidRDefault="005F0A52">
      <w:r>
        <w:t>To give the community a feeling of safety and show high visibility of police presence, to gather information and intelligence by speaking with persons in the community</w:t>
      </w:r>
      <w:r w:rsidR="009566E3">
        <w:t xml:space="preserve"> and reduce the amount of anti-social behaviour and disorder. </w:t>
      </w:r>
      <w:r w:rsidR="004414A3">
        <w:t>It’s</w:t>
      </w:r>
      <w:r w:rsidR="009566E3">
        <w:t xml:space="preserve"> about building relationships with the people who live in the community, breaking down barriers and engagement.</w:t>
      </w:r>
      <w:r w:rsidR="004414A3">
        <w:t xml:space="preserve"> Patrolling the area.</w:t>
      </w:r>
    </w:p>
    <w:p w:rsidR="009566E3" w:rsidRPr="009566E3" w:rsidRDefault="009566E3">
      <w:pPr>
        <w:rPr>
          <w:b/>
        </w:rPr>
      </w:pPr>
    </w:p>
    <w:p w:rsidR="009566E3" w:rsidRDefault="009566E3">
      <w:pPr>
        <w:rPr>
          <w:b/>
          <w:bCs/>
        </w:rPr>
      </w:pPr>
      <w:r w:rsidRPr="009566E3">
        <w:rPr>
          <w:b/>
        </w:rPr>
        <w:t xml:space="preserve">Q 11. How would you define Evidenced Based Policing (EBP)? </w:t>
      </w:r>
      <w:r w:rsidRPr="009566E3">
        <w:rPr>
          <w:b/>
          <w:bCs/>
        </w:rPr>
        <w:t>(4 Marks)</w:t>
      </w:r>
    </w:p>
    <w:p w:rsidR="009566E3" w:rsidRPr="009566E3" w:rsidRDefault="009566E3">
      <w:pPr>
        <w:rPr>
          <w:bCs/>
        </w:rPr>
      </w:pPr>
      <w:r w:rsidRPr="009566E3">
        <w:rPr>
          <w:bCs/>
        </w:rPr>
        <w:t>Evidence based policing is when a police force adopts initiatives or procedures that other forces across the country have used to combat an issue</w:t>
      </w:r>
      <w:r w:rsidR="00FA05A7">
        <w:rPr>
          <w:bCs/>
        </w:rPr>
        <w:t xml:space="preserve"> that have been a success</w:t>
      </w:r>
      <w:r w:rsidRPr="009566E3">
        <w:rPr>
          <w:bCs/>
        </w:rPr>
        <w:t xml:space="preserve">. They use them if they have had good results and use them in their area to see if what they have done can help within their force area too. </w:t>
      </w:r>
      <w:r w:rsidR="00FA05A7">
        <w:rPr>
          <w:bCs/>
        </w:rPr>
        <w:t xml:space="preserve"> </w:t>
      </w:r>
    </w:p>
    <w:p w:rsidR="009566E3" w:rsidRPr="009566E3" w:rsidRDefault="009566E3">
      <w:pPr>
        <w:rPr>
          <w:bCs/>
        </w:rPr>
      </w:pPr>
    </w:p>
    <w:p w:rsidR="009566E3" w:rsidRDefault="009566E3">
      <w:pPr>
        <w:rPr>
          <w:b/>
          <w:bCs/>
        </w:rPr>
      </w:pPr>
      <w:r w:rsidRPr="009566E3">
        <w:rPr>
          <w:b/>
        </w:rPr>
        <w:t xml:space="preserve">Q 12. Outline the EBP problem solving approach? </w:t>
      </w:r>
      <w:r w:rsidRPr="009566E3">
        <w:rPr>
          <w:b/>
          <w:bCs/>
        </w:rPr>
        <w:t xml:space="preserve">(11 Marks) </w:t>
      </w:r>
    </w:p>
    <w:p w:rsidR="00FA05A7" w:rsidRPr="004414A3" w:rsidRDefault="004414A3">
      <w:pPr>
        <w:rPr>
          <w:bCs/>
        </w:rPr>
      </w:pPr>
      <w:r w:rsidRPr="004414A3">
        <w:rPr>
          <w:bCs/>
        </w:rPr>
        <w:t>Ask questions from the offset, did this work, how did you do it?</w:t>
      </w:r>
    </w:p>
    <w:p w:rsidR="004414A3" w:rsidRPr="004414A3" w:rsidRDefault="004414A3">
      <w:pPr>
        <w:rPr>
          <w:bCs/>
        </w:rPr>
      </w:pPr>
      <w:r w:rsidRPr="004414A3">
        <w:rPr>
          <w:bCs/>
        </w:rPr>
        <w:t xml:space="preserve">Test </w:t>
      </w:r>
    </w:p>
    <w:p w:rsidR="004414A3" w:rsidRPr="004414A3" w:rsidRDefault="004414A3">
      <w:pPr>
        <w:rPr>
          <w:bCs/>
        </w:rPr>
      </w:pPr>
      <w:r w:rsidRPr="004414A3">
        <w:rPr>
          <w:bCs/>
        </w:rPr>
        <w:t>L</w:t>
      </w:r>
    </w:p>
    <w:p w:rsidR="004414A3" w:rsidRPr="004414A3" w:rsidRDefault="004414A3">
      <w:pPr>
        <w:rPr>
          <w:bCs/>
        </w:rPr>
      </w:pPr>
      <w:r w:rsidRPr="004414A3">
        <w:rPr>
          <w:bCs/>
        </w:rPr>
        <w:t>A</w:t>
      </w:r>
    </w:p>
    <w:p w:rsidR="004414A3" w:rsidRPr="004414A3" w:rsidRDefault="004414A3">
      <w:pPr>
        <w:rPr>
          <w:bCs/>
        </w:rPr>
      </w:pPr>
      <w:r w:rsidRPr="004414A3">
        <w:rPr>
          <w:bCs/>
        </w:rPr>
        <w:t xml:space="preserve">S </w:t>
      </w:r>
    </w:p>
    <w:p w:rsidR="009566E3" w:rsidRPr="009566E3" w:rsidRDefault="009566E3">
      <w:pPr>
        <w:rPr>
          <w:bCs/>
        </w:rPr>
      </w:pPr>
    </w:p>
    <w:p w:rsidR="009566E3" w:rsidRDefault="009566E3">
      <w:pPr>
        <w:rPr>
          <w:b/>
          <w:bCs/>
        </w:rPr>
      </w:pPr>
      <w:r w:rsidRPr="009566E3">
        <w:rPr>
          <w:b/>
        </w:rPr>
        <w:t xml:space="preserve">Q 13. Briefly describe what problem-solving models could be used by the police to analyse and solve crimes in these circumstances? </w:t>
      </w:r>
      <w:r w:rsidRPr="009566E3">
        <w:rPr>
          <w:b/>
          <w:bCs/>
        </w:rPr>
        <w:t>(20 Marks).</w:t>
      </w:r>
    </w:p>
    <w:p w:rsidR="007477F2" w:rsidRDefault="007477F2">
      <w:r w:rsidRPr="007477F2">
        <w:t>The police cou</w:t>
      </w:r>
      <w:r>
        <w:t>l</w:t>
      </w:r>
      <w:r w:rsidRPr="007477F2">
        <w:t>d use the OSARA</w:t>
      </w:r>
      <w:r>
        <w:t xml:space="preserve"> model </w:t>
      </w:r>
    </w:p>
    <w:p w:rsidR="007477F2" w:rsidRDefault="007477F2" w:rsidP="007477F2">
      <w:pPr>
        <w:pStyle w:val="ListParagraph"/>
        <w:numPr>
          <w:ilvl w:val="0"/>
          <w:numId w:val="2"/>
        </w:numPr>
      </w:pPr>
      <w:r>
        <w:t xml:space="preserve">objective (use SMART) specific, measurable, achievable time </w:t>
      </w:r>
    </w:p>
    <w:p w:rsidR="007477F2" w:rsidRDefault="007477F2" w:rsidP="007477F2">
      <w:pPr>
        <w:pStyle w:val="ListParagraph"/>
        <w:numPr>
          <w:ilvl w:val="0"/>
          <w:numId w:val="2"/>
        </w:numPr>
      </w:pPr>
      <w:r>
        <w:lastRenderedPageBreak/>
        <w:t>Scanning</w:t>
      </w:r>
      <w:r w:rsidR="00FA05A7">
        <w:t>- what time is this happening, how many people are involved, what age are they, where are they hanging around? What school do they go to, what are they doing to cause HAD?</w:t>
      </w:r>
    </w:p>
    <w:p w:rsidR="007477F2" w:rsidRDefault="007477F2" w:rsidP="007477F2">
      <w:pPr>
        <w:pStyle w:val="ListParagraph"/>
        <w:numPr>
          <w:ilvl w:val="0"/>
          <w:numId w:val="2"/>
        </w:numPr>
      </w:pPr>
      <w:r>
        <w:t xml:space="preserve">Analyse </w:t>
      </w:r>
    </w:p>
    <w:p w:rsidR="00FA05A7" w:rsidRDefault="007477F2" w:rsidP="007477F2">
      <w:pPr>
        <w:pStyle w:val="ListParagraph"/>
        <w:numPr>
          <w:ilvl w:val="0"/>
          <w:numId w:val="2"/>
        </w:numPr>
      </w:pPr>
      <w:r>
        <w:t>Response</w:t>
      </w:r>
      <w:r w:rsidR="00FA05A7">
        <w:t xml:space="preserve">- dispersal power, </w:t>
      </w:r>
      <w:proofErr w:type="spellStart"/>
      <w:r w:rsidR="00FA05A7">
        <w:t>pspo</w:t>
      </w:r>
      <w:proofErr w:type="spellEnd"/>
      <w:r w:rsidR="00FA05A7">
        <w:t>, ASBI, Speak with school, open youth club, increase patrols in the are</w:t>
      </w:r>
    </w:p>
    <w:p w:rsidR="007477F2" w:rsidRDefault="007477F2" w:rsidP="00FA05A7">
      <w:pPr>
        <w:ind w:left="360"/>
      </w:pPr>
      <w:r>
        <w:t xml:space="preserve"> </w:t>
      </w:r>
      <w:r w:rsidRPr="007477F2">
        <w:t xml:space="preserve"> </w:t>
      </w:r>
    </w:p>
    <w:p w:rsidR="007477F2" w:rsidRDefault="007477F2" w:rsidP="007477F2">
      <w:pPr>
        <w:pStyle w:val="ListParagraph"/>
        <w:numPr>
          <w:ilvl w:val="0"/>
          <w:numId w:val="2"/>
        </w:numPr>
      </w:pPr>
      <w:r>
        <w:t>Assessment</w:t>
      </w:r>
      <w:r w:rsidR="00FA05A7">
        <w:t xml:space="preserve">- Has what you’ve done worked, do you need to change anything </w:t>
      </w:r>
    </w:p>
    <w:p w:rsidR="00FA05A7" w:rsidRDefault="00FA05A7" w:rsidP="007477F2"/>
    <w:p w:rsidR="00FA05A7" w:rsidRDefault="00FA05A7" w:rsidP="007477F2">
      <w:r w:rsidRPr="00FA05A7">
        <w:rPr>
          <w:b/>
        </w:rPr>
        <w:t>Problem</w:t>
      </w:r>
      <w:r w:rsidR="007477F2" w:rsidRPr="00FA05A7">
        <w:rPr>
          <w:b/>
        </w:rPr>
        <w:t xml:space="preserve"> analysis triangle</w:t>
      </w:r>
      <w:r w:rsidR="007477F2">
        <w:t xml:space="preserve"> </w:t>
      </w:r>
      <w:r>
        <w:t>where you look at the offender, who’s committing the crime, what age are they, what school do they go to</w:t>
      </w:r>
    </w:p>
    <w:p w:rsidR="00FA05A7" w:rsidRDefault="00FA05A7" w:rsidP="007477F2">
      <w:r w:rsidRPr="004414A3">
        <w:rPr>
          <w:b/>
        </w:rPr>
        <w:t>Victim</w:t>
      </w:r>
      <w:r>
        <w:t xml:space="preserve">, who is being affected by this issue, how many calls have been received </w:t>
      </w:r>
    </w:p>
    <w:p w:rsidR="00FA05A7" w:rsidRDefault="007477F2" w:rsidP="007477F2">
      <w:proofErr w:type="gramStart"/>
      <w:r w:rsidRPr="004414A3">
        <w:rPr>
          <w:b/>
        </w:rPr>
        <w:t>problem</w:t>
      </w:r>
      <w:proofErr w:type="gramEnd"/>
      <w:r>
        <w:t xml:space="preserve"> </w:t>
      </w:r>
      <w:r w:rsidR="00FA05A7">
        <w:t>–</w:t>
      </w:r>
      <w:r w:rsidR="004414A3">
        <w:t xml:space="preserve"> SPAR,</w:t>
      </w:r>
    </w:p>
    <w:p w:rsidR="007477F2" w:rsidRPr="004414A3" w:rsidRDefault="007477F2" w:rsidP="007477F2">
      <w:pPr>
        <w:rPr>
          <w:b/>
        </w:rPr>
      </w:pPr>
      <w:r w:rsidRPr="004414A3">
        <w:rPr>
          <w:b/>
        </w:rPr>
        <w:t xml:space="preserve">The rational choice Theory </w:t>
      </w:r>
    </w:p>
    <w:p w:rsidR="007477F2" w:rsidRPr="004414A3" w:rsidRDefault="007477F2" w:rsidP="007477F2">
      <w:pPr>
        <w:rPr>
          <w:b/>
        </w:rPr>
      </w:pPr>
      <w:r w:rsidRPr="004414A3">
        <w:rPr>
          <w:b/>
        </w:rPr>
        <w:t>RAT</w:t>
      </w:r>
    </w:p>
    <w:p w:rsidR="007477F2" w:rsidRPr="004414A3" w:rsidRDefault="007477F2" w:rsidP="007477F2">
      <w:pPr>
        <w:rPr>
          <w:b/>
        </w:rPr>
      </w:pPr>
      <w:r w:rsidRPr="004414A3">
        <w:rPr>
          <w:b/>
        </w:rPr>
        <w:t xml:space="preserve">PAT/RAT </w:t>
      </w:r>
    </w:p>
    <w:p w:rsidR="007477F2" w:rsidRPr="007477F2" w:rsidRDefault="007477F2" w:rsidP="007477F2">
      <w:pPr>
        <w:pStyle w:val="Default"/>
        <w:rPr>
          <w:b/>
          <w:sz w:val="22"/>
          <w:szCs w:val="22"/>
        </w:rPr>
      </w:pPr>
      <w:r w:rsidRPr="007477F2">
        <w:rPr>
          <w:b/>
          <w:sz w:val="22"/>
          <w:szCs w:val="22"/>
        </w:rPr>
        <w:t xml:space="preserve">Q 14. ASB cases can have tragic, sometimes deadly consequences. They can be ‘Critical Incidents’ </w:t>
      </w:r>
      <w:r w:rsidRPr="007477F2">
        <w:rPr>
          <w:b/>
          <w:bCs/>
          <w:sz w:val="22"/>
          <w:szCs w:val="22"/>
        </w:rPr>
        <w:t xml:space="preserve">(8 Marks) </w:t>
      </w:r>
    </w:p>
    <w:p w:rsidR="007477F2" w:rsidRPr="007477F2" w:rsidRDefault="007477F2" w:rsidP="007477F2">
      <w:pPr>
        <w:pStyle w:val="Default"/>
        <w:rPr>
          <w:b/>
          <w:sz w:val="22"/>
          <w:szCs w:val="22"/>
        </w:rPr>
      </w:pPr>
      <w:proofErr w:type="gramStart"/>
      <w:r w:rsidRPr="007477F2">
        <w:rPr>
          <w:b/>
          <w:sz w:val="22"/>
          <w:szCs w:val="22"/>
        </w:rPr>
        <w:t>a</w:t>
      </w:r>
      <w:proofErr w:type="gramEnd"/>
      <w:r w:rsidRPr="007477F2">
        <w:rPr>
          <w:b/>
          <w:sz w:val="22"/>
          <w:szCs w:val="22"/>
        </w:rPr>
        <w:t xml:space="preserve">). Define ‘Critical Incident’ and </w:t>
      </w:r>
    </w:p>
    <w:p w:rsidR="007477F2" w:rsidRPr="007477F2" w:rsidRDefault="007477F2" w:rsidP="007477F2">
      <w:pPr>
        <w:rPr>
          <w:b/>
        </w:rPr>
      </w:pPr>
      <w:r w:rsidRPr="007477F2">
        <w:rPr>
          <w:b/>
        </w:rPr>
        <w:t>b). Explain who can declare an incident as ‘Critical’</w:t>
      </w:r>
    </w:p>
    <w:p w:rsidR="007477F2" w:rsidRDefault="007477F2" w:rsidP="007477F2">
      <w:r>
        <w:t xml:space="preserve">A critical incident is where an incident has occurred where the police have been directly involved and as a result something has happened because the police have not done something correctly. </w:t>
      </w:r>
      <w:proofErr w:type="spellStart"/>
      <w:r>
        <w:t>Ie</w:t>
      </w:r>
      <w:proofErr w:type="spellEnd"/>
      <w:r>
        <w:t xml:space="preserve"> Fiona Pilkington, information was not recorded correctly, she was a vulnerable repeat victim and this was missed resulting in her taking her own life her daughter’s life and the pet rabbit’s life. </w:t>
      </w:r>
    </w:p>
    <w:p w:rsidR="007477F2" w:rsidRDefault="007477F2" w:rsidP="007477F2">
      <w:r>
        <w:t xml:space="preserve">A critical incident can be declared by Superintendent </w:t>
      </w:r>
    </w:p>
    <w:p w:rsidR="009A5683" w:rsidRDefault="009A5683" w:rsidP="007477F2">
      <w:pPr>
        <w:rPr>
          <w:b/>
          <w:bCs/>
        </w:rPr>
      </w:pPr>
      <w:r w:rsidRPr="009A5683">
        <w:rPr>
          <w:b/>
        </w:rPr>
        <w:t xml:space="preserve">Q 15. Define the legislation relevant to carrying out a search on the individual in this situation? </w:t>
      </w:r>
      <w:r w:rsidRPr="009A5683">
        <w:rPr>
          <w:b/>
          <w:bCs/>
        </w:rPr>
        <w:t>(10 marks)</w:t>
      </w:r>
    </w:p>
    <w:p w:rsidR="009A5683" w:rsidRDefault="009A5683" w:rsidP="007477F2">
      <w:pPr>
        <w:rPr>
          <w:bCs/>
        </w:rPr>
      </w:pPr>
      <w:r>
        <w:rPr>
          <w:bCs/>
        </w:rPr>
        <w:t>I would carry out a search under section 1 of PACE</w:t>
      </w:r>
    </w:p>
    <w:p w:rsidR="009A5683" w:rsidRDefault="009A5683" w:rsidP="007477F2">
      <w:pPr>
        <w:rPr>
          <w:bCs/>
        </w:rPr>
      </w:pPr>
      <w:r>
        <w:rPr>
          <w:bCs/>
        </w:rPr>
        <w:t>A constable may search any person, a vehicle or anything in or on that vehicle where the public have access if they have reasonable grounds to suspect that that person may be in possession of stolen, prohibited article, prohibited fireworks, bladed or sharply pointed weapon that was used to steal or cause harm to any other person.</w:t>
      </w:r>
    </w:p>
    <w:p w:rsidR="009A5683" w:rsidRDefault="009A5683" w:rsidP="007477F2">
      <w:pPr>
        <w:rPr>
          <w:b/>
          <w:bCs/>
        </w:rPr>
      </w:pPr>
      <w:r w:rsidRPr="009A5683">
        <w:rPr>
          <w:b/>
        </w:rPr>
        <w:t xml:space="preserve">Q 16. State the information to be given to the person prior to the search </w:t>
      </w:r>
      <w:r w:rsidRPr="009A5683">
        <w:rPr>
          <w:b/>
          <w:bCs/>
        </w:rPr>
        <w:t>(9 marks)</w:t>
      </w:r>
    </w:p>
    <w:p w:rsidR="009A5683" w:rsidRPr="009A5683" w:rsidRDefault="009A5683" w:rsidP="007477F2">
      <w:pPr>
        <w:rPr>
          <w:bCs/>
        </w:rPr>
      </w:pPr>
      <w:r w:rsidRPr="009A5683">
        <w:rPr>
          <w:bCs/>
        </w:rPr>
        <w:t>Grounds for the search</w:t>
      </w:r>
    </w:p>
    <w:p w:rsidR="009A5683" w:rsidRPr="009A5683" w:rsidRDefault="009A5683" w:rsidP="007477F2">
      <w:pPr>
        <w:rPr>
          <w:bCs/>
        </w:rPr>
      </w:pPr>
      <w:r w:rsidRPr="009A5683">
        <w:rPr>
          <w:bCs/>
        </w:rPr>
        <w:t xml:space="preserve">Object of the search </w:t>
      </w:r>
    </w:p>
    <w:p w:rsidR="009A5683" w:rsidRPr="009A5683" w:rsidRDefault="009A5683" w:rsidP="007477F2">
      <w:pPr>
        <w:rPr>
          <w:bCs/>
        </w:rPr>
      </w:pPr>
      <w:r w:rsidRPr="009A5683">
        <w:rPr>
          <w:bCs/>
        </w:rPr>
        <w:t>Warrant card to be shown if in plain clothes</w:t>
      </w:r>
    </w:p>
    <w:p w:rsidR="009A5683" w:rsidRPr="009A5683" w:rsidRDefault="009A5683" w:rsidP="007477F2">
      <w:pPr>
        <w:rPr>
          <w:bCs/>
        </w:rPr>
      </w:pPr>
      <w:r w:rsidRPr="009A5683">
        <w:rPr>
          <w:bCs/>
        </w:rPr>
        <w:t>Identification of myself</w:t>
      </w:r>
    </w:p>
    <w:p w:rsidR="009A5683" w:rsidRPr="009A5683" w:rsidRDefault="009A5683" w:rsidP="007477F2">
      <w:pPr>
        <w:rPr>
          <w:bCs/>
        </w:rPr>
      </w:pPr>
      <w:r w:rsidRPr="009A5683">
        <w:rPr>
          <w:bCs/>
        </w:rPr>
        <w:lastRenderedPageBreak/>
        <w:t xml:space="preserve">Station to which I am attached </w:t>
      </w:r>
    </w:p>
    <w:p w:rsidR="009A5683" w:rsidRPr="009A5683" w:rsidRDefault="009A5683" w:rsidP="007477F2">
      <w:pPr>
        <w:rPr>
          <w:bCs/>
        </w:rPr>
      </w:pPr>
      <w:r w:rsidRPr="009A5683">
        <w:rPr>
          <w:bCs/>
        </w:rPr>
        <w:t xml:space="preserve">Entitlement to a copy of the search document </w:t>
      </w:r>
    </w:p>
    <w:p w:rsidR="009A5683" w:rsidRPr="009A5683" w:rsidRDefault="009A5683" w:rsidP="007477F2">
      <w:pPr>
        <w:rPr>
          <w:bCs/>
        </w:rPr>
      </w:pPr>
      <w:proofErr w:type="spellStart"/>
      <w:r w:rsidRPr="009A5683">
        <w:rPr>
          <w:bCs/>
        </w:rPr>
        <w:t>Legals</w:t>
      </w:r>
      <w:proofErr w:type="spellEnd"/>
      <w:r w:rsidRPr="009A5683">
        <w:rPr>
          <w:bCs/>
        </w:rPr>
        <w:t xml:space="preserve">/ power used to search </w:t>
      </w:r>
    </w:p>
    <w:p w:rsidR="009A5683" w:rsidRDefault="009A5683" w:rsidP="007477F2">
      <w:pPr>
        <w:rPr>
          <w:bCs/>
        </w:rPr>
      </w:pPr>
      <w:r w:rsidRPr="009A5683">
        <w:rPr>
          <w:bCs/>
        </w:rPr>
        <w:t>You are detained for the purpose of the search</w:t>
      </w:r>
    </w:p>
    <w:p w:rsidR="009A5683" w:rsidRDefault="009A5683" w:rsidP="007477F2">
      <w:pPr>
        <w:rPr>
          <w:b/>
          <w:bCs/>
        </w:rPr>
      </w:pPr>
      <w:r w:rsidRPr="009A5683">
        <w:rPr>
          <w:b/>
        </w:rPr>
        <w:t xml:space="preserve">Q 17. What power and code of practice covers the searching of someone suspected of having drugs on them? </w:t>
      </w:r>
      <w:r w:rsidRPr="009A5683">
        <w:rPr>
          <w:b/>
          <w:bCs/>
        </w:rPr>
        <w:t>(2 Marks)</w:t>
      </w:r>
    </w:p>
    <w:p w:rsidR="009A5683" w:rsidRDefault="009A5683" w:rsidP="007477F2">
      <w:pPr>
        <w:rPr>
          <w:bCs/>
        </w:rPr>
      </w:pPr>
      <w:r w:rsidRPr="009A5683">
        <w:rPr>
          <w:bCs/>
        </w:rPr>
        <w:t>Section 23 of the Misuse of drugs act 1971</w:t>
      </w:r>
    </w:p>
    <w:p w:rsidR="009A5683" w:rsidRPr="009A5683" w:rsidRDefault="009A5683" w:rsidP="007477F2">
      <w:pPr>
        <w:rPr>
          <w:b/>
          <w:bCs/>
        </w:rPr>
      </w:pPr>
      <w:r>
        <w:rPr>
          <w:bCs/>
        </w:rPr>
        <w:t xml:space="preserve">Code A of PACE </w:t>
      </w:r>
    </w:p>
    <w:p w:rsidR="009A5683" w:rsidRDefault="009A5683" w:rsidP="007477F2">
      <w:pPr>
        <w:rPr>
          <w:b/>
        </w:rPr>
      </w:pPr>
    </w:p>
    <w:p w:rsidR="009A5683" w:rsidRDefault="009A5683" w:rsidP="007477F2">
      <w:pPr>
        <w:rPr>
          <w:b/>
          <w:bCs/>
        </w:rPr>
      </w:pPr>
      <w:r w:rsidRPr="009A5683">
        <w:rPr>
          <w:b/>
        </w:rPr>
        <w:t xml:space="preserve">Q 18. Regarding the substances found, what possible offences are disclosed here? </w:t>
      </w:r>
      <w:r w:rsidRPr="009A5683">
        <w:rPr>
          <w:b/>
          <w:bCs/>
        </w:rPr>
        <w:t>(5 Marks)</w:t>
      </w:r>
    </w:p>
    <w:p w:rsidR="009A5683" w:rsidRPr="003E1F5B" w:rsidRDefault="003E1F5B" w:rsidP="007477F2">
      <w:pPr>
        <w:rPr>
          <w:bCs/>
        </w:rPr>
      </w:pPr>
      <w:r w:rsidRPr="003E1F5B">
        <w:rPr>
          <w:bCs/>
        </w:rPr>
        <w:t xml:space="preserve">Possession of a controlled substance </w:t>
      </w:r>
    </w:p>
    <w:p w:rsidR="003E1F5B" w:rsidRDefault="003E1F5B" w:rsidP="007477F2">
      <w:pPr>
        <w:rPr>
          <w:bCs/>
        </w:rPr>
      </w:pPr>
      <w:r w:rsidRPr="003E1F5B">
        <w:rPr>
          <w:bCs/>
        </w:rPr>
        <w:t>Possession of a controlled substance with the intent to supply</w:t>
      </w:r>
    </w:p>
    <w:p w:rsidR="003E1F5B" w:rsidRDefault="003E1F5B" w:rsidP="007477F2">
      <w:pPr>
        <w:rPr>
          <w:b/>
          <w:bCs/>
        </w:rPr>
      </w:pPr>
      <w:r w:rsidRPr="003E1F5B">
        <w:rPr>
          <w:b/>
        </w:rPr>
        <w:t xml:space="preserve">Q 19. Define the offence of supplying controlled drugs contrary to section 4 of the Misuse of Drugs Act 1971 </w:t>
      </w:r>
      <w:r w:rsidRPr="003E1F5B">
        <w:rPr>
          <w:b/>
          <w:bCs/>
        </w:rPr>
        <w:t>(4 Marks)</w:t>
      </w:r>
    </w:p>
    <w:p w:rsidR="003E1F5B" w:rsidRPr="003E1F5B" w:rsidRDefault="003E1F5B" w:rsidP="007477F2">
      <w:pPr>
        <w:rPr>
          <w:bCs/>
        </w:rPr>
      </w:pPr>
      <w:r w:rsidRPr="003E1F5B">
        <w:rPr>
          <w:bCs/>
        </w:rPr>
        <w:t>A person who has in their possession a controlled drug with or without lawful consent</w:t>
      </w:r>
      <w:r>
        <w:rPr>
          <w:bCs/>
        </w:rPr>
        <w:t xml:space="preserve"> </w:t>
      </w:r>
      <w:proofErr w:type="gramStart"/>
      <w:r>
        <w:rPr>
          <w:bCs/>
        </w:rPr>
        <w:t xml:space="preserve">with </w:t>
      </w:r>
      <w:r w:rsidRPr="003E1F5B">
        <w:rPr>
          <w:bCs/>
        </w:rPr>
        <w:t xml:space="preserve"> the</w:t>
      </w:r>
      <w:proofErr w:type="gramEnd"/>
      <w:r w:rsidRPr="003E1F5B">
        <w:rPr>
          <w:bCs/>
        </w:rPr>
        <w:t xml:space="preserve"> intent on supplying it to another person </w:t>
      </w:r>
      <w:r>
        <w:rPr>
          <w:bCs/>
        </w:rPr>
        <w:t>commits the offence of supplying.</w:t>
      </w:r>
    </w:p>
    <w:p w:rsidR="003E1F5B" w:rsidRDefault="003E1F5B" w:rsidP="007477F2">
      <w:pPr>
        <w:rPr>
          <w:b/>
        </w:rPr>
      </w:pPr>
    </w:p>
    <w:p w:rsidR="003E1F5B" w:rsidRDefault="003E1F5B" w:rsidP="007477F2">
      <w:pPr>
        <w:rPr>
          <w:b/>
        </w:rPr>
      </w:pPr>
    </w:p>
    <w:p w:rsidR="003E1F5B" w:rsidRDefault="003E1F5B" w:rsidP="007477F2">
      <w:pPr>
        <w:rPr>
          <w:b/>
        </w:rPr>
      </w:pPr>
    </w:p>
    <w:p w:rsidR="003E1F5B" w:rsidRDefault="003E1F5B" w:rsidP="007477F2">
      <w:pPr>
        <w:rPr>
          <w:b/>
        </w:rPr>
      </w:pPr>
    </w:p>
    <w:p w:rsidR="003E1F5B" w:rsidRDefault="003E1F5B" w:rsidP="007477F2">
      <w:pPr>
        <w:rPr>
          <w:b/>
        </w:rPr>
      </w:pPr>
    </w:p>
    <w:p w:rsidR="003E1F5B" w:rsidRDefault="003E1F5B" w:rsidP="007477F2">
      <w:pPr>
        <w:rPr>
          <w:b/>
          <w:bCs/>
        </w:rPr>
      </w:pPr>
      <w:r w:rsidRPr="003E1F5B">
        <w:rPr>
          <w:b/>
        </w:rPr>
        <w:t xml:space="preserve">Q 20. When you ask a witness to describe a person, what details should you ask for? </w:t>
      </w:r>
      <w:r w:rsidRPr="003E1F5B">
        <w:rPr>
          <w:b/>
          <w:bCs/>
        </w:rPr>
        <w:t>(10 Marks)</w:t>
      </w:r>
    </w:p>
    <w:p w:rsidR="003E1F5B" w:rsidRPr="003E1F5B" w:rsidRDefault="003E1F5B" w:rsidP="003E1F5B">
      <w:pPr>
        <w:pStyle w:val="ListParagraph"/>
        <w:numPr>
          <w:ilvl w:val="0"/>
          <w:numId w:val="3"/>
        </w:numPr>
        <w:rPr>
          <w:bCs/>
        </w:rPr>
      </w:pPr>
      <w:r w:rsidRPr="003E1F5B">
        <w:rPr>
          <w:bCs/>
        </w:rPr>
        <w:t>Height</w:t>
      </w:r>
    </w:p>
    <w:p w:rsidR="003E1F5B" w:rsidRPr="003E1F5B" w:rsidRDefault="003E1F5B" w:rsidP="003E1F5B">
      <w:pPr>
        <w:pStyle w:val="ListParagraph"/>
        <w:numPr>
          <w:ilvl w:val="0"/>
          <w:numId w:val="3"/>
        </w:numPr>
        <w:rPr>
          <w:bCs/>
        </w:rPr>
      </w:pPr>
      <w:r w:rsidRPr="003E1F5B">
        <w:rPr>
          <w:bCs/>
        </w:rPr>
        <w:t>Complexion</w:t>
      </w:r>
    </w:p>
    <w:p w:rsidR="003E1F5B" w:rsidRPr="003E1F5B" w:rsidRDefault="003E1F5B" w:rsidP="003E1F5B">
      <w:pPr>
        <w:pStyle w:val="ListParagraph"/>
        <w:numPr>
          <w:ilvl w:val="0"/>
          <w:numId w:val="3"/>
        </w:numPr>
        <w:rPr>
          <w:bCs/>
        </w:rPr>
      </w:pPr>
      <w:r w:rsidRPr="003E1F5B">
        <w:rPr>
          <w:bCs/>
        </w:rPr>
        <w:t xml:space="preserve">What they were wearing </w:t>
      </w:r>
    </w:p>
    <w:p w:rsidR="003E1F5B" w:rsidRPr="003E1F5B" w:rsidRDefault="003E1F5B" w:rsidP="003E1F5B">
      <w:pPr>
        <w:pStyle w:val="ListParagraph"/>
        <w:numPr>
          <w:ilvl w:val="0"/>
          <w:numId w:val="3"/>
        </w:numPr>
        <w:rPr>
          <w:bCs/>
        </w:rPr>
      </w:pPr>
      <w:r w:rsidRPr="003E1F5B">
        <w:rPr>
          <w:bCs/>
        </w:rPr>
        <w:t>Age</w:t>
      </w:r>
    </w:p>
    <w:p w:rsidR="003E1F5B" w:rsidRPr="003E1F5B" w:rsidRDefault="003E1F5B" w:rsidP="003E1F5B">
      <w:pPr>
        <w:pStyle w:val="ListParagraph"/>
        <w:numPr>
          <w:ilvl w:val="0"/>
          <w:numId w:val="3"/>
        </w:numPr>
        <w:rPr>
          <w:bCs/>
        </w:rPr>
      </w:pPr>
      <w:r w:rsidRPr="003E1F5B">
        <w:rPr>
          <w:bCs/>
        </w:rPr>
        <w:t>Ethnicity</w:t>
      </w:r>
    </w:p>
    <w:p w:rsidR="003E1F5B" w:rsidRPr="003E1F5B" w:rsidRDefault="003E1F5B" w:rsidP="003E1F5B">
      <w:pPr>
        <w:pStyle w:val="ListParagraph"/>
        <w:numPr>
          <w:ilvl w:val="0"/>
          <w:numId w:val="3"/>
        </w:numPr>
        <w:rPr>
          <w:bCs/>
        </w:rPr>
      </w:pPr>
      <w:r w:rsidRPr="003E1F5B">
        <w:rPr>
          <w:bCs/>
        </w:rPr>
        <w:t xml:space="preserve">Body type </w:t>
      </w:r>
    </w:p>
    <w:p w:rsidR="003E1F5B" w:rsidRPr="003E1F5B" w:rsidRDefault="003E1F5B" w:rsidP="003E1F5B">
      <w:pPr>
        <w:pStyle w:val="ListParagraph"/>
        <w:numPr>
          <w:ilvl w:val="0"/>
          <w:numId w:val="3"/>
        </w:numPr>
        <w:rPr>
          <w:bCs/>
        </w:rPr>
      </w:pPr>
      <w:r w:rsidRPr="003E1F5B">
        <w:rPr>
          <w:bCs/>
        </w:rPr>
        <w:t>Hair colour/type</w:t>
      </w:r>
    </w:p>
    <w:p w:rsidR="003E1F5B" w:rsidRPr="003E1F5B" w:rsidRDefault="003E1F5B" w:rsidP="003E1F5B">
      <w:pPr>
        <w:pStyle w:val="ListParagraph"/>
        <w:numPr>
          <w:ilvl w:val="0"/>
          <w:numId w:val="3"/>
        </w:numPr>
        <w:rPr>
          <w:bCs/>
        </w:rPr>
      </w:pPr>
      <w:r w:rsidRPr="003E1F5B">
        <w:rPr>
          <w:bCs/>
        </w:rPr>
        <w:t>Anything that stands out?</w:t>
      </w:r>
    </w:p>
    <w:p w:rsidR="003E1F5B" w:rsidRPr="003E1F5B" w:rsidRDefault="003E1F5B" w:rsidP="003E1F5B">
      <w:pPr>
        <w:pStyle w:val="ListParagraph"/>
        <w:numPr>
          <w:ilvl w:val="0"/>
          <w:numId w:val="3"/>
        </w:numPr>
        <w:rPr>
          <w:bCs/>
        </w:rPr>
      </w:pPr>
      <w:r w:rsidRPr="003E1F5B">
        <w:rPr>
          <w:bCs/>
        </w:rPr>
        <w:t>Sex</w:t>
      </w:r>
    </w:p>
    <w:p w:rsidR="003E1F5B" w:rsidRDefault="003E1F5B" w:rsidP="007477F2">
      <w:pPr>
        <w:rPr>
          <w:b/>
          <w:bCs/>
        </w:rPr>
      </w:pPr>
      <w:r w:rsidRPr="003E1F5B">
        <w:rPr>
          <w:b/>
        </w:rPr>
        <w:t xml:space="preserve">Q 21. Regarding R v Turnbull 1977; when gathering evidence of identification what vital issues do you need to include in any witness statement? </w:t>
      </w:r>
      <w:r w:rsidRPr="003E1F5B">
        <w:rPr>
          <w:b/>
          <w:bCs/>
        </w:rPr>
        <w:t>(9 Marks)</w:t>
      </w:r>
    </w:p>
    <w:p w:rsidR="003E1F5B" w:rsidRPr="003E1F5B" w:rsidRDefault="003E1F5B" w:rsidP="003E1F5B">
      <w:pPr>
        <w:pStyle w:val="ListParagraph"/>
        <w:numPr>
          <w:ilvl w:val="0"/>
          <w:numId w:val="4"/>
        </w:numPr>
        <w:rPr>
          <w:b/>
          <w:bCs/>
        </w:rPr>
      </w:pPr>
      <w:r>
        <w:rPr>
          <w:bCs/>
        </w:rPr>
        <w:t xml:space="preserve">Amount of time they were under observation </w:t>
      </w:r>
    </w:p>
    <w:p w:rsidR="003E1F5B" w:rsidRPr="003E1F5B" w:rsidRDefault="003E1F5B" w:rsidP="003E1F5B">
      <w:pPr>
        <w:pStyle w:val="ListParagraph"/>
        <w:numPr>
          <w:ilvl w:val="0"/>
          <w:numId w:val="4"/>
        </w:numPr>
        <w:rPr>
          <w:b/>
          <w:bCs/>
        </w:rPr>
      </w:pPr>
      <w:r>
        <w:rPr>
          <w:bCs/>
        </w:rPr>
        <w:t xml:space="preserve">Distance between you and them </w:t>
      </w:r>
    </w:p>
    <w:p w:rsidR="003E1F5B" w:rsidRPr="003E1F5B" w:rsidRDefault="003E1F5B" w:rsidP="003E1F5B">
      <w:pPr>
        <w:pStyle w:val="ListParagraph"/>
        <w:numPr>
          <w:ilvl w:val="0"/>
          <w:numId w:val="4"/>
        </w:numPr>
        <w:rPr>
          <w:b/>
          <w:bCs/>
        </w:rPr>
      </w:pPr>
      <w:r>
        <w:rPr>
          <w:bCs/>
        </w:rPr>
        <w:t>Visibility</w:t>
      </w:r>
    </w:p>
    <w:p w:rsidR="003E1F5B" w:rsidRPr="003E1F5B" w:rsidRDefault="003E1F5B" w:rsidP="003E1F5B">
      <w:pPr>
        <w:pStyle w:val="ListParagraph"/>
        <w:numPr>
          <w:ilvl w:val="0"/>
          <w:numId w:val="4"/>
        </w:numPr>
        <w:rPr>
          <w:b/>
          <w:bCs/>
        </w:rPr>
      </w:pPr>
      <w:r>
        <w:rPr>
          <w:bCs/>
        </w:rPr>
        <w:lastRenderedPageBreak/>
        <w:t>Obstructions in the way</w:t>
      </w:r>
    </w:p>
    <w:p w:rsidR="003E1F5B" w:rsidRPr="003E1F5B" w:rsidRDefault="003E1F5B" w:rsidP="003E1F5B">
      <w:pPr>
        <w:pStyle w:val="ListParagraph"/>
        <w:numPr>
          <w:ilvl w:val="0"/>
          <w:numId w:val="4"/>
        </w:numPr>
        <w:rPr>
          <w:b/>
          <w:bCs/>
        </w:rPr>
      </w:pPr>
      <w:r>
        <w:rPr>
          <w:bCs/>
        </w:rPr>
        <w:t>Known or seen before</w:t>
      </w:r>
    </w:p>
    <w:p w:rsidR="003E1F5B" w:rsidRPr="003E1F5B" w:rsidRDefault="003E1F5B" w:rsidP="003E1F5B">
      <w:pPr>
        <w:pStyle w:val="ListParagraph"/>
        <w:numPr>
          <w:ilvl w:val="0"/>
          <w:numId w:val="4"/>
        </w:numPr>
        <w:rPr>
          <w:b/>
          <w:bCs/>
        </w:rPr>
      </w:pPr>
      <w:r>
        <w:rPr>
          <w:bCs/>
        </w:rPr>
        <w:t xml:space="preserve">Any reason for remembering them </w:t>
      </w:r>
    </w:p>
    <w:p w:rsidR="003E1F5B" w:rsidRPr="003E1F5B" w:rsidRDefault="004414A3" w:rsidP="003E1F5B">
      <w:pPr>
        <w:pStyle w:val="ListParagraph"/>
        <w:numPr>
          <w:ilvl w:val="0"/>
          <w:numId w:val="4"/>
        </w:numPr>
        <w:rPr>
          <w:b/>
          <w:bCs/>
        </w:rPr>
      </w:pPr>
      <w:r>
        <w:rPr>
          <w:bCs/>
        </w:rPr>
        <w:t xml:space="preserve">Time I have written statement since time of incident </w:t>
      </w:r>
    </w:p>
    <w:p w:rsidR="003E1F5B" w:rsidRPr="003E1F5B" w:rsidRDefault="004414A3" w:rsidP="003E1F5B">
      <w:pPr>
        <w:pStyle w:val="ListParagraph"/>
        <w:numPr>
          <w:ilvl w:val="0"/>
          <w:numId w:val="4"/>
        </w:numPr>
        <w:rPr>
          <w:b/>
          <w:bCs/>
        </w:rPr>
      </w:pPr>
      <w:r>
        <w:rPr>
          <w:bCs/>
        </w:rPr>
        <w:t>Errors</w:t>
      </w:r>
    </w:p>
    <w:p w:rsidR="003E1F5B" w:rsidRDefault="003E1F5B" w:rsidP="007477F2">
      <w:pPr>
        <w:rPr>
          <w:b/>
          <w:bCs/>
        </w:rPr>
      </w:pPr>
      <w:r w:rsidRPr="003E1F5B">
        <w:rPr>
          <w:b/>
        </w:rPr>
        <w:t xml:space="preserve">22. Explain what is meant by ‘A-B-C’ approach to police investigations </w:t>
      </w:r>
      <w:r w:rsidRPr="003E1F5B">
        <w:rPr>
          <w:b/>
          <w:bCs/>
        </w:rPr>
        <w:t>(4 Marks)</w:t>
      </w:r>
    </w:p>
    <w:p w:rsidR="003E1F5B" w:rsidRDefault="003E1F5B" w:rsidP="007477F2">
      <w:pPr>
        <w:rPr>
          <w:b/>
          <w:bCs/>
        </w:rPr>
      </w:pPr>
    </w:p>
    <w:p w:rsidR="003E1F5B" w:rsidRDefault="003E1F5B" w:rsidP="007477F2">
      <w:pPr>
        <w:rPr>
          <w:b/>
          <w:bCs/>
        </w:rPr>
      </w:pPr>
      <w:r w:rsidRPr="003E1F5B">
        <w:rPr>
          <w:b/>
        </w:rPr>
        <w:t xml:space="preserve">Q 23. Describe the different categories of witnesses that an </w:t>
      </w:r>
      <w:proofErr w:type="spellStart"/>
      <w:r w:rsidRPr="003E1F5B">
        <w:rPr>
          <w:b/>
        </w:rPr>
        <w:t>an</w:t>
      </w:r>
      <w:proofErr w:type="spellEnd"/>
      <w:r w:rsidRPr="003E1F5B">
        <w:rPr>
          <w:b/>
        </w:rPr>
        <w:t xml:space="preserve"> officer may deal with when taking interviewing or taking statements </w:t>
      </w:r>
      <w:r w:rsidRPr="003E1F5B">
        <w:rPr>
          <w:b/>
          <w:bCs/>
        </w:rPr>
        <w:t>(5 Marks)</w:t>
      </w:r>
    </w:p>
    <w:p w:rsidR="00732626" w:rsidRDefault="00732626" w:rsidP="007477F2">
      <w:pPr>
        <w:rPr>
          <w:bCs/>
        </w:rPr>
      </w:pPr>
      <w:r>
        <w:rPr>
          <w:bCs/>
        </w:rPr>
        <w:t xml:space="preserve">Witness is someone who gives their account of what happened either in writing or in court.  </w:t>
      </w:r>
    </w:p>
    <w:p w:rsidR="00732626" w:rsidRDefault="00732626" w:rsidP="007477F2">
      <w:pPr>
        <w:rPr>
          <w:bCs/>
        </w:rPr>
      </w:pPr>
      <w:r>
        <w:rPr>
          <w:bCs/>
        </w:rPr>
        <w:t xml:space="preserve">Persons under the age of 18 who require an appropriate adult </w:t>
      </w:r>
    </w:p>
    <w:p w:rsidR="00732626" w:rsidRDefault="00732626" w:rsidP="007477F2">
      <w:pPr>
        <w:rPr>
          <w:bCs/>
        </w:rPr>
      </w:pPr>
      <w:r>
        <w:rPr>
          <w:bCs/>
        </w:rPr>
        <w:t>People with additional needs who also need an appropriate adult or may need additional support</w:t>
      </w:r>
    </w:p>
    <w:p w:rsidR="00732626" w:rsidRDefault="00732626" w:rsidP="007477F2">
      <w:pPr>
        <w:rPr>
          <w:bCs/>
        </w:rPr>
      </w:pPr>
      <w:r>
        <w:rPr>
          <w:bCs/>
        </w:rPr>
        <w:t>First accounts</w:t>
      </w:r>
    </w:p>
    <w:p w:rsidR="00732626" w:rsidRDefault="00732626" w:rsidP="007477F2">
      <w:pPr>
        <w:rPr>
          <w:bCs/>
        </w:rPr>
      </w:pPr>
      <w:r>
        <w:rPr>
          <w:bCs/>
        </w:rPr>
        <w:t xml:space="preserve">Secondary accounts </w:t>
      </w:r>
    </w:p>
    <w:p w:rsidR="00732626" w:rsidRDefault="00732626" w:rsidP="007477F2">
      <w:pPr>
        <w:rPr>
          <w:bCs/>
        </w:rPr>
      </w:pPr>
      <w:r>
        <w:rPr>
          <w:bCs/>
        </w:rPr>
        <w:t>Vulnerable witness</w:t>
      </w:r>
    </w:p>
    <w:p w:rsidR="00732626" w:rsidRDefault="00732626" w:rsidP="007477F2">
      <w:pPr>
        <w:rPr>
          <w:bCs/>
        </w:rPr>
      </w:pPr>
      <w:r>
        <w:rPr>
          <w:bCs/>
        </w:rPr>
        <w:t xml:space="preserve">Intimidated </w:t>
      </w:r>
    </w:p>
    <w:p w:rsidR="00732626" w:rsidRDefault="00732626" w:rsidP="007477F2">
      <w:pPr>
        <w:rPr>
          <w:bCs/>
          <w:sz w:val="23"/>
          <w:szCs w:val="23"/>
        </w:rPr>
      </w:pPr>
      <w:r w:rsidRPr="00732626">
        <w:rPr>
          <w:b/>
        </w:rPr>
        <w:t xml:space="preserve">Q 24. The National Intelligence Model (NIM) is a standardised framework which places intelligence at the forefront in reducing crime and disorder. Describe its structure and explain its relevance to this policing problem </w:t>
      </w:r>
      <w:r w:rsidRPr="00732626">
        <w:rPr>
          <w:b/>
          <w:bCs/>
          <w:sz w:val="23"/>
          <w:szCs w:val="23"/>
        </w:rPr>
        <w:t>(16 Marks)</w:t>
      </w:r>
    </w:p>
    <w:p w:rsidR="00732626" w:rsidRDefault="00732626" w:rsidP="007477F2">
      <w:pPr>
        <w:rPr>
          <w:bCs/>
          <w:sz w:val="23"/>
          <w:szCs w:val="23"/>
        </w:rPr>
      </w:pPr>
      <w:r>
        <w:rPr>
          <w:bCs/>
          <w:sz w:val="23"/>
          <w:szCs w:val="23"/>
        </w:rPr>
        <w:t xml:space="preserve">The structure is split in to three sections </w:t>
      </w:r>
    </w:p>
    <w:p w:rsidR="00732626" w:rsidRDefault="00732626" w:rsidP="007477F2">
      <w:pPr>
        <w:rPr>
          <w:bCs/>
          <w:sz w:val="23"/>
          <w:szCs w:val="23"/>
        </w:rPr>
      </w:pPr>
      <w:r>
        <w:rPr>
          <w:bCs/>
          <w:sz w:val="23"/>
          <w:szCs w:val="23"/>
        </w:rPr>
        <w:t>Level 1- neighbourhood and BCU</w:t>
      </w:r>
    </w:p>
    <w:p w:rsidR="00732626" w:rsidRDefault="00732626" w:rsidP="007477F2">
      <w:pPr>
        <w:rPr>
          <w:bCs/>
          <w:sz w:val="23"/>
          <w:szCs w:val="23"/>
        </w:rPr>
      </w:pPr>
      <w:r>
        <w:rPr>
          <w:bCs/>
          <w:sz w:val="23"/>
          <w:szCs w:val="23"/>
        </w:rPr>
        <w:t xml:space="preserve">Level 2- Forces and neighbourhood forces </w:t>
      </w:r>
    </w:p>
    <w:p w:rsidR="00732626" w:rsidRDefault="00732626" w:rsidP="007477F2">
      <w:pPr>
        <w:rPr>
          <w:bCs/>
          <w:sz w:val="23"/>
          <w:szCs w:val="23"/>
        </w:rPr>
      </w:pPr>
      <w:r>
        <w:rPr>
          <w:bCs/>
          <w:sz w:val="23"/>
          <w:szCs w:val="23"/>
        </w:rPr>
        <w:t xml:space="preserve">Level 3- national and international </w:t>
      </w:r>
    </w:p>
    <w:p w:rsidR="008E01F3" w:rsidRDefault="00732626" w:rsidP="007477F2">
      <w:pPr>
        <w:rPr>
          <w:bCs/>
          <w:sz w:val="23"/>
          <w:szCs w:val="23"/>
        </w:rPr>
      </w:pPr>
      <w:r>
        <w:rPr>
          <w:bCs/>
          <w:sz w:val="23"/>
          <w:szCs w:val="23"/>
        </w:rPr>
        <w:t xml:space="preserve">The frame work is beneficial to this particular policing problem as I suspect that county lines is happening. There is evidence that drug dealing is taking place and </w:t>
      </w:r>
      <w:r w:rsidR="008E01F3">
        <w:rPr>
          <w:bCs/>
          <w:sz w:val="23"/>
          <w:szCs w:val="23"/>
        </w:rPr>
        <w:t>witnesses have provided intelligence</w:t>
      </w:r>
      <w:r>
        <w:rPr>
          <w:bCs/>
          <w:sz w:val="23"/>
          <w:szCs w:val="23"/>
        </w:rPr>
        <w:t xml:space="preserve"> that they have seen the girl comi</w:t>
      </w:r>
      <w:r w:rsidR="008E01F3">
        <w:rPr>
          <w:bCs/>
          <w:sz w:val="23"/>
          <w:szCs w:val="23"/>
        </w:rPr>
        <w:t>ng out of a particular vehicle.</w:t>
      </w:r>
    </w:p>
    <w:p w:rsidR="00732626" w:rsidRPr="00732626" w:rsidRDefault="008E01F3" w:rsidP="007477F2">
      <w:pPr>
        <w:rPr>
          <w:bCs/>
          <w:sz w:val="23"/>
          <w:szCs w:val="23"/>
        </w:rPr>
      </w:pPr>
      <w:r>
        <w:rPr>
          <w:bCs/>
          <w:sz w:val="23"/>
          <w:szCs w:val="23"/>
        </w:rPr>
        <w:t xml:space="preserve"> This i</w:t>
      </w:r>
      <w:r w:rsidR="00732626">
        <w:rPr>
          <w:bCs/>
          <w:sz w:val="23"/>
          <w:szCs w:val="23"/>
        </w:rPr>
        <w:t>ntelligence</w:t>
      </w:r>
      <w:r>
        <w:rPr>
          <w:bCs/>
          <w:sz w:val="23"/>
          <w:szCs w:val="23"/>
        </w:rPr>
        <w:t xml:space="preserve"> can be sent</w:t>
      </w:r>
      <w:r w:rsidR="00732626">
        <w:rPr>
          <w:bCs/>
          <w:sz w:val="23"/>
          <w:szCs w:val="23"/>
        </w:rPr>
        <w:t xml:space="preserve"> in local and neighbourhood teams</w:t>
      </w:r>
      <w:r>
        <w:rPr>
          <w:bCs/>
          <w:sz w:val="23"/>
          <w:szCs w:val="23"/>
        </w:rPr>
        <w:t xml:space="preserve"> so that they can identify Child sexual exploitation, possible cuckooing and any changes in the community</w:t>
      </w:r>
      <w:r w:rsidR="00732626">
        <w:rPr>
          <w:bCs/>
          <w:sz w:val="23"/>
          <w:szCs w:val="23"/>
        </w:rPr>
        <w:t xml:space="preserve">. To expand this as most county lines take place from larger areas and come in to the smaller area for drug dealing to take place </w:t>
      </w:r>
      <w:r>
        <w:rPr>
          <w:bCs/>
          <w:sz w:val="23"/>
          <w:szCs w:val="23"/>
        </w:rPr>
        <w:t>intelligence can be passed on to neighbouring forces and nationally. Information sharing with other forces will help pass information back and forth to build an investigation in to bringing these offenders to justice. It will help identify crime patterns, identify offenders and help communication between all 43 forces</w:t>
      </w:r>
    </w:p>
    <w:p w:rsidR="003E1F5B" w:rsidRDefault="008E01F3" w:rsidP="007477F2">
      <w:pPr>
        <w:rPr>
          <w:b/>
          <w:bCs/>
        </w:rPr>
      </w:pPr>
      <w:r w:rsidRPr="008E01F3">
        <w:rPr>
          <w:b/>
        </w:rPr>
        <w:t xml:space="preserve">Q 25. Explain the differences between information, intelligence and evidence </w:t>
      </w:r>
      <w:r w:rsidRPr="008E01F3">
        <w:rPr>
          <w:b/>
          <w:bCs/>
        </w:rPr>
        <w:t>(3 Marks)</w:t>
      </w:r>
    </w:p>
    <w:p w:rsidR="008E01F3" w:rsidRPr="008E01F3" w:rsidRDefault="008E01F3" w:rsidP="007477F2">
      <w:pPr>
        <w:rPr>
          <w:bCs/>
        </w:rPr>
      </w:pPr>
      <w:r w:rsidRPr="008E01F3">
        <w:rPr>
          <w:bCs/>
        </w:rPr>
        <w:t>Information is knowledge that has been given may not be true</w:t>
      </w:r>
    </w:p>
    <w:p w:rsidR="008E01F3" w:rsidRPr="008E01F3" w:rsidRDefault="008E01F3" w:rsidP="007477F2">
      <w:pPr>
        <w:rPr>
          <w:bCs/>
        </w:rPr>
      </w:pPr>
      <w:r w:rsidRPr="008E01F3">
        <w:rPr>
          <w:bCs/>
        </w:rPr>
        <w:lastRenderedPageBreak/>
        <w:t>Intelligence is information about a particular thing or person, this also may not be evidence but is submitted and graded.</w:t>
      </w:r>
    </w:p>
    <w:p w:rsidR="008E01F3" w:rsidRDefault="008E01F3" w:rsidP="007477F2">
      <w:pPr>
        <w:rPr>
          <w:bCs/>
        </w:rPr>
      </w:pPr>
      <w:r w:rsidRPr="008E01F3">
        <w:rPr>
          <w:bCs/>
        </w:rPr>
        <w:t>Evidence is material that has been found at a scene or provided by a witness or their account</w:t>
      </w:r>
    </w:p>
    <w:p w:rsidR="004414A3" w:rsidRPr="008E01F3" w:rsidRDefault="004414A3" w:rsidP="007477F2">
      <w:pPr>
        <w:rPr>
          <w:bCs/>
        </w:rPr>
      </w:pPr>
    </w:p>
    <w:p w:rsidR="003E1F5B" w:rsidRDefault="004414A3" w:rsidP="007477F2">
      <w:pPr>
        <w:rPr>
          <w:b/>
          <w:bCs/>
        </w:rPr>
      </w:pPr>
      <w:r w:rsidRPr="004414A3">
        <w:rPr>
          <w:b/>
        </w:rPr>
        <w:t xml:space="preserve">26. List the legislation and national guidelines governing the ethical gathering, storage, use and dissemination of information </w:t>
      </w:r>
      <w:r w:rsidRPr="004414A3">
        <w:rPr>
          <w:b/>
          <w:bCs/>
        </w:rPr>
        <w:t>(8 Marks</w:t>
      </w:r>
    </w:p>
    <w:p w:rsidR="004414A3" w:rsidRDefault="004414A3" w:rsidP="007477F2">
      <w:pPr>
        <w:rPr>
          <w:bCs/>
        </w:rPr>
      </w:pPr>
      <w:r w:rsidRPr="004414A3">
        <w:rPr>
          <w:bCs/>
        </w:rPr>
        <w:t>Data protection act</w:t>
      </w:r>
    </w:p>
    <w:p w:rsidR="004414A3" w:rsidRDefault="004414A3" w:rsidP="007477F2">
      <w:pPr>
        <w:rPr>
          <w:bCs/>
        </w:rPr>
      </w:pPr>
      <w:r>
        <w:rPr>
          <w:bCs/>
        </w:rPr>
        <w:t>Human Rights act</w:t>
      </w:r>
    </w:p>
    <w:p w:rsidR="004414A3" w:rsidRDefault="004414A3" w:rsidP="007477F2">
      <w:pPr>
        <w:rPr>
          <w:bCs/>
        </w:rPr>
      </w:pPr>
      <w:r>
        <w:rPr>
          <w:bCs/>
        </w:rPr>
        <w:t>Freedom of information act</w:t>
      </w:r>
    </w:p>
    <w:p w:rsidR="004414A3" w:rsidRPr="004414A3" w:rsidRDefault="004414A3" w:rsidP="007477F2">
      <w:pPr>
        <w:rPr>
          <w:bCs/>
        </w:rPr>
      </w:pPr>
      <w:r>
        <w:rPr>
          <w:bCs/>
        </w:rPr>
        <w:t xml:space="preserve">Management of police information </w:t>
      </w:r>
    </w:p>
    <w:p w:rsidR="004414A3" w:rsidRDefault="004414A3" w:rsidP="007477F2">
      <w:pPr>
        <w:rPr>
          <w:bCs/>
        </w:rPr>
      </w:pPr>
      <w:r w:rsidRPr="004414A3">
        <w:rPr>
          <w:bCs/>
        </w:rPr>
        <w:t>M</w:t>
      </w:r>
      <w:r>
        <w:rPr>
          <w:bCs/>
        </w:rPr>
        <w:t>us</w:t>
      </w:r>
      <w:r w:rsidRPr="004414A3">
        <w:rPr>
          <w:bCs/>
        </w:rPr>
        <w:t xml:space="preserve">t be for a policing purpose </w:t>
      </w:r>
    </w:p>
    <w:p w:rsidR="004414A3" w:rsidRDefault="004414A3" w:rsidP="007477F2">
      <w:pPr>
        <w:rPr>
          <w:bCs/>
        </w:rPr>
      </w:pPr>
      <w:r>
        <w:rPr>
          <w:bCs/>
        </w:rPr>
        <w:t>Stored correctly</w:t>
      </w:r>
    </w:p>
    <w:p w:rsidR="004414A3" w:rsidRPr="004414A3" w:rsidRDefault="004414A3" w:rsidP="007477F2">
      <w:pPr>
        <w:rPr>
          <w:bCs/>
        </w:rPr>
      </w:pPr>
      <w:r>
        <w:rPr>
          <w:bCs/>
        </w:rPr>
        <w:t>Information must be graded with the 3x5x2</w:t>
      </w:r>
    </w:p>
    <w:p w:rsidR="004414A3" w:rsidRPr="004414A3" w:rsidRDefault="004414A3" w:rsidP="007477F2">
      <w:pPr>
        <w:rPr>
          <w:b/>
          <w:bCs/>
        </w:rPr>
      </w:pPr>
    </w:p>
    <w:p w:rsidR="003E1F5B" w:rsidRDefault="003E1F5B" w:rsidP="007477F2">
      <w:pPr>
        <w:rPr>
          <w:bCs/>
        </w:rPr>
      </w:pPr>
    </w:p>
    <w:p w:rsidR="003E1F5B" w:rsidRDefault="003E1F5B" w:rsidP="007477F2">
      <w:pPr>
        <w:rPr>
          <w:bCs/>
        </w:rPr>
      </w:pPr>
    </w:p>
    <w:p w:rsidR="003E1F5B" w:rsidRDefault="003E1F5B" w:rsidP="007477F2">
      <w:pPr>
        <w:rPr>
          <w:bCs/>
        </w:rPr>
      </w:pPr>
    </w:p>
    <w:p w:rsidR="003E1F5B" w:rsidRDefault="003E1F5B" w:rsidP="007477F2">
      <w:pPr>
        <w:rPr>
          <w:bCs/>
        </w:rPr>
      </w:pPr>
    </w:p>
    <w:p w:rsidR="003E1F5B" w:rsidRPr="003E1F5B" w:rsidRDefault="003E1F5B" w:rsidP="007477F2">
      <w:pPr>
        <w:rPr>
          <w:bCs/>
        </w:rPr>
      </w:pPr>
    </w:p>
    <w:p w:rsidR="009A5683" w:rsidRPr="009A5683" w:rsidRDefault="009A5683" w:rsidP="007477F2">
      <w:pPr>
        <w:rPr>
          <w:bCs/>
        </w:rPr>
      </w:pPr>
    </w:p>
    <w:p w:rsidR="009A5683" w:rsidRPr="009A5683" w:rsidRDefault="009A5683" w:rsidP="007477F2">
      <w:pPr>
        <w:rPr>
          <w:b/>
        </w:rPr>
      </w:pPr>
    </w:p>
    <w:sectPr w:rsidR="009A5683" w:rsidRPr="009A56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8B7D75"/>
    <w:multiLevelType w:val="hybridMultilevel"/>
    <w:tmpl w:val="A0A0B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F06648"/>
    <w:multiLevelType w:val="hybridMultilevel"/>
    <w:tmpl w:val="59407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444165"/>
    <w:multiLevelType w:val="hybridMultilevel"/>
    <w:tmpl w:val="CFB630BA"/>
    <w:lvl w:ilvl="0" w:tplc="DAF81FB6">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3" w15:restartNumberingAfterBreak="0">
    <w:nsid w:val="6335368B"/>
    <w:multiLevelType w:val="hybridMultilevel"/>
    <w:tmpl w:val="6B80A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5FF0"/>
    <w:rsid w:val="00072819"/>
    <w:rsid w:val="00265FF0"/>
    <w:rsid w:val="003E1F5B"/>
    <w:rsid w:val="004414A3"/>
    <w:rsid w:val="005F0A52"/>
    <w:rsid w:val="00732626"/>
    <w:rsid w:val="007477F2"/>
    <w:rsid w:val="00886B96"/>
    <w:rsid w:val="008E01F3"/>
    <w:rsid w:val="009566E3"/>
    <w:rsid w:val="009A5683"/>
    <w:rsid w:val="00DD6B70"/>
    <w:rsid w:val="00FA0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021E7"/>
  <w15:chartTrackingRefBased/>
  <w15:docId w15:val="{913B6DBD-8AD5-4BDA-AE06-B3A0FDEA8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5FF0"/>
    <w:pPr>
      <w:ind w:left="720"/>
      <w:contextualSpacing/>
    </w:pPr>
  </w:style>
  <w:style w:type="paragraph" w:customStyle="1" w:styleId="Default">
    <w:name w:val="Default"/>
    <w:rsid w:val="007477F2"/>
    <w:pPr>
      <w:autoSpaceDE w:val="0"/>
      <w:autoSpaceDN w:val="0"/>
      <w:adjustRightInd w:val="0"/>
      <w:spacing w:after="0" w:line="240" w:lineRule="auto"/>
    </w:pPr>
    <w:rPr>
      <w:rFonts w:ascii="Trebuchet MS" w:hAnsi="Trebuchet MS" w:cs="Trebuchet MS"/>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7</Pages>
  <Words>1721</Words>
  <Characters>9811</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Ennis, Rebecca</dc:creator>
  <cp:keywords/>
  <dc:description/>
  <cp:lastModifiedBy>Llewellyn Ennis, Rebecca</cp:lastModifiedBy>
  <cp:revision>1</cp:revision>
  <dcterms:created xsi:type="dcterms:W3CDTF">2020-03-23T12:54:00Z</dcterms:created>
  <dcterms:modified xsi:type="dcterms:W3CDTF">2020-03-23T15:00:00Z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