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2666B" w14:textId="01A03350" w:rsidR="00DA5222" w:rsidRDefault="51AC6663" w:rsidP="2398B5FE">
      <w:pPr>
        <w:pStyle w:val="Heading1"/>
        <w:spacing w:line="360" w:lineRule="auto"/>
        <w:jc w:val="center"/>
        <w:rPr>
          <w:rFonts w:ascii="Arial" w:eastAsia="Arial" w:hAnsi="Arial" w:cs="Arial"/>
          <w:color w:val="000000" w:themeColor="text1"/>
          <w:sz w:val="56"/>
          <w:szCs w:val="56"/>
        </w:rPr>
      </w:pPr>
      <w:bookmarkStart w:id="0" w:name="_Toc953978994"/>
      <w:bookmarkStart w:id="1" w:name="_Toc1403918669"/>
      <w:r>
        <w:rPr>
          <w:noProof/>
        </w:rPr>
        <w:drawing>
          <wp:inline distT="0" distB="0" distL="0" distR="0" wp14:anchorId="253E3EF3" wp14:editId="2FFAA51A">
            <wp:extent cx="5715000" cy="828675"/>
            <wp:effectExtent l="0" t="0" r="0" b="0"/>
            <wp:docPr id="878792062" name="Picture 878792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8792062"/>
                    <pic:cNvPicPr/>
                  </pic:nvPicPr>
                  <pic:blipFill>
                    <a:blip r:embed="rId7">
                      <a:extLst>
                        <a:ext uri="{28A0092B-C50C-407E-A947-70E740481C1C}">
                          <a14:useLocalDpi xmlns:a14="http://schemas.microsoft.com/office/drawing/2010/main" val="0"/>
                        </a:ext>
                      </a:extLst>
                    </a:blip>
                    <a:stretch>
                      <a:fillRect/>
                    </a:stretch>
                  </pic:blipFill>
                  <pic:spPr>
                    <a:xfrm>
                      <a:off x="0" y="0"/>
                      <a:ext cx="5715000" cy="828675"/>
                    </a:xfrm>
                    <a:prstGeom prst="rect">
                      <a:avLst/>
                    </a:prstGeom>
                  </pic:spPr>
                </pic:pic>
              </a:graphicData>
            </a:graphic>
          </wp:inline>
        </w:drawing>
      </w:r>
      <w:r w:rsidR="6E14FCD8" w:rsidRPr="2398B5FE">
        <w:rPr>
          <w:rFonts w:ascii="Arial" w:eastAsia="Arial" w:hAnsi="Arial" w:cs="Arial"/>
          <w:b/>
          <w:bCs/>
          <w:color w:val="4471C4"/>
          <w:sz w:val="48"/>
          <w:szCs w:val="48"/>
          <w:u w:val="single"/>
        </w:rPr>
        <w:t>Professional Career Development</w:t>
      </w:r>
      <w:r w:rsidR="2FB90C3F" w:rsidRPr="2398B5FE">
        <w:rPr>
          <w:rFonts w:ascii="Arial" w:eastAsia="Arial" w:hAnsi="Arial" w:cs="Arial"/>
          <w:b/>
          <w:bCs/>
          <w:color w:val="4471C4"/>
          <w:sz w:val="48"/>
          <w:szCs w:val="48"/>
          <w:u w:val="single"/>
        </w:rPr>
        <w:t xml:space="preserve"> Report and Role Play (Interviewee and Interviewer)</w:t>
      </w:r>
      <w:bookmarkEnd w:id="0"/>
      <w:bookmarkEnd w:id="1"/>
    </w:p>
    <w:tbl>
      <w:tblPr>
        <w:tblStyle w:val="TableGrid"/>
        <w:tblW w:w="0" w:type="auto"/>
        <w:tblLayout w:type="fixed"/>
        <w:tblLook w:val="04A0" w:firstRow="1" w:lastRow="0" w:firstColumn="1" w:lastColumn="0" w:noHBand="0" w:noVBand="1"/>
      </w:tblPr>
      <w:tblGrid>
        <w:gridCol w:w="3105"/>
        <w:gridCol w:w="5895"/>
      </w:tblGrid>
      <w:tr w:rsidR="53605DA7" w14:paraId="568B544F" w14:textId="77777777" w:rsidTr="2398B5FE">
        <w:tc>
          <w:tcPr>
            <w:tcW w:w="3105" w:type="dxa"/>
          </w:tcPr>
          <w:p w14:paraId="633937EF" w14:textId="3B48CA7F" w:rsidR="53605DA7" w:rsidRDefault="53605DA7" w:rsidP="53605DA7">
            <w:pPr>
              <w:spacing w:line="360" w:lineRule="auto"/>
              <w:jc w:val="center"/>
              <w:rPr>
                <w:rFonts w:ascii="Arial" w:eastAsia="Arial" w:hAnsi="Arial" w:cs="Arial"/>
                <w:color w:val="4472C4" w:themeColor="accent1"/>
                <w:sz w:val="44"/>
                <w:szCs w:val="44"/>
              </w:rPr>
            </w:pPr>
            <w:r w:rsidRPr="53605DA7">
              <w:rPr>
                <w:rFonts w:ascii="Arial" w:eastAsia="Arial" w:hAnsi="Arial" w:cs="Arial"/>
                <w:b/>
                <w:bCs/>
                <w:color w:val="4472C4" w:themeColor="accent1"/>
                <w:sz w:val="44"/>
                <w:szCs w:val="44"/>
              </w:rPr>
              <w:t xml:space="preserve">Module: </w:t>
            </w:r>
          </w:p>
        </w:tc>
        <w:tc>
          <w:tcPr>
            <w:tcW w:w="5895" w:type="dxa"/>
          </w:tcPr>
          <w:p w14:paraId="17BE2561" w14:textId="779E2288" w:rsidR="53605DA7" w:rsidRDefault="04F21D94" w:rsidP="5719F188">
            <w:pPr>
              <w:spacing w:line="360" w:lineRule="auto"/>
              <w:jc w:val="center"/>
              <w:rPr>
                <w:rFonts w:ascii="Arial" w:eastAsia="Arial" w:hAnsi="Arial" w:cs="Arial"/>
                <w:color w:val="000000" w:themeColor="text1"/>
                <w:sz w:val="44"/>
                <w:szCs w:val="44"/>
              </w:rPr>
            </w:pPr>
            <w:r w:rsidRPr="5719F188">
              <w:rPr>
                <w:rFonts w:ascii="Arial" w:eastAsia="Arial" w:hAnsi="Arial" w:cs="Arial"/>
                <w:color w:val="000000" w:themeColor="text1"/>
                <w:sz w:val="44"/>
                <w:szCs w:val="44"/>
              </w:rPr>
              <w:t xml:space="preserve">Professional Career Development </w:t>
            </w:r>
          </w:p>
        </w:tc>
      </w:tr>
      <w:tr w:rsidR="53605DA7" w14:paraId="2D558B41" w14:textId="77777777" w:rsidTr="2398B5FE">
        <w:tc>
          <w:tcPr>
            <w:tcW w:w="3105" w:type="dxa"/>
          </w:tcPr>
          <w:p w14:paraId="5ACD473B" w14:textId="5A0E30FD" w:rsidR="53605DA7" w:rsidRDefault="53605DA7" w:rsidP="53605DA7">
            <w:pPr>
              <w:spacing w:line="360" w:lineRule="auto"/>
              <w:jc w:val="center"/>
              <w:rPr>
                <w:rFonts w:ascii="Arial" w:eastAsia="Arial" w:hAnsi="Arial" w:cs="Arial"/>
                <w:color w:val="4472C4" w:themeColor="accent1"/>
                <w:sz w:val="44"/>
                <w:szCs w:val="44"/>
              </w:rPr>
            </w:pPr>
            <w:r w:rsidRPr="53605DA7">
              <w:rPr>
                <w:rFonts w:ascii="Arial" w:eastAsia="Arial" w:hAnsi="Arial" w:cs="Arial"/>
                <w:b/>
                <w:bCs/>
                <w:color w:val="4472C4" w:themeColor="accent1"/>
                <w:sz w:val="44"/>
                <w:szCs w:val="44"/>
              </w:rPr>
              <w:t xml:space="preserve">Module </w:t>
            </w:r>
          </w:p>
          <w:p w14:paraId="6FC2B6D9" w14:textId="709C42CD" w:rsidR="53605DA7" w:rsidRDefault="53605DA7" w:rsidP="53605DA7">
            <w:pPr>
              <w:spacing w:line="360" w:lineRule="auto"/>
              <w:jc w:val="center"/>
              <w:rPr>
                <w:rFonts w:ascii="Arial" w:eastAsia="Arial" w:hAnsi="Arial" w:cs="Arial"/>
                <w:color w:val="4472C4" w:themeColor="accent1"/>
                <w:sz w:val="44"/>
                <w:szCs w:val="44"/>
              </w:rPr>
            </w:pPr>
            <w:r w:rsidRPr="53605DA7">
              <w:rPr>
                <w:rFonts w:ascii="Arial" w:eastAsia="Arial" w:hAnsi="Arial" w:cs="Arial"/>
                <w:b/>
                <w:bCs/>
                <w:color w:val="4472C4" w:themeColor="accent1"/>
                <w:sz w:val="44"/>
                <w:szCs w:val="44"/>
              </w:rPr>
              <w:t xml:space="preserve">Code: </w:t>
            </w:r>
          </w:p>
        </w:tc>
        <w:tc>
          <w:tcPr>
            <w:tcW w:w="5895" w:type="dxa"/>
          </w:tcPr>
          <w:p w14:paraId="71659E7E" w14:textId="7C6B3F7E" w:rsidR="53605DA7" w:rsidRDefault="6C16194F" w:rsidP="2398B5FE">
            <w:pPr>
              <w:spacing w:line="360" w:lineRule="auto"/>
              <w:jc w:val="center"/>
              <w:rPr>
                <w:rFonts w:ascii="Arial" w:eastAsia="Arial" w:hAnsi="Arial" w:cs="Arial"/>
                <w:color w:val="000000" w:themeColor="text1"/>
                <w:sz w:val="44"/>
                <w:szCs w:val="44"/>
              </w:rPr>
            </w:pPr>
            <w:r w:rsidRPr="2398B5FE">
              <w:rPr>
                <w:rFonts w:ascii="Arial" w:eastAsia="Arial" w:hAnsi="Arial" w:cs="Arial"/>
                <w:color w:val="000000" w:themeColor="text1"/>
                <w:sz w:val="44"/>
                <w:szCs w:val="44"/>
              </w:rPr>
              <w:t>BMSW400</w:t>
            </w:r>
            <w:r w:rsidR="65A859DC" w:rsidRPr="2398B5FE">
              <w:rPr>
                <w:rFonts w:ascii="Arial" w:eastAsia="Arial" w:hAnsi="Arial" w:cs="Arial"/>
                <w:color w:val="000000" w:themeColor="text1"/>
                <w:sz w:val="44"/>
                <w:szCs w:val="44"/>
              </w:rPr>
              <w:t>5</w:t>
            </w:r>
            <w:r w:rsidRPr="2398B5FE">
              <w:rPr>
                <w:rFonts w:ascii="Arial" w:eastAsia="Arial" w:hAnsi="Arial" w:cs="Arial"/>
                <w:color w:val="000000" w:themeColor="text1"/>
                <w:sz w:val="44"/>
                <w:szCs w:val="44"/>
              </w:rPr>
              <w:t>_LON</w:t>
            </w:r>
          </w:p>
        </w:tc>
      </w:tr>
      <w:tr w:rsidR="53605DA7" w14:paraId="112321D6" w14:textId="77777777" w:rsidTr="2398B5FE">
        <w:tc>
          <w:tcPr>
            <w:tcW w:w="3105" w:type="dxa"/>
          </w:tcPr>
          <w:p w14:paraId="487DE7F1" w14:textId="12A6F6DE" w:rsidR="53605DA7" w:rsidRDefault="53605DA7" w:rsidP="53605DA7">
            <w:pPr>
              <w:spacing w:line="360" w:lineRule="auto"/>
              <w:jc w:val="center"/>
              <w:rPr>
                <w:rFonts w:ascii="Arial" w:eastAsia="Arial" w:hAnsi="Arial" w:cs="Arial"/>
                <w:color w:val="4472C4" w:themeColor="accent1"/>
                <w:sz w:val="44"/>
                <w:szCs w:val="44"/>
              </w:rPr>
            </w:pPr>
            <w:r w:rsidRPr="53605DA7">
              <w:rPr>
                <w:rFonts w:ascii="Arial" w:eastAsia="Arial" w:hAnsi="Arial" w:cs="Arial"/>
                <w:b/>
                <w:bCs/>
                <w:color w:val="4472C4" w:themeColor="accent1"/>
                <w:sz w:val="44"/>
                <w:szCs w:val="44"/>
              </w:rPr>
              <w:t>Lecturer:</w:t>
            </w:r>
          </w:p>
        </w:tc>
        <w:tc>
          <w:tcPr>
            <w:tcW w:w="5895" w:type="dxa"/>
          </w:tcPr>
          <w:p w14:paraId="4F905396" w14:textId="750F975C" w:rsidR="53605DA7" w:rsidRDefault="374E081F" w:rsidP="5719F188">
            <w:pPr>
              <w:spacing w:line="360" w:lineRule="auto"/>
              <w:jc w:val="center"/>
              <w:rPr>
                <w:rFonts w:ascii="Arial" w:eastAsia="Arial" w:hAnsi="Arial" w:cs="Arial"/>
                <w:color w:val="000000" w:themeColor="text1"/>
                <w:sz w:val="44"/>
                <w:szCs w:val="44"/>
              </w:rPr>
            </w:pPr>
            <w:r w:rsidRPr="5719F188">
              <w:rPr>
                <w:rFonts w:ascii="Arial" w:eastAsia="Arial" w:hAnsi="Arial" w:cs="Arial"/>
                <w:color w:val="000000" w:themeColor="text1"/>
                <w:sz w:val="44"/>
                <w:szCs w:val="44"/>
              </w:rPr>
              <w:t>Gulnar Ali</w:t>
            </w:r>
          </w:p>
        </w:tc>
      </w:tr>
      <w:tr w:rsidR="53605DA7" w14:paraId="65A84EB3" w14:textId="77777777" w:rsidTr="2398B5FE">
        <w:tc>
          <w:tcPr>
            <w:tcW w:w="3105" w:type="dxa"/>
          </w:tcPr>
          <w:p w14:paraId="1ABEAEC5" w14:textId="4E3BDA9C" w:rsidR="53605DA7" w:rsidRDefault="53605DA7" w:rsidP="53605DA7">
            <w:pPr>
              <w:spacing w:line="360" w:lineRule="auto"/>
              <w:jc w:val="center"/>
              <w:rPr>
                <w:rFonts w:ascii="Arial" w:eastAsia="Arial" w:hAnsi="Arial" w:cs="Arial"/>
                <w:color w:val="4472C4" w:themeColor="accent1"/>
                <w:sz w:val="44"/>
                <w:szCs w:val="44"/>
              </w:rPr>
            </w:pPr>
            <w:r w:rsidRPr="53605DA7">
              <w:rPr>
                <w:rFonts w:ascii="Arial" w:eastAsia="Arial" w:hAnsi="Arial" w:cs="Arial"/>
                <w:b/>
                <w:bCs/>
                <w:color w:val="4472C4" w:themeColor="accent1"/>
                <w:sz w:val="44"/>
                <w:szCs w:val="44"/>
              </w:rPr>
              <w:t>Student:</w:t>
            </w:r>
          </w:p>
        </w:tc>
        <w:tc>
          <w:tcPr>
            <w:tcW w:w="5895" w:type="dxa"/>
          </w:tcPr>
          <w:p w14:paraId="1FB4BA82" w14:textId="0C2BA092" w:rsidR="53605DA7" w:rsidRDefault="53605DA7" w:rsidP="53605DA7">
            <w:pPr>
              <w:spacing w:line="360" w:lineRule="auto"/>
              <w:jc w:val="center"/>
              <w:rPr>
                <w:rFonts w:ascii="Arial" w:eastAsia="Arial" w:hAnsi="Arial" w:cs="Arial"/>
                <w:color w:val="000000" w:themeColor="text1"/>
                <w:sz w:val="44"/>
                <w:szCs w:val="44"/>
              </w:rPr>
            </w:pPr>
            <w:r w:rsidRPr="53605DA7">
              <w:rPr>
                <w:rFonts w:ascii="Arial" w:eastAsia="Arial" w:hAnsi="Arial" w:cs="Arial"/>
                <w:color w:val="000000" w:themeColor="text1"/>
                <w:sz w:val="44"/>
                <w:szCs w:val="44"/>
              </w:rPr>
              <w:t>Fatimah Choudhry</w:t>
            </w:r>
          </w:p>
        </w:tc>
      </w:tr>
      <w:tr w:rsidR="53605DA7" w14:paraId="411FEB6B" w14:textId="77777777" w:rsidTr="2398B5FE">
        <w:tc>
          <w:tcPr>
            <w:tcW w:w="3105" w:type="dxa"/>
          </w:tcPr>
          <w:p w14:paraId="65AB2E8B" w14:textId="4F96FE01" w:rsidR="53605DA7" w:rsidRDefault="53605DA7" w:rsidP="53605DA7">
            <w:pPr>
              <w:spacing w:line="360" w:lineRule="auto"/>
              <w:jc w:val="center"/>
              <w:rPr>
                <w:rFonts w:ascii="Arial" w:eastAsia="Arial" w:hAnsi="Arial" w:cs="Arial"/>
                <w:color w:val="4472C4" w:themeColor="accent1"/>
                <w:sz w:val="44"/>
                <w:szCs w:val="44"/>
              </w:rPr>
            </w:pPr>
            <w:r w:rsidRPr="53605DA7">
              <w:rPr>
                <w:rFonts w:ascii="Arial" w:eastAsia="Arial" w:hAnsi="Arial" w:cs="Arial"/>
                <w:b/>
                <w:bCs/>
                <w:color w:val="4472C4" w:themeColor="accent1"/>
                <w:sz w:val="44"/>
                <w:szCs w:val="44"/>
              </w:rPr>
              <w:t>Student ID:</w:t>
            </w:r>
          </w:p>
        </w:tc>
        <w:tc>
          <w:tcPr>
            <w:tcW w:w="5895" w:type="dxa"/>
          </w:tcPr>
          <w:p w14:paraId="5C2165B0" w14:textId="6F72E904" w:rsidR="53605DA7" w:rsidRDefault="53605DA7" w:rsidP="53605DA7">
            <w:pPr>
              <w:spacing w:line="360" w:lineRule="auto"/>
              <w:jc w:val="center"/>
              <w:rPr>
                <w:rFonts w:ascii="Arial" w:eastAsia="Arial" w:hAnsi="Arial" w:cs="Arial"/>
                <w:color w:val="000000" w:themeColor="text1"/>
                <w:sz w:val="44"/>
                <w:szCs w:val="44"/>
              </w:rPr>
            </w:pPr>
            <w:r w:rsidRPr="53605DA7">
              <w:rPr>
                <w:rFonts w:ascii="Arial" w:eastAsia="Arial" w:hAnsi="Arial" w:cs="Arial"/>
                <w:color w:val="000000" w:themeColor="text1"/>
                <w:sz w:val="44"/>
                <w:szCs w:val="44"/>
              </w:rPr>
              <w:t>2012893</w:t>
            </w:r>
          </w:p>
        </w:tc>
      </w:tr>
      <w:tr w:rsidR="53605DA7" w14:paraId="1E89CA75" w14:textId="77777777" w:rsidTr="2398B5FE">
        <w:tc>
          <w:tcPr>
            <w:tcW w:w="3105" w:type="dxa"/>
          </w:tcPr>
          <w:p w14:paraId="0ED7B794" w14:textId="1F51620E" w:rsidR="53605DA7" w:rsidRDefault="53605DA7" w:rsidP="53605DA7">
            <w:pPr>
              <w:spacing w:line="360" w:lineRule="auto"/>
              <w:jc w:val="center"/>
              <w:rPr>
                <w:rFonts w:ascii="Arial" w:eastAsia="Arial" w:hAnsi="Arial" w:cs="Arial"/>
                <w:color w:val="4472C4" w:themeColor="accent1"/>
                <w:sz w:val="44"/>
                <w:szCs w:val="44"/>
              </w:rPr>
            </w:pPr>
            <w:r w:rsidRPr="53605DA7">
              <w:rPr>
                <w:rFonts w:ascii="Arial" w:eastAsia="Arial" w:hAnsi="Arial" w:cs="Arial"/>
                <w:b/>
                <w:bCs/>
                <w:color w:val="4472C4" w:themeColor="accent1"/>
                <w:sz w:val="44"/>
                <w:szCs w:val="44"/>
              </w:rPr>
              <w:t>Submission Date:</w:t>
            </w:r>
          </w:p>
        </w:tc>
        <w:tc>
          <w:tcPr>
            <w:tcW w:w="5895" w:type="dxa"/>
          </w:tcPr>
          <w:p w14:paraId="18D59588" w14:textId="0FE8FBDF" w:rsidR="53605DA7" w:rsidRDefault="286C196B" w:rsidP="5719F188">
            <w:pPr>
              <w:spacing w:line="360" w:lineRule="auto"/>
              <w:jc w:val="center"/>
              <w:rPr>
                <w:rFonts w:ascii="Arial" w:eastAsia="Arial" w:hAnsi="Arial" w:cs="Arial"/>
                <w:color w:val="000000" w:themeColor="text1"/>
                <w:sz w:val="44"/>
                <w:szCs w:val="44"/>
              </w:rPr>
            </w:pPr>
            <w:r w:rsidRPr="5719F188">
              <w:rPr>
                <w:rFonts w:ascii="Arial" w:eastAsia="Arial" w:hAnsi="Arial" w:cs="Arial"/>
                <w:color w:val="000000" w:themeColor="text1"/>
                <w:sz w:val="44"/>
                <w:szCs w:val="44"/>
              </w:rPr>
              <w:t>3</w:t>
            </w:r>
            <w:r w:rsidR="5CA786FB" w:rsidRPr="5719F188">
              <w:rPr>
                <w:rFonts w:ascii="Arial" w:eastAsia="Arial" w:hAnsi="Arial" w:cs="Arial"/>
                <w:color w:val="000000" w:themeColor="text1"/>
                <w:sz w:val="44"/>
                <w:szCs w:val="44"/>
                <w:vertAlign w:val="superscript"/>
              </w:rPr>
              <w:t>rd</w:t>
            </w:r>
            <w:r w:rsidR="5CA786FB" w:rsidRPr="5719F188">
              <w:rPr>
                <w:rFonts w:ascii="Arial" w:eastAsia="Arial" w:hAnsi="Arial" w:cs="Arial"/>
                <w:color w:val="000000" w:themeColor="text1"/>
                <w:sz w:val="44"/>
                <w:szCs w:val="44"/>
              </w:rPr>
              <w:t xml:space="preserve"> September</w:t>
            </w:r>
            <w:r w:rsidRPr="5719F188">
              <w:rPr>
                <w:rFonts w:ascii="Arial" w:eastAsia="Arial" w:hAnsi="Arial" w:cs="Arial"/>
                <w:color w:val="000000" w:themeColor="text1"/>
                <w:sz w:val="44"/>
                <w:szCs w:val="44"/>
              </w:rPr>
              <w:t xml:space="preserve"> 2021</w:t>
            </w:r>
          </w:p>
        </w:tc>
      </w:tr>
    </w:tbl>
    <w:p w14:paraId="6FCCC612" w14:textId="4CC01EBB" w:rsidR="00DA5222" w:rsidRDefault="00DA5222" w:rsidP="37D8F4AD">
      <w:pPr>
        <w:spacing w:line="360" w:lineRule="auto"/>
      </w:pPr>
    </w:p>
    <w:p w14:paraId="7543CEE0" w14:textId="23F4BA7B" w:rsidR="00DA5222" w:rsidRDefault="00DA5222" w:rsidP="37D8F4AD">
      <w:pPr>
        <w:spacing w:line="360" w:lineRule="auto"/>
      </w:pPr>
    </w:p>
    <w:p w14:paraId="5E5787A5" w14:textId="739CB470" w:rsidR="00DA5222" w:rsidRDefault="21268ECA" w:rsidP="37D8F4AD">
      <w:pPr>
        <w:spacing w:line="360" w:lineRule="auto"/>
      </w:pPr>
      <w:r>
        <w:rPr>
          <w:noProof/>
        </w:rPr>
        <w:drawing>
          <wp:inline distT="0" distB="0" distL="0" distR="0" wp14:anchorId="1CA3E53D" wp14:editId="68DA2672">
            <wp:extent cx="5715000" cy="828675"/>
            <wp:effectExtent l="0" t="0" r="0" b="0"/>
            <wp:docPr id="1883607430" name="Picture 18836074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15000" cy="828675"/>
                    </a:xfrm>
                    <a:prstGeom prst="rect">
                      <a:avLst/>
                    </a:prstGeom>
                  </pic:spPr>
                </pic:pic>
              </a:graphicData>
            </a:graphic>
          </wp:inline>
        </w:drawing>
      </w:r>
    </w:p>
    <w:p w14:paraId="0FB59683" w14:textId="5AB745C2" w:rsidR="2398B5FE" w:rsidRDefault="2398B5FE" w:rsidP="2398B5FE">
      <w:pPr>
        <w:spacing w:line="360" w:lineRule="auto"/>
      </w:pPr>
    </w:p>
    <w:p w14:paraId="0E013F38" w14:textId="2478C059" w:rsidR="1AA5FF78" w:rsidRDefault="1AA5FF78" w:rsidP="2398B5FE">
      <w:pPr>
        <w:spacing w:line="360" w:lineRule="auto"/>
        <w:jc w:val="center"/>
      </w:pPr>
      <w:r w:rsidRPr="2398B5FE">
        <w:rPr>
          <w:rFonts w:ascii="Arial" w:eastAsia="Arial" w:hAnsi="Arial" w:cs="Arial"/>
          <w:b/>
          <w:bCs/>
          <w:u w:val="single"/>
        </w:rPr>
        <w:t>Contents Page</w:t>
      </w:r>
    </w:p>
    <w:p w14:paraId="417DD9DF" w14:textId="35D05D6C" w:rsidR="5DE7F7D2" w:rsidRDefault="5DE7F7D2" w:rsidP="5DE7F7D2">
      <w:pPr>
        <w:spacing w:line="360" w:lineRule="auto"/>
        <w:jc w:val="center"/>
        <w:rPr>
          <w:rFonts w:ascii="Arial" w:eastAsia="Arial" w:hAnsi="Arial" w:cs="Arial"/>
        </w:rPr>
      </w:pPr>
    </w:p>
    <w:sdt>
      <w:sdtPr>
        <w:id w:val="1445867289"/>
        <w:docPartObj>
          <w:docPartGallery w:val="Table of Contents"/>
          <w:docPartUnique/>
        </w:docPartObj>
      </w:sdtPr>
      <w:sdtContent>
        <w:p w14:paraId="734B319F" w14:textId="2E1A5D0E" w:rsidR="5DE7F7D2" w:rsidRDefault="5DE7F7D2" w:rsidP="5DE7F7D2">
          <w:pPr>
            <w:pStyle w:val="TOC1"/>
            <w:tabs>
              <w:tab w:val="right" w:leader="dot" w:pos="9015"/>
            </w:tabs>
            <w:rPr>
              <w:rStyle w:val="Hyperlink"/>
            </w:rPr>
          </w:pPr>
          <w:r>
            <w:fldChar w:fldCharType="begin"/>
          </w:r>
          <w:r>
            <w:instrText>TOC \o \z \u \h</w:instrText>
          </w:r>
          <w:r>
            <w:fldChar w:fldCharType="separate"/>
          </w:r>
          <w:hyperlink w:anchor="_Toc1403918669">
            <w:r w:rsidRPr="5DE7F7D2">
              <w:rPr>
                <w:rStyle w:val="Hyperlink"/>
              </w:rPr>
              <w:t>￼Professional Career Development Report and Role Play (Interviewee and Interviewer)</w:t>
            </w:r>
            <w:r>
              <w:tab/>
            </w:r>
            <w:r>
              <w:fldChar w:fldCharType="begin"/>
            </w:r>
            <w:r>
              <w:instrText>PAGEREF _Toc1403918669 \h</w:instrText>
            </w:r>
            <w:r>
              <w:fldChar w:fldCharType="separate"/>
            </w:r>
            <w:r w:rsidRPr="5DE7F7D2">
              <w:rPr>
                <w:rStyle w:val="Hyperlink"/>
              </w:rPr>
              <w:t>1</w:t>
            </w:r>
            <w:r>
              <w:fldChar w:fldCharType="end"/>
            </w:r>
          </w:hyperlink>
        </w:p>
        <w:p w14:paraId="0984B23C" w14:textId="5E6A51DF" w:rsidR="5DE7F7D2" w:rsidRDefault="009A6A79" w:rsidP="5DE7F7D2">
          <w:pPr>
            <w:pStyle w:val="TOC1"/>
            <w:tabs>
              <w:tab w:val="right" w:leader="dot" w:pos="9015"/>
            </w:tabs>
            <w:rPr>
              <w:rStyle w:val="Hyperlink"/>
            </w:rPr>
          </w:pPr>
          <w:hyperlink w:anchor="_Toc1249539343">
            <w:r w:rsidR="5DE7F7D2" w:rsidRPr="5DE7F7D2">
              <w:rPr>
                <w:rStyle w:val="Hyperlink"/>
              </w:rPr>
              <w:t>Introduction</w:t>
            </w:r>
            <w:r w:rsidR="5DE7F7D2">
              <w:tab/>
            </w:r>
            <w:r w:rsidR="5DE7F7D2">
              <w:fldChar w:fldCharType="begin"/>
            </w:r>
            <w:r w:rsidR="5DE7F7D2">
              <w:instrText>PAGEREF _Toc1249539343 \h</w:instrText>
            </w:r>
            <w:r w:rsidR="5DE7F7D2">
              <w:fldChar w:fldCharType="separate"/>
            </w:r>
            <w:r w:rsidR="5DE7F7D2" w:rsidRPr="5DE7F7D2">
              <w:rPr>
                <w:rStyle w:val="Hyperlink"/>
              </w:rPr>
              <w:t>2</w:t>
            </w:r>
            <w:r w:rsidR="5DE7F7D2">
              <w:fldChar w:fldCharType="end"/>
            </w:r>
          </w:hyperlink>
        </w:p>
        <w:p w14:paraId="32031C94" w14:textId="7471BB55" w:rsidR="5DE7F7D2" w:rsidRDefault="009A6A79" w:rsidP="5DE7F7D2">
          <w:pPr>
            <w:pStyle w:val="TOC1"/>
            <w:tabs>
              <w:tab w:val="right" w:leader="dot" w:pos="9015"/>
            </w:tabs>
            <w:rPr>
              <w:rStyle w:val="Hyperlink"/>
            </w:rPr>
          </w:pPr>
          <w:hyperlink w:anchor="_Toc2022239135">
            <w:r w:rsidR="5DE7F7D2" w:rsidRPr="5DE7F7D2">
              <w:rPr>
                <w:rStyle w:val="Hyperlink"/>
              </w:rPr>
              <w:t>Personal Development Plan &amp; SMART Objectives</w:t>
            </w:r>
            <w:r w:rsidR="5DE7F7D2">
              <w:tab/>
            </w:r>
            <w:r w:rsidR="5DE7F7D2">
              <w:fldChar w:fldCharType="begin"/>
            </w:r>
            <w:r w:rsidR="5DE7F7D2">
              <w:instrText>PAGEREF _Toc2022239135 \h</w:instrText>
            </w:r>
            <w:r w:rsidR="5DE7F7D2">
              <w:fldChar w:fldCharType="separate"/>
            </w:r>
            <w:r w:rsidR="5DE7F7D2" w:rsidRPr="5DE7F7D2">
              <w:rPr>
                <w:rStyle w:val="Hyperlink"/>
              </w:rPr>
              <w:t>5</w:t>
            </w:r>
            <w:r w:rsidR="5DE7F7D2">
              <w:fldChar w:fldCharType="end"/>
            </w:r>
          </w:hyperlink>
        </w:p>
        <w:p w14:paraId="52033786" w14:textId="6AEBEAA2" w:rsidR="5DE7F7D2" w:rsidRDefault="009A6A79" w:rsidP="5DE7F7D2">
          <w:pPr>
            <w:pStyle w:val="TOC1"/>
            <w:tabs>
              <w:tab w:val="right" w:leader="dot" w:pos="9015"/>
            </w:tabs>
            <w:rPr>
              <w:rStyle w:val="Hyperlink"/>
            </w:rPr>
          </w:pPr>
          <w:hyperlink w:anchor="_Toc437527773">
            <w:r w:rsidR="5DE7F7D2" w:rsidRPr="5DE7F7D2">
              <w:rPr>
                <w:rStyle w:val="Hyperlink"/>
              </w:rPr>
              <w:t>SWOT Analysis</w:t>
            </w:r>
            <w:r w:rsidR="5DE7F7D2">
              <w:tab/>
            </w:r>
            <w:r w:rsidR="5DE7F7D2">
              <w:fldChar w:fldCharType="begin"/>
            </w:r>
            <w:r w:rsidR="5DE7F7D2">
              <w:instrText>PAGEREF _Toc437527773 \h</w:instrText>
            </w:r>
            <w:r w:rsidR="5DE7F7D2">
              <w:fldChar w:fldCharType="separate"/>
            </w:r>
            <w:r w:rsidR="5DE7F7D2" w:rsidRPr="5DE7F7D2">
              <w:rPr>
                <w:rStyle w:val="Hyperlink"/>
              </w:rPr>
              <w:t>6</w:t>
            </w:r>
            <w:r w:rsidR="5DE7F7D2">
              <w:fldChar w:fldCharType="end"/>
            </w:r>
          </w:hyperlink>
        </w:p>
        <w:p w14:paraId="0A195A6A" w14:textId="362C556B" w:rsidR="5DE7F7D2" w:rsidRDefault="009A6A79" w:rsidP="5DE7F7D2">
          <w:pPr>
            <w:pStyle w:val="TOC1"/>
            <w:tabs>
              <w:tab w:val="right" w:leader="dot" w:pos="9015"/>
            </w:tabs>
            <w:rPr>
              <w:rStyle w:val="Hyperlink"/>
            </w:rPr>
          </w:pPr>
          <w:hyperlink w:anchor="_Toc708075380">
            <w:r w:rsidR="5DE7F7D2" w:rsidRPr="5DE7F7D2">
              <w:rPr>
                <w:rStyle w:val="Hyperlink"/>
              </w:rPr>
              <w:t>Johari Window</w:t>
            </w:r>
            <w:r w:rsidR="5DE7F7D2">
              <w:tab/>
            </w:r>
            <w:r w:rsidR="5DE7F7D2">
              <w:fldChar w:fldCharType="begin"/>
            </w:r>
            <w:r w:rsidR="5DE7F7D2">
              <w:instrText>PAGEREF _Toc708075380 \h</w:instrText>
            </w:r>
            <w:r w:rsidR="5DE7F7D2">
              <w:fldChar w:fldCharType="separate"/>
            </w:r>
            <w:r w:rsidR="5DE7F7D2" w:rsidRPr="5DE7F7D2">
              <w:rPr>
                <w:rStyle w:val="Hyperlink"/>
              </w:rPr>
              <w:t>6</w:t>
            </w:r>
            <w:r w:rsidR="5DE7F7D2">
              <w:fldChar w:fldCharType="end"/>
            </w:r>
          </w:hyperlink>
        </w:p>
        <w:p w14:paraId="04FC01FF" w14:textId="3EAC5724" w:rsidR="5DE7F7D2" w:rsidRDefault="009A6A79" w:rsidP="5DE7F7D2">
          <w:pPr>
            <w:pStyle w:val="TOC1"/>
            <w:tabs>
              <w:tab w:val="right" w:leader="dot" w:pos="9015"/>
            </w:tabs>
            <w:rPr>
              <w:rStyle w:val="Hyperlink"/>
            </w:rPr>
          </w:pPr>
          <w:hyperlink w:anchor="_Toc118503274">
            <w:r w:rsidR="5DE7F7D2" w:rsidRPr="5DE7F7D2">
              <w:rPr>
                <w:rStyle w:val="Hyperlink"/>
              </w:rPr>
              <w:t>Review of Understanding and Expectations of the World of Employment</w:t>
            </w:r>
            <w:r w:rsidR="5DE7F7D2">
              <w:tab/>
            </w:r>
            <w:r w:rsidR="5DE7F7D2">
              <w:fldChar w:fldCharType="begin"/>
            </w:r>
            <w:r w:rsidR="5DE7F7D2">
              <w:instrText>PAGEREF _Toc118503274 \h</w:instrText>
            </w:r>
            <w:r w:rsidR="5DE7F7D2">
              <w:fldChar w:fldCharType="separate"/>
            </w:r>
            <w:r w:rsidR="5DE7F7D2" w:rsidRPr="5DE7F7D2">
              <w:rPr>
                <w:rStyle w:val="Hyperlink"/>
              </w:rPr>
              <w:t>6</w:t>
            </w:r>
            <w:r w:rsidR="5DE7F7D2">
              <w:fldChar w:fldCharType="end"/>
            </w:r>
          </w:hyperlink>
        </w:p>
        <w:p w14:paraId="272A9B10" w14:textId="7603F519" w:rsidR="5DE7F7D2" w:rsidRDefault="009A6A79" w:rsidP="5DE7F7D2">
          <w:pPr>
            <w:pStyle w:val="TOC2"/>
            <w:tabs>
              <w:tab w:val="right" w:leader="dot" w:pos="9015"/>
            </w:tabs>
            <w:rPr>
              <w:rStyle w:val="Hyperlink"/>
            </w:rPr>
          </w:pPr>
          <w:hyperlink w:anchor="_Toc612283217">
            <w:r w:rsidR="5DE7F7D2" w:rsidRPr="5DE7F7D2">
              <w:rPr>
                <w:rStyle w:val="Hyperlink"/>
              </w:rPr>
              <w:t>Role of Social Worker</w:t>
            </w:r>
            <w:r w:rsidR="5DE7F7D2">
              <w:tab/>
            </w:r>
            <w:r w:rsidR="5DE7F7D2">
              <w:fldChar w:fldCharType="begin"/>
            </w:r>
            <w:r w:rsidR="5DE7F7D2">
              <w:instrText>PAGEREF _Toc612283217 \h</w:instrText>
            </w:r>
            <w:r w:rsidR="5DE7F7D2">
              <w:fldChar w:fldCharType="separate"/>
            </w:r>
            <w:r w:rsidR="5DE7F7D2" w:rsidRPr="5DE7F7D2">
              <w:rPr>
                <w:rStyle w:val="Hyperlink"/>
              </w:rPr>
              <w:t>7</w:t>
            </w:r>
            <w:r w:rsidR="5DE7F7D2">
              <w:fldChar w:fldCharType="end"/>
            </w:r>
          </w:hyperlink>
        </w:p>
        <w:p w14:paraId="1EAF1E7B" w14:textId="77C3AF00" w:rsidR="5DE7F7D2" w:rsidRDefault="009A6A79" w:rsidP="5DE7F7D2">
          <w:pPr>
            <w:pStyle w:val="TOC2"/>
            <w:tabs>
              <w:tab w:val="right" w:leader="dot" w:pos="9015"/>
            </w:tabs>
            <w:rPr>
              <w:rStyle w:val="Hyperlink"/>
            </w:rPr>
          </w:pPr>
          <w:hyperlink w:anchor="_Toc1493294677">
            <w:r w:rsidR="5DE7F7D2" w:rsidRPr="5DE7F7D2">
              <w:rPr>
                <w:rStyle w:val="Hyperlink"/>
              </w:rPr>
              <w:t>Legislation</w:t>
            </w:r>
            <w:r w:rsidR="5DE7F7D2">
              <w:tab/>
            </w:r>
            <w:r w:rsidR="5DE7F7D2">
              <w:fldChar w:fldCharType="begin"/>
            </w:r>
            <w:r w:rsidR="5DE7F7D2">
              <w:instrText>PAGEREF _Toc1493294677 \h</w:instrText>
            </w:r>
            <w:r w:rsidR="5DE7F7D2">
              <w:fldChar w:fldCharType="separate"/>
            </w:r>
            <w:r w:rsidR="5DE7F7D2" w:rsidRPr="5DE7F7D2">
              <w:rPr>
                <w:rStyle w:val="Hyperlink"/>
              </w:rPr>
              <w:t>7</w:t>
            </w:r>
            <w:r w:rsidR="5DE7F7D2">
              <w:fldChar w:fldCharType="end"/>
            </w:r>
          </w:hyperlink>
        </w:p>
        <w:p w14:paraId="66AB1149" w14:textId="294ADCAE" w:rsidR="5DE7F7D2" w:rsidRDefault="009A6A79" w:rsidP="5DE7F7D2">
          <w:pPr>
            <w:pStyle w:val="TOC1"/>
            <w:tabs>
              <w:tab w:val="right" w:leader="dot" w:pos="9015"/>
            </w:tabs>
            <w:rPr>
              <w:rStyle w:val="Hyperlink"/>
            </w:rPr>
          </w:pPr>
          <w:hyperlink w:anchor="_Toc506883173">
            <w:r w:rsidR="5DE7F7D2" w:rsidRPr="5DE7F7D2">
              <w:rPr>
                <w:rStyle w:val="Hyperlink"/>
              </w:rPr>
              <w:t>Recruitment and Selection- Reflection on Role Play</w:t>
            </w:r>
            <w:r w:rsidR="5DE7F7D2">
              <w:tab/>
            </w:r>
            <w:r w:rsidR="5DE7F7D2">
              <w:fldChar w:fldCharType="begin"/>
            </w:r>
            <w:r w:rsidR="5DE7F7D2">
              <w:instrText>PAGEREF _Toc506883173 \h</w:instrText>
            </w:r>
            <w:r w:rsidR="5DE7F7D2">
              <w:fldChar w:fldCharType="separate"/>
            </w:r>
            <w:r w:rsidR="5DE7F7D2" w:rsidRPr="5DE7F7D2">
              <w:rPr>
                <w:rStyle w:val="Hyperlink"/>
              </w:rPr>
              <w:t>8</w:t>
            </w:r>
            <w:r w:rsidR="5DE7F7D2">
              <w:fldChar w:fldCharType="end"/>
            </w:r>
          </w:hyperlink>
        </w:p>
        <w:p w14:paraId="7B144646" w14:textId="6CAA534D" w:rsidR="5DE7F7D2" w:rsidRDefault="009A6A79" w:rsidP="5DE7F7D2">
          <w:pPr>
            <w:pStyle w:val="TOC1"/>
            <w:tabs>
              <w:tab w:val="right" w:leader="dot" w:pos="9015"/>
            </w:tabs>
            <w:rPr>
              <w:rStyle w:val="Hyperlink"/>
            </w:rPr>
          </w:pPr>
          <w:hyperlink w:anchor="_Toc564817963">
            <w:r w:rsidR="5DE7F7D2" w:rsidRPr="5DE7F7D2">
              <w:rPr>
                <w:rStyle w:val="Hyperlink"/>
              </w:rPr>
              <w:t>Conclusion</w:t>
            </w:r>
            <w:r w:rsidR="5DE7F7D2">
              <w:tab/>
            </w:r>
            <w:r w:rsidR="5DE7F7D2">
              <w:fldChar w:fldCharType="begin"/>
            </w:r>
            <w:r w:rsidR="5DE7F7D2">
              <w:instrText>PAGEREF _Toc564817963 \h</w:instrText>
            </w:r>
            <w:r w:rsidR="5DE7F7D2">
              <w:fldChar w:fldCharType="separate"/>
            </w:r>
            <w:r w:rsidR="5DE7F7D2" w:rsidRPr="5DE7F7D2">
              <w:rPr>
                <w:rStyle w:val="Hyperlink"/>
              </w:rPr>
              <w:t>8</w:t>
            </w:r>
            <w:r w:rsidR="5DE7F7D2">
              <w:fldChar w:fldCharType="end"/>
            </w:r>
          </w:hyperlink>
        </w:p>
        <w:p w14:paraId="1553274F" w14:textId="0B0BD848" w:rsidR="5DE7F7D2" w:rsidRDefault="009A6A79" w:rsidP="5DE7F7D2">
          <w:pPr>
            <w:pStyle w:val="TOC1"/>
            <w:tabs>
              <w:tab w:val="right" w:leader="dot" w:pos="9015"/>
            </w:tabs>
            <w:rPr>
              <w:rStyle w:val="Hyperlink"/>
            </w:rPr>
          </w:pPr>
          <w:hyperlink w:anchor="_Toc857641193">
            <w:r w:rsidR="5DE7F7D2" w:rsidRPr="5DE7F7D2">
              <w:rPr>
                <w:rStyle w:val="Hyperlink"/>
              </w:rPr>
              <w:t>Appendix</w:t>
            </w:r>
            <w:r w:rsidR="5DE7F7D2">
              <w:tab/>
            </w:r>
            <w:r w:rsidR="5DE7F7D2">
              <w:fldChar w:fldCharType="begin"/>
            </w:r>
            <w:r w:rsidR="5DE7F7D2">
              <w:instrText>PAGEREF _Toc857641193 \h</w:instrText>
            </w:r>
            <w:r w:rsidR="5DE7F7D2">
              <w:fldChar w:fldCharType="separate"/>
            </w:r>
            <w:r w:rsidR="5DE7F7D2" w:rsidRPr="5DE7F7D2">
              <w:rPr>
                <w:rStyle w:val="Hyperlink"/>
              </w:rPr>
              <w:t>8</w:t>
            </w:r>
            <w:r w:rsidR="5DE7F7D2">
              <w:fldChar w:fldCharType="end"/>
            </w:r>
          </w:hyperlink>
        </w:p>
        <w:p w14:paraId="777F161A" w14:textId="4C255569" w:rsidR="5DE7F7D2" w:rsidRDefault="009A6A79" w:rsidP="5DE7F7D2">
          <w:pPr>
            <w:pStyle w:val="TOC2"/>
            <w:tabs>
              <w:tab w:val="right" w:leader="dot" w:pos="9015"/>
            </w:tabs>
            <w:rPr>
              <w:rStyle w:val="Hyperlink"/>
            </w:rPr>
          </w:pPr>
          <w:hyperlink w:anchor="_Toc84345307">
            <w:r w:rsidR="5DE7F7D2" w:rsidRPr="5DE7F7D2">
              <w:rPr>
                <w:rStyle w:val="Hyperlink"/>
              </w:rPr>
              <w:t>Lifeline- Table 1.1</w:t>
            </w:r>
            <w:r w:rsidR="5DE7F7D2">
              <w:tab/>
            </w:r>
            <w:r w:rsidR="5DE7F7D2">
              <w:fldChar w:fldCharType="begin"/>
            </w:r>
            <w:r w:rsidR="5DE7F7D2">
              <w:instrText>PAGEREF _Toc84345307 \h</w:instrText>
            </w:r>
            <w:r w:rsidR="5DE7F7D2">
              <w:fldChar w:fldCharType="separate"/>
            </w:r>
            <w:r w:rsidR="5DE7F7D2" w:rsidRPr="5DE7F7D2">
              <w:rPr>
                <w:rStyle w:val="Hyperlink"/>
              </w:rPr>
              <w:t>9</w:t>
            </w:r>
            <w:r w:rsidR="5DE7F7D2">
              <w:fldChar w:fldCharType="end"/>
            </w:r>
          </w:hyperlink>
        </w:p>
        <w:p w14:paraId="05108BC9" w14:textId="58B53DF2" w:rsidR="5DE7F7D2" w:rsidRDefault="009A6A79" w:rsidP="5DE7F7D2">
          <w:pPr>
            <w:pStyle w:val="TOC2"/>
            <w:tabs>
              <w:tab w:val="right" w:leader="dot" w:pos="9015"/>
            </w:tabs>
            <w:rPr>
              <w:rStyle w:val="Hyperlink"/>
            </w:rPr>
          </w:pPr>
          <w:hyperlink w:anchor="_Toc420540388">
            <w:r w:rsidR="5DE7F7D2" w:rsidRPr="5DE7F7D2">
              <w:rPr>
                <w:rStyle w:val="Hyperlink"/>
              </w:rPr>
              <w:t>Life Tree- Table 1.2</w:t>
            </w:r>
            <w:r w:rsidR="5DE7F7D2">
              <w:tab/>
            </w:r>
            <w:r w:rsidR="5DE7F7D2">
              <w:fldChar w:fldCharType="begin"/>
            </w:r>
            <w:r w:rsidR="5DE7F7D2">
              <w:instrText>PAGEREF _Toc420540388 \h</w:instrText>
            </w:r>
            <w:r w:rsidR="5DE7F7D2">
              <w:fldChar w:fldCharType="separate"/>
            </w:r>
            <w:r w:rsidR="5DE7F7D2" w:rsidRPr="5DE7F7D2">
              <w:rPr>
                <w:rStyle w:val="Hyperlink"/>
              </w:rPr>
              <w:t>9</w:t>
            </w:r>
            <w:r w:rsidR="5DE7F7D2">
              <w:fldChar w:fldCharType="end"/>
            </w:r>
          </w:hyperlink>
        </w:p>
        <w:p w14:paraId="2ED49269" w14:textId="0AE5F91F" w:rsidR="5DE7F7D2" w:rsidRDefault="009A6A79" w:rsidP="5DE7F7D2">
          <w:pPr>
            <w:pStyle w:val="TOC2"/>
            <w:tabs>
              <w:tab w:val="right" w:leader="dot" w:pos="9015"/>
            </w:tabs>
            <w:rPr>
              <w:rStyle w:val="Hyperlink"/>
            </w:rPr>
          </w:pPr>
          <w:hyperlink w:anchor="_Toc1383829379">
            <w:r w:rsidR="5DE7F7D2" w:rsidRPr="5DE7F7D2">
              <w:rPr>
                <w:rStyle w:val="Hyperlink"/>
              </w:rPr>
              <w:t>SMART Objectives- Table 1.4</w:t>
            </w:r>
            <w:r w:rsidR="5DE7F7D2">
              <w:tab/>
            </w:r>
            <w:r w:rsidR="5DE7F7D2">
              <w:fldChar w:fldCharType="begin"/>
            </w:r>
            <w:r w:rsidR="5DE7F7D2">
              <w:instrText>PAGEREF _Toc1383829379 \h</w:instrText>
            </w:r>
            <w:r w:rsidR="5DE7F7D2">
              <w:fldChar w:fldCharType="separate"/>
            </w:r>
            <w:r w:rsidR="5DE7F7D2" w:rsidRPr="5DE7F7D2">
              <w:rPr>
                <w:rStyle w:val="Hyperlink"/>
              </w:rPr>
              <w:t>11</w:t>
            </w:r>
            <w:r w:rsidR="5DE7F7D2">
              <w:fldChar w:fldCharType="end"/>
            </w:r>
          </w:hyperlink>
        </w:p>
        <w:p w14:paraId="20AD70AE" w14:textId="2CD78415" w:rsidR="5DE7F7D2" w:rsidRDefault="009A6A79" w:rsidP="5DE7F7D2">
          <w:pPr>
            <w:pStyle w:val="TOC2"/>
            <w:tabs>
              <w:tab w:val="right" w:leader="dot" w:pos="9015"/>
            </w:tabs>
            <w:rPr>
              <w:rStyle w:val="Hyperlink"/>
            </w:rPr>
          </w:pPr>
          <w:hyperlink w:anchor="_Toc1476040598">
            <w:r w:rsidR="5DE7F7D2" w:rsidRPr="5DE7F7D2">
              <w:rPr>
                <w:rStyle w:val="Hyperlink"/>
              </w:rPr>
              <w:t>SWOT Analysis- Table 1.5</w:t>
            </w:r>
            <w:r w:rsidR="5DE7F7D2">
              <w:tab/>
            </w:r>
            <w:r w:rsidR="5DE7F7D2">
              <w:fldChar w:fldCharType="begin"/>
            </w:r>
            <w:r w:rsidR="5DE7F7D2">
              <w:instrText>PAGEREF _Toc1476040598 \h</w:instrText>
            </w:r>
            <w:r w:rsidR="5DE7F7D2">
              <w:fldChar w:fldCharType="separate"/>
            </w:r>
            <w:r w:rsidR="5DE7F7D2" w:rsidRPr="5DE7F7D2">
              <w:rPr>
                <w:rStyle w:val="Hyperlink"/>
              </w:rPr>
              <w:t>12</w:t>
            </w:r>
            <w:r w:rsidR="5DE7F7D2">
              <w:fldChar w:fldCharType="end"/>
            </w:r>
          </w:hyperlink>
        </w:p>
        <w:p w14:paraId="3B7D1465" w14:textId="0BB845B0" w:rsidR="5DE7F7D2" w:rsidRDefault="009A6A79" w:rsidP="5DE7F7D2">
          <w:pPr>
            <w:pStyle w:val="TOC2"/>
            <w:tabs>
              <w:tab w:val="right" w:leader="dot" w:pos="9015"/>
            </w:tabs>
            <w:rPr>
              <w:rStyle w:val="Hyperlink"/>
            </w:rPr>
          </w:pPr>
          <w:hyperlink w:anchor="_Toc2106372276">
            <w:r w:rsidR="5DE7F7D2" w:rsidRPr="5DE7F7D2">
              <w:rPr>
                <w:rStyle w:val="Hyperlink"/>
              </w:rPr>
              <w:t>Johari Window- Table 1.6￼</w:t>
            </w:r>
            <w:r w:rsidR="5DE7F7D2">
              <w:tab/>
            </w:r>
            <w:r w:rsidR="5DE7F7D2">
              <w:fldChar w:fldCharType="begin"/>
            </w:r>
            <w:r w:rsidR="5DE7F7D2">
              <w:instrText>PAGEREF _Toc2106372276 \h</w:instrText>
            </w:r>
            <w:r w:rsidR="5DE7F7D2">
              <w:fldChar w:fldCharType="separate"/>
            </w:r>
            <w:r w:rsidR="5DE7F7D2" w:rsidRPr="5DE7F7D2">
              <w:rPr>
                <w:rStyle w:val="Hyperlink"/>
              </w:rPr>
              <w:t>12</w:t>
            </w:r>
            <w:r w:rsidR="5DE7F7D2">
              <w:fldChar w:fldCharType="end"/>
            </w:r>
          </w:hyperlink>
        </w:p>
        <w:p w14:paraId="1F0D0D2F" w14:textId="5CFCBFAE" w:rsidR="5DE7F7D2" w:rsidRDefault="009A6A79" w:rsidP="5DE7F7D2">
          <w:pPr>
            <w:pStyle w:val="TOC2"/>
            <w:tabs>
              <w:tab w:val="right" w:leader="dot" w:pos="9015"/>
            </w:tabs>
            <w:rPr>
              <w:rStyle w:val="Hyperlink"/>
            </w:rPr>
          </w:pPr>
          <w:hyperlink w:anchor="_Toc379508077">
            <w:r w:rsidR="5DE7F7D2" w:rsidRPr="5DE7F7D2">
              <w:rPr>
                <w:rStyle w:val="Hyperlink"/>
              </w:rPr>
              <w:t>Role-Play Interview: Family Support Worker</w:t>
            </w:r>
            <w:r w:rsidR="5DE7F7D2">
              <w:tab/>
            </w:r>
            <w:r w:rsidR="5DE7F7D2">
              <w:fldChar w:fldCharType="begin"/>
            </w:r>
            <w:r w:rsidR="5DE7F7D2">
              <w:instrText>PAGEREF _Toc379508077 \h</w:instrText>
            </w:r>
            <w:r w:rsidR="5DE7F7D2">
              <w:fldChar w:fldCharType="separate"/>
            </w:r>
            <w:r w:rsidR="5DE7F7D2" w:rsidRPr="5DE7F7D2">
              <w:rPr>
                <w:rStyle w:val="Hyperlink"/>
              </w:rPr>
              <w:t>13</w:t>
            </w:r>
            <w:r w:rsidR="5DE7F7D2">
              <w:fldChar w:fldCharType="end"/>
            </w:r>
          </w:hyperlink>
        </w:p>
        <w:p w14:paraId="4D984283" w14:textId="1B11F496" w:rsidR="5DE7F7D2" w:rsidRDefault="009A6A79" w:rsidP="5DE7F7D2">
          <w:pPr>
            <w:pStyle w:val="TOC1"/>
            <w:tabs>
              <w:tab w:val="right" w:leader="dot" w:pos="9015"/>
            </w:tabs>
            <w:rPr>
              <w:rStyle w:val="Hyperlink"/>
            </w:rPr>
          </w:pPr>
          <w:hyperlink w:anchor="_Toc1598948655">
            <w:r w:rsidR="5DE7F7D2" w:rsidRPr="5DE7F7D2">
              <w:rPr>
                <w:rStyle w:val="Hyperlink"/>
              </w:rPr>
              <w:t>References</w:t>
            </w:r>
            <w:r w:rsidR="5DE7F7D2">
              <w:tab/>
            </w:r>
            <w:r w:rsidR="5DE7F7D2">
              <w:fldChar w:fldCharType="begin"/>
            </w:r>
            <w:r w:rsidR="5DE7F7D2">
              <w:instrText>PAGEREF _Toc1598948655 \h</w:instrText>
            </w:r>
            <w:r w:rsidR="5DE7F7D2">
              <w:fldChar w:fldCharType="separate"/>
            </w:r>
            <w:r w:rsidR="5DE7F7D2" w:rsidRPr="5DE7F7D2">
              <w:rPr>
                <w:rStyle w:val="Hyperlink"/>
              </w:rPr>
              <w:t>15</w:t>
            </w:r>
            <w:r w:rsidR="5DE7F7D2">
              <w:fldChar w:fldCharType="end"/>
            </w:r>
          </w:hyperlink>
          <w:r w:rsidR="5DE7F7D2">
            <w:fldChar w:fldCharType="end"/>
          </w:r>
        </w:p>
      </w:sdtContent>
    </w:sdt>
    <w:p w14:paraId="07ACB348" w14:textId="7A9F839C" w:rsidR="5DE7F7D2" w:rsidRDefault="5DE7F7D2" w:rsidP="5DE7F7D2">
      <w:pPr>
        <w:spacing w:line="360" w:lineRule="auto"/>
        <w:jc w:val="center"/>
        <w:rPr>
          <w:rFonts w:ascii="Arial" w:eastAsia="Arial" w:hAnsi="Arial" w:cs="Arial"/>
          <w:b/>
          <w:bCs/>
          <w:u w:val="single"/>
        </w:rPr>
      </w:pPr>
    </w:p>
    <w:p w14:paraId="00B3C028" w14:textId="20237EED" w:rsidR="2398B5FE" w:rsidRDefault="2398B5FE" w:rsidP="2398B5FE">
      <w:pPr>
        <w:spacing w:line="360" w:lineRule="auto"/>
        <w:jc w:val="center"/>
        <w:rPr>
          <w:rFonts w:ascii="Arial" w:eastAsia="Arial" w:hAnsi="Arial" w:cs="Arial"/>
          <w:b/>
          <w:bCs/>
          <w:u w:val="single"/>
        </w:rPr>
      </w:pPr>
    </w:p>
    <w:p w14:paraId="636ECAA6" w14:textId="0CD1420F" w:rsidR="2398B5FE" w:rsidRDefault="2398B5FE" w:rsidP="2398B5FE">
      <w:pPr>
        <w:spacing w:line="360" w:lineRule="auto"/>
        <w:jc w:val="center"/>
        <w:rPr>
          <w:rFonts w:ascii="Arial" w:eastAsia="Arial" w:hAnsi="Arial" w:cs="Arial"/>
          <w:b/>
          <w:bCs/>
          <w:u w:val="single"/>
        </w:rPr>
      </w:pPr>
    </w:p>
    <w:p w14:paraId="1E05DF32" w14:textId="236D77C1" w:rsidR="2398B5FE" w:rsidRDefault="2398B5FE" w:rsidP="2398B5FE">
      <w:pPr>
        <w:spacing w:line="360" w:lineRule="auto"/>
        <w:jc w:val="center"/>
        <w:rPr>
          <w:rFonts w:ascii="Arial" w:eastAsia="Arial" w:hAnsi="Arial" w:cs="Arial"/>
          <w:b/>
          <w:bCs/>
          <w:u w:val="single"/>
        </w:rPr>
      </w:pPr>
    </w:p>
    <w:p w14:paraId="56CAB2A9" w14:textId="3D258975" w:rsidR="2398B5FE" w:rsidRDefault="2398B5FE" w:rsidP="2398B5FE">
      <w:pPr>
        <w:spacing w:line="360" w:lineRule="auto"/>
        <w:jc w:val="center"/>
        <w:rPr>
          <w:rFonts w:ascii="Arial" w:eastAsia="Arial" w:hAnsi="Arial" w:cs="Arial"/>
          <w:b/>
          <w:bCs/>
          <w:u w:val="single"/>
        </w:rPr>
      </w:pPr>
    </w:p>
    <w:p w14:paraId="15ED9F93" w14:textId="467900B8" w:rsidR="2398B5FE" w:rsidRDefault="2398B5FE" w:rsidP="2398B5FE">
      <w:pPr>
        <w:spacing w:line="360" w:lineRule="auto"/>
        <w:jc w:val="center"/>
        <w:rPr>
          <w:rFonts w:ascii="Arial" w:eastAsia="Arial" w:hAnsi="Arial" w:cs="Arial"/>
          <w:b/>
          <w:bCs/>
          <w:u w:val="single"/>
        </w:rPr>
      </w:pPr>
    </w:p>
    <w:p w14:paraId="10D3EC8A" w14:textId="7269F8DA" w:rsidR="2398B5FE" w:rsidRDefault="2398B5FE" w:rsidP="2398B5FE">
      <w:pPr>
        <w:spacing w:line="360" w:lineRule="auto"/>
        <w:jc w:val="center"/>
        <w:rPr>
          <w:rFonts w:ascii="Arial" w:eastAsia="Arial" w:hAnsi="Arial" w:cs="Arial"/>
          <w:b/>
          <w:bCs/>
          <w:u w:val="single"/>
        </w:rPr>
      </w:pPr>
    </w:p>
    <w:p w14:paraId="17C4F2AD" w14:textId="39606E58" w:rsidR="2398B5FE" w:rsidRDefault="2398B5FE" w:rsidP="2398B5FE">
      <w:pPr>
        <w:spacing w:line="360" w:lineRule="auto"/>
        <w:jc w:val="center"/>
        <w:rPr>
          <w:rFonts w:ascii="Arial" w:eastAsia="Arial" w:hAnsi="Arial" w:cs="Arial"/>
          <w:b/>
          <w:bCs/>
          <w:u w:val="single"/>
        </w:rPr>
      </w:pPr>
    </w:p>
    <w:p w14:paraId="0C4829B1" w14:textId="1F8F3D15" w:rsidR="2398B5FE" w:rsidRDefault="2398B5FE" w:rsidP="2398B5FE">
      <w:pPr>
        <w:spacing w:line="360" w:lineRule="auto"/>
        <w:jc w:val="center"/>
        <w:rPr>
          <w:rFonts w:ascii="Arial" w:eastAsia="Arial" w:hAnsi="Arial" w:cs="Arial"/>
          <w:b/>
          <w:bCs/>
          <w:u w:val="single"/>
        </w:rPr>
      </w:pPr>
    </w:p>
    <w:p w14:paraId="5D5543F0" w14:textId="69D8B843" w:rsidR="2398B5FE" w:rsidRDefault="2398B5FE" w:rsidP="2398B5FE">
      <w:pPr>
        <w:spacing w:line="360" w:lineRule="auto"/>
        <w:jc w:val="center"/>
        <w:rPr>
          <w:rFonts w:ascii="Arial" w:eastAsia="Arial" w:hAnsi="Arial" w:cs="Arial"/>
          <w:b/>
          <w:bCs/>
          <w:u w:val="single"/>
        </w:rPr>
      </w:pPr>
    </w:p>
    <w:p w14:paraId="34B83687" w14:textId="21FE0898" w:rsidR="6170B0A4" w:rsidRDefault="6170B0A4" w:rsidP="5DE7F7D2">
      <w:pPr>
        <w:pStyle w:val="Heading1"/>
        <w:spacing w:line="360" w:lineRule="auto"/>
        <w:rPr>
          <w:rFonts w:ascii="Arial" w:eastAsia="Arial" w:hAnsi="Arial" w:cs="Arial"/>
          <w:b/>
          <w:bCs/>
          <w:u w:val="single"/>
        </w:rPr>
      </w:pPr>
      <w:bookmarkStart w:id="2" w:name="_Toc1249539343"/>
      <w:r>
        <w:t>Introduction</w:t>
      </w:r>
      <w:bookmarkEnd w:id="2"/>
    </w:p>
    <w:p w14:paraId="298009C7" w14:textId="2AC9AD7D" w:rsidR="3BA86679" w:rsidRDefault="3BA86679" w:rsidP="2398B5FE">
      <w:pPr>
        <w:spacing w:line="360" w:lineRule="auto"/>
        <w:rPr>
          <w:rFonts w:ascii="Arial" w:eastAsia="Arial" w:hAnsi="Arial" w:cs="Arial"/>
        </w:rPr>
      </w:pPr>
      <w:r w:rsidRPr="2398B5FE">
        <w:rPr>
          <w:rFonts w:ascii="Arial" w:eastAsia="Arial" w:hAnsi="Arial" w:cs="Arial"/>
        </w:rPr>
        <w:t xml:space="preserve">Deciding </w:t>
      </w:r>
      <w:r w:rsidR="2CA63D60" w:rsidRPr="2398B5FE">
        <w:rPr>
          <w:rFonts w:ascii="Arial" w:eastAsia="Arial" w:hAnsi="Arial" w:cs="Arial"/>
        </w:rPr>
        <w:t>on the right</w:t>
      </w:r>
      <w:r w:rsidRPr="2398B5FE">
        <w:rPr>
          <w:rFonts w:ascii="Arial" w:eastAsia="Arial" w:hAnsi="Arial" w:cs="Arial"/>
        </w:rPr>
        <w:t xml:space="preserve"> career path </w:t>
      </w:r>
      <w:r w:rsidR="6E93702A" w:rsidRPr="2398B5FE">
        <w:rPr>
          <w:rFonts w:ascii="Arial" w:eastAsia="Arial" w:hAnsi="Arial" w:cs="Arial"/>
        </w:rPr>
        <w:t xml:space="preserve">can be a </w:t>
      </w:r>
      <w:r w:rsidR="505E6E80" w:rsidRPr="2398B5FE">
        <w:rPr>
          <w:rFonts w:ascii="Arial" w:eastAsia="Arial" w:hAnsi="Arial" w:cs="Arial"/>
        </w:rPr>
        <w:t xml:space="preserve">confusing and </w:t>
      </w:r>
      <w:r w:rsidR="6E93702A" w:rsidRPr="2398B5FE">
        <w:rPr>
          <w:rFonts w:ascii="Arial" w:eastAsia="Arial" w:hAnsi="Arial" w:cs="Arial"/>
        </w:rPr>
        <w:t>challenging experience in life</w:t>
      </w:r>
      <w:r w:rsidR="390D1FA2" w:rsidRPr="2398B5FE">
        <w:rPr>
          <w:rFonts w:ascii="Arial" w:eastAsia="Arial" w:hAnsi="Arial" w:cs="Arial"/>
        </w:rPr>
        <w:t>.</w:t>
      </w:r>
      <w:r w:rsidR="4762691B" w:rsidRPr="2398B5FE">
        <w:rPr>
          <w:rFonts w:ascii="Arial" w:eastAsia="Arial" w:hAnsi="Arial" w:cs="Arial"/>
        </w:rPr>
        <w:t xml:space="preserve"> </w:t>
      </w:r>
      <w:r w:rsidR="71E18CDC" w:rsidRPr="2398B5FE">
        <w:rPr>
          <w:rFonts w:ascii="Arial" w:eastAsia="Arial" w:hAnsi="Arial" w:cs="Arial"/>
        </w:rPr>
        <w:t>A</w:t>
      </w:r>
      <w:r w:rsidR="4762691B" w:rsidRPr="2398B5FE">
        <w:rPr>
          <w:rFonts w:ascii="Arial" w:eastAsia="Arial" w:hAnsi="Arial" w:cs="Arial"/>
        </w:rPr>
        <w:t>n indiv</w:t>
      </w:r>
      <w:r w:rsidR="45D4C12A" w:rsidRPr="2398B5FE">
        <w:rPr>
          <w:rFonts w:ascii="Arial" w:eastAsia="Arial" w:hAnsi="Arial" w:cs="Arial"/>
        </w:rPr>
        <w:t>i</w:t>
      </w:r>
      <w:r w:rsidR="4762691B" w:rsidRPr="2398B5FE">
        <w:rPr>
          <w:rFonts w:ascii="Arial" w:eastAsia="Arial" w:hAnsi="Arial" w:cs="Arial"/>
        </w:rPr>
        <w:t xml:space="preserve">dual </w:t>
      </w:r>
      <w:r w:rsidR="21CA5599" w:rsidRPr="2398B5FE">
        <w:rPr>
          <w:rFonts w:ascii="Arial" w:eastAsia="Arial" w:hAnsi="Arial" w:cs="Arial"/>
        </w:rPr>
        <w:t xml:space="preserve">can </w:t>
      </w:r>
      <w:r w:rsidR="2B12010D" w:rsidRPr="2398B5FE">
        <w:rPr>
          <w:rFonts w:ascii="Arial" w:eastAsia="Arial" w:hAnsi="Arial" w:cs="Arial"/>
        </w:rPr>
        <w:t>choos</w:t>
      </w:r>
      <w:r w:rsidR="213C42A7" w:rsidRPr="2398B5FE">
        <w:rPr>
          <w:rFonts w:ascii="Arial" w:eastAsia="Arial" w:hAnsi="Arial" w:cs="Arial"/>
        </w:rPr>
        <w:t>e</w:t>
      </w:r>
      <w:r w:rsidR="2B12010D" w:rsidRPr="2398B5FE">
        <w:rPr>
          <w:rFonts w:ascii="Arial" w:eastAsia="Arial" w:hAnsi="Arial" w:cs="Arial"/>
        </w:rPr>
        <w:t xml:space="preserve"> their intended career path at different times </w:t>
      </w:r>
      <w:r w:rsidR="4F96659B" w:rsidRPr="2398B5FE">
        <w:rPr>
          <w:rFonts w:ascii="Arial" w:eastAsia="Arial" w:hAnsi="Arial" w:cs="Arial"/>
        </w:rPr>
        <w:t>throughout</w:t>
      </w:r>
      <w:r w:rsidR="2B12010D" w:rsidRPr="2398B5FE">
        <w:rPr>
          <w:rFonts w:ascii="Arial" w:eastAsia="Arial" w:hAnsi="Arial" w:cs="Arial"/>
        </w:rPr>
        <w:t xml:space="preserve"> their lif</w:t>
      </w:r>
      <w:r w:rsidR="704F2778" w:rsidRPr="2398B5FE">
        <w:rPr>
          <w:rFonts w:ascii="Arial" w:eastAsia="Arial" w:hAnsi="Arial" w:cs="Arial"/>
        </w:rPr>
        <w:t>e, after going through many stepping</w:t>
      </w:r>
      <w:r w:rsidR="74407845" w:rsidRPr="2398B5FE">
        <w:rPr>
          <w:rFonts w:ascii="Arial" w:eastAsia="Arial" w:hAnsi="Arial" w:cs="Arial"/>
        </w:rPr>
        <w:t>-</w:t>
      </w:r>
      <w:r w:rsidR="704F2778" w:rsidRPr="2398B5FE">
        <w:rPr>
          <w:rFonts w:ascii="Arial" w:eastAsia="Arial" w:hAnsi="Arial" w:cs="Arial"/>
        </w:rPr>
        <w:t>stones</w:t>
      </w:r>
      <w:r w:rsidR="2B12010D" w:rsidRPr="2398B5FE">
        <w:rPr>
          <w:rFonts w:ascii="Arial" w:eastAsia="Arial" w:hAnsi="Arial" w:cs="Arial"/>
        </w:rPr>
        <w:t xml:space="preserve">. </w:t>
      </w:r>
      <w:r w:rsidR="79450755" w:rsidRPr="2398B5FE">
        <w:rPr>
          <w:rFonts w:ascii="Arial" w:eastAsia="Arial" w:hAnsi="Arial" w:cs="Arial"/>
        </w:rPr>
        <w:t xml:space="preserve">This can be </w:t>
      </w:r>
      <w:r w:rsidR="4D11D406" w:rsidRPr="2398B5FE">
        <w:rPr>
          <w:rFonts w:ascii="Arial" w:eastAsia="Arial" w:hAnsi="Arial" w:cs="Arial"/>
        </w:rPr>
        <w:t xml:space="preserve">decided </w:t>
      </w:r>
      <w:r w:rsidR="79450755" w:rsidRPr="2398B5FE">
        <w:rPr>
          <w:rFonts w:ascii="Arial" w:eastAsia="Arial" w:hAnsi="Arial" w:cs="Arial"/>
        </w:rPr>
        <w:t>during studying at university, others may already have decided from a young age</w:t>
      </w:r>
      <w:r w:rsidR="456B2FD1" w:rsidRPr="2398B5FE">
        <w:rPr>
          <w:rFonts w:ascii="Arial" w:eastAsia="Arial" w:hAnsi="Arial" w:cs="Arial"/>
        </w:rPr>
        <w:t xml:space="preserve"> (Hollander </w:t>
      </w:r>
      <w:r w:rsidR="456B2FD1" w:rsidRPr="2398B5FE">
        <w:rPr>
          <w:rFonts w:ascii="Arial" w:eastAsia="Arial" w:hAnsi="Arial" w:cs="Arial"/>
          <w:i/>
          <w:iCs/>
        </w:rPr>
        <w:t>et al</w:t>
      </w:r>
      <w:r w:rsidR="07E14C99" w:rsidRPr="5DE7F7D2">
        <w:rPr>
          <w:rFonts w:ascii="Arial" w:eastAsia="Arial" w:hAnsi="Arial" w:cs="Arial"/>
        </w:rPr>
        <w:t>.</w:t>
      </w:r>
      <w:r w:rsidR="19705122" w:rsidRPr="5DE7F7D2">
        <w:rPr>
          <w:rFonts w:ascii="Arial" w:eastAsia="Arial" w:hAnsi="Arial" w:cs="Arial"/>
        </w:rPr>
        <w:t>,</w:t>
      </w:r>
      <w:r w:rsidR="456B2FD1" w:rsidRPr="2398B5FE">
        <w:rPr>
          <w:rFonts w:ascii="Arial" w:eastAsia="Arial" w:hAnsi="Arial" w:cs="Arial"/>
        </w:rPr>
        <w:t xml:space="preserve"> 2018).</w:t>
      </w:r>
      <w:r w:rsidR="21BB1E12" w:rsidRPr="2398B5FE">
        <w:rPr>
          <w:rFonts w:ascii="Arial" w:eastAsia="Arial" w:hAnsi="Arial" w:cs="Arial"/>
        </w:rPr>
        <w:t xml:space="preserve"> However, different experiences in life steer you towards making the choice of your intended </w:t>
      </w:r>
      <w:r w:rsidR="4F288FDF" w:rsidRPr="2398B5FE">
        <w:rPr>
          <w:rFonts w:ascii="Arial" w:eastAsia="Arial" w:hAnsi="Arial" w:cs="Arial"/>
        </w:rPr>
        <w:t>career path</w:t>
      </w:r>
      <w:r w:rsidR="6EF14D74" w:rsidRPr="2398B5FE">
        <w:rPr>
          <w:rFonts w:ascii="Arial" w:eastAsia="Arial" w:hAnsi="Arial" w:cs="Arial"/>
        </w:rPr>
        <w:t xml:space="preserve"> through personally reflecting. </w:t>
      </w:r>
      <w:r w:rsidR="496A9FDC" w:rsidRPr="2398B5FE">
        <w:rPr>
          <w:rFonts w:ascii="Arial" w:eastAsia="Arial" w:hAnsi="Arial" w:cs="Arial"/>
        </w:rPr>
        <w:t xml:space="preserve">Developing the key skill to self-reflect is an important </w:t>
      </w:r>
      <w:r w:rsidR="06DB35B6" w:rsidRPr="2398B5FE">
        <w:rPr>
          <w:rFonts w:ascii="Arial" w:eastAsia="Arial" w:hAnsi="Arial" w:cs="Arial"/>
        </w:rPr>
        <w:t xml:space="preserve">and beneficial </w:t>
      </w:r>
      <w:r w:rsidR="496A9FDC" w:rsidRPr="2398B5FE">
        <w:rPr>
          <w:rFonts w:ascii="Arial" w:eastAsia="Arial" w:hAnsi="Arial" w:cs="Arial"/>
        </w:rPr>
        <w:t xml:space="preserve">tool </w:t>
      </w:r>
      <w:r w:rsidR="702D94B1" w:rsidRPr="2398B5FE">
        <w:rPr>
          <w:rFonts w:ascii="Arial" w:eastAsia="Arial" w:hAnsi="Arial" w:cs="Arial"/>
        </w:rPr>
        <w:t>within career learning and is</w:t>
      </w:r>
      <w:r w:rsidR="27CF4159" w:rsidRPr="2398B5FE">
        <w:rPr>
          <w:rFonts w:ascii="Arial" w:eastAsia="Arial" w:hAnsi="Arial" w:cs="Arial"/>
        </w:rPr>
        <w:t xml:space="preserve"> presumed </w:t>
      </w:r>
      <w:r w:rsidR="702D94B1" w:rsidRPr="2398B5FE">
        <w:rPr>
          <w:rFonts w:ascii="Arial" w:eastAsia="Arial" w:hAnsi="Arial" w:cs="Arial"/>
        </w:rPr>
        <w:t xml:space="preserve">to be a condition for successful career-identity development </w:t>
      </w:r>
      <w:r w:rsidR="5AC4FF09" w:rsidRPr="2398B5FE">
        <w:rPr>
          <w:rFonts w:ascii="Arial" w:eastAsia="Arial" w:hAnsi="Arial" w:cs="Arial"/>
        </w:rPr>
        <w:t>(</w:t>
      </w:r>
      <w:r w:rsidR="4EBDEEA3" w:rsidRPr="2398B5FE">
        <w:rPr>
          <w:rFonts w:ascii="Arial" w:eastAsia="Arial" w:hAnsi="Arial" w:cs="Arial"/>
        </w:rPr>
        <w:t xml:space="preserve">Lengelle </w:t>
      </w:r>
      <w:r w:rsidR="4EBDEEA3" w:rsidRPr="2398B5FE">
        <w:rPr>
          <w:rFonts w:ascii="Arial" w:eastAsia="Arial" w:hAnsi="Arial" w:cs="Arial"/>
          <w:i/>
          <w:iCs/>
        </w:rPr>
        <w:t>et al</w:t>
      </w:r>
      <w:r w:rsidR="22047A95" w:rsidRPr="2398B5FE">
        <w:rPr>
          <w:rFonts w:ascii="Arial" w:eastAsia="Arial" w:hAnsi="Arial" w:cs="Arial"/>
        </w:rPr>
        <w:t>.</w:t>
      </w:r>
      <w:r w:rsidR="4EBDEEA3" w:rsidRPr="2398B5FE">
        <w:rPr>
          <w:rFonts w:ascii="Arial" w:eastAsia="Arial" w:hAnsi="Arial" w:cs="Arial"/>
        </w:rPr>
        <w:t xml:space="preserve"> 2016). </w:t>
      </w:r>
      <w:r w:rsidR="71656459" w:rsidRPr="2398B5FE">
        <w:rPr>
          <w:rFonts w:ascii="Arial" w:eastAsia="Arial" w:hAnsi="Arial" w:cs="Arial"/>
        </w:rPr>
        <w:t xml:space="preserve">The aim of this report is to </w:t>
      </w:r>
      <w:r w:rsidR="7C869AA7" w:rsidRPr="2398B5FE">
        <w:rPr>
          <w:rFonts w:ascii="Arial" w:eastAsia="Arial" w:hAnsi="Arial" w:cs="Arial"/>
        </w:rPr>
        <w:t>inv</w:t>
      </w:r>
      <w:r w:rsidR="2A39AB23" w:rsidRPr="2398B5FE">
        <w:rPr>
          <w:rFonts w:ascii="Arial" w:eastAsia="Arial" w:hAnsi="Arial" w:cs="Arial"/>
        </w:rPr>
        <w:t>e</w:t>
      </w:r>
      <w:r w:rsidR="49C01846" w:rsidRPr="2398B5FE">
        <w:rPr>
          <w:rFonts w:ascii="Arial" w:eastAsia="Arial" w:hAnsi="Arial" w:cs="Arial"/>
        </w:rPr>
        <w:t>stigate</w:t>
      </w:r>
      <w:r w:rsidR="2A39AB23" w:rsidRPr="2398B5FE">
        <w:rPr>
          <w:rFonts w:ascii="Arial" w:eastAsia="Arial" w:hAnsi="Arial" w:cs="Arial"/>
        </w:rPr>
        <w:t xml:space="preserve"> </w:t>
      </w:r>
      <w:r w:rsidR="55F10C9F" w:rsidRPr="2398B5FE">
        <w:rPr>
          <w:rFonts w:ascii="Arial" w:eastAsia="Arial" w:hAnsi="Arial" w:cs="Arial"/>
        </w:rPr>
        <w:t xml:space="preserve">how to </w:t>
      </w:r>
      <w:r w:rsidR="71656459" w:rsidRPr="2398B5FE">
        <w:rPr>
          <w:rFonts w:ascii="Arial" w:eastAsia="Arial" w:hAnsi="Arial" w:cs="Arial"/>
        </w:rPr>
        <w:t>dev</w:t>
      </w:r>
      <w:r w:rsidR="029E1C0F" w:rsidRPr="2398B5FE">
        <w:rPr>
          <w:rFonts w:ascii="Arial" w:eastAsia="Arial" w:hAnsi="Arial" w:cs="Arial"/>
        </w:rPr>
        <w:t xml:space="preserve">elop strategies </w:t>
      </w:r>
      <w:r w:rsidR="2DDB5C8E" w:rsidRPr="2398B5FE">
        <w:rPr>
          <w:rFonts w:ascii="Arial" w:eastAsia="Arial" w:hAnsi="Arial" w:cs="Arial"/>
        </w:rPr>
        <w:t>through</w:t>
      </w:r>
      <w:r w:rsidR="72439360" w:rsidRPr="2398B5FE">
        <w:rPr>
          <w:rFonts w:ascii="Arial" w:eastAsia="Arial" w:hAnsi="Arial" w:cs="Arial"/>
        </w:rPr>
        <w:t xml:space="preserve"> </w:t>
      </w:r>
      <w:r w:rsidR="5D576986" w:rsidRPr="2398B5FE">
        <w:rPr>
          <w:rFonts w:ascii="Arial" w:eastAsia="Arial" w:hAnsi="Arial" w:cs="Arial"/>
        </w:rPr>
        <w:t>personal reflect</w:t>
      </w:r>
      <w:r w:rsidR="6CA85294" w:rsidRPr="2398B5FE">
        <w:rPr>
          <w:rFonts w:ascii="Arial" w:eastAsia="Arial" w:hAnsi="Arial" w:cs="Arial"/>
        </w:rPr>
        <w:t>ion</w:t>
      </w:r>
      <w:r w:rsidR="4BFABFDA" w:rsidRPr="2398B5FE">
        <w:rPr>
          <w:rFonts w:ascii="Arial" w:eastAsia="Arial" w:hAnsi="Arial" w:cs="Arial"/>
        </w:rPr>
        <w:t xml:space="preserve"> and gain confidence at be</w:t>
      </w:r>
      <w:r w:rsidR="6045F730" w:rsidRPr="2398B5FE">
        <w:rPr>
          <w:rFonts w:ascii="Arial" w:eastAsia="Arial" w:hAnsi="Arial" w:cs="Arial"/>
        </w:rPr>
        <w:t>coming a competent employee</w:t>
      </w:r>
      <w:r w:rsidR="5D576986" w:rsidRPr="2398B5FE">
        <w:rPr>
          <w:rFonts w:ascii="Arial" w:eastAsia="Arial" w:hAnsi="Arial" w:cs="Arial"/>
        </w:rPr>
        <w:t xml:space="preserve"> </w:t>
      </w:r>
      <w:r w:rsidR="36C7C128" w:rsidRPr="2398B5FE">
        <w:rPr>
          <w:rFonts w:ascii="Arial" w:eastAsia="Arial" w:hAnsi="Arial" w:cs="Arial"/>
        </w:rPr>
        <w:t>through career development planning</w:t>
      </w:r>
      <w:r w:rsidR="17435E3A" w:rsidRPr="2398B5FE">
        <w:rPr>
          <w:rFonts w:ascii="Arial" w:eastAsia="Arial" w:hAnsi="Arial" w:cs="Arial"/>
        </w:rPr>
        <w:t xml:space="preserve"> by establishing </w:t>
      </w:r>
      <w:r w:rsidR="5F709A8D" w:rsidRPr="2398B5FE">
        <w:rPr>
          <w:rFonts w:ascii="Arial" w:eastAsia="Arial" w:hAnsi="Arial" w:cs="Arial"/>
        </w:rPr>
        <w:t xml:space="preserve">academic and </w:t>
      </w:r>
      <w:r w:rsidR="17435E3A" w:rsidRPr="2398B5FE">
        <w:rPr>
          <w:rFonts w:ascii="Arial" w:eastAsia="Arial" w:hAnsi="Arial" w:cs="Arial"/>
        </w:rPr>
        <w:t>emp</w:t>
      </w:r>
      <w:r w:rsidR="6D25242B" w:rsidRPr="2398B5FE">
        <w:rPr>
          <w:rFonts w:ascii="Arial" w:eastAsia="Arial" w:hAnsi="Arial" w:cs="Arial"/>
        </w:rPr>
        <w:t>loyment goals</w:t>
      </w:r>
      <w:r w:rsidR="2D297922" w:rsidRPr="2398B5FE">
        <w:rPr>
          <w:rFonts w:ascii="Arial" w:eastAsia="Arial" w:hAnsi="Arial" w:cs="Arial"/>
        </w:rPr>
        <w:t>,</w:t>
      </w:r>
      <w:r w:rsidR="6D25242B" w:rsidRPr="2398B5FE">
        <w:rPr>
          <w:rFonts w:ascii="Arial" w:eastAsia="Arial" w:hAnsi="Arial" w:cs="Arial"/>
        </w:rPr>
        <w:t xml:space="preserve"> </w:t>
      </w:r>
      <w:r w:rsidR="09F5449E" w:rsidRPr="2398B5FE">
        <w:rPr>
          <w:rFonts w:ascii="Arial" w:eastAsia="Arial" w:hAnsi="Arial" w:cs="Arial"/>
        </w:rPr>
        <w:t xml:space="preserve">exploring life </w:t>
      </w:r>
      <w:r w:rsidR="6D25242B" w:rsidRPr="2398B5FE">
        <w:rPr>
          <w:rFonts w:ascii="Arial" w:eastAsia="Arial" w:hAnsi="Arial" w:cs="Arial"/>
        </w:rPr>
        <w:t xml:space="preserve">aspirations </w:t>
      </w:r>
      <w:r w:rsidR="615D3EEA" w:rsidRPr="2398B5FE">
        <w:rPr>
          <w:rFonts w:ascii="Arial" w:eastAsia="Arial" w:hAnsi="Arial" w:cs="Arial"/>
        </w:rPr>
        <w:t xml:space="preserve">all </w:t>
      </w:r>
      <w:r w:rsidR="79D48492" w:rsidRPr="2398B5FE">
        <w:rPr>
          <w:rFonts w:ascii="Arial" w:eastAsia="Arial" w:hAnsi="Arial" w:cs="Arial"/>
        </w:rPr>
        <w:t xml:space="preserve">to </w:t>
      </w:r>
      <w:r w:rsidR="367404E9" w:rsidRPr="2398B5FE">
        <w:rPr>
          <w:rFonts w:ascii="Arial" w:eastAsia="Arial" w:hAnsi="Arial" w:cs="Arial"/>
        </w:rPr>
        <w:t>be</w:t>
      </w:r>
      <w:r w:rsidR="067DD0FD" w:rsidRPr="2398B5FE">
        <w:rPr>
          <w:rFonts w:ascii="Arial" w:eastAsia="Arial" w:hAnsi="Arial" w:cs="Arial"/>
        </w:rPr>
        <w:t>come</w:t>
      </w:r>
      <w:r w:rsidR="367404E9" w:rsidRPr="2398B5FE">
        <w:rPr>
          <w:rFonts w:ascii="Arial" w:eastAsia="Arial" w:hAnsi="Arial" w:cs="Arial"/>
        </w:rPr>
        <w:t xml:space="preserve"> ready for the </w:t>
      </w:r>
      <w:r w:rsidR="26AAE97E" w:rsidRPr="2398B5FE">
        <w:rPr>
          <w:rFonts w:ascii="Arial" w:eastAsia="Arial" w:hAnsi="Arial" w:cs="Arial"/>
        </w:rPr>
        <w:t xml:space="preserve">chosen career path in the </w:t>
      </w:r>
      <w:r w:rsidR="367404E9" w:rsidRPr="2398B5FE">
        <w:rPr>
          <w:rFonts w:ascii="Arial" w:eastAsia="Arial" w:hAnsi="Arial" w:cs="Arial"/>
        </w:rPr>
        <w:t>world of work.</w:t>
      </w:r>
      <w:r w:rsidR="5DC70D43" w:rsidRPr="2398B5FE">
        <w:rPr>
          <w:rFonts w:ascii="Arial" w:eastAsia="Arial" w:hAnsi="Arial" w:cs="Arial"/>
        </w:rPr>
        <w:t xml:space="preserve"> </w:t>
      </w:r>
    </w:p>
    <w:p w14:paraId="0BC25EBC" w14:textId="4C82CBF2" w:rsidR="7F6B70B7" w:rsidRDefault="7F6B70B7" w:rsidP="2398B5FE">
      <w:pPr>
        <w:spacing w:line="360" w:lineRule="auto"/>
        <w:rPr>
          <w:rFonts w:ascii="Arial" w:eastAsia="Arial" w:hAnsi="Arial" w:cs="Arial"/>
          <w:b/>
          <w:bCs/>
          <w:u w:val="single"/>
        </w:rPr>
      </w:pPr>
      <w:r w:rsidRPr="4BA2BA87">
        <w:rPr>
          <w:rFonts w:ascii="Arial" w:eastAsia="Arial" w:hAnsi="Arial" w:cs="Arial"/>
          <w:b/>
          <w:bCs/>
          <w:u w:val="single"/>
        </w:rPr>
        <w:t>Self-</w:t>
      </w:r>
      <w:r w:rsidR="7EAEECAA" w:rsidRPr="4BA2BA87">
        <w:rPr>
          <w:rFonts w:ascii="Arial" w:eastAsia="Arial" w:hAnsi="Arial" w:cs="Arial"/>
          <w:b/>
          <w:bCs/>
          <w:u w:val="single"/>
        </w:rPr>
        <w:t xml:space="preserve">Reflection </w:t>
      </w:r>
      <w:r w:rsidRPr="4BA2BA87">
        <w:rPr>
          <w:rFonts w:ascii="Arial" w:eastAsia="Arial" w:hAnsi="Arial" w:cs="Arial"/>
          <w:b/>
          <w:bCs/>
          <w:u w:val="single"/>
        </w:rPr>
        <w:t>Review</w:t>
      </w:r>
      <w:r w:rsidR="364ADC5E" w:rsidRPr="4BA2BA87">
        <w:rPr>
          <w:rFonts w:ascii="Arial" w:eastAsia="Arial" w:hAnsi="Arial" w:cs="Arial"/>
          <w:b/>
          <w:bCs/>
          <w:u w:val="single"/>
        </w:rPr>
        <w:t xml:space="preserve"> on Lifeline through Gibbs Reflective Cycle</w:t>
      </w:r>
    </w:p>
    <w:p w14:paraId="78E3566B" w14:textId="252E7A70" w:rsidR="538EF6D6" w:rsidRDefault="538EF6D6" w:rsidP="2398B5FE">
      <w:pPr>
        <w:spacing w:line="360" w:lineRule="auto"/>
        <w:ind w:left="1440"/>
      </w:pPr>
      <w:r>
        <w:rPr>
          <w:noProof/>
        </w:rPr>
        <w:drawing>
          <wp:inline distT="0" distB="0" distL="0" distR="0" wp14:anchorId="039CAB3F" wp14:editId="35A83B11">
            <wp:extent cx="3901675" cy="3304582"/>
            <wp:effectExtent l="0" t="0" r="0" b="0"/>
            <wp:docPr id="1190075078" name="Picture 1190075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901675" cy="3304582"/>
                    </a:xfrm>
                    <a:prstGeom prst="rect">
                      <a:avLst/>
                    </a:prstGeom>
                  </pic:spPr>
                </pic:pic>
              </a:graphicData>
            </a:graphic>
          </wp:inline>
        </w:drawing>
      </w:r>
    </w:p>
    <w:p w14:paraId="2943282E" w14:textId="6A12DC92" w:rsidR="057B4AE1" w:rsidRDefault="057B4AE1" w:rsidP="2398B5FE">
      <w:pPr>
        <w:spacing w:line="360" w:lineRule="auto"/>
        <w:ind w:left="5760"/>
        <w:rPr>
          <w:rFonts w:ascii="Arial" w:eastAsia="Arial" w:hAnsi="Arial" w:cs="Arial"/>
          <w:sz w:val="16"/>
          <w:szCs w:val="16"/>
        </w:rPr>
      </w:pPr>
      <w:r w:rsidRPr="2398B5FE">
        <w:rPr>
          <w:rFonts w:ascii="Arial" w:eastAsia="Arial" w:hAnsi="Arial" w:cs="Arial"/>
          <w:sz w:val="16"/>
          <w:szCs w:val="16"/>
        </w:rPr>
        <w:t>(The University of Sheffield, 2021)</w:t>
      </w:r>
    </w:p>
    <w:p w14:paraId="76EFA8D8" w14:textId="7B87AB53" w:rsidR="21875326" w:rsidRDefault="21875326" w:rsidP="2398B5FE">
      <w:pPr>
        <w:spacing w:line="360" w:lineRule="auto"/>
        <w:rPr>
          <w:rFonts w:ascii="Arial" w:eastAsia="Arial" w:hAnsi="Arial" w:cs="Arial"/>
          <w:color w:val="000000" w:themeColor="text1"/>
        </w:rPr>
      </w:pPr>
      <w:r w:rsidRPr="5DE7F7D2">
        <w:rPr>
          <w:rFonts w:ascii="Arial" w:eastAsia="Arial" w:hAnsi="Arial" w:cs="Arial"/>
          <w:b/>
          <w:bCs/>
          <w:color w:val="000000" w:themeColor="text1"/>
        </w:rPr>
        <w:t>The Gibbs Reflective Cycle</w:t>
      </w:r>
      <w:r w:rsidR="58B4EA3D" w:rsidRPr="5DE7F7D2">
        <w:rPr>
          <w:rFonts w:ascii="Arial" w:eastAsia="Arial" w:hAnsi="Arial" w:cs="Arial"/>
          <w:color w:val="000000" w:themeColor="text1"/>
        </w:rPr>
        <w:t xml:space="preserve"> </w:t>
      </w:r>
      <w:r w:rsidR="4343C2AC" w:rsidRPr="5DE7F7D2">
        <w:rPr>
          <w:rFonts w:ascii="Arial" w:eastAsia="Arial" w:hAnsi="Arial" w:cs="Arial"/>
          <w:color w:val="000000" w:themeColor="text1"/>
        </w:rPr>
        <w:t>encourages people to work through</w:t>
      </w:r>
      <w:r w:rsidR="694F8233" w:rsidRPr="5DE7F7D2">
        <w:rPr>
          <w:rFonts w:ascii="Arial" w:eastAsia="Arial" w:hAnsi="Arial" w:cs="Arial"/>
          <w:color w:val="000000" w:themeColor="text1"/>
        </w:rPr>
        <w:t xml:space="preserve"> the</w:t>
      </w:r>
      <w:r w:rsidR="07CB0C20" w:rsidRPr="5DE7F7D2">
        <w:rPr>
          <w:rFonts w:ascii="Arial" w:eastAsia="Arial" w:hAnsi="Arial" w:cs="Arial"/>
          <w:color w:val="000000" w:themeColor="text1"/>
        </w:rPr>
        <w:t>ir</w:t>
      </w:r>
      <w:r w:rsidR="694F8233" w:rsidRPr="5DE7F7D2">
        <w:rPr>
          <w:rFonts w:ascii="Arial" w:eastAsia="Arial" w:hAnsi="Arial" w:cs="Arial"/>
          <w:color w:val="000000" w:themeColor="text1"/>
        </w:rPr>
        <w:t xml:space="preserve"> learning experience</w:t>
      </w:r>
      <w:r w:rsidR="5924F866" w:rsidRPr="5DE7F7D2">
        <w:rPr>
          <w:rFonts w:ascii="Arial" w:eastAsia="Arial" w:hAnsi="Arial" w:cs="Arial"/>
          <w:color w:val="000000" w:themeColor="text1"/>
        </w:rPr>
        <w:t>s</w:t>
      </w:r>
      <w:r w:rsidR="528DC2F0" w:rsidRPr="5DE7F7D2">
        <w:rPr>
          <w:rFonts w:ascii="Arial" w:eastAsia="Arial" w:hAnsi="Arial" w:cs="Arial"/>
          <w:color w:val="000000" w:themeColor="text1"/>
        </w:rPr>
        <w:t xml:space="preserve"> systematically</w:t>
      </w:r>
      <w:r w:rsidR="23076EC6" w:rsidRPr="5DE7F7D2">
        <w:rPr>
          <w:rFonts w:ascii="Arial" w:eastAsia="Arial" w:hAnsi="Arial" w:cs="Arial"/>
          <w:color w:val="000000" w:themeColor="text1"/>
        </w:rPr>
        <w:t xml:space="preserve"> through 6 stages</w:t>
      </w:r>
      <w:r w:rsidR="510CABE6" w:rsidRPr="5DE7F7D2">
        <w:rPr>
          <w:rFonts w:ascii="Arial" w:eastAsia="Arial" w:hAnsi="Arial" w:cs="Arial"/>
          <w:color w:val="000000" w:themeColor="text1"/>
        </w:rPr>
        <w:t>.</w:t>
      </w:r>
      <w:r w:rsidR="513950C9" w:rsidRPr="5DE7F7D2">
        <w:rPr>
          <w:rFonts w:ascii="Arial" w:eastAsia="Arial" w:hAnsi="Arial" w:cs="Arial"/>
          <w:color w:val="000000" w:themeColor="text1"/>
        </w:rPr>
        <w:t xml:space="preserve"> (</w:t>
      </w:r>
      <w:r w:rsidR="4BCE1F57" w:rsidRPr="5DE7F7D2">
        <w:rPr>
          <w:rFonts w:ascii="Arial" w:eastAsia="Arial" w:hAnsi="Arial" w:cs="Arial"/>
          <w:color w:val="000000" w:themeColor="text1"/>
        </w:rPr>
        <w:t xml:space="preserve">The University of Sheffield, 2021; </w:t>
      </w:r>
      <w:r w:rsidR="513950C9" w:rsidRPr="5DE7F7D2">
        <w:rPr>
          <w:rFonts w:ascii="Arial" w:eastAsia="Arial" w:hAnsi="Arial" w:cs="Arial"/>
          <w:color w:val="000000" w:themeColor="text1"/>
        </w:rPr>
        <w:t>Gibbs, 1988).</w:t>
      </w:r>
      <w:r w:rsidR="249ED54D" w:rsidRPr="5DE7F7D2">
        <w:rPr>
          <w:rFonts w:ascii="Arial" w:eastAsia="Arial" w:hAnsi="Arial" w:cs="Arial"/>
          <w:color w:val="000000" w:themeColor="text1"/>
        </w:rPr>
        <w:t xml:space="preserve"> It </w:t>
      </w:r>
      <w:r w:rsidR="0A046A54" w:rsidRPr="5DE7F7D2">
        <w:rPr>
          <w:rFonts w:ascii="Arial" w:eastAsia="Arial" w:hAnsi="Arial" w:cs="Arial"/>
        </w:rPr>
        <w:t xml:space="preserve">is </w:t>
      </w:r>
      <w:r w:rsidR="0A046A54" w:rsidRPr="4BA2BA87">
        <w:rPr>
          <w:rFonts w:ascii="Arial" w:eastAsia="Arial" w:hAnsi="Arial" w:cs="Arial"/>
        </w:rPr>
        <w:t xml:space="preserve">a good framework used by students in writing reflections </w:t>
      </w:r>
      <w:r w:rsidR="1F5BF7E1" w:rsidRPr="4BA2BA87">
        <w:rPr>
          <w:rFonts w:ascii="Arial" w:eastAsia="Arial" w:hAnsi="Arial" w:cs="Arial"/>
        </w:rPr>
        <w:t xml:space="preserve">as it is a </w:t>
      </w:r>
      <w:r w:rsidR="0A046A54" w:rsidRPr="4BA2BA87">
        <w:rPr>
          <w:rFonts w:ascii="Arial" w:eastAsia="Arial" w:hAnsi="Arial" w:cs="Arial"/>
        </w:rPr>
        <w:t xml:space="preserve">well-structured </w:t>
      </w:r>
      <w:r w:rsidR="514919C2" w:rsidRPr="4BA2BA87">
        <w:rPr>
          <w:rFonts w:ascii="Arial" w:eastAsia="Arial" w:hAnsi="Arial" w:cs="Arial"/>
        </w:rPr>
        <w:t>model</w:t>
      </w:r>
      <w:r w:rsidR="55E544F7" w:rsidRPr="4BA2BA87">
        <w:rPr>
          <w:rFonts w:ascii="Arial" w:eastAsia="Arial" w:hAnsi="Arial" w:cs="Arial"/>
        </w:rPr>
        <w:t xml:space="preserve"> </w:t>
      </w:r>
      <w:r w:rsidR="514919C2" w:rsidRPr="4BA2BA87">
        <w:rPr>
          <w:rFonts w:ascii="Arial" w:eastAsia="Arial" w:hAnsi="Arial" w:cs="Arial"/>
        </w:rPr>
        <w:t>and the most suitable out of</w:t>
      </w:r>
      <w:r w:rsidR="5444B7C5" w:rsidRPr="4BA2BA87">
        <w:rPr>
          <w:rFonts w:ascii="Arial" w:eastAsia="Arial" w:hAnsi="Arial" w:cs="Arial"/>
        </w:rPr>
        <w:t xml:space="preserve"> all th</w:t>
      </w:r>
      <w:r w:rsidR="54F892BE" w:rsidRPr="4BA2BA87">
        <w:rPr>
          <w:rFonts w:ascii="Arial" w:eastAsia="Arial" w:hAnsi="Arial" w:cs="Arial"/>
        </w:rPr>
        <w:t>ree</w:t>
      </w:r>
      <w:r w:rsidR="5444B7C5" w:rsidRPr="4BA2BA87">
        <w:rPr>
          <w:rFonts w:ascii="Arial" w:eastAsia="Arial" w:hAnsi="Arial" w:cs="Arial"/>
        </w:rPr>
        <w:t xml:space="preserve"> models </w:t>
      </w:r>
      <w:r w:rsidR="63B9E110" w:rsidRPr="4BA2BA87">
        <w:rPr>
          <w:rFonts w:ascii="Arial" w:eastAsia="Arial" w:hAnsi="Arial" w:cs="Arial"/>
        </w:rPr>
        <w:t xml:space="preserve">researched by Adeani </w:t>
      </w:r>
      <w:r w:rsidR="63B9E110" w:rsidRPr="4BA2BA87">
        <w:rPr>
          <w:rFonts w:ascii="Arial" w:eastAsia="Arial" w:hAnsi="Arial" w:cs="Arial"/>
          <w:i/>
          <w:iCs/>
        </w:rPr>
        <w:t>et al.</w:t>
      </w:r>
      <w:r w:rsidR="63B9E110" w:rsidRPr="4BA2BA87">
        <w:rPr>
          <w:rFonts w:ascii="Arial" w:eastAsia="Arial" w:hAnsi="Arial" w:cs="Arial"/>
        </w:rPr>
        <w:t xml:space="preserve"> </w:t>
      </w:r>
      <w:r w:rsidR="19F8DBDF" w:rsidRPr="4BA2BA87">
        <w:rPr>
          <w:rFonts w:ascii="Arial" w:eastAsia="Arial" w:hAnsi="Arial" w:cs="Arial"/>
        </w:rPr>
        <w:t xml:space="preserve"> It is considered the best because it enables students to write better reflec</w:t>
      </w:r>
      <w:r w:rsidR="28E9D308" w:rsidRPr="4BA2BA87">
        <w:rPr>
          <w:rFonts w:ascii="Arial" w:eastAsia="Arial" w:hAnsi="Arial" w:cs="Arial"/>
        </w:rPr>
        <w:t>tions of literary works</w:t>
      </w:r>
      <w:r w:rsidR="0A046A54" w:rsidRPr="4BA2BA87">
        <w:rPr>
          <w:rFonts w:ascii="Arial" w:eastAsia="Arial" w:hAnsi="Arial" w:cs="Arial"/>
        </w:rPr>
        <w:t xml:space="preserve"> </w:t>
      </w:r>
      <w:r w:rsidR="72C07026" w:rsidRPr="4BA2BA87">
        <w:rPr>
          <w:rFonts w:ascii="Arial" w:eastAsia="Arial" w:hAnsi="Arial" w:cs="Arial"/>
        </w:rPr>
        <w:t xml:space="preserve">(Adeani </w:t>
      </w:r>
      <w:r w:rsidR="72C07026" w:rsidRPr="4BA2BA87">
        <w:rPr>
          <w:rFonts w:ascii="Arial" w:eastAsia="Arial" w:hAnsi="Arial" w:cs="Arial"/>
          <w:i/>
          <w:iCs/>
        </w:rPr>
        <w:t>et al</w:t>
      </w:r>
      <w:r w:rsidR="72C07026" w:rsidRPr="4BA2BA87">
        <w:rPr>
          <w:rFonts w:ascii="Arial" w:eastAsia="Arial" w:hAnsi="Arial" w:cs="Arial"/>
        </w:rPr>
        <w:t>., 2020)</w:t>
      </w:r>
      <w:r w:rsidR="3DAE4FFE" w:rsidRPr="4BA2BA87">
        <w:rPr>
          <w:rFonts w:ascii="Arial" w:eastAsia="Arial" w:hAnsi="Arial" w:cs="Arial"/>
        </w:rPr>
        <w:t xml:space="preserve">. </w:t>
      </w:r>
      <w:r w:rsidR="58B4EA3D" w:rsidRPr="2398B5FE">
        <w:rPr>
          <w:rFonts w:ascii="Arial" w:eastAsia="Arial" w:hAnsi="Arial" w:cs="Arial"/>
          <w:color w:val="000000" w:themeColor="text1"/>
        </w:rPr>
        <w:t>I will be analysing and reflecting upon my life experiences</w:t>
      </w:r>
      <w:r w:rsidR="2F558292" w:rsidRPr="2398B5FE">
        <w:rPr>
          <w:rFonts w:ascii="Arial" w:eastAsia="Arial" w:hAnsi="Arial" w:cs="Arial"/>
          <w:color w:val="000000" w:themeColor="text1"/>
        </w:rPr>
        <w:t xml:space="preserve"> using the structure of Gibbs Reflective Cycle</w:t>
      </w:r>
      <w:r w:rsidR="58B4EA3D" w:rsidRPr="2398B5FE">
        <w:rPr>
          <w:rFonts w:ascii="Arial" w:eastAsia="Arial" w:hAnsi="Arial" w:cs="Arial"/>
          <w:color w:val="000000" w:themeColor="text1"/>
        </w:rPr>
        <w:t xml:space="preserve">. </w:t>
      </w:r>
    </w:p>
    <w:p w14:paraId="7B7DC751" w14:textId="32ED51E2" w:rsidR="7257973F" w:rsidRDefault="7257973F" w:rsidP="2398B5FE">
      <w:pPr>
        <w:spacing w:line="360" w:lineRule="auto"/>
        <w:rPr>
          <w:rFonts w:ascii="Arial" w:eastAsia="Arial" w:hAnsi="Arial" w:cs="Arial"/>
          <w:color w:val="000000" w:themeColor="text1"/>
        </w:rPr>
      </w:pPr>
      <w:r w:rsidRPr="2398B5FE">
        <w:rPr>
          <w:rFonts w:ascii="Arial" w:eastAsia="Arial" w:hAnsi="Arial" w:cs="Arial"/>
          <w:b/>
          <w:bCs/>
          <w:color w:val="000000" w:themeColor="text1"/>
        </w:rPr>
        <w:t xml:space="preserve">The situation: </w:t>
      </w:r>
      <w:r w:rsidR="4B7D6F98" w:rsidRPr="2398B5FE">
        <w:rPr>
          <w:rFonts w:ascii="Arial" w:eastAsia="Arial" w:hAnsi="Arial" w:cs="Arial"/>
          <w:color w:val="000000" w:themeColor="text1"/>
        </w:rPr>
        <w:t>During school, I achieved my life's first milestones by achieving GCSEs and A-Levels</w:t>
      </w:r>
      <w:r w:rsidR="727F632F" w:rsidRPr="2398B5FE">
        <w:rPr>
          <w:rFonts w:ascii="Arial" w:eastAsia="Arial" w:hAnsi="Arial" w:cs="Arial"/>
          <w:color w:val="000000" w:themeColor="text1"/>
        </w:rPr>
        <w:t xml:space="preserve">, </w:t>
      </w:r>
      <w:r w:rsidR="723DC69C" w:rsidRPr="2398B5FE">
        <w:rPr>
          <w:rFonts w:ascii="Arial" w:eastAsia="Arial" w:hAnsi="Arial" w:cs="Arial"/>
          <w:color w:val="000000" w:themeColor="text1"/>
        </w:rPr>
        <w:t>where I gained confidence, knowledge, and understanding as it was the first stepping</w:t>
      </w:r>
      <w:r w:rsidR="25CB07AA" w:rsidRPr="2398B5FE">
        <w:rPr>
          <w:rFonts w:ascii="Arial" w:eastAsia="Arial" w:hAnsi="Arial" w:cs="Arial"/>
          <w:color w:val="000000" w:themeColor="text1"/>
        </w:rPr>
        <w:t>-</w:t>
      </w:r>
      <w:r w:rsidR="723DC69C" w:rsidRPr="2398B5FE">
        <w:rPr>
          <w:rFonts w:ascii="Arial" w:eastAsia="Arial" w:hAnsi="Arial" w:cs="Arial"/>
          <w:color w:val="000000" w:themeColor="text1"/>
        </w:rPr>
        <w:t xml:space="preserve">stone in my academic career to help develop my academic and life skills further. </w:t>
      </w:r>
      <w:r w:rsidR="7E65DB78" w:rsidRPr="2398B5FE">
        <w:rPr>
          <w:rFonts w:ascii="Arial" w:eastAsia="Arial" w:hAnsi="Arial" w:cs="Arial"/>
          <w:color w:val="000000" w:themeColor="text1"/>
        </w:rPr>
        <w:t xml:space="preserve">Being a hard-working student, and studying Psychology at A-level, I developed an interest in wanting to </w:t>
      </w:r>
      <w:r w:rsidR="288F2D27" w:rsidRPr="2398B5FE">
        <w:rPr>
          <w:rFonts w:ascii="Arial" w:eastAsia="Arial" w:hAnsi="Arial" w:cs="Arial"/>
          <w:color w:val="000000" w:themeColor="text1"/>
        </w:rPr>
        <w:t xml:space="preserve">understand human behaviours further at degree level. I enrolled onto </w:t>
      </w:r>
      <w:r w:rsidR="5E482098" w:rsidRPr="2398B5FE">
        <w:rPr>
          <w:rFonts w:ascii="Arial" w:eastAsia="Arial" w:hAnsi="Arial" w:cs="Arial"/>
          <w:color w:val="000000" w:themeColor="text1"/>
        </w:rPr>
        <w:t>an undergraduate degree and began my studies in Psychology.</w:t>
      </w:r>
    </w:p>
    <w:p w14:paraId="216AA5FD" w14:textId="4DE76974" w:rsidR="27244F02" w:rsidRDefault="27244F02" w:rsidP="2398B5FE">
      <w:pPr>
        <w:spacing w:line="360" w:lineRule="auto"/>
        <w:rPr>
          <w:rFonts w:ascii="Arial" w:eastAsia="Arial" w:hAnsi="Arial" w:cs="Arial"/>
          <w:color w:val="000000" w:themeColor="text1"/>
        </w:rPr>
      </w:pPr>
      <w:r w:rsidRPr="2398B5FE">
        <w:rPr>
          <w:rFonts w:ascii="Arial" w:eastAsia="Arial" w:hAnsi="Arial" w:cs="Arial"/>
          <w:b/>
          <w:bCs/>
          <w:color w:val="000000" w:themeColor="text1"/>
        </w:rPr>
        <w:t xml:space="preserve">What </w:t>
      </w:r>
      <w:r w:rsidR="138956C9" w:rsidRPr="2398B5FE">
        <w:rPr>
          <w:rFonts w:ascii="Arial" w:eastAsia="Arial" w:hAnsi="Arial" w:cs="Arial"/>
          <w:b/>
          <w:bCs/>
          <w:color w:val="000000" w:themeColor="text1"/>
        </w:rPr>
        <w:t>h</w:t>
      </w:r>
      <w:r w:rsidRPr="2398B5FE">
        <w:rPr>
          <w:rFonts w:ascii="Arial" w:eastAsia="Arial" w:hAnsi="Arial" w:cs="Arial"/>
          <w:b/>
          <w:bCs/>
          <w:color w:val="000000" w:themeColor="text1"/>
        </w:rPr>
        <w:t xml:space="preserve">appened: </w:t>
      </w:r>
      <w:r w:rsidR="723DC69C" w:rsidRPr="2398B5FE">
        <w:rPr>
          <w:rFonts w:ascii="Arial" w:eastAsia="Arial" w:hAnsi="Arial" w:cs="Arial"/>
          <w:color w:val="000000" w:themeColor="text1"/>
        </w:rPr>
        <w:t>I experienced</w:t>
      </w:r>
      <w:r w:rsidR="78A47A77" w:rsidRPr="2398B5FE">
        <w:rPr>
          <w:rFonts w:ascii="Arial" w:eastAsia="Arial" w:hAnsi="Arial" w:cs="Arial"/>
          <w:color w:val="000000" w:themeColor="text1"/>
        </w:rPr>
        <w:t xml:space="preserve"> life’s </w:t>
      </w:r>
      <w:r w:rsidR="723DC69C" w:rsidRPr="2398B5FE">
        <w:rPr>
          <w:rFonts w:ascii="Arial" w:eastAsia="Arial" w:hAnsi="Arial" w:cs="Arial"/>
          <w:color w:val="000000" w:themeColor="text1"/>
        </w:rPr>
        <w:t xml:space="preserve">first low point where my grandmother, suffered from a stroke. As she couldn’t speak English, I was her main </w:t>
      </w:r>
      <w:r w:rsidR="4FDD1247" w:rsidRPr="2398B5FE">
        <w:rPr>
          <w:rFonts w:ascii="Arial" w:eastAsia="Arial" w:hAnsi="Arial" w:cs="Arial"/>
          <w:color w:val="000000" w:themeColor="text1"/>
        </w:rPr>
        <w:t>c</w:t>
      </w:r>
      <w:r w:rsidR="723DC69C" w:rsidRPr="2398B5FE">
        <w:rPr>
          <w:rFonts w:ascii="Arial" w:eastAsia="Arial" w:hAnsi="Arial" w:cs="Arial"/>
          <w:color w:val="000000" w:themeColor="text1"/>
        </w:rPr>
        <w:t xml:space="preserve">arer who stayed with her to help her recover. Unfortunately, I couldn’t continue with my university education at this stage as I needed to be able to care for her full time. </w:t>
      </w:r>
    </w:p>
    <w:p w14:paraId="10105A92" w14:textId="7AAF65AF" w:rsidR="0676C19B" w:rsidRDefault="0676C19B" w:rsidP="2398B5FE">
      <w:pPr>
        <w:spacing w:line="360" w:lineRule="auto"/>
        <w:rPr>
          <w:rFonts w:ascii="Arial" w:eastAsia="Arial" w:hAnsi="Arial" w:cs="Arial"/>
          <w:color w:val="000000" w:themeColor="text1"/>
        </w:rPr>
      </w:pPr>
      <w:r w:rsidRPr="2398B5FE">
        <w:rPr>
          <w:rFonts w:ascii="Arial" w:eastAsia="Arial" w:hAnsi="Arial" w:cs="Arial"/>
          <w:b/>
          <w:bCs/>
          <w:color w:val="000000" w:themeColor="text1"/>
        </w:rPr>
        <w:t xml:space="preserve">Feelings: </w:t>
      </w:r>
      <w:r w:rsidR="723DC69C" w:rsidRPr="2398B5FE">
        <w:rPr>
          <w:rFonts w:ascii="Arial" w:eastAsia="Arial" w:hAnsi="Arial" w:cs="Arial"/>
          <w:color w:val="000000" w:themeColor="text1"/>
        </w:rPr>
        <w:t xml:space="preserve">This made me feel overwhelmed and anxious about my own future. </w:t>
      </w:r>
    </w:p>
    <w:p w14:paraId="0F5D479D" w14:textId="12580775" w:rsidR="574705B4" w:rsidRDefault="574705B4" w:rsidP="2398B5FE">
      <w:pPr>
        <w:spacing w:line="360" w:lineRule="auto"/>
        <w:rPr>
          <w:rFonts w:ascii="Arial" w:eastAsia="Arial" w:hAnsi="Arial" w:cs="Arial"/>
          <w:color w:val="000000" w:themeColor="text1"/>
        </w:rPr>
      </w:pPr>
      <w:r w:rsidRPr="2398B5FE">
        <w:rPr>
          <w:rFonts w:ascii="Arial" w:eastAsia="Arial" w:hAnsi="Arial" w:cs="Arial"/>
          <w:b/>
          <w:bCs/>
          <w:color w:val="000000" w:themeColor="text1"/>
        </w:rPr>
        <w:t>Evaluation</w:t>
      </w:r>
      <w:r w:rsidR="36A2ED1A" w:rsidRPr="2398B5FE">
        <w:rPr>
          <w:rFonts w:ascii="Arial" w:eastAsia="Arial" w:hAnsi="Arial" w:cs="Arial"/>
          <w:b/>
          <w:bCs/>
          <w:color w:val="000000" w:themeColor="text1"/>
        </w:rPr>
        <w:t>-</w:t>
      </w:r>
      <w:r w:rsidRPr="2398B5FE">
        <w:rPr>
          <w:rFonts w:ascii="Arial" w:eastAsia="Arial" w:hAnsi="Arial" w:cs="Arial"/>
          <w:b/>
          <w:bCs/>
          <w:color w:val="000000" w:themeColor="text1"/>
        </w:rPr>
        <w:t xml:space="preserve"> What was good and bad about the experience: </w:t>
      </w:r>
      <w:r w:rsidR="78CD9AEF" w:rsidRPr="661B1E1C">
        <w:rPr>
          <w:rFonts w:ascii="Arial" w:eastAsia="Arial" w:hAnsi="Arial" w:cs="Arial"/>
          <w:color w:val="000000" w:themeColor="text1"/>
        </w:rPr>
        <w:t xml:space="preserve">Even though I couldn’t study at this stage, </w:t>
      </w:r>
      <w:r w:rsidR="723DC69C" w:rsidRPr="2398B5FE">
        <w:rPr>
          <w:rFonts w:ascii="Arial" w:eastAsia="Arial" w:hAnsi="Arial" w:cs="Arial"/>
          <w:color w:val="000000" w:themeColor="text1"/>
        </w:rPr>
        <w:t xml:space="preserve">I started to feel a sense of achieving fulfilment when I saw her recovering positively. It made me realise life is full of ups and downs and that if we persevere in our lives with strong willpower, </w:t>
      </w:r>
      <w:r w:rsidR="419698FA" w:rsidRPr="5DE7F7D2">
        <w:rPr>
          <w:rFonts w:ascii="Arial" w:eastAsia="Arial" w:hAnsi="Arial" w:cs="Arial"/>
          <w:color w:val="000000" w:themeColor="text1"/>
        </w:rPr>
        <w:t xml:space="preserve">as she was, </w:t>
      </w:r>
      <w:r w:rsidR="723DC69C" w:rsidRPr="2398B5FE">
        <w:rPr>
          <w:rFonts w:ascii="Arial" w:eastAsia="Arial" w:hAnsi="Arial" w:cs="Arial"/>
          <w:color w:val="000000" w:themeColor="text1"/>
        </w:rPr>
        <w:t>we can achieve</w:t>
      </w:r>
      <w:r w:rsidR="14F74642" w:rsidRPr="5DE7F7D2">
        <w:rPr>
          <w:rFonts w:ascii="Arial" w:eastAsia="Arial" w:hAnsi="Arial" w:cs="Arial"/>
          <w:color w:val="000000" w:themeColor="text1"/>
        </w:rPr>
        <w:t>. I</w:t>
      </w:r>
      <w:r w:rsidR="723DC69C" w:rsidRPr="5DE7F7D2">
        <w:rPr>
          <w:rFonts w:ascii="Arial" w:eastAsia="Arial" w:hAnsi="Arial" w:cs="Arial"/>
          <w:color w:val="000000" w:themeColor="text1"/>
        </w:rPr>
        <w:t>t</w:t>
      </w:r>
      <w:r w:rsidR="723DC69C" w:rsidRPr="2398B5FE">
        <w:rPr>
          <w:rFonts w:ascii="Arial" w:eastAsia="Arial" w:hAnsi="Arial" w:cs="Arial"/>
          <w:color w:val="000000" w:themeColor="text1"/>
        </w:rPr>
        <w:t xml:space="preserve"> might not always be what we expect but it will shape us in the way we adapt ourselves to</w:t>
      </w:r>
      <w:r w:rsidR="72240BB2" w:rsidRPr="02AE81CE">
        <w:rPr>
          <w:rFonts w:ascii="Arial" w:eastAsia="Arial" w:hAnsi="Arial" w:cs="Arial"/>
          <w:color w:val="000000" w:themeColor="text1"/>
        </w:rPr>
        <w:t xml:space="preserve">, therefore helping me understand how open minded </w:t>
      </w:r>
      <w:r w:rsidR="2F0A582D" w:rsidRPr="02AE81CE">
        <w:rPr>
          <w:rFonts w:ascii="Arial" w:eastAsia="Arial" w:hAnsi="Arial" w:cs="Arial"/>
          <w:color w:val="000000" w:themeColor="text1"/>
        </w:rPr>
        <w:t xml:space="preserve">and </w:t>
      </w:r>
      <w:r w:rsidR="568FF145" w:rsidRPr="02AE81CE">
        <w:rPr>
          <w:rFonts w:ascii="Arial" w:eastAsia="Arial" w:hAnsi="Arial" w:cs="Arial"/>
          <w:color w:val="000000" w:themeColor="text1"/>
        </w:rPr>
        <w:t xml:space="preserve">adaptable </w:t>
      </w:r>
      <w:r w:rsidR="7E9E167A" w:rsidRPr="02AE81CE">
        <w:rPr>
          <w:rFonts w:ascii="Arial" w:eastAsia="Arial" w:hAnsi="Arial" w:cs="Arial"/>
          <w:color w:val="000000" w:themeColor="text1"/>
        </w:rPr>
        <w:t xml:space="preserve">a </w:t>
      </w:r>
      <w:r w:rsidR="568FF145" w:rsidRPr="02AE81CE">
        <w:rPr>
          <w:rFonts w:ascii="Arial" w:eastAsia="Arial" w:hAnsi="Arial" w:cs="Arial"/>
          <w:color w:val="000000" w:themeColor="text1"/>
        </w:rPr>
        <w:t>person</w:t>
      </w:r>
      <w:r w:rsidR="3BE9962B" w:rsidRPr="02AE81CE">
        <w:rPr>
          <w:rFonts w:ascii="Arial" w:eastAsia="Arial" w:hAnsi="Arial" w:cs="Arial"/>
          <w:color w:val="000000" w:themeColor="text1"/>
        </w:rPr>
        <w:t xml:space="preserve"> I am</w:t>
      </w:r>
      <w:r w:rsidR="546F5CD0" w:rsidRPr="2398B5FE">
        <w:rPr>
          <w:rFonts w:ascii="Arial" w:eastAsia="Arial" w:hAnsi="Arial" w:cs="Arial"/>
          <w:color w:val="000000" w:themeColor="text1"/>
        </w:rPr>
        <w:t>.</w:t>
      </w:r>
      <w:r w:rsidR="2543BAF1" w:rsidRPr="2398B5FE">
        <w:rPr>
          <w:rFonts w:ascii="Arial" w:eastAsia="Arial" w:hAnsi="Arial" w:cs="Arial"/>
          <w:color w:val="000000" w:themeColor="text1"/>
        </w:rPr>
        <w:t xml:space="preserve"> </w:t>
      </w:r>
    </w:p>
    <w:p w14:paraId="7F4F4732" w14:textId="7774B5F0" w:rsidR="664D6655" w:rsidRDefault="664D6655" w:rsidP="2398B5FE">
      <w:pPr>
        <w:spacing w:line="360" w:lineRule="auto"/>
        <w:rPr>
          <w:rFonts w:ascii="Arial" w:eastAsia="Arial" w:hAnsi="Arial" w:cs="Arial"/>
          <w:color w:val="000000" w:themeColor="text1"/>
        </w:rPr>
      </w:pPr>
      <w:r w:rsidRPr="2398B5FE">
        <w:rPr>
          <w:rFonts w:ascii="Arial" w:eastAsia="Arial" w:hAnsi="Arial" w:cs="Arial"/>
          <w:b/>
          <w:bCs/>
          <w:color w:val="000000" w:themeColor="text1"/>
        </w:rPr>
        <w:t>Analysis</w:t>
      </w:r>
      <w:r w:rsidR="25B3577F" w:rsidRPr="2398B5FE">
        <w:rPr>
          <w:rFonts w:ascii="Arial" w:eastAsia="Arial" w:hAnsi="Arial" w:cs="Arial"/>
          <w:b/>
          <w:bCs/>
          <w:color w:val="000000" w:themeColor="text1"/>
        </w:rPr>
        <w:t>-</w:t>
      </w:r>
      <w:r w:rsidRPr="2398B5FE">
        <w:rPr>
          <w:rFonts w:ascii="Arial" w:eastAsia="Arial" w:hAnsi="Arial" w:cs="Arial"/>
          <w:b/>
          <w:bCs/>
          <w:color w:val="000000" w:themeColor="text1"/>
        </w:rPr>
        <w:t xml:space="preserve"> What sense can be </w:t>
      </w:r>
      <w:r w:rsidR="09E858A6" w:rsidRPr="2398B5FE">
        <w:rPr>
          <w:rFonts w:ascii="Arial" w:eastAsia="Arial" w:hAnsi="Arial" w:cs="Arial"/>
          <w:b/>
          <w:bCs/>
          <w:color w:val="000000" w:themeColor="text1"/>
        </w:rPr>
        <w:t>made from</w:t>
      </w:r>
      <w:r w:rsidRPr="2398B5FE">
        <w:rPr>
          <w:rFonts w:ascii="Arial" w:eastAsia="Arial" w:hAnsi="Arial" w:cs="Arial"/>
          <w:b/>
          <w:bCs/>
          <w:color w:val="000000" w:themeColor="text1"/>
        </w:rPr>
        <w:t xml:space="preserve"> the situation: </w:t>
      </w:r>
      <w:r w:rsidR="2543BAF1" w:rsidRPr="2398B5FE">
        <w:rPr>
          <w:rFonts w:ascii="Arial" w:eastAsia="Arial" w:hAnsi="Arial" w:cs="Arial"/>
          <w:color w:val="000000" w:themeColor="text1"/>
        </w:rPr>
        <w:t xml:space="preserve">This </w:t>
      </w:r>
      <w:r w:rsidR="00D855EA" w:rsidRPr="2398B5FE">
        <w:rPr>
          <w:rFonts w:ascii="Arial" w:eastAsia="Arial" w:hAnsi="Arial" w:cs="Arial"/>
          <w:color w:val="000000" w:themeColor="text1"/>
        </w:rPr>
        <w:t xml:space="preserve">is when I began to realise how much </w:t>
      </w:r>
      <w:r w:rsidR="577C2A60" w:rsidRPr="2398B5FE">
        <w:rPr>
          <w:rFonts w:ascii="Arial" w:eastAsia="Arial" w:hAnsi="Arial" w:cs="Arial"/>
          <w:color w:val="000000" w:themeColor="text1"/>
        </w:rPr>
        <w:t xml:space="preserve">of a </w:t>
      </w:r>
      <w:r w:rsidR="00D855EA" w:rsidRPr="2398B5FE">
        <w:rPr>
          <w:rFonts w:ascii="Arial" w:eastAsia="Arial" w:hAnsi="Arial" w:cs="Arial"/>
          <w:color w:val="000000" w:themeColor="text1"/>
        </w:rPr>
        <w:t>compassion</w:t>
      </w:r>
      <w:r w:rsidR="79A558FB" w:rsidRPr="2398B5FE">
        <w:rPr>
          <w:rFonts w:ascii="Arial" w:eastAsia="Arial" w:hAnsi="Arial" w:cs="Arial"/>
          <w:color w:val="000000" w:themeColor="text1"/>
        </w:rPr>
        <w:t>ate</w:t>
      </w:r>
      <w:r w:rsidR="6DB10B69" w:rsidRPr="2398B5FE">
        <w:rPr>
          <w:rFonts w:ascii="Arial" w:eastAsia="Arial" w:hAnsi="Arial" w:cs="Arial"/>
          <w:color w:val="000000" w:themeColor="text1"/>
        </w:rPr>
        <w:t>, resilient and caring</w:t>
      </w:r>
      <w:r w:rsidR="79A558FB" w:rsidRPr="2398B5FE">
        <w:rPr>
          <w:rFonts w:ascii="Arial" w:eastAsia="Arial" w:hAnsi="Arial" w:cs="Arial"/>
          <w:color w:val="000000" w:themeColor="text1"/>
        </w:rPr>
        <w:t xml:space="preserve"> individual I was, as I </w:t>
      </w:r>
      <w:r w:rsidR="397B00DF" w:rsidRPr="5DE7F7D2">
        <w:rPr>
          <w:rFonts w:ascii="Arial" w:eastAsia="Arial" w:hAnsi="Arial" w:cs="Arial"/>
          <w:color w:val="000000" w:themeColor="text1"/>
        </w:rPr>
        <w:t>helped</w:t>
      </w:r>
      <w:r w:rsidR="79A558FB" w:rsidRPr="2398B5FE">
        <w:rPr>
          <w:rFonts w:ascii="Arial" w:eastAsia="Arial" w:hAnsi="Arial" w:cs="Arial"/>
          <w:color w:val="000000" w:themeColor="text1"/>
        </w:rPr>
        <w:t xml:space="preserve"> my grandmother</w:t>
      </w:r>
      <w:r w:rsidR="46651BB7" w:rsidRPr="2398B5FE">
        <w:rPr>
          <w:rFonts w:ascii="Arial" w:eastAsia="Arial" w:hAnsi="Arial" w:cs="Arial"/>
          <w:color w:val="000000" w:themeColor="text1"/>
        </w:rPr>
        <w:t xml:space="preserve">, it </w:t>
      </w:r>
      <w:r w:rsidR="070173F5" w:rsidRPr="2398B5FE">
        <w:rPr>
          <w:rFonts w:ascii="Arial" w:eastAsia="Arial" w:hAnsi="Arial" w:cs="Arial"/>
          <w:color w:val="000000" w:themeColor="text1"/>
        </w:rPr>
        <w:t xml:space="preserve">also </w:t>
      </w:r>
      <w:r w:rsidR="46651BB7" w:rsidRPr="2398B5FE">
        <w:rPr>
          <w:rFonts w:ascii="Arial" w:eastAsia="Arial" w:hAnsi="Arial" w:cs="Arial"/>
          <w:color w:val="000000" w:themeColor="text1"/>
        </w:rPr>
        <w:t>opened my eyes to the understanding that</w:t>
      </w:r>
      <w:r w:rsidR="79A558FB" w:rsidRPr="2398B5FE">
        <w:rPr>
          <w:rFonts w:ascii="Arial" w:eastAsia="Arial" w:hAnsi="Arial" w:cs="Arial"/>
          <w:color w:val="000000" w:themeColor="text1"/>
        </w:rPr>
        <w:t xml:space="preserve"> I </w:t>
      </w:r>
      <w:r w:rsidR="6FBA6A7F" w:rsidRPr="2398B5FE">
        <w:rPr>
          <w:rFonts w:ascii="Arial" w:eastAsia="Arial" w:hAnsi="Arial" w:cs="Arial"/>
          <w:color w:val="000000" w:themeColor="text1"/>
        </w:rPr>
        <w:t xml:space="preserve">wanted to be </w:t>
      </w:r>
      <w:r w:rsidR="58C2DD3C" w:rsidRPr="2398B5FE">
        <w:rPr>
          <w:rFonts w:ascii="Arial" w:eastAsia="Arial" w:hAnsi="Arial" w:cs="Arial"/>
          <w:color w:val="000000" w:themeColor="text1"/>
        </w:rPr>
        <w:t xml:space="preserve">the </w:t>
      </w:r>
      <w:r w:rsidR="6FBA6A7F" w:rsidRPr="2398B5FE">
        <w:rPr>
          <w:rFonts w:ascii="Arial" w:eastAsia="Arial" w:hAnsi="Arial" w:cs="Arial"/>
          <w:color w:val="000000" w:themeColor="text1"/>
        </w:rPr>
        <w:t xml:space="preserve">one </w:t>
      </w:r>
      <w:r w:rsidR="3BE68CBE" w:rsidRPr="2398B5FE">
        <w:rPr>
          <w:rFonts w:ascii="Arial" w:eastAsia="Arial" w:hAnsi="Arial" w:cs="Arial"/>
          <w:color w:val="000000" w:themeColor="text1"/>
        </w:rPr>
        <w:t>t</w:t>
      </w:r>
      <w:r w:rsidR="6FBA6A7F" w:rsidRPr="2398B5FE">
        <w:rPr>
          <w:rFonts w:ascii="Arial" w:eastAsia="Arial" w:hAnsi="Arial" w:cs="Arial"/>
          <w:color w:val="000000" w:themeColor="text1"/>
        </w:rPr>
        <w:t>o help othe</w:t>
      </w:r>
      <w:r w:rsidR="417526E1" w:rsidRPr="2398B5FE">
        <w:rPr>
          <w:rFonts w:ascii="Arial" w:eastAsia="Arial" w:hAnsi="Arial" w:cs="Arial"/>
          <w:color w:val="000000" w:themeColor="text1"/>
        </w:rPr>
        <w:t>rs.</w:t>
      </w:r>
      <w:r w:rsidR="1860CEB7" w:rsidRPr="2398B5FE">
        <w:rPr>
          <w:rFonts w:ascii="Arial" w:eastAsia="Arial" w:hAnsi="Arial" w:cs="Arial"/>
          <w:color w:val="000000" w:themeColor="text1"/>
        </w:rPr>
        <w:t xml:space="preserve"> </w:t>
      </w:r>
      <w:r w:rsidR="57ADEF3A" w:rsidRPr="2398B5FE">
        <w:rPr>
          <w:rFonts w:ascii="Arial" w:eastAsia="Arial" w:hAnsi="Arial" w:cs="Arial"/>
          <w:color w:val="000000" w:themeColor="text1"/>
        </w:rPr>
        <w:t>This was a big life learning curve for me, which perhaps I may never have realised if I would have only studied.</w:t>
      </w:r>
    </w:p>
    <w:p w14:paraId="22BBBE00" w14:textId="2D53A003" w:rsidR="522E3BFA" w:rsidRDefault="522E3BFA" w:rsidP="2398B5FE">
      <w:pPr>
        <w:spacing w:line="360" w:lineRule="auto"/>
        <w:rPr>
          <w:rFonts w:ascii="Arial" w:eastAsia="Arial" w:hAnsi="Arial" w:cs="Arial"/>
          <w:color w:val="000000" w:themeColor="text1"/>
        </w:rPr>
      </w:pPr>
      <w:r w:rsidRPr="2398B5FE">
        <w:rPr>
          <w:rFonts w:ascii="Arial" w:eastAsia="Arial" w:hAnsi="Arial" w:cs="Arial"/>
          <w:b/>
          <w:bCs/>
          <w:color w:val="000000" w:themeColor="text1"/>
        </w:rPr>
        <w:t xml:space="preserve">Conclusion: </w:t>
      </w:r>
      <w:r w:rsidR="1860CEB7" w:rsidRPr="2398B5FE">
        <w:rPr>
          <w:rFonts w:ascii="Arial" w:eastAsia="Arial" w:hAnsi="Arial" w:cs="Arial"/>
          <w:color w:val="000000" w:themeColor="text1"/>
        </w:rPr>
        <w:t xml:space="preserve">This understanding drew me towards applying for the position of </w:t>
      </w:r>
      <w:r w:rsidR="69FA054E" w:rsidRPr="2398B5FE">
        <w:rPr>
          <w:rFonts w:ascii="Arial" w:eastAsia="Arial" w:hAnsi="Arial" w:cs="Arial"/>
          <w:color w:val="000000" w:themeColor="text1"/>
        </w:rPr>
        <w:t>T</w:t>
      </w:r>
      <w:r w:rsidR="1860CEB7" w:rsidRPr="2398B5FE">
        <w:rPr>
          <w:rFonts w:ascii="Arial" w:eastAsia="Arial" w:hAnsi="Arial" w:cs="Arial"/>
          <w:color w:val="000000" w:themeColor="text1"/>
        </w:rPr>
        <w:t xml:space="preserve">eaching </w:t>
      </w:r>
      <w:r w:rsidR="19B6118A" w:rsidRPr="2398B5FE">
        <w:rPr>
          <w:rFonts w:ascii="Arial" w:eastAsia="Arial" w:hAnsi="Arial" w:cs="Arial"/>
          <w:color w:val="000000" w:themeColor="text1"/>
        </w:rPr>
        <w:t>A</w:t>
      </w:r>
      <w:r w:rsidR="1860CEB7" w:rsidRPr="2398B5FE">
        <w:rPr>
          <w:rFonts w:ascii="Arial" w:eastAsia="Arial" w:hAnsi="Arial" w:cs="Arial"/>
          <w:color w:val="000000" w:themeColor="text1"/>
        </w:rPr>
        <w:t xml:space="preserve">ssistant, </w:t>
      </w:r>
      <w:r w:rsidR="71B94FAC" w:rsidRPr="5DE7F7D2">
        <w:rPr>
          <w:rFonts w:ascii="Arial" w:eastAsia="Arial" w:hAnsi="Arial" w:cs="Arial"/>
          <w:color w:val="000000" w:themeColor="text1"/>
        </w:rPr>
        <w:t>which</w:t>
      </w:r>
      <w:r w:rsidR="1860CEB7" w:rsidRPr="2398B5FE">
        <w:rPr>
          <w:rFonts w:ascii="Arial" w:eastAsia="Arial" w:hAnsi="Arial" w:cs="Arial"/>
          <w:color w:val="000000" w:themeColor="text1"/>
        </w:rPr>
        <w:t xml:space="preserve"> </w:t>
      </w:r>
      <w:r w:rsidR="7967C01E" w:rsidRPr="2398B5FE">
        <w:rPr>
          <w:rFonts w:ascii="Arial" w:eastAsia="Arial" w:hAnsi="Arial" w:cs="Arial"/>
          <w:color w:val="000000" w:themeColor="text1"/>
        </w:rPr>
        <w:t xml:space="preserve">helped </w:t>
      </w:r>
      <w:r w:rsidR="54E96A10" w:rsidRPr="2398B5FE">
        <w:rPr>
          <w:rFonts w:ascii="Arial" w:eastAsia="Arial" w:hAnsi="Arial" w:cs="Arial"/>
          <w:color w:val="000000" w:themeColor="text1"/>
        </w:rPr>
        <w:t xml:space="preserve">develop myself professionally </w:t>
      </w:r>
      <w:r w:rsidR="6B9075AB" w:rsidRPr="2398B5FE">
        <w:rPr>
          <w:rFonts w:ascii="Arial" w:eastAsia="Arial" w:hAnsi="Arial" w:cs="Arial"/>
          <w:color w:val="000000" w:themeColor="text1"/>
        </w:rPr>
        <w:t xml:space="preserve">and </w:t>
      </w:r>
      <w:r w:rsidR="54E96A10" w:rsidRPr="2398B5FE">
        <w:rPr>
          <w:rFonts w:ascii="Arial" w:eastAsia="Arial" w:hAnsi="Arial" w:cs="Arial"/>
          <w:color w:val="000000" w:themeColor="text1"/>
        </w:rPr>
        <w:t>experience a new level of responsibility.</w:t>
      </w:r>
      <w:r w:rsidR="6AE7935C" w:rsidRPr="2398B5FE">
        <w:rPr>
          <w:rFonts w:ascii="Arial" w:eastAsia="Arial" w:hAnsi="Arial" w:cs="Arial"/>
          <w:color w:val="000000" w:themeColor="text1"/>
        </w:rPr>
        <w:t xml:space="preserve"> </w:t>
      </w:r>
      <w:r w:rsidR="55DBB129" w:rsidRPr="2398B5FE">
        <w:rPr>
          <w:rFonts w:ascii="Arial" w:eastAsia="Arial" w:hAnsi="Arial" w:cs="Arial"/>
          <w:color w:val="000000" w:themeColor="text1"/>
        </w:rPr>
        <w:t xml:space="preserve">I worked alongside children with not only special educational needs </w:t>
      </w:r>
      <w:r w:rsidR="4C729DDF" w:rsidRPr="2398B5FE">
        <w:rPr>
          <w:rFonts w:ascii="Arial" w:eastAsia="Arial" w:hAnsi="Arial" w:cs="Arial"/>
          <w:color w:val="000000" w:themeColor="text1"/>
        </w:rPr>
        <w:t>e.g.,</w:t>
      </w:r>
      <w:r w:rsidR="55DBB129" w:rsidRPr="2398B5FE">
        <w:rPr>
          <w:rFonts w:ascii="Arial" w:eastAsia="Arial" w:hAnsi="Arial" w:cs="Arial"/>
          <w:color w:val="000000" w:themeColor="text1"/>
        </w:rPr>
        <w:t xml:space="preserve"> Autism, learning difficulties, speech diffic</w:t>
      </w:r>
      <w:r w:rsidR="4A54A78E" w:rsidRPr="2398B5FE">
        <w:rPr>
          <w:rFonts w:ascii="Arial" w:eastAsia="Arial" w:hAnsi="Arial" w:cs="Arial"/>
          <w:color w:val="000000" w:themeColor="text1"/>
        </w:rPr>
        <w:t xml:space="preserve">ulties, ESOL children, but also </w:t>
      </w:r>
      <w:r w:rsidR="0A739D07" w:rsidRPr="2398B5FE">
        <w:rPr>
          <w:rFonts w:ascii="Arial" w:eastAsia="Arial" w:hAnsi="Arial" w:cs="Arial"/>
          <w:color w:val="000000" w:themeColor="text1"/>
        </w:rPr>
        <w:t xml:space="preserve">came across children from all </w:t>
      </w:r>
      <w:r w:rsidR="101EB8DF" w:rsidRPr="2398B5FE">
        <w:rPr>
          <w:rFonts w:ascii="Arial" w:eastAsia="Arial" w:hAnsi="Arial" w:cs="Arial"/>
          <w:color w:val="000000" w:themeColor="text1"/>
        </w:rPr>
        <w:t xml:space="preserve">different backgrounds and cultures from all </w:t>
      </w:r>
      <w:r w:rsidR="0A739D07" w:rsidRPr="2398B5FE">
        <w:rPr>
          <w:rFonts w:ascii="Arial" w:eastAsia="Arial" w:hAnsi="Arial" w:cs="Arial"/>
          <w:color w:val="000000" w:themeColor="text1"/>
        </w:rPr>
        <w:t xml:space="preserve">walks of life, </w:t>
      </w:r>
      <w:r w:rsidR="3B9D95F1" w:rsidRPr="2398B5FE">
        <w:rPr>
          <w:rFonts w:ascii="Arial" w:eastAsia="Arial" w:hAnsi="Arial" w:cs="Arial"/>
          <w:color w:val="000000" w:themeColor="text1"/>
        </w:rPr>
        <w:t xml:space="preserve">where some had suffered from terrible </w:t>
      </w:r>
      <w:r w:rsidR="4C788BB6" w:rsidRPr="2398B5FE">
        <w:rPr>
          <w:rFonts w:ascii="Arial" w:eastAsia="Arial" w:hAnsi="Arial" w:cs="Arial"/>
          <w:color w:val="000000" w:themeColor="text1"/>
        </w:rPr>
        <w:t>ordeals,</w:t>
      </w:r>
      <w:r w:rsidR="5EF18E0D" w:rsidRPr="2398B5FE">
        <w:rPr>
          <w:rFonts w:ascii="Arial" w:eastAsia="Arial" w:hAnsi="Arial" w:cs="Arial"/>
          <w:color w:val="000000" w:themeColor="text1"/>
        </w:rPr>
        <w:t xml:space="preserve"> and </w:t>
      </w:r>
      <w:r w:rsidR="4419256D" w:rsidRPr="2398B5FE">
        <w:rPr>
          <w:rFonts w:ascii="Arial" w:eastAsia="Arial" w:hAnsi="Arial" w:cs="Arial"/>
          <w:color w:val="000000" w:themeColor="text1"/>
        </w:rPr>
        <w:t xml:space="preserve">I </w:t>
      </w:r>
      <w:r w:rsidR="5EF18E0D" w:rsidRPr="2398B5FE">
        <w:rPr>
          <w:rFonts w:ascii="Arial" w:eastAsia="Arial" w:hAnsi="Arial" w:cs="Arial"/>
          <w:color w:val="000000" w:themeColor="text1"/>
        </w:rPr>
        <w:t>got the opportunity to mentor them</w:t>
      </w:r>
      <w:r w:rsidR="6DB29F41" w:rsidRPr="2398B5FE">
        <w:rPr>
          <w:rFonts w:ascii="Arial" w:eastAsia="Arial" w:hAnsi="Arial" w:cs="Arial"/>
          <w:color w:val="000000" w:themeColor="text1"/>
        </w:rPr>
        <w:t xml:space="preserve"> through an empath</w:t>
      </w:r>
      <w:r w:rsidR="67A17CB8" w:rsidRPr="2398B5FE">
        <w:rPr>
          <w:rFonts w:ascii="Arial" w:eastAsia="Arial" w:hAnsi="Arial" w:cs="Arial"/>
          <w:color w:val="000000" w:themeColor="text1"/>
        </w:rPr>
        <w:t>etic approach.</w:t>
      </w:r>
    </w:p>
    <w:p w14:paraId="64CB4F53" w14:textId="7DE6B271" w:rsidR="66EAAEE0" w:rsidRDefault="66EAAEE0" w:rsidP="2398B5FE">
      <w:pPr>
        <w:spacing w:line="360" w:lineRule="auto"/>
        <w:rPr>
          <w:rFonts w:ascii="Arial" w:eastAsia="Arial" w:hAnsi="Arial" w:cs="Arial"/>
          <w:color w:val="000000" w:themeColor="text1"/>
        </w:rPr>
      </w:pPr>
      <w:r w:rsidRPr="2398B5FE">
        <w:rPr>
          <w:rFonts w:ascii="Arial" w:eastAsia="Arial" w:hAnsi="Arial" w:cs="Arial"/>
          <w:color w:val="000000" w:themeColor="text1"/>
        </w:rPr>
        <w:t xml:space="preserve">During the </w:t>
      </w:r>
      <w:r w:rsidR="42D40169" w:rsidRPr="2398B5FE">
        <w:rPr>
          <w:rFonts w:ascii="Arial" w:eastAsia="Arial" w:hAnsi="Arial" w:cs="Arial"/>
          <w:color w:val="000000" w:themeColor="text1"/>
        </w:rPr>
        <w:t xml:space="preserve">seven-year </w:t>
      </w:r>
      <w:r w:rsidRPr="2398B5FE">
        <w:rPr>
          <w:rFonts w:ascii="Arial" w:eastAsia="Arial" w:hAnsi="Arial" w:cs="Arial"/>
          <w:color w:val="000000" w:themeColor="text1"/>
        </w:rPr>
        <w:t xml:space="preserve">role of being a Teaching Assistant, I </w:t>
      </w:r>
      <w:r w:rsidR="3A2CDF9C" w:rsidRPr="2398B5FE">
        <w:rPr>
          <w:rFonts w:ascii="Arial" w:eastAsia="Arial" w:hAnsi="Arial" w:cs="Arial"/>
          <w:color w:val="000000" w:themeColor="text1"/>
        </w:rPr>
        <w:t xml:space="preserve">got married and </w:t>
      </w:r>
      <w:r w:rsidRPr="2398B5FE">
        <w:rPr>
          <w:rFonts w:ascii="Arial" w:eastAsia="Arial" w:hAnsi="Arial" w:cs="Arial"/>
          <w:color w:val="000000" w:themeColor="text1"/>
        </w:rPr>
        <w:t>became a mother o</w:t>
      </w:r>
      <w:r w:rsidR="6C4CCE41" w:rsidRPr="2398B5FE">
        <w:rPr>
          <w:rFonts w:ascii="Arial" w:eastAsia="Arial" w:hAnsi="Arial" w:cs="Arial"/>
          <w:color w:val="000000" w:themeColor="text1"/>
        </w:rPr>
        <w:t xml:space="preserve">f three children, this role helped me nurture my children in </w:t>
      </w:r>
      <w:r w:rsidR="55AD4EC1" w:rsidRPr="2398B5FE">
        <w:rPr>
          <w:rFonts w:ascii="Arial" w:eastAsia="Arial" w:hAnsi="Arial" w:cs="Arial"/>
          <w:color w:val="000000" w:themeColor="text1"/>
        </w:rPr>
        <w:t>a loving way and realise a role of a mother is to constan</w:t>
      </w:r>
      <w:r w:rsidR="104FEBA2" w:rsidRPr="2398B5FE">
        <w:rPr>
          <w:rFonts w:ascii="Arial" w:eastAsia="Arial" w:hAnsi="Arial" w:cs="Arial"/>
          <w:color w:val="000000" w:themeColor="text1"/>
        </w:rPr>
        <w:t>t</w:t>
      </w:r>
      <w:r w:rsidR="55AD4EC1" w:rsidRPr="2398B5FE">
        <w:rPr>
          <w:rFonts w:ascii="Arial" w:eastAsia="Arial" w:hAnsi="Arial" w:cs="Arial"/>
          <w:color w:val="000000" w:themeColor="text1"/>
        </w:rPr>
        <w:t>ly guide, and mentor the same way as a good teach</w:t>
      </w:r>
      <w:r w:rsidR="73AC3380" w:rsidRPr="2398B5FE">
        <w:rPr>
          <w:rFonts w:ascii="Arial" w:eastAsia="Arial" w:hAnsi="Arial" w:cs="Arial"/>
          <w:color w:val="000000" w:themeColor="text1"/>
        </w:rPr>
        <w:t xml:space="preserve">er does too. </w:t>
      </w:r>
    </w:p>
    <w:p w14:paraId="4CDDCD67" w14:textId="7FA355F1" w:rsidR="52C17B06" w:rsidRDefault="52C17B06" w:rsidP="2398B5FE">
      <w:pPr>
        <w:spacing w:line="360" w:lineRule="auto"/>
        <w:rPr>
          <w:rFonts w:ascii="Arial" w:eastAsia="Arial" w:hAnsi="Arial" w:cs="Arial"/>
          <w:color w:val="000000" w:themeColor="text1"/>
        </w:rPr>
      </w:pPr>
      <w:r w:rsidRPr="2398B5FE">
        <w:rPr>
          <w:rFonts w:ascii="Arial" w:eastAsia="Arial" w:hAnsi="Arial" w:cs="Arial"/>
          <w:b/>
          <w:bCs/>
          <w:color w:val="000000" w:themeColor="text1"/>
        </w:rPr>
        <w:t>Action Plan:</w:t>
      </w:r>
      <w:r w:rsidR="73AC3380" w:rsidRPr="2398B5FE">
        <w:rPr>
          <w:rFonts w:ascii="Arial" w:eastAsia="Arial" w:hAnsi="Arial" w:cs="Arial"/>
          <w:color w:val="000000" w:themeColor="text1"/>
        </w:rPr>
        <w:t xml:space="preserve"> </w:t>
      </w:r>
      <w:r w:rsidR="04002D60" w:rsidRPr="2398B5FE">
        <w:rPr>
          <w:rFonts w:ascii="Arial" w:eastAsia="Arial" w:hAnsi="Arial" w:cs="Arial"/>
          <w:color w:val="000000" w:themeColor="text1"/>
        </w:rPr>
        <w:t>W</w:t>
      </w:r>
      <w:r w:rsidR="73AC3380" w:rsidRPr="2398B5FE">
        <w:rPr>
          <w:rFonts w:ascii="Arial" w:eastAsia="Arial" w:hAnsi="Arial" w:cs="Arial"/>
          <w:color w:val="000000" w:themeColor="text1"/>
        </w:rPr>
        <w:t xml:space="preserve">hile working as a teaching assistant </w:t>
      </w:r>
      <w:r w:rsidR="336F68DB" w:rsidRPr="2398B5FE">
        <w:rPr>
          <w:rFonts w:ascii="Arial" w:eastAsia="Arial" w:hAnsi="Arial" w:cs="Arial"/>
          <w:color w:val="000000" w:themeColor="text1"/>
        </w:rPr>
        <w:t>as I came across children who had suffered from t</w:t>
      </w:r>
      <w:r w:rsidR="2F7290F4" w:rsidRPr="2398B5FE">
        <w:rPr>
          <w:rFonts w:ascii="Arial" w:eastAsia="Arial" w:hAnsi="Arial" w:cs="Arial"/>
          <w:color w:val="000000" w:themeColor="text1"/>
        </w:rPr>
        <w:t>raumatic life experiences</w:t>
      </w:r>
      <w:r w:rsidR="336F68DB" w:rsidRPr="2398B5FE">
        <w:rPr>
          <w:rFonts w:ascii="Arial" w:eastAsia="Arial" w:hAnsi="Arial" w:cs="Arial"/>
          <w:color w:val="000000" w:themeColor="text1"/>
        </w:rPr>
        <w:t xml:space="preserve">, </w:t>
      </w:r>
      <w:r w:rsidR="73AC3380" w:rsidRPr="2398B5FE">
        <w:rPr>
          <w:rFonts w:ascii="Arial" w:eastAsia="Arial" w:hAnsi="Arial" w:cs="Arial"/>
          <w:color w:val="000000" w:themeColor="text1"/>
        </w:rPr>
        <w:t xml:space="preserve">I </w:t>
      </w:r>
      <w:r w:rsidR="16C3667D" w:rsidRPr="2398B5FE">
        <w:rPr>
          <w:rFonts w:ascii="Arial" w:eastAsia="Arial" w:hAnsi="Arial" w:cs="Arial"/>
          <w:color w:val="000000" w:themeColor="text1"/>
        </w:rPr>
        <w:t xml:space="preserve">realised I wanted to help </w:t>
      </w:r>
      <w:r w:rsidR="4DE80C41" w:rsidRPr="2398B5FE">
        <w:rPr>
          <w:rFonts w:ascii="Arial" w:eastAsia="Arial" w:hAnsi="Arial" w:cs="Arial"/>
          <w:color w:val="000000" w:themeColor="text1"/>
        </w:rPr>
        <w:t>such c</w:t>
      </w:r>
      <w:r w:rsidR="16C3667D" w:rsidRPr="2398B5FE">
        <w:rPr>
          <w:rFonts w:ascii="Arial" w:eastAsia="Arial" w:hAnsi="Arial" w:cs="Arial"/>
          <w:color w:val="000000" w:themeColor="text1"/>
        </w:rPr>
        <w:t>hildren further</w:t>
      </w:r>
      <w:r w:rsidR="21E08085" w:rsidRPr="2398B5FE">
        <w:rPr>
          <w:rFonts w:ascii="Arial" w:eastAsia="Arial" w:hAnsi="Arial" w:cs="Arial"/>
          <w:color w:val="000000" w:themeColor="text1"/>
        </w:rPr>
        <w:t>, to be able to help guide</w:t>
      </w:r>
      <w:r w:rsidR="3DF649D6" w:rsidRPr="2398B5FE">
        <w:rPr>
          <w:rFonts w:ascii="Arial" w:eastAsia="Arial" w:hAnsi="Arial" w:cs="Arial"/>
          <w:color w:val="000000" w:themeColor="text1"/>
        </w:rPr>
        <w:t xml:space="preserve"> </w:t>
      </w:r>
      <w:r w:rsidR="21E08085" w:rsidRPr="2398B5FE">
        <w:rPr>
          <w:rFonts w:ascii="Arial" w:eastAsia="Arial" w:hAnsi="Arial" w:cs="Arial"/>
          <w:color w:val="000000" w:themeColor="text1"/>
        </w:rPr>
        <w:t>families</w:t>
      </w:r>
      <w:r w:rsidR="331CA0E1" w:rsidRPr="2398B5FE">
        <w:rPr>
          <w:rFonts w:ascii="Arial" w:eastAsia="Arial" w:hAnsi="Arial" w:cs="Arial"/>
          <w:color w:val="000000" w:themeColor="text1"/>
        </w:rPr>
        <w:t xml:space="preserve"> to be able to lead better lives</w:t>
      </w:r>
      <w:r w:rsidR="331CA0E1" w:rsidRPr="5DE7F7D2">
        <w:rPr>
          <w:rFonts w:ascii="Arial" w:eastAsia="Arial" w:hAnsi="Arial" w:cs="Arial"/>
          <w:color w:val="000000" w:themeColor="text1"/>
        </w:rPr>
        <w:t>.</w:t>
      </w:r>
      <w:r w:rsidR="16C3667D" w:rsidRPr="2398B5FE">
        <w:rPr>
          <w:rFonts w:ascii="Arial" w:eastAsia="Arial" w:hAnsi="Arial" w:cs="Arial"/>
          <w:color w:val="000000" w:themeColor="text1"/>
        </w:rPr>
        <w:t xml:space="preserve"> </w:t>
      </w:r>
      <w:r w:rsidR="0843C14E" w:rsidRPr="2398B5FE">
        <w:rPr>
          <w:rFonts w:ascii="Arial" w:eastAsia="Arial" w:hAnsi="Arial" w:cs="Arial"/>
          <w:color w:val="000000" w:themeColor="text1"/>
        </w:rPr>
        <w:t>This is when</w:t>
      </w:r>
      <w:r w:rsidR="16C3667D" w:rsidRPr="2398B5FE">
        <w:rPr>
          <w:rFonts w:ascii="Arial" w:eastAsia="Arial" w:hAnsi="Arial" w:cs="Arial"/>
          <w:color w:val="000000" w:themeColor="text1"/>
        </w:rPr>
        <w:t xml:space="preserve"> I decided to take the decision to stop working and </w:t>
      </w:r>
      <w:r w:rsidR="0C14F620" w:rsidRPr="2398B5FE">
        <w:rPr>
          <w:rFonts w:ascii="Arial" w:eastAsia="Arial" w:hAnsi="Arial" w:cs="Arial"/>
          <w:color w:val="000000" w:themeColor="text1"/>
        </w:rPr>
        <w:t>return to full time education</w:t>
      </w:r>
      <w:r w:rsidR="3B61BFE9" w:rsidRPr="2398B5FE">
        <w:rPr>
          <w:rFonts w:ascii="Arial" w:eastAsia="Arial" w:hAnsi="Arial" w:cs="Arial"/>
          <w:color w:val="000000" w:themeColor="text1"/>
        </w:rPr>
        <w:t xml:space="preserve"> at university level</w:t>
      </w:r>
      <w:r w:rsidR="0C14F620" w:rsidRPr="2398B5FE">
        <w:rPr>
          <w:rFonts w:ascii="Arial" w:eastAsia="Arial" w:hAnsi="Arial" w:cs="Arial"/>
          <w:color w:val="000000" w:themeColor="text1"/>
        </w:rPr>
        <w:t xml:space="preserve"> as I aspired to be a Social Worker.</w:t>
      </w:r>
    </w:p>
    <w:p w14:paraId="48D408B9" w14:textId="192C7233" w:rsidR="7F6B70B7" w:rsidRDefault="7F6B70B7" w:rsidP="5DE7F7D2">
      <w:pPr>
        <w:pStyle w:val="Heading1"/>
        <w:rPr>
          <w:rFonts w:ascii="Arial" w:eastAsia="Arial" w:hAnsi="Arial" w:cs="Arial"/>
          <w:b/>
          <w:bCs/>
          <w:u w:val="single"/>
        </w:rPr>
      </w:pPr>
      <w:bookmarkStart w:id="3" w:name="_Toc2022239135"/>
      <w:r>
        <w:t>Personal Development Plan</w:t>
      </w:r>
      <w:r w:rsidR="6BBAB4D3">
        <w:t xml:space="preserve"> &amp;</w:t>
      </w:r>
      <w:r>
        <w:t xml:space="preserve"> SMART Objectives</w:t>
      </w:r>
      <w:bookmarkEnd w:id="3"/>
    </w:p>
    <w:p w14:paraId="25E40253" w14:textId="439343FB" w:rsidR="1D75FF12" w:rsidRDefault="1D75FF12" w:rsidP="2398B5FE">
      <w:pPr>
        <w:spacing w:line="360" w:lineRule="auto"/>
        <w:rPr>
          <w:rFonts w:ascii="Arial" w:eastAsia="Arial" w:hAnsi="Arial" w:cs="Arial"/>
        </w:rPr>
      </w:pPr>
      <w:r w:rsidRPr="2398B5FE">
        <w:rPr>
          <w:rFonts w:ascii="Arial" w:eastAsia="Arial" w:hAnsi="Arial" w:cs="Arial"/>
        </w:rPr>
        <w:t xml:space="preserve">To evaluate my </w:t>
      </w:r>
      <w:r w:rsidR="47321F60" w:rsidRPr="2398B5FE">
        <w:rPr>
          <w:rFonts w:ascii="Arial" w:eastAsia="Arial" w:hAnsi="Arial" w:cs="Arial"/>
        </w:rPr>
        <w:t>professional</w:t>
      </w:r>
      <w:r w:rsidRPr="2398B5FE">
        <w:rPr>
          <w:rFonts w:ascii="Arial" w:eastAsia="Arial" w:hAnsi="Arial" w:cs="Arial"/>
        </w:rPr>
        <w:t xml:space="preserve"> growth and analyse my strength and weaknesses</w:t>
      </w:r>
      <w:r w:rsidR="4554A703" w:rsidRPr="2398B5FE">
        <w:rPr>
          <w:rFonts w:ascii="Arial" w:eastAsia="Arial" w:hAnsi="Arial" w:cs="Arial"/>
        </w:rPr>
        <w:t>, I will be using the reflective tools, which can be found in the appendi</w:t>
      </w:r>
      <w:r w:rsidR="0810386B" w:rsidRPr="2398B5FE">
        <w:rPr>
          <w:rFonts w:ascii="Arial" w:eastAsia="Arial" w:hAnsi="Arial" w:cs="Arial"/>
        </w:rPr>
        <w:t xml:space="preserve">x. </w:t>
      </w:r>
      <w:r w:rsidR="7266786D" w:rsidRPr="4BA2BA87">
        <w:rPr>
          <w:rFonts w:ascii="Arial" w:eastAsia="Arial" w:hAnsi="Arial" w:cs="Arial"/>
        </w:rPr>
        <w:t>My Personal Development Plan (Table 1.3) and SMART Objectives (Table 1.4) show an underst</w:t>
      </w:r>
      <w:r w:rsidR="115F041E" w:rsidRPr="4BA2BA87">
        <w:rPr>
          <w:rFonts w:ascii="Arial" w:eastAsia="Arial" w:hAnsi="Arial" w:cs="Arial"/>
        </w:rPr>
        <w:t xml:space="preserve">anding of personal development within a measured timeframe. </w:t>
      </w:r>
    </w:p>
    <w:p w14:paraId="1B540B8A" w14:textId="05437085" w:rsidR="09C84380" w:rsidRDefault="22A3DAE5" w:rsidP="5DE7F7D2">
      <w:pPr>
        <w:spacing w:line="360" w:lineRule="auto"/>
        <w:rPr>
          <w:rFonts w:ascii="Arial" w:eastAsia="Arial" w:hAnsi="Arial" w:cs="Arial"/>
        </w:rPr>
      </w:pPr>
      <w:r w:rsidRPr="5DE7F7D2">
        <w:rPr>
          <w:rFonts w:ascii="Arial" w:eastAsia="Arial" w:hAnsi="Arial" w:cs="Arial"/>
        </w:rPr>
        <w:t xml:space="preserve">My aspiration is to become a social worker, but as you can see from </w:t>
      </w:r>
      <w:r w:rsidR="21F3DFF1" w:rsidRPr="5DE7F7D2">
        <w:rPr>
          <w:rFonts w:ascii="Arial" w:eastAsia="Arial" w:hAnsi="Arial" w:cs="Arial"/>
        </w:rPr>
        <w:t xml:space="preserve">Table 1.3 </w:t>
      </w:r>
      <w:r w:rsidR="49A1710B" w:rsidRPr="5DE7F7D2">
        <w:rPr>
          <w:rFonts w:ascii="Arial" w:eastAsia="Arial" w:hAnsi="Arial" w:cs="Arial"/>
        </w:rPr>
        <w:t xml:space="preserve">and </w:t>
      </w:r>
      <w:r w:rsidR="356ECDCB" w:rsidRPr="5DE7F7D2">
        <w:rPr>
          <w:rFonts w:ascii="Arial" w:eastAsia="Arial" w:hAnsi="Arial" w:cs="Arial"/>
        </w:rPr>
        <w:t>T</w:t>
      </w:r>
      <w:r w:rsidR="49A1710B" w:rsidRPr="5DE7F7D2">
        <w:rPr>
          <w:rFonts w:ascii="Arial" w:eastAsia="Arial" w:hAnsi="Arial" w:cs="Arial"/>
        </w:rPr>
        <w:t xml:space="preserve">able 1.4 </w:t>
      </w:r>
      <w:r w:rsidR="21F3DFF1" w:rsidRPr="5DE7F7D2">
        <w:rPr>
          <w:rFonts w:ascii="Arial" w:eastAsia="Arial" w:hAnsi="Arial" w:cs="Arial"/>
        </w:rPr>
        <w:t>to get to the end goal of becoming a registered social worker,</w:t>
      </w:r>
      <w:r w:rsidR="39B32E11" w:rsidRPr="5DE7F7D2">
        <w:rPr>
          <w:rFonts w:ascii="Arial" w:eastAsia="Arial" w:hAnsi="Arial" w:cs="Arial"/>
        </w:rPr>
        <w:t xml:space="preserve"> I aim to </w:t>
      </w:r>
      <w:r w:rsidR="2CDD2F0C" w:rsidRPr="5DE7F7D2">
        <w:rPr>
          <w:rFonts w:ascii="Arial" w:eastAsia="Arial" w:hAnsi="Arial" w:cs="Arial"/>
        </w:rPr>
        <w:t>continue with my studies at university level, up to a master’s degree level</w:t>
      </w:r>
      <w:r w:rsidR="79D21659" w:rsidRPr="5DE7F7D2">
        <w:rPr>
          <w:rFonts w:ascii="Arial" w:eastAsia="Arial" w:hAnsi="Arial" w:cs="Arial"/>
        </w:rPr>
        <w:t xml:space="preserve"> all over the next </w:t>
      </w:r>
      <w:r w:rsidR="666B17D4" w:rsidRPr="5DE7F7D2">
        <w:rPr>
          <w:rFonts w:ascii="Arial" w:eastAsia="Arial" w:hAnsi="Arial" w:cs="Arial"/>
        </w:rPr>
        <w:t>three</w:t>
      </w:r>
      <w:r w:rsidR="79D21659" w:rsidRPr="5DE7F7D2">
        <w:rPr>
          <w:rFonts w:ascii="Arial" w:eastAsia="Arial" w:hAnsi="Arial" w:cs="Arial"/>
        </w:rPr>
        <w:t xml:space="preserve"> years</w:t>
      </w:r>
      <w:r w:rsidR="2CDD2F0C" w:rsidRPr="5DE7F7D2">
        <w:rPr>
          <w:rFonts w:ascii="Arial" w:eastAsia="Arial" w:hAnsi="Arial" w:cs="Arial"/>
        </w:rPr>
        <w:t xml:space="preserve">. </w:t>
      </w:r>
      <w:r w:rsidR="078E1438" w:rsidRPr="5DE7F7D2">
        <w:rPr>
          <w:rFonts w:ascii="Arial" w:eastAsia="Arial" w:hAnsi="Arial" w:cs="Arial"/>
        </w:rPr>
        <w:t xml:space="preserve">According to Balloo </w:t>
      </w:r>
      <w:r w:rsidR="078E1438" w:rsidRPr="5DE7F7D2">
        <w:rPr>
          <w:rFonts w:ascii="Arial" w:eastAsia="Arial" w:hAnsi="Arial" w:cs="Arial"/>
          <w:i/>
          <w:iCs/>
        </w:rPr>
        <w:t>et al.</w:t>
      </w:r>
      <w:r w:rsidR="078E1438" w:rsidRPr="5DE7F7D2">
        <w:rPr>
          <w:rFonts w:ascii="Arial" w:eastAsia="Arial" w:hAnsi="Arial" w:cs="Arial"/>
        </w:rPr>
        <w:t xml:space="preserve"> (2015) </w:t>
      </w:r>
      <w:r w:rsidR="23C1853F" w:rsidRPr="5DE7F7D2">
        <w:rPr>
          <w:rFonts w:ascii="Arial" w:eastAsia="Arial" w:hAnsi="Arial" w:cs="Arial"/>
        </w:rPr>
        <w:t>“</w:t>
      </w:r>
      <w:r w:rsidR="757BB157" w:rsidRPr="5DE7F7D2">
        <w:rPr>
          <w:rFonts w:ascii="Arial" w:eastAsia="Arial" w:hAnsi="Arial" w:cs="Arial"/>
        </w:rPr>
        <w:t>S</w:t>
      </w:r>
      <w:r w:rsidR="078E1438" w:rsidRPr="5DE7F7D2">
        <w:rPr>
          <w:rFonts w:ascii="Arial" w:eastAsia="Arial" w:hAnsi="Arial" w:cs="Arial"/>
        </w:rPr>
        <w:t>tudents claimed that their main reason for attending university was to improve their career prospects, followed by enhancing their quality of life and personal development</w:t>
      </w:r>
      <w:r w:rsidR="17B725DB" w:rsidRPr="5DE7F7D2">
        <w:rPr>
          <w:rFonts w:ascii="Arial" w:eastAsia="Arial" w:hAnsi="Arial" w:cs="Arial"/>
        </w:rPr>
        <w:t>”</w:t>
      </w:r>
      <w:r w:rsidR="078E1438" w:rsidRPr="5DE7F7D2">
        <w:rPr>
          <w:rFonts w:ascii="Arial" w:eastAsia="Arial" w:hAnsi="Arial" w:cs="Arial"/>
        </w:rPr>
        <w:t xml:space="preserve">. </w:t>
      </w:r>
      <w:r w:rsidR="194BBFE7" w:rsidRPr="5DE7F7D2">
        <w:rPr>
          <w:rFonts w:ascii="Arial" w:eastAsia="Arial" w:hAnsi="Arial" w:cs="Arial"/>
        </w:rPr>
        <w:t>These are all certainly the same reasons why I decided to c</w:t>
      </w:r>
      <w:r w:rsidR="27DF9A18" w:rsidRPr="5DE7F7D2">
        <w:rPr>
          <w:rFonts w:ascii="Arial" w:eastAsia="Arial" w:hAnsi="Arial" w:cs="Arial"/>
        </w:rPr>
        <w:t>ontinue</w:t>
      </w:r>
      <w:r w:rsidR="194BBFE7" w:rsidRPr="5DE7F7D2">
        <w:rPr>
          <w:rFonts w:ascii="Arial" w:eastAsia="Arial" w:hAnsi="Arial" w:cs="Arial"/>
        </w:rPr>
        <w:t xml:space="preserve"> to study </w:t>
      </w:r>
      <w:r w:rsidR="35E76714" w:rsidRPr="5DE7F7D2">
        <w:rPr>
          <w:rFonts w:ascii="Arial" w:eastAsia="Arial" w:hAnsi="Arial" w:cs="Arial"/>
        </w:rPr>
        <w:t xml:space="preserve">and how I realised it was the best way </w:t>
      </w:r>
      <w:r w:rsidR="6B73E8BF" w:rsidRPr="5DE7F7D2">
        <w:rPr>
          <w:rFonts w:ascii="Arial" w:eastAsia="Arial" w:hAnsi="Arial" w:cs="Arial"/>
        </w:rPr>
        <w:t xml:space="preserve">to </w:t>
      </w:r>
      <w:r w:rsidR="35E76714" w:rsidRPr="5DE7F7D2">
        <w:rPr>
          <w:rFonts w:ascii="Arial" w:eastAsia="Arial" w:hAnsi="Arial" w:cs="Arial"/>
        </w:rPr>
        <w:t xml:space="preserve">personally develop </w:t>
      </w:r>
      <w:r w:rsidR="23B2378D" w:rsidRPr="5DE7F7D2">
        <w:rPr>
          <w:rFonts w:ascii="Arial" w:eastAsia="Arial" w:hAnsi="Arial" w:cs="Arial"/>
        </w:rPr>
        <w:t>and</w:t>
      </w:r>
      <w:r w:rsidR="521AD81B" w:rsidRPr="5DE7F7D2">
        <w:rPr>
          <w:rFonts w:ascii="Arial" w:eastAsia="Arial" w:hAnsi="Arial" w:cs="Arial"/>
        </w:rPr>
        <w:t xml:space="preserve"> better my life all round.</w:t>
      </w:r>
    </w:p>
    <w:p w14:paraId="0547A879" w14:textId="62938265" w:rsidR="09C84380" w:rsidRDefault="2CDD2F0C" w:rsidP="5DE7F7D2">
      <w:pPr>
        <w:spacing w:line="360" w:lineRule="auto"/>
        <w:rPr>
          <w:rFonts w:ascii="Arial" w:eastAsia="Arial" w:hAnsi="Arial" w:cs="Arial"/>
        </w:rPr>
      </w:pPr>
      <w:r w:rsidRPr="5DE7F7D2">
        <w:rPr>
          <w:rFonts w:ascii="Arial" w:eastAsia="Arial" w:hAnsi="Arial" w:cs="Arial"/>
        </w:rPr>
        <w:t xml:space="preserve">While achieving </w:t>
      </w:r>
      <w:r w:rsidR="1D1F8FD1" w:rsidRPr="5DE7F7D2">
        <w:rPr>
          <w:rFonts w:ascii="Arial" w:eastAsia="Arial" w:hAnsi="Arial" w:cs="Arial"/>
        </w:rPr>
        <w:t>my goals at university</w:t>
      </w:r>
      <w:r w:rsidRPr="5DE7F7D2">
        <w:rPr>
          <w:rFonts w:ascii="Arial" w:eastAsia="Arial" w:hAnsi="Arial" w:cs="Arial"/>
        </w:rPr>
        <w:t xml:space="preserve"> I will work towards </w:t>
      </w:r>
      <w:r w:rsidR="39A289B7" w:rsidRPr="5DE7F7D2">
        <w:rPr>
          <w:rFonts w:ascii="Arial" w:eastAsia="Arial" w:hAnsi="Arial" w:cs="Arial"/>
        </w:rPr>
        <w:t xml:space="preserve">looking for a related job role as a Family Support </w:t>
      </w:r>
      <w:r w:rsidR="5F60E883" w:rsidRPr="5DE7F7D2">
        <w:rPr>
          <w:rFonts w:ascii="Arial" w:eastAsia="Arial" w:hAnsi="Arial" w:cs="Arial"/>
        </w:rPr>
        <w:t>W</w:t>
      </w:r>
      <w:r w:rsidR="39A289B7" w:rsidRPr="5DE7F7D2">
        <w:rPr>
          <w:rFonts w:ascii="Arial" w:eastAsia="Arial" w:hAnsi="Arial" w:cs="Arial"/>
        </w:rPr>
        <w:t>orker to be able to enhance my skills in this sector and be able to apply my knowledge and put it into practi</w:t>
      </w:r>
      <w:r w:rsidR="11959372" w:rsidRPr="5DE7F7D2">
        <w:rPr>
          <w:rFonts w:ascii="Arial" w:eastAsia="Arial" w:hAnsi="Arial" w:cs="Arial"/>
        </w:rPr>
        <w:t xml:space="preserve">ce to be able to be a successful social worker in the future. </w:t>
      </w:r>
      <w:r w:rsidR="54971AB9" w:rsidRPr="5DE7F7D2">
        <w:rPr>
          <w:rFonts w:ascii="Arial" w:eastAsia="Arial" w:hAnsi="Arial" w:cs="Arial"/>
        </w:rPr>
        <w:t xml:space="preserve">As a </w:t>
      </w:r>
      <w:r w:rsidR="39072494" w:rsidRPr="5DE7F7D2">
        <w:rPr>
          <w:rFonts w:ascii="Arial" w:eastAsia="Arial" w:hAnsi="Arial" w:cs="Arial"/>
        </w:rPr>
        <w:t>health care professional</w:t>
      </w:r>
      <w:r w:rsidR="0D6A2FBD" w:rsidRPr="5DE7F7D2">
        <w:rPr>
          <w:rFonts w:ascii="Arial" w:eastAsia="Arial" w:hAnsi="Arial" w:cs="Arial"/>
        </w:rPr>
        <w:t>,</w:t>
      </w:r>
      <w:r w:rsidR="54971AB9" w:rsidRPr="5DE7F7D2">
        <w:rPr>
          <w:rFonts w:ascii="Arial" w:eastAsia="Arial" w:hAnsi="Arial" w:cs="Arial"/>
        </w:rPr>
        <w:t xml:space="preserve"> it is essential to keep yourself updated with the relevant skills and u</w:t>
      </w:r>
      <w:r w:rsidR="0896BE9A" w:rsidRPr="5DE7F7D2">
        <w:rPr>
          <w:rFonts w:ascii="Arial" w:eastAsia="Arial" w:hAnsi="Arial" w:cs="Arial"/>
        </w:rPr>
        <w:t>p to date training, this is through staying on track with your personal development</w:t>
      </w:r>
      <w:r w:rsidR="72D28F16" w:rsidRPr="5DE7F7D2">
        <w:rPr>
          <w:rFonts w:ascii="Arial" w:eastAsia="Arial" w:hAnsi="Arial" w:cs="Arial"/>
        </w:rPr>
        <w:t xml:space="preserve"> to be able to </w:t>
      </w:r>
      <w:r w:rsidR="48687C4B" w:rsidRPr="5DE7F7D2">
        <w:rPr>
          <w:rFonts w:ascii="Arial" w:eastAsia="Arial" w:hAnsi="Arial" w:cs="Arial"/>
        </w:rPr>
        <w:t>fulfil</w:t>
      </w:r>
      <w:r w:rsidR="72D28F16" w:rsidRPr="5DE7F7D2">
        <w:rPr>
          <w:rFonts w:ascii="Arial" w:eastAsia="Arial" w:hAnsi="Arial" w:cs="Arial"/>
        </w:rPr>
        <w:t xml:space="preserve"> the aim of </w:t>
      </w:r>
      <w:r w:rsidR="6C7C75EF" w:rsidRPr="5DE7F7D2">
        <w:rPr>
          <w:rFonts w:ascii="Arial" w:eastAsia="Arial" w:hAnsi="Arial" w:cs="Arial"/>
        </w:rPr>
        <w:t>being a productive</w:t>
      </w:r>
      <w:r w:rsidR="72D28F16" w:rsidRPr="5DE7F7D2">
        <w:rPr>
          <w:rFonts w:ascii="Arial" w:eastAsia="Arial" w:hAnsi="Arial" w:cs="Arial"/>
        </w:rPr>
        <w:t xml:space="preserve"> and effective </w:t>
      </w:r>
      <w:r w:rsidR="745DD072" w:rsidRPr="5DE7F7D2">
        <w:rPr>
          <w:rFonts w:ascii="Arial" w:eastAsia="Arial" w:hAnsi="Arial" w:cs="Arial"/>
        </w:rPr>
        <w:t xml:space="preserve">professional in </w:t>
      </w:r>
      <w:r w:rsidR="4800E89F" w:rsidRPr="5DE7F7D2">
        <w:rPr>
          <w:rFonts w:ascii="Arial" w:eastAsia="Arial" w:hAnsi="Arial" w:cs="Arial"/>
        </w:rPr>
        <w:t>your</w:t>
      </w:r>
      <w:r w:rsidR="745DD072" w:rsidRPr="5DE7F7D2">
        <w:rPr>
          <w:rFonts w:ascii="Arial" w:eastAsia="Arial" w:hAnsi="Arial" w:cs="Arial"/>
        </w:rPr>
        <w:t xml:space="preserve"> career pathway</w:t>
      </w:r>
      <w:r w:rsidR="6141FCF9" w:rsidRPr="5DE7F7D2">
        <w:rPr>
          <w:rFonts w:ascii="Arial" w:eastAsia="Arial" w:hAnsi="Arial" w:cs="Arial"/>
        </w:rPr>
        <w:t xml:space="preserve"> (Hopkinson, 2020).</w:t>
      </w:r>
      <w:r w:rsidR="7E06E613" w:rsidRPr="5DE7F7D2">
        <w:rPr>
          <w:rFonts w:ascii="Arial" w:eastAsia="Arial" w:hAnsi="Arial" w:cs="Arial"/>
        </w:rPr>
        <w:t xml:space="preserve"> </w:t>
      </w:r>
    </w:p>
    <w:p w14:paraId="3DD07941" w14:textId="7BC3FE0C" w:rsidR="09C84380" w:rsidRDefault="09C84380" w:rsidP="5DE7F7D2">
      <w:pPr>
        <w:spacing w:line="360" w:lineRule="auto"/>
        <w:rPr>
          <w:rFonts w:ascii="Arial" w:eastAsia="Arial" w:hAnsi="Arial" w:cs="Arial"/>
          <w:b/>
          <w:bCs/>
          <w:u w:val="single"/>
        </w:rPr>
      </w:pPr>
    </w:p>
    <w:p w14:paraId="59F96F1B" w14:textId="0A7AFF9F" w:rsidR="09C84380" w:rsidRDefault="09C84380" w:rsidP="5DE7F7D2">
      <w:pPr>
        <w:pStyle w:val="Heading1"/>
      </w:pPr>
    </w:p>
    <w:p w14:paraId="168610F7" w14:textId="41DDFC8E" w:rsidR="09C84380" w:rsidRDefault="09C84380" w:rsidP="5DE7F7D2">
      <w:pPr>
        <w:pStyle w:val="Heading1"/>
      </w:pPr>
    </w:p>
    <w:p w14:paraId="5E66BBCF" w14:textId="2546DF87" w:rsidR="09C84380" w:rsidRDefault="745A7F10" w:rsidP="5DE7F7D2">
      <w:pPr>
        <w:pStyle w:val="Heading1"/>
        <w:rPr>
          <w:rFonts w:ascii="Arial" w:eastAsia="Arial" w:hAnsi="Arial" w:cs="Arial"/>
          <w:b/>
          <w:bCs/>
          <w:u w:val="single"/>
        </w:rPr>
      </w:pPr>
      <w:bookmarkStart w:id="4" w:name="_Toc437527773"/>
      <w:r>
        <w:t>SWOT Analysis</w:t>
      </w:r>
      <w:bookmarkEnd w:id="4"/>
    </w:p>
    <w:p w14:paraId="7243AD13" w14:textId="53FDBF0B" w:rsidR="09C84380" w:rsidRDefault="09C84380" w:rsidP="4BA2BA87">
      <w:pPr>
        <w:spacing w:line="360" w:lineRule="auto"/>
        <w:rPr>
          <w:rFonts w:ascii="Arial" w:eastAsia="Arial" w:hAnsi="Arial" w:cs="Arial"/>
        </w:rPr>
      </w:pPr>
      <w:r w:rsidRPr="4BA2BA87">
        <w:rPr>
          <w:rFonts w:ascii="Arial" w:eastAsia="Arial" w:hAnsi="Arial" w:cs="Arial"/>
        </w:rPr>
        <w:t>SWOT Analysis (Table 1.5</w:t>
      </w:r>
      <w:r w:rsidR="2ACDDFF9" w:rsidRPr="5DE7F7D2">
        <w:rPr>
          <w:rFonts w:ascii="Arial" w:eastAsia="Arial" w:hAnsi="Arial" w:cs="Arial"/>
        </w:rPr>
        <w:t>)</w:t>
      </w:r>
      <w:r w:rsidR="5198D82C" w:rsidRPr="4BA2BA87">
        <w:rPr>
          <w:rFonts w:ascii="Arial" w:eastAsia="Arial" w:hAnsi="Arial" w:cs="Arial"/>
        </w:rPr>
        <w:t xml:space="preserve"> is a good tool, which systematically </w:t>
      </w:r>
      <w:r w:rsidR="30EB4AC5" w:rsidRPr="4BA2BA87">
        <w:rPr>
          <w:rFonts w:ascii="Arial" w:eastAsia="Arial" w:hAnsi="Arial" w:cs="Arial"/>
        </w:rPr>
        <w:t xml:space="preserve">helps you reflectively create a good vision of </w:t>
      </w:r>
      <w:r w:rsidR="7C47F346" w:rsidRPr="4BA2BA87">
        <w:rPr>
          <w:rFonts w:ascii="Arial" w:eastAsia="Arial" w:hAnsi="Arial" w:cs="Arial"/>
        </w:rPr>
        <w:t>yourself</w:t>
      </w:r>
      <w:r w:rsidR="72128F67" w:rsidRPr="5DE7F7D2">
        <w:rPr>
          <w:rFonts w:ascii="Arial" w:eastAsia="Arial" w:hAnsi="Arial" w:cs="Arial"/>
        </w:rPr>
        <w:t>.</w:t>
      </w:r>
      <w:r w:rsidR="0D5740E0" w:rsidRPr="4BA2BA87">
        <w:rPr>
          <w:rFonts w:ascii="Arial" w:eastAsia="Arial" w:hAnsi="Arial" w:cs="Arial"/>
        </w:rPr>
        <w:t xml:space="preserve"> I have re</w:t>
      </w:r>
      <w:r w:rsidR="1D26D8CA" w:rsidRPr="4BA2BA87">
        <w:rPr>
          <w:rFonts w:ascii="Arial" w:eastAsia="Arial" w:hAnsi="Arial" w:cs="Arial"/>
        </w:rPr>
        <w:t>a</w:t>
      </w:r>
      <w:r w:rsidR="0D5740E0" w:rsidRPr="4BA2BA87">
        <w:rPr>
          <w:rFonts w:ascii="Arial" w:eastAsia="Arial" w:hAnsi="Arial" w:cs="Arial"/>
        </w:rPr>
        <w:t>l</w:t>
      </w:r>
      <w:r w:rsidR="77B0DB44" w:rsidRPr="4BA2BA87">
        <w:rPr>
          <w:rFonts w:ascii="Arial" w:eastAsia="Arial" w:hAnsi="Arial" w:cs="Arial"/>
        </w:rPr>
        <w:t>i</w:t>
      </w:r>
      <w:r w:rsidR="0D5740E0" w:rsidRPr="4BA2BA87">
        <w:rPr>
          <w:rFonts w:ascii="Arial" w:eastAsia="Arial" w:hAnsi="Arial" w:cs="Arial"/>
        </w:rPr>
        <w:t xml:space="preserve">sed </w:t>
      </w:r>
      <w:r w:rsidR="211988E7" w:rsidRPr="4BA2BA87">
        <w:rPr>
          <w:rFonts w:ascii="Arial" w:eastAsia="Arial" w:hAnsi="Arial" w:cs="Arial"/>
        </w:rPr>
        <w:t>my main strengths are</w:t>
      </w:r>
      <w:r w:rsidR="6AA29D67" w:rsidRPr="4BA2BA87">
        <w:rPr>
          <w:rFonts w:ascii="Arial" w:eastAsia="Arial" w:hAnsi="Arial" w:cs="Arial"/>
        </w:rPr>
        <w:t xml:space="preserve"> empathetic, compassionate, non-judgemental, easily adaptable, </w:t>
      </w:r>
      <w:r w:rsidR="01C49624" w:rsidRPr="4BA2BA87">
        <w:rPr>
          <w:rFonts w:ascii="Arial" w:eastAsia="Arial" w:hAnsi="Arial" w:cs="Arial"/>
        </w:rPr>
        <w:t xml:space="preserve">excellent listener, patient, good leadership skills </w:t>
      </w:r>
      <w:r w:rsidR="211988E7" w:rsidRPr="4BA2BA87">
        <w:rPr>
          <w:rFonts w:ascii="Arial" w:eastAsia="Arial" w:hAnsi="Arial" w:cs="Arial"/>
        </w:rPr>
        <w:t xml:space="preserve">which are </w:t>
      </w:r>
      <w:r w:rsidR="215904E6" w:rsidRPr="4BA2BA87">
        <w:rPr>
          <w:rFonts w:ascii="Arial" w:eastAsia="Arial" w:hAnsi="Arial" w:cs="Arial"/>
        </w:rPr>
        <w:t>according to the expected job role</w:t>
      </w:r>
      <w:r w:rsidR="22F606E7" w:rsidRPr="4BA2BA87">
        <w:rPr>
          <w:rFonts w:ascii="Arial" w:eastAsia="Arial" w:hAnsi="Arial" w:cs="Arial"/>
        </w:rPr>
        <w:t>s</w:t>
      </w:r>
      <w:r w:rsidR="69F860EA" w:rsidRPr="4BA2BA87">
        <w:rPr>
          <w:rFonts w:ascii="Arial" w:eastAsia="Arial" w:hAnsi="Arial" w:cs="Arial"/>
        </w:rPr>
        <w:t xml:space="preserve"> skills and characteristic requirements. </w:t>
      </w:r>
      <w:r w:rsidR="4B3C51A7" w:rsidRPr="4BA2BA87">
        <w:rPr>
          <w:rFonts w:ascii="Arial" w:eastAsia="Arial" w:hAnsi="Arial" w:cs="Arial"/>
        </w:rPr>
        <w:t>A SWOT analysis also helped me highlight m</w:t>
      </w:r>
      <w:r w:rsidR="1C21FF39" w:rsidRPr="4BA2BA87">
        <w:rPr>
          <w:rFonts w:ascii="Arial" w:eastAsia="Arial" w:hAnsi="Arial" w:cs="Arial"/>
        </w:rPr>
        <w:t>y weaknesses</w:t>
      </w:r>
      <w:r w:rsidR="5F010690" w:rsidRPr="4BA2BA87">
        <w:rPr>
          <w:rFonts w:ascii="Arial" w:eastAsia="Arial" w:hAnsi="Arial" w:cs="Arial"/>
        </w:rPr>
        <w:t>, which reflected in my role</w:t>
      </w:r>
      <w:r w:rsidR="10159AFC" w:rsidRPr="4BA2BA87">
        <w:rPr>
          <w:rFonts w:ascii="Arial" w:eastAsia="Arial" w:hAnsi="Arial" w:cs="Arial"/>
        </w:rPr>
        <w:t>-</w:t>
      </w:r>
      <w:r w:rsidR="5F010690" w:rsidRPr="4BA2BA87">
        <w:rPr>
          <w:rFonts w:ascii="Arial" w:eastAsia="Arial" w:hAnsi="Arial" w:cs="Arial"/>
        </w:rPr>
        <w:t xml:space="preserve">play as well, as it made me prepared to understand myself </w:t>
      </w:r>
      <w:r w:rsidR="7622FF4C" w:rsidRPr="4BA2BA87">
        <w:rPr>
          <w:rFonts w:ascii="Arial" w:eastAsia="Arial" w:hAnsi="Arial" w:cs="Arial"/>
        </w:rPr>
        <w:t>better</w:t>
      </w:r>
      <w:r w:rsidR="2B7E0C39" w:rsidRPr="4BA2BA87">
        <w:rPr>
          <w:rFonts w:ascii="Arial" w:eastAsia="Arial" w:hAnsi="Arial" w:cs="Arial"/>
        </w:rPr>
        <w:t xml:space="preserve">. Understanding your weaknesses gives you a better insight of </w:t>
      </w:r>
      <w:r w:rsidR="6C01B6A4" w:rsidRPr="4BA2BA87">
        <w:rPr>
          <w:rFonts w:ascii="Arial" w:eastAsia="Arial" w:hAnsi="Arial" w:cs="Arial"/>
        </w:rPr>
        <w:t xml:space="preserve">reflecting upon knowing how to improve your weaknesses. </w:t>
      </w:r>
      <w:r w:rsidR="2D89E070" w:rsidRPr="5DE7F7D2">
        <w:rPr>
          <w:rFonts w:ascii="Arial" w:eastAsia="Arial" w:hAnsi="Arial" w:cs="Arial"/>
        </w:rPr>
        <w:t xml:space="preserve">I recognised </w:t>
      </w:r>
      <w:r w:rsidR="49756403" w:rsidRPr="4BA2BA87">
        <w:rPr>
          <w:rFonts w:ascii="Arial" w:eastAsia="Arial" w:hAnsi="Arial" w:cs="Arial"/>
        </w:rPr>
        <w:t xml:space="preserve">I’m </w:t>
      </w:r>
      <w:r w:rsidR="44F63939" w:rsidRPr="4BA2BA87">
        <w:rPr>
          <w:rFonts w:ascii="Arial" w:eastAsia="Arial" w:hAnsi="Arial" w:cs="Arial"/>
        </w:rPr>
        <w:t xml:space="preserve">a </w:t>
      </w:r>
      <w:r w:rsidR="49756403" w:rsidRPr="4BA2BA87">
        <w:rPr>
          <w:rFonts w:ascii="Arial" w:eastAsia="Arial" w:hAnsi="Arial" w:cs="Arial"/>
        </w:rPr>
        <w:t>sensitive</w:t>
      </w:r>
      <w:r w:rsidR="676CBBCD" w:rsidRPr="4BA2BA87">
        <w:rPr>
          <w:rFonts w:ascii="Arial" w:eastAsia="Arial" w:hAnsi="Arial" w:cs="Arial"/>
        </w:rPr>
        <w:t xml:space="preserve"> individual who gets emotionally attached</w:t>
      </w:r>
      <w:r w:rsidR="638EFB64" w:rsidRPr="5DE7F7D2">
        <w:rPr>
          <w:rFonts w:ascii="Arial" w:eastAsia="Arial" w:hAnsi="Arial" w:cs="Arial"/>
        </w:rPr>
        <w:t>;</w:t>
      </w:r>
      <w:r w:rsidR="49756403" w:rsidRPr="4BA2BA87">
        <w:rPr>
          <w:rFonts w:ascii="Arial" w:eastAsia="Arial" w:hAnsi="Arial" w:cs="Arial"/>
        </w:rPr>
        <w:t xml:space="preserve"> I know </w:t>
      </w:r>
      <w:r w:rsidR="090D4401" w:rsidRPr="4BA2BA87">
        <w:rPr>
          <w:rFonts w:ascii="Arial" w:eastAsia="Arial" w:hAnsi="Arial" w:cs="Arial"/>
        </w:rPr>
        <w:t xml:space="preserve">this </w:t>
      </w:r>
      <w:r w:rsidR="49756403" w:rsidRPr="4BA2BA87">
        <w:rPr>
          <w:rFonts w:ascii="Arial" w:eastAsia="Arial" w:hAnsi="Arial" w:cs="Arial"/>
        </w:rPr>
        <w:t>from past experiences of working as a teaching assistant</w:t>
      </w:r>
      <w:r w:rsidR="086C82C5" w:rsidRPr="5DE7F7D2">
        <w:rPr>
          <w:rFonts w:ascii="Arial" w:eastAsia="Arial" w:hAnsi="Arial" w:cs="Arial"/>
        </w:rPr>
        <w:t>.</w:t>
      </w:r>
      <w:r w:rsidR="49756403" w:rsidRPr="5DE7F7D2">
        <w:rPr>
          <w:rFonts w:ascii="Arial" w:eastAsia="Arial" w:hAnsi="Arial" w:cs="Arial"/>
        </w:rPr>
        <w:t xml:space="preserve"> </w:t>
      </w:r>
      <w:r w:rsidR="1E7BB3C1" w:rsidRPr="5DE7F7D2">
        <w:rPr>
          <w:rFonts w:ascii="Arial" w:eastAsia="Arial" w:hAnsi="Arial" w:cs="Arial"/>
        </w:rPr>
        <w:t>T</w:t>
      </w:r>
      <w:r w:rsidR="7CC2D40D" w:rsidRPr="5DE7F7D2">
        <w:rPr>
          <w:rFonts w:ascii="Arial" w:eastAsia="Arial" w:hAnsi="Arial" w:cs="Arial"/>
        </w:rPr>
        <w:t>o</w:t>
      </w:r>
      <w:r w:rsidR="7CC2D40D" w:rsidRPr="4BA2BA87">
        <w:rPr>
          <w:rFonts w:ascii="Arial" w:eastAsia="Arial" w:hAnsi="Arial" w:cs="Arial"/>
        </w:rPr>
        <w:t xml:space="preserve"> overcome this</w:t>
      </w:r>
      <w:r w:rsidR="7651C5D2" w:rsidRPr="5DE7F7D2">
        <w:rPr>
          <w:rFonts w:ascii="Arial" w:eastAsia="Arial" w:hAnsi="Arial" w:cs="Arial"/>
        </w:rPr>
        <w:t>,</w:t>
      </w:r>
      <w:r w:rsidR="7CC2D40D" w:rsidRPr="4BA2BA87">
        <w:rPr>
          <w:rFonts w:ascii="Arial" w:eastAsia="Arial" w:hAnsi="Arial" w:cs="Arial"/>
        </w:rPr>
        <w:t xml:space="preserve"> I have learn</w:t>
      </w:r>
      <w:r w:rsidR="4136E2AC" w:rsidRPr="4BA2BA87">
        <w:rPr>
          <w:rFonts w:ascii="Arial" w:eastAsia="Arial" w:hAnsi="Arial" w:cs="Arial"/>
        </w:rPr>
        <w:t>ed</w:t>
      </w:r>
      <w:r w:rsidR="7CC2D40D" w:rsidRPr="4BA2BA87">
        <w:rPr>
          <w:rFonts w:ascii="Arial" w:eastAsia="Arial" w:hAnsi="Arial" w:cs="Arial"/>
        </w:rPr>
        <w:t xml:space="preserve"> to mask my emotions </w:t>
      </w:r>
      <w:r w:rsidR="36987357" w:rsidRPr="5DE7F7D2">
        <w:rPr>
          <w:rFonts w:ascii="Arial" w:eastAsia="Arial" w:hAnsi="Arial" w:cs="Arial"/>
        </w:rPr>
        <w:t>to maintain professionalism</w:t>
      </w:r>
      <w:r w:rsidR="7CC2D40D" w:rsidRPr="5DE7F7D2">
        <w:rPr>
          <w:rFonts w:ascii="Arial" w:eastAsia="Arial" w:hAnsi="Arial" w:cs="Arial"/>
        </w:rPr>
        <w:t xml:space="preserve"> </w:t>
      </w:r>
      <w:r w:rsidR="7CC2D40D" w:rsidRPr="4BA2BA87">
        <w:rPr>
          <w:rFonts w:ascii="Arial" w:eastAsia="Arial" w:hAnsi="Arial" w:cs="Arial"/>
        </w:rPr>
        <w:t>as the clients should not pick up on this</w:t>
      </w:r>
      <w:r w:rsidR="05641398" w:rsidRPr="5DE7F7D2">
        <w:rPr>
          <w:rFonts w:ascii="Arial" w:eastAsia="Arial" w:hAnsi="Arial" w:cs="Arial"/>
        </w:rPr>
        <w:t>.</w:t>
      </w:r>
      <w:r w:rsidR="05641398" w:rsidRPr="4BA2BA87">
        <w:rPr>
          <w:rFonts w:ascii="Arial" w:eastAsia="Arial" w:hAnsi="Arial" w:cs="Arial"/>
        </w:rPr>
        <w:t xml:space="preserve"> </w:t>
      </w:r>
      <w:r w:rsidR="64E444F7" w:rsidRPr="4BA2BA87">
        <w:rPr>
          <w:rFonts w:ascii="Arial" w:eastAsia="Arial" w:hAnsi="Arial" w:cs="Arial"/>
        </w:rPr>
        <w:t xml:space="preserve">The </w:t>
      </w:r>
      <w:r w:rsidR="3955D952" w:rsidRPr="5DE7F7D2">
        <w:rPr>
          <w:rFonts w:ascii="Arial" w:eastAsia="Arial" w:hAnsi="Arial" w:cs="Arial"/>
        </w:rPr>
        <w:t>‘</w:t>
      </w:r>
      <w:r w:rsidR="2BA4C244" w:rsidRPr="5DE7F7D2">
        <w:rPr>
          <w:rFonts w:ascii="Arial" w:eastAsia="Arial" w:hAnsi="Arial" w:cs="Arial"/>
        </w:rPr>
        <w:t>opportunities</w:t>
      </w:r>
      <w:r w:rsidR="5D742322" w:rsidRPr="5DE7F7D2">
        <w:rPr>
          <w:rFonts w:ascii="Arial" w:eastAsia="Arial" w:hAnsi="Arial" w:cs="Arial"/>
        </w:rPr>
        <w:t>’</w:t>
      </w:r>
      <w:r w:rsidR="2BA4C244" w:rsidRPr="5DE7F7D2">
        <w:rPr>
          <w:rFonts w:ascii="Arial" w:eastAsia="Arial" w:hAnsi="Arial" w:cs="Arial"/>
        </w:rPr>
        <w:t xml:space="preserve"> </w:t>
      </w:r>
      <w:r w:rsidR="7194281F" w:rsidRPr="5DE7F7D2">
        <w:rPr>
          <w:rFonts w:ascii="Arial" w:eastAsia="Arial" w:hAnsi="Arial" w:cs="Arial"/>
        </w:rPr>
        <w:t xml:space="preserve">recognised </w:t>
      </w:r>
      <w:r w:rsidR="2BA4C244" w:rsidRPr="4BA2BA87">
        <w:rPr>
          <w:rFonts w:ascii="Arial" w:eastAsia="Arial" w:hAnsi="Arial" w:cs="Arial"/>
        </w:rPr>
        <w:t xml:space="preserve">in the SWOT analysis are also relevant to </w:t>
      </w:r>
      <w:r w:rsidR="09423326" w:rsidRPr="4BA2BA87">
        <w:rPr>
          <w:rFonts w:ascii="Arial" w:eastAsia="Arial" w:hAnsi="Arial" w:cs="Arial"/>
        </w:rPr>
        <w:t xml:space="preserve">my academic and employability skills through university </w:t>
      </w:r>
      <w:r w:rsidR="0BEA2FA9" w:rsidRPr="4BA2BA87">
        <w:rPr>
          <w:rFonts w:ascii="Arial" w:eastAsia="Arial" w:hAnsi="Arial" w:cs="Arial"/>
        </w:rPr>
        <w:t xml:space="preserve">and </w:t>
      </w:r>
      <w:r w:rsidR="2D4280D2" w:rsidRPr="5DE7F7D2">
        <w:rPr>
          <w:rFonts w:ascii="Arial" w:eastAsia="Arial" w:hAnsi="Arial" w:cs="Arial"/>
        </w:rPr>
        <w:t xml:space="preserve">for </w:t>
      </w:r>
      <w:r w:rsidR="0BEA2FA9" w:rsidRPr="4BA2BA87">
        <w:rPr>
          <w:rFonts w:ascii="Arial" w:eastAsia="Arial" w:hAnsi="Arial" w:cs="Arial"/>
        </w:rPr>
        <w:t>finding a relevant job according to my education.</w:t>
      </w:r>
      <w:r w:rsidR="56D80F80" w:rsidRPr="4BA2BA87">
        <w:rPr>
          <w:rFonts w:ascii="Arial" w:eastAsia="Arial" w:hAnsi="Arial" w:cs="Arial"/>
        </w:rPr>
        <w:t xml:space="preserve"> The recognised </w:t>
      </w:r>
      <w:r w:rsidR="1A411DF4" w:rsidRPr="5DE7F7D2">
        <w:rPr>
          <w:rFonts w:ascii="Arial" w:eastAsia="Arial" w:hAnsi="Arial" w:cs="Arial"/>
        </w:rPr>
        <w:t>‘</w:t>
      </w:r>
      <w:r w:rsidR="56D80F80" w:rsidRPr="5DE7F7D2">
        <w:rPr>
          <w:rFonts w:ascii="Arial" w:eastAsia="Arial" w:hAnsi="Arial" w:cs="Arial"/>
        </w:rPr>
        <w:t>threats</w:t>
      </w:r>
      <w:r w:rsidR="0B5D5860" w:rsidRPr="5DE7F7D2">
        <w:rPr>
          <w:rFonts w:ascii="Arial" w:eastAsia="Arial" w:hAnsi="Arial" w:cs="Arial"/>
        </w:rPr>
        <w:t>’</w:t>
      </w:r>
      <w:r w:rsidR="56D80F80" w:rsidRPr="4BA2BA87">
        <w:rPr>
          <w:rFonts w:ascii="Arial" w:eastAsia="Arial" w:hAnsi="Arial" w:cs="Arial"/>
        </w:rPr>
        <w:t xml:space="preserve"> in </w:t>
      </w:r>
      <w:r w:rsidR="135E1207" w:rsidRPr="5DE7F7D2">
        <w:rPr>
          <w:rFonts w:ascii="Arial" w:eastAsia="Arial" w:hAnsi="Arial" w:cs="Arial"/>
        </w:rPr>
        <w:t>T</w:t>
      </w:r>
      <w:r w:rsidR="3ECA4C56" w:rsidRPr="5DE7F7D2">
        <w:rPr>
          <w:rFonts w:ascii="Arial" w:eastAsia="Arial" w:hAnsi="Arial" w:cs="Arial"/>
        </w:rPr>
        <w:t>able</w:t>
      </w:r>
      <w:r w:rsidR="3ECA4C56" w:rsidRPr="4BA2BA87">
        <w:rPr>
          <w:rFonts w:ascii="Arial" w:eastAsia="Arial" w:hAnsi="Arial" w:cs="Arial"/>
        </w:rPr>
        <w:t xml:space="preserve"> 1.5 are also showing how I feel anxious of coming acros</w:t>
      </w:r>
      <w:r w:rsidR="77089B23" w:rsidRPr="4BA2BA87">
        <w:rPr>
          <w:rFonts w:ascii="Arial" w:eastAsia="Arial" w:hAnsi="Arial" w:cs="Arial"/>
        </w:rPr>
        <w:t>s overchallenging/discriminatory/aggressive behaviour from families</w:t>
      </w:r>
      <w:r w:rsidR="1CDE0C57" w:rsidRPr="4BA2BA87">
        <w:rPr>
          <w:rFonts w:ascii="Arial" w:eastAsia="Arial" w:hAnsi="Arial" w:cs="Arial"/>
        </w:rPr>
        <w:t xml:space="preserve"> as they may feel social workers can be a threat to them, as part of the job role would be expected </w:t>
      </w:r>
      <w:r w:rsidR="551C5B24" w:rsidRPr="4BA2BA87">
        <w:rPr>
          <w:rFonts w:ascii="Arial" w:eastAsia="Arial" w:hAnsi="Arial" w:cs="Arial"/>
        </w:rPr>
        <w:t xml:space="preserve">to visit families in their homes and intervene to improve their lives for the better. I would need to practically implement </w:t>
      </w:r>
      <w:r w:rsidR="5E2AEE0B" w:rsidRPr="4BA2BA87">
        <w:rPr>
          <w:rFonts w:ascii="Arial" w:eastAsia="Arial" w:hAnsi="Arial" w:cs="Arial"/>
        </w:rPr>
        <w:t>this a few times to overcome this anxiety and be able to confidently conduct myself</w:t>
      </w:r>
      <w:r w:rsidR="43E3F708" w:rsidRPr="4BA2BA87">
        <w:rPr>
          <w:rFonts w:ascii="Arial" w:eastAsia="Arial" w:hAnsi="Arial" w:cs="Arial"/>
        </w:rPr>
        <w:t>.</w:t>
      </w:r>
      <w:r w:rsidR="56D80F80" w:rsidRPr="4BA2BA87">
        <w:rPr>
          <w:rFonts w:ascii="Arial" w:eastAsia="Arial" w:hAnsi="Arial" w:cs="Arial"/>
        </w:rPr>
        <w:t xml:space="preserve"> </w:t>
      </w:r>
      <w:r w:rsidR="69F860EA" w:rsidRPr="4BA2BA87">
        <w:rPr>
          <w:rFonts w:ascii="Arial" w:eastAsia="Arial" w:hAnsi="Arial" w:cs="Arial"/>
        </w:rPr>
        <w:t xml:space="preserve">These are all skills I have </w:t>
      </w:r>
      <w:r w:rsidR="1870FAF4" w:rsidRPr="4BA2BA87">
        <w:rPr>
          <w:rFonts w:ascii="Arial" w:eastAsia="Arial" w:hAnsi="Arial" w:cs="Arial"/>
        </w:rPr>
        <w:t>outlined,</w:t>
      </w:r>
      <w:r w:rsidR="69F860EA" w:rsidRPr="4BA2BA87">
        <w:rPr>
          <w:rFonts w:ascii="Arial" w:eastAsia="Arial" w:hAnsi="Arial" w:cs="Arial"/>
        </w:rPr>
        <w:t xml:space="preserve"> </w:t>
      </w:r>
      <w:r w:rsidR="5B819703" w:rsidRPr="4BA2BA87">
        <w:rPr>
          <w:rFonts w:ascii="Arial" w:eastAsia="Arial" w:hAnsi="Arial" w:cs="Arial"/>
        </w:rPr>
        <w:t xml:space="preserve">and </w:t>
      </w:r>
      <w:r w:rsidR="69F860EA" w:rsidRPr="4BA2BA87">
        <w:rPr>
          <w:rFonts w:ascii="Arial" w:eastAsia="Arial" w:hAnsi="Arial" w:cs="Arial"/>
        </w:rPr>
        <w:t xml:space="preserve">I have recognised </w:t>
      </w:r>
      <w:r w:rsidR="2219091B" w:rsidRPr="4BA2BA87">
        <w:rPr>
          <w:rFonts w:ascii="Arial" w:eastAsia="Arial" w:hAnsi="Arial" w:cs="Arial"/>
        </w:rPr>
        <w:t xml:space="preserve">through </w:t>
      </w:r>
      <w:r w:rsidR="571683A3" w:rsidRPr="4BA2BA87">
        <w:rPr>
          <w:rFonts w:ascii="Arial" w:eastAsia="Arial" w:hAnsi="Arial" w:cs="Arial"/>
        </w:rPr>
        <w:t>self-reflection throughout the report.</w:t>
      </w:r>
    </w:p>
    <w:p w14:paraId="7268ACF0" w14:textId="35AA5EE7" w:rsidR="1BDD6B86" w:rsidRDefault="1BDD6B86" w:rsidP="5DE7F7D2">
      <w:pPr>
        <w:spacing w:line="360" w:lineRule="auto"/>
        <w:rPr>
          <w:rFonts w:ascii="Arial" w:eastAsia="Arial" w:hAnsi="Arial" w:cs="Arial"/>
          <w:b/>
          <w:bCs/>
          <w:u w:val="single"/>
        </w:rPr>
      </w:pPr>
      <w:bookmarkStart w:id="5" w:name="_Toc708075380"/>
      <w:r w:rsidRPr="5DE7F7D2">
        <w:rPr>
          <w:rStyle w:val="Heading1Char"/>
        </w:rPr>
        <w:t>Johari Window</w:t>
      </w:r>
      <w:bookmarkEnd w:id="5"/>
    </w:p>
    <w:p w14:paraId="462E6C18" w14:textId="4CB964C3" w:rsidR="504EF31F" w:rsidRDefault="504EF31F" w:rsidP="4BA2BA87">
      <w:pPr>
        <w:spacing w:line="360" w:lineRule="auto"/>
        <w:rPr>
          <w:rFonts w:ascii="Arial" w:eastAsia="Arial" w:hAnsi="Arial" w:cs="Arial"/>
        </w:rPr>
      </w:pPr>
      <w:r w:rsidRPr="4BA2BA87">
        <w:rPr>
          <w:rFonts w:ascii="Arial" w:eastAsia="Arial" w:hAnsi="Arial" w:cs="Arial"/>
        </w:rPr>
        <w:t>The Johari Window</w:t>
      </w:r>
      <w:r w:rsidR="6B6329D7" w:rsidRPr="4BA2BA87">
        <w:rPr>
          <w:rFonts w:ascii="Arial" w:eastAsia="Arial" w:hAnsi="Arial" w:cs="Arial"/>
        </w:rPr>
        <w:t xml:space="preserve"> </w:t>
      </w:r>
      <w:r w:rsidR="26CE806E" w:rsidRPr="4BA2BA87">
        <w:rPr>
          <w:rFonts w:ascii="Arial" w:eastAsia="Arial" w:hAnsi="Arial" w:cs="Arial"/>
        </w:rPr>
        <w:t>(1</w:t>
      </w:r>
      <w:r w:rsidR="1EAC1CB3" w:rsidRPr="4BA2BA87">
        <w:rPr>
          <w:rFonts w:ascii="Arial" w:eastAsia="Arial" w:hAnsi="Arial" w:cs="Arial"/>
        </w:rPr>
        <w:t>955</w:t>
      </w:r>
      <w:r w:rsidR="7BEFD9E1" w:rsidRPr="4BA2BA87">
        <w:rPr>
          <w:rFonts w:ascii="Arial" w:eastAsia="Arial" w:hAnsi="Arial" w:cs="Arial"/>
        </w:rPr>
        <w:t>)</w:t>
      </w:r>
      <w:r w:rsidR="3E6CA1CA" w:rsidRPr="4BA2BA87">
        <w:rPr>
          <w:rFonts w:ascii="Arial" w:eastAsia="Arial" w:hAnsi="Arial" w:cs="Arial"/>
        </w:rPr>
        <w:t xml:space="preserve">, </w:t>
      </w:r>
      <w:r w:rsidR="4CF3D15D" w:rsidRPr="5DE7F7D2">
        <w:rPr>
          <w:rFonts w:ascii="Arial" w:eastAsia="Arial" w:hAnsi="Arial" w:cs="Arial"/>
        </w:rPr>
        <w:t>T</w:t>
      </w:r>
      <w:r w:rsidRPr="5DE7F7D2">
        <w:rPr>
          <w:rFonts w:ascii="Arial" w:eastAsia="Arial" w:hAnsi="Arial" w:cs="Arial"/>
        </w:rPr>
        <w:t>able</w:t>
      </w:r>
      <w:r w:rsidRPr="4BA2BA87">
        <w:rPr>
          <w:rFonts w:ascii="Arial" w:eastAsia="Arial" w:hAnsi="Arial" w:cs="Arial"/>
        </w:rPr>
        <w:t xml:space="preserve"> 1.6 also reflects upon </w:t>
      </w:r>
      <w:r w:rsidR="0C32EDF8" w:rsidRPr="4BA2BA87">
        <w:rPr>
          <w:rFonts w:ascii="Arial" w:eastAsia="Arial" w:hAnsi="Arial" w:cs="Arial"/>
        </w:rPr>
        <w:t xml:space="preserve">understanding </w:t>
      </w:r>
      <w:r w:rsidR="0FACEC70" w:rsidRPr="4BA2BA87">
        <w:rPr>
          <w:rFonts w:ascii="Arial" w:eastAsia="Arial" w:hAnsi="Arial" w:cs="Arial"/>
        </w:rPr>
        <w:t>one's</w:t>
      </w:r>
      <w:r w:rsidR="0C32EDF8" w:rsidRPr="4BA2BA87">
        <w:rPr>
          <w:rFonts w:ascii="Arial" w:eastAsia="Arial" w:hAnsi="Arial" w:cs="Arial"/>
        </w:rPr>
        <w:t xml:space="preserve"> personality traits</w:t>
      </w:r>
      <w:r w:rsidR="4A70C0EA" w:rsidRPr="4BA2BA87">
        <w:rPr>
          <w:rFonts w:ascii="Arial" w:eastAsia="Arial" w:hAnsi="Arial" w:cs="Arial"/>
        </w:rPr>
        <w:t xml:space="preserve"> and helps enhance one's communication skills as one acquires the trust of others</w:t>
      </w:r>
      <w:r w:rsidR="7472FAA0" w:rsidRPr="4BA2BA87">
        <w:rPr>
          <w:rFonts w:ascii="Arial" w:eastAsia="Arial" w:hAnsi="Arial" w:cs="Arial"/>
        </w:rPr>
        <w:t xml:space="preserve"> by telling them about </w:t>
      </w:r>
      <w:r w:rsidR="1C069221" w:rsidRPr="4BA2BA87">
        <w:rPr>
          <w:rFonts w:ascii="Arial" w:eastAsia="Arial" w:hAnsi="Arial" w:cs="Arial"/>
        </w:rPr>
        <w:t>one</w:t>
      </w:r>
      <w:r w:rsidR="7472FAA0" w:rsidRPr="4BA2BA87">
        <w:rPr>
          <w:rFonts w:ascii="Arial" w:eastAsia="Arial" w:hAnsi="Arial" w:cs="Arial"/>
        </w:rPr>
        <w:t xml:space="preserve">self, </w:t>
      </w:r>
      <w:r w:rsidR="21961470" w:rsidRPr="5DE7F7D2">
        <w:rPr>
          <w:rFonts w:ascii="Arial" w:eastAsia="Arial" w:hAnsi="Arial" w:cs="Arial"/>
        </w:rPr>
        <w:t>through l</w:t>
      </w:r>
      <w:r w:rsidR="161382D4" w:rsidRPr="5DE7F7D2">
        <w:rPr>
          <w:rFonts w:ascii="Arial" w:eastAsia="Arial" w:hAnsi="Arial" w:cs="Arial"/>
        </w:rPr>
        <w:t>earn</w:t>
      </w:r>
      <w:r w:rsidR="4DC97F2D" w:rsidRPr="5DE7F7D2">
        <w:rPr>
          <w:rFonts w:ascii="Arial" w:eastAsia="Arial" w:hAnsi="Arial" w:cs="Arial"/>
        </w:rPr>
        <w:t>ing</w:t>
      </w:r>
      <w:r w:rsidR="161382D4" w:rsidRPr="4BA2BA87">
        <w:rPr>
          <w:rFonts w:ascii="Arial" w:eastAsia="Arial" w:hAnsi="Arial" w:cs="Arial"/>
        </w:rPr>
        <w:t xml:space="preserve"> about yourself by others giving you feedback</w:t>
      </w:r>
      <w:r w:rsidR="3745425D" w:rsidRPr="4BA2BA87">
        <w:rPr>
          <w:rFonts w:ascii="Arial" w:eastAsia="Arial" w:hAnsi="Arial" w:cs="Arial"/>
        </w:rPr>
        <w:t xml:space="preserve"> </w:t>
      </w:r>
      <w:r w:rsidR="2B2953FB" w:rsidRPr="4BA2BA87">
        <w:rPr>
          <w:rFonts w:ascii="Arial" w:eastAsia="Arial" w:hAnsi="Arial" w:cs="Arial"/>
        </w:rPr>
        <w:t>(Invjy, 2021).</w:t>
      </w:r>
      <w:r w:rsidR="4BA2BA87" w:rsidRPr="4BA2BA87">
        <w:rPr>
          <w:rFonts w:ascii="Arial" w:eastAsia="Arial" w:hAnsi="Arial" w:cs="Arial"/>
        </w:rPr>
        <w:t xml:space="preserve"> </w:t>
      </w:r>
      <w:r w:rsidR="1203F12E" w:rsidRPr="4BA2BA87">
        <w:rPr>
          <w:rFonts w:ascii="Arial" w:eastAsia="Arial" w:hAnsi="Arial" w:cs="Arial"/>
        </w:rPr>
        <w:t xml:space="preserve">I found this tool </w:t>
      </w:r>
      <w:r w:rsidR="1203F12E" w:rsidRPr="5DE7F7D2">
        <w:rPr>
          <w:rFonts w:ascii="Arial" w:eastAsia="Arial" w:hAnsi="Arial" w:cs="Arial"/>
        </w:rPr>
        <w:t>a</w:t>
      </w:r>
      <w:r w:rsidR="4F10CE9F" w:rsidRPr="5DE7F7D2">
        <w:rPr>
          <w:rFonts w:ascii="Arial" w:eastAsia="Arial" w:hAnsi="Arial" w:cs="Arial"/>
        </w:rPr>
        <w:t>n</w:t>
      </w:r>
      <w:r w:rsidR="1203F12E" w:rsidRPr="4BA2BA87">
        <w:rPr>
          <w:rFonts w:ascii="Arial" w:eastAsia="Arial" w:hAnsi="Arial" w:cs="Arial"/>
        </w:rPr>
        <w:t xml:space="preserve"> important reflective tool, it helped me learn things about myself </w:t>
      </w:r>
      <w:r w:rsidR="0C9C9778" w:rsidRPr="4BA2BA87">
        <w:rPr>
          <w:rFonts w:ascii="Arial" w:eastAsia="Arial" w:hAnsi="Arial" w:cs="Arial"/>
        </w:rPr>
        <w:t>that were</w:t>
      </w:r>
      <w:r w:rsidR="3C44439E" w:rsidRPr="4BA2BA87">
        <w:rPr>
          <w:rFonts w:ascii="Arial" w:eastAsia="Arial" w:hAnsi="Arial" w:cs="Arial"/>
        </w:rPr>
        <w:t xml:space="preserve"> unknown to me </w:t>
      </w:r>
      <w:r w:rsidR="1F4C2882" w:rsidRPr="4BA2BA87">
        <w:rPr>
          <w:rFonts w:ascii="Arial" w:eastAsia="Arial" w:hAnsi="Arial" w:cs="Arial"/>
        </w:rPr>
        <w:t>and</w:t>
      </w:r>
      <w:r w:rsidR="3C44439E" w:rsidRPr="4BA2BA87">
        <w:rPr>
          <w:rFonts w:ascii="Arial" w:eastAsia="Arial" w:hAnsi="Arial" w:cs="Arial"/>
        </w:rPr>
        <w:t xml:space="preserve"> made me self-aware after being told by others</w:t>
      </w:r>
      <w:r w:rsidR="578A774F" w:rsidRPr="4BA2BA87">
        <w:rPr>
          <w:rFonts w:ascii="Arial" w:eastAsia="Arial" w:hAnsi="Arial" w:cs="Arial"/>
        </w:rPr>
        <w:t>. I learn</w:t>
      </w:r>
      <w:r w:rsidR="08316024" w:rsidRPr="4BA2BA87">
        <w:rPr>
          <w:rFonts w:ascii="Arial" w:eastAsia="Arial" w:hAnsi="Arial" w:cs="Arial"/>
        </w:rPr>
        <w:t xml:space="preserve">ed </w:t>
      </w:r>
      <w:r w:rsidR="6B170C35" w:rsidRPr="5DE7F7D2">
        <w:rPr>
          <w:rFonts w:ascii="Arial" w:eastAsia="Arial" w:hAnsi="Arial" w:cs="Arial"/>
        </w:rPr>
        <w:t>how</w:t>
      </w:r>
      <w:r w:rsidR="08316024" w:rsidRPr="4BA2BA87">
        <w:rPr>
          <w:rFonts w:ascii="Arial" w:eastAsia="Arial" w:hAnsi="Arial" w:cs="Arial"/>
        </w:rPr>
        <w:t xml:space="preserve"> I appear confident to others through my actions</w:t>
      </w:r>
      <w:r w:rsidR="66A19005" w:rsidRPr="5DE7F7D2">
        <w:rPr>
          <w:rFonts w:ascii="Arial" w:eastAsia="Arial" w:hAnsi="Arial" w:cs="Arial"/>
        </w:rPr>
        <w:t>;</w:t>
      </w:r>
      <w:r w:rsidR="08316024" w:rsidRPr="4BA2BA87">
        <w:rPr>
          <w:rFonts w:ascii="Arial" w:eastAsia="Arial" w:hAnsi="Arial" w:cs="Arial"/>
        </w:rPr>
        <w:t xml:space="preserve"> however, I can</w:t>
      </w:r>
      <w:r w:rsidR="498C7AF2" w:rsidRPr="4BA2BA87">
        <w:rPr>
          <w:rFonts w:ascii="Arial" w:eastAsia="Arial" w:hAnsi="Arial" w:cs="Arial"/>
        </w:rPr>
        <w:t xml:space="preserve"> be overly self-critical, which is a negative trait</w:t>
      </w:r>
      <w:r w:rsidR="3B79151D" w:rsidRPr="4BA2BA87">
        <w:rPr>
          <w:rFonts w:ascii="Arial" w:eastAsia="Arial" w:hAnsi="Arial" w:cs="Arial"/>
        </w:rPr>
        <w:t xml:space="preserve"> and is unnecessary. </w:t>
      </w:r>
      <w:r w:rsidR="3EA543C2" w:rsidRPr="4BA2BA87">
        <w:rPr>
          <w:rFonts w:ascii="Arial" w:eastAsia="Arial" w:hAnsi="Arial" w:cs="Arial"/>
        </w:rPr>
        <w:t xml:space="preserve">To others I also appear as too helpful, </w:t>
      </w:r>
      <w:r w:rsidR="2B28D979" w:rsidRPr="5DE7F7D2">
        <w:rPr>
          <w:rFonts w:ascii="Arial" w:eastAsia="Arial" w:hAnsi="Arial" w:cs="Arial"/>
        </w:rPr>
        <w:t>another</w:t>
      </w:r>
      <w:r w:rsidR="3EA543C2" w:rsidRPr="4BA2BA87">
        <w:rPr>
          <w:rFonts w:ascii="Arial" w:eastAsia="Arial" w:hAnsi="Arial" w:cs="Arial"/>
        </w:rPr>
        <w:t xml:space="preserve"> weakness of mine, as I end up taking on more than needed</w:t>
      </w:r>
      <w:r w:rsidR="4FE4D83C" w:rsidRPr="4BA2BA87">
        <w:rPr>
          <w:rFonts w:ascii="Arial" w:eastAsia="Arial" w:hAnsi="Arial" w:cs="Arial"/>
        </w:rPr>
        <w:t xml:space="preserve"> rather than delegate tasks equally as I set too high expectations of </w:t>
      </w:r>
      <w:r w:rsidR="2D6A9ABC" w:rsidRPr="5DE7F7D2">
        <w:rPr>
          <w:rFonts w:ascii="Arial" w:eastAsia="Arial" w:hAnsi="Arial" w:cs="Arial"/>
        </w:rPr>
        <w:t>my</w:t>
      </w:r>
      <w:r w:rsidR="4FE4D83C" w:rsidRPr="5DE7F7D2">
        <w:rPr>
          <w:rFonts w:ascii="Arial" w:eastAsia="Arial" w:hAnsi="Arial" w:cs="Arial"/>
        </w:rPr>
        <w:t>self</w:t>
      </w:r>
      <w:r w:rsidR="4FE4D83C" w:rsidRPr="4BA2BA87">
        <w:rPr>
          <w:rFonts w:ascii="Arial" w:eastAsia="Arial" w:hAnsi="Arial" w:cs="Arial"/>
        </w:rPr>
        <w:t xml:space="preserve">. </w:t>
      </w:r>
    </w:p>
    <w:p w14:paraId="090E17F2" w14:textId="2AFDFE01" w:rsidR="7F6B70B7" w:rsidRDefault="7F6B70B7" w:rsidP="5DE7F7D2">
      <w:pPr>
        <w:pStyle w:val="Heading1"/>
        <w:rPr>
          <w:rFonts w:ascii="Arial" w:eastAsia="Arial" w:hAnsi="Arial" w:cs="Arial"/>
          <w:b/>
          <w:bCs/>
          <w:u w:val="single"/>
        </w:rPr>
      </w:pPr>
      <w:bookmarkStart w:id="6" w:name="_Toc118503274"/>
      <w:r>
        <w:t xml:space="preserve">Review of Understanding and </w:t>
      </w:r>
      <w:r w:rsidR="0AB5306C">
        <w:t>E</w:t>
      </w:r>
      <w:r>
        <w:t>xpectations of the World of Empl</w:t>
      </w:r>
      <w:r w:rsidR="64E06079">
        <w:t>oyment</w:t>
      </w:r>
      <w:bookmarkEnd w:id="6"/>
    </w:p>
    <w:p w14:paraId="45BE5813" w14:textId="1BD3B980" w:rsidR="4E6DD8D8" w:rsidRDefault="4E6DD8D8" w:rsidP="2398B5FE">
      <w:pPr>
        <w:spacing w:line="360" w:lineRule="auto"/>
        <w:rPr>
          <w:rFonts w:ascii="Arial" w:eastAsia="Arial" w:hAnsi="Arial" w:cs="Arial"/>
        </w:rPr>
      </w:pPr>
      <w:r w:rsidRPr="2398B5FE">
        <w:rPr>
          <w:rFonts w:ascii="Arial" w:eastAsia="Arial" w:hAnsi="Arial" w:cs="Arial"/>
        </w:rPr>
        <w:t xml:space="preserve">It has been established that my key aspiration is to become a Social Worker, </w:t>
      </w:r>
      <w:r w:rsidR="6630420B" w:rsidRPr="4BA2BA87">
        <w:rPr>
          <w:rFonts w:ascii="Arial" w:eastAsia="Arial" w:hAnsi="Arial" w:cs="Arial"/>
        </w:rPr>
        <w:t>who specialises with children,</w:t>
      </w:r>
      <w:r w:rsidRPr="4BA2BA87">
        <w:rPr>
          <w:rFonts w:ascii="Arial" w:eastAsia="Arial" w:hAnsi="Arial" w:cs="Arial"/>
        </w:rPr>
        <w:t xml:space="preserve"> </w:t>
      </w:r>
      <w:r w:rsidRPr="2398B5FE">
        <w:rPr>
          <w:rFonts w:ascii="Arial" w:eastAsia="Arial" w:hAnsi="Arial" w:cs="Arial"/>
        </w:rPr>
        <w:t>as I have all the right quali</w:t>
      </w:r>
      <w:r w:rsidR="63569DBB" w:rsidRPr="2398B5FE">
        <w:rPr>
          <w:rFonts w:ascii="Arial" w:eastAsia="Arial" w:hAnsi="Arial" w:cs="Arial"/>
        </w:rPr>
        <w:t xml:space="preserve">ties </w:t>
      </w:r>
      <w:r w:rsidR="1382D6BE" w:rsidRPr="4BA2BA87">
        <w:rPr>
          <w:rFonts w:ascii="Arial" w:eastAsia="Arial" w:hAnsi="Arial" w:cs="Arial"/>
        </w:rPr>
        <w:t>and transferrable skills</w:t>
      </w:r>
      <w:r w:rsidR="63569DBB" w:rsidRPr="4BA2BA87">
        <w:rPr>
          <w:rFonts w:ascii="Arial" w:eastAsia="Arial" w:hAnsi="Arial" w:cs="Arial"/>
        </w:rPr>
        <w:t xml:space="preserve"> </w:t>
      </w:r>
      <w:r w:rsidR="63569DBB" w:rsidRPr="2398B5FE">
        <w:rPr>
          <w:rFonts w:ascii="Arial" w:eastAsia="Arial" w:hAnsi="Arial" w:cs="Arial"/>
        </w:rPr>
        <w:t>according to the job specification of this professional job role.</w:t>
      </w:r>
      <w:r w:rsidR="0104B2AB" w:rsidRPr="2398B5FE">
        <w:rPr>
          <w:rFonts w:ascii="Arial" w:eastAsia="Arial" w:hAnsi="Arial" w:cs="Arial"/>
        </w:rPr>
        <w:t xml:space="preserve"> </w:t>
      </w:r>
      <w:r w:rsidR="16E6E962" w:rsidRPr="2398B5FE">
        <w:rPr>
          <w:rFonts w:ascii="Arial" w:eastAsia="Arial" w:hAnsi="Arial" w:cs="Arial"/>
        </w:rPr>
        <w:t>However, t</w:t>
      </w:r>
      <w:r w:rsidR="0104B2AB" w:rsidRPr="2398B5FE">
        <w:rPr>
          <w:rFonts w:ascii="Arial" w:eastAsia="Arial" w:hAnsi="Arial" w:cs="Arial"/>
        </w:rPr>
        <w:t>o achieve this target of becoming a registered social worker</w:t>
      </w:r>
      <w:r w:rsidR="7DCA4AEB" w:rsidRPr="2398B5FE">
        <w:rPr>
          <w:rFonts w:ascii="Arial" w:eastAsia="Arial" w:hAnsi="Arial" w:cs="Arial"/>
        </w:rPr>
        <w:t xml:space="preserve">, </w:t>
      </w:r>
      <w:r w:rsidR="6BC86464" w:rsidRPr="5DE7F7D2">
        <w:rPr>
          <w:rFonts w:ascii="Arial" w:eastAsia="Arial" w:hAnsi="Arial" w:cs="Arial"/>
        </w:rPr>
        <w:t xml:space="preserve">first </w:t>
      </w:r>
      <w:r w:rsidR="18FB0889" w:rsidRPr="2398B5FE">
        <w:rPr>
          <w:rFonts w:ascii="Arial" w:eastAsia="Arial" w:hAnsi="Arial" w:cs="Arial"/>
        </w:rPr>
        <w:t xml:space="preserve">I will need to </w:t>
      </w:r>
      <w:r w:rsidR="7DCA4AEB" w:rsidRPr="2398B5FE">
        <w:rPr>
          <w:rFonts w:ascii="Arial" w:eastAsia="Arial" w:hAnsi="Arial" w:cs="Arial"/>
        </w:rPr>
        <w:t>get clinical experience</w:t>
      </w:r>
      <w:r w:rsidR="161290A1" w:rsidRPr="2398B5FE">
        <w:rPr>
          <w:rFonts w:ascii="Arial" w:eastAsia="Arial" w:hAnsi="Arial" w:cs="Arial"/>
        </w:rPr>
        <w:t xml:space="preserve"> as a support worker, which can be achieved after completion of CERTHE</w:t>
      </w:r>
      <w:r w:rsidR="514F7FED" w:rsidRPr="231CCF16">
        <w:rPr>
          <w:rFonts w:ascii="Arial" w:eastAsia="Arial" w:hAnsi="Arial" w:cs="Arial"/>
        </w:rPr>
        <w:t>-1</w:t>
      </w:r>
      <w:r w:rsidR="514F7FED" w:rsidRPr="231CCF16">
        <w:rPr>
          <w:rFonts w:ascii="Arial" w:eastAsia="Arial" w:hAnsi="Arial" w:cs="Arial"/>
          <w:vertAlign w:val="superscript"/>
        </w:rPr>
        <w:t>st</w:t>
      </w:r>
      <w:r w:rsidR="514F7FED" w:rsidRPr="231CCF16">
        <w:rPr>
          <w:rFonts w:ascii="Arial" w:eastAsia="Arial" w:hAnsi="Arial" w:cs="Arial"/>
        </w:rPr>
        <w:t xml:space="preserve"> year of BSc Honours</w:t>
      </w:r>
      <w:r w:rsidR="161290A1" w:rsidRPr="231CCF16">
        <w:rPr>
          <w:rFonts w:ascii="Arial" w:eastAsia="Arial" w:hAnsi="Arial" w:cs="Arial"/>
        </w:rPr>
        <w:t xml:space="preserve">. </w:t>
      </w:r>
      <w:r w:rsidR="161290A1" w:rsidRPr="2398B5FE">
        <w:rPr>
          <w:rFonts w:ascii="Arial" w:eastAsia="Arial" w:hAnsi="Arial" w:cs="Arial"/>
        </w:rPr>
        <w:t xml:space="preserve"> </w:t>
      </w:r>
    </w:p>
    <w:p w14:paraId="73A3EE65" w14:textId="59624B35" w:rsidR="7F6FDBFB" w:rsidRDefault="7F6FDBFB" w:rsidP="231CCF16">
      <w:pPr>
        <w:spacing w:line="360" w:lineRule="auto"/>
        <w:rPr>
          <w:rFonts w:ascii="Arial" w:eastAsia="Arial" w:hAnsi="Arial" w:cs="Arial"/>
          <w:i/>
          <w:iCs/>
        </w:rPr>
      </w:pPr>
      <w:bookmarkStart w:id="7" w:name="_Toc612283217"/>
      <w:r w:rsidRPr="5DE7F7D2">
        <w:rPr>
          <w:rStyle w:val="Heading2Char"/>
        </w:rPr>
        <w:t xml:space="preserve">Role of Social </w:t>
      </w:r>
      <w:r w:rsidR="4582B4A4" w:rsidRPr="5DE7F7D2">
        <w:rPr>
          <w:rStyle w:val="Heading2Char"/>
        </w:rPr>
        <w:t>W</w:t>
      </w:r>
      <w:r w:rsidRPr="5DE7F7D2">
        <w:rPr>
          <w:rStyle w:val="Heading2Char"/>
        </w:rPr>
        <w:t xml:space="preserve">orker </w:t>
      </w:r>
      <w:bookmarkEnd w:id="7"/>
      <w:r w:rsidRPr="231CCF16">
        <w:rPr>
          <w:rFonts w:ascii="Arial" w:eastAsia="Arial" w:hAnsi="Arial" w:cs="Arial"/>
          <w:i/>
          <w:iCs/>
        </w:rPr>
        <w:t xml:space="preserve"> </w:t>
      </w:r>
    </w:p>
    <w:p w14:paraId="795A2000" w14:textId="6791BA0B" w:rsidR="5F2F99DB" w:rsidRDefault="47DFDC21" w:rsidP="4BA2BA87">
      <w:pPr>
        <w:spacing w:line="360" w:lineRule="auto"/>
        <w:rPr>
          <w:rFonts w:ascii="Arial" w:eastAsia="Arial" w:hAnsi="Arial" w:cs="Arial"/>
        </w:rPr>
      </w:pPr>
      <w:r w:rsidRPr="4BA2BA87">
        <w:rPr>
          <w:rFonts w:ascii="Arial" w:eastAsia="Arial" w:hAnsi="Arial" w:cs="Arial"/>
        </w:rPr>
        <w:t xml:space="preserve">According to NHS </w:t>
      </w:r>
      <w:r w:rsidR="52677860" w:rsidRPr="4BA2BA87">
        <w:rPr>
          <w:rFonts w:ascii="Arial" w:eastAsia="Arial" w:hAnsi="Arial" w:cs="Arial"/>
        </w:rPr>
        <w:t xml:space="preserve">Health </w:t>
      </w:r>
      <w:r w:rsidRPr="4BA2BA87">
        <w:rPr>
          <w:rFonts w:ascii="Arial" w:eastAsia="Arial" w:hAnsi="Arial" w:cs="Arial"/>
        </w:rPr>
        <w:t>Careers UK</w:t>
      </w:r>
      <w:r w:rsidR="7482EA50" w:rsidRPr="4BA2BA87">
        <w:rPr>
          <w:rFonts w:ascii="Arial" w:eastAsia="Arial" w:hAnsi="Arial" w:cs="Arial"/>
        </w:rPr>
        <w:t>,</w:t>
      </w:r>
      <w:r w:rsidRPr="4BA2BA87">
        <w:rPr>
          <w:rFonts w:ascii="Arial" w:eastAsia="Arial" w:hAnsi="Arial" w:cs="Arial"/>
        </w:rPr>
        <w:t xml:space="preserve"> </w:t>
      </w:r>
      <w:r w:rsidR="676CA922" w:rsidRPr="4BA2BA87">
        <w:rPr>
          <w:rFonts w:ascii="Arial" w:eastAsia="Arial" w:hAnsi="Arial" w:cs="Arial"/>
        </w:rPr>
        <w:t>a social worker, work</w:t>
      </w:r>
      <w:r w:rsidR="29103BA4" w:rsidRPr="4BA2BA87">
        <w:rPr>
          <w:rFonts w:ascii="Arial" w:eastAsia="Arial" w:hAnsi="Arial" w:cs="Arial"/>
        </w:rPr>
        <w:t>s</w:t>
      </w:r>
      <w:r w:rsidR="676CA922" w:rsidRPr="4BA2BA87">
        <w:rPr>
          <w:rFonts w:ascii="Arial" w:eastAsia="Arial" w:hAnsi="Arial" w:cs="Arial"/>
        </w:rPr>
        <w:t xml:space="preserve"> with </w:t>
      </w:r>
      <w:r w:rsidR="4A87D8A4" w:rsidRPr="4BA2BA87">
        <w:rPr>
          <w:rFonts w:ascii="Arial" w:eastAsia="Arial" w:hAnsi="Arial" w:cs="Arial"/>
        </w:rPr>
        <w:t xml:space="preserve">vulnerable </w:t>
      </w:r>
      <w:r w:rsidR="676CA922" w:rsidRPr="4BA2BA87">
        <w:rPr>
          <w:rFonts w:ascii="Arial" w:eastAsia="Arial" w:hAnsi="Arial" w:cs="Arial"/>
        </w:rPr>
        <w:t xml:space="preserve">people </w:t>
      </w:r>
      <w:r w:rsidR="75071C72" w:rsidRPr="4BA2BA87">
        <w:rPr>
          <w:rFonts w:ascii="Arial" w:eastAsia="Arial" w:hAnsi="Arial" w:cs="Arial"/>
        </w:rPr>
        <w:t xml:space="preserve">of all ages </w:t>
      </w:r>
      <w:r w:rsidR="676CA922" w:rsidRPr="4BA2BA87">
        <w:rPr>
          <w:rFonts w:ascii="Arial" w:eastAsia="Arial" w:hAnsi="Arial" w:cs="Arial"/>
        </w:rPr>
        <w:t>to</w:t>
      </w:r>
      <w:r w:rsidR="5D5357FA" w:rsidRPr="4BA2BA87">
        <w:rPr>
          <w:rFonts w:ascii="Arial" w:eastAsia="Arial" w:hAnsi="Arial" w:cs="Arial"/>
        </w:rPr>
        <w:t xml:space="preserve"> help</w:t>
      </w:r>
      <w:r w:rsidR="676CA922" w:rsidRPr="4BA2BA87">
        <w:rPr>
          <w:rFonts w:ascii="Arial" w:eastAsia="Arial" w:hAnsi="Arial" w:cs="Arial"/>
        </w:rPr>
        <w:t xml:space="preserve"> find solutions to their problems.  </w:t>
      </w:r>
      <w:r w:rsidR="00C295BF" w:rsidRPr="4BA2BA87">
        <w:rPr>
          <w:rFonts w:ascii="Arial" w:eastAsia="Arial" w:hAnsi="Arial" w:cs="Arial"/>
        </w:rPr>
        <w:t xml:space="preserve">They </w:t>
      </w:r>
      <w:r w:rsidR="676CA922" w:rsidRPr="4BA2BA87">
        <w:rPr>
          <w:rFonts w:ascii="Arial" w:eastAsia="Arial" w:hAnsi="Arial" w:cs="Arial"/>
        </w:rPr>
        <w:t>help</w:t>
      </w:r>
      <w:r w:rsidR="62079A8E" w:rsidRPr="4BA2BA87">
        <w:rPr>
          <w:rFonts w:ascii="Arial" w:eastAsia="Arial" w:hAnsi="Arial" w:cs="Arial"/>
        </w:rPr>
        <w:t xml:space="preserve"> </w:t>
      </w:r>
      <w:r w:rsidR="676CA922" w:rsidRPr="4BA2BA87">
        <w:rPr>
          <w:rFonts w:ascii="Arial" w:eastAsia="Arial" w:hAnsi="Arial" w:cs="Arial"/>
        </w:rPr>
        <w:t>to protect vulnerable people from</w:t>
      </w:r>
      <w:r w:rsidR="570FC4A8" w:rsidRPr="4BA2BA87">
        <w:rPr>
          <w:rFonts w:ascii="Arial" w:eastAsia="Arial" w:hAnsi="Arial" w:cs="Arial"/>
        </w:rPr>
        <w:t xml:space="preserve"> all types of</w:t>
      </w:r>
      <w:r w:rsidR="676CA922" w:rsidRPr="4BA2BA87">
        <w:rPr>
          <w:rFonts w:ascii="Arial" w:eastAsia="Arial" w:hAnsi="Arial" w:cs="Arial"/>
        </w:rPr>
        <w:t xml:space="preserve"> harm </w:t>
      </w:r>
      <w:r w:rsidR="0611FCCD" w:rsidRPr="4BA2BA87">
        <w:rPr>
          <w:rFonts w:ascii="Arial" w:eastAsia="Arial" w:hAnsi="Arial" w:cs="Arial"/>
        </w:rPr>
        <w:t xml:space="preserve">and help </w:t>
      </w:r>
      <w:r w:rsidR="676CA922" w:rsidRPr="4BA2BA87">
        <w:rPr>
          <w:rFonts w:ascii="Arial" w:eastAsia="Arial" w:hAnsi="Arial" w:cs="Arial"/>
        </w:rPr>
        <w:t xml:space="preserve">support people to live </w:t>
      </w:r>
      <w:r w:rsidR="625D455E" w:rsidRPr="4BA2BA87">
        <w:rPr>
          <w:rFonts w:ascii="Arial" w:eastAsia="Arial" w:hAnsi="Arial" w:cs="Arial"/>
        </w:rPr>
        <w:t xml:space="preserve">in an </w:t>
      </w:r>
      <w:r w:rsidR="4D387D6B" w:rsidRPr="4BA2BA87">
        <w:rPr>
          <w:rFonts w:ascii="Arial" w:eastAsia="Arial" w:hAnsi="Arial" w:cs="Arial"/>
        </w:rPr>
        <w:t>independent way. They</w:t>
      </w:r>
      <w:r w:rsidR="676CA922" w:rsidRPr="4BA2BA87">
        <w:rPr>
          <w:rFonts w:ascii="Arial" w:eastAsia="Arial" w:hAnsi="Arial" w:cs="Arial"/>
        </w:rPr>
        <w:t xml:space="preserve"> work with clients, their families and others around them</w:t>
      </w:r>
      <w:r w:rsidR="16928660" w:rsidRPr="4BA2BA87">
        <w:rPr>
          <w:rFonts w:ascii="Arial" w:eastAsia="Arial" w:hAnsi="Arial" w:cs="Arial"/>
        </w:rPr>
        <w:t xml:space="preserve"> (NHS, 2021</w:t>
      </w:r>
      <w:r w:rsidR="2F80B720" w:rsidRPr="4BA2BA87">
        <w:rPr>
          <w:rFonts w:ascii="Arial" w:eastAsia="Arial" w:hAnsi="Arial" w:cs="Arial"/>
        </w:rPr>
        <w:t>).</w:t>
      </w:r>
    </w:p>
    <w:p w14:paraId="57D31B59" w14:textId="460A8A51" w:rsidR="089DFB63" w:rsidRDefault="089DFB63" w:rsidP="5DE7F7D2">
      <w:pPr>
        <w:pStyle w:val="Heading2"/>
        <w:rPr>
          <w:rFonts w:ascii="Arial" w:eastAsia="Arial" w:hAnsi="Arial" w:cs="Arial"/>
          <w:i/>
          <w:iCs/>
          <w:u w:val="single"/>
        </w:rPr>
      </w:pPr>
      <w:bookmarkStart w:id="8" w:name="_Toc1493294677"/>
      <w:r>
        <w:t>L</w:t>
      </w:r>
      <w:r w:rsidR="7F6FDBFB">
        <w:t>egislation</w:t>
      </w:r>
      <w:bookmarkEnd w:id="8"/>
    </w:p>
    <w:p w14:paraId="06DE0B71" w14:textId="14AE8151" w:rsidR="5F2F99DB" w:rsidRDefault="731505C7" w:rsidP="231CCF16">
      <w:pPr>
        <w:spacing w:line="360" w:lineRule="auto"/>
        <w:rPr>
          <w:rFonts w:ascii="Arial" w:eastAsia="Arial" w:hAnsi="Arial" w:cs="Arial"/>
          <w:color w:val="000000" w:themeColor="text1"/>
        </w:rPr>
      </w:pPr>
      <w:r w:rsidRPr="4BA2BA87">
        <w:rPr>
          <w:rFonts w:ascii="Arial" w:eastAsia="Arial" w:hAnsi="Arial" w:cs="Arial"/>
          <w:color w:val="000000" w:themeColor="text1"/>
        </w:rPr>
        <w:t>T</w:t>
      </w:r>
      <w:r w:rsidR="0ECEA394" w:rsidRPr="4BA2BA87">
        <w:rPr>
          <w:rFonts w:ascii="Arial" w:eastAsia="Arial" w:hAnsi="Arial" w:cs="Arial"/>
          <w:color w:val="000000" w:themeColor="text1"/>
        </w:rPr>
        <w:t xml:space="preserve">he required main responsibilities </w:t>
      </w:r>
      <w:r w:rsidR="540FA56E" w:rsidRPr="4BA2BA87">
        <w:rPr>
          <w:rFonts w:ascii="Arial" w:eastAsia="Arial" w:hAnsi="Arial" w:cs="Arial"/>
          <w:color w:val="000000" w:themeColor="text1"/>
        </w:rPr>
        <w:t xml:space="preserve">of </w:t>
      </w:r>
      <w:r w:rsidR="715D3276" w:rsidRPr="4BA2BA87">
        <w:rPr>
          <w:rFonts w:ascii="Arial" w:eastAsia="Arial" w:hAnsi="Arial" w:cs="Arial"/>
          <w:color w:val="000000" w:themeColor="text1"/>
        </w:rPr>
        <w:t xml:space="preserve">a Family Support Worker </w:t>
      </w:r>
      <w:r w:rsidR="0ECEA394" w:rsidRPr="4BA2BA87">
        <w:rPr>
          <w:rFonts w:ascii="Arial" w:eastAsia="Arial" w:hAnsi="Arial" w:cs="Arial"/>
          <w:color w:val="000000" w:themeColor="text1"/>
        </w:rPr>
        <w:t>would be to safeguard and promote the welfare of children according to legislations: Child Protection Act 1989 and Children and Social Work Act 2017</w:t>
      </w:r>
      <w:r w:rsidR="40E8B5EF" w:rsidRPr="4BA2BA87">
        <w:rPr>
          <w:rFonts w:ascii="Arial" w:eastAsia="Arial" w:hAnsi="Arial" w:cs="Arial"/>
          <w:color w:val="000000" w:themeColor="text1"/>
        </w:rPr>
        <w:t xml:space="preserve"> (Gov.UK, 2020)</w:t>
      </w:r>
      <w:r w:rsidR="0ECEA394" w:rsidRPr="4BA2BA87">
        <w:rPr>
          <w:rFonts w:ascii="Arial" w:eastAsia="Arial" w:hAnsi="Arial" w:cs="Arial"/>
          <w:color w:val="000000" w:themeColor="text1"/>
        </w:rPr>
        <w:t xml:space="preserve">. </w:t>
      </w:r>
      <w:r w:rsidR="6E1814F0" w:rsidRPr="4BA2BA87">
        <w:rPr>
          <w:rFonts w:ascii="Arial" w:eastAsia="Arial" w:hAnsi="Arial" w:cs="Arial"/>
          <w:color w:val="000000" w:themeColor="text1"/>
        </w:rPr>
        <w:t xml:space="preserve">By following these legislative </w:t>
      </w:r>
      <w:r w:rsidR="5C22A7BE" w:rsidRPr="4BA2BA87">
        <w:rPr>
          <w:rFonts w:ascii="Arial" w:eastAsia="Arial" w:hAnsi="Arial" w:cs="Arial"/>
          <w:color w:val="000000" w:themeColor="text1"/>
        </w:rPr>
        <w:t>acts,</w:t>
      </w:r>
      <w:r w:rsidR="6E1814F0" w:rsidRPr="4BA2BA87">
        <w:rPr>
          <w:rFonts w:ascii="Arial" w:eastAsia="Arial" w:hAnsi="Arial" w:cs="Arial"/>
          <w:color w:val="000000" w:themeColor="text1"/>
        </w:rPr>
        <w:t xml:space="preserve"> a support worker e</w:t>
      </w:r>
      <w:r w:rsidR="0ECEA394" w:rsidRPr="4BA2BA87">
        <w:rPr>
          <w:rFonts w:ascii="Arial" w:eastAsia="Arial" w:hAnsi="Arial" w:cs="Arial"/>
          <w:color w:val="000000" w:themeColor="text1"/>
        </w:rPr>
        <w:t>nsur</w:t>
      </w:r>
      <w:r w:rsidR="4D8660B4" w:rsidRPr="4BA2BA87">
        <w:rPr>
          <w:rFonts w:ascii="Arial" w:eastAsia="Arial" w:hAnsi="Arial" w:cs="Arial"/>
          <w:color w:val="000000" w:themeColor="text1"/>
        </w:rPr>
        <w:t>es</w:t>
      </w:r>
      <w:r w:rsidR="0ECEA394" w:rsidRPr="4BA2BA87">
        <w:rPr>
          <w:rFonts w:ascii="Arial" w:eastAsia="Arial" w:hAnsi="Arial" w:cs="Arial"/>
          <w:color w:val="000000" w:themeColor="text1"/>
        </w:rPr>
        <w:t xml:space="preserve"> each child is the main priority and ensure</w:t>
      </w:r>
      <w:r w:rsidR="49F748D6" w:rsidRPr="4BA2BA87">
        <w:rPr>
          <w:rFonts w:ascii="Arial" w:eastAsia="Arial" w:hAnsi="Arial" w:cs="Arial"/>
          <w:color w:val="000000" w:themeColor="text1"/>
        </w:rPr>
        <w:t>s</w:t>
      </w:r>
      <w:r w:rsidR="0ECEA394" w:rsidRPr="4BA2BA87">
        <w:rPr>
          <w:rFonts w:ascii="Arial" w:eastAsia="Arial" w:hAnsi="Arial" w:cs="Arial"/>
          <w:color w:val="000000" w:themeColor="text1"/>
        </w:rPr>
        <w:t xml:space="preserve"> each child’s rights are being fulfilled by working with them in a solution-focused way and building on their existing strengths to achieve positive changes by supporting them in their learning, independence, and experiences</w:t>
      </w:r>
      <w:r w:rsidR="70ECB373" w:rsidRPr="4BA2BA87">
        <w:rPr>
          <w:rFonts w:ascii="Arial" w:eastAsia="Arial" w:hAnsi="Arial" w:cs="Arial"/>
          <w:color w:val="000000" w:themeColor="text1"/>
        </w:rPr>
        <w:t xml:space="preserve"> (Gov.UK, 2020)</w:t>
      </w:r>
      <w:r w:rsidR="0ECEA394" w:rsidRPr="4BA2BA87">
        <w:rPr>
          <w:rFonts w:ascii="Arial" w:eastAsia="Arial" w:hAnsi="Arial" w:cs="Arial"/>
          <w:color w:val="000000" w:themeColor="text1"/>
        </w:rPr>
        <w:t xml:space="preserve">. I would need to </w:t>
      </w:r>
      <w:r w:rsidR="596C7221" w:rsidRPr="4BA2BA87">
        <w:rPr>
          <w:rFonts w:ascii="Arial" w:eastAsia="Arial" w:hAnsi="Arial" w:cs="Arial"/>
          <w:color w:val="000000" w:themeColor="text1"/>
        </w:rPr>
        <w:t>fulfil</w:t>
      </w:r>
      <w:r w:rsidR="0ECEA394" w:rsidRPr="4BA2BA87">
        <w:rPr>
          <w:rFonts w:ascii="Arial" w:eastAsia="Arial" w:hAnsi="Arial" w:cs="Arial"/>
          <w:color w:val="000000" w:themeColor="text1"/>
        </w:rPr>
        <w:t xml:space="preserve"> these duties by adhering to the correct policies, procedures</w:t>
      </w:r>
      <w:r w:rsidR="57C13703" w:rsidRPr="4BA2BA87">
        <w:rPr>
          <w:rFonts w:ascii="Arial" w:eastAsia="Arial" w:hAnsi="Arial" w:cs="Arial"/>
          <w:color w:val="000000" w:themeColor="text1"/>
        </w:rPr>
        <w:t>,</w:t>
      </w:r>
      <w:r w:rsidR="0ECEA394" w:rsidRPr="4BA2BA87">
        <w:rPr>
          <w:rFonts w:ascii="Arial" w:eastAsia="Arial" w:hAnsi="Arial" w:cs="Arial"/>
          <w:color w:val="000000" w:themeColor="text1"/>
        </w:rPr>
        <w:t xml:space="preserve"> and </w:t>
      </w:r>
      <w:r w:rsidR="7D462E2D" w:rsidRPr="4BA2BA87">
        <w:rPr>
          <w:rFonts w:ascii="Arial" w:eastAsia="Arial" w:hAnsi="Arial" w:cs="Arial"/>
          <w:color w:val="000000" w:themeColor="text1"/>
        </w:rPr>
        <w:t xml:space="preserve">legislation which </w:t>
      </w:r>
      <w:r w:rsidR="6E553704" w:rsidRPr="4BA2BA87">
        <w:rPr>
          <w:rFonts w:ascii="Arial" w:eastAsia="Arial" w:hAnsi="Arial" w:cs="Arial"/>
          <w:color w:val="000000" w:themeColor="text1"/>
        </w:rPr>
        <w:t>university is helping me prepare for as they help provide me with the knowledge and tools to help learn better</w:t>
      </w:r>
      <w:r w:rsidR="0ECEA394" w:rsidRPr="4BA2BA87">
        <w:rPr>
          <w:rFonts w:ascii="Arial" w:eastAsia="Arial" w:hAnsi="Arial" w:cs="Arial"/>
          <w:color w:val="000000" w:themeColor="text1"/>
        </w:rPr>
        <w:t>.</w:t>
      </w:r>
    </w:p>
    <w:p w14:paraId="294261E9" w14:textId="2A615D80" w:rsidR="158E6869" w:rsidRDefault="158E6869" w:rsidP="4BA2BA87">
      <w:pPr>
        <w:spacing w:line="360" w:lineRule="auto"/>
        <w:rPr>
          <w:rFonts w:ascii="Arial" w:eastAsia="Arial" w:hAnsi="Arial" w:cs="Arial"/>
        </w:rPr>
      </w:pPr>
      <w:r w:rsidRPr="4BA2BA87">
        <w:rPr>
          <w:rFonts w:ascii="Arial" w:eastAsia="Arial" w:hAnsi="Arial" w:cs="Arial"/>
        </w:rPr>
        <w:t>R</w:t>
      </w:r>
      <w:hyperlink r:id="rId9">
        <w:r w:rsidR="7A547699" w:rsidRPr="4BA2BA87">
          <w:rPr>
            <w:rStyle w:val="Hyperlink"/>
            <w:rFonts w:ascii="Arial" w:eastAsia="Arial" w:hAnsi="Arial" w:cs="Arial"/>
            <w:color w:val="auto"/>
            <w:u w:val="none"/>
          </w:rPr>
          <w:t>esearch from Social Work England found largely positive perceptions of the profession</w:t>
        </w:r>
      </w:hyperlink>
      <w:r w:rsidR="7A547699" w:rsidRPr="4BA2BA87">
        <w:rPr>
          <w:rFonts w:ascii="Arial" w:eastAsia="Arial" w:hAnsi="Arial" w:cs="Arial"/>
        </w:rPr>
        <w:t xml:space="preserve"> among</w:t>
      </w:r>
      <w:r w:rsidR="0C02D3BE" w:rsidRPr="4BA2BA87">
        <w:rPr>
          <w:rFonts w:ascii="Arial" w:eastAsia="Arial" w:hAnsi="Arial" w:cs="Arial"/>
        </w:rPr>
        <w:t>st</w:t>
      </w:r>
      <w:r w:rsidR="7A547699" w:rsidRPr="4BA2BA87">
        <w:rPr>
          <w:rFonts w:ascii="Arial" w:eastAsia="Arial" w:hAnsi="Arial" w:cs="Arial"/>
        </w:rPr>
        <w:t xml:space="preserve"> the public, with 88% of a sample of 1751 people saying that the profession was important in helping vulnerable people and 77% </w:t>
      </w:r>
      <w:r w:rsidR="771A0EDA" w:rsidRPr="4BA2BA87">
        <w:rPr>
          <w:rFonts w:ascii="Arial" w:eastAsia="Arial" w:hAnsi="Arial" w:cs="Arial"/>
        </w:rPr>
        <w:t>said</w:t>
      </w:r>
      <w:r w:rsidR="7A547699" w:rsidRPr="4BA2BA87">
        <w:rPr>
          <w:rFonts w:ascii="Arial" w:eastAsia="Arial" w:hAnsi="Arial" w:cs="Arial"/>
        </w:rPr>
        <w:t xml:space="preserve"> </w:t>
      </w:r>
      <w:r w:rsidR="0D009C2E" w:rsidRPr="4BA2BA87">
        <w:rPr>
          <w:rFonts w:ascii="Arial" w:eastAsia="Arial" w:hAnsi="Arial" w:cs="Arial"/>
        </w:rPr>
        <w:t xml:space="preserve">how important the role of social workers </w:t>
      </w:r>
      <w:r w:rsidR="7A547699" w:rsidRPr="4BA2BA87">
        <w:rPr>
          <w:rFonts w:ascii="Arial" w:eastAsia="Arial" w:hAnsi="Arial" w:cs="Arial"/>
        </w:rPr>
        <w:t>helped ensure children came to no harm</w:t>
      </w:r>
      <w:r w:rsidR="558C7B2E" w:rsidRPr="4BA2BA87">
        <w:rPr>
          <w:rFonts w:ascii="Arial" w:eastAsia="Arial" w:hAnsi="Arial" w:cs="Arial"/>
        </w:rPr>
        <w:t xml:space="preserve"> (Samuel, 2020)</w:t>
      </w:r>
      <w:r w:rsidR="24B6F294" w:rsidRPr="4BA2BA87">
        <w:rPr>
          <w:rFonts w:ascii="Arial" w:eastAsia="Arial" w:hAnsi="Arial" w:cs="Arial"/>
        </w:rPr>
        <w:t>.</w:t>
      </w:r>
      <w:r w:rsidR="1F435685" w:rsidRPr="4BA2BA87">
        <w:rPr>
          <w:rFonts w:ascii="Arial" w:eastAsia="Arial" w:hAnsi="Arial" w:cs="Arial"/>
        </w:rPr>
        <w:t xml:space="preserve"> </w:t>
      </w:r>
      <w:r w:rsidR="30228311" w:rsidRPr="4BA2BA87">
        <w:rPr>
          <w:rFonts w:ascii="Arial" w:eastAsia="Arial" w:hAnsi="Arial" w:cs="Arial"/>
        </w:rPr>
        <w:t>This research</w:t>
      </w:r>
      <w:r w:rsidR="5144D271" w:rsidRPr="4BA2BA87">
        <w:rPr>
          <w:rFonts w:ascii="Arial" w:eastAsia="Arial" w:hAnsi="Arial" w:cs="Arial"/>
        </w:rPr>
        <w:t xml:space="preserve"> portrays</w:t>
      </w:r>
      <w:r w:rsidR="1F435685" w:rsidRPr="4BA2BA87">
        <w:rPr>
          <w:rFonts w:ascii="Arial" w:eastAsia="Arial" w:hAnsi="Arial" w:cs="Arial"/>
        </w:rPr>
        <w:t xml:space="preserve"> the importance of the need for Social Workers </w:t>
      </w:r>
      <w:r w:rsidR="3B087D8D" w:rsidRPr="4BA2BA87">
        <w:rPr>
          <w:rFonts w:ascii="Arial" w:eastAsia="Arial" w:hAnsi="Arial" w:cs="Arial"/>
        </w:rPr>
        <w:t>today</w:t>
      </w:r>
      <w:r w:rsidR="1EC654C1" w:rsidRPr="4BA2BA87">
        <w:rPr>
          <w:rFonts w:ascii="Arial" w:eastAsia="Arial" w:hAnsi="Arial" w:cs="Arial"/>
        </w:rPr>
        <w:t xml:space="preserve"> and motivates</w:t>
      </w:r>
      <w:r w:rsidR="3A8478B2" w:rsidRPr="4BA2BA87">
        <w:rPr>
          <w:rFonts w:ascii="Arial" w:eastAsia="Arial" w:hAnsi="Arial" w:cs="Arial"/>
        </w:rPr>
        <w:t xml:space="preserve"> me </w:t>
      </w:r>
      <w:r w:rsidR="1EC654C1" w:rsidRPr="4BA2BA87">
        <w:rPr>
          <w:rFonts w:ascii="Arial" w:eastAsia="Arial" w:hAnsi="Arial" w:cs="Arial"/>
        </w:rPr>
        <w:t xml:space="preserve">to be </w:t>
      </w:r>
      <w:r w:rsidR="0AD08AAA" w:rsidRPr="4BA2BA87">
        <w:rPr>
          <w:rFonts w:ascii="Arial" w:eastAsia="Arial" w:hAnsi="Arial" w:cs="Arial"/>
        </w:rPr>
        <w:t xml:space="preserve">amongst them </w:t>
      </w:r>
      <w:r w:rsidR="1EC654C1" w:rsidRPr="4BA2BA87">
        <w:rPr>
          <w:rFonts w:ascii="Arial" w:eastAsia="Arial" w:hAnsi="Arial" w:cs="Arial"/>
        </w:rPr>
        <w:t xml:space="preserve">to help </w:t>
      </w:r>
      <w:r w:rsidR="3C3D295B" w:rsidRPr="4BA2BA87">
        <w:rPr>
          <w:rFonts w:ascii="Arial" w:eastAsia="Arial" w:hAnsi="Arial" w:cs="Arial"/>
        </w:rPr>
        <w:t>be</w:t>
      </w:r>
      <w:r w:rsidR="49A29990" w:rsidRPr="4BA2BA87">
        <w:rPr>
          <w:rFonts w:ascii="Arial" w:eastAsia="Arial" w:hAnsi="Arial" w:cs="Arial"/>
        </w:rPr>
        <w:t xml:space="preserve"> another successful Social Worker ensuring children from being saved from coming to any harm</w:t>
      </w:r>
      <w:r w:rsidR="60ECDCBE" w:rsidRPr="4BA2BA87">
        <w:rPr>
          <w:rFonts w:ascii="Arial" w:eastAsia="Arial" w:hAnsi="Arial" w:cs="Arial"/>
        </w:rPr>
        <w:t>.</w:t>
      </w:r>
    </w:p>
    <w:p w14:paraId="0804BAC1" w14:textId="7849D1B5" w:rsidR="23BB1067" w:rsidRDefault="23BB1067" w:rsidP="5DE7F7D2">
      <w:pPr>
        <w:pStyle w:val="Heading1"/>
      </w:pPr>
    </w:p>
    <w:p w14:paraId="6AE51C37" w14:textId="7BB9BA69" w:rsidR="23BB1067" w:rsidRDefault="23BB1067" w:rsidP="5DE7F7D2">
      <w:pPr>
        <w:pStyle w:val="Heading1"/>
        <w:rPr>
          <w:rFonts w:ascii="Arial" w:eastAsia="Arial" w:hAnsi="Arial" w:cs="Arial"/>
        </w:rPr>
      </w:pPr>
      <w:bookmarkStart w:id="9" w:name="_Toc506883173"/>
      <w:r>
        <w:t>Recruitment and Selection- Reflection on Role Play</w:t>
      </w:r>
      <w:bookmarkEnd w:id="9"/>
    </w:p>
    <w:p w14:paraId="65E9D0C4" w14:textId="66426698" w:rsidR="2979734D" w:rsidRDefault="2979734D" w:rsidP="5DE7F7D2">
      <w:pPr>
        <w:spacing w:line="360" w:lineRule="auto"/>
        <w:rPr>
          <w:rFonts w:ascii="Arial" w:eastAsia="Arial" w:hAnsi="Arial" w:cs="Arial"/>
        </w:rPr>
      </w:pPr>
      <w:r w:rsidRPr="5DE7F7D2">
        <w:rPr>
          <w:rFonts w:ascii="Arial" w:eastAsia="Arial" w:hAnsi="Arial" w:cs="Arial"/>
        </w:rPr>
        <w:t xml:space="preserve">Practicing for the role-play interview taught me to apply ‘reflective practice’ </w:t>
      </w:r>
      <w:r w:rsidR="00B04DCB" w:rsidRPr="5DE7F7D2">
        <w:rPr>
          <w:rFonts w:ascii="Arial" w:eastAsia="Arial" w:hAnsi="Arial" w:cs="Arial"/>
        </w:rPr>
        <w:t xml:space="preserve">as Donald Schon taught us </w:t>
      </w:r>
      <w:r w:rsidR="3D13626E" w:rsidRPr="5DE7F7D2">
        <w:rPr>
          <w:rFonts w:ascii="Arial" w:eastAsia="Arial" w:hAnsi="Arial" w:cs="Arial"/>
        </w:rPr>
        <w:t>to</w:t>
      </w:r>
      <w:r w:rsidR="00B04DCB" w:rsidRPr="5DE7F7D2">
        <w:rPr>
          <w:rFonts w:ascii="Arial" w:eastAsia="Arial" w:hAnsi="Arial" w:cs="Arial"/>
        </w:rPr>
        <w:t xml:space="preserve"> </w:t>
      </w:r>
      <w:r w:rsidR="4770CB17" w:rsidRPr="5DE7F7D2">
        <w:rPr>
          <w:rFonts w:ascii="Arial" w:eastAsia="Arial" w:hAnsi="Arial" w:cs="Arial"/>
        </w:rPr>
        <w:t xml:space="preserve">apply </w:t>
      </w:r>
      <w:r w:rsidR="307295BC" w:rsidRPr="5DE7F7D2">
        <w:rPr>
          <w:rFonts w:ascii="Arial" w:eastAsia="Arial" w:hAnsi="Arial" w:cs="Arial"/>
        </w:rPr>
        <w:t xml:space="preserve">the theory of </w:t>
      </w:r>
      <w:r w:rsidR="4770CB17" w:rsidRPr="5DE7F7D2">
        <w:rPr>
          <w:rFonts w:ascii="Arial" w:eastAsia="Arial" w:hAnsi="Arial" w:cs="Arial"/>
        </w:rPr>
        <w:t>reflective practice,</w:t>
      </w:r>
      <w:r w:rsidR="019AABE2" w:rsidRPr="5DE7F7D2">
        <w:rPr>
          <w:rFonts w:ascii="Arial" w:eastAsia="Arial" w:hAnsi="Arial" w:cs="Arial"/>
        </w:rPr>
        <w:t xml:space="preserve"> as it</w:t>
      </w:r>
      <w:r w:rsidR="4770CB17" w:rsidRPr="5DE7F7D2">
        <w:rPr>
          <w:rFonts w:ascii="Arial" w:eastAsia="Arial" w:hAnsi="Arial" w:cs="Arial"/>
        </w:rPr>
        <w:t xml:space="preserve"> is an essential way to fill in the gaps and i</w:t>
      </w:r>
      <w:r w:rsidR="2D29D414" w:rsidRPr="5DE7F7D2">
        <w:rPr>
          <w:rFonts w:ascii="Arial" w:eastAsia="Arial" w:hAnsi="Arial" w:cs="Arial"/>
        </w:rPr>
        <w:t>mprove</w:t>
      </w:r>
      <w:r w:rsidR="40BD1763" w:rsidRPr="5DE7F7D2">
        <w:rPr>
          <w:rFonts w:ascii="Arial" w:eastAsia="Arial" w:hAnsi="Arial" w:cs="Arial"/>
        </w:rPr>
        <w:t xml:space="preserve"> professional</w:t>
      </w:r>
      <w:r w:rsidR="2D29D414" w:rsidRPr="5DE7F7D2">
        <w:rPr>
          <w:rFonts w:ascii="Arial" w:eastAsia="Arial" w:hAnsi="Arial" w:cs="Arial"/>
        </w:rPr>
        <w:t xml:space="preserve"> practice</w:t>
      </w:r>
      <w:r w:rsidR="2A63D164" w:rsidRPr="5DE7F7D2">
        <w:rPr>
          <w:rFonts w:ascii="Arial" w:eastAsia="Arial" w:hAnsi="Arial" w:cs="Arial"/>
        </w:rPr>
        <w:t xml:space="preserve"> </w:t>
      </w:r>
      <w:r w:rsidR="75A22B47" w:rsidRPr="5DE7F7D2">
        <w:rPr>
          <w:rFonts w:ascii="Arial" w:eastAsia="Arial" w:hAnsi="Arial" w:cs="Arial"/>
        </w:rPr>
        <w:t>(Fook</w:t>
      </w:r>
      <w:r w:rsidR="4CD465CC" w:rsidRPr="5DE7F7D2">
        <w:rPr>
          <w:rFonts w:ascii="Arial" w:eastAsia="Arial" w:hAnsi="Arial" w:cs="Arial"/>
        </w:rPr>
        <w:t>, 2007</w:t>
      </w:r>
      <w:r w:rsidR="75A22B47" w:rsidRPr="5DE7F7D2">
        <w:rPr>
          <w:rFonts w:ascii="Arial" w:eastAsia="Arial" w:hAnsi="Arial" w:cs="Arial"/>
        </w:rPr>
        <w:t>)</w:t>
      </w:r>
      <w:r w:rsidR="62BEDCD3" w:rsidRPr="5DE7F7D2">
        <w:rPr>
          <w:rFonts w:ascii="Arial" w:eastAsia="Arial" w:hAnsi="Arial" w:cs="Arial"/>
        </w:rPr>
        <w:t>.</w:t>
      </w:r>
    </w:p>
    <w:p w14:paraId="2FECD795" w14:textId="1FBBCDF3" w:rsidR="6DEE3504" w:rsidRDefault="6DEE3504" w:rsidP="5DE7F7D2">
      <w:pPr>
        <w:spacing w:line="360" w:lineRule="auto"/>
        <w:rPr>
          <w:rFonts w:ascii="Arial" w:eastAsia="Arial" w:hAnsi="Arial" w:cs="Arial"/>
        </w:rPr>
      </w:pPr>
      <w:r w:rsidRPr="5DE7F7D2">
        <w:rPr>
          <w:rFonts w:ascii="Arial" w:eastAsia="Arial" w:hAnsi="Arial" w:cs="Arial"/>
        </w:rPr>
        <w:t xml:space="preserve">The role-play interview has inspired me to apply </w:t>
      </w:r>
      <w:r w:rsidR="77079D76" w:rsidRPr="5DE7F7D2">
        <w:rPr>
          <w:rFonts w:ascii="Arial" w:eastAsia="Arial" w:hAnsi="Arial" w:cs="Arial"/>
        </w:rPr>
        <w:t>for</w:t>
      </w:r>
      <w:r w:rsidRPr="5DE7F7D2">
        <w:rPr>
          <w:rFonts w:ascii="Arial" w:eastAsia="Arial" w:hAnsi="Arial" w:cs="Arial"/>
        </w:rPr>
        <w:t xml:space="preserve"> a real</w:t>
      </w:r>
      <w:r w:rsidR="204A1F90" w:rsidRPr="5DE7F7D2">
        <w:rPr>
          <w:rFonts w:ascii="Arial" w:eastAsia="Arial" w:hAnsi="Arial" w:cs="Arial"/>
        </w:rPr>
        <w:t>-</w:t>
      </w:r>
      <w:r w:rsidRPr="5DE7F7D2">
        <w:rPr>
          <w:rFonts w:ascii="Arial" w:eastAsia="Arial" w:hAnsi="Arial" w:cs="Arial"/>
        </w:rPr>
        <w:t xml:space="preserve">life interview, as it has enhanced my </w:t>
      </w:r>
      <w:r w:rsidR="57CECF93" w:rsidRPr="5DE7F7D2">
        <w:rPr>
          <w:rFonts w:ascii="Arial" w:eastAsia="Arial" w:hAnsi="Arial" w:cs="Arial"/>
        </w:rPr>
        <w:t xml:space="preserve">confidence in </w:t>
      </w:r>
      <w:r w:rsidRPr="5DE7F7D2">
        <w:rPr>
          <w:rFonts w:ascii="Arial" w:eastAsia="Arial" w:hAnsi="Arial" w:cs="Arial"/>
        </w:rPr>
        <w:t>e</w:t>
      </w:r>
      <w:r w:rsidR="19E3892C" w:rsidRPr="5DE7F7D2">
        <w:rPr>
          <w:rFonts w:ascii="Arial" w:eastAsia="Arial" w:hAnsi="Arial" w:cs="Arial"/>
        </w:rPr>
        <w:t>mployability skills</w:t>
      </w:r>
      <w:r w:rsidR="22F21C13" w:rsidRPr="5DE7F7D2">
        <w:rPr>
          <w:rFonts w:ascii="Arial" w:eastAsia="Arial" w:hAnsi="Arial" w:cs="Arial"/>
        </w:rPr>
        <w:t xml:space="preserve">. </w:t>
      </w:r>
      <w:r w:rsidR="68A45785" w:rsidRPr="5DE7F7D2">
        <w:rPr>
          <w:rFonts w:ascii="Arial" w:eastAsia="Arial" w:hAnsi="Arial" w:cs="Arial"/>
        </w:rPr>
        <w:t>The role-play interview was my first experience of an online employability interview</w:t>
      </w:r>
      <w:r w:rsidR="2166D875" w:rsidRPr="5DE7F7D2">
        <w:rPr>
          <w:rFonts w:ascii="Arial" w:eastAsia="Arial" w:hAnsi="Arial" w:cs="Arial"/>
        </w:rPr>
        <w:t xml:space="preserve">, which I found </w:t>
      </w:r>
      <w:r w:rsidR="68DF2934" w:rsidRPr="5DE7F7D2">
        <w:rPr>
          <w:rFonts w:ascii="Arial" w:eastAsia="Arial" w:hAnsi="Arial" w:cs="Arial"/>
        </w:rPr>
        <w:t xml:space="preserve">a </w:t>
      </w:r>
      <w:r w:rsidR="2166D875" w:rsidRPr="5DE7F7D2">
        <w:rPr>
          <w:rFonts w:ascii="Arial" w:eastAsia="Arial" w:hAnsi="Arial" w:cs="Arial"/>
        </w:rPr>
        <w:t>positive</w:t>
      </w:r>
      <w:r w:rsidR="255EE84F" w:rsidRPr="5DE7F7D2">
        <w:rPr>
          <w:rFonts w:ascii="Arial" w:eastAsia="Arial" w:hAnsi="Arial" w:cs="Arial"/>
        </w:rPr>
        <w:t xml:space="preserve"> experience</w:t>
      </w:r>
      <w:r w:rsidR="2166D875" w:rsidRPr="5DE7F7D2">
        <w:rPr>
          <w:rFonts w:ascii="Arial" w:eastAsia="Arial" w:hAnsi="Arial" w:cs="Arial"/>
        </w:rPr>
        <w:t xml:space="preserve">, I </w:t>
      </w:r>
      <w:r w:rsidR="260303AA" w:rsidRPr="5DE7F7D2">
        <w:rPr>
          <w:rFonts w:ascii="Arial" w:eastAsia="Arial" w:hAnsi="Arial" w:cs="Arial"/>
        </w:rPr>
        <w:t>was confident, but I find it hard to fixate my eyes to make eye contact when online</w:t>
      </w:r>
      <w:r w:rsidR="03E579B3" w:rsidRPr="5DE7F7D2">
        <w:rPr>
          <w:rFonts w:ascii="Arial" w:eastAsia="Arial" w:hAnsi="Arial" w:cs="Arial"/>
        </w:rPr>
        <w:t xml:space="preserve">, which I find easier when face to face. </w:t>
      </w:r>
      <w:r w:rsidR="2971E08A" w:rsidRPr="5DE7F7D2">
        <w:rPr>
          <w:rFonts w:ascii="Arial" w:eastAsia="Arial" w:hAnsi="Arial" w:cs="Arial"/>
        </w:rPr>
        <w:t>Overall,</w:t>
      </w:r>
      <w:r w:rsidR="03E579B3" w:rsidRPr="5DE7F7D2">
        <w:rPr>
          <w:rFonts w:ascii="Arial" w:eastAsia="Arial" w:hAnsi="Arial" w:cs="Arial"/>
        </w:rPr>
        <w:t xml:space="preserve"> </w:t>
      </w:r>
      <w:r w:rsidR="1A0E3EC7" w:rsidRPr="5DE7F7D2">
        <w:rPr>
          <w:rFonts w:ascii="Arial" w:eastAsia="Arial" w:hAnsi="Arial" w:cs="Arial"/>
        </w:rPr>
        <w:t xml:space="preserve">this was </w:t>
      </w:r>
      <w:r w:rsidR="03E579B3" w:rsidRPr="5DE7F7D2">
        <w:rPr>
          <w:rFonts w:ascii="Arial" w:eastAsia="Arial" w:hAnsi="Arial" w:cs="Arial"/>
        </w:rPr>
        <w:t>a stimulating experience, as</w:t>
      </w:r>
      <w:r w:rsidR="3392375D" w:rsidRPr="5DE7F7D2">
        <w:rPr>
          <w:rFonts w:ascii="Arial" w:eastAsia="Arial" w:hAnsi="Arial" w:cs="Arial"/>
        </w:rPr>
        <w:t xml:space="preserve"> </w:t>
      </w:r>
      <w:r w:rsidR="27BF35BF" w:rsidRPr="5DE7F7D2">
        <w:rPr>
          <w:rFonts w:ascii="Arial" w:eastAsia="Arial" w:hAnsi="Arial" w:cs="Arial"/>
        </w:rPr>
        <w:t>i</w:t>
      </w:r>
      <w:r w:rsidR="22F21C13" w:rsidRPr="5DE7F7D2">
        <w:rPr>
          <w:rFonts w:ascii="Arial" w:eastAsia="Arial" w:hAnsi="Arial" w:cs="Arial"/>
        </w:rPr>
        <w:t xml:space="preserve">t has helped me understand how to look for a credential </w:t>
      </w:r>
      <w:r w:rsidR="61970144" w:rsidRPr="5DE7F7D2">
        <w:rPr>
          <w:rFonts w:ascii="Arial" w:eastAsia="Arial" w:hAnsi="Arial" w:cs="Arial"/>
        </w:rPr>
        <w:t>employer in terms of understanding the scopes of practice</w:t>
      </w:r>
      <w:r w:rsidR="3EC21E4B" w:rsidRPr="5DE7F7D2">
        <w:rPr>
          <w:rFonts w:ascii="Arial" w:eastAsia="Arial" w:hAnsi="Arial" w:cs="Arial"/>
        </w:rPr>
        <w:t xml:space="preserve">. </w:t>
      </w:r>
      <w:r w:rsidR="1F778335" w:rsidRPr="5DE7F7D2">
        <w:rPr>
          <w:rFonts w:ascii="Arial" w:eastAsia="Arial" w:hAnsi="Arial" w:cs="Arial"/>
        </w:rPr>
        <w:t>It</w:t>
      </w:r>
      <w:r w:rsidR="3EC21E4B" w:rsidRPr="5DE7F7D2">
        <w:rPr>
          <w:rFonts w:ascii="Arial" w:eastAsia="Arial" w:hAnsi="Arial" w:cs="Arial"/>
        </w:rPr>
        <w:t xml:space="preserve"> has helped me </w:t>
      </w:r>
      <w:r w:rsidR="2425417C" w:rsidRPr="5DE7F7D2">
        <w:rPr>
          <w:rFonts w:ascii="Arial" w:eastAsia="Arial" w:hAnsi="Arial" w:cs="Arial"/>
        </w:rPr>
        <w:t>research and gain knowledge</w:t>
      </w:r>
      <w:r w:rsidR="3EC21E4B" w:rsidRPr="5DE7F7D2">
        <w:rPr>
          <w:rFonts w:ascii="Arial" w:eastAsia="Arial" w:hAnsi="Arial" w:cs="Arial"/>
        </w:rPr>
        <w:t xml:space="preserve"> </w:t>
      </w:r>
      <w:r w:rsidR="10A445BF" w:rsidRPr="5DE7F7D2">
        <w:rPr>
          <w:rFonts w:ascii="Arial" w:eastAsia="Arial" w:hAnsi="Arial" w:cs="Arial"/>
        </w:rPr>
        <w:t>of</w:t>
      </w:r>
      <w:r w:rsidR="3EC21E4B" w:rsidRPr="5DE7F7D2">
        <w:rPr>
          <w:rFonts w:ascii="Arial" w:eastAsia="Arial" w:hAnsi="Arial" w:cs="Arial"/>
        </w:rPr>
        <w:t xml:space="preserve"> relevant legislative acts within the Social Work Sector, </w:t>
      </w:r>
      <w:r w:rsidR="0BE931FC" w:rsidRPr="5DE7F7D2">
        <w:rPr>
          <w:rFonts w:ascii="Arial" w:eastAsia="Arial" w:hAnsi="Arial" w:cs="Arial"/>
        </w:rPr>
        <w:t xml:space="preserve">as well as </w:t>
      </w:r>
      <w:r w:rsidR="44CA9B79" w:rsidRPr="5DE7F7D2">
        <w:rPr>
          <w:rFonts w:ascii="Arial" w:eastAsia="Arial" w:hAnsi="Arial" w:cs="Arial"/>
        </w:rPr>
        <w:t>gain</w:t>
      </w:r>
      <w:r w:rsidR="0BE931FC" w:rsidRPr="5DE7F7D2">
        <w:rPr>
          <w:rFonts w:ascii="Arial" w:eastAsia="Arial" w:hAnsi="Arial" w:cs="Arial"/>
        </w:rPr>
        <w:t xml:space="preserve"> understanding of how to apply the professional code</w:t>
      </w:r>
      <w:r w:rsidR="3AB17504" w:rsidRPr="5DE7F7D2">
        <w:rPr>
          <w:rFonts w:ascii="Arial" w:eastAsia="Arial" w:hAnsi="Arial" w:cs="Arial"/>
        </w:rPr>
        <w:t>s</w:t>
      </w:r>
      <w:r w:rsidR="0BE931FC" w:rsidRPr="5DE7F7D2">
        <w:rPr>
          <w:rFonts w:ascii="Arial" w:eastAsia="Arial" w:hAnsi="Arial" w:cs="Arial"/>
        </w:rPr>
        <w:t xml:space="preserve"> of practice as </w:t>
      </w:r>
      <w:r w:rsidR="57836BAD" w:rsidRPr="5DE7F7D2">
        <w:rPr>
          <w:rFonts w:ascii="Arial" w:eastAsia="Arial" w:hAnsi="Arial" w:cs="Arial"/>
        </w:rPr>
        <w:t xml:space="preserve">a </w:t>
      </w:r>
      <w:r w:rsidR="0BE931FC" w:rsidRPr="5DE7F7D2">
        <w:rPr>
          <w:rFonts w:ascii="Arial" w:eastAsia="Arial" w:hAnsi="Arial" w:cs="Arial"/>
        </w:rPr>
        <w:t>health care provider</w:t>
      </w:r>
      <w:r w:rsidR="79BDD313" w:rsidRPr="5DE7F7D2">
        <w:rPr>
          <w:rFonts w:ascii="Arial" w:eastAsia="Arial" w:hAnsi="Arial" w:cs="Arial"/>
        </w:rPr>
        <w:t>. All these aspects have enhanced my employability skills and made me feel conf</w:t>
      </w:r>
      <w:r w:rsidR="114E947A" w:rsidRPr="5DE7F7D2">
        <w:rPr>
          <w:rFonts w:ascii="Arial" w:eastAsia="Arial" w:hAnsi="Arial" w:cs="Arial"/>
        </w:rPr>
        <w:t xml:space="preserve">ident in being an outstanding candidate in </w:t>
      </w:r>
      <w:r w:rsidR="06CC8241" w:rsidRPr="5DE7F7D2">
        <w:rPr>
          <w:rFonts w:ascii="Arial" w:eastAsia="Arial" w:hAnsi="Arial" w:cs="Arial"/>
        </w:rPr>
        <w:t>the world</w:t>
      </w:r>
      <w:r w:rsidR="114E947A" w:rsidRPr="5DE7F7D2">
        <w:rPr>
          <w:rFonts w:ascii="Arial" w:eastAsia="Arial" w:hAnsi="Arial" w:cs="Arial"/>
        </w:rPr>
        <w:t xml:space="preserve"> o</w:t>
      </w:r>
      <w:r w:rsidR="17D4136C" w:rsidRPr="5DE7F7D2">
        <w:rPr>
          <w:rFonts w:ascii="Arial" w:eastAsia="Arial" w:hAnsi="Arial" w:cs="Arial"/>
        </w:rPr>
        <w:t>f</w:t>
      </w:r>
      <w:r w:rsidR="114E947A" w:rsidRPr="5DE7F7D2">
        <w:rPr>
          <w:rFonts w:ascii="Arial" w:eastAsia="Arial" w:hAnsi="Arial" w:cs="Arial"/>
        </w:rPr>
        <w:t xml:space="preserve"> recruitment.</w:t>
      </w:r>
      <w:r w:rsidR="73B9CB7B" w:rsidRPr="5DE7F7D2">
        <w:rPr>
          <w:rFonts w:ascii="Arial" w:eastAsia="Arial" w:hAnsi="Arial" w:cs="Arial"/>
        </w:rPr>
        <w:t xml:space="preserve"> </w:t>
      </w:r>
    </w:p>
    <w:p w14:paraId="1F155CDF" w14:textId="2D53B22C" w:rsidR="644C9C9B" w:rsidRDefault="644C9C9B" w:rsidP="5DE7F7D2">
      <w:pPr>
        <w:pStyle w:val="Heading1"/>
        <w:rPr>
          <w:rFonts w:ascii="Arial" w:eastAsia="Arial" w:hAnsi="Arial" w:cs="Arial"/>
          <w:b/>
          <w:bCs/>
          <w:u w:val="single"/>
        </w:rPr>
      </w:pPr>
      <w:bookmarkStart w:id="10" w:name="_Toc564817963"/>
      <w:r>
        <w:t>Conclusion</w:t>
      </w:r>
      <w:bookmarkEnd w:id="10"/>
    </w:p>
    <w:p w14:paraId="3021D388" w14:textId="49CE5D30" w:rsidR="61FA0C1A" w:rsidRDefault="290E9991" w:rsidP="5DE7F7D2">
      <w:pPr>
        <w:spacing w:line="360" w:lineRule="auto"/>
        <w:rPr>
          <w:rFonts w:ascii="Arial" w:eastAsia="Arial" w:hAnsi="Arial" w:cs="Arial"/>
        </w:rPr>
      </w:pPr>
      <w:r w:rsidRPr="5DE7F7D2">
        <w:rPr>
          <w:rFonts w:ascii="Arial" w:eastAsia="Arial" w:hAnsi="Arial" w:cs="Arial"/>
        </w:rPr>
        <w:t>Studying at university has been the key factor to help me personally grow, as it has been a vi</w:t>
      </w:r>
      <w:r w:rsidR="3A38C493" w:rsidRPr="5DE7F7D2">
        <w:rPr>
          <w:rFonts w:ascii="Arial" w:eastAsia="Arial" w:hAnsi="Arial" w:cs="Arial"/>
        </w:rPr>
        <w:t>tal asset in teaching me key skills like reflecting to understand myself to be ab</w:t>
      </w:r>
      <w:r w:rsidR="13A8D2EA" w:rsidRPr="5DE7F7D2">
        <w:rPr>
          <w:rFonts w:ascii="Arial" w:eastAsia="Arial" w:hAnsi="Arial" w:cs="Arial"/>
        </w:rPr>
        <w:t>le to become</w:t>
      </w:r>
      <w:r w:rsidR="5579E6C0" w:rsidRPr="5DE7F7D2">
        <w:rPr>
          <w:rFonts w:ascii="Arial" w:eastAsia="Arial" w:hAnsi="Arial" w:cs="Arial"/>
        </w:rPr>
        <w:t xml:space="preserve"> confidently</w:t>
      </w:r>
      <w:r w:rsidR="13A8D2EA" w:rsidRPr="5DE7F7D2">
        <w:rPr>
          <w:rFonts w:ascii="Arial" w:eastAsia="Arial" w:hAnsi="Arial" w:cs="Arial"/>
        </w:rPr>
        <w:t xml:space="preserve"> successful. In order to </w:t>
      </w:r>
      <w:r w:rsidR="0E353752" w:rsidRPr="5DE7F7D2">
        <w:rPr>
          <w:rFonts w:ascii="Arial" w:eastAsia="Arial" w:hAnsi="Arial" w:cs="Arial"/>
        </w:rPr>
        <w:t xml:space="preserve">fulfil </w:t>
      </w:r>
      <w:r w:rsidR="4D5E4EA5" w:rsidRPr="5DE7F7D2">
        <w:rPr>
          <w:rFonts w:ascii="Arial" w:eastAsia="Arial" w:hAnsi="Arial" w:cs="Arial"/>
        </w:rPr>
        <w:t>these criteria</w:t>
      </w:r>
      <w:r w:rsidR="0E353752" w:rsidRPr="5DE7F7D2">
        <w:rPr>
          <w:rFonts w:ascii="Arial" w:eastAsia="Arial" w:hAnsi="Arial" w:cs="Arial"/>
        </w:rPr>
        <w:t xml:space="preserve">, feedback from lecturers </w:t>
      </w:r>
      <w:r w:rsidR="3B95C26C" w:rsidRPr="5DE7F7D2">
        <w:rPr>
          <w:rFonts w:ascii="Arial" w:eastAsia="Arial" w:hAnsi="Arial" w:cs="Arial"/>
        </w:rPr>
        <w:t>is</w:t>
      </w:r>
      <w:r w:rsidR="0E353752" w:rsidRPr="5DE7F7D2">
        <w:rPr>
          <w:rFonts w:ascii="Arial" w:eastAsia="Arial" w:hAnsi="Arial" w:cs="Arial"/>
        </w:rPr>
        <w:t xml:space="preserve"> a key factor towards this success.</w:t>
      </w:r>
      <w:r w:rsidR="67A38A03" w:rsidRPr="5DE7F7D2">
        <w:rPr>
          <w:rFonts w:ascii="Arial" w:eastAsia="Arial" w:hAnsi="Arial" w:cs="Arial"/>
        </w:rPr>
        <w:t xml:space="preserve"> </w:t>
      </w:r>
      <w:r w:rsidR="0EB96974" w:rsidRPr="5DE7F7D2">
        <w:rPr>
          <w:rFonts w:ascii="Arial" w:eastAsia="Arial" w:hAnsi="Arial" w:cs="Arial"/>
        </w:rPr>
        <w:t>Not receiving any feedback can lead to a false assessment of your own abilitie</w:t>
      </w:r>
      <w:r w:rsidR="6D6A0029" w:rsidRPr="5DE7F7D2">
        <w:rPr>
          <w:rFonts w:ascii="Arial" w:eastAsia="Arial" w:hAnsi="Arial" w:cs="Arial"/>
        </w:rPr>
        <w:t>s. If a lecturer gives constructive f</w:t>
      </w:r>
      <w:r w:rsidR="0252C50D" w:rsidRPr="5DE7F7D2">
        <w:rPr>
          <w:rFonts w:ascii="Arial" w:eastAsia="Arial" w:hAnsi="Arial" w:cs="Arial"/>
        </w:rPr>
        <w:t xml:space="preserve">eedback, you become more </w:t>
      </w:r>
      <w:r w:rsidR="475E40A2" w:rsidRPr="5DE7F7D2">
        <w:rPr>
          <w:rFonts w:ascii="Arial" w:eastAsia="Arial" w:hAnsi="Arial" w:cs="Arial"/>
        </w:rPr>
        <w:t>confident</w:t>
      </w:r>
      <w:r w:rsidR="0252C50D" w:rsidRPr="5DE7F7D2">
        <w:rPr>
          <w:rFonts w:ascii="Arial" w:eastAsia="Arial" w:hAnsi="Arial" w:cs="Arial"/>
        </w:rPr>
        <w:t xml:space="preserve">, </w:t>
      </w:r>
      <w:r w:rsidR="7C402B94" w:rsidRPr="5DE7F7D2">
        <w:rPr>
          <w:rFonts w:ascii="Arial" w:eastAsia="Arial" w:hAnsi="Arial" w:cs="Arial"/>
        </w:rPr>
        <w:t>self-aware</w:t>
      </w:r>
      <w:r w:rsidR="0252C50D" w:rsidRPr="5DE7F7D2">
        <w:rPr>
          <w:rFonts w:ascii="Arial" w:eastAsia="Arial" w:hAnsi="Arial" w:cs="Arial"/>
        </w:rPr>
        <w:t xml:space="preserve"> and </w:t>
      </w:r>
      <w:r w:rsidR="1AD6813F" w:rsidRPr="5DE7F7D2">
        <w:rPr>
          <w:rFonts w:ascii="Arial" w:eastAsia="Arial" w:hAnsi="Arial" w:cs="Arial"/>
        </w:rPr>
        <w:t>develops you</w:t>
      </w:r>
      <w:r w:rsidR="17AA529A" w:rsidRPr="5DE7F7D2">
        <w:rPr>
          <w:rFonts w:ascii="Arial" w:eastAsia="Arial" w:hAnsi="Arial" w:cs="Arial"/>
        </w:rPr>
        <w:t xml:space="preserve"> to becom</w:t>
      </w:r>
      <w:r w:rsidR="7F9C8F6F" w:rsidRPr="5DE7F7D2">
        <w:rPr>
          <w:rFonts w:ascii="Arial" w:eastAsia="Arial" w:hAnsi="Arial" w:cs="Arial"/>
        </w:rPr>
        <w:t xml:space="preserve">e a problem solver </w:t>
      </w:r>
      <w:r w:rsidR="7A7D4F2B" w:rsidRPr="5DE7F7D2">
        <w:rPr>
          <w:rFonts w:ascii="Arial" w:eastAsia="Arial" w:hAnsi="Arial" w:cs="Arial"/>
        </w:rPr>
        <w:t>(Skillsforcare, n.</w:t>
      </w:r>
      <w:r w:rsidR="7430210E" w:rsidRPr="5DE7F7D2">
        <w:rPr>
          <w:rFonts w:ascii="Arial" w:eastAsia="Arial" w:hAnsi="Arial" w:cs="Arial"/>
        </w:rPr>
        <w:t>d).</w:t>
      </w:r>
    </w:p>
    <w:p w14:paraId="2AC0E03A" w14:textId="03439628" w:rsidR="61FA0C1A" w:rsidRDefault="2EAA1B70" w:rsidP="5DE7F7D2">
      <w:pPr>
        <w:spacing w:line="360" w:lineRule="auto"/>
        <w:rPr>
          <w:rFonts w:ascii="Arial" w:eastAsia="Arial" w:hAnsi="Arial" w:cs="Arial"/>
        </w:rPr>
      </w:pPr>
      <w:r w:rsidRPr="5DE7F7D2">
        <w:rPr>
          <w:rFonts w:ascii="Arial" w:eastAsia="Arial" w:hAnsi="Arial" w:cs="Arial"/>
        </w:rPr>
        <w:t xml:space="preserve">According to Fook </w:t>
      </w:r>
      <w:r w:rsidR="7E8764BD" w:rsidRPr="5DE7F7D2">
        <w:rPr>
          <w:rFonts w:ascii="Arial" w:eastAsia="Arial" w:hAnsi="Arial" w:cs="Arial"/>
        </w:rPr>
        <w:t>“T</w:t>
      </w:r>
      <w:r w:rsidR="2DA4E573" w:rsidRPr="5DE7F7D2">
        <w:rPr>
          <w:rFonts w:ascii="Arial" w:eastAsia="Arial" w:hAnsi="Arial" w:cs="Arial"/>
        </w:rPr>
        <w:t>he ability to reflect upon practice in an ongoing and systematic way is now regarded as essential to responsible professional practice</w:t>
      </w:r>
      <w:r w:rsidR="19C1568D" w:rsidRPr="5DE7F7D2">
        <w:rPr>
          <w:rFonts w:ascii="Arial" w:eastAsia="Arial" w:hAnsi="Arial" w:cs="Arial"/>
        </w:rPr>
        <w:t>”</w:t>
      </w:r>
      <w:r w:rsidR="77AA2250" w:rsidRPr="5DE7F7D2">
        <w:rPr>
          <w:rFonts w:ascii="Arial" w:eastAsia="Arial" w:hAnsi="Arial" w:cs="Arial"/>
        </w:rPr>
        <w:t>.</w:t>
      </w:r>
      <w:r w:rsidR="0BC35A30" w:rsidRPr="5DE7F7D2">
        <w:rPr>
          <w:rFonts w:ascii="Arial" w:eastAsia="Arial" w:hAnsi="Arial" w:cs="Arial"/>
        </w:rPr>
        <w:t xml:space="preserve"> Therefore, </w:t>
      </w:r>
      <w:r w:rsidR="3E1F44BB" w:rsidRPr="5DE7F7D2">
        <w:rPr>
          <w:rFonts w:ascii="Arial" w:eastAsia="Arial" w:hAnsi="Arial" w:cs="Arial"/>
        </w:rPr>
        <w:t>learning to reflect is an essential tool of professionalism in the world of Social Work</w:t>
      </w:r>
      <w:r w:rsidR="2BC947AD" w:rsidRPr="5DE7F7D2">
        <w:rPr>
          <w:rFonts w:ascii="Arial" w:eastAsia="Arial" w:hAnsi="Arial" w:cs="Arial"/>
        </w:rPr>
        <w:t xml:space="preserve"> as it is an approach to help understand not only one’s own </w:t>
      </w:r>
      <w:r w:rsidR="05395604" w:rsidRPr="5DE7F7D2">
        <w:rPr>
          <w:rFonts w:ascii="Arial" w:eastAsia="Arial" w:hAnsi="Arial" w:cs="Arial"/>
        </w:rPr>
        <w:t xml:space="preserve">actions in life but an </w:t>
      </w:r>
      <w:r w:rsidR="6AF25F00" w:rsidRPr="5DE7F7D2">
        <w:rPr>
          <w:rFonts w:ascii="Arial" w:eastAsia="Arial" w:hAnsi="Arial" w:cs="Arial"/>
        </w:rPr>
        <w:t>essential</w:t>
      </w:r>
      <w:r w:rsidR="05395604" w:rsidRPr="5DE7F7D2">
        <w:rPr>
          <w:rFonts w:ascii="Arial" w:eastAsia="Arial" w:hAnsi="Arial" w:cs="Arial"/>
        </w:rPr>
        <w:t xml:space="preserve"> tool to help </w:t>
      </w:r>
      <w:r w:rsidR="22B47A63" w:rsidRPr="5DE7F7D2">
        <w:rPr>
          <w:rFonts w:ascii="Arial" w:eastAsia="Arial" w:hAnsi="Arial" w:cs="Arial"/>
        </w:rPr>
        <w:t xml:space="preserve">understand </w:t>
      </w:r>
      <w:r w:rsidR="5C2858C5" w:rsidRPr="5DE7F7D2">
        <w:rPr>
          <w:rFonts w:ascii="Arial" w:eastAsia="Arial" w:hAnsi="Arial" w:cs="Arial"/>
        </w:rPr>
        <w:t>others'</w:t>
      </w:r>
      <w:r w:rsidR="22B47A63" w:rsidRPr="5DE7F7D2">
        <w:rPr>
          <w:rFonts w:ascii="Arial" w:eastAsia="Arial" w:hAnsi="Arial" w:cs="Arial"/>
        </w:rPr>
        <w:t xml:space="preserve"> lives to help guide them to learn to reflect to better their own lives as well</w:t>
      </w:r>
      <w:r w:rsidR="04BFAA29" w:rsidRPr="5DE7F7D2">
        <w:rPr>
          <w:rFonts w:ascii="Arial" w:eastAsia="Arial" w:hAnsi="Arial" w:cs="Arial"/>
        </w:rPr>
        <w:t xml:space="preserve"> </w:t>
      </w:r>
      <w:r w:rsidR="763A25C0" w:rsidRPr="5DE7F7D2">
        <w:rPr>
          <w:rFonts w:ascii="Arial" w:eastAsia="Arial" w:hAnsi="Arial" w:cs="Arial"/>
        </w:rPr>
        <w:t>(Fook</w:t>
      </w:r>
      <w:r w:rsidR="3F84BAC0" w:rsidRPr="5DE7F7D2">
        <w:rPr>
          <w:rFonts w:ascii="Arial" w:eastAsia="Arial" w:hAnsi="Arial" w:cs="Arial"/>
        </w:rPr>
        <w:t>, 2007</w:t>
      </w:r>
      <w:r w:rsidR="763A25C0" w:rsidRPr="5DE7F7D2">
        <w:rPr>
          <w:rFonts w:ascii="Arial" w:eastAsia="Arial" w:hAnsi="Arial" w:cs="Arial"/>
        </w:rPr>
        <w:t>)</w:t>
      </w:r>
      <w:r w:rsidR="040E68D1" w:rsidRPr="5DE7F7D2">
        <w:rPr>
          <w:rFonts w:ascii="Arial" w:eastAsia="Arial" w:hAnsi="Arial" w:cs="Arial"/>
        </w:rPr>
        <w:t>.</w:t>
      </w:r>
    </w:p>
    <w:p w14:paraId="386029D5" w14:textId="7A618B5F" w:rsidR="61FA0C1A" w:rsidRDefault="61FA0C1A" w:rsidP="231CCF16">
      <w:pPr>
        <w:spacing w:line="360" w:lineRule="auto"/>
        <w:rPr>
          <w:rFonts w:ascii="Arial" w:eastAsia="Arial" w:hAnsi="Arial" w:cs="Arial"/>
        </w:rPr>
      </w:pPr>
      <w:r w:rsidRPr="5DE7F7D2">
        <w:rPr>
          <w:rFonts w:ascii="Arial" w:eastAsia="Arial" w:hAnsi="Arial" w:cs="Arial"/>
        </w:rPr>
        <w:t>All these reflections have helped me lear</w:t>
      </w:r>
      <w:r w:rsidR="080CFC00" w:rsidRPr="5DE7F7D2">
        <w:rPr>
          <w:rFonts w:ascii="Arial" w:eastAsia="Arial" w:hAnsi="Arial" w:cs="Arial"/>
        </w:rPr>
        <w:t>n to r</w:t>
      </w:r>
      <w:r w:rsidRPr="5DE7F7D2">
        <w:rPr>
          <w:rFonts w:ascii="Arial" w:eastAsia="Arial" w:hAnsi="Arial" w:cs="Arial"/>
        </w:rPr>
        <w:t xml:space="preserve">eflect </w:t>
      </w:r>
      <w:r w:rsidR="1B72EAB1" w:rsidRPr="5DE7F7D2">
        <w:rPr>
          <w:rFonts w:ascii="Arial" w:eastAsia="Arial" w:hAnsi="Arial" w:cs="Arial"/>
        </w:rPr>
        <w:t xml:space="preserve">upon myself as a </w:t>
      </w:r>
      <w:r w:rsidR="7A0EFFA2" w:rsidRPr="5DE7F7D2">
        <w:rPr>
          <w:rFonts w:ascii="Arial" w:eastAsia="Arial" w:hAnsi="Arial" w:cs="Arial"/>
        </w:rPr>
        <w:t>person and have created my reflective learning journey</w:t>
      </w:r>
      <w:r w:rsidR="0F5724C5" w:rsidRPr="5DE7F7D2">
        <w:rPr>
          <w:rFonts w:ascii="Arial" w:eastAsia="Arial" w:hAnsi="Arial" w:cs="Arial"/>
        </w:rPr>
        <w:t xml:space="preserve"> and inspired me to become successful in achieving all my set goals </w:t>
      </w:r>
      <w:r w:rsidR="46B26959" w:rsidRPr="5DE7F7D2">
        <w:rPr>
          <w:rFonts w:ascii="Arial" w:eastAsia="Arial" w:hAnsi="Arial" w:cs="Arial"/>
        </w:rPr>
        <w:t xml:space="preserve">and prepare me </w:t>
      </w:r>
      <w:r w:rsidR="0F5724C5" w:rsidRPr="5DE7F7D2">
        <w:rPr>
          <w:rFonts w:ascii="Arial" w:eastAsia="Arial" w:hAnsi="Arial" w:cs="Arial"/>
        </w:rPr>
        <w:t xml:space="preserve">to </w:t>
      </w:r>
      <w:r w:rsidR="2371C533" w:rsidRPr="5DE7F7D2">
        <w:rPr>
          <w:rFonts w:ascii="Arial" w:eastAsia="Arial" w:hAnsi="Arial" w:cs="Arial"/>
        </w:rPr>
        <w:t>fulfil</w:t>
      </w:r>
      <w:r w:rsidR="0F5724C5" w:rsidRPr="5DE7F7D2">
        <w:rPr>
          <w:rFonts w:ascii="Arial" w:eastAsia="Arial" w:hAnsi="Arial" w:cs="Arial"/>
        </w:rPr>
        <w:t xml:space="preserve"> my </w:t>
      </w:r>
      <w:r w:rsidR="60AB9B00" w:rsidRPr="5DE7F7D2">
        <w:rPr>
          <w:rFonts w:ascii="Arial" w:eastAsia="Arial" w:hAnsi="Arial" w:cs="Arial"/>
        </w:rPr>
        <w:t>intended career pathway</w:t>
      </w:r>
      <w:r w:rsidR="42B20C83" w:rsidRPr="5DE7F7D2">
        <w:rPr>
          <w:rFonts w:ascii="Arial" w:eastAsia="Arial" w:hAnsi="Arial" w:cs="Arial"/>
        </w:rPr>
        <w:t xml:space="preserve">. </w:t>
      </w:r>
    </w:p>
    <w:p w14:paraId="34F774E1" w14:textId="01BCD623" w:rsidR="4BA2BA87" w:rsidRDefault="4BA2BA87" w:rsidP="4BA2BA87">
      <w:pPr>
        <w:spacing w:line="360" w:lineRule="auto"/>
        <w:rPr>
          <w:rFonts w:ascii="Arial" w:eastAsia="Arial" w:hAnsi="Arial" w:cs="Arial"/>
          <w:sz w:val="28"/>
          <w:szCs w:val="28"/>
        </w:rPr>
      </w:pPr>
    </w:p>
    <w:p w14:paraId="61BB3729" w14:textId="28D462C9" w:rsidR="644C9C9B" w:rsidRDefault="644C9C9B" w:rsidP="5DE7F7D2">
      <w:pPr>
        <w:pStyle w:val="Heading1"/>
        <w:spacing w:line="360" w:lineRule="auto"/>
        <w:rPr>
          <w:rFonts w:ascii="Arial" w:eastAsia="Arial" w:hAnsi="Arial" w:cs="Arial"/>
          <w:b/>
          <w:bCs/>
          <w:sz w:val="28"/>
          <w:szCs w:val="28"/>
          <w:u w:val="single"/>
        </w:rPr>
      </w:pPr>
      <w:bookmarkStart w:id="11" w:name="_Toc857641193"/>
      <w:r>
        <w:t>Appendix</w:t>
      </w:r>
      <w:bookmarkEnd w:id="11"/>
    </w:p>
    <w:p w14:paraId="3DE8316D" w14:textId="525406C6" w:rsidR="6A26004C" w:rsidRDefault="6A26004C" w:rsidP="5DE7F7D2">
      <w:pPr>
        <w:pStyle w:val="Heading2"/>
        <w:rPr>
          <w:rFonts w:ascii="Arial" w:eastAsia="Arial" w:hAnsi="Arial" w:cs="Arial"/>
          <w:b/>
          <w:bCs/>
          <w:u w:val="single"/>
        </w:rPr>
      </w:pPr>
      <w:bookmarkStart w:id="12" w:name="_Toc84345307"/>
      <w:r>
        <w:t>Lifeline</w:t>
      </w:r>
      <w:r w:rsidR="0F80A402">
        <w:t xml:space="preserve">- Table 1.1 </w:t>
      </w:r>
      <w:bookmarkEnd w:id="12"/>
    </w:p>
    <w:p w14:paraId="5E6E83FD" w14:textId="74CF30FE" w:rsidR="6A26004C" w:rsidRDefault="6A26004C" w:rsidP="5DE7F7D2">
      <w:pPr>
        <w:pStyle w:val="Heading2"/>
      </w:pPr>
      <w:r>
        <w:rPr>
          <w:noProof/>
        </w:rPr>
        <w:drawing>
          <wp:inline distT="0" distB="0" distL="0" distR="0" wp14:anchorId="48875E4C" wp14:editId="1BBB9593">
            <wp:extent cx="6353174" cy="4152900"/>
            <wp:effectExtent l="0" t="0" r="0" b="0"/>
            <wp:docPr id="867184655" name="Picture 867184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7184655"/>
                    <pic:cNvPicPr/>
                  </pic:nvPicPr>
                  <pic:blipFill>
                    <a:blip r:embed="rId10">
                      <a:extLst>
                        <a:ext uri="{28A0092B-C50C-407E-A947-70E740481C1C}">
                          <a14:useLocalDpi xmlns:a14="http://schemas.microsoft.com/office/drawing/2010/main" val="0"/>
                        </a:ext>
                      </a:extLst>
                    </a:blip>
                    <a:stretch>
                      <a:fillRect/>
                    </a:stretch>
                  </pic:blipFill>
                  <pic:spPr>
                    <a:xfrm>
                      <a:off x="0" y="0"/>
                      <a:ext cx="6353174" cy="4152900"/>
                    </a:xfrm>
                    <a:prstGeom prst="rect">
                      <a:avLst/>
                    </a:prstGeom>
                  </pic:spPr>
                </pic:pic>
              </a:graphicData>
            </a:graphic>
          </wp:inline>
        </w:drawing>
      </w:r>
    </w:p>
    <w:p w14:paraId="700F9615" w14:textId="67CDC1F9" w:rsidR="6987C973" w:rsidRDefault="6987C973" w:rsidP="5DE7F7D2">
      <w:pPr>
        <w:pStyle w:val="Heading2"/>
      </w:pPr>
    </w:p>
    <w:p w14:paraId="2C9D3980" w14:textId="312F26DF" w:rsidR="6987C973" w:rsidRDefault="6987C973" w:rsidP="5DE7F7D2">
      <w:pPr>
        <w:pStyle w:val="Heading2"/>
      </w:pPr>
    </w:p>
    <w:p w14:paraId="32309159" w14:textId="3FF7B7A7" w:rsidR="6987C973" w:rsidRDefault="6987C973" w:rsidP="5DE7F7D2">
      <w:pPr>
        <w:pStyle w:val="Heading2"/>
      </w:pPr>
    </w:p>
    <w:p w14:paraId="323D13A8" w14:textId="558E99F1" w:rsidR="6987C973" w:rsidRDefault="6987C973" w:rsidP="5DE7F7D2">
      <w:pPr>
        <w:pStyle w:val="Heading2"/>
        <w:rPr>
          <w:rFonts w:ascii="Arial" w:eastAsia="Arial" w:hAnsi="Arial" w:cs="Arial"/>
          <w:b/>
          <w:bCs/>
          <w:u w:val="single"/>
        </w:rPr>
      </w:pPr>
      <w:bookmarkStart w:id="13" w:name="_Toc420540388"/>
      <w:r>
        <w:t>Life Tree</w:t>
      </w:r>
      <w:r w:rsidR="099E3FC0">
        <w:t>- Table 1.2</w:t>
      </w:r>
      <w:bookmarkEnd w:id="13"/>
    </w:p>
    <w:p w14:paraId="1A174808" w14:textId="6E9426EF" w:rsidR="2398B5FE" w:rsidRDefault="4F6809C7" w:rsidP="2398B5FE">
      <w:pPr>
        <w:spacing w:line="360" w:lineRule="auto"/>
        <w:rPr>
          <w:rFonts w:ascii="Arial" w:eastAsia="Arial" w:hAnsi="Arial" w:cs="Arial"/>
          <w:b/>
          <w:bCs/>
          <w:u w:val="single"/>
        </w:rPr>
      </w:pPr>
      <w:r>
        <w:rPr>
          <w:noProof/>
        </w:rPr>
        <w:drawing>
          <wp:inline distT="0" distB="0" distL="0" distR="0" wp14:anchorId="600197CE" wp14:editId="558521E3">
            <wp:extent cx="6172200" cy="3898562"/>
            <wp:effectExtent l="0" t="0" r="0" b="0"/>
            <wp:docPr id="335663134" name="Picture 335663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5663134"/>
                    <pic:cNvPicPr/>
                  </pic:nvPicPr>
                  <pic:blipFill>
                    <a:blip r:embed="rId11">
                      <a:extLst>
                        <a:ext uri="{28A0092B-C50C-407E-A947-70E740481C1C}">
                          <a14:useLocalDpi xmlns:a14="http://schemas.microsoft.com/office/drawing/2010/main" val="0"/>
                        </a:ext>
                      </a:extLst>
                    </a:blip>
                    <a:stretch>
                      <a:fillRect/>
                    </a:stretch>
                  </pic:blipFill>
                  <pic:spPr>
                    <a:xfrm>
                      <a:off x="0" y="0"/>
                      <a:ext cx="6172200" cy="3898562"/>
                    </a:xfrm>
                    <a:prstGeom prst="rect">
                      <a:avLst/>
                    </a:prstGeom>
                  </pic:spPr>
                </pic:pic>
              </a:graphicData>
            </a:graphic>
          </wp:inline>
        </w:drawing>
      </w:r>
      <w:r w:rsidR="3465B80A" w:rsidRPr="5DE7F7D2">
        <w:rPr>
          <w:rStyle w:val="Heading2Char"/>
        </w:rPr>
        <w:t>Personal Development Plan</w:t>
      </w:r>
      <w:r w:rsidR="69054B28" w:rsidRPr="5DE7F7D2">
        <w:rPr>
          <w:rStyle w:val="Heading2Char"/>
        </w:rPr>
        <w:t>- Table 1.3</w:t>
      </w:r>
    </w:p>
    <w:tbl>
      <w:tblPr>
        <w:tblStyle w:val="TableGrid"/>
        <w:tblW w:w="0" w:type="auto"/>
        <w:tblLayout w:type="fixed"/>
        <w:tblLook w:val="06A0" w:firstRow="1" w:lastRow="0" w:firstColumn="1" w:lastColumn="0" w:noHBand="1" w:noVBand="1"/>
      </w:tblPr>
      <w:tblGrid>
        <w:gridCol w:w="2100"/>
        <w:gridCol w:w="1656"/>
        <w:gridCol w:w="1765"/>
        <w:gridCol w:w="1840"/>
        <w:gridCol w:w="1785"/>
      </w:tblGrid>
      <w:tr w:rsidR="2398B5FE" w14:paraId="55303355" w14:textId="77777777" w:rsidTr="2398B5FE">
        <w:trPr>
          <w:trHeight w:val="855"/>
        </w:trPr>
        <w:tc>
          <w:tcPr>
            <w:tcW w:w="210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tcPr>
          <w:p w14:paraId="54C2B6B2" w14:textId="4EF517FE" w:rsidR="2398B5FE" w:rsidRDefault="2398B5FE" w:rsidP="2398B5FE">
            <w:pPr>
              <w:spacing w:line="240" w:lineRule="exact"/>
              <w:jc w:val="center"/>
              <w:rPr>
                <w:rFonts w:ascii="Arial" w:eastAsia="Arial" w:hAnsi="Arial" w:cs="Arial"/>
                <w:color w:val="FFFFFF" w:themeColor="background1"/>
                <w:sz w:val="28"/>
                <w:szCs w:val="28"/>
              </w:rPr>
            </w:pPr>
            <w:r w:rsidRPr="231CCF16">
              <w:rPr>
                <w:rFonts w:ascii="Arial" w:eastAsia="Arial" w:hAnsi="Arial" w:cs="Arial"/>
                <w:b/>
                <w:bCs/>
                <w:color w:val="FFFFFF" w:themeColor="background1"/>
                <w:sz w:val="28"/>
                <w:szCs w:val="28"/>
              </w:rPr>
              <w:t>Objectives/</w:t>
            </w:r>
            <w:r w:rsidR="40B13BF7" w:rsidRPr="231CCF16">
              <w:rPr>
                <w:rFonts w:ascii="Arial" w:eastAsia="Arial" w:hAnsi="Arial" w:cs="Arial"/>
                <w:b/>
                <w:bCs/>
                <w:color w:val="FFFFFF" w:themeColor="background1"/>
                <w:sz w:val="28"/>
                <w:szCs w:val="28"/>
              </w:rPr>
              <w:t xml:space="preserve"> </w:t>
            </w:r>
            <w:r w:rsidRPr="231CCF16">
              <w:rPr>
                <w:rFonts w:ascii="Arial" w:eastAsia="Arial" w:hAnsi="Arial" w:cs="Arial"/>
                <w:b/>
                <w:bCs/>
                <w:color w:val="FFFFFF" w:themeColor="background1"/>
                <w:sz w:val="28"/>
                <w:szCs w:val="28"/>
              </w:rPr>
              <w:t>Aims</w:t>
            </w:r>
          </w:p>
        </w:tc>
        <w:tc>
          <w:tcPr>
            <w:tcW w:w="1656"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tcPr>
          <w:p w14:paraId="74C14335" w14:textId="177E67E8" w:rsidR="2398B5FE" w:rsidRDefault="2398B5FE" w:rsidP="2398B5FE">
            <w:pPr>
              <w:spacing w:line="240" w:lineRule="exact"/>
              <w:jc w:val="center"/>
              <w:rPr>
                <w:rFonts w:ascii="Arial" w:eastAsia="Arial" w:hAnsi="Arial" w:cs="Arial"/>
                <w:color w:val="FFFFFF" w:themeColor="background1"/>
                <w:sz w:val="28"/>
                <w:szCs w:val="28"/>
              </w:rPr>
            </w:pPr>
            <w:r w:rsidRPr="231CCF16">
              <w:rPr>
                <w:rFonts w:ascii="Arial" w:eastAsia="Arial" w:hAnsi="Arial" w:cs="Arial"/>
                <w:b/>
                <w:bCs/>
                <w:color w:val="FFFFFF" w:themeColor="background1"/>
                <w:sz w:val="28"/>
                <w:szCs w:val="28"/>
              </w:rPr>
              <w:t xml:space="preserve">How Will I Achieve my Goals? </w:t>
            </w:r>
          </w:p>
        </w:tc>
        <w:tc>
          <w:tcPr>
            <w:tcW w:w="176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tcPr>
          <w:p w14:paraId="415F0795" w14:textId="7A1D234E" w:rsidR="2398B5FE" w:rsidRDefault="2398B5FE" w:rsidP="2398B5FE">
            <w:pPr>
              <w:spacing w:line="240" w:lineRule="exact"/>
              <w:jc w:val="center"/>
              <w:rPr>
                <w:rFonts w:ascii="Arial" w:eastAsia="Arial" w:hAnsi="Arial" w:cs="Arial"/>
                <w:color w:val="FFFFFF" w:themeColor="background1"/>
                <w:sz w:val="28"/>
                <w:szCs w:val="28"/>
              </w:rPr>
            </w:pPr>
            <w:r w:rsidRPr="231CCF16">
              <w:rPr>
                <w:rFonts w:ascii="Arial" w:eastAsia="Arial" w:hAnsi="Arial" w:cs="Arial"/>
                <w:b/>
                <w:bCs/>
                <w:color w:val="FFFFFF" w:themeColor="background1"/>
                <w:sz w:val="28"/>
                <w:szCs w:val="28"/>
              </w:rPr>
              <w:t>What Support Will I Need?</w:t>
            </w:r>
          </w:p>
        </w:tc>
        <w:tc>
          <w:tcPr>
            <w:tcW w:w="184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tcPr>
          <w:p w14:paraId="0BFDBA55" w14:textId="07FCA5F5" w:rsidR="2398B5FE" w:rsidRDefault="2398B5FE" w:rsidP="2398B5FE">
            <w:pPr>
              <w:spacing w:line="240" w:lineRule="exact"/>
              <w:jc w:val="center"/>
              <w:rPr>
                <w:rFonts w:ascii="Arial" w:eastAsia="Arial" w:hAnsi="Arial" w:cs="Arial"/>
                <w:color w:val="FFFFFF" w:themeColor="background1"/>
                <w:sz w:val="28"/>
                <w:szCs w:val="28"/>
              </w:rPr>
            </w:pPr>
            <w:r w:rsidRPr="231CCF16">
              <w:rPr>
                <w:rFonts w:ascii="Arial" w:eastAsia="Arial" w:hAnsi="Arial" w:cs="Arial"/>
                <w:b/>
                <w:bCs/>
                <w:color w:val="FFFFFF" w:themeColor="background1"/>
                <w:sz w:val="28"/>
                <w:szCs w:val="28"/>
              </w:rPr>
              <w:t>How Will I Measure my Success?</w:t>
            </w:r>
          </w:p>
        </w:tc>
        <w:tc>
          <w:tcPr>
            <w:tcW w:w="178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4472C4" w:themeFill="accent1"/>
          </w:tcPr>
          <w:p w14:paraId="393B9169" w14:textId="3D12F3F9" w:rsidR="2398B5FE" w:rsidRDefault="2398B5FE" w:rsidP="2398B5FE">
            <w:pPr>
              <w:spacing w:line="240" w:lineRule="exact"/>
              <w:jc w:val="center"/>
              <w:rPr>
                <w:rFonts w:ascii="Arial" w:eastAsia="Arial" w:hAnsi="Arial" w:cs="Arial"/>
                <w:color w:val="FFFFFF" w:themeColor="background1"/>
                <w:sz w:val="28"/>
                <w:szCs w:val="28"/>
              </w:rPr>
            </w:pPr>
            <w:r w:rsidRPr="231CCF16">
              <w:rPr>
                <w:rFonts w:ascii="Arial" w:eastAsia="Arial" w:hAnsi="Arial" w:cs="Arial"/>
                <w:b/>
                <w:bCs/>
                <w:color w:val="FFFFFF" w:themeColor="background1"/>
                <w:sz w:val="28"/>
                <w:szCs w:val="28"/>
              </w:rPr>
              <w:t>Target Date for Review</w:t>
            </w:r>
          </w:p>
        </w:tc>
      </w:tr>
      <w:tr w:rsidR="2398B5FE" w14:paraId="0CE6C446" w14:textId="77777777" w:rsidTr="2398B5FE">
        <w:trPr>
          <w:trHeight w:val="2520"/>
        </w:trPr>
        <w:tc>
          <w:tcPr>
            <w:tcW w:w="210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8EAADB" w:themeFill="accent1" w:themeFillTint="99"/>
          </w:tcPr>
          <w:p w14:paraId="11AA1088" w14:textId="5EA8CCD0" w:rsidR="2398B5FE" w:rsidRDefault="2398B5FE" w:rsidP="661B1E1C">
            <w:pPr>
              <w:spacing w:line="360" w:lineRule="auto"/>
              <w:rPr>
                <w:rFonts w:ascii="Arial" w:eastAsia="Arial" w:hAnsi="Arial" w:cs="Arial"/>
                <w:color w:val="000000" w:themeColor="text1"/>
                <w:sz w:val="24"/>
                <w:szCs w:val="24"/>
              </w:rPr>
            </w:pPr>
          </w:p>
          <w:p w14:paraId="1A45A8F7" w14:textId="0A9301B1" w:rsidR="2398B5FE" w:rsidRDefault="5C468591" w:rsidP="661B1E1C">
            <w:pPr>
              <w:spacing w:line="360" w:lineRule="auto"/>
              <w:rPr>
                <w:rFonts w:ascii="Arial" w:eastAsia="Arial" w:hAnsi="Arial" w:cs="Arial"/>
                <w:color w:val="000000" w:themeColor="text1"/>
                <w:sz w:val="24"/>
                <w:szCs w:val="24"/>
              </w:rPr>
            </w:pPr>
            <w:r w:rsidRPr="231CCF16">
              <w:rPr>
                <w:rFonts w:ascii="Arial" w:eastAsia="Arial" w:hAnsi="Arial" w:cs="Arial"/>
                <w:color w:val="000000" w:themeColor="text1"/>
                <w:sz w:val="24"/>
                <w:szCs w:val="24"/>
              </w:rPr>
              <w:t xml:space="preserve">Become more confident as a person through </w:t>
            </w:r>
            <w:r w:rsidR="13818266" w:rsidRPr="231CCF16">
              <w:rPr>
                <w:rFonts w:ascii="Arial" w:eastAsia="Arial" w:hAnsi="Arial" w:cs="Arial"/>
                <w:color w:val="000000" w:themeColor="text1"/>
                <w:sz w:val="24"/>
                <w:szCs w:val="24"/>
              </w:rPr>
              <w:t>Further Education at university</w:t>
            </w:r>
          </w:p>
        </w:tc>
        <w:tc>
          <w:tcPr>
            <w:tcW w:w="1656"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8EAADB" w:themeFill="accent1" w:themeFillTint="99"/>
          </w:tcPr>
          <w:p w14:paraId="5112D70E" w14:textId="30F1C5A0" w:rsidR="2398B5FE" w:rsidRDefault="2398B5FE" w:rsidP="2398B5FE">
            <w:pPr>
              <w:spacing w:line="240" w:lineRule="exact"/>
              <w:rPr>
                <w:rFonts w:ascii="Arial" w:eastAsia="Arial" w:hAnsi="Arial" w:cs="Arial"/>
                <w:color w:val="000000" w:themeColor="text1"/>
                <w:sz w:val="24"/>
                <w:szCs w:val="24"/>
              </w:rPr>
            </w:pPr>
          </w:p>
          <w:p w14:paraId="17C370A2" w14:textId="475063ED" w:rsidR="13818266" w:rsidRDefault="13818266" w:rsidP="661B1E1C">
            <w:pPr>
              <w:spacing w:line="360" w:lineRule="auto"/>
              <w:rPr>
                <w:rFonts w:ascii="Arial" w:eastAsia="Arial" w:hAnsi="Arial" w:cs="Arial"/>
                <w:color w:val="000000" w:themeColor="text1"/>
                <w:sz w:val="24"/>
                <w:szCs w:val="24"/>
              </w:rPr>
            </w:pPr>
            <w:r w:rsidRPr="231CCF16">
              <w:rPr>
                <w:rFonts w:ascii="Arial" w:eastAsia="Arial" w:hAnsi="Arial" w:cs="Arial"/>
                <w:color w:val="000000" w:themeColor="text1"/>
                <w:sz w:val="24"/>
                <w:szCs w:val="24"/>
              </w:rPr>
              <w:t>Complete 2 further years of BSc Honours at a high standard</w:t>
            </w:r>
          </w:p>
          <w:p w14:paraId="163FE64F" w14:textId="7B404E4C" w:rsidR="2398B5FE" w:rsidRDefault="2398B5FE" w:rsidP="2398B5FE">
            <w:pPr>
              <w:spacing w:line="240" w:lineRule="exact"/>
              <w:rPr>
                <w:rFonts w:ascii="Arial" w:eastAsia="Arial" w:hAnsi="Arial" w:cs="Arial"/>
                <w:color w:val="000000" w:themeColor="text1"/>
                <w:sz w:val="24"/>
                <w:szCs w:val="24"/>
              </w:rPr>
            </w:pPr>
          </w:p>
        </w:tc>
        <w:tc>
          <w:tcPr>
            <w:tcW w:w="176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8EAADB" w:themeFill="accent1" w:themeFillTint="99"/>
          </w:tcPr>
          <w:p w14:paraId="0ACF2632" w14:textId="700D004D" w:rsidR="661B1E1C" w:rsidRDefault="661B1E1C" w:rsidP="661B1E1C">
            <w:pPr>
              <w:spacing w:after="160" w:line="240" w:lineRule="exact"/>
              <w:rPr>
                <w:rFonts w:ascii="Arial" w:eastAsia="Arial" w:hAnsi="Arial" w:cs="Arial"/>
                <w:color w:val="000000" w:themeColor="text1"/>
                <w:sz w:val="24"/>
                <w:szCs w:val="24"/>
                <w:vertAlign w:val="subscript"/>
              </w:rPr>
            </w:pPr>
          </w:p>
          <w:p w14:paraId="3DDF1C47" w14:textId="7D3FC09A" w:rsidR="2398B5FE" w:rsidRDefault="2398B5FE" w:rsidP="2398B5FE">
            <w:pPr>
              <w:spacing w:after="160" w:line="240" w:lineRule="exact"/>
              <w:rPr>
                <w:rFonts w:ascii="Arial" w:eastAsia="Arial" w:hAnsi="Arial" w:cs="Arial"/>
                <w:color w:val="000000" w:themeColor="text1"/>
                <w:sz w:val="24"/>
                <w:szCs w:val="24"/>
              </w:rPr>
            </w:pPr>
            <w:r w:rsidRPr="231CCF16">
              <w:rPr>
                <w:rFonts w:ascii="Arial" w:eastAsia="Arial" w:hAnsi="Arial" w:cs="Arial"/>
                <w:color w:val="000000" w:themeColor="text1"/>
                <w:sz w:val="24"/>
                <w:szCs w:val="24"/>
                <w:vertAlign w:val="subscript"/>
              </w:rPr>
              <w:t>Follow lectures and follow lecturers' guidelines and advice</w:t>
            </w:r>
          </w:p>
          <w:p w14:paraId="7CAB8C94" w14:textId="725BE1C6" w:rsidR="2398B5FE" w:rsidRDefault="2398B5FE" w:rsidP="2398B5FE">
            <w:pPr>
              <w:spacing w:line="240" w:lineRule="exact"/>
              <w:rPr>
                <w:rFonts w:ascii="Arial" w:eastAsia="Arial" w:hAnsi="Arial" w:cs="Arial"/>
                <w:color w:val="000000" w:themeColor="text1"/>
                <w:sz w:val="24"/>
                <w:szCs w:val="24"/>
              </w:rPr>
            </w:pPr>
            <w:r w:rsidRPr="231CCF16">
              <w:rPr>
                <w:rFonts w:ascii="Arial" w:eastAsia="Arial" w:hAnsi="Arial" w:cs="Arial"/>
                <w:color w:val="000000" w:themeColor="text1"/>
                <w:sz w:val="24"/>
                <w:szCs w:val="24"/>
                <w:vertAlign w:val="subscript"/>
              </w:rPr>
              <w:t>Take feedback positively, review and self-refle</w:t>
            </w:r>
            <w:r w:rsidRPr="2398B5FE">
              <w:rPr>
                <w:rFonts w:ascii="Arial" w:eastAsia="Arial" w:hAnsi="Arial" w:cs="Arial"/>
                <w:color w:val="000000" w:themeColor="text1"/>
                <w:sz w:val="24"/>
                <w:szCs w:val="24"/>
                <w:vertAlign w:val="subscript"/>
              </w:rPr>
              <w:t>ct</w:t>
            </w:r>
          </w:p>
          <w:p w14:paraId="25625008" w14:textId="6D9F02DA" w:rsidR="2398B5FE" w:rsidRDefault="2398B5FE" w:rsidP="2398B5FE">
            <w:pPr>
              <w:spacing w:line="240" w:lineRule="exact"/>
              <w:rPr>
                <w:rFonts w:ascii="Arial" w:eastAsia="Arial" w:hAnsi="Arial" w:cs="Arial"/>
                <w:color w:val="000000" w:themeColor="text1"/>
                <w:sz w:val="24"/>
                <w:szCs w:val="24"/>
              </w:rPr>
            </w:pPr>
          </w:p>
        </w:tc>
        <w:tc>
          <w:tcPr>
            <w:tcW w:w="184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8EAADB" w:themeFill="accent1" w:themeFillTint="99"/>
          </w:tcPr>
          <w:p w14:paraId="14AD6E8C" w14:textId="63A558FF" w:rsidR="2398B5FE" w:rsidRDefault="2398B5FE" w:rsidP="2398B5FE">
            <w:pPr>
              <w:spacing w:after="160" w:line="240" w:lineRule="exact"/>
              <w:rPr>
                <w:rFonts w:ascii="Arial" w:eastAsia="Arial" w:hAnsi="Arial" w:cs="Arial"/>
                <w:color w:val="000000" w:themeColor="text1"/>
                <w:sz w:val="24"/>
                <w:szCs w:val="24"/>
              </w:rPr>
            </w:pPr>
            <w:r w:rsidRPr="2398B5FE">
              <w:rPr>
                <w:rFonts w:ascii="Arial" w:eastAsia="Arial" w:hAnsi="Arial" w:cs="Arial"/>
                <w:color w:val="000000" w:themeColor="text1"/>
                <w:sz w:val="24"/>
                <w:szCs w:val="24"/>
                <w:vertAlign w:val="subscript"/>
              </w:rPr>
              <w:t>Complete assignments to the best of ability and within deadlines</w:t>
            </w:r>
          </w:p>
          <w:p w14:paraId="2626F54F" w14:textId="02D631A0" w:rsidR="2398B5FE" w:rsidRDefault="2398B5FE" w:rsidP="2398B5FE">
            <w:pPr>
              <w:spacing w:line="240" w:lineRule="exact"/>
              <w:rPr>
                <w:rFonts w:ascii="Arial" w:eastAsia="Arial" w:hAnsi="Arial" w:cs="Arial"/>
                <w:color w:val="000000" w:themeColor="text1"/>
                <w:sz w:val="24"/>
                <w:szCs w:val="24"/>
              </w:rPr>
            </w:pPr>
            <w:r w:rsidRPr="2398B5FE">
              <w:rPr>
                <w:rFonts w:ascii="Arial" w:eastAsia="Arial" w:hAnsi="Arial" w:cs="Arial"/>
                <w:color w:val="000000" w:themeColor="text1"/>
                <w:sz w:val="24"/>
                <w:szCs w:val="24"/>
                <w:vertAlign w:val="subscript"/>
              </w:rPr>
              <w:t>Complete presentations in confidence</w:t>
            </w:r>
            <w:r w:rsidR="573DBD4F" w:rsidRPr="2398B5FE">
              <w:rPr>
                <w:rFonts w:ascii="Arial" w:eastAsia="Arial" w:hAnsi="Arial" w:cs="Arial"/>
                <w:color w:val="000000" w:themeColor="text1"/>
                <w:sz w:val="24"/>
                <w:szCs w:val="24"/>
                <w:vertAlign w:val="subscript"/>
              </w:rPr>
              <w:t xml:space="preserve"> making regular eye contact</w:t>
            </w:r>
          </w:p>
          <w:p w14:paraId="4E9731E9" w14:textId="3639C786" w:rsidR="2398B5FE" w:rsidRDefault="2398B5FE" w:rsidP="2398B5FE">
            <w:pPr>
              <w:spacing w:line="240" w:lineRule="exact"/>
              <w:rPr>
                <w:rFonts w:ascii="Arial" w:eastAsia="Arial" w:hAnsi="Arial" w:cs="Arial"/>
                <w:color w:val="000000" w:themeColor="text1"/>
                <w:sz w:val="24"/>
                <w:szCs w:val="24"/>
              </w:rPr>
            </w:pPr>
          </w:p>
        </w:tc>
        <w:tc>
          <w:tcPr>
            <w:tcW w:w="178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8EAADB" w:themeFill="accent1" w:themeFillTint="99"/>
          </w:tcPr>
          <w:p w14:paraId="11449C60" w14:textId="36AEB265" w:rsidR="661B1E1C" w:rsidRDefault="661B1E1C" w:rsidP="661B1E1C">
            <w:pPr>
              <w:spacing w:after="160" w:line="240" w:lineRule="exact"/>
              <w:rPr>
                <w:rFonts w:ascii="Arial" w:eastAsia="Arial" w:hAnsi="Arial" w:cs="Arial"/>
                <w:color w:val="000000" w:themeColor="text1"/>
                <w:sz w:val="24"/>
                <w:szCs w:val="24"/>
                <w:vertAlign w:val="subscript"/>
              </w:rPr>
            </w:pPr>
          </w:p>
          <w:p w14:paraId="455D097F" w14:textId="14D991EF" w:rsidR="2398B5FE" w:rsidRDefault="50EF764A" w:rsidP="661B1E1C">
            <w:pPr>
              <w:spacing w:after="160" w:line="240" w:lineRule="exact"/>
              <w:jc w:val="center"/>
              <w:rPr>
                <w:rFonts w:ascii="Arial" w:eastAsia="Arial" w:hAnsi="Arial" w:cs="Arial"/>
                <w:color w:val="000000" w:themeColor="text1"/>
                <w:sz w:val="24"/>
                <w:szCs w:val="24"/>
              </w:rPr>
            </w:pPr>
            <w:r w:rsidRPr="661B1E1C">
              <w:rPr>
                <w:rFonts w:ascii="Arial" w:eastAsia="Arial" w:hAnsi="Arial" w:cs="Arial"/>
                <w:color w:val="000000" w:themeColor="text1"/>
                <w:sz w:val="24"/>
                <w:szCs w:val="24"/>
                <w:vertAlign w:val="subscript"/>
              </w:rPr>
              <w:t xml:space="preserve">Two </w:t>
            </w:r>
            <w:r w:rsidR="2398B5FE" w:rsidRPr="661B1E1C">
              <w:rPr>
                <w:rFonts w:ascii="Arial" w:eastAsia="Arial" w:hAnsi="Arial" w:cs="Arial"/>
                <w:color w:val="000000" w:themeColor="text1"/>
                <w:sz w:val="24"/>
                <w:szCs w:val="24"/>
                <w:vertAlign w:val="subscript"/>
              </w:rPr>
              <w:t>Year</w:t>
            </w:r>
            <w:r w:rsidR="6388A49D" w:rsidRPr="661B1E1C">
              <w:rPr>
                <w:rFonts w:ascii="Arial" w:eastAsia="Arial" w:hAnsi="Arial" w:cs="Arial"/>
                <w:color w:val="000000" w:themeColor="text1"/>
                <w:sz w:val="24"/>
                <w:szCs w:val="24"/>
                <w:vertAlign w:val="subscript"/>
              </w:rPr>
              <w:t>s</w:t>
            </w:r>
          </w:p>
          <w:p w14:paraId="469457EF" w14:textId="0F6E4ABA" w:rsidR="2398B5FE" w:rsidRDefault="2398B5FE" w:rsidP="2398B5FE">
            <w:pPr>
              <w:spacing w:line="240" w:lineRule="exact"/>
              <w:rPr>
                <w:rFonts w:ascii="Arial" w:eastAsia="Arial" w:hAnsi="Arial" w:cs="Arial"/>
                <w:color w:val="000000" w:themeColor="text1"/>
                <w:sz w:val="24"/>
                <w:szCs w:val="24"/>
              </w:rPr>
            </w:pPr>
          </w:p>
          <w:p w14:paraId="7BB6245A" w14:textId="3B2241FA" w:rsidR="2398B5FE" w:rsidRDefault="2398B5FE" w:rsidP="2398B5FE">
            <w:pPr>
              <w:spacing w:line="240" w:lineRule="exact"/>
              <w:rPr>
                <w:rFonts w:ascii="Arial" w:eastAsia="Arial" w:hAnsi="Arial" w:cs="Arial"/>
                <w:color w:val="000000" w:themeColor="text1"/>
                <w:sz w:val="24"/>
                <w:szCs w:val="24"/>
              </w:rPr>
            </w:pPr>
          </w:p>
        </w:tc>
      </w:tr>
      <w:tr w:rsidR="2398B5FE" w14:paraId="296E97E2" w14:textId="77777777" w:rsidTr="661B1E1C">
        <w:trPr>
          <w:trHeight w:val="2160"/>
        </w:trPr>
        <w:tc>
          <w:tcPr>
            <w:tcW w:w="210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B4C6E7" w:themeFill="accent1" w:themeFillTint="66"/>
          </w:tcPr>
          <w:p w14:paraId="76EE8B55" w14:textId="35F8097C" w:rsidR="661B1E1C" w:rsidRPr="661B1E1C" w:rsidRDefault="661B1E1C" w:rsidP="661B1E1C">
            <w:pPr>
              <w:spacing w:line="240" w:lineRule="exact"/>
              <w:rPr>
                <w:rFonts w:ascii="Arial" w:eastAsia="Arial" w:hAnsi="Arial" w:cs="Arial"/>
                <w:color w:val="000000" w:themeColor="text1"/>
                <w:sz w:val="24"/>
                <w:szCs w:val="24"/>
                <w:vertAlign w:val="subscript"/>
              </w:rPr>
            </w:pPr>
            <w:r w:rsidRPr="661B1E1C">
              <w:rPr>
                <w:rFonts w:ascii="Arial" w:eastAsia="Arial" w:hAnsi="Arial" w:cs="Arial"/>
                <w:color w:val="000000" w:themeColor="text1"/>
                <w:sz w:val="24"/>
                <w:szCs w:val="24"/>
                <w:vertAlign w:val="subscript"/>
              </w:rPr>
              <w:t xml:space="preserve">Develop Team Building and </w:t>
            </w:r>
            <w:r w:rsidR="225F5BA3" w:rsidRPr="661B1E1C">
              <w:rPr>
                <w:rFonts w:ascii="Arial" w:eastAsia="Arial" w:hAnsi="Arial" w:cs="Arial"/>
                <w:color w:val="000000" w:themeColor="text1"/>
                <w:sz w:val="24"/>
                <w:szCs w:val="24"/>
                <w:vertAlign w:val="subscript"/>
              </w:rPr>
              <w:t>L</w:t>
            </w:r>
            <w:r w:rsidRPr="661B1E1C">
              <w:rPr>
                <w:rFonts w:ascii="Arial" w:eastAsia="Arial" w:hAnsi="Arial" w:cs="Arial"/>
                <w:color w:val="000000" w:themeColor="text1"/>
                <w:sz w:val="24"/>
                <w:szCs w:val="24"/>
                <w:vertAlign w:val="subscript"/>
              </w:rPr>
              <w:t xml:space="preserve">eadership </w:t>
            </w:r>
            <w:r w:rsidR="354C06D6" w:rsidRPr="661B1E1C">
              <w:rPr>
                <w:rFonts w:ascii="Arial" w:eastAsia="Arial" w:hAnsi="Arial" w:cs="Arial"/>
                <w:color w:val="000000" w:themeColor="text1"/>
                <w:sz w:val="24"/>
                <w:szCs w:val="24"/>
                <w:vertAlign w:val="subscript"/>
              </w:rPr>
              <w:t>S</w:t>
            </w:r>
            <w:r w:rsidRPr="661B1E1C">
              <w:rPr>
                <w:rFonts w:ascii="Arial" w:eastAsia="Arial" w:hAnsi="Arial" w:cs="Arial"/>
                <w:color w:val="000000" w:themeColor="text1"/>
                <w:sz w:val="24"/>
                <w:szCs w:val="24"/>
                <w:vertAlign w:val="subscript"/>
              </w:rPr>
              <w:t>kills</w:t>
            </w:r>
          </w:p>
        </w:tc>
        <w:tc>
          <w:tcPr>
            <w:tcW w:w="1656"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B4C6E7" w:themeFill="accent1" w:themeFillTint="66"/>
          </w:tcPr>
          <w:p w14:paraId="35A18D12" w14:textId="2C63ABCB" w:rsidR="661B1E1C" w:rsidRDefault="661B1E1C" w:rsidP="661B1E1C">
            <w:pPr>
              <w:spacing w:line="240" w:lineRule="exact"/>
              <w:rPr>
                <w:rFonts w:ascii="Arial" w:eastAsia="Arial" w:hAnsi="Arial" w:cs="Arial"/>
                <w:color w:val="000000" w:themeColor="text1"/>
                <w:sz w:val="24"/>
                <w:szCs w:val="24"/>
                <w:vertAlign w:val="subscript"/>
              </w:rPr>
            </w:pPr>
            <w:r w:rsidRPr="661B1E1C">
              <w:rPr>
                <w:rFonts w:ascii="Arial" w:eastAsia="Arial" w:hAnsi="Arial" w:cs="Arial"/>
                <w:color w:val="000000" w:themeColor="text1"/>
                <w:sz w:val="24"/>
                <w:szCs w:val="24"/>
                <w:vertAlign w:val="subscript"/>
              </w:rPr>
              <w:t xml:space="preserve">Through university </w:t>
            </w:r>
          </w:p>
          <w:p w14:paraId="577AEB5F" w14:textId="3D20611D" w:rsidR="661B1E1C" w:rsidRDefault="661B1E1C" w:rsidP="661B1E1C">
            <w:pPr>
              <w:spacing w:line="240" w:lineRule="exact"/>
              <w:rPr>
                <w:rFonts w:ascii="Arial" w:eastAsia="Arial" w:hAnsi="Arial" w:cs="Arial"/>
                <w:color w:val="000000" w:themeColor="text1"/>
                <w:sz w:val="24"/>
                <w:szCs w:val="24"/>
                <w:vertAlign w:val="subscript"/>
              </w:rPr>
            </w:pPr>
          </w:p>
          <w:p w14:paraId="6C810A04" w14:textId="47E823DD" w:rsidR="661B1E1C" w:rsidRDefault="661B1E1C" w:rsidP="661B1E1C">
            <w:pPr>
              <w:spacing w:line="240" w:lineRule="exact"/>
              <w:rPr>
                <w:rFonts w:ascii="Arial" w:eastAsia="Arial" w:hAnsi="Arial" w:cs="Arial"/>
                <w:color w:val="000000" w:themeColor="text1"/>
                <w:sz w:val="24"/>
                <w:szCs w:val="24"/>
              </w:rPr>
            </w:pPr>
            <w:r w:rsidRPr="661B1E1C">
              <w:rPr>
                <w:rFonts w:ascii="Arial" w:eastAsia="Arial" w:hAnsi="Arial" w:cs="Arial"/>
                <w:color w:val="000000" w:themeColor="text1"/>
                <w:sz w:val="24"/>
                <w:szCs w:val="24"/>
                <w:vertAlign w:val="subscript"/>
              </w:rPr>
              <w:t>Start work experience</w:t>
            </w:r>
          </w:p>
          <w:p w14:paraId="48B18AE0" w14:textId="2EDE5906" w:rsidR="661B1E1C" w:rsidRDefault="661B1E1C" w:rsidP="661B1E1C">
            <w:pPr>
              <w:spacing w:line="240" w:lineRule="exact"/>
              <w:rPr>
                <w:rFonts w:ascii="Arial" w:eastAsia="Arial" w:hAnsi="Arial" w:cs="Arial"/>
                <w:color w:val="000000" w:themeColor="text1"/>
                <w:sz w:val="24"/>
                <w:szCs w:val="24"/>
                <w:vertAlign w:val="subscript"/>
              </w:rPr>
            </w:pPr>
          </w:p>
          <w:p w14:paraId="41534250" w14:textId="17B53399" w:rsidR="661B1E1C" w:rsidRPr="661B1E1C" w:rsidRDefault="661B1E1C" w:rsidP="661B1E1C">
            <w:pPr>
              <w:spacing w:line="240" w:lineRule="exact"/>
              <w:rPr>
                <w:rFonts w:ascii="Arial" w:eastAsia="Arial" w:hAnsi="Arial" w:cs="Arial"/>
                <w:color w:val="000000" w:themeColor="text1"/>
                <w:sz w:val="24"/>
                <w:szCs w:val="24"/>
                <w:vertAlign w:val="subscript"/>
              </w:rPr>
            </w:pPr>
            <w:r w:rsidRPr="661B1E1C">
              <w:rPr>
                <w:rFonts w:ascii="Arial" w:eastAsia="Arial" w:hAnsi="Arial" w:cs="Arial"/>
                <w:color w:val="000000" w:themeColor="text1"/>
                <w:sz w:val="24"/>
                <w:szCs w:val="24"/>
                <w:vertAlign w:val="subscript"/>
              </w:rPr>
              <w:t>Apply for jobs</w:t>
            </w:r>
          </w:p>
        </w:tc>
        <w:tc>
          <w:tcPr>
            <w:tcW w:w="176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B4C6E7" w:themeFill="accent1" w:themeFillTint="66"/>
          </w:tcPr>
          <w:p w14:paraId="51A9F295" w14:textId="2C3C3A5B" w:rsidR="661B1E1C" w:rsidRDefault="661B1E1C" w:rsidP="661B1E1C">
            <w:pPr>
              <w:spacing w:line="240" w:lineRule="exact"/>
              <w:rPr>
                <w:rFonts w:ascii="Arial" w:eastAsia="Arial" w:hAnsi="Arial" w:cs="Arial"/>
                <w:color w:val="000000" w:themeColor="text1"/>
                <w:sz w:val="24"/>
                <w:szCs w:val="24"/>
              </w:rPr>
            </w:pPr>
            <w:r w:rsidRPr="661B1E1C">
              <w:rPr>
                <w:rFonts w:ascii="Arial" w:eastAsia="Arial" w:hAnsi="Arial" w:cs="Arial"/>
                <w:color w:val="000000" w:themeColor="text1"/>
                <w:sz w:val="24"/>
                <w:szCs w:val="24"/>
                <w:vertAlign w:val="subscript"/>
              </w:rPr>
              <w:t>Follow careers advisor's guidance and lecturers'</w:t>
            </w:r>
          </w:p>
          <w:p w14:paraId="55EB00FF" w14:textId="18A3C1D3" w:rsidR="661B1E1C" w:rsidRDefault="661B1E1C" w:rsidP="661B1E1C">
            <w:pPr>
              <w:spacing w:line="240" w:lineRule="exact"/>
              <w:rPr>
                <w:rFonts w:ascii="Arial" w:eastAsia="Arial" w:hAnsi="Arial" w:cs="Arial"/>
                <w:color w:val="000000" w:themeColor="text1"/>
                <w:sz w:val="24"/>
                <w:szCs w:val="24"/>
                <w:vertAlign w:val="subscript"/>
              </w:rPr>
            </w:pPr>
          </w:p>
          <w:p w14:paraId="16BB44D5" w14:textId="4EF1CA76" w:rsidR="661B1E1C" w:rsidRPr="661B1E1C" w:rsidRDefault="661B1E1C" w:rsidP="661B1E1C">
            <w:pPr>
              <w:spacing w:line="240" w:lineRule="exact"/>
              <w:rPr>
                <w:rFonts w:ascii="Arial" w:eastAsia="Arial" w:hAnsi="Arial" w:cs="Arial"/>
                <w:color w:val="000000" w:themeColor="text1"/>
                <w:sz w:val="24"/>
                <w:szCs w:val="24"/>
                <w:vertAlign w:val="subscript"/>
              </w:rPr>
            </w:pPr>
            <w:r w:rsidRPr="661B1E1C">
              <w:rPr>
                <w:rFonts w:ascii="Arial" w:eastAsia="Arial" w:hAnsi="Arial" w:cs="Arial"/>
                <w:color w:val="000000" w:themeColor="text1"/>
                <w:sz w:val="24"/>
                <w:szCs w:val="24"/>
                <w:vertAlign w:val="subscript"/>
              </w:rPr>
              <w:t>Search Engine</w:t>
            </w:r>
          </w:p>
        </w:tc>
        <w:tc>
          <w:tcPr>
            <w:tcW w:w="18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B4C6E7" w:themeFill="accent1" w:themeFillTint="66"/>
          </w:tcPr>
          <w:p w14:paraId="2413DCEA" w14:textId="799C979E" w:rsidR="661B1E1C" w:rsidRDefault="661B1E1C" w:rsidP="661B1E1C">
            <w:pPr>
              <w:spacing w:line="240" w:lineRule="exact"/>
              <w:rPr>
                <w:rFonts w:ascii="Arial" w:eastAsia="Arial" w:hAnsi="Arial" w:cs="Arial"/>
                <w:color w:val="000000" w:themeColor="text1"/>
                <w:sz w:val="24"/>
                <w:szCs w:val="24"/>
              </w:rPr>
            </w:pPr>
            <w:r w:rsidRPr="661B1E1C">
              <w:rPr>
                <w:rFonts w:ascii="Arial" w:eastAsia="Arial" w:hAnsi="Arial" w:cs="Arial"/>
                <w:color w:val="000000" w:themeColor="text1"/>
                <w:sz w:val="24"/>
                <w:szCs w:val="24"/>
                <w:vertAlign w:val="subscript"/>
              </w:rPr>
              <w:t>Formal and informal appraisal</w:t>
            </w:r>
          </w:p>
          <w:p w14:paraId="63FAB8A5" w14:textId="527F2536" w:rsidR="661B1E1C" w:rsidRDefault="661B1E1C" w:rsidP="661B1E1C">
            <w:pPr>
              <w:spacing w:line="240" w:lineRule="exact"/>
              <w:rPr>
                <w:rFonts w:ascii="Arial" w:eastAsia="Arial" w:hAnsi="Arial" w:cs="Arial"/>
                <w:color w:val="000000" w:themeColor="text1"/>
                <w:sz w:val="24"/>
                <w:szCs w:val="24"/>
                <w:vertAlign w:val="subscript"/>
              </w:rPr>
            </w:pPr>
          </w:p>
          <w:p w14:paraId="729994C0" w14:textId="59F114E8" w:rsidR="661B1E1C" w:rsidRPr="661B1E1C" w:rsidRDefault="661B1E1C" w:rsidP="661B1E1C">
            <w:pPr>
              <w:spacing w:line="240" w:lineRule="exact"/>
              <w:rPr>
                <w:rFonts w:ascii="Arial" w:eastAsia="Arial" w:hAnsi="Arial" w:cs="Arial"/>
                <w:color w:val="000000" w:themeColor="text1"/>
                <w:sz w:val="24"/>
                <w:szCs w:val="24"/>
                <w:vertAlign w:val="subscript"/>
              </w:rPr>
            </w:pPr>
            <w:r w:rsidRPr="661B1E1C">
              <w:rPr>
                <w:rFonts w:ascii="Arial" w:eastAsia="Arial" w:hAnsi="Arial" w:cs="Arial"/>
                <w:color w:val="000000" w:themeColor="text1"/>
                <w:sz w:val="24"/>
                <w:szCs w:val="24"/>
                <w:vertAlign w:val="subscript"/>
              </w:rPr>
              <w:t>Self-appraisal</w:t>
            </w:r>
          </w:p>
        </w:tc>
        <w:tc>
          <w:tcPr>
            <w:tcW w:w="17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B4C6E7" w:themeFill="accent1" w:themeFillTint="66"/>
          </w:tcPr>
          <w:p w14:paraId="7C23EE75" w14:textId="7655871D" w:rsidR="661B1E1C" w:rsidRDefault="661B1E1C" w:rsidP="661B1E1C">
            <w:pPr>
              <w:spacing w:line="240" w:lineRule="exact"/>
              <w:jc w:val="center"/>
              <w:rPr>
                <w:rFonts w:ascii="Arial" w:eastAsia="Arial" w:hAnsi="Arial" w:cs="Arial"/>
                <w:color w:val="000000" w:themeColor="text1"/>
                <w:sz w:val="24"/>
                <w:szCs w:val="24"/>
                <w:vertAlign w:val="subscript"/>
              </w:rPr>
            </w:pPr>
          </w:p>
          <w:p w14:paraId="1F7FCBAA" w14:textId="46B9BB74" w:rsidR="661B1E1C" w:rsidRDefault="661B1E1C" w:rsidP="661B1E1C">
            <w:pPr>
              <w:spacing w:line="240" w:lineRule="exact"/>
              <w:jc w:val="center"/>
              <w:rPr>
                <w:rFonts w:ascii="Arial" w:eastAsia="Arial" w:hAnsi="Arial" w:cs="Arial"/>
                <w:color w:val="000000" w:themeColor="text1"/>
                <w:sz w:val="24"/>
                <w:szCs w:val="24"/>
                <w:vertAlign w:val="subscript"/>
              </w:rPr>
            </w:pPr>
          </w:p>
          <w:p w14:paraId="32B11338" w14:textId="5B68A70B" w:rsidR="661B1E1C" w:rsidRDefault="12F6CED8" w:rsidP="661B1E1C">
            <w:pPr>
              <w:spacing w:line="240" w:lineRule="exact"/>
              <w:jc w:val="center"/>
              <w:rPr>
                <w:rFonts w:ascii="Arial" w:eastAsia="Arial" w:hAnsi="Arial" w:cs="Arial"/>
                <w:color w:val="000000" w:themeColor="text1"/>
                <w:sz w:val="24"/>
                <w:szCs w:val="24"/>
                <w:vertAlign w:val="subscript"/>
              </w:rPr>
            </w:pPr>
            <w:r w:rsidRPr="661B1E1C">
              <w:rPr>
                <w:rFonts w:ascii="Arial" w:eastAsia="Arial" w:hAnsi="Arial" w:cs="Arial"/>
                <w:color w:val="000000" w:themeColor="text1"/>
                <w:sz w:val="24"/>
                <w:szCs w:val="24"/>
                <w:vertAlign w:val="subscript"/>
              </w:rPr>
              <w:t xml:space="preserve">Two </w:t>
            </w:r>
            <w:r w:rsidR="661B1E1C" w:rsidRPr="661B1E1C">
              <w:rPr>
                <w:rFonts w:ascii="Arial" w:eastAsia="Arial" w:hAnsi="Arial" w:cs="Arial"/>
                <w:color w:val="000000" w:themeColor="text1"/>
                <w:sz w:val="24"/>
                <w:szCs w:val="24"/>
                <w:vertAlign w:val="subscript"/>
              </w:rPr>
              <w:t>Year</w:t>
            </w:r>
            <w:r w:rsidR="672DC20C" w:rsidRPr="661B1E1C">
              <w:rPr>
                <w:rFonts w:ascii="Arial" w:eastAsia="Arial" w:hAnsi="Arial" w:cs="Arial"/>
                <w:color w:val="000000" w:themeColor="text1"/>
                <w:sz w:val="24"/>
                <w:szCs w:val="24"/>
                <w:vertAlign w:val="subscript"/>
              </w:rPr>
              <w:t>s</w:t>
            </w:r>
          </w:p>
        </w:tc>
      </w:tr>
      <w:tr w:rsidR="661B1E1C" w14:paraId="50997782" w14:textId="77777777" w:rsidTr="661B1E1C">
        <w:trPr>
          <w:trHeight w:val="2160"/>
        </w:trPr>
        <w:tc>
          <w:tcPr>
            <w:tcW w:w="210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E2F3" w:themeFill="accent1" w:themeFillTint="33"/>
          </w:tcPr>
          <w:p w14:paraId="5E2C71BA" w14:textId="6E0E8468" w:rsidR="661B1E1C" w:rsidRDefault="661B1E1C"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 xml:space="preserve">Become more understanding with professionalism </w:t>
            </w:r>
          </w:p>
        </w:tc>
        <w:tc>
          <w:tcPr>
            <w:tcW w:w="1656"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E2F3" w:themeFill="accent1" w:themeFillTint="33"/>
          </w:tcPr>
          <w:p w14:paraId="38590CC2" w14:textId="6306F686" w:rsidR="661B1E1C" w:rsidRDefault="661B1E1C"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Study legislation and safeguarding</w:t>
            </w:r>
          </w:p>
          <w:p w14:paraId="160FD729" w14:textId="6464CEB9" w:rsidR="661B1E1C" w:rsidRDefault="661B1E1C" w:rsidP="661B1E1C">
            <w:pPr>
              <w:spacing w:line="240" w:lineRule="exact"/>
              <w:rPr>
                <w:rFonts w:ascii="Arial" w:eastAsia="Arial" w:hAnsi="Arial" w:cs="Arial"/>
                <w:color w:val="000000" w:themeColor="text1"/>
                <w:sz w:val="24"/>
                <w:szCs w:val="24"/>
                <w:vertAlign w:val="subscript"/>
              </w:rPr>
            </w:pPr>
          </w:p>
          <w:p w14:paraId="6B0E74B0" w14:textId="5EEA4BDE" w:rsidR="661B1E1C" w:rsidRDefault="661B1E1C"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Find a job as a support worker to implement what I have learnt and practice what I have learnt</w:t>
            </w:r>
          </w:p>
          <w:p w14:paraId="15C97C18" w14:textId="011CCAC7" w:rsidR="661B1E1C" w:rsidRDefault="661B1E1C" w:rsidP="661B1E1C">
            <w:pPr>
              <w:spacing w:line="240" w:lineRule="exact"/>
              <w:rPr>
                <w:rFonts w:ascii="Arial" w:eastAsia="Arial" w:hAnsi="Arial" w:cs="Arial"/>
                <w:color w:val="000000" w:themeColor="text1"/>
                <w:sz w:val="24"/>
                <w:szCs w:val="24"/>
                <w:vertAlign w:val="subscript"/>
              </w:rPr>
            </w:pPr>
          </w:p>
          <w:p w14:paraId="02E0A8B1" w14:textId="0DA2EB16" w:rsidR="661B1E1C" w:rsidRDefault="661B1E1C"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Study case studies</w:t>
            </w:r>
          </w:p>
        </w:tc>
        <w:tc>
          <w:tcPr>
            <w:tcW w:w="176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E2F3" w:themeFill="accent1" w:themeFillTint="33"/>
          </w:tcPr>
          <w:p w14:paraId="3CE46EB5" w14:textId="18195833" w:rsidR="661B1E1C" w:rsidRDefault="661B1E1C" w:rsidP="661B1E1C">
            <w:pPr>
              <w:spacing w:line="360" w:lineRule="auto"/>
              <w:rPr>
                <w:rFonts w:ascii="Arial" w:eastAsia="Arial" w:hAnsi="Arial" w:cs="Arial"/>
                <w:color w:val="000000" w:themeColor="text1"/>
                <w:sz w:val="24"/>
                <w:szCs w:val="24"/>
              </w:rPr>
            </w:pPr>
            <w:r w:rsidRPr="231CCF16">
              <w:rPr>
                <w:rFonts w:ascii="Arial" w:eastAsia="Arial" w:hAnsi="Arial" w:cs="Arial"/>
                <w:color w:val="000000" w:themeColor="text1"/>
                <w:sz w:val="24"/>
                <w:szCs w:val="24"/>
              </w:rPr>
              <w:t>Take up training when offered</w:t>
            </w:r>
          </w:p>
          <w:p w14:paraId="1515CBB5" w14:textId="00D62DCA" w:rsidR="661B1E1C" w:rsidRDefault="661B1E1C" w:rsidP="661B1E1C">
            <w:pPr>
              <w:spacing w:line="360" w:lineRule="auto"/>
              <w:rPr>
                <w:rFonts w:ascii="Arial" w:eastAsia="Arial" w:hAnsi="Arial" w:cs="Arial"/>
                <w:color w:val="000000" w:themeColor="text1"/>
                <w:sz w:val="24"/>
                <w:szCs w:val="24"/>
              </w:rPr>
            </w:pPr>
          </w:p>
          <w:p w14:paraId="2DC0C921" w14:textId="43E72F58" w:rsidR="661B1E1C" w:rsidRDefault="661B1E1C" w:rsidP="661B1E1C">
            <w:pPr>
              <w:spacing w:line="360" w:lineRule="auto"/>
              <w:rPr>
                <w:rFonts w:ascii="Arial" w:eastAsia="Arial" w:hAnsi="Arial" w:cs="Arial"/>
                <w:color w:val="000000" w:themeColor="text1"/>
                <w:sz w:val="24"/>
                <w:szCs w:val="24"/>
              </w:rPr>
            </w:pPr>
            <w:r w:rsidRPr="231CCF16">
              <w:rPr>
                <w:rFonts w:ascii="Arial" w:eastAsia="Arial" w:hAnsi="Arial" w:cs="Arial"/>
                <w:color w:val="000000" w:themeColor="text1"/>
                <w:sz w:val="24"/>
                <w:szCs w:val="24"/>
              </w:rPr>
              <w:t>Get a second opinion on case studies through consulting with senior mentor</w:t>
            </w:r>
          </w:p>
        </w:tc>
        <w:tc>
          <w:tcPr>
            <w:tcW w:w="18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E2F3" w:themeFill="accent1" w:themeFillTint="33"/>
          </w:tcPr>
          <w:p w14:paraId="4D0EF11D" w14:textId="40E8E13F" w:rsidR="661B1E1C" w:rsidRDefault="661B1E1C"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Ensure to attend all training, and achieve all certificates</w:t>
            </w:r>
          </w:p>
        </w:tc>
        <w:tc>
          <w:tcPr>
            <w:tcW w:w="17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E2F3" w:themeFill="accent1" w:themeFillTint="33"/>
          </w:tcPr>
          <w:p w14:paraId="20C973BA" w14:textId="65F772A4" w:rsidR="661B1E1C" w:rsidRDefault="661B1E1C" w:rsidP="661B1E1C">
            <w:pPr>
              <w:spacing w:line="240" w:lineRule="exact"/>
              <w:jc w:val="center"/>
              <w:rPr>
                <w:rFonts w:ascii="Arial" w:eastAsia="Arial" w:hAnsi="Arial" w:cs="Arial"/>
                <w:color w:val="000000" w:themeColor="text1"/>
                <w:sz w:val="24"/>
                <w:szCs w:val="24"/>
                <w:vertAlign w:val="subscript"/>
              </w:rPr>
            </w:pPr>
          </w:p>
          <w:p w14:paraId="25D006B0" w14:textId="54357C07" w:rsidR="661B1E1C" w:rsidRDefault="661B1E1C" w:rsidP="661B1E1C">
            <w:pPr>
              <w:spacing w:line="240" w:lineRule="exact"/>
              <w:jc w:val="center"/>
              <w:rPr>
                <w:rFonts w:ascii="Arial" w:eastAsia="Arial" w:hAnsi="Arial" w:cs="Arial"/>
                <w:color w:val="000000" w:themeColor="text1"/>
                <w:sz w:val="24"/>
                <w:szCs w:val="24"/>
                <w:vertAlign w:val="subscript"/>
              </w:rPr>
            </w:pPr>
          </w:p>
          <w:p w14:paraId="06220293" w14:textId="39555FE6" w:rsidR="661B1E1C" w:rsidRDefault="661B1E1C" w:rsidP="661B1E1C">
            <w:pPr>
              <w:spacing w:line="240" w:lineRule="exact"/>
              <w:jc w:val="center"/>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One year</w:t>
            </w:r>
          </w:p>
        </w:tc>
      </w:tr>
      <w:tr w:rsidR="661B1E1C" w14:paraId="7138BCB8" w14:textId="77777777" w:rsidTr="661B1E1C">
        <w:trPr>
          <w:trHeight w:val="1170"/>
        </w:trPr>
        <w:tc>
          <w:tcPr>
            <w:tcW w:w="210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EEAF6" w:themeFill="accent5" w:themeFillTint="33"/>
          </w:tcPr>
          <w:p w14:paraId="38F475CD" w14:textId="6AA67FBF" w:rsidR="773B7E8F" w:rsidRDefault="773B7E8F"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Become a registered Social Worker</w:t>
            </w:r>
          </w:p>
        </w:tc>
        <w:tc>
          <w:tcPr>
            <w:tcW w:w="1656"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EEAF6" w:themeFill="accent5" w:themeFillTint="33"/>
          </w:tcPr>
          <w:p w14:paraId="481C7FB8" w14:textId="3DE1879B" w:rsidR="773B7E8F" w:rsidRDefault="773B7E8F"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 xml:space="preserve">Study a </w:t>
            </w:r>
            <w:r w:rsidR="0225ACF1" w:rsidRPr="231CCF16">
              <w:rPr>
                <w:rFonts w:ascii="Arial" w:eastAsia="Arial" w:hAnsi="Arial" w:cs="Arial"/>
                <w:color w:val="000000" w:themeColor="text1"/>
                <w:sz w:val="24"/>
                <w:szCs w:val="24"/>
                <w:vertAlign w:val="subscript"/>
              </w:rPr>
              <w:t>master's degree</w:t>
            </w:r>
            <w:r w:rsidRPr="231CCF16">
              <w:rPr>
                <w:rFonts w:ascii="Arial" w:eastAsia="Arial" w:hAnsi="Arial" w:cs="Arial"/>
                <w:color w:val="000000" w:themeColor="text1"/>
                <w:sz w:val="24"/>
                <w:szCs w:val="24"/>
                <w:vertAlign w:val="subscript"/>
              </w:rPr>
              <w:t xml:space="preserve"> in Social Work</w:t>
            </w:r>
          </w:p>
        </w:tc>
        <w:tc>
          <w:tcPr>
            <w:tcW w:w="176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EEAF6" w:themeFill="accent5" w:themeFillTint="33"/>
          </w:tcPr>
          <w:p w14:paraId="4D5C69F2" w14:textId="3F2B4D3B" w:rsidR="773B7E8F" w:rsidRDefault="773B7E8F" w:rsidP="661B1E1C">
            <w:pPr>
              <w:spacing w:line="360" w:lineRule="auto"/>
              <w:rPr>
                <w:rFonts w:ascii="Arial" w:eastAsia="Arial" w:hAnsi="Arial" w:cs="Arial"/>
                <w:color w:val="000000" w:themeColor="text1"/>
                <w:sz w:val="24"/>
                <w:szCs w:val="24"/>
              </w:rPr>
            </w:pPr>
            <w:r w:rsidRPr="231CCF16">
              <w:rPr>
                <w:rFonts w:ascii="Arial" w:eastAsia="Arial" w:hAnsi="Arial" w:cs="Arial"/>
                <w:color w:val="000000" w:themeColor="text1"/>
                <w:sz w:val="24"/>
                <w:szCs w:val="24"/>
              </w:rPr>
              <w:t>Follow classes and lecturers’ guidance</w:t>
            </w:r>
          </w:p>
        </w:tc>
        <w:tc>
          <w:tcPr>
            <w:tcW w:w="18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EEAF6" w:themeFill="accent5" w:themeFillTint="33"/>
          </w:tcPr>
          <w:p w14:paraId="4C6F81D1" w14:textId="3974A1C3" w:rsidR="773B7E8F" w:rsidRDefault="773B7E8F" w:rsidP="661B1E1C">
            <w:pPr>
              <w:spacing w:line="240" w:lineRule="exact"/>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Work within deadlines</w:t>
            </w:r>
          </w:p>
        </w:tc>
        <w:tc>
          <w:tcPr>
            <w:tcW w:w="17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EEAF6" w:themeFill="accent5" w:themeFillTint="33"/>
          </w:tcPr>
          <w:p w14:paraId="21F715FF" w14:textId="5A94B303" w:rsidR="661B1E1C" w:rsidRDefault="661B1E1C" w:rsidP="661B1E1C">
            <w:pPr>
              <w:spacing w:line="240" w:lineRule="exact"/>
              <w:jc w:val="center"/>
              <w:rPr>
                <w:rFonts w:ascii="Arial" w:eastAsia="Arial" w:hAnsi="Arial" w:cs="Arial"/>
                <w:color w:val="000000" w:themeColor="text1"/>
                <w:sz w:val="24"/>
                <w:szCs w:val="24"/>
                <w:vertAlign w:val="subscript"/>
              </w:rPr>
            </w:pPr>
          </w:p>
          <w:p w14:paraId="4DD015C4" w14:textId="63D84823" w:rsidR="773B7E8F" w:rsidRDefault="773B7E8F" w:rsidP="661B1E1C">
            <w:pPr>
              <w:spacing w:line="240" w:lineRule="exact"/>
              <w:jc w:val="center"/>
              <w:rPr>
                <w:rFonts w:ascii="Arial" w:eastAsia="Arial" w:hAnsi="Arial" w:cs="Arial"/>
                <w:color w:val="000000" w:themeColor="text1"/>
                <w:sz w:val="24"/>
                <w:szCs w:val="24"/>
                <w:vertAlign w:val="subscript"/>
              </w:rPr>
            </w:pPr>
            <w:r w:rsidRPr="231CCF16">
              <w:rPr>
                <w:rFonts w:ascii="Arial" w:eastAsia="Arial" w:hAnsi="Arial" w:cs="Arial"/>
                <w:color w:val="000000" w:themeColor="text1"/>
                <w:sz w:val="24"/>
                <w:szCs w:val="24"/>
                <w:vertAlign w:val="subscript"/>
              </w:rPr>
              <w:t>One Year</w:t>
            </w:r>
          </w:p>
        </w:tc>
      </w:tr>
    </w:tbl>
    <w:p w14:paraId="34F969F8" w14:textId="0A8E12AF" w:rsidR="2398B5FE" w:rsidRDefault="36D8914D" w:rsidP="5DE7F7D2">
      <w:pPr>
        <w:pStyle w:val="Heading2"/>
        <w:rPr>
          <w:rFonts w:ascii="Arial" w:eastAsia="Arial" w:hAnsi="Arial" w:cs="Arial"/>
          <w:b/>
          <w:bCs/>
          <w:color w:val="000000" w:themeColor="text1"/>
          <w:u w:val="single"/>
        </w:rPr>
      </w:pPr>
      <w:bookmarkStart w:id="14" w:name="_Toc1383829379"/>
      <w:r>
        <w:t>SMART Objectives- Table 1.4</w:t>
      </w:r>
      <w:bookmarkEnd w:id="14"/>
    </w:p>
    <w:tbl>
      <w:tblPr>
        <w:tblStyle w:val="TableGrid"/>
        <w:tblW w:w="0" w:type="auto"/>
        <w:tblLook w:val="06A0" w:firstRow="1" w:lastRow="0" w:firstColumn="1" w:lastColumn="0" w:noHBand="1" w:noVBand="1"/>
      </w:tblPr>
      <w:tblGrid>
        <w:gridCol w:w="1803"/>
        <w:gridCol w:w="1803"/>
        <w:gridCol w:w="1803"/>
        <w:gridCol w:w="1875"/>
        <w:gridCol w:w="1731"/>
      </w:tblGrid>
      <w:tr w:rsidR="661B1E1C" w14:paraId="4438FAC6" w14:textId="77777777" w:rsidTr="661B1E1C">
        <w:tc>
          <w:tcPr>
            <w:tcW w:w="1803" w:type="dxa"/>
            <w:shd w:val="clear" w:color="auto" w:fill="5B9BD5" w:themeFill="accent5"/>
          </w:tcPr>
          <w:p w14:paraId="3A52437A" w14:textId="4C9650DF" w:rsidR="661B1E1C" w:rsidRDefault="661B1E1C" w:rsidP="661B1E1C">
            <w:pPr>
              <w:jc w:val="center"/>
              <w:rPr>
                <w:rFonts w:ascii="Arial" w:eastAsia="Arial" w:hAnsi="Arial" w:cs="Arial"/>
                <w:b/>
                <w:bCs/>
                <w:color w:val="FFFFFF" w:themeColor="background1"/>
                <w:sz w:val="32"/>
                <w:szCs w:val="32"/>
              </w:rPr>
            </w:pPr>
            <w:r w:rsidRPr="661B1E1C">
              <w:rPr>
                <w:rFonts w:ascii="Arial" w:eastAsia="Arial" w:hAnsi="Arial" w:cs="Arial"/>
                <w:b/>
                <w:bCs/>
                <w:color w:val="FFFFFF" w:themeColor="background1"/>
                <w:sz w:val="32"/>
                <w:szCs w:val="32"/>
              </w:rPr>
              <w:t>S</w:t>
            </w:r>
          </w:p>
          <w:p w14:paraId="31017780" w14:textId="3478E403" w:rsidR="661B1E1C" w:rsidRDefault="661B1E1C" w:rsidP="661B1E1C">
            <w:pPr>
              <w:jc w:val="center"/>
              <w:rPr>
                <w:rFonts w:ascii="Arial" w:eastAsia="Arial" w:hAnsi="Arial" w:cs="Arial"/>
                <w:b/>
                <w:bCs/>
                <w:color w:val="FFFFFF" w:themeColor="background1"/>
                <w:u w:val="single"/>
              </w:rPr>
            </w:pPr>
            <w:r w:rsidRPr="661B1E1C">
              <w:rPr>
                <w:rFonts w:ascii="Arial" w:eastAsia="Arial" w:hAnsi="Arial" w:cs="Arial"/>
                <w:b/>
                <w:bCs/>
                <w:color w:val="FFFFFF" w:themeColor="background1"/>
                <w:u w:val="single"/>
              </w:rPr>
              <w:t>Specific</w:t>
            </w:r>
          </w:p>
        </w:tc>
        <w:tc>
          <w:tcPr>
            <w:tcW w:w="1803" w:type="dxa"/>
            <w:shd w:val="clear" w:color="auto" w:fill="00B0F0"/>
          </w:tcPr>
          <w:p w14:paraId="188FC68A" w14:textId="416BBF5A" w:rsidR="661B1E1C" w:rsidRDefault="661B1E1C" w:rsidP="661B1E1C">
            <w:pPr>
              <w:jc w:val="center"/>
              <w:rPr>
                <w:rFonts w:ascii="Arial" w:eastAsia="Arial" w:hAnsi="Arial" w:cs="Arial"/>
                <w:b/>
                <w:bCs/>
                <w:color w:val="000000" w:themeColor="text1"/>
              </w:rPr>
            </w:pPr>
            <w:r w:rsidRPr="661B1E1C">
              <w:rPr>
                <w:rFonts w:ascii="Arial" w:eastAsia="Arial" w:hAnsi="Arial" w:cs="Arial"/>
                <w:b/>
                <w:bCs/>
                <w:color w:val="FFFFFF" w:themeColor="background1"/>
                <w:sz w:val="32"/>
                <w:szCs w:val="32"/>
              </w:rPr>
              <w:t>M</w:t>
            </w:r>
          </w:p>
          <w:p w14:paraId="1BA224BF" w14:textId="7A729E7D" w:rsidR="661B1E1C" w:rsidRDefault="661B1E1C" w:rsidP="661B1E1C">
            <w:pPr>
              <w:jc w:val="center"/>
              <w:rPr>
                <w:rFonts w:ascii="Arial" w:eastAsia="Arial" w:hAnsi="Arial" w:cs="Arial"/>
                <w:b/>
                <w:bCs/>
                <w:color w:val="FFFFFF" w:themeColor="background1"/>
                <w:u w:val="single"/>
              </w:rPr>
            </w:pPr>
            <w:r w:rsidRPr="661B1E1C">
              <w:rPr>
                <w:rFonts w:ascii="Arial" w:eastAsia="Arial" w:hAnsi="Arial" w:cs="Arial"/>
                <w:b/>
                <w:bCs/>
                <w:color w:val="FFFFFF" w:themeColor="background1"/>
                <w:u w:val="single"/>
              </w:rPr>
              <w:t>Measurable</w:t>
            </w:r>
          </w:p>
        </w:tc>
        <w:tc>
          <w:tcPr>
            <w:tcW w:w="1803" w:type="dxa"/>
            <w:shd w:val="clear" w:color="auto" w:fill="00B050"/>
          </w:tcPr>
          <w:p w14:paraId="7E103846" w14:textId="4A486C3F" w:rsidR="661B1E1C" w:rsidRDefault="661B1E1C" w:rsidP="661B1E1C">
            <w:pPr>
              <w:jc w:val="center"/>
              <w:rPr>
                <w:rFonts w:ascii="Arial" w:eastAsia="Arial" w:hAnsi="Arial" w:cs="Arial"/>
                <w:b/>
                <w:bCs/>
                <w:color w:val="FFFFFF" w:themeColor="background1"/>
                <w:sz w:val="32"/>
                <w:szCs w:val="32"/>
              </w:rPr>
            </w:pPr>
            <w:r w:rsidRPr="661B1E1C">
              <w:rPr>
                <w:rFonts w:ascii="Arial" w:eastAsia="Arial" w:hAnsi="Arial" w:cs="Arial"/>
                <w:b/>
                <w:bCs/>
                <w:color w:val="FFFFFF" w:themeColor="background1"/>
                <w:sz w:val="32"/>
                <w:szCs w:val="32"/>
              </w:rPr>
              <w:t>A</w:t>
            </w:r>
          </w:p>
          <w:p w14:paraId="3C3B9ED1" w14:textId="177204F9" w:rsidR="661B1E1C" w:rsidRDefault="661B1E1C" w:rsidP="661B1E1C">
            <w:pPr>
              <w:jc w:val="center"/>
              <w:rPr>
                <w:rFonts w:ascii="Arial" w:eastAsia="Arial" w:hAnsi="Arial" w:cs="Arial"/>
                <w:b/>
                <w:bCs/>
                <w:color w:val="FFFFFF" w:themeColor="background1"/>
                <w:u w:val="single"/>
              </w:rPr>
            </w:pPr>
            <w:r w:rsidRPr="661B1E1C">
              <w:rPr>
                <w:rFonts w:ascii="Arial" w:eastAsia="Arial" w:hAnsi="Arial" w:cs="Arial"/>
                <w:b/>
                <w:bCs/>
                <w:color w:val="FFFFFF" w:themeColor="background1"/>
                <w:u w:val="single"/>
              </w:rPr>
              <w:t>Achievable</w:t>
            </w:r>
          </w:p>
        </w:tc>
        <w:tc>
          <w:tcPr>
            <w:tcW w:w="1875" w:type="dxa"/>
            <w:shd w:val="clear" w:color="auto" w:fill="B6A3C4"/>
          </w:tcPr>
          <w:p w14:paraId="7004F78A" w14:textId="60391DDC" w:rsidR="661B1E1C" w:rsidRDefault="661B1E1C" w:rsidP="661B1E1C">
            <w:pPr>
              <w:jc w:val="center"/>
              <w:rPr>
                <w:rFonts w:ascii="Arial" w:eastAsia="Arial" w:hAnsi="Arial" w:cs="Arial"/>
                <w:b/>
                <w:bCs/>
                <w:color w:val="FFFFFF" w:themeColor="background1"/>
                <w:sz w:val="32"/>
                <w:szCs w:val="32"/>
              </w:rPr>
            </w:pPr>
            <w:r w:rsidRPr="661B1E1C">
              <w:rPr>
                <w:rFonts w:ascii="Arial" w:eastAsia="Arial" w:hAnsi="Arial" w:cs="Arial"/>
                <w:b/>
                <w:bCs/>
                <w:color w:val="FFFFFF" w:themeColor="background1"/>
                <w:sz w:val="32"/>
                <w:szCs w:val="32"/>
              </w:rPr>
              <w:t>R</w:t>
            </w:r>
          </w:p>
          <w:p w14:paraId="2BF88954" w14:textId="370E71E6" w:rsidR="661B1E1C" w:rsidRDefault="661B1E1C" w:rsidP="661B1E1C">
            <w:pPr>
              <w:jc w:val="center"/>
              <w:rPr>
                <w:rFonts w:ascii="Arial" w:eastAsia="Arial" w:hAnsi="Arial" w:cs="Arial"/>
                <w:b/>
                <w:bCs/>
                <w:color w:val="FFFFFF" w:themeColor="background1"/>
                <w:u w:val="single"/>
              </w:rPr>
            </w:pPr>
            <w:r w:rsidRPr="661B1E1C">
              <w:rPr>
                <w:rFonts w:ascii="Arial" w:eastAsia="Arial" w:hAnsi="Arial" w:cs="Arial"/>
                <w:b/>
                <w:bCs/>
                <w:color w:val="FFFFFF" w:themeColor="background1"/>
                <w:u w:val="single"/>
              </w:rPr>
              <w:t>Relevant</w:t>
            </w:r>
          </w:p>
        </w:tc>
        <w:tc>
          <w:tcPr>
            <w:tcW w:w="1731" w:type="dxa"/>
            <w:shd w:val="clear" w:color="auto" w:fill="F4B083" w:themeFill="accent2" w:themeFillTint="99"/>
          </w:tcPr>
          <w:p w14:paraId="29212940" w14:textId="51327C9C" w:rsidR="661B1E1C" w:rsidRDefault="661B1E1C" w:rsidP="661B1E1C">
            <w:pPr>
              <w:jc w:val="center"/>
              <w:rPr>
                <w:rFonts w:ascii="Arial" w:eastAsia="Arial" w:hAnsi="Arial" w:cs="Arial"/>
                <w:b/>
                <w:bCs/>
                <w:color w:val="FFFFFF" w:themeColor="background1"/>
              </w:rPr>
            </w:pPr>
            <w:r w:rsidRPr="661B1E1C">
              <w:rPr>
                <w:rFonts w:ascii="Arial" w:eastAsia="Arial" w:hAnsi="Arial" w:cs="Arial"/>
                <w:b/>
                <w:bCs/>
                <w:color w:val="FFFFFF" w:themeColor="background1"/>
                <w:sz w:val="32"/>
                <w:szCs w:val="32"/>
              </w:rPr>
              <w:t>T</w:t>
            </w:r>
          </w:p>
          <w:p w14:paraId="7194B72E" w14:textId="7480EF50" w:rsidR="661B1E1C" w:rsidRDefault="661B1E1C" w:rsidP="661B1E1C">
            <w:pPr>
              <w:jc w:val="center"/>
              <w:rPr>
                <w:rFonts w:ascii="Arial" w:eastAsia="Arial" w:hAnsi="Arial" w:cs="Arial"/>
                <w:b/>
                <w:bCs/>
                <w:color w:val="FFFFFF" w:themeColor="background1"/>
                <w:u w:val="single"/>
              </w:rPr>
            </w:pPr>
            <w:r w:rsidRPr="661B1E1C">
              <w:rPr>
                <w:rFonts w:ascii="Arial" w:eastAsia="Arial" w:hAnsi="Arial" w:cs="Arial"/>
                <w:b/>
                <w:bCs/>
                <w:color w:val="FFFFFF" w:themeColor="background1"/>
                <w:u w:val="single"/>
              </w:rPr>
              <w:t>Time-bound</w:t>
            </w:r>
          </w:p>
        </w:tc>
      </w:tr>
      <w:tr w:rsidR="661B1E1C" w14:paraId="39D8D678" w14:textId="77777777" w:rsidTr="231CCF16">
        <w:trPr>
          <w:trHeight w:val="2340"/>
        </w:trPr>
        <w:tc>
          <w:tcPr>
            <w:tcW w:w="1803" w:type="dxa"/>
            <w:shd w:val="clear" w:color="auto" w:fill="5B9BD5" w:themeFill="accent5"/>
          </w:tcPr>
          <w:p w14:paraId="56E5C3E2" w14:textId="1A89C70A" w:rsidR="661B1E1C" w:rsidRDefault="661B1E1C" w:rsidP="661B1E1C">
            <w:pPr>
              <w:jc w:val="center"/>
              <w:rPr>
                <w:rFonts w:ascii="Arial" w:eastAsia="Arial" w:hAnsi="Arial" w:cs="Arial"/>
                <w:b/>
                <w:bCs/>
                <w:color w:val="FFFFFF" w:themeColor="background1"/>
              </w:rPr>
            </w:pPr>
          </w:p>
          <w:p w14:paraId="645B7C19" w14:textId="49D80D9E" w:rsidR="661B1E1C" w:rsidRDefault="661B1E1C" w:rsidP="661B1E1C">
            <w:pPr>
              <w:jc w:val="center"/>
              <w:rPr>
                <w:rFonts w:ascii="Arial" w:eastAsia="Arial" w:hAnsi="Arial" w:cs="Arial"/>
                <w:b/>
                <w:bCs/>
                <w:color w:val="4472C4" w:themeColor="accent1"/>
                <w:u w:val="single"/>
              </w:rPr>
            </w:pPr>
            <w:r w:rsidRPr="661B1E1C">
              <w:rPr>
                <w:rFonts w:ascii="Arial" w:eastAsia="Arial" w:hAnsi="Arial" w:cs="Arial"/>
                <w:b/>
                <w:bCs/>
                <w:color w:val="FFFFFF" w:themeColor="background1"/>
              </w:rPr>
              <w:t>To complete education and get a job in the desired Social Work sector</w:t>
            </w:r>
          </w:p>
          <w:p w14:paraId="0B19C968" w14:textId="13299888" w:rsidR="661B1E1C" w:rsidRDefault="661B1E1C" w:rsidP="661B1E1C">
            <w:pPr>
              <w:jc w:val="center"/>
              <w:rPr>
                <w:rFonts w:ascii="Arial" w:eastAsia="Arial" w:hAnsi="Arial" w:cs="Arial"/>
                <w:b/>
                <w:bCs/>
                <w:color w:val="FFFFFF" w:themeColor="background1"/>
              </w:rPr>
            </w:pPr>
          </w:p>
        </w:tc>
        <w:tc>
          <w:tcPr>
            <w:tcW w:w="1803" w:type="dxa"/>
            <w:shd w:val="clear" w:color="auto" w:fill="00B0F0"/>
          </w:tcPr>
          <w:p w14:paraId="534C6F57" w14:textId="1B407613" w:rsidR="661B1E1C" w:rsidRDefault="661B1E1C" w:rsidP="661B1E1C">
            <w:pPr>
              <w:rPr>
                <w:rFonts w:ascii="Arial" w:eastAsia="Arial" w:hAnsi="Arial" w:cs="Arial"/>
                <w:b/>
                <w:bCs/>
                <w:color w:val="000000" w:themeColor="text1"/>
                <w:u w:val="single"/>
              </w:rPr>
            </w:pPr>
          </w:p>
          <w:p w14:paraId="385F8901" w14:textId="0C69E9A5" w:rsidR="661B1E1C" w:rsidRDefault="661B1E1C" w:rsidP="661B1E1C">
            <w:pPr>
              <w:jc w:val="center"/>
              <w:rPr>
                <w:rFonts w:ascii="Arial" w:eastAsia="Arial" w:hAnsi="Arial" w:cs="Arial"/>
                <w:b/>
                <w:bCs/>
                <w:color w:val="FFFFFF" w:themeColor="background1"/>
              </w:rPr>
            </w:pPr>
            <w:r w:rsidRPr="661B1E1C">
              <w:rPr>
                <w:rFonts w:ascii="Arial" w:eastAsia="Arial" w:hAnsi="Arial" w:cs="Arial"/>
                <w:b/>
                <w:bCs/>
                <w:color w:val="FFFFFF" w:themeColor="background1"/>
              </w:rPr>
              <w:t>In 3 full years will complete BSc Honours in Health and Social Care</w:t>
            </w:r>
          </w:p>
          <w:p w14:paraId="43C69E64" w14:textId="736B7F28" w:rsidR="661B1E1C" w:rsidRDefault="661B1E1C" w:rsidP="661B1E1C">
            <w:pPr>
              <w:jc w:val="center"/>
              <w:rPr>
                <w:rFonts w:ascii="Arial" w:eastAsia="Arial" w:hAnsi="Arial" w:cs="Arial"/>
                <w:b/>
                <w:bCs/>
                <w:color w:val="FFFFFF" w:themeColor="background1"/>
              </w:rPr>
            </w:pPr>
          </w:p>
          <w:p w14:paraId="4BCC7132" w14:textId="08FE1194" w:rsidR="661B1E1C" w:rsidRDefault="661B1E1C" w:rsidP="661B1E1C">
            <w:pPr>
              <w:jc w:val="center"/>
              <w:rPr>
                <w:rFonts w:ascii="Arial" w:eastAsia="Arial" w:hAnsi="Arial" w:cs="Arial"/>
                <w:b/>
                <w:bCs/>
                <w:color w:val="FFFFFF" w:themeColor="background1"/>
              </w:rPr>
            </w:pPr>
          </w:p>
        </w:tc>
        <w:tc>
          <w:tcPr>
            <w:tcW w:w="1803" w:type="dxa"/>
            <w:shd w:val="clear" w:color="auto" w:fill="00B050"/>
          </w:tcPr>
          <w:p w14:paraId="60100554" w14:textId="64D34DF9" w:rsidR="661B1E1C" w:rsidRDefault="661B1E1C" w:rsidP="661B1E1C">
            <w:pPr>
              <w:rPr>
                <w:rFonts w:ascii="Arial" w:eastAsia="Arial" w:hAnsi="Arial" w:cs="Arial"/>
                <w:b/>
                <w:bCs/>
                <w:color w:val="000000" w:themeColor="text1"/>
                <w:u w:val="single"/>
              </w:rPr>
            </w:pPr>
          </w:p>
          <w:p w14:paraId="78CFEBF8" w14:textId="7B4EB6B3" w:rsidR="661B1E1C" w:rsidRDefault="661B1E1C" w:rsidP="661B1E1C">
            <w:pPr>
              <w:jc w:val="center"/>
              <w:rPr>
                <w:rFonts w:ascii="Arial" w:eastAsia="Arial" w:hAnsi="Arial" w:cs="Arial"/>
                <w:b/>
                <w:bCs/>
                <w:color w:val="FFFFFF" w:themeColor="background1"/>
              </w:rPr>
            </w:pPr>
            <w:r w:rsidRPr="661B1E1C">
              <w:rPr>
                <w:rFonts w:ascii="Arial" w:eastAsia="Arial" w:hAnsi="Arial" w:cs="Arial"/>
                <w:b/>
                <w:bCs/>
                <w:color w:val="FFFFFF" w:themeColor="background1"/>
              </w:rPr>
              <w:t>Will achieve a BSc Honours and start working in the Social Work Sector</w:t>
            </w:r>
          </w:p>
        </w:tc>
        <w:tc>
          <w:tcPr>
            <w:tcW w:w="1875" w:type="dxa"/>
            <w:shd w:val="clear" w:color="auto" w:fill="B6A3C4"/>
          </w:tcPr>
          <w:p w14:paraId="405F2E05" w14:textId="05BB10C4" w:rsidR="661B1E1C" w:rsidRDefault="661B1E1C" w:rsidP="661B1E1C">
            <w:pPr>
              <w:rPr>
                <w:rFonts w:ascii="Arial" w:eastAsia="Arial" w:hAnsi="Arial" w:cs="Arial"/>
                <w:b/>
                <w:bCs/>
                <w:color w:val="000000" w:themeColor="text1"/>
                <w:u w:val="single"/>
              </w:rPr>
            </w:pPr>
          </w:p>
          <w:p w14:paraId="700E0152" w14:textId="51ACD6FD" w:rsidR="661B1E1C" w:rsidRDefault="661B1E1C" w:rsidP="661B1E1C">
            <w:pPr>
              <w:jc w:val="center"/>
              <w:rPr>
                <w:rFonts w:ascii="Arial" w:eastAsia="Arial" w:hAnsi="Arial" w:cs="Arial"/>
                <w:b/>
                <w:bCs/>
                <w:color w:val="000000" w:themeColor="text1"/>
              </w:rPr>
            </w:pPr>
            <w:r w:rsidRPr="661B1E1C">
              <w:rPr>
                <w:rFonts w:ascii="Arial" w:eastAsia="Arial" w:hAnsi="Arial" w:cs="Arial"/>
                <w:b/>
                <w:bCs/>
                <w:color w:val="FFFFFF" w:themeColor="background1"/>
              </w:rPr>
              <w:t>Working as a Support Worker will give me the confidence and the experience to become a Social Worker</w:t>
            </w:r>
          </w:p>
          <w:p w14:paraId="57378B2A" w14:textId="59D16BD9" w:rsidR="661B1E1C" w:rsidRDefault="661B1E1C" w:rsidP="661B1E1C">
            <w:pPr>
              <w:rPr>
                <w:rFonts w:ascii="Arial" w:eastAsia="Arial" w:hAnsi="Arial" w:cs="Arial"/>
                <w:b/>
                <w:bCs/>
                <w:color w:val="FFFFFF" w:themeColor="background1"/>
              </w:rPr>
            </w:pPr>
          </w:p>
        </w:tc>
        <w:tc>
          <w:tcPr>
            <w:tcW w:w="1731" w:type="dxa"/>
            <w:shd w:val="clear" w:color="auto" w:fill="F4B083" w:themeFill="accent2" w:themeFillTint="99"/>
          </w:tcPr>
          <w:p w14:paraId="02EED795" w14:textId="3657A179" w:rsidR="661B1E1C" w:rsidRDefault="661B1E1C" w:rsidP="661B1E1C">
            <w:pPr>
              <w:rPr>
                <w:rFonts w:ascii="Arial" w:eastAsia="Arial" w:hAnsi="Arial" w:cs="Arial"/>
                <w:color w:val="000000" w:themeColor="text1"/>
              </w:rPr>
            </w:pPr>
          </w:p>
          <w:p w14:paraId="5495165D" w14:textId="3EE04BE7" w:rsidR="661B1E1C" w:rsidRDefault="661B1E1C" w:rsidP="661B1E1C">
            <w:pPr>
              <w:jc w:val="center"/>
              <w:rPr>
                <w:rFonts w:ascii="Arial" w:eastAsia="Arial" w:hAnsi="Arial" w:cs="Arial"/>
                <w:b/>
                <w:bCs/>
                <w:color w:val="FFFFFF" w:themeColor="background1"/>
              </w:rPr>
            </w:pPr>
          </w:p>
          <w:p w14:paraId="17E4845B" w14:textId="7171A5C8" w:rsidR="661B1E1C" w:rsidRDefault="661B1E1C" w:rsidP="661B1E1C">
            <w:pPr>
              <w:jc w:val="center"/>
              <w:rPr>
                <w:rFonts w:ascii="Arial" w:eastAsia="Arial" w:hAnsi="Arial" w:cs="Arial"/>
                <w:b/>
                <w:bCs/>
                <w:color w:val="FFFFFF" w:themeColor="background1"/>
              </w:rPr>
            </w:pPr>
          </w:p>
          <w:p w14:paraId="24969F54" w14:textId="7B47A5A2" w:rsidR="661B1E1C" w:rsidRDefault="661B1E1C" w:rsidP="661B1E1C">
            <w:pPr>
              <w:jc w:val="center"/>
              <w:rPr>
                <w:rFonts w:ascii="Arial" w:eastAsia="Arial" w:hAnsi="Arial" w:cs="Arial"/>
                <w:b/>
                <w:bCs/>
                <w:color w:val="FFFFFF" w:themeColor="background1"/>
              </w:rPr>
            </w:pPr>
          </w:p>
          <w:p w14:paraId="7D2C8865" w14:textId="6F9CCA7F" w:rsidR="661B1E1C" w:rsidRDefault="661B1E1C" w:rsidP="661B1E1C">
            <w:pPr>
              <w:jc w:val="center"/>
              <w:rPr>
                <w:rFonts w:ascii="Arial" w:eastAsia="Arial" w:hAnsi="Arial" w:cs="Arial"/>
                <w:b/>
                <w:bCs/>
                <w:color w:val="FFFFFF" w:themeColor="background1"/>
              </w:rPr>
            </w:pPr>
            <w:r w:rsidRPr="661B1E1C">
              <w:rPr>
                <w:rFonts w:ascii="Arial" w:eastAsia="Arial" w:hAnsi="Arial" w:cs="Arial"/>
                <w:b/>
                <w:bCs/>
                <w:color w:val="FFFFFF" w:themeColor="background1"/>
              </w:rPr>
              <w:t>3 years</w:t>
            </w:r>
          </w:p>
        </w:tc>
      </w:tr>
      <w:tr w:rsidR="231CCF16" w14:paraId="74E4D571" w14:textId="77777777" w:rsidTr="231CCF16">
        <w:tc>
          <w:tcPr>
            <w:tcW w:w="1803" w:type="dxa"/>
            <w:shd w:val="clear" w:color="auto" w:fill="5B9BD5" w:themeFill="accent5"/>
          </w:tcPr>
          <w:p w14:paraId="33CE0A63" w14:textId="13DF38AA" w:rsidR="231CCF16" w:rsidRDefault="231CCF16" w:rsidP="231CCF16">
            <w:pPr>
              <w:jc w:val="center"/>
              <w:rPr>
                <w:rFonts w:ascii="Arial" w:eastAsia="Arial" w:hAnsi="Arial" w:cs="Arial"/>
                <w:b/>
                <w:bCs/>
                <w:color w:val="FFFFFF" w:themeColor="background1"/>
              </w:rPr>
            </w:pPr>
          </w:p>
        </w:tc>
        <w:tc>
          <w:tcPr>
            <w:tcW w:w="1803" w:type="dxa"/>
            <w:shd w:val="clear" w:color="auto" w:fill="00B0F0"/>
          </w:tcPr>
          <w:p w14:paraId="692491DD" w14:textId="6A0A0C38" w:rsidR="3F6E4BAB" w:rsidRDefault="3F6E4BAB" w:rsidP="231CCF16">
            <w:pPr>
              <w:jc w:val="center"/>
              <w:rPr>
                <w:rFonts w:ascii="Arial" w:eastAsia="Arial" w:hAnsi="Arial" w:cs="Arial"/>
                <w:b/>
                <w:bCs/>
                <w:color w:val="FFFFFF" w:themeColor="background1"/>
              </w:rPr>
            </w:pPr>
            <w:r w:rsidRPr="231CCF16">
              <w:rPr>
                <w:rFonts w:ascii="Arial" w:eastAsia="Arial" w:hAnsi="Arial" w:cs="Arial"/>
                <w:b/>
                <w:bCs/>
                <w:color w:val="FFFFFF" w:themeColor="background1"/>
              </w:rPr>
              <w:t>Complete 1 year Master’s in Social Work</w:t>
            </w:r>
          </w:p>
          <w:p w14:paraId="61C3AA2F" w14:textId="7AD05CB8" w:rsidR="231CCF16" w:rsidRDefault="231CCF16" w:rsidP="231CCF16">
            <w:pPr>
              <w:rPr>
                <w:rFonts w:ascii="Arial" w:eastAsia="Arial" w:hAnsi="Arial" w:cs="Arial"/>
                <w:b/>
                <w:bCs/>
                <w:color w:val="000000" w:themeColor="text1"/>
                <w:u w:val="single"/>
              </w:rPr>
            </w:pPr>
          </w:p>
        </w:tc>
        <w:tc>
          <w:tcPr>
            <w:tcW w:w="1803" w:type="dxa"/>
            <w:shd w:val="clear" w:color="auto" w:fill="00B050"/>
          </w:tcPr>
          <w:p w14:paraId="4BF58BAF" w14:textId="163A4C1E" w:rsidR="231CCF16" w:rsidRDefault="231CCF16" w:rsidP="231CCF16">
            <w:pPr>
              <w:jc w:val="center"/>
              <w:rPr>
                <w:rFonts w:ascii="Arial" w:eastAsia="Arial" w:hAnsi="Arial" w:cs="Arial"/>
                <w:b/>
                <w:bCs/>
                <w:color w:val="FFFFFF" w:themeColor="background1"/>
              </w:rPr>
            </w:pPr>
          </w:p>
          <w:p w14:paraId="3579DB92" w14:textId="3640E5F1" w:rsidR="3F6E4BAB" w:rsidRDefault="3F6E4BAB" w:rsidP="231CCF16">
            <w:pPr>
              <w:jc w:val="center"/>
              <w:rPr>
                <w:rFonts w:ascii="Arial" w:eastAsia="Arial" w:hAnsi="Arial" w:cs="Arial"/>
                <w:b/>
                <w:bCs/>
                <w:color w:val="FFFFFF" w:themeColor="background1"/>
              </w:rPr>
            </w:pPr>
            <w:r w:rsidRPr="231CCF16">
              <w:rPr>
                <w:rFonts w:ascii="Arial" w:eastAsia="Arial" w:hAnsi="Arial" w:cs="Arial"/>
                <w:b/>
                <w:bCs/>
                <w:color w:val="FFFFFF" w:themeColor="background1"/>
              </w:rPr>
              <w:t>Become a Registered Social Worker</w:t>
            </w:r>
          </w:p>
        </w:tc>
        <w:tc>
          <w:tcPr>
            <w:tcW w:w="1875" w:type="dxa"/>
            <w:shd w:val="clear" w:color="auto" w:fill="B6A3C4"/>
          </w:tcPr>
          <w:p w14:paraId="77844C29" w14:textId="523B6896" w:rsidR="231CCF16" w:rsidRDefault="231CCF16" w:rsidP="231CCF16">
            <w:pPr>
              <w:rPr>
                <w:rFonts w:ascii="Arial" w:eastAsia="Arial" w:hAnsi="Arial" w:cs="Arial"/>
                <w:b/>
                <w:bCs/>
                <w:color w:val="000000" w:themeColor="text1"/>
                <w:u w:val="single"/>
              </w:rPr>
            </w:pPr>
          </w:p>
        </w:tc>
        <w:tc>
          <w:tcPr>
            <w:tcW w:w="1731" w:type="dxa"/>
            <w:shd w:val="clear" w:color="auto" w:fill="F4B083" w:themeFill="accent2" w:themeFillTint="99"/>
          </w:tcPr>
          <w:p w14:paraId="2B30FF0A" w14:textId="69D60E65" w:rsidR="231CCF16" w:rsidRDefault="231CCF16" w:rsidP="231CCF16">
            <w:pPr>
              <w:jc w:val="center"/>
              <w:rPr>
                <w:rFonts w:ascii="Arial" w:eastAsia="Arial" w:hAnsi="Arial" w:cs="Arial"/>
                <w:b/>
                <w:bCs/>
                <w:color w:val="FFFFFF" w:themeColor="background1"/>
              </w:rPr>
            </w:pPr>
          </w:p>
          <w:p w14:paraId="222CDF60" w14:textId="7ABAA544" w:rsidR="231CCF16" w:rsidRDefault="231CCF16" w:rsidP="231CCF16">
            <w:pPr>
              <w:jc w:val="center"/>
              <w:rPr>
                <w:rFonts w:ascii="Arial" w:eastAsia="Arial" w:hAnsi="Arial" w:cs="Arial"/>
                <w:b/>
                <w:bCs/>
                <w:color w:val="FFFFFF" w:themeColor="background1"/>
              </w:rPr>
            </w:pPr>
          </w:p>
          <w:p w14:paraId="31ACCBF6" w14:textId="11A473DA" w:rsidR="3F6E4BAB" w:rsidRDefault="3F6E4BAB" w:rsidP="231CCF16">
            <w:pPr>
              <w:jc w:val="center"/>
              <w:rPr>
                <w:rFonts w:ascii="Arial" w:eastAsia="Arial" w:hAnsi="Arial" w:cs="Arial"/>
                <w:color w:val="000000" w:themeColor="text1"/>
              </w:rPr>
            </w:pPr>
            <w:r w:rsidRPr="231CCF16">
              <w:rPr>
                <w:rFonts w:ascii="Arial" w:eastAsia="Arial" w:hAnsi="Arial" w:cs="Arial"/>
                <w:b/>
                <w:bCs/>
                <w:color w:val="FFFFFF" w:themeColor="background1"/>
              </w:rPr>
              <w:t>3-5 Years</w:t>
            </w:r>
          </w:p>
        </w:tc>
      </w:tr>
    </w:tbl>
    <w:p w14:paraId="2DAB7BF9" w14:textId="65D5613A" w:rsidR="661B1E1C" w:rsidRDefault="661B1E1C" w:rsidP="661B1E1C">
      <w:pPr>
        <w:spacing w:line="360" w:lineRule="auto"/>
        <w:rPr>
          <w:rFonts w:ascii="Arial" w:eastAsia="Arial" w:hAnsi="Arial" w:cs="Arial"/>
        </w:rPr>
      </w:pPr>
    </w:p>
    <w:p w14:paraId="60EA6B7D" w14:textId="35EE5E51" w:rsidR="0D2782D2" w:rsidRDefault="0D2782D2" w:rsidP="5DE7F7D2">
      <w:pPr>
        <w:rPr>
          <w:rFonts w:ascii="Arial" w:eastAsia="Arial" w:hAnsi="Arial" w:cs="Arial"/>
          <w:b/>
          <w:bCs/>
          <w:color w:val="000000" w:themeColor="text1"/>
          <w:u w:val="single"/>
        </w:rPr>
      </w:pPr>
    </w:p>
    <w:p w14:paraId="289DFA14" w14:textId="35C518AB" w:rsidR="0D2782D2" w:rsidRDefault="0D2782D2" w:rsidP="5DE7F7D2">
      <w:pPr>
        <w:pStyle w:val="Heading2"/>
      </w:pPr>
    </w:p>
    <w:p w14:paraId="1CEA28EB" w14:textId="4BB9BF6C" w:rsidR="0D2782D2" w:rsidRDefault="0D2782D2" w:rsidP="5DE7F7D2">
      <w:pPr>
        <w:pStyle w:val="Heading2"/>
      </w:pPr>
    </w:p>
    <w:p w14:paraId="508A7937" w14:textId="79D4B022" w:rsidR="0D2782D2" w:rsidRDefault="0D2782D2" w:rsidP="5DE7F7D2">
      <w:pPr>
        <w:pStyle w:val="Heading2"/>
      </w:pPr>
    </w:p>
    <w:p w14:paraId="3FF8E56F" w14:textId="0BA15665" w:rsidR="0D2782D2" w:rsidRDefault="0D2782D2" w:rsidP="5DE7F7D2">
      <w:pPr>
        <w:pStyle w:val="Heading2"/>
      </w:pPr>
    </w:p>
    <w:p w14:paraId="28D0433C" w14:textId="29F52891" w:rsidR="0D2782D2" w:rsidRDefault="0D2782D2" w:rsidP="5DE7F7D2">
      <w:pPr>
        <w:pStyle w:val="Heading2"/>
      </w:pPr>
    </w:p>
    <w:p w14:paraId="57F53B5D" w14:textId="409E599A" w:rsidR="0D2782D2" w:rsidRDefault="0D2782D2" w:rsidP="5DE7F7D2">
      <w:pPr>
        <w:pStyle w:val="Heading2"/>
        <w:rPr>
          <w:rFonts w:ascii="Arial" w:eastAsia="Arial" w:hAnsi="Arial" w:cs="Arial"/>
          <w:b/>
          <w:bCs/>
          <w:color w:val="000000" w:themeColor="text1"/>
          <w:sz w:val="28"/>
          <w:szCs w:val="28"/>
          <w:u w:val="single"/>
        </w:rPr>
      </w:pPr>
      <w:bookmarkStart w:id="15" w:name="_Toc1476040598"/>
      <w:r>
        <w:t xml:space="preserve">SWOT </w:t>
      </w:r>
      <w:r w:rsidRPr="2398B5FE">
        <w:rPr>
          <w:rFonts w:ascii="Arial" w:eastAsia="Arial" w:hAnsi="Arial" w:cs="Arial"/>
          <w:b/>
          <w:bCs/>
          <w:color w:val="000000" w:themeColor="text1"/>
          <w:u w:val="single"/>
        </w:rPr>
        <w:t>Analysis</w:t>
      </w:r>
      <w:r w:rsidR="79A3E6A8" w:rsidRPr="661B1E1C">
        <w:rPr>
          <w:rFonts w:ascii="Arial" w:eastAsia="Arial" w:hAnsi="Arial" w:cs="Arial"/>
          <w:b/>
          <w:bCs/>
          <w:color w:val="000000" w:themeColor="text1"/>
          <w:u w:val="single"/>
        </w:rPr>
        <w:t>- Table 1.</w:t>
      </w:r>
      <w:r w:rsidR="4E53206E" w:rsidRPr="661B1E1C">
        <w:rPr>
          <w:rFonts w:ascii="Arial" w:eastAsia="Arial" w:hAnsi="Arial" w:cs="Arial"/>
          <w:b/>
          <w:bCs/>
          <w:color w:val="000000" w:themeColor="text1"/>
          <w:u w:val="single"/>
        </w:rPr>
        <w:t>5</w:t>
      </w:r>
      <w:bookmarkEnd w:id="15"/>
    </w:p>
    <w:tbl>
      <w:tblPr>
        <w:tblStyle w:val="TableGrid"/>
        <w:tblW w:w="9131" w:type="dxa"/>
        <w:tblLayout w:type="fixed"/>
        <w:tblLook w:val="06A0" w:firstRow="1" w:lastRow="0" w:firstColumn="1" w:lastColumn="0" w:noHBand="1" w:noVBand="1"/>
      </w:tblPr>
      <w:tblGrid>
        <w:gridCol w:w="4571"/>
        <w:gridCol w:w="4560"/>
      </w:tblGrid>
      <w:tr w:rsidR="2398B5FE" w14:paraId="06F7EE82" w14:textId="77777777" w:rsidTr="661B1E1C">
        <w:trPr>
          <w:trHeight w:val="1530"/>
        </w:trPr>
        <w:tc>
          <w:tcPr>
            <w:tcW w:w="4571" w:type="dxa"/>
            <w:tcBorders>
              <w:top w:val="single" w:sz="6" w:space="0" w:color="FFFFFF" w:themeColor="background1"/>
              <w:left w:val="single" w:sz="6" w:space="0" w:color="FFFFFF" w:themeColor="background1"/>
              <w:bottom w:val="single" w:sz="18" w:space="0" w:color="A8D08D" w:themeColor="accent6" w:themeTint="99"/>
              <w:right w:val="single" w:sz="6" w:space="0" w:color="FFFFFF" w:themeColor="background1"/>
            </w:tcBorders>
            <w:shd w:val="clear" w:color="auto" w:fill="E2EFD9" w:themeFill="accent6" w:themeFillTint="33"/>
          </w:tcPr>
          <w:p w14:paraId="14D6C0BE" w14:textId="34402865" w:rsidR="2398B5FE" w:rsidRDefault="2398B5FE" w:rsidP="2398B5FE">
            <w:pPr>
              <w:spacing w:line="240" w:lineRule="exact"/>
              <w:jc w:val="center"/>
              <w:rPr>
                <w:rFonts w:ascii="Arial" w:eastAsia="Arial" w:hAnsi="Arial" w:cs="Arial"/>
                <w:color w:val="00B050"/>
                <w:sz w:val="44"/>
                <w:szCs w:val="44"/>
              </w:rPr>
            </w:pPr>
            <w:r w:rsidRPr="2398B5FE">
              <w:rPr>
                <w:rFonts w:ascii="Arial" w:eastAsia="Arial" w:hAnsi="Arial" w:cs="Arial"/>
                <w:b/>
                <w:bCs/>
                <w:color w:val="00B050"/>
                <w:sz w:val="56"/>
                <w:szCs w:val="56"/>
                <w:vertAlign w:val="superscript"/>
              </w:rPr>
              <w:t>S</w:t>
            </w:r>
          </w:p>
          <w:p w14:paraId="21DEDE5D" w14:textId="281129B2" w:rsidR="2398B5FE" w:rsidRDefault="2398B5FE" w:rsidP="2398B5FE">
            <w:pPr>
              <w:spacing w:line="240" w:lineRule="exact"/>
              <w:jc w:val="center"/>
              <w:rPr>
                <w:rFonts w:ascii="Arial" w:eastAsia="Arial" w:hAnsi="Arial" w:cs="Arial"/>
                <w:color w:val="00B050"/>
                <w:sz w:val="48"/>
                <w:szCs w:val="48"/>
              </w:rPr>
            </w:pPr>
            <w:r w:rsidRPr="2398B5FE">
              <w:rPr>
                <w:rFonts w:ascii="Arial" w:eastAsia="Arial" w:hAnsi="Arial" w:cs="Arial"/>
                <w:b/>
                <w:bCs/>
                <w:color w:val="00B050"/>
                <w:sz w:val="48"/>
                <w:szCs w:val="48"/>
              </w:rPr>
              <w:t>Strengths</w:t>
            </w:r>
          </w:p>
        </w:tc>
        <w:tc>
          <w:tcPr>
            <w:tcW w:w="4560" w:type="dxa"/>
            <w:tcBorders>
              <w:top w:val="single" w:sz="6" w:space="0" w:color="FFFFFF" w:themeColor="background1"/>
              <w:left w:val="single" w:sz="6" w:space="0" w:color="FFFFFF" w:themeColor="background1"/>
              <w:bottom w:val="single" w:sz="18" w:space="0" w:color="A8D08D" w:themeColor="accent6" w:themeTint="99"/>
              <w:right w:val="single" w:sz="6" w:space="0" w:color="FFFFFF" w:themeColor="background1"/>
            </w:tcBorders>
            <w:shd w:val="clear" w:color="auto" w:fill="E2EFD9" w:themeFill="accent6" w:themeFillTint="33"/>
          </w:tcPr>
          <w:p w14:paraId="7EC7EB7F" w14:textId="4D86DEC2" w:rsidR="2398B5FE" w:rsidRDefault="2398B5FE" w:rsidP="2398B5FE">
            <w:pPr>
              <w:spacing w:line="240" w:lineRule="exact"/>
              <w:jc w:val="center"/>
              <w:rPr>
                <w:rFonts w:ascii="Arial" w:eastAsia="Arial" w:hAnsi="Arial" w:cs="Arial"/>
                <w:color w:val="92D050"/>
                <w:sz w:val="44"/>
                <w:szCs w:val="44"/>
              </w:rPr>
            </w:pPr>
            <w:r w:rsidRPr="2398B5FE">
              <w:rPr>
                <w:rFonts w:ascii="Arial" w:eastAsia="Arial" w:hAnsi="Arial" w:cs="Arial"/>
                <w:b/>
                <w:bCs/>
                <w:color w:val="92D050"/>
                <w:sz w:val="56"/>
                <w:szCs w:val="56"/>
                <w:vertAlign w:val="superscript"/>
              </w:rPr>
              <w:t>W</w:t>
            </w:r>
          </w:p>
          <w:p w14:paraId="03FF7339" w14:textId="28FF93AB" w:rsidR="2398B5FE" w:rsidRDefault="2398B5FE" w:rsidP="2398B5FE">
            <w:pPr>
              <w:spacing w:line="240" w:lineRule="exact"/>
              <w:jc w:val="center"/>
              <w:rPr>
                <w:rFonts w:ascii="Arial" w:eastAsia="Arial" w:hAnsi="Arial" w:cs="Arial"/>
                <w:color w:val="92D050"/>
                <w:sz w:val="48"/>
                <w:szCs w:val="48"/>
              </w:rPr>
            </w:pPr>
            <w:r w:rsidRPr="2398B5FE">
              <w:rPr>
                <w:rFonts w:ascii="Arial" w:eastAsia="Arial" w:hAnsi="Arial" w:cs="Arial"/>
                <w:b/>
                <w:bCs/>
                <w:color w:val="92D050"/>
                <w:sz w:val="48"/>
                <w:szCs w:val="48"/>
              </w:rPr>
              <w:t>Weaknesses</w:t>
            </w:r>
          </w:p>
        </w:tc>
      </w:tr>
      <w:tr w:rsidR="2398B5FE" w14:paraId="7DD6DFE4" w14:textId="77777777" w:rsidTr="661B1E1C">
        <w:trPr>
          <w:trHeight w:val="3735"/>
        </w:trPr>
        <w:tc>
          <w:tcPr>
            <w:tcW w:w="4571" w:type="dxa"/>
            <w:tcBorders>
              <w:top w:val="single" w:sz="18" w:space="0" w:color="A8D08D" w:themeColor="accent6" w:themeTint="99"/>
              <w:left w:val="single" w:sz="6" w:space="0" w:color="A8D08D" w:themeColor="accent6" w:themeTint="99"/>
              <w:bottom w:val="single" w:sz="6" w:space="0" w:color="A8D08D" w:themeColor="accent6" w:themeTint="99"/>
              <w:right w:val="single" w:sz="6" w:space="0" w:color="A8D08D" w:themeColor="accent6" w:themeTint="99"/>
            </w:tcBorders>
            <w:shd w:val="clear" w:color="auto" w:fill="C5E0B3" w:themeFill="accent6" w:themeFillTint="66"/>
          </w:tcPr>
          <w:p w14:paraId="1E07C190" w14:textId="724355A8" w:rsidR="2398B5FE" w:rsidRDefault="2398B5FE" w:rsidP="661B1E1C">
            <w:pPr>
              <w:pStyle w:val="ListParagraph"/>
              <w:numPr>
                <w:ilvl w:val="0"/>
                <w:numId w:val="15"/>
              </w:numPr>
              <w:spacing w:after="160" w:line="240" w:lineRule="exact"/>
              <w:rPr>
                <w:rFonts w:ascii="Arial" w:eastAsia="Arial" w:hAnsi="Arial" w:cs="Arial"/>
                <w:color w:val="000000" w:themeColor="text1"/>
              </w:rPr>
            </w:pPr>
            <w:r w:rsidRPr="2398B5FE">
              <w:rPr>
                <w:rFonts w:ascii="Arial" w:eastAsia="Arial" w:hAnsi="Arial" w:cs="Arial"/>
                <w:color w:val="00B050"/>
              </w:rPr>
              <w:t>Substantial experience working with children who have challenging behaviour</w:t>
            </w:r>
          </w:p>
          <w:p w14:paraId="6E7E2E88" w14:textId="50A1495B" w:rsidR="2398B5FE" w:rsidRDefault="2398B5FE" w:rsidP="661B1E1C">
            <w:pPr>
              <w:pStyle w:val="ListParagraph"/>
              <w:numPr>
                <w:ilvl w:val="0"/>
                <w:numId w:val="15"/>
              </w:numPr>
              <w:spacing w:after="160" w:line="240" w:lineRule="exact"/>
              <w:rPr>
                <w:rFonts w:ascii="Arial" w:eastAsia="Arial" w:hAnsi="Arial" w:cs="Arial"/>
                <w:color w:val="000000" w:themeColor="text1"/>
              </w:rPr>
            </w:pPr>
            <w:r w:rsidRPr="2398B5FE">
              <w:rPr>
                <w:rFonts w:ascii="Arial" w:eastAsia="Arial" w:hAnsi="Arial" w:cs="Arial"/>
                <w:color w:val="00B050"/>
              </w:rPr>
              <w:t>Patient</w:t>
            </w:r>
          </w:p>
          <w:p w14:paraId="2EBE002B" w14:textId="50B6ABE5" w:rsidR="2398B5FE" w:rsidRDefault="2398B5FE" w:rsidP="661B1E1C">
            <w:pPr>
              <w:pStyle w:val="ListParagraph"/>
              <w:numPr>
                <w:ilvl w:val="0"/>
                <w:numId w:val="15"/>
              </w:numPr>
              <w:spacing w:after="160" w:line="240" w:lineRule="exact"/>
              <w:rPr>
                <w:rFonts w:ascii="Arial" w:eastAsia="Arial" w:hAnsi="Arial" w:cs="Arial"/>
                <w:color w:val="00B050"/>
              </w:rPr>
            </w:pPr>
            <w:r w:rsidRPr="2398B5FE">
              <w:rPr>
                <w:rFonts w:ascii="Arial" w:eastAsia="Arial" w:hAnsi="Arial" w:cs="Arial"/>
                <w:color w:val="00B050"/>
              </w:rPr>
              <w:t xml:space="preserve">Have empathy </w:t>
            </w:r>
            <w:r w:rsidR="118AAE8B" w:rsidRPr="661B1E1C">
              <w:rPr>
                <w:rFonts w:ascii="Arial" w:eastAsia="Arial" w:hAnsi="Arial" w:cs="Arial"/>
                <w:color w:val="00B050"/>
              </w:rPr>
              <w:t>and compassion</w:t>
            </w:r>
            <w:r w:rsidRPr="661B1E1C">
              <w:rPr>
                <w:rFonts w:ascii="Arial" w:eastAsia="Arial" w:hAnsi="Arial" w:cs="Arial"/>
                <w:color w:val="00B050"/>
              </w:rPr>
              <w:t xml:space="preserve"> </w:t>
            </w:r>
            <w:r w:rsidRPr="2398B5FE">
              <w:rPr>
                <w:rFonts w:ascii="Arial" w:eastAsia="Arial" w:hAnsi="Arial" w:cs="Arial"/>
                <w:color w:val="00B050"/>
              </w:rPr>
              <w:t>towards others</w:t>
            </w:r>
          </w:p>
          <w:p w14:paraId="7A09A58D" w14:textId="2E4068EB" w:rsidR="39C04D7B" w:rsidRDefault="39C04D7B" w:rsidP="661B1E1C">
            <w:pPr>
              <w:pStyle w:val="ListParagraph"/>
              <w:numPr>
                <w:ilvl w:val="0"/>
                <w:numId w:val="15"/>
              </w:numPr>
              <w:spacing w:after="160" w:line="240" w:lineRule="exact"/>
              <w:rPr>
                <w:rFonts w:ascii="Arial" w:eastAsia="Arial" w:hAnsi="Arial" w:cs="Arial"/>
                <w:color w:val="00B050"/>
              </w:rPr>
            </w:pPr>
            <w:r w:rsidRPr="2398B5FE">
              <w:rPr>
                <w:rFonts w:ascii="Arial" w:eastAsia="Arial" w:hAnsi="Arial" w:cs="Arial"/>
                <w:color w:val="00B050"/>
              </w:rPr>
              <w:t xml:space="preserve">Leadership </w:t>
            </w:r>
            <w:r w:rsidR="025F9002" w:rsidRPr="2398B5FE">
              <w:rPr>
                <w:rFonts w:ascii="Arial" w:eastAsia="Arial" w:hAnsi="Arial" w:cs="Arial"/>
                <w:color w:val="00B050"/>
              </w:rPr>
              <w:t>qualities</w:t>
            </w:r>
            <w:r w:rsidRPr="2398B5FE">
              <w:rPr>
                <w:rFonts w:ascii="Arial" w:eastAsia="Arial" w:hAnsi="Arial" w:cs="Arial"/>
                <w:color w:val="00B050"/>
              </w:rPr>
              <w:t xml:space="preserve"> a</w:t>
            </w:r>
            <w:r w:rsidR="17959AFC" w:rsidRPr="2398B5FE">
              <w:rPr>
                <w:rFonts w:ascii="Arial" w:eastAsia="Arial" w:hAnsi="Arial" w:cs="Arial"/>
                <w:color w:val="00B050"/>
              </w:rPr>
              <w:t>s able to work well in a team</w:t>
            </w:r>
          </w:p>
          <w:p w14:paraId="751314DD" w14:textId="2B48B851" w:rsidR="39C04D7B" w:rsidRDefault="4671DCA3" w:rsidP="661B1E1C">
            <w:pPr>
              <w:pStyle w:val="ListParagraph"/>
              <w:numPr>
                <w:ilvl w:val="0"/>
                <w:numId w:val="15"/>
              </w:numPr>
              <w:spacing w:after="160" w:line="240" w:lineRule="exact"/>
              <w:rPr>
                <w:rFonts w:ascii="Arial" w:eastAsia="Arial" w:hAnsi="Arial" w:cs="Arial"/>
                <w:color w:val="00B050"/>
              </w:rPr>
            </w:pPr>
            <w:r w:rsidRPr="661B1E1C">
              <w:rPr>
                <w:rFonts w:ascii="Arial" w:eastAsia="Arial" w:hAnsi="Arial" w:cs="Arial"/>
                <w:color w:val="00B050"/>
              </w:rPr>
              <w:t>Non-Judgmental</w:t>
            </w:r>
          </w:p>
          <w:p w14:paraId="0B6B99E2" w14:textId="425206E4" w:rsidR="39C04D7B" w:rsidRDefault="438CA0DF" w:rsidP="661B1E1C">
            <w:pPr>
              <w:pStyle w:val="ListParagraph"/>
              <w:numPr>
                <w:ilvl w:val="0"/>
                <w:numId w:val="15"/>
              </w:numPr>
              <w:spacing w:after="160" w:line="240" w:lineRule="exact"/>
              <w:rPr>
                <w:rFonts w:ascii="Arial" w:eastAsia="Arial" w:hAnsi="Arial" w:cs="Arial"/>
                <w:color w:val="00B050"/>
              </w:rPr>
            </w:pPr>
            <w:r w:rsidRPr="661B1E1C">
              <w:rPr>
                <w:rFonts w:ascii="Arial" w:eastAsia="Arial" w:hAnsi="Arial" w:cs="Arial"/>
                <w:color w:val="00B050"/>
              </w:rPr>
              <w:t xml:space="preserve">Easily </w:t>
            </w:r>
            <w:r w:rsidR="4671DCA3" w:rsidRPr="661B1E1C">
              <w:rPr>
                <w:rFonts w:ascii="Arial" w:eastAsia="Arial" w:hAnsi="Arial" w:cs="Arial"/>
                <w:color w:val="00B050"/>
              </w:rPr>
              <w:t>Adaptable</w:t>
            </w:r>
          </w:p>
          <w:p w14:paraId="3E96BC33" w14:textId="1004C2C8" w:rsidR="39C04D7B" w:rsidRDefault="4671DCA3" w:rsidP="661B1E1C">
            <w:pPr>
              <w:pStyle w:val="ListParagraph"/>
              <w:numPr>
                <w:ilvl w:val="0"/>
                <w:numId w:val="15"/>
              </w:numPr>
              <w:spacing w:after="160" w:line="240" w:lineRule="exact"/>
              <w:rPr>
                <w:rFonts w:ascii="Arial" w:eastAsia="Arial" w:hAnsi="Arial" w:cs="Arial"/>
                <w:color w:val="00B050"/>
              </w:rPr>
            </w:pPr>
            <w:r w:rsidRPr="661B1E1C">
              <w:rPr>
                <w:rFonts w:ascii="Arial" w:eastAsia="Arial" w:hAnsi="Arial" w:cs="Arial"/>
                <w:color w:val="00B050"/>
              </w:rPr>
              <w:t>Excellent Listener</w:t>
            </w:r>
          </w:p>
          <w:p w14:paraId="6017F592" w14:textId="5D715446" w:rsidR="39C04D7B" w:rsidRDefault="538C5303" w:rsidP="661B1E1C">
            <w:pPr>
              <w:pStyle w:val="ListParagraph"/>
              <w:numPr>
                <w:ilvl w:val="0"/>
                <w:numId w:val="15"/>
              </w:numPr>
              <w:spacing w:after="160" w:line="240" w:lineRule="exact"/>
              <w:rPr>
                <w:rFonts w:ascii="Arial" w:eastAsia="Arial" w:hAnsi="Arial" w:cs="Arial"/>
                <w:color w:val="00B050"/>
              </w:rPr>
            </w:pPr>
            <w:r w:rsidRPr="661B1E1C">
              <w:rPr>
                <w:rFonts w:ascii="Arial" w:eastAsia="Arial" w:hAnsi="Arial" w:cs="Arial"/>
                <w:color w:val="00B050"/>
              </w:rPr>
              <w:t>Ability to reflect and make good professional decisions</w:t>
            </w:r>
          </w:p>
        </w:tc>
        <w:tc>
          <w:tcPr>
            <w:tcW w:w="4560" w:type="dxa"/>
            <w:tcBorders>
              <w:top w:val="single" w:sz="18" w:space="0" w:color="A8D08D" w:themeColor="accent6" w:themeTint="99"/>
              <w:left w:val="single" w:sz="6" w:space="0" w:color="A8D08D" w:themeColor="accent6" w:themeTint="99"/>
              <w:bottom w:val="single" w:sz="6" w:space="0" w:color="A8D08D" w:themeColor="accent6" w:themeTint="99"/>
              <w:right w:val="single" w:sz="6" w:space="0" w:color="A8D08D" w:themeColor="accent6" w:themeTint="99"/>
            </w:tcBorders>
            <w:shd w:val="clear" w:color="auto" w:fill="C5E0B3" w:themeFill="accent6" w:themeFillTint="66"/>
          </w:tcPr>
          <w:p w14:paraId="1596E68E" w14:textId="22DE17E7" w:rsidR="2398B5FE" w:rsidRDefault="4E93443E" w:rsidP="2398B5FE">
            <w:pPr>
              <w:pStyle w:val="ListParagraph"/>
              <w:numPr>
                <w:ilvl w:val="0"/>
                <w:numId w:val="10"/>
              </w:numPr>
              <w:spacing w:after="160" w:line="240" w:lineRule="exact"/>
              <w:rPr>
                <w:rFonts w:ascii="Arial" w:eastAsia="Arial" w:hAnsi="Arial" w:cs="Arial"/>
                <w:color w:val="000000" w:themeColor="text1"/>
              </w:rPr>
            </w:pPr>
            <w:r w:rsidRPr="661B1E1C">
              <w:rPr>
                <w:rFonts w:ascii="Arial" w:eastAsia="Arial" w:hAnsi="Arial" w:cs="Arial"/>
                <w:color w:val="70AD47" w:themeColor="accent6"/>
              </w:rPr>
              <w:t>Take on too much as set too many high expectations</w:t>
            </w:r>
          </w:p>
          <w:p w14:paraId="0D04C50E" w14:textId="442AE853" w:rsidR="2398B5FE" w:rsidRDefault="38DA3F56" w:rsidP="2398B5FE">
            <w:pPr>
              <w:pStyle w:val="ListParagraph"/>
              <w:numPr>
                <w:ilvl w:val="0"/>
                <w:numId w:val="10"/>
              </w:numPr>
              <w:spacing w:after="160" w:line="240" w:lineRule="exact"/>
              <w:rPr>
                <w:rFonts w:ascii="Arial" w:eastAsia="Arial" w:hAnsi="Arial" w:cs="Arial"/>
                <w:color w:val="000000" w:themeColor="text1"/>
              </w:rPr>
            </w:pPr>
            <w:r w:rsidRPr="661B1E1C">
              <w:rPr>
                <w:rFonts w:ascii="Arial" w:eastAsia="Arial" w:hAnsi="Arial" w:cs="Arial"/>
                <w:color w:val="70AD47" w:themeColor="accent6"/>
              </w:rPr>
              <w:t>Feel overwhelmed when not able fulfil tasks due to poor delegation within team</w:t>
            </w:r>
          </w:p>
          <w:p w14:paraId="0B113888" w14:textId="6A62AF95" w:rsidR="2398B5FE" w:rsidRDefault="3366A3BE" w:rsidP="2398B5FE">
            <w:pPr>
              <w:pStyle w:val="ListParagraph"/>
              <w:numPr>
                <w:ilvl w:val="0"/>
                <w:numId w:val="10"/>
              </w:numPr>
              <w:spacing w:after="160" w:line="240" w:lineRule="exact"/>
              <w:rPr>
                <w:rFonts w:ascii="Arial" w:eastAsia="Arial" w:hAnsi="Arial" w:cs="Arial"/>
                <w:color w:val="70AD47" w:themeColor="accent6"/>
              </w:rPr>
            </w:pPr>
            <w:r w:rsidRPr="661B1E1C">
              <w:rPr>
                <w:rFonts w:ascii="Arial" w:eastAsia="Arial" w:hAnsi="Arial" w:cs="Arial"/>
                <w:color w:val="70AD47" w:themeColor="accent6"/>
              </w:rPr>
              <w:t xml:space="preserve">Become </w:t>
            </w:r>
            <w:r w:rsidR="2398B5FE" w:rsidRPr="661B1E1C">
              <w:rPr>
                <w:rFonts w:ascii="Arial" w:eastAsia="Arial" w:hAnsi="Arial" w:cs="Arial"/>
                <w:color w:val="70AD47" w:themeColor="accent6"/>
              </w:rPr>
              <w:t>emotionally attached</w:t>
            </w:r>
          </w:p>
          <w:p w14:paraId="2E828120" w14:textId="08FF6D38" w:rsidR="2398B5FE" w:rsidRDefault="2398B5FE" w:rsidP="2398B5FE">
            <w:pPr>
              <w:pStyle w:val="ListParagraph"/>
              <w:numPr>
                <w:ilvl w:val="0"/>
                <w:numId w:val="10"/>
              </w:numPr>
              <w:spacing w:after="160" w:line="240" w:lineRule="exact"/>
              <w:rPr>
                <w:rFonts w:ascii="Arial" w:eastAsia="Arial" w:hAnsi="Arial" w:cs="Arial"/>
                <w:color w:val="000000" w:themeColor="text1"/>
              </w:rPr>
            </w:pPr>
            <w:r w:rsidRPr="2398B5FE">
              <w:rPr>
                <w:rFonts w:ascii="Arial" w:eastAsia="Arial" w:hAnsi="Arial" w:cs="Arial"/>
                <w:color w:val="70AD47" w:themeColor="accent6"/>
              </w:rPr>
              <w:t>Experience feelings of anxiety under pressure</w:t>
            </w:r>
          </w:p>
          <w:p w14:paraId="36234919" w14:textId="07DDB46A" w:rsidR="2398B5FE" w:rsidRDefault="5D22C40C" w:rsidP="2398B5FE">
            <w:pPr>
              <w:pStyle w:val="ListParagraph"/>
              <w:numPr>
                <w:ilvl w:val="0"/>
                <w:numId w:val="10"/>
              </w:numPr>
              <w:spacing w:after="160" w:line="240" w:lineRule="exact"/>
              <w:rPr>
                <w:rFonts w:ascii="Arial" w:eastAsia="Arial" w:hAnsi="Arial" w:cs="Arial"/>
                <w:color w:val="000000" w:themeColor="text1"/>
              </w:rPr>
            </w:pPr>
            <w:r w:rsidRPr="661B1E1C">
              <w:rPr>
                <w:rFonts w:ascii="Arial" w:eastAsia="Arial" w:hAnsi="Arial" w:cs="Arial"/>
                <w:color w:val="70AD47" w:themeColor="accent6"/>
              </w:rPr>
              <w:t>No w</w:t>
            </w:r>
            <w:r w:rsidR="2398B5FE" w:rsidRPr="661B1E1C">
              <w:rPr>
                <w:rFonts w:ascii="Arial" w:eastAsia="Arial" w:hAnsi="Arial" w:cs="Arial"/>
                <w:color w:val="70AD47" w:themeColor="accent6"/>
              </w:rPr>
              <w:t>ork</w:t>
            </w:r>
            <w:r w:rsidR="2398B5FE" w:rsidRPr="2398B5FE">
              <w:rPr>
                <w:rFonts w:ascii="Arial" w:eastAsia="Arial" w:hAnsi="Arial" w:cs="Arial"/>
                <w:color w:val="70AD47" w:themeColor="accent6"/>
              </w:rPr>
              <w:t xml:space="preserve"> experience as a Social Worker</w:t>
            </w:r>
          </w:p>
          <w:p w14:paraId="0F4F714D" w14:textId="6B13DAD6" w:rsidR="6F4866AB" w:rsidRDefault="6F4866AB" w:rsidP="2398B5FE">
            <w:pPr>
              <w:pStyle w:val="ListParagraph"/>
              <w:numPr>
                <w:ilvl w:val="0"/>
                <w:numId w:val="10"/>
              </w:numPr>
              <w:spacing w:after="160" w:line="240" w:lineRule="exact"/>
              <w:rPr>
                <w:rFonts w:ascii="Arial" w:eastAsia="Arial" w:hAnsi="Arial" w:cs="Arial"/>
                <w:color w:val="70AD47" w:themeColor="accent6"/>
              </w:rPr>
            </w:pPr>
            <w:r w:rsidRPr="2398B5FE">
              <w:rPr>
                <w:rFonts w:ascii="Arial" w:eastAsia="Arial" w:hAnsi="Arial" w:cs="Arial"/>
                <w:color w:val="70AD47" w:themeColor="accent6"/>
              </w:rPr>
              <w:t>Sensitive</w:t>
            </w:r>
          </w:p>
          <w:p w14:paraId="1595D31F" w14:textId="11A98715" w:rsidR="1C2F357C" w:rsidRDefault="1C2F357C" w:rsidP="661B1E1C">
            <w:pPr>
              <w:pStyle w:val="ListParagraph"/>
              <w:numPr>
                <w:ilvl w:val="0"/>
                <w:numId w:val="10"/>
              </w:numPr>
              <w:spacing w:after="160" w:line="240" w:lineRule="exact"/>
              <w:rPr>
                <w:rFonts w:ascii="Arial" w:eastAsia="Arial" w:hAnsi="Arial" w:cs="Arial"/>
                <w:color w:val="538135" w:themeColor="accent6" w:themeShade="BF"/>
              </w:rPr>
            </w:pPr>
            <w:r w:rsidRPr="661B1E1C">
              <w:rPr>
                <w:rFonts w:ascii="Arial" w:eastAsia="Arial" w:hAnsi="Arial" w:cs="Arial"/>
                <w:color w:val="70AD47" w:themeColor="accent6"/>
              </w:rPr>
              <w:t>Limitation of work commitments due to family commitments</w:t>
            </w:r>
          </w:p>
          <w:p w14:paraId="121DA4E6" w14:textId="6EB71664" w:rsidR="661B1E1C" w:rsidRDefault="661B1E1C" w:rsidP="661B1E1C">
            <w:pPr>
              <w:spacing w:after="160" w:line="240" w:lineRule="exact"/>
              <w:rPr>
                <w:rFonts w:ascii="Arial" w:eastAsia="Arial" w:hAnsi="Arial" w:cs="Arial"/>
                <w:color w:val="70AD47" w:themeColor="accent6"/>
              </w:rPr>
            </w:pPr>
          </w:p>
          <w:p w14:paraId="7D99DE13" w14:textId="095F074E" w:rsidR="2398B5FE" w:rsidRDefault="2398B5FE" w:rsidP="2398B5FE">
            <w:pPr>
              <w:spacing w:line="240" w:lineRule="exact"/>
              <w:rPr>
                <w:rFonts w:ascii="Arial" w:eastAsia="Arial" w:hAnsi="Arial" w:cs="Arial"/>
                <w:color w:val="92D050"/>
                <w:sz w:val="36"/>
                <w:szCs w:val="36"/>
              </w:rPr>
            </w:pPr>
          </w:p>
        </w:tc>
      </w:tr>
      <w:tr w:rsidR="2398B5FE" w14:paraId="15D6DBDE" w14:textId="77777777" w:rsidTr="661B1E1C">
        <w:trPr>
          <w:trHeight w:val="1200"/>
        </w:trPr>
        <w:tc>
          <w:tcPr>
            <w:tcW w:w="4571" w:type="dxa"/>
            <w:tcBorders>
              <w:top w:val="single" w:sz="6" w:space="0" w:color="A8D08D" w:themeColor="accent6" w:themeTint="99"/>
              <w:left w:val="single" w:sz="6" w:space="0" w:color="FFFFFF" w:themeColor="background1"/>
              <w:bottom w:val="single" w:sz="6" w:space="0" w:color="FFFFFF" w:themeColor="background1"/>
              <w:right w:val="single" w:sz="6" w:space="0" w:color="FFFFFF" w:themeColor="background1"/>
            </w:tcBorders>
            <w:shd w:val="clear" w:color="auto" w:fill="E2EFD9" w:themeFill="accent6" w:themeFillTint="33"/>
          </w:tcPr>
          <w:p w14:paraId="06677286" w14:textId="48058C67" w:rsidR="2398B5FE" w:rsidRDefault="2398B5FE" w:rsidP="2398B5FE">
            <w:pPr>
              <w:spacing w:line="240" w:lineRule="exact"/>
              <w:jc w:val="center"/>
              <w:rPr>
                <w:rFonts w:ascii="Arial" w:eastAsia="Arial" w:hAnsi="Arial" w:cs="Arial"/>
                <w:color w:val="70AD47" w:themeColor="accent6"/>
                <w:sz w:val="44"/>
                <w:szCs w:val="44"/>
              </w:rPr>
            </w:pPr>
            <w:r w:rsidRPr="2398B5FE">
              <w:rPr>
                <w:rFonts w:ascii="Arial" w:eastAsia="Arial" w:hAnsi="Arial" w:cs="Arial"/>
                <w:b/>
                <w:bCs/>
                <w:color w:val="70AD47" w:themeColor="accent6"/>
                <w:sz w:val="56"/>
                <w:szCs w:val="56"/>
                <w:vertAlign w:val="superscript"/>
              </w:rPr>
              <w:t>O</w:t>
            </w:r>
          </w:p>
          <w:p w14:paraId="5678F5F5" w14:textId="5B687D6F" w:rsidR="2398B5FE" w:rsidRDefault="2398B5FE" w:rsidP="2398B5FE">
            <w:pPr>
              <w:spacing w:line="240" w:lineRule="exact"/>
              <w:jc w:val="center"/>
              <w:rPr>
                <w:rFonts w:ascii="Arial" w:eastAsia="Arial" w:hAnsi="Arial" w:cs="Arial"/>
                <w:color w:val="A520D8"/>
                <w:sz w:val="48"/>
                <w:szCs w:val="48"/>
              </w:rPr>
            </w:pPr>
            <w:r w:rsidRPr="2398B5FE">
              <w:rPr>
                <w:rFonts w:ascii="Arial" w:eastAsia="Arial" w:hAnsi="Arial" w:cs="Arial"/>
                <w:b/>
                <w:bCs/>
                <w:color w:val="70AD47" w:themeColor="accent6"/>
                <w:sz w:val="48"/>
                <w:szCs w:val="48"/>
              </w:rPr>
              <w:t>Opportunities</w:t>
            </w:r>
          </w:p>
        </w:tc>
        <w:tc>
          <w:tcPr>
            <w:tcW w:w="4560" w:type="dxa"/>
            <w:tcBorders>
              <w:top w:val="single" w:sz="6" w:space="0" w:color="A8D08D" w:themeColor="accent6" w:themeTint="99"/>
              <w:left w:val="single" w:sz="6" w:space="0" w:color="FFFFFF" w:themeColor="background1"/>
              <w:bottom w:val="single" w:sz="6" w:space="0" w:color="FFFFFF" w:themeColor="background1"/>
              <w:right w:val="single" w:sz="6" w:space="0" w:color="FFFFFF" w:themeColor="background1"/>
            </w:tcBorders>
            <w:shd w:val="clear" w:color="auto" w:fill="E2EFD9" w:themeFill="accent6" w:themeFillTint="33"/>
          </w:tcPr>
          <w:p w14:paraId="67375B3B" w14:textId="3BC3990C" w:rsidR="2398B5FE" w:rsidRDefault="2398B5FE" w:rsidP="2398B5FE">
            <w:pPr>
              <w:spacing w:line="240" w:lineRule="exact"/>
              <w:jc w:val="center"/>
              <w:rPr>
                <w:rFonts w:ascii="Arial" w:eastAsia="Arial" w:hAnsi="Arial" w:cs="Arial"/>
                <w:color w:val="385623" w:themeColor="accent6" w:themeShade="80"/>
                <w:sz w:val="44"/>
                <w:szCs w:val="44"/>
              </w:rPr>
            </w:pPr>
            <w:r w:rsidRPr="2398B5FE">
              <w:rPr>
                <w:rFonts w:ascii="Arial" w:eastAsia="Arial" w:hAnsi="Arial" w:cs="Arial"/>
                <w:b/>
                <w:bCs/>
                <w:color w:val="385623" w:themeColor="accent6" w:themeShade="80"/>
                <w:sz w:val="56"/>
                <w:szCs w:val="56"/>
                <w:vertAlign w:val="superscript"/>
              </w:rPr>
              <w:t>T</w:t>
            </w:r>
          </w:p>
          <w:p w14:paraId="66E88028" w14:textId="51A49886" w:rsidR="2398B5FE" w:rsidRDefault="2398B5FE" w:rsidP="2398B5FE">
            <w:pPr>
              <w:spacing w:line="240" w:lineRule="exact"/>
              <w:jc w:val="center"/>
              <w:rPr>
                <w:rFonts w:ascii="Arial" w:eastAsia="Arial" w:hAnsi="Arial" w:cs="Arial"/>
                <w:color w:val="385623" w:themeColor="accent6" w:themeShade="80"/>
                <w:sz w:val="48"/>
                <w:szCs w:val="48"/>
              </w:rPr>
            </w:pPr>
            <w:r w:rsidRPr="2398B5FE">
              <w:rPr>
                <w:rFonts w:ascii="Arial" w:eastAsia="Arial" w:hAnsi="Arial" w:cs="Arial"/>
                <w:b/>
                <w:bCs/>
                <w:color w:val="385623" w:themeColor="accent6" w:themeShade="80"/>
                <w:sz w:val="48"/>
                <w:szCs w:val="48"/>
              </w:rPr>
              <w:t>Threats</w:t>
            </w:r>
          </w:p>
        </w:tc>
      </w:tr>
      <w:tr w:rsidR="2398B5FE" w14:paraId="481A6240" w14:textId="77777777" w:rsidTr="661B1E1C">
        <w:trPr>
          <w:trHeight w:val="2745"/>
        </w:trPr>
        <w:tc>
          <w:tcPr>
            <w:tcW w:w="4571"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5E0B3" w:themeFill="accent6" w:themeFillTint="66"/>
          </w:tcPr>
          <w:p w14:paraId="5BF1917C" w14:textId="3AB54034" w:rsidR="2398B5FE" w:rsidRDefault="2398B5FE" w:rsidP="661B1E1C">
            <w:pPr>
              <w:spacing w:after="160" w:line="240" w:lineRule="exact"/>
              <w:rPr>
                <w:rFonts w:ascii="Arial" w:eastAsia="Arial" w:hAnsi="Arial" w:cs="Arial"/>
                <w:color w:val="70AD47" w:themeColor="accent6"/>
              </w:rPr>
            </w:pPr>
          </w:p>
          <w:p w14:paraId="5E771D7D" w14:textId="7021BBFC" w:rsidR="2398B5FE" w:rsidRDefault="2398B5FE" w:rsidP="2398B5FE">
            <w:pPr>
              <w:pStyle w:val="ListParagraph"/>
              <w:numPr>
                <w:ilvl w:val="0"/>
                <w:numId w:val="10"/>
              </w:numPr>
              <w:spacing w:after="160" w:line="240" w:lineRule="exact"/>
              <w:rPr>
                <w:rFonts w:ascii="Arial" w:eastAsia="Arial" w:hAnsi="Arial" w:cs="Arial"/>
                <w:color w:val="000000" w:themeColor="text1"/>
              </w:rPr>
            </w:pPr>
            <w:r w:rsidRPr="2398B5FE">
              <w:rPr>
                <w:rFonts w:ascii="Arial" w:eastAsia="Arial" w:hAnsi="Arial" w:cs="Arial"/>
                <w:color w:val="70AD47" w:themeColor="accent6"/>
              </w:rPr>
              <w:t>Enhance knowledge and understanding</w:t>
            </w:r>
            <w:r w:rsidR="49D9E196" w:rsidRPr="2398B5FE">
              <w:rPr>
                <w:rFonts w:ascii="Arial" w:eastAsia="Arial" w:hAnsi="Arial" w:cs="Arial"/>
                <w:color w:val="70AD47" w:themeColor="accent6"/>
              </w:rPr>
              <w:t xml:space="preserve"> through university</w:t>
            </w:r>
            <w:r w:rsidR="4D29C63A" w:rsidRPr="661B1E1C">
              <w:rPr>
                <w:rFonts w:ascii="Arial" w:eastAsia="Arial" w:hAnsi="Arial" w:cs="Arial"/>
                <w:color w:val="70AD47" w:themeColor="accent6"/>
              </w:rPr>
              <w:t xml:space="preserve"> BSc Honours</w:t>
            </w:r>
          </w:p>
          <w:p w14:paraId="33DE1870" w14:textId="6784F12F" w:rsidR="4389DD28" w:rsidRDefault="4389DD28" w:rsidP="661B1E1C">
            <w:pPr>
              <w:pStyle w:val="ListParagraph"/>
              <w:numPr>
                <w:ilvl w:val="0"/>
                <w:numId w:val="10"/>
              </w:numPr>
              <w:spacing w:after="160" w:line="240" w:lineRule="exact"/>
              <w:rPr>
                <w:rFonts w:ascii="Arial" w:eastAsia="Arial" w:hAnsi="Arial" w:cs="Arial"/>
                <w:color w:val="70AD47" w:themeColor="accent6"/>
              </w:rPr>
            </w:pPr>
            <w:r w:rsidRPr="661B1E1C">
              <w:rPr>
                <w:rFonts w:ascii="Arial" w:eastAsia="Arial" w:hAnsi="Arial" w:cs="Arial"/>
                <w:color w:val="70AD47" w:themeColor="accent6"/>
              </w:rPr>
              <w:t>C</w:t>
            </w:r>
            <w:r w:rsidR="2398B5FE" w:rsidRPr="661B1E1C">
              <w:rPr>
                <w:rFonts w:ascii="Arial" w:eastAsia="Arial" w:hAnsi="Arial" w:cs="Arial"/>
                <w:color w:val="70AD47" w:themeColor="accent6"/>
              </w:rPr>
              <w:t xml:space="preserve">areer </w:t>
            </w:r>
            <w:r w:rsidR="47330D91" w:rsidRPr="661B1E1C">
              <w:rPr>
                <w:rFonts w:ascii="Arial" w:eastAsia="Arial" w:hAnsi="Arial" w:cs="Arial"/>
                <w:color w:val="70AD47" w:themeColor="accent6"/>
              </w:rPr>
              <w:t>advance</w:t>
            </w:r>
            <w:r w:rsidR="27C51FE6" w:rsidRPr="661B1E1C">
              <w:rPr>
                <w:rFonts w:ascii="Arial" w:eastAsia="Arial" w:hAnsi="Arial" w:cs="Arial"/>
                <w:color w:val="70AD47" w:themeColor="accent6"/>
              </w:rPr>
              <w:t xml:space="preserve">ment </w:t>
            </w:r>
            <w:r w:rsidR="2398B5FE" w:rsidRPr="661B1E1C">
              <w:rPr>
                <w:rFonts w:ascii="Arial" w:eastAsia="Arial" w:hAnsi="Arial" w:cs="Arial"/>
                <w:color w:val="70AD47" w:themeColor="accent6"/>
              </w:rPr>
              <w:t xml:space="preserve">will </w:t>
            </w:r>
            <w:r w:rsidR="1E69ABF4" w:rsidRPr="661B1E1C">
              <w:rPr>
                <w:rFonts w:ascii="Arial" w:eastAsia="Arial" w:hAnsi="Arial" w:cs="Arial"/>
                <w:color w:val="70AD47" w:themeColor="accent6"/>
              </w:rPr>
              <w:t>be a new beginning</w:t>
            </w:r>
            <w:r w:rsidR="2398B5FE" w:rsidRPr="661B1E1C">
              <w:rPr>
                <w:rFonts w:ascii="Arial" w:eastAsia="Arial" w:hAnsi="Arial" w:cs="Arial"/>
                <w:color w:val="70AD47" w:themeColor="accent6"/>
              </w:rPr>
              <w:t xml:space="preserve"> an</w:t>
            </w:r>
            <w:r w:rsidR="6AA6A5B9" w:rsidRPr="661B1E1C">
              <w:rPr>
                <w:rFonts w:ascii="Arial" w:eastAsia="Arial" w:hAnsi="Arial" w:cs="Arial"/>
                <w:color w:val="70AD47" w:themeColor="accent6"/>
              </w:rPr>
              <w:t xml:space="preserve">d </w:t>
            </w:r>
            <w:r w:rsidR="2398B5FE" w:rsidRPr="661B1E1C">
              <w:rPr>
                <w:rFonts w:ascii="Arial" w:eastAsia="Arial" w:hAnsi="Arial" w:cs="Arial"/>
                <w:color w:val="70AD47" w:themeColor="accent6"/>
              </w:rPr>
              <w:t>better opportunities</w:t>
            </w:r>
            <w:r w:rsidR="325CCD09" w:rsidRPr="661B1E1C">
              <w:rPr>
                <w:rFonts w:ascii="Arial" w:eastAsia="Arial" w:hAnsi="Arial" w:cs="Arial"/>
                <w:color w:val="70AD47" w:themeColor="accent6"/>
              </w:rPr>
              <w:t xml:space="preserve"> to grow in the Social Work sector</w:t>
            </w:r>
          </w:p>
          <w:p w14:paraId="65F797B4" w14:textId="65D76D2D" w:rsidR="325CCD09" w:rsidRDefault="325CCD09" w:rsidP="661B1E1C">
            <w:pPr>
              <w:pStyle w:val="ListParagraph"/>
              <w:numPr>
                <w:ilvl w:val="0"/>
                <w:numId w:val="10"/>
              </w:numPr>
              <w:spacing w:after="160" w:line="240" w:lineRule="exact"/>
              <w:rPr>
                <w:rFonts w:ascii="Arial" w:eastAsia="Arial" w:hAnsi="Arial" w:cs="Arial"/>
                <w:color w:val="70AD47" w:themeColor="accent6"/>
              </w:rPr>
            </w:pPr>
            <w:r w:rsidRPr="661B1E1C">
              <w:rPr>
                <w:rFonts w:ascii="Arial" w:eastAsia="Arial" w:hAnsi="Arial" w:cs="Arial"/>
                <w:color w:val="70AD47" w:themeColor="accent6"/>
              </w:rPr>
              <w:t>S</w:t>
            </w:r>
            <w:r w:rsidR="2398B5FE" w:rsidRPr="661B1E1C">
              <w:rPr>
                <w:rFonts w:ascii="Arial" w:eastAsia="Arial" w:hAnsi="Arial" w:cs="Arial"/>
                <w:color w:val="70AD47" w:themeColor="accent6"/>
              </w:rPr>
              <w:t xml:space="preserve">alary </w:t>
            </w:r>
            <w:r w:rsidR="31E27447" w:rsidRPr="661B1E1C">
              <w:rPr>
                <w:rFonts w:ascii="Arial" w:eastAsia="Arial" w:hAnsi="Arial" w:cs="Arial"/>
                <w:color w:val="70AD47" w:themeColor="accent6"/>
              </w:rPr>
              <w:t xml:space="preserve">enhancement </w:t>
            </w:r>
            <w:r w:rsidR="2398B5FE" w:rsidRPr="661B1E1C">
              <w:rPr>
                <w:rFonts w:ascii="Arial" w:eastAsia="Arial" w:hAnsi="Arial" w:cs="Arial"/>
                <w:color w:val="70AD47" w:themeColor="accent6"/>
              </w:rPr>
              <w:t>opportunity</w:t>
            </w:r>
          </w:p>
          <w:p w14:paraId="5944D7F9" w14:textId="4F15FA02" w:rsidR="4C98700F" w:rsidRDefault="4C98700F" w:rsidP="661B1E1C">
            <w:pPr>
              <w:pStyle w:val="ListParagraph"/>
              <w:numPr>
                <w:ilvl w:val="0"/>
                <w:numId w:val="10"/>
              </w:numPr>
              <w:spacing w:after="160" w:line="240" w:lineRule="exact"/>
              <w:rPr>
                <w:rFonts w:ascii="Arial" w:eastAsia="Arial" w:hAnsi="Arial" w:cs="Arial"/>
                <w:color w:val="70AD47" w:themeColor="accent6"/>
              </w:rPr>
            </w:pPr>
            <w:r w:rsidRPr="661B1E1C">
              <w:rPr>
                <w:rFonts w:ascii="Arial" w:eastAsia="Arial" w:hAnsi="Arial" w:cs="Arial"/>
                <w:color w:val="70AD47" w:themeColor="accent6"/>
              </w:rPr>
              <w:t>Applying for jobs will increase confidence and enhance skills</w:t>
            </w:r>
          </w:p>
          <w:p w14:paraId="797731A1" w14:textId="01703ADC" w:rsidR="2398B5FE" w:rsidRDefault="2398B5FE" w:rsidP="2398B5FE">
            <w:pPr>
              <w:spacing w:line="240" w:lineRule="exact"/>
              <w:rPr>
                <w:rFonts w:ascii="Arial" w:eastAsia="Arial" w:hAnsi="Arial" w:cs="Arial"/>
                <w:color w:val="000000" w:themeColor="text1"/>
                <w:sz w:val="36"/>
                <w:szCs w:val="36"/>
              </w:rPr>
            </w:pPr>
          </w:p>
        </w:tc>
        <w:tc>
          <w:tcPr>
            <w:tcW w:w="456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5E0B3" w:themeFill="accent6" w:themeFillTint="66"/>
          </w:tcPr>
          <w:p w14:paraId="56D7DD9A" w14:textId="0144D7FA" w:rsidR="661B1E1C" w:rsidRDefault="661B1E1C" w:rsidP="661B1E1C">
            <w:pPr>
              <w:spacing w:after="160" w:line="240" w:lineRule="exact"/>
              <w:rPr>
                <w:rFonts w:ascii="Arial" w:eastAsia="Arial" w:hAnsi="Arial" w:cs="Arial"/>
                <w:color w:val="538135" w:themeColor="accent6" w:themeShade="BF"/>
              </w:rPr>
            </w:pPr>
          </w:p>
          <w:p w14:paraId="7C246460" w14:textId="51B606EE" w:rsidR="2398B5FE" w:rsidRDefault="28EEABA0" w:rsidP="2398B5FE">
            <w:pPr>
              <w:pStyle w:val="ListParagraph"/>
              <w:numPr>
                <w:ilvl w:val="0"/>
                <w:numId w:val="10"/>
              </w:numPr>
              <w:spacing w:after="160" w:line="240" w:lineRule="exact"/>
              <w:rPr>
                <w:rFonts w:ascii="Arial" w:eastAsia="Arial" w:hAnsi="Arial" w:cs="Arial"/>
                <w:color w:val="538135" w:themeColor="accent6" w:themeShade="BF"/>
              </w:rPr>
            </w:pPr>
            <w:r w:rsidRPr="661B1E1C">
              <w:rPr>
                <w:rFonts w:ascii="Arial" w:eastAsia="Arial" w:hAnsi="Arial" w:cs="Arial"/>
                <w:color w:val="538135" w:themeColor="accent6" w:themeShade="BF"/>
              </w:rPr>
              <w:t>Anxious of o</w:t>
            </w:r>
            <w:r w:rsidR="2398B5FE" w:rsidRPr="661B1E1C">
              <w:rPr>
                <w:rFonts w:ascii="Arial" w:eastAsia="Arial" w:hAnsi="Arial" w:cs="Arial"/>
                <w:color w:val="538135" w:themeColor="accent6" w:themeShade="BF"/>
              </w:rPr>
              <w:t>ver challenging</w:t>
            </w:r>
            <w:r w:rsidR="1D7DE186" w:rsidRPr="661B1E1C">
              <w:rPr>
                <w:rFonts w:ascii="Arial" w:eastAsia="Arial" w:hAnsi="Arial" w:cs="Arial"/>
                <w:color w:val="538135" w:themeColor="accent6" w:themeShade="BF"/>
              </w:rPr>
              <w:t>/aggressive/</w:t>
            </w:r>
            <w:r w:rsidR="2398B5FE" w:rsidRPr="661B1E1C">
              <w:rPr>
                <w:rFonts w:ascii="Arial" w:eastAsia="Arial" w:hAnsi="Arial" w:cs="Arial"/>
                <w:color w:val="538135" w:themeColor="accent6" w:themeShade="BF"/>
              </w:rPr>
              <w:t xml:space="preserve"> behaviour</w:t>
            </w:r>
            <w:r w:rsidR="6E4E259F" w:rsidRPr="661B1E1C">
              <w:rPr>
                <w:rFonts w:ascii="Arial" w:eastAsia="Arial" w:hAnsi="Arial" w:cs="Arial"/>
                <w:color w:val="538135" w:themeColor="accent6" w:themeShade="BF"/>
              </w:rPr>
              <w:t xml:space="preserve"> as families feel social workers can be a threat</w:t>
            </w:r>
          </w:p>
          <w:p w14:paraId="3529C825" w14:textId="310A58BB" w:rsidR="2398B5FE" w:rsidRDefault="7CCF4EF8" w:rsidP="661B1E1C">
            <w:pPr>
              <w:pStyle w:val="ListParagraph"/>
              <w:numPr>
                <w:ilvl w:val="0"/>
                <w:numId w:val="10"/>
              </w:numPr>
              <w:spacing w:after="160" w:line="240" w:lineRule="exact"/>
              <w:rPr>
                <w:rFonts w:ascii="Arial" w:eastAsia="Arial" w:hAnsi="Arial" w:cs="Arial"/>
                <w:color w:val="538135" w:themeColor="accent6" w:themeShade="BF"/>
              </w:rPr>
            </w:pPr>
            <w:r w:rsidRPr="661B1E1C">
              <w:rPr>
                <w:rFonts w:ascii="Arial" w:eastAsia="Arial" w:hAnsi="Arial" w:cs="Arial"/>
                <w:color w:val="538135" w:themeColor="accent6" w:themeShade="BF"/>
              </w:rPr>
              <w:t xml:space="preserve">Fear of </w:t>
            </w:r>
            <w:r w:rsidR="2E0D604C" w:rsidRPr="661B1E1C">
              <w:rPr>
                <w:rFonts w:ascii="Arial" w:eastAsia="Arial" w:hAnsi="Arial" w:cs="Arial"/>
                <w:color w:val="538135" w:themeColor="accent6" w:themeShade="BF"/>
              </w:rPr>
              <w:t>d</w:t>
            </w:r>
            <w:r w:rsidR="2398B5FE" w:rsidRPr="661B1E1C">
              <w:rPr>
                <w:rFonts w:ascii="Arial" w:eastAsia="Arial" w:hAnsi="Arial" w:cs="Arial"/>
                <w:color w:val="538135" w:themeColor="accent6" w:themeShade="BF"/>
              </w:rPr>
              <w:t>iscrimina</w:t>
            </w:r>
            <w:r w:rsidR="471B564C" w:rsidRPr="661B1E1C">
              <w:rPr>
                <w:rFonts w:ascii="Arial" w:eastAsia="Arial" w:hAnsi="Arial" w:cs="Arial"/>
                <w:color w:val="538135" w:themeColor="accent6" w:themeShade="BF"/>
              </w:rPr>
              <w:t>tory behaviour from families</w:t>
            </w:r>
          </w:p>
          <w:p w14:paraId="68B7A61B" w14:textId="40880806" w:rsidR="661B1E1C" w:rsidRDefault="661B1E1C" w:rsidP="661B1E1C">
            <w:pPr>
              <w:spacing w:after="160" w:line="240" w:lineRule="exact"/>
              <w:rPr>
                <w:rFonts w:ascii="Arial" w:eastAsia="Arial" w:hAnsi="Arial" w:cs="Arial"/>
                <w:color w:val="538135" w:themeColor="accent6" w:themeShade="BF"/>
              </w:rPr>
            </w:pPr>
          </w:p>
          <w:p w14:paraId="0D506C6A" w14:textId="5C64157A" w:rsidR="26F32056" w:rsidRDefault="26F32056" w:rsidP="661B1E1C">
            <w:pPr>
              <w:pStyle w:val="ListParagraph"/>
              <w:spacing w:after="160" w:line="240" w:lineRule="exact"/>
              <w:rPr>
                <w:rFonts w:ascii="Arial" w:eastAsia="Arial" w:hAnsi="Arial" w:cs="Arial"/>
                <w:color w:val="538135" w:themeColor="accent6" w:themeShade="BF"/>
              </w:rPr>
            </w:pPr>
          </w:p>
        </w:tc>
      </w:tr>
    </w:tbl>
    <w:p w14:paraId="6E22D4D0" w14:textId="50DB801F" w:rsidR="2398B5FE" w:rsidRDefault="2398B5FE" w:rsidP="2398B5FE">
      <w:pPr>
        <w:rPr>
          <w:rFonts w:ascii="Arial" w:eastAsia="Arial" w:hAnsi="Arial" w:cs="Arial"/>
          <w:b/>
          <w:bCs/>
          <w:color w:val="000000" w:themeColor="text1"/>
          <w:sz w:val="28"/>
          <w:szCs w:val="28"/>
          <w:u w:val="single"/>
        </w:rPr>
      </w:pPr>
    </w:p>
    <w:p w14:paraId="143E1D2C" w14:textId="48D5920D" w:rsidR="5D92528A" w:rsidRDefault="5D92528A" w:rsidP="5DE7F7D2">
      <w:pPr>
        <w:rPr>
          <w:rStyle w:val="Heading2Char"/>
        </w:rPr>
      </w:pPr>
    </w:p>
    <w:p w14:paraId="5E5796DA" w14:textId="1E0F39C3" w:rsidR="5D92528A" w:rsidRDefault="5D92528A" w:rsidP="5DE7F7D2">
      <w:pPr>
        <w:rPr>
          <w:rStyle w:val="Heading2Char"/>
        </w:rPr>
      </w:pPr>
    </w:p>
    <w:p w14:paraId="1C62149B" w14:textId="61BD10FB" w:rsidR="5D92528A" w:rsidRDefault="5D92528A" w:rsidP="5DE7F7D2">
      <w:pPr>
        <w:rPr>
          <w:rStyle w:val="Heading2Char"/>
        </w:rPr>
      </w:pPr>
    </w:p>
    <w:p w14:paraId="5D308E35" w14:textId="12579C49" w:rsidR="5D92528A" w:rsidRDefault="5D92528A" w:rsidP="2398B5FE">
      <w:pPr>
        <w:rPr>
          <w:rFonts w:ascii="Arial" w:eastAsia="Arial" w:hAnsi="Arial" w:cs="Arial"/>
          <w:color w:val="000000" w:themeColor="text1"/>
        </w:rPr>
      </w:pPr>
      <w:bookmarkStart w:id="16" w:name="_Toc2106372276"/>
      <w:r w:rsidRPr="5DE7F7D2">
        <w:rPr>
          <w:rStyle w:val="Heading2Char"/>
        </w:rPr>
        <w:t>Johari Window</w:t>
      </w:r>
      <w:r w:rsidR="41DC8E8D" w:rsidRPr="5DE7F7D2">
        <w:rPr>
          <w:rStyle w:val="Heading2Char"/>
        </w:rPr>
        <w:t>- Table 1.6</w:t>
      </w:r>
      <w:r>
        <w:tab/>
      </w:r>
      <w:bookmarkEnd w:id="16"/>
      <w:r>
        <w:tab/>
      </w:r>
      <w:r>
        <w:tab/>
      </w:r>
      <w:r>
        <w:tab/>
      </w:r>
      <w:r>
        <w:tab/>
      </w:r>
      <w:r>
        <w:tab/>
      </w:r>
      <w:r>
        <w:tab/>
      </w:r>
    </w:p>
    <w:tbl>
      <w:tblPr>
        <w:tblStyle w:val="GridTable5Dark-Accent1"/>
        <w:tblW w:w="0" w:type="auto"/>
        <w:tblLayout w:type="fixed"/>
        <w:tblLook w:val="06A0" w:firstRow="1" w:lastRow="0" w:firstColumn="1" w:lastColumn="0" w:noHBand="1" w:noVBand="1"/>
      </w:tblPr>
      <w:tblGrid>
        <w:gridCol w:w="582"/>
        <w:gridCol w:w="3780"/>
        <w:gridCol w:w="4770"/>
      </w:tblGrid>
      <w:tr w:rsidR="2398B5FE" w14:paraId="54AF31F4" w14:textId="77777777" w:rsidTr="2398B5FE">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582" w:type="dxa"/>
          </w:tcPr>
          <w:p w14:paraId="40D822A4" w14:textId="06845AE3" w:rsidR="2398B5FE" w:rsidRDefault="2398B5FE" w:rsidP="2398B5FE">
            <w:pPr>
              <w:spacing w:line="259" w:lineRule="auto"/>
              <w:rPr>
                <w:rFonts w:ascii="Arial" w:eastAsia="Arial" w:hAnsi="Arial" w:cs="Arial"/>
                <w:b w:val="0"/>
                <w:bCs w:val="0"/>
                <w:sz w:val="24"/>
                <w:szCs w:val="24"/>
              </w:rPr>
            </w:pPr>
          </w:p>
        </w:tc>
        <w:tc>
          <w:tcPr>
            <w:tcW w:w="3780" w:type="dxa"/>
          </w:tcPr>
          <w:p w14:paraId="2488A5FD" w14:textId="2584092A" w:rsidR="2398B5FE" w:rsidRDefault="2398B5FE" w:rsidP="2398B5FE">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0B6DC644" w14:textId="2DFFDEAB" w:rsidR="2398B5FE" w:rsidRDefault="2398B5FE" w:rsidP="2398B5FE">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sz w:val="24"/>
                <w:szCs w:val="24"/>
              </w:rPr>
              <w:t>KNOWN SELF</w:t>
            </w:r>
          </w:p>
        </w:tc>
        <w:tc>
          <w:tcPr>
            <w:tcW w:w="4770" w:type="dxa"/>
          </w:tcPr>
          <w:p w14:paraId="19185F9A" w14:textId="2491F24F" w:rsidR="2398B5FE" w:rsidRDefault="2398B5FE" w:rsidP="2398B5FE">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p>
          <w:p w14:paraId="3BD7986F" w14:textId="0B1E29A5" w:rsidR="2398B5FE" w:rsidRDefault="2398B5FE" w:rsidP="2398B5FE">
            <w:pPr>
              <w:spacing w:line="259" w:lineRule="auto"/>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sz w:val="24"/>
                <w:szCs w:val="24"/>
              </w:rPr>
              <w:t>UNKNOWN SELF</w:t>
            </w:r>
          </w:p>
        </w:tc>
      </w:tr>
      <w:tr w:rsidR="2398B5FE" w14:paraId="4F6671EE" w14:textId="77777777" w:rsidTr="2398B5FE">
        <w:trPr>
          <w:trHeight w:val="4035"/>
        </w:trPr>
        <w:tc>
          <w:tcPr>
            <w:cnfStyle w:val="001000000000" w:firstRow="0" w:lastRow="0" w:firstColumn="1" w:lastColumn="0" w:oddVBand="0" w:evenVBand="0" w:oddHBand="0" w:evenHBand="0" w:firstRowFirstColumn="0" w:firstRowLastColumn="0" w:lastRowFirstColumn="0" w:lastRowLastColumn="0"/>
            <w:tcW w:w="582" w:type="dxa"/>
          </w:tcPr>
          <w:p w14:paraId="3E2FDF3D" w14:textId="71ED95A2" w:rsidR="2398B5FE" w:rsidRDefault="2AFEFBFA" w:rsidP="5DE7F7D2">
            <w:pPr>
              <w:spacing w:line="259" w:lineRule="auto"/>
              <w:rPr>
                <w:rFonts w:ascii="Arial" w:eastAsia="Arial" w:hAnsi="Arial" w:cs="Arial"/>
                <w:b w:val="0"/>
                <w:bCs w:val="0"/>
                <w:sz w:val="24"/>
                <w:szCs w:val="24"/>
              </w:rPr>
            </w:pPr>
            <w:r w:rsidRPr="5DE7F7D2">
              <w:rPr>
                <w:rFonts w:ascii="Arial" w:eastAsia="Arial" w:hAnsi="Arial" w:cs="Arial"/>
                <w:sz w:val="24"/>
                <w:szCs w:val="24"/>
              </w:rPr>
              <w:t xml:space="preserve"> </w:t>
            </w:r>
            <w:r w:rsidR="2398B5FE" w:rsidRPr="2398B5FE">
              <w:rPr>
                <w:rFonts w:ascii="Arial" w:eastAsia="Arial" w:hAnsi="Arial" w:cs="Arial"/>
                <w:sz w:val="24"/>
                <w:szCs w:val="24"/>
              </w:rPr>
              <w:t>K</w:t>
            </w:r>
          </w:p>
          <w:p w14:paraId="226CEF08" w14:textId="156555F6"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N</w:t>
            </w:r>
          </w:p>
          <w:p w14:paraId="729CC31F" w14:textId="31D0E2E2"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O</w:t>
            </w:r>
          </w:p>
          <w:p w14:paraId="17ABD3AF" w14:textId="7C6C7422"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W</w:t>
            </w:r>
          </w:p>
          <w:p w14:paraId="128161EE" w14:textId="15196A55"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N</w:t>
            </w:r>
          </w:p>
          <w:p w14:paraId="270CD1DB" w14:textId="24A5B7F8" w:rsidR="2398B5FE" w:rsidRDefault="2398B5FE" w:rsidP="2398B5FE">
            <w:pPr>
              <w:spacing w:line="259" w:lineRule="auto"/>
              <w:jc w:val="center"/>
              <w:rPr>
                <w:rFonts w:ascii="Arial" w:eastAsia="Arial" w:hAnsi="Arial" w:cs="Arial"/>
                <w:b w:val="0"/>
                <w:bCs w:val="0"/>
                <w:sz w:val="24"/>
                <w:szCs w:val="24"/>
              </w:rPr>
            </w:pPr>
          </w:p>
          <w:p w14:paraId="31E0A73B" w14:textId="7CA14B4A"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T</w:t>
            </w:r>
          </w:p>
          <w:p w14:paraId="51BDEE95" w14:textId="6F12F0A0"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O</w:t>
            </w:r>
          </w:p>
          <w:p w14:paraId="02BE2D93" w14:textId="7FB55F4E" w:rsidR="2398B5FE" w:rsidRDefault="2398B5FE" w:rsidP="2398B5FE">
            <w:pPr>
              <w:spacing w:line="259" w:lineRule="auto"/>
              <w:jc w:val="center"/>
              <w:rPr>
                <w:rFonts w:ascii="Arial" w:eastAsia="Arial" w:hAnsi="Arial" w:cs="Arial"/>
                <w:b w:val="0"/>
                <w:bCs w:val="0"/>
                <w:sz w:val="24"/>
                <w:szCs w:val="24"/>
              </w:rPr>
            </w:pPr>
          </w:p>
          <w:p w14:paraId="69ACA36C" w14:textId="1FCF4C96"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O</w:t>
            </w:r>
          </w:p>
          <w:p w14:paraId="0FC8531E" w14:textId="1E8A99EA"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T</w:t>
            </w:r>
          </w:p>
          <w:p w14:paraId="6EA260B4" w14:textId="14EDEA47"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H</w:t>
            </w:r>
          </w:p>
          <w:p w14:paraId="50148026" w14:textId="2B3F7739"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E</w:t>
            </w:r>
          </w:p>
          <w:p w14:paraId="5AE2F570" w14:textId="70CFBD28"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R</w:t>
            </w:r>
          </w:p>
          <w:p w14:paraId="641882E2" w14:textId="6815378B"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S</w:t>
            </w:r>
          </w:p>
        </w:tc>
        <w:tc>
          <w:tcPr>
            <w:tcW w:w="3780" w:type="dxa"/>
          </w:tcPr>
          <w:p w14:paraId="2A64EAEC" w14:textId="4B1291BE"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2765CF67" w14:textId="05E343DB"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Calm</w:t>
            </w:r>
          </w:p>
          <w:p w14:paraId="3BB61DE7" w14:textId="609A2FA8"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Patient</w:t>
            </w:r>
          </w:p>
          <w:p w14:paraId="116069CF" w14:textId="40F61311"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Good Listener</w:t>
            </w:r>
          </w:p>
          <w:p w14:paraId="3443AE96" w14:textId="555E8373"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 xml:space="preserve">Passionate </w:t>
            </w:r>
          </w:p>
          <w:p w14:paraId="37562D71" w14:textId="0E86028C"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Professional</w:t>
            </w:r>
          </w:p>
          <w:p w14:paraId="310A9323" w14:textId="4D92D103"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Adaptable</w:t>
            </w:r>
          </w:p>
          <w:p w14:paraId="2371F22B" w14:textId="53AA9758"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Logical</w:t>
            </w:r>
          </w:p>
          <w:p w14:paraId="14BBEEF5" w14:textId="7EF6338D" w:rsidR="2398B5FE" w:rsidRDefault="1F9697E7" w:rsidP="231CCF16">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4"/>
                <w:szCs w:val="24"/>
              </w:rPr>
            </w:pPr>
            <w:r w:rsidRPr="231CCF16">
              <w:rPr>
                <w:rFonts w:ascii="Arial" w:eastAsia="Arial" w:hAnsi="Arial" w:cs="Arial"/>
                <w:b/>
                <w:bCs/>
                <w:sz w:val="24"/>
                <w:szCs w:val="24"/>
              </w:rPr>
              <w:t>Perfectionist</w:t>
            </w:r>
          </w:p>
          <w:p w14:paraId="56C82979" w14:textId="090D9163" w:rsidR="2398B5FE" w:rsidRDefault="755F6FD3"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4"/>
                <w:szCs w:val="24"/>
              </w:rPr>
            </w:pPr>
            <w:r w:rsidRPr="231CCF16">
              <w:rPr>
                <w:rFonts w:ascii="Arial" w:eastAsia="Arial" w:hAnsi="Arial" w:cs="Arial"/>
                <w:b/>
                <w:bCs/>
                <w:sz w:val="24"/>
                <w:szCs w:val="24"/>
              </w:rPr>
              <w:t>High standards</w:t>
            </w:r>
          </w:p>
        </w:tc>
        <w:tc>
          <w:tcPr>
            <w:tcW w:w="4770" w:type="dxa"/>
          </w:tcPr>
          <w:p w14:paraId="6B98CDB1" w14:textId="25E1EE8B"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572646D1" w14:textId="5EADCD62"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Confident</w:t>
            </w:r>
          </w:p>
          <w:p w14:paraId="1533536F" w14:textId="34651E6F"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Helpful</w:t>
            </w:r>
          </w:p>
          <w:p w14:paraId="5629AC61" w14:textId="593884E3"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Knowledgeable</w:t>
            </w:r>
          </w:p>
          <w:p w14:paraId="4B3F34CC" w14:textId="5E1AC7E9"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Warm</w:t>
            </w:r>
          </w:p>
          <w:p w14:paraId="7BD7481F" w14:textId="6EA32057" w:rsidR="2398B5FE" w:rsidRDefault="2398B5FE" w:rsidP="231CCF16">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Relaxed</w:t>
            </w:r>
          </w:p>
          <w:p w14:paraId="2271AFF2" w14:textId="33A29056" w:rsidR="2398B5FE" w:rsidRDefault="2292D58B" w:rsidP="231CCF16">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4"/>
                <w:szCs w:val="24"/>
              </w:rPr>
            </w:pPr>
            <w:r w:rsidRPr="231CCF16">
              <w:rPr>
                <w:rFonts w:ascii="Arial" w:eastAsia="Arial" w:hAnsi="Arial" w:cs="Arial"/>
                <w:b/>
                <w:bCs/>
                <w:sz w:val="24"/>
                <w:szCs w:val="24"/>
              </w:rPr>
              <w:t xml:space="preserve">Take on more </w:t>
            </w:r>
            <w:r w:rsidR="20280C9A" w:rsidRPr="231CCF16">
              <w:rPr>
                <w:rFonts w:ascii="Arial" w:eastAsia="Arial" w:hAnsi="Arial" w:cs="Arial"/>
                <w:b/>
                <w:bCs/>
                <w:sz w:val="24"/>
                <w:szCs w:val="24"/>
              </w:rPr>
              <w:t>than</w:t>
            </w:r>
            <w:r w:rsidR="183047C5" w:rsidRPr="231CCF16">
              <w:rPr>
                <w:rFonts w:ascii="Arial" w:eastAsia="Arial" w:hAnsi="Arial" w:cs="Arial"/>
                <w:b/>
                <w:bCs/>
                <w:sz w:val="24"/>
                <w:szCs w:val="24"/>
              </w:rPr>
              <w:t xml:space="preserve"> needed rather than delegate tasks equally</w:t>
            </w:r>
          </w:p>
          <w:p w14:paraId="6404B934" w14:textId="10688147" w:rsidR="2398B5FE" w:rsidRDefault="183047C5" w:rsidP="4BA2BA87">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4"/>
                <w:szCs w:val="24"/>
              </w:rPr>
            </w:pPr>
            <w:r w:rsidRPr="231CCF16">
              <w:rPr>
                <w:rFonts w:ascii="Arial" w:eastAsia="Arial" w:hAnsi="Arial" w:cs="Arial"/>
                <w:b/>
                <w:bCs/>
                <w:sz w:val="24"/>
                <w:szCs w:val="24"/>
              </w:rPr>
              <w:t>High expectations of self</w:t>
            </w:r>
          </w:p>
          <w:p w14:paraId="0CAC3302" w14:textId="7F7123AF" w:rsidR="2398B5FE" w:rsidRDefault="2573CD88"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4"/>
                <w:szCs w:val="24"/>
              </w:rPr>
            </w:pPr>
            <w:r w:rsidRPr="4BA2BA87">
              <w:rPr>
                <w:rFonts w:ascii="Arial" w:eastAsia="Arial" w:hAnsi="Arial" w:cs="Arial"/>
                <w:b/>
                <w:bCs/>
                <w:sz w:val="24"/>
                <w:szCs w:val="24"/>
              </w:rPr>
              <w:t>Self-Critical</w:t>
            </w:r>
          </w:p>
        </w:tc>
      </w:tr>
      <w:tr w:rsidR="2398B5FE" w14:paraId="7ECCFECA" w14:textId="77777777" w:rsidTr="5DE7F7D2">
        <w:trPr>
          <w:trHeight w:val="4861"/>
        </w:trPr>
        <w:tc>
          <w:tcPr>
            <w:cnfStyle w:val="001000000000" w:firstRow="0" w:lastRow="0" w:firstColumn="1" w:lastColumn="0" w:oddVBand="0" w:evenVBand="0" w:oddHBand="0" w:evenHBand="0" w:firstRowFirstColumn="0" w:firstRowLastColumn="0" w:lastRowFirstColumn="0" w:lastRowLastColumn="0"/>
            <w:tcW w:w="582" w:type="dxa"/>
          </w:tcPr>
          <w:p w14:paraId="181C4A36" w14:textId="06AA9EE7" w:rsidR="2398B5FE" w:rsidRDefault="57F58407" w:rsidP="5DE7F7D2">
            <w:pPr>
              <w:spacing w:line="259" w:lineRule="auto"/>
              <w:rPr>
                <w:rFonts w:ascii="Arial" w:eastAsia="Arial" w:hAnsi="Arial" w:cs="Arial"/>
                <w:b w:val="0"/>
                <w:bCs w:val="0"/>
                <w:sz w:val="24"/>
                <w:szCs w:val="24"/>
              </w:rPr>
            </w:pPr>
            <w:r w:rsidRPr="5DE7F7D2">
              <w:rPr>
                <w:rFonts w:ascii="Arial" w:eastAsia="Arial" w:hAnsi="Arial" w:cs="Arial"/>
                <w:sz w:val="24"/>
                <w:szCs w:val="24"/>
              </w:rPr>
              <w:t xml:space="preserve"> </w:t>
            </w:r>
            <w:r w:rsidR="2398B5FE" w:rsidRPr="2398B5FE">
              <w:rPr>
                <w:rFonts w:ascii="Arial" w:eastAsia="Arial" w:hAnsi="Arial" w:cs="Arial"/>
                <w:sz w:val="24"/>
                <w:szCs w:val="24"/>
              </w:rPr>
              <w:t>U</w:t>
            </w:r>
          </w:p>
          <w:p w14:paraId="39391F0A" w14:textId="1CBBE213"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N</w:t>
            </w:r>
          </w:p>
          <w:p w14:paraId="75BC058D" w14:textId="7B0FCCBE"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K</w:t>
            </w:r>
          </w:p>
          <w:p w14:paraId="445BAE05" w14:textId="2699DBFB"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N</w:t>
            </w:r>
          </w:p>
          <w:p w14:paraId="34CDF605" w14:textId="2EB3F014"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O</w:t>
            </w:r>
          </w:p>
          <w:p w14:paraId="39415344" w14:textId="16A92639"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W</w:t>
            </w:r>
          </w:p>
          <w:p w14:paraId="1F587C21" w14:textId="66E5E61D"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N</w:t>
            </w:r>
          </w:p>
          <w:p w14:paraId="440E03FA" w14:textId="24C2EEDC" w:rsidR="2398B5FE" w:rsidRDefault="2398B5FE" w:rsidP="2398B5FE">
            <w:pPr>
              <w:spacing w:line="259" w:lineRule="auto"/>
              <w:jc w:val="center"/>
              <w:rPr>
                <w:rFonts w:ascii="Arial" w:eastAsia="Arial" w:hAnsi="Arial" w:cs="Arial"/>
                <w:b w:val="0"/>
                <w:bCs w:val="0"/>
                <w:sz w:val="24"/>
                <w:szCs w:val="24"/>
              </w:rPr>
            </w:pPr>
          </w:p>
          <w:p w14:paraId="120BDFE3" w14:textId="225E6781"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T</w:t>
            </w:r>
          </w:p>
          <w:p w14:paraId="19172AC5" w14:textId="7107E0E6"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O</w:t>
            </w:r>
          </w:p>
          <w:p w14:paraId="06726E7C" w14:textId="3EE65D1E" w:rsidR="2398B5FE" w:rsidRDefault="2398B5FE" w:rsidP="2398B5FE">
            <w:pPr>
              <w:spacing w:line="259" w:lineRule="auto"/>
              <w:jc w:val="center"/>
              <w:rPr>
                <w:rFonts w:ascii="Arial" w:eastAsia="Arial" w:hAnsi="Arial" w:cs="Arial"/>
                <w:b w:val="0"/>
                <w:bCs w:val="0"/>
                <w:sz w:val="24"/>
                <w:szCs w:val="24"/>
              </w:rPr>
            </w:pPr>
          </w:p>
          <w:p w14:paraId="2B741B32" w14:textId="5827F73D"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O</w:t>
            </w:r>
          </w:p>
          <w:p w14:paraId="6997C23A" w14:textId="6F8701FA"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T</w:t>
            </w:r>
          </w:p>
          <w:p w14:paraId="58166BE5" w14:textId="028279C5"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H</w:t>
            </w:r>
          </w:p>
          <w:p w14:paraId="1A7ADCF5" w14:textId="3359C129"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E</w:t>
            </w:r>
          </w:p>
          <w:p w14:paraId="4FE08D7B" w14:textId="1E9A4574"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R</w:t>
            </w:r>
          </w:p>
          <w:p w14:paraId="68646799" w14:textId="3AFD3A35" w:rsidR="2398B5FE" w:rsidRDefault="2398B5FE" w:rsidP="2398B5FE">
            <w:pPr>
              <w:spacing w:line="259" w:lineRule="auto"/>
              <w:jc w:val="center"/>
              <w:rPr>
                <w:rFonts w:ascii="Arial" w:eastAsia="Arial" w:hAnsi="Arial" w:cs="Arial"/>
                <w:b w:val="0"/>
                <w:bCs w:val="0"/>
                <w:sz w:val="24"/>
                <w:szCs w:val="24"/>
              </w:rPr>
            </w:pPr>
            <w:r w:rsidRPr="2398B5FE">
              <w:rPr>
                <w:rFonts w:ascii="Arial" w:eastAsia="Arial" w:hAnsi="Arial" w:cs="Arial"/>
                <w:sz w:val="24"/>
                <w:szCs w:val="24"/>
              </w:rPr>
              <w:t>S</w:t>
            </w:r>
          </w:p>
        </w:tc>
        <w:tc>
          <w:tcPr>
            <w:tcW w:w="3780" w:type="dxa"/>
          </w:tcPr>
          <w:p w14:paraId="7B003C97" w14:textId="6903BDA4"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3BBAE414" w14:textId="527DB8F1"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Realistic</w:t>
            </w:r>
          </w:p>
          <w:p w14:paraId="5C12CB4B" w14:textId="6534358E"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Responsible</w:t>
            </w:r>
          </w:p>
          <w:p w14:paraId="25BC5FA7" w14:textId="6FD05A28"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Easily Influenced</w:t>
            </w:r>
          </w:p>
          <w:p w14:paraId="09FBE985" w14:textId="510BFC18"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Compassionate</w:t>
            </w:r>
          </w:p>
          <w:p w14:paraId="3790A242" w14:textId="2509455D"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Unconfident until I know what needs to be done</w:t>
            </w:r>
          </w:p>
          <w:p w14:paraId="165639AC" w14:textId="35E4DDEB"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Life experiences can make me</w:t>
            </w:r>
            <w:r w:rsidR="04803B1B" w:rsidRPr="2398B5FE">
              <w:rPr>
                <w:rFonts w:ascii="Arial" w:eastAsia="Arial" w:hAnsi="Arial" w:cs="Arial"/>
                <w:b/>
                <w:bCs/>
                <w:sz w:val="24"/>
                <w:szCs w:val="24"/>
              </w:rPr>
              <w:t xml:space="preserve"> </w:t>
            </w:r>
            <w:r w:rsidRPr="2398B5FE">
              <w:rPr>
                <w:rFonts w:ascii="Arial" w:eastAsia="Arial" w:hAnsi="Arial" w:cs="Arial"/>
                <w:b/>
                <w:bCs/>
                <w:sz w:val="24"/>
                <w:szCs w:val="24"/>
              </w:rPr>
              <w:t>feel down</w:t>
            </w:r>
          </w:p>
          <w:p w14:paraId="449FEE23" w14:textId="15F1F1A3" w:rsidR="2398B5FE" w:rsidRDefault="2398B5FE" w:rsidP="4BA2BA87">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Get stressed when too much to do</w:t>
            </w:r>
          </w:p>
          <w:p w14:paraId="3957BA1E" w14:textId="10CCC7CD" w:rsidR="2398B5FE" w:rsidRDefault="66F8703C"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4"/>
                <w:szCs w:val="24"/>
              </w:rPr>
            </w:pPr>
            <w:r w:rsidRPr="4BA2BA87">
              <w:rPr>
                <w:rFonts w:ascii="Arial" w:eastAsia="Arial" w:hAnsi="Arial" w:cs="Arial"/>
                <w:b/>
                <w:bCs/>
                <w:sz w:val="24"/>
                <w:szCs w:val="24"/>
              </w:rPr>
              <w:t>Religious</w:t>
            </w:r>
          </w:p>
        </w:tc>
        <w:tc>
          <w:tcPr>
            <w:tcW w:w="4770" w:type="dxa"/>
          </w:tcPr>
          <w:p w14:paraId="519B6459" w14:textId="4A0B010D"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50B92C5E" w14:textId="57D56DC0"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Anxious</w:t>
            </w:r>
          </w:p>
          <w:p w14:paraId="333C4AE3" w14:textId="091E9E5E"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Reserved</w:t>
            </w:r>
          </w:p>
          <w:p w14:paraId="4887B963" w14:textId="0D03E8EB"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Introvert about personal issues</w:t>
            </w:r>
          </w:p>
          <w:p w14:paraId="6D2ED96E" w14:textId="17D47EC4"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Reflective</w:t>
            </w:r>
          </w:p>
          <w:p w14:paraId="0A56139D" w14:textId="5CD404D7"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Sentimental</w:t>
            </w:r>
          </w:p>
          <w:p w14:paraId="753F0834" w14:textId="4262CECA" w:rsidR="2398B5FE" w:rsidRDefault="7AC4D251"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b/>
                <w:bCs/>
                <w:sz w:val="24"/>
                <w:szCs w:val="24"/>
              </w:rPr>
            </w:pPr>
            <w:r w:rsidRPr="231CCF16">
              <w:rPr>
                <w:rFonts w:ascii="Arial" w:eastAsia="Arial" w:hAnsi="Arial" w:cs="Arial"/>
                <w:b/>
                <w:bCs/>
                <w:sz w:val="24"/>
                <w:szCs w:val="24"/>
              </w:rPr>
              <w:t>Playful</w:t>
            </w:r>
            <w:r w:rsidR="2398B5FE" w:rsidRPr="2398B5FE">
              <w:rPr>
                <w:rFonts w:ascii="Arial" w:eastAsia="Arial" w:hAnsi="Arial" w:cs="Arial"/>
                <w:b/>
                <w:bCs/>
                <w:sz w:val="24"/>
                <w:szCs w:val="24"/>
              </w:rPr>
              <w:t xml:space="preserve"> with children</w:t>
            </w:r>
          </w:p>
          <w:p w14:paraId="7D288718" w14:textId="67E07791"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r w:rsidRPr="2398B5FE">
              <w:rPr>
                <w:rFonts w:ascii="Arial" w:eastAsia="Arial" w:hAnsi="Arial" w:cs="Arial"/>
                <w:b/>
                <w:bCs/>
                <w:sz w:val="24"/>
                <w:szCs w:val="24"/>
              </w:rPr>
              <w:t xml:space="preserve"> </w:t>
            </w:r>
          </w:p>
          <w:p w14:paraId="0886E796" w14:textId="2D385917"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284C5161" w14:textId="7D86550C"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14BC1E46" w14:textId="7BBE9EDC"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67C99304" w14:textId="531D235D"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298608F6" w14:textId="70DD949D"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3707A6C1" w14:textId="2725164B"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6A774988" w14:textId="39EBF1A4"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3F52ED54" w14:textId="462372C9"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p w14:paraId="3CEF0BBD" w14:textId="666F2E8F" w:rsidR="2398B5FE" w:rsidRDefault="2398B5FE" w:rsidP="2398B5FE">
            <w:pPr>
              <w:spacing w:line="259"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4"/>
                <w:szCs w:val="24"/>
              </w:rPr>
            </w:pPr>
          </w:p>
        </w:tc>
      </w:tr>
    </w:tbl>
    <w:p w14:paraId="77ED310E" w14:textId="55102824" w:rsidR="2398B5FE" w:rsidRDefault="2398B5FE" w:rsidP="2398B5FE">
      <w:pPr>
        <w:rPr>
          <w:rFonts w:ascii="Calibri" w:eastAsia="Calibri" w:hAnsi="Calibri" w:cs="Calibri"/>
          <w:color w:val="000000" w:themeColor="text1"/>
        </w:rPr>
      </w:pPr>
    </w:p>
    <w:p w14:paraId="7DEDBD87" w14:textId="30E8BA00" w:rsidR="0AC785C6" w:rsidRDefault="0AC785C6" w:rsidP="5DE7F7D2">
      <w:pPr>
        <w:pStyle w:val="Heading2"/>
        <w:rPr>
          <w:rFonts w:ascii="Arial" w:eastAsia="Arial" w:hAnsi="Arial" w:cs="Arial"/>
          <w:color w:val="7030A0"/>
          <w:sz w:val="28"/>
          <w:szCs w:val="28"/>
        </w:rPr>
      </w:pPr>
      <w:bookmarkStart w:id="17" w:name="_Toc379508077"/>
      <w:r>
        <w:t xml:space="preserve">Role-Play </w:t>
      </w:r>
      <w:r w:rsidRPr="2398B5FE">
        <w:rPr>
          <w:rFonts w:ascii="Arial" w:eastAsia="Arial" w:hAnsi="Arial" w:cs="Arial"/>
          <w:b/>
          <w:bCs/>
          <w:color w:val="7030A0"/>
          <w:sz w:val="28"/>
          <w:szCs w:val="28"/>
          <w:u w:val="single"/>
        </w:rPr>
        <w:t>Interview: Family Support Worker</w:t>
      </w:r>
      <w:bookmarkEnd w:id="17"/>
    </w:p>
    <w:p w14:paraId="019538C6" w14:textId="20E07C71" w:rsidR="0AC785C6" w:rsidRDefault="0AC785C6" w:rsidP="4BA2BA87">
      <w:pPr>
        <w:spacing w:line="360" w:lineRule="auto"/>
        <w:rPr>
          <w:rFonts w:ascii="Arial" w:eastAsia="Arial" w:hAnsi="Arial" w:cs="Arial"/>
          <w:color w:val="000000" w:themeColor="text1"/>
        </w:rPr>
      </w:pPr>
      <w:r w:rsidRPr="2398B5FE">
        <w:rPr>
          <w:rFonts w:ascii="Arial" w:eastAsia="Arial" w:hAnsi="Arial" w:cs="Arial"/>
          <w:b/>
          <w:bCs/>
          <w:color w:val="000000" w:themeColor="text1"/>
        </w:rPr>
        <w:t>Candidate Name: Fatimah Choudhry</w:t>
      </w:r>
      <w:r>
        <w:tab/>
      </w:r>
      <w:r>
        <w:tab/>
      </w:r>
      <w:r>
        <w:tab/>
      </w:r>
      <w:r w:rsidRPr="2398B5FE">
        <w:rPr>
          <w:rFonts w:ascii="Arial" w:eastAsia="Arial" w:hAnsi="Arial" w:cs="Arial"/>
          <w:b/>
          <w:bCs/>
          <w:color w:val="000000" w:themeColor="text1"/>
        </w:rPr>
        <w:t>Date of Interview: 9.8.2021</w:t>
      </w:r>
    </w:p>
    <w:p w14:paraId="5E936213" w14:textId="23E7151D" w:rsidR="0AC785C6" w:rsidRDefault="0AC785C6" w:rsidP="4BA2BA87">
      <w:pPr>
        <w:pStyle w:val="ListParagraph"/>
        <w:numPr>
          <w:ilvl w:val="0"/>
          <w:numId w:val="9"/>
        </w:numPr>
        <w:spacing w:line="360" w:lineRule="auto"/>
        <w:rPr>
          <w:rFonts w:ascii="Arial" w:eastAsia="Arial" w:hAnsi="Arial" w:cs="Arial"/>
          <w:color w:val="7030A0"/>
        </w:rPr>
      </w:pPr>
      <w:r w:rsidRPr="2398B5FE">
        <w:rPr>
          <w:rFonts w:ascii="Arial" w:eastAsia="Arial" w:hAnsi="Arial" w:cs="Arial"/>
          <w:b/>
          <w:bCs/>
          <w:color w:val="7030A0"/>
        </w:rPr>
        <w:t>Why have you chosen to specialise as a Family Support Worker with children as a career?</w:t>
      </w:r>
    </w:p>
    <w:p w14:paraId="5A98D2A3" w14:textId="46C051A9" w:rsidR="0AC785C6" w:rsidRDefault="0AC785C6" w:rsidP="4BA2BA87">
      <w:pPr>
        <w:spacing w:line="360" w:lineRule="auto"/>
        <w:rPr>
          <w:rFonts w:ascii="Arial" w:eastAsia="Arial" w:hAnsi="Arial" w:cs="Arial"/>
          <w:color w:val="000000" w:themeColor="text1"/>
        </w:rPr>
      </w:pPr>
      <w:r w:rsidRPr="2398B5FE">
        <w:rPr>
          <w:rFonts w:ascii="Arial" w:eastAsia="Arial" w:hAnsi="Arial" w:cs="Arial"/>
          <w:i/>
          <w:iCs/>
          <w:color w:val="000000" w:themeColor="text1"/>
        </w:rPr>
        <w:t xml:space="preserve">I have always had a passion to help others. I am an extremely compassionate person, who has travelled to developing countries and seen many people, including very young children in dire need. I also have transferrable skills after working for 7 years as a teaching assistant, alongside children with not only special educational needs e.g., autism, learning difficulties, speech difficulties, ESOL children, but children who have come from different backgrounds and cultures from all walks of life and suffered terrible ordeals and mentored them. These personal experiences have inspired me to choose my career path as a Family Support Worker, specialising with young children. </w:t>
      </w:r>
    </w:p>
    <w:p w14:paraId="2BC883D4" w14:textId="581DB44D" w:rsidR="0AC785C6" w:rsidRDefault="0AC785C6" w:rsidP="4BA2BA87">
      <w:pPr>
        <w:pStyle w:val="ListParagraph"/>
        <w:numPr>
          <w:ilvl w:val="0"/>
          <w:numId w:val="9"/>
        </w:numPr>
        <w:spacing w:line="360" w:lineRule="auto"/>
        <w:rPr>
          <w:rFonts w:ascii="Arial" w:eastAsia="Arial" w:hAnsi="Arial" w:cs="Arial"/>
          <w:color w:val="7030A0"/>
        </w:rPr>
      </w:pPr>
      <w:r w:rsidRPr="2398B5FE">
        <w:rPr>
          <w:rFonts w:ascii="Arial" w:eastAsia="Arial" w:hAnsi="Arial" w:cs="Arial"/>
          <w:b/>
          <w:bCs/>
          <w:color w:val="7030A0"/>
        </w:rPr>
        <w:t>Can you tell me about what you understand as what your responsibilities would be as a Family Support Worker?</w:t>
      </w:r>
    </w:p>
    <w:p w14:paraId="2063C5AF" w14:textId="4C80FFD6" w:rsidR="0AC785C6" w:rsidRDefault="0AC785C6" w:rsidP="4BA2BA87">
      <w:pPr>
        <w:spacing w:line="360" w:lineRule="auto"/>
        <w:rPr>
          <w:rFonts w:ascii="Arial" w:eastAsia="Arial" w:hAnsi="Arial" w:cs="Arial"/>
          <w:color w:val="000000" w:themeColor="text1"/>
        </w:rPr>
      </w:pPr>
      <w:r w:rsidRPr="2398B5FE">
        <w:rPr>
          <w:rFonts w:ascii="Arial" w:eastAsia="Arial" w:hAnsi="Arial" w:cs="Arial"/>
          <w:i/>
          <w:iCs/>
          <w:color w:val="000000" w:themeColor="text1"/>
        </w:rPr>
        <w:t xml:space="preserve">According to the job specification, the required main responsibilities would be to safeguard and promote the welfare of children according to legislations: Child Protection Act 1989 and Children and Social Work Act 2017. Ensuring each child is the main priority and ensure each child’s rights are being fulfilled by working with them in a solution-focused way and building on their existing strengths to achieve positive changes by supporting them in their learning, independence, and experiences.  To also assist with completing care plans, risk assessments, reviews, incident, and accidents recordings, which I am confident I can complete well through relevant training as I have excellent written and verbal communication skills. I would need to fulfil these duties by adhering to the correct policies, procedures and legislations. </w:t>
      </w:r>
    </w:p>
    <w:p w14:paraId="58AD7623" w14:textId="65AD6197" w:rsidR="0AC785C6" w:rsidRDefault="0AC785C6" w:rsidP="4BA2BA87">
      <w:pPr>
        <w:pStyle w:val="ListParagraph"/>
        <w:numPr>
          <w:ilvl w:val="0"/>
          <w:numId w:val="9"/>
        </w:numPr>
        <w:spacing w:line="360" w:lineRule="auto"/>
        <w:rPr>
          <w:rFonts w:ascii="Arial" w:eastAsia="Arial" w:hAnsi="Arial" w:cs="Arial"/>
          <w:color w:val="7030A0"/>
        </w:rPr>
      </w:pPr>
      <w:r w:rsidRPr="2398B5FE">
        <w:rPr>
          <w:rFonts w:ascii="Arial" w:eastAsia="Arial" w:hAnsi="Arial" w:cs="Arial"/>
          <w:b/>
          <w:bCs/>
          <w:color w:val="7030A0"/>
        </w:rPr>
        <w:t>What would you describe as your biggest strengths in the role of a Family Support Worker?</w:t>
      </w:r>
    </w:p>
    <w:p w14:paraId="3E9646F5" w14:textId="57AF9F8A" w:rsidR="0AC785C6" w:rsidRDefault="0AC785C6" w:rsidP="4BA2BA87">
      <w:pPr>
        <w:spacing w:line="360" w:lineRule="auto"/>
        <w:rPr>
          <w:rFonts w:ascii="Arial" w:eastAsia="Arial" w:hAnsi="Arial" w:cs="Arial"/>
          <w:color w:val="000000" w:themeColor="text1"/>
        </w:rPr>
      </w:pPr>
      <w:r w:rsidRPr="2398B5FE">
        <w:rPr>
          <w:rFonts w:ascii="Arial" w:eastAsia="Arial" w:hAnsi="Arial" w:cs="Arial"/>
          <w:i/>
          <w:iCs/>
          <w:color w:val="000000" w:themeColor="text1"/>
        </w:rPr>
        <w:t>I am an extremely non-judgemental and caring individual, who possesses excellent listening skills. I am also an adaptable person, who when sees a sensitive situation, am able to adjust myself to help make the client in need feel comfortable. These variety of strengths enable me to make good decisions to help guide people professionally yet with compassion and patience.</w:t>
      </w:r>
    </w:p>
    <w:p w14:paraId="3A8AEFC2" w14:textId="4411F8B4" w:rsidR="5DE7F7D2" w:rsidRDefault="5DE7F7D2" w:rsidP="5DE7F7D2">
      <w:pPr>
        <w:spacing w:line="360" w:lineRule="auto"/>
        <w:rPr>
          <w:rFonts w:ascii="Arial" w:eastAsia="Arial" w:hAnsi="Arial" w:cs="Arial"/>
          <w:i/>
          <w:iCs/>
          <w:color w:val="000000" w:themeColor="text1"/>
        </w:rPr>
      </w:pPr>
    </w:p>
    <w:p w14:paraId="5D3740F8" w14:textId="1A5C7AC1" w:rsidR="0AC785C6" w:rsidRDefault="0AC785C6" w:rsidP="4BA2BA87">
      <w:pPr>
        <w:pStyle w:val="ListParagraph"/>
        <w:numPr>
          <w:ilvl w:val="0"/>
          <w:numId w:val="9"/>
        </w:numPr>
        <w:spacing w:line="360" w:lineRule="auto"/>
        <w:rPr>
          <w:rFonts w:ascii="Arial" w:eastAsia="Arial" w:hAnsi="Arial" w:cs="Arial"/>
          <w:color w:val="7030A0"/>
        </w:rPr>
      </w:pPr>
      <w:r w:rsidRPr="2398B5FE">
        <w:rPr>
          <w:rFonts w:ascii="Arial" w:eastAsia="Arial" w:hAnsi="Arial" w:cs="Arial"/>
          <w:b/>
          <w:bCs/>
          <w:color w:val="7030A0"/>
        </w:rPr>
        <w:t>What would you describe as your biggest weaknesses in the role of a Family Support Worker?</w:t>
      </w:r>
    </w:p>
    <w:p w14:paraId="5BD8D606" w14:textId="2DC5EF86" w:rsidR="0AC785C6" w:rsidRDefault="0AC785C6" w:rsidP="4BA2BA87">
      <w:pPr>
        <w:spacing w:line="360" w:lineRule="auto"/>
        <w:rPr>
          <w:rFonts w:ascii="Arial" w:eastAsia="Arial" w:hAnsi="Arial" w:cs="Arial"/>
          <w:color w:val="000000" w:themeColor="text1"/>
        </w:rPr>
      </w:pPr>
      <w:r w:rsidRPr="2398B5FE">
        <w:rPr>
          <w:rFonts w:ascii="Arial" w:eastAsia="Arial" w:hAnsi="Arial" w:cs="Arial"/>
          <w:i/>
          <w:iCs/>
          <w:color w:val="000000" w:themeColor="text1"/>
        </w:rPr>
        <w:t>I always set myself very high expectations, to provide services to a level of perfection, this is a significant weakness of mine, as while doing this I can often take on more workload than needed and feel like I have let others and myself down by not meeting my own high standards. However, I have developed on my communication skills by feeling confident within myself to delegate work to others to help come to a resolution for this weakness.</w:t>
      </w:r>
    </w:p>
    <w:p w14:paraId="36A38FB8" w14:textId="6D3E806F" w:rsidR="0AC785C6" w:rsidRDefault="0AC785C6" w:rsidP="4BA2BA87">
      <w:pPr>
        <w:pStyle w:val="ListParagraph"/>
        <w:numPr>
          <w:ilvl w:val="0"/>
          <w:numId w:val="9"/>
        </w:numPr>
        <w:spacing w:line="360" w:lineRule="auto"/>
        <w:rPr>
          <w:rFonts w:ascii="Arial" w:eastAsia="Arial" w:hAnsi="Arial" w:cs="Arial"/>
          <w:color w:val="7030A0"/>
        </w:rPr>
      </w:pPr>
      <w:r w:rsidRPr="2398B5FE">
        <w:rPr>
          <w:rFonts w:ascii="Arial" w:eastAsia="Arial" w:hAnsi="Arial" w:cs="Arial"/>
          <w:b/>
          <w:bCs/>
          <w:color w:val="7030A0"/>
        </w:rPr>
        <w:t>How do you see yourself within the next 5 years?</w:t>
      </w:r>
    </w:p>
    <w:p w14:paraId="73EEACBA" w14:textId="2A12B55A" w:rsidR="0AC785C6" w:rsidRDefault="0AC785C6" w:rsidP="4BA2BA87">
      <w:pPr>
        <w:spacing w:line="360" w:lineRule="auto"/>
        <w:rPr>
          <w:rFonts w:ascii="Arial" w:eastAsia="Arial" w:hAnsi="Arial" w:cs="Arial"/>
          <w:color w:val="000000" w:themeColor="text1"/>
        </w:rPr>
      </w:pPr>
      <w:r w:rsidRPr="2398B5FE">
        <w:rPr>
          <w:rFonts w:ascii="Arial" w:eastAsia="Arial" w:hAnsi="Arial" w:cs="Arial"/>
          <w:i/>
          <w:iCs/>
          <w:color w:val="000000" w:themeColor="text1"/>
        </w:rPr>
        <w:t>I have successfully completed my Certificate in Higher Education Skills for the Workplace in Health and Social Care and would be continuing with my studies by studying my BSc Honours in Health and Social Care, then continue to do a master's in social work to become registered as a Qualified Social Worker, where I would like to further and specialise my career as a Social Worker by helping children in need within a school setting.</w:t>
      </w:r>
    </w:p>
    <w:p w14:paraId="2ABE8243" w14:textId="338A55D2" w:rsidR="0AC785C6" w:rsidRDefault="0AC785C6" w:rsidP="4BA2BA87">
      <w:pPr>
        <w:spacing w:line="360" w:lineRule="auto"/>
        <w:rPr>
          <w:rFonts w:ascii="Arial" w:eastAsia="Arial" w:hAnsi="Arial" w:cs="Arial"/>
          <w:color w:val="7030A0"/>
        </w:rPr>
      </w:pPr>
      <w:r w:rsidRPr="2398B5FE">
        <w:rPr>
          <w:rFonts w:ascii="Arial" w:eastAsia="Arial" w:hAnsi="Arial" w:cs="Arial"/>
          <w:b/>
          <w:bCs/>
          <w:color w:val="7030A0"/>
        </w:rPr>
        <w:t xml:space="preserve">Do you have any questions you would like to ask? </w:t>
      </w:r>
    </w:p>
    <w:p w14:paraId="409A6E42" w14:textId="623510B7" w:rsidR="0AC785C6" w:rsidRDefault="0AC785C6" w:rsidP="4BA2BA87">
      <w:pPr>
        <w:pStyle w:val="ListParagraph"/>
        <w:numPr>
          <w:ilvl w:val="0"/>
          <w:numId w:val="8"/>
        </w:numPr>
        <w:spacing w:line="360" w:lineRule="auto"/>
        <w:rPr>
          <w:rFonts w:ascii="Arial" w:eastAsia="Arial" w:hAnsi="Arial" w:cs="Arial"/>
          <w:color w:val="000000" w:themeColor="text1"/>
        </w:rPr>
      </w:pPr>
      <w:r w:rsidRPr="2398B5FE">
        <w:rPr>
          <w:rFonts w:ascii="Arial" w:eastAsia="Arial" w:hAnsi="Arial" w:cs="Arial"/>
          <w:i/>
          <w:iCs/>
          <w:color w:val="000000" w:themeColor="text1"/>
        </w:rPr>
        <w:t>What training are you willing to offer an employee in your organisation to enhance their opportunity to get even better results for this job role?</w:t>
      </w:r>
    </w:p>
    <w:p w14:paraId="27025344" w14:textId="1654DFA1" w:rsidR="0AC785C6" w:rsidRDefault="0AC785C6" w:rsidP="4BA2BA87">
      <w:pPr>
        <w:spacing w:line="360" w:lineRule="auto"/>
        <w:rPr>
          <w:rFonts w:ascii="Arial" w:eastAsia="Arial" w:hAnsi="Arial" w:cs="Arial"/>
          <w:color w:val="7030A0"/>
        </w:rPr>
      </w:pPr>
      <w:r w:rsidRPr="2398B5FE">
        <w:rPr>
          <w:rFonts w:ascii="Arial" w:eastAsia="Arial" w:hAnsi="Arial" w:cs="Arial"/>
          <w:i/>
          <w:iCs/>
          <w:color w:val="7030A0"/>
        </w:rPr>
        <w:t>What a great question; when an employee starts their job role in our organisation we give them a mentor, who they shadow for the first month, where all our employees become highly confident and independent e.g., to be able to understand how to create care plans through such vigorous training. We also recognise what our employees need to be trained in to help them reach their full potential and send them on training days e.g. First Aid, Safeguarding.</w:t>
      </w:r>
    </w:p>
    <w:p w14:paraId="13FDD9B2" w14:textId="032D3DFA" w:rsidR="0AC785C6" w:rsidRDefault="0AC785C6" w:rsidP="4BA2BA87">
      <w:pPr>
        <w:pStyle w:val="ListParagraph"/>
        <w:numPr>
          <w:ilvl w:val="0"/>
          <w:numId w:val="8"/>
        </w:numPr>
        <w:spacing w:line="360" w:lineRule="auto"/>
        <w:rPr>
          <w:rFonts w:ascii="Arial" w:eastAsia="Arial" w:hAnsi="Arial" w:cs="Arial"/>
          <w:color w:val="000000" w:themeColor="text1"/>
        </w:rPr>
      </w:pPr>
      <w:r w:rsidRPr="2398B5FE">
        <w:rPr>
          <w:rFonts w:ascii="Arial" w:eastAsia="Arial" w:hAnsi="Arial" w:cs="Arial"/>
          <w:i/>
          <w:iCs/>
          <w:color w:val="000000" w:themeColor="text1"/>
        </w:rPr>
        <w:t xml:space="preserve">I would like to know as an organisation if you welcome suggestions to help improve how things are going for us employees? </w:t>
      </w:r>
    </w:p>
    <w:p w14:paraId="25FD483E" w14:textId="60BA1BD5" w:rsidR="0AC785C6" w:rsidRDefault="0AC785C6" w:rsidP="4BA2BA87">
      <w:pPr>
        <w:spacing w:line="360" w:lineRule="auto"/>
        <w:rPr>
          <w:rFonts w:ascii="Arial" w:eastAsia="Arial" w:hAnsi="Arial" w:cs="Arial"/>
          <w:color w:val="7030A0"/>
        </w:rPr>
      </w:pPr>
      <w:r w:rsidRPr="2398B5FE">
        <w:rPr>
          <w:rFonts w:ascii="Arial" w:eastAsia="Arial" w:hAnsi="Arial" w:cs="Arial"/>
          <w:i/>
          <w:iCs/>
          <w:color w:val="7030A0"/>
        </w:rPr>
        <w:t>We are a very open and welcoming organisation, if our employees are happy, our organisation flourishes. We welcome all suggestions through a suggestions box we have, and we go through this on a daily basis. We also have regular questionnaires sent out via email from SurveyMonkey to get our employees’ feedback and a chance to put forward suggestions there too.</w:t>
      </w:r>
    </w:p>
    <w:p w14:paraId="37C95EAC" w14:textId="68093D25" w:rsidR="3A88E83E" w:rsidRDefault="3A88E83E" w:rsidP="5DE7F7D2">
      <w:pPr>
        <w:pStyle w:val="Heading1"/>
      </w:pPr>
    </w:p>
    <w:p w14:paraId="71BCAA21" w14:textId="61E7F010" w:rsidR="3A88E83E" w:rsidRDefault="3A88E83E" w:rsidP="5DE7F7D2">
      <w:pPr>
        <w:pStyle w:val="Heading1"/>
      </w:pPr>
    </w:p>
    <w:p w14:paraId="30827AE0" w14:textId="5C227D72" w:rsidR="3A88E83E" w:rsidRDefault="3A88E83E" w:rsidP="5DE7F7D2">
      <w:pPr>
        <w:pStyle w:val="Heading1"/>
      </w:pPr>
    </w:p>
    <w:p w14:paraId="44F35709" w14:textId="7BB64CFE" w:rsidR="3A88E83E" w:rsidRDefault="3A88E83E" w:rsidP="5DE7F7D2">
      <w:pPr>
        <w:pStyle w:val="Heading1"/>
        <w:rPr>
          <w:rFonts w:ascii="Arial" w:eastAsia="Arial" w:hAnsi="Arial" w:cs="Arial"/>
          <w:b/>
          <w:bCs/>
          <w:u w:val="single"/>
        </w:rPr>
      </w:pPr>
      <w:bookmarkStart w:id="18" w:name="_Toc1598948655"/>
      <w:r>
        <w:t>References</w:t>
      </w:r>
      <w:bookmarkEnd w:id="18"/>
    </w:p>
    <w:p w14:paraId="1E6DBC95" w14:textId="79631EF0" w:rsidR="2398B5FE" w:rsidRDefault="00CB5F06" w:rsidP="2398B5FE">
      <w:pPr>
        <w:spacing w:line="360" w:lineRule="auto"/>
        <w:rPr>
          <w:rFonts w:ascii="Arial" w:eastAsia="Arial" w:hAnsi="Arial" w:cs="Arial"/>
        </w:rPr>
      </w:pPr>
      <w:hyperlink r:id="rId12">
        <w:r w:rsidR="71F12C76" w:rsidRPr="661B1E1C">
          <w:rPr>
            <w:rStyle w:val="Hyperlink"/>
            <w:rFonts w:ascii="Arial" w:eastAsia="Arial" w:hAnsi="Arial" w:cs="Arial"/>
          </w:rPr>
          <w:t>https://www.sheffield.ac.uk/ssid/301/study-skills/university-study/reflective-practice</w:t>
        </w:r>
      </w:hyperlink>
      <w:r w:rsidR="71F12C76" w:rsidRPr="661B1E1C">
        <w:rPr>
          <w:rFonts w:ascii="Arial" w:eastAsia="Arial" w:hAnsi="Arial" w:cs="Arial"/>
        </w:rPr>
        <w:t xml:space="preserve"> Accessed: 19.08.2021</w:t>
      </w:r>
    </w:p>
    <w:p w14:paraId="3AE390EA" w14:textId="34EB35B2" w:rsidR="39FADC3C" w:rsidRDefault="00D77104" w:rsidP="4BA2BA87">
      <w:pPr>
        <w:spacing w:line="360" w:lineRule="auto"/>
        <w:rPr>
          <w:rFonts w:ascii="Arial" w:eastAsia="Arial" w:hAnsi="Arial" w:cs="Arial"/>
        </w:rPr>
      </w:pPr>
      <w:hyperlink r:id="rId13">
        <w:r w:rsidR="39FADC3C" w:rsidRPr="4BA2BA87">
          <w:rPr>
            <w:rStyle w:val="Hyperlink"/>
            <w:rFonts w:ascii="Arial" w:eastAsia="Arial" w:hAnsi="Arial" w:cs="Arial"/>
          </w:rPr>
          <w:t>file:///Users/admin/Downloads/526-Article%20Text-802-1-10-20180626.pdf</w:t>
        </w:r>
      </w:hyperlink>
      <w:r w:rsidR="39FADC3C" w:rsidRPr="4BA2BA87">
        <w:rPr>
          <w:rFonts w:ascii="Arial" w:eastAsia="Arial" w:hAnsi="Arial" w:cs="Arial"/>
        </w:rPr>
        <w:t xml:space="preserve"> Accessed</w:t>
      </w:r>
      <w:r w:rsidR="5A592D79" w:rsidRPr="4BA2BA87">
        <w:rPr>
          <w:rFonts w:ascii="Arial" w:eastAsia="Arial" w:hAnsi="Arial" w:cs="Arial"/>
        </w:rPr>
        <w:t>:</w:t>
      </w:r>
      <w:r w:rsidR="39FADC3C" w:rsidRPr="4BA2BA87">
        <w:rPr>
          <w:rFonts w:ascii="Arial" w:eastAsia="Arial" w:hAnsi="Arial" w:cs="Arial"/>
        </w:rPr>
        <w:t xml:space="preserve"> 19.08.2021</w:t>
      </w:r>
    </w:p>
    <w:p w14:paraId="6DDAC455" w14:textId="5EFCAEF5" w:rsidR="1BB2B20F" w:rsidRDefault="00D77104" w:rsidP="4BA2BA87">
      <w:pPr>
        <w:spacing w:line="360" w:lineRule="auto"/>
        <w:rPr>
          <w:rFonts w:ascii="Arial" w:eastAsia="Arial" w:hAnsi="Arial" w:cs="Arial"/>
        </w:rPr>
      </w:pPr>
      <w:hyperlink r:id="rId14">
        <w:r w:rsidR="1BB2B20F" w:rsidRPr="4BA2BA87">
          <w:rPr>
            <w:rStyle w:val="Hyperlink"/>
            <w:rFonts w:ascii="Arial" w:eastAsia="Arial" w:hAnsi="Arial" w:cs="Arial"/>
          </w:rPr>
          <w:t>file:///Users/admin/Downloads/AJCD2016LukenLengelleMeijers.pdf</w:t>
        </w:r>
      </w:hyperlink>
      <w:r w:rsidR="1BB2B20F" w:rsidRPr="4BA2BA87">
        <w:rPr>
          <w:rFonts w:ascii="Arial" w:eastAsia="Arial" w:hAnsi="Arial" w:cs="Arial"/>
        </w:rPr>
        <w:t xml:space="preserve"> Accessed:19.08.2021</w:t>
      </w:r>
    </w:p>
    <w:p w14:paraId="72C61C6B" w14:textId="293118EE" w:rsidR="7B9A3B0C" w:rsidRDefault="00D77104" w:rsidP="4BA2BA87">
      <w:pPr>
        <w:spacing w:line="360" w:lineRule="auto"/>
        <w:rPr>
          <w:rFonts w:ascii="Arial" w:eastAsia="Arial" w:hAnsi="Arial" w:cs="Arial"/>
        </w:rPr>
      </w:pPr>
      <w:hyperlink r:id="rId15">
        <w:r w:rsidR="7B9A3B0C" w:rsidRPr="4BA2BA87">
          <w:rPr>
            <w:rStyle w:val="Hyperlink"/>
            <w:rFonts w:ascii="Arial" w:eastAsia="Arial" w:hAnsi="Arial" w:cs="Arial"/>
          </w:rPr>
          <w:t>file:///Users/admin/Downloads/3382-8632-1-PB.pdf</w:t>
        </w:r>
      </w:hyperlink>
      <w:r w:rsidR="7B9A3B0C" w:rsidRPr="4BA2BA87">
        <w:rPr>
          <w:rFonts w:ascii="Arial" w:eastAsia="Arial" w:hAnsi="Arial" w:cs="Arial"/>
        </w:rPr>
        <w:t xml:space="preserve"> Accessed: 20.08.2021</w:t>
      </w:r>
    </w:p>
    <w:p w14:paraId="74C7EC88" w14:textId="11E95E0A" w:rsidR="1B9D5D82" w:rsidRDefault="00D77104" w:rsidP="4BA2BA87">
      <w:pPr>
        <w:spacing w:line="360" w:lineRule="auto"/>
        <w:rPr>
          <w:rFonts w:ascii="Arial" w:eastAsia="Arial" w:hAnsi="Arial" w:cs="Arial"/>
        </w:rPr>
      </w:pPr>
      <w:hyperlink r:id="rId16">
        <w:r w:rsidR="1B9D5D82" w:rsidRPr="4BA2BA87">
          <w:rPr>
            <w:rStyle w:val="Hyperlink"/>
            <w:rFonts w:ascii="Arial" w:eastAsia="Arial" w:hAnsi="Arial" w:cs="Arial"/>
          </w:rPr>
          <w:t>https://www.healthcareers.nhs.uk/explore-roles/wider-healthcare-team/roles-wider-healthcare-team/clinical-support-staff/social-worker</w:t>
        </w:r>
      </w:hyperlink>
      <w:r w:rsidR="1B9D5D82" w:rsidRPr="4BA2BA87">
        <w:rPr>
          <w:rFonts w:ascii="Arial" w:eastAsia="Arial" w:hAnsi="Arial" w:cs="Arial"/>
        </w:rPr>
        <w:t xml:space="preserve"> Accessed</w:t>
      </w:r>
      <w:r w:rsidR="6227505F" w:rsidRPr="4BA2BA87">
        <w:rPr>
          <w:rFonts w:ascii="Arial" w:eastAsia="Arial" w:hAnsi="Arial" w:cs="Arial"/>
        </w:rPr>
        <w:t>:</w:t>
      </w:r>
      <w:r w:rsidR="1B9D5D82" w:rsidRPr="4BA2BA87">
        <w:rPr>
          <w:rFonts w:ascii="Arial" w:eastAsia="Arial" w:hAnsi="Arial" w:cs="Arial"/>
        </w:rPr>
        <w:t xml:space="preserve"> 21.08.2021</w:t>
      </w:r>
    </w:p>
    <w:p w14:paraId="06C78ED7" w14:textId="011EBE0B" w:rsidR="48923063" w:rsidRDefault="00D77104" w:rsidP="4BA2BA87">
      <w:pPr>
        <w:spacing w:line="360" w:lineRule="auto"/>
        <w:rPr>
          <w:rFonts w:ascii="Arial" w:eastAsia="Arial" w:hAnsi="Arial" w:cs="Arial"/>
        </w:rPr>
      </w:pPr>
      <w:hyperlink r:id="rId17">
        <w:r w:rsidR="48923063" w:rsidRPr="4BA2BA87">
          <w:rPr>
            <w:rStyle w:val="Hyperlink"/>
            <w:rFonts w:ascii="Arial" w:eastAsia="Arial" w:hAnsi="Arial" w:cs="Arial"/>
          </w:rPr>
          <w:t>https://assets.publishing.service.gov.uk/government/uploads/system/uploads/attachment_data/file/942455/Working_together_to_safeguard_children_Statutory_framework_legislation_relevant_to_safeguarding_and_promoting_the_welfare_of_children.pdf</w:t>
        </w:r>
      </w:hyperlink>
      <w:r w:rsidR="48923063" w:rsidRPr="4BA2BA87">
        <w:rPr>
          <w:rFonts w:ascii="Arial" w:eastAsia="Arial" w:hAnsi="Arial" w:cs="Arial"/>
        </w:rPr>
        <w:t xml:space="preserve"> Accessed: 21.08.2021</w:t>
      </w:r>
    </w:p>
    <w:p w14:paraId="32E45FBD" w14:textId="0080F6E0" w:rsidR="6A755FE7" w:rsidRDefault="00D77104" w:rsidP="4BA2BA87">
      <w:pPr>
        <w:spacing w:line="360" w:lineRule="auto"/>
        <w:rPr>
          <w:rFonts w:ascii="Arial" w:eastAsia="Arial" w:hAnsi="Arial" w:cs="Arial"/>
        </w:rPr>
      </w:pPr>
      <w:hyperlink r:id="rId18">
        <w:r w:rsidR="6A755FE7" w:rsidRPr="4BA2BA87">
          <w:rPr>
            <w:rStyle w:val="Hyperlink"/>
            <w:rFonts w:ascii="Arial" w:eastAsia="Arial" w:hAnsi="Arial" w:cs="Arial"/>
          </w:rPr>
          <w:t>https://www.routledge.com/blog/article/gibbs-reflective-cycle</w:t>
        </w:r>
      </w:hyperlink>
      <w:r w:rsidR="6A755FE7" w:rsidRPr="4BA2BA87">
        <w:rPr>
          <w:rFonts w:ascii="Arial" w:eastAsia="Arial" w:hAnsi="Arial" w:cs="Arial"/>
        </w:rPr>
        <w:t xml:space="preserve"> Accessed: 19.08.2021</w:t>
      </w:r>
    </w:p>
    <w:p w14:paraId="66B41B71" w14:textId="666C4B70" w:rsidR="7663AD65" w:rsidRDefault="00D77104" w:rsidP="4BA2BA87">
      <w:pPr>
        <w:spacing w:line="360" w:lineRule="auto"/>
        <w:rPr>
          <w:rFonts w:ascii="Arial" w:eastAsia="Arial" w:hAnsi="Arial" w:cs="Arial"/>
        </w:rPr>
      </w:pPr>
      <w:hyperlink r:id="rId19">
        <w:r w:rsidR="7663AD65" w:rsidRPr="4BA2BA87">
          <w:rPr>
            <w:rStyle w:val="Hyperlink"/>
            <w:rFonts w:ascii="Arial" w:eastAsia="Arial" w:hAnsi="Arial" w:cs="Arial"/>
          </w:rPr>
          <w:t>https://www.invajy.com/johari-window/</w:t>
        </w:r>
      </w:hyperlink>
      <w:r w:rsidR="7663AD65" w:rsidRPr="4BA2BA87">
        <w:rPr>
          <w:rFonts w:ascii="Arial" w:eastAsia="Arial" w:hAnsi="Arial" w:cs="Arial"/>
        </w:rPr>
        <w:t xml:space="preserve"> Accessed: 20.08.2021</w:t>
      </w:r>
    </w:p>
    <w:p w14:paraId="371F83A5" w14:textId="4DC44583" w:rsidR="4DAE9204" w:rsidRDefault="00D77104" w:rsidP="4BA2BA87">
      <w:pPr>
        <w:spacing w:line="360" w:lineRule="auto"/>
        <w:rPr>
          <w:rFonts w:ascii="Arial" w:eastAsia="Arial" w:hAnsi="Arial" w:cs="Arial"/>
        </w:rPr>
      </w:pPr>
      <w:hyperlink r:id="rId20">
        <w:r w:rsidR="4DAE9204" w:rsidRPr="4BA2BA87">
          <w:rPr>
            <w:rStyle w:val="Hyperlink"/>
            <w:rFonts w:ascii="Arial" w:eastAsia="Arial" w:hAnsi="Arial" w:cs="Arial"/>
          </w:rPr>
          <w:t>https://www.communitycare.co.uk/2020/09/04/four-ten-social-workers-anticipate-quitting-profession-within-five-years-back-high-stress-caseloads/</w:t>
        </w:r>
      </w:hyperlink>
      <w:r w:rsidR="4DAE9204" w:rsidRPr="4BA2BA87">
        <w:rPr>
          <w:rFonts w:ascii="Arial" w:eastAsia="Arial" w:hAnsi="Arial" w:cs="Arial"/>
        </w:rPr>
        <w:t xml:space="preserve"> Accessed: 21.08.2021</w:t>
      </w:r>
    </w:p>
    <w:p w14:paraId="2D419A75" w14:textId="3719AFAA" w:rsidR="4BA2BA87" w:rsidRDefault="009A6A79" w:rsidP="4BA2BA87">
      <w:pPr>
        <w:spacing w:line="360" w:lineRule="auto"/>
        <w:rPr>
          <w:rFonts w:ascii="Arial" w:eastAsia="Arial" w:hAnsi="Arial" w:cs="Arial"/>
        </w:rPr>
      </w:pPr>
      <w:hyperlink r:id="rId21">
        <w:r w:rsidR="115396EF" w:rsidRPr="5DE7F7D2">
          <w:rPr>
            <w:rStyle w:val="Hyperlink"/>
            <w:rFonts w:ascii="Arial" w:eastAsia="Arial" w:hAnsi="Arial" w:cs="Arial"/>
          </w:rPr>
          <w:t>file:///Users/admin/Downloads/StudentExpectationsManuscriptFORREPOSITORY.pdf</w:t>
        </w:r>
      </w:hyperlink>
      <w:r w:rsidR="115396EF" w:rsidRPr="5DE7F7D2">
        <w:rPr>
          <w:rFonts w:ascii="Arial" w:eastAsia="Arial" w:hAnsi="Arial" w:cs="Arial"/>
        </w:rPr>
        <w:t xml:space="preserve"> </w:t>
      </w:r>
      <w:r w:rsidR="505413AA" w:rsidRPr="5DE7F7D2">
        <w:rPr>
          <w:rFonts w:ascii="Arial" w:eastAsia="Arial" w:hAnsi="Arial" w:cs="Arial"/>
        </w:rPr>
        <w:t xml:space="preserve"> </w:t>
      </w:r>
      <w:r w:rsidR="115396EF" w:rsidRPr="5DE7F7D2">
        <w:rPr>
          <w:rFonts w:ascii="Arial" w:eastAsia="Arial" w:hAnsi="Arial" w:cs="Arial"/>
        </w:rPr>
        <w:t>Accessed: 19.08.2021</w:t>
      </w:r>
    </w:p>
    <w:p w14:paraId="7EFE63AB" w14:textId="3A4B9494" w:rsidR="2398B5FE" w:rsidRDefault="009A6A79" w:rsidP="5DE7F7D2">
      <w:pPr>
        <w:spacing w:line="360" w:lineRule="auto"/>
        <w:rPr>
          <w:rFonts w:ascii="Arial" w:eastAsia="Arial" w:hAnsi="Arial" w:cs="Arial"/>
        </w:rPr>
      </w:pPr>
      <w:hyperlink r:id="rId22">
        <w:r w:rsidR="0124B2DA" w:rsidRPr="5DE7F7D2">
          <w:rPr>
            <w:rStyle w:val="Hyperlink"/>
            <w:rFonts w:ascii="Arial" w:eastAsia="Arial" w:hAnsi="Arial" w:cs="Arial"/>
          </w:rPr>
          <w:t>https://moodle.uwtsd.ac.uk/pluginfile.php/263324/mod_resource/content/1/Extract%20-%20Lishman%20-%20chapter%2026_Reflective_Practice.pdf</w:t>
        </w:r>
      </w:hyperlink>
      <w:r w:rsidR="0124B2DA" w:rsidRPr="5DE7F7D2">
        <w:rPr>
          <w:rFonts w:ascii="Arial" w:eastAsia="Arial" w:hAnsi="Arial" w:cs="Arial"/>
        </w:rPr>
        <w:t xml:space="preserve"> Accessed</w:t>
      </w:r>
      <w:r w:rsidR="1211DCE3" w:rsidRPr="5DE7F7D2">
        <w:rPr>
          <w:rFonts w:ascii="Arial" w:eastAsia="Arial" w:hAnsi="Arial" w:cs="Arial"/>
        </w:rPr>
        <w:t>:</w:t>
      </w:r>
      <w:r w:rsidR="0124B2DA" w:rsidRPr="5DE7F7D2">
        <w:rPr>
          <w:rFonts w:ascii="Arial" w:eastAsia="Arial" w:hAnsi="Arial" w:cs="Arial"/>
        </w:rPr>
        <w:t xml:space="preserve"> (21.08.2021) </w:t>
      </w:r>
      <w:r w:rsidR="47E53026" w:rsidRPr="5DE7F7D2">
        <w:rPr>
          <w:rFonts w:ascii="Arial" w:eastAsia="Arial" w:hAnsi="Arial" w:cs="Arial"/>
        </w:rPr>
        <w:t>Author: Jan Fook (2007)</w:t>
      </w:r>
      <w:r w:rsidR="1F1C0AA4" w:rsidRPr="5DE7F7D2">
        <w:rPr>
          <w:rFonts w:ascii="Arial" w:eastAsia="Arial" w:hAnsi="Arial" w:cs="Arial"/>
        </w:rPr>
        <w:t xml:space="preserve"> </w:t>
      </w:r>
      <w:r w:rsidR="1F1C0AA4" w:rsidRPr="5DE7F7D2">
        <w:rPr>
          <w:rFonts w:ascii="Open Sans" w:eastAsia="Open Sans" w:hAnsi="Open Sans" w:cs="Open Sans"/>
          <w:color w:val="000000" w:themeColor="text1"/>
          <w:sz w:val="19"/>
          <w:szCs w:val="19"/>
        </w:rPr>
        <w:t>Handbook for Practice Learning in Social Work and Social Care, Second Edition</w:t>
      </w:r>
      <w:r w:rsidR="47E53026" w:rsidRPr="5DE7F7D2">
        <w:rPr>
          <w:rFonts w:ascii="Arial" w:eastAsia="Arial" w:hAnsi="Arial" w:cs="Arial"/>
        </w:rPr>
        <w:t xml:space="preserve"> </w:t>
      </w:r>
    </w:p>
    <w:p w14:paraId="709F323E" w14:textId="0FC5DAEA" w:rsidR="2398B5FE" w:rsidRDefault="009A6A79" w:rsidP="5DE7F7D2">
      <w:pPr>
        <w:spacing w:line="360" w:lineRule="auto"/>
        <w:rPr>
          <w:rFonts w:ascii="Arial" w:eastAsia="Arial" w:hAnsi="Arial" w:cs="Arial"/>
        </w:rPr>
      </w:pPr>
      <w:hyperlink r:id="rId23">
        <w:r w:rsidR="0320E5BA" w:rsidRPr="5DE7F7D2">
          <w:rPr>
            <w:rStyle w:val="Hyperlink"/>
            <w:rFonts w:ascii="Arial" w:eastAsia="Arial" w:hAnsi="Arial" w:cs="Arial"/>
          </w:rPr>
          <w:t>https://www.skillsforcare.org.uk/Documents/Learning-and-development/Care-Certificate/Standard-2.pdf</w:t>
        </w:r>
      </w:hyperlink>
      <w:r w:rsidR="0320E5BA" w:rsidRPr="5DE7F7D2">
        <w:rPr>
          <w:rFonts w:ascii="Arial" w:eastAsia="Arial" w:hAnsi="Arial" w:cs="Arial"/>
        </w:rPr>
        <w:t xml:space="preserve"> Accessed:</w:t>
      </w:r>
      <w:r w:rsidR="1C229344" w:rsidRPr="5DE7F7D2">
        <w:rPr>
          <w:rFonts w:ascii="Arial" w:eastAsia="Arial" w:hAnsi="Arial" w:cs="Arial"/>
        </w:rPr>
        <w:t xml:space="preserve"> (20.08.2021)</w:t>
      </w:r>
    </w:p>
    <w:sectPr w:rsidR="2398B5FE">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C9A7A" w14:textId="77777777" w:rsidR="00A95F72" w:rsidRDefault="00A95F72">
      <w:pPr>
        <w:spacing w:after="0" w:line="240" w:lineRule="auto"/>
      </w:pPr>
      <w:r>
        <w:separator/>
      </w:r>
    </w:p>
  </w:endnote>
  <w:endnote w:type="continuationSeparator" w:id="0">
    <w:p w14:paraId="63AEC26D" w14:textId="77777777" w:rsidR="00A95F72" w:rsidRDefault="00A95F72">
      <w:pPr>
        <w:spacing w:after="0" w:line="240" w:lineRule="auto"/>
      </w:pPr>
      <w:r>
        <w:continuationSeparator/>
      </w:r>
    </w:p>
  </w:endnote>
  <w:endnote w:type="continuationNotice" w:id="1">
    <w:p w14:paraId="20F42980" w14:textId="77777777" w:rsidR="00A95F72" w:rsidRDefault="00A95F7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6EE8BA" w14:paraId="681CB78C" w14:textId="77777777" w:rsidTr="6E6EE8BA">
      <w:tc>
        <w:tcPr>
          <w:tcW w:w="3005" w:type="dxa"/>
        </w:tcPr>
        <w:p w14:paraId="00BE2C74" w14:textId="432F3457" w:rsidR="6E6EE8BA" w:rsidRDefault="6E6EE8BA" w:rsidP="6E6EE8BA">
          <w:pPr>
            <w:pStyle w:val="Header"/>
            <w:ind w:left="-115"/>
          </w:pPr>
        </w:p>
      </w:tc>
      <w:tc>
        <w:tcPr>
          <w:tcW w:w="3005" w:type="dxa"/>
        </w:tcPr>
        <w:p w14:paraId="0A01C796" w14:textId="37D3397D" w:rsidR="6E6EE8BA" w:rsidRDefault="6E6EE8BA" w:rsidP="6E6EE8BA">
          <w:pPr>
            <w:pStyle w:val="Header"/>
            <w:jc w:val="center"/>
          </w:pPr>
        </w:p>
      </w:tc>
      <w:tc>
        <w:tcPr>
          <w:tcW w:w="3005" w:type="dxa"/>
        </w:tcPr>
        <w:p w14:paraId="1D16A3ED" w14:textId="7B16DD05" w:rsidR="6E6EE8BA" w:rsidRDefault="6E6EE8BA" w:rsidP="6E6EE8BA">
          <w:pPr>
            <w:pStyle w:val="Header"/>
            <w:ind w:right="-115"/>
            <w:jc w:val="right"/>
          </w:pPr>
          <w:r>
            <w:fldChar w:fldCharType="begin"/>
          </w:r>
          <w:r>
            <w:instrText>PAGE</w:instrText>
          </w:r>
          <w:r w:rsidR="00A95F72">
            <w:fldChar w:fldCharType="separate"/>
          </w:r>
          <w:r>
            <w:fldChar w:fldCharType="end"/>
          </w:r>
        </w:p>
      </w:tc>
    </w:tr>
  </w:tbl>
  <w:p w14:paraId="0F3F01C0" w14:textId="694AD1CE" w:rsidR="6E6EE8BA" w:rsidRDefault="6E6EE8BA" w:rsidP="6E6EE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4E5D7" w14:textId="77777777" w:rsidR="00A95F72" w:rsidRDefault="00A95F72">
      <w:pPr>
        <w:spacing w:after="0" w:line="240" w:lineRule="auto"/>
      </w:pPr>
      <w:r>
        <w:separator/>
      </w:r>
    </w:p>
  </w:footnote>
  <w:footnote w:type="continuationSeparator" w:id="0">
    <w:p w14:paraId="3B558A41" w14:textId="77777777" w:rsidR="00A95F72" w:rsidRDefault="00A95F72">
      <w:pPr>
        <w:spacing w:after="0" w:line="240" w:lineRule="auto"/>
      </w:pPr>
      <w:r>
        <w:continuationSeparator/>
      </w:r>
    </w:p>
  </w:footnote>
  <w:footnote w:type="continuationNotice" w:id="1">
    <w:p w14:paraId="18A2FB10" w14:textId="77777777" w:rsidR="00A95F72" w:rsidRDefault="00A95F7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6EE8BA" w14:paraId="4F45D719" w14:textId="77777777" w:rsidTr="6E6EE8BA">
      <w:tc>
        <w:tcPr>
          <w:tcW w:w="3005" w:type="dxa"/>
        </w:tcPr>
        <w:p w14:paraId="4D0E3EF1" w14:textId="634F33C2" w:rsidR="6E6EE8BA" w:rsidRDefault="6E6EE8BA" w:rsidP="6E6EE8BA">
          <w:pPr>
            <w:pStyle w:val="Header"/>
            <w:ind w:left="-115"/>
          </w:pPr>
        </w:p>
      </w:tc>
      <w:tc>
        <w:tcPr>
          <w:tcW w:w="3005" w:type="dxa"/>
        </w:tcPr>
        <w:p w14:paraId="57EC1D26" w14:textId="3091C482" w:rsidR="6E6EE8BA" w:rsidRDefault="6E6EE8BA" w:rsidP="6E6EE8BA">
          <w:pPr>
            <w:pStyle w:val="Header"/>
            <w:jc w:val="center"/>
          </w:pPr>
        </w:p>
      </w:tc>
      <w:tc>
        <w:tcPr>
          <w:tcW w:w="3005" w:type="dxa"/>
        </w:tcPr>
        <w:p w14:paraId="381DE70C" w14:textId="251BCF28" w:rsidR="6E6EE8BA" w:rsidRDefault="6E6EE8BA" w:rsidP="6E6EE8BA">
          <w:pPr>
            <w:pStyle w:val="Header"/>
            <w:ind w:right="-115"/>
            <w:jc w:val="right"/>
          </w:pPr>
        </w:p>
      </w:tc>
    </w:tr>
  </w:tbl>
  <w:p w14:paraId="1D4C94B2" w14:textId="7F26B205" w:rsidR="6E6EE8BA" w:rsidRDefault="6E6EE8BA" w:rsidP="6E6EE8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F30EB"/>
    <w:multiLevelType w:val="hybridMultilevel"/>
    <w:tmpl w:val="FFFFFFFF"/>
    <w:lvl w:ilvl="0" w:tplc="E6BA1734">
      <w:start w:val="1"/>
      <w:numFmt w:val="bullet"/>
      <w:lvlText w:val=""/>
      <w:lvlJc w:val="left"/>
      <w:pPr>
        <w:ind w:left="720" w:hanging="360"/>
      </w:pPr>
      <w:rPr>
        <w:rFonts w:ascii="Symbol" w:hAnsi="Symbol" w:hint="default"/>
      </w:rPr>
    </w:lvl>
    <w:lvl w:ilvl="1" w:tplc="AA2033E2">
      <w:start w:val="1"/>
      <w:numFmt w:val="bullet"/>
      <w:lvlText w:val="o"/>
      <w:lvlJc w:val="left"/>
      <w:pPr>
        <w:ind w:left="1440" w:hanging="360"/>
      </w:pPr>
      <w:rPr>
        <w:rFonts w:ascii="Courier New" w:hAnsi="Courier New" w:hint="default"/>
      </w:rPr>
    </w:lvl>
    <w:lvl w:ilvl="2" w:tplc="E10E9490">
      <w:start w:val="1"/>
      <w:numFmt w:val="bullet"/>
      <w:lvlText w:val=""/>
      <w:lvlJc w:val="left"/>
      <w:pPr>
        <w:ind w:left="2160" w:hanging="360"/>
      </w:pPr>
      <w:rPr>
        <w:rFonts w:ascii="Wingdings" w:hAnsi="Wingdings" w:hint="default"/>
      </w:rPr>
    </w:lvl>
    <w:lvl w:ilvl="3" w:tplc="C1E04C7E">
      <w:start w:val="1"/>
      <w:numFmt w:val="bullet"/>
      <w:lvlText w:val=""/>
      <w:lvlJc w:val="left"/>
      <w:pPr>
        <w:ind w:left="2880" w:hanging="360"/>
      </w:pPr>
      <w:rPr>
        <w:rFonts w:ascii="Symbol" w:hAnsi="Symbol" w:hint="default"/>
      </w:rPr>
    </w:lvl>
    <w:lvl w:ilvl="4" w:tplc="0B784CC0">
      <w:start w:val="1"/>
      <w:numFmt w:val="bullet"/>
      <w:lvlText w:val="o"/>
      <w:lvlJc w:val="left"/>
      <w:pPr>
        <w:ind w:left="3600" w:hanging="360"/>
      </w:pPr>
      <w:rPr>
        <w:rFonts w:ascii="Courier New" w:hAnsi="Courier New" w:hint="default"/>
      </w:rPr>
    </w:lvl>
    <w:lvl w:ilvl="5" w:tplc="DAC2E88C">
      <w:start w:val="1"/>
      <w:numFmt w:val="bullet"/>
      <w:lvlText w:val=""/>
      <w:lvlJc w:val="left"/>
      <w:pPr>
        <w:ind w:left="4320" w:hanging="360"/>
      </w:pPr>
      <w:rPr>
        <w:rFonts w:ascii="Wingdings" w:hAnsi="Wingdings" w:hint="default"/>
      </w:rPr>
    </w:lvl>
    <w:lvl w:ilvl="6" w:tplc="D62C0194">
      <w:start w:val="1"/>
      <w:numFmt w:val="bullet"/>
      <w:lvlText w:val=""/>
      <w:lvlJc w:val="left"/>
      <w:pPr>
        <w:ind w:left="5040" w:hanging="360"/>
      </w:pPr>
      <w:rPr>
        <w:rFonts w:ascii="Symbol" w:hAnsi="Symbol" w:hint="default"/>
      </w:rPr>
    </w:lvl>
    <w:lvl w:ilvl="7" w:tplc="CA107D76">
      <w:start w:val="1"/>
      <w:numFmt w:val="bullet"/>
      <w:lvlText w:val="o"/>
      <w:lvlJc w:val="left"/>
      <w:pPr>
        <w:ind w:left="5760" w:hanging="360"/>
      </w:pPr>
      <w:rPr>
        <w:rFonts w:ascii="Courier New" w:hAnsi="Courier New" w:hint="default"/>
      </w:rPr>
    </w:lvl>
    <w:lvl w:ilvl="8" w:tplc="ADA2CB66">
      <w:start w:val="1"/>
      <w:numFmt w:val="bullet"/>
      <w:lvlText w:val=""/>
      <w:lvlJc w:val="left"/>
      <w:pPr>
        <w:ind w:left="6480" w:hanging="360"/>
      </w:pPr>
      <w:rPr>
        <w:rFonts w:ascii="Wingdings" w:hAnsi="Wingdings" w:hint="default"/>
      </w:rPr>
    </w:lvl>
  </w:abstractNum>
  <w:abstractNum w:abstractNumId="1" w15:restartNumberingAfterBreak="0">
    <w:nsid w:val="0FC7753A"/>
    <w:multiLevelType w:val="hybridMultilevel"/>
    <w:tmpl w:val="FFFFFFFF"/>
    <w:lvl w:ilvl="0" w:tplc="19DEA85C">
      <w:start w:val="1"/>
      <w:numFmt w:val="bullet"/>
      <w:lvlText w:val=""/>
      <w:lvlJc w:val="left"/>
      <w:pPr>
        <w:ind w:left="720" w:hanging="360"/>
      </w:pPr>
      <w:rPr>
        <w:rFonts w:ascii="Symbol" w:hAnsi="Symbol" w:hint="default"/>
      </w:rPr>
    </w:lvl>
    <w:lvl w:ilvl="1" w:tplc="805473BE">
      <w:start w:val="1"/>
      <w:numFmt w:val="bullet"/>
      <w:lvlText w:val="o"/>
      <w:lvlJc w:val="left"/>
      <w:pPr>
        <w:ind w:left="1440" w:hanging="360"/>
      </w:pPr>
      <w:rPr>
        <w:rFonts w:ascii="Courier New" w:hAnsi="Courier New" w:hint="default"/>
      </w:rPr>
    </w:lvl>
    <w:lvl w:ilvl="2" w:tplc="B2E44180">
      <w:start w:val="1"/>
      <w:numFmt w:val="bullet"/>
      <w:lvlText w:val=""/>
      <w:lvlJc w:val="left"/>
      <w:pPr>
        <w:ind w:left="2160" w:hanging="360"/>
      </w:pPr>
      <w:rPr>
        <w:rFonts w:ascii="Wingdings" w:hAnsi="Wingdings" w:hint="default"/>
      </w:rPr>
    </w:lvl>
    <w:lvl w:ilvl="3" w:tplc="258E2670">
      <w:start w:val="1"/>
      <w:numFmt w:val="bullet"/>
      <w:lvlText w:val=""/>
      <w:lvlJc w:val="left"/>
      <w:pPr>
        <w:ind w:left="2880" w:hanging="360"/>
      </w:pPr>
      <w:rPr>
        <w:rFonts w:ascii="Symbol" w:hAnsi="Symbol" w:hint="default"/>
      </w:rPr>
    </w:lvl>
    <w:lvl w:ilvl="4" w:tplc="15EA35FE">
      <w:start w:val="1"/>
      <w:numFmt w:val="bullet"/>
      <w:lvlText w:val="o"/>
      <w:lvlJc w:val="left"/>
      <w:pPr>
        <w:ind w:left="3600" w:hanging="360"/>
      </w:pPr>
      <w:rPr>
        <w:rFonts w:ascii="Courier New" w:hAnsi="Courier New" w:hint="default"/>
      </w:rPr>
    </w:lvl>
    <w:lvl w:ilvl="5" w:tplc="CDEC5F92">
      <w:start w:val="1"/>
      <w:numFmt w:val="bullet"/>
      <w:lvlText w:val=""/>
      <w:lvlJc w:val="left"/>
      <w:pPr>
        <w:ind w:left="4320" w:hanging="360"/>
      </w:pPr>
      <w:rPr>
        <w:rFonts w:ascii="Wingdings" w:hAnsi="Wingdings" w:hint="default"/>
      </w:rPr>
    </w:lvl>
    <w:lvl w:ilvl="6" w:tplc="F182B99C">
      <w:start w:val="1"/>
      <w:numFmt w:val="bullet"/>
      <w:lvlText w:val=""/>
      <w:lvlJc w:val="left"/>
      <w:pPr>
        <w:ind w:left="5040" w:hanging="360"/>
      </w:pPr>
      <w:rPr>
        <w:rFonts w:ascii="Symbol" w:hAnsi="Symbol" w:hint="default"/>
      </w:rPr>
    </w:lvl>
    <w:lvl w:ilvl="7" w:tplc="1180D1EC">
      <w:start w:val="1"/>
      <w:numFmt w:val="bullet"/>
      <w:lvlText w:val="o"/>
      <w:lvlJc w:val="left"/>
      <w:pPr>
        <w:ind w:left="5760" w:hanging="360"/>
      </w:pPr>
      <w:rPr>
        <w:rFonts w:ascii="Courier New" w:hAnsi="Courier New" w:hint="default"/>
      </w:rPr>
    </w:lvl>
    <w:lvl w:ilvl="8" w:tplc="D9A41B02">
      <w:start w:val="1"/>
      <w:numFmt w:val="bullet"/>
      <w:lvlText w:val=""/>
      <w:lvlJc w:val="left"/>
      <w:pPr>
        <w:ind w:left="6480" w:hanging="360"/>
      </w:pPr>
      <w:rPr>
        <w:rFonts w:ascii="Wingdings" w:hAnsi="Wingdings" w:hint="default"/>
      </w:rPr>
    </w:lvl>
  </w:abstractNum>
  <w:abstractNum w:abstractNumId="2" w15:restartNumberingAfterBreak="0">
    <w:nsid w:val="16D51A86"/>
    <w:multiLevelType w:val="hybridMultilevel"/>
    <w:tmpl w:val="FFFFFFFF"/>
    <w:lvl w:ilvl="0" w:tplc="88FC96EA">
      <w:start w:val="1"/>
      <w:numFmt w:val="bullet"/>
      <w:lvlText w:val=""/>
      <w:lvlJc w:val="left"/>
      <w:pPr>
        <w:ind w:left="720" w:hanging="360"/>
      </w:pPr>
      <w:rPr>
        <w:rFonts w:ascii="Symbol" w:hAnsi="Symbol" w:hint="default"/>
      </w:rPr>
    </w:lvl>
    <w:lvl w:ilvl="1" w:tplc="012062B0">
      <w:start w:val="1"/>
      <w:numFmt w:val="bullet"/>
      <w:lvlText w:val="o"/>
      <w:lvlJc w:val="left"/>
      <w:pPr>
        <w:ind w:left="1440" w:hanging="360"/>
      </w:pPr>
      <w:rPr>
        <w:rFonts w:ascii="Courier New" w:hAnsi="Courier New" w:hint="default"/>
      </w:rPr>
    </w:lvl>
    <w:lvl w:ilvl="2" w:tplc="8A624AE4">
      <w:start w:val="1"/>
      <w:numFmt w:val="bullet"/>
      <w:lvlText w:val=""/>
      <w:lvlJc w:val="left"/>
      <w:pPr>
        <w:ind w:left="2160" w:hanging="360"/>
      </w:pPr>
      <w:rPr>
        <w:rFonts w:ascii="Wingdings" w:hAnsi="Wingdings" w:hint="default"/>
      </w:rPr>
    </w:lvl>
    <w:lvl w:ilvl="3" w:tplc="A1C813D6">
      <w:start w:val="1"/>
      <w:numFmt w:val="bullet"/>
      <w:lvlText w:val=""/>
      <w:lvlJc w:val="left"/>
      <w:pPr>
        <w:ind w:left="2880" w:hanging="360"/>
      </w:pPr>
      <w:rPr>
        <w:rFonts w:ascii="Symbol" w:hAnsi="Symbol" w:hint="default"/>
      </w:rPr>
    </w:lvl>
    <w:lvl w:ilvl="4" w:tplc="6F16F83A">
      <w:start w:val="1"/>
      <w:numFmt w:val="bullet"/>
      <w:lvlText w:val="o"/>
      <w:lvlJc w:val="left"/>
      <w:pPr>
        <w:ind w:left="3600" w:hanging="360"/>
      </w:pPr>
      <w:rPr>
        <w:rFonts w:ascii="Courier New" w:hAnsi="Courier New" w:hint="default"/>
      </w:rPr>
    </w:lvl>
    <w:lvl w:ilvl="5" w:tplc="78FE1D66">
      <w:start w:val="1"/>
      <w:numFmt w:val="bullet"/>
      <w:lvlText w:val=""/>
      <w:lvlJc w:val="left"/>
      <w:pPr>
        <w:ind w:left="4320" w:hanging="360"/>
      </w:pPr>
      <w:rPr>
        <w:rFonts w:ascii="Wingdings" w:hAnsi="Wingdings" w:hint="default"/>
      </w:rPr>
    </w:lvl>
    <w:lvl w:ilvl="6" w:tplc="11C28C06">
      <w:start w:val="1"/>
      <w:numFmt w:val="bullet"/>
      <w:lvlText w:val=""/>
      <w:lvlJc w:val="left"/>
      <w:pPr>
        <w:ind w:left="5040" w:hanging="360"/>
      </w:pPr>
      <w:rPr>
        <w:rFonts w:ascii="Symbol" w:hAnsi="Symbol" w:hint="default"/>
      </w:rPr>
    </w:lvl>
    <w:lvl w:ilvl="7" w:tplc="43D22278">
      <w:start w:val="1"/>
      <w:numFmt w:val="bullet"/>
      <w:lvlText w:val="o"/>
      <w:lvlJc w:val="left"/>
      <w:pPr>
        <w:ind w:left="5760" w:hanging="360"/>
      </w:pPr>
      <w:rPr>
        <w:rFonts w:ascii="Courier New" w:hAnsi="Courier New" w:hint="default"/>
      </w:rPr>
    </w:lvl>
    <w:lvl w:ilvl="8" w:tplc="99E20096">
      <w:start w:val="1"/>
      <w:numFmt w:val="bullet"/>
      <w:lvlText w:val=""/>
      <w:lvlJc w:val="left"/>
      <w:pPr>
        <w:ind w:left="6480" w:hanging="360"/>
      </w:pPr>
      <w:rPr>
        <w:rFonts w:ascii="Wingdings" w:hAnsi="Wingdings" w:hint="default"/>
      </w:rPr>
    </w:lvl>
  </w:abstractNum>
  <w:abstractNum w:abstractNumId="3" w15:restartNumberingAfterBreak="0">
    <w:nsid w:val="17960BF9"/>
    <w:multiLevelType w:val="hybridMultilevel"/>
    <w:tmpl w:val="FFFFFFFF"/>
    <w:lvl w:ilvl="0" w:tplc="E412496A">
      <w:start w:val="1"/>
      <w:numFmt w:val="bullet"/>
      <w:lvlText w:val=""/>
      <w:lvlJc w:val="left"/>
      <w:pPr>
        <w:ind w:left="720" w:hanging="360"/>
      </w:pPr>
      <w:rPr>
        <w:rFonts w:ascii="Symbol" w:hAnsi="Symbol" w:hint="default"/>
      </w:rPr>
    </w:lvl>
    <w:lvl w:ilvl="1" w:tplc="C9F4246C">
      <w:start w:val="1"/>
      <w:numFmt w:val="bullet"/>
      <w:lvlText w:val="o"/>
      <w:lvlJc w:val="left"/>
      <w:pPr>
        <w:ind w:left="1440" w:hanging="360"/>
      </w:pPr>
      <w:rPr>
        <w:rFonts w:ascii="Courier New" w:hAnsi="Courier New" w:hint="default"/>
      </w:rPr>
    </w:lvl>
    <w:lvl w:ilvl="2" w:tplc="A8C88ECC">
      <w:start w:val="1"/>
      <w:numFmt w:val="bullet"/>
      <w:lvlText w:val=""/>
      <w:lvlJc w:val="left"/>
      <w:pPr>
        <w:ind w:left="2160" w:hanging="360"/>
      </w:pPr>
      <w:rPr>
        <w:rFonts w:ascii="Wingdings" w:hAnsi="Wingdings" w:hint="default"/>
      </w:rPr>
    </w:lvl>
    <w:lvl w:ilvl="3" w:tplc="B768B930">
      <w:start w:val="1"/>
      <w:numFmt w:val="bullet"/>
      <w:lvlText w:val=""/>
      <w:lvlJc w:val="left"/>
      <w:pPr>
        <w:ind w:left="2880" w:hanging="360"/>
      </w:pPr>
      <w:rPr>
        <w:rFonts w:ascii="Symbol" w:hAnsi="Symbol" w:hint="default"/>
      </w:rPr>
    </w:lvl>
    <w:lvl w:ilvl="4" w:tplc="178240D0">
      <w:start w:val="1"/>
      <w:numFmt w:val="bullet"/>
      <w:lvlText w:val="o"/>
      <w:lvlJc w:val="left"/>
      <w:pPr>
        <w:ind w:left="3600" w:hanging="360"/>
      </w:pPr>
      <w:rPr>
        <w:rFonts w:ascii="Courier New" w:hAnsi="Courier New" w:hint="default"/>
      </w:rPr>
    </w:lvl>
    <w:lvl w:ilvl="5" w:tplc="B60EE384">
      <w:start w:val="1"/>
      <w:numFmt w:val="bullet"/>
      <w:lvlText w:val=""/>
      <w:lvlJc w:val="left"/>
      <w:pPr>
        <w:ind w:left="4320" w:hanging="360"/>
      </w:pPr>
      <w:rPr>
        <w:rFonts w:ascii="Wingdings" w:hAnsi="Wingdings" w:hint="default"/>
      </w:rPr>
    </w:lvl>
    <w:lvl w:ilvl="6" w:tplc="0338F3C6">
      <w:start w:val="1"/>
      <w:numFmt w:val="bullet"/>
      <w:lvlText w:val=""/>
      <w:lvlJc w:val="left"/>
      <w:pPr>
        <w:ind w:left="5040" w:hanging="360"/>
      </w:pPr>
      <w:rPr>
        <w:rFonts w:ascii="Symbol" w:hAnsi="Symbol" w:hint="default"/>
      </w:rPr>
    </w:lvl>
    <w:lvl w:ilvl="7" w:tplc="AA3C4314">
      <w:start w:val="1"/>
      <w:numFmt w:val="bullet"/>
      <w:lvlText w:val="o"/>
      <w:lvlJc w:val="left"/>
      <w:pPr>
        <w:ind w:left="5760" w:hanging="360"/>
      </w:pPr>
      <w:rPr>
        <w:rFonts w:ascii="Courier New" w:hAnsi="Courier New" w:hint="default"/>
      </w:rPr>
    </w:lvl>
    <w:lvl w:ilvl="8" w:tplc="DBDACDA8">
      <w:start w:val="1"/>
      <w:numFmt w:val="bullet"/>
      <w:lvlText w:val=""/>
      <w:lvlJc w:val="left"/>
      <w:pPr>
        <w:ind w:left="6480" w:hanging="360"/>
      </w:pPr>
      <w:rPr>
        <w:rFonts w:ascii="Wingdings" w:hAnsi="Wingdings" w:hint="default"/>
      </w:rPr>
    </w:lvl>
  </w:abstractNum>
  <w:abstractNum w:abstractNumId="4" w15:restartNumberingAfterBreak="0">
    <w:nsid w:val="26217E8E"/>
    <w:multiLevelType w:val="hybridMultilevel"/>
    <w:tmpl w:val="FFFFFFFF"/>
    <w:lvl w:ilvl="0" w:tplc="C332E574">
      <w:start w:val="1"/>
      <w:numFmt w:val="decimal"/>
      <w:lvlText w:val="%1."/>
      <w:lvlJc w:val="left"/>
      <w:pPr>
        <w:ind w:left="720" w:hanging="360"/>
      </w:pPr>
    </w:lvl>
    <w:lvl w:ilvl="1" w:tplc="1F36A6E2">
      <w:start w:val="1"/>
      <w:numFmt w:val="lowerLetter"/>
      <w:lvlText w:val="%2."/>
      <w:lvlJc w:val="left"/>
      <w:pPr>
        <w:ind w:left="1440" w:hanging="360"/>
      </w:pPr>
    </w:lvl>
    <w:lvl w:ilvl="2" w:tplc="CCA0C4AC">
      <w:start w:val="1"/>
      <w:numFmt w:val="lowerRoman"/>
      <w:lvlText w:val="%3."/>
      <w:lvlJc w:val="right"/>
      <w:pPr>
        <w:ind w:left="2160" w:hanging="180"/>
      </w:pPr>
    </w:lvl>
    <w:lvl w:ilvl="3" w:tplc="7ED8A21C">
      <w:start w:val="1"/>
      <w:numFmt w:val="decimal"/>
      <w:lvlText w:val="%4."/>
      <w:lvlJc w:val="left"/>
      <w:pPr>
        <w:ind w:left="2880" w:hanging="360"/>
      </w:pPr>
    </w:lvl>
    <w:lvl w:ilvl="4" w:tplc="95626ABE">
      <w:start w:val="1"/>
      <w:numFmt w:val="lowerLetter"/>
      <w:lvlText w:val="%5."/>
      <w:lvlJc w:val="left"/>
      <w:pPr>
        <w:ind w:left="3600" w:hanging="360"/>
      </w:pPr>
    </w:lvl>
    <w:lvl w:ilvl="5" w:tplc="98A0C18E">
      <w:start w:val="1"/>
      <w:numFmt w:val="lowerRoman"/>
      <w:lvlText w:val="%6."/>
      <w:lvlJc w:val="right"/>
      <w:pPr>
        <w:ind w:left="4320" w:hanging="180"/>
      </w:pPr>
    </w:lvl>
    <w:lvl w:ilvl="6" w:tplc="0D2CD454">
      <w:start w:val="1"/>
      <w:numFmt w:val="decimal"/>
      <w:lvlText w:val="%7."/>
      <w:lvlJc w:val="left"/>
      <w:pPr>
        <w:ind w:left="5040" w:hanging="360"/>
      </w:pPr>
    </w:lvl>
    <w:lvl w:ilvl="7" w:tplc="580299A0">
      <w:start w:val="1"/>
      <w:numFmt w:val="lowerLetter"/>
      <w:lvlText w:val="%8."/>
      <w:lvlJc w:val="left"/>
      <w:pPr>
        <w:ind w:left="5760" w:hanging="360"/>
      </w:pPr>
    </w:lvl>
    <w:lvl w:ilvl="8" w:tplc="024EE2D0">
      <w:start w:val="1"/>
      <w:numFmt w:val="lowerRoman"/>
      <w:lvlText w:val="%9."/>
      <w:lvlJc w:val="right"/>
      <w:pPr>
        <w:ind w:left="6480" w:hanging="180"/>
      </w:pPr>
    </w:lvl>
  </w:abstractNum>
  <w:abstractNum w:abstractNumId="5" w15:restartNumberingAfterBreak="0">
    <w:nsid w:val="26775873"/>
    <w:multiLevelType w:val="hybridMultilevel"/>
    <w:tmpl w:val="FFFFFFFF"/>
    <w:lvl w:ilvl="0" w:tplc="DEB43214">
      <w:start w:val="1"/>
      <w:numFmt w:val="bullet"/>
      <w:lvlText w:val=""/>
      <w:lvlJc w:val="left"/>
      <w:pPr>
        <w:ind w:left="720" w:hanging="360"/>
      </w:pPr>
      <w:rPr>
        <w:rFonts w:ascii="Symbol" w:hAnsi="Symbol" w:hint="default"/>
      </w:rPr>
    </w:lvl>
    <w:lvl w:ilvl="1" w:tplc="AD762472">
      <w:start w:val="1"/>
      <w:numFmt w:val="bullet"/>
      <w:lvlText w:val="o"/>
      <w:lvlJc w:val="left"/>
      <w:pPr>
        <w:ind w:left="1440" w:hanging="360"/>
      </w:pPr>
      <w:rPr>
        <w:rFonts w:ascii="Courier New" w:hAnsi="Courier New" w:hint="default"/>
      </w:rPr>
    </w:lvl>
    <w:lvl w:ilvl="2" w:tplc="ACDE5FA2">
      <w:start w:val="1"/>
      <w:numFmt w:val="bullet"/>
      <w:lvlText w:val=""/>
      <w:lvlJc w:val="left"/>
      <w:pPr>
        <w:ind w:left="2160" w:hanging="360"/>
      </w:pPr>
      <w:rPr>
        <w:rFonts w:ascii="Wingdings" w:hAnsi="Wingdings" w:hint="default"/>
      </w:rPr>
    </w:lvl>
    <w:lvl w:ilvl="3" w:tplc="33A4A424">
      <w:start w:val="1"/>
      <w:numFmt w:val="bullet"/>
      <w:lvlText w:val=""/>
      <w:lvlJc w:val="left"/>
      <w:pPr>
        <w:ind w:left="2880" w:hanging="360"/>
      </w:pPr>
      <w:rPr>
        <w:rFonts w:ascii="Symbol" w:hAnsi="Symbol" w:hint="default"/>
      </w:rPr>
    </w:lvl>
    <w:lvl w:ilvl="4" w:tplc="6C92B6C6">
      <w:start w:val="1"/>
      <w:numFmt w:val="bullet"/>
      <w:lvlText w:val="o"/>
      <w:lvlJc w:val="left"/>
      <w:pPr>
        <w:ind w:left="3600" w:hanging="360"/>
      </w:pPr>
      <w:rPr>
        <w:rFonts w:ascii="Courier New" w:hAnsi="Courier New" w:hint="default"/>
      </w:rPr>
    </w:lvl>
    <w:lvl w:ilvl="5" w:tplc="732017C8">
      <w:start w:val="1"/>
      <w:numFmt w:val="bullet"/>
      <w:lvlText w:val=""/>
      <w:lvlJc w:val="left"/>
      <w:pPr>
        <w:ind w:left="4320" w:hanging="360"/>
      </w:pPr>
      <w:rPr>
        <w:rFonts w:ascii="Wingdings" w:hAnsi="Wingdings" w:hint="default"/>
      </w:rPr>
    </w:lvl>
    <w:lvl w:ilvl="6" w:tplc="9ABE01B8">
      <w:start w:val="1"/>
      <w:numFmt w:val="bullet"/>
      <w:lvlText w:val=""/>
      <w:lvlJc w:val="left"/>
      <w:pPr>
        <w:ind w:left="5040" w:hanging="360"/>
      </w:pPr>
      <w:rPr>
        <w:rFonts w:ascii="Symbol" w:hAnsi="Symbol" w:hint="default"/>
      </w:rPr>
    </w:lvl>
    <w:lvl w:ilvl="7" w:tplc="55FAB088">
      <w:start w:val="1"/>
      <w:numFmt w:val="bullet"/>
      <w:lvlText w:val="o"/>
      <w:lvlJc w:val="left"/>
      <w:pPr>
        <w:ind w:left="5760" w:hanging="360"/>
      </w:pPr>
      <w:rPr>
        <w:rFonts w:ascii="Courier New" w:hAnsi="Courier New" w:hint="default"/>
      </w:rPr>
    </w:lvl>
    <w:lvl w:ilvl="8" w:tplc="073E31FC">
      <w:start w:val="1"/>
      <w:numFmt w:val="bullet"/>
      <w:lvlText w:val=""/>
      <w:lvlJc w:val="left"/>
      <w:pPr>
        <w:ind w:left="6480" w:hanging="360"/>
      </w:pPr>
      <w:rPr>
        <w:rFonts w:ascii="Wingdings" w:hAnsi="Wingdings" w:hint="default"/>
      </w:rPr>
    </w:lvl>
  </w:abstractNum>
  <w:abstractNum w:abstractNumId="6" w15:restartNumberingAfterBreak="0">
    <w:nsid w:val="280D2413"/>
    <w:multiLevelType w:val="hybridMultilevel"/>
    <w:tmpl w:val="FFFFFFFF"/>
    <w:lvl w:ilvl="0" w:tplc="5F7C7A8C">
      <w:start w:val="1"/>
      <w:numFmt w:val="decimal"/>
      <w:lvlText w:val="%1."/>
      <w:lvlJc w:val="left"/>
      <w:pPr>
        <w:ind w:left="720" w:hanging="360"/>
      </w:pPr>
    </w:lvl>
    <w:lvl w:ilvl="1" w:tplc="EC7E5C9C">
      <w:start w:val="1"/>
      <w:numFmt w:val="lowerLetter"/>
      <w:lvlText w:val="%2."/>
      <w:lvlJc w:val="left"/>
      <w:pPr>
        <w:ind w:left="1440" w:hanging="360"/>
      </w:pPr>
    </w:lvl>
    <w:lvl w:ilvl="2" w:tplc="65E6B5FE">
      <w:start w:val="1"/>
      <w:numFmt w:val="lowerRoman"/>
      <w:lvlText w:val="%3."/>
      <w:lvlJc w:val="right"/>
      <w:pPr>
        <w:ind w:left="2160" w:hanging="180"/>
      </w:pPr>
    </w:lvl>
    <w:lvl w:ilvl="3" w:tplc="64EE930A">
      <w:start w:val="1"/>
      <w:numFmt w:val="decimal"/>
      <w:lvlText w:val="%4."/>
      <w:lvlJc w:val="left"/>
      <w:pPr>
        <w:ind w:left="2880" w:hanging="360"/>
      </w:pPr>
    </w:lvl>
    <w:lvl w:ilvl="4" w:tplc="8B7A4CD8">
      <w:start w:val="1"/>
      <w:numFmt w:val="lowerLetter"/>
      <w:lvlText w:val="%5."/>
      <w:lvlJc w:val="left"/>
      <w:pPr>
        <w:ind w:left="3600" w:hanging="360"/>
      </w:pPr>
    </w:lvl>
    <w:lvl w:ilvl="5" w:tplc="4ADAF752">
      <w:start w:val="1"/>
      <w:numFmt w:val="lowerRoman"/>
      <w:lvlText w:val="%6."/>
      <w:lvlJc w:val="right"/>
      <w:pPr>
        <w:ind w:left="4320" w:hanging="180"/>
      </w:pPr>
    </w:lvl>
    <w:lvl w:ilvl="6" w:tplc="A9AE2880">
      <w:start w:val="1"/>
      <w:numFmt w:val="decimal"/>
      <w:lvlText w:val="%7."/>
      <w:lvlJc w:val="left"/>
      <w:pPr>
        <w:ind w:left="5040" w:hanging="360"/>
      </w:pPr>
    </w:lvl>
    <w:lvl w:ilvl="7" w:tplc="14DEEFDC">
      <w:start w:val="1"/>
      <w:numFmt w:val="lowerLetter"/>
      <w:lvlText w:val="%8."/>
      <w:lvlJc w:val="left"/>
      <w:pPr>
        <w:ind w:left="5760" w:hanging="360"/>
      </w:pPr>
    </w:lvl>
    <w:lvl w:ilvl="8" w:tplc="8F30ABB8">
      <w:start w:val="1"/>
      <w:numFmt w:val="lowerRoman"/>
      <w:lvlText w:val="%9."/>
      <w:lvlJc w:val="right"/>
      <w:pPr>
        <w:ind w:left="6480" w:hanging="180"/>
      </w:pPr>
    </w:lvl>
  </w:abstractNum>
  <w:abstractNum w:abstractNumId="7" w15:restartNumberingAfterBreak="0">
    <w:nsid w:val="2C76708C"/>
    <w:multiLevelType w:val="hybridMultilevel"/>
    <w:tmpl w:val="FFFFFFFF"/>
    <w:lvl w:ilvl="0" w:tplc="01F6B6EA">
      <w:start w:val="1"/>
      <w:numFmt w:val="decimal"/>
      <w:lvlText w:val="%1."/>
      <w:lvlJc w:val="left"/>
      <w:pPr>
        <w:ind w:left="720" w:hanging="360"/>
      </w:pPr>
    </w:lvl>
    <w:lvl w:ilvl="1" w:tplc="AA4CBC1C">
      <w:start w:val="1"/>
      <w:numFmt w:val="lowerLetter"/>
      <w:lvlText w:val="%2."/>
      <w:lvlJc w:val="left"/>
      <w:pPr>
        <w:ind w:left="1440" w:hanging="360"/>
      </w:pPr>
    </w:lvl>
    <w:lvl w:ilvl="2" w:tplc="104C989E">
      <w:start w:val="1"/>
      <w:numFmt w:val="lowerRoman"/>
      <w:lvlText w:val="%3."/>
      <w:lvlJc w:val="right"/>
      <w:pPr>
        <w:ind w:left="2160" w:hanging="180"/>
      </w:pPr>
    </w:lvl>
    <w:lvl w:ilvl="3" w:tplc="7FE6387C">
      <w:start w:val="1"/>
      <w:numFmt w:val="decimal"/>
      <w:lvlText w:val="%4."/>
      <w:lvlJc w:val="left"/>
      <w:pPr>
        <w:ind w:left="2880" w:hanging="360"/>
      </w:pPr>
    </w:lvl>
    <w:lvl w:ilvl="4" w:tplc="4A60BE4C">
      <w:start w:val="1"/>
      <w:numFmt w:val="lowerLetter"/>
      <w:lvlText w:val="%5."/>
      <w:lvlJc w:val="left"/>
      <w:pPr>
        <w:ind w:left="3600" w:hanging="360"/>
      </w:pPr>
    </w:lvl>
    <w:lvl w:ilvl="5" w:tplc="1C728D02">
      <w:start w:val="1"/>
      <w:numFmt w:val="lowerRoman"/>
      <w:lvlText w:val="%6."/>
      <w:lvlJc w:val="right"/>
      <w:pPr>
        <w:ind w:left="4320" w:hanging="180"/>
      </w:pPr>
    </w:lvl>
    <w:lvl w:ilvl="6" w:tplc="265057CC">
      <w:start w:val="1"/>
      <w:numFmt w:val="decimal"/>
      <w:lvlText w:val="%7."/>
      <w:lvlJc w:val="left"/>
      <w:pPr>
        <w:ind w:left="5040" w:hanging="360"/>
      </w:pPr>
    </w:lvl>
    <w:lvl w:ilvl="7" w:tplc="9112DA3A">
      <w:start w:val="1"/>
      <w:numFmt w:val="lowerLetter"/>
      <w:lvlText w:val="%8."/>
      <w:lvlJc w:val="left"/>
      <w:pPr>
        <w:ind w:left="5760" w:hanging="360"/>
      </w:pPr>
    </w:lvl>
    <w:lvl w:ilvl="8" w:tplc="8A822D80">
      <w:start w:val="1"/>
      <w:numFmt w:val="lowerRoman"/>
      <w:lvlText w:val="%9."/>
      <w:lvlJc w:val="right"/>
      <w:pPr>
        <w:ind w:left="6480" w:hanging="180"/>
      </w:pPr>
    </w:lvl>
  </w:abstractNum>
  <w:abstractNum w:abstractNumId="8" w15:restartNumberingAfterBreak="0">
    <w:nsid w:val="42E45FB3"/>
    <w:multiLevelType w:val="hybridMultilevel"/>
    <w:tmpl w:val="FFFFFFFF"/>
    <w:lvl w:ilvl="0" w:tplc="46D4B700">
      <w:start w:val="1"/>
      <w:numFmt w:val="bullet"/>
      <w:lvlText w:val=""/>
      <w:lvlJc w:val="left"/>
      <w:pPr>
        <w:ind w:left="720" w:hanging="360"/>
      </w:pPr>
      <w:rPr>
        <w:rFonts w:ascii="Symbol" w:hAnsi="Symbol" w:hint="default"/>
      </w:rPr>
    </w:lvl>
    <w:lvl w:ilvl="1" w:tplc="1F3248E2">
      <w:start w:val="1"/>
      <w:numFmt w:val="bullet"/>
      <w:lvlText w:val="o"/>
      <w:lvlJc w:val="left"/>
      <w:pPr>
        <w:ind w:left="1440" w:hanging="360"/>
      </w:pPr>
      <w:rPr>
        <w:rFonts w:ascii="Courier New" w:hAnsi="Courier New" w:hint="default"/>
      </w:rPr>
    </w:lvl>
    <w:lvl w:ilvl="2" w:tplc="66740B12">
      <w:start w:val="1"/>
      <w:numFmt w:val="bullet"/>
      <w:lvlText w:val=""/>
      <w:lvlJc w:val="left"/>
      <w:pPr>
        <w:ind w:left="2160" w:hanging="360"/>
      </w:pPr>
      <w:rPr>
        <w:rFonts w:ascii="Wingdings" w:hAnsi="Wingdings" w:hint="default"/>
      </w:rPr>
    </w:lvl>
    <w:lvl w:ilvl="3" w:tplc="07405E94">
      <w:start w:val="1"/>
      <w:numFmt w:val="bullet"/>
      <w:lvlText w:val=""/>
      <w:lvlJc w:val="left"/>
      <w:pPr>
        <w:ind w:left="2880" w:hanging="360"/>
      </w:pPr>
      <w:rPr>
        <w:rFonts w:ascii="Symbol" w:hAnsi="Symbol" w:hint="default"/>
      </w:rPr>
    </w:lvl>
    <w:lvl w:ilvl="4" w:tplc="DDEA14BE">
      <w:start w:val="1"/>
      <w:numFmt w:val="bullet"/>
      <w:lvlText w:val="o"/>
      <w:lvlJc w:val="left"/>
      <w:pPr>
        <w:ind w:left="3600" w:hanging="360"/>
      </w:pPr>
      <w:rPr>
        <w:rFonts w:ascii="Courier New" w:hAnsi="Courier New" w:hint="default"/>
      </w:rPr>
    </w:lvl>
    <w:lvl w:ilvl="5" w:tplc="FC724EDC">
      <w:start w:val="1"/>
      <w:numFmt w:val="bullet"/>
      <w:lvlText w:val=""/>
      <w:lvlJc w:val="left"/>
      <w:pPr>
        <w:ind w:left="4320" w:hanging="360"/>
      </w:pPr>
      <w:rPr>
        <w:rFonts w:ascii="Wingdings" w:hAnsi="Wingdings" w:hint="default"/>
      </w:rPr>
    </w:lvl>
    <w:lvl w:ilvl="6" w:tplc="9C3E70D6">
      <w:start w:val="1"/>
      <w:numFmt w:val="bullet"/>
      <w:lvlText w:val=""/>
      <w:lvlJc w:val="left"/>
      <w:pPr>
        <w:ind w:left="5040" w:hanging="360"/>
      </w:pPr>
      <w:rPr>
        <w:rFonts w:ascii="Symbol" w:hAnsi="Symbol" w:hint="default"/>
      </w:rPr>
    </w:lvl>
    <w:lvl w:ilvl="7" w:tplc="1DA82388">
      <w:start w:val="1"/>
      <w:numFmt w:val="bullet"/>
      <w:lvlText w:val="o"/>
      <w:lvlJc w:val="left"/>
      <w:pPr>
        <w:ind w:left="5760" w:hanging="360"/>
      </w:pPr>
      <w:rPr>
        <w:rFonts w:ascii="Courier New" w:hAnsi="Courier New" w:hint="default"/>
      </w:rPr>
    </w:lvl>
    <w:lvl w:ilvl="8" w:tplc="65780456">
      <w:start w:val="1"/>
      <w:numFmt w:val="bullet"/>
      <w:lvlText w:val=""/>
      <w:lvlJc w:val="left"/>
      <w:pPr>
        <w:ind w:left="6480" w:hanging="360"/>
      </w:pPr>
      <w:rPr>
        <w:rFonts w:ascii="Wingdings" w:hAnsi="Wingdings" w:hint="default"/>
      </w:rPr>
    </w:lvl>
  </w:abstractNum>
  <w:abstractNum w:abstractNumId="9" w15:restartNumberingAfterBreak="0">
    <w:nsid w:val="493D726E"/>
    <w:multiLevelType w:val="hybridMultilevel"/>
    <w:tmpl w:val="FFFFFFFF"/>
    <w:lvl w:ilvl="0" w:tplc="5928DA44">
      <w:start w:val="1"/>
      <w:numFmt w:val="decimal"/>
      <w:lvlText w:val="%1."/>
      <w:lvlJc w:val="left"/>
      <w:pPr>
        <w:ind w:left="720" w:hanging="360"/>
      </w:pPr>
    </w:lvl>
    <w:lvl w:ilvl="1" w:tplc="FA7E56A0">
      <w:start w:val="1"/>
      <w:numFmt w:val="lowerLetter"/>
      <w:lvlText w:val="%2."/>
      <w:lvlJc w:val="left"/>
      <w:pPr>
        <w:ind w:left="1440" w:hanging="360"/>
      </w:pPr>
    </w:lvl>
    <w:lvl w:ilvl="2" w:tplc="B6D6E27E">
      <w:start w:val="1"/>
      <w:numFmt w:val="lowerRoman"/>
      <w:lvlText w:val="%3."/>
      <w:lvlJc w:val="right"/>
      <w:pPr>
        <w:ind w:left="2160" w:hanging="180"/>
      </w:pPr>
    </w:lvl>
    <w:lvl w:ilvl="3" w:tplc="9DE87A78">
      <w:start w:val="1"/>
      <w:numFmt w:val="decimal"/>
      <w:lvlText w:val="%4."/>
      <w:lvlJc w:val="left"/>
      <w:pPr>
        <w:ind w:left="2880" w:hanging="360"/>
      </w:pPr>
    </w:lvl>
    <w:lvl w:ilvl="4" w:tplc="B3544272">
      <w:start w:val="1"/>
      <w:numFmt w:val="lowerLetter"/>
      <w:lvlText w:val="%5."/>
      <w:lvlJc w:val="left"/>
      <w:pPr>
        <w:ind w:left="3600" w:hanging="360"/>
      </w:pPr>
    </w:lvl>
    <w:lvl w:ilvl="5" w:tplc="73A4BF24">
      <w:start w:val="1"/>
      <w:numFmt w:val="lowerRoman"/>
      <w:lvlText w:val="%6."/>
      <w:lvlJc w:val="right"/>
      <w:pPr>
        <w:ind w:left="4320" w:hanging="180"/>
      </w:pPr>
    </w:lvl>
    <w:lvl w:ilvl="6" w:tplc="447A4876">
      <w:start w:val="1"/>
      <w:numFmt w:val="decimal"/>
      <w:lvlText w:val="%7."/>
      <w:lvlJc w:val="left"/>
      <w:pPr>
        <w:ind w:left="5040" w:hanging="360"/>
      </w:pPr>
    </w:lvl>
    <w:lvl w:ilvl="7" w:tplc="58A0453C">
      <w:start w:val="1"/>
      <w:numFmt w:val="lowerLetter"/>
      <w:lvlText w:val="%8."/>
      <w:lvlJc w:val="left"/>
      <w:pPr>
        <w:ind w:left="5760" w:hanging="360"/>
      </w:pPr>
    </w:lvl>
    <w:lvl w:ilvl="8" w:tplc="6ED454C4">
      <w:start w:val="1"/>
      <w:numFmt w:val="lowerRoman"/>
      <w:lvlText w:val="%9."/>
      <w:lvlJc w:val="right"/>
      <w:pPr>
        <w:ind w:left="6480" w:hanging="180"/>
      </w:pPr>
    </w:lvl>
  </w:abstractNum>
  <w:abstractNum w:abstractNumId="10" w15:restartNumberingAfterBreak="0">
    <w:nsid w:val="5E774ABC"/>
    <w:multiLevelType w:val="hybridMultilevel"/>
    <w:tmpl w:val="FFFFFFFF"/>
    <w:lvl w:ilvl="0" w:tplc="A202BFAC">
      <w:start w:val="1"/>
      <w:numFmt w:val="bullet"/>
      <w:lvlText w:val=""/>
      <w:lvlJc w:val="left"/>
      <w:pPr>
        <w:ind w:left="720" w:hanging="360"/>
      </w:pPr>
      <w:rPr>
        <w:rFonts w:ascii="Symbol" w:hAnsi="Symbol" w:hint="default"/>
      </w:rPr>
    </w:lvl>
    <w:lvl w:ilvl="1" w:tplc="C5FCCF0A">
      <w:start w:val="1"/>
      <w:numFmt w:val="bullet"/>
      <w:lvlText w:val="o"/>
      <w:lvlJc w:val="left"/>
      <w:pPr>
        <w:ind w:left="1440" w:hanging="360"/>
      </w:pPr>
      <w:rPr>
        <w:rFonts w:ascii="Courier New" w:hAnsi="Courier New" w:hint="default"/>
      </w:rPr>
    </w:lvl>
    <w:lvl w:ilvl="2" w:tplc="58422E28">
      <w:start w:val="1"/>
      <w:numFmt w:val="bullet"/>
      <w:lvlText w:val=""/>
      <w:lvlJc w:val="left"/>
      <w:pPr>
        <w:ind w:left="2160" w:hanging="360"/>
      </w:pPr>
      <w:rPr>
        <w:rFonts w:ascii="Wingdings" w:hAnsi="Wingdings" w:hint="default"/>
      </w:rPr>
    </w:lvl>
    <w:lvl w:ilvl="3" w:tplc="42B4654A">
      <w:start w:val="1"/>
      <w:numFmt w:val="bullet"/>
      <w:lvlText w:val=""/>
      <w:lvlJc w:val="left"/>
      <w:pPr>
        <w:ind w:left="2880" w:hanging="360"/>
      </w:pPr>
      <w:rPr>
        <w:rFonts w:ascii="Symbol" w:hAnsi="Symbol" w:hint="default"/>
      </w:rPr>
    </w:lvl>
    <w:lvl w:ilvl="4" w:tplc="2DBC001A">
      <w:start w:val="1"/>
      <w:numFmt w:val="bullet"/>
      <w:lvlText w:val="o"/>
      <w:lvlJc w:val="left"/>
      <w:pPr>
        <w:ind w:left="3600" w:hanging="360"/>
      </w:pPr>
      <w:rPr>
        <w:rFonts w:ascii="Courier New" w:hAnsi="Courier New" w:hint="default"/>
      </w:rPr>
    </w:lvl>
    <w:lvl w:ilvl="5" w:tplc="1E261CA6">
      <w:start w:val="1"/>
      <w:numFmt w:val="bullet"/>
      <w:lvlText w:val=""/>
      <w:lvlJc w:val="left"/>
      <w:pPr>
        <w:ind w:left="4320" w:hanging="360"/>
      </w:pPr>
      <w:rPr>
        <w:rFonts w:ascii="Wingdings" w:hAnsi="Wingdings" w:hint="default"/>
      </w:rPr>
    </w:lvl>
    <w:lvl w:ilvl="6" w:tplc="95A43FFC">
      <w:start w:val="1"/>
      <w:numFmt w:val="bullet"/>
      <w:lvlText w:val=""/>
      <w:lvlJc w:val="left"/>
      <w:pPr>
        <w:ind w:left="5040" w:hanging="360"/>
      </w:pPr>
      <w:rPr>
        <w:rFonts w:ascii="Symbol" w:hAnsi="Symbol" w:hint="default"/>
      </w:rPr>
    </w:lvl>
    <w:lvl w:ilvl="7" w:tplc="0F2A31E8">
      <w:start w:val="1"/>
      <w:numFmt w:val="bullet"/>
      <w:lvlText w:val="o"/>
      <w:lvlJc w:val="left"/>
      <w:pPr>
        <w:ind w:left="5760" w:hanging="360"/>
      </w:pPr>
      <w:rPr>
        <w:rFonts w:ascii="Courier New" w:hAnsi="Courier New" w:hint="default"/>
      </w:rPr>
    </w:lvl>
    <w:lvl w:ilvl="8" w:tplc="E954EB0E">
      <w:start w:val="1"/>
      <w:numFmt w:val="bullet"/>
      <w:lvlText w:val=""/>
      <w:lvlJc w:val="left"/>
      <w:pPr>
        <w:ind w:left="6480" w:hanging="360"/>
      </w:pPr>
      <w:rPr>
        <w:rFonts w:ascii="Wingdings" w:hAnsi="Wingdings" w:hint="default"/>
      </w:rPr>
    </w:lvl>
  </w:abstractNum>
  <w:abstractNum w:abstractNumId="11" w15:restartNumberingAfterBreak="0">
    <w:nsid w:val="5FD37519"/>
    <w:multiLevelType w:val="hybridMultilevel"/>
    <w:tmpl w:val="FFFFFFFF"/>
    <w:lvl w:ilvl="0" w:tplc="34365BEC">
      <w:start w:val="1"/>
      <w:numFmt w:val="decimal"/>
      <w:lvlText w:val="%1."/>
      <w:lvlJc w:val="left"/>
      <w:pPr>
        <w:ind w:left="720" w:hanging="360"/>
      </w:pPr>
    </w:lvl>
    <w:lvl w:ilvl="1" w:tplc="CA9C6382">
      <w:start w:val="1"/>
      <w:numFmt w:val="lowerLetter"/>
      <w:lvlText w:val="%2."/>
      <w:lvlJc w:val="left"/>
      <w:pPr>
        <w:ind w:left="1440" w:hanging="360"/>
      </w:pPr>
    </w:lvl>
    <w:lvl w:ilvl="2" w:tplc="0BA61B96">
      <w:start w:val="1"/>
      <w:numFmt w:val="lowerRoman"/>
      <w:lvlText w:val="%3."/>
      <w:lvlJc w:val="right"/>
      <w:pPr>
        <w:ind w:left="2160" w:hanging="180"/>
      </w:pPr>
    </w:lvl>
    <w:lvl w:ilvl="3" w:tplc="BAB07660">
      <w:start w:val="1"/>
      <w:numFmt w:val="decimal"/>
      <w:lvlText w:val="%4."/>
      <w:lvlJc w:val="left"/>
      <w:pPr>
        <w:ind w:left="2880" w:hanging="360"/>
      </w:pPr>
    </w:lvl>
    <w:lvl w:ilvl="4" w:tplc="C74C3180">
      <w:start w:val="1"/>
      <w:numFmt w:val="lowerLetter"/>
      <w:lvlText w:val="%5."/>
      <w:lvlJc w:val="left"/>
      <w:pPr>
        <w:ind w:left="3600" w:hanging="360"/>
      </w:pPr>
    </w:lvl>
    <w:lvl w:ilvl="5" w:tplc="48D0C5B4">
      <w:start w:val="1"/>
      <w:numFmt w:val="lowerRoman"/>
      <w:lvlText w:val="%6."/>
      <w:lvlJc w:val="right"/>
      <w:pPr>
        <w:ind w:left="4320" w:hanging="180"/>
      </w:pPr>
    </w:lvl>
    <w:lvl w:ilvl="6" w:tplc="301E77AE">
      <w:start w:val="1"/>
      <w:numFmt w:val="decimal"/>
      <w:lvlText w:val="%7."/>
      <w:lvlJc w:val="left"/>
      <w:pPr>
        <w:ind w:left="5040" w:hanging="360"/>
      </w:pPr>
    </w:lvl>
    <w:lvl w:ilvl="7" w:tplc="B2DC4026">
      <w:start w:val="1"/>
      <w:numFmt w:val="lowerLetter"/>
      <w:lvlText w:val="%8."/>
      <w:lvlJc w:val="left"/>
      <w:pPr>
        <w:ind w:left="5760" w:hanging="360"/>
      </w:pPr>
    </w:lvl>
    <w:lvl w:ilvl="8" w:tplc="47C6D98C">
      <w:start w:val="1"/>
      <w:numFmt w:val="lowerRoman"/>
      <w:lvlText w:val="%9."/>
      <w:lvlJc w:val="right"/>
      <w:pPr>
        <w:ind w:left="6480" w:hanging="180"/>
      </w:pPr>
    </w:lvl>
  </w:abstractNum>
  <w:abstractNum w:abstractNumId="12" w15:restartNumberingAfterBreak="0">
    <w:nsid w:val="637969A2"/>
    <w:multiLevelType w:val="hybridMultilevel"/>
    <w:tmpl w:val="FFFFFFFF"/>
    <w:lvl w:ilvl="0" w:tplc="63F88DB8">
      <w:start w:val="1"/>
      <w:numFmt w:val="decimal"/>
      <w:lvlText w:val="%1."/>
      <w:lvlJc w:val="left"/>
      <w:pPr>
        <w:ind w:left="720" w:hanging="360"/>
      </w:pPr>
    </w:lvl>
    <w:lvl w:ilvl="1" w:tplc="75B4D9B8">
      <w:start w:val="1"/>
      <w:numFmt w:val="lowerLetter"/>
      <w:lvlText w:val="%2."/>
      <w:lvlJc w:val="left"/>
      <w:pPr>
        <w:ind w:left="1440" w:hanging="360"/>
      </w:pPr>
    </w:lvl>
    <w:lvl w:ilvl="2" w:tplc="10144FA2">
      <w:start w:val="1"/>
      <w:numFmt w:val="lowerRoman"/>
      <w:lvlText w:val="%3."/>
      <w:lvlJc w:val="right"/>
      <w:pPr>
        <w:ind w:left="2160" w:hanging="180"/>
      </w:pPr>
    </w:lvl>
    <w:lvl w:ilvl="3" w:tplc="567A0422">
      <w:start w:val="1"/>
      <w:numFmt w:val="decimal"/>
      <w:lvlText w:val="%4."/>
      <w:lvlJc w:val="left"/>
      <w:pPr>
        <w:ind w:left="2880" w:hanging="360"/>
      </w:pPr>
    </w:lvl>
    <w:lvl w:ilvl="4" w:tplc="D4FEC01C">
      <w:start w:val="1"/>
      <w:numFmt w:val="lowerLetter"/>
      <w:lvlText w:val="%5."/>
      <w:lvlJc w:val="left"/>
      <w:pPr>
        <w:ind w:left="3600" w:hanging="360"/>
      </w:pPr>
    </w:lvl>
    <w:lvl w:ilvl="5" w:tplc="7902CF0E">
      <w:start w:val="1"/>
      <w:numFmt w:val="lowerRoman"/>
      <w:lvlText w:val="%6."/>
      <w:lvlJc w:val="right"/>
      <w:pPr>
        <w:ind w:left="4320" w:hanging="180"/>
      </w:pPr>
    </w:lvl>
    <w:lvl w:ilvl="6" w:tplc="F2925EE2">
      <w:start w:val="1"/>
      <w:numFmt w:val="decimal"/>
      <w:lvlText w:val="%7."/>
      <w:lvlJc w:val="left"/>
      <w:pPr>
        <w:ind w:left="5040" w:hanging="360"/>
      </w:pPr>
    </w:lvl>
    <w:lvl w:ilvl="7" w:tplc="8BA00A70">
      <w:start w:val="1"/>
      <w:numFmt w:val="lowerLetter"/>
      <w:lvlText w:val="%8."/>
      <w:lvlJc w:val="left"/>
      <w:pPr>
        <w:ind w:left="5760" w:hanging="360"/>
      </w:pPr>
    </w:lvl>
    <w:lvl w:ilvl="8" w:tplc="D9622B6E">
      <w:start w:val="1"/>
      <w:numFmt w:val="lowerRoman"/>
      <w:lvlText w:val="%9."/>
      <w:lvlJc w:val="right"/>
      <w:pPr>
        <w:ind w:left="6480" w:hanging="180"/>
      </w:pPr>
    </w:lvl>
  </w:abstractNum>
  <w:abstractNum w:abstractNumId="13" w15:restartNumberingAfterBreak="0">
    <w:nsid w:val="6B195A90"/>
    <w:multiLevelType w:val="hybridMultilevel"/>
    <w:tmpl w:val="FFFFFFFF"/>
    <w:lvl w:ilvl="0" w:tplc="39ACF448">
      <w:start w:val="1"/>
      <w:numFmt w:val="decimal"/>
      <w:lvlText w:val="%1."/>
      <w:lvlJc w:val="left"/>
      <w:pPr>
        <w:ind w:left="720" w:hanging="360"/>
      </w:pPr>
    </w:lvl>
    <w:lvl w:ilvl="1" w:tplc="0A9434FA">
      <w:start w:val="1"/>
      <w:numFmt w:val="lowerLetter"/>
      <w:lvlText w:val="%2."/>
      <w:lvlJc w:val="left"/>
      <w:pPr>
        <w:ind w:left="1440" w:hanging="360"/>
      </w:pPr>
    </w:lvl>
    <w:lvl w:ilvl="2" w:tplc="B2E2FF2E">
      <w:start w:val="1"/>
      <w:numFmt w:val="lowerRoman"/>
      <w:lvlText w:val="%3."/>
      <w:lvlJc w:val="right"/>
      <w:pPr>
        <w:ind w:left="2160" w:hanging="180"/>
      </w:pPr>
    </w:lvl>
    <w:lvl w:ilvl="3" w:tplc="3A6E209E">
      <w:start w:val="1"/>
      <w:numFmt w:val="decimal"/>
      <w:lvlText w:val="%4."/>
      <w:lvlJc w:val="left"/>
      <w:pPr>
        <w:ind w:left="2880" w:hanging="360"/>
      </w:pPr>
    </w:lvl>
    <w:lvl w:ilvl="4" w:tplc="9AE6FD3C">
      <w:start w:val="1"/>
      <w:numFmt w:val="lowerLetter"/>
      <w:lvlText w:val="%5."/>
      <w:lvlJc w:val="left"/>
      <w:pPr>
        <w:ind w:left="3600" w:hanging="360"/>
      </w:pPr>
    </w:lvl>
    <w:lvl w:ilvl="5" w:tplc="A5320AE6">
      <w:start w:val="1"/>
      <w:numFmt w:val="lowerRoman"/>
      <w:lvlText w:val="%6."/>
      <w:lvlJc w:val="right"/>
      <w:pPr>
        <w:ind w:left="4320" w:hanging="180"/>
      </w:pPr>
    </w:lvl>
    <w:lvl w:ilvl="6" w:tplc="9B64C93C">
      <w:start w:val="1"/>
      <w:numFmt w:val="decimal"/>
      <w:lvlText w:val="%7."/>
      <w:lvlJc w:val="left"/>
      <w:pPr>
        <w:ind w:left="5040" w:hanging="360"/>
      </w:pPr>
    </w:lvl>
    <w:lvl w:ilvl="7" w:tplc="9E76943E">
      <w:start w:val="1"/>
      <w:numFmt w:val="lowerLetter"/>
      <w:lvlText w:val="%8."/>
      <w:lvlJc w:val="left"/>
      <w:pPr>
        <w:ind w:left="5760" w:hanging="360"/>
      </w:pPr>
    </w:lvl>
    <w:lvl w:ilvl="8" w:tplc="89B2F090">
      <w:start w:val="1"/>
      <w:numFmt w:val="lowerRoman"/>
      <w:lvlText w:val="%9."/>
      <w:lvlJc w:val="right"/>
      <w:pPr>
        <w:ind w:left="6480" w:hanging="180"/>
      </w:pPr>
    </w:lvl>
  </w:abstractNum>
  <w:abstractNum w:abstractNumId="14" w15:restartNumberingAfterBreak="0">
    <w:nsid w:val="740A7325"/>
    <w:multiLevelType w:val="hybridMultilevel"/>
    <w:tmpl w:val="FFFFFFFF"/>
    <w:lvl w:ilvl="0" w:tplc="50CAB932">
      <w:start w:val="1"/>
      <w:numFmt w:val="decimal"/>
      <w:lvlText w:val="%1."/>
      <w:lvlJc w:val="left"/>
      <w:pPr>
        <w:ind w:left="720" w:hanging="360"/>
      </w:pPr>
    </w:lvl>
    <w:lvl w:ilvl="1" w:tplc="6048244C">
      <w:start w:val="1"/>
      <w:numFmt w:val="lowerLetter"/>
      <w:lvlText w:val="%2."/>
      <w:lvlJc w:val="left"/>
      <w:pPr>
        <w:ind w:left="1440" w:hanging="360"/>
      </w:pPr>
    </w:lvl>
    <w:lvl w:ilvl="2" w:tplc="DF289BEC">
      <w:start w:val="1"/>
      <w:numFmt w:val="lowerRoman"/>
      <w:lvlText w:val="%3."/>
      <w:lvlJc w:val="right"/>
      <w:pPr>
        <w:ind w:left="2160" w:hanging="180"/>
      </w:pPr>
    </w:lvl>
    <w:lvl w:ilvl="3" w:tplc="15465E3E">
      <w:start w:val="1"/>
      <w:numFmt w:val="decimal"/>
      <w:lvlText w:val="%4."/>
      <w:lvlJc w:val="left"/>
      <w:pPr>
        <w:ind w:left="2880" w:hanging="360"/>
      </w:pPr>
    </w:lvl>
    <w:lvl w:ilvl="4" w:tplc="FC6EBC48">
      <w:start w:val="1"/>
      <w:numFmt w:val="lowerLetter"/>
      <w:lvlText w:val="%5."/>
      <w:lvlJc w:val="left"/>
      <w:pPr>
        <w:ind w:left="3600" w:hanging="360"/>
      </w:pPr>
    </w:lvl>
    <w:lvl w:ilvl="5" w:tplc="CC209EBA">
      <w:start w:val="1"/>
      <w:numFmt w:val="lowerRoman"/>
      <w:lvlText w:val="%6."/>
      <w:lvlJc w:val="right"/>
      <w:pPr>
        <w:ind w:left="4320" w:hanging="180"/>
      </w:pPr>
    </w:lvl>
    <w:lvl w:ilvl="6" w:tplc="E2E4DD36">
      <w:start w:val="1"/>
      <w:numFmt w:val="decimal"/>
      <w:lvlText w:val="%7."/>
      <w:lvlJc w:val="left"/>
      <w:pPr>
        <w:ind w:left="5040" w:hanging="360"/>
      </w:pPr>
    </w:lvl>
    <w:lvl w:ilvl="7" w:tplc="FA94B9D6">
      <w:start w:val="1"/>
      <w:numFmt w:val="lowerLetter"/>
      <w:lvlText w:val="%8."/>
      <w:lvlJc w:val="left"/>
      <w:pPr>
        <w:ind w:left="5760" w:hanging="360"/>
      </w:pPr>
    </w:lvl>
    <w:lvl w:ilvl="8" w:tplc="EDC8BF66">
      <w:start w:val="1"/>
      <w:numFmt w:val="lowerRoman"/>
      <w:lvlText w:val="%9."/>
      <w:lvlJc w:val="right"/>
      <w:pPr>
        <w:ind w:left="6480" w:hanging="180"/>
      </w:pPr>
    </w:lvl>
  </w:abstractNum>
  <w:abstractNum w:abstractNumId="15" w15:restartNumberingAfterBreak="0">
    <w:nsid w:val="7EB25037"/>
    <w:multiLevelType w:val="hybridMultilevel"/>
    <w:tmpl w:val="FFFFFFFF"/>
    <w:lvl w:ilvl="0" w:tplc="4DDC5A86">
      <w:start w:val="1"/>
      <w:numFmt w:val="bullet"/>
      <w:lvlText w:val=""/>
      <w:lvlJc w:val="left"/>
      <w:pPr>
        <w:ind w:left="720" w:hanging="360"/>
      </w:pPr>
      <w:rPr>
        <w:rFonts w:ascii="Symbol" w:hAnsi="Symbol" w:hint="default"/>
      </w:rPr>
    </w:lvl>
    <w:lvl w:ilvl="1" w:tplc="3CA60BD4">
      <w:start w:val="1"/>
      <w:numFmt w:val="bullet"/>
      <w:lvlText w:val="o"/>
      <w:lvlJc w:val="left"/>
      <w:pPr>
        <w:ind w:left="1440" w:hanging="360"/>
      </w:pPr>
      <w:rPr>
        <w:rFonts w:ascii="Courier New" w:hAnsi="Courier New" w:hint="default"/>
      </w:rPr>
    </w:lvl>
    <w:lvl w:ilvl="2" w:tplc="40A43D66">
      <w:start w:val="1"/>
      <w:numFmt w:val="bullet"/>
      <w:lvlText w:val=""/>
      <w:lvlJc w:val="left"/>
      <w:pPr>
        <w:ind w:left="2160" w:hanging="360"/>
      </w:pPr>
      <w:rPr>
        <w:rFonts w:ascii="Wingdings" w:hAnsi="Wingdings" w:hint="default"/>
      </w:rPr>
    </w:lvl>
    <w:lvl w:ilvl="3" w:tplc="EC66B6F2">
      <w:start w:val="1"/>
      <w:numFmt w:val="bullet"/>
      <w:lvlText w:val=""/>
      <w:lvlJc w:val="left"/>
      <w:pPr>
        <w:ind w:left="2880" w:hanging="360"/>
      </w:pPr>
      <w:rPr>
        <w:rFonts w:ascii="Symbol" w:hAnsi="Symbol" w:hint="default"/>
      </w:rPr>
    </w:lvl>
    <w:lvl w:ilvl="4" w:tplc="E56AD798">
      <w:start w:val="1"/>
      <w:numFmt w:val="bullet"/>
      <w:lvlText w:val="o"/>
      <w:lvlJc w:val="left"/>
      <w:pPr>
        <w:ind w:left="3600" w:hanging="360"/>
      </w:pPr>
      <w:rPr>
        <w:rFonts w:ascii="Courier New" w:hAnsi="Courier New" w:hint="default"/>
      </w:rPr>
    </w:lvl>
    <w:lvl w:ilvl="5" w:tplc="8A1A85A8">
      <w:start w:val="1"/>
      <w:numFmt w:val="bullet"/>
      <w:lvlText w:val=""/>
      <w:lvlJc w:val="left"/>
      <w:pPr>
        <w:ind w:left="4320" w:hanging="360"/>
      </w:pPr>
      <w:rPr>
        <w:rFonts w:ascii="Wingdings" w:hAnsi="Wingdings" w:hint="default"/>
      </w:rPr>
    </w:lvl>
    <w:lvl w:ilvl="6" w:tplc="E1CA90A0">
      <w:start w:val="1"/>
      <w:numFmt w:val="bullet"/>
      <w:lvlText w:val=""/>
      <w:lvlJc w:val="left"/>
      <w:pPr>
        <w:ind w:left="5040" w:hanging="360"/>
      </w:pPr>
      <w:rPr>
        <w:rFonts w:ascii="Symbol" w:hAnsi="Symbol" w:hint="default"/>
      </w:rPr>
    </w:lvl>
    <w:lvl w:ilvl="7" w:tplc="CFE2B1FE">
      <w:start w:val="1"/>
      <w:numFmt w:val="bullet"/>
      <w:lvlText w:val="o"/>
      <w:lvlJc w:val="left"/>
      <w:pPr>
        <w:ind w:left="5760" w:hanging="360"/>
      </w:pPr>
      <w:rPr>
        <w:rFonts w:ascii="Courier New" w:hAnsi="Courier New" w:hint="default"/>
      </w:rPr>
    </w:lvl>
    <w:lvl w:ilvl="8" w:tplc="CA048824">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3"/>
  </w:num>
  <w:num w:numId="4">
    <w:abstractNumId w:val="5"/>
  </w:num>
  <w:num w:numId="5">
    <w:abstractNumId w:val="0"/>
  </w:num>
  <w:num w:numId="6">
    <w:abstractNumId w:val="12"/>
  </w:num>
  <w:num w:numId="7">
    <w:abstractNumId w:val="4"/>
  </w:num>
  <w:num w:numId="8">
    <w:abstractNumId w:val="14"/>
  </w:num>
  <w:num w:numId="9">
    <w:abstractNumId w:val="6"/>
  </w:num>
  <w:num w:numId="10">
    <w:abstractNumId w:val="1"/>
  </w:num>
  <w:num w:numId="11">
    <w:abstractNumId w:val="8"/>
  </w:num>
  <w:num w:numId="12">
    <w:abstractNumId w:val="11"/>
  </w:num>
  <w:num w:numId="13">
    <w:abstractNumId w:val="15"/>
  </w:num>
  <w:num w:numId="14">
    <w:abstractNumId w:val="2"/>
  </w:num>
  <w:num w:numId="15">
    <w:abstractNumId w:val="10"/>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230E59"/>
    <w:rsid w:val="000C25F1"/>
    <w:rsid w:val="00132440"/>
    <w:rsid w:val="002900C7"/>
    <w:rsid w:val="002963DA"/>
    <w:rsid w:val="002C2659"/>
    <w:rsid w:val="00544055"/>
    <w:rsid w:val="00547C69"/>
    <w:rsid w:val="005F75BC"/>
    <w:rsid w:val="0067F089"/>
    <w:rsid w:val="00868711"/>
    <w:rsid w:val="00873B64"/>
    <w:rsid w:val="008B3B18"/>
    <w:rsid w:val="00930A14"/>
    <w:rsid w:val="009A6A79"/>
    <w:rsid w:val="009C3426"/>
    <w:rsid w:val="00A212B2"/>
    <w:rsid w:val="00A219E8"/>
    <w:rsid w:val="00A4473D"/>
    <w:rsid w:val="00A95F72"/>
    <w:rsid w:val="00B04DCB"/>
    <w:rsid w:val="00B7676E"/>
    <w:rsid w:val="00B878C3"/>
    <w:rsid w:val="00C295BF"/>
    <w:rsid w:val="00C601E3"/>
    <w:rsid w:val="00C81AF3"/>
    <w:rsid w:val="00CB5F06"/>
    <w:rsid w:val="00CD163B"/>
    <w:rsid w:val="00D0B93E"/>
    <w:rsid w:val="00D77104"/>
    <w:rsid w:val="00D855EA"/>
    <w:rsid w:val="00DA5222"/>
    <w:rsid w:val="00EB0479"/>
    <w:rsid w:val="0104B2AB"/>
    <w:rsid w:val="01182FE1"/>
    <w:rsid w:val="0124B2DA"/>
    <w:rsid w:val="012DA771"/>
    <w:rsid w:val="01602BBB"/>
    <w:rsid w:val="016E64D5"/>
    <w:rsid w:val="019AABE2"/>
    <w:rsid w:val="01A990FA"/>
    <w:rsid w:val="01C2461D"/>
    <w:rsid w:val="01C49624"/>
    <w:rsid w:val="01ED76F5"/>
    <w:rsid w:val="01ED8FE7"/>
    <w:rsid w:val="02046EE0"/>
    <w:rsid w:val="02059AC3"/>
    <w:rsid w:val="020ED143"/>
    <w:rsid w:val="0225ACF1"/>
    <w:rsid w:val="022A97BE"/>
    <w:rsid w:val="023477B7"/>
    <w:rsid w:val="024A0EBF"/>
    <w:rsid w:val="0252C50D"/>
    <w:rsid w:val="025F9002"/>
    <w:rsid w:val="0274EF72"/>
    <w:rsid w:val="029E1C0F"/>
    <w:rsid w:val="02A56CCE"/>
    <w:rsid w:val="02A9E98B"/>
    <w:rsid w:val="02AE81CE"/>
    <w:rsid w:val="0320E5BA"/>
    <w:rsid w:val="0349551E"/>
    <w:rsid w:val="03665580"/>
    <w:rsid w:val="0367C5F6"/>
    <w:rsid w:val="03A12F7A"/>
    <w:rsid w:val="03A9FC36"/>
    <w:rsid w:val="03C6A0FB"/>
    <w:rsid w:val="03DF78A7"/>
    <w:rsid w:val="03E579B3"/>
    <w:rsid w:val="03F1649D"/>
    <w:rsid w:val="04002D60"/>
    <w:rsid w:val="040E68D1"/>
    <w:rsid w:val="04209BBC"/>
    <w:rsid w:val="0423FE7B"/>
    <w:rsid w:val="043DEE50"/>
    <w:rsid w:val="0453DA8B"/>
    <w:rsid w:val="04787BBA"/>
    <w:rsid w:val="04803B1B"/>
    <w:rsid w:val="049C2097"/>
    <w:rsid w:val="049D485B"/>
    <w:rsid w:val="04BFAA29"/>
    <w:rsid w:val="04E5F9D3"/>
    <w:rsid w:val="04F21D94"/>
    <w:rsid w:val="0503D57F"/>
    <w:rsid w:val="052530A9"/>
    <w:rsid w:val="052D70C8"/>
    <w:rsid w:val="052DAF8B"/>
    <w:rsid w:val="05395604"/>
    <w:rsid w:val="05641398"/>
    <w:rsid w:val="057B4AE1"/>
    <w:rsid w:val="057EA226"/>
    <w:rsid w:val="05C2F7E2"/>
    <w:rsid w:val="05D52B9D"/>
    <w:rsid w:val="05DD0D90"/>
    <w:rsid w:val="05E90320"/>
    <w:rsid w:val="05EC7DE2"/>
    <w:rsid w:val="05F35462"/>
    <w:rsid w:val="0611FCCD"/>
    <w:rsid w:val="0654FFE9"/>
    <w:rsid w:val="065A0408"/>
    <w:rsid w:val="0661C42B"/>
    <w:rsid w:val="06651A1F"/>
    <w:rsid w:val="0676C19B"/>
    <w:rsid w:val="067DD0FD"/>
    <w:rsid w:val="0688E01F"/>
    <w:rsid w:val="0695AE44"/>
    <w:rsid w:val="06BD822B"/>
    <w:rsid w:val="06CC8241"/>
    <w:rsid w:val="06DB35B6"/>
    <w:rsid w:val="070173F5"/>
    <w:rsid w:val="07043053"/>
    <w:rsid w:val="074D7741"/>
    <w:rsid w:val="0780D3DE"/>
    <w:rsid w:val="078E1438"/>
    <w:rsid w:val="07CB0C20"/>
    <w:rsid w:val="07E14C99"/>
    <w:rsid w:val="080CFC00"/>
    <w:rsid w:val="0810386B"/>
    <w:rsid w:val="0818D27E"/>
    <w:rsid w:val="08316024"/>
    <w:rsid w:val="083F887B"/>
    <w:rsid w:val="0843C14E"/>
    <w:rsid w:val="084D75DC"/>
    <w:rsid w:val="086C82C5"/>
    <w:rsid w:val="08741B33"/>
    <w:rsid w:val="087A6314"/>
    <w:rsid w:val="087AFF08"/>
    <w:rsid w:val="0896BE9A"/>
    <w:rsid w:val="089DFB63"/>
    <w:rsid w:val="089F413A"/>
    <w:rsid w:val="09094D80"/>
    <w:rsid w:val="090D4401"/>
    <w:rsid w:val="09128056"/>
    <w:rsid w:val="09281072"/>
    <w:rsid w:val="09371FE3"/>
    <w:rsid w:val="09423326"/>
    <w:rsid w:val="096BAF34"/>
    <w:rsid w:val="0984E927"/>
    <w:rsid w:val="09924E55"/>
    <w:rsid w:val="099C55B4"/>
    <w:rsid w:val="099E3FC0"/>
    <w:rsid w:val="09C84380"/>
    <w:rsid w:val="09E858A6"/>
    <w:rsid w:val="09E9463D"/>
    <w:rsid w:val="09F5449E"/>
    <w:rsid w:val="0A046A54"/>
    <w:rsid w:val="0A14030A"/>
    <w:rsid w:val="0A1E4A92"/>
    <w:rsid w:val="0A2E0FE0"/>
    <w:rsid w:val="0A442A5C"/>
    <w:rsid w:val="0A64B764"/>
    <w:rsid w:val="0A739D07"/>
    <w:rsid w:val="0A78D37D"/>
    <w:rsid w:val="0A93E00D"/>
    <w:rsid w:val="0AAB8221"/>
    <w:rsid w:val="0AB5306C"/>
    <w:rsid w:val="0AC785C6"/>
    <w:rsid w:val="0AD061AE"/>
    <w:rsid w:val="0AD08AAA"/>
    <w:rsid w:val="0ADF121E"/>
    <w:rsid w:val="0B0BF458"/>
    <w:rsid w:val="0B381747"/>
    <w:rsid w:val="0B3FECDE"/>
    <w:rsid w:val="0B4F7B3E"/>
    <w:rsid w:val="0B583F08"/>
    <w:rsid w:val="0B5D5860"/>
    <w:rsid w:val="0BC35A30"/>
    <w:rsid w:val="0BD1B29D"/>
    <w:rsid w:val="0BE931FC"/>
    <w:rsid w:val="0BEA2FA9"/>
    <w:rsid w:val="0C02D3BE"/>
    <w:rsid w:val="0C14F620"/>
    <w:rsid w:val="0C28849B"/>
    <w:rsid w:val="0C32EDF8"/>
    <w:rsid w:val="0C43E718"/>
    <w:rsid w:val="0C9C9778"/>
    <w:rsid w:val="0CA7C4B9"/>
    <w:rsid w:val="0CC1B0B2"/>
    <w:rsid w:val="0CD25CEA"/>
    <w:rsid w:val="0CD4B9CF"/>
    <w:rsid w:val="0CDE1C2B"/>
    <w:rsid w:val="0CF8864A"/>
    <w:rsid w:val="0CF97DAD"/>
    <w:rsid w:val="0D009C2E"/>
    <w:rsid w:val="0D20E6FF"/>
    <w:rsid w:val="0D2782D2"/>
    <w:rsid w:val="0D2A40AC"/>
    <w:rsid w:val="0D2C467F"/>
    <w:rsid w:val="0D5740E0"/>
    <w:rsid w:val="0D68FCB0"/>
    <w:rsid w:val="0D6A2FBD"/>
    <w:rsid w:val="0D806103"/>
    <w:rsid w:val="0D902F81"/>
    <w:rsid w:val="0D905FF4"/>
    <w:rsid w:val="0D91C1B5"/>
    <w:rsid w:val="0D9547BB"/>
    <w:rsid w:val="0DB8D526"/>
    <w:rsid w:val="0DDB5F40"/>
    <w:rsid w:val="0DE193B0"/>
    <w:rsid w:val="0DF09DCA"/>
    <w:rsid w:val="0DF761A6"/>
    <w:rsid w:val="0E22227F"/>
    <w:rsid w:val="0E2A1FD6"/>
    <w:rsid w:val="0E353752"/>
    <w:rsid w:val="0E3EAC27"/>
    <w:rsid w:val="0E41A622"/>
    <w:rsid w:val="0E69F132"/>
    <w:rsid w:val="0E75F23C"/>
    <w:rsid w:val="0EAFFAF1"/>
    <w:rsid w:val="0EB5B432"/>
    <w:rsid w:val="0EB71E2E"/>
    <w:rsid w:val="0EB96974"/>
    <w:rsid w:val="0EBCB760"/>
    <w:rsid w:val="0EC6110D"/>
    <w:rsid w:val="0ECEA394"/>
    <w:rsid w:val="0ED6E048"/>
    <w:rsid w:val="0F1C3164"/>
    <w:rsid w:val="0F5724C5"/>
    <w:rsid w:val="0F59BD0A"/>
    <w:rsid w:val="0F80A402"/>
    <w:rsid w:val="0F9751F6"/>
    <w:rsid w:val="0FACEC70"/>
    <w:rsid w:val="0FB17BF7"/>
    <w:rsid w:val="0FF95174"/>
    <w:rsid w:val="0FF9C311"/>
    <w:rsid w:val="100ABC06"/>
    <w:rsid w:val="10159AFC"/>
    <w:rsid w:val="101EB8DF"/>
    <w:rsid w:val="101F4B90"/>
    <w:rsid w:val="10247DB3"/>
    <w:rsid w:val="104FEBA2"/>
    <w:rsid w:val="106534FD"/>
    <w:rsid w:val="106BAF48"/>
    <w:rsid w:val="107C5423"/>
    <w:rsid w:val="10842907"/>
    <w:rsid w:val="1095E3C8"/>
    <w:rsid w:val="10A445BF"/>
    <w:rsid w:val="10C7D043"/>
    <w:rsid w:val="10F49157"/>
    <w:rsid w:val="10FA41C0"/>
    <w:rsid w:val="1107431F"/>
    <w:rsid w:val="114E947A"/>
    <w:rsid w:val="115396EF"/>
    <w:rsid w:val="115F041E"/>
    <w:rsid w:val="1180B9F8"/>
    <w:rsid w:val="11827593"/>
    <w:rsid w:val="118AAE8B"/>
    <w:rsid w:val="118E417A"/>
    <w:rsid w:val="11959372"/>
    <w:rsid w:val="11B71161"/>
    <w:rsid w:val="11F1DCA6"/>
    <w:rsid w:val="1203F12E"/>
    <w:rsid w:val="120DC411"/>
    <w:rsid w:val="1211DCE3"/>
    <w:rsid w:val="121FF968"/>
    <w:rsid w:val="123DA0E0"/>
    <w:rsid w:val="1256875B"/>
    <w:rsid w:val="126BBAA9"/>
    <w:rsid w:val="126DB47D"/>
    <w:rsid w:val="126FAC78"/>
    <w:rsid w:val="127C03D0"/>
    <w:rsid w:val="12840C1F"/>
    <w:rsid w:val="129CA79C"/>
    <w:rsid w:val="12B29124"/>
    <w:rsid w:val="12F6CED8"/>
    <w:rsid w:val="1314356E"/>
    <w:rsid w:val="133895F7"/>
    <w:rsid w:val="1357EB5F"/>
    <w:rsid w:val="1359BD06"/>
    <w:rsid w:val="135E1207"/>
    <w:rsid w:val="13754917"/>
    <w:rsid w:val="13818266"/>
    <w:rsid w:val="1382D6BE"/>
    <w:rsid w:val="138956C9"/>
    <w:rsid w:val="13998230"/>
    <w:rsid w:val="13A8D2EA"/>
    <w:rsid w:val="13C2932F"/>
    <w:rsid w:val="13FF81EE"/>
    <w:rsid w:val="142C3219"/>
    <w:rsid w:val="143EF558"/>
    <w:rsid w:val="1465D6EB"/>
    <w:rsid w:val="1494475A"/>
    <w:rsid w:val="14B005CF"/>
    <w:rsid w:val="14C07F92"/>
    <w:rsid w:val="14C150CC"/>
    <w:rsid w:val="14C5D130"/>
    <w:rsid w:val="14CAE8EB"/>
    <w:rsid w:val="14D32623"/>
    <w:rsid w:val="14D46658"/>
    <w:rsid w:val="14DFCBB4"/>
    <w:rsid w:val="14F74642"/>
    <w:rsid w:val="15615437"/>
    <w:rsid w:val="1583AB3D"/>
    <w:rsid w:val="158E6869"/>
    <w:rsid w:val="159F6FA7"/>
    <w:rsid w:val="15A6ED19"/>
    <w:rsid w:val="15C49C7B"/>
    <w:rsid w:val="15ECF46D"/>
    <w:rsid w:val="1606937A"/>
    <w:rsid w:val="161290A1"/>
    <w:rsid w:val="161382D4"/>
    <w:rsid w:val="1613AB63"/>
    <w:rsid w:val="164DCE6E"/>
    <w:rsid w:val="16928660"/>
    <w:rsid w:val="169AAF8A"/>
    <w:rsid w:val="16B8F96D"/>
    <w:rsid w:val="16C3667D"/>
    <w:rsid w:val="16CC7820"/>
    <w:rsid w:val="16E6E962"/>
    <w:rsid w:val="170410E3"/>
    <w:rsid w:val="170871B6"/>
    <w:rsid w:val="1724FE0B"/>
    <w:rsid w:val="17435E3A"/>
    <w:rsid w:val="176DA218"/>
    <w:rsid w:val="17959AFC"/>
    <w:rsid w:val="17AA529A"/>
    <w:rsid w:val="17B725DB"/>
    <w:rsid w:val="17D4136C"/>
    <w:rsid w:val="17D73E3D"/>
    <w:rsid w:val="181B063C"/>
    <w:rsid w:val="182394D7"/>
    <w:rsid w:val="18273518"/>
    <w:rsid w:val="183047C5"/>
    <w:rsid w:val="18321A01"/>
    <w:rsid w:val="1860CEB7"/>
    <w:rsid w:val="1870FAF4"/>
    <w:rsid w:val="1899F70D"/>
    <w:rsid w:val="18BAC1D9"/>
    <w:rsid w:val="18E12C39"/>
    <w:rsid w:val="18E154D8"/>
    <w:rsid w:val="18FB0889"/>
    <w:rsid w:val="19032849"/>
    <w:rsid w:val="191B674A"/>
    <w:rsid w:val="1939B438"/>
    <w:rsid w:val="193E343C"/>
    <w:rsid w:val="194BBFE7"/>
    <w:rsid w:val="1960F243"/>
    <w:rsid w:val="196390A4"/>
    <w:rsid w:val="196A4A78"/>
    <w:rsid w:val="196E2F87"/>
    <w:rsid w:val="19705122"/>
    <w:rsid w:val="1972D552"/>
    <w:rsid w:val="19B6118A"/>
    <w:rsid w:val="19C1568D"/>
    <w:rsid w:val="19E3892C"/>
    <w:rsid w:val="19EF4AC0"/>
    <w:rsid w:val="19F8DBDF"/>
    <w:rsid w:val="1A0E3EC7"/>
    <w:rsid w:val="1A25E3A7"/>
    <w:rsid w:val="1A40B68A"/>
    <w:rsid w:val="1A411DF4"/>
    <w:rsid w:val="1A79BC06"/>
    <w:rsid w:val="1A7CFC9A"/>
    <w:rsid w:val="1A7D80CB"/>
    <w:rsid w:val="1A8F2B37"/>
    <w:rsid w:val="1AA3675C"/>
    <w:rsid w:val="1AA3BB6B"/>
    <w:rsid w:val="1AA5FF78"/>
    <w:rsid w:val="1AB737AB"/>
    <w:rsid w:val="1AC06590"/>
    <w:rsid w:val="1AC7130E"/>
    <w:rsid w:val="1AD173F5"/>
    <w:rsid w:val="1AD6813F"/>
    <w:rsid w:val="1ADA049D"/>
    <w:rsid w:val="1AF64C5B"/>
    <w:rsid w:val="1AFD207D"/>
    <w:rsid w:val="1AFE5E71"/>
    <w:rsid w:val="1B0CDF4B"/>
    <w:rsid w:val="1B3E3313"/>
    <w:rsid w:val="1B72EAB1"/>
    <w:rsid w:val="1B969AF7"/>
    <w:rsid w:val="1B9D5D82"/>
    <w:rsid w:val="1B9DF00A"/>
    <w:rsid w:val="1BB2B20F"/>
    <w:rsid w:val="1BD05B60"/>
    <w:rsid w:val="1BD2EC81"/>
    <w:rsid w:val="1BDD6B86"/>
    <w:rsid w:val="1C069221"/>
    <w:rsid w:val="1C0D337C"/>
    <w:rsid w:val="1C1654EC"/>
    <w:rsid w:val="1C21FF39"/>
    <w:rsid w:val="1C229344"/>
    <w:rsid w:val="1C265747"/>
    <w:rsid w:val="1C2F357C"/>
    <w:rsid w:val="1C41CAF0"/>
    <w:rsid w:val="1C69B1C6"/>
    <w:rsid w:val="1C7776F3"/>
    <w:rsid w:val="1CB2691A"/>
    <w:rsid w:val="1CD3C6FE"/>
    <w:rsid w:val="1CD75FA4"/>
    <w:rsid w:val="1CDB995A"/>
    <w:rsid w:val="1CDE0C57"/>
    <w:rsid w:val="1CE69A85"/>
    <w:rsid w:val="1CEDD730"/>
    <w:rsid w:val="1D01EEF7"/>
    <w:rsid w:val="1D1F8FD1"/>
    <w:rsid w:val="1D26D8CA"/>
    <w:rsid w:val="1D4C9632"/>
    <w:rsid w:val="1D5AB28E"/>
    <w:rsid w:val="1D74D1F2"/>
    <w:rsid w:val="1D75FF12"/>
    <w:rsid w:val="1D7DE186"/>
    <w:rsid w:val="1DD79CEC"/>
    <w:rsid w:val="1DD9FCBB"/>
    <w:rsid w:val="1DDC154F"/>
    <w:rsid w:val="1DE2664C"/>
    <w:rsid w:val="1E0B8359"/>
    <w:rsid w:val="1E5E41A1"/>
    <w:rsid w:val="1E69ABF4"/>
    <w:rsid w:val="1E6CA465"/>
    <w:rsid w:val="1E7B489E"/>
    <w:rsid w:val="1E7BB3C1"/>
    <w:rsid w:val="1EAC1CB3"/>
    <w:rsid w:val="1EAEBF38"/>
    <w:rsid w:val="1EC37153"/>
    <w:rsid w:val="1EC654C1"/>
    <w:rsid w:val="1ECAB8E4"/>
    <w:rsid w:val="1F0D3724"/>
    <w:rsid w:val="1F1C0AA4"/>
    <w:rsid w:val="1F274C0D"/>
    <w:rsid w:val="1F2C2728"/>
    <w:rsid w:val="1F435685"/>
    <w:rsid w:val="1F4C2882"/>
    <w:rsid w:val="1F4D7C47"/>
    <w:rsid w:val="1F506DBD"/>
    <w:rsid w:val="1F5BF7E1"/>
    <w:rsid w:val="1F607669"/>
    <w:rsid w:val="1F778335"/>
    <w:rsid w:val="1F9697E7"/>
    <w:rsid w:val="1F9CD022"/>
    <w:rsid w:val="1FACB35A"/>
    <w:rsid w:val="1FB56346"/>
    <w:rsid w:val="1FBD87D8"/>
    <w:rsid w:val="1FCD7D44"/>
    <w:rsid w:val="1FD41B17"/>
    <w:rsid w:val="20133A1C"/>
    <w:rsid w:val="20149AE2"/>
    <w:rsid w:val="2021E53D"/>
    <w:rsid w:val="20280C9A"/>
    <w:rsid w:val="2030B59D"/>
    <w:rsid w:val="204A1F90"/>
    <w:rsid w:val="2061BE66"/>
    <w:rsid w:val="20643632"/>
    <w:rsid w:val="20694D64"/>
    <w:rsid w:val="2074AE36"/>
    <w:rsid w:val="209F566E"/>
    <w:rsid w:val="20E5E193"/>
    <w:rsid w:val="20EC3E1E"/>
    <w:rsid w:val="20FF0697"/>
    <w:rsid w:val="211988E7"/>
    <w:rsid w:val="21268ECA"/>
    <w:rsid w:val="213C42A7"/>
    <w:rsid w:val="215133A7"/>
    <w:rsid w:val="215904E6"/>
    <w:rsid w:val="2166D875"/>
    <w:rsid w:val="2180FEB5"/>
    <w:rsid w:val="21863AE0"/>
    <w:rsid w:val="21875326"/>
    <w:rsid w:val="21961470"/>
    <w:rsid w:val="21BB1E12"/>
    <w:rsid w:val="21CA5599"/>
    <w:rsid w:val="21D5982F"/>
    <w:rsid w:val="21DAEDDD"/>
    <w:rsid w:val="21DBDA2D"/>
    <w:rsid w:val="21E08085"/>
    <w:rsid w:val="21F3DFF1"/>
    <w:rsid w:val="22047A95"/>
    <w:rsid w:val="2217F30A"/>
    <w:rsid w:val="2219091B"/>
    <w:rsid w:val="222E4418"/>
    <w:rsid w:val="224C9D50"/>
    <w:rsid w:val="225E83AF"/>
    <w:rsid w:val="225EB069"/>
    <w:rsid w:val="225F5BA3"/>
    <w:rsid w:val="2292D58B"/>
    <w:rsid w:val="22A3DAE5"/>
    <w:rsid w:val="22AAE4FA"/>
    <w:rsid w:val="22AEBAE1"/>
    <w:rsid w:val="22B47A63"/>
    <w:rsid w:val="22BC5126"/>
    <w:rsid w:val="22F21C13"/>
    <w:rsid w:val="22F606E7"/>
    <w:rsid w:val="23076EC6"/>
    <w:rsid w:val="231CCF16"/>
    <w:rsid w:val="2320E719"/>
    <w:rsid w:val="2325BE54"/>
    <w:rsid w:val="232770CC"/>
    <w:rsid w:val="235D83B4"/>
    <w:rsid w:val="23606E18"/>
    <w:rsid w:val="2369D86B"/>
    <w:rsid w:val="236BB8BF"/>
    <w:rsid w:val="2371C533"/>
    <w:rsid w:val="2391210B"/>
    <w:rsid w:val="2398B5FE"/>
    <w:rsid w:val="23AEA7C0"/>
    <w:rsid w:val="23B2378D"/>
    <w:rsid w:val="23BB1067"/>
    <w:rsid w:val="23C1853F"/>
    <w:rsid w:val="23C20DA6"/>
    <w:rsid w:val="23C7A1C5"/>
    <w:rsid w:val="23D74F24"/>
    <w:rsid w:val="23DAAA75"/>
    <w:rsid w:val="23EC72F5"/>
    <w:rsid w:val="23F78291"/>
    <w:rsid w:val="241199BB"/>
    <w:rsid w:val="2425417C"/>
    <w:rsid w:val="243E1C0F"/>
    <w:rsid w:val="243E56E3"/>
    <w:rsid w:val="2449032B"/>
    <w:rsid w:val="2456894D"/>
    <w:rsid w:val="245AFF14"/>
    <w:rsid w:val="248D060E"/>
    <w:rsid w:val="2491EE92"/>
    <w:rsid w:val="249ED54D"/>
    <w:rsid w:val="24A84D4E"/>
    <w:rsid w:val="24B64236"/>
    <w:rsid w:val="24B6F294"/>
    <w:rsid w:val="24E8BABA"/>
    <w:rsid w:val="24F5A5BE"/>
    <w:rsid w:val="25016F54"/>
    <w:rsid w:val="250A2CFF"/>
    <w:rsid w:val="2543BAF1"/>
    <w:rsid w:val="25564471"/>
    <w:rsid w:val="255EE84F"/>
    <w:rsid w:val="2573CD88"/>
    <w:rsid w:val="259D60EA"/>
    <w:rsid w:val="25A4BCC0"/>
    <w:rsid w:val="25B3577F"/>
    <w:rsid w:val="25C955C4"/>
    <w:rsid w:val="25CB07AA"/>
    <w:rsid w:val="25CFC6BB"/>
    <w:rsid w:val="25DB7BA7"/>
    <w:rsid w:val="25DDD50E"/>
    <w:rsid w:val="25E9D597"/>
    <w:rsid w:val="260303AA"/>
    <w:rsid w:val="2624A4CA"/>
    <w:rsid w:val="263FD324"/>
    <w:rsid w:val="265863F4"/>
    <w:rsid w:val="267A5960"/>
    <w:rsid w:val="2699AD65"/>
    <w:rsid w:val="26A45183"/>
    <w:rsid w:val="26A95664"/>
    <w:rsid w:val="26AAE97E"/>
    <w:rsid w:val="26CE806E"/>
    <w:rsid w:val="26F32056"/>
    <w:rsid w:val="26F3941F"/>
    <w:rsid w:val="26F418A3"/>
    <w:rsid w:val="27244F02"/>
    <w:rsid w:val="27314A44"/>
    <w:rsid w:val="27376E0A"/>
    <w:rsid w:val="273F655F"/>
    <w:rsid w:val="27433BAB"/>
    <w:rsid w:val="274FF1A8"/>
    <w:rsid w:val="27554A3D"/>
    <w:rsid w:val="276B971C"/>
    <w:rsid w:val="2778BCC1"/>
    <w:rsid w:val="27894892"/>
    <w:rsid w:val="2798676B"/>
    <w:rsid w:val="27A59C31"/>
    <w:rsid w:val="27A89B2F"/>
    <w:rsid w:val="27AE3827"/>
    <w:rsid w:val="27B46872"/>
    <w:rsid w:val="27BF35BF"/>
    <w:rsid w:val="27C51FE6"/>
    <w:rsid w:val="27CF4159"/>
    <w:rsid w:val="27DF9A18"/>
    <w:rsid w:val="281A9879"/>
    <w:rsid w:val="2830F4D7"/>
    <w:rsid w:val="286C196B"/>
    <w:rsid w:val="28745F49"/>
    <w:rsid w:val="288F2D27"/>
    <w:rsid w:val="2898472C"/>
    <w:rsid w:val="28E04150"/>
    <w:rsid w:val="28E7A36D"/>
    <w:rsid w:val="28E9D308"/>
    <w:rsid w:val="28EEABA0"/>
    <w:rsid w:val="28FF3D89"/>
    <w:rsid w:val="290E9991"/>
    <w:rsid w:val="29103BA4"/>
    <w:rsid w:val="2933FBDF"/>
    <w:rsid w:val="2953FDE7"/>
    <w:rsid w:val="29545806"/>
    <w:rsid w:val="295C458C"/>
    <w:rsid w:val="295FFBC6"/>
    <w:rsid w:val="2971E08A"/>
    <w:rsid w:val="2979734D"/>
    <w:rsid w:val="2998A0FB"/>
    <w:rsid w:val="29BAB1FA"/>
    <w:rsid w:val="29E99D62"/>
    <w:rsid w:val="2A39AB23"/>
    <w:rsid w:val="2A39BD0C"/>
    <w:rsid w:val="2A3AAA0C"/>
    <w:rsid w:val="2A63D164"/>
    <w:rsid w:val="2A6D2BF0"/>
    <w:rsid w:val="2A712481"/>
    <w:rsid w:val="2A84DB6B"/>
    <w:rsid w:val="2A8DD180"/>
    <w:rsid w:val="2AA337DE"/>
    <w:rsid w:val="2ACDDFF9"/>
    <w:rsid w:val="2AE496E2"/>
    <w:rsid w:val="2AE54185"/>
    <w:rsid w:val="2AFEFBFA"/>
    <w:rsid w:val="2B03ED42"/>
    <w:rsid w:val="2B12010D"/>
    <w:rsid w:val="2B19F9A8"/>
    <w:rsid w:val="2B28D979"/>
    <w:rsid w:val="2B2953FB"/>
    <w:rsid w:val="2B3FCD16"/>
    <w:rsid w:val="2B4EBF6A"/>
    <w:rsid w:val="2B62FB5B"/>
    <w:rsid w:val="2B7E0C39"/>
    <w:rsid w:val="2B80E677"/>
    <w:rsid w:val="2BA4C244"/>
    <w:rsid w:val="2BA97D08"/>
    <w:rsid w:val="2BB7D16E"/>
    <w:rsid w:val="2BC947AD"/>
    <w:rsid w:val="2BCF5684"/>
    <w:rsid w:val="2BCFE7EE"/>
    <w:rsid w:val="2BE7E15B"/>
    <w:rsid w:val="2BED0583"/>
    <w:rsid w:val="2BF86A8B"/>
    <w:rsid w:val="2C10E78A"/>
    <w:rsid w:val="2C13E2D7"/>
    <w:rsid w:val="2C15909D"/>
    <w:rsid w:val="2C26C598"/>
    <w:rsid w:val="2C36DE4B"/>
    <w:rsid w:val="2C3F083F"/>
    <w:rsid w:val="2C40101B"/>
    <w:rsid w:val="2C576E06"/>
    <w:rsid w:val="2C7C0C52"/>
    <w:rsid w:val="2C93E64E"/>
    <w:rsid w:val="2C983400"/>
    <w:rsid w:val="2CA63D60"/>
    <w:rsid w:val="2CB3B784"/>
    <w:rsid w:val="2CDD2F0C"/>
    <w:rsid w:val="2D0452D5"/>
    <w:rsid w:val="2D0465FA"/>
    <w:rsid w:val="2D1B907B"/>
    <w:rsid w:val="2D249C5F"/>
    <w:rsid w:val="2D297922"/>
    <w:rsid w:val="2D29D414"/>
    <w:rsid w:val="2D4280D2"/>
    <w:rsid w:val="2D432191"/>
    <w:rsid w:val="2D6A9ABC"/>
    <w:rsid w:val="2D7F29C8"/>
    <w:rsid w:val="2D808899"/>
    <w:rsid w:val="2D89E070"/>
    <w:rsid w:val="2DA4E573"/>
    <w:rsid w:val="2DB37EBB"/>
    <w:rsid w:val="2DBB1490"/>
    <w:rsid w:val="2DDAD8A0"/>
    <w:rsid w:val="2DDB5C8E"/>
    <w:rsid w:val="2E07A8EF"/>
    <w:rsid w:val="2E0D604C"/>
    <w:rsid w:val="2E10AE3F"/>
    <w:rsid w:val="2E417F1A"/>
    <w:rsid w:val="2E7EB8AF"/>
    <w:rsid w:val="2EAA1B70"/>
    <w:rsid w:val="2EAEFEC1"/>
    <w:rsid w:val="2EC978E7"/>
    <w:rsid w:val="2ED5FA31"/>
    <w:rsid w:val="2EDEF1F2"/>
    <w:rsid w:val="2F098C81"/>
    <w:rsid w:val="2F0A582D"/>
    <w:rsid w:val="2F553B2F"/>
    <w:rsid w:val="2F558292"/>
    <w:rsid w:val="2F56E4F1"/>
    <w:rsid w:val="2F6D4351"/>
    <w:rsid w:val="2F6F887E"/>
    <w:rsid w:val="2F7290F4"/>
    <w:rsid w:val="2F730DEC"/>
    <w:rsid w:val="2F80B720"/>
    <w:rsid w:val="2F8A50F3"/>
    <w:rsid w:val="2FA701B0"/>
    <w:rsid w:val="2FB90C3F"/>
    <w:rsid w:val="2FC2ABC3"/>
    <w:rsid w:val="3018AEF4"/>
    <w:rsid w:val="30228311"/>
    <w:rsid w:val="303574EE"/>
    <w:rsid w:val="3053313D"/>
    <w:rsid w:val="307035C2"/>
    <w:rsid w:val="307295BC"/>
    <w:rsid w:val="30849513"/>
    <w:rsid w:val="309BD363"/>
    <w:rsid w:val="30EB4AC5"/>
    <w:rsid w:val="30EECAB2"/>
    <w:rsid w:val="30F7ACF8"/>
    <w:rsid w:val="310A4F6E"/>
    <w:rsid w:val="3121E037"/>
    <w:rsid w:val="312FCE90"/>
    <w:rsid w:val="3137316F"/>
    <w:rsid w:val="313B3D85"/>
    <w:rsid w:val="314CA2B2"/>
    <w:rsid w:val="315557D6"/>
    <w:rsid w:val="3158EAC5"/>
    <w:rsid w:val="31604197"/>
    <w:rsid w:val="31637AD3"/>
    <w:rsid w:val="31675771"/>
    <w:rsid w:val="3173803F"/>
    <w:rsid w:val="3175E5CB"/>
    <w:rsid w:val="31AA8EE0"/>
    <w:rsid w:val="31E27447"/>
    <w:rsid w:val="325CCD09"/>
    <w:rsid w:val="326FD603"/>
    <w:rsid w:val="328E85B3"/>
    <w:rsid w:val="32FF8C77"/>
    <w:rsid w:val="330DA51F"/>
    <w:rsid w:val="331CA0E1"/>
    <w:rsid w:val="33230ED6"/>
    <w:rsid w:val="3328B7B8"/>
    <w:rsid w:val="333AE066"/>
    <w:rsid w:val="333C2486"/>
    <w:rsid w:val="3352627F"/>
    <w:rsid w:val="3366A3BE"/>
    <w:rsid w:val="3369BD9D"/>
    <w:rsid w:val="336F68DB"/>
    <w:rsid w:val="3392375D"/>
    <w:rsid w:val="33AC7AC8"/>
    <w:rsid w:val="33CEDD05"/>
    <w:rsid w:val="33ED1264"/>
    <w:rsid w:val="33F7C84D"/>
    <w:rsid w:val="33FAB860"/>
    <w:rsid w:val="342A5614"/>
    <w:rsid w:val="34329F35"/>
    <w:rsid w:val="343D620B"/>
    <w:rsid w:val="34432CE5"/>
    <w:rsid w:val="3465B80A"/>
    <w:rsid w:val="346F143C"/>
    <w:rsid w:val="34950C7A"/>
    <w:rsid w:val="34CF3779"/>
    <w:rsid w:val="34F4ACE9"/>
    <w:rsid w:val="34F841E4"/>
    <w:rsid w:val="34F9F01F"/>
    <w:rsid w:val="35037FAE"/>
    <w:rsid w:val="350398BD"/>
    <w:rsid w:val="353EA070"/>
    <w:rsid w:val="3549F6DB"/>
    <w:rsid w:val="354C06D6"/>
    <w:rsid w:val="35580636"/>
    <w:rsid w:val="356ECDCB"/>
    <w:rsid w:val="358775FA"/>
    <w:rsid w:val="35905953"/>
    <w:rsid w:val="35E76714"/>
    <w:rsid w:val="361CB409"/>
    <w:rsid w:val="363F809E"/>
    <w:rsid w:val="36409920"/>
    <w:rsid w:val="364ADC5E"/>
    <w:rsid w:val="365333F5"/>
    <w:rsid w:val="367404E9"/>
    <w:rsid w:val="3679D1DA"/>
    <w:rsid w:val="367AB3F5"/>
    <w:rsid w:val="3689E2C1"/>
    <w:rsid w:val="36987357"/>
    <w:rsid w:val="36A2ED1A"/>
    <w:rsid w:val="36B0EDFD"/>
    <w:rsid w:val="36C522AF"/>
    <w:rsid w:val="36C7C128"/>
    <w:rsid w:val="36D2B6BB"/>
    <w:rsid w:val="36D8914D"/>
    <w:rsid w:val="36F540D5"/>
    <w:rsid w:val="370DF69A"/>
    <w:rsid w:val="3716B18B"/>
    <w:rsid w:val="37173751"/>
    <w:rsid w:val="37341AFB"/>
    <w:rsid w:val="373F16FE"/>
    <w:rsid w:val="3745425D"/>
    <w:rsid w:val="374E081F"/>
    <w:rsid w:val="3761F6D6"/>
    <w:rsid w:val="377475F3"/>
    <w:rsid w:val="37A1F257"/>
    <w:rsid w:val="37AE3840"/>
    <w:rsid w:val="37D8F4AD"/>
    <w:rsid w:val="381288A3"/>
    <w:rsid w:val="381FE1B3"/>
    <w:rsid w:val="3869AFB1"/>
    <w:rsid w:val="389AD959"/>
    <w:rsid w:val="38DA3F56"/>
    <w:rsid w:val="38E519E6"/>
    <w:rsid w:val="38EA7E4E"/>
    <w:rsid w:val="39072494"/>
    <w:rsid w:val="390D1FA2"/>
    <w:rsid w:val="3912E944"/>
    <w:rsid w:val="392578CD"/>
    <w:rsid w:val="393AB6B4"/>
    <w:rsid w:val="3955D952"/>
    <w:rsid w:val="3971EC0D"/>
    <w:rsid w:val="39726956"/>
    <w:rsid w:val="39782980"/>
    <w:rsid w:val="3979972B"/>
    <w:rsid w:val="397B00DF"/>
    <w:rsid w:val="398BEE9B"/>
    <w:rsid w:val="39A289B7"/>
    <w:rsid w:val="39ACB3A2"/>
    <w:rsid w:val="39B32E11"/>
    <w:rsid w:val="39C04D7B"/>
    <w:rsid w:val="39C7B32A"/>
    <w:rsid w:val="39FADC3C"/>
    <w:rsid w:val="3A01B1D1"/>
    <w:rsid w:val="3A0B7637"/>
    <w:rsid w:val="3A2CDF9C"/>
    <w:rsid w:val="3A38C493"/>
    <w:rsid w:val="3A3EAA6E"/>
    <w:rsid w:val="3A4B894B"/>
    <w:rsid w:val="3A4F4094"/>
    <w:rsid w:val="3A5228DD"/>
    <w:rsid w:val="3A5A27FA"/>
    <w:rsid w:val="3A8478B2"/>
    <w:rsid w:val="3A88E83E"/>
    <w:rsid w:val="3A98D3CA"/>
    <w:rsid w:val="3AB17504"/>
    <w:rsid w:val="3AE96034"/>
    <w:rsid w:val="3AFFCD0B"/>
    <w:rsid w:val="3B087D8D"/>
    <w:rsid w:val="3B12F32A"/>
    <w:rsid w:val="3B1A1667"/>
    <w:rsid w:val="3B207C8B"/>
    <w:rsid w:val="3B4EFE72"/>
    <w:rsid w:val="3B53EB57"/>
    <w:rsid w:val="3B55F7B7"/>
    <w:rsid w:val="3B5CE83C"/>
    <w:rsid w:val="3B61BFE9"/>
    <w:rsid w:val="3B79151D"/>
    <w:rsid w:val="3B7F1B0E"/>
    <w:rsid w:val="3B81B07A"/>
    <w:rsid w:val="3B86A6E9"/>
    <w:rsid w:val="3B95C26C"/>
    <w:rsid w:val="3B9D95F1"/>
    <w:rsid w:val="3BA23422"/>
    <w:rsid w:val="3BA86679"/>
    <w:rsid w:val="3BAE25FD"/>
    <w:rsid w:val="3BC14539"/>
    <w:rsid w:val="3BE68CBE"/>
    <w:rsid w:val="3BE9962B"/>
    <w:rsid w:val="3C0AB808"/>
    <w:rsid w:val="3C1A95DA"/>
    <w:rsid w:val="3C345DE9"/>
    <w:rsid w:val="3C34A42B"/>
    <w:rsid w:val="3C3D295B"/>
    <w:rsid w:val="3C40D17F"/>
    <w:rsid w:val="3C44439E"/>
    <w:rsid w:val="3C597BFE"/>
    <w:rsid w:val="3C6F5EA0"/>
    <w:rsid w:val="3C737AD3"/>
    <w:rsid w:val="3C88A4D5"/>
    <w:rsid w:val="3C8BF58D"/>
    <w:rsid w:val="3C952F6D"/>
    <w:rsid w:val="3CB2EB51"/>
    <w:rsid w:val="3CC0A1EF"/>
    <w:rsid w:val="3CD8E247"/>
    <w:rsid w:val="3CE1907A"/>
    <w:rsid w:val="3D0B62D8"/>
    <w:rsid w:val="3D13626E"/>
    <w:rsid w:val="3D3DD4F2"/>
    <w:rsid w:val="3D44D411"/>
    <w:rsid w:val="3D84ED0B"/>
    <w:rsid w:val="3D86AAAB"/>
    <w:rsid w:val="3DA68869"/>
    <w:rsid w:val="3DAE4FFE"/>
    <w:rsid w:val="3DC47ADF"/>
    <w:rsid w:val="3DF649D6"/>
    <w:rsid w:val="3E1F44BB"/>
    <w:rsid w:val="3E26A14B"/>
    <w:rsid w:val="3E30FFCE"/>
    <w:rsid w:val="3E41207D"/>
    <w:rsid w:val="3E6CA1CA"/>
    <w:rsid w:val="3E8DC013"/>
    <w:rsid w:val="3E941FC5"/>
    <w:rsid w:val="3EA543C2"/>
    <w:rsid w:val="3EC21E4B"/>
    <w:rsid w:val="3ECA4C56"/>
    <w:rsid w:val="3EDCC1E9"/>
    <w:rsid w:val="3EFC9414"/>
    <w:rsid w:val="3F1F7FD8"/>
    <w:rsid w:val="3F6E4BAB"/>
    <w:rsid w:val="3F84BAC0"/>
    <w:rsid w:val="3F95C22D"/>
    <w:rsid w:val="3FBB2767"/>
    <w:rsid w:val="3FCFB052"/>
    <w:rsid w:val="3FE1AADA"/>
    <w:rsid w:val="3FED38D8"/>
    <w:rsid w:val="3FED878A"/>
    <w:rsid w:val="3FF205C3"/>
    <w:rsid w:val="3FFD301C"/>
    <w:rsid w:val="401FE3FC"/>
    <w:rsid w:val="4033753D"/>
    <w:rsid w:val="404FB815"/>
    <w:rsid w:val="405A180C"/>
    <w:rsid w:val="40950D87"/>
    <w:rsid w:val="40A31D13"/>
    <w:rsid w:val="40B13BF7"/>
    <w:rsid w:val="40B3C5F7"/>
    <w:rsid w:val="40B94DD5"/>
    <w:rsid w:val="40BD1763"/>
    <w:rsid w:val="40D7B133"/>
    <w:rsid w:val="40E0E07B"/>
    <w:rsid w:val="40E8B5EF"/>
    <w:rsid w:val="4104D2CC"/>
    <w:rsid w:val="411201E9"/>
    <w:rsid w:val="41272ADE"/>
    <w:rsid w:val="4136E2AC"/>
    <w:rsid w:val="413D3404"/>
    <w:rsid w:val="413ECDC1"/>
    <w:rsid w:val="415611E9"/>
    <w:rsid w:val="41643B37"/>
    <w:rsid w:val="416B80B3"/>
    <w:rsid w:val="416E3F0E"/>
    <w:rsid w:val="417526E1"/>
    <w:rsid w:val="419698FA"/>
    <w:rsid w:val="419BC113"/>
    <w:rsid w:val="41C05CFB"/>
    <w:rsid w:val="41C65894"/>
    <w:rsid w:val="41C9308E"/>
    <w:rsid w:val="41CDAAC3"/>
    <w:rsid w:val="41DC8E8D"/>
    <w:rsid w:val="421175A6"/>
    <w:rsid w:val="425CA958"/>
    <w:rsid w:val="4284CF46"/>
    <w:rsid w:val="42B20C83"/>
    <w:rsid w:val="42BF4897"/>
    <w:rsid w:val="42C2FB3F"/>
    <w:rsid w:val="42D40169"/>
    <w:rsid w:val="42D5EF84"/>
    <w:rsid w:val="43022E11"/>
    <w:rsid w:val="43041B8F"/>
    <w:rsid w:val="43075114"/>
    <w:rsid w:val="432E35D6"/>
    <w:rsid w:val="4343C2AC"/>
    <w:rsid w:val="436ADF11"/>
    <w:rsid w:val="4373CFCC"/>
    <w:rsid w:val="4389DD28"/>
    <w:rsid w:val="438CA0DF"/>
    <w:rsid w:val="43A8E34F"/>
    <w:rsid w:val="43AE465B"/>
    <w:rsid w:val="43AFCE72"/>
    <w:rsid w:val="43B4093B"/>
    <w:rsid w:val="43E3F708"/>
    <w:rsid w:val="43E57986"/>
    <w:rsid w:val="43F5EC2F"/>
    <w:rsid w:val="4414FBE3"/>
    <w:rsid w:val="4419256D"/>
    <w:rsid w:val="4468067B"/>
    <w:rsid w:val="448D62C7"/>
    <w:rsid w:val="449315B3"/>
    <w:rsid w:val="44952B7E"/>
    <w:rsid w:val="44A0254B"/>
    <w:rsid w:val="44CA9B79"/>
    <w:rsid w:val="44D4F98F"/>
    <w:rsid w:val="44E886AD"/>
    <w:rsid w:val="44F63939"/>
    <w:rsid w:val="4506B58A"/>
    <w:rsid w:val="450C4430"/>
    <w:rsid w:val="450CCE56"/>
    <w:rsid w:val="4515C8D2"/>
    <w:rsid w:val="452AD9F7"/>
    <w:rsid w:val="4548A729"/>
    <w:rsid w:val="45491668"/>
    <w:rsid w:val="4554A703"/>
    <w:rsid w:val="456B2FD1"/>
    <w:rsid w:val="456F21A6"/>
    <w:rsid w:val="4582B4A4"/>
    <w:rsid w:val="45A91584"/>
    <w:rsid w:val="45D4C12A"/>
    <w:rsid w:val="45DD6DF0"/>
    <w:rsid w:val="45F5D648"/>
    <w:rsid w:val="460228A1"/>
    <w:rsid w:val="4609F118"/>
    <w:rsid w:val="4617CBF2"/>
    <w:rsid w:val="46651BB7"/>
    <w:rsid w:val="4671DCA3"/>
    <w:rsid w:val="4699C9B7"/>
    <w:rsid w:val="469D7F6B"/>
    <w:rsid w:val="46A78103"/>
    <w:rsid w:val="46B26959"/>
    <w:rsid w:val="470BF041"/>
    <w:rsid w:val="4713AD3B"/>
    <w:rsid w:val="471B564C"/>
    <w:rsid w:val="471FE439"/>
    <w:rsid w:val="47321F60"/>
    <w:rsid w:val="47330D91"/>
    <w:rsid w:val="473A464F"/>
    <w:rsid w:val="474C9CA5"/>
    <w:rsid w:val="475E40A2"/>
    <w:rsid w:val="4762691B"/>
    <w:rsid w:val="476E5121"/>
    <w:rsid w:val="4770CB17"/>
    <w:rsid w:val="47C64B13"/>
    <w:rsid w:val="47DFDC21"/>
    <w:rsid w:val="47E53026"/>
    <w:rsid w:val="47EEFBAC"/>
    <w:rsid w:val="47FCFC83"/>
    <w:rsid w:val="4800E89F"/>
    <w:rsid w:val="483A7841"/>
    <w:rsid w:val="484B74AE"/>
    <w:rsid w:val="48603382"/>
    <w:rsid w:val="48687C4B"/>
    <w:rsid w:val="4877025F"/>
    <w:rsid w:val="48824FC0"/>
    <w:rsid w:val="48886E5E"/>
    <w:rsid w:val="48923063"/>
    <w:rsid w:val="48AFA9AF"/>
    <w:rsid w:val="48B8C943"/>
    <w:rsid w:val="48B8EAA9"/>
    <w:rsid w:val="48C169F0"/>
    <w:rsid w:val="48DBEEAC"/>
    <w:rsid w:val="48E62A3D"/>
    <w:rsid w:val="49029FDB"/>
    <w:rsid w:val="4920F4CB"/>
    <w:rsid w:val="49212784"/>
    <w:rsid w:val="492C3505"/>
    <w:rsid w:val="492D770A"/>
    <w:rsid w:val="496A9FDC"/>
    <w:rsid w:val="49756403"/>
    <w:rsid w:val="49769026"/>
    <w:rsid w:val="498C7AF2"/>
    <w:rsid w:val="49A1710B"/>
    <w:rsid w:val="49A29990"/>
    <w:rsid w:val="49B29ACF"/>
    <w:rsid w:val="49BBF7D0"/>
    <w:rsid w:val="49C01846"/>
    <w:rsid w:val="49C9775A"/>
    <w:rsid w:val="49D9E196"/>
    <w:rsid w:val="49F748D6"/>
    <w:rsid w:val="4A0F5183"/>
    <w:rsid w:val="4A10843F"/>
    <w:rsid w:val="4A245100"/>
    <w:rsid w:val="4A323C83"/>
    <w:rsid w:val="4A3B19F6"/>
    <w:rsid w:val="4A4B7A10"/>
    <w:rsid w:val="4A54A78E"/>
    <w:rsid w:val="4A626550"/>
    <w:rsid w:val="4A6B150A"/>
    <w:rsid w:val="4A70C0EA"/>
    <w:rsid w:val="4A87D8A4"/>
    <w:rsid w:val="4AA8D939"/>
    <w:rsid w:val="4AB3A298"/>
    <w:rsid w:val="4ADFAAA0"/>
    <w:rsid w:val="4AF95A8E"/>
    <w:rsid w:val="4B148ED1"/>
    <w:rsid w:val="4B1C35B9"/>
    <w:rsid w:val="4B2991C6"/>
    <w:rsid w:val="4B3655BC"/>
    <w:rsid w:val="4B3C51A7"/>
    <w:rsid w:val="4B6547BB"/>
    <w:rsid w:val="4B7B177C"/>
    <w:rsid w:val="4B7D6F98"/>
    <w:rsid w:val="4BA1F014"/>
    <w:rsid w:val="4BA2BA87"/>
    <w:rsid w:val="4BA94C0B"/>
    <w:rsid w:val="4BC7080C"/>
    <w:rsid w:val="4BCB1995"/>
    <w:rsid w:val="4BCE1F57"/>
    <w:rsid w:val="4BD649BE"/>
    <w:rsid w:val="4BE0E38C"/>
    <w:rsid w:val="4BE5CFBA"/>
    <w:rsid w:val="4BFABFDA"/>
    <w:rsid w:val="4C197B25"/>
    <w:rsid w:val="4C3CD76D"/>
    <w:rsid w:val="4C4840D5"/>
    <w:rsid w:val="4C729DDF"/>
    <w:rsid w:val="4C788BB6"/>
    <w:rsid w:val="4C98700F"/>
    <w:rsid w:val="4CBB8E71"/>
    <w:rsid w:val="4CD465CC"/>
    <w:rsid w:val="4CDB66D4"/>
    <w:rsid w:val="4CDCFAA3"/>
    <w:rsid w:val="4CE53EA7"/>
    <w:rsid w:val="4CF3D15D"/>
    <w:rsid w:val="4CF7DFFB"/>
    <w:rsid w:val="4D11D406"/>
    <w:rsid w:val="4D29C63A"/>
    <w:rsid w:val="4D387D6B"/>
    <w:rsid w:val="4D46F245"/>
    <w:rsid w:val="4D5E4EA5"/>
    <w:rsid w:val="4D6CC7BE"/>
    <w:rsid w:val="4D727932"/>
    <w:rsid w:val="4D74B811"/>
    <w:rsid w:val="4D8660B4"/>
    <w:rsid w:val="4D972083"/>
    <w:rsid w:val="4D9BCA96"/>
    <w:rsid w:val="4DA383D6"/>
    <w:rsid w:val="4DA7EBA9"/>
    <w:rsid w:val="4DAE9204"/>
    <w:rsid w:val="4DC0585E"/>
    <w:rsid w:val="4DC97F2D"/>
    <w:rsid w:val="4DE80C41"/>
    <w:rsid w:val="4E0083E2"/>
    <w:rsid w:val="4E2DDF34"/>
    <w:rsid w:val="4E513442"/>
    <w:rsid w:val="4E53206E"/>
    <w:rsid w:val="4E6DD8D8"/>
    <w:rsid w:val="4E758BB4"/>
    <w:rsid w:val="4E80395E"/>
    <w:rsid w:val="4E837E57"/>
    <w:rsid w:val="4E88CC88"/>
    <w:rsid w:val="4E909168"/>
    <w:rsid w:val="4E93443E"/>
    <w:rsid w:val="4EA8CE5D"/>
    <w:rsid w:val="4EAEDDED"/>
    <w:rsid w:val="4EB84EBB"/>
    <w:rsid w:val="4EBDEEA3"/>
    <w:rsid w:val="4EE9A850"/>
    <w:rsid w:val="4EFB4B51"/>
    <w:rsid w:val="4F028ECB"/>
    <w:rsid w:val="4F10CE9F"/>
    <w:rsid w:val="4F288FDF"/>
    <w:rsid w:val="4F495CAF"/>
    <w:rsid w:val="4F66479D"/>
    <w:rsid w:val="4F6809C7"/>
    <w:rsid w:val="4F96659B"/>
    <w:rsid w:val="4F9CB88E"/>
    <w:rsid w:val="4FBF14C8"/>
    <w:rsid w:val="4FDD1247"/>
    <w:rsid w:val="4FE4D83C"/>
    <w:rsid w:val="4FF4FD64"/>
    <w:rsid w:val="50461869"/>
    <w:rsid w:val="504EF31F"/>
    <w:rsid w:val="505413AA"/>
    <w:rsid w:val="505E6E80"/>
    <w:rsid w:val="50AA19F4"/>
    <w:rsid w:val="50ABB462"/>
    <w:rsid w:val="50C9422C"/>
    <w:rsid w:val="50DA568E"/>
    <w:rsid w:val="50DC8B15"/>
    <w:rsid w:val="50EF764A"/>
    <w:rsid w:val="510CABE6"/>
    <w:rsid w:val="5128389B"/>
    <w:rsid w:val="5129CAB9"/>
    <w:rsid w:val="512D6126"/>
    <w:rsid w:val="513746EA"/>
    <w:rsid w:val="513950C9"/>
    <w:rsid w:val="5144D271"/>
    <w:rsid w:val="514919C2"/>
    <w:rsid w:val="514F7FED"/>
    <w:rsid w:val="515E69BC"/>
    <w:rsid w:val="516E3B00"/>
    <w:rsid w:val="5198D82C"/>
    <w:rsid w:val="519E1E6D"/>
    <w:rsid w:val="51AC6663"/>
    <w:rsid w:val="51E7A6C8"/>
    <w:rsid w:val="51F7F131"/>
    <w:rsid w:val="52113198"/>
    <w:rsid w:val="521AD81B"/>
    <w:rsid w:val="522E3BFA"/>
    <w:rsid w:val="5237AA56"/>
    <w:rsid w:val="5239963D"/>
    <w:rsid w:val="524E980D"/>
    <w:rsid w:val="5260DDDA"/>
    <w:rsid w:val="52646CCD"/>
    <w:rsid w:val="52677860"/>
    <w:rsid w:val="52785B76"/>
    <w:rsid w:val="528DC2F0"/>
    <w:rsid w:val="52AD7198"/>
    <w:rsid w:val="52C17B06"/>
    <w:rsid w:val="53015057"/>
    <w:rsid w:val="53023406"/>
    <w:rsid w:val="53605DA7"/>
    <w:rsid w:val="5370DE28"/>
    <w:rsid w:val="538C5303"/>
    <w:rsid w:val="538EF6D6"/>
    <w:rsid w:val="538FA503"/>
    <w:rsid w:val="53992842"/>
    <w:rsid w:val="539EACF4"/>
    <w:rsid w:val="540FA56E"/>
    <w:rsid w:val="54131312"/>
    <w:rsid w:val="5423EE46"/>
    <w:rsid w:val="54417831"/>
    <w:rsid w:val="5444B7C5"/>
    <w:rsid w:val="546F5CD0"/>
    <w:rsid w:val="547029B1"/>
    <w:rsid w:val="5492E616"/>
    <w:rsid w:val="54971AB9"/>
    <w:rsid w:val="54B8C55A"/>
    <w:rsid w:val="54E1DC90"/>
    <w:rsid w:val="54E329F1"/>
    <w:rsid w:val="54E678B9"/>
    <w:rsid w:val="54E96A10"/>
    <w:rsid w:val="54F892BE"/>
    <w:rsid w:val="550B8496"/>
    <w:rsid w:val="551C5B24"/>
    <w:rsid w:val="554BF9A1"/>
    <w:rsid w:val="55649EC0"/>
    <w:rsid w:val="5579E6C0"/>
    <w:rsid w:val="558616DA"/>
    <w:rsid w:val="558C7B2E"/>
    <w:rsid w:val="559D4AF4"/>
    <w:rsid w:val="55AD4EC1"/>
    <w:rsid w:val="55D93EC3"/>
    <w:rsid w:val="55DBB129"/>
    <w:rsid w:val="55DFEF2D"/>
    <w:rsid w:val="55E544F7"/>
    <w:rsid w:val="55F10C9F"/>
    <w:rsid w:val="564A1081"/>
    <w:rsid w:val="56513085"/>
    <w:rsid w:val="565A2303"/>
    <w:rsid w:val="565BABA6"/>
    <w:rsid w:val="565F2EFE"/>
    <w:rsid w:val="5660529E"/>
    <w:rsid w:val="567714FD"/>
    <w:rsid w:val="56790863"/>
    <w:rsid w:val="567EFA52"/>
    <w:rsid w:val="56857422"/>
    <w:rsid w:val="568FF145"/>
    <w:rsid w:val="569BA34D"/>
    <w:rsid w:val="56D80F80"/>
    <w:rsid w:val="56E37A6C"/>
    <w:rsid w:val="5701DFDA"/>
    <w:rsid w:val="570FC4A8"/>
    <w:rsid w:val="571683A3"/>
    <w:rsid w:val="5719F188"/>
    <w:rsid w:val="57288261"/>
    <w:rsid w:val="572AE45E"/>
    <w:rsid w:val="57345F11"/>
    <w:rsid w:val="5739E6F6"/>
    <w:rsid w:val="573DBD4F"/>
    <w:rsid w:val="574705B4"/>
    <w:rsid w:val="57480DF3"/>
    <w:rsid w:val="574B9E41"/>
    <w:rsid w:val="574D876E"/>
    <w:rsid w:val="577C2A60"/>
    <w:rsid w:val="57836BAD"/>
    <w:rsid w:val="578A774F"/>
    <w:rsid w:val="578E46BD"/>
    <w:rsid w:val="57ADEF3A"/>
    <w:rsid w:val="57C0CB92"/>
    <w:rsid w:val="57C13703"/>
    <w:rsid w:val="57C84CFB"/>
    <w:rsid w:val="57CECF93"/>
    <w:rsid w:val="57F58407"/>
    <w:rsid w:val="5837CA96"/>
    <w:rsid w:val="5840E05F"/>
    <w:rsid w:val="58497C8F"/>
    <w:rsid w:val="586D2645"/>
    <w:rsid w:val="58721A50"/>
    <w:rsid w:val="5882A2CE"/>
    <w:rsid w:val="589048B4"/>
    <w:rsid w:val="589513AF"/>
    <w:rsid w:val="589EC87A"/>
    <w:rsid w:val="58AB2D90"/>
    <w:rsid w:val="58B4EA3D"/>
    <w:rsid w:val="58C2DD3C"/>
    <w:rsid w:val="58C4D3B8"/>
    <w:rsid w:val="58C503AB"/>
    <w:rsid w:val="58D54A19"/>
    <w:rsid w:val="5924F866"/>
    <w:rsid w:val="596C7221"/>
    <w:rsid w:val="5971758A"/>
    <w:rsid w:val="598E99F6"/>
    <w:rsid w:val="59B0A925"/>
    <w:rsid w:val="59D3440F"/>
    <w:rsid w:val="59F868D3"/>
    <w:rsid w:val="5A0869C6"/>
    <w:rsid w:val="5A2D1E50"/>
    <w:rsid w:val="5A592D79"/>
    <w:rsid w:val="5A7A1A6C"/>
    <w:rsid w:val="5A87898E"/>
    <w:rsid w:val="5ABEFF34"/>
    <w:rsid w:val="5AC20660"/>
    <w:rsid w:val="5AC4FF09"/>
    <w:rsid w:val="5B0F0357"/>
    <w:rsid w:val="5B1586AE"/>
    <w:rsid w:val="5B166949"/>
    <w:rsid w:val="5B2BD856"/>
    <w:rsid w:val="5B6A5532"/>
    <w:rsid w:val="5B819703"/>
    <w:rsid w:val="5B8BFB17"/>
    <w:rsid w:val="5B943934"/>
    <w:rsid w:val="5BA49ACA"/>
    <w:rsid w:val="5BA6BD86"/>
    <w:rsid w:val="5BB1C238"/>
    <w:rsid w:val="5BC10CBE"/>
    <w:rsid w:val="5BC93334"/>
    <w:rsid w:val="5BE56A36"/>
    <w:rsid w:val="5C1F0F64"/>
    <w:rsid w:val="5C22A7BE"/>
    <w:rsid w:val="5C2858C5"/>
    <w:rsid w:val="5C468591"/>
    <w:rsid w:val="5C488F83"/>
    <w:rsid w:val="5C555BD3"/>
    <w:rsid w:val="5C61AEEE"/>
    <w:rsid w:val="5C839F32"/>
    <w:rsid w:val="5CA786FB"/>
    <w:rsid w:val="5CB66BC5"/>
    <w:rsid w:val="5CC82C62"/>
    <w:rsid w:val="5CCD0F0C"/>
    <w:rsid w:val="5D11A9E2"/>
    <w:rsid w:val="5D22C40C"/>
    <w:rsid w:val="5D3AA738"/>
    <w:rsid w:val="5D3CDE5B"/>
    <w:rsid w:val="5D4B20FB"/>
    <w:rsid w:val="5D5357FA"/>
    <w:rsid w:val="5D576986"/>
    <w:rsid w:val="5D57A92F"/>
    <w:rsid w:val="5D63B9D7"/>
    <w:rsid w:val="5D63FBB9"/>
    <w:rsid w:val="5D742322"/>
    <w:rsid w:val="5D92528A"/>
    <w:rsid w:val="5DC4E821"/>
    <w:rsid w:val="5DC70D43"/>
    <w:rsid w:val="5DD7C66C"/>
    <w:rsid w:val="5DE7F7D2"/>
    <w:rsid w:val="5DFE0DEE"/>
    <w:rsid w:val="5E01C5C8"/>
    <w:rsid w:val="5E2AEE0B"/>
    <w:rsid w:val="5E327A72"/>
    <w:rsid w:val="5E482098"/>
    <w:rsid w:val="5E615080"/>
    <w:rsid w:val="5E641476"/>
    <w:rsid w:val="5E661E0F"/>
    <w:rsid w:val="5E964289"/>
    <w:rsid w:val="5EC2A3D7"/>
    <w:rsid w:val="5ECCF190"/>
    <w:rsid w:val="5EF18E0D"/>
    <w:rsid w:val="5F010690"/>
    <w:rsid w:val="5F02A053"/>
    <w:rsid w:val="5F2F99DB"/>
    <w:rsid w:val="5F60E883"/>
    <w:rsid w:val="5F709A8D"/>
    <w:rsid w:val="5F7396CD"/>
    <w:rsid w:val="5F780E05"/>
    <w:rsid w:val="5F893677"/>
    <w:rsid w:val="5F9CDD76"/>
    <w:rsid w:val="5FA1D20D"/>
    <w:rsid w:val="5FA49970"/>
    <w:rsid w:val="5FBA3683"/>
    <w:rsid w:val="5FECA963"/>
    <w:rsid w:val="5FF7CCDE"/>
    <w:rsid w:val="60307162"/>
    <w:rsid w:val="6045F730"/>
    <w:rsid w:val="606C0019"/>
    <w:rsid w:val="606C308C"/>
    <w:rsid w:val="609B5A99"/>
    <w:rsid w:val="60AB9B00"/>
    <w:rsid w:val="60CAAAAB"/>
    <w:rsid w:val="60ECDCBE"/>
    <w:rsid w:val="60F935E8"/>
    <w:rsid w:val="60FEF5EE"/>
    <w:rsid w:val="6100CA7F"/>
    <w:rsid w:val="610F672E"/>
    <w:rsid w:val="611F62B7"/>
    <w:rsid w:val="6138ADD7"/>
    <w:rsid w:val="6141FCF9"/>
    <w:rsid w:val="615D3EEA"/>
    <w:rsid w:val="6170B0A4"/>
    <w:rsid w:val="618879C4"/>
    <w:rsid w:val="61930198"/>
    <w:rsid w:val="61970144"/>
    <w:rsid w:val="61B9A808"/>
    <w:rsid w:val="61CF06A8"/>
    <w:rsid w:val="61D22DD6"/>
    <w:rsid w:val="61F03A51"/>
    <w:rsid w:val="61F900C7"/>
    <w:rsid w:val="61FA0C1A"/>
    <w:rsid w:val="61FAE02E"/>
    <w:rsid w:val="62079A8E"/>
    <w:rsid w:val="62132A75"/>
    <w:rsid w:val="6227505F"/>
    <w:rsid w:val="6237C015"/>
    <w:rsid w:val="624B6445"/>
    <w:rsid w:val="625B9B87"/>
    <w:rsid w:val="625D455E"/>
    <w:rsid w:val="62AA00D0"/>
    <w:rsid w:val="62AFDEC9"/>
    <w:rsid w:val="62BA5D82"/>
    <w:rsid w:val="62BEDCD3"/>
    <w:rsid w:val="62C1C0DD"/>
    <w:rsid w:val="62D47E38"/>
    <w:rsid w:val="62E37D5A"/>
    <w:rsid w:val="62E6A2C9"/>
    <w:rsid w:val="62ED6C04"/>
    <w:rsid w:val="63244A25"/>
    <w:rsid w:val="63569DBB"/>
    <w:rsid w:val="6367C309"/>
    <w:rsid w:val="636A34F9"/>
    <w:rsid w:val="638487E1"/>
    <w:rsid w:val="6388A49D"/>
    <w:rsid w:val="638EFB64"/>
    <w:rsid w:val="63AEFAD6"/>
    <w:rsid w:val="63B7E455"/>
    <w:rsid w:val="63B9E110"/>
    <w:rsid w:val="63FC0160"/>
    <w:rsid w:val="641D10D9"/>
    <w:rsid w:val="644707F0"/>
    <w:rsid w:val="644C9C9B"/>
    <w:rsid w:val="6455A77E"/>
    <w:rsid w:val="64ADC905"/>
    <w:rsid w:val="64C6BE4E"/>
    <w:rsid w:val="64E06079"/>
    <w:rsid w:val="64E444F7"/>
    <w:rsid w:val="65068621"/>
    <w:rsid w:val="650D8C32"/>
    <w:rsid w:val="65285E9E"/>
    <w:rsid w:val="653DD1AB"/>
    <w:rsid w:val="654A6D0B"/>
    <w:rsid w:val="657D0B0E"/>
    <w:rsid w:val="659C56A4"/>
    <w:rsid w:val="65A3EF58"/>
    <w:rsid w:val="65A859DC"/>
    <w:rsid w:val="65C691FB"/>
    <w:rsid w:val="65C9ABD7"/>
    <w:rsid w:val="65D13110"/>
    <w:rsid w:val="65D62F75"/>
    <w:rsid w:val="65DE3E11"/>
    <w:rsid w:val="65E2D851"/>
    <w:rsid w:val="65E71EBF"/>
    <w:rsid w:val="65F0A519"/>
    <w:rsid w:val="65FF6248"/>
    <w:rsid w:val="661B1E1C"/>
    <w:rsid w:val="6630420B"/>
    <w:rsid w:val="664D6655"/>
    <w:rsid w:val="6661F55F"/>
    <w:rsid w:val="666B17D4"/>
    <w:rsid w:val="669698BD"/>
    <w:rsid w:val="66A19005"/>
    <w:rsid w:val="66A73DBD"/>
    <w:rsid w:val="66A95C93"/>
    <w:rsid w:val="66AB4B02"/>
    <w:rsid w:val="66C775F6"/>
    <w:rsid w:val="66EAAEE0"/>
    <w:rsid w:val="66EB03C4"/>
    <w:rsid w:val="66F8703C"/>
    <w:rsid w:val="672DC20C"/>
    <w:rsid w:val="673A06BA"/>
    <w:rsid w:val="673F58CD"/>
    <w:rsid w:val="6741A783"/>
    <w:rsid w:val="6750B007"/>
    <w:rsid w:val="67667AB5"/>
    <w:rsid w:val="676CA922"/>
    <w:rsid w:val="676CBBCD"/>
    <w:rsid w:val="677324D3"/>
    <w:rsid w:val="67796E5F"/>
    <w:rsid w:val="677AA091"/>
    <w:rsid w:val="6790A5FF"/>
    <w:rsid w:val="67A17CB8"/>
    <w:rsid w:val="67A38A03"/>
    <w:rsid w:val="67CE44F8"/>
    <w:rsid w:val="67D2212B"/>
    <w:rsid w:val="680C310C"/>
    <w:rsid w:val="683340AB"/>
    <w:rsid w:val="6847C425"/>
    <w:rsid w:val="685E1A14"/>
    <w:rsid w:val="6882E400"/>
    <w:rsid w:val="689564BB"/>
    <w:rsid w:val="68A010AA"/>
    <w:rsid w:val="68A45785"/>
    <w:rsid w:val="68D84B49"/>
    <w:rsid w:val="68DF2934"/>
    <w:rsid w:val="68E6B1C4"/>
    <w:rsid w:val="69054B28"/>
    <w:rsid w:val="69098ED3"/>
    <w:rsid w:val="690F6042"/>
    <w:rsid w:val="69133A82"/>
    <w:rsid w:val="693090C4"/>
    <w:rsid w:val="694F8233"/>
    <w:rsid w:val="695D57C5"/>
    <w:rsid w:val="6971317C"/>
    <w:rsid w:val="69731A23"/>
    <w:rsid w:val="6987C973"/>
    <w:rsid w:val="6988FB15"/>
    <w:rsid w:val="69B024F4"/>
    <w:rsid w:val="69B198F1"/>
    <w:rsid w:val="69B38807"/>
    <w:rsid w:val="69B90CDA"/>
    <w:rsid w:val="69E7A646"/>
    <w:rsid w:val="69F860EA"/>
    <w:rsid w:val="69FA054E"/>
    <w:rsid w:val="6A03CDDB"/>
    <w:rsid w:val="6A0EFE3A"/>
    <w:rsid w:val="6A230E59"/>
    <w:rsid w:val="6A26004C"/>
    <w:rsid w:val="6A3B5C1E"/>
    <w:rsid w:val="6A755FE7"/>
    <w:rsid w:val="6A8A1123"/>
    <w:rsid w:val="6A8D9002"/>
    <w:rsid w:val="6AA29D67"/>
    <w:rsid w:val="6AA6A5B9"/>
    <w:rsid w:val="6AAA4ECC"/>
    <w:rsid w:val="6AD1FDC1"/>
    <w:rsid w:val="6AE664AC"/>
    <w:rsid w:val="6AE7935C"/>
    <w:rsid w:val="6AF25F00"/>
    <w:rsid w:val="6B05307D"/>
    <w:rsid w:val="6B170C35"/>
    <w:rsid w:val="6B28CE43"/>
    <w:rsid w:val="6B3DEFF4"/>
    <w:rsid w:val="6B54DD3B"/>
    <w:rsid w:val="6B6329D7"/>
    <w:rsid w:val="6B73E8BF"/>
    <w:rsid w:val="6B77BEA5"/>
    <w:rsid w:val="6B7CCDB6"/>
    <w:rsid w:val="6B8376A7"/>
    <w:rsid w:val="6B9075AB"/>
    <w:rsid w:val="6B97D109"/>
    <w:rsid w:val="6BB5D940"/>
    <w:rsid w:val="6BBAB4D3"/>
    <w:rsid w:val="6BC57B7E"/>
    <w:rsid w:val="6BC86464"/>
    <w:rsid w:val="6C01B6A4"/>
    <w:rsid w:val="6C16194F"/>
    <w:rsid w:val="6C2530BA"/>
    <w:rsid w:val="6C262DA2"/>
    <w:rsid w:val="6C28590D"/>
    <w:rsid w:val="6C2D7D52"/>
    <w:rsid w:val="6C46789D"/>
    <w:rsid w:val="6C4CCE41"/>
    <w:rsid w:val="6C53B3E7"/>
    <w:rsid w:val="6C5B6D3D"/>
    <w:rsid w:val="6C7BB0D8"/>
    <w:rsid w:val="6C7C75EF"/>
    <w:rsid w:val="6CA85294"/>
    <w:rsid w:val="6CB5D69A"/>
    <w:rsid w:val="6CE7BA53"/>
    <w:rsid w:val="6CF3DAA6"/>
    <w:rsid w:val="6D25242B"/>
    <w:rsid w:val="6D394E26"/>
    <w:rsid w:val="6D3B7359"/>
    <w:rsid w:val="6D565523"/>
    <w:rsid w:val="6D5FAC07"/>
    <w:rsid w:val="6D6A0029"/>
    <w:rsid w:val="6DB10B69"/>
    <w:rsid w:val="6DB29F41"/>
    <w:rsid w:val="6DB69111"/>
    <w:rsid w:val="6DED8DC9"/>
    <w:rsid w:val="6DEE3504"/>
    <w:rsid w:val="6E14FCD8"/>
    <w:rsid w:val="6E1814F0"/>
    <w:rsid w:val="6E204B08"/>
    <w:rsid w:val="6E334C47"/>
    <w:rsid w:val="6E4E259F"/>
    <w:rsid w:val="6E54AB4B"/>
    <w:rsid w:val="6E553704"/>
    <w:rsid w:val="6E6EE8BA"/>
    <w:rsid w:val="6E93702A"/>
    <w:rsid w:val="6EBBAAAB"/>
    <w:rsid w:val="6ED918D7"/>
    <w:rsid w:val="6EF14D74"/>
    <w:rsid w:val="6F128558"/>
    <w:rsid w:val="6F16FB6F"/>
    <w:rsid w:val="6F31BBF4"/>
    <w:rsid w:val="6F419762"/>
    <w:rsid w:val="6F4866AB"/>
    <w:rsid w:val="6F4FBABB"/>
    <w:rsid w:val="6F6B57E7"/>
    <w:rsid w:val="6FBA6A7F"/>
    <w:rsid w:val="6FD249B2"/>
    <w:rsid w:val="6FF08A7A"/>
    <w:rsid w:val="7002C70E"/>
    <w:rsid w:val="700AB399"/>
    <w:rsid w:val="700DC958"/>
    <w:rsid w:val="702D94B1"/>
    <w:rsid w:val="704BB911"/>
    <w:rsid w:val="704F2778"/>
    <w:rsid w:val="705FFF0F"/>
    <w:rsid w:val="706F4367"/>
    <w:rsid w:val="708869DA"/>
    <w:rsid w:val="7092DE82"/>
    <w:rsid w:val="709BC299"/>
    <w:rsid w:val="70AB883E"/>
    <w:rsid w:val="70ACF3F8"/>
    <w:rsid w:val="70BDB984"/>
    <w:rsid w:val="70D811C5"/>
    <w:rsid w:val="70ECB373"/>
    <w:rsid w:val="7113296B"/>
    <w:rsid w:val="712F5BB1"/>
    <w:rsid w:val="71594B2D"/>
    <w:rsid w:val="715D3276"/>
    <w:rsid w:val="71656459"/>
    <w:rsid w:val="718430E7"/>
    <w:rsid w:val="718BAA4D"/>
    <w:rsid w:val="71919BF4"/>
    <w:rsid w:val="7194281F"/>
    <w:rsid w:val="719A7234"/>
    <w:rsid w:val="71A9C9A1"/>
    <w:rsid w:val="71B94FAC"/>
    <w:rsid w:val="71E18CDC"/>
    <w:rsid w:val="71F12C76"/>
    <w:rsid w:val="72016E27"/>
    <w:rsid w:val="72128F67"/>
    <w:rsid w:val="72240BB2"/>
    <w:rsid w:val="723DC69C"/>
    <w:rsid w:val="72439360"/>
    <w:rsid w:val="7257973F"/>
    <w:rsid w:val="72656DF6"/>
    <w:rsid w:val="7266786D"/>
    <w:rsid w:val="727AD9AC"/>
    <w:rsid w:val="727F632F"/>
    <w:rsid w:val="72B758EF"/>
    <w:rsid w:val="72C07026"/>
    <w:rsid w:val="72C3624C"/>
    <w:rsid w:val="72D28F16"/>
    <w:rsid w:val="72D4FBAB"/>
    <w:rsid w:val="72EE22A8"/>
    <w:rsid w:val="72EF01C2"/>
    <w:rsid w:val="7301B38A"/>
    <w:rsid w:val="73049AAE"/>
    <w:rsid w:val="731505C7"/>
    <w:rsid w:val="731A3383"/>
    <w:rsid w:val="732CC2FE"/>
    <w:rsid w:val="73642FF0"/>
    <w:rsid w:val="7373700F"/>
    <w:rsid w:val="738E976F"/>
    <w:rsid w:val="73AC3380"/>
    <w:rsid w:val="73ACE9E5"/>
    <w:rsid w:val="73B05E6F"/>
    <w:rsid w:val="73B99584"/>
    <w:rsid w:val="73B9CB7B"/>
    <w:rsid w:val="73CA312F"/>
    <w:rsid w:val="73D65E4C"/>
    <w:rsid w:val="74057FC3"/>
    <w:rsid w:val="7407022E"/>
    <w:rsid w:val="7430210E"/>
    <w:rsid w:val="74407845"/>
    <w:rsid w:val="745A7F10"/>
    <w:rsid w:val="745DD072"/>
    <w:rsid w:val="7471A9C6"/>
    <w:rsid w:val="7472FAA0"/>
    <w:rsid w:val="7482EA50"/>
    <w:rsid w:val="74B8E193"/>
    <w:rsid w:val="74C3B9BB"/>
    <w:rsid w:val="74C87562"/>
    <w:rsid w:val="74CD478F"/>
    <w:rsid w:val="74FFB14F"/>
    <w:rsid w:val="75071C72"/>
    <w:rsid w:val="750AEB50"/>
    <w:rsid w:val="751A45D3"/>
    <w:rsid w:val="751F2A34"/>
    <w:rsid w:val="753CBFF9"/>
    <w:rsid w:val="7541FCBB"/>
    <w:rsid w:val="755F6FD3"/>
    <w:rsid w:val="757BB157"/>
    <w:rsid w:val="757EF961"/>
    <w:rsid w:val="75895958"/>
    <w:rsid w:val="75900CFA"/>
    <w:rsid w:val="75A22B47"/>
    <w:rsid w:val="75CCC3CA"/>
    <w:rsid w:val="75CF2528"/>
    <w:rsid w:val="75E16DD0"/>
    <w:rsid w:val="760560D9"/>
    <w:rsid w:val="762216F4"/>
    <w:rsid w:val="7622FF4C"/>
    <w:rsid w:val="763A25C0"/>
    <w:rsid w:val="763C3B70"/>
    <w:rsid w:val="7651C5D2"/>
    <w:rsid w:val="76639661"/>
    <w:rsid w:val="7663AD65"/>
    <w:rsid w:val="76E217DA"/>
    <w:rsid w:val="77079D76"/>
    <w:rsid w:val="77089B23"/>
    <w:rsid w:val="7718B275"/>
    <w:rsid w:val="771A0EDA"/>
    <w:rsid w:val="771B2E69"/>
    <w:rsid w:val="772FDFE5"/>
    <w:rsid w:val="773B7E8F"/>
    <w:rsid w:val="77472091"/>
    <w:rsid w:val="774ABCF3"/>
    <w:rsid w:val="77A2F9B0"/>
    <w:rsid w:val="77A3693F"/>
    <w:rsid w:val="77AA2250"/>
    <w:rsid w:val="77AC6814"/>
    <w:rsid w:val="77B0DB44"/>
    <w:rsid w:val="77FB5A7D"/>
    <w:rsid w:val="78080DA3"/>
    <w:rsid w:val="782ED298"/>
    <w:rsid w:val="78435143"/>
    <w:rsid w:val="785161B4"/>
    <w:rsid w:val="7884029F"/>
    <w:rsid w:val="789BCF52"/>
    <w:rsid w:val="789BFD50"/>
    <w:rsid w:val="78A47A77"/>
    <w:rsid w:val="78B3CC45"/>
    <w:rsid w:val="78C3C31C"/>
    <w:rsid w:val="78CD9AEF"/>
    <w:rsid w:val="78E8B92C"/>
    <w:rsid w:val="78FEB840"/>
    <w:rsid w:val="790F56FC"/>
    <w:rsid w:val="7914BAD2"/>
    <w:rsid w:val="793BBDE8"/>
    <w:rsid w:val="79450755"/>
    <w:rsid w:val="7946572B"/>
    <w:rsid w:val="79483875"/>
    <w:rsid w:val="795882D1"/>
    <w:rsid w:val="7967C01E"/>
    <w:rsid w:val="79912B73"/>
    <w:rsid w:val="79A3E6A8"/>
    <w:rsid w:val="79A558FB"/>
    <w:rsid w:val="79BDD313"/>
    <w:rsid w:val="79D01AB5"/>
    <w:rsid w:val="79D21659"/>
    <w:rsid w:val="79D48492"/>
    <w:rsid w:val="7A016875"/>
    <w:rsid w:val="7A01934E"/>
    <w:rsid w:val="7A0EFFA2"/>
    <w:rsid w:val="7A2E3089"/>
    <w:rsid w:val="7A50D109"/>
    <w:rsid w:val="7A51D729"/>
    <w:rsid w:val="7A526A84"/>
    <w:rsid w:val="7A547699"/>
    <w:rsid w:val="7A547B08"/>
    <w:rsid w:val="7A7D4F2B"/>
    <w:rsid w:val="7AAB48A6"/>
    <w:rsid w:val="7AC4D251"/>
    <w:rsid w:val="7AE408D6"/>
    <w:rsid w:val="7AE5B6B0"/>
    <w:rsid w:val="7AF26AD7"/>
    <w:rsid w:val="7AF45332"/>
    <w:rsid w:val="7B4B11D8"/>
    <w:rsid w:val="7B761B95"/>
    <w:rsid w:val="7B854304"/>
    <w:rsid w:val="7B9A3B0C"/>
    <w:rsid w:val="7BBC1AB7"/>
    <w:rsid w:val="7BD4356D"/>
    <w:rsid w:val="7BE25CE3"/>
    <w:rsid w:val="7BEFD9E1"/>
    <w:rsid w:val="7C1F3CC9"/>
    <w:rsid w:val="7C402B94"/>
    <w:rsid w:val="7C47F346"/>
    <w:rsid w:val="7C6D1927"/>
    <w:rsid w:val="7C869AA7"/>
    <w:rsid w:val="7C90E8AB"/>
    <w:rsid w:val="7CC2D40D"/>
    <w:rsid w:val="7CCF4EF8"/>
    <w:rsid w:val="7CD0155E"/>
    <w:rsid w:val="7CF2E938"/>
    <w:rsid w:val="7D1888CE"/>
    <w:rsid w:val="7D462E2D"/>
    <w:rsid w:val="7D8A6FED"/>
    <w:rsid w:val="7D8EA763"/>
    <w:rsid w:val="7DBEAC18"/>
    <w:rsid w:val="7DC393CE"/>
    <w:rsid w:val="7DCA4AEB"/>
    <w:rsid w:val="7DF4493A"/>
    <w:rsid w:val="7DF79A45"/>
    <w:rsid w:val="7E06E613"/>
    <w:rsid w:val="7E124AA6"/>
    <w:rsid w:val="7E3F6FC2"/>
    <w:rsid w:val="7E472F33"/>
    <w:rsid w:val="7E4949B0"/>
    <w:rsid w:val="7E4B03A8"/>
    <w:rsid w:val="7E4DFA20"/>
    <w:rsid w:val="7E548AA1"/>
    <w:rsid w:val="7E65DB78"/>
    <w:rsid w:val="7E6AA03D"/>
    <w:rsid w:val="7E7E85D5"/>
    <w:rsid w:val="7E8764BD"/>
    <w:rsid w:val="7E93A206"/>
    <w:rsid w:val="7E9E167A"/>
    <w:rsid w:val="7EAEECAA"/>
    <w:rsid w:val="7EC9159F"/>
    <w:rsid w:val="7ECB65B1"/>
    <w:rsid w:val="7ED96E43"/>
    <w:rsid w:val="7EF59595"/>
    <w:rsid w:val="7EFB6EB8"/>
    <w:rsid w:val="7F09E71F"/>
    <w:rsid w:val="7F0ED61F"/>
    <w:rsid w:val="7F25DBA7"/>
    <w:rsid w:val="7F3F0782"/>
    <w:rsid w:val="7F6B70B7"/>
    <w:rsid w:val="7F6FDBFB"/>
    <w:rsid w:val="7F83D829"/>
    <w:rsid w:val="7F98B86A"/>
    <w:rsid w:val="7F9C8F6F"/>
    <w:rsid w:val="7FA8B39A"/>
    <w:rsid w:val="7FCF2974"/>
    <w:rsid w:val="7FCF5DC1"/>
    <w:rsid w:val="7FDF0544"/>
    <w:rsid w:val="7FE6EA34"/>
    <w:rsid w:val="7FEAAA99"/>
    <w:rsid w:val="7FF05B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30E59"/>
  <w15:chartTrackingRefBased/>
  <w15:docId w15:val="{F565BCBE-FFE3-4564-B1A4-DB25A73CF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7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CD163B"/>
    <w:rPr>
      <w:color w:val="0563C1" w:themeColor="hyperlink"/>
      <w:u w:val="single"/>
    </w:rPr>
  </w:style>
  <w:style w:type="character" w:customStyle="1" w:styleId="Heading2Char">
    <w:name w:val="Heading 2 Char"/>
    <w:basedOn w:val="DefaultParagraphFont"/>
    <w:link w:val="Heading2"/>
    <w:uiPriority w:val="9"/>
    <w:rsid w:val="00A4473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4473D"/>
    <w:pPr>
      <w:spacing w:after="100"/>
    </w:pPr>
  </w:style>
  <w:style w:type="paragraph" w:styleId="TOC2">
    <w:name w:val="toc 2"/>
    <w:basedOn w:val="Normal"/>
    <w:next w:val="Normal"/>
    <w:autoRedefine/>
    <w:uiPriority w:val="39"/>
    <w:unhideWhenUsed/>
    <w:rsid w:val="00A4473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Users/admin/Downloads/526-Article%20Text-802-1-10-20180626.pdf" TargetMode="External"/><Relationship Id="rId18" Type="http://schemas.openxmlformats.org/officeDocument/2006/relationships/hyperlink" Target="https://www.routledge.com/blog/article/gibbs-reflective-cycl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file:///Users/admin/Downloads/StudentExpectationsManuscriptFORREPOSITORY.pdf" TargetMode="External"/><Relationship Id="rId7" Type="http://schemas.openxmlformats.org/officeDocument/2006/relationships/image" Target="media/image1.png"/><Relationship Id="rId12" Type="http://schemas.openxmlformats.org/officeDocument/2006/relationships/hyperlink" Target="https://www.sheffield.ac.uk/ssid/301/study-skills/university-study/reflective-practice" TargetMode="External"/><Relationship Id="rId17"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ealthcareers.nhs.uk/explore-roles/wider-healthcare-team/roles-wider-healthcare-team/clinical-support-staff/social-worker" TargetMode="External"/><Relationship Id="rId20" Type="http://schemas.openxmlformats.org/officeDocument/2006/relationships/hyperlink" Target="https://www.communitycare.co.uk/2020/09/04/four-ten-social-workers-anticipate-quitting-profession-within-five-years-back-high-stress-caseloa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file:///Users/admin/Downloads/3382-8632-1-PB.pdf" TargetMode="External"/><Relationship Id="rId23" Type="http://schemas.openxmlformats.org/officeDocument/2006/relationships/hyperlink" Target="https://www.skillsforcare.org.uk/Documents/Learning-and-development/Care-Certificate/Standard-2.pdf" TargetMode="External"/><Relationship Id="rId10" Type="http://schemas.openxmlformats.org/officeDocument/2006/relationships/image" Target="media/image3.png"/><Relationship Id="rId19" Type="http://schemas.openxmlformats.org/officeDocument/2006/relationships/hyperlink" Target="https://www.invajy.com/johari-window/" TargetMode="External"/><Relationship Id="rId4" Type="http://schemas.openxmlformats.org/officeDocument/2006/relationships/webSettings" Target="webSettings.xml"/><Relationship Id="rId9" Type="http://schemas.openxmlformats.org/officeDocument/2006/relationships/hyperlink" Target="https://www.socialworkengland.org.uk/about/what-we-do/publications/research-reports/perceptions-of-social-work/" TargetMode="External"/><Relationship Id="rId14" Type="http://schemas.openxmlformats.org/officeDocument/2006/relationships/hyperlink" Target="file:///Users/admin/Downloads/AJCD2016LukenLengelleMeijers.pdf" TargetMode="External"/><Relationship Id="rId22" Type="http://schemas.openxmlformats.org/officeDocument/2006/relationships/hyperlink" Target="https://moodle.uwtsd.ac.uk/pluginfile.php/263324/mod_resource/content/1/Extract%20-%20Lishman%20-%20chapter%2026_Reflective_Practic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3978</Words>
  <Characters>22676</Characters>
  <Application>Microsoft Office Word</Application>
  <DocSecurity>4</DocSecurity>
  <Lines>188</Lines>
  <Paragraphs>53</Paragraphs>
  <ScaleCrop>false</ScaleCrop>
  <Company/>
  <LinksUpToDate>false</LinksUpToDate>
  <CharactersWithSpaces>26601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Fatimah Nasr Choudhry (2012893)</dc:creator>
  <cp:keywords/>
  <dc:description/>
  <cp:lastModifiedBy>Fatimah Choudhry</cp:lastModifiedBy>
  <cp:revision>15</cp:revision>
  <cp:lastPrinted>2021-08-22T02:36:00Z</cp:lastPrinted>
  <dcterms:created xsi:type="dcterms:W3CDTF">2021-08-16T19:01:00Z</dcterms:created>
  <dcterms:modified xsi:type="dcterms:W3CDTF">2021-08-23T21:21:00Z</dcterms:modified>
</cp:coreProperties>
</file>