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E367C" w14:textId="77777777" w:rsidR="00B74C61" w:rsidRDefault="00B74C61" w:rsidP="00F4321E">
      <w:pPr>
        <w:rPr>
          <w:b/>
          <w:bCs/>
        </w:rPr>
      </w:pPr>
      <w:r w:rsidRPr="00B74C61">
        <w:rPr>
          <w:b/>
          <w:bCs/>
        </w:rPr>
        <w:t xml:space="preserve">Programme: Employability Skills </w:t>
      </w:r>
    </w:p>
    <w:p w14:paraId="37BA0122" w14:textId="6326364E" w:rsidR="00B74C61" w:rsidRDefault="00B74C61" w:rsidP="00F4321E">
      <w:pPr>
        <w:rPr>
          <w:b/>
          <w:bCs/>
        </w:rPr>
      </w:pPr>
      <w:r w:rsidRPr="00B74C61">
        <w:rPr>
          <w:b/>
          <w:bCs/>
        </w:rPr>
        <w:t>Module: Academic Skills for the Digital Era</w:t>
      </w:r>
    </w:p>
    <w:p w14:paraId="4C688E47" w14:textId="77A2B300" w:rsidR="00F4321E" w:rsidRPr="00F4321E" w:rsidRDefault="00F4321E" w:rsidP="00F4321E">
      <w:pPr>
        <w:rPr>
          <w:b/>
          <w:bCs/>
        </w:rPr>
      </w:pPr>
      <w:r w:rsidRPr="00F4321E">
        <w:rPr>
          <w:b/>
          <w:bCs/>
        </w:rPr>
        <w:t>Introduction</w:t>
      </w:r>
    </w:p>
    <w:p w14:paraId="0FC5AE59" w14:textId="7424CC4F" w:rsidR="00F4321E" w:rsidRDefault="008517FB" w:rsidP="008517FB">
      <w:r>
        <w:t>The first term of university is essential for developing the academic and digital skills needed for success in higher education and beyond. Reflecting on what I’ve learned during this time can provide valuable insights into my personal development and the areas that require more focus</w:t>
      </w:r>
      <w:r w:rsidRPr="00F34786">
        <w:t xml:space="preserve">. </w:t>
      </w:r>
      <w:r w:rsidR="00F34786" w:rsidRPr="00F34786">
        <w:t>“Reflection is a great tool, not only to see what can be improved, but also to celebrate what went well</w:t>
      </w:r>
      <w:r w:rsidR="00F34786">
        <w:t>”</w:t>
      </w:r>
      <w:r w:rsidR="00F34786" w:rsidRPr="00F34786">
        <w:rPr>
          <w:rFonts w:ascii="Roboto" w:hAnsi="Roboto"/>
          <w:color w:val="2C3E50"/>
          <w:sz w:val="23"/>
          <w:szCs w:val="23"/>
          <w:shd w:val="clear" w:color="auto" w:fill="FFFFFF"/>
        </w:rPr>
        <w:t xml:space="preserve"> </w:t>
      </w:r>
      <w:r w:rsidR="00F34786" w:rsidRPr="00F34786">
        <w:t>(University of London, 2022)</w:t>
      </w:r>
      <w:r w:rsidR="00F34786">
        <w:t>. i</w:t>
      </w:r>
      <w:r>
        <w:t xml:space="preserve">n this </w:t>
      </w:r>
      <w:r w:rsidR="00841092">
        <w:t>essay</w:t>
      </w:r>
      <w:r>
        <w:t xml:space="preserve">, I will use Gibbs' Reflective Cycle to examine how my academic and digital skills have </w:t>
      </w:r>
      <w:r w:rsidR="00841092">
        <w:t>developed</w:t>
      </w:r>
      <w:r>
        <w:t xml:space="preserve"> over my first term. This structured framework will help me </w:t>
      </w:r>
      <w:r w:rsidR="00B0798D">
        <w:t>analyse</w:t>
      </w:r>
      <w:r>
        <w:t xml:space="preserve"> my experiences, emotions, challenges, and learning goals. I will provide a detailed account of my growth, highlighting my academic and digital skills. Additionally, I will outline a SMART</w:t>
      </w:r>
      <w:r w:rsidR="000E68EE">
        <w:t xml:space="preserve"> “</w:t>
      </w:r>
      <w:r w:rsidR="000E68EE" w:rsidRPr="000E68EE">
        <w:t>specific, measurable, achievable, realistic and time-bound</w:t>
      </w:r>
      <w:r w:rsidR="000E68EE">
        <w:t>”</w:t>
      </w:r>
      <w:r w:rsidR="000E68EE" w:rsidRPr="000E68EE">
        <w:rPr>
          <w:rFonts w:ascii="Roboto" w:hAnsi="Roboto"/>
          <w:color w:val="2C3E50"/>
          <w:sz w:val="23"/>
          <w:szCs w:val="23"/>
          <w:shd w:val="clear" w:color="auto" w:fill="FFFFFF"/>
        </w:rPr>
        <w:t xml:space="preserve"> </w:t>
      </w:r>
      <w:r w:rsidR="000E68EE" w:rsidRPr="000E68EE">
        <w:t>(Yasar, 2022)</w:t>
      </w:r>
      <w:r w:rsidR="000E68EE">
        <w:t xml:space="preserve"> and</w:t>
      </w:r>
      <w:r>
        <w:t xml:space="preserve"> action plan for further improvement in the next term</w:t>
      </w:r>
      <w:r w:rsidR="00364F81">
        <w:t xml:space="preserve">. Using </w:t>
      </w:r>
      <w:r w:rsidR="00364F81" w:rsidRPr="00364F81">
        <w:t>SMART goals,</w:t>
      </w:r>
      <w:r w:rsidR="00364F81">
        <w:t xml:space="preserve"> </w:t>
      </w:r>
      <w:r w:rsidR="00841092">
        <w:t xml:space="preserve">I </w:t>
      </w:r>
      <w:r w:rsidR="00364F81" w:rsidRPr="00364F81">
        <w:t>can make clear and specific learning goals that</w:t>
      </w:r>
      <w:r w:rsidR="00841092">
        <w:t xml:space="preserve"> I</w:t>
      </w:r>
      <w:r w:rsidR="00364F81" w:rsidRPr="00364F81">
        <w:t xml:space="preserve"> can reach. This </w:t>
      </w:r>
      <w:r w:rsidR="00841092">
        <w:t xml:space="preserve">will help me </w:t>
      </w:r>
      <w:r w:rsidR="00364F81" w:rsidRPr="00364F81">
        <w:t>understand what is expected</w:t>
      </w:r>
      <w:r w:rsidR="00841092">
        <w:t xml:space="preserve"> and</w:t>
      </w:r>
      <w:r w:rsidR="00364F81" w:rsidRPr="00364F81">
        <w:t xml:space="preserve"> lead to a better learning experience.</w:t>
      </w:r>
    </w:p>
    <w:p w14:paraId="0FECA23E" w14:textId="18D3C8A9" w:rsidR="00F4321E" w:rsidRDefault="00F4321E" w:rsidP="00F4321E">
      <w:pPr>
        <w:rPr>
          <w:b/>
          <w:bCs/>
        </w:rPr>
      </w:pPr>
      <w:r w:rsidRPr="00F4321E">
        <w:rPr>
          <w:b/>
          <w:bCs/>
        </w:rPr>
        <w:t>Gibbs’ Reflective Cycle</w:t>
      </w:r>
    </w:p>
    <w:p w14:paraId="6D9F70BC" w14:textId="338079AF" w:rsidR="008517FB" w:rsidRDefault="00B35CC3" w:rsidP="00F4321E">
      <w:r>
        <w:t>“</w:t>
      </w:r>
      <w:r w:rsidRPr="00B35CC3">
        <w:t>Gibbs' Reflective Cycle was developed by Graham Gibbs in 1988</w:t>
      </w:r>
      <w:r>
        <w:t>”</w:t>
      </w:r>
      <w:r w:rsidRPr="00B35CC3">
        <w:t> (The University of Edinburgh, 2024)</w:t>
      </w:r>
      <w:r w:rsidR="008517FB" w:rsidRPr="008517FB">
        <w:t xml:space="preserve">, which has become a popular tool for reflection. </w:t>
      </w:r>
      <w:r w:rsidR="004C3EC1" w:rsidRPr="004C3EC1">
        <w:t xml:space="preserve">This cycle has six steps: </w:t>
      </w:r>
      <w:r w:rsidR="00BF13C7">
        <w:t>“</w:t>
      </w:r>
      <w:r w:rsidR="00BF13C7" w:rsidRPr="00BF13C7">
        <w:rPr>
          <w:b/>
          <w:bCs/>
        </w:rPr>
        <w:t>description</w:t>
      </w:r>
      <w:r w:rsidR="00BF13C7" w:rsidRPr="00BF13C7">
        <w:t> of the experience</w:t>
      </w:r>
      <w:r w:rsidR="00BF13C7">
        <w:t xml:space="preserve">, </w:t>
      </w:r>
      <w:r w:rsidR="00BF13C7" w:rsidRPr="00BF13C7">
        <w:rPr>
          <w:b/>
          <w:bCs/>
        </w:rPr>
        <w:t>Feelings</w:t>
      </w:r>
      <w:r w:rsidR="00BF13C7" w:rsidRPr="00BF13C7">
        <w:t> and thoughts about the experience</w:t>
      </w:r>
      <w:r w:rsidR="00BF13C7">
        <w:t xml:space="preserve">, </w:t>
      </w:r>
      <w:r w:rsidR="00BF13C7" w:rsidRPr="00BF13C7">
        <w:rPr>
          <w:b/>
          <w:bCs/>
        </w:rPr>
        <w:t>Evaluation</w:t>
      </w:r>
      <w:r w:rsidR="00BF13C7" w:rsidRPr="00BF13C7">
        <w:t> of the experience, both good and bad</w:t>
      </w:r>
      <w:r w:rsidR="00BF13C7">
        <w:t xml:space="preserve">, </w:t>
      </w:r>
      <w:r w:rsidR="00BF13C7" w:rsidRPr="00BF13C7">
        <w:rPr>
          <w:b/>
          <w:bCs/>
        </w:rPr>
        <w:t>Analysis</w:t>
      </w:r>
      <w:r w:rsidR="00BF13C7" w:rsidRPr="00BF13C7">
        <w:t> to make sense of the situation</w:t>
      </w:r>
      <w:r w:rsidR="00BF13C7">
        <w:t xml:space="preserve">, </w:t>
      </w:r>
      <w:r w:rsidR="00BF13C7" w:rsidRPr="00BF13C7">
        <w:rPr>
          <w:b/>
          <w:bCs/>
        </w:rPr>
        <w:t>Conclusion</w:t>
      </w:r>
      <w:r w:rsidR="00BF13C7" w:rsidRPr="00BF13C7">
        <w:t> about what you learned and what you could have done differently</w:t>
      </w:r>
      <w:r w:rsidR="00BF13C7">
        <w:t xml:space="preserve"> </w:t>
      </w:r>
      <w:r w:rsidR="00BF13C7" w:rsidRPr="00BF13C7">
        <w:rPr>
          <w:b/>
          <w:bCs/>
        </w:rPr>
        <w:t>Action plan</w:t>
      </w:r>
      <w:r w:rsidR="00BF13C7" w:rsidRPr="00BF13C7">
        <w:t> for how you would deal with similar situations in the future, or general changes you might find appropriate</w:t>
      </w:r>
      <w:r w:rsidR="00BF13C7">
        <w:t>”</w:t>
      </w:r>
      <w:r w:rsidR="00B114E4" w:rsidRPr="00B114E4">
        <w:rPr>
          <w:rFonts w:ascii="Roboto" w:hAnsi="Roboto"/>
          <w:color w:val="2C3E50"/>
          <w:sz w:val="23"/>
          <w:szCs w:val="23"/>
          <w:shd w:val="clear" w:color="auto" w:fill="FFFFFF"/>
        </w:rPr>
        <w:t xml:space="preserve"> </w:t>
      </w:r>
      <w:r w:rsidR="00B114E4" w:rsidRPr="00B114E4">
        <w:t>(The University of Edinburgh, 2024)</w:t>
      </w:r>
      <w:r w:rsidR="00B114E4">
        <w:t>.</w:t>
      </w:r>
      <w:r w:rsidR="004C3EC1" w:rsidRPr="008517FB">
        <w:t xml:space="preserve"> It</w:t>
      </w:r>
      <w:r w:rsidR="008517FB" w:rsidRPr="008517FB">
        <w:t xml:space="preserve"> provides a systematic way for people to reflect on their experiences, encouraging them to consider both the positive and negative aspects.</w:t>
      </w:r>
      <w:r w:rsidR="00B114E4" w:rsidRPr="00B114E4">
        <w:rPr>
          <w:rFonts w:ascii="Libre Franklin" w:hAnsi="Libre Franklin"/>
          <w:spacing w:val="8"/>
          <w:sz w:val="26"/>
          <w:szCs w:val="26"/>
          <w:shd w:val="clear" w:color="auto" w:fill="FFFFFF"/>
        </w:rPr>
        <w:t xml:space="preserve"> </w:t>
      </w:r>
      <w:r w:rsidR="00B114E4">
        <w:t>“</w:t>
      </w:r>
      <w:r w:rsidR="00B114E4" w:rsidRPr="00B114E4">
        <w:t>It's particularly useful for helping people learn from situations that they experience regularly, especially when these don't go well.</w:t>
      </w:r>
      <w:r w:rsidR="00B114E4">
        <w:t>”</w:t>
      </w:r>
      <w:r w:rsidR="00B114E4" w:rsidRPr="00B114E4">
        <w:rPr>
          <w:rFonts w:ascii="Roboto" w:hAnsi="Roboto"/>
          <w:color w:val="2C3E50"/>
          <w:sz w:val="23"/>
          <w:szCs w:val="23"/>
          <w:shd w:val="clear" w:color="auto" w:fill="FFFFFF"/>
        </w:rPr>
        <w:t xml:space="preserve"> </w:t>
      </w:r>
      <w:r w:rsidR="00B114E4" w:rsidRPr="00B114E4">
        <w:t>(Hughes, 2022)</w:t>
      </w:r>
      <w:r w:rsidR="008517FB" w:rsidRPr="008517FB">
        <w:t xml:space="preserve"> By using this cycle, individuals can gain a well-rounded perspective on their learning and extract important insights that can inform their future </w:t>
      </w:r>
      <w:r w:rsidR="00364F81" w:rsidRPr="008517FB">
        <w:t>actions</w:t>
      </w:r>
      <w:r w:rsidR="00364F81">
        <w:t>;</w:t>
      </w:r>
      <w:r w:rsidR="00364F81" w:rsidRPr="00364F81">
        <w:t xml:space="preserve"> </w:t>
      </w:r>
      <w:r w:rsidR="00364F81">
        <w:t xml:space="preserve">to </w:t>
      </w:r>
      <w:r w:rsidR="00364F81" w:rsidRPr="00364F81">
        <w:t>think deeply about your ideas, you need to answer several questions using Gibbs' reflective model. This method helps you sort out your feelings and organize your thoughts. The different steps help you take your time and avoid making quick decisions.</w:t>
      </w:r>
    </w:p>
    <w:p w14:paraId="652FD934" w14:textId="77777777" w:rsidR="00F4321E" w:rsidRPr="00F4321E" w:rsidRDefault="00F4321E" w:rsidP="00F4321E">
      <w:pPr>
        <w:rPr>
          <w:b/>
          <w:bCs/>
        </w:rPr>
      </w:pPr>
      <w:r w:rsidRPr="00F4321E">
        <w:rPr>
          <w:b/>
          <w:bCs/>
        </w:rPr>
        <w:t>Description</w:t>
      </w:r>
    </w:p>
    <w:p w14:paraId="4A7082DB" w14:textId="56C767B1" w:rsidR="00AB5333" w:rsidRPr="00AB5333" w:rsidRDefault="00723814" w:rsidP="00AB5333">
      <w:r>
        <w:t>“</w:t>
      </w:r>
      <w:r w:rsidRPr="00723814">
        <w:t>Most courses will require the use of basic digital skills, for example, to be able to email, create and edit documents, and access learning materials from the university learning environment.</w:t>
      </w:r>
      <w:r>
        <w:t>”</w:t>
      </w:r>
      <w:r w:rsidRPr="00723814">
        <w:rPr>
          <w:rFonts w:ascii="Roboto" w:hAnsi="Roboto"/>
          <w:color w:val="2C3E50"/>
          <w:sz w:val="23"/>
          <w:szCs w:val="23"/>
          <w:shd w:val="clear" w:color="auto" w:fill="FFFFFF"/>
        </w:rPr>
        <w:t xml:space="preserve"> </w:t>
      </w:r>
      <w:r w:rsidRPr="00723814">
        <w:t xml:space="preserve">(Southwales.ac.uk, 2016) </w:t>
      </w:r>
      <w:r w:rsidR="003F7CAB" w:rsidRPr="003F7CAB">
        <w:t xml:space="preserve">In my first term at university, I developed academic and digital skills. One significant experience was completing a research </w:t>
      </w:r>
      <w:r w:rsidR="003F7CAB" w:rsidRPr="003F7CAB">
        <w:lastRenderedPageBreak/>
        <w:t>assignment. It required independent research, data analysis, and presenting findings in an essay.</w:t>
      </w:r>
      <w:r w:rsidR="000E68EE" w:rsidRPr="000E68EE">
        <w:rPr>
          <w:rFonts w:ascii="Arial" w:hAnsi="Arial" w:cs="Arial"/>
        </w:rPr>
        <w:t>​</w:t>
      </w:r>
      <w:r w:rsidR="000E68EE" w:rsidRPr="000E68EE">
        <w:t> </w:t>
      </w:r>
      <w:r w:rsidR="003F7CAB" w:rsidRPr="003F7CAB">
        <w:t xml:space="preserve">This experience was challenging as it involved navigating databases, evaluating sources, and </w:t>
      </w:r>
      <w:r w:rsidR="00B0798D" w:rsidRPr="003F7CAB">
        <w:t>producing</w:t>
      </w:r>
      <w:r w:rsidR="003F7CAB" w:rsidRPr="003F7CAB">
        <w:t xml:space="preserve"> information.</w:t>
      </w:r>
      <w:r w:rsidR="00AB5333" w:rsidRPr="00AB5333">
        <w:rPr>
          <w:rFonts w:ascii="Arial" w:eastAsia="Times New Roman" w:hAnsi="Arial" w:cs="Arial"/>
          <w:color w:val="161D1A"/>
          <w:spacing w:val="1"/>
          <w:kern w:val="0"/>
          <w:sz w:val="27"/>
          <w:szCs w:val="27"/>
          <w:lang w:eastAsia="en-GB"/>
          <w14:ligatures w14:val="none"/>
        </w:rPr>
        <w:t xml:space="preserve"> </w:t>
      </w:r>
      <w:r w:rsidR="00AB5333" w:rsidRPr="00AB5333">
        <w:t>I had to learn to use digital tools like Turnitin, module, and the hub. One project involved creating a PowerPoint presentation to improve digital presentation skills</w:t>
      </w:r>
      <w:r w:rsidR="008D56BA">
        <w:t>. “</w:t>
      </w:r>
      <w:r w:rsidR="000E68EE" w:rsidRPr="000E68EE">
        <w:t>Digital capabilities are the skills, knowledge and understanding which help us to live, learn and work in a digital society</w:t>
      </w:r>
      <w:r w:rsidR="000E68EE">
        <w:t>”</w:t>
      </w:r>
      <w:r w:rsidR="000E68EE" w:rsidRPr="000E68EE">
        <w:rPr>
          <w:rFonts w:ascii="Roboto" w:hAnsi="Roboto"/>
          <w:color w:val="2C3E50"/>
          <w:sz w:val="23"/>
          <w:szCs w:val="23"/>
          <w:shd w:val="clear" w:color="auto" w:fill="FFFFFF"/>
        </w:rPr>
        <w:t xml:space="preserve"> </w:t>
      </w:r>
      <w:r w:rsidR="000E68EE" w:rsidRPr="000E68EE">
        <w:t>(Ncl.ac.uk, 2022)</w:t>
      </w:r>
      <w:r w:rsidR="000E68EE">
        <w:t>.</w:t>
      </w:r>
      <w:r w:rsidR="00B0798D">
        <w:t xml:space="preserve"> </w:t>
      </w:r>
      <w:r w:rsidR="00A21CDF" w:rsidRPr="00A21CDF">
        <w:t>I have learned to use the module to understand the course better, catch up on missed lessons, and use the resources to help me with my assignments.</w:t>
      </w:r>
      <w:r w:rsidR="00D928A5">
        <w:t xml:space="preserve"> Module is “</w:t>
      </w:r>
      <w:r w:rsidR="00D928A5" w:rsidRPr="00D928A5">
        <w:t>vital</w:t>
      </w:r>
      <w:r w:rsidR="00D928A5" w:rsidRPr="00D928A5">
        <w:rPr>
          <w:i/>
          <w:iCs/>
        </w:rPr>
        <w:t> </w:t>
      </w:r>
      <w:r w:rsidR="00D928A5" w:rsidRPr="00D928A5">
        <w:t>for your assessments and essays, as it tells you exactly what is required from each assessment</w:t>
      </w:r>
      <w:r w:rsidR="00D928A5">
        <w:t>”</w:t>
      </w:r>
      <w:r w:rsidR="00D928A5" w:rsidRPr="00D928A5">
        <w:rPr>
          <w:rFonts w:ascii="Roboto" w:hAnsi="Roboto"/>
          <w:color w:val="2C3E50"/>
          <w:sz w:val="23"/>
          <w:szCs w:val="23"/>
          <w:shd w:val="clear" w:color="auto" w:fill="FFFFFF"/>
        </w:rPr>
        <w:t xml:space="preserve"> </w:t>
      </w:r>
      <w:r w:rsidR="00D928A5" w:rsidRPr="00D928A5">
        <w:t>(Student Life, n.d.)</w:t>
      </w:r>
      <w:r w:rsidR="00D928A5">
        <w:t>.</w:t>
      </w:r>
    </w:p>
    <w:p w14:paraId="4B44FE72" w14:textId="31DE7CF8" w:rsidR="003F7CAB" w:rsidRDefault="00AB5333" w:rsidP="00F4321E">
      <w:r w:rsidRPr="00AB5333">
        <w:t xml:space="preserve">I learned </w:t>
      </w:r>
      <w:r w:rsidR="00B0798D" w:rsidRPr="00AB5333">
        <w:t>key</w:t>
      </w:r>
      <w:r w:rsidRPr="00AB5333">
        <w:t xml:space="preserve"> </w:t>
      </w:r>
      <w:r w:rsidR="00B0798D" w:rsidRPr="00AB5333">
        <w:t>programs</w:t>
      </w:r>
      <w:r w:rsidRPr="00AB5333">
        <w:t xml:space="preserve"> and tools for university studies, such as Turnitin for plagiarism checking, accessing course materials, and submitting assignments. These tools became central to my academic workflow, helping me manage my time effectively and complete tasks efficiently.</w:t>
      </w:r>
    </w:p>
    <w:p w14:paraId="68E156C3" w14:textId="77777777" w:rsidR="00AB5333" w:rsidRDefault="00AB5333" w:rsidP="00F4321E"/>
    <w:p w14:paraId="12E1F38E" w14:textId="2649662B" w:rsidR="00F4321E" w:rsidRPr="00F4321E" w:rsidRDefault="00F4321E" w:rsidP="00F4321E">
      <w:pPr>
        <w:rPr>
          <w:b/>
          <w:bCs/>
        </w:rPr>
      </w:pPr>
      <w:r w:rsidRPr="00F4321E">
        <w:rPr>
          <w:b/>
          <w:bCs/>
        </w:rPr>
        <w:t>Feelings</w:t>
      </w:r>
    </w:p>
    <w:p w14:paraId="30851533" w14:textId="5293B3F1" w:rsidR="00654593" w:rsidRDefault="00AB5333" w:rsidP="00F4321E">
      <w:r w:rsidRPr="00AB5333">
        <w:t>I had a range of feelings during the first term when I reflect on my emotional reactions to these events. Initially, I felt excited and eager to learn and face new academic challenges. This was particularly true when I started my research project because I wanted to learn more and explore the topic deeply</w:t>
      </w:r>
      <w:r w:rsidR="00E212E2">
        <w:t xml:space="preserve"> as module is “</w:t>
      </w:r>
      <w:r w:rsidR="00E212E2" w:rsidRPr="00E212E2">
        <w:t>super helpful to outline exactly what your final assessments will be, and their contribution to your grade.</w:t>
      </w:r>
      <w:r w:rsidR="00E212E2">
        <w:t>”</w:t>
      </w:r>
      <w:r w:rsidR="00E212E2" w:rsidRPr="00E212E2">
        <w:rPr>
          <w:rFonts w:ascii="Roboto" w:hAnsi="Roboto"/>
          <w:color w:val="2C3E50"/>
          <w:sz w:val="23"/>
          <w:szCs w:val="23"/>
          <w:shd w:val="clear" w:color="auto" w:fill="FFFFFF"/>
        </w:rPr>
        <w:t xml:space="preserve"> </w:t>
      </w:r>
      <w:r w:rsidR="00E212E2" w:rsidRPr="00E212E2">
        <w:t xml:space="preserve">(Student Life, </w:t>
      </w:r>
      <w:r w:rsidR="002F3E81" w:rsidRPr="00E212E2">
        <w:t>n.d.)</w:t>
      </w:r>
      <w:r w:rsidR="002F3E81" w:rsidRPr="00AB5333">
        <w:t xml:space="preserve"> However</w:t>
      </w:r>
      <w:r w:rsidRPr="00AB5333">
        <w:t>, as the deadline approached, I also felt tense and anxious, especially about managing a large amount of research data and organizing my thoughts. Sometimes, the academic pressure was overwhelming, but it also motivated me to keep going and complete the assignment.</w:t>
      </w:r>
      <w:r w:rsidR="00654593">
        <w:t xml:space="preserve"> </w:t>
      </w:r>
    </w:p>
    <w:p w14:paraId="4571BE6B" w14:textId="78D5F5D7" w:rsidR="00D71C31" w:rsidRDefault="00D71C31" w:rsidP="00F4321E">
      <w:r w:rsidRPr="00D71C31">
        <w:t xml:space="preserve">At first, I was happy to learn how to use Module, Turnitin, and the hub. But as the tasks became harder, I felt </w:t>
      </w:r>
      <w:r w:rsidR="00E04341" w:rsidRPr="00D71C31">
        <w:t>annoyed</w:t>
      </w:r>
      <w:r w:rsidRPr="00D71C31">
        <w:t>, especially when I forgot things. This made me unhappy and unsure if the project would work. Using digital tools made me feel a lot of different things. I got frustrated when I had technical issues or struggled with new platforms. These problems tested my patience, but they also helped me learn and solve issues, making me stronger and more resourceful.</w:t>
      </w:r>
      <w:r w:rsidR="002F3E81" w:rsidRPr="002F3E81">
        <w:rPr>
          <w:rFonts w:ascii="Arial" w:hAnsi="Arial" w:cs="Arial"/>
          <w:color w:val="000000"/>
          <w:sz w:val="20"/>
          <w:szCs w:val="20"/>
          <w:shd w:val="clear" w:color="auto" w:fill="F5F5F5"/>
        </w:rPr>
        <w:t xml:space="preserve"> </w:t>
      </w:r>
      <w:r w:rsidR="002F3E81">
        <w:rPr>
          <w:rFonts w:ascii="Arial" w:hAnsi="Arial" w:cs="Arial"/>
          <w:color w:val="000000"/>
          <w:sz w:val="20"/>
          <w:szCs w:val="20"/>
          <w:shd w:val="clear" w:color="auto" w:fill="F5F5F5"/>
        </w:rPr>
        <w:t>“</w:t>
      </w:r>
      <w:r w:rsidR="002F3E81" w:rsidRPr="002F3E81">
        <w:t>Integration of technology in education simply refers to the use of technology to enhance the student learning experience</w:t>
      </w:r>
      <w:r w:rsidR="002F3E81">
        <w:t>”.</w:t>
      </w:r>
      <w:r w:rsidR="002F3E81" w:rsidRPr="002F3E81">
        <w:rPr>
          <w:rFonts w:ascii="Roboto" w:hAnsi="Roboto"/>
          <w:color w:val="2C3E50"/>
          <w:sz w:val="23"/>
          <w:szCs w:val="23"/>
          <w:shd w:val="clear" w:color="auto" w:fill="FFFFFF"/>
        </w:rPr>
        <w:t xml:space="preserve"> </w:t>
      </w:r>
      <w:r w:rsidR="002F3E81" w:rsidRPr="002F3E81">
        <w:t>(Drexel University School of Education, 2020)</w:t>
      </w:r>
      <w:r w:rsidR="002F3E81">
        <w:t>.</w:t>
      </w:r>
    </w:p>
    <w:p w14:paraId="03EE6439" w14:textId="7F965617" w:rsidR="00F4321E" w:rsidRPr="00F4321E" w:rsidRDefault="00F4321E" w:rsidP="00F4321E">
      <w:pPr>
        <w:rPr>
          <w:b/>
          <w:bCs/>
        </w:rPr>
      </w:pPr>
      <w:r w:rsidRPr="00F4321E">
        <w:rPr>
          <w:b/>
          <w:bCs/>
        </w:rPr>
        <w:t>Evaluation</w:t>
      </w:r>
    </w:p>
    <w:p w14:paraId="31215F74" w14:textId="30829573" w:rsidR="00AB49F4" w:rsidRDefault="00A05B23" w:rsidP="00F4321E">
      <w:r>
        <w:t>“</w:t>
      </w:r>
      <w:r w:rsidRPr="00A05B23">
        <w:t>Evaluation allows you to reflect on the activities and experiences you offer, capturing lessons learnt and making positive changes</w:t>
      </w:r>
      <w:r>
        <w:t>”</w:t>
      </w:r>
      <w:r w:rsidRPr="00A05B23">
        <w:rPr>
          <w:rFonts w:ascii="Roboto" w:hAnsi="Roboto"/>
          <w:color w:val="2C3E50"/>
          <w:sz w:val="23"/>
          <w:szCs w:val="23"/>
          <w:shd w:val="clear" w:color="auto" w:fill="FFFFFF"/>
        </w:rPr>
        <w:t xml:space="preserve"> </w:t>
      </w:r>
      <w:r w:rsidRPr="00A05B23">
        <w:t>(sciencemuseumgroup.org.uk/academy TOP TIPS: EVALUATING EXPERIENCES, n.d.)</w:t>
      </w:r>
      <w:r>
        <w:t>,</w:t>
      </w:r>
      <w:r w:rsidRPr="00A05B23">
        <w:t xml:space="preserve"> </w:t>
      </w:r>
      <w:r w:rsidR="00AB49F4" w:rsidRPr="00AB49F4">
        <w:t xml:space="preserve">After reflecting on my experiences, I've </w:t>
      </w:r>
      <w:r w:rsidR="00AB49F4" w:rsidRPr="00AB49F4">
        <w:lastRenderedPageBreak/>
        <w:t>identified both accomplishments and challenges in developing my digital and academic skills. One key improvement was in my research and critical thinking abilities. Through this research project, I learned how to assess the reliability of sources, effectively use academic databases, and organize my findings in a clear and logical manner. I also enhanced my skills in avoiding plagiarism and properly citing sources, which are crucial for upholding academic integrity.</w:t>
      </w:r>
    </w:p>
    <w:p w14:paraId="28E718FD" w14:textId="6066DDBA" w:rsidR="00D82268" w:rsidRDefault="00D82268" w:rsidP="00F4321E">
      <w:r w:rsidRPr="00D82268">
        <w:t xml:space="preserve">I faced some challenges in different areas. One big challenge was managing my time, especially when I had many tasks to do. I found it hard to set enough time for each assignment, and often I had to rush to finish my work on time. This was harder because I had to balance my </w:t>
      </w:r>
      <w:r w:rsidR="000449E0">
        <w:t>coursework</w:t>
      </w:r>
      <w:r w:rsidRPr="00D82268">
        <w:t xml:space="preserve"> with other responsibilities. I also struggled to get used to new digital tools like Turnitin</w:t>
      </w:r>
      <w:r w:rsidR="000449E0">
        <w:t>, Module.</w:t>
      </w:r>
      <w:r w:rsidRPr="00D82268">
        <w:t xml:space="preserve"> At first, it was very difficult to learn how to use them, and sometimes I got frustrated with technical problems, but eventually, I learned to use these tools.</w:t>
      </w:r>
      <w:r w:rsidR="00A05B23">
        <w:t xml:space="preserve"> </w:t>
      </w:r>
      <w:r w:rsidR="00381ED6">
        <w:t>“</w:t>
      </w:r>
      <w:r w:rsidR="00381ED6" w:rsidRPr="00381ED6">
        <w:t>Making and following a task schedule reduces anxiety</w:t>
      </w:r>
      <w:r w:rsidR="00381ED6">
        <w:t>”</w:t>
      </w:r>
      <w:r w:rsidR="00381ED6" w:rsidRPr="00381ED6">
        <w:rPr>
          <w:rFonts w:ascii="Roboto" w:hAnsi="Roboto"/>
          <w:color w:val="2C3E50"/>
          <w:sz w:val="23"/>
          <w:szCs w:val="23"/>
          <w:shd w:val="clear" w:color="auto" w:fill="FFFFFF"/>
        </w:rPr>
        <w:t xml:space="preserve"> </w:t>
      </w:r>
      <w:r w:rsidR="00381ED6" w:rsidRPr="00381ED6">
        <w:t>(CFI, 2022)</w:t>
      </w:r>
      <w:r w:rsidR="00381ED6">
        <w:t>.</w:t>
      </w:r>
      <w:r w:rsidR="00381ED6" w:rsidRPr="00381ED6">
        <w:t xml:space="preserve"> </w:t>
      </w:r>
      <w:r w:rsidR="00381ED6">
        <w:t xml:space="preserve">Setting myself scheduled time to learn how to use the technology, also to get use the module, Turnitin and the hub. </w:t>
      </w:r>
    </w:p>
    <w:p w14:paraId="7909AD8E" w14:textId="25A43DE4" w:rsidR="00F4321E" w:rsidRPr="00F4321E" w:rsidRDefault="00F4321E" w:rsidP="00F4321E">
      <w:pPr>
        <w:rPr>
          <w:b/>
          <w:bCs/>
        </w:rPr>
      </w:pPr>
      <w:r w:rsidRPr="00F4321E">
        <w:rPr>
          <w:b/>
          <w:bCs/>
        </w:rPr>
        <w:t>Analysis</w:t>
      </w:r>
    </w:p>
    <w:p w14:paraId="7867296E" w14:textId="14B261F3" w:rsidR="004B749C" w:rsidRDefault="004B749C" w:rsidP="00F4321E">
      <w:r w:rsidRPr="004B749C">
        <w:t xml:space="preserve">I have learned a lot about myself as a student by thinking about my experiences. First, I found out that with enough time and the right tools, I can learn by myself and tackle difficult tasks. For example, the research project helped me get better at finding, checking, and putting together information, which are important skills for doing well in </w:t>
      </w:r>
      <w:r>
        <w:t>class</w:t>
      </w:r>
      <w:r w:rsidRPr="004B749C">
        <w:t>. However, I also realized that I need to improve my time management skills to avoid stress and make sure I can focus on each assignment properly.</w:t>
      </w:r>
      <w:r w:rsidR="00706D00" w:rsidRPr="00706D00">
        <w:rPr>
          <w:rFonts w:ascii="Lato" w:hAnsi="Lato"/>
          <w:color w:val="313131"/>
          <w:sz w:val="23"/>
          <w:szCs w:val="23"/>
          <w:shd w:val="clear" w:color="auto" w:fill="FFFFFF"/>
        </w:rPr>
        <w:t xml:space="preserve"> </w:t>
      </w:r>
      <w:r w:rsidR="00706D00">
        <w:t>“</w:t>
      </w:r>
      <w:r w:rsidR="00706D00" w:rsidRPr="00706D00">
        <w:t>Effective time management is a key component of personal development, as it empowers you to accomplish your goals, reduce stress, and create a balanced and fulfilling life.</w:t>
      </w:r>
      <w:r w:rsidR="00706D00">
        <w:t>”</w:t>
      </w:r>
      <w:r w:rsidR="00706D00" w:rsidRPr="00706D00">
        <w:rPr>
          <w:rFonts w:ascii="Roboto" w:hAnsi="Roboto"/>
          <w:color w:val="2C3E50"/>
          <w:sz w:val="23"/>
          <w:szCs w:val="23"/>
          <w:shd w:val="clear" w:color="auto" w:fill="FFFFFF"/>
        </w:rPr>
        <w:t xml:space="preserve"> </w:t>
      </w:r>
      <w:r w:rsidR="00706D00" w:rsidRPr="00706D00">
        <w:t>(UniMinistry, 2023)</w:t>
      </w:r>
      <w:r w:rsidR="00706D00">
        <w:t>.</w:t>
      </w:r>
    </w:p>
    <w:p w14:paraId="3AEF61FF" w14:textId="6539A4AA" w:rsidR="00C5373E" w:rsidRDefault="005D6695" w:rsidP="00F4321E">
      <w:r>
        <w:t>“</w:t>
      </w:r>
      <w:r w:rsidRPr="005D6695">
        <w:t>Digital skills are fundamental when it comes to studying at university</w:t>
      </w:r>
      <w:r>
        <w:t>”</w:t>
      </w:r>
      <w:r w:rsidRPr="005D6695">
        <w:t>(Open Learning, 2019)</w:t>
      </w:r>
      <w:r>
        <w:t>.</w:t>
      </w:r>
      <w:r w:rsidR="00C5373E" w:rsidRPr="00C5373E">
        <w:t>The digital and academic skills I am learning are very important for my career goals. Many jobs, especially in business</w:t>
      </w:r>
      <w:r w:rsidR="00C5373E">
        <w:t>,</w:t>
      </w:r>
      <w:r w:rsidR="00C5373E" w:rsidRPr="00C5373E">
        <w:t xml:space="preserve"> need the ability to do research, </w:t>
      </w:r>
      <w:r w:rsidR="00AC58CE" w:rsidRPr="00C5373E">
        <w:t>analyse</w:t>
      </w:r>
      <w:r w:rsidR="00C5373E" w:rsidRPr="00C5373E">
        <w:t xml:space="preserve"> data, and share findings clearly. In today's workplaces, being good with technology is also becoming more important, and the skills I'm gaining will help me be noticed in my future jobs.</w:t>
      </w:r>
    </w:p>
    <w:p w14:paraId="01435F73" w14:textId="5DA26AFD" w:rsidR="00F4321E" w:rsidRPr="00F4321E" w:rsidRDefault="00F4321E" w:rsidP="00F4321E">
      <w:pPr>
        <w:rPr>
          <w:b/>
          <w:bCs/>
        </w:rPr>
      </w:pPr>
      <w:r w:rsidRPr="00F4321E">
        <w:rPr>
          <w:b/>
          <w:bCs/>
        </w:rPr>
        <w:t>Conclusion</w:t>
      </w:r>
    </w:p>
    <w:p w14:paraId="25E8E99A" w14:textId="5AC902CC" w:rsidR="003F7CAB" w:rsidRDefault="00586217" w:rsidP="00F4321E">
      <w:r>
        <w:t>“U</w:t>
      </w:r>
      <w:r w:rsidRPr="00586217">
        <w:t>nderstanding digital skills is crucial for success in the modern world.</w:t>
      </w:r>
      <w:r>
        <w:t>”</w:t>
      </w:r>
      <w:r w:rsidRPr="00586217">
        <w:rPr>
          <w:rFonts w:ascii="Roboto" w:hAnsi="Roboto"/>
          <w:color w:val="2C3E50"/>
          <w:sz w:val="23"/>
          <w:szCs w:val="23"/>
          <w:shd w:val="clear" w:color="auto" w:fill="FFFFFF"/>
        </w:rPr>
        <w:t xml:space="preserve"> </w:t>
      </w:r>
      <w:r w:rsidRPr="00586217">
        <w:t>(Digital Skills for Everyone, 2023</w:t>
      </w:r>
      <w:r w:rsidR="001A09FA" w:rsidRPr="00586217">
        <w:t>)</w:t>
      </w:r>
      <w:r w:rsidR="001A09FA">
        <w:t>.</w:t>
      </w:r>
      <w:r w:rsidR="001A09FA" w:rsidRPr="003F7CAB">
        <w:t xml:space="preserve"> I’ve</w:t>
      </w:r>
      <w:r w:rsidR="003F7CAB" w:rsidRPr="003F7CAB">
        <w:t xml:space="preserve"> learned a lot about developing my digital and academic skills in my first semester at university. I've made progress in areas like research, time management, and computer skills, but I still need to improve in some areas.</w:t>
      </w:r>
      <w:r w:rsidR="005D6695">
        <w:t xml:space="preserve"> “</w:t>
      </w:r>
      <w:r w:rsidR="005D6695" w:rsidRPr="005D6695">
        <w:t xml:space="preserve">Gibbs' Reflective Cycle encourages individuals to consider their own experiences in a more in-depth and analytical way, helping them to identify how they can improve their practice </w:t>
      </w:r>
      <w:r w:rsidR="005D6695" w:rsidRPr="005D6695">
        <w:lastRenderedPageBreak/>
        <w:t>in the future.</w:t>
      </w:r>
      <w:r w:rsidR="005D6695">
        <w:t>”</w:t>
      </w:r>
      <w:r w:rsidR="005D6695" w:rsidRPr="005D6695">
        <w:rPr>
          <w:rFonts w:ascii="Roboto" w:hAnsi="Roboto"/>
          <w:color w:val="2C3E50"/>
          <w:sz w:val="23"/>
          <w:szCs w:val="23"/>
          <w:shd w:val="clear" w:color="auto" w:fill="FFFFFF"/>
        </w:rPr>
        <w:t xml:space="preserve"> </w:t>
      </w:r>
      <w:r w:rsidR="005D6695" w:rsidRPr="005D6695">
        <w:t>(Main, 2023)</w:t>
      </w:r>
      <w:r w:rsidR="005D6695">
        <w:t>.</w:t>
      </w:r>
      <w:r w:rsidR="005D6695" w:rsidRPr="005D6695">
        <w:t xml:space="preserve"> </w:t>
      </w:r>
      <w:r w:rsidR="003F7CAB" w:rsidRPr="003F7CAB">
        <w:t>Using Gibbs' Reflective Cycle has helped me critically evaluate my experiences and understand how my emotions affect my learning. Skills like time management and teamwork are important for my success in future semesters and my future career, so I need to keep working on improving them.</w:t>
      </w:r>
    </w:p>
    <w:p w14:paraId="3ED91A07" w14:textId="77777777" w:rsidR="00113E83" w:rsidRDefault="00113E83" w:rsidP="00F4321E">
      <w:pPr>
        <w:rPr>
          <w:b/>
          <w:bCs/>
        </w:rPr>
      </w:pPr>
    </w:p>
    <w:p w14:paraId="031F19DE" w14:textId="77777777" w:rsidR="00113E83" w:rsidRDefault="00113E83" w:rsidP="00F4321E">
      <w:pPr>
        <w:rPr>
          <w:b/>
          <w:bCs/>
        </w:rPr>
      </w:pPr>
    </w:p>
    <w:p w14:paraId="5DCA926B" w14:textId="77777777" w:rsidR="00113E83" w:rsidRDefault="00113E83" w:rsidP="00F4321E">
      <w:pPr>
        <w:rPr>
          <w:b/>
          <w:bCs/>
        </w:rPr>
      </w:pPr>
    </w:p>
    <w:p w14:paraId="60225B9A" w14:textId="77777777" w:rsidR="00113E83" w:rsidRDefault="00113E83" w:rsidP="00F4321E">
      <w:pPr>
        <w:rPr>
          <w:b/>
          <w:bCs/>
        </w:rPr>
      </w:pPr>
    </w:p>
    <w:p w14:paraId="0EBBA113" w14:textId="77777777" w:rsidR="00113E83" w:rsidRDefault="00113E83" w:rsidP="00F4321E">
      <w:pPr>
        <w:rPr>
          <w:b/>
          <w:bCs/>
        </w:rPr>
      </w:pPr>
    </w:p>
    <w:p w14:paraId="7766A100" w14:textId="77777777" w:rsidR="00113E83" w:rsidRDefault="00113E83" w:rsidP="00F4321E">
      <w:pPr>
        <w:rPr>
          <w:b/>
          <w:bCs/>
        </w:rPr>
      </w:pPr>
    </w:p>
    <w:p w14:paraId="7C4E12F4" w14:textId="77777777" w:rsidR="00113E83" w:rsidRDefault="00113E83" w:rsidP="00F4321E">
      <w:pPr>
        <w:rPr>
          <w:b/>
          <w:bCs/>
        </w:rPr>
      </w:pPr>
    </w:p>
    <w:p w14:paraId="00615699" w14:textId="77777777" w:rsidR="00113E83" w:rsidRDefault="00113E83" w:rsidP="00F4321E">
      <w:pPr>
        <w:rPr>
          <w:b/>
          <w:bCs/>
        </w:rPr>
      </w:pPr>
    </w:p>
    <w:p w14:paraId="151025C5" w14:textId="77777777" w:rsidR="00113E83" w:rsidRDefault="00113E83" w:rsidP="00F4321E">
      <w:pPr>
        <w:rPr>
          <w:b/>
          <w:bCs/>
        </w:rPr>
      </w:pPr>
    </w:p>
    <w:p w14:paraId="505FFC92" w14:textId="77777777" w:rsidR="00113E83" w:rsidRDefault="00113E83" w:rsidP="00F4321E">
      <w:pPr>
        <w:rPr>
          <w:b/>
          <w:bCs/>
        </w:rPr>
      </w:pPr>
    </w:p>
    <w:p w14:paraId="19C5A371" w14:textId="77777777" w:rsidR="00113E83" w:rsidRDefault="00113E83" w:rsidP="00F4321E">
      <w:pPr>
        <w:rPr>
          <w:b/>
          <w:bCs/>
        </w:rPr>
      </w:pPr>
    </w:p>
    <w:p w14:paraId="1D554324" w14:textId="77777777" w:rsidR="00113E83" w:rsidRDefault="00113E83" w:rsidP="00F4321E">
      <w:pPr>
        <w:rPr>
          <w:b/>
          <w:bCs/>
        </w:rPr>
      </w:pPr>
    </w:p>
    <w:p w14:paraId="18A78102" w14:textId="77777777" w:rsidR="00113E83" w:rsidRDefault="00113E83" w:rsidP="00F4321E">
      <w:pPr>
        <w:rPr>
          <w:b/>
          <w:bCs/>
        </w:rPr>
      </w:pPr>
    </w:p>
    <w:p w14:paraId="25437AE3" w14:textId="77777777" w:rsidR="00113E83" w:rsidRDefault="00113E83" w:rsidP="00F4321E">
      <w:pPr>
        <w:rPr>
          <w:b/>
          <w:bCs/>
        </w:rPr>
      </w:pPr>
    </w:p>
    <w:p w14:paraId="06799088" w14:textId="77777777" w:rsidR="00113E83" w:rsidRDefault="00113E83" w:rsidP="00F4321E">
      <w:pPr>
        <w:rPr>
          <w:b/>
          <w:bCs/>
        </w:rPr>
      </w:pPr>
    </w:p>
    <w:p w14:paraId="25E12D46" w14:textId="77777777" w:rsidR="00113E83" w:rsidRDefault="00113E83" w:rsidP="00F4321E">
      <w:pPr>
        <w:rPr>
          <w:b/>
          <w:bCs/>
        </w:rPr>
      </w:pPr>
    </w:p>
    <w:p w14:paraId="747652CB" w14:textId="77777777" w:rsidR="00113E83" w:rsidRDefault="00113E83" w:rsidP="00F4321E">
      <w:pPr>
        <w:rPr>
          <w:b/>
          <w:bCs/>
        </w:rPr>
      </w:pPr>
    </w:p>
    <w:p w14:paraId="6585DA3B" w14:textId="77777777" w:rsidR="00113E83" w:rsidRDefault="00113E83" w:rsidP="00F4321E">
      <w:pPr>
        <w:rPr>
          <w:b/>
          <w:bCs/>
        </w:rPr>
      </w:pPr>
    </w:p>
    <w:p w14:paraId="5C819579" w14:textId="77777777" w:rsidR="00113E83" w:rsidRDefault="00113E83" w:rsidP="00F4321E">
      <w:pPr>
        <w:rPr>
          <w:b/>
          <w:bCs/>
        </w:rPr>
      </w:pPr>
    </w:p>
    <w:p w14:paraId="09DD2836" w14:textId="77777777" w:rsidR="00113E83" w:rsidRDefault="00113E83" w:rsidP="00F4321E">
      <w:pPr>
        <w:rPr>
          <w:b/>
          <w:bCs/>
        </w:rPr>
      </w:pPr>
    </w:p>
    <w:p w14:paraId="659909A1" w14:textId="77777777" w:rsidR="00113E83" w:rsidRDefault="00113E83" w:rsidP="00F4321E">
      <w:pPr>
        <w:rPr>
          <w:b/>
          <w:bCs/>
        </w:rPr>
      </w:pPr>
    </w:p>
    <w:p w14:paraId="6F90673B" w14:textId="77777777" w:rsidR="00113E83" w:rsidRDefault="00113E83" w:rsidP="00F4321E">
      <w:pPr>
        <w:rPr>
          <w:b/>
          <w:bCs/>
        </w:rPr>
      </w:pPr>
    </w:p>
    <w:p w14:paraId="3E2230AF" w14:textId="77777777" w:rsidR="00113E83" w:rsidRDefault="00113E83" w:rsidP="00F4321E">
      <w:pPr>
        <w:rPr>
          <w:b/>
          <w:bCs/>
        </w:rPr>
      </w:pPr>
    </w:p>
    <w:p w14:paraId="1D1A57A7" w14:textId="77777777" w:rsidR="00113E83" w:rsidRDefault="00113E83" w:rsidP="00F4321E">
      <w:pPr>
        <w:rPr>
          <w:b/>
          <w:bCs/>
        </w:rPr>
      </w:pPr>
    </w:p>
    <w:p w14:paraId="4AB5EB4A" w14:textId="77777777" w:rsidR="00113E83" w:rsidRDefault="00113E83" w:rsidP="00F4321E">
      <w:pPr>
        <w:rPr>
          <w:b/>
          <w:bCs/>
        </w:rPr>
      </w:pPr>
    </w:p>
    <w:p w14:paraId="003FD2E6" w14:textId="16A17298" w:rsidR="00F4321E" w:rsidRPr="00F4321E" w:rsidRDefault="00F4321E" w:rsidP="00F4321E">
      <w:pPr>
        <w:rPr>
          <w:b/>
          <w:bCs/>
        </w:rPr>
      </w:pPr>
      <w:r w:rsidRPr="00F4321E">
        <w:rPr>
          <w:b/>
          <w:bCs/>
        </w:rPr>
        <w:lastRenderedPageBreak/>
        <w:t>SMART Action Plan</w:t>
      </w:r>
    </w:p>
    <w:p w14:paraId="2B8A6410" w14:textId="01E04779" w:rsidR="00F4321E" w:rsidRPr="00F4321E" w:rsidRDefault="00F4321E" w:rsidP="00F4321E">
      <w:r w:rsidRPr="00F4321E">
        <w:rPr>
          <w:b/>
          <w:bCs/>
        </w:rPr>
        <w:t>Goal</w:t>
      </w:r>
      <w:r w:rsidR="00604692">
        <w:rPr>
          <w:b/>
          <w:bCs/>
        </w:rPr>
        <w:t xml:space="preserve">: </w:t>
      </w:r>
      <w:r w:rsidR="00604692">
        <w:t>Enhance my time management and digital skills for the upcoming term.</w:t>
      </w:r>
    </w:p>
    <w:p w14:paraId="772D72DE" w14:textId="7B0B5D88" w:rsidR="00F4321E" w:rsidRPr="00F4321E" w:rsidRDefault="00F4321E" w:rsidP="00F4321E">
      <w:r w:rsidRPr="00F4321E">
        <w:rPr>
          <w:b/>
          <w:bCs/>
        </w:rPr>
        <w:t>Specific:</w:t>
      </w:r>
      <w:r w:rsidRPr="00F4321E">
        <w:t xml:space="preserve"> </w:t>
      </w:r>
      <w:r w:rsidR="00604692">
        <w:t>- I will create a weekly schedule that includes designated time blocks for studying, completing assignments, and using digital tools.</w:t>
      </w:r>
    </w:p>
    <w:p w14:paraId="259CB64F" w14:textId="01E74A86" w:rsidR="00F4321E" w:rsidRPr="00F4321E" w:rsidRDefault="00F4321E" w:rsidP="00F4321E">
      <w:r w:rsidRPr="00F4321E">
        <w:rPr>
          <w:b/>
          <w:bCs/>
        </w:rPr>
        <w:t>Measurable</w:t>
      </w:r>
      <w:r w:rsidR="00604692">
        <w:rPr>
          <w:b/>
          <w:bCs/>
        </w:rPr>
        <w:t>:</w:t>
      </w:r>
      <w:r w:rsidR="00604692" w:rsidRPr="00604692">
        <w:t xml:space="preserve"> </w:t>
      </w:r>
      <w:r w:rsidR="00604692">
        <w:t xml:space="preserve">- I will monitor my progress by reviewing my schedule each week and noting any missed deadlines or incomplete tasks. </w:t>
      </w:r>
    </w:p>
    <w:p w14:paraId="080AB61E" w14:textId="74E81635" w:rsidR="00F4321E" w:rsidRPr="00F4321E" w:rsidRDefault="00F4321E" w:rsidP="00F4321E">
      <w:r w:rsidRPr="00F4321E">
        <w:rPr>
          <w:b/>
          <w:bCs/>
        </w:rPr>
        <w:t>Achievable:</w:t>
      </w:r>
      <w:r w:rsidRPr="00F4321E">
        <w:t xml:space="preserve"> </w:t>
      </w:r>
      <w:r w:rsidR="00604692">
        <w:t xml:space="preserve">- I will dedicate one hour each week to review and adjust my schedule, ensuring it meets my workload needs. </w:t>
      </w:r>
    </w:p>
    <w:p w14:paraId="1DF93FF8" w14:textId="5F31A91B" w:rsidR="00F4321E" w:rsidRPr="00F4321E" w:rsidRDefault="00F4321E" w:rsidP="00F4321E">
      <w:r w:rsidRPr="00F4321E">
        <w:rPr>
          <w:b/>
          <w:bCs/>
        </w:rPr>
        <w:t>Relevant:</w:t>
      </w:r>
      <w:r w:rsidRPr="00F4321E">
        <w:t xml:space="preserve"> </w:t>
      </w:r>
      <w:r w:rsidR="00604692">
        <w:t>- Strengthening my time management and digital skills will enable me to handle my academic responsibilities more effectively and better prepare me for the digital demands of my future career.</w:t>
      </w:r>
    </w:p>
    <w:p w14:paraId="1FAE3139" w14:textId="4CB23CB8" w:rsidR="00F4321E" w:rsidRPr="00F4321E" w:rsidRDefault="00F4321E" w:rsidP="00F4321E">
      <w:r w:rsidRPr="00F4321E">
        <w:rPr>
          <w:b/>
          <w:bCs/>
        </w:rPr>
        <w:t>Time-bound:</w:t>
      </w:r>
      <w:r w:rsidRPr="00F4321E">
        <w:t xml:space="preserve"> </w:t>
      </w:r>
      <w:r w:rsidR="00604692">
        <w:t>- I will start implementing this plan within the first two weeks of the next term and will review my progress at the end of each month.</w:t>
      </w:r>
    </w:p>
    <w:p w14:paraId="78A30F13" w14:textId="77777777" w:rsidR="00F4321E" w:rsidRPr="00F4321E" w:rsidRDefault="00F4321E" w:rsidP="00F4321E">
      <w:pPr>
        <w:rPr>
          <w:vanish/>
        </w:rPr>
      </w:pPr>
      <w:r w:rsidRPr="00F4321E">
        <w:rPr>
          <w:vanish/>
        </w:rPr>
        <w:t>Top of Form</w:t>
      </w:r>
    </w:p>
    <w:p w14:paraId="6CD04BB7" w14:textId="210FF317" w:rsidR="00604692" w:rsidRPr="00F4321E" w:rsidRDefault="000D48C6" w:rsidP="00604692">
      <w:r>
        <w:t xml:space="preserve">This action plan will help me develop essential academic and digital skills, ensuring I am well-prepared for </w:t>
      </w:r>
      <w:r w:rsidR="00604692">
        <w:t>the</w:t>
      </w:r>
      <w:r>
        <w:t xml:space="preserve"> future </w:t>
      </w:r>
      <w:r w:rsidR="00604692" w:rsidRPr="00F4321E">
        <w:t>challenges ahead.</w:t>
      </w:r>
    </w:p>
    <w:p w14:paraId="5C7B1C92" w14:textId="77777777" w:rsidR="00F34786" w:rsidRDefault="00F34786" w:rsidP="000D48C6"/>
    <w:p w14:paraId="180D9666" w14:textId="77777777" w:rsidR="00586217" w:rsidRDefault="00586217" w:rsidP="000D48C6">
      <w:pPr>
        <w:rPr>
          <w:b/>
          <w:bCs/>
        </w:rPr>
      </w:pPr>
    </w:p>
    <w:p w14:paraId="70CBDD30" w14:textId="77777777" w:rsidR="00586217" w:rsidRDefault="00586217" w:rsidP="000D48C6">
      <w:pPr>
        <w:rPr>
          <w:b/>
          <w:bCs/>
        </w:rPr>
      </w:pPr>
    </w:p>
    <w:p w14:paraId="62BBFCC6" w14:textId="77777777" w:rsidR="00586217" w:rsidRDefault="00586217" w:rsidP="000D48C6">
      <w:pPr>
        <w:rPr>
          <w:b/>
          <w:bCs/>
        </w:rPr>
      </w:pPr>
    </w:p>
    <w:p w14:paraId="1E4709FD" w14:textId="77777777" w:rsidR="00586217" w:rsidRDefault="00586217" w:rsidP="000D48C6">
      <w:pPr>
        <w:rPr>
          <w:b/>
          <w:bCs/>
        </w:rPr>
      </w:pPr>
    </w:p>
    <w:p w14:paraId="6F43159B" w14:textId="77777777" w:rsidR="00586217" w:rsidRDefault="00586217" w:rsidP="000D48C6">
      <w:pPr>
        <w:rPr>
          <w:b/>
          <w:bCs/>
        </w:rPr>
      </w:pPr>
    </w:p>
    <w:p w14:paraId="650F228A" w14:textId="77777777" w:rsidR="00586217" w:rsidRDefault="00586217" w:rsidP="000D48C6">
      <w:pPr>
        <w:rPr>
          <w:b/>
          <w:bCs/>
        </w:rPr>
      </w:pPr>
    </w:p>
    <w:p w14:paraId="560C409B" w14:textId="77777777" w:rsidR="00586217" w:rsidRDefault="00586217" w:rsidP="000D48C6">
      <w:pPr>
        <w:rPr>
          <w:b/>
          <w:bCs/>
        </w:rPr>
      </w:pPr>
    </w:p>
    <w:p w14:paraId="30AD1D51" w14:textId="77777777" w:rsidR="00586217" w:rsidRDefault="00586217" w:rsidP="000D48C6">
      <w:pPr>
        <w:rPr>
          <w:b/>
          <w:bCs/>
        </w:rPr>
      </w:pPr>
    </w:p>
    <w:p w14:paraId="51DFB272" w14:textId="77777777" w:rsidR="00586217" w:rsidRDefault="00586217" w:rsidP="000D48C6">
      <w:pPr>
        <w:rPr>
          <w:b/>
          <w:bCs/>
        </w:rPr>
      </w:pPr>
    </w:p>
    <w:p w14:paraId="21D3B76D" w14:textId="77777777" w:rsidR="00586217" w:rsidRDefault="00586217" w:rsidP="000D48C6">
      <w:pPr>
        <w:rPr>
          <w:b/>
          <w:bCs/>
        </w:rPr>
      </w:pPr>
    </w:p>
    <w:p w14:paraId="2F60A3DD" w14:textId="77777777" w:rsidR="00586217" w:rsidRDefault="00586217" w:rsidP="000D48C6">
      <w:pPr>
        <w:rPr>
          <w:b/>
          <w:bCs/>
        </w:rPr>
      </w:pPr>
    </w:p>
    <w:p w14:paraId="714DE406" w14:textId="77777777" w:rsidR="00586217" w:rsidRDefault="00586217" w:rsidP="000D48C6">
      <w:pPr>
        <w:rPr>
          <w:b/>
          <w:bCs/>
        </w:rPr>
      </w:pPr>
    </w:p>
    <w:p w14:paraId="1288D632" w14:textId="77777777" w:rsidR="00586217" w:rsidRDefault="00586217" w:rsidP="000D48C6">
      <w:pPr>
        <w:rPr>
          <w:b/>
          <w:bCs/>
        </w:rPr>
      </w:pPr>
    </w:p>
    <w:p w14:paraId="313FF4F2" w14:textId="77777777" w:rsidR="00586217" w:rsidRDefault="00586217" w:rsidP="000D48C6">
      <w:pPr>
        <w:rPr>
          <w:b/>
          <w:bCs/>
        </w:rPr>
      </w:pPr>
    </w:p>
    <w:p w14:paraId="16788A3E" w14:textId="22000352" w:rsidR="00F4321E" w:rsidRPr="00586217" w:rsidRDefault="00F34786" w:rsidP="000D48C6">
      <w:pPr>
        <w:rPr>
          <w:b/>
          <w:bCs/>
        </w:rPr>
      </w:pPr>
      <w:r w:rsidRPr="00586217">
        <w:rPr>
          <w:b/>
          <w:bCs/>
        </w:rPr>
        <w:lastRenderedPageBreak/>
        <w:t>Reference</w:t>
      </w:r>
      <w:r w:rsidR="00F4321E" w:rsidRPr="00586217">
        <w:rPr>
          <w:b/>
          <w:bCs/>
          <w:vanish/>
        </w:rPr>
        <w:t>Bottom of Form</w:t>
      </w:r>
    </w:p>
    <w:p w14:paraId="057253D3" w14:textId="63315F3E" w:rsidR="00F34786" w:rsidRDefault="00F34786" w:rsidP="000D48C6">
      <w:r w:rsidRPr="00F34786">
        <w:t>University of London. (2022). </w:t>
      </w:r>
      <w:r w:rsidRPr="00F34786">
        <w:rPr>
          <w:i/>
          <w:iCs/>
        </w:rPr>
        <w:t>Reflecting on my first year of university</w:t>
      </w:r>
      <w:r w:rsidRPr="00F34786">
        <w:t xml:space="preserve">. [online] Available at: </w:t>
      </w:r>
      <w:hyperlink r:id="rId5" w:history="1">
        <w:r w:rsidRPr="00DD3001">
          <w:rPr>
            <w:rStyle w:val="Hyperlink"/>
          </w:rPr>
          <w:t>https://www.london.ac.uk/news-events/student-blog/reflecting-first-year-university</w:t>
        </w:r>
      </w:hyperlink>
      <w:r w:rsidRPr="00F34786">
        <w:t>.</w:t>
      </w:r>
    </w:p>
    <w:p w14:paraId="625AF1C3" w14:textId="41826CB1" w:rsidR="00BF13C7" w:rsidRDefault="00BF13C7" w:rsidP="000D48C6">
      <w:r w:rsidRPr="00BF13C7">
        <w:t>The University of Edinburgh (2024). </w:t>
      </w:r>
      <w:r w:rsidRPr="00BF13C7">
        <w:rPr>
          <w:i/>
          <w:iCs/>
        </w:rPr>
        <w:t>Gibbs’ Reflective Cycle</w:t>
      </w:r>
      <w:r w:rsidRPr="00BF13C7">
        <w:t xml:space="preserve">. [online] The University of Edinburgh. Available at: </w:t>
      </w:r>
      <w:hyperlink r:id="rId6" w:history="1">
        <w:r w:rsidRPr="00DD3001">
          <w:rPr>
            <w:rStyle w:val="Hyperlink"/>
          </w:rPr>
          <w:t>https://reflection.ed.ac.uk/reflectors-toolkit/reflecting-on-experience/gibbs-reflective-cycle</w:t>
        </w:r>
      </w:hyperlink>
      <w:r w:rsidRPr="00BF13C7">
        <w:t>.</w:t>
      </w:r>
    </w:p>
    <w:p w14:paraId="5FE8D839" w14:textId="1B9644BE" w:rsidR="00BF13C7" w:rsidRDefault="00B114E4" w:rsidP="000D48C6">
      <w:r w:rsidRPr="00B114E4">
        <w:t>Hughes, M. (2022). </w:t>
      </w:r>
      <w:r w:rsidRPr="00B114E4">
        <w:rPr>
          <w:i/>
          <w:iCs/>
        </w:rPr>
        <w:t>Gibbs Reflective Cycle</w:t>
      </w:r>
      <w:r w:rsidRPr="00B114E4">
        <w:t xml:space="preserve">. [online] www.mindtools.com. Available at: </w:t>
      </w:r>
      <w:hyperlink r:id="rId7" w:history="1">
        <w:r w:rsidRPr="00DD3001">
          <w:rPr>
            <w:rStyle w:val="Hyperlink"/>
          </w:rPr>
          <w:t>https://www.mindtools.com/ano9qiu/gibbs-reflective-cycle</w:t>
        </w:r>
      </w:hyperlink>
      <w:r w:rsidRPr="00B114E4">
        <w:t>.</w:t>
      </w:r>
    </w:p>
    <w:p w14:paraId="0AC9C1BF" w14:textId="02FE17B5" w:rsidR="000E68EE" w:rsidRDefault="000E68EE" w:rsidP="000E68EE">
      <w:r w:rsidRPr="000E68EE">
        <w:t>Ncl.ac.uk. (2022). </w:t>
      </w:r>
      <w:r w:rsidRPr="000E68EE">
        <w:rPr>
          <w:i/>
          <w:iCs/>
        </w:rPr>
        <w:t>Information &amp; Digital Skills | Academic Skills Kit | Newcastle University</w:t>
      </w:r>
      <w:r w:rsidRPr="000E68EE">
        <w:t xml:space="preserve">. [online] Available at: </w:t>
      </w:r>
      <w:hyperlink r:id="rId8" w:history="1">
        <w:r w:rsidRPr="000E68EE">
          <w:rPr>
            <w:rStyle w:val="Hyperlink"/>
          </w:rPr>
          <w:t>https://www.ncl.ac.uk/academic-skills-kit/information-and-digital-skills/</w:t>
        </w:r>
      </w:hyperlink>
      <w:r w:rsidRPr="000E68EE">
        <w:t>.</w:t>
      </w:r>
    </w:p>
    <w:p w14:paraId="49C027FB" w14:textId="74BCC2E4" w:rsidR="000E68EE" w:rsidRDefault="002F1391" w:rsidP="000E68EE">
      <w:r w:rsidRPr="002F1391">
        <w:t>Yasar, K. (2022). </w:t>
      </w:r>
      <w:r w:rsidRPr="002F1391">
        <w:rPr>
          <w:i/>
          <w:iCs/>
        </w:rPr>
        <w:t>What are SMART Goals?</w:t>
      </w:r>
      <w:r w:rsidRPr="002F1391">
        <w:t xml:space="preserve"> [online] WhatIs.com. Available at: </w:t>
      </w:r>
      <w:hyperlink r:id="rId9" w:history="1">
        <w:r w:rsidRPr="00DD3001">
          <w:rPr>
            <w:rStyle w:val="Hyperlink"/>
          </w:rPr>
          <w:t>https://www.techtarget.com/whatis/definition/SMART-SMART-goals</w:t>
        </w:r>
      </w:hyperlink>
      <w:r w:rsidRPr="002F1391">
        <w:t>.</w:t>
      </w:r>
    </w:p>
    <w:p w14:paraId="2AC6B463" w14:textId="6A2B4CA9" w:rsidR="002F1391" w:rsidRDefault="00D928A5" w:rsidP="000E68EE">
      <w:r w:rsidRPr="00D928A5">
        <w:t>Student Life. (n.d.). </w:t>
      </w:r>
      <w:r w:rsidRPr="00D928A5">
        <w:rPr>
          <w:i/>
          <w:iCs/>
        </w:rPr>
        <w:t>Why are module handbooks so important?</w:t>
      </w:r>
      <w:r w:rsidRPr="00D928A5">
        <w:t xml:space="preserve"> [online] Available at: </w:t>
      </w:r>
      <w:hyperlink r:id="rId10" w:history="1">
        <w:r w:rsidRPr="00DD3001">
          <w:rPr>
            <w:rStyle w:val="Hyperlink"/>
          </w:rPr>
          <w:t>https://studentlife.lincoln.ac.uk/2020/07/20/why-are-module-handbooks-so-important/</w:t>
        </w:r>
      </w:hyperlink>
      <w:r w:rsidRPr="00D928A5">
        <w:t>.</w:t>
      </w:r>
    </w:p>
    <w:p w14:paraId="4C22FD3B" w14:textId="6E56397A" w:rsidR="00D928A5" w:rsidRDefault="002F3E81" w:rsidP="000E68EE">
      <w:r w:rsidRPr="002F3E81">
        <w:t>Drexel University School of Education. (2020). </w:t>
      </w:r>
      <w:r w:rsidRPr="002F3E81">
        <w:rPr>
          <w:i/>
          <w:iCs/>
        </w:rPr>
        <w:t>How to Integrate Technology in the Classroom</w:t>
      </w:r>
      <w:r w:rsidRPr="002F3E81">
        <w:t xml:space="preserve">. [online] Available at: </w:t>
      </w:r>
      <w:hyperlink r:id="rId11" w:history="1">
        <w:r w:rsidRPr="00DD3001">
          <w:rPr>
            <w:rStyle w:val="Hyperlink"/>
          </w:rPr>
          <w:t>https://drexel.edu/soe/resources/student-teaching/advice/how-to-use-technology-in-the-classroom/</w:t>
        </w:r>
      </w:hyperlink>
      <w:r w:rsidRPr="002F3E81">
        <w:t>.</w:t>
      </w:r>
    </w:p>
    <w:p w14:paraId="285AD9C6" w14:textId="6AA21E97" w:rsidR="002F3E81" w:rsidRDefault="00A05B23" w:rsidP="000E68EE">
      <w:r w:rsidRPr="00A05B23">
        <w:t xml:space="preserve">sciencemuseumgroup.org.uk/academy TOP TIPS: EVALUATING EXPERIENCES. (n.d.). Available at: </w:t>
      </w:r>
      <w:hyperlink r:id="rId12" w:history="1">
        <w:r w:rsidRPr="00DD3001">
          <w:rPr>
            <w:rStyle w:val="Hyperlink"/>
          </w:rPr>
          <w:t>https://learning.sciencemuseumgroup.org.uk/wp-content/uploads/2021/06/Sharing-our-experience-Evaluating-Experiences.pdf</w:t>
        </w:r>
      </w:hyperlink>
      <w:r w:rsidRPr="00A05B23">
        <w:t>.</w:t>
      </w:r>
    </w:p>
    <w:p w14:paraId="7EF6FEAE" w14:textId="23FDEBFC" w:rsidR="00A05B23" w:rsidRDefault="00381ED6" w:rsidP="000E68EE">
      <w:r w:rsidRPr="00381ED6">
        <w:t>CFI (2022). </w:t>
      </w:r>
      <w:r w:rsidRPr="00381ED6">
        <w:rPr>
          <w:i/>
          <w:iCs/>
        </w:rPr>
        <w:t>Time management</w:t>
      </w:r>
      <w:r w:rsidRPr="00381ED6">
        <w:t xml:space="preserve">. [online] Corporate Finance Institute. Available at: </w:t>
      </w:r>
      <w:hyperlink r:id="rId13" w:history="1">
        <w:r w:rsidRPr="00DD3001">
          <w:rPr>
            <w:rStyle w:val="Hyperlink"/>
          </w:rPr>
          <w:t>https://corporatefinanceinstitute.com/resources/management/time-management-list-tips/</w:t>
        </w:r>
      </w:hyperlink>
      <w:r w:rsidRPr="00381ED6">
        <w:t>.</w:t>
      </w:r>
    </w:p>
    <w:p w14:paraId="0A327654" w14:textId="62EA6D3B" w:rsidR="00706D00" w:rsidRDefault="00706D00" w:rsidP="000E68EE">
      <w:r w:rsidRPr="00706D00">
        <w:t>UniMinistry (2023). </w:t>
      </w:r>
      <w:r w:rsidRPr="00706D00">
        <w:rPr>
          <w:i/>
          <w:iCs/>
        </w:rPr>
        <w:t>Time Management and Personal Productivity: Achieving More with Less Stress</w:t>
      </w:r>
      <w:r w:rsidRPr="00706D00">
        <w:t>. [online] UniMinistry Foundation Ltd. Available at: https://uniministry.com/time-management-and-personal-productivity-achieving-more-with-less-stress/?gad_source=1&amp;gclid=EAIaIQobChMIpKrn8eyTigMVLo9QBh27CQjWEAAYASAAEgKBv_D_BwE [Accessed 6 Dec. 2024].</w:t>
      </w:r>
    </w:p>
    <w:p w14:paraId="0A2E5191" w14:textId="30F6A5A5" w:rsidR="005D6695" w:rsidRDefault="005D6695" w:rsidP="000E68EE">
      <w:r w:rsidRPr="005D6695">
        <w:t>Open Learning. (2019). </w:t>
      </w:r>
      <w:r w:rsidRPr="005D6695">
        <w:rPr>
          <w:i/>
          <w:iCs/>
        </w:rPr>
        <w:t>Digital skills: succeeding in a digital world</w:t>
      </w:r>
      <w:r w:rsidRPr="005D6695">
        <w:t>. [online] Available at: https://www.open.edu/openlearn/mod/oucontent/view.php?id=105154&amp;section=4 [Accessed 6 Dec. 2024]</w:t>
      </w:r>
      <w:r>
        <w:t>.</w:t>
      </w:r>
    </w:p>
    <w:p w14:paraId="248ACF3E" w14:textId="3E7797BD" w:rsidR="005D6695" w:rsidRDefault="005D6695" w:rsidP="000E68EE">
      <w:r w:rsidRPr="005D6695">
        <w:lastRenderedPageBreak/>
        <w:t>Main, P. (2023). </w:t>
      </w:r>
      <w:r w:rsidRPr="005D6695">
        <w:rPr>
          <w:i/>
          <w:iCs/>
        </w:rPr>
        <w:t>Gibbs’ Reflective Cycle</w:t>
      </w:r>
      <w:r w:rsidRPr="005D6695">
        <w:t xml:space="preserve">. [online] Structural Learning. Available at: </w:t>
      </w:r>
      <w:hyperlink r:id="rId14" w:history="1">
        <w:r w:rsidRPr="00DD3001">
          <w:rPr>
            <w:rStyle w:val="Hyperlink"/>
          </w:rPr>
          <w:t>https://www.structural-learning.com/post/gibbs-reflective-cycle</w:t>
        </w:r>
      </w:hyperlink>
      <w:r w:rsidRPr="005D6695">
        <w:t>.</w:t>
      </w:r>
    </w:p>
    <w:p w14:paraId="52746F59" w14:textId="08B12AA1" w:rsidR="00F34786" w:rsidRDefault="00586217" w:rsidP="000D48C6">
      <w:r w:rsidRPr="00586217">
        <w:t>Digital Skills for Everyone. (2023). </w:t>
      </w:r>
      <w:r w:rsidRPr="00586217">
        <w:rPr>
          <w:i/>
          <w:iCs/>
        </w:rPr>
        <w:t>What Are Digital Skills in Education? - Zorgle</w:t>
      </w:r>
      <w:r w:rsidRPr="00586217">
        <w:t xml:space="preserve">. [online] Available at: </w:t>
      </w:r>
      <w:hyperlink r:id="rId15" w:history="1">
        <w:r w:rsidRPr="00DD3001">
          <w:rPr>
            <w:rStyle w:val="Hyperlink"/>
          </w:rPr>
          <w:t>https://zorgle.co.uk/what-are-digital-skills-in-education/</w:t>
        </w:r>
      </w:hyperlink>
      <w:r w:rsidRPr="00586217">
        <w:t>.</w:t>
      </w:r>
    </w:p>
    <w:p w14:paraId="04B384D0" w14:textId="59920A7B" w:rsidR="00723814" w:rsidRDefault="00723814" w:rsidP="000D48C6">
      <w:r w:rsidRPr="00723814">
        <w:t>Southwales.ac.uk. (2016). </w:t>
      </w:r>
      <w:r w:rsidRPr="00723814">
        <w:rPr>
          <w:i/>
          <w:iCs/>
        </w:rPr>
        <w:t>Digital Skills</w:t>
      </w:r>
      <w:r w:rsidRPr="00723814">
        <w:t>. [online] Available at: https://studyskills.southwales.ac.uk/it-skills/ [Accessed 6 Dec. 2024].</w:t>
      </w:r>
    </w:p>
    <w:p w14:paraId="1934A9CB" w14:textId="77777777" w:rsidR="00723814" w:rsidRDefault="00723814" w:rsidP="000D48C6"/>
    <w:p w14:paraId="4C24C24E" w14:textId="77777777" w:rsidR="00586217" w:rsidRPr="00F4321E" w:rsidRDefault="00586217" w:rsidP="000D48C6">
      <w:pPr>
        <w:rPr>
          <w:vanish/>
        </w:rPr>
      </w:pPr>
    </w:p>
    <w:p w14:paraId="73B9B67C" w14:textId="77777777" w:rsidR="00F4321E" w:rsidRDefault="00F4321E"/>
    <w:sectPr w:rsidR="00F43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02526B"/>
    <w:multiLevelType w:val="multilevel"/>
    <w:tmpl w:val="4F30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61507C"/>
    <w:multiLevelType w:val="multilevel"/>
    <w:tmpl w:val="C662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1285804">
    <w:abstractNumId w:val="0"/>
  </w:num>
  <w:num w:numId="2" w16cid:durableId="279919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1E"/>
    <w:rsid w:val="000449E0"/>
    <w:rsid w:val="00092825"/>
    <w:rsid w:val="000D48C6"/>
    <w:rsid w:val="000E68EE"/>
    <w:rsid w:val="00113E83"/>
    <w:rsid w:val="001A09FA"/>
    <w:rsid w:val="001A7D38"/>
    <w:rsid w:val="002F1391"/>
    <w:rsid w:val="002F3E81"/>
    <w:rsid w:val="00364F81"/>
    <w:rsid w:val="00381ED6"/>
    <w:rsid w:val="003F7CAB"/>
    <w:rsid w:val="004B749C"/>
    <w:rsid w:val="004C3EC1"/>
    <w:rsid w:val="004D59B7"/>
    <w:rsid w:val="00586217"/>
    <w:rsid w:val="005D6695"/>
    <w:rsid w:val="00604692"/>
    <w:rsid w:val="00654593"/>
    <w:rsid w:val="00706D00"/>
    <w:rsid w:val="00723814"/>
    <w:rsid w:val="00801199"/>
    <w:rsid w:val="00841092"/>
    <w:rsid w:val="008517FB"/>
    <w:rsid w:val="008D56BA"/>
    <w:rsid w:val="00963FD0"/>
    <w:rsid w:val="009E715A"/>
    <w:rsid w:val="00A05B23"/>
    <w:rsid w:val="00A21CDF"/>
    <w:rsid w:val="00AB49F4"/>
    <w:rsid w:val="00AB5333"/>
    <w:rsid w:val="00AC58CE"/>
    <w:rsid w:val="00B0798D"/>
    <w:rsid w:val="00B114E4"/>
    <w:rsid w:val="00B35CC3"/>
    <w:rsid w:val="00B74C61"/>
    <w:rsid w:val="00B961FD"/>
    <w:rsid w:val="00BB69AA"/>
    <w:rsid w:val="00BF13C7"/>
    <w:rsid w:val="00C5373E"/>
    <w:rsid w:val="00D71C31"/>
    <w:rsid w:val="00D82268"/>
    <w:rsid w:val="00D928A5"/>
    <w:rsid w:val="00E04341"/>
    <w:rsid w:val="00E212E2"/>
    <w:rsid w:val="00F34786"/>
    <w:rsid w:val="00F4321E"/>
    <w:rsid w:val="00F76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D0539"/>
  <w15:chartTrackingRefBased/>
  <w15:docId w15:val="{CFC76433-1DB7-437A-AEF5-88D36F2A1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2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2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2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2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21E"/>
    <w:rPr>
      <w:rFonts w:eastAsiaTheme="majorEastAsia" w:cstheme="majorBidi"/>
      <w:color w:val="272727" w:themeColor="text1" w:themeTint="D8"/>
    </w:rPr>
  </w:style>
  <w:style w:type="paragraph" w:styleId="Title">
    <w:name w:val="Title"/>
    <w:basedOn w:val="Normal"/>
    <w:next w:val="Normal"/>
    <w:link w:val="TitleChar"/>
    <w:uiPriority w:val="10"/>
    <w:qFormat/>
    <w:rsid w:val="00F432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2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21E"/>
    <w:pPr>
      <w:spacing w:before="160"/>
      <w:jc w:val="center"/>
    </w:pPr>
    <w:rPr>
      <w:i/>
      <w:iCs/>
      <w:color w:val="404040" w:themeColor="text1" w:themeTint="BF"/>
    </w:rPr>
  </w:style>
  <w:style w:type="character" w:customStyle="1" w:styleId="QuoteChar">
    <w:name w:val="Quote Char"/>
    <w:basedOn w:val="DefaultParagraphFont"/>
    <w:link w:val="Quote"/>
    <w:uiPriority w:val="29"/>
    <w:rsid w:val="00F4321E"/>
    <w:rPr>
      <w:i/>
      <w:iCs/>
      <w:color w:val="404040" w:themeColor="text1" w:themeTint="BF"/>
    </w:rPr>
  </w:style>
  <w:style w:type="paragraph" w:styleId="ListParagraph">
    <w:name w:val="List Paragraph"/>
    <w:basedOn w:val="Normal"/>
    <w:uiPriority w:val="34"/>
    <w:qFormat/>
    <w:rsid w:val="00F4321E"/>
    <w:pPr>
      <w:ind w:left="720"/>
      <w:contextualSpacing/>
    </w:pPr>
  </w:style>
  <w:style w:type="character" w:styleId="IntenseEmphasis">
    <w:name w:val="Intense Emphasis"/>
    <w:basedOn w:val="DefaultParagraphFont"/>
    <w:uiPriority w:val="21"/>
    <w:qFormat/>
    <w:rsid w:val="00F4321E"/>
    <w:rPr>
      <w:i/>
      <w:iCs/>
      <w:color w:val="0F4761" w:themeColor="accent1" w:themeShade="BF"/>
    </w:rPr>
  </w:style>
  <w:style w:type="paragraph" w:styleId="IntenseQuote">
    <w:name w:val="Intense Quote"/>
    <w:basedOn w:val="Normal"/>
    <w:next w:val="Normal"/>
    <w:link w:val="IntenseQuoteChar"/>
    <w:uiPriority w:val="30"/>
    <w:qFormat/>
    <w:rsid w:val="00F43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21E"/>
    <w:rPr>
      <w:i/>
      <w:iCs/>
      <w:color w:val="0F4761" w:themeColor="accent1" w:themeShade="BF"/>
    </w:rPr>
  </w:style>
  <w:style w:type="character" w:styleId="IntenseReference">
    <w:name w:val="Intense Reference"/>
    <w:basedOn w:val="DefaultParagraphFont"/>
    <w:uiPriority w:val="32"/>
    <w:qFormat/>
    <w:rsid w:val="00F4321E"/>
    <w:rPr>
      <w:b/>
      <w:bCs/>
      <w:smallCaps/>
      <w:color w:val="0F4761" w:themeColor="accent1" w:themeShade="BF"/>
      <w:spacing w:val="5"/>
    </w:rPr>
  </w:style>
  <w:style w:type="paragraph" w:styleId="NormalWeb">
    <w:name w:val="Normal (Web)"/>
    <w:basedOn w:val="Normal"/>
    <w:uiPriority w:val="99"/>
    <w:semiHidden/>
    <w:unhideWhenUsed/>
    <w:rsid w:val="00AB5333"/>
    <w:rPr>
      <w:rFonts w:ascii="Times New Roman" w:hAnsi="Times New Roman" w:cs="Times New Roman"/>
    </w:rPr>
  </w:style>
  <w:style w:type="character" w:styleId="Hyperlink">
    <w:name w:val="Hyperlink"/>
    <w:basedOn w:val="DefaultParagraphFont"/>
    <w:uiPriority w:val="99"/>
    <w:unhideWhenUsed/>
    <w:rsid w:val="00F34786"/>
    <w:rPr>
      <w:color w:val="467886" w:themeColor="hyperlink"/>
      <w:u w:val="single"/>
    </w:rPr>
  </w:style>
  <w:style w:type="character" w:styleId="UnresolvedMention">
    <w:name w:val="Unresolved Mention"/>
    <w:basedOn w:val="DefaultParagraphFont"/>
    <w:uiPriority w:val="99"/>
    <w:semiHidden/>
    <w:unhideWhenUsed/>
    <w:rsid w:val="00F34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6242">
      <w:bodyDiv w:val="1"/>
      <w:marLeft w:val="0"/>
      <w:marRight w:val="0"/>
      <w:marTop w:val="0"/>
      <w:marBottom w:val="0"/>
      <w:divBdr>
        <w:top w:val="none" w:sz="0" w:space="0" w:color="auto"/>
        <w:left w:val="none" w:sz="0" w:space="0" w:color="auto"/>
        <w:bottom w:val="none" w:sz="0" w:space="0" w:color="auto"/>
        <w:right w:val="none" w:sz="0" w:space="0" w:color="auto"/>
      </w:divBdr>
    </w:div>
    <w:div w:id="35082102">
      <w:bodyDiv w:val="1"/>
      <w:marLeft w:val="0"/>
      <w:marRight w:val="0"/>
      <w:marTop w:val="0"/>
      <w:marBottom w:val="0"/>
      <w:divBdr>
        <w:top w:val="none" w:sz="0" w:space="0" w:color="auto"/>
        <w:left w:val="none" w:sz="0" w:space="0" w:color="auto"/>
        <w:bottom w:val="none" w:sz="0" w:space="0" w:color="auto"/>
        <w:right w:val="none" w:sz="0" w:space="0" w:color="auto"/>
      </w:divBdr>
      <w:divsChild>
        <w:div w:id="1048996763">
          <w:marLeft w:val="0"/>
          <w:marRight w:val="0"/>
          <w:marTop w:val="0"/>
          <w:marBottom w:val="0"/>
          <w:divBdr>
            <w:top w:val="none" w:sz="0" w:space="0" w:color="auto"/>
            <w:left w:val="none" w:sz="0" w:space="0" w:color="auto"/>
            <w:bottom w:val="none" w:sz="0" w:space="0" w:color="auto"/>
            <w:right w:val="none" w:sz="0" w:space="0" w:color="auto"/>
          </w:divBdr>
          <w:divsChild>
            <w:div w:id="55739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15881">
      <w:bodyDiv w:val="1"/>
      <w:marLeft w:val="0"/>
      <w:marRight w:val="0"/>
      <w:marTop w:val="0"/>
      <w:marBottom w:val="0"/>
      <w:divBdr>
        <w:top w:val="none" w:sz="0" w:space="0" w:color="auto"/>
        <w:left w:val="none" w:sz="0" w:space="0" w:color="auto"/>
        <w:bottom w:val="none" w:sz="0" w:space="0" w:color="auto"/>
        <w:right w:val="none" w:sz="0" w:space="0" w:color="auto"/>
      </w:divBdr>
    </w:div>
    <w:div w:id="252519316">
      <w:bodyDiv w:val="1"/>
      <w:marLeft w:val="0"/>
      <w:marRight w:val="0"/>
      <w:marTop w:val="0"/>
      <w:marBottom w:val="0"/>
      <w:divBdr>
        <w:top w:val="none" w:sz="0" w:space="0" w:color="auto"/>
        <w:left w:val="none" w:sz="0" w:space="0" w:color="auto"/>
        <w:bottom w:val="none" w:sz="0" w:space="0" w:color="auto"/>
        <w:right w:val="none" w:sz="0" w:space="0" w:color="auto"/>
      </w:divBdr>
    </w:div>
    <w:div w:id="303119741">
      <w:bodyDiv w:val="1"/>
      <w:marLeft w:val="0"/>
      <w:marRight w:val="0"/>
      <w:marTop w:val="0"/>
      <w:marBottom w:val="0"/>
      <w:divBdr>
        <w:top w:val="none" w:sz="0" w:space="0" w:color="auto"/>
        <w:left w:val="none" w:sz="0" w:space="0" w:color="auto"/>
        <w:bottom w:val="none" w:sz="0" w:space="0" w:color="auto"/>
        <w:right w:val="none" w:sz="0" w:space="0" w:color="auto"/>
      </w:divBdr>
    </w:div>
    <w:div w:id="557787639">
      <w:bodyDiv w:val="1"/>
      <w:marLeft w:val="0"/>
      <w:marRight w:val="0"/>
      <w:marTop w:val="0"/>
      <w:marBottom w:val="0"/>
      <w:divBdr>
        <w:top w:val="none" w:sz="0" w:space="0" w:color="auto"/>
        <w:left w:val="none" w:sz="0" w:space="0" w:color="auto"/>
        <w:bottom w:val="none" w:sz="0" w:space="0" w:color="auto"/>
        <w:right w:val="none" w:sz="0" w:space="0" w:color="auto"/>
      </w:divBdr>
    </w:div>
    <w:div w:id="617835235">
      <w:bodyDiv w:val="1"/>
      <w:marLeft w:val="0"/>
      <w:marRight w:val="0"/>
      <w:marTop w:val="0"/>
      <w:marBottom w:val="0"/>
      <w:divBdr>
        <w:top w:val="none" w:sz="0" w:space="0" w:color="auto"/>
        <w:left w:val="none" w:sz="0" w:space="0" w:color="auto"/>
        <w:bottom w:val="none" w:sz="0" w:space="0" w:color="auto"/>
        <w:right w:val="none" w:sz="0" w:space="0" w:color="auto"/>
      </w:divBdr>
    </w:div>
    <w:div w:id="675615947">
      <w:bodyDiv w:val="1"/>
      <w:marLeft w:val="0"/>
      <w:marRight w:val="0"/>
      <w:marTop w:val="0"/>
      <w:marBottom w:val="0"/>
      <w:divBdr>
        <w:top w:val="none" w:sz="0" w:space="0" w:color="auto"/>
        <w:left w:val="none" w:sz="0" w:space="0" w:color="auto"/>
        <w:bottom w:val="none" w:sz="0" w:space="0" w:color="auto"/>
        <w:right w:val="none" w:sz="0" w:space="0" w:color="auto"/>
      </w:divBdr>
      <w:divsChild>
        <w:div w:id="362168400">
          <w:marLeft w:val="0"/>
          <w:marRight w:val="0"/>
          <w:marTop w:val="0"/>
          <w:marBottom w:val="0"/>
          <w:divBdr>
            <w:top w:val="none" w:sz="0" w:space="0" w:color="auto"/>
            <w:left w:val="none" w:sz="0" w:space="0" w:color="auto"/>
            <w:bottom w:val="none" w:sz="0" w:space="0" w:color="auto"/>
            <w:right w:val="none" w:sz="0" w:space="0" w:color="auto"/>
          </w:divBdr>
          <w:divsChild>
            <w:div w:id="410934819">
              <w:marLeft w:val="0"/>
              <w:marRight w:val="0"/>
              <w:marTop w:val="0"/>
              <w:marBottom w:val="0"/>
              <w:divBdr>
                <w:top w:val="none" w:sz="0" w:space="0" w:color="auto"/>
                <w:left w:val="none" w:sz="0" w:space="0" w:color="auto"/>
                <w:bottom w:val="none" w:sz="0" w:space="0" w:color="auto"/>
                <w:right w:val="none" w:sz="0" w:space="0" w:color="auto"/>
              </w:divBdr>
              <w:divsChild>
                <w:div w:id="1441608338">
                  <w:marLeft w:val="0"/>
                  <w:marRight w:val="0"/>
                  <w:marTop w:val="0"/>
                  <w:marBottom w:val="0"/>
                  <w:divBdr>
                    <w:top w:val="none" w:sz="0" w:space="0" w:color="auto"/>
                    <w:left w:val="none" w:sz="0" w:space="0" w:color="auto"/>
                    <w:bottom w:val="none" w:sz="0" w:space="0" w:color="auto"/>
                    <w:right w:val="none" w:sz="0" w:space="0" w:color="auto"/>
                  </w:divBdr>
                  <w:divsChild>
                    <w:div w:id="156457038">
                      <w:marLeft w:val="0"/>
                      <w:marRight w:val="0"/>
                      <w:marTop w:val="0"/>
                      <w:marBottom w:val="0"/>
                      <w:divBdr>
                        <w:top w:val="none" w:sz="0" w:space="0" w:color="auto"/>
                        <w:left w:val="none" w:sz="0" w:space="0" w:color="auto"/>
                        <w:bottom w:val="none" w:sz="0" w:space="0" w:color="auto"/>
                        <w:right w:val="none" w:sz="0" w:space="0" w:color="auto"/>
                      </w:divBdr>
                      <w:divsChild>
                        <w:div w:id="1652825240">
                          <w:marLeft w:val="0"/>
                          <w:marRight w:val="0"/>
                          <w:marTop w:val="0"/>
                          <w:marBottom w:val="0"/>
                          <w:divBdr>
                            <w:top w:val="none" w:sz="0" w:space="0" w:color="auto"/>
                            <w:left w:val="none" w:sz="0" w:space="0" w:color="auto"/>
                            <w:bottom w:val="none" w:sz="0" w:space="0" w:color="auto"/>
                            <w:right w:val="none" w:sz="0" w:space="0" w:color="auto"/>
                          </w:divBdr>
                          <w:divsChild>
                            <w:div w:id="119567541">
                              <w:marLeft w:val="0"/>
                              <w:marRight w:val="0"/>
                              <w:marTop w:val="0"/>
                              <w:marBottom w:val="0"/>
                              <w:divBdr>
                                <w:top w:val="none" w:sz="0" w:space="0" w:color="auto"/>
                                <w:left w:val="none" w:sz="0" w:space="0" w:color="auto"/>
                                <w:bottom w:val="none" w:sz="0" w:space="0" w:color="auto"/>
                                <w:right w:val="none" w:sz="0" w:space="0" w:color="auto"/>
                              </w:divBdr>
                              <w:divsChild>
                                <w:div w:id="1448237623">
                                  <w:marLeft w:val="0"/>
                                  <w:marRight w:val="0"/>
                                  <w:marTop w:val="0"/>
                                  <w:marBottom w:val="0"/>
                                  <w:divBdr>
                                    <w:top w:val="none" w:sz="0" w:space="0" w:color="auto"/>
                                    <w:left w:val="none" w:sz="0" w:space="0" w:color="auto"/>
                                    <w:bottom w:val="none" w:sz="0" w:space="0" w:color="auto"/>
                                    <w:right w:val="none" w:sz="0" w:space="0" w:color="auto"/>
                                  </w:divBdr>
                                  <w:divsChild>
                                    <w:div w:id="897744850">
                                      <w:marLeft w:val="0"/>
                                      <w:marRight w:val="0"/>
                                      <w:marTop w:val="0"/>
                                      <w:marBottom w:val="0"/>
                                      <w:divBdr>
                                        <w:top w:val="none" w:sz="0" w:space="0" w:color="auto"/>
                                        <w:left w:val="none" w:sz="0" w:space="0" w:color="auto"/>
                                        <w:bottom w:val="none" w:sz="0" w:space="0" w:color="auto"/>
                                        <w:right w:val="none" w:sz="0" w:space="0" w:color="auto"/>
                                      </w:divBdr>
                                      <w:divsChild>
                                        <w:div w:id="924725723">
                                          <w:marLeft w:val="0"/>
                                          <w:marRight w:val="0"/>
                                          <w:marTop w:val="0"/>
                                          <w:marBottom w:val="0"/>
                                          <w:divBdr>
                                            <w:top w:val="none" w:sz="0" w:space="0" w:color="auto"/>
                                            <w:left w:val="none" w:sz="0" w:space="0" w:color="auto"/>
                                            <w:bottom w:val="none" w:sz="0" w:space="0" w:color="auto"/>
                                            <w:right w:val="none" w:sz="0" w:space="0" w:color="auto"/>
                                          </w:divBdr>
                                          <w:divsChild>
                                            <w:div w:id="1001468060">
                                              <w:marLeft w:val="0"/>
                                              <w:marRight w:val="0"/>
                                              <w:marTop w:val="0"/>
                                              <w:marBottom w:val="0"/>
                                              <w:divBdr>
                                                <w:top w:val="none" w:sz="0" w:space="0" w:color="auto"/>
                                                <w:left w:val="none" w:sz="0" w:space="0" w:color="auto"/>
                                                <w:bottom w:val="none" w:sz="0" w:space="0" w:color="auto"/>
                                                <w:right w:val="none" w:sz="0" w:space="0" w:color="auto"/>
                                              </w:divBdr>
                                              <w:divsChild>
                                                <w:div w:id="1584220917">
                                                  <w:marLeft w:val="0"/>
                                                  <w:marRight w:val="0"/>
                                                  <w:marTop w:val="0"/>
                                                  <w:marBottom w:val="0"/>
                                                  <w:divBdr>
                                                    <w:top w:val="none" w:sz="0" w:space="0" w:color="auto"/>
                                                    <w:left w:val="none" w:sz="0" w:space="0" w:color="auto"/>
                                                    <w:bottom w:val="none" w:sz="0" w:space="0" w:color="auto"/>
                                                    <w:right w:val="none" w:sz="0" w:space="0" w:color="auto"/>
                                                  </w:divBdr>
                                                  <w:divsChild>
                                                    <w:div w:id="1769738017">
                                                      <w:marLeft w:val="0"/>
                                                      <w:marRight w:val="0"/>
                                                      <w:marTop w:val="0"/>
                                                      <w:marBottom w:val="0"/>
                                                      <w:divBdr>
                                                        <w:top w:val="none" w:sz="0" w:space="0" w:color="auto"/>
                                                        <w:left w:val="none" w:sz="0" w:space="0" w:color="auto"/>
                                                        <w:bottom w:val="none" w:sz="0" w:space="0" w:color="auto"/>
                                                        <w:right w:val="none" w:sz="0" w:space="0" w:color="auto"/>
                                                      </w:divBdr>
                                                      <w:divsChild>
                                                        <w:div w:id="16949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315542">
                                              <w:marLeft w:val="0"/>
                                              <w:marRight w:val="0"/>
                                              <w:marTop w:val="0"/>
                                              <w:marBottom w:val="0"/>
                                              <w:divBdr>
                                                <w:top w:val="none" w:sz="0" w:space="0" w:color="auto"/>
                                                <w:left w:val="none" w:sz="0" w:space="0" w:color="auto"/>
                                                <w:bottom w:val="none" w:sz="0" w:space="0" w:color="auto"/>
                                                <w:right w:val="none" w:sz="0" w:space="0" w:color="auto"/>
                                              </w:divBdr>
                                              <w:divsChild>
                                                <w:div w:id="1506627976">
                                                  <w:marLeft w:val="0"/>
                                                  <w:marRight w:val="0"/>
                                                  <w:marTop w:val="0"/>
                                                  <w:marBottom w:val="0"/>
                                                  <w:divBdr>
                                                    <w:top w:val="none" w:sz="0" w:space="0" w:color="auto"/>
                                                    <w:left w:val="none" w:sz="0" w:space="0" w:color="auto"/>
                                                    <w:bottom w:val="none" w:sz="0" w:space="0" w:color="auto"/>
                                                    <w:right w:val="none" w:sz="0" w:space="0" w:color="auto"/>
                                                  </w:divBdr>
                                                  <w:divsChild>
                                                    <w:div w:id="1187138648">
                                                      <w:marLeft w:val="0"/>
                                                      <w:marRight w:val="0"/>
                                                      <w:marTop w:val="0"/>
                                                      <w:marBottom w:val="0"/>
                                                      <w:divBdr>
                                                        <w:top w:val="none" w:sz="0" w:space="0" w:color="auto"/>
                                                        <w:left w:val="none" w:sz="0" w:space="0" w:color="auto"/>
                                                        <w:bottom w:val="none" w:sz="0" w:space="0" w:color="auto"/>
                                                        <w:right w:val="none" w:sz="0" w:space="0" w:color="auto"/>
                                                      </w:divBdr>
                                                      <w:divsChild>
                                                        <w:div w:id="202644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6262430">
          <w:marLeft w:val="0"/>
          <w:marRight w:val="0"/>
          <w:marTop w:val="0"/>
          <w:marBottom w:val="0"/>
          <w:divBdr>
            <w:top w:val="none" w:sz="0" w:space="0" w:color="auto"/>
            <w:left w:val="none" w:sz="0" w:space="0" w:color="auto"/>
            <w:bottom w:val="none" w:sz="0" w:space="0" w:color="auto"/>
            <w:right w:val="none" w:sz="0" w:space="0" w:color="auto"/>
          </w:divBdr>
          <w:divsChild>
            <w:div w:id="317535695">
              <w:marLeft w:val="0"/>
              <w:marRight w:val="0"/>
              <w:marTop w:val="0"/>
              <w:marBottom w:val="0"/>
              <w:divBdr>
                <w:top w:val="none" w:sz="0" w:space="0" w:color="auto"/>
                <w:left w:val="none" w:sz="0" w:space="0" w:color="auto"/>
                <w:bottom w:val="none" w:sz="0" w:space="0" w:color="auto"/>
                <w:right w:val="none" w:sz="0" w:space="0" w:color="auto"/>
              </w:divBdr>
              <w:divsChild>
                <w:div w:id="691567662">
                  <w:marLeft w:val="0"/>
                  <w:marRight w:val="0"/>
                  <w:marTop w:val="0"/>
                  <w:marBottom w:val="0"/>
                  <w:divBdr>
                    <w:top w:val="none" w:sz="0" w:space="0" w:color="auto"/>
                    <w:left w:val="none" w:sz="0" w:space="0" w:color="auto"/>
                    <w:bottom w:val="none" w:sz="0" w:space="0" w:color="auto"/>
                    <w:right w:val="none" w:sz="0" w:space="0" w:color="auto"/>
                  </w:divBdr>
                  <w:divsChild>
                    <w:div w:id="307563292">
                      <w:marLeft w:val="0"/>
                      <w:marRight w:val="0"/>
                      <w:marTop w:val="0"/>
                      <w:marBottom w:val="0"/>
                      <w:divBdr>
                        <w:top w:val="none" w:sz="0" w:space="0" w:color="auto"/>
                        <w:left w:val="none" w:sz="0" w:space="0" w:color="auto"/>
                        <w:bottom w:val="none" w:sz="0" w:space="0" w:color="auto"/>
                        <w:right w:val="none" w:sz="0" w:space="0" w:color="auto"/>
                      </w:divBdr>
                      <w:divsChild>
                        <w:div w:id="2143033529">
                          <w:marLeft w:val="0"/>
                          <w:marRight w:val="0"/>
                          <w:marTop w:val="0"/>
                          <w:marBottom w:val="0"/>
                          <w:divBdr>
                            <w:top w:val="none" w:sz="0" w:space="0" w:color="auto"/>
                            <w:left w:val="none" w:sz="0" w:space="0" w:color="auto"/>
                            <w:bottom w:val="none" w:sz="0" w:space="0" w:color="auto"/>
                            <w:right w:val="none" w:sz="0" w:space="0" w:color="auto"/>
                          </w:divBdr>
                          <w:divsChild>
                            <w:div w:id="1681198564">
                              <w:marLeft w:val="0"/>
                              <w:marRight w:val="0"/>
                              <w:marTop w:val="0"/>
                              <w:marBottom w:val="0"/>
                              <w:divBdr>
                                <w:top w:val="none" w:sz="0" w:space="0" w:color="auto"/>
                                <w:left w:val="none" w:sz="0" w:space="0" w:color="auto"/>
                                <w:bottom w:val="none" w:sz="0" w:space="0" w:color="auto"/>
                                <w:right w:val="none" w:sz="0" w:space="0" w:color="auto"/>
                              </w:divBdr>
                              <w:divsChild>
                                <w:div w:id="1740522226">
                                  <w:marLeft w:val="0"/>
                                  <w:marRight w:val="0"/>
                                  <w:marTop w:val="0"/>
                                  <w:marBottom w:val="0"/>
                                  <w:divBdr>
                                    <w:top w:val="none" w:sz="0" w:space="0" w:color="auto"/>
                                    <w:left w:val="none" w:sz="0" w:space="0" w:color="auto"/>
                                    <w:bottom w:val="none" w:sz="0" w:space="0" w:color="auto"/>
                                    <w:right w:val="none" w:sz="0" w:space="0" w:color="auto"/>
                                  </w:divBdr>
                                  <w:divsChild>
                                    <w:div w:id="1083188322">
                                      <w:marLeft w:val="0"/>
                                      <w:marRight w:val="0"/>
                                      <w:marTop w:val="0"/>
                                      <w:marBottom w:val="0"/>
                                      <w:divBdr>
                                        <w:top w:val="none" w:sz="0" w:space="0" w:color="auto"/>
                                        <w:left w:val="none" w:sz="0" w:space="0" w:color="auto"/>
                                        <w:bottom w:val="none" w:sz="0" w:space="0" w:color="auto"/>
                                        <w:right w:val="none" w:sz="0" w:space="0" w:color="auto"/>
                                      </w:divBdr>
                                      <w:divsChild>
                                        <w:div w:id="1051072121">
                                          <w:marLeft w:val="0"/>
                                          <w:marRight w:val="0"/>
                                          <w:marTop w:val="0"/>
                                          <w:marBottom w:val="0"/>
                                          <w:divBdr>
                                            <w:top w:val="none" w:sz="0" w:space="0" w:color="auto"/>
                                            <w:left w:val="none" w:sz="0" w:space="0" w:color="auto"/>
                                            <w:bottom w:val="none" w:sz="0" w:space="0" w:color="auto"/>
                                            <w:right w:val="none" w:sz="0" w:space="0" w:color="auto"/>
                                          </w:divBdr>
                                          <w:divsChild>
                                            <w:div w:id="130683737">
                                              <w:marLeft w:val="0"/>
                                              <w:marRight w:val="0"/>
                                              <w:marTop w:val="0"/>
                                              <w:marBottom w:val="0"/>
                                              <w:divBdr>
                                                <w:top w:val="none" w:sz="0" w:space="0" w:color="auto"/>
                                                <w:left w:val="none" w:sz="0" w:space="0" w:color="auto"/>
                                                <w:bottom w:val="none" w:sz="0" w:space="0" w:color="auto"/>
                                                <w:right w:val="none" w:sz="0" w:space="0" w:color="auto"/>
                                              </w:divBdr>
                                              <w:divsChild>
                                                <w:div w:id="156737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9945133">
      <w:bodyDiv w:val="1"/>
      <w:marLeft w:val="0"/>
      <w:marRight w:val="0"/>
      <w:marTop w:val="0"/>
      <w:marBottom w:val="0"/>
      <w:divBdr>
        <w:top w:val="none" w:sz="0" w:space="0" w:color="auto"/>
        <w:left w:val="none" w:sz="0" w:space="0" w:color="auto"/>
        <w:bottom w:val="none" w:sz="0" w:space="0" w:color="auto"/>
        <w:right w:val="none" w:sz="0" w:space="0" w:color="auto"/>
      </w:divBdr>
      <w:divsChild>
        <w:div w:id="1155797399">
          <w:marLeft w:val="0"/>
          <w:marRight w:val="0"/>
          <w:marTop w:val="0"/>
          <w:marBottom w:val="0"/>
          <w:divBdr>
            <w:top w:val="none" w:sz="0" w:space="0" w:color="auto"/>
            <w:left w:val="none" w:sz="0" w:space="0" w:color="auto"/>
            <w:bottom w:val="none" w:sz="0" w:space="0" w:color="auto"/>
            <w:right w:val="none" w:sz="0" w:space="0" w:color="auto"/>
          </w:divBdr>
          <w:divsChild>
            <w:div w:id="471214415">
              <w:marLeft w:val="0"/>
              <w:marRight w:val="0"/>
              <w:marTop w:val="0"/>
              <w:marBottom w:val="0"/>
              <w:divBdr>
                <w:top w:val="none" w:sz="0" w:space="0" w:color="auto"/>
                <w:left w:val="none" w:sz="0" w:space="0" w:color="auto"/>
                <w:bottom w:val="none" w:sz="0" w:space="0" w:color="auto"/>
                <w:right w:val="none" w:sz="0" w:space="0" w:color="auto"/>
              </w:divBdr>
              <w:divsChild>
                <w:div w:id="2131976580">
                  <w:marLeft w:val="0"/>
                  <w:marRight w:val="0"/>
                  <w:marTop w:val="0"/>
                  <w:marBottom w:val="0"/>
                  <w:divBdr>
                    <w:top w:val="none" w:sz="0" w:space="0" w:color="auto"/>
                    <w:left w:val="none" w:sz="0" w:space="0" w:color="auto"/>
                    <w:bottom w:val="none" w:sz="0" w:space="0" w:color="auto"/>
                    <w:right w:val="none" w:sz="0" w:space="0" w:color="auto"/>
                  </w:divBdr>
                  <w:divsChild>
                    <w:div w:id="469173031">
                      <w:marLeft w:val="0"/>
                      <w:marRight w:val="0"/>
                      <w:marTop w:val="0"/>
                      <w:marBottom w:val="0"/>
                      <w:divBdr>
                        <w:top w:val="none" w:sz="0" w:space="0" w:color="auto"/>
                        <w:left w:val="none" w:sz="0" w:space="0" w:color="auto"/>
                        <w:bottom w:val="none" w:sz="0" w:space="0" w:color="auto"/>
                        <w:right w:val="none" w:sz="0" w:space="0" w:color="auto"/>
                      </w:divBdr>
                      <w:divsChild>
                        <w:div w:id="1716194055">
                          <w:marLeft w:val="0"/>
                          <w:marRight w:val="0"/>
                          <w:marTop w:val="0"/>
                          <w:marBottom w:val="0"/>
                          <w:divBdr>
                            <w:top w:val="none" w:sz="0" w:space="0" w:color="auto"/>
                            <w:left w:val="none" w:sz="0" w:space="0" w:color="auto"/>
                            <w:bottom w:val="none" w:sz="0" w:space="0" w:color="auto"/>
                            <w:right w:val="none" w:sz="0" w:space="0" w:color="auto"/>
                          </w:divBdr>
                          <w:divsChild>
                            <w:div w:id="660305394">
                              <w:marLeft w:val="0"/>
                              <w:marRight w:val="0"/>
                              <w:marTop w:val="0"/>
                              <w:marBottom w:val="0"/>
                              <w:divBdr>
                                <w:top w:val="none" w:sz="0" w:space="0" w:color="auto"/>
                                <w:left w:val="none" w:sz="0" w:space="0" w:color="auto"/>
                                <w:bottom w:val="none" w:sz="0" w:space="0" w:color="auto"/>
                                <w:right w:val="none" w:sz="0" w:space="0" w:color="auto"/>
                              </w:divBdr>
                              <w:divsChild>
                                <w:div w:id="1686325684">
                                  <w:marLeft w:val="0"/>
                                  <w:marRight w:val="0"/>
                                  <w:marTop w:val="0"/>
                                  <w:marBottom w:val="0"/>
                                  <w:divBdr>
                                    <w:top w:val="none" w:sz="0" w:space="0" w:color="auto"/>
                                    <w:left w:val="none" w:sz="0" w:space="0" w:color="auto"/>
                                    <w:bottom w:val="none" w:sz="0" w:space="0" w:color="auto"/>
                                    <w:right w:val="none" w:sz="0" w:space="0" w:color="auto"/>
                                  </w:divBdr>
                                  <w:divsChild>
                                    <w:div w:id="134221988">
                                      <w:marLeft w:val="0"/>
                                      <w:marRight w:val="0"/>
                                      <w:marTop w:val="0"/>
                                      <w:marBottom w:val="0"/>
                                      <w:divBdr>
                                        <w:top w:val="none" w:sz="0" w:space="0" w:color="auto"/>
                                        <w:left w:val="none" w:sz="0" w:space="0" w:color="auto"/>
                                        <w:bottom w:val="none" w:sz="0" w:space="0" w:color="auto"/>
                                        <w:right w:val="none" w:sz="0" w:space="0" w:color="auto"/>
                                      </w:divBdr>
                                      <w:divsChild>
                                        <w:div w:id="13574386">
                                          <w:marLeft w:val="0"/>
                                          <w:marRight w:val="0"/>
                                          <w:marTop w:val="0"/>
                                          <w:marBottom w:val="0"/>
                                          <w:divBdr>
                                            <w:top w:val="none" w:sz="0" w:space="0" w:color="auto"/>
                                            <w:left w:val="none" w:sz="0" w:space="0" w:color="auto"/>
                                            <w:bottom w:val="none" w:sz="0" w:space="0" w:color="auto"/>
                                            <w:right w:val="none" w:sz="0" w:space="0" w:color="auto"/>
                                          </w:divBdr>
                                          <w:divsChild>
                                            <w:div w:id="913124196">
                                              <w:marLeft w:val="0"/>
                                              <w:marRight w:val="0"/>
                                              <w:marTop w:val="0"/>
                                              <w:marBottom w:val="0"/>
                                              <w:divBdr>
                                                <w:top w:val="none" w:sz="0" w:space="0" w:color="auto"/>
                                                <w:left w:val="none" w:sz="0" w:space="0" w:color="auto"/>
                                                <w:bottom w:val="none" w:sz="0" w:space="0" w:color="auto"/>
                                                <w:right w:val="none" w:sz="0" w:space="0" w:color="auto"/>
                                              </w:divBdr>
                                              <w:divsChild>
                                                <w:div w:id="1292244648">
                                                  <w:marLeft w:val="0"/>
                                                  <w:marRight w:val="0"/>
                                                  <w:marTop w:val="0"/>
                                                  <w:marBottom w:val="0"/>
                                                  <w:divBdr>
                                                    <w:top w:val="none" w:sz="0" w:space="0" w:color="auto"/>
                                                    <w:left w:val="none" w:sz="0" w:space="0" w:color="auto"/>
                                                    <w:bottom w:val="none" w:sz="0" w:space="0" w:color="auto"/>
                                                    <w:right w:val="none" w:sz="0" w:space="0" w:color="auto"/>
                                                  </w:divBdr>
                                                  <w:divsChild>
                                                    <w:div w:id="1588542193">
                                                      <w:marLeft w:val="0"/>
                                                      <w:marRight w:val="0"/>
                                                      <w:marTop w:val="0"/>
                                                      <w:marBottom w:val="0"/>
                                                      <w:divBdr>
                                                        <w:top w:val="none" w:sz="0" w:space="0" w:color="auto"/>
                                                        <w:left w:val="none" w:sz="0" w:space="0" w:color="auto"/>
                                                        <w:bottom w:val="none" w:sz="0" w:space="0" w:color="auto"/>
                                                        <w:right w:val="none" w:sz="0" w:space="0" w:color="auto"/>
                                                      </w:divBdr>
                                                      <w:divsChild>
                                                        <w:div w:id="7736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378953">
                                              <w:marLeft w:val="0"/>
                                              <w:marRight w:val="0"/>
                                              <w:marTop w:val="0"/>
                                              <w:marBottom w:val="0"/>
                                              <w:divBdr>
                                                <w:top w:val="none" w:sz="0" w:space="0" w:color="auto"/>
                                                <w:left w:val="none" w:sz="0" w:space="0" w:color="auto"/>
                                                <w:bottom w:val="none" w:sz="0" w:space="0" w:color="auto"/>
                                                <w:right w:val="none" w:sz="0" w:space="0" w:color="auto"/>
                                              </w:divBdr>
                                              <w:divsChild>
                                                <w:div w:id="1706440914">
                                                  <w:marLeft w:val="0"/>
                                                  <w:marRight w:val="0"/>
                                                  <w:marTop w:val="0"/>
                                                  <w:marBottom w:val="0"/>
                                                  <w:divBdr>
                                                    <w:top w:val="none" w:sz="0" w:space="0" w:color="auto"/>
                                                    <w:left w:val="none" w:sz="0" w:space="0" w:color="auto"/>
                                                    <w:bottom w:val="none" w:sz="0" w:space="0" w:color="auto"/>
                                                    <w:right w:val="none" w:sz="0" w:space="0" w:color="auto"/>
                                                  </w:divBdr>
                                                  <w:divsChild>
                                                    <w:div w:id="1518697083">
                                                      <w:marLeft w:val="0"/>
                                                      <w:marRight w:val="0"/>
                                                      <w:marTop w:val="0"/>
                                                      <w:marBottom w:val="0"/>
                                                      <w:divBdr>
                                                        <w:top w:val="none" w:sz="0" w:space="0" w:color="auto"/>
                                                        <w:left w:val="none" w:sz="0" w:space="0" w:color="auto"/>
                                                        <w:bottom w:val="none" w:sz="0" w:space="0" w:color="auto"/>
                                                        <w:right w:val="none" w:sz="0" w:space="0" w:color="auto"/>
                                                      </w:divBdr>
                                                      <w:divsChild>
                                                        <w:div w:id="106286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8833664">
          <w:marLeft w:val="0"/>
          <w:marRight w:val="0"/>
          <w:marTop w:val="0"/>
          <w:marBottom w:val="0"/>
          <w:divBdr>
            <w:top w:val="none" w:sz="0" w:space="0" w:color="auto"/>
            <w:left w:val="none" w:sz="0" w:space="0" w:color="auto"/>
            <w:bottom w:val="none" w:sz="0" w:space="0" w:color="auto"/>
            <w:right w:val="none" w:sz="0" w:space="0" w:color="auto"/>
          </w:divBdr>
          <w:divsChild>
            <w:div w:id="1560168824">
              <w:marLeft w:val="0"/>
              <w:marRight w:val="0"/>
              <w:marTop w:val="0"/>
              <w:marBottom w:val="0"/>
              <w:divBdr>
                <w:top w:val="none" w:sz="0" w:space="0" w:color="auto"/>
                <w:left w:val="none" w:sz="0" w:space="0" w:color="auto"/>
                <w:bottom w:val="none" w:sz="0" w:space="0" w:color="auto"/>
                <w:right w:val="none" w:sz="0" w:space="0" w:color="auto"/>
              </w:divBdr>
              <w:divsChild>
                <w:div w:id="1702971139">
                  <w:marLeft w:val="0"/>
                  <w:marRight w:val="0"/>
                  <w:marTop w:val="0"/>
                  <w:marBottom w:val="0"/>
                  <w:divBdr>
                    <w:top w:val="none" w:sz="0" w:space="0" w:color="auto"/>
                    <w:left w:val="none" w:sz="0" w:space="0" w:color="auto"/>
                    <w:bottom w:val="none" w:sz="0" w:space="0" w:color="auto"/>
                    <w:right w:val="none" w:sz="0" w:space="0" w:color="auto"/>
                  </w:divBdr>
                  <w:divsChild>
                    <w:div w:id="618754722">
                      <w:marLeft w:val="0"/>
                      <w:marRight w:val="0"/>
                      <w:marTop w:val="0"/>
                      <w:marBottom w:val="0"/>
                      <w:divBdr>
                        <w:top w:val="none" w:sz="0" w:space="0" w:color="auto"/>
                        <w:left w:val="none" w:sz="0" w:space="0" w:color="auto"/>
                        <w:bottom w:val="none" w:sz="0" w:space="0" w:color="auto"/>
                        <w:right w:val="none" w:sz="0" w:space="0" w:color="auto"/>
                      </w:divBdr>
                      <w:divsChild>
                        <w:div w:id="681981319">
                          <w:marLeft w:val="0"/>
                          <w:marRight w:val="0"/>
                          <w:marTop w:val="0"/>
                          <w:marBottom w:val="0"/>
                          <w:divBdr>
                            <w:top w:val="none" w:sz="0" w:space="0" w:color="auto"/>
                            <w:left w:val="none" w:sz="0" w:space="0" w:color="auto"/>
                            <w:bottom w:val="none" w:sz="0" w:space="0" w:color="auto"/>
                            <w:right w:val="none" w:sz="0" w:space="0" w:color="auto"/>
                          </w:divBdr>
                          <w:divsChild>
                            <w:div w:id="975796177">
                              <w:marLeft w:val="0"/>
                              <w:marRight w:val="0"/>
                              <w:marTop w:val="0"/>
                              <w:marBottom w:val="0"/>
                              <w:divBdr>
                                <w:top w:val="none" w:sz="0" w:space="0" w:color="auto"/>
                                <w:left w:val="none" w:sz="0" w:space="0" w:color="auto"/>
                                <w:bottom w:val="none" w:sz="0" w:space="0" w:color="auto"/>
                                <w:right w:val="none" w:sz="0" w:space="0" w:color="auto"/>
                              </w:divBdr>
                              <w:divsChild>
                                <w:div w:id="14576409">
                                  <w:marLeft w:val="0"/>
                                  <w:marRight w:val="0"/>
                                  <w:marTop w:val="0"/>
                                  <w:marBottom w:val="0"/>
                                  <w:divBdr>
                                    <w:top w:val="none" w:sz="0" w:space="0" w:color="auto"/>
                                    <w:left w:val="none" w:sz="0" w:space="0" w:color="auto"/>
                                    <w:bottom w:val="none" w:sz="0" w:space="0" w:color="auto"/>
                                    <w:right w:val="none" w:sz="0" w:space="0" w:color="auto"/>
                                  </w:divBdr>
                                  <w:divsChild>
                                    <w:div w:id="1264802442">
                                      <w:marLeft w:val="0"/>
                                      <w:marRight w:val="0"/>
                                      <w:marTop w:val="0"/>
                                      <w:marBottom w:val="0"/>
                                      <w:divBdr>
                                        <w:top w:val="none" w:sz="0" w:space="0" w:color="auto"/>
                                        <w:left w:val="none" w:sz="0" w:space="0" w:color="auto"/>
                                        <w:bottom w:val="none" w:sz="0" w:space="0" w:color="auto"/>
                                        <w:right w:val="none" w:sz="0" w:space="0" w:color="auto"/>
                                      </w:divBdr>
                                      <w:divsChild>
                                        <w:div w:id="1865098995">
                                          <w:marLeft w:val="0"/>
                                          <w:marRight w:val="0"/>
                                          <w:marTop w:val="0"/>
                                          <w:marBottom w:val="0"/>
                                          <w:divBdr>
                                            <w:top w:val="none" w:sz="0" w:space="0" w:color="auto"/>
                                            <w:left w:val="none" w:sz="0" w:space="0" w:color="auto"/>
                                            <w:bottom w:val="none" w:sz="0" w:space="0" w:color="auto"/>
                                            <w:right w:val="none" w:sz="0" w:space="0" w:color="auto"/>
                                          </w:divBdr>
                                          <w:divsChild>
                                            <w:div w:id="994190401">
                                              <w:marLeft w:val="0"/>
                                              <w:marRight w:val="0"/>
                                              <w:marTop w:val="0"/>
                                              <w:marBottom w:val="0"/>
                                              <w:divBdr>
                                                <w:top w:val="none" w:sz="0" w:space="0" w:color="auto"/>
                                                <w:left w:val="none" w:sz="0" w:space="0" w:color="auto"/>
                                                <w:bottom w:val="none" w:sz="0" w:space="0" w:color="auto"/>
                                                <w:right w:val="none" w:sz="0" w:space="0" w:color="auto"/>
                                              </w:divBdr>
                                              <w:divsChild>
                                                <w:div w:id="13073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086638">
      <w:bodyDiv w:val="1"/>
      <w:marLeft w:val="0"/>
      <w:marRight w:val="0"/>
      <w:marTop w:val="0"/>
      <w:marBottom w:val="0"/>
      <w:divBdr>
        <w:top w:val="none" w:sz="0" w:space="0" w:color="auto"/>
        <w:left w:val="none" w:sz="0" w:space="0" w:color="auto"/>
        <w:bottom w:val="none" w:sz="0" w:space="0" w:color="auto"/>
        <w:right w:val="none" w:sz="0" w:space="0" w:color="auto"/>
      </w:divBdr>
    </w:div>
    <w:div w:id="1439565721">
      <w:bodyDiv w:val="1"/>
      <w:marLeft w:val="0"/>
      <w:marRight w:val="0"/>
      <w:marTop w:val="0"/>
      <w:marBottom w:val="0"/>
      <w:divBdr>
        <w:top w:val="none" w:sz="0" w:space="0" w:color="auto"/>
        <w:left w:val="none" w:sz="0" w:space="0" w:color="auto"/>
        <w:bottom w:val="none" w:sz="0" w:space="0" w:color="auto"/>
        <w:right w:val="none" w:sz="0" w:space="0" w:color="auto"/>
      </w:divBdr>
      <w:divsChild>
        <w:div w:id="1308431809">
          <w:marLeft w:val="0"/>
          <w:marRight w:val="0"/>
          <w:marTop w:val="0"/>
          <w:marBottom w:val="0"/>
          <w:divBdr>
            <w:top w:val="none" w:sz="0" w:space="0" w:color="auto"/>
            <w:left w:val="none" w:sz="0" w:space="0" w:color="auto"/>
            <w:bottom w:val="none" w:sz="0" w:space="0" w:color="auto"/>
            <w:right w:val="none" w:sz="0" w:space="0" w:color="auto"/>
          </w:divBdr>
          <w:divsChild>
            <w:div w:id="16549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49480">
      <w:bodyDiv w:val="1"/>
      <w:marLeft w:val="0"/>
      <w:marRight w:val="0"/>
      <w:marTop w:val="0"/>
      <w:marBottom w:val="0"/>
      <w:divBdr>
        <w:top w:val="none" w:sz="0" w:space="0" w:color="auto"/>
        <w:left w:val="none" w:sz="0" w:space="0" w:color="auto"/>
        <w:bottom w:val="none" w:sz="0" w:space="0" w:color="auto"/>
        <w:right w:val="none" w:sz="0" w:space="0" w:color="auto"/>
      </w:divBdr>
    </w:div>
    <w:div w:id="1505363491">
      <w:bodyDiv w:val="1"/>
      <w:marLeft w:val="0"/>
      <w:marRight w:val="0"/>
      <w:marTop w:val="0"/>
      <w:marBottom w:val="0"/>
      <w:divBdr>
        <w:top w:val="none" w:sz="0" w:space="0" w:color="auto"/>
        <w:left w:val="none" w:sz="0" w:space="0" w:color="auto"/>
        <w:bottom w:val="none" w:sz="0" w:space="0" w:color="auto"/>
        <w:right w:val="none" w:sz="0" w:space="0" w:color="auto"/>
      </w:divBdr>
    </w:div>
    <w:div w:id="1641033225">
      <w:bodyDiv w:val="1"/>
      <w:marLeft w:val="0"/>
      <w:marRight w:val="0"/>
      <w:marTop w:val="0"/>
      <w:marBottom w:val="0"/>
      <w:divBdr>
        <w:top w:val="none" w:sz="0" w:space="0" w:color="auto"/>
        <w:left w:val="none" w:sz="0" w:space="0" w:color="auto"/>
        <w:bottom w:val="none" w:sz="0" w:space="0" w:color="auto"/>
        <w:right w:val="none" w:sz="0" w:space="0" w:color="auto"/>
      </w:divBdr>
    </w:div>
    <w:div w:id="1816871522">
      <w:bodyDiv w:val="1"/>
      <w:marLeft w:val="0"/>
      <w:marRight w:val="0"/>
      <w:marTop w:val="0"/>
      <w:marBottom w:val="0"/>
      <w:divBdr>
        <w:top w:val="none" w:sz="0" w:space="0" w:color="auto"/>
        <w:left w:val="none" w:sz="0" w:space="0" w:color="auto"/>
        <w:bottom w:val="none" w:sz="0" w:space="0" w:color="auto"/>
        <w:right w:val="none" w:sz="0" w:space="0" w:color="auto"/>
      </w:divBdr>
    </w:div>
    <w:div w:id="1825505946">
      <w:bodyDiv w:val="1"/>
      <w:marLeft w:val="0"/>
      <w:marRight w:val="0"/>
      <w:marTop w:val="0"/>
      <w:marBottom w:val="0"/>
      <w:divBdr>
        <w:top w:val="none" w:sz="0" w:space="0" w:color="auto"/>
        <w:left w:val="none" w:sz="0" w:space="0" w:color="auto"/>
        <w:bottom w:val="none" w:sz="0" w:space="0" w:color="auto"/>
        <w:right w:val="none" w:sz="0" w:space="0" w:color="auto"/>
      </w:divBdr>
    </w:div>
    <w:div w:id="1928687914">
      <w:bodyDiv w:val="1"/>
      <w:marLeft w:val="0"/>
      <w:marRight w:val="0"/>
      <w:marTop w:val="0"/>
      <w:marBottom w:val="0"/>
      <w:divBdr>
        <w:top w:val="none" w:sz="0" w:space="0" w:color="auto"/>
        <w:left w:val="none" w:sz="0" w:space="0" w:color="auto"/>
        <w:bottom w:val="none" w:sz="0" w:space="0" w:color="auto"/>
        <w:right w:val="none" w:sz="0" w:space="0" w:color="auto"/>
      </w:divBdr>
    </w:div>
    <w:div w:id="2005888464">
      <w:bodyDiv w:val="1"/>
      <w:marLeft w:val="0"/>
      <w:marRight w:val="0"/>
      <w:marTop w:val="0"/>
      <w:marBottom w:val="0"/>
      <w:divBdr>
        <w:top w:val="none" w:sz="0" w:space="0" w:color="auto"/>
        <w:left w:val="none" w:sz="0" w:space="0" w:color="auto"/>
        <w:bottom w:val="none" w:sz="0" w:space="0" w:color="auto"/>
        <w:right w:val="none" w:sz="0" w:space="0" w:color="auto"/>
      </w:divBdr>
    </w:div>
    <w:div w:id="2077896452">
      <w:bodyDiv w:val="1"/>
      <w:marLeft w:val="0"/>
      <w:marRight w:val="0"/>
      <w:marTop w:val="0"/>
      <w:marBottom w:val="0"/>
      <w:divBdr>
        <w:top w:val="none" w:sz="0" w:space="0" w:color="auto"/>
        <w:left w:val="none" w:sz="0" w:space="0" w:color="auto"/>
        <w:bottom w:val="none" w:sz="0" w:space="0" w:color="auto"/>
        <w:right w:val="none" w:sz="0" w:space="0" w:color="auto"/>
      </w:divBdr>
    </w:div>
    <w:div w:id="214338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l.ac.uk/academic-skills-kit/information-and-digital-skills/" TargetMode="External"/><Relationship Id="rId13" Type="http://schemas.openxmlformats.org/officeDocument/2006/relationships/hyperlink" Target="https://corporatefinanceinstitute.com/resources/management/time-management-list-tips/" TargetMode="External"/><Relationship Id="rId3" Type="http://schemas.openxmlformats.org/officeDocument/2006/relationships/settings" Target="settings.xml"/><Relationship Id="rId7" Type="http://schemas.openxmlformats.org/officeDocument/2006/relationships/hyperlink" Target="https://www.mindtools.com/ano9qiu/gibbs-reflective-cycle" TargetMode="External"/><Relationship Id="rId12" Type="http://schemas.openxmlformats.org/officeDocument/2006/relationships/hyperlink" Target="https://learning.sciencemuseumgroup.org.uk/wp-content/uploads/2021/06/Sharing-our-experience-Evaluating-Experience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eflection.ed.ac.uk/reflectors-toolkit/reflecting-on-experience/gibbs-reflective-cycle" TargetMode="External"/><Relationship Id="rId11" Type="http://schemas.openxmlformats.org/officeDocument/2006/relationships/hyperlink" Target="https://drexel.edu/soe/resources/student-teaching/advice/how-to-use-technology-in-the-classroom/" TargetMode="External"/><Relationship Id="rId5" Type="http://schemas.openxmlformats.org/officeDocument/2006/relationships/hyperlink" Target="https://www.london.ac.uk/news-events/student-blog/reflecting-first-year-university" TargetMode="External"/><Relationship Id="rId15" Type="http://schemas.openxmlformats.org/officeDocument/2006/relationships/hyperlink" Target="https://zorgle.co.uk/what-are-digital-skills-in-education/" TargetMode="External"/><Relationship Id="rId10" Type="http://schemas.openxmlformats.org/officeDocument/2006/relationships/hyperlink" Target="https://studentlife.lincoln.ac.uk/2020/07/20/why-are-module-handbooks-so-important/" TargetMode="External"/><Relationship Id="rId4" Type="http://schemas.openxmlformats.org/officeDocument/2006/relationships/webSettings" Target="webSettings.xml"/><Relationship Id="rId9" Type="http://schemas.openxmlformats.org/officeDocument/2006/relationships/hyperlink" Target="https://www.techtarget.com/whatis/definition/SMART-SMART-goals" TargetMode="External"/><Relationship Id="rId14" Type="http://schemas.openxmlformats.org/officeDocument/2006/relationships/hyperlink" Target="https://www.structural-learning.com/post/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1698</TotalTime>
  <Pages>7</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Akther</dc:creator>
  <cp:keywords/>
  <dc:description/>
  <cp:lastModifiedBy>Raheema Akther</cp:lastModifiedBy>
  <cp:revision>32</cp:revision>
  <dcterms:created xsi:type="dcterms:W3CDTF">2024-12-05T00:36:00Z</dcterms:created>
  <dcterms:modified xsi:type="dcterms:W3CDTF">2024-12-06T22:56:00Z</dcterms:modified>
</cp:coreProperties>
</file>