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FA91B4" w14:textId="48BF2725" w:rsidR="00E85032" w:rsidRPr="00B7252A" w:rsidRDefault="00626EBC">
      <w:pPr>
        <w:rPr>
          <w:rFonts w:ascii="Times New Roman" w:hAnsi="Times New Roman" w:cs="Times New Roman"/>
          <w:bCs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7252A">
        <w:rPr>
          <w:rFonts w:ascii="Times New Roman" w:hAnsi="Times New Roman" w:cs="Times New Roman"/>
          <w:bCs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Pr="00C705BB"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r w:rsidRPr="00B7252A">
        <w:rPr>
          <w:rFonts w:ascii="Times New Roman" w:hAnsi="Times New Roman" w:cs="Times New Roman"/>
          <w:bCs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C705BB"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analysis</w:t>
      </w:r>
      <w:r w:rsidRPr="00B7252A">
        <w:rPr>
          <w:rFonts w:ascii="Times New Roman" w:hAnsi="Times New Roman" w:cs="Times New Roman"/>
          <w:bCs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C705BB"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</w:t>
      </w:r>
      <w:r w:rsidRPr="00B7252A">
        <w:rPr>
          <w:rFonts w:ascii="Times New Roman" w:hAnsi="Times New Roman" w:cs="Times New Roman"/>
          <w:bCs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C705BB"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our</w:t>
      </w:r>
      <w:r w:rsidRPr="00B7252A">
        <w:rPr>
          <w:rFonts w:ascii="Times New Roman" w:hAnsi="Times New Roman" w:cs="Times New Roman"/>
          <w:bCs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C705BB"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team</w:t>
      </w:r>
      <w:r w:rsidRPr="00B7252A">
        <w:rPr>
          <w:rFonts w:ascii="Times New Roman" w:hAnsi="Times New Roman" w:cs="Times New Roman"/>
          <w:bCs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C705BB"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role</w:t>
      </w:r>
      <w:r w:rsidRPr="00B7252A">
        <w:rPr>
          <w:rFonts w:ascii="Times New Roman" w:hAnsi="Times New Roman" w:cs="Times New Roman"/>
          <w:bCs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C705BB"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composition</w:t>
      </w:r>
    </w:p>
    <w:p w14:paraId="04963575" w14:textId="0FBC4B92" w:rsidR="00626EBC" w:rsidRDefault="00FB7FF5" w:rsidP="005D11C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My name is Isabela </w:t>
      </w:r>
      <w:r w:rsidR="00A01353">
        <w:rPr>
          <w:rFonts w:ascii="Times New Roman" w:hAnsi="Times New Roman" w:cs="Times New Roman"/>
          <w:sz w:val="28"/>
          <w:szCs w:val="28"/>
        </w:rPr>
        <w:t>Golofca (2230764</w:t>
      </w:r>
      <w:r w:rsidR="007705A4">
        <w:rPr>
          <w:rFonts w:ascii="Times New Roman" w:hAnsi="Times New Roman" w:cs="Times New Roman"/>
          <w:sz w:val="28"/>
          <w:szCs w:val="28"/>
        </w:rPr>
        <w:t>),</w:t>
      </w:r>
      <w:r w:rsidR="00A01353">
        <w:rPr>
          <w:rFonts w:ascii="Times New Roman" w:hAnsi="Times New Roman" w:cs="Times New Roman"/>
          <w:sz w:val="28"/>
          <w:szCs w:val="28"/>
        </w:rPr>
        <w:t xml:space="preserve"> and </w:t>
      </w:r>
      <w:r w:rsidR="00466F19" w:rsidRPr="005D11C7">
        <w:rPr>
          <w:rFonts w:ascii="Times New Roman" w:hAnsi="Times New Roman" w:cs="Times New Roman"/>
          <w:sz w:val="28"/>
          <w:szCs w:val="28"/>
        </w:rPr>
        <w:t>I will</w:t>
      </w:r>
      <w:r w:rsidR="005D11C7">
        <w:rPr>
          <w:rFonts w:ascii="Times New Roman" w:hAnsi="Times New Roman" w:cs="Times New Roman"/>
          <w:sz w:val="28"/>
          <w:szCs w:val="28"/>
        </w:rPr>
        <w:t xml:space="preserve"> </w:t>
      </w:r>
      <w:r w:rsidR="009177CF">
        <w:rPr>
          <w:rFonts w:ascii="Times New Roman" w:hAnsi="Times New Roman" w:cs="Times New Roman"/>
          <w:sz w:val="28"/>
          <w:szCs w:val="28"/>
        </w:rPr>
        <w:t>start with a</w:t>
      </w:r>
      <w:r w:rsidR="0016154C">
        <w:rPr>
          <w:rFonts w:ascii="Times New Roman" w:hAnsi="Times New Roman" w:cs="Times New Roman"/>
          <w:sz w:val="28"/>
          <w:szCs w:val="28"/>
        </w:rPr>
        <w:t>n</w:t>
      </w:r>
      <w:r w:rsidR="009177CF">
        <w:rPr>
          <w:rFonts w:ascii="Times New Roman" w:hAnsi="Times New Roman" w:cs="Times New Roman"/>
          <w:sz w:val="28"/>
          <w:szCs w:val="28"/>
        </w:rPr>
        <w:t xml:space="preserve"> overview:</w:t>
      </w:r>
    </w:p>
    <w:p w14:paraId="3C1533B0" w14:textId="2F5D51D6" w:rsidR="0016154C" w:rsidRPr="0016154C" w:rsidRDefault="0016154C" w:rsidP="0016154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16154C">
        <w:rPr>
          <w:rFonts w:eastAsiaTheme="minorEastAsia"/>
          <w:color w:val="000000" w:themeColor="text1"/>
          <w:kern w:val="24"/>
          <w:sz w:val="28"/>
          <w:szCs w:val="28"/>
        </w:rPr>
        <w:t>Bruce Tuckman Team Development</w:t>
      </w:r>
    </w:p>
    <w:p w14:paraId="146CC56D" w14:textId="77777777" w:rsidR="0016154C" w:rsidRPr="0016154C" w:rsidRDefault="0016154C" w:rsidP="0016154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16154C">
        <w:rPr>
          <w:rFonts w:eastAsiaTheme="minorEastAsia"/>
          <w:color w:val="000000" w:themeColor="text1"/>
          <w:kern w:val="24"/>
          <w:sz w:val="28"/>
          <w:szCs w:val="28"/>
        </w:rPr>
        <w:t>Thomas-Kilmann Conflict Model</w:t>
      </w:r>
    </w:p>
    <w:p w14:paraId="2BDE9BF3" w14:textId="77777777" w:rsidR="0016154C" w:rsidRPr="0016154C" w:rsidRDefault="0016154C" w:rsidP="0016154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16154C">
        <w:rPr>
          <w:rFonts w:eastAsiaTheme="minorEastAsia"/>
          <w:color w:val="000000" w:themeColor="text1"/>
          <w:kern w:val="24"/>
          <w:sz w:val="28"/>
          <w:szCs w:val="28"/>
        </w:rPr>
        <w:t>Meredith Belbin Team Roles</w:t>
      </w:r>
    </w:p>
    <w:p w14:paraId="16117958" w14:textId="77777777" w:rsidR="0016154C" w:rsidRPr="0016154C" w:rsidRDefault="0016154C" w:rsidP="0016154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16154C">
        <w:rPr>
          <w:rFonts w:eastAsiaTheme="minorEastAsia"/>
          <w:color w:val="000000" w:themeColor="text1"/>
          <w:kern w:val="24"/>
          <w:sz w:val="28"/>
          <w:szCs w:val="28"/>
        </w:rPr>
        <w:t>Workplace example</w:t>
      </w:r>
    </w:p>
    <w:p w14:paraId="6B542250" w14:textId="366734FF" w:rsidR="004F55FD" w:rsidRPr="004F55FD" w:rsidRDefault="0016154C" w:rsidP="004F55FD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16154C">
        <w:rPr>
          <w:rFonts w:eastAsiaTheme="minorEastAsia"/>
          <w:color w:val="000000" w:themeColor="text1"/>
          <w:kern w:val="24"/>
          <w:sz w:val="28"/>
          <w:szCs w:val="28"/>
        </w:rPr>
        <w:t>Our team composition</w:t>
      </w:r>
    </w:p>
    <w:p w14:paraId="43C89164" w14:textId="4D4EEEB4" w:rsidR="004F55FD" w:rsidRPr="00602A77" w:rsidRDefault="00863F6D" w:rsidP="004F55FD">
      <w:pPr>
        <w:rPr>
          <w:rFonts w:ascii="Times New Roman" w:hAnsi="Times New Roman" w:cs="Times New Roman"/>
          <w:sz w:val="28"/>
          <w:szCs w:val="28"/>
        </w:rPr>
      </w:pPr>
      <w:r w:rsidRPr="00602A77">
        <w:rPr>
          <w:rFonts w:ascii="Times New Roman" w:hAnsi="Times New Roman" w:cs="Times New Roman"/>
          <w:sz w:val="28"/>
          <w:szCs w:val="28"/>
        </w:rPr>
        <w:t xml:space="preserve">But first I want to mention </w:t>
      </w:r>
      <w:r w:rsidR="003F558F" w:rsidRPr="00602A77">
        <w:rPr>
          <w:rFonts w:ascii="Times New Roman" w:hAnsi="Times New Roman" w:cs="Times New Roman"/>
          <w:sz w:val="28"/>
          <w:szCs w:val="28"/>
        </w:rPr>
        <w:t xml:space="preserve">some </w:t>
      </w:r>
      <w:r w:rsidR="003F558F" w:rsidRPr="00602A77">
        <w:rPr>
          <w:rFonts w:ascii="Times New Roman" w:hAnsi="Times New Roman" w:cs="Times New Roman"/>
          <w:b/>
          <w:bCs/>
          <w:sz w:val="28"/>
          <w:szCs w:val="28"/>
        </w:rPr>
        <w:t>associated theories</w:t>
      </w:r>
      <w:r w:rsidR="003F558F" w:rsidRPr="00602A77">
        <w:rPr>
          <w:rFonts w:ascii="Times New Roman" w:hAnsi="Times New Roman" w:cs="Times New Roman"/>
          <w:sz w:val="28"/>
          <w:szCs w:val="28"/>
        </w:rPr>
        <w:t>:</w:t>
      </w:r>
    </w:p>
    <w:p w14:paraId="6CD32B00" w14:textId="0FA9280F" w:rsidR="003F558F" w:rsidRPr="00602A77" w:rsidRDefault="003F558F" w:rsidP="0098792C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602A77">
        <w:rPr>
          <w:sz w:val="28"/>
          <w:szCs w:val="28"/>
        </w:rPr>
        <w:t>Belbin</w:t>
      </w:r>
      <w:r w:rsidR="00011041" w:rsidRPr="00602A77">
        <w:rPr>
          <w:sz w:val="28"/>
          <w:szCs w:val="28"/>
        </w:rPr>
        <w:t>, Tuckman, Thomas-Kilmann that we learn</w:t>
      </w:r>
      <w:r w:rsidR="00783180" w:rsidRPr="00602A77">
        <w:rPr>
          <w:sz w:val="28"/>
          <w:szCs w:val="28"/>
        </w:rPr>
        <w:t>ed</w:t>
      </w:r>
      <w:r w:rsidR="00011041" w:rsidRPr="00602A77">
        <w:rPr>
          <w:sz w:val="28"/>
          <w:szCs w:val="28"/>
        </w:rPr>
        <w:t xml:space="preserve"> this module</w:t>
      </w:r>
      <w:r w:rsidR="0087042B" w:rsidRPr="00602A77">
        <w:rPr>
          <w:sz w:val="28"/>
          <w:szCs w:val="28"/>
        </w:rPr>
        <w:t>.</w:t>
      </w:r>
    </w:p>
    <w:p w14:paraId="0AE24CEE" w14:textId="67728C75" w:rsidR="00727A6B" w:rsidRPr="00602A77" w:rsidRDefault="00313BB9" w:rsidP="0098792C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602A77">
        <w:rPr>
          <w:sz w:val="28"/>
          <w:szCs w:val="28"/>
        </w:rPr>
        <w:t>Myers-Briggs and Peter Honey</w:t>
      </w:r>
      <w:r w:rsidR="00B352C7" w:rsidRPr="00602A77">
        <w:rPr>
          <w:sz w:val="28"/>
          <w:szCs w:val="28"/>
        </w:rPr>
        <w:t xml:space="preserve"> from last semester</w:t>
      </w:r>
      <w:r w:rsidR="0087042B" w:rsidRPr="00602A77">
        <w:rPr>
          <w:sz w:val="28"/>
          <w:szCs w:val="28"/>
        </w:rPr>
        <w:t>.</w:t>
      </w:r>
    </w:p>
    <w:p w14:paraId="0BFF5BF9" w14:textId="39A525D5" w:rsidR="00FF23F8" w:rsidRPr="00602A77" w:rsidRDefault="00FF23F8" w:rsidP="0098792C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602A77">
        <w:rPr>
          <w:sz w:val="28"/>
          <w:szCs w:val="28"/>
        </w:rPr>
        <w:t>Robert Heller, FIRO</w:t>
      </w:r>
      <w:r w:rsidR="005C589A" w:rsidRPr="00602A77">
        <w:rPr>
          <w:sz w:val="28"/>
          <w:szCs w:val="28"/>
        </w:rPr>
        <w:t>, Benne and Sheats that I found</w:t>
      </w:r>
      <w:r w:rsidR="0087042B" w:rsidRPr="00602A77">
        <w:rPr>
          <w:sz w:val="28"/>
          <w:szCs w:val="28"/>
        </w:rPr>
        <w:t xml:space="preserve"> online.</w:t>
      </w:r>
    </w:p>
    <w:p w14:paraId="4911182B" w14:textId="13094A49" w:rsidR="002C03FA" w:rsidRPr="00602A77" w:rsidRDefault="002C03FA" w:rsidP="004F55FD">
      <w:pPr>
        <w:rPr>
          <w:rFonts w:ascii="Times New Roman" w:hAnsi="Times New Roman" w:cs="Times New Roman"/>
          <w:sz w:val="28"/>
          <w:szCs w:val="28"/>
        </w:rPr>
      </w:pPr>
      <w:r w:rsidRPr="00602A77">
        <w:rPr>
          <w:rFonts w:ascii="Times New Roman" w:hAnsi="Times New Roman" w:cs="Times New Roman"/>
          <w:sz w:val="28"/>
          <w:szCs w:val="28"/>
        </w:rPr>
        <w:t>I will continue</w:t>
      </w:r>
      <w:r w:rsidR="007521B1" w:rsidRPr="00602A77">
        <w:rPr>
          <w:rFonts w:ascii="Times New Roman" w:hAnsi="Times New Roman" w:cs="Times New Roman"/>
          <w:sz w:val="28"/>
          <w:szCs w:val="28"/>
        </w:rPr>
        <w:t xml:space="preserve"> with the </w:t>
      </w:r>
      <w:r w:rsidR="007521B1" w:rsidRPr="00602A77">
        <w:rPr>
          <w:rFonts w:ascii="Times New Roman" w:hAnsi="Times New Roman" w:cs="Times New Roman"/>
          <w:b/>
          <w:bCs/>
          <w:sz w:val="28"/>
          <w:szCs w:val="28"/>
        </w:rPr>
        <w:t>Benefits of a Team</w:t>
      </w:r>
      <w:r w:rsidR="00782A0F" w:rsidRPr="00602A77">
        <w:rPr>
          <w:rFonts w:ascii="Times New Roman" w:hAnsi="Times New Roman" w:cs="Times New Roman"/>
          <w:sz w:val="28"/>
          <w:szCs w:val="28"/>
        </w:rPr>
        <w:t>. According</w:t>
      </w:r>
      <w:r w:rsidR="00BC08D4" w:rsidRPr="00602A77">
        <w:rPr>
          <w:rFonts w:ascii="Times New Roman" w:hAnsi="Times New Roman" w:cs="Times New Roman"/>
          <w:sz w:val="28"/>
          <w:szCs w:val="28"/>
        </w:rPr>
        <w:t xml:space="preserve"> to Adair (2009), building an</w:t>
      </w:r>
      <w:r w:rsidR="00D42FAB" w:rsidRPr="00602A77">
        <w:rPr>
          <w:rFonts w:ascii="Times New Roman" w:hAnsi="Times New Roman" w:cs="Times New Roman"/>
          <w:sz w:val="28"/>
          <w:szCs w:val="28"/>
        </w:rPr>
        <w:t xml:space="preserve"> </w:t>
      </w:r>
      <w:r w:rsidR="00BC08D4" w:rsidRPr="00602A77">
        <w:rPr>
          <w:rFonts w:ascii="Times New Roman" w:hAnsi="Times New Roman" w:cs="Times New Roman"/>
          <w:sz w:val="28"/>
          <w:szCs w:val="28"/>
        </w:rPr>
        <w:t>effective team require</w:t>
      </w:r>
      <w:r w:rsidR="00370CB3" w:rsidRPr="00602A77">
        <w:rPr>
          <w:rFonts w:ascii="Times New Roman" w:hAnsi="Times New Roman" w:cs="Times New Roman"/>
          <w:sz w:val="28"/>
          <w:szCs w:val="28"/>
        </w:rPr>
        <w:t xml:space="preserve"> team members to work together towards the common goals</w:t>
      </w:r>
      <w:r w:rsidR="00380C08" w:rsidRPr="00602A77">
        <w:rPr>
          <w:rFonts w:ascii="Times New Roman" w:hAnsi="Times New Roman" w:cs="Times New Roman"/>
          <w:sz w:val="28"/>
          <w:szCs w:val="28"/>
        </w:rPr>
        <w:t xml:space="preserve"> to achieve them. </w:t>
      </w:r>
    </w:p>
    <w:p w14:paraId="7B3B5E89" w14:textId="1201CE14" w:rsidR="00D42FAB" w:rsidRPr="00602A77" w:rsidRDefault="00D42FAB" w:rsidP="004F55FD">
      <w:pPr>
        <w:rPr>
          <w:rFonts w:ascii="Times New Roman" w:hAnsi="Times New Roman" w:cs="Times New Roman"/>
          <w:sz w:val="28"/>
          <w:szCs w:val="28"/>
        </w:rPr>
      </w:pPr>
      <w:r w:rsidRPr="00602A77">
        <w:rPr>
          <w:rFonts w:ascii="Times New Roman" w:hAnsi="Times New Roman" w:cs="Times New Roman"/>
          <w:sz w:val="28"/>
          <w:szCs w:val="28"/>
        </w:rPr>
        <w:t xml:space="preserve">I found </w:t>
      </w:r>
      <w:r w:rsidR="00BF3BB2" w:rsidRPr="00602A77">
        <w:rPr>
          <w:rFonts w:ascii="Times New Roman" w:hAnsi="Times New Roman" w:cs="Times New Roman"/>
          <w:sz w:val="28"/>
          <w:szCs w:val="28"/>
        </w:rPr>
        <w:t xml:space="preserve">on Belbin online </w:t>
      </w:r>
      <w:r w:rsidR="00A41AD9" w:rsidRPr="00602A77">
        <w:rPr>
          <w:rFonts w:ascii="Times New Roman" w:hAnsi="Times New Roman" w:cs="Times New Roman"/>
          <w:b/>
          <w:bCs/>
          <w:sz w:val="28"/>
          <w:szCs w:val="28"/>
        </w:rPr>
        <w:t>ways</w:t>
      </w:r>
      <w:r w:rsidR="00060C26" w:rsidRPr="00602A77">
        <w:rPr>
          <w:rFonts w:ascii="Times New Roman" w:hAnsi="Times New Roman" w:cs="Times New Roman"/>
          <w:b/>
          <w:bCs/>
          <w:sz w:val="28"/>
          <w:szCs w:val="28"/>
        </w:rPr>
        <w:t xml:space="preserve"> to build an effective team</w:t>
      </w:r>
      <w:r w:rsidR="00060C26" w:rsidRPr="00602A77">
        <w:rPr>
          <w:rFonts w:ascii="Times New Roman" w:hAnsi="Times New Roman" w:cs="Times New Roman"/>
          <w:sz w:val="28"/>
          <w:szCs w:val="28"/>
        </w:rPr>
        <w:t>:</w:t>
      </w:r>
    </w:p>
    <w:p w14:paraId="1F1FF62B" w14:textId="76A86309" w:rsidR="00D46352" w:rsidRPr="00602A77" w:rsidRDefault="00D46352" w:rsidP="00D46352">
      <w:pPr>
        <w:pStyle w:val="ListParagraph"/>
        <w:numPr>
          <w:ilvl w:val="1"/>
          <w:numId w:val="2"/>
        </w:numPr>
        <w:rPr>
          <w:color w:val="000000" w:themeColor="text1"/>
          <w:sz w:val="28"/>
          <w:szCs w:val="28"/>
        </w:rPr>
      </w:pPr>
      <w:r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 xml:space="preserve">Clarify, </w:t>
      </w:r>
      <w:r w:rsidR="0098792C"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>motivate,</w:t>
      </w:r>
      <w:r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 xml:space="preserve"> and communicate the common </w:t>
      </w:r>
      <w:r w:rsidR="00E13E23"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>goals.</w:t>
      </w:r>
      <w:r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>​</w:t>
      </w:r>
    </w:p>
    <w:p w14:paraId="283388F1" w14:textId="69F632E2" w:rsidR="00D46352" w:rsidRPr="00602A77" w:rsidRDefault="00D46352" w:rsidP="00D46352">
      <w:pPr>
        <w:pStyle w:val="ListParagraph"/>
        <w:numPr>
          <w:ilvl w:val="1"/>
          <w:numId w:val="2"/>
        </w:numPr>
        <w:rPr>
          <w:color w:val="000000" w:themeColor="text1"/>
          <w:sz w:val="28"/>
          <w:szCs w:val="28"/>
        </w:rPr>
      </w:pPr>
      <w:r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>Encourage team members to interact and ask for help</w:t>
      </w:r>
      <w:r w:rsidR="00E13E23"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>.</w:t>
      </w:r>
    </w:p>
    <w:p w14:paraId="5C195DAA" w14:textId="0F9284D0" w:rsidR="00D46352" w:rsidRPr="00602A77" w:rsidRDefault="00D46352" w:rsidP="00D46352">
      <w:pPr>
        <w:pStyle w:val="ListParagraph"/>
        <w:numPr>
          <w:ilvl w:val="1"/>
          <w:numId w:val="2"/>
        </w:numPr>
        <w:rPr>
          <w:color w:val="000000" w:themeColor="text1"/>
          <w:sz w:val="28"/>
          <w:szCs w:val="28"/>
        </w:rPr>
      </w:pPr>
      <w:r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>Be aware of disagreements and try to manage them</w:t>
      </w:r>
      <w:r w:rsidR="00E13E23"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>.</w:t>
      </w:r>
    </w:p>
    <w:p w14:paraId="542B33F9" w14:textId="77777777" w:rsidR="00D46352" w:rsidRPr="00602A77" w:rsidRDefault="00D46352" w:rsidP="00D46352">
      <w:pPr>
        <w:pStyle w:val="ListParagraph"/>
        <w:numPr>
          <w:ilvl w:val="1"/>
          <w:numId w:val="2"/>
        </w:numPr>
        <w:rPr>
          <w:color w:val="000000" w:themeColor="text1"/>
          <w:sz w:val="28"/>
          <w:szCs w:val="28"/>
        </w:rPr>
      </w:pPr>
      <w:r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>Understanding the role of each team member in completing the goals.​</w:t>
      </w:r>
    </w:p>
    <w:p w14:paraId="1875C2E8" w14:textId="77777777" w:rsidR="00D46352" w:rsidRPr="00602A77" w:rsidRDefault="00D46352" w:rsidP="00D46352">
      <w:pPr>
        <w:pStyle w:val="ListParagraph"/>
        <w:numPr>
          <w:ilvl w:val="1"/>
          <w:numId w:val="2"/>
        </w:numPr>
        <w:rPr>
          <w:color w:val="000000" w:themeColor="text1"/>
          <w:sz w:val="28"/>
          <w:szCs w:val="28"/>
        </w:rPr>
      </w:pPr>
      <w:r w:rsidRPr="00602A77">
        <w:rPr>
          <w:rFonts w:eastAsia="Arial"/>
          <w:color w:val="000000" w:themeColor="text1"/>
          <w:kern w:val="24"/>
          <w:sz w:val="28"/>
          <w:szCs w:val="28"/>
          <w:lang w:val="en-US"/>
        </w:rPr>
        <w:t>TRUST is important, giving the feeling of being safe and the confidence to communicate openly (l e a d e r s h i p, 2019).</w:t>
      </w:r>
    </w:p>
    <w:p w14:paraId="72D4294D" w14:textId="2C7D4E2C" w:rsidR="00602A77" w:rsidRDefault="005B4EB6" w:rsidP="005B4EB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>But m</w:t>
      </w:r>
      <w:r w:rsidR="00DD205F"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>o</w:t>
      </w:r>
      <w:r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>ving</w:t>
      </w:r>
      <w:r w:rsidR="00DD205F"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C173FE"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>forward</w:t>
      </w:r>
      <w:r w:rsidR="001C4FD6"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, I will talk about </w:t>
      </w:r>
      <w:r w:rsidR="001C4FD6" w:rsidRPr="0029045B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Tuckman Theory</w:t>
      </w:r>
      <w:r w:rsidR="00065987"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. Tuckman was a psychological researcher </w:t>
      </w:r>
      <w:r w:rsidR="00971080">
        <w:rPr>
          <w:rFonts w:ascii="Times New Roman" w:hAnsi="Times New Roman" w:cs="Times New Roman"/>
          <w:color w:val="000000" w:themeColor="text1"/>
          <w:sz w:val="28"/>
          <w:szCs w:val="28"/>
        </w:rPr>
        <w:t>(</w:t>
      </w:r>
      <w:r w:rsidR="00065987"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>America</w:t>
      </w:r>
      <w:r w:rsidR="00971080">
        <w:rPr>
          <w:rFonts w:ascii="Times New Roman" w:hAnsi="Times New Roman" w:cs="Times New Roman"/>
          <w:color w:val="000000" w:themeColor="text1"/>
          <w:sz w:val="28"/>
          <w:szCs w:val="28"/>
        </w:rPr>
        <w:t>)</w:t>
      </w:r>
      <w:r w:rsidR="00BE600F">
        <w:rPr>
          <w:rFonts w:ascii="Times New Roman" w:hAnsi="Times New Roman" w:cs="Times New Roman"/>
          <w:color w:val="000000" w:themeColor="text1"/>
          <w:sz w:val="28"/>
          <w:szCs w:val="28"/>
        </w:rPr>
        <w:t>-</w:t>
      </w:r>
      <w:r w:rsidR="00065987"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>introduce</w:t>
      </w:r>
      <w:r w:rsidR="005309E0"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>d the first-time group development theory</w:t>
      </w:r>
      <w:r w:rsidR="0029045B" w:rsidRPr="0029045B">
        <w:rPr>
          <w:rFonts w:ascii="Times New Roman" w:hAnsi="Times New Roman" w:cs="Times New Roman"/>
          <w:color w:val="000000" w:themeColor="text1"/>
          <w:sz w:val="28"/>
          <w:szCs w:val="28"/>
        </w:rPr>
        <w:t>.</w:t>
      </w:r>
      <w:r w:rsidR="0029045B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D57320">
        <w:rPr>
          <w:rFonts w:ascii="Times New Roman" w:hAnsi="Times New Roman" w:cs="Times New Roman"/>
          <w:color w:val="000000" w:themeColor="text1"/>
          <w:sz w:val="28"/>
          <w:szCs w:val="28"/>
        </w:rPr>
        <w:t>Formulated in the 1960’s</w:t>
      </w:r>
      <w:r w:rsidR="00A0072E">
        <w:rPr>
          <w:rFonts w:ascii="Times New Roman" w:hAnsi="Times New Roman" w:cs="Times New Roman"/>
          <w:color w:val="000000" w:themeColor="text1"/>
          <w:sz w:val="28"/>
          <w:szCs w:val="28"/>
        </w:rPr>
        <w:t>, this teamwork theory concentrated</w:t>
      </w:r>
      <w:r w:rsidR="00061A5F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first on the four stages (forming, storming, norming, performing</w:t>
      </w:r>
      <w:r w:rsidR="00D96DFF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) and </w:t>
      </w:r>
      <w:r w:rsidR="00315E08">
        <w:rPr>
          <w:rFonts w:ascii="Times New Roman" w:hAnsi="Times New Roman" w:cs="Times New Roman"/>
          <w:color w:val="000000" w:themeColor="text1"/>
          <w:sz w:val="28"/>
          <w:szCs w:val="28"/>
        </w:rPr>
        <w:t>later</w:t>
      </w:r>
      <w:r w:rsidR="00D96DFF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introduced the fi</w:t>
      </w:r>
      <w:r w:rsidR="00433BA4">
        <w:rPr>
          <w:rFonts w:ascii="Times New Roman" w:hAnsi="Times New Roman" w:cs="Times New Roman"/>
          <w:color w:val="000000" w:themeColor="text1"/>
          <w:sz w:val="28"/>
          <w:szCs w:val="28"/>
        </w:rPr>
        <w:t>fth stage</w:t>
      </w:r>
      <w:r w:rsidR="00BE600F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(1965)</w:t>
      </w:r>
      <w:r w:rsidR="00433BA4">
        <w:rPr>
          <w:rFonts w:ascii="Times New Roman" w:hAnsi="Times New Roman" w:cs="Times New Roman"/>
          <w:color w:val="000000" w:themeColor="text1"/>
          <w:sz w:val="28"/>
          <w:szCs w:val="28"/>
        </w:rPr>
        <w:t>, adjourning.</w:t>
      </w:r>
    </w:p>
    <w:p w14:paraId="541D8A89" w14:textId="31B077F5" w:rsidR="0051697F" w:rsidRDefault="0051697F" w:rsidP="005B4EB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Guzowski (2022), </w:t>
      </w:r>
      <w:r w:rsidR="00A9371D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stated that to be able to manage conflict, we need to </w:t>
      </w:r>
      <w:r w:rsidR="004162BD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build relationships and </w:t>
      </w:r>
      <w:r w:rsidR="0014127B">
        <w:rPr>
          <w:rFonts w:ascii="Times New Roman" w:hAnsi="Times New Roman" w:cs="Times New Roman"/>
          <w:color w:val="000000" w:themeColor="text1"/>
          <w:sz w:val="28"/>
          <w:szCs w:val="28"/>
        </w:rPr>
        <w:t>self-awareness.</w:t>
      </w:r>
    </w:p>
    <w:p w14:paraId="39E00236" w14:textId="769698CC" w:rsidR="0014127B" w:rsidRPr="00CD6352" w:rsidRDefault="00536935" w:rsidP="005B4EB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58294E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Tuckman’s Theory</w:t>
      </w:r>
      <w:r w:rsidR="00CC3E8C" w:rsidRPr="0058294E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 o</w:t>
      </w:r>
      <w:r w:rsidR="00D571CA" w:rsidRPr="0058294E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n our team</w:t>
      </w:r>
      <w:r w:rsidRPr="00CD6352">
        <w:rPr>
          <w:rFonts w:ascii="Times New Roman" w:hAnsi="Times New Roman" w:cs="Times New Roman"/>
          <w:color w:val="000000" w:themeColor="text1"/>
          <w:sz w:val="28"/>
          <w:szCs w:val="28"/>
        </w:rPr>
        <w:t>:</w:t>
      </w:r>
    </w:p>
    <w:p w14:paraId="279DE3B2" w14:textId="31389ACA" w:rsidR="00874C09" w:rsidRPr="00F92460" w:rsidRDefault="00CD6352" w:rsidP="00874C09">
      <w:pPr>
        <w:pStyle w:val="ListParagraph"/>
        <w:numPr>
          <w:ilvl w:val="0"/>
          <w:numId w:val="4"/>
        </w:numPr>
        <w:spacing w:line="216" w:lineRule="auto"/>
        <w:rPr>
          <w:sz w:val="28"/>
          <w:szCs w:val="28"/>
        </w:rPr>
      </w:pPr>
      <w:r w:rsidRPr="00CD6352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From</w:t>
      </w:r>
      <w:r w:rsidR="00874C09" w:rsidRPr="00CD6352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 the stage where we tried to know each other and exchange personal information, I had to take the role of the Shaper to give guidance and direction.</w:t>
      </w:r>
    </w:p>
    <w:p w14:paraId="7E7B3850" w14:textId="2007D7EB" w:rsidR="00F92460" w:rsidRPr="00F92460" w:rsidRDefault="002F0254" w:rsidP="00F92460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  <w:lang w:val="en-US"/>
        </w:rPr>
        <w:t>T</w:t>
      </w:r>
      <w:r w:rsidR="00F92460" w:rsidRPr="00F92460">
        <w:rPr>
          <w:sz w:val="28"/>
          <w:szCs w:val="28"/>
          <w:lang w:val="en-US"/>
        </w:rPr>
        <w:t xml:space="preserve">he tension was created because </w:t>
      </w:r>
      <w:r w:rsidR="0058294E" w:rsidRPr="00F92460">
        <w:rPr>
          <w:sz w:val="28"/>
          <w:szCs w:val="28"/>
          <w:lang w:val="en-US"/>
        </w:rPr>
        <w:t>too</w:t>
      </w:r>
      <w:r w:rsidR="00F92460" w:rsidRPr="00F92460">
        <w:rPr>
          <w:sz w:val="28"/>
          <w:szCs w:val="28"/>
          <w:lang w:val="en-US"/>
        </w:rPr>
        <w:t xml:space="preserve"> many Co-Ordinators </w:t>
      </w:r>
      <w:proofErr w:type="gramStart"/>
      <w:r w:rsidR="00F92460" w:rsidRPr="00F92460">
        <w:rPr>
          <w:sz w:val="28"/>
          <w:szCs w:val="28"/>
          <w:lang w:val="en-US"/>
        </w:rPr>
        <w:t>step</w:t>
      </w:r>
      <w:proofErr w:type="gramEnd"/>
      <w:r w:rsidR="00F92460" w:rsidRPr="00F92460">
        <w:rPr>
          <w:sz w:val="28"/>
          <w:szCs w:val="28"/>
          <w:lang w:val="en-US"/>
        </w:rPr>
        <w:t xml:space="preserve"> in and we didn't know exactly how we will function independently or together.</w:t>
      </w:r>
    </w:p>
    <w:p w14:paraId="6336A151" w14:textId="21257E03" w:rsidR="008D48C6" w:rsidRPr="008D48C6" w:rsidRDefault="002F0254" w:rsidP="008D48C6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  <w:lang w:val="en-US"/>
        </w:rPr>
        <w:t>A</w:t>
      </w:r>
      <w:r w:rsidR="008D48C6" w:rsidRPr="008D48C6">
        <w:rPr>
          <w:sz w:val="28"/>
          <w:szCs w:val="28"/>
          <w:lang w:val="en-US"/>
        </w:rPr>
        <w:t xml:space="preserve">ll being Team Workers, we begin to work together and start to communicate openly. </w:t>
      </w:r>
      <w:r w:rsidR="00A96428" w:rsidRPr="008D48C6">
        <w:rPr>
          <w:sz w:val="28"/>
          <w:szCs w:val="28"/>
          <w:lang w:val="en-US"/>
        </w:rPr>
        <w:t>Trust</w:t>
      </w:r>
      <w:r w:rsidR="008D48C6" w:rsidRPr="008D48C6">
        <w:rPr>
          <w:sz w:val="28"/>
          <w:szCs w:val="28"/>
          <w:lang w:val="en-US"/>
        </w:rPr>
        <w:t xml:space="preserve"> </w:t>
      </w:r>
      <w:r w:rsidR="00041246" w:rsidRPr="008D48C6">
        <w:rPr>
          <w:sz w:val="28"/>
          <w:szCs w:val="28"/>
          <w:lang w:val="en-US"/>
        </w:rPr>
        <w:t>start</w:t>
      </w:r>
      <w:r w:rsidR="00041246">
        <w:rPr>
          <w:sz w:val="28"/>
          <w:szCs w:val="28"/>
          <w:lang w:val="en-US"/>
        </w:rPr>
        <w:t xml:space="preserve">ed </w:t>
      </w:r>
      <w:r w:rsidR="008D48C6" w:rsidRPr="008D48C6">
        <w:rPr>
          <w:sz w:val="28"/>
          <w:szCs w:val="28"/>
          <w:lang w:val="en-US"/>
        </w:rPr>
        <w:t xml:space="preserve">to build between us, but we had a step </w:t>
      </w:r>
      <w:r w:rsidR="008D48C6" w:rsidRPr="008D48C6">
        <w:rPr>
          <w:sz w:val="28"/>
          <w:szCs w:val="28"/>
          <w:lang w:val="en-US"/>
        </w:rPr>
        <w:lastRenderedPageBreak/>
        <w:t xml:space="preserve">back to storming stage. </w:t>
      </w:r>
      <w:r w:rsidR="00A96428" w:rsidRPr="008D48C6">
        <w:rPr>
          <w:sz w:val="28"/>
          <w:szCs w:val="28"/>
          <w:lang w:val="en-US"/>
        </w:rPr>
        <w:t>Effective</w:t>
      </w:r>
      <w:r w:rsidR="008D48C6" w:rsidRPr="008D48C6">
        <w:rPr>
          <w:sz w:val="28"/>
          <w:szCs w:val="28"/>
          <w:lang w:val="en-US"/>
        </w:rPr>
        <w:t xml:space="preserve"> communication was not present, but we </w:t>
      </w:r>
      <w:r w:rsidR="00041246" w:rsidRPr="008D48C6">
        <w:rPr>
          <w:sz w:val="28"/>
          <w:szCs w:val="28"/>
          <w:lang w:val="en-US"/>
        </w:rPr>
        <w:t>passed</w:t>
      </w:r>
      <w:r w:rsidR="008D48C6" w:rsidRPr="008D48C6">
        <w:rPr>
          <w:sz w:val="28"/>
          <w:szCs w:val="28"/>
          <w:lang w:val="en-US"/>
        </w:rPr>
        <w:t xml:space="preserve"> it.</w:t>
      </w:r>
    </w:p>
    <w:p w14:paraId="3274CA3B" w14:textId="77777777" w:rsidR="002F0254" w:rsidRPr="002F0254" w:rsidRDefault="002F0254" w:rsidP="00874C09">
      <w:pPr>
        <w:pStyle w:val="ListParagraph"/>
        <w:numPr>
          <w:ilvl w:val="0"/>
          <w:numId w:val="4"/>
        </w:numPr>
        <w:spacing w:line="216" w:lineRule="auto"/>
        <w:rPr>
          <w:sz w:val="28"/>
          <w:szCs w:val="28"/>
        </w:rPr>
      </w:pPr>
      <w:r w:rsidRPr="002F0254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With respect and awareness of each other, we realize that we have a common goal to fulfill. </w:t>
      </w:r>
    </w:p>
    <w:p w14:paraId="7767B49D" w14:textId="1DBC9AD9" w:rsidR="00F92460" w:rsidRPr="00501BB1" w:rsidRDefault="00257F1C" w:rsidP="00874C09">
      <w:pPr>
        <w:pStyle w:val="ListParagraph"/>
        <w:numPr>
          <w:ilvl w:val="0"/>
          <w:numId w:val="4"/>
        </w:numPr>
        <w:spacing w:line="216" w:lineRule="auto"/>
        <w:rPr>
          <w:sz w:val="28"/>
          <w:szCs w:val="28"/>
        </w:rPr>
      </w:pPr>
      <w:r w:rsidRPr="00257F1C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We are happy completing the work group and our anxiety about separation and closure is developing. </w:t>
      </w:r>
    </w:p>
    <w:p w14:paraId="2BE1C9EB" w14:textId="47A3FB35" w:rsidR="00501BB1" w:rsidRDefault="0003224D" w:rsidP="00501BB1">
      <w:pPr>
        <w:spacing w:line="216" w:lineRule="auto"/>
        <w:rPr>
          <w:rFonts w:ascii="Times New Roman" w:hAnsi="Times New Roman" w:cs="Times New Roman"/>
          <w:sz w:val="28"/>
          <w:szCs w:val="28"/>
        </w:rPr>
      </w:pPr>
      <w:r w:rsidRPr="000940CB">
        <w:rPr>
          <w:rFonts w:ascii="Times New Roman" w:hAnsi="Times New Roman" w:cs="Times New Roman"/>
          <w:b/>
          <w:bCs/>
          <w:sz w:val="28"/>
          <w:szCs w:val="28"/>
        </w:rPr>
        <w:t>Thomas-Kilmann Conflict Style</w:t>
      </w:r>
      <w:r w:rsidR="00465B8D" w:rsidRPr="000940CB">
        <w:rPr>
          <w:rFonts w:ascii="Times New Roman" w:hAnsi="Times New Roman" w:cs="Times New Roman"/>
          <w:b/>
          <w:bCs/>
          <w:sz w:val="28"/>
          <w:szCs w:val="28"/>
        </w:rPr>
        <w:t xml:space="preserve"> Collaborating</w:t>
      </w:r>
      <w:r w:rsidR="00465B8D" w:rsidRPr="00C672B2">
        <w:rPr>
          <w:rFonts w:ascii="Times New Roman" w:hAnsi="Times New Roman" w:cs="Times New Roman"/>
          <w:sz w:val="28"/>
          <w:szCs w:val="28"/>
        </w:rPr>
        <w:t xml:space="preserve"> was present with all the team</w:t>
      </w:r>
      <w:r w:rsidR="00D50827" w:rsidRPr="00C672B2">
        <w:rPr>
          <w:rFonts w:ascii="Times New Roman" w:hAnsi="Times New Roman" w:cs="Times New Roman"/>
          <w:sz w:val="28"/>
          <w:szCs w:val="28"/>
        </w:rPr>
        <w:t xml:space="preserve"> </w:t>
      </w:r>
      <w:r w:rsidR="00424BE1" w:rsidRPr="00C672B2">
        <w:rPr>
          <w:rFonts w:ascii="Times New Roman" w:hAnsi="Times New Roman" w:cs="Times New Roman"/>
          <w:sz w:val="28"/>
          <w:szCs w:val="28"/>
        </w:rPr>
        <w:t>members because</w:t>
      </w:r>
      <w:r w:rsidR="00D50827" w:rsidRPr="00C672B2">
        <w:rPr>
          <w:rFonts w:ascii="Times New Roman" w:hAnsi="Times New Roman" w:cs="Times New Roman"/>
          <w:sz w:val="28"/>
          <w:szCs w:val="28"/>
        </w:rPr>
        <w:t xml:space="preserve"> </w:t>
      </w:r>
      <w:r w:rsidR="00424BE1" w:rsidRPr="00C672B2">
        <w:rPr>
          <w:rFonts w:ascii="Times New Roman" w:hAnsi="Times New Roman" w:cs="Times New Roman"/>
          <w:sz w:val="28"/>
          <w:szCs w:val="28"/>
        </w:rPr>
        <w:t>we discuss the issues.</w:t>
      </w:r>
    </w:p>
    <w:p w14:paraId="612D9ADF" w14:textId="299A82A2" w:rsidR="00C672B2" w:rsidRDefault="00C672B2" w:rsidP="00501BB1">
      <w:pPr>
        <w:spacing w:line="216" w:lineRule="auto"/>
        <w:rPr>
          <w:rFonts w:ascii="Times New Roman" w:hAnsi="Times New Roman" w:cs="Times New Roman"/>
          <w:sz w:val="28"/>
          <w:szCs w:val="28"/>
        </w:rPr>
      </w:pPr>
      <w:r w:rsidRPr="00B23FDD">
        <w:rPr>
          <w:rFonts w:ascii="Times New Roman" w:hAnsi="Times New Roman" w:cs="Times New Roman"/>
          <w:b/>
          <w:bCs/>
          <w:sz w:val="28"/>
          <w:szCs w:val="28"/>
        </w:rPr>
        <w:t>Belbin</w:t>
      </w:r>
      <w:r w:rsidR="00516938" w:rsidRPr="00B23FDD">
        <w:rPr>
          <w:rFonts w:ascii="Times New Roman" w:hAnsi="Times New Roman" w:cs="Times New Roman"/>
          <w:b/>
          <w:bCs/>
          <w:sz w:val="28"/>
          <w:szCs w:val="28"/>
        </w:rPr>
        <w:t>’s Team Role Theory</w:t>
      </w:r>
      <w:r w:rsidR="00516938">
        <w:rPr>
          <w:rFonts w:ascii="Times New Roman" w:hAnsi="Times New Roman" w:cs="Times New Roman"/>
          <w:sz w:val="28"/>
          <w:szCs w:val="28"/>
        </w:rPr>
        <w:t>:</w:t>
      </w:r>
    </w:p>
    <w:p w14:paraId="6D3AF37C" w14:textId="058EFF65" w:rsidR="0040408D" w:rsidRDefault="0040408D" w:rsidP="00501BB1">
      <w:pPr>
        <w:spacing w:line="216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Belbin online</w:t>
      </w:r>
      <w:r w:rsidR="00BB5208">
        <w:rPr>
          <w:rFonts w:ascii="Times New Roman" w:hAnsi="Times New Roman" w:cs="Times New Roman"/>
          <w:sz w:val="28"/>
          <w:szCs w:val="28"/>
        </w:rPr>
        <w:t xml:space="preserve">: </w:t>
      </w:r>
      <w:r w:rsidR="007B0C70">
        <w:rPr>
          <w:rFonts w:ascii="Times New Roman" w:hAnsi="Times New Roman" w:cs="Times New Roman"/>
          <w:sz w:val="28"/>
          <w:szCs w:val="28"/>
        </w:rPr>
        <w:t>nine years</w:t>
      </w:r>
      <w:r w:rsidR="000502D2">
        <w:rPr>
          <w:rFonts w:ascii="Times New Roman" w:hAnsi="Times New Roman" w:cs="Times New Roman"/>
          <w:sz w:val="28"/>
          <w:szCs w:val="28"/>
        </w:rPr>
        <w:t xml:space="preserve"> of studies of behaviour</w:t>
      </w:r>
      <w:r w:rsidR="00CD3B04">
        <w:rPr>
          <w:rFonts w:ascii="Times New Roman" w:hAnsi="Times New Roman" w:cs="Times New Roman"/>
          <w:sz w:val="28"/>
          <w:szCs w:val="28"/>
        </w:rPr>
        <w:t>s of managers that were engaged in different business simulation games.</w:t>
      </w:r>
    </w:p>
    <w:p w14:paraId="416FFCC2" w14:textId="3F9495E8" w:rsidR="000E192C" w:rsidRDefault="008F6D86" w:rsidP="00501BB1">
      <w:pPr>
        <w:spacing w:line="216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Belbin (2023)</w:t>
      </w:r>
      <w:r w:rsidR="00D103A9">
        <w:rPr>
          <w:rFonts w:ascii="Times New Roman" w:hAnsi="Times New Roman" w:cs="Times New Roman"/>
          <w:sz w:val="28"/>
          <w:szCs w:val="28"/>
        </w:rPr>
        <w:t>:</w:t>
      </w:r>
      <w:r>
        <w:rPr>
          <w:rFonts w:ascii="Times New Roman" w:hAnsi="Times New Roman" w:cs="Times New Roman"/>
          <w:sz w:val="28"/>
          <w:szCs w:val="28"/>
        </w:rPr>
        <w:t xml:space="preserve"> in small</w:t>
      </w:r>
      <w:r w:rsidR="00320B85">
        <w:rPr>
          <w:rFonts w:ascii="Times New Roman" w:hAnsi="Times New Roman" w:cs="Times New Roman"/>
          <w:sz w:val="28"/>
          <w:szCs w:val="28"/>
        </w:rPr>
        <w:t xml:space="preserve"> team individuals can have two or three roles</w:t>
      </w:r>
      <w:r w:rsidR="0094713E">
        <w:rPr>
          <w:rFonts w:ascii="Times New Roman" w:hAnsi="Times New Roman" w:cs="Times New Roman"/>
          <w:sz w:val="28"/>
          <w:szCs w:val="28"/>
        </w:rPr>
        <w:t xml:space="preserve"> to build a high-performance team</w:t>
      </w:r>
      <w:r w:rsidR="009909BB">
        <w:rPr>
          <w:rFonts w:ascii="Times New Roman" w:hAnsi="Times New Roman" w:cs="Times New Roman"/>
          <w:sz w:val="28"/>
          <w:szCs w:val="28"/>
        </w:rPr>
        <w:t>.</w:t>
      </w:r>
    </w:p>
    <w:p w14:paraId="75636B02" w14:textId="06A20A91" w:rsidR="002128E3" w:rsidRDefault="009909BB" w:rsidP="00501BB1">
      <w:pPr>
        <w:spacing w:line="216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Moultrie (2016)</w:t>
      </w:r>
      <w:r w:rsidR="00D103A9">
        <w:rPr>
          <w:rFonts w:ascii="Times New Roman" w:hAnsi="Times New Roman" w:cs="Times New Roman"/>
          <w:sz w:val="28"/>
          <w:szCs w:val="28"/>
        </w:rPr>
        <w:t xml:space="preserve">: </w:t>
      </w:r>
      <w:r w:rsidR="002C0461">
        <w:rPr>
          <w:rFonts w:ascii="Times New Roman" w:hAnsi="Times New Roman" w:cs="Times New Roman"/>
          <w:sz w:val="28"/>
          <w:szCs w:val="28"/>
        </w:rPr>
        <w:t>a strong team should have all nine roles</w:t>
      </w:r>
      <w:r w:rsidR="00687CAF">
        <w:rPr>
          <w:rFonts w:ascii="Times New Roman" w:hAnsi="Times New Roman" w:cs="Times New Roman"/>
          <w:sz w:val="28"/>
          <w:szCs w:val="28"/>
        </w:rPr>
        <w:t xml:space="preserve">; </w:t>
      </w:r>
      <w:r w:rsidR="00B10408">
        <w:rPr>
          <w:rFonts w:ascii="Times New Roman" w:hAnsi="Times New Roman" w:cs="Times New Roman"/>
          <w:sz w:val="28"/>
          <w:szCs w:val="28"/>
        </w:rPr>
        <w:t>the absent</w:t>
      </w:r>
      <w:r w:rsidR="00FC4FDF">
        <w:rPr>
          <w:rFonts w:ascii="Times New Roman" w:hAnsi="Times New Roman" w:cs="Times New Roman"/>
          <w:sz w:val="28"/>
          <w:szCs w:val="28"/>
        </w:rPr>
        <w:t xml:space="preserve"> of a specific team role</w:t>
      </w:r>
      <w:r w:rsidR="002128E3">
        <w:rPr>
          <w:rFonts w:ascii="Times New Roman" w:hAnsi="Times New Roman" w:cs="Times New Roman"/>
          <w:sz w:val="28"/>
          <w:szCs w:val="28"/>
        </w:rPr>
        <w:t xml:space="preserve"> should be filled by someone else.</w:t>
      </w:r>
    </w:p>
    <w:p w14:paraId="74DF9239" w14:textId="1E671288" w:rsidR="004C218C" w:rsidRDefault="005431FE" w:rsidP="00501BB1">
      <w:pPr>
        <w:spacing w:line="216" w:lineRule="auto"/>
        <w:rPr>
          <w:rFonts w:ascii="Times New Roman" w:hAnsi="Times New Roman" w:cs="Times New Roman"/>
          <w:sz w:val="28"/>
          <w:szCs w:val="28"/>
        </w:rPr>
      </w:pPr>
      <w:r w:rsidRPr="000940CB">
        <w:rPr>
          <w:rFonts w:ascii="Times New Roman" w:hAnsi="Times New Roman" w:cs="Times New Roman"/>
          <w:b/>
          <w:bCs/>
          <w:sz w:val="28"/>
          <w:szCs w:val="28"/>
        </w:rPr>
        <w:t xml:space="preserve">Conclusion to my </w:t>
      </w:r>
      <w:r w:rsidR="004C218C" w:rsidRPr="000940CB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Workplace example of Belbin’s Theory</w:t>
      </w:r>
      <w:r w:rsidR="004C218C">
        <w:rPr>
          <w:rFonts w:ascii="Times New Roman" w:hAnsi="Times New Roman" w:cs="Times New Roman"/>
          <w:sz w:val="28"/>
          <w:szCs w:val="28"/>
        </w:rPr>
        <w:t>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9520A">
        <w:rPr>
          <w:rFonts w:ascii="Times New Roman" w:hAnsi="Times New Roman" w:cs="Times New Roman"/>
          <w:sz w:val="28"/>
          <w:szCs w:val="28"/>
        </w:rPr>
        <w:t>merging our perspectives</w:t>
      </w:r>
      <w:r w:rsidR="002F65BB">
        <w:rPr>
          <w:rFonts w:ascii="Times New Roman" w:hAnsi="Times New Roman" w:cs="Times New Roman"/>
          <w:sz w:val="28"/>
          <w:szCs w:val="28"/>
        </w:rPr>
        <w:t>, being responsible and having a good balance</w:t>
      </w:r>
      <w:r w:rsidR="0034614C">
        <w:rPr>
          <w:rFonts w:ascii="Times New Roman" w:hAnsi="Times New Roman" w:cs="Times New Roman"/>
          <w:sz w:val="28"/>
          <w:szCs w:val="28"/>
        </w:rPr>
        <w:t xml:space="preserve"> of the roles, give us the confidence to fulfil the goal.</w:t>
      </w:r>
    </w:p>
    <w:p w14:paraId="7FBE3489" w14:textId="38A5CBD9" w:rsidR="0078038B" w:rsidRDefault="003070FA" w:rsidP="00501BB1">
      <w:pPr>
        <w:spacing w:line="216" w:lineRule="auto"/>
        <w:rPr>
          <w:rFonts w:ascii="Times New Roman" w:hAnsi="Times New Roman" w:cs="Times New Roman"/>
          <w:sz w:val="28"/>
          <w:szCs w:val="28"/>
        </w:rPr>
      </w:pPr>
      <w:r w:rsidRPr="00807A09">
        <w:rPr>
          <w:rFonts w:ascii="Times New Roman" w:hAnsi="Times New Roman" w:cs="Times New Roman"/>
          <w:b/>
          <w:bCs/>
          <w:sz w:val="28"/>
          <w:szCs w:val="28"/>
        </w:rPr>
        <w:t>My team analysis</w:t>
      </w:r>
      <w:r>
        <w:rPr>
          <w:rFonts w:ascii="Times New Roman" w:hAnsi="Times New Roman" w:cs="Times New Roman"/>
          <w:sz w:val="28"/>
          <w:szCs w:val="28"/>
        </w:rPr>
        <w:t>:</w:t>
      </w:r>
    </w:p>
    <w:p w14:paraId="7DE261C3" w14:textId="0F1C7C7E" w:rsidR="00483564" w:rsidRPr="00483564" w:rsidRDefault="00483564" w:rsidP="00483564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5228DA">
        <w:rPr>
          <w:rFonts w:eastAsiaTheme="minorEastAsia"/>
          <w:kern w:val="24"/>
          <w:sz w:val="28"/>
          <w:szCs w:val="28"/>
        </w:rPr>
        <w:t xml:space="preserve">Completer Finisher </w:t>
      </w:r>
      <w:r w:rsidR="00435BF2">
        <w:rPr>
          <w:rFonts w:eastAsiaTheme="minorEastAsia"/>
          <w:color w:val="000000" w:themeColor="text1"/>
          <w:kern w:val="24"/>
          <w:sz w:val="28"/>
          <w:szCs w:val="28"/>
        </w:rPr>
        <w:t>weakness-</w:t>
      </w: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>introvert but love to produce quality work.</w:t>
      </w:r>
    </w:p>
    <w:p w14:paraId="70CD6C39" w14:textId="4B513D5D" w:rsidR="00483564" w:rsidRPr="00483564" w:rsidRDefault="00483564" w:rsidP="00483564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>Working in a team</w:t>
      </w:r>
      <w:r w:rsidR="00435BF2">
        <w:rPr>
          <w:rFonts w:eastAsiaTheme="minorEastAsia"/>
          <w:color w:val="000000" w:themeColor="text1"/>
          <w:kern w:val="24"/>
          <w:sz w:val="28"/>
          <w:szCs w:val="28"/>
        </w:rPr>
        <w:t>:</w:t>
      </w: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 xml:space="preserve"> organization and collaboration, so </w:t>
      </w:r>
      <w:r w:rsidRPr="005228DA">
        <w:rPr>
          <w:rFonts w:eastAsiaTheme="minorEastAsia"/>
          <w:kern w:val="24"/>
          <w:sz w:val="28"/>
          <w:szCs w:val="28"/>
        </w:rPr>
        <w:t xml:space="preserve">Co-Ordinator </w:t>
      </w: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>was a strength.</w:t>
      </w:r>
    </w:p>
    <w:p w14:paraId="13BDC69D" w14:textId="5F1B87AE" w:rsidR="00483564" w:rsidRPr="00483564" w:rsidRDefault="00483564" w:rsidP="00483564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 xml:space="preserve">One </w:t>
      </w:r>
      <w:r w:rsidRPr="005228DA">
        <w:rPr>
          <w:rFonts w:eastAsiaTheme="minorEastAsia"/>
          <w:kern w:val="24"/>
          <w:sz w:val="28"/>
          <w:szCs w:val="28"/>
        </w:rPr>
        <w:t>Specialist</w:t>
      </w:r>
      <w:r w:rsidR="003823E6" w:rsidRPr="005228DA">
        <w:rPr>
          <w:rFonts w:eastAsiaTheme="minorEastAsia"/>
          <w:kern w:val="24"/>
          <w:sz w:val="28"/>
          <w:szCs w:val="28"/>
        </w:rPr>
        <w:t>:</w:t>
      </w:r>
      <w:r w:rsidRPr="005228DA">
        <w:rPr>
          <w:rFonts w:eastAsiaTheme="minorEastAsia"/>
          <w:kern w:val="24"/>
          <w:sz w:val="28"/>
          <w:szCs w:val="28"/>
        </w:rPr>
        <w:t xml:space="preserve"> </w:t>
      </w:r>
      <w:r w:rsidR="003823E6">
        <w:rPr>
          <w:rFonts w:eastAsiaTheme="minorEastAsia"/>
          <w:color w:val="000000" w:themeColor="text1"/>
          <w:kern w:val="24"/>
          <w:sz w:val="28"/>
          <w:szCs w:val="28"/>
        </w:rPr>
        <w:t xml:space="preserve">to </w:t>
      </w: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>be dedicated and self-starting keep me busy.</w:t>
      </w:r>
    </w:p>
    <w:p w14:paraId="2D6FF720" w14:textId="1C02E050" w:rsidR="00483564" w:rsidRPr="003F21C8" w:rsidRDefault="00483564" w:rsidP="003F21C8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 xml:space="preserve">To drive team productivity, the leader </w:t>
      </w:r>
      <w:r w:rsidR="002F1C11" w:rsidRPr="00483564">
        <w:rPr>
          <w:rFonts w:eastAsiaTheme="minorEastAsia"/>
          <w:color w:val="000000" w:themeColor="text1"/>
          <w:kern w:val="24"/>
          <w:sz w:val="28"/>
          <w:szCs w:val="28"/>
        </w:rPr>
        <w:t>emerges</w:t>
      </w: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 xml:space="preserve"> from the necessity of a </w:t>
      </w:r>
      <w:r w:rsidRPr="005228DA">
        <w:rPr>
          <w:rFonts w:eastAsiaTheme="minorEastAsia"/>
          <w:kern w:val="24"/>
          <w:sz w:val="28"/>
          <w:szCs w:val="28"/>
        </w:rPr>
        <w:t>Shaper</w:t>
      </w:r>
      <w:r w:rsidR="009260F9">
        <w:rPr>
          <w:rFonts w:eastAsiaTheme="minorEastAsia"/>
          <w:kern w:val="24"/>
          <w:sz w:val="28"/>
          <w:szCs w:val="28"/>
        </w:rPr>
        <w:t xml:space="preserve"> that</w:t>
      </w:r>
      <w:r w:rsidRPr="003F21C8">
        <w:rPr>
          <w:rFonts w:eastAsiaTheme="minorEastAsia"/>
          <w:kern w:val="24"/>
          <w:sz w:val="28"/>
          <w:szCs w:val="28"/>
        </w:rPr>
        <w:t xml:space="preserve"> </w:t>
      </w:r>
      <w:r w:rsidRPr="003F21C8">
        <w:rPr>
          <w:rFonts w:eastAsiaTheme="minorEastAsia"/>
          <w:color w:val="000000" w:themeColor="text1"/>
          <w:kern w:val="24"/>
          <w:sz w:val="28"/>
          <w:szCs w:val="28"/>
        </w:rPr>
        <w:t>had to ensure that the team keeps moving and does not lose focus</w:t>
      </w:r>
      <w:r w:rsidR="009260F9">
        <w:rPr>
          <w:rFonts w:eastAsiaTheme="minorEastAsia"/>
          <w:color w:val="000000" w:themeColor="text1"/>
          <w:kern w:val="24"/>
          <w:sz w:val="28"/>
          <w:szCs w:val="28"/>
        </w:rPr>
        <w:t>.</w:t>
      </w:r>
      <w:r w:rsidRPr="003F21C8">
        <w:rPr>
          <w:rFonts w:eastAsiaTheme="minorEastAsia"/>
          <w:color w:val="000000" w:themeColor="text1"/>
          <w:kern w:val="24"/>
          <w:sz w:val="28"/>
          <w:szCs w:val="28"/>
        </w:rPr>
        <w:t xml:space="preserve"> </w:t>
      </w:r>
    </w:p>
    <w:p w14:paraId="3B684F62" w14:textId="2C9BC712" w:rsidR="00483564" w:rsidRPr="00CF1F02" w:rsidRDefault="00483564" w:rsidP="00483564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>Our strength</w:t>
      </w:r>
      <w:r w:rsidR="00022909">
        <w:rPr>
          <w:rFonts w:eastAsiaTheme="minorEastAsia"/>
          <w:color w:val="000000" w:themeColor="text1"/>
          <w:kern w:val="24"/>
          <w:sz w:val="28"/>
          <w:szCs w:val="28"/>
        </w:rPr>
        <w:t xml:space="preserve">: </w:t>
      </w:r>
      <w:r w:rsidRPr="00022909">
        <w:rPr>
          <w:rFonts w:eastAsiaTheme="minorEastAsia"/>
          <w:color w:val="000000" w:themeColor="text1"/>
          <w:kern w:val="24"/>
          <w:sz w:val="28"/>
          <w:szCs w:val="28"/>
        </w:rPr>
        <w:t>Team Worker</w:t>
      </w:r>
      <w:r w:rsidRPr="00483564">
        <w:rPr>
          <w:rFonts w:eastAsiaTheme="minorEastAsia"/>
          <w:color w:val="000000" w:themeColor="text1"/>
          <w:kern w:val="24"/>
          <w:sz w:val="28"/>
          <w:szCs w:val="28"/>
        </w:rPr>
        <w:t>, all of us collaborating effectively to fulfil our goal.</w:t>
      </w:r>
    </w:p>
    <w:p w14:paraId="13C18857" w14:textId="3C56E5D1" w:rsidR="00626EBC" w:rsidRDefault="00CF1F02">
      <w:pPr>
        <w:rPr>
          <w:sz w:val="28"/>
          <w:szCs w:val="28"/>
        </w:rPr>
      </w:pPr>
      <w:r w:rsidRPr="00807A09">
        <w:rPr>
          <w:b/>
          <w:bCs/>
          <w:sz w:val="28"/>
          <w:szCs w:val="28"/>
        </w:rPr>
        <w:t>Conclusion</w:t>
      </w:r>
      <w:r>
        <w:rPr>
          <w:sz w:val="28"/>
          <w:szCs w:val="28"/>
        </w:rPr>
        <w:t xml:space="preserve">: </w:t>
      </w:r>
      <w:r w:rsidR="00EE0895">
        <w:rPr>
          <w:sz w:val="28"/>
          <w:szCs w:val="28"/>
        </w:rPr>
        <w:t>all three theories, practical, efficient</w:t>
      </w:r>
      <w:r w:rsidR="006D5FF6">
        <w:rPr>
          <w:sz w:val="28"/>
          <w:szCs w:val="28"/>
        </w:rPr>
        <w:t xml:space="preserve"> </w:t>
      </w:r>
      <w:r w:rsidR="00EE0895">
        <w:rPr>
          <w:sz w:val="28"/>
          <w:szCs w:val="28"/>
        </w:rPr>
        <w:t>and reliable</w:t>
      </w:r>
      <w:r w:rsidR="006D5FF6">
        <w:rPr>
          <w:sz w:val="28"/>
          <w:szCs w:val="28"/>
        </w:rPr>
        <w:t>; develo</w:t>
      </w:r>
      <w:r w:rsidR="00CF5306">
        <w:rPr>
          <w:sz w:val="28"/>
          <w:szCs w:val="28"/>
        </w:rPr>
        <w:t>p strengths and manage weaknesses.</w:t>
      </w:r>
    </w:p>
    <w:p w14:paraId="7C9C0E5B" w14:textId="77777777" w:rsidR="00095E80" w:rsidRDefault="00095E80">
      <w:pPr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690F3FC" w14:textId="77777777" w:rsidR="00095E80" w:rsidRDefault="00095E80">
      <w:pPr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AA5FD3E" w14:textId="77777777" w:rsidR="00095E80" w:rsidRDefault="00095E80">
      <w:pPr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E1A92F" w14:textId="77777777" w:rsidR="00095E80" w:rsidRDefault="00095E80">
      <w:pPr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91A544D" w14:textId="2CF129E9" w:rsidR="00095E80" w:rsidRDefault="00095E80">
      <w:pPr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b/>
          <w:color w:val="000000" w:themeColor="text1"/>
          <w:sz w:val="48"/>
          <w:szCs w:val="4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References</w:t>
      </w:r>
    </w:p>
    <w:p w14:paraId="2DFE9F57" w14:textId="610676DE" w:rsidR="00095E80" w:rsidRPr="000841DD" w:rsidRDefault="00095E80" w:rsidP="00095E80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Adair, J. (2009).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Effective Teambuilding: How to Make a Winning Team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 [online]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Google Books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Pan. Available at: </w:t>
      </w:r>
      <w:hyperlink r:id="rId8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https://www.google.co.uk/books/edition/Effective_Teambuilding/EUjALNS9rE0C?q=&amp;gbpv=1#f=false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 [Accessed 05 Jun. 2023].</w:t>
      </w:r>
    </w:p>
    <w:p w14:paraId="1E4E7E23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sz w:val="28"/>
          <w:szCs w:val="28"/>
        </w:rPr>
      </w:pPr>
    </w:p>
    <w:p w14:paraId="1C33882D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Belbin (2023).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Belbin Team Roles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[online] Belbin. Available at: </w:t>
      </w:r>
      <w:hyperlink r:id="rId9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https://www.belbin.com/about/belbin-team-roles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 [Accessed 10 Jun. 2023].</w:t>
      </w:r>
    </w:p>
    <w:p w14:paraId="5B823D97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sz w:val="28"/>
          <w:szCs w:val="28"/>
        </w:rPr>
      </w:pPr>
    </w:p>
    <w:p w14:paraId="7FFBE954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Belbin (n.d.).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Our story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[online] </w:t>
      </w:r>
      <w:hyperlink r:id="rId10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www.belbin.com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Available at: </w:t>
      </w:r>
      <w:hyperlink r:id="rId11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https://www.belbin.com/about/our-story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.[Accessed 12 Jun. 2023].</w:t>
      </w:r>
    </w:p>
    <w:p w14:paraId="42D882A4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sz w:val="28"/>
          <w:szCs w:val="28"/>
        </w:rPr>
      </w:pPr>
    </w:p>
    <w:p w14:paraId="7E334A8D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Guzowski, L. (2022).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Effective Conflict Resolution in the Workplace with Thomas Kilmann Model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[online] human culture design. Available at: </w:t>
      </w:r>
      <w:hyperlink r:id="rId12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https://www.human.pm/post/thomas-kilmann-model-conflict-resolution-workplace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.[Accessed 05 Jun. 2023].</w:t>
      </w:r>
    </w:p>
    <w:p w14:paraId="57294D8F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sz w:val="28"/>
          <w:szCs w:val="28"/>
        </w:rPr>
      </w:pPr>
    </w:p>
    <w:p w14:paraId="10BFF9FD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l e a d e r s h i p. (2019).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TEAMWORK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[online] Available at: </w:t>
      </w:r>
      <w:hyperlink r:id="rId13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https://cdkleadership.weebly.com/teamwork.html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.[Accessed 08 Jun. 2023].</w:t>
      </w:r>
    </w:p>
    <w:p w14:paraId="7129AC1E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sz w:val="28"/>
          <w:szCs w:val="28"/>
        </w:rPr>
      </w:pPr>
    </w:p>
    <w:p w14:paraId="2FE60EA4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Ltd, F.E. part of F.L. (2022).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Tuckman Theory | Psychology of Teams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[online] Funktion Events – Hen Party Ideas, Stag Do Ideas, Birthday &amp; Team Building Ideas. Available at: </w:t>
      </w:r>
      <w:hyperlink r:id="rId14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https://www.funktionevents.co.uk/team-building/blog/tuckman-theory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.[Accessed 08 Jun. 2023].</w:t>
      </w:r>
    </w:p>
    <w:p w14:paraId="771752F0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sz w:val="28"/>
          <w:szCs w:val="28"/>
        </w:rPr>
      </w:pPr>
    </w:p>
    <w:p w14:paraId="27CC781B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Moultrie, J. (2016).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Belbin’s team roles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[online] University of Cambridge. Available at: </w:t>
      </w:r>
      <w:hyperlink r:id="rId15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https://www.ifm.eng.cam.ac.uk/research/dmg/tools-and-techniques/belbins-team-roles/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.[Accessed 10 Jun. 2023].</w:t>
      </w:r>
    </w:p>
    <w:p w14:paraId="239A76D8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sz w:val="28"/>
          <w:szCs w:val="28"/>
        </w:rPr>
      </w:pPr>
    </w:p>
    <w:p w14:paraId="6A286512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hyperlink r:id="rId16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www.belbin.com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 (n.d.).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Belbin Team Roles and Self-awareness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[online] Available at: </w:t>
      </w:r>
      <w:hyperlink r:id="rId17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https://www.belbin.com/self-awareness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.[Accessed 11 Jun. 2023].</w:t>
      </w:r>
    </w:p>
    <w:p w14:paraId="34CDEDD1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sz w:val="28"/>
          <w:szCs w:val="28"/>
        </w:rPr>
      </w:pPr>
    </w:p>
    <w:p w14:paraId="2ABA4566" w14:textId="77777777" w:rsidR="00095E80" w:rsidRPr="000841DD" w:rsidRDefault="00095E80" w:rsidP="00095E80">
      <w:pPr>
        <w:pStyle w:val="NormalWeb"/>
        <w:spacing w:before="0" w:beforeAutospacing="0" w:after="0" w:afterAutospacing="0"/>
        <w:rPr>
          <w:sz w:val="28"/>
          <w:szCs w:val="28"/>
        </w:rPr>
      </w:pPr>
      <w:hyperlink r:id="rId18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www.belbin.com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 (n.d.). </w:t>
      </w:r>
      <w:r w:rsidRPr="000841D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>Building high-performing teams with Belbin</w:t>
      </w:r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. [online] Available at: </w:t>
      </w:r>
      <w:hyperlink r:id="rId19" w:history="1">
        <w:r w:rsidRPr="000841DD">
          <w:rPr>
            <w:rStyle w:val="Hyperlink"/>
            <w:rFonts w:eastAsiaTheme="minorEastAsia"/>
            <w:color w:val="000000" w:themeColor="text1"/>
            <w:kern w:val="24"/>
            <w:sz w:val="28"/>
            <w:szCs w:val="28"/>
            <w:lang w:val="en-US"/>
          </w:rPr>
          <w:t>https://www.belbin.com/building-high-performing-teams</w:t>
        </w:r>
      </w:hyperlink>
      <w:r w:rsidRPr="000841D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.[Accessed 11 Jun. 2023].</w:t>
      </w:r>
    </w:p>
    <w:p w14:paraId="518D83AB" w14:textId="55D4C47C" w:rsidR="00095E80" w:rsidRPr="000841DD" w:rsidRDefault="00095E80">
      <w:pPr>
        <w:rPr>
          <w:bCs/>
          <w:sz w:val="28"/>
          <w:szCs w:val="28"/>
        </w:rPr>
      </w:pPr>
    </w:p>
    <w:sectPr w:rsidR="00095E80" w:rsidRPr="000841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50B88"/>
    <w:multiLevelType w:val="hybridMultilevel"/>
    <w:tmpl w:val="03DA3D66"/>
    <w:lvl w:ilvl="0" w:tplc="06846F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6EA8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9657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DEFF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66E0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32D6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AC38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8EA4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D8F0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0F12325"/>
    <w:multiLevelType w:val="hybridMultilevel"/>
    <w:tmpl w:val="FC666B4A"/>
    <w:lvl w:ilvl="0" w:tplc="5770FA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D66F6B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6C425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33ED4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7E232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E54EC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0CEAB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57CD2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0F230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71E1EE9"/>
    <w:multiLevelType w:val="hybridMultilevel"/>
    <w:tmpl w:val="F800DCFA"/>
    <w:lvl w:ilvl="0" w:tplc="2668D7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0E07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A4CB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D069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000C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C181C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522A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38C0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207E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5114337"/>
    <w:multiLevelType w:val="hybridMultilevel"/>
    <w:tmpl w:val="9B442ED4"/>
    <w:lvl w:ilvl="0" w:tplc="C7F6C4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E8B9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84222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B491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9292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6E479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605F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93071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8841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6C128AA"/>
    <w:multiLevelType w:val="hybridMultilevel"/>
    <w:tmpl w:val="8D8CB308"/>
    <w:lvl w:ilvl="0" w:tplc="BAE8E7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97A9F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305A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5C97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0A9C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7638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76F8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BADB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8B898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BAD521F"/>
    <w:multiLevelType w:val="hybridMultilevel"/>
    <w:tmpl w:val="68447518"/>
    <w:lvl w:ilvl="0" w:tplc="A81851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FF052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CC0A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308B3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1E76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DCC9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D6895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D20C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FC2D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4D802A7"/>
    <w:multiLevelType w:val="hybridMultilevel"/>
    <w:tmpl w:val="ED9062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68E64F6"/>
    <w:multiLevelType w:val="hybridMultilevel"/>
    <w:tmpl w:val="F2067F34"/>
    <w:lvl w:ilvl="0" w:tplc="91B2F4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0C4D8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4256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3E0C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BED7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5EDA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D43C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B8C1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5861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08703394">
    <w:abstractNumId w:val="5"/>
  </w:num>
  <w:num w:numId="2" w16cid:durableId="1094089617">
    <w:abstractNumId w:val="1"/>
  </w:num>
  <w:num w:numId="3" w16cid:durableId="631178335">
    <w:abstractNumId w:val="6"/>
  </w:num>
  <w:num w:numId="4" w16cid:durableId="1539586221">
    <w:abstractNumId w:val="0"/>
  </w:num>
  <w:num w:numId="5" w16cid:durableId="1152791734">
    <w:abstractNumId w:val="7"/>
  </w:num>
  <w:num w:numId="6" w16cid:durableId="1109198794">
    <w:abstractNumId w:val="3"/>
  </w:num>
  <w:num w:numId="7" w16cid:durableId="1979921349">
    <w:abstractNumId w:val="2"/>
  </w:num>
  <w:num w:numId="8" w16cid:durableId="138421147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EBC"/>
    <w:rsid w:val="00011041"/>
    <w:rsid w:val="00017D5B"/>
    <w:rsid w:val="00022909"/>
    <w:rsid w:val="00030B29"/>
    <w:rsid w:val="0003224D"/>
    <w:rsid w:val="00041246"/>
    <w:rsid w:val="000502D2"/>
    <w:rsid w:val="00060C26"/>
    <w:rsid w:val="00061A5F"/>
    <w:rsid w:val="00065987"/>
    <w:rsid w:val="000841DD"/>
    <w:rsid w:val="000940CB"/>
    <w:rsid w:val="00095E80"/>
    <w:rsid w:val="000A6E54"/>
    <w:rsid w:val="000E192C"/>
    <w:rsid w:val="0014127B"/>
    <w:rsid w:val="0016154C"/>
    <w:rsid w:val="001C4FD6"/>
    <w:rsid w:val="002128E3"/>
    <w:rsid w:val="00257F1C"/>
    <w:rsid w:val="0029045B"/>
    <w:rsid w:val="002C03FA"/>
    <w:rsid w:val="002C0461"/>
    <w:rsid w:val="002C5374"/>
    <w:rsid w:val="002F0254"/>
    <w:rsid w:val="002F1C11"/>
    <w:rsid w:val="002F65BB"/>
    <w:rsid w:val="003070FA"/>
    <w:rsid w:val="00313BB9"/>
    <w:rsid w:val="00315E08"/>
    <w:rsid w:val="00320B85"/>
    <w:rsid w:val="0034614C"/>
    <w:rsid w:val="00370CB3"/>
    <w:rsid w:val="00380C08"/>
    <w:rsid w:val="003823E6"/>
    <w:rsid w:val="0039520A"/>
    <w:rsid w:val="003F21C8"/>
    <w:rsid w:val="003F558F"/>
    <w:rsid w:val="0040408D"/>
    <w:rsid w:val="004162BD"/>
    <w:rsid w:val="00424BE1"/>
    <w:rsid w:val="00433BA4"/>
    <w:rsid w:val="00435BF2"/>
    <w:rsid w:val="00465B8D"/>
    <w:rsid w:val="00466F19"/>
    <w:rsid w:val="00483564"/>
    <w:rsid w:val="004A4C8B"/>
    <w:rsid w:val="004C218C"/>
    <w:rsid w:val="004F55FD"/>
    <w:rsid w:val="00501BB1"/>
    <w:rsid w:val="00516938"/>
    <w:rsid w:val="0051697F"/>
    <w:rsid w:val="005228DA"/>
    <w:rsid w:val="005309E0"/>
    <w:rsid w:val="00536935"/>
    <w:rsid w:val="005431FE"/>
    <w:rsid w:val="005625FF"/>
    <w:rsid w:val="0058294E"/>
    <w:rsid w:val="005B4EB6"/>
    <w:rsid w:val="005C589A"/>
    <w:rsid w:val="005D11C7"/>
    <w:rsid w:val="00602A77"/>
    <w:rsid w:val="00612D42"/>
    <w:rsid w:val="00626EBC"/>
    <w:rsid w:val="00687CAF"/>
    <w:rsid w:val="006D5FF6"/>
    <w:rsid w:val="00727A6B"/>
    <w:rsid w:val="007521B1"/>
    <w:rsid w:val="007705A4"/>
    <w:rsid w:val="0078038B"/>
    <w:rsid w:val="00782A0F"/>
    <w:rsid w:val="00783180"/>
    <w:rsid w:val="007B0C70"/>
    <w:rsid w:val="00807A09"/>
    <w:rsid w:val="0082413A"/>
    <w:rsid w:val="00863F6D"/>
    <w:rsid w:val="0087042B"/>
    <w:rsid w:val="00874C09"/>
    <w:rsid w:val="008D48C6"/>
    <w:rsid w:val="008F2115"/>
    <w:rsid w:val="008F6D86"/>
    <w:rsid w:val="0091258B"/>
    <w:rsid w:val="009177CF"/>
    <w:rsid w:val="00917ACA"/>
    <w:rsid w:val="009260F9"/>
    <w:rsid w:val="0094713E"/>
    <w:rsid w:val="00971080"/>
    <w:rsid w:val="0098792C"/>
    <w:rsid w:val="009909BB"/>
    <w:rsid w:val="009A2148"/>
    <w:rsid w:val="00A0072E"/>
    <w:rsid w:val="00A01353"/>
    <w:rsid w:val="00A12099"/>
    <w:rsid w:val="00A41AD9"/>
    <w:rsid w:val="00A80FE1"/>
    <w:rsid w:val="00A9371D"/>
    <w:rsid w:val="00A96428"/>
    <w:rsid w:val="00AF2A01"/>
    <w:rsid w:val="00B10408"/>
    <w:rsid w:val="00B23FDD"/>
    <w:rsid w:val="00B352C7"/>
    <w:rsid w:val="00B7252A"/>
    <w:rsid w:val="00BB5208"/>
    <w:rsid w:val="00BC08D4"/>
    <w:rsid w:val="00BE600F"/>
    <w:rsid w:val="00BF3BB2"/>
    <w:rsid w:val="00C173FE"/>
    <w:rsid w:val="00C43237"/>
    <w:rsid w:val="00C672B2"/>
    <w:rsid w:val="00C705BB"/>
    <w:rsid w:val="00CC3E8C"/>
    <w:rsid w:val="00CD3B04"/>
    <w:rsid w:val="00CD6352"/>
    <w:rsid w:val="00CE4C5E"/>
    <w:rsid w:val="00CF1F02"/>
    <w:rsid w:val="00CF5306"/>
    <w:rsid w:val="00D04A62"/>
    <w:rsid w:val="00D103A9"/>
    <w:rsid w:val="00D26801"/>
    <w:rsid w:val="00D42FAB"/>
    <w:rsid w:val="00D46352"/>
    <w:rsid w:val="00D50827"/>
    <w:rsid w:val="00D571CA"/>
    <w:rsid w:val="00D57320"/>
    <w:rsid w:val="00D96DFF"/>
    <w:rsid w:val="00DB7495"/>
    <w:rsid w:val="00DD205F"/>
    <w:rsid w:val="00DD6FA1"/>
    <w:rsid w:val="00E13E23"/>
    <w:rsid w:val="00E85032"/>
    <w:rsid w:val="00EA5B58"/>
    <w:rsid w:val="00EE0895"/>
    <w:rsid w:val="00F066EA"/>
    <w:rsid w:val="00F5691C"/>
    <w:rsid w:val="00F840F1"/>
    <w:rsid w:val="00F92460"/>
    <w:rsid w:val="00FB7FF5"/>
    <w:rsid w:val="00FC4FDF"/>
    <w:rsid w:val="00FF2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EF850"/>
  <w15:chartTrackingRefBased/>
  <w15:docId w15:val="{E5BCE787-56D8-4F00-ADF2-0D3B8880BF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154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095E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095E8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31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0526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506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1967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2753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18629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5936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7571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7124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93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1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76651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95253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35713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20232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32714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294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2311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9485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6685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3849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5403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379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978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23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7907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80748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19640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5154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6669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945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29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79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4736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books/edition/Effective_Teambuilding/EUjALNS9rE0C?q=&amp;gbpv=1" TargetMode="External"/><Relationship Id="rId13" Type="http://schemas.openxmlformats.org/officeDocument/2006/relationships/hyperlink" Target="https://cdkleadership.weebly.com/teamwork.html" TargetMode="External"/><Relationship Id="rId18" Type="http://schemas.openxmlformats.org/officeDocument/2006/relationships/hyperlink" Target="http://www.belbin.com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human.pm/post/thomas-kilmann-model-conflict-resolution-workplace" TargetMode="External"/><Relationship Id="rId17" Type="http://schemas.openxmlformats.org/officeDocument/2006/relationships/hyperlink" Target="https://www.belbin.com/self-awarenes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belbin.com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lbin.com/about/our-story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ifm.eng.cam.ac.uk/research/dmg/tools-and-techniques/belbins-team-roles/" TargetMode="External"/><Relationship Id="rId10" Type="http://schemas.openxmlformats.org/officeDocument/2006/relationships/hyperlink" Target="http://www.belbin.com" TargetMode="External"/><Relationship Id="rId19" Type="http://schemas.openxmlformats.org/officeDocument/2006/relationships/hyperlink" Target="https://www.belbin.com/building-high-performing-team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belbin.com/about/belbin-team-roles" TargetMode="External"/><Relationship Id="rId14" Type="http://schemas.openxmlformats.org/officeDocument/2006/relationships/hyperlink" Target="https://www.funktionevents.co.uk/team-building/blog/tuckman-the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4" ma:contentTypeDescription="Create a new document." ma:contentTypeScope="" ma:versionID="b9251a997d2fb06346018e11884e1d35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59b115d223b40dd5169e0f2a3b28522f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B35065E-7CE9-45B3-8B7C-38D2EF76743E}">
  <ds:schemaRefs>
    <ds:schemaRef ds:uri="http://schemas.microsoft.com/office/2006/metadata/properties"/>
    <ds:schemaRef ds:uri="http://purl.org/dc/dcmitype/"/>
    <ds:schemaRef ds:uri="http://purl.org/dc/elements/1.1/"/>
    <ds:schemaRef ds:uri="http://schemas.microsoft.com/office/2006/documentManagement/types"/>
    <ds:schemaRef ds:uri="d8e79d84-78fb-44a9-92e9-d04bdd8f0359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D721BF03-953F-456D-9954-61A2B7C77DA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8A084CA-513D-4C4A-AC11-205AD80A92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888</Words>
  <Characters>5063</Characters>
  <Application>Microsoft Office Word</Application>
  <DocSecurity>0</DocSecurity>
  <Lines>42</Lines>
  <Paragraphs>11</Paragraphs>
  <ScaleCrop>false</ScaleCrop>
  <Company/>
  <LinksUpToDate>false</LinksUpToDate>
  <CharactersWithSpaces>5940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Isabela Golofca (2230764)</dc:creator>
  <cp:keywords/>
  <dc:description/>
  <cp:lastModifiedBy>Isabela Golofca (2230764)</cp:lastModifiedBy>
  <cp:revision>2</cp:revision>
  <dcterms:created xsi:type="dcterms:W3CDTF">2023-06-30T18:48:00Z</dcterms:created>
  <dcterms:modified xsi:type="dcterms:W3CDTF">2023-06-30T18:48:00Z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