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7FF4CFB" w:rsidR="005E6C44" w:rsidRPr="004C3A0B" w:rsidRDefault="003711B2" w:rsidP="003F6F7B">
            <w:pPr>
              <w:rPr>
                <w:rFonts w:ascii="Arial" w:hAnsi="Arial" w:cs="Arial"/>
                <w:sz w:val="22"/>
                <w:szCs w:val="22"/>
              </w:rPr>
            </w:pPr>
            <w:r>
              <w:rPr>
                <w:rFonts w:ascii="Arial" w:hAnsi="Arial" w:cs="Arial"/>
                <w:sz w:val="22"/>
                <w:szCs w:val="22"/>
              </w:rPr>
              <w:t>Cristian Stefan Stancu</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DF1BFCE" w:rsidR="005E6C44" w:rsidRDefault="003711B2" w:rsidP="003F6F7B">
            <w:pPr>
              <w:rPr>
                <w:rFonts w:ascii="Arial" w:hAnsi="Arial" w:cs="Arial"/>
                <w:sz w:val="22"/>
                <w:szCs w:val="22"/>
              </w:rPr>
            </w:pPr>
            <w:r>
              <w:rPr>
                <w:rFonts w:ascii="Arial" w:hAnsi="Arial" w:cs="Arial"/>
                <w:sz w:val="22"/>
                <w:szCs w:val="22"/>
              </w:rPr>
              <w:t>2008911</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A852A36" w:rsidR="005E6C44" w:rsidRPr="004C3A0B" w:rsidRDefault="003711B2" w:rsidP="003F6F7B">
            <w:pPr>
              <w:rPr>
                <w:rFonts w:ascii="Arial" w:hAnsi="Arial" w:cs="Arial"/>
                <w:sz w:val="22"/>
                <w:szCs w:val="22"/>
              </w:rPr>
            </w:pPr>
            <w:hyperlink r:id="rId11" w:history="1">
              <w:r w:rsidRPr="00FF65C8">
                <w:rPr>
                  <w:rStyle w:val="Hyperlink"/>
                  <w:rFonts w:ascii="Arial" w:hAnsi="Arial" w:cs="Arial"/>
                  <w:sz w:val="22"/>
                  <w:szCs w:val="22"/>
                </w:rPr>
                <w:t>2008911@student.uwtsd.ac.uk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329136E" w:rsidR="005E6C44" w:rsidRPr="004C3A0B" w:rsidRDefault="003711B2" w:rsidP="003F6F7B">
            <w:pPr>
              <w:rPr>
                <w:rFonts w:ascii="Arial" w:hAnsi="Arial" w:cs="Arial"/>
                <w:sz w:val="22"/>
                <w:szCs w:val="22"/>
              </w:rPr>
            </w:pPr>
            <w:r>
              <w:rPr>
                <w:rFonts w:ascii="Arial" w:hAnsi="Arial" w:cs="Arial"/>
                <w:sz w:val="22"/>
                <w:szCs w:val="22"/>
              </w:rPr>
              <w:t>Bachelor Of Science – Computing (Web Developer)</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884EF7D" w:rsidR="005E6C44" w:rsidRPr="00DD0929" w:rsidRDefault="003711B2"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17F2BF0" w:rsidR="005E6C44" w:rsidRPr="004C3A0B" w:rsidRDefault="003711B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C087E4C" w:rsidR="005E6C44" w:rsidRPr="004C3A0B" w:rsidRDefault="003711B2" w:rsidP="003F6F7B">
            <w:pPr>
              <w:autoSpaceDE w:val="0"/>
              <w:autoSpaceDN w:val="0"/>
              <w:adjustRightInd w:val="0"/>
              <w:rPr>
                <w:rFonts w:ascii="Arial" w:hAnsi="Arial" w:cs="Arial"/>
                <w:b/>
                <w:bCs/>
                <w:i/>
                <w:sz w:val="22"/>
                <w:szCs w:val="22"/>
              </w:rPr>
            </w:pPr>
            <w:r>
              <w:rPr>
                <w:rFonts w:ascii="Arial" w:hAnsi="Arial" w:cs="Arial"/>
                <w:b/>
                <w:bCs/>
                <w:i/>
                <w:sz w:val="22"/>
                <w:szCs w:val="22"/>
              </w:rPr>
              <w:t>British Computing Society</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2654BCF9" w:rsidR="005E6C44" w:rsidRPr="004C3A0B" w:rsidRDefault="003711B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F089A9A" w:rsidR="004C3D85" w:rsidRPr="004C3A0B" w:rsidRDefault="00E25434" w:rsidP="003C07E3">
            <w:pPr>
              <w:rPr>
                <w:rFonts w:ascii="Arial" w:hAnsi="Arial" w:cs="Arial"/>
                <w:sz w:val="22"/>
                <w:szCs w:val="22"/>
              </w:rPr>
            </w:pPr>
            <w:r>
              <w:rPr>
                <w:rFonts w:ascii="Arial" w:hAnsi="Arial" w:cs="Arial"/>
                <w:sz w:val="22"/>
                <w:szCs w:val="22"/>
              </w:rPr>
              <w:t>API Driven Development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1576AA62" w:rsidR="00F96C3F" w:rsidRDefault="00FB225F" w:rsidP="00F96C3F">
            <w:pPr>
              <w:rPr>
                <w:rFonts w:ascii="Arial" w:hAnsi="Arial" w:cs="Arial"/>
              </w:rPr>
            </w:pPr>
            <w:r>
              <w:rPr>
                <w:rFonts w:ascii="Arial" w:hAnsi="Arial" w:cs="Arial"/>
              </w:rPr>
              <w:t>The benefits of API Driven Development in Web Applications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7B06B707" w:rsidR="00F96C3F" w:rsidRPr="006C1FDD" w:rsidRDefault="00AE4E94" w:rsidP="00F96C3F">
            <w:pPr>
              <w:rPr>
                <w:rFonts w:ascii="Arial" w:hAnsi="Arial" w:cs="Arial"/>
              </w:rPr>
            </w:pPr>
            <w:r>
              <w:rPr>
                <w:rFonts w:ascii="Arial" w:hAnsi="Arial" w:cs="Arial"/>
              </w:rPr>
              <w:t>Why to choose to produce a Web App on API first methodology</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6494532D" w:rsidR="00F96C3F" w:rsidRDefault="000B7F3C" w:rsidP="00F96C3F">
            <w:pPr>
              <w:rPr>
                <w:rFonts w:ascii="Arial" w:hAnsi="Arial" w:cs="Arial"/>
              </w:rPr>
            </w:pPr>
            <w:r w:rsidRPr="000B7F3C">
              <w:rPr>
                <w:rFonts w:ascii="Arial" w:hAnsi="Arial" w:cs="Arial"/>
              </w:rPr>
              <w:t>The aim of this research is to explore how API-driven development enhances efficiency, scalability, security, interoperability, and maintainability in web applications, while improving the overall development process and user experience.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0DBA31DE" w:rsidR="00F96C3F" w:rsidRDefault="000B7F3C" w:rsidP="000B7F3C">
            <w:pPr>
              <w:pStyle w:val="ListParagraph"/>
              <w:numPr>
                <w:ilvl w:val="0"/>
                <w:numId w:val="28"/>
              </w:numPr>
              <w:rPr>
                <w:rFonts w:ascii="Arial" w:hAnsi="Arial" w:cs="Arial"/>
              </w:rPr>
            </w:pPr>
            <w:r w:rsidRPr="000B7F3C">
              <w:rPr>
                <w:rFonts w:ascii="Arial" w:hAnsi="Arial" w:cs="Arial"/>
              </w:rPr>
              <w:t xml:space="preserve">evaluate how API-driven development improves the efficiency and speed of web application </w:t>
            </w:r>
            <w:proofErr w:type="gramStart"/>
            <w:r w:rsidRPr="000B7F3C">
              <w:rPr>
                <w:rFonts w:ascii="Arial" w:hAnsi="Arial" w:cs="Arial"/>
              </w:rPr>
              <w:t>development</w:t>
            </w:r>
            <w:r>
              <w:rPr>
                <w:rFonts w:ascii="Arial" w:hAnsi="Arial" w:cs="Arial"/>
              </w:rPr>
              <w:t>;</w:t>
            </w:r>
            <w:proofErr w:type="gramEnd"/>
          </w:p>
          <w:p w14:paraId="1B74CCE8" w14:textId="2F9772B3" w:rsidR="000B7F3C" w:rsidRDefault="000B7F3C" w:rsidP="000B7F3C">
            <w:pPr>
              <w:pStyle w:val="ListParagraph"/>
              <w:numPr>
                <w:ilvl w:val="0"/>
                <w:numId w:val="28"/>
              </w:numPr>
              <w:rPr>
                <w:rFonts w:ascii="Arial" w:hAnsi="Arial" w:cs="Arial"/>
              </w:rPr>
            </w:pPr>
            <w:r w:rsidRPr="000B7F3C">
              <w:rPr>
                <w:rFonts w:ascii="Arial" w:hAnsi="Arial" w:cs="Arial"/>
              </w:rPr>
              <w:t>analyse</w:t>
            </w:r>
            <w:r w:rsidRPr="000B7F3C">
              <w:rPr>
                <w:rFonts w:ascii="Arial" w:hAnsi="Arial" w:cs="Arial"/>
              </w:rPr>
              <w:t xml:space="preserve"> the role of APIs in enhancing scalability and flexibility in web </w:t>
            </w:r>
            <w:proofErr w:type="gramStart"/>
            <w:r w:rsidRPr="000B7F3C">
              <w:rPr>
                <w:rFonts w:ascii="Arial" w:hAnsi="Arial" w:cs="Arial"/>
              </w:rPr>
              <w:t>applications</w:t>
            </w:r>
            <w:r>
              <w:rPr>
                <w:rFonts w:ascii="Arial" w:hAnsi="Arial" w:cs="Arial"/>
              </w:rPr>
              <w:t>;</w:t>
            </w:r>
            <w:proofErr w:type="gramEnd"/>
          </w:p>
          <w:p w14:paraId="25D0F798" w14:textId="77E592E9" w:rsidR="000B7F3C" w:rsidRDefault="000B7F3C" w:rsidP="000B7F3C">
            <w:pPr>
              <w:pStyle w:val="ListParagraph"/>
              <w:numPr>
                <w:ilvl w:val="0"/>
                <w:numId w:val="28"/>
              </w:numPr>
              <w:rPr>
                <w:rFonts w:ascii="Arial" w:hAnsi="Arial" w:cs="Arial"/>
              </w:rPr>
            </w:pPr>
            <w:r w:rsidRPr="000B7F3C">
              <w:rPr>
                <w:rFonts w:ascii="Arial" w:hAnsi="Arial" w:cs="Arial"/>
              </w:rPr>
              <w:t xml:space="preserve">examine the overall enhancement of user experience in web applications through the use of </w:t>
            </w:r>
            <w:proofErr w:type="gramStart"/>
            <w:r w:rsidRPr="000B7F3C">
              <w:rPr>
                <w:rFonts w:ascii="Arial" w:hAnsi="Arial" w:cs="Arial"/>
              </w:rPr>
              <w:t>APIs</w:t>
            </w:r>
            <w:r>
              <w:rPr>
                <w:rFonts w:ascii="Arial" w:hAnsi="Arial" w:cs="Arial"/>
              </w:rPr>
              <w:t>;</w:t>
            </w:r>
            <w:proofErr w:type="gramEnd"/>
          </w:p>
          <w:p w14:paraId="24FF2A4E" w14:textId="206D99F3" w:rsidR="000B7F3C" w:rsidRDefault="000B7F3C" w:rsidP="000B7F3C">
            <w:pPr>
              <w:pStyle w:val="ListParagraph"/>
              <w:numPr>
                <w:ilvl w:val="0"/>
                <w:numId w:val="28"/>
              </w:numPr>
              <w:rPr>
                <w:rFonts w:ascii="Arial" w:hAnsi="Arial" w:cs="Arial"/>
              </w:rPr>
            </w:pPr>
            <w:r w:rsidRPr="000B7F3C">
              <w:rPr>
                <w:rFonts w:ascii="Arial" w:hAnsi="Arial" w:cs="Arial"/>
              </w:rPr>
              <w:t>the separation of concerns between front-end and back-end in API-driven development, and its effect on team collaboration and productivity</w:t>
            </w:r>
          </w:p>
          <w:p w14:paraId="7078B92E" w14:textId="621633C3" w:rsidR="000B7F3C" w:rsidRPr="000B7F3C" w:rsidRDefault="000B7F3C" w:rsidP="000B7F3C">
            <w:pPr>
              <w:pStyle w:val="ListParagraph"/>
              <w:numPr>
                <w:ilvl w:val="0"/>
                <w:numId w:val="28"/>
              </w:numPr>
              <w:rPr>
                <w:rFonts w:ascii="Arial" w:hAnsi="Arial" w:cs="Arial"/>
              </w:rPr>
            </w:pPr>
            <w:r w:rsidRPr="000B7F3C">
              <w:rPr>
                <w:rFonts w:ascii="Arial" w:hAnsi="Arial" w:cs="Arial"/>
              </w:rPr>
              <w:t xml:space="preserve">explore the ways API-driven architecture improves maintainability and </w:t>
            </w:r>
            <w:r w:rsidRPr="000B7F3C">
              <w:rPr>
                <w:rFonts w:ascii="Arial" w:hAnsi="Arial" w:cs="Arial"/>
              </w:rPr>
              <w:t>futureproofing</w:t>
            </w:r>
            <w:r w:rsidRPr="000B7F3C">
              <w:rPr>
                <w:rFonts w:ascii="Arial" w:hAnsi="Arial" w:cs="Arial"/>
              </w:rPr>
              <w:t xml:space="preserve"> of web applications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0687532F" w14:textId="77777777" w:rsidR="00F96C3F" w:rsidRDefault="00F96C3F" w:rsidP="00F96C3F">
            <w:pPr>
              <w:rPr>
                <w:rFonts w:ascii="Arial" w:hAnsi="Arial" w:cs="Arial"/>
                <w:sz w:val="22"/>
                <w:szCs w:val="22"/>
              </w:rPr>
            </w:pPr>
          </w:p>
          <w:p w14:paraId="47672294" w14:textId="512AC11D" w:rsidR="00D30168" w:rsidRDefault="00D30168" w:rsidP="00D30168">
            <w:pPr>
              <w:pStyle w:val="ListParagraph"/>
              <w:numPr>
                <w:ilvl w:val="0"/>
                <w:numId w:val="29"/>
              </w:numPr>
              <w:rPr>
                <w:rFonts w:ascii="Arial" w:hAnsi="Arial" w:cs="Arial"/>
              </w:rPr>
            </w:pPr>
            <w:r w:rsidRPr="00D30168">
              <w:rPr>
                <w:rFonts w:ascii="Arial" w:hAnsi="Arial" w:cs="Arial"/>
              </w:rPr>
              <w:t>Code Review and Analysis</w:t>
            </w:r>
            <w:r>
              <w:rPr>
                <w:rFonts w:ascii="Arial" w:hAnsi="Arial" w:cs="Arial"/>
              </w:rPr>
              <w:t xml:space="preserve"> - </w:t>
            </w:r>
            <w:r w:rsidR="00D63C93">
              <w:rPr>
                <w:rFonts w:ascii="Arial" w:hAnsi="Arial" w:cs="Arial"/>
              </w:rPr>
              <w:t>A</w:t>
            </w:r>
            <w:r w:rsidRPr="00D30168">
              <w:rPr>
                <w:rFonts w:ascii="Arial" w:hAnsi="Arial" w:cs="Arial"/>
              </w:rPr>
              <w:t>nalyse</w:t>
            </w:r>
            <w:r w:rsidRPr="00D30168">
              <w:rPr>
                <w:rFonts w:ascii="Arial" w:hAnsi="Arial" w:cs="Arial"/>
              </w:rPr>
              <w:t xml:space="preserve"> the structure and design of codebases for web applications that are API-driven to understand how API integration improves modularity, maintainability, and reusability</w:t>
            </w:r>
          </w:p>
          <w:p w14:paraId="076B0103" w14:textId="60D0FDC4" w:rsidR="00D30168" w:rsidRDefault="00D30168" w:rsidP="00D30168">
            <w:pPr>
              <w:pStyle w:val="ListParagraph"/>
              <w:numPr>
                <w:ilvl w:val="0"/>
                <w:numId w:val="29"/>
              </w:numPr>
              <w:rPr>
                <w:rFonts w:ascii="Arial" w:hAnsi="Arial" w:cs="Arial"/>
              </w:rPr>
            </w:pPr>
            <w:r w:rsidRPr="00D30168">
              <w:rPr>
                <w:rFonts w:ascii="Arial" w:hAnsi="Arial" w:cs="Arial"/>
              </w:rPr>
              <w:t>Comparative Analysis</w:t>
            </w:r>
            <w:r>
              <w:rPr>
                <w:rFonts w:ascii="Arial" w:hAnsi="Arial" w:cs="Arial"/>
              </w:rPr>
              <w:t xml:space="preserve"> – </w:t>
            </w:r>
            <w:r w:rsidR="00D63C93">
              <w:rPr>
                <w:rFonts w:ascii="Arial" w:hAnsi="Arial" w:cs="Arial"/>
              </w:rPr>
              <w:t>M</w:t>
            </w:r>
            <w:r>
              <w:rPr>
                <w:rFonts w:ascii="Arial" w:hAnsi="Arial" w:cs="Arial"/>
              </w:rPr>
              <w:t xml:space="preserve">ake a </w:t>
            </w:r>
            <w:r w:rsidRPr="00D30168">
              <w:rPr>
                <w:rFonts w:ascii="Arial" w:hAnsi="Arial" w:cs="Arial"/>
              </w:rPr>
              <w:t>comparative analysis of web applications developed using traditional monolithic development versus API-driven development models</w:t>
            </w:r>
          </w:p>
          <w:p w14:paraId="7D69E8F1" w14:textId="071C35E6" w:rsidR="00D30168" w:rsidRDefault="00D30168" w:rsidP="00D30168">
            <w:pPr>
              <w:pStyle w:val="ListParagraph"/>
              <w:numPr>
                <w:ilvl w:val="0"/>
                <w:numId w:val="29"/>
              </w:numPr>
              <w:rPr>
                <w:rFonts w:ascii="Arial" w:hAnsi="Arial" w:cs="Arial"/>
              </w:rPr>
            </w:pPr>
            <w:r w:rsidRPr="00D30168">
              <w:rPr>
                <w:rFonts w:ascii="Arial" w:hAnsi="Arial" w:cs="Arial"/>
              </w:rPr>
              <w:t>Document Analysis</w:t>
            </w:r>
            <w:r>
              <w:rPr>
                <w:rFonts w:ascii="Arial" w:hAnsi="Arial" w:cs="Arial"/>
              </w:rPr>
              <w:t xml:space="preserve"> - </w:t>
            </w:r>
            <w:r w:rsidR="00D63C93" w:rsidRPr="00D63C93">
              <w:rPr>
                <w:rFonts w:ascii="Arial" w:hAnsi="Arial" w:cs="Arial"/>
              </w:rPr>
              <w:t>Review existing technical documentation, whitepapers, and reports on API-driven development projects, including project documentation and API usage statistics</w:t>
            </w:r>
          </w:p>
          <w:p w14:paraId="35A667BB" w14:textId="625B3EBD" w:rsidR="00D63C93" w:rsidRPr="00D30168" w:rsidRDefault="00D63C93" w:rsidP="00D30168">
            <w:pPr>
              <w:pStyle w:val="ListParagraph"/>
              <w:numPr>
                <w:ilvl w:val="0"/>
                <w:numId w:val="29"/>
              </w:numPr>
              <w:rPr>
                <w:rFonts w:ascii="Arial" w:hAnsi="Arial" w:cs="Arial"/>
              </w:rPr>
            </w:pPr>
            <w:r w:rsidRPr="00D63C93">
              <w:rPr>
                <w:rFonts w:ascii="Arial" w:hAnsi="Arial" w:cs="Arial"/>
              </w:rPr>
              <w:t>Performance Metrics and Benchmarks</w:t>
            </w:r>
            <w:r>
              <w:rPr>
                <w:rFonts w:ascii="Arial" w:hAnsi="Arial" w:cs="Arial"/>
              </w:rPr>
              <w:t xml:space="preserve"> - </w:t>
            </w:r>
            <w:r w:rsidRPr="00D63C93">
              <w:rPr>
                <w:rFonts w:ascii="Arial" w:hAnsi="Arial" w:cs="Arial"/>
              </w:rPr>
              <w:t>Collect performance data from web applications developed using API-driven approaches, measuring key performance indicators (KPIs) like load time, scalability, response time</w:t>
            </w:r>
          </w:p>
          <w:p w14:paraId="39E8F0E1" w14:textId="77777777" w:rsidR="00D30168" w:rsidRPr="004C3A0B" w:rsidRDefault="00D30168"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E77F56E" w:rsidR="00C11423" w:rsidRPr="004C3A0B" w:rsidRDefault="00D63C9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B47712D" w:rsidR="00C11423" w:rsidRPr="004C3A0B" w:rsidRDefault="00D63C9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9F23BEE" w:rsidR="00770C66" w:rsidRDefault="00D63C9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8F8A3AF" w:rsidR="00770C66" w:rsidRPr="004C3A0B" w:rsidRDefault="00D63C9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70FA27B" w:rsidR="00D107AC" w:rsidRDefault="00D63C9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4FB9CB41" w:rsidR="00770C66" w:rsidRPr="004C3A0B" w:rsidRDefault="00D63C9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4687CBA" w:rsidR="00770C66" w:rsidRPr="004C3A0B" w:rsidRDefault="00D63C9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526E83A" w:rsidR="00770C66" w:rsidRPr="004C3A0B" w:rsidRDefault="00D63C9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5B413F4" w:rsidR="00770C66" w:rsidRPr="004C3A0B" w:rsidRDefault="00D63C9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CD0DB11" w:rsidR="00770C66" w:rsidRPr="004C3A0B" w:rsidRDefault="00D63C9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EF8D1B0" w:rsidR="00770C66" w:rsidRPr="004C3A0B" w:rsidRDefault="00D63C9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B47ABF5" w:rsidR="00770C66" w:rsidRPr="004C3A0B" w:rsidRDefault="00D63C9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5EF6CA5" w:rsidR="00770C66" w:rsidRPr="004C3A0B" w:rsidRDefault="00D63C9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3D513FB" w:rsidR="00770C66" w:rsidRPr="004C3A0B" w:rsidRDefault="00D63C9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266A2A6" w:rsidR="00770C66" w:rsidRPr="004C3A0B" w:rsidRDefault="00D63C9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E1B15ED" w:rsidR="00770C66" w:rsidRPr="004C3A0B" w:rsidRDefault="00D63C9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E92C839" w:rsidR="00770C66" w:rsidRDefault="00D63C9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1A5C3266" w:rsidR="00382031" w:rsidRPr="004C3A0B" w:rsidRDefault="00A62E2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30EB01B7" w:rsidR="00003E64" w:rsidRDefault="00184596"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5686E3CA" w:rsidR="00003E64" w:rsidRDefault="00184596"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85E2FB2" w14:textId="0A27771C" w:rsidR="00003E64" w:rsidRDefault="00003E64" w:rsidP="003257BD">
            <w:pPr>
              <w:rPr>
                <w:rFonts w:ascii="Arial" w:hAnsi="Arial" w:cs="Arial"/>
                <w:sz w:val="22"/>
                <w:szCs w:val="22"/>
              </w:rPr>
            </w:pPr>
          </w:p>
          <w:p w14:paraId="6058A74A" w14:textId="47C29CA8" w:rsidR="00003E64" w:rsidRDefault="00184596" w:rsidP="003257BD">
            <w:pPr>
              <w:rPr>
                <w:rFonts w:ascii="Arial" w:hAnsi="Arial" w:cs="Arial"/>
                <w:sz w:val="22"/>
                <w:szCs w:val="22"/>
              </w:rPr>
            </w:pPr>
            <w:r>
              <w:rPr>
                <w:rFonts w:ascii="Arial" w:hAnsi="Arial" w:cs="Arial"/>
                <w:sz w:val="22"/>
                <w:szCs w:val="22"/>
              </w:rPr>
              <w:t>I don’t see any risk to the investigator as all the information will be unique and without involving any institution.</w:t>
            </w:r>
          </w:p>
          <w:p w14:paraId="56EA944E" w14:textId="77777777" w:rsidR="00184596" w:rsidRPr="004C3A0B" w:rsidRDefault="00184596"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0072F4BC" w:rsidR="0094056C" w:rsidRDefault="00184596" w:rsidP="00D107AC">
            <w:pPr>
              <w:rPr>
                <w:rFonts w:ascii="Arial" w:hAnsi="Arial" w:cs="Arial"/>
                <w:sz w:val="22"/>
                <w:szCs w:val="22"/>
              </w:rPr>
            </w:pPr>
            <w:r>
              <w:rPr>
                <w:rFonts w:ascii="Arial" w:hAnsi="Arial" w:cs="Arial"/>
                <w:sz w:val="22"/>
                <w:szCs w:val="22"/>
              </w:rPr>
              <w:t xml:space="preserve">I’m not involving my employer at all in this project. All the data collected will not be related to current employer nor to a previous one. </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46F9A53B" w:rsidR="00003E64" w:rsidRDefault="00184596" w:rsidP="003257BD">
            <w:pPr>
              <w:rPr>
                <w:rFonts w:ascii="Arial" w:hAnsi="Arial" w:cs="Arial"/>
                <w:sz w:val="22"/>
                <w:szCs w:val="22"/>
              </w:rPr>
            </w:pPr>
            <w:r>
              <w:rPr>
                <w:rFonts w:ascii="Arial" w:hAnsi="Arial" w:cs="Arial"/>
                <w:sz w:val="22"/>
                <w:szCs w:val="22"/>
              </w:rPr>
              <w:t>N/A</w:t>
            </w: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lastRenderedPageBreak/>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If you are using an online questionnaire, then you should have a screen before the questions start </w:t>
            </w:r>
            <w:proofErr w:type="gramStart"/>
            <w:r w:rsidRPr="004033FC">
              <w:rPr>
                <w:rFonts w:ascii="Arial" w:hAnsi="Arial" w:cs="Arial"/>
                <w:color w:val="00B050"/>
                <w:sz w:val="22"/>
              </w:rPr>
              <w:t>that acts</w:t>
            </w:r>
            <w:proofErr w:type="gramEnd"/>
            <w:r w:rsidRPr="004033FC">
              <w:rPr>
                <w:rFonts w:ascii="Arial" w:hAnsi="Arial" w:cs="Arial"/>
                <w:color w:val="00B050"/>
                <w:sz w:val="22"/>
              </w:rPr>
              <w:t xml:space="preserve">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624049135"/>
              <w14:checkbox>
                <w14:checked w14:val="1"/>
                <w14:checkedState w14:val="2612" w14:font="MS Gothic"/>
                <w14:uncheckedState w14:val="2610" w14:font="MS Gothic"/>
              </w14:checkbox>
            </w:sdtPr>
            <w:sdtContent>
              <w:p w14:paraId="43668EE2" w14:textId="212647CC" w:rsidR="006930C2" w:rsidRPr="00A62E2A" w:rsidRDefault="00A62E2A" w:rsidP="00A62E2A">
                <w:pPr>
                  <w:autoSpaceDE w:val="0"/>
                  <w:autoSpaceDN w:val="0"/>
                  <w:adjustRightInd w:val="0"/>
                  <w:jc w:val="center"/>
                  <w:rPr>
                    <w:rFonts w:ascii="Arial" w:hAnsi="Arial" w:cs="Arial"/>
                    <w:b/>
                    <w:bCs/>
                    <w:sz w:val="22"/>
                    <w:szCs w:val="22"/>
                  </w:rPr>
                </w:pPr>
                <w:r w:rsidRPr="00A62E2A">
                  <w:rPr>
                    <w:rFonts w:ascii="Segoe UI Symbol" w:hAnsi="Segoe UI Symbol" w:cs="Segoe UI Symbol"/>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470641302"/>
              <w14:checkbox>
                <w14:checked w14:val="1"/>
                <w14:checkedState w14:val="2612" w14:font="MS Gothic"/>
                <w14:uncheckedState w14:val="2610" w14:font="MS Gothic"/>
              </w14:checkbox>
            </w:sdtPr>
            <w:sdtContent>
              <w:p w14:paraId="681CE3BB" w14:textId="33233C6B" w:rsidR="006930C2" w:rsidRPr="00A62E2A" w:rsidRDefault="00A62E2A" w:rsidP="00A62E2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B84752A" w:rsidR="004D0161" w:rsidRPr="004C3A0B" w:rsidRDefault="00A62E2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03C7F99A" w:rsidR="004D0161" w:rsidRPr="004C3A0B" w:rsidRDefault="00A62E2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110BDA93" w:rsidR="004D0161" w:rsidRPr="004C3A0B" w:rsidRDefault="00A62E2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7902BB9" w:rsidR="004D0161" w:rsidRPr="004C3A0B" w:rsidRDefault="00A62E2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7C4D89B" w:rsidR="004D0161" w:rsidRPr="004C3A0B" w:rsidRDefault="00A62E2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4E68EA40" w:rsidR="004D0161" w:rsidRPr="004C3A0B" w:rsidRDefault="00A62E2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4E00E547" w:rsidR="004D0161" w:rsidRPr="004C3A0B" w:rsidRDefault="00A62E2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AF2F92B" w:rsidR="004D0161" w:rsidRPr="004C3A0B" w:rsidRDefault="00A62E2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410DF823" w:rsidR="004D0161" w:rsidRPr="004C3A0B" w:rsidRDefault="00A62E2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5954545" w:rsidR="004D0161" w:rsidRPr="004C3A0B" w:rsidRDefault="00A62E2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1F64FDAF" w14:textId="323851E7" w:rsidR="004D0161" w:rsidRDefault="004D0161" w:rsidP="003257BD">
            <w:pPr>
              <w:rPr>
                <w:rFonts w:ascii="Arial" w:hAnsi="Arial" w:cs="Arial"/>
                <w:sz w:val="22"/>
                <w:szCs w:val="22"/>
              </w:rPr>
            </w:pPr>
          </w:p>
          <w:p w14:paraId="1D40DF98" w14:textId="4399F95C" w:rsidR="00A62E2A" w:rsidRDefault="00A62E2A" w:rsidP="003257BD">
            <w:pPr>
              <w:rPr>
                <w:rFonts w:ascii="Arial" w:hAnsi="Arial" w:cs="Arial"/>
                <w:sz w:val="22"/>
                <w:szCs w:val="22"/>
              </w:rPr>
            </w:pPr>
            <w:r>
              <w:rPr>
                <w:rFonts w:ascii="Arial" w:hAnsi="Arial" w:cs="Arial"/>
                <w:sz w:val="22"/>
                <w:szCs w:val="22"/>
              </w:rPr>
              <w:t xml:space="preserve">All data will be kept in encrypted </w:t>
            </w:r>
            <w:r w:rsidR="00BA615E">
              <w:rPr>
                <w:rFonts w:ascii="Arial" w:hAnsi="Arial" w:cs="Arial"/>
                <w:sz w:val="22"/>
                <w:szCs w:val="22"/>
              </w:rPr>
              <w:t xml:space="preserve">folder in the form of an image </w:t>
            </w:r>
            <w:r>
              <w:rPr>
                <w:rFonts w:ascii="Arial" w:hAnsi="Arial" w:cs="Arial"/>
                <w:sz w:val="22"/>
                <w:szCs w:val="22"/>
              </w:rPr>
              <w:t>on my personal laptop which regularly backed up to Apple Cloud environment.</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47FBBA79" w:rsidR="004D0161" w:rsidRPr="004C3A0B" w:rsidRDefault="00A62E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36048DE" w:rsidR="004D0161" w:rsidRPr="004C3A0B" w:rsidRDefault="00A62E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AA0D679" w:rsidR="004D0161" w:rsidRPr="004C3A0B" w:rsidRDefault="00BA615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1BD78B6" w:rsidR="004D0161" w:rsidRPr="004C3A0B" w:rsidRDefault="00BA615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0F9EEDF" w:rsidR="004D0161" w:rsidRPr="004C3A0B" w:rsidRDefault="00BA615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34297A9" w:rsidR="004D0161" w:rsidRPr="004C3A0B" w:rsidRDefault="00BA615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r>
              <w:rPr>
                <w:rFonts w:ascii="Arial" w:hAnsi="Arial" w:cs="Arial"/>
                <w:i/>
                <w:color w:val="7030A0"/>
                <w:sz w:val="22"/>
                <w:szCs w:val="22"/>
                <w:lang w:eastAsia="en-GB"/>
              </w:rPr>
              <w:lastRenderedPageBreak/>
              <w:t xml:space="preserve">protected. All data transfers will be </w:t>
            </w:r>
            <w:proofErr w:type="gramStart"/>
            <w:r>
              <w:rPr>
                <w:rFonts w:ascii="Arial" w:hAnsi="Arial" w:cs="Arial"/>
                <w:i/>
                <w:color w:val="7030A0"/>
                <w:sz w:val="22"/>
                <w:szCs w:val="22"/>
                <w:lang w:eastAsia="en-GB"/>
              </w:rPr>
              <w:t>encrypted</w:t>
            </w:r>
            <w:proofErr w:type="gramEnd"/>
            <w:r>
              <w:rPr>
                <w:rFonts w:ascii="Arial" w:hAnsi="Arial" w:cs="Arial"/>
                <w:i/>
                <w:color w:val="7030A0"/>
                <w:sz w:val="22"/>
                <w:szCs w:val="22"/>
                <w:lang w:eastAsia="en-GB"/>
              </w:rPr>
              <w:t xml:space="preserve">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7E572E05" w14:textId="77777777" w:rsidR="004D0161" w:rsidRDefault="004D0161" w:rsidP="003257BD">
            <w:pPr>
              <w:autoSpaceDE w:val="0"/>
              <w:autoSpaceDN w:val="0"/>
              <w:adjustRightInd w:val="0"/>
              <w:rPr>
                <w:rFonts w:ascii="Arial" w:hAnsi="Arial" w:cs="Arial"/>
                <w:sz w:val="22"/>
                <w:szCs w:val="22"/>
              </w:rPr>
            </w:pPr>
          </w:p>
          <w:p w14:paraId="7614E424" w14:textId="238B4902" w:rsidR="00BA615E" w:rsidRPr="00354F34" w:rsidRDefault="00BA615E" w:rsidP="003257BD">
            <w:pPr>
              <w:autoSpaceDE w:val="0"/>
              <w:autoSpaceDN w:val="0"/>
              <w:adjustRightInd w:val="0"/>
              <w:rPr>
                <w:rFonts w:ascii="Arial" w:hAnsi="Arial" w:cs="Arial"/>
                <w:sz w:val="22"/>
                <w:szCs w:val="22"/>
              </w:rPr>
            </w:pPr>
            <w:r>
              <w:rPr>
                <w:rFonts w:ascii="Arial" w:hAnsi="Arial" w:cs="Arial"/>
                <w:sz w:val="22"/>
                <w:szCs w:val="22"/>
              </w:rPr>
              <w:t xml:space="preserve">The data will be stored into an encrypted folder under the form of </w:t>
            </w:r>
            <w:proofErr w:type="gramStart"/>
            <w:r>
              <w:rPr>
                <w:rFonts w:ascii="Arial" w:hAnsi="Arial" w:cs="Arial"/>
                <w:sz w:val="22"/>
                <w:szCs w:val="22"/>
              </w:rPr>
              <w:t>a</w:t>
            </w:r>
            <w:proofErr w:type="gramEnd"/>
            <w:r>
              <w:rPr>
                <w:rFonts w:ascii="Arial" w:hAnsi="Arial" w:cs="Arial"/>
                <w:sz w:val="22"/>
                <w:szCs w:val="22"/>
              </w:rPr>
              <w:t xml:space="preserve"> image on my </w:t>
            </w:r>
            <w:proofErr w:type="spellStart"/>
            <w:r>
              <w:rPr>
                <w:rFonts w:ascii="Arial" w:hAnsi="Arial" w:cs="Arial"/>
                <w:sz w:val="22"/>
                <w:szCs w:val="22"/>
              </w:rPr>
              <w:t>macbook</w:t>
            </w:r>
            <w:proofErr w:type="spellEnd"/>
            <w:r>
              <w:rPr>
                <w:rFonts w:ascii="Arial" w:hAnsi="Arial" w:cs="Arial"/>
                <w:sz w:val="22"/>
                <w:szCs w:val="22"/>
              </w:rPr>
              <w:t xml:space="preserve"> disk.</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6F1FDA7A"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BA615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007362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BA615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0E8E754" w:rsidR="004D0161" w:rsidRPr="004C3A0B" w:rsidRDefault="00BA615E" w:rsidP="00694EA8">
            <w:pPr>
              <w:spacing w:before="100" w:beforeAutospacing="1" w:after="100" w:afterAutospacing="1"/>
              <w:rPr>
                <w:rFonts w:ascii="Arial" w:hAnsi="Arial" w:cs="Arial"/>
                <w:sz w:val="22"/>
                <w:szCs w:val="22"/>
              </w:rPr>
            </w:pPr>
            <w:r>
              <w:rPr>
                <w:rFonts w:ascii="Arial" w:hAnsi="Arial" w:cs="Arial"/>
                <w:sz w:val="22"/>
                <w:szCs w:val="22"/>
              </w:rPr>
              <w:t>Cristian Stancu</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A1EBDB9" w14:textId="63C3A84E" w:rsidR="004D0161" w:rsidRDefault="00BA615E" w:rsidP="00694EA8">
            <w:pPr>
              <w:spacing w:before="100" w:beforeAutospacing="1" w:after="100" w:afterAutospacing="1"/>
              <w:rPr>
                <w:rFonts w:ascii="Arial" w:hAnsi="Arial" w:cs="Arial"/>
                <w:sz w:val="22"/>
                <w:szCs w:val="22"/>
              </w:rPr>
            </w:pPr>
            <w:r>
              <w:rPr>
                <w:rFonts w:ascii="Arial" w:hAnsi="Arial" w:cs="Arial"/>
                <w:sz w:val="22"/>
                <w:szCs w:val="22"/>
              </w:rPr>
              <w:t>05</w:t>
            </w:r>
            <w:r w:rsidRPr="00BA615E">
              <w:rPr>
                <w:rFonts w:ascii="Arial" w:hAnsi="Arial" w:cs="Arial"/>
                <w:sz w:val="22"/>
                <w:szCs w:val="22"/>
                <w:vertAlign w:val="superscript"/>
              </w:rPr>
              <w:t>th</w:t>
            </w:r>
            <w:r>
              <w:rPr>
                <w:rFonts w:ascii="Arial" w:hAnsi="Arial" w:cs="Arial"/>
                <w:sz w:val="22"/>
                <w:szCs w:val="22"/>
              </w:rPr>
              <w:t xml:space="preserve"> September 2024</w:t>
            </w:r>
          </w:p>
          <w:p w14:paraId="6C1C1BE5" w14:textId="77777777" w:rsidR="00BA615E" w:rsidRPr="004C3A0B" w:rsidRDefault="00BA615E"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lastRenderedPageBreak/>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54483A" w14:textId="77777777" w:rsidR="000F197D" w:rsidRDefault="000F197D" w:rsidP="00390251">
      <w:r>
        <w:separator/>
      </w:r>
    </w:p>
    <w:p w14:paraId="3463C0FF" w14:textId="77777777" w:rsidR="000F197D" w:rsidRDefault="000F197D"/>
  </w:endnote>
  <w:endnote w:type="continuationSeparator" w:id="0">
    <w:p w14:paraId="17BECE43" w14:textId="77777777" w:rsidR="000F197D" w:rsidRDefault="000F197D" w:rsidP="00390251">
      <w:r>
        <w:continuationSeparator/>
      </w:r>
    </w:p>
    <w:p w14:paraId="0DFBA859" w14:textId="77777777" w:rsidR="000F197D" w:rsidRDefault="000F19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altName w:val="Athelas Italic"/>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DA52A2" w14:textId="77777777" w:rsidR="000F197D" w:rsidRDefault="000F197D" w:rsidP="00390251">
      <w:r>
        <w:separator/>
      </w:r>
    </w:p>
    <w:p w14:paraId="75A11C37" w14:textId="77777777" w:rsidR="000F197D" w:rsidRDefault="000F197D"/>
  </w:footnote>
  <w:footnote w:type="continuationSeparator" w:id="0">
    <w:p w14:paraId="494FE8A6" w14:textId="77777777" w:rsidR="000F197D" w:rsidRDefault="000F197D" w:rsidP="00390251">
      <w:r>
        <w:continuationSeparator/>
      </w:r>
    </w:p>
    <w:p w14:paraId="199D0EF6" w14:textId="77777777" w:rsidR="000F197D" w:rsidRDefault="000F19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840691"/>
    <w:multiLevelType w:val="hybridMultilevel"/>
    <w:tmpl w:val="163EA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C636F6"/>
    <w:multiLevelType w:val="hybridMultilevel"/>
    <w:tmpl w:val="5FFEF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1"/>
  </w:num>
  <w:num w:numId="3" w16cid:durableId="120924139">
    <w:abstractNumId w:val="3"/>
  </w:num>
  <w:num w:numId="4" w16cid:durableId="326834807">
    <w:abstractNumId w:val="26"/>
  </w:num>
  <w:num w:numId="5" w16cid:durableId="605889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4"/>
  </w:num>
  <w:num w:numId="9" w16cid:durableId="620916508">
    <w:abstractNumId w:val="8"/>
  </w:num>
  <w:num w:numId="10" w16cid:durableId="1167750626">
    <w:abstractNumId w:val="9"/>
  </w:num>
  <w:num w:numId="11" w16cid:durableId="1638684550">
    <w:abstractNumId w:val="24"/>
  </w:num>
  <w:num w:numId="12" w16cid:durableId="1983342631">
    <w:abstractNumId w:val="22"/>
  </w:num>
  <w:num w:numId="13" w16cid:durableId="1644776047">
    <w:abstractNumId w:val="23"/>
  </w:num>
  <w:num w:numId="14" w16cid:durableId="1045526699">
    <w:abstractNumId w:val="0"/>
  </w:num>
  <w:num w:numId="15" w16cid:durableId="1564876194">
    <w:abstractNumId w:val="6"/>
  </w:num>
  <w:num w:numId="16" w16cid:durableId="56442170">
    <w:abstractNumId w:val="7"/>
  </w:num>
  <w:num w:numId="17" w16cid:durableId="652562104">
    <w:abstractNumId w:val="12"/>
  </w:num>
  <w:num w:numId="18" w16cid:durableId="1459180511">
    <w:abstractNumId w:val="14"/>
  </w:num>
  <w:num w:numId="19" w16cid:durableId="1564214500">
    <w:abstractNumId w:val="25"/>
  </w:num>
  <w:num w:numId="20" w16cid:durableId="1376154894">
    <w:abstractNumId w:val="5"/>
  </w:num>
  <w:num w:numId="21" w16cid:durableId="145363000">
    <w:abstractNumId w:val="16"/>
  </w:num>
  <w:num w:numId="22" w16cid:durableId="2146190002">
    <w:abstractNumId w:val="20"/>
  </w:num>
  <w:num w:numId="23" w16cid:durableId="1213879803">
    <w:abstractNumId w:val="2"/>
  </w:num>
  <w:num w:numId="24" w16cid:durableId="1643189613">
    <w:abstractNumId w:val="10"/>
  </w:num>
  <w:num w:numId="25" w16cid:durableId="1909218712">
    <w:abstractNumId w:val="13"/>
  </w:num>
  <w:num w:numId="26" w16cid:durableId="1650136572">
    <w:abstractNumId w:val="27"/>
  </w:num>
  <w:num w:numId="27" w16cid:durableId="559708971">
    <w:abstractNumId w:val="19"/>
  </w:num>
  <w:num w:numId="28" w16cid:durableId="2068261460">
    <w:abstractNumId w:val="1"/>
  </w:num>
  <w:num w:numId="29" w16cid:durableId="35743666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B7F3C"/>
    <w:rsid w:val="000C0C2F"/>
    <w:rsid w:val="000C3A29"/>
    <w:rsid w:val="000C5E77"/>
    <w:rsid w:val="000C7409"/>
    <w:rsid w:val="000D067B"/>
    <w:rsid w:val="000D23C8"/>
    <w:rsid w:val="000E2AD0"/>
    <w:rsid w:val="000F1514"/>
    <w:rsid w:val="000F197D"/>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596"/>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711B2"/>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B8D"/>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2E2A"/>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4E94"/>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615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55E8C"/>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0168"/>
    <w:rsid w:val="00D36746"/>
    <w:rsid w:val="00D369B5"/>
    <w:rsid w:val="00D37985"/>
    <w:rsid w:val="00D37BF1"/>
    <w:rsid w:val="00D452E9"/>
    <w:rsid w:val="00D47308"/>
    <w:rsid w:val="00D50372"/>
    <w:rsid w:val="00D51EF7"/>
    <w:rsid w:val="00D55C53"/>
    <w:rsid w:val="00D56776"/>
    <w:rsid w:val="00D6035B"/>
    <w:rsid w:val="00D61E87"/>
    <w:rsid w:val="00D63C93"/>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2543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225F"/>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08911@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9</Pages>
  <Words>3303</Words>
  <Characters>18833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22092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Microsoft Office User</cp:lastModifiedBy>
  <cp:revision>3</cp:revision>
  <cp:lastPrinted>2016-10-24T12:21:00Z</cp:lastPrinted>
  <dcterms:created xsi:type="dcterms:W3CDTF">2023-07-07T10:35:00Z</dcterms:created>
  <dcterms:modified xsi:type="dcterms:W3CDTF">2024-09-12T11:04:00Z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