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24F81D" w14:textId="41628276" w:rsidR="007C26CA" w:rsidRDefault="007C26CA" w:rsidP="00D35AA7">
      <w:pPr>
        <w:spacing w:line="276" w:lineRule="auto"/>
        <w:rPr>
          <w:rFonts w:ascii="Arial" w:hAnsi="Arial" w:cs="Arial"/>
          <w:color w:val="000000" w:themeColor="text1"/>
        </w:rPr>
      </w:pPr>
      <w:bookmarkStart w:id="0" w:name="_GoBack"/>
      <w:bookmarkEnd w:id="0"/>
    </w:p>
    <w:p w14:paraId="7B33CFD1" w14:textId="77777777" w:rsidR="001A1E9B" w:rsidRPr="009A11CA" w:rsidRDefault="001A1E9B" w:rsidP="00D35AA7">
      <w:pPr>
        <w:spacing w:line="276" w:lineRule="auto"/>
        <w:rPr>
          <w:rFonts w:ascii="Arial" w:hAnsi="Arial" w:cs="Arial"/>
          <w:color w:val="000000" w:themeColor="text1"/>
        </w:rPr>
      </w:pPr>
    </w:p>
    <w:p w14:paraId="41311E35" w14:textId="438C3435" w:rsidR="006B5E4E" w:rsidRPr="009A11CA" w:rsidRDefault="006B5E4E">
      <w:pPr>
        <w:rPr>
          <w:color w:val="000000" w:themeColor="text1"/>
        </w:rPr>
      </w:pPr>
      <w:r w:rsidRPr="009A11CA">
        <w:rPr>
          <w:color w:val="000000" w:themeColor="text1"/>
        </w:rPr>
        <w:t>Reference list:</w:t>
      </w:r>
    </w:p>
    <w:p w14:paraId="74BBA37A" w14:textId="340A0E99" w:rsidR="00370DDE" w:rsidRPr="009A11CA" w:rsidRDefault="00370DDE">
      <w:pPr>
        <w:rPr>
          <w:color w:val="000000" w:themeColor="text1"/>
        </w:rPr>
      </w:pPr>
    </w:p>
    <w:p w14:paraId="0057F2C0" w14:textId="266D83A4" w:rsidR="001A1E9B" w:rsidRDefault="001A1E9B" w:rsidP="001A1E9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All Wales Weight Management Pathway 2021. (n.d.). [online] Available at: </w:t>
      </w:r>
      <w:hyperlink r:id="rId5" w:history="1">
        <w:r w:rsidRPr="00692DBB">
          <w:rPr>
            <w:rStyle w:val="Hyperlink"/>
          </w:rPr>
          <w:t>https://gov.wales/sites/default/files/publications/2021-06/all-wales-weight-management-pathway-2021.pdf</w:t>
        </w:r>
      </w:hyperlink>
      <w:r>
        <w:rPr>
          <w:color w:val="000000"/>
        </w:rPr>
        <w:t>. [Accessed 23 Nov 2021]</w:t>
      </w:r>
    </w:p>
    <w:p w14:paraId="1CD2012E" w14:textId="3B7F511E" w:rsidR="00452EE9" w:rsidRDefault="00452EE9" w:rsidP="00452EE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Anon, (2021). </w:t>
      </w:r>
      <w:r>
        <w:rPr>
          <w:i/>
          <w:iCs/>
          <w:color w:val="000000"/>
        </w:rPr>
        <w:t>Genes and obesity</w:t>
      </w:r>
      <w:r>
        <w:rPr>
          <w:color w:val="000000"/>
        </w:rPr>
        <w:t xml:space="preserve">. [online] Available at: </w:t>
      </w:r>
      <w:hyperlink r:id="rId6" w:history="1">
        <w:r w:rsidRPr="00692DBB">
          <w:rPr>
            <w:rStyle w:val="Hyperlink"/>
          </w:rPr>
          <w:t>https://www.cdc.gov/genomics/resources/diseases/obesity/obesedit.htm</w:t>
        </w:r>
      </w:hyperlink>
      <w:r>
        <w:rPr>
          <w:color w:val="000000"/>
        </w:rPr>
        <w:t xml:space="preserve">  [Accessed 24 Nov. 2021].</w:t>
      </w:r>
    </w:p>
    <w:p w14:paraId="15CAC46B" w14:textId="26A8E816" w:rsidR="000B6D8C" w:rsidRPr="000B6D8C" w:rsidRDefault="00452EE9" w:rsidP="006C68A9">
      <w:pPr>
        <w:pStyle w:val="NormalWeb"/>
        <w:rPr>
          <w:color w:val="000000"/>
        </w:rPr>
      </w:pPr>
      <w:r>
        <w:rPr>
          <w:color w:val="000000"/>
        </w:rPr>
        <w:t>‌</w:t>
      </w:r>
      <w:r w:rsidR="000B6D8C" w:rsidRPr="000B6D8C">
        <w:rPr>
          <w:color w:val="000000"/>
        </w:rPr>
        <w:t>Armstrong, P. (2015). </w:t>
      </w:r>
      <w:r w:rsidR="000B6D8C" w:rsidRPr="000B6D8C">
        <w:rPr>
          <w:i/>
          <w:iCs/>
          <w:color w:val="000000"/>
        </w:rPr>
        <w:t>Effective school partnerships and collaboration for school improvement: a review of the evidence Research report October 2015</w:t>
      </w:r>
      <w:r w:rsidR="000B6D8C" w:rsidRPr="000B6D8C">
        <w:rPr>
          <w:color w:val="000000"/>
        </w:rPr>
        <w:t xml:space="preserve">. [online] Available at: </w:t>
      </w:r>
      <w:hyperlink r:id="rId7" w:history="1">
        <w:r w:rsidR="000B6D8C" w:rsidRPr="00692DBB">
          <w:rPr>
            <w:rStyle w:val="Hyperlink"/>
          </w:rPr>
          <w:t>https://assets.publishing.service.gov.uk/government/uploads/system/uploads/attachment_data/file/467855/DFE-RR466_-_School_improvement_effective_school_partnerships.pdf</w:t>
        </w:r>
      </w:hyperlink>
      <w:r w:rsidR="000B6D8C">
        <w:rPr>
          <w:color w:val="000000"/>
        </w:rPr>
        <w:t xml:space="preserve"> [Accessed 23 Nov 2021]</w:t>
      </w:r>
    </w:p>
    <w:p w14:paraId="069AAFFF" w14:textId="78987BA7" w:rsidR="00D33D8C" w:rsidRPr="00D33D8C" w:rsidRDefault="000B6D8C" w:rsidP="000B6D8C">
      <w:pPr>
        <w:spacing w:before="100" w:beforeAutospacing="1" w:after="100" w:afterAutospacing="1"/>
        <w:rPr>
          <w:color w:val="000000"/>
        </w:rPr>
      </w:pPr>
      <w:r w:rsidRPr="000B6D8C">
        <w:rPr>
          <w:color w:val="000000"/>
        </w:rPr>
        <w:t>‌</w:t>
      </w:r>
      <w:r w:rsidR="00D33D8C" w:rsidRPr="00D33D8C">
        <w:rPr>
          <w:color w:val="000000"/>
        </w:rPr>
        <w:t>Admin (2017). </w:t>
      </w:r>
      <w:r w:rsidR="00D33D8C" w:rsidRPr="00D33D8C">
        <w:rPr>
          <w:i/>
          <w:iCs/>
          <w:color w:val="000000"/>
        </w:rPr>
        <w:t xml:space="preserve">Maslow’s Hierarchy </w:t>
      </w:r>
      <w:r w:rsidR="00104E54" w:rsidRPr="00D33D8C">
        <w:rPr>
          <w:i/>
          <w:iCs/>
          <w:color w:val="000000"/>
        </w:rPr>
        <w:t>of</w:t>
      </w:r>
      <w:r w:rsidR="00D33D8C" w:rsidRPr="00D33D8C">
        <w:rPr>
          <w:i/>
          <w:iCs/>
          <w:color w:val="000000"/>
        </w:rPr>
        <w:t xml:space="preserve"> Needs Are Explained </w:t>
      </w:r>
      <w:r w:rsidR="00104E54" w:rsidRPr="00D33D8C">
        <w:rPr>
          <w:i/>
          <w:iCs/>
          <w:color w:val="000000"/>
        </w:rPr>
        <w:t>with</w:t>
      </w:r>
      <w:r w:rsidR="00D33D8C" w:rsidRPr="00D33D8C">
        <w:rPr>
          <w:i/>
          <w:iCs/>
          <w:color w:val="000000"/>
        </w:rPr>
        <w:t xml:space="preserve"> Relevant Examples</w:t>
      </w:r>
      <w:r w:rsidR="00D33D8C" w:rsidRPr="00D33D8C">
        <w:rPr>
          <w:color w:val="000000"/>
        </w:rPr>
        <w:t xml:space="preserve">. [online] BYJUS. Available at: </w:t>
      </w:r>
      <w:hyperlink r:id="rId8" w:history="1">
        <w:r w:rsidR="00D33D8C" w:rsidRPr="00692DBB">
          <w:rPr>
            <w:rStyle w:val="Hyperlink"/>
          </w:rPr>
          <w:t>https://byjus.com/biology/maslows-hierarchy-of-needs/</w:t>
        </w:r>
      </w:hyperlink>
      <w:r w:rsidR="00D33D8C">
        <w:rPr>
          <w:color w:val="000000"/>
        </w:rPr>
        <w:t xml:space="preserve"> </w:t>
      </w:r>
      <w:r w:rsidR="00D33D8C" w:rsidRPr="00D33D8C">
        <w:rPr>
          <w:color w:val="000000"/>
        </w:rPr>
        <w:t>[Accessed 21 Nov. 2021].</w:t>
      </w:r>
    </w:p>
    <w:p w14:paraId="34B57D09" w14:textId="7EDBB541" w:rsidR="00D35AA7" w:rsidRDefault="00D33D8C" w:rsidP="00D33D8C">
      <w:pPr>
        <w:spacing w:before="100" w:beforeAutospacing="1" w:after="100" w:afterAutospacing="1"/>
        <w:rPr>
          <w:color w:val="000000"/>
        </w:rPr>
      </w:pPr>
      <w:r w:rsidRPr="00D33D8C">
        <w:rPr>
          <w:color w:val="000000"/>
        </w:rPr>
        <w:t>‌</w:t>
      </w:r>
      <w:r w:rsidR="00D35AA7" w:rsidRPr="00D35AA7">
        <w:rPr>
          <w:color w:val="000000"/>
        </w:rPr>
        <w:t>artem.mobi (2018). </w:t>
      </w:r>
      <w:r w:rsidR="00D35AA7" w:rsidRPr="00D35AA7">
        <w:rPr>
          <w:i/>
          <w:iCs/>
          <w:color w:val="000000"/>
        </w:rPr>
        <w:t xml:space="preserve">Ecological Systems Theory </w:t>
      </w:r>
      <w:r w:rsidR="009531C7" w:rsidRPr="00D35AA7">
        <w:rPr>
          <w:i/>
          <w:iCs/>
          <w:color w:val="000000"/>
        </w:rPr>
        <w:t>by</w:t>
      </w:r>
      <w:r w:rsidR="00D35AA7" w:rsidRPr="00D35AA7">
        <w:rPr>
          <w:i/>
          <w:iCs/>
          <w:color w:val="000000"/>
        </w:rPr>
        <w:t xml:space="preserve"> Bronfenbrenner | Psychology Facts</w:t>
      </w:r>
      <w:r w:rsidR="00D35AA7" w:rsidRPr="00D35AA7">
        <w:rPr>
          <w:color w:val="000000"/>
        </w:rPr>
        <w:t xml:space="preserve">. [online] Psycologyfacts.com. Available at: </w:t>
      </w:r>
      <w:hyperlink r:id="rId9" w:history="1">
        <w:r w:rsidR="00D35AA7" w:rsidRPr="00692DBB">
          <w:rPr>
            <w:rStyle w:val="Hyperlink"/>
          </w:rPr>
          <w:t>https://psycologyfacts.com/ecological-systems-theory/</w:t>
        </w:r>
      </w:hyperlink>
      <w:r w:rsidR="00D35AA7">
        <w:rPr>
          <w:color w:val="000000"/>
        </w:rPr>
        <w:t xml:space="preserve"> </w:t>
      </w:r>
      <w:r w:rsidR="00D35AA7" w:rsidRPr="00D35AA7">
        <w:rPr>
          <w:color w:val="000000"/>
        </w:rPr>
        <w:t xml:space="preserve"> [Accessed 16 Nov. 2021].</w:t>
      </w:r>
    </w:p>
    <w:p w14:paraId="7AFA7E03" w14:textId="22E5A561" w:rsidR="00DA088B" w:rsidRDefault="00DA088B" w:rsidP="00DA088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BBC Bitesize. (2021). </w:t>
      </w:r>
      <w:r>
        <w:rPr>
          <w:i/>
          <w:iCs/>
          <w:color w:val="000000"/>
        </w:rPr>
        <w:t>Daily life: food laws - Practices in Judaism - GCSE Religious Studies Revision - Eduqas - BBC Bitesize</w:t>
      </w:r>
      <w:r>
        <w:rPr>
          <w:color w:val="000000"/>
        </w:rPr>
        <w:t xml:space="preserve">. [online] Available at: </w:t>
      </w:r>
      <w:hyperlink r:id="rId10" w:history="1">
        <w:r w:rsidRPr="00692DBB">
          <w:rPr>
            <w:rStyle w:val="Hyperlink"/>
          </w:rPr>
          <w:t>https://www.bbc.co.uk/bitesize/guides/zv626yc/revision/8</w:t>
        </w:r>
      </w:hyperlink>
      <w:r>
        <w:rPr>
          <w:color w:val="000000"/>
        </w:rPr>
        <w:t xml:space="preserve">  [Accessed 24 Nov. 2021].</w:t>
      </w:r>
    </w:p>
    <w:p w14:paraId="5F8FFF08" w14:textId="3D371139" w:rsidR="00531337" w:rsidRDefault="00531337" w:rsidP="0053133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Bridgend.gov.uk. (2021). </w:t>
      </w:r>
      <w:r>
        <w:rPr>
          <w:i/>
          <w:iCs/>
          <w:color w:val="000000"/>
        </w:rPr>
        <w:t>School meals - Bridgend CBC</w:t>
      </w:r>
      <w:r>
        <w:rPr>
          <w:color w:val="000000"/>
        </w:rPr>
        <w:t xml:space="preserve">. [online] Available at: </w:t>
      </w:r>
      <w:hyperlink r:id="rId11" w:history="1">
        <w:r w:rsidRPr="00692DBB">
          <w:rPr>
            <w:rStyle w:val="Hyperlink"/>
          </w:rPr>
          <w:t>https://www.bridgend.gov.uk/residents/schools-and-education/school-meals/</w:t>
        </w:r>
      </w:hyperlink>
      <w:r>
        <w:rPr>
          <w:color w:val="000000"/>
        </w:rPr>
        <w:t xml:space="preserve">  [Accessed 24 Nov. 2021].</w:t>
      </w:r>
    </w:p>
    <w:p w14:paraId="4F4E7D5C" w14:textId="06407142" w:rsidR="000765FB" w:rsidRDefault="00531337" w:rsidP="00DA088B">
      <w:pPr>
        <w:pStyle w:val="NormalWeb"/>
        <w:rPr>
          <w:color w:val="000000"/>
        </w:rPr>
      </w:pPr>
      <w:r>
        <w:rPr>
          <w:color w:val="000000"/>
        </w:rPr>
        <w:t>‌</w:t>
      </w:r>
      <w:r w:rsidR="000765FB" w:rsidRPr="000765FB">
        <w:rPr>
          <w:color w:val="000000"/>
        </w:rPr>
        <w:t>Children’s Commissioner for Wales. (2019). </w:t>
      </w:r>
      <w:r w:rsidR="000765FB" w:rsidRPr="000765FB">
        <w:rPr>
          <w:i/>
          <w:iCs/>
          <w:color w:val="000000"/>
        </w:rPr>
        <w:t>UNCRC - Children’s Commissioner for Wales</w:t>
      </w:r>
      <w:r w:rsidR="000765FB" w:rsidRPr="000765FB">
        <w:rPr>
          <w:color w:val="000000"/>
        </w:rPr>
        <w:t xml:space="preserve">. [online] Available at: </w:t>
      </w:r>
      <w:hyperlink r:id="rId12" w:history="1">
        <w:r w:rsidR="000765FB" w:rsidRPr="00692DBB">
          <w:rPr>
            <w:rStyle w:val="Hyperlink"/>
          </w:rPr>
          <w:t>https://www.childcomwales.org.uk/uncrc-childrens-rights/uncrc/</w:t>
        </w:r>
      </w:hyperlink>
      <w:r w:rsidR="000765FB">
        <w:rPr>
          <w:color w:val="000000"/>
        </w:rPr>
        <w:t xml:space="preserve"> </w:t>
      </w:r>
      <w:r w:rsidR="000765FB" w:rsidRPr="000765FB">
        <w:rPr>
          <w:color w:val="000000"/>
        </w:rPr>
        <w:t xml:space="preserve"> [Accessed 16 Nov. 2021].</w:t>
      </w:r>
    </w:p>
    <w:p w14:paraId="75DD3C50" w14:textId="05412EDF" w:rsidR="001C06C4" w:rsidRDefault="001C06C4" w:rsidP="001C06C4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Childfriendlycardiff.co.uk. (2020). </w:t>
      </w:r>
      <w:r>
        <w:rPr>
          <w:i/>
          <w:iCs/>
          <w:color w:val="000000"/>
        </w:rPr>
        <w:t xml:space="preserve">Welsh Network of Healthy School Schemes – Cardiff Healthy Schools </w:t>
      </w:r>
      <w:r w:rsidR="00BB08E5">
        <w:rPr>
          <w:i/>
          <w:iCs/>
          <w:color w:val="000000"/>
        </w:rPr>
        <w:t>Team:</w:t>
      </w:r>
      <w:r>
        <w:rPr>
          <w:i/>
          <w:iCs/>
          <w:color w:val="000000"/>
        </w:rPr>
        <w:t xml:space="preserve"> Child Friendly Cardiff</w:t>
      </w:r>
      <w:r>
        <w:rPr>
          <w:color w:val="000000"/>
        </w:rPr>
        <w:t xml:space="preserve">. [online] Available at: </w:t>
      </w:r>
      <w:hyperlink r:id="rId13" w:history="1">
        <w:r w:rsidRPr="00692DBB">
          <w:rPr>
            <w:rStyle w:val="Hyperlink"/>
          </w:rPr>
          <w:t>https://www.childfriendlycardiff.co.uk/schools/welsh-network-of-healthy-school-schemes-cardiff-healthy-schools-team/</w:t>
        </w:r>
      </w:hyperlink>
      <w:r>
        <w:rPr>
          <w:color w:val="000000"/>
        </w:rPr>
        <w:t xml:space="preserve">  [Accessed 23 Nov. 2021].</w:t>
      </w:r>
    </w:p>
    <w:p w14:paraId="79E9ABAA" w14:textId="52586FC8" w:rsidR="009D6160" w:rsidRDefault="001C06C4" w:rsidP="009D616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‌</w:t>
      </w:r>
      <w:r w:rsidR="009D6160" w:rsidRPr="009D6160">
        <w:rPr>
          <w:color w:val="000000"/>
        </w:rPr>
        <w:t xml:space="preserve"> </w:t>
      </w:r>
      <w:r w:rsidR="009D6160">
        <w:rPr>
          <w:color w:val="000000"/>
        </w:rPr>
        <w:t>Cardiff.gov.uk. (2019). </w:t>
      </w:r>
      <w:r w:rsidR="009D6160">
        <w:rPr>
          <w:i/>
          <w:iCs/>
          <w:color w:val="000000"/>
        </w:rPr>
        <w:t>Healthy Schools Cardiff</w:t>
      </w:r>
      <w:r w:rsidR="009D6160">
        <w:rPr>
          <w:color w:val="000000"/>
        </w:rPr>
        <w:t xml:space="preserve">. [online] Available at: </w:t>
      </w:r>
      <w:hyperlink r:id="rId14" w:history="1">
        <w:r w:rsidR="009D6160" w:rsidRPr="00692DBB">
          <w:rPr>
            <w:rStyle w:val="Hyperlink"/>
          </w:rPr>
          <w:t>https://www.cardiff.gov.uk/ENG/resident/Schools-and-learning/Schools/Healthy-Schools-Cardiff-Network/Pages/default.aspx</w:t>
        </w:r>
      </w:hyperlink>
      <w:r w:rsidR="009D6160">
        <w:rPr>
          <w:color w:val="000000"/>
        </w:rPr>
        <w:t xml:space="preserve"> [Accessed 23 Nov. 2021].</w:t>
      </w:r>
    </w:p>
    <w:p w14:paraId="63F2FB81" w14:textId="217AE267" w:rsidR="00966913" w:rsidRDefault="009D6160" w:rsidP="009D6160">
      <w:pPr>
        <w:pStyle w:val="NormalWeb"/>
        <w:rPr>
          <w:color w:val="000000"/>
        </w:rPr>
      </w:pPr>
      <w:r>
        <w:rPr>
          <w:color w:val="000000"/>
        </w:rPr>
        <w:t>‌</w:t>
      </w:r>
      <w:r w:rsidR="00966913">
        <w:rPr>
          <w:color w:val="000000"/>
        </w:rPr>
        <w:t>Cafasso, J. (2019). </w:t>
      </w:r>
      <w:r w:rsidR="00966913">
        <w:rPr>
          <w:i/>
          <w:iCs/>
          <w:color w:val="000000"/>
        </w:rPr>
        <w:t>How Does Obesity Affect the Body?</w:t>
      </w:r>
      <w:r w:rsidR="00966913">
        <w:rPr>
          <w:color w:val="000000"/>
        </w:rPr>
        <w:t xml:space="preserve"> [online] Healthline. Available at: </w:t>
      </w:r>
      <w:hyperlink r:id="rId15" w:history="1">
        <w:r w:rsidR="00966913" w:rsidRPr="00692DBB">
          <w:rPr>
            <w:rStyle w:val="Hyperlink"/>
          </w:rPr>
          <w:t>https://www.healthline.com/health/obesity/how-obesity-affects-body</w:t>
        </w:r>
      </w:hyperlink>
      <w:r w:rsidR="00966913">
        <w:rPr>
          <w:color w:val="000000"/>
        </w:rPr>
        <w:t xml:space="preserve">  [Accessed 23 Nov. 2021].</w:t>
      </w:r>
    </w:p>
    <w:p w14:paraId="642102E9" w14:textId="5572A603" w:rsidR="00910815" w:rsidRPr="00910815" w:rsidRDefault="00910815" w:rsidP="00966913">
      <w:pPr>
        <w:pStyle w:val="NormalWeb"/>
        <w:rPr>
          <w:color w:val="000000"/>
        </w:rPr>
      </w:pPr>
      <w:r w:rsidRPr="00910815">
        <w:rPr>
          <w:color w:val="000000"/>
        </w:rPr>
        <w:t>CDC (2021). </w:t>
      </w:r>
      <w:r w:rsidRPr="00910815">
        <w:rPr>
          <w:i/>
          <w:iCs/>
          <w:color w:val="000000"/>
        </w:rPr>
        <w:t>Childhood Obesity Causes &amp; Consequences</w:t>
      </w:r>
      <w:r w:rsidRPr="00910815">
        <w:rPr>
          <w:color w:val="000000"/>
        </w:rPr>
        <w:t xml:space="preserve">. [online] Centers for Disease Control and Prevention. Available at: </w:t>
      </w:r>
      <w:hyperlink r:id="rId16" w:history="1">
        <w:r w:rsidRPr="00692DBB">
          <w:rPr>
            <w:rStyle w:val="Hyperlink"/>
          </w:rPr>
          <w:t>https://www.cdc.gov/obesity/childhood/causes.html</w:t>
        </w:r>
      </w:hyperlink>
      <w:r>
        <w:rPr>
          <w:color w:val="000000"/>
        </w:rPr>
        <w:t xml:space="preserve"> </w:t>
      </w:r>
      <w:r w:rsidRPr="00910815">
        <w:rPr>
          <w:color w:val="000000"/>
        </w:rPr>
        <w:t xml:space="preserve"> [Accessed 21 Nov. 2021].</w:t>
      </w:r>
    </w:p>
    <w:p w14:paraId="72B1B849" w14:textId="6EC5AA27" w:rsidR="003F5578" w:rsidRDefault="00910815" w:rsidP="00910815">
      <w:pPr>
        <w:spacing w:before="100" w:beforeAutospacing="1" w:after="100" w:afterAutospacing="1"/>
        <w:rPr>
          <w:color w:val="000000"/>
        </w:rPr>
      </w:pPr>
      <w:r w:rsidRPr="00910815">
        <w:rPr>
          <w:color w:val="000000"/>
        </w:rPr>
        <w:t>‌</w:t>
      </w:r>
      <w:r w:rsidR="003F5578" w:rsidRPr="003F5578">
        <w:rPr>
          <w:color w:val="000000"/>
        </w:rPr>
        <w:t>Delta-net.com. (2019). </w:t>
      </w:r>
      <w:r w:rsidR="003F5578" w:rsidRPr="003F5578">
        <w:rPr>
          <w:i/>
          <w:iCs/>
          <w:color w:val="000000"/>
        </w:rPr>
        <w:t xml:space="preserve">What </w:t>
      </w:r>
      <w:r w:rsidR="00104E54" w:rsidRPr="003F5578">
        <w:rPr>
          <w:i/>
          <w:iCs/>
          <w:color w:val="000000"/>
        </w:rPr>
        <w:t>are</w:t>
      </w:r>
      <w:r w:rsidR="003F5578" w:rsidRPr="003F5578">
        <w:rPr>
          <w:i/>
          <w:iCs/>
          <w:color w:val="000000"/>
        </w:rPr>
        <w:t xml:space="preserve"> the Children Act 1989? | DeltaNet</w:t>
      </w:r>
      <w:r w:rsidR="003F5578" w:rsidRPr="003F5578">
        <w:rPr>
          <w:color w:val="000000"/>
        </w:rPr>
        <w:t xml:space="preserve">. [online] Available at: </w:t>
      </w:r>
      <w:hyperlink r:id="rId17" w:history="1">
        <w:r w:rsidR="003F5578" w:rsidRPr="00692DBB">
          <w:rPr>
            <w:rStyle w:val="Hyperlink"/>
          </w:rPr>
          <w:t>https://www.delta-net.com/health-and-safety/safeguarding/faqs/what-is-the-children-act-1989</w:t>
        </w:r>
      </w:hyperlink>
      <w:r w:rsidR="003F5578">
        <w:rPr>
          <w:color w:val="000000"/>
        </w:rPr>
        <w:t xml:space="preserve"> </w:t>
      </w:r>
      <w:r w:rsidR="003F5578" w:rsidRPr="003F5578">
        <w:rPr>
          <w:color w:val="000000"/>
        </w:rPr>
        <w:t xml:space="preserve"> [Accessed 21 Nov. 2021].</w:t>
      </w:r>
    </w:p>
    <w:p w14:paraId="0772BE46" w14:textId="30DCE538" w:rsidR="00521341" w:rsidRDefault="00521341" w:rsidP="0052134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Daily bread (2017). </w:t>
      </w:r>
      <w:r>
        <w:rPr>
          <w:i/>
          <w:iCs/>
          <w:color w:val="000000"/>
        </w:rPr>
        <w:t>Role of Religion: How Religion Affects Family Relationships</w:t>
      </w:r>
      <w:r>
        <w:rPr>
          <w:color w:val="000000"/>
        </w:rPr>
        <w:t xml:space="preserve">. [online] Available at: </w:t>
      </w:r>
      <w:hyperlink r:id="rId18" w:history="1">
        <w:r w:rsidRPr="00692DBB">
          <w:rPr>
            <w:rStyle w:val="Hyperlink"/>
          </w:rPr>
          <w:t>https://www.catholicfaithstore.com/daily-bread/role-religion-religion-affects-family-relationships/</w:t>
        </w:r>
      </w:hyperlink>
      <w:r>
        <w:rPr>
          <w:color w:val="000000"/>
        </w:rPr>
        <w:t xml:space="preserve">  [Accessed 24 Nov. 2021].</w:t>
      </w:r>
    </w:p>
    <w:p w14:paraId="326AC1D7" w14:textId="2552740E" w:rsidR="001B127D" w:rsidRPr="001B127D" w:rsidRDefault="00521341" w:rsidP="00521341">
      <w:pPr>
        <w:pStyle w:val="NormalWeb"/>
        <w:rPr>
          <w:color w:val="000000"/>
        </w:rPr>
      </w:pPr>
      <w:r>
        <w:rPr>
          <w:color w:val="000000"/>
        </w:rPr>
        <w:t>‌</w:t>
      </w:r>
      <w:r w:rsidR="001B127D" w:rsidRPr="001B127D">
        <w:rPr>
          <w:color w:val="000000"/>
        </w:rPr>
        <w:t>Department of Health and Social Care (2016). </w:t>
      </w:r>
      <w:r w:rsidR="001B127D" w:rsidRPr="001B127D">
        <w:rPr>
          <w:i/>
          <w:iCs/>
          <w:color w:val="000000"/>
        </w:rPr>
        <w:t>Childhood obesity: a plan for action</w:t>
      </w:r>
      <w:r w:rsidR="001B127D" w:rsidRPr="001B127D">
        <w:rPr>
          <w:color w:val="000000"/>
        </w:rPr>
        <w:t xml:space="preserve">. [online] GOV.UK. Available at: </w:t>
      </w:r>
      <w:hyperlink r:id="rId19" w:history="1">
        <w:r w:rsidR="001B127D" w:rsidRPr="00692DBB">
          <w:rPr>
            <w:rStyle w:val="Hyperlink"/>
          </w:rPr>
          <w:t>https://www.gov.uk/government/publications/childhood-obesity-a-plan-for-action/childhood-obesity-a-plan-for-action</w:t>
        </w:r>
      </w:hyperlink>
      <w:r w:rsidR="001B127D">
        <w:rPr>
          <w:color w:val="000000"/>
        </w:rPr>
        <w:t xml:space="preserve"> </w:t>
      </w:r>
      <w:r w:rsidR="001B127D" w:rsidRPr="001B127D">
        <w:rPr>
          <w:color w:val="000000"/>
        </w:rPr>
        <w:t xml:space="preserve"> [Accessed 21 Nov. 2021].</w:t>
      </w:r>
    </w:p>
    <w:p w14:paraId="00246177" w14:textId="09DE8E87" w:rsidR="00FA461A" w:rsidRPr="001B127D" w:rsidRDefault="001B127D" w:rsidP="001B127D">
      <w:pPr>
        <w:spacing w:before="100" w:beforeAutospacing="1" w:after="100" w:afterAutospacing="1"/>
        <w:rPr>
          <w:color w:val="000000"/>
        </w:rPr>
      </w:pPr>
      <w:r w:rsidRPr="001B127D">
        <w:rPr>
          <w:color w:val="000000"/>
        </w:rPr>
        <w:t>‌</w:t>
      </w:r>
      <w:r w:rsidR="00FA461A">
        <w:t xml:space="preserve">Diener, E., &amp; Suh, E. (1997). Measuring quality of life: Economic, social, and subjective indicators. Social Indicators Research, 40 (1–2), 189–216. </w:t>
      </w:r>
      <w:hyperlink r:id="rId20" w:history="1">
        <w:r w:rsidR="00FA461A" w:rsidRPr="00692DBB">
          <w:rPr>
            <w:rStyle w:val="Hyperlink"/>
          </w:rPr>
          <w:t>http://dx.doi.org/10.1023/A:1006859511756</w:t>
        </w:r>
      </w:hyperlink>
      <w:r w:rsidR="00FA461A">
        <w:t xml:space="preserve"> </w:t>
      </w:r>
      <w:r w:rsidR="00FA07BE">
        <w:t>[Accessed 21 nov 2021]</w:t>
      </w:r>
    </w:p>
    <w:p w14:paraId="1C5E5607" w14:textId="6AED7A0B" w:rsidR="003E69D5" w:rsidRDefault="003E69D5" w:rsidP="003E69D5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3E69D5">
        <w:rPr>
          <w:color w:val="000000"/>
        </w:rPr>
        <w:t xml:space="preserve"> Department for Education (2020). </w:t>
      </w:r>
      <w:r w:rsidRPr="003E69D5">
        <w:rPr>
          <w:i/>
          <w:iCs/>
          <w:color w:val="000000"/>
        </w:rPr>
        <w:t>Boosting children’s physical activity in school</w:t>
      </w:r>
      <w:r w:rsidRPr="003E69D5">
        <w:rPr>
          <w:color w:val="000000"/>
        </w:rPr>
        <w:t xml:space="preserve">. [online] GOV.UK. Available at: </w:t>
      </w:r>
      <w:hyperlink r:id="rId21" w:history="1">
        <w:r w:rsidRPr="00692DBB">
          <w:rPr>
            <w:rStyle w:val="Hyperlink"/>
          </w:rPr>
          <w:t>https://www.gov.uk/government/news/boosting-childrens-physical-activity-in-school</w:t>
        </w:r>
      </w:hyperlink>
      <w:r>
        <w:rPr>
          <w:color w:val="000000"/>
        </w:rPr>
        <w:t xml:space="preserve"> </w:t>
      </w:r>
      <w:r w:rsidRPr="003E69D5">
        <w:rPr>
          <w:color w:val="000000"/>
        </w:rPr>
        <w:t xml:space="preserve"> [Accessed 21 Nov. 2021].</w:t>
      </w:r>
    </w:p>
    <w:p w14:paraId="49C41F0D" w14:textId="3314A205" w:rsidR="0069394A" w:rsidRDefault="0069394A" w:rsidP="0069394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Editor (2020). </w:t>
      </w:r>
      <w:r>
        <w:rPr>
          <w:i/>
          <w:iCs/>
          <w:color w:val="000000"/>
        </w:rPr>
        <w:t>Cheap unhealthy food makes healthy food choices much less likely - Diabetes</w:t>
      </w:r>
      <w:r>
        <w:rPr>
          <w:color w:val="000000"/>
        </w:rPr>
        <w:t xml:space="preserve">. [online] Diabetes. Available at: </w:t>
      </w:r>
      <w:hyperlink r:id="rId22" w:history="1">
        <w:r w:rsidRPr="00692DBB">
          <w:rPr>
            <w:rStyle w:val="Hyperlink"/>
          </w:rPr>
          <w:t>https://www.diabetes.co.uk/news/2017/nov/cheap-unhealthy-food-makes-healthy-food-choices-much-less-likely-96636800.html</w:t>
        </w:r>
      </w:hyperlink>
      <w:r>
        <w:rPr>
          <w:color w:val="000000"/>
        </w:rPr>
        <w:t xml:space="preserve">  [Accessed 23 Nov. 2021].</w:t>
      </w:r>
    </w:p>
    <w:p w14:paraId="6D757CA3" w14:textId="493C9CFB" w:rsidR="00E02593" w:rsidRDefault="00E02593" w:rsidP="00E0259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Engaging parents and families (n.d.). [online] Available at: </w:t>
      </w:r>
      <w:hyperlink r:id="rId23" w:history="1">
        <w:r w:rsidRPr="00692DBB">
          <w:rPr>
            <w:rStyle w:val="Hyperlink"/>
          </w:rPr>
          <w:t>https://education.gov.scot/improvement/Documents/Parental%20involvement/PAR2_EngagingParentsandFamiliesToolkit/par2-engaging-parents-toolkit-section3-060416.pdf</w:t>
        </w:r>
      </w:hyperlink>
      <w:r>
        <w:rPr>
          <w:color w:val="000000"/>
        </w:rPr>
        <w:t>. [Accessed 24 Nov 2021]</w:t>
      </w:r>
    </w:p>
    <w:p w14:paraId="4F3B78D1" w14:textId="77777777" w:rsidR="00E02593" w:rsidRDefault="00E02593" w:rsidP="00E02593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39985CCE" w14:textId="77777777" w:rsidR="00E02593" w:rsidRDefault="00E02593" w:rsidP="0069394A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7F383A4A" w14:textId="0C24F2CE" w:rsidR="00C96EB1" w:rsidRPr="00C96EB1" w:rsidRDefault="006868AA" w:rsidP="0069394A">
      <w:pPr>
        <w:pStyle w:val="NormalWeb"/>
        <w:rPr>
          <w:color w:val="000000"/>
        </w:rPr>
      </w:pPr>
      <w:r>
        <w:rPr>
          <w:color w:val="000000"/>
        </w:rPr>
        <w:lastRenderedPageBreak/>
        <w:t>‌</w:t>
      </w:r>
      <w:r w:rsidR="00C96EB1" w:rsidRPr="00C96EB1">
        <w:rPr>
          <w:color w:val="000000"/>
        </w:rPr>
        <w:t xml:space="preserve">Estyn’s Health and Wellbeing Policy. (2020). [online] Available at: </w:t>
      </w:r>
      <w:hyperlink r:id="rId24" w:history="1">
        <w:r w:rsidR="00C96EB1" w:rsidRPr="00692DBB">
          <w:rPr>
            <w:rStyle w:val="Hyperlink"/>
          </w:rPr>
          <w:t>https://www.estyn.gov.wales/system/files/2020-07/Health%2520and%2520Wellbeing%2520Policy%2520%2520-%2520en.pdf</w:t>
        </w:r>
      </w:hyperlink>
      <w:r w:rsidR="00C96EB1">
        <w:rPr>
          <w:color w:val="000000"/>
        </w:rPr>
        <w:t xml:space="preserve"> </w:t>
      </w:r>
      <w:r w:rsidR="00C96EB1" w:rsidRPr="00C96EB1">
        <w:rPr>
          <w:color w:val="000000"/>
        </w:rPr>
        <w:t>[Accessed 18 Nov. 2021].</w:t>
      </w:r>
    </w:p>
    <w:p w14:paraId="7206B650" w14:textId="58271661" w:rsidR="00370DDE" w:rsidRDefault="00C96EB1" w:rsidP="00370DDE">
      <w:pPr>
        <w:spacing w:before="100" w:beforeAutospacing="1" w:after="100" w:afterAutospacing="1"/>
        <w:rPr>
          <w:color w:val="000000"/>
        </w:rPr>
      </w:pPr>
      <w:r w:rsidRPr="00C96EB1">
        <w:rPr>
          <w:color w:val="000000"/>
        </w:rPr>
        <w:t>‌</w:t>
      </w:r>
      <w:r w:rsidR="00370DDE">
        <w:rPr>
          <w:color w:val="000000"/>
        </w:rPr>
        <w:t>Felman, A. (2020). </w:t>
      </w:r>
      <w:r w:rsidR="00370DDE">
        <w:rPr>
          <w:i/>
          <w:iCs/>
          <w:color w:val="000000"/>
        </w:rPr>
        <w:t>What is good health?</w:t>
      </w:r>
      <w:r w:rsidR="00370DDE">
        <w:rPr>
          <w:color w:val="000000"/>
        </w:rPr>
        <w:t xml:space="preserve"> [online] Medicalnewstoday.com. Available at: </w:t>
      </w:r>
      <w:hyperlink r:id="rId25" w:history="1">
        <w:r w:rsidR="00370DDE" w:rsidRPr="006C14BD">
          <w:rPr>
            <w:rStyle w:val="Hyperlink"/>
          </w:rPr>
          <w:t>https://www.medicalnewstoday.com/articles/150999</w:t>
        </w:r>
      </w:hyperlink>
      <w:r w:rsidR="00370DDE">
        <w:rPr>
          <w:color w:val="000000"/>
        </w:rPr>
        <w:t xml:space="preserve">  [Accessed 11 Nov. 2021].</w:t>
      </w:r>
    </w:p>
    <w:p w14:paraId="1D077FEE" w14:textId="13EF606D" w:rsidR="009A1748" w:rsidRDefault="009A1748" w:rsidP="009A174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Foodfoundation.org.uk. (2021). </w:t>
      </w:r>
      <w:r>
        <w:rPr>
          <w:i/>
          <w:iCs/>
          <w:color w:val="000000"/>
        </w:rPr>
        <w:t>The Broken Plate 2021</w:t>
      </w:r>
      <w:r>
        <w:rPr>
          <w:color w:val="000000"/>
        </w:rPr>
        <w:t xml:space="preserve">. [online] Available at: </w:t>
      </w:r>
      <w:hyperlink r:id="rId26" w:anchor=":~:text=The%20Broken%20Plate%20is%20the%20Food%20Foundations%20flagship,afford%20and%20access%20a%20healthy%20and%20sustainable%20diet" w:history="1">
        <w:r w:rsidRPr="00692DBB">
          <w:rPr>
            <w:rStyle w:val="Hyperlink"/>
          </w:rPr>
          <w:t>https://foodfoundation.org.uk/publication/broken-plate-2021#:~:text=The%20Broken%20Plate%20is%20the%20Food%20Foundations%20flagship,afford%20and%20access%20a%20healthy%20and%20sustainable%20diet</w:t>
        </w:r>
      </w:hyperlink>
      <w:r>
        <w:rPr>
          <w:color w:val="000000"/>
        </w:rPr>
        <w:t xml:space="preserve"> . [Accessed 24 Nov. 2021].</w:t>
      </w:r>
    </w:p>
    <w:p w14:paraId="79CD8016" w14:textId="6152E0D4" w:rsidR="000B08E0" w:rsidRDefault="009A1748" w:rsidP="009A1748">
      <w:pPr>
        <w:pStyle w:val="NormalWeb"/>
        <w:rPr>
          <w:color w:val="000000"/>
        </w:rPr>
      </w:pPr>
      <w:r>
        <w:rPr>
          <w:color w:val="000000"/>
        </w:rPr>
        <w:t>‌</w:t>
      </w:r>
      <w:r w:rsidR="000B08E0" w:rsidRPr="000B08E0">
        <w:rPr>
          <w:color w:val="000000"/>
        </w:rPr>
        <w:t>Gov.wales. (2021). </w:t>
      </w:r>
      <w:r w:rsidR="000B08E0" w:rsidRPr="000B08E0">
        <w:rPr>
          <w:i/>
          <w:iCs/>
          <w:color w:val="000000"/>
        </w:rPr>
        <w:t>What does Estyn do? | Estyn</w:t>
      </w:r>
      <w:r w:rsidR="000B08E0" w:rsidRPr="000B08E0">
        <w:rPr>
          <w:color w:val="000000"/>
        </w:rPr>
        <w:t xml:space="preserve">. [online] Available at: </w:t>
      </w:r>
      <w:hyperlink r:id="rId27" w:history="1">
        <w:r w:rsidR="000B08E0" w:rsidRPr="00692DBB">
          <w:rPr>
            <w:rStyle w:val="Hyperlink"/>
          </w:rPr>
          <w:t>https://www.estyn.gov.wales/faq/what-does-estyn-do</w:t>
        </w:r>
      </w:hyperlink>
      <w:r w:rsidR="000B08E0">
        <w:rPr>
          <w:color w:val="000000"/>
        </w:rPr>
        <w:t xml:space="preserve"> </w:t>
      </w:r>
      <w:r w:rsidR="000B08E0" w:rsidRPr="000B08E0">
        <w:rPr>
          <w:color w:val="000000"/>
        </w:rPr>
        <w:t xml:space="preserve"> [Accessed 18 Nov. 2021].</w:t>
      </w:r>
    </w:p>
    <w:p w14:paraId="3E0C79A3" w14:textId="388C530B" w:rsidR="00927F9E" w:rsidRDefault="00927F9E" w:rsidP="00927F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Gray, M.D. (2015). </w:t>
      </w:r>
      <w:r>
        <w:rPr>
          <w:i/>
          <w:iCs/>
          <w:color w:val="000000"/>
        </w:rPr>
        <w:t>How to Know if You’re Obese</w:t>
      </w:r>
      <w:r>
        <w:rPr>
          <w:color w:val="000000"/>
        </w:rPr>
        <w:t xml:space="preserve">. [online] onehowto.com. Available at: </w:t>
      </w:r>
      <w:hyperlink r:id="rId28" w:history="1">
        <w:r w:rsidRPr="00692DBB">
          <w:rPr>
            <w:rStyle w:val="Hyperlink"/>
          </w:rPr>
          <w:t>https://health.onehowto.com/article/how-to-know-if-you-re-obese-668.html</w:t>
        </w:r>
      </w:hyperlink>
      <w:r>
        <w:rPr>
          <w:color w:val="000000"/>
        </w:rPr>
        <w:t xml:space="preserve">  [Accessed 23 Nov. 2021].</w:t>
      </w:r>
    </w:p>
    <w:p w14:paraId="7BDD1F61" w14:textId="0B4560C6" w:rsidR="00CA3579" w:rsidRDefault="00CA3579" w:rsidP="00CA357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Gregory, A. (2021). </w:t>
      </w:r>
      <w:r>
        <w:rPr>
          <w:i/>
          <w:iCs/>
          <w:color w:val="000000"/>
        </w:rPr>
        <w:t>Childhood obesity in England soars during pandemic</w:t>
      </w:r>
      <w:r>
        <w:rPr>
          <w:color w:val="000000"/>
        </w:rPr>
        <w:t xml:space="preserve">. [online] the Guardian. Available at: </w:t>
      </w:r>
      <w:hyperlink r:id="rId29" w:history="1">
        <w:r w:rsidRPr="00692DBB">
          <w:rPr>
            <w:rStyle w:val="Hyperlink"/>
          </w:rPr>
          <w:t>https://www.theguardian.com/society/2021/nov/16/childhood-obesity-in-england-soared-during-pandemic</w:t>
        </w:r>
      </w:hyperlink>
      <w:r>
        <w:rPr>
          <w:color w:val="000000"/>
        </w:rPr>
        <w:t xml:space="preserve">  [Accessed 24 Nov. 2021].</w:t>
      </w:r>
    </w:p>
    <w:p w14:paraId="46C068F5" w14:textId="1CA17C2B" w:rsidR="00B3624B" w:rsidRDefault="00B3624B" w:rsidP="00B3624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Government Digital Service (2011). </w:t>
      </w:r>
      <w:r>
        <w:rPr>
          <w:i/>
          <w:iCs/>
          <w:color w:val="000000"/>
        </w:rPr>
        <w:t>School meals - healthy eating standards</w:t>
      </w:r>
      <w:r>
        <w:rPr>
          <w:color w:val="000000"/>
        </w:rPr>
        <w:t xml:space="preserve">. [online] GOV.UK. Available at: </w:t>
      </w:r>
      <w:hyperlink r:id="rId30" w:history="1">
        <w:r w:rsidRPr="00692DBB">
          <w:rPr>
            <w:rStyle w:val="Hyperlink"/>
          </w:rPr>
          <w:t>https://www.gov.uk/school-meals-healthy-eating-standards</w:t>
        </w:r>
      </w:hyperlink>
      <w:r>
        <w:rPr>
          <w:color w:val="000000"/>
        </w:rPr>
        <w:t xml:space="preserve">  [Accessed 24 Nov. 2021].</w:t>
      </w:r>
    </w:p>
    <w:p w14:paraId="62BBF2A1" w14:textId="466C2A19" w:rsidR="00370DDE" w:rsidRDefault="00B3624B" w:rsidP="00927F9E">
      <w:pPr>
        <w:pStyle w:val="NormalWeb"/>
        <w:rPr>
          <w:color w:val="000000"/>
        </w:rPr>
      </w:pPr>
      <w:r>
        <w:rPr>
          <w:color w:val="000000"/>
        </w:rPr>
        <w:t>‌</w:t>
      </w:r>
      <w:r w:rsidR="00370DDE" w:rsidRPr="00370DDE">
        <w:rPr>
          <w:color w:val="000000"/>
        </w:rPr>
        <w:t>Hernandez, L.M., Blazer, D.G. and Health (2019). </w:t>
      </w:r>
      <w:r w:rsidR="00370DDE" w:rsidRPr="00370DDE">
        <w:rPr>
          <w:i/>
          <w:iCs/>
          <w:color w:val="000000"/>
        </w:rPr>
        <w:t>The Impact of Social and Cultural Environment on Health</w:t>
      </w:r>
      <w:r w:rsidR="00370DDE" w:rsidRPr="00370DDE">
        <w:rPr>
          <w:color w:val="000000"/>
        </w:rPr>
        <w:t xml:space="preserve">. [online] Nih.gov. Available at: </w:t>
      </w:r>
      <w:hyperlink r:id="rId31" w:history="1">
        <w:r w:rsidR="00370DDE" w:rsidRPr="00692DBB">
          <w:rPr>
            <w:rStyle w:val="Hyperlink"/>
          </w:rPr>
          <w:t>https://www.ncbi.nlm.nih.gov/books/NBK19924/</w:t>
        </w:r>
      </w:hyperlink>
      <w:r w:rsidR="00370DDE">
        <w:rPr>
          <w:color w:val="000000"/>
        </w:rPr>
        <w:t xml:space="preserve"> </w:t>
      </w:r>
      <w:r w:rsidR="00370DDE" w:rsidRPr="00370DDE">
        <w:rPr>
          <w:color w:val="000000"/>
        </w:rPr>
        <w:t xml:space="preserve"> [Accessed 16 Nov. 2021].</w:t>
      </w:r>
    </w:p>
    <w:p w14:paraId="07E4EB8A" w14:textId="06D1B6B8" w:rsidR="00D55E95" w:rsidRDefault="00D55E95" w:rsidP="00D55E95">
      <w:pPr>
        <w:rPr>
          <w:color w:val="2F5496" w:themeColor="accent1" w:themeShade="BF"/>
          <w:u w:val="single"/>
        </w:rPr>
      </w:pPr>
      <w:r>
        <w:t xml:space="preserve">Horwath, J., and T. Morrison. 2007. “Collaboration, Integration and Change in Children’s Services: Critical Issues and Key Ingredients.” Child Abuse &amp; Neglect </w:t>
      </w:r>
      <w:r w:rsidRPr="00D55E95">
        <w:rPr>
          <w:color w:val="2F5496" w:themeColor="accent1" w:themeShade="BF"/>
          <w:u w:val="single"/>
        </w:rPr>
        <w:t xml:space="preserve">31: 55–69. doi:10.1016/j.chiabu.2006.01.007 </w:t>
      </w:r>
    </w:p>
    <w:p w14:paraId="365B678B" w14:textId="77777777" w:rsidR="00D55E95" w:rsidRPr="00D55E95" w:rsidRDefault="00D55E95" w:rsidP="00D55E95">
      <w:pPr>
        <w:rPr>
          <w:color w:val="2F5496" w:themeColor="accent1" w:themeShade="BF"/>
          <w:u w:val="single"/>
        </w:rPr>
      </w:pPr>
    </w:p>
    <w:p w14:paraId="1FE2718C" w14:textId="0DBD38CD" w:rsidR="00F64998" w:rsidRDefault="00F64998" w:rsidP="00F64998">
      <w:pPr>
        <w:spacing w:after="240" w:line="360" w:lineRule="atLeast"/>
        <w:rPr>
          <w:color w:val="000000"/>
        </w:rPr>
      </w:pPr>
      <w:r w:rsidRPr="00F64998">
        <w:rPr>
          <w:color w:val="000000"/>
        </w:rPr>
        <w:t>Healthyschools.scot. (2021). </w:t>
      </w:r>
      <w:r w:rsidRPr="00F64998">
        <w:rPr>
          <w:i/>
          <w:iCs/>
          <w:color w:val="000000"/>
        </w:rPr>
        <w:t>Healthy Schools</w:t>
      </w:r>
      <w:r w:rsidRPr="00F64998">
        <w:rPr>
          <w:color w:val="000000"/>
        </w:rPr>
        <w:t xml:space="preserve">. [online] Available at: </w:t>
      </w:r>
      <w:hyperlink r:id="rId32" w:history="1">
        <w:r w:rsidRPr="00692DBB">
          <w:rPr>
            <w:rStyle w:val="Hyperlink"/>
          </w:rPr>
          <w:t>https://healthyschools.scot/</w:t>
        </w:r>
      </w:hyperlink>
      <w:r w:rsidR="006C6988">
        <w:rPr>
          <w:color w:val="000000"/>
        </w:rPr>
        <w:t xml:space="preserve"> </w:t>
      </w:r>
      <w:r w:rsidR="006C6988" w:rsidRPr="00F64998">
        <w:rPr>
          <w:color w:val="000000"/>
        </w:rPr>
        <w:t xml:space="preserve"> </w:t>
      </w:r>
      <w:r w:rsidR="006C6988">
        <w:rPr>
          <w:color w:val="000000"/>
        </w:rPr>
        <w:t>[</w:t>
      </w:r>
      <w:r w:rsidRPr="00F64998">
        <w:rPr>
          <w:color w:val="000000"/>
        </w:rPr>
        <w:t>Accessed 21 Nov. 2021].</w:t>
      </w:r>
    </w:p>
    <w:p w14:paraId="352A524F" w14:textId="0D84555A" w:rsidR="004F675F" w:rsidRDefault="004F675F" w:rsidP="004F675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HM Government (2014). </w:t>
      </w:r>
      <w:r>
        <w:rPr>
          <w:i/>
          <w:iCs/>
          <w:color w:val="000000"/>
        </w:rPr>
        <w:t>The Eatwell Plate</w:t>
      </w:r>
      <w:r>
        <w:rPr>
          <w:color w:val="000000"/>
        </w:rPr>
        <w:t xml:space="preserve">. [online] Available at: </w:t>
      </w:r>
      <w:hyperlink r:id="rId33" w:history="1">
        <w:r w:rsidRPr="00692DBB">
          <w:rPr>
            <w:rStyle w:val="Hyperlink"/>
          </w:rPr>
          <w:t>http://www.dchs.nhs.uk/assets/public/dchs/llb//tools/tools_1-11/6_DCHS_A5_8pp_The_Eatwell_Plate.pdf</w:t>
        </w:r>
      </w:hyperlink>
      <w:r>
        <w:rPr>
          <w:color w:val="000000"/>
        </w:rPr>
        <w:t>. [Accessed 23 Nov 2021]</w:t>
      </w:r>
    </w:p>
    <w:p w14:paraId="4DD904DD" w14:textId="5619F9BD" w:rsidR="00C56DF6" w:rsidRDefault="00C56DF6" w:rsidP="00F64998">
      <w:pPr>
        <w:spacing w:before="100" w:beforeAutospacing="1" w:after="100" w:afterAutospacing="1"/>
        <w:rPr>
          <w:color w:val="000000"/>
        </w:rPr>
      </w:pPr>
      <w:r w:rsidRPr="00C56DF6">
        <w:rPr>
          <w:color w:val="000000"/>
        </w:rPr>
        <w:lastRenderedPageBreak/>
        <w:t>HRF. (2016). </w:t>
      </w:r>
      <w:r w:rsidRPr="00C56DF6">
        <w:rPr>
          <w:i/>
          <w:iCs/>
          <w:color w:val="000000"/>
        </w:rPr>
        <w:t>Urie Bronfenbrenner’s Ecological Systems Theory of Child Development - HRF</w:t>
      </w:r>
      <w:r w:rsidRPr="00C56DF6">
        <w:rPr>
          <w:color w:val="000000"/>
        </w:rPr>
        <w:t xml:space="preserve">. [online] Available at: </w:t>
      </w:r>
      <w:hyperlink r:id="rId34" w:history="1">
        <w:r w:rsidRPr="00692DBB">
          <w:rPr>
            <w:rStyle w:val="Hyperlink"/>
          </w:rPr>
          <w:t>https://healthresearchfunding.org/urie-bronfenbrenners-ecological-systems-theory-of-child-development/</w:t>
        </w:r>
      </w:hyperlink>
      <w:r>
        <w:rPr>
          <w:color w:val="000000"/>
        </w:rPr>
        <w:t xml:space="preserve"> </w:t>
      </w:r>
      <w:r w:rsidRPr="00C56DF6">
        <w:rPr>
          <w:color w:val="000000"/>
        </w:rPr>
        <w:t xml:space="preserve"> [Accessed 16 Nov. 2021].</w:t>
      </w:r>
    </w:p>
    <w:p w14:paraId="40D40C29" w14:textId="354AF3E7" w:rsidR="000F59DF" w:rsidRDefault="000F59DF" w:rsidP="000F59D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HealthyChildren.org. (2021). </w:t>
      </w:r>
      <w:r>
        <w:rPr>
          <w:i/>
          <w:iCs/>
          <w:color w:val="000000"/>
        </w:rPr>
        <w:t>The Emotional Toll of Obesity</w:t>
      </w:r>
      <w:r>
        <w:rPr>
          <w:color w:val="000000"/>
        </w:rPr>
        <w:t xml:space="preserve">. [online] Available at: </w:t>
      </w:r>
      <w:hyperlink r:id="rId35" w:history="1">
        <w:r w:rsidRPr="00692DBB">
          <w:rPr>
            <w:rStyle w:val="Hyperlink"/>
          </w:rPr>
          <w:t>https://www.healthychildren.org/English/health-issues/conditions/obesity/Pages/The-Emotional-Toll-of-Obesity.aspx</w:t>
        </w:r>
      </w:hyperlink>
      <w:r>
        <w:rPr>
          <w:color w:val="000000"/>
        </w:rPr>
        <w:t xml:space="preserve">  [Accessed 23 Nov. 2021].</w:t>
      </w:r>
    </w:p>
    <w:p w14:paraId="0B38B371" w14:textId="177BB53E" w:rsidR="00A71ED4" w:rsidRDefault="000F59DF" w:rsidP="000F59DF">
      <w:pPr>
        <w:pStyle w:val="NormalWeb"/>
        <w:rPr>
          <w:color w:val="000000"/>
        </w:rPr>
      </w:pPr>
      <w:r>
        <w:rPr>
          <w:color w:val="000000"/>
        </w:rPr>
        <w:t>‌</w:t>
      </w:r>
      <w:r w:rsidR="00A71ED4">
        <w:rPr>
          <w:color w:val="000000"/>
        </w:rPr>
        <w:t>Just Naturally Healthy. (2018). </w:t>
      </w:r>
      <w:r w:rsidR="00A71ED4">
        <w:rPr>
          <w:i/>
          <w:iCs/>
          <w:color w:val="000000"/>
        </w:rPr>
        <w:t>What Does A Balanced Diet Consist Of? - Just Naturally Healthy</w:t>
      </w:r>
      <w:r w:rsidR="00A71ED4">
        <w:rPr>
          <w:color w:val="000000"/>
        </w:rPr>
        <w:t xml:space="preserve">. [online] Available at: </w:t>
      </w:r>
      <w:hyperlink r:id="rId36" w:history="1">
        <w:r w:rsidR="00A71ED4" w:rsidRPr="00692DBB">
          <w:rPr>
            <w:rStyle w:val="Hyperlink"/>
          </w:rPr>
          <w:t>https://justnaturallyhealthy.com/balanced-diet-consist/</w:t>
        </w:r>
      </w:hyperlink>
      <w:r w:rsidR="004F675F">
        <w:rPr>
          <w:color w:val="000000"/>
        </w:rPr>
        <w:t xml:space="preserve">  [</w:t>
      </w:r>
      <w:r w:rsidR="00A71ED4">
        <w:rPr>
          <w:color w:val="000000"/>
        </w:rPr>
        <w:t>Accessed 23 Nov. 2021].</w:t>
      </w:r>
    </w:p>
    <w:p w14:paraId="23CDAA07" w14:textId="3345DE98" w:rsidR="0064791D" w:rsidRDefault="00A71ED4" w:rsidP="00A71ED4">
      <w:pPr>
        <w:pStyle w:val="NormalWeb"/>
        <w:rPr>
          <w:color w:val="000000"/>
        </w:rPr>
      </w:pPr>
      <w:r>
        <w:rPr>
          <w:color w:val="000000"/>
        </w:rPr>
        <w:t>‌</w:t>
      </w:r>
      <w:r w:rsidR="00E87825" w:rsidRPr="00E87825">
        <w:rPr>
          <w:color w:val="000000"/>
        </w:rPr>
        <w:t>Kings Tutors. (2021). </w:t>
      </w:r>
      <w:r w:rsidR="00E87825" w:rsidRPr="00E87825">
        <w:rPr>
          <w:i/>
          <w:iCs/>
          <w:color w:val="000000"/>
        </w:rPr>
        <w:t>Kings Tutors</w:t>
      </w:r>
      <w:r w:rsidR="00E87825" w:rsidRPr="00E87825">
        <w:rPr>
          <w:color w:val="000000"/>
        </w:rPr>
        <w:t xml:space="preserve">. [online] Available at: </w:t>
      </w:r>
      <w:hyperlink r:id="rId37" w:anchor=":~:text=The%20first%20level%20needs%20are%20the%20basic%20requirements,being%20healthy%20by%20sleeping%2C%20eating%2C%20and%20exercising%20well" w:history="1">
        <w:r w:rsidR="00E87825" w:rsidRPr="00692DBB">
          <w:rPr>
            <w:rStyle w:val="Hyperlink"/>
          </w:rPr>
          <w:t>https://www.kingstutors.co.uk/maslows-hierarchy-of-needs/#:~:text=The%20first%20level%20needs%20are%20the%20basic%20requirements,being%20healthy%20by%20sleeping%2C%20eating%2C%20and%20exercising%20well</w:t>
        </w:r>
      </w:hyperlink>
      <w:r w:rsidR="00E87825" w:rsidRPr="00E87825">
        <w:rPr>
          <w:color w:val="000000"/>
        </w:rPr>
        <w:t>.</w:t>
      </w:r>
      <w:r w:rsidR="00E87825">
        <w:rPr>
          <w:color w:val="000000"/>
        </w:rPr>
        <w:t xml:space="preserve"> </w:t>
      </w:r>
      <w:r w:rsidR="00E87825" w:rsidRPr="00E87825">
        <w:rPr>
          <w:color w:val="000000"/>
        </w:rPr>
        <w:t xml:space="preserve"> [Accessed 21 Nov. 2021].</w:t>
      </w:r>
    </w:p>
    <w:p w14:paraId="749066BB" w14:textId="6463CDAF" w:rsidR="00A71ED4" w:rsidRDefault="00A71ED4" w:rsidP="00A71ED4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Krans, B. (2020). </w:t>
      </w:r>
      <w:r>
        <w:rPr>
          <w:i/>
          <w:iCs/>
          <w:color w:val="000000"/>
        </w:rPr>
        <w:t>Balanced Diet</w:t>
      </w:r>
      <w:r>
        <w:rPr>
          <w:color w:val="000000"/>
        </w:rPr>
        <w:t xml:space="preserve">. [online] Healthline. Available at: </w:t>
      </w:r>
      <w:hyperlink r:id="rId38" w:anchor="calories" w:history="1">
        <w:r w:rsidRPr="00692DBB">
          <w:rPr>
            <w:rStyle w:val="Hyperlink"/>
          </w:rPr>
          <w:t>https://www.healthline.com/health/balanced-diet#calories</w:t>
        </w:r>
      </w:hyperlink>
      <w:r>
        <w:rPr>
          <w:color w:val="000000"/>
        </w:rPr>
        <w:t xml:space="preserve">  [Accessed 23 Nov. 2021].</w:t>
      </w:r>
    </w:p>
    <w:p w14:paraId="183C2078" w14:textId="77777777" w:rsidR="001A1E9B" w:rsidRDefault="00BD54FC" w:rsidP="001A1E9B">
      <w:pPr>
        <w:pStyle w:val="NormalWeb"/>
        <w:rPr>
          <w:color w:val="000000" w:themeColor="text1"/>
        </w:rPr>
      </w:pPr>
      <w:r w:rsidRPr="00BD54FC">
        <w:rPr>
          <w:color w:val="000000" w:themeColor="text1"/>
        </w:rPr>
        <w:t xml:space="preserve">Laevers, F. (2008) </w:t>
      </w:r>
      <w:r w:rsidRPr="00BD54FC">
        <w:rPr>
          <w:i/>
          <w:color w:val="000000" w:themeColor="text1"/>
        </w:rPr>
        <w:t xml:space="preserve">The Leuven involvement scale for young </w:t>
      </w:r>
      <w:r w:rsidR="004F675F" w:rsidRPr="00BD54FC">
        <w:rPr>
          <w:i/>
          <w:color w:val="000000" w:themeColor="text1"/>
        </w:rPr>
        <w:t>children:</w:t>
      </w:r>
      <w:r w:rsidRPr="00BD54FC">
        <w:rPr>
          <w:i/>
          <w:color w:val="000000" w:themeColor="text1"/>
        </w:rPr>
        <w:t xml:space="preserve"> LIS-YC (3-</w:t>
      </w:r>
      <w:r w:rsidR="004F675F" w:rsidRPr="00BD54FC">
        <w:rPr>
          <w:i/>
          <w:color w:val="000000" w:themeColor="text1"/>
        </w:rPr>
        <w:t>6-year</w:t>
      </w:r>
      <w:r w:rsidRPr="00BD54FC">
        <w:rPr>
          <w:i/>
          <w:color w:val="000000" w:themeColor="text1"/>
        </w:rPr>
        <w:t xml:space="preserve"> olds).</w:t>
      </w:r>
      <w:r>
        <w:rPr>
          <w:i/>
          <w:color w:val="000000" w:themeColor="text1"/>
        </w:rPr>
        <w:t xml:space="preserve"> </w:t>
      </w:r>
      <w:r w:rsidR="007B43E6" w:rsidRPr="007B43E6">
        <w:rPr>
          <w:color w:val="000000" w:themeColor="text1"/>
        </w:rPr>
        <w:t>[Online]</w:t>
      </w:r>
      <w:r w:rsidR="007B43E6">
        <w:rPr>
          <w:color w:val="000000" w:themeColor="text1"/>
        </w:rPr>
        <w:t xml:space="preserve"> Available at: </w:t>
      </w:r>
      <w:hyperlink r:id="rId39" w:history="1">
        <w:r w:rsidR="007B43E6" w:rsidRPr="00692DBB">
          <w:rPr>
            <w:rStyle w:val="Hyperlink"/>
          </w:rPr>
          <w:t>https://librarysearch.uwtsd.ac.uk/discovery/fulldisplay?docid=alma9929859602421&amp;context=L&amp;vid=44WHELF_UWTSD:44WHELF_UWTSD_VU1&amp;lang=en&amp;search_scope=MyInst_and_CI&amp;adaptor=Local%20Search%20Engine&amp;tab=Everything&amp;query=any,contains,leuven%20scale&amp;offset=0</w:t>
        </w:r>
      </w:hyperlink>
      <w:r w:rsidR="007B43E6">
        <w:rPr>
          <w:color w:val="000000" w:themeColor="text1"/>
        </w:rPr>
        <w:t xml:space="preserve"> </w:t>
      </w:r>
      <w:r w:rsidR="007B43E6" w:rsidRPr="007B43E6">
        <w:rPr>
          <w:color w:val="000000" w:themeColor="text1"/>
        </w:rPr>
        <w:t>[Accessed 21Nov 2021]</w:t>
      </w:r>
    </w:p>
    <w:p w14:paraId="2976F653" w14:textId="10A860CA" w:rsidR="001A1E9B" w:rsidRDefault="001A1E9B" w:rsidP="001A1E9B">
      <w:pPr>
        <w:pStyle w:val="NormalWeb"/>
        <w:rPr>
          <w:color w:val="000000"/>
        </w:rPr>
      </w:pPr>
      <w:r>
        <w:rPr>
          <w:color w:val="000000"/>
        </w:rPr>
        <w:t>Lewis, K. (2014). Pupils’ and teachers’ experiences of school-based physical education: a qualitative study. </w:t>
      </w:r>
      <w:r>
        <w:rPr>
          <w:i/>
          <w:iCs/>
          <w:color w:val="000000"/>
        </w:rPr>
        <w:t>BMJ Open</w:t>
      </w:r>
      <w:r>
        <w:rPr>
          <w:color w:val="000000"/>
        </w:rPr>
        <w:t xml:space="preserve">, [online] 4(9), pp.e005277–e005277. Available at: </w:t>
      </w:r>
      <w:hyperlink r:id="rId40" w:history="1">
        <w:r w:rsidRPr="00692DBB">
          <w:rPr>
            <w:rStyle w:val="Hyperlink"/>
          </w:rPr>
          <w:t>https://bmjopen.bmj.com/content/4/9/e005277</w:t>
        </w:r>
      </w:hyperlink>
      <w:r>
        <w:rPr>
          <w:color w:val="000000"/>
        </w:rPr>
        <w:t xml:space="preserve">  [Accessed 23 Nov. 2021].</w:t>
      </w:r>
    </w:p>
    <w:p w14:paraId="063BB99C" w14:textId="1F030A37" w:rsidR="00147AF3" w:rsidRDefault="00147AF3" w:rsidP="00147AF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Lewis, B. (2021). </w:t>
      </w:r>
      <w:r>
        <w:rPr>
          <w:i/>
          <w:iCs/>
          <w:color w:val="000000"/>
        </w:rPr>
        <w:t>Covid: Free school meals pupils’ diet hit by school closures</w:t>
      </w:r>
      <w:r>
        <w:rPr>
          <w:color w:val="000000"/>
        </w:rPr>
        <w:t xml:space="preserve">. [online] BBC News. Available at: </w:t>
      </w:r>
      <w:hyperlink r:id="rId41" w:history="1">
        <w:r w:rsidRPr="00692DBB">
          <w:rPr>
            <w:rStyle w:val="Hyperlink"/>
          </w:rPr>
          <w:t>https://www.bbc.co.uk/news/uk-wales-58332312</w:t>
        </w:r>
      </w:hyperlink>
      <w:r>
        <w:rPr>
          <w:color w:val="000000"/>
        </w:rPr>
        <w:t xml:space="preserve">  [Accessed 24 Nov. 2021].</w:t>
      </w:r>
    </w:p>
    <w:p w14:paraId="33084971" w14:textId="1FCE0CEE" w:rsidR="0059698D" w:rsidRPr="0059698D" w:rsidRDefault="00147AF3" w:rsidP="001A1E9B">
      <w:pPr>
        <w:pStyle w:val="NormalWeb"/>
        <w:rPr>
          <w:color w:val="000000"/>
        </w:rPr>
      </w:pPr>
      <w:r>
        <w:rPr>
          <w:color w:val="000000"/>
        </w:rPr>
        <w:t>‌</w:t>
      </w:r>
      <w:r w:rsidR="0059698D" w:rsidRPr="0059698D">
        <w:rPr>
          <w:color w:val="000000"/>
        </w:rPr>
        <w:t>Legislation.gov.uk. (2014). </w:t>
      </w:r>
      <w:r w:rsidR="0059698D" w:rsidRPr="0059698D">
        <w:rPr>
          <w:i/>
          <w:iCs/>
          <w:color w:val="000000"/>
        </w:rPr>
        <w:t>Children Act 1989</w:t>
      </w:r>
      <w:r w:rsidR="0059698D" w:rsidRPr="0059698D">
        <w:rPr>
          <w:color w:val="000000"/>
        </w:rPr>
        <w:t xml:space="preserve">. [online] Available at: </w:t>
      </w:r>
      <w:hyperlink r:id="rId42" w:history="1">
        <w:r w:rsidR="0059698D" w:rsidRPr="00692DBB">
          <w:rPr>
            <w:rStyle w:val="Hyperlink"/>
          </w:rPr>
          <w:t>https://www.legislation.gov.uk/ukpga/1989/41/section/1</w:t>
        </w:r>
      </w:hyperlink>
      <w:r w:rsidR="0059698D">
        <w:rPr>
          <w:color w:val="000000"/>
        </w:rPr>
        <w:t xml:space="preserve"> </w:t>
      </w:r>
      <w:r w:rsidR="0059698D" w:rsidRPr="0059698D">
        <w:rPr>
          <w:color w:val="000000"/>
        </w:rPr>
        <w:t xml:space="preserve"> [Accessed 18 Nov. 2021].</w:t>
      </w:r>
    </w:p>
    <w:p w14:paraId="2B798FAE" w14:textId="26D965BC" w:rsidR="000763B7" w:rsidRDefault="0059698D" w:rsidP="00C56DF6">
      <w:pPr>
        <w:spacing w:before="100" w:beforeAutospacing="1" w:after="100" w:afterAutospacing="1"/>
        <w:rPr>
          <w:color w:val="000000"/>
        </w:rPr>
      </w:pPr>
      <w:r w:rsidRPr="0059698D">
        <w:rPr>
          <w:color w:val="000000"/>
        </w:rPr>
        <w:t>‌</w:t>
      </w:r>
      <w:r w:rsidR="000763B7" w:rsidRPr="000763B7">
        <w:rPr>
          <w:color w:val="000000"/>
        </w:rPr>
        <w:t>Mind.org.uk. (2021). </w:t>
      </w:r>
      <w:r w:rsidR="000763B7" w:rsidRPr="000763B7">
        <w:rPr>
          <w:i/>
          <w:iCs/>
          <w:color w:val="000000"/>
        </w:rPr>
        <w:t>Five ways to wellbeing</w:t>
      </w:r>
      <w:r w:rsidR="000763B7" w:rsidRPr="000763B7">
        <w:rPr>
          <w:color w:val="000000"/>
        </w:rPr>
        <w:t xml:space="preserve">. [online] Available at: </w:t>
      </w:r>
      <w:hyperlink r:id="rId43" w:history="1">
        <w:r w:rsidR="000763B7" w:rsidRPr="00692DBB">
          <w:rPr>
            <w:rStyle w:val="Hyperlink"/>
          </w:rPr>
          <w:t>https://www.mind.org.uk/workplace/mental-health-at-work/taking-care-of-yourself/five-ways-to-wellbeing/</w:t>
        </w:r>
      </w:hyperlink>
      <w:r w:rsidR="000763B7">
        <w:rPr>
          <w:color w:val="000000"/>
        </w:rPr>
        <w:t xml:space="preserve"> </w:t>
      </w:r>
      <w:r w:rsidR="000763B7" w:rsidRPr="000763B7">
        <w:rPr>
          <w:color w:val="000000"/>
        </w:rPr>
        <w:t xml:space="preserve"> [Accessed 16 Nov. 2021].</w:t>
      </w:r>
    </w:p>
    <w:p w14:paraId="7D20AAFE" w14:textId="09FAFE04" w:rsidR="007D31A0" w:rsidRDefault="007D31A0" w:rsidP="007D31A0">
      <w:pPr>
        <w:spacing w:before="100" w:beforeAutospacing="1" w:after="100" w:afterAutospacing="1"/>
        <w:rPr>
          <w:color w:val="000000"/>
        </w:rPr>
      </w:pPr>
      <w:r w:rsidRPr="007D31A0">
        <w:rPr>
          <w:color w:val="000000"/>
        </w:rPr>
        <w:t>Musgrave, J. (2017) Supporting children’s health and wellbeing.</w:t>
      </w:r>
      <w:r>
        <w:rPr>
          <w:color w:val="000000"/>
        </w:rPr>
        <w:t xml:space="preserve"> [Online]</w:t>
      </w:r>
      <w:r w:rsidRPr="007D31A0">
        <w:rPr>
          <w:color w:val="000000"/>
        </w:rPr>
        <w:t xml:space="preserve"> London: SAGE Publications Ltd.</w:t>
      </w:r>
      <w:r>
        <w:rPr>
          <w:color w:val="000000"/>
        </w:rPr>
        <w:t xml:space="preserve"> Available at: </w:t>
      </w:r>
      <w:hyperlink r:id="rId44" w:history="1">
        <w:r w:rsidRPr="00692DBB">
          <w:rPr>
            <w:rStyle w:val="Hyperlink"/>
          </w:rPr>
          <w:t>https://librarysearch.uwtsd.ac.uk/discovery/fulldisplay?docid=alma99100372062102421&amp;context=L&amp;vid=44WHELF_UWTSD:44WHELF_UWTSD_VU1&amp;lang=en&amp;search_scope=My</w:t>
        </w:r>
        <w:r w:rsidRPr="00692DBB">
          <w:rPr>
            <w:rStyle w:val="Hyperlink"/>
          </w:rPr>
          <w:lastRenderedPageBreak/>
          <w:t>Inst_and_CI&amp;adaptor=Local%20Search%20Engine&amp;tab=Everything&amp;query=any,contains,health%20children&amp;offset=0</w:t>
        </w:r>
      </w:hyperlink>
      <w:r>
        <w:rPr>
          <w:color w:val="000000"/>
        </w:rPr>
        <w:t xml:space="preserve"> [Accessed 20 Nov 2021]</w:t>
      </w:r>
    </w:p>
    <w:p w14:paraId="4C3CF249" w14:textId="5BAEEFB4" w:rsidR="00D55E36" w:rsidRDefault="00D55E36" w:rsidP="00D55E36">
      <w:pPr>
        <w:spacing w:before="100" w:beforeAutospacing="1" w:after="100" w:afterAutospacing="1"/>
        <w:rPr>
          <w:iCs/>
          <w:color w:val="000000"/>
        </w:rPr>
      </w:pPr>
      <w:r w:rsidRPr="00D55E36">
        <w:rPr>
          <w:i/>
          <w:iCs/>
          <w:color w:val="000000"/>
        </w:rPr>
        <w:t xml:space="preserve">Manning-Morton, J. (2014) Exploring Wellbeing in the Early Years. McGraw Hill </w:t>
      </w:r>
      <w:r w:rsidR="004F675F" w:rsidRPr="00D55E36">
        <w:rPr>
          <w:i/>
          <w:iCs/>
          <w:color w:val="000000"/>
        </w:rPr>
        <w:t>Publishing.</w:t>
      </w:r>
      <w:r w:rsidR="004F675F" w:rsidRPr="00D55E36">
        <w:rPr>
          <w:iCs/>
          <w:color w:val="000000"/>
        </w:rPr>
        <w:t xml:space="preserve"> [</w:t>
      </w:r>
      <w:r w:rsidRPr="00D55E36">
        <w:rPr>
          <w:iCs/>
          <w:color w:val="000000"/>
        </w:rPr>
        <w:t>Online]</w:t>
      </w:r>
      <w:r>
        <w:rPr>
          <w:iCs/>
          <w:color w:val="000000"/>
        </w:rPr>
        <w:t xml:space="preserve"> [Accessed 23 Nov 2021]</w:t>
      </w:r>
    </w:p>
    <w:p w14:paraId="27910756" w14:textId="5E097ACF" w:rsidR="009D6160" w:rsidRDefault="005B17A2" w:rsidP="00BB05A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Maslow, A.H. (1943). A Theory of Human Motivation. </w:t>
      </w:r>
      <w:r>
        <w:rPr>
          <w:i/>
          <w:iCs/>
          <w:color w:val="000000"/>
        </w:rPr>
        <w:t>Psychological Review</w:t>
      </w:r>
      <w:r>
        <w:rPr>
          <w:color w:val="000000"/>
        </w:rPr>
        <w:t xml:space="preserve">, [online] 50(4), pp.370–396. Available at: </w:t>
      </w:r>
      <w:hyperlink r:id="rId45" w:history="1">
        <w:r w:rsidRPr="00692DBB">
          <w:rPr>
            <w:rStyle w:val="Hyperlink"/>
          </w:rPr>
          <w:t>https://psycnet.apa.org/record/1943-03751-001</w:t>
        </w:r>
      </w:hyperlink>
      <w:r>
        <w:rPr>
          <w:color w:val="000000"/>
        </w:rPr>
        <w:t>. [Accessed 23 Nov 2021]</w:t>
      </w:r>
    </w:p>
    <w:p w14:paraId="55FAB13B" w14:textId="6F768DED" w:rsidR="009D6160" w:rsidRDefault="009D6160" w:rsidP="009D616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MSU Extension. (2012). </w:t>
      </w:r>
      <w:r>
        <w:rPr>
          <w:i/>
          <w:iCs/>
          <w:color w:val="000000"/>
        </w:rPr>
        <w:t>Parents influence children’s eating habits</w:t>
      </w:r>
      <w:r>
        <w:rPr>
          <w:color w:val="000000"/>
        </w:rPr>
        <w:t xml:space="preserve">. [online] Available at: </w:t>
      </w:r>
      <w:hyperlink r:id="rId46" w:history="1">
        <w:r w:rsidRPr="00692DBB">
          <w:rPr>
            <w:rStyle w:val="Hyperlink"/>
          </w:rPr>
          <w:t>https://www.canr.msu.edu/news/parents_influence_childrens_eating_habits</w:t>
        </w:r>
      </w:hyperlink>
      <w:r>
        <w:rPr>
          <w:color w:val="000000"/>
        </w:rPr>
        <w:t xml:space="preserve">  [Accessed 23 Nov. 2021].</w:t>
      </w:r>
    </w:p>
    <w:p w14:paraId="4F31B3E2" w14:textId="206C77FC" w:rsidR="0014537F" w:rsidRDefault="0014537F" w:rsidP="0014537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Phillips, F. (2013). </w:t>
      </w:r>
      <w:r>
        <w:rPr>
          <w:i/>
          <w:iCs/>
          <w:color w:val="000000"/>
        </w:rPr>
        <w:t>Childhood obesity – why is it on the rise?</w:t>
      </w:r>
      <w:r>
        <w:rPr>
          <w:color w:val="000000"/>
        </w:rPr>
        <w:t xml:space="preserve"> [online] BBC Good Food. Available at: </w:t>
      </w:r>
      <w:hyperlink r:id="rId47" w:history="1">
        <w:r w:rsidRPr="00692DBB">
          <w:rPr>
            <w:rStyle w:val="Hyperlink"/>
          </w:rPr>
          <w:t>https://www.bbcgoodfood.com/howto/guide/childhood-obesity</w:t>
        </w:r>
      </w:hyperlink>
      <w:r>
        <w:rPr>
          <w:color w:val="000000"/>
        </w:rPr>
        <w:t xml:space="preserve">  [Accessed 24 Nov. 2021].</w:t>
      </w:r>
    </w:p>
    <w:p w14:paraId="1CF7B8C3" w14:textId="60D7A873" w:rsidR="009D6160" w:rsidRDefault="0014537F" w:rsidP="00EC3D04">
      <w:pPr>
        <w:pStyle w:val="NormalWeb"/>
        <w:rPr>
          <w:color w:val="000000"/>
        </w:rPr>
      </w:pPr>
      <w:r>
        <w:rPr>
          <w:color w:val="000000"/>
        </w:rPr>
        <w:t>‌</w:t>
      </w:r>
      <w:r w:rsidR="009D6160">
        <w:rPr>
          <w:color w:val="000000"/>
        </w:rPr>
        <w:t>Public Health England (2018). </w:t>
      </w:r>
      <w:r w:rsidR="009D6160">
        <w:rPr>
          <w:i/>
          <w:iCs/>
          <w:color w:val="000000"/>
        </w:rPr>
        <w:t>Promoting healthy weight in children, young people and families: A resource to support local authorities</w:t>
      </w:r>
      <w:r w:rsidR="009D6160">
        <w:rPr>
          <w:color w:val="000000"/>
        </w:rPr>
        <w:t xml:space="preserve">. [online] Available at: </w:t>
      </w:r>
      <w:hyperlink r:id="rId48" w:history="1">
        <w:r w:rsidR="009D6160" w:rsidRPr="00692DBB">
          <w:rPr>
            <w:rStyle w:val="Hyperlink"/>
          </w:rPr>
          <w:t>https://assets.publishing.service.gov.uk/government/uploads/system/uploads/attachment_data/file/750679/promoting_healthy_weight_in_children_young_people_and_families_resource.pdf</w:t>
        </w:r>
      </w:hyperlink>
      <w:r w:rsidR="009D6160">
        <w:rPr>
          <w:color w:val="000000"/>
        </w:rPr>
        <w:t>. [Accessed 23 Nov 2021]</w:t>
      </w:r>
    </w:p>
    <w:p w14:paraId="1ECDFAA7" w14:textId="30B07C5C" w:rsidR="00147AF3" w:rsidRDefault="00147AF3" w:rsidP="00147AF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Public Health England (2017). </w:t>
      </w:r>
      <w:r>
        <w:rPr>
          <w:i/>
          <w:iCs/>
          <w:color w:val="000000"/>
        </w:rPr>
        <w:t>Chapter 6: social determinants of health</w:t>
      </w:r>
      <w:r>
        <w:rPr>
          <w:color w:val="000000"/>
        </w:rPr>
        <w:t xml:space="preserve">. [online] GOV.UK. Available at: </w:t>
      </w:r>
      <w:hyperlink r:id="rId49" w:history="1">
        <w:r w:rsidRPr="00692DBB">
          <w:rPr>
            <w:rStyle w:val="Hyperlink"/>
          </w:rPr>
          <w:t>https://www.gov.uk/government/publications/health-profile-for-england/chapter-6-social-determinants-of-health</w:t>
        </w:r>
      </w:hyperlink>
      <w:r>
        <w:rPr>
          <w:color w:val="000000"/>
        </w:rPr>
        <w:t xml:space="preserve">  [Accessed 24 Nov. 2021].</w:t>
      </w:r>
    </w:p>
    <w:p w14:paraId="462F1F35" w14:textId="714FF7CE" w:rsidR="00BB05AE" w:rsidRDefault="00147AF3" w:rsidP="009D6160">
      <w:pPr>
        <w:pStyle w:val="NormalWeb"/>
        <w:rPr>
          <w:color w:val="000000"/>
        </w:rPr>
      </w:pPr>
      <w:r>
        <w:rPr>
          <w:color w:val="000000"/>
        </w:rPr>
        <w:t>‌</w:t>
      </w:r>
      <w:r w:rsidR="00BB05AE">
        <w:rPr>
          <w:color w:val="000000"/>
        </w:rPr>
        <w:t>Perera, K. (2020). </w:t>
      </w:r>
      <w:r w:rsidR="00BB05AE">
        <w:rPr>
          <w:i/>
          <w:iCs/>
          <w:color w:val="000000"/>
        </w:rPr>
        <w:t>Self Esteem and Maslow’s Hierarchy of Needs</w:t>
      </w:r>
      <w:r w:rsidR="00BB05AE">
        <w:rPr>
          <w:color w:val="000000"/>
        </w:rPr>
        <w:t xml:space="preserve">. [online] More Self Esteem. Available at: </w:t>
      </w:r>
      <w:hyperlink r:id="rId50" w:history="1">
        <w:r w:rsidR="00BB05AE" w:rsidRPr="00692DBB">
          <w:rPr>
            <w:rStyle w:val="Hyperlink"/>
          </w:rPr>
          <w:t>https://www.more-selfesteem.com/self-esteem-and-maslows-hierarchy-of-needs.htm</w:t>
        </w:r>
      </w:hyperlink>
      <w:r w:rsidR="00BB05AE">
        <w:rPr>
          <w:color w:val="000000"/>
        </w:rPr>
        <w:t xml:space="preserve">  [Accessed 23 Nov. 2021].</w:t>
      </w:r>
    </w:p>
    <w:p w14:paraId="4379BD73" w14:textId="6B2CA974" w:rsidR="00D55E36" w:rsidRPr="00D55E36" w:rsidRDefault="00BB05AE" w:rsidP="00BB05AE">
      <w:pPr>
        <w:pStyle w:val="NormalWeb"/>
        <w:rPr>
          <w:color w:val="000000"/>
        </w:rPr>
      </w:pPr>
      <w:r>
        <w:rPr>
          <w:color w:val="000000"/>
        </w:rPr>
        <w:t>‌</w:t>
      </w:r>
      <w:r w:rsidR="00D55E36" w:rsidRPr="00D55E36">
        <w:rPr>
          <w:color w:val="000000"/>
        </w:rPr>
        <w:t xml:space="preserve">Play Wales (2021) Developing and managing play spaces – a new toolkit. [available at] </w:t>
      </w:r>
      <w:hyperlink r:id="rId51" w:history="1">
        <w:r w:rsidR="00D55E36" w:rsidRPr="00D55E36">
          <w:rPr>
            <w:rStyle w:val="Hyperlink"/>
          </w:rPr>
          <w:t>https://www.playwales.org.uk/eng/news/1534-developing-and-managing-play-spaces--</w:t>
        </w:r>
      </w:hyperlink>
      <w:hyperlink r:id="rId52" w:history="1">
        <w:r w:rsidR="00D55E36" w:rsidRPr="00D55E36">
          <w:rPr>
            <w:rStyle w:val="Hyperlink"/>
          </w:rPr>
          <w:t>a-new-toolkit</w:t>
        </w:r>
      </w:hyperlink>
    </w:p>
    <w:p w14:paraId="7C3A340F" w14:textId="09E4C7E0" w:rsidR="003B2F99" w:rsidRDefault="003B2F99" w:rsidP="00370DDE">
      <w:pPr>
        <w:spacing w:before="100" w:beforeAutospacing="1" w:after="100" w:afterAutospacing="1"/>
        <w:rPr>
          <w:color w:val="000000"/>
        </w:rPr>
      </w:pPr>
      <w:r w:rsidRPr="003B2F99">
        <w:rPr>
          <w:color w:val="000000"/>
        </w:rPr>
        <w:t>Nhs.wales. (2021). </w:t>
      </w:r>
      <w:r w:rsidRPr="003B2F99">
        <w:rPr>
          <w:i/>
          <w:iCs/>
          <w:color w:val="000000"/>
        </w:rPr>
        <w:t>Five ways to well-being - Give - Hywel Dda University Health Board</w:t>
      </w:r>
      <w:r w:rsidRPr="003B2F99">
        <w:rPr>
          <w:color w:val="000000"/>
        </w:rPr>
        <w:t xml:space="preserve">. [online] Available at: </w:t>
      </w:r>
      <w:hyperlink r:id="rId53" w:history="1">
        <w:r w:rsidRPr="00692DBB">
          <w:rPr>
            <w:rStyle w:val="Hyperlink"/>
          </w:rPr>
          <w:t>https://hduhb.nhs.wales/healthcare/services-and-teams/five-ways-to-well-being/five-ways-to-well-being-guides/five-ways-to-well-being-give/</w:t>
        </w:r>
      </w:hyperlink>
      <w:r>
        <w:rPr>
          <w:color w:val="000000"/>
        </w:rPr>
        <w:t xml:space="preserve"> </w:t>
      </w:r>
      <w:r w:rsidRPr="003B2F99">
        <w:rPr>
          <w:color w:val="000000"/>
        </w:rPr>
        <w:t xml:space="preserve"> [Accessed 12 Nov. 2021].</w:t>
      </w:r>
    </w:p>
    <w:p w14:paraId="5471135F" w14:textId="3E97CA4A" w:rsidR="00501797" w:rsidRDefault="00501797" w:rsidP="0050179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nidirect. (2015). </w:t>
      </w:r>
      <w:r>
        <w:rPr>
          <w:i/>
          <w:iCs/>
          <w:color w:val="000000"/>
        </w:rPr>
        <w:t>Healthy eating for children</w:t>
      </w:r>
      <w:r>
        <w:rPr>
          <w:color w:val="000000"/>
        </w:rPr>
        <w:t xml:space="preserve">. [online] Available at: </w:t>
      </w:r>
      <w:hyperlink r:id="rId54" w:history="1">
        <w:r w:rsidRPr="00692DBB">
          <w:rPr>
            <w:rStyle w:val="Hyperlink"/>
          </w:rPr>
          <w:t>https://www.nidirect.gov.uk/articles/healthy-eating-children</w:t>
        </w:r>
      </w:hyperlink>
      <w:r>
        <w:rPr>
          <w:color w:val="000000"/>
        </w:rPr>
        <w:t xml:space="preserve">  [Accessed 23 Nov. 2021].</w:t>
      </w:r>
    </w:p>
    <w:p w14:paraId="7BBF4BBA" w14:textId="7D71AF3C" w:rsidR="009C6155" w:rsidRDefault="009C6155" w:rsidP="009C615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Nhs.wales. (2016). </w:t>
      </w:r>
      <w:r>
        <w:rPr>
          <w:i/>
          <w:iCs/>
          <w:color w:val="000000"/>
        </w:rPr>
        <w:t>Adverse Childhood Experiences - Public Health Wales</w:t>
      </w:r>
      <w:r>
        <w:rPr>
          <w:color w:val="000000"/>
        </w:rPr>
        <w:t xml:space="preserve">. [online] Available at: </w:t>
      </w:r>
      <w:hyperlink r:id="rId55" w:history="1">
        <w:r w:rsidRPr="00692DBB">
          <w:rPr>
            <w:rStyle w:val="Hyperlink"/>
          </w:rPr>
          <w:t>https://phw.nhs.wales/topics/adverse-childhood-experiences/</w:t>
        </w:r>
      </w:hyperlink>
      <w:r>
        <w:rPr>
          <w:color w:val="000000"/>
        </w:rPr>
        <w:t xml:space="preserve">  [Accessed 24 Nov. 2021].</w:t>
      </w:r>
    </w:p>
    <w:p w14:paraId="2A716FE7" w14:textId="0D5C9653" w:rsidR="009D6160" w:rsidRDefault="009C6155" w:rsidP="009C6155">
      <w:pPr>
        <w:pStyle w:val="NormalWeb"/>
        <w:rPr>
          <w:color w:val="000000"/>
        </w:rPr>
      </w:pPr>
      <w:r>
        <w:rPr>
          <w:color w:val="000000"/>
        </w:rPr>
        <w:t>‌</w:t>
      </w:r>
      <w:r w:rsidR="009D6160">
        <w:rPr>
          <w:color w:val="000000"/>
        </w:rPr>
        <w:t>NHFT (2021). </w:t>
      </w:r>
      <w:r w:rsidR="009D6160">
        <w:rPr>
          <w:i/>
          <w:iCs/>
          <w:color w:val="000000"/>
        </w:rPr>
        <w:t>Dietetics</w:t>
      </w:r>
      <w:r w:rsidR="009D6160">
        <w:rPr>
          <w:color w:val="000000"/>
        </w:rPr>
        <w:t xml:space="preserve">. [online] NHFT. Available at: </w:t>
      </w:r>
      <w:hyperlink r:id="rId56" w:history="1">
        <w:r w:rsidR="009D6160" w:rsidRPr="00692DBB">
          <w:rPr>
            <w:rStyle w:val="Hyperlink"/>
          </w:rPr>
          <w:t>https://www.nhft.nhs.uk/dietetics</w:t>
        </w:r>
      </w:hyperlink>
      <w:r w:rsidR="009D6160">
        <w:rPr>
          <w:color w:val="000000"/>
        </w:rPr>
        <w:t xml:space="preserve">  [Accessed 23 Nov. 2021].</w:t>
      </w:r>
    </w:p>
    <w:p w14:paraId="3E2FA607" w14:textId="5C575E3D" w:rsidR="00327395" w:rsidRDefault="009D6160" w:rsidP="00501797">
      <w:pPr>
        <w:pStyle w:val="NormalWeb"/>
        <w:rPr>
          <w:color w:val="000000"/>
        </w:rPr>
      </w:pPr>
      <w:r>
        <w:rPr>
          <w:color w:val="000000"/>
        </w:rPr>
        <w:t>‌</w:t>
      </w:r>
      <w:r w:rsidR="00327395">
        <w:rPr>
          <w:color w:val="000000"/>
        </w:rPr>
        <w:t>Nurtureuk.org. (2019). </w:t>
      </w:r>
      <w:r w:rsidR="00327395">
        <w:rPr>
          <w:i/>
          <w:iCs/>
          <w:color w:val="000000"/>
        </w:rPr>
        <w:t>The importance of snack time</w:t>
      </w:r>
      <w:r w:rsidR="00327395">
        <w:rPr>
          <w:color w:val="000000"/>
        </w:rPr>
        <w:t xml:space="preserve">. [online] Available at: </w:t>
      </w:r>
      <w:hyperlink r:id="rId57" w:history="1">
        <w:r w:rsidR="00327395" w:rsidRPr="00692DBB">
          <w:rPr>
            <w:rStyle w:val="Hyperlink"/>
          </w:rPr>
          <w:t>https://www.nurtureuk.org/nurture/nurture-week-2018-14th-%E2%80%93-18th-may/importance-snack-time</w:t>
        </w:r>
      </w:hyperlink>
      <w:r w:rsidR="00327395">
        <w:rPr>
          <w:color w:val="000000"/>
        </w:rPr>
        <w:t xml:space="preserve">  [Accessed 23 Nov. 2021].</w:t>
      </w:r>
    </w:p>
    <w:p w14:paraId="2B46F571" w14:textId="241879A2" w:rsidR="007349FE" w:rsidRDefault="007349FE" w:rsidP="007349F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Nhs.wales. (2013). </w:t>
      </w:r>
      <w:r>
        <w:rPr>
          <w:i/>
          <w:iCs/>
          <w:color w:val="000000"/>
        </w:rPr>
        <w:t>Overweight and Obesity - Public Health Wales</w:t>
      </w:r>
      <w:r>
        <w:rPr>
          <w:color w:val="000000"/>
        </w:rPr>
        <w:t xml:space="preserve">. [online] Available at: </w:t>
      </w:r>
      <w:hyperlink r:id="rId58" w:anchor=":~:text=All%20Wales%20Obesity%20Pathway%20-%20The%20Obesity%20pathway,to%20improve%20the%20health%20and%20well-being%20of%20children" w:history="1">
        <w:r w:rsidRPr="00692DBB">
          <w:rPr>
            <w:rStyle w:val="Hyperlink"/>
          </w:rPr>
          <w:t>https://phw.nhs.wales/topics/overweight-and-obesity/#:~:text=All%20Wales%20Obesity%20Pathway%20-%20The%20Obesity%20pathway,to%20improve%20the%20health%20and%20well-being%20of%20children</w:t>
        </w:r>
      </w:hyperlink>
      <w:r>
        <w:rPr>
          <w:color w:val="000000"/>
        </w:rPr>
        <w:t>.  [Accessed 23 Nov. 2021].</w:t>
      </w:r>
    </w:p>
    <w:p w14:paraId="0AC7552B" w14:textId="2A601A73" w:rsidR="00E61650" w:rsidRDefault="007349FE" w:rsidP="00327395">
      <w:pPr>
        <w:pStyle w:val="NormalWeb"/>
        <w:rPr>
          <w:color w:val="000000"/>
        </w:rPr>
      </w:pPr>
      <w:r>
        <w:rPr>
          <w:color w:val="000000"/>
        </w:rPr>
        <w:t>‌</w:t>
      </w:r>
      <w:r w:rsidR="00E61650">
        <w:rPr>
          <w:color w:val="000000"/>
        </w:rPr>
        <w:t>NHS Choices (2021). </w:t>
      </w:r>
      <w:r w:rsidR="00E61650">
        <w:rPr>
          <w:i/>
          <w:iCs/>
          <w:color w:val="000000"/>
        </w:rPr>
        <w:t>Overview - Obesity</w:t>
      </w:r>
      <w:r w:rsidR="00E61650">
        <w:rPr>
          <w:color w:val="000000"/>
        </w:rPr>
        <w:t xml:space="preserve">. [online] Available at: </w:t>
      </w:r>
      <w:hyperlink r:id="rId59" w:history="1">
        <w:r w:rsidR="00E61650" w:rsidRPr="00692DBB">
          <w:rPr>
            <w:rStyle w:val="Hyperlink"/>
          </w:rPr>
          <w:t>https://www.nhs.uk/conditions/obesity/</w:t>
        </w:r>
      </w:hyperlink>
      <w:r w:rsidR="00E61650">
        <w:rPr>
          <w:color w:val="000000"/>
        </w:rPr>
        <w:t xml:space="preserve">  [Accessed 23 Nov. 2021].</w:t>
      </w:r>
    </w:p>
    <w:p w14:paraId="0F50BB02" w14:textId="3FECDF2F" w:rsidR="00682F94" w:rsidRDefault="00682F94" w:rsidP="00682F94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Nih.gov. (2021). </w:t>
      </w:r>
      <w:r>
        <w:rPr>
          <w:i/>
          <w:iCs/>
          <w:color w:val="000000"/>
        </w:rPr>
        <w:t>Overweight and Obesity | NHLBI, NIH</w:t>
      </w:r>
      <w:r>
        <w:rPr>
          <w:color w:val="000000"/>
        </w:rPr>
        <w:t xml:space="preserve">. [online] Available at: </w:t>
      </w:r>
      <w:hyperlink r:id="rId60" w:history="1">
        <w:r w:rsidRPr="00692DBB">
          <w:rPr>
            <w:rStyle w:val="Hyperlink"/>
          </w:rPr>
          <w:t>https://www.nhlbi.nih.gov/health-topics/overweight-and-obesity</w:t>
        </w:r>
      </w:hyperlink>
      <w:r>
        <w:rPr>
          <w:color w:val="000000"/>
        </w:rPr>
        <w:t xml:space="preserve">  [Accessed 23 Nov. 2021].</w:t>
      </w:r>
    </w:p>
    <w:p w14:paraId="602B9B65" w14:textId="7D3AD6D4" w:rsidR="00EC0C7D" w:rsidRDefault="00682F94" w:rsidP="00E61650">
      <w:pPr>
        <w:pStyle w:val="NormalWeb"/>
        <w:rPr>
          <w:color w:val="000000"/>
        </w:rPr>
      </w:pPr>
      <w:r>
        <w:rPr>
          <w:color w:val="000000"/>
        </w:rPr>
        <w:t>‌</w:t>
      </w:r>
      <w:r w:rsidR="00E61650">
        <w:rPr>
          <w:color w:val="000000"/>
        </w:rPr>
        <w:t>O</w:t>
      </w:r>
      <w:r w:rsidR="00EC0C7D" w:rsidRPr="00EC0C7D">
        <w:rPr>
          <w:color w:val="000000"/>
        </w:rPr>
        <w:t>ptimus-education.com. (2019). </w:t>
      </w:r>
      <w:r w:rsidR="00EC0C7D" w:rsidRPr="00EC0C7D">
        <w:rPr>
          <w:i/>
          <w:iCs/>
          <w:color w:val="000000"/>
        </w:rPr>
        <w:t>Promoting positive wellbeing in the early years | Optimus Education Blog</w:t>
      </w:r>
      <w:r w:rsidR="00EC0C7D" w:rsidRPr="00EC0C7D">
        <w:rPr>
          <w:color w:val="000000"/>
        </w:rPr>
        <w:t xml:space="preserve">. [online] Available at: </w:t>
      </w:r>
      <w:hyperlink r:id="rId61" w:history="1">
        <w:r w:rsidR="00EC0C7D" w:rsidRPr="00692DBB">
          <w:rPr>
            <w:rStyle w:val="Hyperlink"/>
          </w:rPr>
          <w:t>https://blog.optimus-education.com/promoting-positive-wellbeing-early-years</w:t>
        </w:r>
      </w:hyperlink>
      <w:r w:rsidR="00EC0C7D">
        <w:rPr>
          <w:color w:val="000000"/>
        </w:rPr>
        <w:t xml:space="preserve"> </w:t>
      </w:r>
      <w:r w:rsidR="00EC0C7D" w:rsidRPr="00EC0C7D">
        <w:rPr>
          <w:color w:val="000000"/>
        </w:rPr>
        <w:t xml:space="preserve"> [Accessed 22 Nov. 2021].</w:t>
      </w:r>
    </w:p>
    <w:p w14:paraId="5CF0F9E1" w14:textId="53A5C072" w:rsidR="00E3432E" w:rsidRDefault="00E3432E" w:rsidP="00E3432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OptimistMinds. (2021). </w:t>
      </w:r>
      <w:r>
        <w:rPr>
          <w:i/>
          <w:iCs/>
          <w:color w:val="000000"/>
        </w:rPr>
        <w:t>ABC Model (A Complete Guide) | OptimistMinds</w:t>
      </w:r>
      <w:r>
        <w:rPr>
          <w:color w:val="000000"/>
        </w:rPr>
        <w:t xml:space="preserve">. [online] Available at: </w:t>
      </w:r>
      <w:hyperlink r:id="rId62" w:history="1">
        <w:r w:rsidRPr="00692DBB">
          <w:rPr>
            <w:rStyle w:val="Hyperlink"/>
          </w:rPr>
          <w:t>https://optimistminds.com/abc-model/</w:t>
        </w:r>
      </w:hyperlink>
      <w:r>
        <w:rPr>
          <w:color w:val="000000"/>
        </w:rPr>
        <w:t xml:space="preserve">  [Accessed 23 Nov. 2021].</w:t>
      </w:r>
    </w:p>
    <w:p w14:paraId="11543142" w14:textId="541D7573" w:rsidR="0059499C" w:rsidRDefault="0059499C" w:rsidP="0059499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Obesity Prevention Source. (2012). </w:t>
      </w:r>
      <w:r>
        <w:rPr>
          <w:i/>
          <w:iCs/>
          <w:color w:val="000000"/>
        </w:rPr>
        <w:t>School Obesity Prevention Recommendations: Complete List</w:t>
      </w:r>
      <w:r>
        <w:rPr>
          <w:color w:val="000000"/>
        </w:rPr>
        <w:t xml:space="preserve">. [online] Available at: </w:t>
      </w:r>
      <w:hyperlink r:id="rId63" w:anchor=":~:text=Children%20require%20at%20least%2060%20minutes%20of%20moderate,by%20promoting%20physical%20activity%20throughout%20the%20school%20day" w:history="1">
        <w:r w:rsidRPr="00692DBB">
          <w:rPr>
            <w:rStyle w:val="Hyperlink"/>
          </w:rPr>
          <w:t>https://www.hsph.harvard.edu/obesity-prevention-source/obesity-prevention/schools/school-obesity-prevention-recommendations-read-and-print/#:~:text=Children%20require%20at%20least%2060%20minutes%20of%20moderate,by%20promoting%20physical%20activity%20throughout%20the%20school%20day</w:t>
        </w:r>
      </w:hyperlink>
      <w:r>
        <w:rPr>
          <w:color w:val="000000"/>
        </w:rPr>
        <w:t>.   [Accessed 23 Nov. 2021].</w:t>
      </w:r>
    </w:p>
    <w:p w14:paraId="1FBDF9D8" w14:textId="05BCCE84" w:rsidR="00F3106F" w:rsidRDefault="0059499C" w:rsidP="00E3432E">
      <w:pPr>
        <w:pStyle w:val="NormalWeb"/>
        <w:rPr>
          <w:color w:val="000000"/>
        </w:rPr>
      </w:pPr>
      <w:r>
        <w:rPr>
          <w:color w:val="000000"/>
        </w:rPr>
        <w:t>‌</w:t>
      </w:r>
      <w:r w:rsidR="00F3106F" w:rsidRPr="00F3106F">
        <w:rPr>
          <w:color w:val="000000"/>
        </w:rPr>
        <w:t>Paquette, D. and Ryan, J. (2001). </w:t>
      </w:r>
      <w:r w:rsidR="00F3106F" w:rsidRPr="00F3106F">
        <w:rPr>
          <w:i/>
          <w:iCs/>
          <w:color w:val="000000"/>
        </w:rPr>
        <w:t>Bronfenbrenner’s Ecological Systems Theory</w:t>
      </w:r>
      <w:r w:rsidR="00F3106F" w:rsidRPr="00F3106F">
        <w:rPr>
          <w:color w:val="000000"/>
        </w:rPr>
        <w:t xml:space="preserve">. [online] Available at: </w:t>
      </w:r>
      <w:hyperlink r:id="rId64" w:history="1">
        <w:r w:rsidR="00F3106F" w:rsidRPr="00692DBB">
          <w:rPr>
            <w:rStyle w:val="Hyperlink"/>
          </w:rPr>
          <w:t>https://www.dropoutprevention.org/wp-content/uploads/2015/07/paquetteryanwebquest_20091110.pdf</w:t>
        </w:r>
      </w:hyperlink>
      <w:r w:rsidR="00F3106F" w:rsidRPr="00F3106F">
        <w:rPr>
          <w:color w:val="000000"/>
        </w:rPr>
        <w:t>.</w:t>
      </w:r>
      <w:r w:rsidR="00F3106F">
        <w:rPr>
          <w:color w:val="000000"/>
        </w:rPr>
        <w:t xml:space="preserve"> [Accessed 21 Nov 2021]</w:t>
      </w:r>
    </w:p>
    <w:p w14:paraId="03EB4A27" w14:textId="24EF7459" w:rsidR="00FD3A6F" w:rsidRDefault="00FD3A6F" w:rsidP="00FD3A6F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Pont, S.J., Puhl, R., Cook, S.R. and Slusser, W. (2017). Stigma Experienced by Children and Adolescents </w:t>
      </w:r>
      <w:r w:rsidR="00AF15D1">
        <w:rPr>
          <w:color w:val="000000"/>
        </w:rPr>
        <w:t>with</w:t>
      </w:r>
      <w:r>
        <w:rPr>
          <w:color w:val="000000"/>
        </w:rPr>
        <w:t xml:space="preserve"> Obesity. </w:t>
      </w:r>
      <w:r>
        <w:rPr>
          <w:i/>
          <w:iCs/>
          <w:color w:val="000000"/>
        </w:rPr>
        <w:t>Pediatrics</w:t>
      </w:r>
      <w:r>
        <w:rPr>
          <w:color w:val="000000"/>
        </w:rPr>
        <w:t xml:space="preserve">, [online] 140(6), p.e20173034. Available at: </w:t>
      </w:r>
      <w:hyperlink r:id="rId65" w:history="1">
        <w:r w:rsidRPr="00692DBB">
          <w:rPr>
            <w:rStyle w:val="Hyperlink"/>
          </w:rPr>
          <w:t>https://pubmed.ncbi.nlm.nih.gov/29158228/</w:t>
        </w:r>
      </w:hyperlink>
      <w:r>
        <w:rPr>
          <w:color w:val="000000"/>
        </w:rPr>
        <w:t xml:space="preserve">  [Accessed 23 Nov. 2021].</w:t>
      </w:r>
    </w:p>
    <w:p w14:paraId="6ED775AF" w14:textId="3CD09C54" w:rsidR="00001463" w:rsidRDefault="00FD3A6F" w:rsidP="00FD3A6F">
      <w:pPr>
        <w:pStyle w:val="NormalWeb"/>
        <w:rPr>
          <w:color w:val="000000"/>
        </w:rPr>
      </w:pPr>
      <w:r>
        <w:rPr>
          <w:color w:val="000000"/>
        </w:rPr>
        <w:lastRenderedPageBreak/>
        <w:t>‌</w:t>
      </w:r>
      <w:r w:rsidR="00001463" w:rsidRPr="00001463">
        <w:rPr>
          <w:color w:val="000000"/>
        </w:rPr>
        <w:t>Public Health England (2016). </w:t>
      </w:r>
      <w:r w:rsidR="00001463" w:rsidRPr="00001463">
        <w:rPr>
          <w:i/>
          <w:iCs/>
          <w:color w:val="000000"/>
        </w:rPr>
        <w:t>Childhood obesity: applying All Our Health</w:t>
      </w:r>
      <w:r w:rsidR="00001463" w:rsidRPr="00001463">
        <w:rPr>
          <w:color w:val="000000"/>
        </w:rPr>
        <w:t xml:space="preserve">. [online] GOV.UK. Available at: </w:t>
      </w:r>
      <w:hyperlink r:id="rId66" w:history="1">
        <w:r w:rsidR="00001463" w:rsidRPr="00692DBB">
          <w:rPr>
            <w:rStyle w:val="Hyperlink"/>
          </w:rPr>
          <w:t>https://www.gov.uk/government/publications/childhood-obesity-applying-all-our-health/childhood-obesity-applying-all-our-health</w:t>
        </w:r>
      </w:hyperlink>
      <w:r w:rsidR="00001463">
        <w:rPr>
          <w:color w:val="000000"/>
        </w:rPr>
        <w:t xml:space="preserve"> </w:t>
      </w:r>
      <w:r w:rsidR="00001463" w:rsidRPr="00001463">
        <w:rPr>
          <w:color w:val="000000"/>
        </w:rPr>
        <w:t xml:space="preserve"> [Accessed 21 Nov. 2021].</w:t>
      </w:r>
    </w:p>
    <w:p w14:paraId="38CFDFB8" w14:textId="2449568B" w:rsidR="007C26CA" w:rsidRPr="007C26CA" w:rsidRDefault="004F675F" w:rsidP="007C26CA">
      <w:pPr>
        <w:spacing w:after="240" w:line="360" w:lineRule="atLeast"/>
        <w:rPr>
          <w:color w:val="000000"/>
        </w:rPr>
      </w:pPr>
      <w:r>
        <w:rPr>
          <w:color w:val="000000"/>
        </w:rPr>
        <w:t>Parenta, (</w:t>
      </w:r>
      <w:r w:rsidR="007C26CA">
        <w:rPr>
          <w:color w:val="000000"/>
        </w:rPr>
        <w:t xml:space="preserve">n.d.) </w:t>
      </w:r>
      <w:r w:rsidR="007C26CA" w:rsidRPr="007C26CA">
        <w:rPr>
          <w:i/>
          <w:color w:val="000000"/>
        </w:rPr>
        <w:t>The importance of holistic development in early years</w:t>
      </w:r>
      <w:r w:rsidR="007C26CA" w:rsidRPr="007C26CA">
        <w:rPr>
          <w:color w:val="000000"/>
        </w:rPr>
        <w:t xml:space="preserve">. (n.d.). [online] Available at: </w:t>
      </w:r>
      <w:hyperlink r:id="rId67" w:anchor=":~:text=When%20early%20years%20practitioners%20take%20a%20%E2%80%98holistic%E2%80%99%20approach" w:history="1">
        <w:r w:rsidR="002A4341" w:rsidRPr="00692DBB">
          <w:rPr>
            <w:rStyle w:val="Hyperlink"/>
          </w:rPr>
          <w:t>https://www.parenta.com/wp-content/uploads/2021/07/The-importance-of-holistic-development-in-early-years-final.pdf#:~:text=When%20early%20years%20practitioners%20take%20a%20%E2%80%98holistic%E2%80%99%20approach</w:t>
        </w:r>
      </w:hyperlink>
      <w:r w:rsidR="007C26CA" w:rsidRPr="007C26CA">
        <w:rPr>
          <w:color w:val="000000"/>
        </w:rPr>
        <w:t>.</w:t>
      </w:r>
      <w:r w:rsidR="002A4341">
        <w:rPr>
          <w:color w:val="000000"/>
        </w:rPr>
        <w:t xml:space="preserve"> [Accessed 23 Nov 2021]</w:t>
      </w:r>
    </w:p>
    <w:p w14:paraId="01C65355" w14:textId="43E37CD4" w:rsidR="00233ACE" w:rsidRDefault="007C26CA" w:rsidP="007C26CA">
      <w:pPr>
        <w:spacing w:before="100" w:beforeAutospacing="1" w:after="100" w:afterAutospacing="1"/>
        <w:rPr>
          <w:color w:val="000000"/>
        </w:rPr>
      </w:pPr>
      <w:r w:rsidRPr="007C26CA">
        <w:rPr>
          <w:color w:val="000000"/>
        </w:rPr>
        <w:t>‌</w:t>
      </w:r>
      <w:r w:rsidR="00233ACE" w:rsidRPr="00233ACE">
        <w:rPr>
          <w:color w:val="000000"/>
        </w:rPr>
        <w:t>Sarah Mae Sincero (2012). </w:t>
      </w:r>
      <w:r w:rsidR="00233ACE" w:rsidRPr="00233ACE">
        <w:rPr>
          <w:i/>
          <w:iCs/>
          <w:color w:val="000000"/>
        </w:rPr>
        <w:t>The Ecological Systems Theory by Urie Bronfenbrenner</w:t>
      </w:r>
      <w:r w:rsidR="00233ACE" w:rsidRPr="00233ACE">
        <w:rPr>
          <w:color w:val="000000"/>
        </w:rPr>
        <w:t xml:space="preserve">. [online] Explorable.com. Available at: </w:t>
      </w:r>
      <w:hyperlink r:id="rId68" w:anchor=":~:text=The%20ecological%20systems%20theory%20holds%20that%20we%20encounter,exosystem%2C%20the%20macro%20system%2C%20and%20the%20chronosystem.%201" w:history="1">
        <w:r w:rsidR="00233ACE" w:rsidRPr="00692DBB">
          <w:rPr>
            <w:rStyle w:val="Hyperlink"/>
          </w:rPr>
          <w:t>https://explorable.com/ecological-systems-theory#:~:text=The%20ecological%20systems%20theory%20holds%20that%20we%20encounter,exosystem%2C%20the%20macro%20system%2C%20and%20the%20chronosystem.%201</w:t>
        </w:r>
      </w:hyperlink>
      <w:r w:rsidR="00233ACE" w:rsidRPr="00233ACE">
        <w:rPr>
          <w:color w:val="000000"/>
        </w:rPr>
        <w:t>.</w:t>
      </w:r>
      <w:r w:rsidR="00233ACE">
        <w:rPr>
          <w:color w:val="000000"/>
        </w:rPr>
        <w:t xml:space="preserve"> </w:t>
      </w:r>
      <w:r w:rsidR="00233ACE" w:rsidRPr="00233ACE">
        <w:rPr>
          <w:color w:val="000000"/>
        </w:rPr>
        <w:t xml:space="preserve"> [Accessed 23 Nov. 2021].</w:t>
      </w:r>
    </w:p>
    <w:p w14:paraId="0AC9EFB0" w14:textId="34D517D8" w:rsidR="00EC3D04" w:rsidRDefault="00EC3D04" w:rsidP="00EC3D04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Sics (n.d.). [online] Available at: </w:t>
      </w:r>
      <w:hyperlink r:id="rId69" w:history="1">
        <w:r w:rsidRPr="00692DBB">
          <w:rPr>
            <w:rStyle w:val="Hyperlink"/>
          </w:rPr>
          <w:t>https://emotionallyhealthyschools.org/wp-content/uploads/2020/09/sics-ziko-manual.pdf</w:t>
        </w:r>
      </w:hyperlink>
      <w:r>
        <w:rPr>
          <w:color w:val="000000"/>
        </w:rPr>
        <w:t>. [Accessed 24 Nov 2021]</w:t>
      </w:r>
    </w:p>
    <w:p w14:paraId="64EB2E5E" w14:textId="41E26825" w:rsidR="00D1049C" w:rsidRDefault="00EC3D04" w:rsidP="00973C76">
      <w:pPr>
        <w:pStyle w:val="NormalWeb"/>
        <w:rPr>
          <w:color w:val="000000"/>
        </w:rPr>
      </w:pPr>
      <w:r>
        <w:rPr>
          <w:color w:val="000000"/>
        </w:rPr>
        <w:t>‌</w:t>
      </w:r>
      <w:r w:rsidR="00D1049C" w:rsidRPr="00D1049C">
        <w:rPr>
          <w:color w:val="000000"/>
        </w:rPr>
        <w:t>The Daily Mile. (2016). </w:t>
      </w:r>
      <w:r w:rsidR="00D1049C" w:rsidRPr="00D1049C">
        <w:rPr>
          <w:i/>
          <w:iCs/>
          <w:color w:val="000000"/>
        </w:rPr>
        <w:t>Teachers | The Daily Mile UK</w:t>
      </w:r>
      <w:r w:rsidR="00D1049C" w:rsidRPr="00D1049C">
        <w:rPr>
          <w:color w:val="000000"/>
        </w:rPr>
        <w:t xml:space="preserve">. [online] Available at: </w:t>
      </w:r>
      <w:hyperlink r:id="rId70" w:history="1">
        <w:r w:rsidR="00D1049C" w:rsidRPr="00692DBB">
          <w:rPr>
            <w:rStyle w:val="Hyperlink"/>
          </w:rPr>
          <w:t>https://thedailymile.co.uk/for-schools/</w:t>
        </w:r>
      </w:hyperlink>
      <w:r w:rsidR="00D1049C">
        <w:rPr>
          <w:color w:val="000000"/>
        </w:rPr>
        <w:t xml:space="preserve"> </w:t>
      </w:r>
      <w:r w:rsidR="00D1049C" w:rsidRPr="00D1049C">
        <w:rPr>
          <w:color w:val="000000"/>
        </w:rPr>
        <w:t xml:space="preserve"> [Accessed 21 Nov. 2021].</w:t>
      </w:r>
    </w:p>
    <w:p w14:paraId="0637D774" w14:textId="77777777" w:rsidR="0057552D" w:rsidRDefault="00105C79" w:rsidP="0057552D">
      <w:pPr>
        <w:spacing w:after="240" w:line="360" w:lineRule="atLeast"/>
        <w:rPr>
          <w:color w:val="000000"/>
        </w:rPr>
      </w:pPr>
      <w:r>
        <w:rPr>
          <w:color w:val="000000"/>
        </w:rPr>
        <w:t>The</w:t>
      </w:r>
      <w:r w:rsidRPr="00105C79">
        <w:rPr>
          <w:color w:val="000000"/>
        </w:rPr>
        <w:t xml:space="preserve"> Healthy Child Wales Programme. (n.d.). [online] Available at: </w:t>
      </w:r>
      <w:hyperlink r:id="rId71" w:history="1">
        <w:r w:rsidRPr="00692DBB">
          <w:rPr>
            <w:rStyle w:val="Hyperlink"/>
          </w:rPr>
          <w:t>https://gov.wales/sites/default/files/publications/2019-05/an-overview-of-the-healthy-child-wales-programme.pdf</w:t>
        </w:r>
      </w:hyperlink>
      <w:r w:rsidRPr="00105C79">
        <w:rPr>
          <w:color w:val="000000"/>
        </w:rPr>
        <w:t>.</w:t>
      </w:r>
      <w:r>
        <w:rPr>
          <w:color w:val="000000"/>
        </w:rPr>
        <w:t xml:space="preserve"> [Accessed 21 Nov 2021]</w:t>
      </w:r>
    </w:p>
    <w:p w14:paraId="66FDBEFB" w14:textId="71094EB7" w:rsidR="0057552D" w:rsidRDefault="0057552D" w:rsidP="0057552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Together for Children and Young People (2) Programme Definition. (2020). [online] Available at: </w:t>
      </w:r>
      <w:hyperlink r:id="rId72" w:history="1">
        <w:r w:rsidRPr="00692DBB">
          <w:rPr>
            <w:rStyle w:val="Hyperlink"/>
          </w:rPr>
          <w:t>https://collaborative.nhs.wales/networks/wales-mental-health-network/together-for-children-and-young-people-2/resources-links/resources-and-links/t4cyp-2-programme-overview-2020-2022-v0-5-pdf/</w:t>
        </w:r>
      </w:hyperlink>
      <w:r>
        <w:rPr>
          <w:color w:val="000000"/>
        </w:rPr>
        <w:t xml:space="preserve">  [Accessed 24 Nov. 2021].</w:t>
      </w:r>
    </w:p>
    <w:p w14:paraId="0726CC6E" w14:textId="0ABF1BB1" w:rsidR="003E3F6D" w:rsidRDefault="0057552D" w:rsidP="0057552D">
      <w:pPr>
        <w:pStyle w:val="NormalWeb"/>
        <w:rPr>
          <w:color w:val="000000"/>
        </w:rPr>
      </w:pPr>
      <w:r>
        <w:rPr>
          <w:color w:val="000000"/>
        </w:rPr>
        <w:t>‌</w:t>
      </w:r>
      <w:r w:rsidR="003E3F6D">
        <w:rPr>
          <w:color w:val="000000"/>
        </w:rPr>
        <w:t>Tesco.com. (2018). </w:t>
      </w:r>
      <w:r w:rsidR="003E3F6D">
        <w:rPr>
          <w:i/>
          <w:iCs/>
          <w:color w:val="000000"/>
        </w:rPr>
        <w:t>Tesco Groceries - Online food shopping - Grocery delivery - Tesco Groceries</w:t>
      </w:r>
      <w:r w:rsidR="003E3F6D">
        <w:rPr>
          <w:color w:val="000000"/>
        </w:rPr>
        <w:t>. [online] Available at: https://www.tesco.com/groceries/?sc_cmp=ppc*GHS+-+Grocery+-+Repeat+&amp;+DS*PX_Search_Repeat+%26+Delivery+Saver_Tesco+Brand_Service+-+Bing*Tesco+Supermarket_Exact*supermarket+tesco*e&amp;ds_rl=1116016&amp;msclkid=c4833f59589b1c6f786e5ec762488bc6&amp;gclid=c4833f59589b1c6f786e5ec762488bc6&amp;gclsrc=3p.ds [Accessed 24 Nov. 2021].</w:t>
      </w:r>
    </w:p>
    <w:p w14:paraId="1ACF0B18" w14:textId="6D6A4CCC" w:rsidR="003E3F6D" w:rsidRDefault="003E3F6D" w:rsidP="003E3F6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‌</w:t>
      </w:r>
      <w:r w:rsidRPr="003E3F6D">
        <w:rPr>
          <w:color w:val="000000"/>
        </w:rPr>
        <w:t xml:space="preserve"> </w:t>
      </w:r>
      <w:r>
        <w:rPr>
          <w:color w:val="000000"/>
        </w:rPr>
        <w:t>Tesco.com. (2018). </w:t>
      </w:r>
      <w:r>
        <w:rPr>
          <w:i/>
          <w:iCs/>
          <w:color w:val="000000"/>
        </w:rPr>
        <w:t>Tesco Groceries - Online food shopping - Grocery delivery - Tesco Groceries</w:t>
      </w:r>
      <w:r>
        <w:rPr>
          <w:color w:val="000000"/>
        </w:rPr>
        <w:t xml:space="preserve">. [online] Available at: </w:t>
      </w:r>
      <w:hyperlink r:id="rId73" w:history="1">
        <w:r w:rsidRPr="00692DBB">
          <w:rPr>
            <w:rStyle w:val="Hyperlink"/>
          </w:rPr>
          <w:t>https://www.tesco.com/groceries/?sc_cmp=ppc*GHS+-+Grocery+-+Repeat+&amp;+DS*PX_Search_Repeat+%26+Delivery+Saver_Tesco+Brand_Service+-+Bing*Tesco+Supermarket_Exact*supermarket+tesco*e&amp;ds_rl=1116016&amp;msclkid=c4833f5</w:t>
        </w:r>
        <w:r w:rsidRPr="00692DBB">
          <w:rPr>
            <w:rStyle w:val="Hyperlink"/>
          </w:rPr>
          <w:lastRenderedPageBreak/>
          <w:t>9589b1c6f786e5ec762488bc6&amp;gclid=c4833f59589b1c6f786e5ec762488bc6&amp;gclsrc=3p.ds</w:t>
        </w:r>
      </w:hyperlink>
      <w:r>
        <w:rPr>
          <w:color w:val="000000"/>
        </w:rPr>
        <w:t xml:space="preserve">  [Accessed 24 Nov. 2021].</w:t>
      </w:r>
    </w:p>
    <w:p w14:paraId="21531FB6" w14:textId="2B23729C" w:rsidR="0057552D" w:rsidRDefault="0057552D" w:rsidP="0057552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TOGETHER FOR CHILDREN AND YOUNG PEOPLE” FRAMEWORK FOR ACTION. (2015). [online] Available at: </w:t>
      </w:r>
      <w:hyperlink r:id="rId74" w:history="1">
        <w:r w:rsidRPr="00692DBB">
          <w:rPr>
            <w:rStyle w:val="Hyperlink"/>
          </w:rPr>
          <w:t>http://www.wales.nhs.uk/documents/Framework%20For%20Action.pdf</w:t>
        </w:r>
      </w:hyperlink>
      <w:r>
        <w:rPr>
          <w:color w:val="000000"/>
        </w:rPr>
        <w:t>. [Accessed 24 Nov 2021]</w:t>
      </w:r>
    </w:p>
    <w:p w14:paraId="0CF4460A" w14:textId="77777777" w:rsidR="0057552D" w:rsidRDefault="0057552D" w:rsidP="0057552D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221129E5" w14:textId="77777777" w:rsidR="0057552D" w:rsidRDefault="0057552D" w:rsidP="003E3F6D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98B9B17" w14:textId="03051498" w:rsidR="000C33B8" w:rsidRDefault="003E3F6D" w:rsidP="003E3F6D">
      <w:pPr>
        <w:pStyle w:val="NormalWeb"/>
        <w:rPr>
          <w:color w:val="000000"/>
        </w:rPr>
      </w:pPr>
      <w:r>
        <w:rPr>
          <w:color w:val="000000"/>
        </w:rPr>
        <w:t>‌</w:t>
      </w:r>
      <w:r w:rsidR="000C33B8" w:rsidRPr="000C33B8">
        <w:rPr>
          <w:color w:val="000000"/>
        </w:rPr>
        <w:t>The Daily Mile. (2020). </w:t>
      </w:r>
      <w:r w:rsidR="000C33B8" w:rsidRPr="000C33B8">
        <w:rPr>
          <w:i/>
          <w:iCs/>
          <w:color w:val="000000"/>
        </w:rPr>
        <w:t>The science behind The Daily Mile | The Daily Mile UK</w:t>
      </w:r>
      <w:r w:rsidR="000C33B8" w:rsidRPr="000C33B8">
        <w:rPr>
          <w:color w:val="000000"/>
        </w:rPr>
        <w:t xml:space="preserve">. [online] Available at: </w:t>
      </w:r>
      <w:hyperlink r:id="rId75" w:history="1">
        <w:r w:rsidR="000C33B8" w:rsidRPr="00692DBB">
          <w:rPr>
            <w:rStyle w:val="Hyperlink"/>
          </w:rPr>
          <w:t>https://thedailymile.co.uk/research/</w:t>
        </w:r>
      </w:hyperlink>
      <w:r w:rsidR="000C33B8">
        <w:rPr>
          <w:color w:val="000000"/>
        </w:rPr>
        <w:t xml:space="preserve"> </w:t>
      </w:r>
      <w:r w:rsidR="000C33B8" w:rsidRPr="000C33B8">
        <w:rPr>
          <w:color w:val="000000"/>
        </w:rPr>
        <w:t xml:space="preserve"> [Accessed 21 Nov. 2021].</w:t>
      </w:r>
    </w:p>
    <w:p w14:paraId="1549C22A" w14:textId="5D7397F5" w:rsidR="00E3432E" w:rsidRDefault="00E3432E" w:rsidP="00E3432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toolshero. (2020). </w:t>
      </w:r>
      <w:r>
        <w:rPr>
          <w:i/>
          <w:iCs/>
          <w:color w:val="000000"/>
        </w:rPr>
        <w:t>ABC model of Behavior</w:t>
      </w:r>
      <w:r>
        <w:rPr>
          <w:color w:val="000000"/>
        </w:rPr>
        <w:t xml:space="preserve">. [online] Available at: </w:t>
      </w:r>
      <w:hyperlink r:id="rId76" w:history="1">
        <w:r w:rsidRPr="00692DBB">
          <w:rPr>
            <w:rStyle w:val="Hyperlink"/>
          </w:rPr>
          <w:t>https://www.toolshero.com/psychology/abc-model-albert-ellis/</w:t>
        </w:r>
      </w:hyperlink>
      <w:r>
        <w:rPr>
          <w:color w:val="000000"/>
        </w:rPr>
        <w:t xml:space="preserve"> [Accessed 23 Nov. 2021].</w:t>
      </w:r>
    </w:p>
    <w:p w14:paraId="2BE4D71D" w14:textId="5E5E1DED" w:rsidR="00B61D74" w:rsidRDefault="00E3432E" w:rsidP="005B17A2">
      <w:pPr>
        <w:pStyle w:val="NormalWeb"/>
        <w:rPr>
          <w:color w:val="000000"/>
        </w:rPr>
      </w:pPr>
      <w:r>
        <w:rPr>
          <w:color w:val="000000"/>
        </w:rPr>
        <w:t>‌</w:t>
      </w:r>
      <w:r w:rsidR="00B61D74" w:rsidRPr="00B61D74">
        <w:rPr>
          <w:color w:val="000000"/>
        </w:rPr>
        <w:t>Unicef UK. (2021). </w:t>
      </w:r>
      <w:r w:rsidR="00B61D74" w:rsidRPr="00B61D74">
        <w:rPr>
          <w:i/>
          <w:iCs/>
          <w:color w:val="000000"/>
        </w:rPr>
        <w:t>UN Convention on the Rights of the Child (UNCRC) - UNICEF UK</w:t>
      </w:r>
      <w:r w:rsidR="00B61D74" w:rsidRPr="00B61D74">
        <w:rPr>
          <w:color w:val="000000"/>
        </w:rPr>
        <w:t xml:space="preserve">. [online] Available at: </w:t>
      </w:r>
      <w:hyperlink r:id="rId77" w:history="1">
        <w:r w:rsidR="00B61D74" w:rsidRPr="00692DBB">
          <w:rPr>
            <w:rStyle w:val="Hyperlink"/>
          </w:rPr>
          <w:t>https://www.unicef.org.uk/what-we-do/un-convention-child-rights/</w:t>
        </w:r>
      </w:hyperlink>
      <w:r w:rsidR="00B61D74">
        <w:rPr>
          <w:color w:val="000000"/>
        </w:rPr>
        <w:t xml:space="preserve"> </w:t>
      </w:r>
      <w:r w:rsidR="00B61D74" w:rsidRPr="00B61D74">
        <w:rPr>
          <w:color w:val="000000"/>
        </w:rPr>
        <w:t xml:space="preserve"> [Accessed 23 Nov. 2021].</w:t>
      </w:r>
    </w:p>
    <w:p w14:paraId="5F433739" w14:textId="25C224BE" w:rsidR="00DA4063" w:rsidRDefault="00DA4063" w:rsidP="00DA406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Unicef.org. (2019). </w:t>
      </w:r>
      <w:r>
        <w:rPr>
          <w:i/>
          <w:iCs/>
          <w:color w:val="000000"/>
        </w:rPr>
        <w:t>The State of the World’s Children 2019</w:t>
      </w:r>
      <w:r>
        <w:rPr>
          <w:color w:val="000000"/>
        </w:rPr>
        <w:t xml:space="preserve">. [online] Available at: </w:t>
      </w:r>
      <w:hyperlink r:id="rId78" w:history="1">
        <w:r w:rsidRPr="00692DBB">
          <w:rPr>
            <w:rStyle w:val="Hyperlink"/>
          </w:rPr>
          <w:t>https://www.unicef.org/reports/state-of-worlds-children-2019</w:t>
        </w:r>
      </w:hyperlink>
      <w:r>
        <w:rPr>
          <w:color w:val="000000"/>
        </w:rPr>
        <w:t xml:space="preserve">  [Accessed 23 Nov. 2021].</w:t>
      </w:r>
    </w:p>
    <w:p w14:paraId="4C8346A5" w14:textId="7313C47B" w:rsidR="00973C76" w:rsidRDefault="00973C76" w:rsidP="00973C76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Ukri.org. (2018). </w:t>
      </w:r>
      <w:r>
        <w:rPr>
          <w:i/>
          <w:iCs/>
          <w:color w:val="000000"/>
        </w:rPr>
        <w:t>The Dahlgren-Whitehead rainbow - Economic and Social Research Council</w:t>
      </w:r>
      <w:r>
        <w:rPr>
          <w:color w:val="000000"/>
        </w:rPr>
        <w:t xml:space="preserve">. [online] Available at: </w:t>
      </w:r>
      <w:hyperlink r:id="rId79" w:history="1">
        <w:r w:rsidRPr="00692DBB">
          <w:rPr>
            <w:rStyle w:val="Hyperlink"/>
          </w:rPr>
          <w:t>https://esrc.ukri.org/about-us/50-years-of-esrc/50-achievements/the-dahlgren-whitehead-rainbow/</w:t>
        </w:r>
      </w:hyperlink>
      <w:r>
        <w:rPr>
          <w:color w:val="000000"/>
        </w:rPr>
        <w:t xml:space="preserve">  [Accessed 24 Nov. 2021].</w:t>
      </w:r>
    </w:p>
    <w:p w14:paraId="71DA2E07" w14:textId="49CB6264" w:rsidR="0024244F" w:rsidRDefault="00973C76" w:rsidP="00D55E36">
      <w:pPr>
        <w:pStyle w:val="NormalWeb"/>
        <w:rPr>
          <w:color w:val="000000"/>
        </w:rPr>
      </w:pPr>
      <w:r>
        <w:rPr>
          <w:color w:val="000000"/>
        </w:rPr>
        <w:t>‌</w:t>
      </w:r>
      <w:r w:rsidR="0024244F" w:rsidRPr="0024244F">
        <w:rPr>
          <w:color w:val="000000"/>
        </w:rPr>
        <w:t>Vic.gov.au. (2018). </w:t>
      </w:r>
      <w:r w:rsidR="0024244F" w:rsidRPr="0024244F">
        <w:rPr>
          <w:i/>
          <w:iCs/>
          <w:color w:val="000000"/>
        </w:rPr>
        <w:t>Health Promoting Schools Framework - A Whole School Approach</w:t>
      </w:r>
      <w:r w:rsidR="0024244F" w:rsidRPr="0024244F">
        <w:rPr>
          <w:color w:val="000000"/>
        </w:rPr>
        <w:t xml:space="preserve">. [online] Available at: </w:t>
      </w:r>
      <w:hyperlink r:id="rId80" w:history="1">
        <w:r w:rsidR="0024244F" w:rsidRPr="00692DBB">
          <w:rPr>
            <w:rStyle w:val="Hyperlink"/>
          </w:rPr>
          <w:t>https://www.achievementprogram.health.vic.gov.au/education/schools/core-program-elements/a-whole-school-approach.html</w:t>
        </w:r>
      </w:hyperlink>
      <w:r w:rsidR="0024244F">
        <w:rPr>
          <w:color w:val="000000"/>
        </w:rPr>
        <w:t xml:space="preserve"> </w:t>
      </w:r>
      <w:r w:rsidR="0024244F" w:rsidRPr="0024244F">
        <w:rPr>
          <w:color w:val="000000"/>
        </w:rPr>
        <w:t xml:space="preserve"> [Accessed 21 Nov. 2021].</w:t>
      </w:r>
    </w:p>
    <w:p w14:paraId="7A40B026" w14:textId="0B2B1B33" w:rsidR="00DA5F82" w:rsidRDefault="00DA5F82" w:rsidP="00DA5F8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Verywell (2017). </w:t>
      </w:r>
      <w:r>
        <w:rPr>
          <w:i/>
          <w:iCs/>
          <w:color w:val="000000"/>
        </w:rPr>
        <w:t>How Maslow’s Famous Hierarchy of Needs Explains Human Motivation</w:t>
      </w:r>
      <w:r>
        <w:rPr>
          <w:color w:val="000000"/>
        </w:rPr>
        <w:t xml:space="preserve">. [online] Verywell Mind. Available at: </w:t>
      </w:r>
      <w:hyperlink r:id="rId81" w:history="1">
        <w:r w:rsidRPr="00692DBB">
          <w:rPr>
            <w:rStyle w:val="Hyperlink"/>
          </w:rPr>
          <w:t>https://www.verywellmind.com/what-is-maslows-hierarchy-of-needs-4136760</w:t>
        </w:r>
      </w:hyperlink>
      <w:r>
        <w:rPr>
          <w:color w:val="000000"/>
        </w:rPr>
        <w:t xml:space="preserve">  [Accessed 23 Nov. 2021].</w:t>
      </w:r>
    </w:p>
    <w:p w14:paraId="4EFBBAD0" w14:textId="20E96332" w:rsidR="00C32890" w:rsidRDefault="00DA5F82" w:rsidP="00C32890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‌</w:t>
      </w:r>
      <w:r w:rsidR="00C32890" w:rsidRPr="00C32890">
        <w:rPr>
          <w:color w:val="000000"/>
        </w:rPr>
        <w:t xml:space="preserve"> </w:t>
      </w:r>
      <w:r w:rsidR="00C32890">
        <w:rPr>
          <w:color w:val="000000"/>
        </w:rPr>
        <w:t>Williams, L. (2010). </w:t>
      </w:r>
      <w:r w:rsidR="00C32890">
        <w:rPr>
          <w:i/>
          <w:iCs/>
          <w:color w:val="000000"/>
        </w:rPr>
        <w:t>The Social Effects of Obesity in Children</w:t>
      </w:r>
      <w:r w:rsidR="00C32890">
        <w:rPr>
          <w:color w:val="000000"/>
        </w:rPr>
        <w:t xml:space="preserve">. [online] Healthfully. Available at: </w:t>
      </w:r>
      <w:hyperlink r:id="rId82" w:history="1">
        <w:r w:rsidR="00C32890" w:rsidRPr="00692DBB">
          <w:rPr>
            <w:rStyle w:val="Hyperlink"/>
          </w:rPr>
          <w:t>https://healthfully.com/the-social-effects-of-obesity-in-children-5176353.html</w:t>
        </w:r>
      </w:hyperlink>
      <w:r w:rsidR="00C32890">
        <w:rPr>
          <w:color w:val="000000"/>
        </w:rPr>
        <w:t xml:space="preserve">  [Accessed 23 Nov. 2021].</w:t>
      </w:r>
    </w:p>
    <w:p w14:paraId="102743FA" w14:textId="3AFB35A7" w:rsidR="006B5E4E" w:rsidRDefault="00C32890" w:rsidP="00C32890">
      <w:pPr>
        <w:pStyle w:val="NormalWeb"/>
        <w:rPr>
          <w:color w:val="000000"/>
        </w:rPr>
      </w:pPr>
      <w:r>
        <w:rPr>
          <w:color w:val="000000"/>
        </w:rPr>
        <w:t>‌</w:t>
      </w:r>
      <w:r w:rsidR="006B5E4E">
        <w:rPr>
          <w:color w:val="000000"/>
        </w:rPr>
        <w:t>Who.int. (2021). </w:t>
      </w:r>
      <w:r w:rsidR="006B5E4E">
        <w:rPr>
          <w:i/>
          <w:iCs/>
          <w:color w:val="000000"/>
        </w:rPr>
        <w:t>Constitution of the World Health Organization</w:t>
      </w:r>
      <w:r w:rsidR="006B5E4E">
        <w:rPr>
          <w:color w:val="000000"/>
        </w:rPr>
        <w:t xml:space="preserve">. [online] Available at: </w:t>
      </w:r>
      <w:hyperlink r:id="rId83" w:history="1">
        <w:r w:rsidR="006B5E4E" w:rsidRPr="006C14BD">
          <w:rPr>
            <w:rStyle w:val="Hyperlink"/>
          </w:rPr>
          <w:t>https://www.who.int/about/governance/constitution</w:t>
        </w:r>
      </w:hyperlink>
      <w:r w:rsidR="006B5E4E">
        <w:rPr>
          <w:color w:val="000000"/>
        </w:rPr>
        <w:t xml:space="preserve">  [Accessed 11 Nov. 2021].</w:t>
      </w:r>
    </w:p>
    <w:p w14:paraId="01469A17" w14:textId="2842FC2B" w:rsidR="002862CA" w:rsidRDefault="002862CA" w:rsidP="002862CA">
      <w:pPr>
        <w:spacing w:after="240" w:line="360" w:lineRule="atLeast"/>
        <w:rPr>
          <w:color w:val="000000"/>
        </w:rPr>
      </w:pPr>
      <w:r w:rsidRPr="002862CA">
        <w:rPr>
          <w:color w:val="000000"/>
        </w:rPr>
        <w:lastRenderedPageBreak/>
        <w:t>World Health Organization: WHO (2021). </w:t>
      </w:r>
      <w:r w:rsidRPr="002862CA">
        <w:rPr>
          <w:i/>
          <w:iCs/>
          <w:color w:val="000000"/>
        </w:rPr>
        <w:t>Obesity and overweight</w:t>
      </w:r>
      <w:r w:rsidRPr="002862CA">
        <w:rPr>
          <w:color w:val="000000"/>
        </w:rPr>
        <w:t xml:space="preserve">. [online] Who.int. Available at: </w:t>
      </w:r>
      <w:hyperlink r:id="rId84" w:history="1">
        <w:r w:rsidRPr="00692DBB">
          <w:rPr>
            <w:rStyle w:val="Hyperlink"/>
          </w:rPr>
          <w:t>https://www.who.int/news-room/fact-sheets/detail/obesity-and-overweight</w:t>
        </w:r>
      </w:hyperlink>
      <w:r>
        <w:rPr>
          <w:color w:val="000000"/>
        </w:rPr>
        <w:t xml:space="preserve"> </w:t>
      </w:r>
      <w:r w:rsidRPr="002862CA">
        <w:rPr>
          <w:color w:val="000000"/>
        </w:rPr>
        <w:t xml:space="preserve"> [Accessed 21 Nov. 2021].</w:t>
      </w:r>
    </w:p>
    <w:p w14:paraId="4B9EA550" w14:textId="2056A234" w:rsidR="008D4BF6" w:rsidRDefault="008D4BF6" w:rsidP="008D4BF6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What Is Holistic Child Development. (2002). [online] Available at: </w:t>
      </w:r>
      <w:hyperlink r:id="rId85" w:history="1">
        <w:r w:rsidRPr="00692DBB">
          <w:rPr>
            <w:rStyle w:val="Hyperlink"/>
          </w:rPr>
          <w:t>http://prevetteresearch.net/wp-content/2009/07/What-Is-Holistic-Child-Development.pdf</w:t>
        </w:r>
      </w:hyperlink>
      <w:r>
        <w:rPr>
          <w:color w:val="000000"/>
        </w:rPr>
        <w:t>. [Accessed 23 Nov 2021]</w:t>
      </w:r>
    </w:p>
    <w:p w14:paraId="157F1269" w14:textId="72A8DE39" w:rsidR="00FC3DB9" w:rsidRDefault="00FC3DB9" w:rsidP="00FC3DB9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Who.int. (2021). </w:t>
      </w:r>
      <w:r>
        <w:rPr>
          <w:i/>
          <w:iCs/>
          <w:color w:val="000000"/>
        </w:rPr>
        <w:t>Home</w:t>
      </w:r>
      <w:r>
        <w:rPr>
          <w:color w:val="000000"/>
        </w:rPr>
        <w:t xml:space="preserve">. [online] Available at: </w:t>
      </w:r>
      <w:hyperlink r:id="rId86" w:history="1">
        <w:r w:rsidRPr="00692DBB">
          <w:rPr>
            <w:rStyle w:val="Hyperlink"/>
          </w:rPr>
          <w:t>https://www.who.int/</w:t>
        </w:r>
      </w:hyperlink>
      <w:r>
        <w:rPr>
          <w:color w:val="000000"/>
        </w:rPr>
        <w:t xml:space="preserve">  [Accessed 24 Nov. 2021].</w:t>
      </w:r>
    </w:p>
    <w:p w14:paraId="76E14E92" w14:textId="6B47F286" w:rsidR="006B5E4E" w:rsidRDefault="00FC3DB9" w:rsidP="008D4BF6">
      <w:pPr>
        <w:pStyle w:val="NormalWeb"/>
        <w:rPr>
          <w:color w:val="000000"/>
        </w:rPr>
      </w:pPr>
      <w:r>
        <w:rPr>
          <w:color w:val="000000"/>
        </w:rPr>
        <w:t>‌</w:t>
      </w:r>
      <w:r w:rsidR="00C13583" w:rsidRPr="00C13583">
        <w:rPr>
          <w:color w:val="000000"/>
        </w:rPr>
        <w:t xml:space="preserve">Xu, T. &amp; Nerren, J. S. (2016) Investigating Young Children’s Perceptions of Body Size and Healthy Habits. Early childhood education journal. [Online] 45 (4), </w:t>
      </w:r>
      <w:r w:rsidR="004F675F">
        <w:rPr>
          <w:color w:val="000000"/>
        </w:rPr>
        <w:t>pg.</w:t>
      </w:r>
      <w:r w:rsidR="00C13583">
        <w:rPr>
          <w:color w:val="000000"/>
        </w:rPr>
        <w:t xml:space="preserve"> 2</w:t>
      </w:r>
    </w:p>
    <w:p w14:paraId="522677E1" w14:textId="76144E8F" w:rsidR="00DA4063" w:rsidRDefault="00DA4063" w:rsidP="00DA406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ZERO TO THREE. (2020). </w:t>
      </w:r>
      <w:r>
        <w:rPr>
          <w:i/>
          <w:iCs/>
          <w:color w:val="000000"/>
        </w:rPr>
        <w:t>How does nutrition affect the developing brain?</w:t>
      </w:r>
      <w:r>
        <w:rPr>
          <w:color w:val="000000"/>
        </w:rPr>
        <w:t xml:space="preserve"> [online] Available at: </w:t>
      </w:r>
      <w:hyperlink r:id="rId87" w:history="1">
        <w:r w:rsidRPr="00692DBB">
          <w:rPr>
            <w:rStyle w:val="Hyperlink"/>
          </w:rPr>
          <w:t>https://www.zerotothree.org/resources/1372-how-does-nutrition-affect-the-developing-brain</w:t>
        </w:r>
      </w:hyperlink>
      <w:r>
        <w:rPr>
          <w:color w:val="000000"/>
        </w:rPr>
        <w:t xml:space="preserve">  [Accessed 23 Nov. 2021].</w:t>
      </w:r>
    </w:p>
    <w:p w14:paraId="28D1D45F" w14:textId="77777777" w:rsidR="00DA4063" w:rsidRDefault="00DA4063" w:rsidP="00DA4063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75584360" w14:textId="77777777" w:rsidR="00DA4063" w:rsidRPr="00C13583" w:rsidRDefault="00DA4063" w:rsidP="002862CA">
      <w:pPr>
        <w:spacing w:before="100" w:beforeAutospacing="1" w:after="100" w:afterAutospacing="1"/>
        <w:rPr>
          <w:color w:val="000000"/>
        </w:rPr>
      </w:pPr>
    </w:p>
    <w:sectPr w:rsidR="00DA4063" w:rsidRPr="00C13583" w:rsidSect="00796B1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6262A5"/>
    <w:multiLevelType w:val="hybridMultilevel"/>
    <w:tmpl w:val="7CBA64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A30"/>
    <w:rsid w:val="00000F2B"/>
    <w:rsid w:val="00001463"/>
    <w:rsid w:val="000175F9"/>
    <w:rsid w:val="00021704"/>
    <w:rsid w:val="000763B7"/>
    <w:rsid w:val="000765FB"/>
    <w:rsid w:val="00082BB9"/>
    <w:rsid w:val="000B08E0"/>
    <w:rsid w:val="000B6D8C"/>
    <w:rsid w:val="000C33B8"/>
    <w:rsid w:val="000C760B"/>
    <w:rsid w:val="000F59DF"/>
    <w:rsid w:val="00104E54"/>
    <w:rsid w:val="00105C79"/>
    <w:rsid w:val="0014537F"/>
    <w:rsid w:val="00147AF3"/>
    <w:rsid w:val="00150CD6"/>
    <w:rsid w:val="00156BCF"/>
    <w:rsid w:val="001621A8"/>
    <w:rsid w:val="00171FB8"/>
    <w:rsid w:val="00180840"/>
    <w:rsid w:val="00194C71"/>
    <w:rsid w:val="001A1E9B"/>
    <w:rsid w:val="001B127D"/>
    <w:rsid w:val="001C06C4"/>
    <w:rsid w:val="001F6D1A"/>
    <w:rsid w:val="001F6E8A"/>
    <w:rsid w:val="00206360"/>
    <w:rsid w:val="00233ACE"/>
    <w:rsid w:val="0024244F"/>
    <w:rsid w:val="00251628"/>
    <w:rsid w:val="00253A30"/>
    <w:rsid w:val="002862CA"/>
    <w:rsid w:val="0028634F"/>
    <w:rsid w:val="002A403E"/>
    <w:rsid w:val="002A4341"/>
    <w:rsid w:val="002B06D1"/>
    <w:rsid w:val="002C3A30"/>
    <w:rsid w:val="002F5CB3"/>
    <w:rsid w:val="002F5E10"/>
    <w:rsid w:val="00310B45"/>
    <w:rsid w:val="00313117"/>
    <w:rsid w:val="00327395"/>
    <w:rsid w:val="00330307"/>
    <w:rsid w:val="00342FEA"/>
    <w:rsid w:val="00347F4D"/>
    <w:rsid w:val="00370DDE"/>
    <w:rsid w:val="00375659"/>
    <w:rsid w:val="003A139F"/>
    <w:rsid w:val="003B2F99"/>
    <w:rsid w:val="003C4861"/>
    <w:rsid w:val="003D51C6"/>
    <w:rsid w:val="003D745D"/>
    <w:rsid w:val="003D74F5"/>
    <w:rsid w:val="003E3F6D"/>
    <w:rsid w:val="003E4587"/>
    <w:rsid w:val="003E69D5"/>
    <w:rsid w:val="003F5578"/>
    <w:rsid w:val="003F58A5"/>
    <w:rsid w:val="00415054"/>
    <w:rsid w:val="00417ED7"/>
    <w:rsid w:val="00436E74"/>
    <w:rsid w:val="004460AB"/>
    <w:rsid w:val="00452EE9"/>
    <w:rsid w:val="00471DB5"/>
    <w:rsid w:val="00472270"/>
    <w:rsid w:val="004D212C"/>
    <w:rsid w:val="004E7571"/>
    <w:rsid w:val="004F02D9"/>
    <w:rsid w:val="004F675F"/>
    <w:rsid w:val="00501797"/>
    <w:rsid w:val="00521341"/>
    <w:rsid w:val="00522B6F"/>
    <w:rsid w:val="00531337"/>
    <w:rsid w:val="00536DC4"/>
    <w:rsid w:val="00553C5C"/>
    <w:rsid w:val="005555D5"/>
    <w:rsid w:val="0057552D"/>
    <w:rsid w:val="00590577"/>
    <w:rsid w:val="0059499C"/>
    <w:rsid w:val="0059698D"/>
    <w:rsid w:val="005B17A2"/>
    <w:rsid w:val="005B5664"/>
    <w:rsid w:val="005C1D9E"/>
    <w:rsid w:val="005C4399"/>
    <w:rsid w:val="005C6172"/>
    <w:rsid w:val="00600982"/>
    <w:rsid w:val="00605723"/>
    <w:rsid w:val="00611A6B"/>
    <w:rsid w:val="0064791D"/>
    <w:rsid w:val="00665E9E"/>
    <w:rsid w:val="00682F94"/>
    <w:rsid w:val="006868AA"/>
    <w:rsid w:val="006913EB"/>
    <w:rsid w:val="0069394A"/>
    <w:rsid w:val="00697BF9"/>
    <w:rsid w:val="006A6426"/>
    <w:rsid w:val="006B5E4E"/>
    <w:rsid w:val="006C68A9"/>
    <w:rsid w:val="006C6988"/>
    <w:rsid w:val="006E16A5"/>
    <w:rsid w:val="006E19D8"/>
    <w:rsid w:val="006E5AA8"/>
    <w:rsid w:val="00721EC0"/>
    <w:rsid w:val="00733DB0"/>
    <w:rsid w:val="007349FE"/>
    <w:rsid w:val="00741571"/>
    <w:rsid w:val="00773FE6"/>
    <w:rsid w:val="00796B13"/>
    <w:rsid w:val="007B43E6"/>
    <w:rsid w:val="007C26CA"/>
    <w:rsid w:val="007D31A0"/>
    <w:rsid w:val="007E0211"/>
    <w:rsid w:val="00800073"/>
    <w:rsid w:val="00812026"/>
    <w:rsid w:val="00814E15"/>
    <w:rsid w:val="00846E0E"/>
    <w:rsid w:val="00862C0B"/>
    <w:rsid w:val="0087647A"/>
    <w:rsid w:val="008815E6"/>
    <w:rsid w:val="00887F65"/>
    <w:rsid w:val="008C397B"/>
    <w:rsid w:val="008D4BF6"/>
    <w:rsid w:val="008F1BAE"/>
    <w:rsid w:val="008F4D9E"/>
    <w:rsid w:val="00910815"/>
    <w:rsid w:val="009255D8"/>
    <w:rsid w:val="00927F9E"/>
    <w:rsid w:val="009513AB"/>
    <w:rsid w:val="00952745"/>
    <w:rsid w:val="009531C7"/>
    <w:rsid w:val="009651F7"/>
    <w:rsid w:val="00966913"/>
    <w:rsid w:val="00973C76"/>
    <w:rsid w:val="00975B66"/>
    <w:rsid w:val="009A11CA"/>
    <w:rsid w:val="009A1748"/>
    <w:rsid w:val="009C16A4"/>
    <w:rsid w:val="009C6155"/>
    <w:rsid w:val="009D1435"/>
    <w:rsid w:val="009D6160"/>
    <w:rsid w:val="00A240F8"/>
    <w:rsid w:val="00A26B7D"/>
    <w:rsid w:val="00A307B6"/>
    <w:rsid w:val="00A616C4"/>
    <w:rsid w:val="00A670B1"/>
    <w:rsid w:val="00A71ED4"/>
    <w:rsid w:val="00AB7FDD"/>
    <w:rsid w:val="00AC7817"/>
    <w:rsid w:val="00AD1A10"/>
    <w:rsid w:val="00AD2857"/>
    <w:rsid w:val="00AE006D"/>
    <w:rsid w:val="00AF15D1"/>
    <w:rsid w:val="00B02BE4"/>
    <w:rsid w:val="00B15ABA"/>
    <w:rsid w:val="00B214B0"/>
    <w:rsid w:val="00B3624B"/>
    <w:rsid w:val="00B61D74"/>
    <w:rsid w:val="00BB05AE"/>
    <w:rsid w:val="00BB08E5"/>
    <w:rsid w:val="00BC7C67"/>
    <w:rsid w:val="00BD2AF7"/>
    <w:rsid w:val="00BD54FC"/>
    <w:rsid w:val="00C13583"/>
    <w:rsid w:val="00C32890"/>
    <w:rsid w:val="00C35765"/>
    <w:rsid w:val="00C56DF6"/>
    <w:rsid w:val="00C7796C"/>
    <w:rsid w:val="00C81AD2"/>
    <w:rsid w:val="00C96EB1"/>
    <w:rsid w:val="00CA0632"/>
    <w:rsid w:val="00CA3579"/>
    <w:rsid w:val="00CA4640"/>
    <w:rsid w:val="00CE140F"/>
    <w:rsid w:val="00CF5284"/>
    <w:rsid w:val="00D0674B"/>
    <w:rsid w:val="00D1049C"/>
    <w:rsid w:val="00D33D8C"/>
    <w:rsid w:val="00D35AA7"/>
    <w:rsid w:val="00D47BB9"/>
    <w:rsid w:val="00D55E36"/>
    <w:rsid w:val="00D55E95"/>
    <w:rsid w:val="00D56831"/>
    <w:rsid w:val="00DA088B"/>
    <w:rsid w:val="00DA4063"/>
    <w:rsid w:val="00DA5F82"/>
    <w:rsid w:val="00DB747D"/>
    <w:rsid w:val="00DD715D"/>
    <w:rsid w:val="00DE1427"/>
    <w:rsid w:val="00DE380D"/>
    <w:rsid w:val="00DF041F"/>
    <w:rsid w:val="00DF3DB6"/>
    <w:rsid w:val="00E02593"/>
    <w:rsid w:val="00E17C85"/>
    <w:rsid w:val="00E3432E"/>
    <w:rsid w:val="00E36BF5"/>
    <w:rsid w:val="00E5077D"/>
    <w:rsid w:val="00E56348"/>
    <w:rsid w:val="00E612F2"/>
    <w:rsid w:val="00E61650"/>
    <w:rsid w:val="00E674F6"/>
    <w:rsid w:val="00E74E85"/>
    <w:rsid w:val="00E87825"/>
    <w:rsid w:val="00EA2390"/>
    <w:rsid w:val="00EC0C7D"/>
    <w:rsid w:val="00EC2E12"/>
    <w:rsid w:val="00EC3D04"/>
    <w:rsid w:val="00EC5DE1"/>
    <w:rsid w:val="00F036EE"/>
    <w:rsid w:val="00F121A4"/>
    <w:rsid w:val="00F3106F"/>
    <w:rsid w:val="00F3686E"/>
    <w:rsid w:val="00F46818"/>
    <w:rsid w:val="00F47D42"/>
    <w:rsid w:val="00F64998"/>
    <w:rsid w:val="00FA07BE"/>
    <w:rsid w:val="00FA461A"/>
    <w:rsid w:val="00FA7E98"/>
    <w:rsid w:val="00FC3DB9"/>
    <w:rsid w:val="00FD3A6F"/>
    <w:rsid w:val="00FE2787"/>
    <w:rsid w:val="00FE3138"/>
    <w:rsid w:val="00FE3758"/>
    <w:rsid w:val="00FF0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57C4C"/>
  <w15:chartTrackingRefBased/>
  <w15:docId w15:val="{B5768BB3-E850-8442-BD80-3DFA3E86E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73C7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A30"/>
    <w:pPr>
      <w:ind w:left="720"/>
      <w:contextualSpacing/>
    </w:pPr>
    <w:rPr>
      <w:rFonts w:asciiTheme="minorHAnsi" w:eastAsiaTheme="minorHAnsi" w:hAnsiTheme="minorHAnsi" w:cstheme="minorBidi"/>
    </w:rPr>
  </w:style>
  <w:style w:type="character" w:customStyle="1" w:styleId="jss541">
    <w:name w:val="jss541"/>
    <w:basedOn w:val="DefaultParagraphFont"/>
    <w:rsid w:val="006B5E4E"/>
  </w:style>
  <w:style w:type="character" w:customStyle="1" w:styleId="jss665">
    <w:name w:val="jss665"/>
    <w:basedOn w:val="DefaultParagraphFont"/>
    <w:rsid w:val="006B5E4E"/>
  </w:style>
  <w:style w:type="paragraph" w:styleId="NormalWeb">
    <w:name w:val="Normal (Web)"/>
    <w:basedOn w:val="Normal"/>
    <w:uiPriority w:val="99"/>
    <w:unhideWhenUsed/>
    <w:rsid w:val="006B5E4E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B5E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5E4E"/>
    <w:rPr>
      <w:color w:val="605E5C"/>
      <w:shd w:val="clear" w:color="auto" w:fill="E1DFDD"/>
    </w:rPr>
  </w:style>
  <w:style w:type="character" w:customStyle="1" w:styleId="jss551">
    <w:name w:val="jss551"/>
    <w:basedOn w:val="DefaultParagraphFont"/>
    <w:rsid w:val="006B5E4E"/>
  </w:style>
  <w:style w:type="character" w:styleId="FollowedHyperlink">
    <w:name w:val="FollowedHyperlink"/>
    <w:basedOn w:val="DefaultParagraphFont"/>
    <w:uiPriority w:val="99"/>
    <w:semiHidden/>
    <w:unhideWhenUsed/>
    <w:rsid w:val="003B2F99"/>
    <w:rPr>
      <w:color w:val="954F72" w:themeColor="followedHyperlink"/>
      <w:u w:val="single"/>
    </w:rPr>
  </w:style>
  <w:style w:type="character" w:customStyle="1" w:styleId="jss553">
    <w:name w:val="jss553"/>
    <w:basedOn w:val="DefaultParagraphFont"/>
    <w:rsid w:val="00370DDE"/>
  </w:style>
  <w:style w:type="character" w:customStyle="1" w:styleId="jss1815">
    <w:name w:val="jss1815"/>
    <w:basedOn w:val="DefaultParagraphFont"/>
    <w:rsid w:val="00251628"/>
  </w:style>
  <w:style w:type="character" w:customStyle="1" w:styleId="jss550">
    <w:name w:val="jss550"/>
    <w:basedOn w:val="DefaultParagraphFont"/>
    <w:rsid w:val="007D31A0"/>
  </w:style>
  <w:style w:type="character" w:customStyle="1" w:styleId="jss983">
    <w:name w:val="jss983"/>
    <w:basedOn w:val="DefaultParagraphFont"/>
    <w:rsid w:val="00D1049C"/>
  </w:style>
  <w:style w:type="character" w:customStyle="1" w:styleId="jss763">
    <w:name w:val="jss763"/>
    <w:basedOn w:val="DefaultParagraphFont"/>
    <w:rsid w:val="00FA461A"/>
  </w:style>
  <w:style w:type="character" w:customStyle="1" w:styleId="jss996">
    <w:name w:val="jss996"/>
    <w:basedOn w:val="DefaultParagraphFont"/>
    <w:rsid w:val="007E0211"/>
  </w:style>
  <w:style w:type="character" w:customStyle="1" w:styleId="jss542">
    <w:name w:val="jss542"/>
    <w:basedOn w:val="DefaultParagraphFont"/>
    <w:rsid w:val="00EC0C7D"/>
  </w:style>
  <w:style w:type="character" w:customStyle="1" w:styleId="jss547">
    <w:name w:val="jss547"/>
    <w:basedOn w:val="DefaultParagraphFont"/>
    <w:rsid w:val="00233ACE"/>
  </w:style>
  <w:style w:type="character" w:customStyle="1" w:styleId="jss2118">
    <w:name w:val="jss2118"/>
    <w:basedOn w:val="DefaultParagraphFont"/>
    <w:rsid w:val="000B6D8C"/>
  </w:style>
  <w:style w:type="character" w:customStyle="1" w:styleId="jss755">
    <w:name w:val="jss755"/>
    <w:basedOn w:val="DefaultParagraphFont"/>
    <w:rsid w:val="00BD54FC"/>
  </w:style>
  <w:style w:type="character" w:customStyle="1" w:styleId="jss543">
    <w:name w:val="jss543"/>
    <w:basedOn w:val="DefaultParagraphFont"/>
    <w:rsid w:val="00DA4063"/>
  </w:style>
  <w:style w:type="character" w:customStyle="1" w:styleId="jss537">
    <w:name w:val="jss537"/>
    <w:basedOn w:val="DefaultParagraphFont"/>
    <w:rsid w:val="00D55E95"/>
  </w:style>
  <w:style w:type="character" w:customStyle="1" w:styleId="jss549">
    <w:name w:val="jss549"/>
    <w:basedOn w:val="DefaultParagraphFont"/>
    <w:rsid w:val="00927F9E"/>
  </w:style>
  <w:style w:type="character" w:customStyle="1" w:styleId="jss568">
    <w:name w:val="jss568"/>
    <w:basedOn w:val="DefaultParagraphFont"/>
    <w:rsid w:val="00927F9E"/>
  </w:style>
  <w:style w:type="character" w:customStyle="1" w:styleId="jss753">
    <w:name w:val="jss753"/>
    <w:basedOn w:val="DefaultParagraphFont"/>
    <w:rsid w:val="00BB05AE"/>
  </w:style>
  <w:style w:type="character" w:customStyle="1" w:styleId="jss533">
    <w:name w:val="jss533"/>
    <w:basedOn w:val="DefaultParagraphFont"/>
    <w:rsid w:val="00EC3D04"/>
  </w:style>
  <w:style w:type="character" w:customStyle="1" w:styleId="jss648">
    <w:name w:val="jss648"/>
    <w:basedOn w:val="DefaultParagraphFont"/>
    <w:rsid w:val="00EC3D04"/>
  </w:style>
  <w:style w:type="character" w:customStyle="1" w:styleId="jss2036">
    <w:name w:val="jss2036"/>
    <w:basedOn w:val="DefaultParagraphFont"/>
    <w:rsid w:val="00973C76"/>
  </w:style>
  <w:style w:type="character" w:customStyle="1" w:styleId="jss561">
    <w:name w:val="jss561"/>
    <w:basedOn w:val="DefaultParagraphFont"/>
    <w:rsid w:val="00CA3579"/>
  </w:style>
  <w:style w:type="character" w:customStyle="1" w:styleId="jss557">
    <w:name w:val="jss557"/>
    <w:basedOn w:val="DefaultParagraphFont"/>
    <w:rsid w:val="00FF0169"/>
  </w:style>
  <w:style w:type="character" w:customStyle="1" w:styleId="jss554">
    <w:name w:val="jss554"/>
    <w:basedOn w:val="DefaultParagraphFont"/>
    <w:rsid w:val="00FC3DB9"/>
  </w:style>
  <w:style w:type="character" w:customStyle="1" w:styleId="jss1419">
    <w:name w:val="jss1419"/>
    <w:basedOn w:val="DefaultParagraphFont"/>
    <w:rsid w:val="00B3624B"/>
  </w:style>
  <w:style w:type="character" w:customStyle="1" w:styleId="jss1599">
    <w:name w:val="jss1599"/>
    <w:basedOn w:val="DefaultParagraphFont"/>
    <w:rsid w:val="009D1435"/>
  </w:style>
  <w:style w:type="character" w:customStyle="1" w:styleId="jss1412">
    <w:name w:val="jss1412"/>
    <w:basedOn w:val="DefaultParagraphFont"/>
    <w:rsid w:val="00814E15"/>
  </w:style>
  <w:style w:type="character" w:customStyle="1" w:styleId="jss2067">
    <w:name w:val="jss2067"/>
    <w:basedOn w:val="DefaultParagraphFont"/>
    <w:rsid w:val="003D74F5"/>
  </w:style>
  <w:style w:type="character" w:customStyle="1" w:styleId="jss1413">
    <w:name w:val="jss1413"/>
    <w:basedOn w:val="DefaultParagraphFont"/>
    <w:rsid w:val="005755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21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80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1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2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55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11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27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33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2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2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8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1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1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890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69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2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103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0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1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2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0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0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73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62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418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80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415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054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165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977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0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115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18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83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7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0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9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6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1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9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94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5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32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213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19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519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674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46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3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0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1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4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1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5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7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5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0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0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4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6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3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48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577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90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15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21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29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34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233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8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0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3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9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5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848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18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349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160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57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340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3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3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85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18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06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28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88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490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930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473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14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1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58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3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3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0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3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2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6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4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2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3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13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02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398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5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71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0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4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8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8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1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2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4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2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3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7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73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7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5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7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6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1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5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6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9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38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11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17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2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533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37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805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306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07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334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152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8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4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7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91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079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62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25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3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90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13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1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969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59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276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95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3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3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8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1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4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9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8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2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9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402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64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25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755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57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82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8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2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4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53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6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96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726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36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138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10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1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6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7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2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0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3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5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foodfoundation.org.uk/publication/broken-plate-2021" TargetMode="External"/><Relationship Id="rId21" Type="http://schemas.openxmlformats.org/officeDocument/2006/relationships/hyperlink" Target="https://www.gov.uk/government/news/boosting-childrens-physical-activity-in-school" TargetMode="External"/><Relationship Id="rId42" Type="http://schemas.openxmlformats.org/officeDocument/2006/relationships/hyperlink" Target="https://www.legislation.gov.uk/ukpga/1989/41/section/1" TargetMode="External"/><Relationship Id="rId47" Type="http://schemas.openxmlformats.org/officeDocument/2006/relationships/hyperlink" Target="https://www.bbcgoodfood.com/howto/guide/childhood-obesity" TargetMode="External"/><Relationship Id="rId63" Type="http://schemas.openxmlformats.org/officeDocument/2006/relationships/hyperlink" Target="https://www.hsph.harvard.edu/obesity-prevention-source/obesity-prevention/schools/school-obesity-prevention-recommendations-read-and-print/" TargetMode="External"/><Relationship Id="rId68" Type="http://schemas.openxmlformats.org/officeDocument/2006/relationships/hyperlink" Target="https://explorable.com/ecological-systems-theory" TargetMode="External"/><Relationship Id="rId84" Type="http://schemas.openxmlformats.org/officeDocument/2006/relationships/hyperlink" Target="https://www.who.int/news-room/fact-sheets/detail/obesity-and-overweight" TargetMode="External"/><Relationship Id="rId89" Type="http://schemas.openxmlformats.org/officeDocument/2006/relationships/theme" Target="theme/theme1.xml"/><Relationship Id="rId16" Type="http://schemas.openxmlformats.org/officeDocument/2006/relationships/hyperlink" Target="https://www.cdc.gov/obesity/childhood/causes.html" TargetMode="External"/><Relationship Id="rId11" Type="http://schemas.openxmlformats.org/officeDocument/2006/relationships/hyperlink" Target="https://www.bridgend.gov.uk/residents/schools-and-education/school-meals/" TargetMode="External"/><Relationship Id="rId32" Type="http://schemas.openxmlformats.org/officeDocument/2006/relationships/hyperlink" Target="https://healthyschools.scot/" TargetMode="External"/><Relationship Id="rId37" Type="http://schemas.openxmlformats.org/officeDocument/2006/relationships/hyperlink" Target="https://www.kingstutors.co.uk/maslows-hierarchy-of-needs/" TargetMode="External"/><Relationship Id="rId53" Type="http://schemas.openxmlformats.org/officeDocument/2006/relationships/hyperlink" Target="https://hduhb.nhs.wales/healthcare/services-and-teams/five-ways-to-well-being/five-ways-to-well-being-guides/five-ways-to-well-being-give/" TargetMode="External"/><Relationship Id="rId58" Type="http://schemas.openxmlformats.org/officeDocument/2006/relationships/hyperlink" Target="https://phw.nhs.wales/topics/overweight-and-obesity/" TargetMode="External"/><Relationship Id="rId74" Type="http://schemas.openxmlformats.org/officeDocument/2006/relationships/hyperlink" Target="http://www.wales.nhs.uk/documents/Framework%20For%20Action.pdf" TargetMode="External"/><Relationship Id="rId79" Type="http://schemas.openxmlformats.org/officeDocument/2006/relationships/hyperlink" Target="https://esrc.ukri.org/about-us/50-years-of-esrc/50-achievements/the-dahlgren-whitehead-rainbow/" TargetMode="External"/><Relationship Id="rId5" Type="http://schemas.openxmlformats.org/officeDocument/2006/relationships/hyperlink" Target="https://gov.wales/sites/default/files/publications/2021-06/all-wales-weight-management-pathway-2021.pdf" TargetMode="External"/><Relationship Id="rId14" Type="http://schemas.openxmlformats.org/officeDocument/2006/relationships/hyperlink" Target="https://www.cardiff.gov.uk/ENG/resident/Schools-and-learning/Schools/Healthy-Schools-Cardiff-Network/Pages/default.aspx" TargetMode="External"/><Relationship Id="rId22" Type="http://schemas.openxmlformats.org/officeDocument/2006/relationships/hyperlink" Target="https://www.diabetes.co.uk/news/2017/nov/cheap-unhealthy-food-makes-healthy-food-choices-much-less-likely-96636800.html" TargetMode="External"/><Relationship Id="rId27" Type="http://schemas.openxmlformats.org/officeDocument/2006/relationships/hyperlink" Target="https://www.estyn.gov.wales/faq/what-does-estyn-do" TargetMode="External"/><Relationship Id="rId30" Type="http://schemas.openxmlformats.org/officeDocument/2006/relationships/hyperlink" Target="https://www.gov.uk/school-meals-healthy-eating-standards" TargetMode="External"/><Relationship Id="rId35" Type="http://schemas.openxmlformats.org/officeDocument/2006/relationships/hyperlink" Target="https://www.healthychildren.org/English/health-issues/conditions/obesity/Pages/The-Emotional-Toll-of-Obesity.aspx" TargetMode="External"/><Relationship Id="rId43" Type="http://schemas.openxmlformats.org/officeDocument/2006/relationships/hyperlink" Target="https://www.mind.org.uk/workplace/mental-health-at-work/taking-care-of-yourself/five-ways-to-wellbeing/" TargetMode="External"/><Relationship Id="rId48" Type="http://schemas.openxmlformats.org/officeDocument/2006/relationships/hyperlink" Target="https://assets.publishing.service.gov.uk/government/uploads/system/uploads/attachment_data/file/750679/promoting_healthy_weight_in_children_young_people_and_families_resource.pdf" TargetMode="External"/><Relationship Id="rId56" Type="http://schemas.openxmlformats.org/officeDocument/2006/relationships/hyperlink" Target="https://www.nhft.nhs.uk/dietetics" TargetMode="External"/><Relationship Id="rId64" Type="http://schemas.openxmlformats.org/officeDocument/2006/relationships/hyperlink" Target="https://www.dropoutprevention.org/wp-content/uploads/2015/07/paquetteryanwebquest_20091110.pdf" TargetMode="External"/><Relationship Id="rId69" Type="http://schemas.openxmlformats.org/officeDocument/2006/relationships/hyperlink" Target="https://emotionallyhealthyschools.org/wp-content/uploads/2020/09/sics-ziko-manual.pdf" TargetMode="External"/><Relationship Id="rId77" Type="http://schemas.openxmlformats.org/officeDocument/2006/relationships/hyperlink" Target="https://www.unicef.org.uk/what-we-do/un-convention-child-rights/" TargetMode="External"/><Relationship Id="rId8" Type="http://schemas.openxmlformats.org/officeDocument/2006/relationships/hyperlink" Target="https://byjus.com/biology/maslows-hierarchy-of-needs/" TargetMode="External"/><Relationship Id="rId51" Type="http://schemas.openxmlformats.org/officeDocument/2006/relationships/hyperlink" Target="https://www.playwales.org.uk/eng/news/1534-developing-and-managing-play-spaces--a-new-toolkit" TargetMode="External"/><Relationship Id="rId72" Type="http://schemas.openxmlformats.org/officeDocument/2006/relationships/hyperlink" Target="https://collaborative.nhs.wales/networks/wales-mental-health-network/together-for-children-and-young-people-2/resources-links/resources-and-links/t4cyp-2-programme-overview-2020-2022-v0-5-pdf/" TargetMode="External"/><Relationship Id="rId80" Type="http://schemas.openxmlformats.org/officeDocument/2006/relationships/hyperlink" Target="https://www.achievementprogram.health.vic.gov.au/education/schools/core-program-elements/a-whole-school-approach.html" TargetMode="External"/><Relationship Id="rId85" Type="http://schemas.openxmlformats.org/officeDocument/2006/relationships/hyperlink" Target="http://prevetteresearch.net/wp-content/2009/07/What-Is-Holistic-Child-Development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hildcomwales.org.uk/uncrc-childrens-rights/uncrc/" TargetMode="External"/><Relationship Id="rId17" Type="http://schemas.openxmlformats.org/officeDocument/2006/relationships/hyperlink" Target="https://www.delta-net.com/health-and-safety/safeguarding/faqs/what-is-the-children-act-1989" TargetMode="External"/><Relationship Id="rId25" Type="http://schemas.openxmlformats.org/officeDocument/2006/relationships/hyperlink" Target="https://www.medicalnewstoday.com/articles/150999" TargetMode="External"/><Relationship Id="rId33" Type="http://schemas.openxmlformats.org/officeDocument/2006/relationships/hyperlink" Target="http://www.dchs.nhs.uk/assets/public/dchs/llb//tools/tools_1-11/6_DCHS_A5_8pp_The_Eatwell_Plate.pdf" TargetMode="External"/><Relationship Id="rId38" Type="http://schemas.openxmlformats.org/officeDocument/2006/relationships/hyperlink" Target="https://www.healthline.com/health/balanced-diet" TargetMode="External"/><Relationship Id="rId46" Type="http://schemas.openxmlformats.org/officeDocument/2006/relationships/hyperlink" Target="https://www.canr.msu.edu/news/parents_influence_childrens_eating_habits" TargetMode="External"/><Relationship Id="rId59" Type="http://schemas.openxmlformats.org/officeDocument/2006/relationships/hyperlink" Target="https://www.nhs.uk/conditions/obesity/" TargetMode="External"/><Relationship Id="rId67" Type="http://schemas.openxmlformats.org/officeDocument/2006/relationships/hyperlink" Target="https://www.parenta.com/wp-content/uploads/2021/07/The-importance-of-holistic-development-in-early-years-final.pdf" TargetMode="External"/><Relationship Id="rId20" Type="http://schemas.openxmlformats.org/officeDocument/2006/relationships/hyperlink" Target="http://dx.doi.org/10.1023/A:1006859511756" TargetMode="External"/><Relationship Id="rId41" Type="http://schemas.openxmlformats.org/officeDocument/2006/relationships/hyperlink" Target="https://www.bbc.co.uk/news/uk-wales-58332312" TargetMode="External"/><Relationship Id="rId54" Type="http://schemas.openxmlformats.org/officeDocument/2006/relationships/hyperlink" Target="https://www.nidirect.gov.uk/articles/healthy-eating-children" TargetMode="External"/><Relationship Id="rId62" Type="http://schemas.openxmlformats.org/officeDocument/2006/relationships/hyperlink" Target="https://optimistminds.com/abc-model/" TargetMode="External"/><Relationship Id="rId70" Type="http://schemas.openxmlformats.org/officeDocument/2006/relationships/hyperlink" Target="https://thedailymile.co.uk/for-schools/" TargetMode="External"/><Relationship Id="rId75" Type="http://schemas.openxmlformats.org/officeDocument/2006/relationships/hyperlink" Target="https://thedailymile.co.uk/research/" TargetMode="External"/><Relationship Id="rId83" Type="http://schemas.openxmlformats.org/officeDocument/2006/relationships/hyperlink" Target="https://www.who.int/about/governance/constitution" TargetMode="External"/><Relationship Id="rId88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dc.gov/genomics/resources/diseases/obesity/obesedit.htm" TargetMode="External"/><Relationship Id="rId15" Type="http://schemas.openxmlformats.org/officeDocument/2006/relationships/hyperlink" Target="https://www.healthline.com/health/obesity/how-obesity-affects-body" TargetMode="External"/><Relationship Id="rId23" Type="http://schemas.openxmlformats.org/officeDocument/2006/relationships/hyperlink" Target="https://education.gov.scot/improvement/Documents/Parental%20involvement/PAR2_EngagingParentsandFamiliesToolkit/par2-engaging-parents-toolkit-section3-060416.pdf" TargetMode="External"/><Relationship Id="rId28" Type="http://schemas.openxmlformats.org/officeDocument/2006/relationships/hyperlink" Target="https://health.onehowto.com/article/how-to-know-if-you-re-obese-668.html" TargetMode="External"/><Relationship Id="rId36" Type="http://schemas.openxmlformats.org/officeDocument/2006/relationships/hyperlink" Target="https://justnaturallyhealthy.com/balanced-diet-consist/" TargetMode="External"/><Relationship Id="rId49" Type="http://schemas.openxmlformats.org/officeDocument/2006/relationships/hyperlink" Target="https://www.gov.uk/government/publications/health-profile-for-england/chapter-6-social-determinants-of-health" TargetMode="External"/><Relationship Id="rId57" Type="http://schemas.openxmlformats.org/officeDocument/2006/relationships/hyperlink" Target="https://www.nurtureuk.org/nurture/nurture-week-2018-14th-%E2%80%93-18th-may/importance-snack-time" TargetMode="External"/><Relationship Id="rId10" Type="http://schemas.openxmlformats.org/officeDocument/2006/relationships/hyperlink" Target="https://www.bbc.co.uk/bitesize/guides/zv626yc/revision/8" TargetMode="External"/><Relationship Id="rId31" Type="http://schemas.openxmlformats.org/officeDocument/2006/relationships/hyperlink" Target="https://www.ncbi.nlm.nih.gov/books/NBK19924/" TargetMode="External"/><Relationship Id="rId44" Type="http://schemas.openxmlformats.org/officeDocument/2006/relationships/hyperlink" Target="https://librarysearch.uwtsd.ac.uk/discovery/fulldisplay?docid=alma99100372062102421&amp;context=L&amp;vid=44WHELF_UWTSD:44WHELF_UWTSD_VU1&amp;lang=en&amp;search_scope=MyInst_and_CI&amp;adaptor=Local%20Search%20Engine&amp;tab=Everything&amp;query=any,contains,health%20children&amp;offset=0" TargetMode="External"/><Relationship Id="rId52" Type="http://schemas.openxmlformats.org/officeDocument/2006/relationships/hyperlink" Target="https://www.playwales.org.uk/eng/news/1534-developing-and-managing-play-spaces--a-new-toolkit" TargetMode="External"/><Relationship Id="rId60" Type="http://schemas.openxmlformats.org/officeDocument/2006/relationships/hyperlink" Target="https://www.nhlbi.nih.gov/health-topics/overweight-and-obesity" TargetMode="External"/><Relationship Id="rId65" Type="http://schemas.openxmlformats.org/officeDocument/2006/relationships/hyperlink" Target="https://pubmed.ncbi.nlm.nih.gov/29158228/" TargetMode="External"/><Relationship Id="rId73" Type="http://schemas.openxmlformats.org/officeDocument/2006/relationships/hyperlink" Target="https://www.tesco.com/groceries/?sc_cmp=ppc*GHS+-+Grocery+-+Repeat+&amp;+DS*PX_Search_Repeat+%26+Delivery+Saver_Tesco+Brand_Service+-+Bing*Tesco+Supermarket_Exact*supermarket+tesco*e&amp;ds_rl=1116016&amp;msclkid=c4833f59589b1c6f786e5ec762488bc6&amp;gclid=c4833f59589b1c6f786e5ec762488bc6&amp;gclsrc=3p.ds" TargetMode="External"/><Relationship Id="rId78" Type="http://schemas.openxmlformats.org/officeDocument/2006/relationships/hyperlink" Target="https://www.unicef.org/reports/state-of-worlds-children-2019" TargetMode="External"/><Relationship Id="rId81" Type="http://schemas.openxmlformats.org/officeDocument/2006/relationships/hyperlink" Target="https://www.verywellmind.com/what-is-maslows-hierarchy-of-needs-4136760" TargetMode="External"/><Relationship Id="rId86" Type="http://schemas.openxmlformats.org/officeDocument/2006/relationships/hyperlink" Target="https://www.who.in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sycologyfacts.com/ecological-systems-theory/" TargetMode="External"/><Relationship Id="rId13" Type="http://schemas.openxmlformats.org/officeDocument/2006/relationships/hyperlink" Target="https://www.childfriendlycardiff.co.uk/schools/welsh-network-of-healthy-school-schemes-cardiff-healthy-schools-team/" TargetMode="External"/><Relationship Id="rId18" Type="http://schemas.openxmlformats.org/officeDocument/2006/relationships/hyperlink" Target="https://www.catholicfaithstore.com/daily-bread/role-religion-religion-affects-family-relationships/" TargetMode="External"/><Relationship Id="rId39" Type="http://schemas.openxmlformats.org/officeDocument/2006/relationships/hyperlink" Target="https://librarysearch.uwtsd.ac.uk/discovery/fulldisplay?docid=alma9929859602421&amp;context=L&amp;vid=44WHELF_UWTSD:44WHELF_UWTSD_VU1&amp;lang=en&amp;search_scope=MyInst_and_CI&amp;adaptor=Local%20Search%20Engine&amp;tab=Everything&amp;query=any,contains,leuven%20scale&amp;offset=0" TargetMode="External"/><Relationship Id="rId34" Type="http://schemas.openxmlformats.org/officeDocument/2006/relationships/hyperlink" Target="https://healthresearchfunding.org/urie-bronfenbrenners-ecological-systems-theory-of-child-development/" TargetMode="External"/><Relationship Id="rId50" Type="http://schemas.openxmlformats.org/officeDocument/2006/relationships/hyperlink" Target="https://www.more-selfesteem.com/self-esteem-and-maslows-hierarchy-of-needs.htm" TargetMode="External"/><Relationship Id="rId55" Type="http://schemas.openxmlformats.org/officeDocument/2006/relationships/hyperlink" Target="https://phw.nhs.wales/topics/adverse-childhood-experiences/" TargetMode="External"/><Relationship Id="rId76" Type="http://schemas.openxmlformats.org/officeDocument/2006/relationships/hyperlink" Target="https://www.toolshero.com/psychology/abc-model-albert-ellis/" TargetMode="External"/><Relationship Id="rId7" Type="http://schemas.openxmlformats.org/officeDocument/2006/relationships/hyperlink" Target="https://assets.publishing.service.gov.uk/government/uploads/system/uploads/attachment_data/file/467855/DFE-RR466_-_School_improvement_effective_school_partnerships.pdf" TargetMode="External"/><Relationship Id="rId71" Type="http://schemas.openxmlformats.org/officeDocument/2006/relationships/hyperlink" Target="https://gov.wales/sites/default/files/publications/2019-05/an-overview-of-the-healthy-child-wales-programme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theguardian.com/society/2021/nov/16/childhood-obesity-in-england-soared-during-pandemic" TargetMode="External"/><Relationship Id="rId24" Type="http://schemas.openxmlformats.org/officeDocument/2006/relationships/hyperlink" Target="https://www.estyn.gov.wales/system/files/2020-07/Health%2520and%2520Wellbeing%2520Policy%2520%2520-%2520en.pdf" TargetMode="External"/><Relationship Id="rId40" Type="http://schemas.openxmlformats.org/officeDocument/2006/relationships/hyperlink" Target="https://bmjopen.bmj.com/content/4/9/e005277" TargetMode="External"/><Relationship Id="rId45" Type="http://schemas.openxmlformats.org/officeDocument/2006/relationships/hyperlink" Target="https://psycnet.apa.org/record/1943-03751-001" TargetMode="External"/><Relationship Id="rId66" Type="http://schemas.openxmlformats.org/officeDocument/2006/relationships/hyperlink" Target="https://www.gov.uk/government/publications/childhood-obesity-applying-all-our-health/childhood-obesity-applying-all-our-health" TargetMode="External"/><Relationship Id="rId87" Type="http://schemas.openxmlformats.org/officeDocument/2006/relationships/hyperlink" Target="https://www.zerotothree.org/resources/1372-how-does-nutrition-affect-the-developing-brain" TargetMode="External"/><Relationship Id="rId61" Type="http://schemas.openxmlformats.org/officeDocument/2006/relationships/hyperlink" Target="https://blog.optimus-education.com/promoting-positive-wellbeing-early-years" TargetMode="External"/><Relationship Id="rId82" Type="http://schemas.openxmlformats.org/officeDocument/2006/relationships/hyperlink" Target="https://healthfully.com/the-social-effects-of-obesity-in-children-5176353.html" TargetMode="External"/><Relationship Id="rId19" Type="http://schemas.openxmlformats.org/officeDocument/2006/relationships/hyperlink" Target="https://www.gov.uk/government/publications/childhood-obesity-a-plan-for-action/childhood-obesity-a-plan-for-a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1833</TotalTime>
  <Pages>9</Pages>
  <Words>4224</Words>
  <Characters>24082</Characters>
  <Application>Microsoft Office Word</Application>
  <DocSecurity>0</DocSecurity>
  <Lines>200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Howell (2004488)</dc:creator>
  <cp:keywords/>
  <dc:description/>
  <cp:lastModifiedBy>Ellie Howell (2004488)</cp:lastModifiedBy>
  <cp:revision>295</cp:revision>
  <dcterms:created xsi:type="dcterms:W3CDTF">2021-11-04T13:20:00Z</dcterms:created>
  <dcterms:modified xsi:type="dcterms:W3CDTF">2021-11-26T16:03:00Z</dcterms:modified>
</cp:coreProperties>
</file>