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odttf" ContentType="application/vnd.openxmlformats-officedocument.obfuscatedFon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39DE" w:rsidRDefault="006339DE">
      <w:pPr>
        <w:rPr>
          <w:vanish/>
        </w:rPr>
      </w:pPr>
    </w:p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Pr="006339DE" w:rsidRDefault="006339DE" w:rsidP="006339DE"/>
    <w:p w:rsidR="006339DE" w:rsidRDefault="006339DE" w:rsidP="006339DE">
      <w:pPr>
        <w:rPr>
          <w:sz w:val="96"/>
        </w:rPr>
      </w:pPr>
    </w:p>
    <w:p w:rsidR="009E6909" w:rsidRPr="006339DE" w:rsidRDefault="006339DE" w:rsidP="006339DE">
      <w:pPr>
        <w:jc w:val="center"/>
        <w:rPr>
          <w:sz w:val="96"/>
        </w:rPr>
      </w:pPr>
      <w:r w:rsidRPr="006339DE">
        <w:rPr>
          <w:sz w:val="96"/>
        </w:rPr>
        <w:t>Employability and Future Pathways</w:t>
      </w:r>
    </w:p>
    <w:p w:rsidR="006339DE" w:rsidRPr="006339DE" w:rsidRDefault="006339DE" w:rsidP="006339DE">
      <w:pPr>
        <w:jc w:val="center"/>
        <w:rPr>
          <w:sz w:val="96"/>
        </w:rPr>
      </w:pPr>
      <w:r w:rsidRPr="006339DE">
        <w:rPr>
          <w:sz w:val="96"/>
        </w:rPr>
        <w:t>Adam Humphreys</w:t>
      </w:r>
    </w:p>
    <w:p w:rsidR="006339DE" w:rsidRPr="006339DE" w:rsidRDefault="006339DE" w:rsidP="006339DE">
      <w:pPr>
        <w:jc w:val="center"/>
        <w:rPr>
          <w:sz w:val="96"/>
        </w:rPr>
      </w:pPr>
      <w:r w:rsidRPr="006339DE">
        <w:rPr>
          <w:sz w:val="96"/>
        </w:rPr>
        <w:t>1100742</w:t>
      </w:r>
    </w:p>
    <w:tbl>
      <w:tblPr>
        <w:tblStyle w:val="documentskn-mli8parentContainer"/>
        <w:tblW w:w="20205" w:type="dxa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4640"/>
        <w:gridCol w:w="500"/>
        <w:gridCol w:w="11020"/>
        <w:gridCol w:w="4045"/>
      </w:tblGrid>
      <w:tr w:rsidR="009E6909" w:rsidTr="00AE07C8">
        <w:trPr>
          <w:trHeight w:val="15798"/>
          <w:tblCellSpacing w:w="0" w:type="dxa"/>
        </w:trPr>
        <w:tc>
          <w:tcPr>
            <w:tcW w:w="4640" w:type="dxa"/>
            <w:shd w:val="clear" w:color="auto" w:fill="CCE5E7"/>
            <w:tcMar>
              <w:top w:w="500" w:type="dxa"/>
              <w:left w:w="0" w:type="dxa"/>
              <w:bottom w:w="500" w:type="dxa"/>
              <w:right w:w="0" w:type="dxa"/>
            </w:tcMar>
            <w:hideMark/>
          </w:tcPr>
          <w:p w:rsidR="009E6909" w:rsidRDefault="009E6909">
            <w:pPr>
              <w:spacing w:line="2040" w:lineRule="atLeast"/>
            </w:pPr>
          </w:p>
          <w:p w:rsidR="009E6909" w:rsidRDefault="00636419">
            <w:pPr>
              <w:spacing w:line="2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0" allowOverlap="1">
                      <wp:simplePos x="0" y="0"/>
                      <wp:positionH relativeFrom="page">
                        <wp:posOffset>0</wp:posOffset>
                      </wp:positionH>
                      <wp:positionV relativeFrom="page">
                        <wp:posOffset>0</wp:posOffset>
                      </wp:positionV>
                      <wp:extent cx="7560310" cy="1295400"/>
                      <wp:effectExtent l="0" t="0" r="2540" b="0"/>
                      <wp:wrapNone/>
                      <wp:docPr id="2" name="Rectangl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560310" cy="12954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>
                                  <a:alpha val="0"/>
                                </a:srgbClr>
                              </a:solidFill>
                              <a:ln w="9525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tbl>
                                  <w:tblPr>
                                    <w:tblStyle w:val="documentskn-mli8topsection"/>
                                    <w:tblW w:w="5000" w:type="pct"/>
                                    <w:tblCellSpacing w:w="0" w:type="dxa"/>
                                    <w:tblCellMar>
                                      <w:left w:w="0" w:type="dxa"/>
                                      <w:right w:w="0" w:type="dxa"/>
                                    </w:tblCellMar>
                                    <w:tblLook w:val="05E0" w:firstRow="1" w:lastRow="1" w:firstColumn="1" w:lastColumn="1" w:noHBand="0" w:noVBand="1"/>
                                  </w:tblPr>
                                  <w:tblGrid>
                                    <w:gridCol w:w="11892"/>
                                  </w:tblGrid>
                                  <w:tr w:rsidR="009E6909">
                                    <w:trPr>
                                      <w:tblCellSpacing w:w="0" w:type="dxa"/>
                                    </w:trPr>
                                    <w:tc>
                                      <w:tcPr>
                                        <w:tcW w:w="4640" w:type="dxa"/>
                                        <w:tcBorders>
                                          <w:bottom w:val="single" w:sz="8" w:space="0" w:color="4A4A4A"/>
                                        </w:tcBorders>
                                        <w:shd w:val="clear" w:color="auto" w:fill="4A4A4A"/>
                                        <w:tcMar>
                                          <w:top w:w="500" w:type="dxa"/>
                                          <w:left w:w="0" w:type="dxa"/>
                                          <w:bottom w:w="500" w:type="dxa"/>
                                          <w:right w:w="0" w:type="dxa"/>
                                        </w:tcMar>
                                        <w:vAlign w:val="center"/>
                                        <w:hideMark/>
                                      </w:tcPr>
                                      <w:p w:rsidR="009E6909" w:rsidRDefault="0018646E">
                                        <w:pPr>
                                          <w:pStyle w:val="documentskn-mli8name"/>
                                          <w:spacing w:after="240" w:line="800" w:lineRule="exact"/>
                                          <w:ind w:left="500"/>
                                          <w:rPr>
                                            <w:rStyle w:val="documentskn-mli8topsectiontop-box"/>
                                            <w:rFonts w:ascii="Palatino Linotype" w:eastAsia="Palatino Linotype" w:hAnsi="Palatino Linotype" w:cs="Palatino Linotype"/>
                                            <w:shd w:val="clear" w:color="auto" w:fill="auto"/>
                                          </w:rPr>
                                        </w:pPr>
                                        <w:r>
                                          <w:rPr>
                                            <w:rStyle w:val="span"/>
                                            <w:rFonts w:ascii="Palatino Linotype" w:eastAsia="Palatino Linotype" w:hAnsi="Palatino Linotype" w:cs="Palatino Linotype"/>
                                          </w:rPr>
                                          <w:t>Adam</w:t>
                                        </w:r>
                                        <w:r>
                                          <w:rPr>
                                            <w:rStyle w:val="documentskn-mli8topsectiontop-box"/>
                                            <w:rFonts w:ascii="Palatino Linotype" w:eastAsia="Palatino Linotype" w:hAnsi="Palatino Linotype" w:cs="Palatino Linotype"/>
                                            <w:shd w:val="clear" w:color="auto" w:fill="auto"/>
                                          </w:rPr>
                                          <w:t xml:space="preserve"> </w:t>
                                        </w:r>
                                        <w:r>
                                          <w:rPr>
                                            <w:rStyle w:val="span"/>
                                            <w:rFonts w:ascii="Palatino Linotype" w:eastAsia="Palatino Linotype" w:hAnsi="Palatino Linotype" w:cs="Palatino Linotype"/>
                                          </w:rPr>
                                          <w:t>Humphreys</w:t>
                                        </w:r>
                                      </w:p>
                                    </w:tc>
                                  </w:tr>
                                </w:tbl>
                                <w:p w:rsidR="009E6909" w:rsidRDefault="009E6909"/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id="Rectangle 2" o:spid="_x0000_s1026" style="position:absolute;margin-left:0;margin-top:0;width:595.3pt;height:102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" o:allowincell="f" strokecolor="white">
                      <v:fill opacity="0"/>
                      <v:textbox inset="0,0,0,0">
                        <w:txbxContent>
                          <w:tbl>
                            <w:tblPr>
                              <w:tblStyle w:val="documentskn-mli8topsection"/>
                              <w:tblW w:w="5000" w:type="pct"/>
                              <w:tblCellSpacing w:w="0" w:type="dxa"/>
                              <w:tblCellMar>
                                <w:left w:w="0" w:type="dxa"/>
                                <w:right w:w="0" w:type="dxa"/>
                              </w:tblCellMar>
                              <w:tblLook w:val="05E0" w:firstRow="1" w:lastRow="1" w:firstColumn="1" w:lastColumn="1" w:noHBand="0" w:noVBand="1"/>
                            </w:tblPr>
                            <w:tblGrid>
                              <w:gridCol w:w="11892"/>
                            </w:tblGrid>
                            <w:tr w:rsidR="009E6909">
                              <w:trPr>
                                <w:tblCellSpacing w:w="0" w:type="dxa"/>
                              </w:trPr>
                              <w:tc>
                                <w:tcPr>
                                  <w:tcW w:w="4640" w:type="dxa"/>
                                  <w:tcBorders>
                                    <w:bottom w:val="single" w:sz="8" w:space="0" w:color="4A4A4A"/>
                                  </w:tcBorders>
                                  <w:shd w:val="clear" w:color="auto" w:fill="4A4A4A"/>
                                  <w:tcMar>
                                    <w:top w:w="500" w:type="dxa"/>
                                    <w:left w:w="0" w:type="dxa"/>
                                    <w:bottom w:w="500" w:type="dxa"/>
                                    <w:right w:w="0" w:type="dxa"/>
                                  </w:tcMar>
                                  <w:vAlign w:val="center"/>
                                  <w:hideMark/>
                                </w:tcPr>
                                <w:p w:rsidR="009E6909" w:rsidRDefault="0018646E">
                                  <w:pPr>
                                    <w:pStyle w:val="documentskn-mli8name"/>
                                    <w:spacing w:after="240" w:line="800" w:lineRule="exact"/>
                                    <w:ind w:left="500"/>
                                    <w:rPr>
                                      <w:rStyle w:val="documentskn-mli8topsectiontop-box"/>
                                      <w:rFonts w:ascii="Palatino Linotype" w:eastAsia="Palatino Linotype" w:hAnsi="Palatino Linotype" w:cs="Palatino Linotype"/>
                                      <w:shd w:val="clear" w:color="auto" w:fill="auto"/>
                                    </w:rPr>
                                  </w:pPr>
                                  <w:r>
                                    <w:rPr>
                                      <w:rStyle w:val="span"/>
                                      <w:rFonts w:ascii="Palatino Linotype" w:eastAsia="Palatino Linotype" w:hAnsi="Palatino Linotype" w:cs="Palatino Linotype"/>
                                    </w:rPr>
                                    <w:t>Adam</w:t>
                                  </w:r>
                                  <w:r>
                                    <w:rPr>
                                      <w:rStyle w:val="documentskn-mli8topsectiontop-box"/>
                                      <w:rFonts w:ascii="Palatino Linotype" w:eastAsia="Palatino Linotype" w:hAnsi="Palatino Linotype" w:cs="Palatino Linotype"/>
                                      <w:shd w:val="clear" w:color="auto" w:fill="auto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Style w:val="span"/>
                                      <w:rFonts w:ascii="Palatino Linotype" w:eastAsia="Palatino Linotype" w:hAnsi="Palatino Linotype" w:cs="Palatino Linotype"/>
                                    </w:rPr>
                                    <w:t>Humphreys</w:t>
                                  </w:r>
                                </w:p>
                              </w:tc>
                            </w:tr>
                          </w:tbl>
                          <w:p w:rsidR="009E6909" w:rsidRDefault="009E6909"/>
                        </w:txbxContent>
                      </v:textbox>
                      <w10:wrap anchorx="page" anchory="page"/>
                    </v:rect>
                  </w:pict>
                </mc:Fallback>
              </mc:AlternateContent>
            </w:r>
            <w:r w:rsidR="0018646E">
              <w:rPr>
                <w:color w:val="FFFFFF"/>
                <w:sz w:val="2"/>
              </w:rPr>
              <w:t>.</w:t>
            </w:r>
          </w:p>
          <w:p w:rsidR="006339DE" w:rsidRDefault="006339DE">
            <w:pPr>
              <w:pStyle w:val="documentskn-mli8sectiontitle"/>
              <w:pBdr>
                <w:right w:val="none" w:sz="0" w:space="25" w:color="auto"/>
              </w:pBdr>
              <w:ind w:left="500" w:right="10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9E6909" w:rsidRDefault="0018646E">
            <w:pPr>
              <w:pStyle w:val="documentskn-mli8sectiontitle"/>
              <w:pBdr>
                <w:right w:val="none" w:sz="0" w:space="25" w:color="auto"/>
              </w:pBdr>
              <w:ind w:left="500" w:right="10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  <w:t>Contact</w:t>
            </w:r>
          </w:p>
          <w:p w:rsidR="006339DE" w:rsidRDefault="006339DE">
            <w:pPr>
              <w:pStyle w:val="documentSECTIONCNTCpaddingdiv"/>
              <w:ind w:left="500" w:right="1000"/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hd w:val="clear" w:color="auto" w:fill="auto"/>
              </w:rPr>
            </w:pPr>
          </w:p>
          <w:p w:rsidR="006339DE" w:rsidRDefault="006339DE">
            <w:pPr>
              <w:pStyle w:val="documentSECTIONCNTCpaddingdiv"/>
              <w:ind w:left="500" w:right="1000"/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hd w:val="clear" w:color="auto" w:fill="auto"/>
              </w:rPr>
            </w:pPr>
          </w:p>
          <w:p w:rsidR="009E6909" w:rsidRDefault="0018646E" w:rsidP="006339DE">
            <w:pPr>
              <w:pStyle w:val="documentSECTIONCNTCpaddingdiv"/>
              <w:ind w:right="1000"/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hd w:val="clear" w:color="auto" w:fill="auto"/>
              </w:rPr>
              <w:t> </w:t>
            </w:r>
          </w:p>
          <w:tbl>
            <w:tblPr>
              <w:tblStyle w:val="documentaddress"/>
              <w:tblW w:w="4640" w:type="dxa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500"/>
              <w:gridCol w:w="500"/>
              <w:gridCol w:w="3140"/>
              <w:gridCol w:w="500"/>
            </w:tblGrid>
            <w:tr w:rsidR="009E6909">
              <w:trPr>
                <w:trHeight w:val="300"/>
                <w:tblCellSpacing w:w="0" w:type="dxa"/>
              </w:trPr>
              <w:tc>
                <w:tcPr>
                  <w:tcW w:w="5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  <w:shd w:val="clear" w:color="auto" w:fill="auto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500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hideMark/>
                </w:tcPr>
                <w:p w:rsidR="009E6909" w:rsidRDefault="0018646E">
                  <w:pPr>
                    <w:pStyle w:val="documentlocationdiv"/>
                    <w:spacing w:line="260" w:lineRule="atLeast"/>
                    <w:ind w:left="40" w:right="500"/>
                    <w:rPr>
                      <w:rStyle w:val="documentskn-mli8iconSvg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skn-mli8iconSvg"/>
                      <w:rFonts w:ascii="Palatino Linotype" w:eastAsia="Palatino Linotype" w:hAnsi="Palatino Linotype" w:cs="Palatino Linotype"/>
                      <w:noProof/>
                      <w:color w:val="020303"/>
                      <w:sz w:val="20"/>
                      <w:szCs w:val="20"/>
                    </w:rPr>
                    <w:drawing>
                      <wp:inline distT="0" distB="0" distL="0" distR="0">
                        <wp:extent cx="152100" cy="208828"/>
                        <wp:effectExtent l="0" t="0" r="0" b="0"/>
                        <wp:docPr id="100001" name="Picture 10000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191585148" name="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52100" cy="208828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140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 xml:space="preserve">8 Woodside Crescent, </w:t>
                  </w:r>
                  <w:proofErr w:type="spellStart"/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Clydach</w:t>
                  </w:r>
                  <w:proofErr w:type="spellEnd"/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,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SA6 5DR,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Swansea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 xml:space="preserve"> </w:t>
                  </w:r>
                </w:p>
              </w:tc>
              <w:tc>
                <w:tcPr>
                  <w:tcW w:w="5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documentskn-mli8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  <w:tr w:rsidR="009E6909">
              <w:trPr>
                <w:trHeight w:val="300"/>
                <w:tblCellSpacing w:w="0" w:type="dxa"/>
              </w:trPr>
              <w:tc>
                <w:tcPr>
                  <w:tcW w:w="5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500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hideMark/>
                </w:tcPr>
                <w:p w:rsidR="009E6909" w:rsidRDefault="0018646E">
                  <w:pPr>
                    <w:pStyle w:val="div"/>
                    <w:spacing w:line="260" w:lineRule="atLeast"/>
                    <w:ind w:right="500"/>
                    <w:rPr>
                      <w:rStyle w:val="documentskn-mli8iconSvg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skn-mli8iconSvg"/>
                      <w:rFonts w:ascii="Palatino Linotype" w:eastAsia="Palatino Linotype" w:hAnsi="Palatino Linotype" w:cs="Palatino Linotype"/>
                      <w:noProof/>
                      <w:color w:val="020303"/>
                      <w:sz w:val="20"/>
                      <w:szCs w:val="20"/>
                    </w:rPr>
                    <w:drawing>
                      <wp:inline distT="0" distB="0" distL="0" distR="0">
                        <wp:extent cx="218644" cy="170859"/>
                        <wp:effectExtent l="0" t="0" r="0" b="0"/>
                        <wp:docPr id="100002" name="Picture 10000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301532368" name="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6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8644" cy="170859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140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01792 846743 /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07538602752</w:t>
                  </w:r>
                </w:p>
              </w:tc>
              <w:tc>
                <w:tcPr>
                  <w:tcW w:w="5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documentskn-mli8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  <w:tr w:rsidR="009E6909">
              <w:trPr>
                <w:trHeight w:val="300"/>
                <w:tblCellSpacing w:w="0" w:type="dxa"/>
              </w:trPr>
              <w:tc>
                <w:tcPr>
                  <w:tcW w:w="5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500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hideMark/>
                </w:tcPr>
                <w:p w:rsidR="009E6909" w:rsidRDefault="0018646E">
                  <w:pPr>
                    <w:pStyle w:val="documentmaildiv"/>
                    <w:spacing w:line="260" w:lineRule="atLeast"/>
                    <w:ind w:left="60" w:right="500"/>
                    <w:rPr>
                      <w:rStyle w:val="documentskn-mli8iconSvg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skn-mli8iconSvg"/>
                      <w:rFonts w:ascii="Palatino Linotype" w:eastAsia="Palatino Linotype" w:hAnsi="Palatino Linotype" w:cs="Palatino Linotype"/>
                      <w:noProof/>
                      <w:color w:val="020303"/>
                      <w:sz w:val="20"/>
                      <w:szCs w:val="20"/>
                    </w:rPr>
                    <w:drawing>
                      <wp:inline distT="0" distB="0" distL="0" distR="0">
                        <wp:extent cx="152100" cy="123398"/>
                        <wp:effectExtent l="0" t="0" r="0" b="0"/>
                        <wp:docPr id="100003" name="Picture 10000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156913681" name="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7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52100" cy="123398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14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adamhumph7@gmail.com</w:t>
                  </w:r>
                </w:p>
              </w:tc>
              <w:tc>
                <w:tcPr>
                  <w:tcW w:w="50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spacing w:line="260" w:lineRule="atLeast"/>
                    <w:ind w:right="500"/>
                    <w:rPr>
                      <w:rStyle w:val="documentaddressiconRownth-last-child1icoTxt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</w:tbl>
          <w:p w:rsidR="009E6909" w:rsidRDefault="0018646E">
            <w:pPr>
              <w:pStyle w:val="documentskn-mli8parentContainerleft-boxsection"/>
              <w:pBdr>
                <w:left w:val="none" w:sz="0" w:space="25" w:color="auto"/>
              </w:pBdr>
              <w:spacing w:line="260" w:lineRule="atLeast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sectionCharacter"/>
                <w:rFonts w:ascii="Palatino Linotype" w:eastAsia="Palatino Linotype" w:hAnsi="Palatino Linotype" w:cs="Palatino Linotype"/>
                <w:color w:val="020303"/>
                <w:sz w:val="30"/>
                <w:szCs w:val="30"/>
              </w:rPr>
              <w:t> </w:t>
            </w: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z w:val="20"/>
                <w:szCs w:val="20"/>
                <w:shd w:val="clear" w:color="auto" w:fill="auto"/>
              </w:rPr>
              <w:t xml:space="preserve"> </w:t>
            </w:r>
          </w:p>
          <w:tbl>
            <w:tblPr>
              <w:tblStyle w:val="documentbordertable"/>
              <w:tblW w:w="0" w:type="auto"/>
              <w:tblCellSpacing w:w="0" w:type="dxa"/>
              <w:tblInd w:w="50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140"/>
            </w:tblGrid>
            <w:tr w:rsidR="009E6909">
              <w:trPr>
                <w:trHeight w:hRule="exact" w:val="180"/>
                <w:tblCellSpacing w:w="0" w:type="dxa"/>
              </w:trPr>
              <w:tc>
                <w:tcPr>
                  <w:tcW w:w="4140" w:type="dxa"/>
                  <w:tcBorders>
                    <w:top w:val="single" w:sz="16" w:space="0" w:color="FFFFFF"/>
                  </w:tcBorders>
                  <w:tcMar>
                    <w:top w:w="2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9E6909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  <w:shd w:val="clear" w:color="auto" w:fill="auto"/>
                    </w:rPr>
                  </w:pPr>
                </w:p>
              </w:tc>
            </w:tr>
          </w:tbl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9E6909" w:rsidRDefault="0018646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  <w:t>Skills</w:t>
            </w: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9E6909" w:rsidRDefault="0018646E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Effectively work with parents</w:t>
            </w:r>
          </w:p>
          <w:p w:rsidR="009E6909" w:rsidRDefault="0018646E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Critical thinker</w:t>
            </w:r>
          </w:p>
          <w:p w:rsidR="009E6909" w:rsidRDefault="0018646E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Flexible and adaptive</w:t>
            </w:r>
          </w:p>
          <w:p w:rsidR="009E6909" w:rsidRDefault="0018646E">
            <w:pPr>
              <w:pStyle w:val="documentulli"/>
              <w:numPr>
                <w:ilvl w:val="0"/>
                <w:numId w:val="2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Creative</w:t>
            </w:r>
          </w:p>
          <w:p w:rsidR="009E6909" w:rsidRDefault="0018646E">
            <w:pPr>
              <w:pStyle w:val="documentulli"/>
              <w:numPr>
                <w:ilvl w:val="0"/>
                <w:numId w:val="2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Organised</w:t>
            </w:r>
          </w:p>
          <w:p w:rsidR="009E6909" w:rsidRDefault="0018646E">
            <w:pPr>
              <w:pStyle w:val="documentulli"/>
              <w:numPr>
                <w:ilvl w:val="0"/>
                <w:numId w:val="2"/>
              </w:numPr>
              <w:spacing w:after="400"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Hold a positive classroom management</w:t>
            </w: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6339DE" w:rsidRDefault="006339D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tbl>
            <w:tblPr>
              <w:tblStyle w:val="documentbordertable"/>
              <w:tblpPr w:leftFromText="180" w:rightFromText="180" w:vertAnchor="text" w:horzAnchor="margin" w:tblpXSpec="center" w:tblpY="-767"/>
              <w:tblOverlap w:val="never"/>
              <w:tblW w:w="0" w:type="auto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140"/>
            </w:tblGrid>
            <w:tr w:rsidR="00A942E3" w:rsidTr="00A942E3">
              <w:trPr>
                <w:trHeight w:hRule="exact" w:val="180"/>
                <w:tblCellSpacing w:w="0" w:type="dxa"/>
              </w:trPr>
              <w:tc>
                <w:tcPr>
                  <w:tcW w:w="4140" w:type="dxa"/>
                  <w:tcBorders>
                    <w:top w:val="single" w:sz="16" w:space="0" w:color="FFFFFF"/>
                  </w:tcBorders>
                  <w:tcMar>
                    <w:top w:w="2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A942E3" w:rsidRDefault="00A942E3" w:rsidP="00A942E3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  <w:shd w:val="clear" w:color="auto" w:fill="auto"/>
                    </w:rPr>
                  </w:pPr>
                  <w:r>
                    <w:rPr>
                      <w:rStyle w:val="documentleft-boxborder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</w:tbl>
          <w:p w:rsidR="009E6909" w:rsidRDefault="0018646E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  <w:t>Hobbies</w:t>
            </w:r>
          </w:p>
          <w:p w:rsidR="00A942E3" w:rsidRDefault="00A942E3">
            <w:pPr>
              <w:pStyle w:val="documentskn-mli8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shd w:val="clear" w:color="auto" w:fill="auto"/>
              </w:rPr>
            </w:pPr>
          </w:p>
          <w:p w:rsidR="009E6909" w:rsidRDefault="0018646E">
            <w:pPr>
              <w:pStyle w:val="p"/>
              <w:spacing w:after="400" w:line="260" w:lineRule="atLeast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z w:val="20"/>
                <w:szCs w:val="20"/>
                <w:shd w:val="clear" w:color="auto" w:fill="auto"/>
              </w:rPr>
              <w:t xml:space="preserve">I have a variety of hobbies that I do on a weekly basis. I am currently the captain of </w:t>
            </w:r>
            <w:proofErr w:type="spellStart"/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z w:val="20"/>
                <w:szCs w:val="20"/>
                <w:shd w:val="clear" w:color="auto" w:fill="auto"/>
              </w:rPr>
              <w:t>Vardre</w:t>
            </w:r>
            <w:proofErr w:type="spellEnd"/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020303"/>
                <w:sz w:val="20"/>
                <w:szCs w:val="20"/>
                <w:shd w:val="clear" w:color="auto" w:fill="auto"/>
              </w:rPr>
              <w:t xml:space="preserve"> RFC senior side where I train twice a week and then play competitive matches every Saturday. I take my children swimming every Wednesday. I also believe massively in spending quality family time together with my Fiancé and Children. We go on Mountain/Adventure walks, feed the local Horses, go to the park, go camping and we love to visit the beach. I am a massive Arsenal Football fan and love to support and watch them play. I have a close group of friends who I meet up with to play golf or to simply spend time together. I have always had a massive love for travelling. I have visited multiple countries including USA and Australia where I spent over two months in both learning and experiencing the different ways of life.</w:t>
            </w:r>
          </w:p>
        </w:tc>
        <w:tc>
          <w:tcPr>
            <w:tcW w:w="500" w:type="dxa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  <w:hideMark/>
          </w:tcPr>
          <w:p w:rsidR="009E6909" w:rsidRDefault="009E6909">
            <w:pPr>
              <w:pStyle w:val="documentpaddingcellParagraph"/>
              <w:spacing w:line="260" w:lineRule="atLeast"/>
              <w:rPr>
                <w:rStyle w:val="documentpaddingcell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</w:tc>
        <w:tc>
          <w:tcPr>
            <w:tcW w:w="11020" w:type="dxa"/>
            <w:tcMar>
              <w:top w:w="500" w:type="dxa"/>
              <w:left w:w="0" w:type="dxa"/>
              <w:bottom w:w="500" w:type="dxa"/>
              <w:right w:w="0" w:type="dxa"/>
            </w:tcMar>
            <w:hideMark/>
          </w:tcPr>
          <w:p w:rsidR="009E6909" w:rsidRDefault="009E6909">
            <w:pPr>
              <w:spacing w:line="2040" w:lineRule="atLeast"/>
            </w:pPr>
          </w:p>
          <w:p w:rsidR="009E6909" w:rsidRDefault="0018646E">
            <w:pPr>
              <w:pStyle w:val="documentright-boxsectionnth-child1bordercell"/>
              <w:pBdr>
                <w:top w:val="single" w:sz="16" w:space="0" w:color="4A4A4A"/>
              </w:pBdr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 </w:t>
            </w:r>
          </w:p>
          <w:p w:rsidR="009E6909" w:rsidRDefault="0018646E">
            <w:pPr>
              <w:pStyle w:val="documentskn-mli8sectiontitle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vanish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vanish/>
              </w:rPr>
              <w:t>Summary</w:t>
            </w:r>
          </w:p>
          <w:p w:rsidR="009E6909" w:rsidRDefault="0018646E" w:rsidP="00AE07C8">
            <w:pPr>
              <w:pStyle w:val="p"/>
              <w:tabs>
                <w:tab w:val="left" w:pos="5752"/>
              </w:tabs>
              <w:spacing w:after="400"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I am a family driven individual and a very proud father. I have a Fiancé and three beautiful children, a step-daughter, a daughter and a son. Through having my own children I have become greatly passionate and extremely motivated in providing other young children with opportunities to develop, learn and grow. I currently have over 8 years of experience within education in which I have worked with children of all ages from 3 to 11. I am a very sporty, energetic and enthusiastic individual who believes massively in the health and well-being of people. I consider myself a great leader and a creative developer in which I feel is vital towards the role of being a Primary School Teacher.</w:t>
            </w:r>
          </w:p>
          <w:tbl>
            <w:tblPr>
              <w:tblStyle w:val="documentbordertable"/>
              <w:tblW w:w="0" w:type="auto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5766"/>
            </w:tblGrid>
            <w:tr w:rsidR="009E6909">
              <w:trPr>
                <w:trHeight w:hRule="exact" w:val="180"/>
                <w:tblCellSpacing w:w="0" w:type="dxa"/>
              </w:trPr>
              <w:tc>
                <w:tcPr>
                  <w:tcW w:w="5766" w:type="dxa"/>
                  <w:tcBorders>
                    <w:top w:val="single" w:sz="16" w:space="0" w:color="4A4A4A"/>
                  </w:tcBorders>
                  <w:tcMar>
                    <w:top w:w="2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rPr>
                      <w:rStyle w:val="documentskn-mli8parentContainerright-box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left-boxborder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</w:tbl>
          <w:p w:rsidR="009E6909" w:rsidRDefault="0018646E">
            <w:pPr>
              <w:pStyle w:val="documentskn-mli8sectiontitle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</w:rPr>
              <w:t>Experience</w:t>
            </w: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September 2012 to Current</w:t>
            </w:r>
          </w:p>
          <w:p w:rsidR="009E6909" w:rsidRDefault="0018646E" w:rsidP="00AE07C8">
            <w:pPr>
              <w:pStyle w:val="documentskn-mli8dispBlock"/>
              <w:spacing w:line="260" w:lineRule="atLeast"/>
              <w:ind w:right="-2911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Teaching Assistant In Primary School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documentskn-mli8txtBold"/>
                <w:rFonts w:ascii="Palatino Linotype" w:eastAsia="Palatino Linotype" w:hAnsi="Palatino Linotype" w:cs="Palatino Linotype"/>
                <w:i/>
                <w:iCs/>
                <w:color w:val="020303"/>
                <w:sz w:val="20"/>
                <w:szCs w:val="20"/>
              </w:rPr>
              <w:t>Pontybrenin</w:t>
            </w:r>
            <w:proofErr w:type="spellEnd"/>
            <w:r>
              <w:rPr>
                <w:rStyle w:val="documentskn-mli8txtBold"/>
                <w:rFonts w:ascii="Palatino Linotype" w:eastAsia="Palatino Linotype" w:hAnsi="Palatino Linotype" w:cs="Palatino Linotype"/>
                <w:i/>
                <w:iCs/>
                <w:color w:val="020303"/>
                <w:sz w:val="20"/>
                <w:szCs w:val="20"/>
              </w:rPr>
              <w:t xml:space="preserve"> Primary School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, </w:t>
            </w:r>
            <w:proofErr w:type="spell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Gorseinon</w:t>
            </w:r>
            <w:proofErr w:type="spell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Swansea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Established positive relationships with pupils, leading by example and responding appropriately to a variety of needs and problems.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Managed stimulating teaching environment, motivating pupils to positively learn and achieve their goals.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Nurtured pupils through difficult and challenging times, providing support and guidance.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Worked with pupils in small groups and on a one-on-one basis to provide additional support with their learning and </w:t>
            </w:r>
            <w:proofErr w:type="gram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development ,</w:t>
            </w:r>
            <w:proofErr w:type="gram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offering constructive feedback and advice.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Assisted Qualified Teachers with marking pupils work, supporting the children whilst reading books, as well reporting positive and constructive feedback to students and parents.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Ensured pupils were adequately prepared for lessons, assisting with distribution of materials with access to required resources.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Throughout my time as a Teaching Assistant I have supervised and supported pupils during both group tasks and individual activities, ensuring safety and access to learning.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Created and implemented developmentally-appropriate curriculum which addressed individual learning styles.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Differentiated instruction according to the </w:t>
            </w:r>
            <w:proofErr w:type="gram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pupils</w:t>
            </w:r>
            <w:proofErr w:type="gram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ability and skill level.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Planned and implemented lessons utilising a variety of teaching strategies to meet diverse pupil needs.</w:t>
            </w:r>
          </w:p>
          <w:p w:rsidR="009E6909" w:rsidRDefault="0018646E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Strengthened parent-teacher and parent-child communication by holding regular parent-teacher meetings and class assemblies.</w:t>
            </w:r>
          </w:p>
          <w:p w:rsidR="0018646E" w:rsidRDefault="0018646E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18646E" w:rsidRDefault="0018646E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18646E" w:rsidRDefault="0018646E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18646E" w:rsidRDefault="0018646E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lastRenderedPageBreak/>
              <w:t>August 2010 to June 2013</w:t>
            </w: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Bar Person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documentskn-mli8txtBold"/>
                <w:rFonts w:ascii="Palatino Linotype" w:eastAsia="Palatino Linotype" w:hAnsi="Palatino Linotype" w:cs="Palatino Linotype"/>
                <w:i/>
                <w:iCs/>
                <w:color w:val="020303"/>
                <w:sz w:val="20"/>
                <w:szCs w:val="20"/>
              </w:rPr>
              <w:t>Vardre</w:t>
            </w:r>
            <w:proofErr w:type="spellEnd"/>
            <w:r>
              <w:rPr>
                <w:rStyle w:val="documentskn-mli8txtBold"/>
                <w:rFonts w:ascii="Palatino Linotype" w:eastAsia="Palatino Linotype" w:hAnsi="Palatino Linotype" w:cs="Palatino Linotype"/>
                <w:i/>
                <w:iCs/>
                <w:color w:val="020303"/>
                <w:sz w:val="20"/>
                <w:szCs w:val="20"/>
              </w:rPr>
              <w:t xml:space="preserve"> Rugby Club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, </w:t>
            </w:r>
            <w:proofErr w:type="spell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Clydach</w:t>
            </w:r>
            <w:proofErr w:type="spell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Swansea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Opened and closed bar tabs and transferred tabs to dining area.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Stocked beer and wine coolers.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Managed customer service by training staff, overseeing operations and resolve issues quickly.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Delivered quality food and beverage service to guests quickly.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Maintained facility compliance with health codes, sanitation requirements and licence regulations.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Processed cash, credit card and voucher payments.</w:t>
            </w:r>
          </w:p>
          <w:p w:rsidR="009E6909" w:rsidRDefault="0018646E">
            <w:pPr>
              <w:pStyle w:val="documentulli"/>
              <w:numPr>
                <w:ilvl w:val="0"/>
                <w:numId w:val="4"/>
              </w:numPr>
              <w:spacing w:after="400"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Advertised, marketed and recommended drink options to guests to increase guest satisfaction.</w:t>
            </w:r>
          </w:p>
          <w:tbl>
            <w:tblPr>
              <w:tblStyle w:val="documentbordertable"/>
              <w:tblW w:w="0" w:type="auto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5766"/>
            </w:tblGrid>
            <w:tr w:rsidR="009E6909">
              <w:trPr>
                <w:trHeight w:hRule="exact" w:val="180"/>
                <w:tblCellSpacing w:w="0" w:type="dxa"/>
              </w:trPr>
              <w:tc>
                <w:tcPr>
                  <w:tcW w:w="5766" w:type="dxa"/>
                  <w:tcBorders>
                    <w:top w:val="single" w:sz="16" w:space="0" w:color="4A4A4A"/>
                  </w:tcBorders>
                  <w:tcMar>
                    <w:top w:w="2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:rsidR="009E6909" w:rsidRDefault="0018646E">
                  <w:pPr>
                    <w:rPr>
                      <w:rStyle w:val="documentskn-mli8parentContainerright-box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left-boxborder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</w:tbl>
          <w:p w:rsidR="009E6909" w:rsidRDefault="0018646E">
            <w:pPr>
              <w:pStyle w:val="documentskn-mli8sectiontitle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</w:rPr>
              <w:t>Education</w:t>
            </w:r>
          </w:p>
          <w:p w:rsidR="00217DE1" w:rsidRDefault="00217DE1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9E6909" w:rsidRDefault="00217DE1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2021</w:t>
            </w:r>
          </w:p>
          <w:p w:rsidR="00217DE1" w:rsidRDefault="00217DE1" w:rsidP="00217DE1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Bachelor of Arts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Inclusive Education</w:t>
            </w:r>
          </w:p>
          <w:p w:rsidR="00217DE1" w:rsidRDefault="00217DE1" w:rsidP="00217DE1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University of Wales Trinity Saint David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Swansea</w:t>
            </w:r>
          </w:p>
          <w:p w:rsidR="00217DE1" w:rsidRDefault="00217DE1" w:rsidP="00217DE1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:rsidR="00217DE1" w:rsidRDefault="00217DE1" w:rsidP="00217DE1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2020</w:t>
            </w: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Foundation Degree in Arts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Inclusive Education</w:t>
            </w:r>
          </w:p>
          <w:p w:rsidR="00217DE1" w:rsidRDefault="0018646E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University of Wales Trinity Saint David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Swansea</w:t>
            </w:r>
          </w:p>
          <w:p w:rsidR="009E6909" w:rsidRDefault="00217DE1" w:rsidP="00217DE1">
            <w:pPr>
              <w:pStyle w:val="documentskn-mli8dispBlock"/>
              <w:numPr>
                <w:ilvl w:val="0"/>
                <w:numId w:val="8"/>
              </w:numPr>
              <w:spacing w:line="260" w:lineRule="atLeast"/>
              <w:ind w:left="395"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Merit</w:t>
            </w:r>
          </w:p>
          <w:p w:rsidR="00217DE1" w:rsidRDefault="00217DE1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2011</w:t>
            </w: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A-Levels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Sports Development, Coaching and </w:t>
            </w:r>
            <w:proofErr w:type="spellStart"/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Ftiness</w:t>
            </w:r>
            <w:proofErr w:type="spellEnd"/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Gower College Swansea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Swansea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:rsidR="00217DE1" w:rsidRDefault="00217DE1" w:rsidP="00217DE1">
            <w:pPr>
              <w:pStyle w:val="documentskn-mli8dispBlock"/>
              <w:numPr>
                <w:ilvl w:val="0"/>
                <w:numId w:val="7"/>
              </w:numPr>
              <w:spacing w:line="260" w:lineRule="atLeast"/>
              <w:ind w:left="395"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2x Distinctions</w:t>
            </w:r>
          </w:p>
          <w:p w:rsidR="00217DE1" w:rsidRDefault="00217DE1">
            <w:pPr>
              <w:pStyle w:val="documentskn-mli8dispBlock"/>
              <w:spacing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2009</w:t>
            </w: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GCSE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:rsidR="009E6909" w:rsidRDefault="0018646E">
            <w:pPr>
              <w:pStyle w:val="documentskn-mli8dispBlock"/>
              <w:spacing w:line="260" w:lineRule="atLeast"/>
              <w:ind w:right="500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proofErr w:type="spellStart"/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Birchgrove</w:t>
            </w:r>
            <w:proofErr w:type="spellEnd"/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Comprehensive School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Swansea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:rsidR="009E6909" w:rsidRDefault="0018646E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Mathematics - C</w:t>
            </w:r>
          </w:p>
          <w:p w:rsidR="009E6909" w:rsidRDefault="0018646E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English Language - C</w:t>
            </w:r>
          </w:p>
          <w:p w:rsidR="009E6909" w:rsidRDefault="0018646E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English Literature - C</w:t>
            </w:r>
          </w:p>
          <w:p w:rsidR="009E6909" w:rsidRDefault="0018646E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Science - C</w:t>
            </w:r>
          </w:p>
          <w:p w:rsidR="009E6909" w:rsidRDefault="0018646E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BTEC Sport First Diploma - 4 B's</w:t>
            </w:r>
          </w:p>
          <w:p w:rsidR="009E6909" w:rsidRDefault="0018646E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ICT - B</w:t>
            </w:r>
          </w:p>
          <w:p w:rsidR="00AE07C8" w:rsidRDefault="0018646E" w:rsidP="00A942E3">
            <w:pPr>
              <w:pStyle w:val="documentulli"/>
              <w:numPr>
                <w:ilvl w:val="0"/>
                <w:numId w:val="5"/>
              </w:numPr>
              <w:spacing w:after="400"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Geography </w:t>
            </w:r>
            <w:r w:rsidR="00AE07C8"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–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C</w:t>
            </w:r>
          </w:p>
          <w:p w:rsidR="00A942E3" w:rsidRPr="00A942E3" w:rsidRDefault="00A942E3" w:rsidP="00A942E3">
            <w:pPr>
              <w:pStyle w:val="documentulli"/>
              <w:numPr>
                <w:ilvl w:val="0"/>
                <w:numId w:val="5"/>
              </w:numPr>
              <w:spacing w:after="400" w:line="260" w:lineRule="atLeast"/>
              <w:ind w:left="200" w:right="500" w:hanging="192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p w:rsidR="00AE07C8" w:rsidRPr="00AE07C8" w:rsidRDefault="00AE07C8" w:rsidP="00AE07C8">
            <w:pPr>
              <w:jc w:val="center"/>
              <w:rPr>
                <w:rFonts w:eastAsia="Arial"/>
                <w:b/>
                <w:bCs/>
                <w:sz w:val="28"/>
                <w:szCs w:val="40"/>
                <w:u w:val="single"/>
              </w:rPr>
            </w:pPr>
            <w:r w:rsidRPr="00AE07C8">
              <w:rPr>
                <w:rFonts w:eastAsia="Arial"/>
                <w:b/>
                <w:bCs/>
                <w:sz w:val="28"/>
                <w:szCs w:val="40"/>
                <w:u w:val="single"/>
              </w:rPr>
              <w:t>Personal Development plan (PDP).</w:t>
            </w:r>
          </w:p>
          <w:p w:rsidR="00AE07C8" w:rsidRPr="00810B8B" w:rsidRDefault="00AE07C8" w:rsidP="00AE07C8">
            <w:pPr>
              <w:rPr>
                <w:rFonts w:eastAsia="Arial"/>
                <w:bCs/>
                <w:sz w:val="28"/>
                <w:szCs w:val="40"/>
                <w:u w:val="single"/>
              </w:rPr>
            </w:pPr>
          </w:p>
          <w:tbl>
            <w:tblPr>
              <w:tblStyle w:val="TableGrid"/>
              <w:tblW w:w="9864" w:type="dxa"/>
              <w:tblInd w:w="0" w:type="dxa"/>
              <w:tblLayout w:type="fixed"/>
              <w:tblLook w:val="06A0" w:firstRow="1" w:lastRow="0" w:firstColumn="1" w:lastColumn="0" w:noHBand="1" w:noVBand="1"/>
            </w:tblPr>
            <w:tblGrid>
              <w:gridCol w:w="2410"/>
              <w:gridCol w:w="2195"/>
              <w:gridCol w:w="1770"/>
              <w:gridCol w:w="1930"/>
              <w:gridCol w:w="1559"/>
            </w:tblGrid>
            <w:tr w:rsidR="00AE07C8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jc w:val="center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b/>
                    </w:rPr>
                    <w:t>Areas for further development.</w:t>
                  </w: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jc w:val="center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b/>
                    </w:rPr>
                    <w:t>Why?</w:t>
                  </w: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jc w:val="center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b/>
                    </w:rPr>
                    <w:t>How?</w:t>
                  </w: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jc w:val="center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b/>
                    </w:rPr>
                    <w:t>Who/Where?</w:t>
                  </w: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jc w:val="center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b/>
                    </w:rPr>
                    <w:t>When?</w:t>
                  </w: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996188">
                    <w:rPr>
                      <w:rFonts w:ascii="Times New Roman" w:eastAsia="Arial" w:hAnsi="Times New Roman" w:cs="Times New Roman"/>
                      <w:b/>
                    </w:rPr>
                    <w:t>1.Qualification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Gain the Qualified Teaching Status.</w:t>
                  </w: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I have been a teaching assistant since 2012 (8 years) and have always shown a great interest in becoming a Qualified Teacher. To achieve this I know require the Qualified Teachers Status.</w:t>
                  </w: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Research and contact the ‘Open University’ in order to gather information about the 2 year salaried teaching programme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Search for PGCE opportunities at UWTSD.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Open University- Study and Teach within my own current placement in a Swansea primary school over the next 2 years.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641514">
                    <w:rPr>
                      <w:rFonts w:ascii="Times New Roman" w:eastAsia="Arial" w:hAnsi="Times New Roman" w:cs="Times New Roman"/>
                    </w:rPr>
                    <w:t>http://www.open.ac.uk/postgraduate/qualifications/k36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UWTSD – To study in Carmarthen as a full time student.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641514">
                    <w:rPr>
                      <w:rFonts w:ascii="Times New Roman" w:eastAsia="Arial" w:hAnsi="Times New Roman" w:cs="Times New Roman"/>
                    </w:rPr>
                    <w:t>https://www.uwtsd.ac.uk/pgce-primary/</w:t>
                  </w: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This course will begin September 2021 and finish July 2023.</w:t>
                  </w: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This PGCE course would begin September 2021 and finish July 2021.</w:t>
                  </w: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</w:rPr>
                  </w:pPr>
                  <w:r w:rsidRPr="00996188">
                    <w:rPr>
                      <w:rFonts w:ascii="Times New Roman" w:eastAsia="Arial" w:hAnsi="Times New Roman" w:cs="Times New Roman"/>
                      <w:b/>
                    </w:rPr>
                    <w:t>2. Skills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To gain a better understanding in speaking and listening in Welsh.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 xml:space="preserve">To provide me with a greater ability to gaining a job when I qualify as well as providing me with the confidence I will require when teaching Welsh in a school. 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 xml:space="preserve">Sign up and Enrol to </w:t>
                  </w:r>
                  <w:proofErr w:type="gramStart"/>
                  <w:r w:rsidRPr="00810B8B">
                    <w:rPr>
                      <w:rFonts w:ascii="Times New Roman" w:eastAsia="Arial" w:hAnsi="Times New Roman" w:cs="Times New Roman"/>
                    </w:rPr>
                    <w:t>the learn</w:t>
                  </w:r>
                  <w:proofErr w:type="gramEnd"/>
                  <w:r w:rsidRPr="00810B8B">
                    <w:rPr>
                      <w:rFonts w:ascii="Times New Roman" w:eastAsia="Arial" w:hAnsi="Times New Roman" w:cs="Times New Roman"/>
                    </w:rPr>
                    <w:t xml:space="preserve"> welsh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</w:rPr>
                    <w:t>cymru</w:t>
                  </w:r>
                  <w:proofErr w:type="spellEnd"/>
                  <w:r w:rsidRPr="00810B8B">
                    <w:rPr>
                      <w:rFonts w:ascii="Times New Roman" w:eastAsia="Arial" w:hAnsi="Times New Roman" w:cs="Times New Roman"/>
                    </w:rPr>
                    <w:t xml:space="preserve"> online courses. </w:t>
                  </w: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222222"/>
                    </w:rPr>
                  </w:pPr>
                  <w:r>
                    <w:rPr>
                      <w:rFonts w:ascii="Times New Roman" w:eastAsia="Arial" w:hAnsi="Times New Roman" w:cs="Times New Roman"/>
                      <w:color w:val="222222"/>
                    </w:rPr>
                    <w:t>http://Learn</w:t>
                  </w:r>
                  <w:r w:rsidRPr="00810B8B">
                    <w:rPr>
                      <w:rFonts w:ascii="Times New Roman" w:eastAsia="Arial" w:hAnsi="Times New Roman" w:cs="Times New Roman"/>
                      <w:color w:val="222222"/>
                    </w:rPr>
                    <w:t>welsh.cymru/learning/online-taster-courses/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222222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222222"/>
                    </w:rPr>
                    <w:t xml:space="preserve">-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222222"/>
                    </w:rPr>
                    <w:t>Welcome</w:t>
                  </w:r>
                  <w:proofErr w:type="gramStart"/>
                  <w:r w:rsidRPr="00810B8B">
                    <w:rPr>
                      <w:rFonts w:ascii="Times New Roman" w:eastAsia="Arial" w:hAnsi="Times New Roman" w:cs="Times New Roman"/>
                      <w:color w:val="222222"/>
                    </w:rPr>
                    <w:t>:Practioners</w:t>
                  </w:r>
                  <w:proofErr w:type="spellEnd"/>
                  <w:proofErr w:type="gramEnd"/>
                  <w:r w:rsidRPr="00810B8B">
                    <w:rPr>
                      <w:rFonts w:ascii="Times New Roman" w:eastAsia="Arial" w:hAnsi="Times New Roman" w:cs="Times New Roman"/>
                      <w:color w:val="222222"/>
                    </w:rPr>
                    <w:t xml:space="preserve"> in education Part 1 and 2.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 xml:space="preserve"> Enrol and begin the Welsh learning courses from January 2021.  </w:t>
                  </w: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</w:pPr>
                  <w:r w:rsidRPr="00996188"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lastRenderedPageBreak/>
                    <w:t>3. Knowledge.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Gain more knowledge towards working in the Foundation Phase 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To provide me with the confidence and understanding in how to teach very young children as well as manage their behaviour.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To gain further knowledge in the foundation curriculum and how to provide and perform these model ways of teaching.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Apply to learn through the PACEY (Professional Association for Children and Early Years) Platform.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FF0000"/>
                    </w:rPr>
                    <w:t xml:space="preserve"> 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Volunteer to work in the local Flying Start twice a month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https://www.pacey.org.uk/training-and-qualifications/training-from-pacey/free-training-for-members/the-foundation-phase-(wales)/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Flying Start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Craigfelen</w:t>
                  </w:r>
                  <w:proofErr w:type="spellEnd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,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Woodside Crescent,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Clydach</w:t>
                  </w:r>
                  <w:proofErr w:type="spellEnd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, Swansea SA6 5DP</w:t>
                  </w: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Study through the PACEY online learning platform from September 2021.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Volunteer and learn through a hands on experience from August 2021</w:t>
                  </w: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t>4</w:t>
                  </w:r>
                  <w:r w:rsidRPr="00996188"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t>. Progression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To progress my Educational qualifications and standards by joining the Deputy Head Course</w:t>
                  </w: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Become more confident in leading other practitioners and to gain the ability to be able to take charge of a school by myself. </w:t>
                  </w: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Research and gain more knowledge of the Deputy headship and leaders in education courses.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Hold a meeting with my current Deputy Head regarding his role within the school.</w:t>
                  </w: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Collective Learning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9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Caldicot</w:t>
                  </w:r>
                  <w:proofErr w:type="spellEnd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 Road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Rogiet</w:t>
                  </w:r>
                  <w:proofErr w:type="spellEnd"/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Monmouthshire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NP26 3SF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https://www.collectivelearning.co.uk/product/new-assistant-head-deputy-south-wales-primary/</w:t>
                  </w: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I will look to enrol on these courses post graduating as a Qualified Teacher 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September 2022 or September 2023 (depending on which Teaching Programme I decide to select).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lastRenderedPageBreak/>
                    <w:t>5</w:t>
                  </w:r>
                  <w:r w:rsidRPr="00996188"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t>. Support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Begin to develop the ability to understand, listen and resolve children’s life and home challenges.</w:t>
                  </w: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To become more able and professional in dealing with multiple challenges that different children deal with.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To be able to provide children with a better and happier life.</w:t>
                  </w: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Attain the Level 3 Certificate in Counselling Skills for Working with Children partnering with Place2Be.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Read the Counselling Children: A Practical Introduction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Book by David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Geldard</w:t>
                  </w:r>
                  <w:proofErr w:type="spellEnd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 and Kathryn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Geldard</w:t>
                  </w:r>
                  <w:proofErr w:type="spellEnd"/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Attain the level 3 certificate by studying online (due to </w:t>
                  </w:r>
                  <w:proofErr w:type="spellStart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Covid</w:t>
                  </w:r>
                  <w:proofErr w:type="spellEnd"/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). </w:t>
                  </w: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  <w:r w:rsidRPr="002E3C1B">
                    <w:rPr>
                      <w:rFonts w:ascii="Times New Roman" w:eastAsia="Arial" w:hAnsi="Times New Roman" w:cs="Times New Roman"/>
                    </w:rPr>
                    <w:t>2be.org.uk/counselling-training-placements/</w:t>
                  </w: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I have purchased the book from Amazon. https://www.amazon.co.uk/s?k=Counselling+Children%3A+A+Practical+Introduction+Book+by+David+Geldard+and+Kathryn+Geldard&amp;ref=nb_sb_</w:t>
                  </w:r>
                </w:p>
                <w:p w:rsidR="00AE07C8" w:rsidRPr="00AE07C8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  <w:proofErr w:type="spellStart"/>
                  <w:r w:rsidRPr="00810B8B">
                    <w:rPr>
                      <w:rFonts w:ascii="Times New Roman" w:eastAsia="Arial" w:hAnsi="Times New Roman" w:cs="Times New Roman"/>
                    </w:rPr>
                    <w:t>noss</w:t>
                  </w:r>
                  <w:proofErr w:type="spellEnd"/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The Counselling course will take place every other Tuesday from March 2021 and will finish in June 2021.</w:t>
                  </w: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  <w:r w:rsidRPr="00810B8B">
                    <w:rPr>
                      <w:rFonts w:ascii="Times New Roman" w:eastAsia="Arial" w:hAnsi="Times New Roman" w:cs="Times New Roman"/>
                    </w:rPr>
                    <w:t>I will read this book in my free time. Starting immediately. November 2021.</w:t>
                  </w:r>
                </w:p>
                <w:p w:rsidR="00AE07C8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  <w:p w:rsidR="00AE07C8" w:rsidRPr="00810B8B" w:rsidRDefault="00AE07C8" w:rsidP="00AE07C8">
                  <w:pPr>
                    <w:rPr>
                      <w:rFonts w:ascii="Times New Roman" w:eastAsia="Arial" w:hAnsi="Times New Roman" w:cs="Times New Roman"/>
                    </w:rPr>
                  </w:pP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t>6</w:t>
                  </w:r>
                  <w:r w:rsidRPr="00996188"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t>. Requirements.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To gain the required GCSE grades in Mathematics and English.</w:t>
                  </w: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Due to the Welsh Government changing the GCSE requirements to study Teaching From C’s to B’s for Maths and English. I now will need to better my original grades.</w:t>
                  </w: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I will enrol and resit My GCSE’s through Gower College’s GCSE resit courses.</w:t>
                  </w: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Gower College Swansea,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proofErr w:type="spellStart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Tycoch</w:t>
                  </w:r>
                  <w:proofErr w:type="spellEnd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 Rd, </w:t>
                  </w:r>
                  <w:proofErr w:type="spellStart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Sketty</w:t>
                  </w:r>
                  <w:proofErr w:type="spellEnd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, Swansea SA2 9EB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English-https://www.gcs.ac.uk/part-time-course/english-gcse-language-wjec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Maths -https://www.gcs.ac.uk/part-time-course/gcse-maths-wjec</w:t>
                  </w: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I will begin both of the GCSE courses in January 2021 where I will attend an online learning class every Thursday</w:t>
                  </w: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. The exams </w:t>
                  </w: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will be done at the college with dates to be confirmed.</w:t>
                  </w:r>
                </w:p>
              </w:tc>
            </w:tr>
            <w:tr w:rsidR="00AE07C8" w:rsidRPr="00810B8B" w:rsidTr="00DE03B4">
              <w:tc>
                <w:tcPr>
                  <w:tcW w:w="241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  <w:hideMark/>
                </w:tcPr>
                <w:p w:rsidR="00AE07C8" w:rsidRPr="0099618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lastRenderedPageBreak/>
                    <w:t>7</w:t>
                  </w:r>
                  <w:r w:rsidRPr="00996188">
                    <w:rPr>
                      <w:rFonts w:ascii="Times New Roman" w:eastAsia="Arial" w:hAnsi="Times New Roman" w:cs="Times New Roman"/>
                      <w:b/>
                      <w:color w:val="000000" w:themeColor="text1"/>
                    </w:rPr>
                    <w:t>. Culture/Humanity</w:t>
                  </w:r>
                </w:p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Gain a greater knowledge and outlook on people’s religions, cultures, beliefs</w:t>
                  </w: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, sexual orientation </w:t>
                  </w: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and Identities.</w:t>
                  </w:r>
                </w:p>
              </w:tc>
              <w:tc>
                <w:tcPr>
                  <w:tcW w:w="2195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810B8B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FF0000"/>
                    </w:rPr>
                  </w:pP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With the world constantly becoming more and more diverse then I feel it would only be right to gain more knowledge and understandings of different people’s religions, beliefs, sexual orientations and identities.</w:t>
                  </w:r>
                </w:p>
              </w:tc>
              <w:tc>
                <w:tcPr>
                  <w:tcW w:w="177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I will be volunteering and attending local churches of different religious backgrounds.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I will attend an LGTB movement where I will meet different individuals with various identities and sexual orientations.</w:t>
                  </w:r>
                </w:p>
              </w:tc>
              <w:tc>
                <w:tcPr>
                  <w:tcW w:w="1930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St </w:t>
                  </w:r>
                  <w:proofErr w:type="spellStart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Benedicts</w:t>
                  </w:r>
                  <w:proofErr w:type="spellEnd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 Roman Catholic Church- 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41 </w:t>
                  </w:r>
                  <w:proofErr w:type="spellStart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Pontardawe</w:t>
                  </w:r>
                  <w:proofErr w:type="spellEnd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 Rd, </w:t>
                  </w:r>
                  <w:proofErr w:type="spellStart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Clydach</w:t>
                  </w:r>
                  <w:proofErr w:type="spellEnd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, Swansea SA6 5NS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St Marys Christianity Church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12 High St, </w:t>
                  </w:r>
                  <w:proofErr w:type="spellStart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Clydach</w:t>
                  </w:r>
                  <w:proofErr w:type="spellEnd"/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, Swansea SA6 5LF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Swansea Mosque &amp; Islamic Community Centre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936258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159a St Helen's Rd, Swansea through George Street, Entrance SA1 4DQ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Pride 2020 </w:t>
                  </w:r>
                  <w:r w:rsidRPr="00BF116A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https://pinkuk.com/events/gay-pride-2021</w:t>
                  </w:r>
                </w:p>
                <w:p w:rsidR="00AE07C8" w:rsidRPr="0093625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</w:tc>
              <w:tc>
                <w:tcPr>
                  <w:tcW w:w="1559" w:type="dxa"/>
                  <w:tcBorders>
                    <w:top w:val="single" w:sz="4" w:space="0" w:color="000000" w:themeColor="text1"/>
                    <w:left w:val="single" w:sz="4" w:space="0" w:color="000000" w:themeColor="text1"/>
                    <w:bottom w:val="single" w:sz="4" w:space="0" w:color="000000" w:themeColor="text1"/>
                    <w:right w:val="single" w:sz="4" w:space="0" w:color="000000" w:themeColor="text1"/>
                  </w:tcBorders>
                </w:tcPr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 w:rsidRPr="00BF116A"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I will be visiting a different church on the first Sunday of each month. This will begin on February 2021 and end April 2021</w:t>
                  </w: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.</w:t>
                  </w: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</w:p>
                <w:p w:rsidR="00AE07C8" w:rsidRPr="00BF116A" w:rsidRDefault="00AE07C8" w:rsidP="00AE07C8">
                  <w:pPr>
                    <w:spacing w:line="240" w:lineRule="auto"/>
                    <w:rPr>
                      <w:rFonts w:ascii="Times New Roman" w:eastAsia="Arial" w:hAnsi="Times New Roman" w:cs="Times New Roman"/>
                      <w:color w:val="000000" w:themeColor="text1"/>
                    </w:rPr>
                  </w:pP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>The Pride Movement UK will take place on 23</w:t>
                  </w:r>
                  <w:r w:rsidRPr="00BF116A">
                    <w:rPr>
                      <w:rFonts w:ascii="Times New Roman" w:eastAsia="Arial" w:hAnsi="Times New Roman" w:cs="Times New Roman"/>
                      <w:color w:val="000000" w:themeColor="text1"/>
                      <w:vertAlign w:val="superscript"/>
                    </w:rPr>
                    <w:t>rd</w:t>
                  </w:r>
                  <w:r>
                    <w:rPr>
                      <w:rFonts w:ascii="Times New Roman" w:eastAsia="Arial" w:hAnsi="Times New Roman" w:cs="Times New Roman"/>
                      <w:color w:val="000000" w:themeColor="text1"/>
                    </w:rPr>
                    <w:t xml:space="preserve"> July 2021</w:t>
                  </w:r>
                </w:p>
              </w:tc>
            </w:tr>
          </w:tbl>
          <w:p w:rsidR="00AE07C8" w:rsidRDefault="00AE07C8" w:rsidP="00AE07C8">
            <w:pPr>
              <w:pStyle w:val="documentulli"/>
              <w:spacing w:after="400" w:line="260" w:lineRule="atLeast"/>
              <w:ind w:right="5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</w:tc>
        <w:tc>
          <w:tcPr>
            <w:tcW w:w="4045" w:type="dxa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  <w:hideMark/>
          </w:tcPr>
          <w:p w:rsidR="009E6909" w:rsidRDefault="009E6909">
            <w:pPr>
              <w:pStyle w:val="documentpaddingcellParagraph"/>
              <w:spacing w:line="260" w:lineRule="atLeast"/>
              <w:rPr>
                <w:rStyle w:val="documentpaddingcell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</w:tc>
      </w:tr>
    </w:tbl>
    <w:p w:rsidR="00AE07C8" w:rsidRPr="00AE07C8" w:rsidRDefault="0018646E" w:rsidP="00AE07C8">
      <w:pPr>
        <w:spacing w:line="20" w:lineRule="auto"/>
        <w:rPr>
          <w:color w:val="FFFFFF"/>
          <w:sz w:val="2"/>
        </w:rPr>
      </w:pPr>
      <w:r>
        <w:rPr>
          <w:color w:val="FFFFFF"/>
          <w:sz w:val="2"/>
        </w:rPr>
        <w:lastRenderedPageBreak/>
        <w:t>.</w:t>
      </w:r>
      <w:r w:rsidR="00AE07C8" w:rsidRPr="00AE07C8">
        <w:t xml:space="preserve"> </w:t>
      </w:r>
      <w:r w:rsidR="00AE07C8" w:rsidRPr="00AE07C8">
        <w:rPr>
          <w:color w:val="FFFFFF"/>
          <w:sz w:val="2"/>
        </w:rPr>
        <w:t>Employability Reference List</w:t>
      </w:r>
    </w:p>
    <w:p w:rsidR="00AE07C8" w:rsidRPr="00AE07C8" w:rsidRDefault="00AE07C8" w:rsidP="00AE07C8">
      <w:pPr>
        <w:spacing w:line="20" w:lineRule="auto"/>
        <w:rPr>
          <w:color w:val="FFFFFF"/>
          <w:sz w:val="2"/>
        </w:rPr>
      </w:pPr>
      <w:r w:rsidRPr="00AE07C8">
        <w:rPr>
          <w:color w:val="FFFFFF"/>
          <w:sz w:val="2"/>
        </w:rPr>
        <w:t>-</w:t>
      </w:r>
      <w:r w:rsidRPr="00AE07C8">
        <w:rPr>
          <w:color w:val="FFFFFF"/>
          <w:sz w:val="2"/>
        </w:rPr>
        <w:tab/>
        <w:t xml:space="preserve">Bennett, R., 2016. The Light </w:t>
      </w:r>
      <w:proofErr w:type="gramStart"/>
      <w:r w:rsidRPr="00AE07C8">
        <w:rPr>
          <w:color w:val="FFFFFF"/>
          <w:sz w:val="2"/>
        </w:rPr>
        <w:t>In</w:t>
      </w:r>
      <w:proofErr w:type="gramEnd"/>
      <w:r w:rsidRPr="00AE07C8">
        <w:rPr>
          <w:color w:val="FFFFFF"/>
          <w:sz w:val="2"/>
        </w:rPr>
        <w:t xml:space="preserve"> The Heart. 1st </w:t>
      </w:r>
      <w:proofErr w:type="gramStart"/>
      <w:r w:rsidRPr="00AE07C8">
        <w:rPr>
          <w:color w:val="FFFFFF"/>
          <w:sz w:val="2"/>
        </w:rPr>
        <w:t>ed</w:t>
      </w:r>
      <w:proofErr w:type="gramEnd"/>
      <w:r w:rsidRPr="00AE07C8">
        <w:rPr>
          <w:color w:val="FFFFFF"/>
          <w:sz w:val="2"/>
        </w:rPr>
        <w:t>.</w:t>
      </w:r>
    </w:p>
    <w:p w:rsidR="00AE07C8" w:rsidRPr="00AE07C8" w:rsidRDefault="00AE07C8" w:rsidP="00AE07C8">
      <w:pPr>
        <w:spacing w:line="20" w:lineRule="auto"/>
        <w:rPr>
          <w:color w:val="FFFFFF"/>
          <w:sz w:val="2"/>
        </w:rPr>
      </w:pPr>
      <w:r w:rsidRPr="00AE07C8">
        <w:rPr>
          <w:color w:val="FFFFFF"/>
          <w:sz w:val="2"/>
        </w:rPr>
        <w:t>-</w:t>
      </w:r>
      <w:r w:rsidRPr="00AE07C8">
        <w:rPr>
          <w:color w:val="FFFFFF"/>
          <w:sz w:val="2"/>
        </w:rPr>
        <w:tab/>
        <w:t xml:space="preserve">Collective Learning. 2020. CPD Course - New Assistant Head </w:t>
      </w:r>
      <w:proofErr w:type="gramStart"/>
      <w:r w:rsidRPr="00AE07C8">
        <w:rPr>
          <w:color w:val="FFFFFF"/>
          <w:sz w:val="2"/>
        </w:rPr>
        <w:t>Or</w:t>
      </w:r>
      <w:proofErr w:type="gramEnd"/>
      <w:r w:rsidRPr="00AE07C8">
        <w:rPr>
          <w:color w:val="FFFFFF"/>
          <w:sz w:val="2"/>
        </w:rPr>
        <w:t xml:space="preserve"> Deputy (Cardiff) - Collective Learning. [</w:t>
      </w:r>
      <w:proofErr w:type="gramStart"/>
      <w:r w:rsidRPr="00AE07C8">
        <w:rPr>
          <w:color w:val="FFFFFF"/>
          <w:sz w:val="2"/>
        </w:rPr>
        <w:t>online</w:t>
      </w:r>
      <w:proofErr w:type="gramEnd"/>
      <w:r w:rsidRPr="00AE07C8">
        <w:rPr>
          <w:color w:val="FFFFFF"/>
          <w:sz w:val="2"/>
        </w:rPr>
        <w:t xml:space="preserve">] Available at: </w:t>
      </w:r>
    </w:p>
    <w:p w:rsidR="00AE07C8" w:rsidRPr="00AE07C8" w:rsidRDefault="00AE07C8" w:rsidP="00AE07C8">
      <w:pPr>
        <w:spacing w:line="20" w:lineRule="auto"/>
        <w:rPr>
          <w:color w:val="FFFFFF"/>
          <w:sz w:val="2"/>
        </w:rPr>
      </w:pPr>
      <w:r w:rsidRPr="00AE07C8">
        <w:rPr>
          <w:color w:val="FFFFFF"/>
          <w:sz w:val="2"/>
        </w:rPr>
        <w:t>-</w:t>
      </w:r>
      <w:r w:rsidRPr="00AE07C8">
        <w:rPr>
          <w:color w:val="FFFFFF"/>
          <w:sz w:val="2"/>
        </w:rPr>
        <w:tab/>
        <w:t xml:space="preserve">&lt;https://www.collectivelearning.co.uk/product/new-assistant-head-deputy-south-wales-primary/&gt; </w:t>
      </w:r>
    </w:p>
    <w:p w:rsidR="00AE07C8" w:rsidRPr="00AE07C8" w:rsidRDefault="00AE07C8" w:rsidP="00AE07C8">
      <w:pPr>
        <w:spacing w:line="20" w:lineRule="auto"/>
        <w:rPr>
          <w:color w:val="FFFFFF"/>
          <w:sz w:val="2"/>
        </w:rPr>
      </w:pPr>
      <w:r w:rsidRPr="00AE07C8">
        <w:rPr>
          <w:color w:val="FFFFFF"/>
          <w:sz w:val="2"/>
        </w:rPr>
        <w:t>-</w:t>
      </w:r>
      <w:r w:rsidRPr="00AE07C8">
        <w:rPr>
          <w:color w:val="FFFFFF"/>
          <w:sz w:val="2"/>
        </w:rPr>
        <w:tab/>
        <w:t xml:space="preserve">Gcs.ac.uk. 2020. A Levels </w:t>
      </w:r>
      <w:proofErr w:type="gramStart"/>
      <w:r w:rsidRPr="00AE07C8">
        <w:rPr>
          <w:color w:val="FFFFFF"/>
          <w:sz w:val="2"/>
        </w:rPr>
        <w:t>And</w:t>
      </w:r>
      <w:proofErr w:type="gramEnd"/>
      <w:r w:rsidRPr="00AE07C8">
        <w:rPr>
          <w:color w:val="FFFFFF"/>
          <w:sz w:val="2"/>
        </w:rPr>
        <w:t xml:space="preserve"> </w:t>
      </w:r>
      <w:proofErr w:type="spellStart"/>
      <w:r w:rsidRPr="00AE07C8">
        <w:rPr>
          <w:color w:val="FFFFFF"/>
          <w:sz w:val="2"/>
        </w:rPr>
        <w:t>Gcses</w:t>
      </w:r>
      <w:proofErr w:type="spellEnd"/>
      <w:r w:rsidRPr="00AE07C8">
        <w:rPr>
          <w:color w:val="FFFFFF"/>
          <w:sz w:val="2"/>
        </w:rPr>
        <w:t xml:space="preserve"> | Gower College Swansea. [</w:t>
      </w:r>
      <w:proofErr w:type="gramStart"/>
      <w:r w:rsidRPr="00AE07C8">
        <w:rPr>
          <w:color w:val="FFFFFF"/>
          <w:sz w:val="2"/>
        </w:rPr>
        <w:t>online</w:t>
      </w:r>
      <w:proofErr w:type="gramEnd"/>
      <w:r w:rsidRPr="00AE07C8">
        <w:rPr>
          <w:color w:val="FFFFFF"/>
          <w:sz w:val="2"/>
        </w:rPr>
        <w:t xml:space="preserve">] Available at: &lt;https://www.gcs.ac.uk/a-levels-and-gcses#!pnl_all&gt; </w:t>
      </w:r>
    </w:p>
    <w:p w:rsidR="00AE07C8" w:rsidRPr="00AE07C8" w:rsidRDefault="00AE07C8" w:rsidP="00AE07C8">
      <w:pPr>
        <w:spacing w:line="20" w:lineRule="auto"/>
        <w:rPr>
          <w:color w:val="FFFFFF"/>
          <w:sz w:val="2"/>
        </w:rPr>
      </w:pPr>
      <w:r w:rsidRPr="00AE07C8">
        <w:rPr>
          <w:color w:val="FFFFFF"/>
          <w:sz w:val="2"/>
        </w:rPr>
        <w:t>-</w:t>
      </w:r>
      <w:r w:rsidRPr="00AE07C8">
        <w:rPr>
          <w:color w:val="FFFFFF"/>
          <w:sz w:val="2"/>
        </w:rPr>
        <w:tab/>
      </w:r>
      <w:proofErr w:type="spellStart"/>
      <w:r w:rsidRPr="00AE07C8">
        <w:rPr>
          <w:color w:val="FFFFFF"/>
          <w:sz w:val="2"/>
        </w:rPr>
        <w:t>Geldard</w:t>
      </w:r>
      <w:proofErr w:type="spellEnd"/>
      <w:r w:rsidRPr="00AE07C8">
        <w:rPr>
          <w:color w:val="FFFFFF"/>
          <w:sz w:val="2"/>
        </w:rPr>
        <w:t xml:space="preserve">, D. and </w:t>
      </w:r>
      <w:proofErr w:type="spellStart"/>
      <w:r w:rsidRPr="00AE07C8">
        <w:rPr>
          <w:color w:val="FFFFFF"/>
          <w:sz w:val="2"/>
        </w:rPr>
        <w:t>Geldard</w:t>
      </w:r>
      <w:proofErr w:type="spellEnd"/>
      <w:r w:rsidRPr="00AE07C8">
        <w:rPr>
          <w:color w:val="FFFFFF"/>
          <w:sz w:val="2"/>
        </w:rPr>
        <w:t>, K., 2013. Counselling Children: A Practical Introduction. 4th ed. SAGE Publications Ltd.</w:t>
      </w:r>
    </w:p>
    <w:p w:rsidR="00AE07C8" w:rsidRPr="00AE07C8" w:rsidRDefault="00AE07C8" w:rsidP="00AE07C8">
      <w:pPr>
        <w:spacing w:line="20" w:lineRule="auto"/>
        <w:rPr>
          <w:color w:val="FFFFFF"/>
          <w:sz w:val="2"/>
        </w:rPr>
      </w:pPr>
      <w:r w:rsidRPr="00AE07C8">
        <w:rPr>
          <w:color w:val="FFFFFF"/>
          <w:sz w:val="2"/>
        </w:rPr>
        <w:t>-</w:t>
      </w:r>
      <w:r w:rsidRPr="00AE07C8">
        <w:rPr>
          <w:color w:val="FFFFFF"/>
          <w:sz w:val="2"/>
        </w:rPr>
        <w:tab/>
        <w:t>Learn Welsh. 2020. Online Taster Courses. [</w:t>
      </w:r>
      <w:proofErr w:type="gramStart"/>
      <w:r w:rsidRPr="00AE07C8">
        <w:rPr>
          <w:color w:val="FFFFFF"/>
          <w:sz w:val="2"/>
        </w:rPr>
        <w:t>online</w:t>
      </w:r>
      <w:proofErr w:type="gramEnd"/>
      <w:r w:rsidRPr="00AE07C8">
        <w:rPr>
          <w:color w:val="FFFFFF"/>
          <w:sz w:val="2"/>
        </w:rPr>
        <w:t>] Available at: &lt;http://Learnwelsh.cymru/l</w:t>
      </w:r>
      <w:r w:rsidR="006339DE">
        <w:rPr>
          <w:color w:val="FFFFFF"/>
          <w:sz w:val="2"/>
        </w:rPr>
        <w:t>earning/onl</w:t>
      </w:r>
    </w:p>
    <w:p w:rsidR="00AE07C8" w:rsidRPr="006339DE" w:rsidRDefault="00A942E3" w:rsidP="006339DE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  <w:r w:rsidRPr="006339DE"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C366766" wp14:editId="2E2992EA">
                <wp:simplePos x="0" y="0"/>
                <wp:positionH relativeFrom="margin">
                  <wp:align>center</wp:align>
                </wp:positionH>
                <wp:positionV relativeFrom="paragraph">
                  <wp:posOffset>54282</wp:posOffset>
                </wp:positionV>
                <wp:extent cx="7993117" cy="10467910"/>
                <wp:effectExtent l="0" t="0" r="8255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93117" cy="10467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339DE" w:rsidRDefault="006339DE" w:rsidP="006339DE">
                            <w:pPr>
                              <w:spacing w:line="360" w:lineRule="auto"/>
                              <w:jc w:val="center"/>
                              <w:rPr>
                                <w:u w:val="single"/>
                              </w:rPr>
                            </w:pPr>
                          </w:p>
                          <w:p w:rsidR="006339DE" w:rsidRPr="00A942E3" w:rsidRDefault="006339DE" w:rsidP="00A942E3">
                            <w:pPr>
                              <w:spacing w:line="360" w:lineRule="auto"/>
                              <w:jc w:val="center"/>
                              <w:rPr>
                                <w:b/>
                                <w:sz w:val="28"/>
                                <w:u w:val="single"/>
                              </w:rPr>
                            </w:pPr>
                            <w:r w:rsidRPr="00A942E3">
                              <w:rPr>
                                <w:b/>
                                <w:sz w:val="28"/>
                                <w:u w:val="single"/>
                              </w:rPr>
                              <w:t>Employability Reference List</w:t>
                            </w:r>
                          </w:p>
                          <w:p w:rsidR="006339DE" w:rsidRPr="00A942E3" w:rsidRDefault="006339DE" w:rsidP="006339DE">
                            <w:pPr>
                              <w:spacing w:line="360" w:lineRule="auto"/>
                              <w:jc w:val="center"/>
                              <w:rPr>
                                <w:sz w:val="28"/>
                                <w:u w:val="single"/>
                              </w:rPr>
                            </w:pP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Bennett, R., 2016. </w:t>
                            </w:r>
                            <w:r w:rsidRPr="00A942E3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The Light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In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 The Heart</w:t>
                            </w:r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. 1st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ed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.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Collective Learning. 2020. CPD Course - New Assistant Head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Or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 Deputy (Cardiff) - Collective Learning. [online] Available at: &lt;https://www.collectivelearning.co.uk/product/new-assistant-head-deputy-south-wales-primary/&gt; 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Gcs.ac.uk. 2020. A Levels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And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Gcses</w:t>
                            </w:r>
                            <w:proofErr w:type="spellEnd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 | Gower College Swansea. [online] Available at: &lt;https://www.gcs.ac.uk/a-levels-and-gcses#!pnl_all&gt; 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</w:pPr>
                            <w:proofErr w:type="spellStart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Geldard</w:t>
                            </w:r>
                            <w:proofErr w:type="spellEnd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, D. and </w:t>
                            </w:r>
                            <w:proofErr w:type="spellStart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Geldard</w:t>
                            </w:r>
                            <w:proofErr w:type="spellEnd"/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>, K., 2013. Counselling Children: A Practical Introduction. 4th ed. SAGE Publications Ltd.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Learn Welsh. 2020. Online Taster Courses. [online] Available at: &lt;http://Learnwelsh.cymru/learning/online-taster-courses/&gt; 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color w:val="000000"/>
                                <w:sz w:val="28"/>
                                <w:szCs w:val="24"/>
                                <w:shd w:val="clear" w:color="auto" w:fill="FFFFFF"/>
                              </w:rPr>
                              <w:t xml:space="preserve">Pacey.org.uk. 2020. The Foundation Phase (Wales). [online] Available at: &lt;https://www.pacey.org.uk/training-and-qualifications/training-from-pacey/free-training-for-members/the-foundation-phase-(wales)/&gt; 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Pinkuk.com. 2020. LGBTQ+ Prides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>In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 UK 2021. [online] Available at: https://pinkuk.com/events/gay-pride-2021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Place2Be. 2020. Counselling Placements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>In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 Schools – Place2be. [online] Available at: &lt;https://www.place2be.org.uk/counselling-training-placements/counselling-placements-in-schools/&gt; </w:t>
                            </w:r>
                          </w:p>
                          <w:p w:rsidR="006339DE" w:rsidRPr="00A942E3" w:rsidRDefault="006339DE" w:rsidP="006339DE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The Open University. 2020. PGCE | Postgraduate Certificate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>In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 Education In Wales | K36. [online] Available at: http://www.open.ac.uk/postgraduate/qualifications/k36</w:t>
                            </w:r>
                          </w:p>
                          <w:p w:rsidR="006339DE" w:rsidRPr="00A942E3" w:rsidRDefault="006339DE" w:rsidP="002D60B2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</w:pPr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UWTSD, W., 2020. PGCE Primary </w:t>
                            </w:r>
                            <w:proofErr w:type="gramStart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>With</w:t>
                            </w:r>
                            <w:proofErr w:type="gramEnd"/>
                            <w:r w:rsidRPr="00A942E3">
                              <w:rPr>
                                <w:rFonts w:ascii="Times New Roman" w:hAnsi="Times New Roman" w:cs="Times New Roman"/>
                                <w:sz w:val="28"/>
                                <w:szCs w:val="24"/>
                              </w:rPr>
                              <w:t xml:space="preserve"> QTS | UWTSD. [online] Uwtsd.ac.uk. Available at: &lt;https://www.uwtsd.ac.uk/pgce-primary/&gt;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36676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0;margin-top:4.25pt;width:629.4pt;height:824.25pt;z-index:25166028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" stroked="f">
                <v:textbox>
                  <w:txbxContent>
                    <w:p w:rsidR="006339DE" w:rsidRDefault="006339DE" w:rsidP="006339DE">
                      <w:pPr>
                        <w:spacing w:line="360" w:lineRule="auto"/>
                        <w:jc w:val="center"/>
                        <w:rPr>
                          <w:u w:val="single"/>
                        </w:rPr>
                      </w:pPr>
                    </w:p>
                    <w:p w:rsidR="006339DE" w:rsidRPr="00A942E3" w:rsidRDefault="006339DE" w:rsidP="00A942E3">
                      <w:pPr>
                        <w:spacing w:line="360" w:lineRule="auto"/>
                        <w:jc w:val="center"/>
                        <w:rPr>
                          <w:b/>
                          <w:sz w:val="28"/>
                          <w:u w:val="single"/>
                        </w:rPr>
                      </w:pPr>
                      <w:r w:rsidRPr="00A942E3">
                        <w:rPr>
                          <w:b/>
                          <w:sz w:val="28"/>
                          <w:u w:val="single"/>
                        </w:rPr>
                        <w:t>Employability Reference List</w:t>
                      </w:r>
                    </w:p>
                    <w:p w:rsidR="006339DE" w:rsidRPr="00A942E3" w:rsidRDefault="006339DE" w:rsidP="006339DE">
                      <w:pPr>
                        <w:spacing w:line="360" w:lineRule="auto"/>
                        <w:jc w:val="center"/>
                        <w:rPr>
                          <w:sz w:val="28"/>
                          <w:u w:val="single"/>
                        </w:rPr>
                      </w:pP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Bennett, R., 2016. </w:t>
                      </w:r>
                      <w:r w:rsidRPr="00A942E3">
                        <w:rPr>
                          <w:rFonts w:ascii="Times New Roman" w:hAnsi="Times New Roman" w:cs="Times New Roman"/>
                          <w:i/>
                          <w:iCs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The Light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i/>
                          <w:iCs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In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i/>
                          <w:iCs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 The Heart</w:t>
                      </w:r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. 1st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ed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.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Collective Learning. 2020. CPD Course - New Assistant Head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Or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 Deputy (Cardiff) - Collective Learning. [online] Available at: &lt;https://www.collectivelearning.co.uk/product/new-assistant-head-deputy-south-wales-primary/&gt; 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Gcs.ac.uk. 2020. A Levels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And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Gcses</w:t>
                      </w:r>
                      <w:proofErr w:type="spellEnd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 | Gower College Swansea. [online] Available at: &lt;https://www.gcs.ac.uk/a-levels-and-gcses#!pnl_all&gt; 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</w:pPr>
                      <w:proofErr w:type="spellStart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Geldard</w:t>
                      </w:r>
                      <w:proofErr w:type="spellEnd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, D. and </w:t>
                      </w:r>
                      <w:proofErr w:type="spellStart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Geldard</w:t>
                      </w:r>
                      <w:proofErr w:type="spellEnd"/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>, K., 2013. Counselling Children: A Practical Introduction. 4th ed. SAGE Publications Ltd.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Learn Welsh. 2020. Online Taster Courses. [online] Available at: &lt;http://Learnwelsh.cymru/learning/online-taster-courses/&gt; 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color w:val="000000"/>
                          <w:sz w:val="28"/>
                          <w:szCs w:val="24"/>
                          <w:shd w:val="clear" w:color="auto" w:fill="FFFFFF"/>
                        </w:rPr>
                        <w:t xml:space="preserve">Pacey.org.uk. 2020. The Foundation Phase (Wales). [online] Available at: &lt;https://www.pacey.org.uk/training-and-qualifications/training-from-pacey/free-training-for-members/the-foundation-phase-(wales)/&gt; 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Pinkuk.com. 2020. LGBTQ+ Prides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>In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 UK 2021. [online] Available at: https://pinkuk.com/events/gay-pride-2021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Place2Be. 2020. Counselling Placements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>In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 Schools – Place2be. [online] Available at: &lt;https://www.place2be.org.uk/counselling-training-placements/counselling-placements-in-schools/&gt; </w:t>
                      </w:r>
                    </w:p>
                    <w:p w:rsidR="006339DE" w:rsidRPr="00A942E3" w:rsidRDefault="006339DE" w:rsidP="006339DE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The Open University. 2020. PGCE | Postgraduate Certificate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>In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 Education In Wales | K36. [online] Available at: http://www.open.ac.uk/postgraduate/qualifications/k36</w:t>
                      </w:r>
                    </w:p>
                    <w:p w:rsidR="006339DE" w:rsidRPr="00A942E3" w:rsidRDefault="006339DE" w:rsidP="002D60B2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</w:pPr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UWTSD, W., 2020. PGCE Primary </w:t>
                      </w:r>
                      <w:proofErr w:type="gramStart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>With</w:t>
                      </w:r>
                      <w:proofErr w:type="gramEnd"/>
                      <w:r w:rsidRPr="00A942E3">
                        <w:rPr>
                          <w:rFonts w:ascii="Times New Roman" w:hAnsi="Times New Roman" w:cs="Times New Roman"/>
                          <w:sz w:val="28"/>
                          <w:szCs w:val="24"/>
                        </w:rPr>
                        <w:t xml:space="preserve"> QTS | UWTSD. [online] Uwtsd.ac.uk. Available at: &lt;https://www.uwtsd.ac.uk/pgce-primary/&gt;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E07C8" w:rsidRPr="00AE07C8">
        <w:rPr>
          <w:color w:val="FFFFFF"/>
          <w:sz w:val="2"/>
        </w:rPr>
        <w:t>-</w:t>
      </w:r>
      <w:r w:rsidR="00AE07C8" w:rsidRPr="00AE07C8">
        <w:rPr>
          <w:color w:val="FFFFFF"/>
          <w:sz w:val="2"/>
        </w:rPr>
        <w:tab/>
        <w:t>Pacey.org.uk. 2020. The Foundation Phase (Wales). [</w:t>
      </w:r>
      <w:proofErr w:type="gramStart"/>
      <w:r w:rsidR="00AE07C8" w:rsidRPr="00AE07C8">
        <w:rPr>
          <w:color w:val="FFFFFF"/>
          <w:sz w:val="2"/>
        </w:rPr>
        <w:t>online</w:t>
      </w:r>
      <w:proofErr w:type="gramEnd"/>
      <w:r w:rsidR="00AE07C8" w:rsidRPr="00AE07C8">
        <w:rPr>
          <w:color w:val="FFFFFF"/>
          <w:sz w:val="2"/>
        </w:rPr>
        <w:t>] Available at: &lt;https://www.pacey.org.uk/training-and-qualifications/training-from-</w:t>
      </w:r>
      <w:r w:rsidR="006339DE">
        <w:rPr>
          <w:color w:val="FFFFFF"/>
          <w:sz w:val="2"/>
        </w:rPr>
        <w:t>pacey/free-training-f</w:t>
      </w:r>
      <w:bookmarkStart w:id="0" w:name="_GoBack"/>
      <w:bookmarkEnd w:id="0"/>
    </w:p>
    <w:sectPr w:rsidR="00AE07C8" w:rsidRPr="006339DE" w:rsidSect="00AE07C8">
      <w:pgSz w:w="16838" w:h="11906" w:orient="landscape"/>
      <w:pgMar w:top="0" w:right="0" w:bottom="0" w:left="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  <w:embedRegular r:id="rId1" w:fontKey="{ACEE1FF3-D425-4612-BB30-EA14D480B667}"/>
    <w:embedItalic r:id="rId2" w:fontKey="{2D5B89AC-804B-4DF1-A0C6-919D458ABC8C}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  <w:embedRegular r:id="rId3" w:fontKey="{6B796BF4-B03D-45E7-BDF5-FE8F158C08DA}"/>
    <w:embedBold r:id="rId4" w:fontKey="{91A2DA54-2731-48C1-9DCE-1B1B51D492EC}"/>
    <w:embedBoldItalic r:id="rId5" w:fontKey="{DC69D626-BB9C-4CE5-8938-9B2D6A75471C}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  <w:embedRegular r:id="rId6" w:fontKey="{544D0406-629F-43E8-A4DF-A16D90C8B6B0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001"/>
    <w:multiLevelType w:val="hybridMultilevel"/>
    <w:tmpl w:val="00000001"/>
    <w:lvl w:ilvl="0" w:tplc="3D92573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C3E6E0D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D36A1DF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B9CCAB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3D2D2C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FF6488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A9EAE70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C10151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9802093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747C490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26E576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85BE293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9306E74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2050118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588B07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6DB4F5B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E06441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9D5C7FC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740EBBF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A22330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6B681E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55867A9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926960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84C279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223E157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74F2096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B51C76E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43B4A4F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394457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56AAE9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4F6DE2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B4272F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0B2F89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140026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0320E5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7AAF05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266412C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36F6E4D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7D26B12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2408D4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2D8AF8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620783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9188A7D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ED248A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0445582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2DC75648"/>
    <w:multiLevelType w:val="hybridMultilevel"/>
    <w:tmpl w:val="843C80FA"/>
    <w:lvl w:ilvl="0" w:tplc="AB8206BE">
      <w:start w:val="1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A662FB"/>
    <w:multiLevelType w:val="hybridMultilevel"/>
    <w:tmpl w:val="E162E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AA7E05"/>
    <w:multiLevelType w:val="hybridMultilevel"/>
    <w:tmpl w:val="96F22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694DC1"/>
    <w:multiLevelType w:val="hybridMultilevel"/>
    <w:tmpl w:val="36DC0CDC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7"/>
  </w:num>
  <w:num w:numId="7">
    <w:abstractNumId w:val="6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"/>
  <w:embedTrueTypeFonts/>
  <w:proofState w:spelling="clean" w:grammar="clean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909"/>
    <w:rsid w:val="0018646E"/>
    <w:rsid w:val="00217DE1"/>
    <w:rsid w:val="006339DE"/>
    <w:rsid w:val="00636419"/>
    <w:rsid w:val="009E6909"/>
    <w:rsid w:val="00A942E3"/>
    <w:rsid w:val="00AE0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F9C19"/>
  <w15:docId w15:val="{7C83A520-5483-4A64-B440-EBFABC504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05BCE"/>
    <w:pPr>
      <w:spacing w:line="240" w:lineRule="atLeast"/>
    </w:pPr>
    <w:rPr>
      <w:sz w:val="24"/>
      <w:szCs w:val="24"/>
    </w:rPr>
  </w:style>
  <w:style w:type="paragraph" w:styleId="Heading1">
    <w:name w:val="heading 1"/>
    <w:basedOn w:val="Normal"/>
    <w:next w:val="Normal"/>
    <w:qFormat/>
    <w:rsid w:val="00EF7B96"/>
    <w:pPr>
      <w:keepNext/>
      <w:spacing w:before="240" w:after="60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qFormat/>
    <w:rsid w:val="00EF7B96"/>
    <w:pPr>
      <w:keepNext/>
      <w:spacing w:before="240" w:after="60"/>
      <w:outlineLvl w:val="1"/>
    </w:pPr>
    <w:rPr>
      <w:b/>
      <w:bCs/>
      <w:iCs/>
      <w:sz w:val="36"/>
      <w:szCs w:val="36"/>
    </w:rPr>
  </w:style>
  <w:style w:type="paragraph" w:styleId="Heading3">
    <w:name w:val="heading 3"/>
    <w:basedOn w:val="Normal"/>
    <w:next w:val="Normal"/>
    <w:qFormat/>
    <w:rsid w:val="00EF7B96"/>
    <w:pPr>
      <w:keepNext/>
      <w:spacing w:before="240" w:after="6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qFormat/>
    <w:rsid w:val="00EF7B96"/>
    <w:pPr>
      <w:keepNext/>
      <w:spacing w:before="240" w:after="60"/>
      <w:outlineLvl w:val="3"/>
    </w:pPr>
    <w:rPr>
      <w:b/>
      <w:bCs/>
    </w:rPr>
  </w:style>
  <w:style w:type="paragraph" w:styleId="Heading5">
    <w:name w:val="heading 5"/>
    <w:basedOn w:val="Normal"/>
    <w:next w:val="Normal"/>
    <w:qFormat/>
    <w:rsid w:val="00EF7B96"/>
    <w:pPr>
      <w:spacing w:before="240" w:after="60"/>
      <w:outlineLvl w:val="4"/>
    </w:pPr>
    <w:rPr>
      <w:b/>
      <w:bCs/>
      <w:iCs/>
      <w:sz w:val="20"/>
      <w:szCs w:val="20"/>
    </w:rPr>
  </w:style>
  <w:style w:type="paragraph" w:styleId="Heading6">
    <w:name w:val="heading 6"/>
    <w:basedOn w:val="Normal"/>
    <w:next w:val="Normal"/>
    <w:qFormat/>
    <w:rsid w:val="00EF7B96"/>
    <w:pPr>
      <w:spacing w:before="240" w:after="60"/>
      <w:outlineLvl w:val="5"/>
    </w:pPr>
    <w:rPr>
      <w:b/>
      <w:bCs/>
      <w:sz w:val="16"/>
      <w:szCs w:val="1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  <w:style w:type="paragraph" w:customStyle="1" w:styleId="documentskn-mli8fontsize">
    <w:name w:val="document_skn-mli8_fontsize"/>
    <w:basedOn w:val="Normal"/>
    <w:rPr>
      <w:sz w:val="20"/>
      <w:szCs w:val="20"/>
    </w:rPr>
  </w:style>
  <w:style w:type="character" w:customStyle="1" w:styleId="documentskn-mli8topsectiontop-box">
    <w:name w:val="document_skn-mli8_topsection_top-box"/>
    <w:basedOn w:val="DefaultParagraphFont"/>
    <w:rPr>
      <w:shd w:val="clear" w:color="auto" w:fill="4A4A4A"/>
    </w:rPr>
  </w:style>
  <w:style w:type="paragraph" w:customStyle="1" w:styleId="documentskn-mli8sectionnth-child1">
    <w:name w:val="document_skn-mli8_section_nth-child(1)"/>
    <w:basedOn w:val="Normal"/>
  </w:style>
  <w:style w:type="paragraph" w:customStyle="1" w:styleId="documentskn-mli8firstparagraph">
    <w:name w:val="document_skn-mli8_firstparagraph"/>
    <w:basedOn w:val="Normal"/>
  </w:style>
  <w:style w:type="paragraph" w:customStyle="1" w:styleId="documentskn-mli8name">
    <w:name w:val="document_skn-mli8_name"/>
    <w:basedOn w:val="Normal"/>
    <w:pPr>
      <w:spacing w:line="800" w:lineRule="atLeast"/>
    </w:pPr>
    <w:rPr>
      <w:b/>
      <w:bCs/>
      <w:caps/>
      <w:color w:val="FFFFFF"/>
      <w:sz w:val="72"/>
      <w:szCs w:val="72"/>
    </w:rPr>
  </w:style>
  <w:style w:type="character" w:customStyle="1" w:styleId="span">
    <w:name w:val="span"/>
    <w:basedOn w:val="DefaultParagraphFont"/>
    <w:rPr>
      <w:bdr w:val="none" w:sz="0" w:space="0" w:color="auto"/>
      <w:vertAlign w:val="baseline"/>
    </w:rPr>
  </w:style>
  <w:style w:type="character" w:customStyle="1" w:styleId="documentskn-mli8nameCharacter">
    <w:name w:val="document_skn-mli8_name Character"/>
    <w:basedOn w:val="DefaultParagraphFont"/>
    <w:rPr>
      <w:b/>
      <w:bCs/>
      <w:caps/>
      <w:color w:val="FFFFFF"/>
      <w:sz w:val="72"/>
      <w:szCs w:val="72"/>
    </w:rPr>
  </w:style>
  <w:style w:type="table" w:customStyle="1" w:styleId="documentskn-mli8topsection">
    <w:name w:val="document_skn-mli8_topsection"/>
    <w:basedOn w:val="TableNormal"/>
    <w:tblPr/>
    <w:trPr>
      <w:hidden/>
    </w:trPr>
  </w:style>
  <w:style w:type="character" w:customStyle="1" w:styleId="documentskn-mli8parentContainerleft-box">
    <w:name w:val="document_skn-mli8_parentContainer_left-box"/>
    <w:basedOn w:val="DefaultParagraphFont"/>
    <w:rPr>
      <w:shd w:val="clear" w:color="auto" w:fill="CCE5E7"/>
    </w:rPr>
  </w:style>
  <w:style w:type="paragraph" w:customStyle="1" w:styleId="documentskn-mli8parentContainerleft-boxsection">
    <w:name w:val="document_skn-mli8_parentContainer_left-box_section"/>
    <w:basedOn w:val="Normal"/>
    <w:pPr>
      <w:pBdr>
        <w:right w:val="none" w:sz="0" w:space="25" w:color="auto"/>
      </w:pBdr>
    </w:pPr>
  </w:style>
  <w:style w:type="paragraph" w:customStyle="1" w:styleId="documentleft-boxsectionSECTIONCNTCheading">
    <w:name w:val="document_left-box_section_SECTION_CNTC_heading"/>
    <w:basedOn w:val="Normal"/>
    <w:pPr>
      <w:pBdr>
        <w:left w:val="none" w:sz="0" w:space="25" w:color="auto"/>
        <w:right w:val="none" w:sz="0" w:space="25" w:color="auto"/>
      </w:pBdr>
    </w:pPr>
  </w:style>
  <w:style w:type="paragraph" w:customStyle="1" w:styleId="documentskn-mli8sectiontitle">
    <w:name w:val="document_skn-mli8_sectiontitle"/>
    <w:basedOn w:val="Normal"/>
    <w:rPr>
      <w:b/>
      <w:bCs/>
      <w:caps/>
      <w:color w:val="020303"/>
      <w:spacing w:val="10"/>
      <w:sz w:val="22"/>
      <w:szCs w:val="22"/>
    </w:rPr>
  </w:style>
  <w:style w:type="paragraph" w:customStyle="1" w:styleId="documentSECTIONCNTCpaddingdiv">
    <w:name w:val="document_SECTION_CNTC_paddingdiv"/>
    <w:basedOn w:val="Normal"/>
    <w:pPr>
      <w:spacing w:line="100" w:lineRule="atLeast"/>
    </w:pPr>
    <w:rPr>
      <w:sz w:val="4"/>
      <w:szCs w:val="4"/>
    </w:rPr>
  </w:style>
  <w:style w:type="character" w:customStyle="1" w:styleId="documentaddressemptyaddresscell">
    <w:name w:val="document_address_emptyaddresscell"/>
    <w:basedOn w:val="DefaultParagraphFont"/>
  </w:style>
  <w:style w:type="character" w:customStyle="1" w:styleId="documentskn-mli8iconSvg">
    <w:name w:val="document_skn-mli8_iconSvg"/>
    <w:basedOn w:val="DefaultParagraphFont"/>
  </w:style>
  <w:style w:type="paragraph" w:customStyle="1" w:styleId="documentlocationdiv">
    <w:name w:val="document_location_div"/>
    <w:basedOn w:val="Normal"/>
    <w:pPr>
      <w:pBdr>
        <w:left w:val="none" w:sz="0" w:space="2" w:color="auto"/>
      </w:pBdr>
    </w:pPr>
  </w:style>
  <w:style w:type="character" w:customStyle="1" w:styleId="documentskn-mli8icoTxt">
    <w:name w:val="document_skn-mli8_icoTxt"/>
    <w:basedOn w:val="DefaultParagraphFont"/>
  </w:style>
  <w:style w:type="paragraph" w:customStyle="1" w:styleId="div">
    <w:name w:val="div"/>
    <w:basedOn w:val="Normal"/>
  </w:style>
  <w:style w:type="paragraph" w:customStyle="1" w:styleId="documentmaildiv">
    <w:name w:val="document_mail_div"/>
    <w:basedOn w:val="Normal"/>
    <w:pPr>
      <w:pBdr>
        <w:left w:val="none" w:sz="0" w:space="3" w:color="auto"/>
      </w:pBdr>
    </w:pPr>
  </w:style>
  <w:style w:type="character" w:customStyle="1" w:styleId="documentaddressiconRownth-last-child1icoTxt">
    <w:name w:val="document_address_iconRow_nth-last-child(1)_icoTxt"/>
    <w:basedOn w:val="DefaultParagraphFont"/>
  </w:style>
  <w:style w:type="table" w:customStyle="1" w:styleId="documentaddress">
    <w:name w:val="document_address"/>
    <w:basedOn w:val="TableNormal"/>
    <w:tblPr/>
    <w:trPr>
      <w:hidden/>
    </w:trPr>
  </w:style>
  <w:style w:type="character" w:customStyle="1" w:styleId="documentskn-mli8parentContainerleft-boxsectionCharacter">
    <w:name w:val="document_skn-mli8_parentContainer_left-box_section Character"/>
    <w:basedOn w:val="DefaultParagraphFont"/>
  </w:style>
  <w:style w:type="character" w:customStyle="1" w:styleId="documentleft-boxbordercell">
    <w:name w:val="document_left-box_bordercell"/>
    <w:basedOn w:val="DefaultParagraphFont"/>
  </w:style>
  <w:style w:type="table" w:customStyle="1" w:styleId="documentbordertable">
    <w:name w:val="document_bordertable"/>
    <w:basedOn w:val="TableNormal"/>
    <w:tblPr/>
    <w:trPr>
      <w:hidden/>
    </w:trPr>
  </w:style>
  <w:style w:type="paragraph" w:customStyle="1" w:styleId="documentskn-mli8heading">
    <w:name w:val="document_skn-mli8_heading"/>
    <w:basedOn w:val="Normal"/>
    <w:pPr>
      <w:pBdr>
        <w:bottom w:val="none" w:sz="0" w:space="5" w:color="auto"/>
      </w:pBdr>
    </w:pPr>
  </w:style>
  <w:style w:type="paragraph" w:customStyle="1" w:styleId="documentskn-mli8singlecolumn">
    <w:name w:val="document_skn-mli8_singlecolumn"/>
    <w:basedOn w:val="Normal"/>
  </w:style>
  <w:style w:type="paragraph" w:customStyle="1" w:styleId="documentulli">
    <w:name w:val="document_ul_li"/>
    <w:basedOn w:val="Normal"/>
  </w:style>
  <w:style w:type="paragraph" w:customStyle="1" w:styleId="p">
    <w:name w:val="p"/>
    <w:basedOn w:val="Normal"/>
  </w:style>
  <w:style w:type="character" w:customStyle="1" w:styleId="documentpaddingcell">
    <w:name w:val="document_paddingcell"/>
    <w:basedOn w:val="DefaultParagraphFont"/>
  </w:style>
  <w:style w:type="paragraph" w:customStyle="1" w:styleId="documentpaddingcellParagraph">
    <w:name w:val="document_paddingcell Paragraph"/>
    <w:basedOn w:val="Normal"/>
  </w:style>
  <w:style w:type="character" w:customStyle="1" w:styleId="documentskn-mli8parentContainerright-box">
    <w:name w:val="document_skn-mli8_parentContainer_right-box"/>
    <w:basedOn w:val="DefaultParagraphFont"/>
  </w:style>
  <w:style w:type="paragraph" w:customStyle="1" w:styleId="documentbordertableParagraph">
    <w:name w:val="document_bordertable Paragraph"/>
    <w:basedOn w:val="Normal"/>
  </w:style>
  <w:style w:type="paragraph" w:customStyle="1" w:styleId="documentright-boxsectionnth-child1bordercell">
    <w:name w:val="document_right-box_section_nth-child(1)_bordercell"/>
    <w:basedOn w:val="Normal"/>
    <w:rPr>
      <w:vanish/>
    </w:rPr>
  </w:style>
  <w:style w:type="paragraph" w:customStyle="1" w:styleId="documentskn-mli8right-boxsummarynth-child1heading">
    <w:name w:val="document_skn-mli8_right-box &gt; summary_nth-child(1)_heading"/>
    <w:basedOn w:val="Normal"/>
    <w:rPr>
      <w:vanish/>
    </w:rPr>
  </w:style>
  <w:style w:type="paragraph" w:customStyle="1" w:styleId="documentskn-mli8right-boxsinglecolumnnotadnlLnks">
    <w:name w:val="document_skn-mli8_right-box_singlecolumn_not(.adnlLnks)"/>
    <w:basedOn w:val="Normal"/>
  </w:style>
  <w:style w:type="paragraph" w:customStyle="1" w:styleId="documentskn-mli8dispBlock">
    <w:name w:val="document_skn-mli8_dispBlock"/>
    <w:basedOn w:val="Normal"/>
  </w:style>
  <w:style w:type="character" w:customStyle="1" w:styleId="documentskn-mli8txtBold">
    <w:name w:val="document_skn-mli8_txtBold"/>
    <w:basedOn w:val="DefaultParagraphFont"/>
    <w:rPr>
      <w:b/>
      <w:bCs/>
    </w:rPr>
  </w:style>
  <w:style w:type="paragraph" w:customStyle="1" w:styleId="documentskn-mli8paragraph">
    <w:name w:val="document_skn-mli8_paragraph"/>
    <w:basedOn w:val="Normal"/>
  </w:style>
  <w:style w:type="table" w:customStyle="1" w:styleId="documentskn-mli8parentContainer">
    <w:name w:val="document_skn-mli8_parentContainer"/>
    <w:basedOn w:val="TableNormal"/>
    <w:tblPr/>
    <w:trPr>
      <w:hidden/>
    </w:trPr>
  </w:style>
  <w:style w:type="table" w:styleId="TableGrid">
    <w:name w:val="Table Grid"/>
    <w:basedOn w:val="TableNormal"/>
    <w:uiPriority w:val="59"/>
    <w:rsid w:val="00AE07C8"/>
    <w:rPr>
      <w:rFonts w:asciiTheme="minorHAnsi" w:eastAsiaTheme="minorHAnsi" w:hAnsiTheme="minorHAnsi" w:cstheme="minorBidi"/>
      <w:sz w:val="22"/>
      <w:szCs w:val="22"/>
      <w:lang w:eastAsia="en-US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rPr>
      <w:hidden/>
    </w:trPr>
  </w:style>
  <w:style w:type="character" w:styleId="Hyperlink">
    <w:name w:val="Hyperlink"/>
    <w:basedOn w:val="DefaultParagraphFont"/>
    <w:uiPriority w:val="99"/>
    <w:unhideWhenUsed/>
    <w:rsid w:val="00AE07C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36419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8</Pages>
  <Words>1637</Words>
  <Characters>9337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AdamHumphreys</vt:lpstr>
    </vt:vector>
  </TitlesOfParts>
  <Company/>
  <LinksUpToDate>false</LinksUpToDate>
  <CharactersWithSpaces>10953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AdamHumphreys</dc:title>
  <dc:creator>Jones, Bethan</dc:creator>
  <cp:lastModifiedBy>Jones, Bethan</cp:lastModifiedBy>
  <cp:revision>3</cp:revision>
  <dcterms:created xsi:type="dcterms:W3CDTF">2020-11-04T20:52:00Z</dcterms:created>
  <dcterms:modified xsi:type="dcterms:W3CDTF">2020-11-04T20:59:00Z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x1ye=0">
    <vt:lpwstr>jEgAAB+LCAAAAAAABAAUm0dyq1AURBfEAJFhSM45MyNjck6r//yJyyWXVXrhdp8jyzREQzxPYDSHkjAL8wIlUBSHszyLMgyC/haoyirz6og101vWSa67IxFfIFpDG5XJigERAIymjLpzKYL4+IGgcYtG+Y4jenJpM/v8aW5GdP5lEVnxFB7x9koRx17jD3L+KjfSwPZv2iaaZBPhvCqYxsP6nZBxVCwEM1PaR2p9LHYwKhokLF6911kqfb0zI++</vt:lpwstr>
  </property>
  <property fmtid="{D5CDD505-2E9C-101B-9397-08002B2CF9AE}" pid="3" name="x1ye=1">
    <vt:lpwstr>1gnim1X8CrLPaU3ua7ko6dilGFb3r729436lCXUNI5cfazhoU37ukWCIZGzhMzXYX4sLkNCxvhOESJM+VffG2JqSNk3qBn3X+LRK47MNjJ6rS9KtrrKfW8dnp4RvH9jUNv69Y13+lc/hgcNP5xmaNleGcEtjmLWYAxpjnO9Ui3T2Ga/c39sOILfc5mUc9KT6eWAeILcbDcbp5zPQ6IRk72bw1S++UCRjq319tzbJSRM8I1rVlMmugLagQWDsxZX</vt:lpwstr>
  </property>
  <property fmtid="{D5CDD505-2E9C-101B-9397-08002B2CF9AE}" pid="4" name="x1ye=10">
    <vt:lpwstr>51da7IdrsmcIBpAGbc22HL05LbI3Ak0UNYQ24u90a2oJ6dXKQPZylPRBnVG8ag80BVzv+NVl+eiHdUYzhgQrpKqXqc9s0G6TrH4Ix1wN+P/t3urCdXdXMKAgLT6R8G+dwHCarjn9yi2i/BWTI4LsCeKKCwRmfOxF11yR6KI25UsXfH9YAiaLYpST1AogP8c2KmeSneBxm+8KFZM3B00YEkB4ImZJhFANmS5O8gzDcluxY5k3D5lk3cUi3JWB7um</vt:lpwstr>
  </property>
  <property fmtid="{D5CDD505-2E9C-101B-9397-08002B2CF9AE}" pid="5" name="x1ye=11">
    <vt:lpwstr>iC3AUoUUv8eL3gRJ20x7Rga11cN3+TUydeEDLs1s843gpa80WjQCqAGTRwJClRnZYkesHQeFpB1aKtUr0JAn7uMSBTCPDgFWqQ4s9ZXeomOIUQifjDgVgX1Q8Eaz9g9zp91AwQZPFU2ayTHcWfl+/amYSdOjbCszQVFql75vRbmRiA++IBeST+FXldtO7uMjVFXaXhteAemAsCcjoLRbSQCbf0FZdXb6ivlasZc1iHqvdnHxW8f/oB6zZcur6Xt</vt:lpwstr>
  </property>
  <property fmtid="{D5CDD505-2E9C-101B-9397-08002B2CF9AE}" pid="6" name="x1ye=12">
    <vt:lpwstr>BrHZoNlyYj/I/RtwkVmKD565H7cCpJ1HYQ3Oz/9EPybeReGifzH5NbqbzaOSeDVdm4ZqxS48vysxmkrNwAZEtibK18UwrapOHNUpZpsQty3n6+46w/OL6mWdNfESu8YgxEVud1v/RA9omJ163fjDqHCpYpAbwHILsTpfMhvYMHlwjgxNMlqtu3Hql1+niVRGO6nAe9sLNKZeXK/W/pfbmpMcmPBnvOwzX05869c+WbTmFfxLvGvo3aYfjODl+3/</vt:lpwstr>
  </property>
  <property fmtid="{D5CDD505-2E9C-101B-9397-08002B2CF9AE}" pid="7" name="x1ye=13">
    <vt:lpwstr>WcTvFczs7A0CbBFhJkxoKRd7fKvm3DdA/UNJ0n49Hl5xe9c/7e33StX5RZt9n7XI5Blnau9SDB7cw/dc64S5ClxFuNVm1VUNvnqKJiK+AKQ/FZKhOej9JTtyW10lWiKrQ7M2hS9Wtash82XUDZwYCqrxtDDyD8CUeEWfxfY5lcY8JBSsw3AR3JK8QsQty7RXGikVzT1gU5dbEPtAf0qUByfLjqIrsbBaxcQuisDEiMYvoHw3tpCMl8XNrGVmWqL</vt:lpwstr>
  </property>
  <property fmtid="{D5CDD505-2E9C-101B-9397-08002B2CF9AE}" pid="8" name="x1ye=14">
    <vt:lpwstr>ZhcRQhpd4ApxzED2NiWBgDe7sYVg9JDjC+DBuVpsEsiw4xhWNjlfBsFS+o3TzVWRneKrKxE7t3m9y+6R/JmP07RZKD9GqQKaY3OF0+ULeVzPcmSSfWPH2dz0y8nuhZfeQorHsODx6y7kPovMX6EUMTb5+SQNZk9JjE86LQ2W5fuu9ZlwzXU9IketZG2N+g8tE00Vr/MDBr5T3P0qG+hXgCEaWudp6K/tgL5Osx2e9MAOu1k147RYgkOadpcj6eo</vt:lpwstr>
  </property>
  <property fmtid="{D5CDD505-2E9C-101B-9397-08002B2CF9AE}" pid="9" name="x1ye=15">
    <vt:lpwstr>yVdQ2us8ZH83PENgeotl81TqnwD4yCdsaUNDCb+Xcxeq7OTdHgmZsQnIvNOc33xFMiO9dLFh8oeuaKGEES7o5kf4oGIsw7NYadLBrouh6HpvE5TTuA0j/QVaQEa2oAZQuDeewUhNvwRbk2MYIwVdQlXiFjN2WEOn6iJQarBLhfNzH1tUzPrg90WsHCST4hxS/bbnqpDs0DF6y784VwGAYCbc+ggbiYwu7/j72hbcxd2KHMFzQVtq3xcE6+qE2rg</vt:lpwstr>
  </property>
  <property fmtid="{D5CDD505-2E9C-101B-9397-08002B2CF9AE}" pid="10" name="x1ye=16">
    <vt:lpwstr>dKV6oDf+/N1nbyN0lsGNVCNXXaz4a9BU74BkfG5+cDfLi/ToWvMb9w1kq9aE9j5Z35Br4WivKVh2Fvbv6/Yj92QxJmnNgSqwxC+Vo7Y0QlqlMkSALJukUCL5w/EhaRbgU6s5m168iByGS76w/cHkHwhFagTCGNoQ1DJ84h5JdWHrLzjVx8F/e7PFJbvdpXYb1A4uD+FytTvY4WFafwTGk1Lt6FkJAmgQ8VIgwLYa/53tWN6ZKU1yu833OvZ05Dh</vt:lpwstr>
  </property>
  <property fmtid="{D5CDD505-2E9C-101B-9397-08002B2CF9AE}" pid="11" name="x1ye=17">
    <vt:lpwstr>NXGTQt42jA9A6V7RNzGuPWA79/EOjXLfVIGB4ku/d0SP7QLq4ZVd+otwuKiLcg3sX2Nk6enSXzDo+FmmeUCc1I7szfFoxUF6Uuo/jnZ520mIB7F+uyYa02TMyOIczzqQg61upcZ3CqtmElqPSRctPe8VdimY84kwK1Ee69PlB6/NCU39fmVc7m9+MHGaOHN+MUOkVTUu5xSpVN34bDYV788eQ/n5/QOhK8xE9UuXslBDyZhMJhs1kjBnKeHhVoE</vt:lpwstr>
  </property>
  <property fmtid="{D5CDD505-2E9C-101B-9397-08002B2CF9AE}" pid="12" name="x1ye=18">
    <vt:lpwstr>hc0t3XzxMv2jf1OOOlLE9VZ5qSd/W9RCecevXhQWbky/KATzV05GkzRy75g2pmOFjzrU9UfZdbQsmtMDR0tSs9mAJtwr6eyqHWxz3NtmIxdp56/30zFIY9INgSHq5zSEiOzU8Wp/RC90wNqqSq0W496mP9+NcANtGPu3RE12xM5Tw/TqrcFK/A3V6dLuhIiUaeqYS2x2hYAs1dFoqh4ZNJpBJkxmFSSxzwJkRO6pCu/MX1Vp6ONdNKIZZatfblT</vt:lpwstr>
  </property>
  <property fmtid="{D5CDD505-2E9C-101B-9397-08002B2CF9AE}" pid="13" name="x1ye=19">
    <vt:lpwstr>yWLfwU/pkZh94y4GECfxmGJ1/4U6TcdjLykB67ckDPLJMrqANXH4IjVM6mPQ4lcnQ/GZPTZSeDETIe+molohspIxFluXPCbPF1KetpZrcvfeA3BWFZqTyJn3fdfge/P9qef2pelFou+m/UHUNsNT6dBXZDbUyEHEY+v2sRwjxwL08ulyEdB5PRcfG1s3rBlqkp6IgxmDGH8o4pBGKMG4y6K5MLQ/BOU27ojcjCDI7n6JUbYClqoplsySJpCh/5t</vt:lpwstr>
  </property>
  <property fmtid="{D5CDD505-2E9C-101B-9397-08002B2CF9AE}" pid="14" name="x1ye=2">
    <vt:lpwstr>833tJg5wasqECkjBN4y/IIShnXYyQP9Rf7zqTQZiVuB0QzUqWGXQHXSskytNAYspaedDXFo7qNUVsQPKkZHWrSLllSnaxmtOM7TzdSk1zDEaLBISXe1FVQSKs6AVXg5xyVtb4EWAteTG3pf7cuBAHGinESIEDgalF5Ah1OKsnkrnWxE2Puo4IHTmBR+PPRPI2va1rNNYgmsDtOHdIPPW+AN0QIo/AOBGnLVQJaL0LE+hXSa7ooCphMg7o/7o/7N</vt:lpwstr>
  </property>
  <property fmtid="{D5CDD505-2E9C-101B-9397-08002B2CF9AE}" pid="15" name="x1ye=20">
    <vt:lpwstr>fiViSYn9YHC+vnkC32VZdSdyhOM34ny2TgVsKjY24HEX8v08MrPxB1RzHoNClkq7bSaSb2+yv/XmD2B3VnUcmbr8jKyWwK7ev6YND1RmrfNpWeO+dpbheKfFLQpEc+dy1sKgwBOJnZBkbDhgQZAVSM3arV/DJLn1mwxZ4q3IsFTyVqAPDv0nKtJSiOsfbhH48iXNn2lGSYwcxTlelvNe48lq1hsYGYchK9NhLLn6vxAoNB9g3gnMct76fZ0su3X</vt:lpwstr>
  </property>
  <property fmtid="{D5CDD505-2E9C-101B-9397-08002B2CF9AE}" pid="16" name="x1ye=21">
    <vt:lpwstr>JXeSfLrts0MJcplCCKpR9CxS02Y/XR3M+9RGFFQkOfIKFCHlrGCDoe4rvSCEv4rvpkAYxo052zqu9QjvosEirEiiVx8TQCqTE8HKYmfKIM9HPlBLSHJ+tUahC2Orw8HdiHPLAiiLO+KC19N3e07AoJh2nWZr+utJ64FVy8M8JvxAvKxrHmr4VppThMQTEARAbxG9TA8bVLEDnTpLcVWwI1Naww8pOp5jipjGkZMn6MxqEtlLEpWXM4AmJvDgkqY</vt:lpwstr>
  </property>
  <property fmtid="{D5CDD505-2E9C-101B-9397-08002B2CF9AE}" pid="17" name="x1ye=22">
    <vt:lpwstr>YYXX39smSUx7JgyowgwObzFv9sZZtsTZD+GFEB4BTo42r/1XeX3xlni2xerO62TaSi0eGbaA8DDjZSVQkOhMBNGbIoi8hd8af0W8RcgYsrN518y49gFXye7d5KSanbewTsmWxSCCIAiiDUVWP47F2db0rN7m1emTxa/+ImjxuskoiuemzuoHBpYhizPe1WVB2GcQQLTMLM0tpOIMUl2hhyL67rew1BcbyZLw6FRA8cJBdzpOzxT4JARojKZROer</vt:lpwstr>
  </property>
  <property fmtid="{D5CDD505-2E9C-101B-9397-08002B2CF9AE}" pid="18" name="x1ye=23">
    <vt:lpwstr>UtNXIiFL9jThFGuFLsi3SaSafzREQv9mo5WY8blLAORJKf1r9AKrhtjkysScp62LUj488ZXDzAWMlmH2ZvHslO7oYUQENgSpeOC0MZ+U+XoFtDfH8smK6H2YiN9WnfaCeo8VkMgDSDmZZrefzh2qL/jFDzXuBamdW2ss6Qs0gfZbV/ul+u/WfuYY/NRjEz8N6X8Pud+HXGLuex9WKeFGGMBlkGyGI+RotImlf4zOuHIoLXqK86tBxyBlZHc8Ufb</vt:lpwstr>
  </property>
  <property fmtid="{D5CDD505-2E9C-101B-9397-08002B2CF9AE}" pid="19" name="x1ye=24">
    <vt:lpwstr>kiq6/n7M8ZliSeydaORv+WXsDM/ktD8fuYHUaDsN530nQSqilrPVIMQTSHP5H2n3Vb2Um60yqqdwHHOf7YVEGWbE2UAOMVKOhcwPDPkndO+AkcNYn/wSLNt5JkkC90vb7WQTv/YwlXyjlHjiF9+RsX+dHSBA/YfZT2gLz0LhyryBcNg0YamCg0AmxTgCqTFL7VJf9YkZnyhC7b7IDUzmVWeCINWzf94Glqv8hdkiw+rNUNYR4Q7lgl44112Vspf</vt:lpwstr>
  </property>
  <property fmtid="{D5CDD505-2E9C-101B-9397-08002B2CF9AE}" pid="20" name="x1ye=25">
    <vt:lpwstr>YXNC+PqeEYt9M7Fnc1rCCPCLxWBzzaVGT6vTa4s0PgR9CMy6QOfENjiAODivqkGOSvD3wJCchMbuyYreWQ/bwttak9hAneKTLSN0N2/ByRaon/5MyIkL+kgr5fYbIVGA3ON/Wir+d6M5hiN467mg0o/cg8gPINpZq/zjr8NQ0VFcYuPeLeV3omiOOJ+JoralgrhlZVaOJodkfGMVT2Nh/fxmHFM9OQxiH5s3gpOuf8LovFpMmbtT2n+Bxfzm4MZ</vt:lpwstr>
  </property>
  <property fmtid="{D5CDD505-2E9C-101B-9397-08002B2CF9AE}" pid="21" name="x1ye=26">
    <vt:lpwstr>mw/0SbXHhFMxfUuE4vKmxyD2kEOdIdndTi5Y42tYgBKWjt0DtkcT14vMT878CXbSc7DTebftbGhEe1rqSpxgIqliEcavOVPzVG0SlLGGA9zgD8gsMUgfY2ORSzDypQaNWVP6AZAzrU/Caf/VavKi4iMPgP8BfUNC15D3ndaz0VPgadN7MXEHkjk1844kUGOIHBgKw9YdQWY0FWdVdTMN8PYDfeknRbZ7I99xSjkb3vchgeqb9mLWnJ2b7Yk9Pxy</vt:lpwstr>
  </property>
  <property fmtid="{D5CDD505-2E9C-101B-9397-08002B2CF9AE}" pid="22" name="x1ye=27">
    <vt:lpwstr>P9+IQ25bfg5Z8jDNrpEYGaCEkTkGvyFSR7xduL5bXE7ROh08H5wj/QaoDM8xaPnvwR5qYDCJJ0Lcb4W9dpOO+7/O+99bDezT2Xbr/N+DhiMELMvgT41heT8gZW5zxYuigdgPtdls99RmSW1t/WiPjshC6zSvuXOlQ2ssrem46ZvaPQSas47G8dSSqO1nKewD2rj9HZdCog2TUCfEKJgHfp5NeH0OrhOLkz4e+eVd5NXkOnmyy7quu0mEv38DUSI</vt:lpwstr>
  </property>
  <property fmtid="{D5CDD505-2E9C-101B-9397-08002B2CF9AE}" pid="23" name="x1ye=28">
    <vt:lpwstr>Kq0EoLFVt8ILRJpf0YKNG6V2QGBvAzFZ4vEsgOKYoW5j8apMCOdisf6o190uOEIHDVE/nJ67fLS06buDMw/7D/+tf1tNYMgkZ1W2PVOAl9ZTOe/is/ktssJ6O+lYfj53jq6FY2KZZhsJsjQ5gs5WRZpxsssTTwY4wgpfp20QIj5/Y9Y9FU6RHcyqkeU+vAWuDLjOtrgsdoALwobLnyRGZ/QzjjC63Kc+7zzWJjyWHmlYnLl/KomfNq35OFQX1GG</vt:lpwstr>
  </property>
  <property fmtid="{D5CDD505-2E9C-101B-9397-08002B2CF9AE}" pid="24" name="x1ye=29">
    <vt:lpwstr>U7cUbQK6bILwxC4fVIc/6XW4fbscNNRWlnPGOdcyZsPTXI+f1iAGOuqlGBlIDuLbMNlRShKkz+UDLK90IfdO4kUjI41xjF94thcxmWnRixHjqRkm9bfOHbl5dtxKL8nAV2NF1ZzJztTP0039e94bvlaagWDDlTldxtWAkR/JSkQSFbTmjd9piZ4u51shUD4PpuMg3yV8C/sMaGAHTHoMsiy6tXPG4+7bLBaBBd1I/FGA8u55QH5ibb2OGpaqQfa</vt:lpwstr>
  </property>
  <property fmtid="{D5CDD505-2E9C-101B-9397-08002B2CF9AE}" pid="25" name="x1ye=3">
    <vt:lpwstr>XvVEE1wcVRiHUHNz7ULLjW51rjgO5vzkqWCOb9+tYlcDfMUDGdtXY5i8HykvSC/TmAwa8HtTV8zRSUuLTxdPCPJtpnfmnSe+GctsldI8jnOq2CSz4BD7dJ3o7oumdAcF3qQC1vmzNRhThLvw6BgAf3+gXOise3s8e42sPbltBTN/Oni/Juhx/gjFxzfdFrkCMg+RGVQUtdoG/NNJ5ODmFux/vCzfYN5PXTeb1iVre+/A3AQjR3mmp26ZLYuS0OY</vt:lpwstr>
  </property>
  <property fmtid="{D5CDD505-2E9C-101B-9397-08002B2CF9AE}" pid="26" name="x1ye=30">
    <vt:lpwstr>3eVh+gZhskkPvzrMqkzaJd7AEo5NOO8r+RzdEAMuZ+4foUWUyppEWQul4wFbWBp3dtOv9+u5R53GwLUKZHua8Noyk6PMTlSbvShxWmltfjHwzh7fU7P/Yrv+9KgxVaNORKryjA75ji3Xu2hQBc7edRCqeT4xngrmgaEWTgmbPkaTRWJwytvGcJXl+MpvGtkALNU24JWuOWexjJc3JgRwvygWFxl0IzoMSG9s1xJoYlxF6QQrdvZ7xS6UJ+TnG+E</vt:lpwstr>
  </property>
  <property fmtid="{D5CDD505-2E9C-101B-9397-08002B2CF9AE}" pid="27" name="x1ye=31">
    <vt:lpwstr>6PfYegZPmiFA5k55Ztb8oLQGrlB0AT9TA+i+n0GzDe6CONcL8vjjgqVUFb1+aWvT/DuF2+6/T/GpaiKAIZtZ2Sg3U1jJcCXiWkcjoLWUc1rReMCq6oc1DJcK0nXyAEe7xoVlPUDiwcYSfLgTMOt+6u4BmQHWu9ZBtMY1DDKAsMpIrVf2YhdHwrm9W1+MXRcxgH3mwjA6g7Y+Nf2MR3oHs6hNe5AgtNnTacVZSo7+2SL4ZlMVtbVaYARWTIwdT2/</vt:lpwstr>
  </property>
  <property fmtid="{D5CDD505-2E9C-101B-9397-08002B2CF9AE}" pid="28" name="x1ye=32">
    <vt:lpwstr>aITYMUL95N3odZcdqD/XFWiPv3PyVwPnKYl4yQW2/oNpUEWn26PoxJkmRcWgT7+7uaurUVEFu2iREoo1G3ZDf3ZgivHb3605udVb27nHADIuzvL7ef7Pxf44TDq6lLbA2pg6b21zYzky34w9e6BKAiT/Oi+IVueKrKROm+zHzbmL2jOXe6/PVH8VSknSigi6A5u3jI2YwAB92Ce4OsK0AgOoTY40BxvSXzdzCqpYDBZKvGT1ij79qvEmV2HK09s</vt:lpwstr>
  </property>
  <property fmtid="{D5CDD505-2E9C-101B-9397-08002B2CF9AE}" pid="29" name="x1ye=33">
    <vt:lpwstr>DRsGva5376X9Y786H8l3jkJwUcd/9xK4318Qpu3dIK6Hd7OyglupYzPgFmMVoWTW58Vyum9gbAU+gcIZxfFJg3XHcXUvP5ByXhmvIBlqC99LCEiZ+CP9iuiR/i+rR5p5UYdrjWK23N4MrT4/vHbKKN2tmOGDGHfcBn5fdMxyfNTR+1lvJr7decVMRFCTNyY1IBFXdV9wyh+LnFM9GzwzMPVn8FcFAMBofKfXxwxyxziSKBLDV942asVWObW3cV+</vt:lpwstr>
  </property>
  <property fmtid="{D5CDD505-2E9C-101B-9397-08002B2CF9AE}" pid="30" name="x1ye=34">
    <vt:lpwstr>tllmzTbY4WBvOkmYGvd2dqx/KVgjsmPliyHlGUfx6Oy/E5Mzx4fQrnjLjbXDhZ5G9ZgMWkr6TuaMbNJ/fvMV1GixIb/X0uHQNHGx0B+lfA9bQoVmIh/qAlFlAa8bM5p1UNx3VKCOc5SE568d/rZ9PNChjUNAPbgSgCbsWWOJ6zvnW1flKMUCQMXKWGfQ3CbUOkJ8hgz3y950WuUBjK+YSyBwGrjxZXBdHTvBoJz03KJY2odfASVdJTFxB/yZQoE</vt:lpwstr>
  </property>
  <property fmtid="{D5CDD505-2E9C-101B-9397-08002B2CF9AE}" pid="31" name="x1ye=35">
    <vt:lpwstr>nagFj7ZiIGDVrtFDrl1oQkYt7cE9CFQLGnThS6B+GYL3LBvkMcurtT1/G9/OcOB0J4uyzdbPx/gIv9GOU0sJFzkL3aeBI6txYHvyxdokl55/7xl0LkNfS6khQKiLNQh/tu5rEdMTfe/ZpGakpWtVQJNt8tSL6l6q9JToMPVFUGeEcuXun4ezN+5Z15KE/L9Yl1lTgM9m5Y2ybUWJX0h/SdS4IJFKjuG91WTd1+iF31c7x9OUobdt+pK1LnNQUDj</vt:lpwstr>
  </property>
  <property fmtid="{D5CDD505-2E9C-101B-9397-08002B2CF9AE}" pid="32" name="x1ye=36">
    <vt:lpwstr>2LpYldcEPmghEDgeCdI9JEwoj2U0vMwpNye5EoDiiAXnE977k6Yh6oIrFmq4w2QCkdA1bze6DfrM8mNyVM+hZXs8gttpBs22DmWCR7PV9vM8gNOqKU1RBFAsMFvRppYXE5OdvqM/Cvnl+V1TKa3hVVIMk2kU+T5hH8ysIwKK9h9AmjasvvJua0FzPlAWXeAKgKwrFWSugjWk3WITF0B57Iy/9LeUSEfo2qxJvZo1YZMdCvPj6Z7W3mtYpb17FtC</vt:lpwstr>
  </property>
  <property fmtid="{D5CDD505-2E9C-101B-9397-08002B2CF9AE}" pid="33" name="x1ye=37">
    <vt:lpwstr>0z8UNWnwb+cZHT71+Zsek6OlYGWXjnCWpmWQR1tf7hYu+PEq7u4M7G4M9gDXrVGwLrhAmW7R5uaAUhbdTGT1vPfopTsFl3X/6zwWy90JrI4mWxEbOTmv32uzrX/Ke+EwCu4n9DbFt5iHFTGzrOJnMO7/eE2aEsBbUE50PMKKXBhaxSr8LzMLrvObhn1vbsjm8LIexzHIddVqI6VOi3uV4eZMD9ECy6+iwtolGxqe974afOtT0udR7gXUcXfbHx1</vt:lpwstr>
  </property>
  <property fmtid="{D5CDD505-2E9C-101B-9397-08002B2CF9AE}" pid="34" name="x1ye=38">
    <vt:lpwstr>1p5l03P63XuHe4hsNcFZHws5hmjP0Ozzj1LyrepmCKhoN5DSPrrjbbQ4TrORzFJ4tcWYcF9MxIl+A3AUf/aPo3MLvXWVm8IxzxkIEVx7FGfXd219XQe+RADLyf69nLkuuGtiyvL58ZAhCigzD2odb4oCmMfSUukt1oGqExqJjOt/T3Hp/7WXeGbYPVvYIJmoMI/Z4LHVjcw5GZzNt2UOj/fx9lgufLYOCKkoZM//CcEzwJUN9moT0rQ4VvYydTZ</vt:lpwstr>
  </property>
  <property fmtid="{D5CDD505-2E9C-101B-9397-08002B2CF9AE}" pid="35" name="x1ye=39">
    <vt:lpwstr>cbiJ3GGVvB+DwO/YHSSjHtyRug7dCaSP+LxMIB3tAlL1J+K1bTIXKchnAAZUCMOqTPmPC9TddEIQh52u4MUrZm4WPgz/S+wVsN1hIi8ghX8iU/XasdqewLy1KMEhUXVP5mZ6Yc2zzA197IYgqmr1QvVq37FfOgD00UaTijbefYcdAOwzqbZVPnlfAwHmmv+A8M98t0RXtYqKXPy2ID43RilCVYEMIl27vPCuvNPx+ZLVWgat/VzysPTdHVjolDD</vt:lpwstr>
  </property>
  <property fmtid="{D5CDD505-2E9C-101B-9397-08002B2CF9AE}" pid="36" name="x1ye=4">
    <vt:lpwstr>eiS4549DPLMpRko0RLtUFMMp546seuNnmYPhrPdhrb49RotnOekmaQ3HSKMNUKmjhEO/3mEnzxNwdK+wRsvF48zw69SIvvfHemu81pNYUbUQQjcU4KuAnl+mrPsfg2ECIJojKVtpe/NlwGS7UAEQ2a3wDg1NxevV1GJlBHfwd3vs33vcGHzG9bZw7XBYtrXEaQZzQgpXDyU6kGUq6cZsIhLqLBMpKyvlf90uB4Yb3i6XxSrPKI7JIsvhZUInxNS</vt:lpwstr>
  </property>
  <property fmtid="{D5CDD505-2E9C-101B-9397-08002B2CF9AE}" pid="37" name="x1ye=40">
    <vt:lpwstr>ZmY2lrZy71i2AviGolNZm/54Etg+jB0SsdrDyIWzVpQF+oz03O8qZuj/qukh6tOxzOJkS8g3St6Dmjto/TMbP+S7MY28M+oeNO+SnshxpgDUWzMKQYnMeZP1snqRPuJ4fPY6R083lvtjYNOf1T2ZivBrnfnpRDfMLhzqKIUZhKd3q1QByqo1Pk7A95aTzRDuRY5Yj7CcvR8cXT8+uZq1ne6RNg0UpQCao8Bi8cLDyf4Yvw9PaWBkgYqkNrwfyMF</vt:lpwstr>
  </property>
  <property fmtid="{D5CDD505-2E9C-101B-9397-08002B2CF9AE}" pid="38" name="x1ye=41">
    <vt:lpwstr>BY7y0Y66XYHaSBJ9qkQtZflpUXyu8xfD1KeCYS+tZRWlu8Ux/2Ck548zHm2eKnrnfhQkRA0FJYdr9ahz9CoFIFMX8K1oo08xhOJzjdqA2WS2DqCCtoFimjSFIbWOGPnwcI49YJ4xCjjTxxsnoT/WOzFaT2CLZIJt6rTiF21SEto9bLe93DYOPWhkpIkdrkFhBpF7A/ccTuH7tZE7D85AYyQwmmKpCTELcQq8jYHZqCw5hZj79/cVnZaSmB4dlDl</vt:lpwstr>
  </property>
  <property fmtid="{D5CDD505-2E9C-101B-9397-08002B2CF9AE}" pid="39" name="x1ye=42">
    <vt:lpwstr>Fe/F2ikXnTrmnU3clegdqeOxZ2mE+rq1iFUY0tLBGIAn8S1BtijUn7F5asqHmbYWjU3rPZmESyMbvokSALUa5oFAu1pTS6eUvB4tf0eIoQql+zcEk7CNCObvKpm3/dr6ISf4Zemm6bWQsbIZh1UfV6u1uU/nl/N+bnkNM/tWjE454h2/Im8WfAw1NeKcqaI5KOTvNMR7LY7usumw8MKp0Fcv4zQed1A1mq5DIcJ4iuQXgPFpwPRQcPj4+txzD9i</vt:lpwstr>
  </property>
  <property fmtid="{D5CDD505-2E9C-101B-9397-08002B2CF9AE}" pid="40" name="x1ye=43">
    <vt:lpwstr>mbP/swKK+wX2bDSJE/Ced9r6nOo6GFRnTsliUA5yOhdUCSQlm487t59gDgBM52tfahfQc+N/nGMe+S4YgJQ3WR8c9UfAeLLvY2OmcUMugbGDi1SStoHI6ox31iZohllkCcv1aHVHM5ZSqN4ygQuCdpPB7+H9iRuC7jXw0ti4rQvlGPXw6hUrV2rAqfNnCAy8ddgV/xnjeibkgCznYwxNKciVGw+7qy4zn5Jq5Sfg8kzvYjZZMhBYdiIS9910/h+</vt:lpwstr>
  </property>
  <property fmtid="{D5CDD505-2E9C-101B-9397-08002B2CF9AE}" pid="41" name="x1ye=44">
    <vt:lpwstr>BXSbsrAQSIWDDKKtcVV7ZWppxvFQoIggK00EgutoIZcyO+W5zZ8vemIpRDQ8cMAfyHsIclL9Nx6gy5opDnOFqqjFsMNvfXQkfnMaXUzrC9RfkrHdVkik3hcAGrMVfYr+Xyx6Xpue5TkOc2dudHkKDxN45Q8elvZBnrrd3qQobPb8Qk4iwN1Av2ZL4Kbt5LNv490REeV+sfC+U+QQ7/n8aONdstgAYivJDzUChgAJH4uTZT/LU4q93br0gg5ake2</vt:lpwstr>
  </property>
  <property fmtid="{D5CDD505-2E9C-101B-9397-08002B2CF9AE}" pid="42" name="x1ye=45">
    <vt:lpwstr>vgD0PE8kOIqBN1asO0Of7lfZbPW7g0yP53lEtIjJ6cADUwF+n4j7UB41Gakvv53kbO9eOGlFWjxUHPzDuxGvE/FIyxkqKuAIuGJ02OAgqUyEHfrOFYXfaxsUAHWwHrjAThG/0+MJELmJb6AvaJOgctwmDaqu9w8DSEIdcH/KCVVrRRNWlEACK6O98v9U2y+ZWE/1o4n3ioR+rlJa7dFPX+8WzBVx+00I7tkPKXnAoYFxVTZjq73AXC2vwoDmVOV</vt:lpwstr>
  </property>
  <property fmtid="{D5CDD505-2E9C-101B-9397-08002B2CF9AE}" pid="43" name="x1ye=46">
    <vt:lpwstr>pEf8+fVdoBpmRduJWUFoVuUH+t0Pg8Du+JMyfYjqYGAMYm5EThG8BT6HVs/PtgwUC/dJNZFHitP34bKFRWNEYZx8+smWrX1E39ic21cAP5zqFahf4qvRDNEMJLUd1iswjQ6D2SU1wMewbDucTcRYhVzkWLjQz0DhIrGrONyShQkh04hW/PPAK0e8f9gxQPHoYhJHawZlyzhPeB0w5oHE6HoMyUFEv/j7+bn3/CkpQKWauZNllaq6hUhJX2Qvuj7</vt:lpwstr>
  </property>
  <property fmtid="{D5CDD505-2E9C-101B-9397-08002B2CF9AE}" pid="44" name="x1ye=47">
    <vt:lpwstr>9+YeyvJVh0URyEbLel9/U5VhPQQN2SaD2fZpuKWs2FEvZnQOqi/JsF9jmv/SvP7sSmys3ATuogzW/lJTNAxEvlX4r+Mcnk1pySTTJ0COMkkD7VEsmzg0y6qI+7OrnfSqyOiBFkH9Udxus9O8TUeya+S6j+5MFNTxneJK0rg/G3Q1P8px6uL5oDyJ0n/jHe1ZkpbabU/NiGzfgW1VYgAjbHaBcpaA01GUM2JoXikZaNxjs0Afq+uG11goBBUxOmB</vt:lpwstr>
  </property>
  <property fmtid="{D5CDD505-2E9C-101B-9397-08002B2CF9AE}" pid="45" name="x1ye=48">
    <vt:lpwstr>td4bO12r16mx0YNn9g2nSh+GLtwOY3grkzCgLwQgTn+K49cWzxkLZyDTVbpFTptpcxKpBqhWvU8Xzrhk9ICIh50PQAjH+vypOL1KpgKNKAhQZjS4pzp2rorpebDK+l7XNV4BIAfgwjOD9TS62sWmQSnfmVxEFCWmy+coO8c1VPSnE8zsWRpJajA2ZYUcIrOmCjL9IefhIKYfcc5ZnCBCrpSk99tP4AAw2iZOVvAVGFdNC5J6MIwdN4AgXLjRSjo</vt:lpwstr>
  </property>
  <property fmtid="{D5CDD505-2E9C-101B-9397-08002B2CF9AE}" pid="46" name="x1ye=49">
    <vt:lpwstr>4zeXIh0A3Izht6Uh49olQqn9aUuea6SQ+7P5YjujmY3UxhzH9KgeXHYh2WAk7Zg4WD3ImO9Z+cSnF0R3n498sgzX5DEl128VI/1lYB3gVT2VBT05vRY+7A0eywDDzB2BOft3dXI/Ob+rkPwO2cZFsHxKZtFz20QCU6Bhe/x6T4kJjvzsNTEx8jBPJMN5c5i6RGnal5gnuAFj88FI83o7qazGjIxfN7Mhidzlb9txF0iKShvE8l37PHzaBRtoQLL</vt:lpwstr>
  </property>
  <property fmtid="{D5CDD505-2E9C-101B-9397-08002B2CF9AE}" pid="47" name="x1ye=5">
    <vt:lpwstr>Uei1DFcTEuGqPhjPJ0AQwXEY7ohyLa6Opa3bEPU5xw/UmEzGv3MPWT/eTY9gz52aHtheRF8Hh/uasRGTY7Cas9bYx/MUDfG0nTBL+Guq2L9pO+ecZF2Q18DgJOfCdyG8MTOd66x0BmlJBjMt735PR22wgIC/JQjNiQHCIkpXMdH/d286hZMeHd1KgrUxk+ZLRo9+I+iSOQbVbZq/0wwquQ9i/LO1BS2+XkqfeSAbC38/rkR+TXqu/42Spo4L9KK</vt:lpwstr>
  </property>
  <property fmtid="{D5CDD505-2E9C-101B-9397-08002B2CF9AE}" pid="48" name="x1ye=50">
    <vt:lpwstr>D9zYipzrWKu83wE6zlQ2NJMP/E4EqlQrzVR73Vz1TdGfjOhkZCV3UNztv+CHLS5/fhkMFFL+kQSROq+lZSzeYp+fLqnl/vdON+BMznki5Zq1+1rjD8TpzlpCb4K4yGTsS8ZVxaRB+CvKrfMGrxi7hjPTYxayAuu6W5lvarMRFaOgjleZUd1Z5pPQy1r+bmZHTodSPb3YfDzYoXqEj7AherS/3h70xMe7KTksvEgktHtzXIRRH6LV1EdWtaqmY13</vt:lpwstr>
  </property>
  <property fmtid="{D5CDD505-2E9C-101B-9397-08002B2CF9AE}" pid="49" name="x1ye=51">
    <vt:lpwstr>GwhaKaQJGhWvHuap5uhgaAEnvwEogXlNC+O+R/pieWcMeiT0BX9gKVbbyapG1It63ywKsDq26pEnO3nRRAzCltvLNXRWmLP/5EjrUFt7Kn5NMhOgwQb2ij0Iy+i8yM94J7xK7KjZO4e/xAkSd97dvVC+eLlxoUpgRTepm6mksqh4YPHLTtgBNOTLRdi+LSueMVmgqQ5tbwdusQFCRXntLMlUvyhmdEi2xM92hYilmgpqLgaxVWdm6zony0sDgKn</vt:lpwstr>
  </property>
  <property fmtid="{D5CDD505-2E9C-101B-9397-08002B2CF9AE}" pid="50" name="x1ye=52">
    <vt:lpwstr>Ne8w2u7KRINkfffVFOIEHf8KEUEAov8cVbK1zTr5PVg4YgkoYzLeyk+YCOvKPHMUMYwOK7x6Ezo0kA4o3IwWpI3xEM9huqFNXIczXZpmOlZraKvVnb/nWRo/wP+uD27wxtoCp4jujGYKXl+v27rJmFj2BNK39PdyPwmqXwKMZeimKYfMJKnwMYSpMDljkE/sWKu+pIBd2TWDiRZVZaEqJSVcryBEqoLLPUflBho0V3/KBdlVQdGUzRFygAVOrCr</vt:lpwstr>
  </property>
  <property fmtid="{D5CDD505-2E9C-101B-9397-08002B2CF9AE}" pid="51" name="x1ye=53">
    <vt:lpwstr>kDz5AOG3qfqlBJfppnJpwwy7G8105TChiKLnpLw//fs1fcL8qXu4SVOrhDwZQ2fC1sod6w2eN98BZNvAOos9eqQcHReRBhPsNNQ5HoneweSxx3d1mjDRQg7DQkDtD0CYDdaYyIJ2L2sXzh9g/lYDwpimr+JP/HCG6DhwLdEHNPE03d3Qc/Sm6NSOyncNHppEo4yNcwlqoS2Dm2tjOAPT7zfPPGZrN6WbnSbQ2MD21RfApe9jMNp59o2sudZo78w</vt:lpwstr>
  </property>
  <property fmtid="{D5CDD505-2E9C-101B-9397-08002B2CF9AE}" pid="52" name="x1ye=54">
    <vt:lpwstr>rIm91JTC+UqRijxpJckXEjR7RbsNS+jtSVANCNoANksTMVeR7KOzn0/2f9T5+gOdEO9RKHU++N/gAGQ9CT5EFYmZ97QaCGA85DcRcSAUEKZlh5WZIt+n0GZDkolqEgydTd9jL96Sfkfvv9QizYRA5APPzW28Md+/XOZgVC2S0wQpxOaYqU1ugizXrwv4LgcGAEzkcKRJm0ZXC8pZwNeV7EoIDzXmAooHHG/J8Mla6zfbgSu8iNYLPmKhH8Ox6o2</vt:lpwstr>
  </property>
  <property fmtid="{D5CDD505-2E9C-101B-9397-08002B2CF9AE}" pid="53" name="x1ye=55">
    <vt:lpwstr>KBUjkLjlZjnfAfT+UiijXZtlySPoT08BwL3ozVJo3Ef/qMKMgyyR40GAQD+ChKTt9IdMz5763uryYGec1ZQuKS599pzwoRrSC6ibL9WaccgPplLtRz8nh5kjP4rQnyQo/KHfNMEPXk9hdT6dNR+2qm8JBV6gLR/bmn/CV4zxt/ENAsoIt5LtK31ZhYbkT/GfDDZlaIdsc7gt6icBwWWSzajvMXQiGuAVujFRoCV6PVb4sQaF9VVtfG8xY5Kh5Q0</vt:lpwstr>
  </property>
  <property fmtid="{D5CDD505-2E9C-101B-9397-08002B2CF9AE}" pid="54" name="x1ye=56">
    <vt:lpwstr>OAPhbSLl56K7gZvBZXU5JN7EbkITPKeCilrzII1B/6dFvxW4kgRlDm048K/rA6RZx0uaGtaILR6BWce5KGYWiMikYjLGpLrwnBGMwNRMbGOh+XnsHxR7/7LKVF4QRPDZEpb2NddMtsTkmhoKv40/1iYn8j0nkQDZUHpQimptiyJm81yDBMpWRtT5kUeW8M11YYApc015MgRb+R3yOa460Gq5VsUUksfvYdWzXgKPxwe9RduOCPOQmi61xpC9h8t</vt:lpwstr>
  </property>
  <property fmtid="{D5CDD505-2E9C-101B-9397-08002B2CF9AE}" pid="55" name="x1ye=57">
    <vt:lpwstr>TumFda28Y/Tej2sEpjZWOZOJYi7JoWHbTvrJFxn03DaWw8gjo1bCWv6GxyboCcxpXvAsMDPbP39o0n6VDA3SVfPq7bmIDNKGDqLbphLO6+gumDoCl7VaErlarlo1lKSx3pH5WbW82SMk4aHt95fmG83rSl3cXdBoHzyljpycJTMbHIkXy8yvkjmPhpmc1Q8gmzEVcSJndvm+9vqV1FJf/yDLFtiw186G1avFGomm8CcqbyG54oIOScn07NUkiXV</vt:lpwstr>
  </property>
  <property fmtid="{D5CDD505-2E9C-101B-9397-08002B2CF9AE}" pid="56" name="x1ye=58">
    <vt:lpwstr>P/gf4kPuRY85lP1g8h4ESNXl0cylIxykDnVT7NAmaI+bwDGhD7ZV+2C4kMREr4EcqnNo67Ke6nPQ8bRMkhnxaw6F7+JR3J/oTvindgaNPg/uvBCe0fe+AJMxfTCbf/osAPCs8bO9M0bn9FQc7VARx+Q9v5IVVZ+Y4JhVN66h5z2AObhvDnxIoFZPHpAR4LzufaW+pn8PNnJrwJ0TxPgn+Uu+XW9HeNxQvm+cxO8ERKN0jG5e9p/1pYWXWbNqj2U</vt:lpwstr>
  </property>
  <property fmtid="{D5CDD505-2E9C-101B-9397-08002B2CF9AE}" pid="57" name="x1ye=59">
    <vt:lpwstr>QXI+nvZSc4TvFsqEfxrbV3MBogWkp9latffTFiM7RN3Cxk4mCaBOw9C0EwFNfwJWiZPWZo/HWSFfCp+MBL/jQXl7rL9Z0nuh4A6cc6otwSd/lpNurQ0VzajO8+Yy4K2VaGWpiQ//rjum/wQ9TLEvtxxOwBczNpVx87nfZrtZesOTbDVPCKp1MglNh4lPYhNtfCH8qJTl/ZJTvYWfoO6Onl/foEz+ipJBi/H+QdcxqddGMid5gYmYyord1SK0WMU</vt:lpwstr>
  </property>
  <property fmtid="{D5CDD505-2E9C-101B-9397-08002B2CF9AE}" pid="58" name="x1ye=6">
    <vt:lpwstr>1iGI0L9TixufCxU0jms3lv8XhOnY0lIcY7vbbq/ZHAgw/IwQjwZZQ/xODtGzcVa6uwqkBdAJRfEdGtrXG290A6A1+D5ecNvT5Ui1aTvefXZgJdcJtVSyoI0FjNwgvb1BGtZgstp2EC8ZPMqJwH698Be7YnsX93VMUmtHlm6K96hQGbu8/LQxeoTT1S8Af53A0Qjn/CaXORtKkCztJK55Sdyu9MnweCby46c7no1g2KGrtTfZt4N4Avn2PkUKA8s</vt:lpwstr>
  </property>
  <property fmtid="{D5CDD505-2E9C-101B-9397-08002B2CF9AE}" pid="59" name="x1ye=60">
    <vt:lpwstr>/q8bnWEOeKRDXahJRnTurqE4rw8MNHJqX7/5dVK0PcSG21N592NxbBHCNaKjknILBC2YrKobkxaVj9R7DZ4sl7E+exU4i8X38GMtEQjLvMRqJtL17qrWzG0xnsqKu2J1QemL+QlSS75VHkGG20XYDReqAjBVdNWQo3TFafXTMloPI+avGJdqLdv3r6OoW5GeJOnUXmjc4M4YZUKCxf08+c9cvcsUsP2nrbipflAKLazaEEylYV6KhJqzBy7a9+g</vt:lpwstr>
  </property>
  <property fmtid="{D5CDD505-2E9C-101B-9397-08002B2CF9AE}" pid="60" name="x1ye=61">
    <vt:lpwstr>r3bwLZEbIMH38OQVwSvsfrRSTwTOBviLyseaDbwYj1DMDvC5g8CrEyZwLBVjBEg3H2oy7Haln2vQqjfGBq7HY9Qbd72fdYf8nx7JVCLeFOSvbSIaQ1ljoyncNfTnGlbIwUv2cXVy+1ozza4GCgPO7eqIm6YJ4Qo80mLY8V4Tk+LO9dx3Zp2xWj38XewLY8BAQk0df193JP0QrsN3dslboVPiGhvieaCQbEbDPKbqVcYVC4+fEDP+tcMdhcjOfQf</vt:lpwstr>
  </property>
  <property fmtid="{D5CDD505-2E9C-101B-9397-08002B2CF9AE}" pid="61" name="x1ye=62">
    <vt:lpwstr>API6rcq8GBqaNz4P6u/2/T9BfyxITiE5Swmx957/WUrkStIliB955PeE22XGWOxSy6dKeMsAted9OKWDkmLRPslFI24MZIqL+20yQn8bgnvo9oTyKrNMqFkcCfyIoz/ic2MUWnytBefPwnbsP+R0U7lhyayyuFFvtcAjMD3w9Fl/whHcG4AoaFy96lH8EVZxESy0fH4FFMTVUmvV8nKYoJWOQBMQBwk3Xa7CVn+i+bYNq2xxihh0fR3pFdh8lQY</vt:lpwstr>
  </property>
  <property fmtid="{D5CDD505-2E9C-101B-9397-08002B2CF9AE}" pid="62" name="x1ye=63">
    <vt:lpwstr>yMs0uARCrJs2kE04Ct4fGdPFV3vRW+0+xHOlkZW8+C34mixrZUrCyHr7J2OoAnPdA/tMz6T+5yQtcfUH4WJI9r6lz3HpMjZSxR+YnxEZMju1PDO/feQyradZoqI3hv86W5/j+2KiYLdINCAKd9agNX19meMFaREvIn7WwUkxi8jxx4zfH4T6CUf3G45jR6EVapWz2juS57NuLTKXxZcuP9+F4X/k7e6NrviI/CM6iozeM3c+oItRtcIap+FcXeR</vt:lpwstr>
  </property>
  <property fmtid="{D5CDD505-2E9C-101B-9397-08002B2CF9AE}" pid="63" name="x1ye=64">
    <vt:lpwstr>KqCp5K317fSdrGKUSwTvzxyLxW1s4QJ559E4vw8MUmm/Vm8eIfvDLFSFqtqYK+MtWbcFw6R776ijb4hW87R5QkMnN9ASQzxC7bJLfD2EAAbKfO1hrdwVXso/zGThQW43TV8BKyRAygIjkRR9rMeUCeOGD/mSMe9v3bkndFvAw+C81dmyedR+Ft2hm/OmUL3/H/I2kssTF8x9zl1dEQpM+A/lxYUwNB7fnElEF4k+CvLqmEd1PE48mCJKzaDEwUU</vt:lpwstr>
  </property>
  <property fmtid="{D5CDD505-2E9C-101B-9397-08002B2CF9AE}" pid="64" name="x1ye=65">
    <vt:lpwstr>ESR/+LRErUD7wDkm5L/U1+M49wGPDwPggpCFCI482tqAVaBvmWD+gU5j//wa14V6bXz+OSOaoFS4r1wzMvbnTxm3MxPqp0xdbLkKoVQT5lJK2YEm9UBSjHo13tWdda98jBYIXll5/NQhHJ4ZDC8GfcJqq3yZqWFBXnetKMvalxK76PUoQyVs23oJbz5wfoa9bS+gcLjG0rlHC08TgM1zBhCQ5r14WGX6s5Xe/Nm+p9PO5BcUIXTo6dC1zczPbMz</vt:lpwstr>
  </property>
  <property fmtid="{D5CDD505-2E9C-101B-9397-08002B2CF9AE}" pid="65" name="x1ye=66">
    <vt:lpwstr>uIa9pgTOWNG3EjIz0UhbzNHcvREQ8utHL2w8VxtFNN28JDDeVkNPbLLZ8QOV56jFqwbQDwrOrS5pKZznjSk3/CVdxzTI9Z5ecBoaHasKXFgLqh0C7hIeTxVJgRUkV7e6WXkyuHVL43l8jBzY0BMlYtmEdm7/YbtqCgPbZ3qZclviyNe+gpoH8Vm0W2pAAQBA/EArfFLHBo3GWHW+PO6af/ISoysuoVlP98d//7DpBdUFPR0coMr4I3EQdDcpixK</vt:lpwstr>
  </property>
  <property fmtid="{D5CDD505-2E9C-101B-9397-08002B2CF9AE}" pid="66" name="x1ye=67">
    <vt:lpwstr>lGbSksupWB+US8uNCP3ZmSUTXa+0jCUr2SiSRv5+UD2zyjbxo4bJMviWooXIP98UkX09QZWeAI2T3XCsQlVDalW1EiQUFgrV4QUUeCaRW8p4iXPKiaevIiNOq7yUXtOLFHP8Z/Aho3Az6hokG6gslzfMUDTsteWpsouPYHaNzO4OE8uq3OSivyjW6Qr3PTHB9qEyE9B0WaEE7Sp0o0XGUVKZzhvjWkMyETQTK763FMqhyyktEn/PDOH1GgXNsNL</vt:lpwstr>
  </property>
  <property fmtid="{D5CDD505-2E9C-101B-9397-08002B2CF9AE}" pid="67" name="x1ye=68">
    <vt:lpwstr>mSIoPB5XDWFafhZmI503cnmZ3gaBAniKCqzAArx2IPRTOMkBDEVanOuwmLE90xWmdLtKt84pleQraj9cPR7gJbvG+FapNZFkyf3tbGxHUI6cgteLPKf40ifCJzOg7dbJE77yVuZeq0BndEG/adMXFcVmZntjzGZtLKrX73mPpecsMep27QajZNIyDHxPL75ss+jTEzh08WnNpNdGi0jDPwy00XcH7wakPzRueGMXBEMfFFoFZER1D0NEaj+yP+E</vt:lpwstr>
  </property>
  <property fmtid="{D5CDD505-2E9C-101B-9397-08002B2CF9AE}" pid="68" name="x1ye=69">
    <vt:lpwstr>SYaKFvC1pZEQRiAXJUb0+1JXTdKi78nWR5n3VuZA9H3HQyAiUtZuzUk/2IpZNpwOiFOiQtAHooENpUsUD54urF+VUt91wr5/UK4t8FSL7++OWWgmQN1phcLciftejh6+FTYJ2d39/7XJhKb4BfzKOT2tlWlgcrOXIqoBr477uW6QYaCdrOVp1jpneB14GIhAaXbCvg4AhgcCObXVrR2SZMxYfGUbTdJOZJ8PoxbF+rIWIHIckI+Be72/oelGQLH</vt:lpwstr>
  </property>
  <property fmtid="{D5CDD505-2E9C-101B-9397-08002B2CF9AE}" pid="69" name="x1ye=7">
    <vt:lpwstr>ID9m3VIdZe8rCDVJg2ZSTStuWuNCipACI8hgbPV0F8bp2/QmhfWvORm2Zm2Gx+jSH3h0comN3q2tkorOQqNrEgQiVYvMmoPJNDiFVVZc1ScUVjON2iJwpFq5mbVVB+zQGf/C0tvFslElwbukR6fp5YSyI5aPV2jg2At006XuofWsBaDibfQ6805+a0KLuX6X/YoaKS3kbHPlCh6aAy+z92eNB4w+SsNycBFzXNpoaLL8TkLtXTu7D5MIE6+wSQ2</vt:lpwstr>
  </property>
  <property fmtid="{D5CDD505-2E9C-101B-9397-08002B2CF9AE}" pid="70" name="x1ye=70">
    <vt:lpwstr>G/g5+j/rvAZ4N6/8Cs+NbBTZdMTgbC8RFreTQdtLvei/HnhJefPxCipb8d1NKLrDZjriwboypq4iUtToMzzyUpBPa7+nyiX8BUXujgS4sWB3gs9mzpmkTi2EsQMA+VdJ1KttA1XQas4suoskSxkvdRQU1zr132rbs0RDKmEZpoD2F0ThcnQRHDCCTMVV+KIxgghrcL1+egKUkg5KFwi2zhfzbyK0T6PnqJa+De0llB3cYA8xY152CVYF6iLMu7o</vt:lpwstr>
  </property>
  <property fmtid="{D5CDD505-2E9C-101B-9397-08002B2CF9AE}" pid="71" name="x1ye=71">
    <vt:lpwstr>mYa88OWD5I+94Rl7qRWwb36fHbR52PyexU56t1ZwFjc4ugeTnhX8tutRy9pAWrnZO9SNMuuyfxTXGSwZEGmavWZGf2+gobshJ1nLYxK1jEAKKXSc8Q0V1h6Nn4rAjuJxsmnGjtkOsfQSRtwLeYZxOV5AXJaOqHxJkR11R6h1r4AY++ZtXcSuHZxXoy32i8GkweovvfJ0CH3fsNIoI4iIZq07u9xhBuqS+iC0RnYGdFXSuygB35hJhJiMkM9w3Da</vt:lpwstr>
  </property>
  <property fmtid="{D5CDD505-2E9C-101B-9397-08002B2CF9AE}" pid="72" name="x1ye=72">
    <vt:lpwstr>mHN5q7AG9HArwBQaw0vzRiUHiiSeEgJKVAyxtTm23Z/513M++sHCdR8NViA8Ase7yaUyUXeMXvlWfMbkuaeg0y0fNQ/hq4bpVpDOmTbnIJk6F8nM2YrFmgHPa/c+ZiTjh9hRVsC2+mBqRedj1aMlba0jEXl9yl0eB2CG1fSS9OVGYf9j7hYOeLml7q9ouuB+HCz7hsFeWCB27UxK3Gx2egbd1gFvnwLWCZMwXz2cCSYkIyMxaEMmXI3wssVdbB1</vt:lpwstr>
  </property>
  <property fmtid="{D5CDD505-2E9C-101B-9397-08002B2CF9AE}" pid="73" name="x1ye=73">
    <vt:lpwstr>B3ElCAE8pbC0bnI9plw3OEy6z4/rsmNNwE+G9Jkn1JQ2yEzvv6h7Gm4qGPvvCYL/yGSgOfEAEVhloA8U/vz3qD/Dih2tq4QarC19KXzufoBdWJLPw2XF7Hqp7qjfD2OQbC2eMl3B+q/CWeskC4UEX6ZtC2RfyfYUGQqHcNt8dvPi7Y5h//wFyAFY8jEgAAA==</vt:lpwstr>
  </property>
  <property fmtid="{D5CDD505-2E9C-101B-9397-08002B2CF9AE}" pid="74" name="x1ye=8">
    <vt:lpwstr>dOPMJm12vzpqQke/0lXY9jl5N3xKN39OzybLMjjx52vJKArMVQhX8Uwu6YXJQUeZXn1Di/a+yP2ORfxv7zWCZzXZ+yHSideE+N345+k18kvkOjLClxa+02u2UJcmr4FZ45cGkOU4brEP2fRL9+YE1LCqVb+Gu20v2QtvFMpyZQHtIGjiEKHhxiyt5Jp1f3BBwRET9yGt4PR46A3/1WSP+Yp0862QVJp1qRqI6dChjQ9xLEjk55aTfIcs7q8kW4r</vt:lpwstr>
  </property>
  <property fmtid="{D5CDD505-2E9C-101B-9397-08002B2CF9AE}" pid="75" name="x1ye=9">
    <vt:lpwstr>I3S+RIn8q+wy69juwA9LMCOOrXFLBW3U6s2tcMNmPCBvQduK/kzmIGKEFzbfpSF4dIkzMBxuFGOi0t8Ion4PzpZntc/lr0YlA/NeapW8+/RRvnAiRskPdT8RE5ONRZb740GQvUrtaSmvn3jw+JHo5pWMlRZQ8rCapg99fDCf9jQ49OUzxQJciIgVlOqzfTsyl25T32cyrj6v2OEKEQ5PdHnFRxnCOE59gmjWnVe4VuEi40MkalValJQVXfzWSC6</vt:lpwstr>
  </property>
</Properties>
</file>