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7C622" w14:textId="77777777" w:rsidR="002718F4" w:rsidRPr="00B071C2" w:rsidRDefault="00000000">
      <w:pPr>
        <w:tabs>
          <w:tab w:val="left" w:pos="5103"/>
        </w:tabs>
        <w:jc w:val="center"/>
        <w:rPr>
          <w:rFonts w:ascii="Arial" w:eastAsia="Arial" w:hAnsi="Arial" w:cs="Arial"/>
          <w:b/>
          <w:color w:val="000000" w:themeColor="text1"/>
          <w:sz w:val="24"/>
          <w:szCs w:val="24"/>
        </w:rPr>
      </w:pPr>
      <w:r w:rsidRPr="00B071C2">
        <w:rPr>
          <w:rFonts w:ascii="Arial" w:eastAsia="Arial" w:hAnsi="Arial" w:cs="Arial"/>
          <w:b/>
          <w:color w:val="000000" w:themeColor="text1"/>
          <w:sz w:val="24"/>
          <w:szCs w:val="24"/>
        </w:rPr>
        <w:t>APPLICATION FOR ETHICAL APPROVAL</w:t>
      </w:r>
    </w:p>
    <w:p w14:paraId="75C8E924" w14:textId="77777777" w:rsidR="002718F4" w:rsidRPr="00B071C2" w:rsidRDefault="002718F4">
      <w:pPr>
        <w:tabs>
          <w:tab w:val="left" w:pos="5103"/>
        </w:tabs>
        <w:ind w:right="282"/>
        <w:jc w:val="center"/>
        <w:rPr>
          <w:rFonts w:ascii="Arial" w:eastAsia="Arial" w:hAnsi="Arial" w:cs="Arial"/>
          <w:b/>
          <w:color w:val="000000" w:themeColor="text1"/>
        </w:rPr>
      </w:pPr>
    </w:p>
    <w:p w14:paraId="37A50A0E" w14:textId="77777777" w:rsidR="002718F4" w:rsidRPr="00B071C2" w:rsidRDefault="00000000">
      <w:pPr>
        <w:tabs>
          <w:tab w:val="left" w:pos="5103"/>
        </w:tabs>
        <w:ind w:right="282"/>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In order for research to result in benefit and minimise risk of harm, it must be conducted ethically. A researcher may not be covered by the University’s insurance if ethical approval has not been obtained prior to commencement.</w:t>
      </w:r>
    </w:p>
    <w:p w14:paraId="517F9E37" w14:textId="77777777" w:rsidR="002718F4" w:rsidRPr="00B071C2" w:rsidRDefault="002718F4">
      <w:pPr>
        <w:tabs>
          <w:tab w:val="left" w:pos="5103"/>
        </w:tabs>
        <w:ind w:right="282"/>
        <w:jc w:val="center"/>
        <w:rPr>
          <w:rFonts w:ascii="Arial" w:eastAsia="Arial" w:hAnsi="Arial" w:cs="Arial"/>
          <w:b/>
          <w:color w:val="000000" w:themeColor="text1"/>
          <w:sz w:val="16"/>
          <w:szCs w:val="16"/>
        </w:rPr>
      </w:pPr>
    </w:p>
    <w:p w14:paraId="27E589BC" w14:textId="77777777" w:rsidR="002718F4" w:rsidRPr="00B071C2" w:rsidRDefault="00000000">
      <w:pPr>
        <w:tabs>
          <w:tab w:val="left" w:pos="5103"/>
        </w:tabs>
        <w:ind w:right="282"/>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The University follows the OECD Frascati manual definition of </w:t>
      </w:r>
      <w:r w:rsidRPr="00B071C2">
        <w:rPr>
          <w:rFonts w:ascii="Arial" w:eastAsia="Arial" w:hAnsi="Arial" w:cs="Arial"/>
          <w:b/>
          <w:color w:val="000000" w:themeColor="text1"/>
          <w:sz w:val="22"/>
          <w:szCs w:val="22"/>
        </w:rPr>
        <w:t>research activity</w:t>
      </w:r>
      <w:r w:rsidRPr="00B071C2">
        <w:rPr>
          <w:rFonts w:ascii="Arial" w:eastAsia="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E1BE66" w14:textId="77777777" w:rsidR="002718F4" w:rsidRPr="00B071C2" w:rsidRDefault="002718F4">
      <w:pPr>
        <w:tabs>
          <w:tab w:val="left" w:pos="5103"/>
        </w:tabs>
        <w:ind w:right="282"/>
        <w:jc w:val="both"/>
        <w:rPr>
          <w:rFonts w:ascii="Arial" w:eastAsia="Arial" w:hAnsi="Arial" w:cs="Arial"/>
          <w:color w:val="000000" w:themeColor="text1"/>
          <w:sz w:val="22"/>
          <w:szCs w:val="22"/>
        </w:rPr>
      </w:pPr>
    </w:p>
    <w:p w14:paraId="0E522560" w14:textId="77777777" w:rsidR="002718F4" w:rsidRPr="00B071C2" w:rsidRDefault="00000000">
      <w:pPr>
        <w:tabs>
          <w:tab w:val="left" w:pos="5103"/>
        </w:tabs>
        <w:ind w:right="282"/>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The individual undertaking the research activity is known as the “principal researcher”.</w:t>
      </w:r>
    </w:p>
    <w:p w14:paraId="007090F2" w14:textId="77777777" w:rsidR="002718F4" w:rsidRPr="00B071C2" w:rsidRDefault="002718F4">
      <w:pPr>
        <w:tabs>
          <w:tab w:val="left" w:pos="5103"/>
        </w:tabs>
        <w:ind w:right="282"/>
        <w:jc w:val="both"/>
        <w:rPr>
          <w:rFonts w:ascii="Arial" w:eastAsia="Arial" w:hAnsi="Arial" w:cs="Arial"/>
          <w:color w:val="000000" w:themeColor="text1"/>
          <w:sz w:val="22"/>
          <w:szCs w:val="22"/>
        </w:rPr>
      </w:pPr>
    </w:p>
    <w:p w14:paraId="797548CF" w14:textId="77777777" w:rsidR="002718F4" w:rsidRPr="00B071C2" w:rsidRDefault="00000000">
      <w:pPr>
        <w:tabs>
          <w:tab w:val="left" w:pos="5103"/>
        </w:tabs>
        <w:ind w:right="282"/>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2377368C" w14:textId="77777777" w:rsidR="002718F4" w:rsidRPr="00B071C2" w:rsidRDefault="002718F4">
      <w:pPr>
        <w:tabs>
          <w:tab w:val="left" w:pos="5103"/>
        </w:tabs>
        <w:ind w:right="282"/>
        <w:jc w:val="both"/>
        <w:rPr>
          <w:rFonts w:ascii="Arial" w:eastAsia="Arial" w:hAnsi="Arial" w:cs="Arial"/>
          <w:color w:val="000000" w:themeColor="text1"/>
          <w:sz w:val="22"/>
          <w:szCs w:val="22"/>
        </w:rPr>
      </w:pPr>
    </w:p>
    <w:p w14:paraId="2F7455ED" w14:textId="77777777" w:rsidR="002718F4" w:rsidRPr="00B071C2" w:rsidRDefault="00000000">
      <w:pPr>
        <w:tabs>
          <w:tab w:val="left" w:pos="5103"/>
        </w:tabs>
        <w:ind w:right="282"/>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Please read the notes for guidance before completing ALL sections of the form.</w:t>
      </w:r>
    </w:p>
    <w:p w14:paraId="1D11405D" w14:textId="77777777" w:rsidR="002718F4" w:rsidRPr="00B071C2" w:rsidRDefault="002718F4">
      <w:pPr>
        <w:jc w:val="both"/>
        <w:rPr>
          <w:rFonts w:ascii="Arial" w:eastAsia="Arial" w:hAnsi="Arial" w:cs="Arial"/>
          <w:color w:val="000000" w:themeColor="text1"/>
          <w:sz w:val="22"/>
          <w:szCs w:val="22"/>
        </w:rPr>
      </w:pPr>
    </w:p>
    <w:p w14:paraId="39DEEC67"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This form</w:t>
      </w:r>
      <w:r w:rsidRPr="00B071C2">
        <w:rPr>
          <w:rFonts w:ascii="Arial" w:eastAsia="Arial" w:hAnsi="Arial" w:cs="Arial"/>
          <w:color w:val="000000" w:themeColor="text1"/>
          <w:sz w:val="22"/>
          <w:szCs w:val="22"/>
        </w:rPr>
        <w:t xml:space="preserve"> </w:t>
      </w:r>
      <w:r w:rsidRPr="00B071C2">
        <w:rPr>
          <w:rFonts w:ascii="Arial" w:eastAsia="Arial" w:hAnsi="Arial" w:cs="Arial"/>
          <w:b/>
          <w:color w:val="000000" w:themeColor="text1"/>
          <w:sz w:val="22"/>
          <w:szCs w:val="22"/>
        </w:rPr>
        <w:t>must be completed and approved prior to undertaking any research activity.</w:t>
      </w:r>
      <w:r w:rsidRPr="00B071C2">
        <w:rPr>
          <w:rFonts w:ascii="Arial" w:eastAsia="Arial" w:hAnsi="Arial" w:cs="Arial"/>
          <w:color w:val="000000" w:themeColor="text1"/>
          <w:sz w:val="22"/>
          <w:szCs w:val="22"/>
        </w:rPr>
        <w:t xml:space="preserve"> Please see Checklist for details of process for different categories of application.  </w:t>
      </w:r>
    </w:p>
    <w:p w14:paraId="3820033C" w14:textId="77777777" w:rsidR="002718F4" w:rsidRPr="00B071C2" w:rsidRDefault="002718F4">
      <w:pPr>
        <w:jc w:val="both"/>
        <w:rPr>
          <w:rFonts w:ascii="Arial" w:eastAsia="Arial" w:hAnsi="Arial" w:cs="Arial"/>
          <w:color w:val="000000" w:themeColor="text1"/>
          <w:sz w:val="22"/>
          <w:szCs w:val="22"/>
        </w:rPr>
      </w:pPr>
    </w:p>
    <w:p w14:paraId="3F28EA24"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Delete the Guidance Notes at the end of the form BEFORE submitting your application</w:t>
      </w:r>
    </w:p>
    <w:p w14:paraId="1FAB3CA6" w14:textId="77777777" w:rsidR="002718F4" w:rsidRPr="00B071C2" w:rsidRDefault="002718F4">
      <w:pPr>
        <w:jc w:val="both"/>
        <w:rPr>
          <w:rFonts w:ascii="Arial" w:eastAsia="Arial" w:hAnsi="Arial" w:cs="Arial"/>
          <w:color w:val="000000" w:themeColor="text1"/>
          <w:sz w:val="22"/>
          <w:szCs w:val="22"/>
        </w:rPr>
      </w:pPr>
    </w:p>
    <w:p w14:paraId="0742706B" w14:textId="77777777" w:rsidR="002718F4" w:rsidRPr="00B071C2" w:rsidRDefault="002718F4">
      <w:pPr>
        <w:spacing w:after="240"/>
        <w:jc w:val="both"/>
        <w:rPr>
          <w:rFonts w:ascii="Arial" w:eastAsia="Arial" w:hAnsi="Arial" w:cs="Arial"/>
          <w:color w:val="000000" w:themeColor="text1"/>
          <w:sz w:val="22"/>
          <w:szCs w:val="22"/>
        </w:rPr>
      </w:pPr>
    </w:p>
    <w:p w14:paraId="1ADF709F"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B071C2" w:rsidRPr="00B071C2" w14:paraId="1E88BCE6"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8F03CA3" w14:textId="23D46881"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Full Name:</w:t>
            </w:r>
            <w:r w:rsidR="002163A3">
              <w:rPr>
                <w:rFonts w:ascii="Arial" w:eastAsia="Arial" w:hAnsi="Arial" w:cs="Arial"/>
                <w:color w:val="000000" w:themeColor="text1"/>
                <w:sz w:val="22"/>
                <w:szCs w:val="22"/>
              </w:rPr>
              <w:t xml:space="preserve"> Andreea Mangarea </w:t>
            </w:r>
          </w:p>
        </w:tc>
        <w:tc>
          <w:tcPr>
            <w:tcW w:w="6636"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352E786" w14:textId="77777777" w:rsidR="002718F4" w:rsidRPr="00B071C2" w:rsidRDefault="002718F4">
            <w:pPr>
              <w:rPr>
                <w:rFonts w:ascii="Arial" w:eastAsia="Arial" w:hAnsi="Arial" w:cs="Arial"/>
                <w:color w:val="000000" w:themeColor="text1"/>
                <w:sz w:val="22"/>
                <w:szCs w:val="22"/>
              </w:rPr>
            </w:pPr>
          </w:p>
        </w:tc>
      </w:tr>
      <w:tr w:rsidR="00B071C2" w:rsidRPr="00B071C2" w14:paraId="60D6C67C"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EC3866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Tick all boxes which apply:</w:t>
            </w:r>
          </w:p>
          <w:p w14:paraId="2E079C12" w14:textId="77777777" w:rsidR="002718F4" w:rsidRPr="00B071C2" w:rsidRDefault="002718F4">
            <w:pPr>
              <w:rPr>
                <w:rFonts w:ascii="Arial" w:eastAsia="Arial" w:hAnsi="Arial" w:cs="Arial"/>
                <w:color w:val="000000" w:themeColor="text1"/>
                <w:sz w:val="22"/>
                <w:szCs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4FB2E2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327C47F"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7AA2D0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68F41A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2B802294"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A8977F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6CAF37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2EA64A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5237D6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D8DECF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8C8D42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bl>
    <w:p w14:paraId="6DBB6101" w14:textId="77777777" w:rsidR="002718F4" w:rsidRPr="00B071C2" w:rsidRDefault="002718F4">
      <w:pPr>
        <w:rPr>
          <w:rFonts w:ascii="Arial" w:eastAsia="Arial" w:hAnsi="Arial" w:cs="Arial"/>
          <w:color w:val="000000" w:themeColor="text1"/>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B071C2" w:rsidRPr="00B071C2" w14:paraId="4AFA7412"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8854A0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754F99" w14:textId="77777777" w:rsidR="002718F4" w:rsidRPr="00B071C2" w:rsidRDefault="002718F4">
            <w:pPr>
              <w:rPr>
                <w:rFonts w:ascii="Arial" w:eastAsia="Arial" w:hAnsi="Arial" w:cs="Arial"/>
                <w:color w:val="000000" w:themeColor="text1"/>
                <w:sz w:val="22"/>
                <w:szCs w:val="22"/>
              </w:rPr>
            </w:pPr>
          </w:p>
          <w:p w14:paraId="7B7B79B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Business School Or Other</w:t>
            </w:r>
          </w:p>
        </w:tc>
      </w:tr>
      <w:tr w:rsidR="00B071C2" w:rsidRPr="00B071C2" w14:paraId="75AF9108"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543AEB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Campus: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0930DC2" w14:textId="77777777" w:rsidR="002718F4" w:rsidRPr="00B071C2" w:rsidRDefault="002718F4">
            <w:pPr>
              <w:rPr>
                <w:rFonts w:ascii="Arial" w:eastAsia="Arial" w:hAnsi="Arial" w:cs="Arial"/>
                <w:color w:val="000000" w:themeColor="text1"/>
                <w:sz w:val="22"/>
                <w:szCs w:val="22"/>
              </w:rPr>
            </w:pPr>
          </w:p>
          <w:p w14:paraId="74838C7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Swansea</w:t>
            </w:r>
          </w:p>
        </w:tc>
      </w:tr>
      <w:tr w:rsidR="00B071C2" w:rsidRPr="00B071C2" w14:paraId="66F4A238"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B5BD2EB"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B77AAE" w14:textId="77777777" w:rsidR="002718F4" w:rsidRPr="002163A3" w:rsidRDefault="002718F4">
            <w:pPr>
              <w:rPr>
                <w:rFonts w:ascii="Arial" w:eastAsia="Arial" w:hAnsi="Arial" w:cs="Arial"/>
                <w:color w:val="000000" w:themeColor="text1"/>
                <w:sz w:val="22"/>
                <w:szCs w:val="22"/>
              </w:rPr>
            </w:pPr>
          </w:p>
          <w:p w14:paraId="65EA420C" w14:textId="67E32F49" w:rsidR="002718F4" w:rsidRPr="00B071C2" w:rsidRDefault="002163A3">
            <w:pPr>
              <w:rPr>
                <w:rFonts w:ascii="Arial" w:eastAsia="Arial" w:hAnsi="Arial" w:cs="Arial"/>
                <w:color w:val="000000" w:themeColor="text1"/>
                <w:sz w:val="22"/>
                <w:szCs w:val="22"/>
              </w:rPr>
            </w:pPr>
            <w:r w:rsidRPr="002163A3">
              <w:rPr>
                <w:rFonts w:ascii="Arial" w:eastAsia="Arial" w:hAnsi="Arial" w:cs="Arial"/>
                <w:color w:val="000000" w:themeColor="text1"/>
                <w:sz w:val="22"/>
                <w:szCs w:val="22"/>
                <w:highlight w:val="yellow"/>
              </w:rPr>
              <w:t>2208277</w:t>
            </w:r>
            <w:r w:rsidR="00000000" w:rsidRPr="002163A3">
              <w:rPr>
                <w:rFonts w:ascii="Arial" w:eastAsia="Arial" w:hAnsi="Arial" w:cs="Arial"/>
                <w:color w:val="000000" w:themeColor="text1"/>
                <w:sz w:val="22"/>
                <w:szCs w:val="22"/>
                <w:highlight w:val="yellow"/>
              </w:rPr>
              <w:t>@student.uwtsd.ac.uk</w:t>
            </w:r>
          </w:p>
        </w:tc>
      </w:tr>
      <w:tr w:rsidR="00B071C2" w:rsidRPr="00B071C2" w14:paraId="35565460"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20032B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CA626F6" w14:textId="77777777" w:rsidR="002718F4" w:rsidRPr="00B071C2" w:rsidRDefault="002718F4">
            <w:pPr>
              <w:rPr>
                <w:rFonts w:ascii="Arial" w:eastAsia="Arial" w:hAnsi="Arial" w:cs="Arial"/>
                <w:color w:val="000000" w:themeColor="text1"/>
                <w:sz w:val="22"/>
                <w:szCs w:val="22"/>
              </w:rPr>
            </w:pPr>
          </w:p>
          <w:p w14:paraId="3D31AA12" w14:textId="438C7551" w:rsidR="002718F4" w:rsidRPr="00B071C2" w:rsidRDefault="00083BB7">
            <w:pPr>
              <w:rPr>
                <w:rFonts w:ascii="Arial" w:eastAsia="Arial" w:hAnsi="Arial" w:cs="Arial"/>
                <w:color w:val="000000" w:themeColor="text1"/>
                <w:sz w:val="22"/>
                <w:szCs w:val="22"/>
              </w:rPr>
            </w:pPr>
            <w:r>
              <w:rPr>
                <w:rFonts w:ascii="Arial" w:eastAsia="Arial" w:hAnsi="Arial" w:cs="Arial"/>
                <w:color w:val="000000" w:themeColor="text1"/>
                <w:sz w:val="22"/>
                <w:szCs w:val="22"/>
              </w:rPr>
              <w:t>07584913775</w:t>
            </w:r>
          </w:p>
        </w:tc>
      </w:tr>
      <w:tr w:rsidR="00B071C2" w:rsidRPr="00B071C2" w14:paraId="43D5CB4A"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BEFA69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i/>
                <w:color w:val="000000" w:themeColor="text1"/>
                <w:sz w:val="22"/>
                <w:szCs w:val="22"/>
              </w:rPr>
              <w:t>For students:</w:t>
            </w:r>
          </w:p>
        </w:tc>
      </w:tr>
      <w:tr w:rsidR="00B071C2" w:rsidRPr="00B071C2" w14:paraId="26B4A966"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BE49BB6"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C36A06A" w14:textId="442AAA31" w:rsidR="002718F4" w:rsidRPr="00B071C2" w:rsidRDefault="002163A3">
            <w:pPr>
              <w:rPr>
                <w:rFonts w:ascii="Arial" w:eastAsia="Arial" w:hAnsi="Arial" w:cs="Arial"/>
                <w:color w:val="000000" w:themeColor="text1"/>
                <w:sz w:val="22"/>
                <w:szCs w:val="22"/>
              </w:rPr>
            </w:pPr>
            <w:r>
              <w:rPr>
                <w:rFonts w:ascii="Arial" w:eastAsia="Arial" w:hAnsi="Arial" w:cs="Arial"/>
                <w:color w:val="000000" w:themeColor="text1"/>
                <w:sz w:val="22"/>
                <w:szCs w:val="22"/>
              </w:rPr>
              <w:t>2208277</w:t>
            </w:r>
          </w:p>
        </w:tc>
      </w:tr>
      <w:tr w:rsidR="00B071C2" w:rsidRPr="00B071C2" w14:paraId="6A810788"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BD36BF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8E0FE1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International Hotel Management</w:t>
            </w:r>
          </w:p>
        </w:tc>
      </w:tr>
      <w:tr w:rsidR="00B071C2" w:rsidRPr="00B071C2" w14:paraId="4F362E00"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30ACF6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0C2E0C9" w14:textId="29DA669A" w:rsidR="002718F4" w:rsidRPr="00B071C2" w:rsidRDefault="002163A3">
            <w:pPr>
              <w:rPr>
                <w:rFonts w:ascii="Arial" w:eastAsia="Arial" w:hAnsi="Arial" w:cs="Arial"/>
                <w:color w:val="000000" w:themeColor="text1"/>
                <w:sz w:val="22"/>
                <w:szCs w:val="22"/>
              </w:rPr>
            </w:pPr>
            <w:r>
              <w:rPr>
                <w:rFonts w:ascii="Arial" w:eastAsia="Arial" w:hAnsi="Arial" w:cs="Arial"/>
                <w:color w:val="000000" w:themeColor="text1"/>
                <w:sz w:val="22"/>
                <w:szCs w:val="22"/>
              </w:rPr>
              <w:t>Christopher Wilkin</w:t>
            </w:r>
          </w:p>
        </w:tc>
      </w:tr>
    </w:tbl>
    <w:p w14:paraId="6C8F8B91" w14:textId="77777777" w:rsidR="002718F4" w:rsidRPr="00B071C2" w:rsidRDefault="002718F4">
      <w:pPr>
        <w:rPr>
          <w:rFonts w:ascii="Arial" w:eastAsia="Arial" w:hAnsi="Arial" w:cs="Arial"/>
          <w:color w:val="000000" w:themeColor="text1"/>
        </w:rPr>
      </w:pPr>
    </w:p>
    <w:p w14:paraId="59EA2F9D" w14:textId="77777777" w:rsidR="002718F4" w:rsidRPr="00B071C2" w:rsidRDefault="002718F4">
      <w:pPr>
        <w:jc w:val="both"/>
        <w:rPr>
          <w:rFonts w:ascii="Arial" w:eastAsia="Arial" w:hAnsi="Arial" w:cs="Arial"/>
          <w:b/>
          <w:color w:val="000000" w:themeColor="text1"/>
          <w:sz w:val="22"/>
          <w:szCs w:val="22"/>
        </w:rPr>
      </w:pPr>
    </w:p>
    <w:p w14:paraId="08317048"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6BAD3041"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3"/>
        <w:gridCol w:w="2539"/>
        <w:gridCol w:w="993"/>
        <w:gridCol w:w="850"/>
        <w:gridCol w:w="992"/>
        <w:gridCol w:w="851"/>
      </w:tblGrid>
      <w:tr w:rsidR="00B071C2" w:rsidRPr="00B071C2" w14:paraId="7565A847"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E210CF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Has the research activity received approval in principle?</w:t>
            </w:r>
          </w:p>
          <w:p w14:paraId="04FC755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2D86CE"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9979A2"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DC0BCD"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BD8A0C" w14:textId="77777777" w:rsidR="002718F4" w:rsidRPr="00B071C2" w:rsidRDefault="00000000">
            <w:pPr>
              <w:jc w:val="center"/>
              <w:rPr>
                <w:rFonts w:ascii="Arial" w:eastAsia="Arial" w:hAnsi="Arial" w:cs="Arial"/>
                <w:b/>
                <w:color w:val="000000" w:themeColor="text1"/>
                <w:sz w:val="22"/>
                <w:szCs w:val="22"/>
              </w:rPr>
            </w:pPr>
            <w:r w:rsidRPr="00B071C2">
              <w:rPr>
                <w:rFonts w:ascii="Quattrocento Sans" w:eastAsia="Quattrocento Sans" w:hAnsi="Quattrocento Sans" w:cs="Quattrocento Sans"/>
                <w:b/>
                <w:color w:val="000000" w:themeColor="text1"/>
                <w:sz w:val="22"/>
                <w:szCs w:val="22"/>
              </w:rPr>
              <w:t>☐</w:t>
            </w:r>
          </w:p>
        </w:tc>
      </w:tr>
      <w:tr w:rsidR="00B071C2" w:rsidRPr="00B071C2" w14:paraId="0E9D8639" w14:textId="77777777">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F5954A" w14:textId="77777777" w:rsidR="002718F4" w:rsidRPr="00B071C2" w:rsidRDefault="002718F4">
            <w:pPr>
              <w:rPr>
                <w:rFonts w:ascii="Arial" w:eastAsia="Arial" w:hAnsi="Arial" w:cs="Arial"/>
                <w:b/>
                <w:color w:val="000000" w:themeColor="text1"/>
                <w:sz w:val="22"/>
                <w:szCs w:val="22"/>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36D2E80" w14:textId="77777777" w:rsidR="002718F4" w:rsidRPr="00B071C2" w:rsidRDefault="00000000">
            <w:pPr>
              <w:jc w:val="center"/>
              <w:rPr>
                <w:rFonts w:ascii="Arial" w:eastAsia="Arial" w:hAnsi="Arial" w:cs="Arial"/>
                <w:b/>
                <w:i/>
                <w:color w:val="000000" w:themeColor="text1"/>
                <w:sz w:val="22"/>
                <w:szCs w:val="22"/>
              </w:rPr>
            </w:pPr>
            <w:r w:rsidRPr="00B071C2">
              <w:rPr>
                <w:rFonts w:ascii="Arial" w:eastAsia="Arial" w:hAnsi="Arial" w:cs="Arial"/>
                <w:b/>
                <w:i/>
                <w:color w:val="000000" w:themeColor="text1"/>
                <w:sz w:val="22"/>
                <w:szCs w:val="22"/>
              </w:rPr>
              <w:t>Date</w:t>
            </w:r>
          </w:p>
        </w:tc>
      </w:tr>
      <w:tr w:rsidR="00B071C2" w:rsidRPr="00B071C2" w14:paraId="601D4E9F" w14:textId="77777777">
        <w:trPr>
          <w:trHeight w:val="43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32E224"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 please indicate source of approval (and date where known):</w:t>
            </w:r>
            <w:r w:rsidRPr="00B071C2">
              <w:rPr>
                <w:rFonts w:ascii="Arial" w:eastAsia="Arial" w:hAnsi="Arial" w:cs="Arial"/>
                <w:i/>
                <w:color w:val="000000" w:themeColor="text1"/>
              </w:rPr>
              <w:t xml:space="preserve"> </w:t>
            </w:r>
            <w:r w:rsidRPr="00B071C2">
              <w:rPr>
                <w:rFonts w:ascii="Arial" w:eastAsia="Arial" w:hAnsi="Arial" w:cs="Arial"/>
                <w:b/>
                <w:i/>
                <w:color w:val="000000" w:themeColor="text1"/>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1A6A1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64436E"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B9559" w14:textId="77777777" w:rsidR="002718F4" w:rsidRPr="00B071C2" w:rsidRDefault="002718F4">
            <w:pPr>
              <w:jc w:val="center"/>
              <w:rPr>
                <w:rFonts w:ascii="Arial" w:eastAsia="Arial" w:hAnsi="Arial" w:cs="Arial"/>
                <w:b/>
                <w:color w:val="000000" w:themeColor="text1"/>
                <w:sz w:val="22"/>
                <w:szCs w:val="22"/>
              </w:rPr>
            </w:pPr>
          </w:p>
        </w:tc>
      </w:tr>
      <w:tr w:rsidR="00B071C2" w:rsidRPr="00B071C2" w14:paraId="1A6F87EC" w14:textId="77777777">
        <w:trPr>
          <w:trHeight w:val="41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F5E1B0D" w14:textId="77777777" w:rsidR="002718F4" w:rsidRPr="00B071C2" w:rsidRDefault="002718F4">
            <w:pPr>
              <w:widowControl w:val="0"/>
              <w:pBdr>
                <w:top w:val="nil"/>
                <w:left w:val="nil"/>
                <w:bottom w:val="nil"/>
                <w:right w:val="nil"/>
                <w:between w:val="nil"/>
              </w:pBdr>
              <w:spacing w:line="276" w:lineRule="auto"/>
              <w:rPr>
                <w:rFonts w:ascii="Arial" w:eastAsia="Arial" w:hAnsi="Arial" w:cs="Arial"/>
                <w:b/>
                <w:color w:val="000000" w:themeColor="text1"/>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40B42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4B8A91"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FAD13" w14:textId="77777777" w:rsidR="002718F4" w:rsidRPr="00B071C2" w:rsidRDefault="002718F4">
            <w:pPr>
              <w:jc w:val="center"/>
              <w:rPr>
                <w:rFonts w:ascii="Arial" w:eastAsia="Arial" w:hAnsi="Arial" w:cs="Arial"/>
                <w:b/>
                <w:color w:val="000000" w:themeColor="text1"/>
                <w:sz w:val="22"/>
                <w:szCs w:val="22"/>
              </w:rPr>
            </w:pPr>
          </w:p>
        </w:tc>
      </w:tr>
      <w:tr w:rsidR="00B071C2" w:rsidRPr="00B071C2" w14:paraId="4D1F0FC2" w14:textId="77777777">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BE304A" w14:textId="77777777" w:rsidR="002718F4" w:rsidRPr="00B071C2" w:rsidRDefault="002718F4">
            <w:pPr>
              <w:widowControl w:val="0"/>
              <w:pBdr>
                <w:top w:val="nil"/>
                <w:left w:val="nil"/>
                <w:bottom w:val="nil"/>
                <w:right w:val="nil"/>
                <w:between w:val="nil"/>
              </w:pBdr>
              <w:spacing w:line="276" w:lineRule="auto"/>
              <w:rPr>
                <w:rFonts w:ascii="Arial" w:eastAsia="Arial" w:hAnsi="Arial" w:cs="Arial"/>
                <w:b/>
                <w:color w:val="000000" w:themeColor="text1"/>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4F72A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Other (write in)</w:t>
            </w:r>
          </w:p>
          <w:p w14:paraId="6CED6BF8" w14:textId="77777777" w:rsidR="002718F4" w:rsidRPr="00B071C2" w:rsidRDefault="002718F4">
            <w:pPr>
              <w:rPr>
                <w:rFonts w:ascii="Arial" w:eastAsia="Arial" w:hAnsi="Arial" w:cs="Arial"/>
                <w:color w:val="000000" w:themeColor="text1"/>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53EF12"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767A0" w14:textId="77777777" w:rsidR="002718F4" w:rsidRPr="00B071C2" w:rsidRDefault="002718F4">
            <w:pPr>
              <w:jc w:val="center"/>
              <w:rPr>
                <w:rFonts w:ascii="Arial" w:eastAsia="Arial" w:hAnsi="Arial" w:cs="Arial"/>
                <w:b/>
                <w:color w:val="000000" w:themeColor="text1"/>
                <w:sz w:val="22"/>
                <w:szCs w:val="22"/>
              </w:rPr>
            </w:pPr>
          </w:p>
        </w:tc>
      </w:tr>
    </w:tbl>
    <w:p w14:paraId="3BAC6CE1" w14:textId="77777777" w:rsidR="002718F4" w:rsidRPr="00B071C2" w:rsidRDefault="002718F4">
      <w:pPr>
        <w:spacing w:after="240"/>
        <w:jc w:val="both"/>
        <w:rPr>
          <w:rFonts w:ascii="Arial" w:eastAsia="Arial" w:hAnsi="Arial" w:cs="Arial"/>
          <w:color w:val="000000" w:themeColor="text1"/>
        </w:rPr>
      </w:pPr>
    </w:p>
    <w:p w14:paraId="60D9C0B0"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B071C2" w:rsidRPr="00B071C2" w14:paraId="5BBA14E2"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CC20EA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071C2" w:rsidRPr="00B071C2" w14:paraId="24134122"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FFC9E" w14:textId="77777777" w:rsidR="002718F4" w:rsidRPr="00B071C2" w:rsidRDefault="002718F4">
            <w:pPr>
              <w:rPr>
                <w:rFonts w:ascii="Arial" w:eastAsia="Arial" w:hAnsi="Arial" w:cs="Arial"/>
                <w:b/>
                <w:color w:val="000000" w:themeColor="text1"/>
                <w:sz w:val="22"/>
                <w:szCs w:val="22"/>
              </w:rPr>
            </w:pPr>
            <w:hyperlink r:id="rId7">
              <w:r w:rsidRPr="00B071C2">
                <w:rPr>
                  <w:rFonts w:ascii="Arial" w:eastAsia="Arial" w:hAnsi="Arial" w:cs="Arial"/>
                  <w:b/>
                  <w:color w:val="000000" w:themeColor="text1"/>
                  <w:sz w:val="22"/>
                  <w:szCs w:val="22"/>
                </w:rPr>
                <w:t>UWTSD Research Ethics &amp; Integrity Code of Practice</w:t>
              </w:r>
            </w:hyperlink>
          </w:p>
          <w:p w14:paraId="3C4AFD0F" w14:textId="77777777" w:rsidR="002718F4" w:rsidRPr="00B071C2" w:rsidRDefault="002718F4">
            <w:pPr>
              <w:rPr>
                <w:rFonts w:ascii="Arial" w:eastAsia="Arial" w:hAnsi="Arial" w:cs="Arial"/>
                <w:color w:val="000000" w:themeColor="text1"/>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3DB031D"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97C4B7B"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687C7" w14:textId="77777777" w:rsidR="002718F4" w:rsidRPr="00B071C2" w:rsidRDefault="002718F4">
            <w:pPr>
              <w:rPr>
                <w:rFonts w:ascii="Arial" w:eastAsia="Arial" w:hAnsi="Arial" w:cs="Arial"/>
                <w:b/>
                <w:i/>
                <w:color w:val="000000" w:themeColor="text1"/>
                <w:sz w:val="22"/>
                <w:szCs w:val="22"/>
              </w:rPr>
            </w:pPr>
          </w:p>
          <w:p w14:paraId="22838947"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B36342C" w14:textId="77777777" w:rsidR="002718F4" w:rsidRPr="00B071C2" w:rsidRDefault="00000000">
            <w:pPr>
              <w:jc w:val="center"/>
              <w:rPr>
                <w:rFonts w:ascii="Arial" w:eastAsia="Arial" w:hAnsi="Arial" w:cs="Arial"/>
                <w:b/>
                <w:i/>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E8A2C0B"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8A32D" w14:textId="77777777" w:rsidR="002718F4" w:rsidRPr="00B071C2" w:rsidRDefault="002718F4">
            <w:pPr>
              <w:rPr>
                <w:rFonts w:ascii="Arial" w:eastAsia="Arial" w:hAnsi="Arial" w:cs="Arial"/>
                <w:b/>
                <w:i/>
                <w:color w:val="000000" w:themeColor="text1"/>
                <w:sz w:val="22"/>
                <w:szCs w:val="22"/>
              </w:rPr>
            </w:pPr>
          </w:p>
          <w:p w14:paraId="1948A1A2" w14:textId="77777777" w:rsidR="002718F4" w:rsidRPr="00B071C2" w:rsidRDefault="002718F4">
            <w:pPr>
              <w:rPr>
                <w:rFonts w:ascii="Arial" w:eastAsia="Arial" w:hAnsi="Arial" w:cs="Arial"/>
                <w:b/>
                <w:i/>
                <w:color w:val="000000" w:themeColor="text1"/>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26D84BE" w14:textId="77777777" w:rsidR="002718F4" w:rsidRPr="00B071C2" w:rsidRDefault="00000000">
            <w:pPr>
              <w:jc w:val="center"/>
              <w:rPr>
                <w:rFonts w:ascii="Arial" w:eastAsia="Arial" w:hAnsi="Arial" w:cs="Arial"/>
                <w:b/>
                <w:i/>
                <w:color w:val="000000" w:themeColor="text1"/>
                <w:sz w:val="22"/>
                <w:szCs w:val="22"/>
              </w:rPr>
            </w:pPr>
            <w:r w:rsidRPr="00B071C2">
              <w:rPr>
                <w:rFonts w:ascii="MS Gothic" w:eastAsia="MS Gothic" w:hAnsi="MS Gothic" w:cs="MS Gothic"/>
                <w:b/>
                <w:color w:val="000000" w:themeColor="text1"/>
                <w:sz w:val="22"/>
                <w:szCs w:val="22"/>
              </w:rPr>
              <w:t>☐</w:t>
            </w:r>
          </w:p>
        </w:tc>
      </w:tr>
    </w:tbl>
    <w:p w14:paraId="65C84C41" w14:textId="77777777" w:rsidR="002718F4" w:rsidRPr="00B071C2" w:rsidRDefault="002718F4">
      <w:pPr>
        <w:spacing w:after="240"/>
        <w:jc w:val="both"/>
        <w:rPr>
          <w:rFonts w:ascii="Arial" w:eastAsia="Arial" w:hAnsi="Arial" w:cs="Arial"/>
          <w:b/>
          <w:color w:val="000000" w:themeColor="text1"/>
          <w:sz w:val="22"/>
          <w:szCs w:val="22"/>
        </w:rPr>
      </w:pPr>
    </w:p>
    <w:p w14:paraId="50224489"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409"/>
        <w:gridCol w:w="993"/>
        <w:gridCol w:w="850"/>
        <w:gridCol w:w="796"/>
        <w:gridCol w:w="186"/>
        <w:gridCol w:w="10"/>
        <w:gridCol w:w="851"/>
      </w:tblGrid>
      <w:tr w:rsidR="00B071C2" w:rsidRPr="00B071C2" w14:paraId="12B771CB"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AC1D53"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EDE606"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79E4B18" w14:textId="77777777" w:rsidR="002718F4" w:rsidRPr="00B071C2" w:rsidRDefault="00000000">
            <w:pPr>
              <w:jc w:val="center"/>
              <w:rPr>
                <w:rFonts w:ascii="Arial" w:eastAsia="Arial" w:hAnsi="Arial" w:cs="Arial"/>
                <w:b/>
                <w:color w:val="000000" w:themeColor="text1"/>
                <w:sz w:val="22"/>
                <w:szCs w:val="22"/>
              </w:rPr>
            </w:pPr>
            <w:r w:rsidRPr="00B071C2">
              <w:rPr>
                <w:rFonts w:ascii="Quattrocento Sans" w:eastAsia="Quattrocento Sans" w:hAnsi="Quattrocento Sans" w:cs="Quattrocento Sans"/>
                <w:b/>
                <w:color w:val="000000" w:themeColor="text1"/>
                <w:sz w:val="22"/>
                <w:szCs w:val="22"/>
              </w:rPr>
              <w:t>☐</w:t>
            </w:r>
          </w:p>
        </w:tc>
        <w:tc>
          <w:tcPr>
            <w:tcW w:w="7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B3CC88"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104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BA5E11"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E1C70B6" w14:textId="77777777">
        <w:tc>
          <w:tcPr>
            <w:tcW w:w="991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53464" w14:textId="77777777" w:rsidR="002718F4" w:rsidRPr="00B071C2" w:rsidRDefault="002718F4">
            <w:pPr>
              <w:rPr>
                <w:rFonts w:ascii="Arial" w:eastAsia="Arial" w:hAnsi="Arial" w:cs="Arial"/>
                <w:color w:val="000000" w:themeColor="text1"/>
                <w:sz w:val="16"/>
                <w:szCs w:val="16"/>
              </w:rPr>
            </w:pPr>
          </w:p>
          <w:p w14:paraId="5107AA48" w14:textId="77777777" w:rsidR="002718F4" w:rsidRPr="00B071C2" w:rsidRDefault="00000000">
            <w:pPr>
              <w:rPr>
                <w:rFonts w:ascii="Arial" w:eastAsia="Arial" w:hAnsi="Arial" w:cs="Arial"/>
                <w:b/>
                <w:i/>
                <w:color w:val="000000" w:themeColor="text1"/>
                <w:sz w:val="22"/>
                <w:szCs w:val="22"/>
              </w:rPr>
            </w:pPr>
            <w:r w:rsidRPr="00B071C2">
              <w:rPr>
                <w:rFonts w:ascii="Arial" w:eastAsia="Arial" w:hAnsi="Arial" w:cs="Arial"/>
                <w:color w:val="000000" w:themeColor="text1"/>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B071C2" w:rsidRPr="00B071C2" w14:paraId="0DC57AA7"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1CC6D1"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Institution</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40B74" w14:textId="77777777" w:rsidR="002718F4" w:rsidRPr="00B071C2" w:rsidRDefault="002718F4">
            <w:pPr>
              <w:rPr>
                <w:rFonts w:ascii="Arial" w:eastAsia="Arial" w:hAnsi="Arial" w:cs="Arial"/>
                <w:color w:val="000000" w:themeColor="text1"/>
                <w:sz w:val="22"/>
                <w:szCs w:val="22"/>
              </w:rPr>
            </w:pPr>
          </w:p>
          <w:p w14:paraId="49383E93" w14:textId="77777777" w:rsidR="002718F4" w:rsidRPr="00B071C2" w:rsidRDefault="002718F4">
            <w:pPr>
              <w:rPr>
                <w:rFonts w:ascii="Arial" w:eastAsia="Arial" w:hAnsi="Arial" w:cs="Arial"/>
                <w:color w:val="000000" w:themeColor="text1"/>
                <w:sz w:val="22"/>
                <w:szCs w:val="22"/>
              </w:rPr>
            </w:pPr>
          </w:p>
        </w:tc>
      </w:tr>
      <w:tr w:rsidR="00B071C2" w:rsidRPr="00B071C2" w14:paraId="56816EE2"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FF05B3"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Contact person name</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A843D" w14:textId="77777777" w:rsidR="002718F4" w:rsidRPr="00B071C2" w:rsidRDefault="002718F4">
            <w:pPr>
              <w:rPr>
                <w:rFonts w:ascii="Arial" w:eastAsia="Arial" w:hAnsi="Arial" w:cs="Arial"/>
                <w:color w:val="000000" w:themeColor="text1"/>
                <w:sz w:val="22"/>
                <w:szCs w:val="22"/>
              </w:rPr>
            </w:pPr>
          </w:p>
          <w:p w14:paraId="29FFD454" w14:textId="77777777" w:rsidR="002718F4" w:rsidRPr="00B071C2" w:rsidRDefault="002718F4">
            <w:pPr>
              <w:rPr>
                <w:rFonts w:ascii="Arial" w:eastAsia="Arial" w:hAnsi="Arial" w:cs="Arial"/>
                <w:color w:val="000000" w:themeColor="text1"/>
                <w:sz w:val="22"/>
                <w:szCs w:val="22"/>
              </w:rPr>
            </w:pPr>
          </w:p>
        </w:tc>
      </w:tr>
      <w:tr w:rsidR="00B071C2" w:rsidRPr="00B071C2" w14:paraId="32D78021"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87C22C"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Contact person e-mail address</w:t>
            </w:r>
          </w:p>
          <w:p w14:paraId="7930E54D" w14:textId="77777777" w:rsidR="002718F4" w:rsidRPr="00B071C2" w:rsidRDefault="002718F4">
            <w:pPr>
              <w:jc w:val="both"/>
              <w:rPr>
                <w:rFonts w:ascii="Arial" w:eastAsia="Arial" w:hAnsi="Arial" w:cs="Arial"/>
                <w:color w:val="000000" w:themeColor="text1"/>
                <w:sz w:val="22"/>
                <w:szCs w:val="22"/>
              </w:rPr>
            </w:pP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9BA93" w14:textId="77777777" w:rsidR="002718F4" w:rsidRPr="00B071C2" w:rsidRDefault="002718F4">
            <w:pPr>
              <w:rPr>
                <w:rFonts w:ascii="Arial" w:eastAsia="Arial" w:hAnsi="Arial" w:cs="Arial"/>
                <w:color w:val="000000" w:themeColor="text1"/>
                <w:sz w:val="22"/>
                <w:szCs w:val="22"/>
              </w:rPr>
            </w:pPr>
          </w:p>
        </w:tc>
      </w:tr>
      <w:tr w:rsidR="00B071C2" w:rsidRPr="00B071C2" w14:paraId="29A6C3DE"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5B4CF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A3F3C0"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CACEB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6809C9"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4C214F"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144018F5"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B4F24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1BEF3A5"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95CBC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B81631"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3841C7"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47F0338C"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0A222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CE1ADF"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AE9C70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857F02" w14:textId="77777777" w:rsidR="002718F4" w:rsidRPr="00B071C2" w:rsidRDefault="00000000">
            <w:pPr>
              <w:jc w:val="cente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66484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3BF587F2" w14:textId="77777777">
        <w:trPr>
          <w:trHeight w:val="386"/>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F6549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9FF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A6167CD"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5D81AD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8A44DB"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980597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5815A949" w14:textId="77777777">
        <w:trPr>
          <w:trHeight w:val="386"/>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6D1499"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C089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A1C4D2"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0888D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75ED01"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121E0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62FDF130"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20C33B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Is the research being undertaken within an existing UWTSD Athrofa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8669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F4A5C4"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88342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45C836"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91E85C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2324A9C6"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1AA17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23D8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 attach copy)</w:t>
            </w:r>
          </w:p>
          <w:p w14:paraId="23F0682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D935ED"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FF6AC0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33383A"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900EA2E"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bl>
    <w:p w14:paraId="5091DA35" w14:textId="77777777" w:rsidR="002718F4" w:rsidRPr="00B071C2" w:rsidRDefault="002718F4">
      <w:pPr>
        <w:rPr>
          <w:rFonts w:ascii="Arial" w:eastAsia="Arial" w:hAnsi="Arial" w:cs="Arial"/>
          <w:color w:val="000000" w:themeColor="text1"/>
          <w:sz w:val="16"/>
          <w:szCs w:val="16"/>
        </w:rPr>
      </w:pPr>
    </w:p>
    <w:p w14:paraId="066D15D3" w14:textId="77777777" w:rsidR="002718F4" w:rsidRPr="00B071C2" w:rsidRDefault="002718F4">
      <w:pPr>
        <w:rPr>
          <w:rFonts w:ascii="Arial" w:eastAsia="Arial" w:hAnsi="Arial" w:cs="Arial"/>
          <w:b/>
          <w:color w:val="000000" w:themeColor="text1"/>
          <w:sz w:val="22"/>
          <w:szCs w:val="22"/>
        </w:rPr>
      </w:pPr>
    </w:p>
    <w:p w14:paraId="21EAE8B7"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B071C2" w:rsidRPr="00B071C2" w14:paraId="29304100"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BEE7CA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lastRenderedPageBreak/>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304FFC"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79371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422359"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52F29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4800284" w14:textId="77777777">
        <w:tc>
          <w:tcPr>
            <w:tcW w:w="992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A69CD" w14:textId="77777777" w:rsidR="002718F4" w:rsidRPr="00B071C2" w:rsidRDefault="002718F4">
            <w:pPr>
              <w:rPr>
                <w:rFonts w:ascii="Arial" w:eastAsia="Arial" w:hAnsi="Arial" w:cs="Arial"/>
                <w:color w:val="000000" w:themeColor="text1"/>
                <w:sz w:val="22"/>
                <w:szCs w:val="22"/>
              </w:rPr>
            </w:pPr>
          </w:p>
          <w:p w14:paraId="4AF9BE4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 please attach a copy of any final approval (or interim approval) from the organisation</w:t>
            </w:r>
          </w:p>
          <w:p w14:paraId="6A059DB4" w14:textId="77777777" w:rsidR="002718F4" w:rsidRPr="00B071C2" w:rsidRDefault="002718F4">
            <w:pPr>
              <w:rPr>
                <w:rFonts w:ascii="Arial" w:eastAsia="Arial" w:hAnsi="Arial" w:cs="Arial"/>
                <w:b/>
                <w:color w:val="000000" w:themeColor="text1"/>
                <w:sz w:val="22"/>
                <w:szCs w:val="22"/>
              </w:rPr>
            </w:pPr>
          </w:p>
        </w:tc>
      </w:tr>
    </w:tbl>
    <w:p w14:paraId="6DED7304" w14:textId="77777777" w:rsidR="002718F4" w:rsidRPr="00B071C2" w:rsidRDefault="002718F4">
      <w:pPr>
        <w:spacing w:after="240"/>
        <w:jc w:val="both"/>
        <w:rPr>
          <w:rFonts w:ascii="Arial" w:eastAsia="Arial" w:hAnsi="Arial" w:cs="Arial"/>
          <w:color w:val="000000" w:themeColor="text1"/>
        </w:rPr>
      </w:pPr>
    </w:p>
    <w:p w14:paraId="49626467"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SECTION E: Details of Research Activity</w:t>
      </w:r>
    </w:p>
    <w:tbl>
      <w:tblPr>
        <w:tblStyle w:val="a5"/>
        <w:tblW w:w="100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75"/>
        <w:gridCol w:w="2506"/>
        <w:gridCol w:w="2506"/>
        <w:gridCol w:w="2544"/>
      </w:tblGrid>
      <w:tr w:rsidR="00B071C2" w:rsidRPr="00B071C2" w14:paraId="3E4272E9" w14:textId="77777777">
        <w:trPr>
          <w:trHeight w:val="454"/>
        </w:trPr>
        <w:tc>
          <w:tcPr>
            <w:tcW w:w="247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5EB2984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Indicative title:</w:t>
            </w:r>
          </w:p>
        </w:tc>
        <w:tc>
          <w:tcPr>
            <w:tcW w:w="7556"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048A073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Hotel Placement Project </w:t>
            </w:r>
          </w:p>
        </w:tc>
      </w:tr>
      <w:tr w:rsidR="00B071C2" w:rsidRPr="00B071C2" w14:paraId="1613DCE6" w14:textId="77777777">
        <w:trPr>
          <w:trHeight w:val="454"/>
        </w:trPr>
        <w:tc>
          <w:tcPr>
            <w:tcW w:w="247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163F308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Proposed start date:</w:t>
            </w:r>
          </w:p>
        </w:tc>
        <w:tc>
          <w:tcPr>
            <w:tcW w:w="2506"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1134B93B"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04/05/23</w:t>
            </w:r>
          </w:p>
        </w:tc>
        <w:tc>
          <w:tcPr>
            <w:tcW w:w="250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2EB2C34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Proposed end date:</w:t>
            </w:r>
          </w:p>
        </w:tc>
        <w:tc>
          <w:tcPr>
            <w:tcW w:w="254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1AFA798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12/06/23</w:t>
            </w:r>
          </w:p>
        </w:tc>
      </w:tr>
      <w:tr w:rsidR="00B071C2" w:rsidRPr="00B071C2" w14:paraId="39C1F41A" w14:textId="77777777">
        <w:trPr>
          <w:trHeight w:val="454"/>
        </w:trPr>
        <w:tc>
          <w:tcPr>
            <w:tcW w:w="10031"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130E1C47" w14:textId="77777777" w:rsidR="002718F4" w:rsidRPr="00B071C2" w:rsidRDefault="00000000">
            <w:pPr>
              <w:spacing w:before="120" w:after="120"/>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Introduction to the Research (maximum 300 words)</w:t>
            </w:r>
          </w:p>
          <w:p w14:paraId="1F5F9687" w14:textId="77777777" w:rsidR="002718F4" w:rsidRPr="00B071C2" w:rsidRDefault="00000000">
            <w:pPr>
              <w:spacing w:before="120" w:after="120"/>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 xml:space="preserve">Ensure that you write for a </w:t>
            </w:r>
            <w:r w:rsidRPr="00B071C2">
              <w:rPr>
                <w:rFonts w:ascii="Arial" w:eastAsia="Arial" w:hAnsi="Arial" w:cs="Arial"/>
                <w:b/>
                <w:color w:val="000000" w:themeColor="text1"/>
                <w:sz w:val="22"/>
                <w:szCs w:val="22"/>
                <w:u w:val="single"/>
              </w:rPr>
              <w:t>Non-Specialist Audience</w:t>
            </w:r>
            <w:r w:rsidRPr="00B071C2">
              <w:rPr>
                <w:rFonts w:ascii="Arial" w:eastAsia="Arial" w:hAnsi="Arial" w:cs="Arial"/>
                <w:b/>
                <w:color w:val="000000" w:themeColor="text1"/>
                <w:sz w:val="22"/>
                <w:szCs w:val="22"/>
              </w:rPr>
              <w:t xml:space="preserve"> when outlining your response to the three points below:</w:t>
            </w:r>
          </w:p>
          <w:p w14:paraId="311E7E81" w14:textId="77777777" w:rsidR="002718F4" w:rsidRPr="00B071C2" w:rsidRDefault="00000000">
            <w:pPr>
              <w:numPr>
                <w:ilvl w:val="0"/>
                <w:numId w:val="1"/>
              </w:numPr>
              <w:pBdr>
                <w:top w:val="nil"/>
                <w:left w:val="nil"/>
                <w:bottom w:val="nil"/>
                <w:right w:val="nil"/>
                <w:between w:val="nil"/>
              </w:pBdr>
              <w:rPr>
                <w:i/>
                <w:color w:val="000000" w:themeColor="text1"/>
                <w:sz w:val="22"/>
                <w:szCs w:val="22"/>
              </w:rPr>
            </w:pPr>
            <w:r w:rsidRPr="00B071C2">
              <w:rPr>
                <w:rFonts w:ascii="Arial" w:eastAsia="Arial" w:hAnsi="Arial" w:cs="Arial"/>
                <w:i/>
                <w:color w:val="000000" w:themeColor="text1"/>
                <w:sz w:val="22"/>
                <w:szCs w:val="22"/>
              </w:rPr>
              <w:t>Purpose of Research Activity</w:t>
            </w:r>
          </w:p>
          <w:p w14:paraId="79E7DCF2" w14:textId="77777777" w:rsidR="002718F4" w:rsidRPr="00B071C2" w:rsidRDefault="00000000">
            <w:pPr>
              <w:numPr>
                <w:ilvl w:val="0"/>
                <w:numId w:val="1"/>
              </w:numPr>
              <w:pBdr>
                <w:top w:val="nil"/>
                <w:left w:val="nil"/>
                <w:bottom w:val="nil"/>
                <w:right w:val="nil"/>
                <w:between w:val="nil"/>
              </w:pBdr>
              <w:rPr>
                <w:i/>
                <w:color w:val="000000" w:themeColor="text1"/>
                <w:sz w:val="22"/>
                <w:szCs w:val="22"/>
              </w:rPr>
            </w:pPr>
            <w:r w:rsidRPr="00B071C2">
              <w:rPr>
                <w:rFonts w:ascii="Arial" w:eastAsia="Arial" w:hAnsi="Arial" w:cs="Arial"/>
                <w:i/>
                <w:color w:val="000000" w:themeColor="text1"/>
                <w:sz w:val="22"/>
                <w:szCs w:val="22"/>
              </w:rPr>
              <w:t>Proposed Research Question</w:t>
            </w:r>
          </w:p>
          <w:p w14:paraId="4F14380F" w14:textId="77777777" w:rsidR="002718F4" w:rsidRPr="00B071C2" w:rsidRDefault="00000000">
            <w:pPr>
              <w:numPr>
                <w:ilvl w:val="0"/>
                <w:numId w:val="1"/>
              </w:numPr>
              <w:pBdr>
                <w:top w:val="nil"/>
                <w:left w:val="nil"/>
                <w:bottom w:val="nil"/>
                <w:right w:val="nil"/>
                <w:between w:val="nil"/>
              </w:pBdr>
              <w:rPr>
                <w:i/>
                <w:color w:val="000000" w:themeColor="text1"/>
                <w:sz w:val="22"/>
                <w:szCs w:val="22"/>
              </w:rPr>
            </w:pPr>
            <w:r w:rsidRPr="00B071C2">
              <w:rPr>
                <w:rFonts w:ascii="Arial" w:eastAsia="Arial" w:hAnsi="Arial" w:cs="Arial"/>
                <w:i/>
                <w:color w:val="000000" w:themeColor="text1"/>
                <w:sz w:val="22"/>
                <w:szCs w:val="22"/>
              </w:rPr>
              <w:t>Aims of Research Activity</w:t>
            </w:r>
          </w:p>
          <w:p w14:paraId="55B772F0" w14:textId="77777777" w:rsidR="002718F4" w:rsidRPr="00B071C2" w:rsidRDefault="00000000">
            <w:pPr>
              <w:numPr>
                <w:ilvl w:val="0"/>
                <w:numId w:val="1"/>
              </w:numPr>
              <w:pBdr>
                <w:top w:val="nil"/>
                <w:left w:val="nil"/>
                <w:bottom w:val="nil"/>
                <w:right w:val="nil"/>
                <w:between w:val="nil"/>
              </w:pBdr>
              <w:ind w:left="714" w:hanging="357"/>
              <w:rPr>
                <w:i/>
                <w:color w:val="000000" w:themeColor="text1"/>
                <w:sz w:val="22"/>
                <w:szCs w:val="22"/>
              </w:rPr>
            </w:pPr>
            <w:r w:rsidRPr="00B071C2">
              <w:rPr>
                <w:rFonts w:ascii="Arial" w:eastAsia="Arial" w:hAnsi="Arial" w:cs="Arial"/>
                <w:i/>
                <w:color w:val="000000" w:themeColor="text1"/>
                <w:sz w:val="22"/>
                <w:szCs w:val="22"/>
              </w:rPr>
              <w:t>Objectives of Research Activity</w:t>
            </w:r>
          </w:p>
          <w:p w14:paraId="79C132B5" w14:textId="77777777" w:rsidR="002718F4" w:rsidRPr="00B071C2" w:rsidRDefault="00000000">
            <w:pPr>
              <w:spacing w:after="120"/>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Demonstrate, briefly, how </w:t>
            </w:r>
            <w:r w:rsidRPr="00B071C2">
              <w:rPr>
                <w:rFonts w:ascii="Arial" w:eastAsia="Arial" w:hAnsi="Arial" w:cs="Arial"/>
                <w:b/>
                <w:color w:val="000000" w:themeColor="text1"/>
                <w:sz w:val="22"/>
                <w:szCs w:val="22"/>
                <w:u w:val="single"/>
              </w:rPr>
              <w:t>Existing Research</w:t>
            </w:r>
            <w:r w:rsidRPr="00B071C2">
              <w:rPr>
                <w:rFonts w:ascii="Arial" w:eastAsia="Arial" w:hAnsi="Arial" w:cs="Arial"/>
                <w:color w:val="000000" w:themeColor="text1"/>
                <w:sz w:val="22"/>
                <w:szCs w:val="22"/>
              </w:rPr>
              <w:t xml:space="preserve"> has informed the proposed activity and explain</w:t>
            </w:r>
          </w:p>
          <w:p w14:paraId="03C33B93" w14:textId="77777777" w:rsidR="002718F4" w:rsidRPr="00B071C2" w:rsidRDefault="00000000">
            <w:pPr>
              <w:numPr>
                <w:ilvl w:val="0"/>
                <w:numId w:val="1"/>
              </w:numPr>
              <w:pBdr>
                <w:top w:val="nil"/>
                <w:left w:val="nil"/>
                <w:bottom w:val="nil"/>
                <w:right w:val="nil"/>
                <w:between w:val="nil"/>
              </w:pBdr>
              <w:rPr>
                <w:i/>
                <w:color w:val="000000" w:themeColor="text1"/>
                <w:sz w:val="22"/>
                <w:szCs w:val="22"/>
              </w:rPr>
            </w:pPr>
            <w:r w:rsidRPr="00B071C2">
              <w:rPr>
                <w:rFonts w:ascii="Arial" w:eastAsia="Arial" w:hAnsi="Arial" w:cs="Arial"/>
                <w:i/>
                <w:color w:val="000000" w:themeColor="text1"/>
                <w:sz w:val="22"/>
                <w:szCs w:val="22"/>
              </w:rPr>
              <w:t xml:space="preserve">What the research activity will add to the body of knowledge </w:t>
            </w:r>
          </w:p>
          <w:p w14:paraId="73D12694" w14:textId="77777777" w:rsidR="002718F4" w:rsidRPr="00B071C2" w:rsidRDefault="00000000">
            <w:pPr>
              <w:numPr>
                <w:ilvl w:val="0"/>
                <w:numId w:val="1"/>
              </w:numPr>
              <w:pBdr>
                <w:top w:val="nil"/>
                <w:left w:val="nil"/>
                <w:bottom w:val="nil"/>
                <w:right w:val="nil"/>
                <w:between w:val="nil"/>
              </w:pBdr>
              <w:rPr>
                <w:color w:val="000000" w:themeColor="text1"/>
                <w:sz w:val="22"/>
                <w:szCs w:val="22"/>
              </w:rPr>
            </w:pPr>
            <w:r w:rsidRPr="00B071C2">
              <w:rPr>
                <w:rFonts w:ascii="Arial" w:eastAsia="Arial" w:hAnsi="Arial" w:cs="Arial"/>
                <w:i/>
                <w:color w:val="000000" w:themeColor="text1"/>
                <w:sz w:val="22"/>
                <w:szCs w:val="22"/>
              </w:rPr>
              <w:t xml:space="preserve">How it addresses an area of importance. </w:t>
            </w:r>
          </w:p>
        </w:tc>
      </w:tr>
      <w:tr w:rsidR="00B071C2" w:rsidRPr="00B071C2" w14:paraId="60DCA29F"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60BE587E"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t>Purpose of Research Activity</w:t>
            </w:r>
          </w:p>
          <w:p w14:paraId="0155CBD2" w14:textId="77777777" w:rsidR="002718F4" w:rsidRPr="00B071C2" w:rsidRDefault="002718F4">
            <w:pPr>
              <w:rPr>
                <w:rFonts w:ascii="Arial" w:eastAsia="Arial" w:hAnsi="Arial" w:cs="Arial"/>
                <w:b/>
                <w:color w:val="000000" w:themeColor="text1"/>
                <w:sz w:val="22"/>
                <w:szCs w:val="22"/>
              </w:rPr>
            </w:pPr>
          </w:p>
          <w:p w14:paraId="5DB416D4" w14:textId="0B6F0829" w:rsidR="002718F4" w:rsidRPr="00B071C2" w:rsidRDefault="00DF3F39">
            <w:p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The study examines competitive challenges facing independent hotels when it comes to launching service innovations as compared to chain hotels. The investigation is aimed at the approaches to service delivery and innovation taken by hotel categories with an emphasis on the impact of these practises on guest satisfaction and market strategy. </w:t>
            </w:r>
          </w:p>
        </w:tc>
      </w:tr>
      <w:tr w:rsidR="00B071C2" w:rsidRPr="00B071C2" w14:paraId="67D51586"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B57A547"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t>Research Questions</w:t>
            </w:r>
          </w:p>
          <w:p w14:paraId="3C6C3D68" w14:textId="77777777" w:rsidR="002718F4" w:rsidRPr="00B071C2" w:rsidRDefault="002718F4">
            <w:pPr>
              <w:rPr>
                <w:rFonts w:ascii="Arial" w:eastAsia="Arial" w:hAnsi="Arial" w:cs="Arial"/>
                <w:color w:val="000000" w:themeColor="text1"/>
                <w:sz w:val="22"/>
                <w:szCs w:val="22"/>
              </w:rPr>
            </w:pPr>
          </w:p>
          <w:p w14:paraId="3641A5B6" w14:textId="77777777" w:rsidR="00DF3F39" w:rsidRPr="00B071C2" w:rsidRDefault="00DF3F39" w:rsidP="00DF3F39">
            <w:pPr>
              <w:spacing w:line="360" w:lineRule="auto"/>
              <w:rPr>
                <w:rFonts w:ascii="Arial" w:eastAsia="Arial" w:hAnsi="Arial" w:cs="Arial"/>
                <w:color w:val="000000" w:themeColor="text1"/>
                <w:sz w:val="22"/>
                <w:szCs w:val="22"/>
              </w:rPr>
            </w:pPr>
            <w:r w:rsidRPr="00B071C2">
              <w:rPr>
                <w:rFonts w:ascii="Arial" w:eastAsia="Arial" w:hAnsi="Arial" w:cs="Arial"/>
                <w:color w:val="000000" w:themeColor="text1"/>
                <w:sz w:val="22"/>
                <w:szCs w:val="22"/>
              </w:rPr>
              <w:t>Q1: How do independent and chain hotels in the regional market differ in their service innovation strategy implementation?</w:t>
            </w:r>
          </w:p>
          <w:p w14:paraId="583E57FB" w14:textId="77777777" w:rsidR="002718F4" w:rsidRPr="00B071C2" w:rsidRDefault="00DF3F39" w:rsidP="00DF3F39">
            <w:pPr>
              <w:rPr>
                <w:rFonts w:ascii="Arial" w:eastAsia="Arial" w:hAnsi="Arial" w:cs="Arial"/>
                <w:b/>
                <w:color w:val="000000" w:themeColor="text1"/>
                <w:sz w:val="22"/>
                <w:szCs w:val="22"/>
              </w:rPr>
            </w:pPr>
            <w:r w:rsidRPr="00B071C2">
              <w:rPr>
                <w:rFonts w:ascii="Arial" w:eastAsia="Arial" w:hAnsi="Arial" w:cs="Arial"/>
                <w:color w:val="000000" w:themeColor="text1"/>
                <w:sz w:val="22"/>
                <w:szCs w:val="22"/>
              </w:rPr>
              <w:t>Q2: What determines the relationship between service innovation and guest satisfaction in various hotels?</w:t>
            </w:r>
            <w:r w:rsidRPr="00B071C2">
              <w:rPr>
                <w:rFonts w:ascii="Arial" w:eastAsia="Arial" w:hAnsi="Arial" w:cs="Arial"/>
                <w:b/>
                <w:color w:val="000000" w:themeColor="text1"/>
                <w:sz w:val="22"/>
                <w:szCs w:val="22"/>
              </w:rPr>
              <w:t xml:space="preserve"> </w:t>
            </w:r>
          </w:p>
          <w:p w14:paraId="0B661F8D" w14:textId="18B498F0" w:rsidR="00DF3F39" w:rsidRPr="00B071C2" w:rsidRDefault="00DF3F39" w:rsidP="00DF3F39">
            <w:pPr>
              <w:rPr>
                <w:rFonts w:ascii="Arial" w:eastAsia="Arial" w:hAnsi="Arial" w:cs="Arial"/>
                <w:b/>
                <w:color w:val="000000" w:themeColor="text1"/>
                <w:sz w:val="22"/>
                <w:szCs w:val="22"/>
              </w:rPr>
            </w:pPr>
          </w:p>
        </w:tc>
      </w:tr>
      <w:tr w:rsidR="00B071C2" w:rsidRPr="00B071C2" w14:paraId="561EC56F"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4A7A372"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t>Aims of Research Activity</w:t>
            </w:r>
          </w:p>
          <w:p w14:paraId="5E365096" w14:textId="77777777" w:rsidR="002718F4" w:rsidRPr="00B071C2" w:rsidRDefault="002718F4">
            <w:pPr>
              <w:rPr>
                <w:rFonts w:ascii="Arial" w:eastAsia="Arial" w:hAnsi="Arial" w:cs="Arial"/>
                <w:b/>
                <w:color w:val="000000" w:themeColor="text1"/>
                <w:sz w:val="22"/>
                <w:szCs w:val="22"/>
              </w:rPr>
            </w:pPr>
          </w:p>
          <w:p w14:paraId="797D4721" w14:textId="207093F7" w:rsidR="002718F4" w:rsidRPr="00B071C2" w:rsidRDefault="00DF3F39">
            <w:pPr>
              <w:rPr>
                <w:rFonts w:ascii="Arial" w:eastAsia="Arial" w:hAnsi="Arial" w:cs="Arial"/>
                <w:color w:val="000000" w:themeColor="text1"/>
              </w:rPr>
            </w:pPr>
            <w:r w:rsidRPr="00B071C2">
              <w:rPr>
                <w:rFonts w:ascii="Arial" w:eastAsia="Arial" w:hAnsi="Arial" w:cs="Arial"/>
                <w:color w:val="000000" w:themeColor="text1"/>
                <w:sz w:val="22"/>
                <w:szCs w:val="22"/>
              </w:rPr>
              <w:t xml:space="preserve">The purpose of the research is to learn more about the adoption of service innovation within the hospitality industry as a whole by examining chain and independent hotels, while paying attention to transferable strategies that promote a chain’s competitive advantage and correspond to their specific value propositions. </w:t>
            </w:r>
          </w:p>
        </w:tc>
      </w:tr>
      <w:tr w:rsidR="00B071C2" w:rsidRPr="00B071C2" w14:paraId="00BC4F24"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5890452"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t>Objectives of Research Activity</w:t>
            </w:r>
          </w:p>
          <w:p w14:paraId="2477A531" w14:textId="77777777" w:rsidR="002718F4" w:rsidRPr="00B071C2" w:rsidRDefault="002718F4">
            <w:pPr>
              <w:rPr>
                <w:rFonts w:ascii="Arial" w:eastAsia="Arial" w:hAnsi="Arial" w:cs="Arial"/>
                <w:color w:val="000000" w:themeColor="text1"/>
              </w:rPr>
            </w:pPr>
          </w:p>
          <w:p w14:paraId="4AFBB922" w14:textId="77777777" w:rsidR="00DF3F39" w:rsidRPr="00B071C2" w:rsidRDefault="00DF3F39" w:rsidP="00DF3F39">
            <w:pPr>
              <w:pStyle w:val="ListParagraph"/>
              <w:numPr>
                <w:ilvl w:val="0"/>
                <w:numId w:val="4"/>
              </w:num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To collect and review scholarly writings about service innovation theories and their applications and pay attention to comparative views on independent and chain hotel practises.</w:t>
            </w:r>
          </w:p>
          <w:p w14:paraId="35FA32E1" w14:textId="77777777" w:rsidR="00DF3F39" w:rsidRPr="00B071C2" w:rsidRDefault="00DF3F39" w:rsidP="00DF3F39">
            <w:pPr>
              <w:pStyle w:val="ListParagraph"/>
              <w:numPr>
                <w:ilvl w:val="0"/>
                <w:numId w:val="4"/>
              </w:num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To analyse existing guest feedback and a series of industry databases to establish patterns that exist in the area of service delivery and guest satisfaction across hotels from different category segments.</w:t>
            </w:r>
          </w:p>
          <w:p w14:paraId="5A7EC04C" w14:textId="77777777" w:rsidR="00DF3F39" w:rsidRPr="00B071C2" w:rsidRDefault="00DF3F39" w:rsidP="00DF3F39">
            <w:pPr>
              <w:pStyle w:val="ListParagraph"/>
              <w:numPr>
                <w:ilvl w:val="0"/>
                <w:numId w:val="4"/>
              </w:num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lastRenderedPageBreak/>
              <w:t>To compare the performance of different methods of service innovations by analysing a set of case-studies.</w:t>
            </w:r>
          </w:p>
          <w:p w14:paraId="3D58FED9" w14:textId="77777777" w:rsidR="002718F4" w:rsidRPr="00B071C2" w:rsidRDefault="00DF3F39" w:rsidP="00DF3F39">
            <w:pPr>
              <w:pStyle w:val="ListParagraph"/>
              <w:numPr>
                <w:ilvl w:val="0"/>
                <w:numId w:val="4"/>
              </w:num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To provide a set of directives for independent hotels in making use of modified innovation techniques for further optimization of their service offerings. </w:t>
            </w:r>
          </w:p>
          <w:p w14:paraId="1428EA97" w14:textId="6E922730" w:rsidR="00DF3F39" w:rsidRPr="00B071C2" w:rsidRDefault="00DF3F39" w:rsidP="00DF3F39">
            <w:pPr>
              <w:rPr>
                <w:rFonts w:ascii="Arial" w:eastAsia="Arial" w:hAnsi="Arial" w:cs="Arial"/>
                <w:color w:val="000000" w:themeColor="text1"/>
                <w:sz w:val="22"/>
                <w:szCs w:val="22"/>
              </w:rPr>
            </w:pPr>
          </w:p>
        </w:tc>
      </w:tr>
      <w:tr w:rsidR="00B071C2" w:rsidRPr="00B071C2" w14:paraId="64BE4B42"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2D74611C" w14:textId="164158BC" w:rsidR="002718F4" w:rsidRPr="00B071C2" w:rsidRDefault="00000000" w:rsidP="00DF3F39">
            <w:pPr>
              <w:spacing w:before="120" w:after="120"/>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lastRenderedPageBreak/>
              <w:t>Proposed methods (maximum 600 words)</w:t>
            </w:r>
          </w:p>
        </w:tc>
      </w:tr>
      <w:tr w:rsidR="00B071C2" w:rsidRPr="00B071C2" w14:paraId="1FCA3C17"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63F5F465"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The study combines mixed-methods approach, using secondary data analysis and observation of placements experience:</w:t>
            </w:r>
          </w:p>
          <w:p w14:paraId="6DADA732" w14:textId="77777777" w:rsidR="00DF3F39" w:rsidRPr="00B071C2" w:rsidRDefault="00DF3F39" w:rsidP="00DF3F39">
            <w:pPr>
              <w:rPr>
                <w:rFonts w:ascii="Arial" w:eastAsia="Arial" w:hAnsi="Arial" w:cs="Arial"/>
                <w:color w:val="000000" w:themeColor="text1"/>
                <w:sz w:val="22"/>
                <w:szCs w:val="22"/>
              </w:rPr>
            </w:pPr>
          </w:p>
          <w:p w14:paraId="39F42792"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1. Systematic Literature Review</w:t>
            </w:r>
          </w:p>
          <w:p w14:paraId="669ECFFF" w14:textId="77777777" w:rsidR="00DF3F39" w:rsidRPr="00B071C2" w:rsidRDefault="00DF3F39" w:rsidP="00DF3F39">
            <w:pPr>
              <w:rPr>
                <w:rFonts w:ascii="Arial" w:eastAsia="Arial" w:hAnsi="Arial" w:cs="Arial"/>
                <w:color w:val="000000" w:themeColor="text1"/>
                <w:sz w:val="22"/>
                <w:szCs w:val="22"/>
              </w:rPr>
            </w:pPr>
          </w:p>
          <w:p w14:paraId="759E602C"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Academic papers on hospitality service innovation</w:t>
            </w:r>
          </w:p>
          <w:p w14:paraId="57DC5F76"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Industry reports from STR, Deloitte, PwC</w:t>
            </w:r>
          </w:p>
          <w:p w14:paraId="3C4705DD"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Published case studies of hotel service innovations</w:t>
            </w:r>
          </w:p>
          <w:p w14:paraId="0BB8BA84" w14:textId="77777777" w:rsidR="00DF3F39" w:rsidRPr="00B071C2" w:rsidRDefault="00DF3F39" w:rsidP="00DF3F39">
            <w:pPr>
              <w:rPr>
                <w:rFonts w:ascii="Arial" w:eastAsia="Arial" w:hAnsi="Arial" w:cs="Arial"/>
                <w:color w:val="000000" w:themeColor="text1"/>
                <w:sz w:val="22"/>
                <w:szCs w:val="22"/>
              </w:rPr>
            </w:pPr>
          </w:p>
          <w:p w14:paraId="48D81B84"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2. Netnographic Analysis</w:t>
            </w:r>
          </w:p>
          <w:p w14:paraId="25A46E52" w14:textId="77777777" w:rsidR="00DF3F39" w:rsidRPr="00B071C2" w:rsidRDefault="00DF3F39" w:rsidP="00DF3F39">
            <w:pPr>
              <w:rPr>
                <w:rFonts w:ascii="Arial" w:eastAsia="Arial" w:hAnsi="Arial" w:cs="Arial"/>
                <w:color w:val="000000" w:themeColor="text1"/>
                <w:sz w:val="22"/>
                <w:szCs w:val="22"/>
              </w:rPr>
            </w:pPr>
          </w:p>
          <w:p w14:paraId="302911B0"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Analysis of 500+ online guest reviews from TripAdvisor and Booking.com</w:t>
            </w:r>
          </w:p>
          <w:p w14:paraId="329854DF"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Comparative evaluation of guest feedback across hotel categories</w:t>
            </w:r>
          </w:p>
          <w:p w14:paraId="18FCB0E0"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Identification of service-related themes and satisfaction drivers</w:t>
            </w:r>
          </w:p>
          <w:p w14:paraId="311A4E41" w14:textId="77777777" w:rsidR="00DF3F39" w:rsidRPr="00B071C2" w:rsidRDefault="00DF3F39" w:rsidP="00DF3F39">
            <w:pPr>
              <w:rPr>
                <w:rFonts w:ascii="Arial" w:eastAsia="Arial" w:hAnsi="Arial" w:cs="Arial"/>
                <w:color w:val="000000" w:themeColor="text1"/>
                <w:sz w:val="22"/>
                <w:szCs w:val="22"/>
              </w:rPr>
            </w:pPr>
          </w:p>
          <w:p w14:paraId="5938D506"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3. Document Analysis</w:t>
            </w:r>
          </w:p>
          <w:p w14:paraId="745136F8" w14:textId="77777777" w:rsidR="00DF3F39" w:rsidRPr="00B071C2" w:rsidRDefault="00DF3F39" w:rsidP="00DF3F39">
            <w:pPr>
              <w:rPr>
                <w:rFonts w:ascii="Arial" w:eastAsia="Arial" w:hAnsi="Arial" w:cs="Arial"/>
                <w:color w:val="000000" w:themeColor="text1"/>
                <w:sz w:val="22"/>
                <w:szCs w:val="22"/>
              </w:rPr>
            </w:pPr>
          </w:p>
          <w:p w14:paraId="6AB6C898"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Industry benchmarking reports</w:t>
            </w:r>
          </w:p>
          <w:p w14:paraId="013A5CD8"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Hotel operational standards documentation (publicly available)</w:t>
            </w:r>
          </w:p>
          <w:p w14:paraId="370873FB"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Market analysis reports for the regional hospitality sector</w:t>
            </w:r>
          </w:p>
          <w:p w14:paraId="5A562FC9" w14:textId="77777777" w:rsidR="00DF3F39" w:rsidRPr="00B071C2" w:rsidRDefault="00DF3F39" w:rsidP="00DF3F39">
            <w:pPr>
              <w:rPr>
                <w:rFonts w:ascii="Arial" w:eastAsia="Arial" w:hAnsi="Arial" w:cs="Arial"/>
                <w:color w:val="000000" w:themeColor="text1"/>
                <w:sz w:val="22"/>
                <w:szCs w:val="22"/>
              </w:rPr>
            </w:pPr>
          </w:p>
          <w:p w14:paraId="377421E3"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4. Observational Case Study</w:t>
            </w:r>
          </w:p>
          <w:p w14:paraId="7D44E292" w14:textId="77777777" w:rsidR="00DF3F39" w:rsidRPr="00B071C2" w:rsidRDefault="00DF3F39" w:rsidP="00DF3F39">
            <w:pPr>
              <w:rPr>
                <w:rFonts w:ascii="Arial" w:eastAsia="Arial" w:hAnsi="Arial" w:cs="Arial"/>
                <w:color w:val="000000" w:themeColor="text1"/>
                <w:sz w:val="22"/>
                <w:szCs w:val="22"/>
              </w:rPr>
            </w:pPr>
          </w:p>
          <w:p w14:paraId="56B4E476"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Structured observations from placement at Hermitage Park Hotel</w:t>
            </w:r>
          </w:p>
          <w:p w14:paraId="74AD7295" w14:textId="77777777" w:rsidR="00DF3F39" w:rsidRPr="00B071C2" w:rsidRDefault="00DF3F39" w:rsidP="00DF3F39">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Comparative framework development based on literature and observations</w:t>
            </w:r>
          </w:p>
          <w:p w14:paraId="2B5966D1" w14:textId="3D11B7AA" w:rsidR="002718F4" w:rsidRPr="00B071C2" w:rsidRDefault="00DF3F39" w:rsidP="00DF3F39">
            <w:p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Analysis of operational challenges and opportunities</w:t>
            </w:r>
          </w:p>
        </w:tc>
      </w:tr>
    </w:tbl>
    <w:p w14:paraId="2C7001DE" w14:textId="77777777" w:rsidR="002718F4" w:rsidRPr="00B071C2" w:rsidRDefault="00000000">
      <w:pPr>
        <w:rPr>
          <w:color w:val="000000" w:themeColor="text1"/>
        </w:rPr>
      </w:pPr>
      <w:r w:rsidRPr="00B071C2">
        <w:rPr>
          <w:color w:val="000000" w:themeColor="text1"/>
        </w:rPr>
        <w:br w:type="page"/>
      </w:r>
    </w:p>
    <w:tbl>
      <w:tblPr>
        <w:tblStyle w:val="a6"/>
        <w:tblW w:w="10042"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42"/>
      </w:tblGrid>
      <w:tr w:rsidR="00B071C2" w:rsidRPr="00B071C2" w14:paraId="39A56827"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60046E60" w14:textId="77777777" w:rsidR="002718F4" w:rsidRPr="00B071C2" w:rsidRDefault="00000000">
            <w:pPr>
              <w:spacing w:before="120"/>
              <w:rPr>
                <w:rFonts w:ascii="Arial" w:eastAsia="Arial" w:hAnsi="Arial" w:cs="Arial"/>
                <w:b/>
                <w:color w:val="000000" w:themeColor="text1"/>
                <w:sz w:val="22"/>
                <w:szCs w:val="22"/>
                <w:highlight w:val="yellow"/>
              </w:rPr>
            </w:pPr>
            <w:r w:rsidRPr="00B071C2">
              <w:rPr>
                <w:rFonts w:ascii="Arial" w:eastAsia="Arial" w:hAnsi="Arial" w:cs="Arial"/>
                <w:b/>
                <w:color w:val="000000" w:themeColor="text1"/>
                <w:sz w:val="22"/>
                <w:szCs w:val="22"/>
                <w:highlight w:val="yellow"/>
              </w:rPr>
              <w:lastRenderedPageBreak/>
              <w:t>Location of research activity</w:t>
            </w:r>
          </w:p>
          <w:p w14:paraId="250B32B7"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Identify all locations where research activity will take place.</w:t>
            </w:r>
          </w:p>
        </w:tc>
      </w:tr>
      <w:tr w:rsidR="00B071C2" w:rsidRPr="00B071C2" w14:paraId="3A40571A"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1999798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 </w:t>
            </w:r>
          </w:p>
          <w:p w14:paraId="1A0C04F6" w14:textId="77777777" w:rsidR="00DF3F39" w:rsidRPr="00B071C2" w:rsidRDefault="00DF3F39" w:rsidP="00DF3F39">
            <w:pPr>
              <w:rPr>
                <w:rFonts w:ascii="Arial" w:eastAsia="Arial" w:hAnsi="Arial" w:cs="Arial"/>
                <w:bCs/>
                <w:color w:val="000000" w:themeColor="text1"/>
                <w:sz w:val="22"/>
                <w:szCs w:val="22"/>
              </w:rPr>
            </w:pPr>
            <w:r w:rsidRPr="00B071C2">
              <w:rPr>
                <w:rFonts w:ascii="Arial" w:eastAsia="Arial" w:hAnsi="Arial" w:cs="Arial"/>
                <w:bCs/>
                <w:color w:val="000000" w:themeColor="text1"/>
                <w:sz w:val="22"/>
                <w:szCs w:val="22"/>
              </w:rPr>
              <w:t>University library and online databases</w:t>
            </w:r>
          </w:p>
          <w:p w14:paraId="5A2717B9" w14:textId="77777777" w:rsidR="00DF3F39" w:rsidRPr="00B071C2" w:rsidRDefault="00DF3F39" w:rsidP="00DF3F39">
            <w:pPr>
              <w:rPr>
                <w:rFonts w:ascii="Arial" w:eastAsia="Arial" w:hAnsi="Arial" w:cs="Arial"/>
                <w:bCs/>
                <w:color w:val="000000" w:themeColor="text1"/>
                <w:sz w:val="22"/>
                <w:szCs w:val="22"/>
              </w:rPr>
            </w:pPr>
            <w:r w:rsidRPr="00B071C2">
              <w:rPr>
                <w:rFonts w:ascii="Arial" w:eastAsia="Arial" w:hAnsi="Arial" w:cs="Arial"/>
                <w:bCs/>
                <w:color w:val="000000" w:themeColor="text1"/>
                <w:sz w:val="22"/>
                <w:szCs w:val="22"/>
              </w:rPr>
              <w:t>Hermitage Park Hotel, Coalville (placement location)</w:t>
            </w:r>
          </w:p>
          <w:p w14:paraId="28C6038D" w14:textId="77777777" w:rsidR="00DF3F39" w:rsidRPr="00B071C2" w:rsidRDefault="00DF3F39" w:rsidP="00DF3F39">
            <w:pPr>
              <w:rPr>
                <w:rFonts w:ascii="Arial" w:eastAsia="Arial" w:hAnsi="Arial" w:cs="Arial"/>
                <w:bCs/>
                <w:color w:val="000000" w:themeColor="text1"/>
                <w:sz w:val="22"/>
                <w:szCs w:val="22"/>
              </w:rPr>
            </w:pPr>
            <w:r w:rsidRPr="00B071C2">
              <w:rPr>
                <w:rFonts w:ascii="Arial" w:eastAsia="Arial" w:hAnsi="Arial" w:cs="Arial"/>
                <w:bCs/>
                <w:color w:val="000000" w:themeColor="text1"/>
                <w:sz w:val="22"/>
                <w:szCs w:val="22"/>
              </w:rPr>
              <w:t>Online platforms (TripAdvisor, Booking.com)</w:t>
            </w:r>
          </w:p>
          <w:p w14:paraId="3A762C07" w14:textId="77777777" w:rsidR="002718F4" w:rsidRPr="00B071C2" w:rsidRDefault="00DF3F39" w:rsidP="00DF3F39">
            <w:pPr>
              <w:rPr>
                <w:rFonts w:ascii="Arial" w:eastAsia="Arial" w:hAnsi="Arial" w:cs="Arial"/>
                <w:bCs/>
                <w:color w:val="000000" w:themeColor="text1"/>
                <w:sz w:val="22"/>
                <w:szCs w:val="22"/>
              </w:rPr>
            </w:pPr>
            <w:r w:rsidRPr="00B071C2">
              <w:rPr>
                <w:rFonts w:ascii="Arial" w:eastAsia="Arial" w:hAnsi="Arial" w:cs="Arial"/>
                <w:bCs/>
                <w:color w:val="000000" w:themeColor="text1"/>
                <w:sz w:val="22"/>
                <w:szCs w:val="22"/>
              </w:rPr>
              <w:t>Home/university computer facilities for data analysis</w:t>
            </w:r>
          </w:p>
          <w:p w14:paraId="2FD9312D" w14:textId="4F830EEA" w:rsidR="00DF3F39" w:rsidRPr="00B071C2" w:rsidRDefault="00DF3F39" w:rsidP="00DF3F39">
            <w:pPr>
              <w:rPr>
                <w:rFonts w:ascii="Arial" w:eastAsia="Arial" w:hAnsi="Arial" w:cs="Arial"/>
                <w:b/>
                <w:color w:val="000000" w:themeColor="text1"/>
                <w:sz w:val="22"/>
                <w:szCs w:val="22"/>
              </w:rPr>
            </w:pPr>
          </w:p>
        </w:tc>
      </w:tr>
      <w:tr w:rsidR="00B071C2" w:rsidRPr="00B071C2" w14:paraId="0301CF6C"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515A4C6C" w14:textId="77777777" w:rsidR="002718F4" w:rsidRPr="00B071C2" w:rsidRDefault="00000000">
            <w:pPr>
              <w:spacing w:before="120"/>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Research activity outside of the UK</w:t>
            </w:r>
          </w:p>
          <w:p w14:paraId="1032AC1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071C2" w:rsidRPr="00B071C2" w14:paraId="1D06E3FA"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77F1183" w14:textId="77777777" w:rsidR="002718F4" w:rsidRPr="00B071C2" w:rsidRDefault="002718F4">
            <w:pPr>
              <w:rPr>
                <w:rFonts w:ascii="Arial" w:eastAsia="Arial" w:hAnsi="Arial" w:cs="Arial"/>
                <w:color w:val="000000" w:themeColor="text1"/>
                <w:sz w:val="22"/>
                <w:szCs w:val="22"/>
              </w:rPr>
            </w:pPr>
          </w:p>
          <w:p w14:paraId="60CFC008" w14:textId="77777777" w:rsidR="002718F4" w:rsidRPr="00B071C2" w:rsidRDefault="00000000">
            <w:pPr>
              <w:spacing w:line="360" w:lineRule="auto"/>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N/A</w:t>
            </w:r>
          </w:p>
        </w:tc>
      </w:tr>
    </w:tbl>
    <w:p w14:paraId="2C64A4F8"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2"/>
        <w:gridCol w:w="850"/>
        <w:gridCol w:w="851"/>
      </w:tblGrid>
      <w:tr w:rsidR="00B071C2" w:rsidRPr="00B071C2" w14:paraId="2636C6BA" w14:textId="77777777">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198BF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 xml:space="preserve">Use of documentation not in the public domain: Are any documents </w:t>
            </w:r>
            <w:r w:rsidRPr="00B071C2">
              <w:rPr>
                <w:rFonts w:ascii="Arial" w:eastAsia="Arial" w:hAnsi="Arial" w:cs="Arial"/>
                <w:b/>
                <w:color w:val="000000" w:themeColor="text1"/>
                <w:sz w:val="22"/>
                <w:szCs w:val="22"/>
                <w:highlight w:val="yellow"/>
                <w:u w:val="single"/>
              </w:rPr>
              <w:t>NOT</w:t>
            </w:r>
            <w:r w:rsidRPr="00B071C2">
              <w:rPr>
                <w:rFonts w:ascii="Arial" w:eastAsia="Arial" w:hAnsi="Arial" w:cs="Arial"/>
                <w:color w:val="000000" w:themeColor="text1"/>
                <w:sz w:val="22"/>
                <w:szCs w:val="22"/>
                <w:highlight w:val="yellow"/>
              </w:rPr>
              <w:t xml:space="preserve"> publicly available? </w:t>
            </w:r>
            <w:r w:rsidRPr="00B071C2">
              <w:rPr>
                <w:rFonts w:ascii="Arial" w:eastAsia="Arial" w:hAnsi="Arial" w:cs="Arial"/>
                <w:color w:val="000000" w:themeColor="text1"/>
                <w:sz w:val="22"/>
                <w:szCs w:val="22"/>
              </w:rPr>
              <w:t xml:space="preserve">  </w:t>
            </w:r>
          </w:p>
          <w:p w14:paraId="6B1A9230" w14:textId="77777777" w:rsidR="002718F4" w:rsidRPr="00B071C2" w:rsidRDefault="002718F4">
            <w:pPr>
              <w:rPr>
                <w:rFonts w:ascii="Arial" w:eastAsia="Arial" w:hAnsi="Arial" w:cs="Arial"/>
                <w:color w:val="000000" w:themeColor="text1"/>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671C04"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AACAE7"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1A63745C" w14:textId="77777777">
        <w:tc>
          <w:tcPr>
            <w:tcW w:w="822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729A00"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8AAFF8"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C8D78E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color w:val="000000" w:themeColor="text1"/>
                <w:sz w:val="22"/>
                <w:szCs w:val="22"/>
              </w:rPr>
              <w:t>☐</w:t>
            </w:r>
          </w:p>
        </w:tc>
      </w:tr>
      <w:tr w:rsidR="00B071C2" w:rsidRPr="00B071C2" w14:paraId="547EE7A4"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73A35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34F44F6" w14:textId="77777777" w:rsidR="002718F4" w:rsidRPr="00B071C2" w:rsidRDefault="002718F4">
            <w:pPr>
              <w:rPr>
                <w:rFonts w:ascii="Arial" w:eastAsia="Arial" w:hAnsi="Arial" w:cs="Arial"/>
                <w:color w:val="000000" w:themeColor="text1"/>
                <w:sz w:val="22"/>
                <w:szCs w:val="22"/>
              </w:rPr>
            </w:pPr>
          </w:p>
          <w:p w14:paraId="631555E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448E46A8" w14:textId="77777777" w:rsidR="002718F4" w:rsidRPr="00B071C2" w:rsidRDefault="002718F4">
            <w:pPr>
              <w:rPr>
                <w:rFonts w:ascii="Arial" w:eastAsia="Arial" w:hAnsi="Arial" w:cs="Arial"/>
                <w:color w:val="000000" w:themeColor="text1"/>
                <w:sz w:val="22"/>
                <w:szCs w:val="22"/>
              </w:rPr>
            </w:pPr>
          </w:p>
          <w:p w14:paraId="2139618A" w14:textId="77777777" w:rsidR="002718F4" w:rsidRPr="00B071C2" w:rsidRDefault="002718F4">
            <w:pPr>
              <w:rPr>
                <w:rFonts w:ascii="Arial" w:eastAsia="Arial" w:hAnsi="Arial" w:cs="Arial"/>
                <w:color w:val="000000" w:themeColor="text1"/>
                <w:sz w:val="22"/>
                <w:szCs w:val="22"/>
              </w:rPr>
            </w:pPr>
          </w:p>
          <w:p w14:paraId="315FC20D" w14:textId="77777777" w:rsidR="002718F4" w:rsidRPr="00B071C2" w:rsidRDefault="002718F4">
            <w:pPr>
              <w:rPr>
                <w:rFonts w:ascii="Arial" w:eastAsia="Arial" w:hAnsi="Arial" w:cs="Arial"/>
                <w:color w:val="000000" w:themeColor="text1"/>
                <w:sz w:val="22"/>
                <w:szCs w:val="22"/>
              </w:rPr>
            </w:pPr>
          </w:p>
          <w:p w14:paraId="41A43B2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i/>
                <w:color w:val="000000" w:themeColor="text1"/>
                <w:sz w:val="18"/>
                <w:szCs w:val="18"/>
              </w:rPr>
              <w:t>(this box should expand as you type)</w:t>
            </w:r>
          </w:p>
        </w:tc>
      </w:tr>
    </w:tbl>
    <w:p w14:paraId="2389648F" w14:textId="77777777" w:rsidR="002718F4" w:rsidRPr="00B071C2" w:rsidRDefault="002718F4">
      <w:pPr>
        <w:spacing w:after="240"/>
        <w:jc w:val="both"/>
        <w:rPr>
          <w:rFonts w:ascii="Arial" w:eastAsia="Arial" w:hAnsi="Arial" w:cs="Arial"/>
          <w:b/>
          <w:color w:val="000000" w:themeColor="text1"/>
          <w:sz w:val="22"/>
          <w:szCs w:val="22"/>
        </w:rPr>
      </w:pPr>
    </w:p>
    <w:p w14:paraId="68E37D97"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7A55FA2B"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B071C2" w:rsidRPr="00B071C2" w14:paraId="5443C1B4" w14:textId="77777777">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6B4E8A"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2B0D4FB" w14:textId="77777777" w:rsidR="002718F4" w:rsidRPr="00B071C2" w:rsidRDefault="002718F4">
            <w:pPr>
              <w:jc w:val="center"/>
              <w:rPr>
                <w:rFonts w:ascii="Arial" w:eastAsia="Arial" w:hAnsi="Arial" w:cs="Arial"/>
                <w:b/>
                <w:color w:val="000000" w:themeColor="text1"/>
                <w:sz w:val="22"/>
                <w:szCs w:val="22"/>
              </w:rPr>
            </w:pPr>
          </w:p>
          <w:p w14:paraId="34E77AA6"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F590780" w14:textId="77777777" w:rsidR="002718F4" w:rsidRPr="00B071C2" w:rsidRDefault="002718F4">
            <w:pPr>
              <w:jc w:val="center"/>
              <w:rPr>
                <w:rFonts w:ascii="Arial" w:eastAsia="Arial" w:hAnsi="Arial" w:cs="Arial"/>
                <w:b/>
                <w:color w:val="000000" w:themeColor="text1"/>
                <w:sz w:val="22"/>
                <w:szCs w:val="22"/>
              </w:rPr>
            </w:pPr>
          </w:p>
          <w:p w14:paraId="05818123"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2195BE49"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6AF3C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15F30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192B0F"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938D6A1"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B1B636"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A7F83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EAB54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200BE9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8ED20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1C33F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02EB1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3AB1693B"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9BC73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379E6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C5433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1F0D955"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1ECFC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14F85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887B5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39B60F36"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CE36B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16FEF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3F9EA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3A154EAA"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725A5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009FA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F8F68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17D0042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77922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2E6CB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0E333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E6CE107"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3B011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A685EF"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6CF7D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53E8C29"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018EE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D4FB9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C442A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FA8B0B8"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B93EC4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4DBD1B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08E0E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3E532D6"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90628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20AD2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39FC8C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8A878C3"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DC015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2CA9B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77D16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E7CB1B7"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2DBAB7"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Other primary data collection methods, please explain in this box</w:t>
            </w:r>
          </w:p>
          <w:p w14:paraId="4F60CB3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608A18"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9E8C64" w14:textId="77777777" w:rsidR="002718F4" w:rsidRPr="00B071C2" w:rsidRDefault="00000000">
            <w:pPr>
              <w:jc w:val="center"/>
              <w:rPr>
                <w:rFonts w:ascii="Arial" w:eastAsia="Arial" w:hAnsi="Arial" w:cs="Arial"/>
                <w:b/>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3490B6A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AAE1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Details of any other primary data collection method:</w:t>
            </w:r>
          </w:p>
          <w:p w14:paraId="54B4B44A" w14:textId="77777777" w:rsidR="002718F4" w:rsidRPr="00B071C2" w:rsidRDefault="002718F4">
            <w:pPr>
              <w:rPr>
                <w:rFonts w:ascii="Arial" w:eastAsia="Arial" w:hAnsi="Arial" w:cs="Arial"/>
                <w:color w:val="000000" w:themeColor="text1"/>
              </w:rPr>
            </w:pPr>
          </w:p>
          <w:p w14:paraId="33756D39" w14:textId="77777777" w:rsidR="002718F4" w:rsidRPr="00B071C2" w:rsidRDefault="002718F4">
            <w:pPr>
              <w:rPr>
                <w:rFonts w:ascii="Arial" w:eastAsia="Arial" w:hAnsi="Arial" w:cs="Arial"/>
                <w:color w:val="000000" w:themeColor="text1"/>
              </w:rPr>
            </w:pPr>
          </w:p>
          <w:p w14:paraId="3AEC0497" w14:textId="77777777" w:rsidR="002718F4" w:rsidRPr="00B071C2" w:rsidRDefault="002718F4">
            <w:pPr>
              <w:rPr>
                <w:rFonts w:ascii="Arial" w:eastAsia="Arial" w:hAnsi="Arial" w:cs="Arial"/>
                <w:color w:val="000000" w:themeColor="text1"/>
                <w:sz w:val="22"/>
                <w:szCs w:val="22"/>
              </w:rPr>
            </w:pPr>
          </w:p>
          <w:p w14:paraId="0B78E96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9DDD85"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480266"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r>
    </w:tbl>
    <w:p w14:paraId="2EBD10D2"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If NO to every question, then the research activity is (ethically) low risk and </w:t>
      </w:r>
      <w:r w:rsidRPr="00B071C2">
        <w:rPr>
          <w:rFonts w:ascii="Arial" w:eastAsia="Arial" w:hAnsi="Arial" w:cs="Arial"/>
          <w:b/>
          <w:color w:val="000000" w:themeColor="text1"/>
          <w:sz w:val="22"/>
          <w:szCs w:val="22"/>
        </w:rPr>
        <w:t>may</w:t>
      </w:r>
      <w:r w:rsidRPr="00B071C2">
        <w:rPr>
          <w:rFonts w:ascii="Arial" w:eastAsia="Arial" w:hAnsi="Arial" w:cs="Arial"/>
          <w:color w:val="000000" w:themeColor="text1"/>
          <w:sz w:val="22"/>
          <w:szCs w:val="22"/>
        </w:rPr>
        <w:t xml:space="preserve"> be exempt from </w:t>
      </w:r>
      <w:r w:rsidRPr="00B071C2">
        <w:rPr>
          <w:rFonts w:ascii="Arial" w:eastAsia="Arial" w:hAnsi="Arial" w:cs="Arial"/>
          <w:b/>
          <w:color w:val="000000" w:themeColor="text1"/>
          <w:sz w:val="22"/>
          <w:szCs w:val="22"/>
        </w:rPr>
        <w:t>some</w:t>
      </w:r>
      <w:r w:rsidRPr="00B071C2">
        <w:rPr>
          <w:rFonts w:ascii="Arial" w:eastAsia="Arial" w:hAnsi="Arial" w:cs="Arial"/>
          <w:color w:val="000000" w:themeColor="text1"/>
          <w:sz w:val="22"/>
          <w:szCs w:val="22"/>
        </w:rPr>
        <w:t xml:space="preserve"> of the following sections (please refer to Guidance Notes).</w:t>
      </w:r>
    </w:p>
    <w:p w14:paraId="263B1970" w14:textId="77777777" w:rsidR="002718F4" w:rsidRPr="00B071C2" w:rsidRDefault="002718F4">
      <w:pPr>
        <w:rPr>
          <w:rFonts w:ascii="Arial" w:eastAsia="Arial" w:hAnsi="Arial" w:cs="Arial"/>
          <w:color w:val="000000" w:themeColor="text1"/>
          <w:sz w:val="22"/>
          <w:szCs w:val="22"/>
        </w:rPr>
      </w:pPr>
    </w:p>
    <w:p w14:paraId="444BACA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If YES to any question, then no research activity should be undertaken until full ethical approval has been obtained. </w:t>
      </w:r>
    </w:p>
    <w:p w14:paraId="262BBA78" w14:textId="77777777" w:rsidR="002718F4" w:rsidRPr="00B071C2" w:rsidRDefault="002718F4">
      <w:pPr>
        <w:rPr>
          <w:rFonts w:ascii="Arial" w:eastAsia="Arial" w:hAnsi="Arial" w:cs="Arial"/>
          <w:color w:val="000000" w:themeColor="text1"/>
          <w:sz w:val="22"/>
          <w:szCs w:val="22"/>
        </w:rPr>
      </w:pPr>
    </w:p>
    <w:p w14:paraId="769D56B9"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0D14DBD7"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B071C2" w:rsidRPr="00B071C2" w14:paraId="129C377A" w14:textId="77777777">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42787B"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14FB6C" w14:textId="77777777" w:rsidR="002718F4" w:rsidRPr="00B071C2" w:rsidRDefault="002718F4">
            <w:pPr>
              <w:jc w:val="center"/>
              <w:rPr>
                <w:rFonts w:ascii="Arial" w:eastAsia="Arial" w:hAnsi="Arial" w:cs="Arial"/>
                <w:b/>
                <w:color w:val="000000" w:themeColor="text1"/>
                <w:sz w:val="22"/>
                <w:szCs w:val="22"/>
              </w:rPr>
            </w:pPr>
          </w:p>
          <w:p w14:paraId="00FE3814"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BA0293" w14:textId="77777777" w:rsidR="002718F4" w:rsidRPr="00B071C2" w:rsidRDefault="002718F4">
            <w:pPr>
              <w:jc w:val="center"/>
              <w:rPr>
                <w:rFonts w:ascii="Arial" w:eastAsia="Arial" w:hAnsi="Arial" w:cs="Arial"/>
                <w:b/>
                <w:color w:val="000000" w:themeColor="text1"/>
                <w:sz w:val="22"/>
                <w:szCs w:val="22"/>
              </w:rPr>
            </w:pPr>
          </w:p>
          <w:p w14:paraId="02019ACC"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2E7AC38A"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08F75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0667D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C9818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5538896"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AC5CC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70EBE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15F48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41C380F"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ABA14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357293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D5DA1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58A0224"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9F8EE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939627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8384C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82A1F1A"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80E0D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3F6A8E"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4E7B57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D2D495D"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F8061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0F159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BC559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C31F170"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64733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1A3E2C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3F231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0CAA611"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08257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92F10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361B8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C99476A"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51B177"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Others (please identify specifically any group who may be unable to give consent) please indicate here and tick the appropriate box.</w:t>
            </w:r>
          </w:p>
          <w:p w14:paraId="2E121386" w14:textId="77777777" w:rsidR="002718F4" w:rsidRPr="00B071C2" w:rsidRDefault="002718F4">
            <w:pPr>
              <w:rPr>
                <w:rFonts w:ascii="Arial" w:eastAsia="Arial" w:hAnsi="Arial" w:cs="Arial"/>
                <w:color w:val="000000" w:themeColor="text1"/>
                <w:sz w:val="22"/>
                <w:szCs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83C7B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89238C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9732442"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5A9E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Other – please indicate here:</w:t>
            </w:r>
          </w:p>
          <w:p w14:paraId="24635763" w14:textId="77777777" w:rsidR="002718F4" w:rsidRPr="00B071C2" w:rsidRDefault="002718F4">
            <w:pPr>
              <w:rPr>
                <w:rFonts w:ascii="Arial" w:eastAsia="Arial" w:hAnsi="Arial" w:cs="Arial"/>
                <w:color w:val="000000" w:themeColor="text1"/>
              </w:rPr>
            </w:pPr>
          </w:p>
          <w:p w14:paraId="121C365A" w14:textId="77777777" w:rsidR="002718F4" w:rsidRPr="00B071C2" w:rsidRDefault="002718F4">
            <w:pPr>
              <w:rPr>
                <w:rFonts w:ascii="Arial" w:eastAsia="Arial" w:hAnsi="Arial" w:cs="Arial"/>
                <w:color w:val="000000" w:themeColor="text1"/>
              </w:rPr>
            </w:pPr>
          </w:p>
          <w:p w14:paraId="5F5DD5D0" w14:textId="77777777" w:rsidR="002718F4" w:rsidRPr="00B071C2" w:rsidRDefault="002718F4">
            <w:pPr>
              <w:rPr>
                <w:rFonts w:ascii="Arial" w:eastAsia="Arial" w:hAnsi="Arial" w:cs="Arial"/>
                <w:color w:val="000000" w:themeColor="text1"/>
                <w:sz w:val="22"/>
                <w:szCs w:val="22"/>
              </w:rPr>
            </w:pPr>
          </w:p>
          <w:p w14:paraId="2DE07277"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18"/>
                <w:szCs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941A45"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C09724"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r>
    </w:tbl>
    <w:p w14:paraId="3142CC32" w14:textId="77777777" w:rsidR="002718F4" w:rsidRPr="00B071C2" w:rsidRDefault="002718F4">
      <w:pPr>
        <w:rPr>
          <w:rFonts w:ascii="Arial" w:eastAsia="Arial" w:hAnsi="Arial" w:cs="Arial"/>
          <w:color w:val="000000" w:themeColor="text1"/>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B071C2" w:rsidRPr="00B071C2" w14:paraId="444E1D7A"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A07A4B"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Participant numbers and source</w:t>
            </w:r>
          </w:p>
          <w:p w14:paraId="2980912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Provide an estimate of the expected number of participants. How will you identify participants and how will they be recruited? </w:t>
            </w:r>
          </w:p>
        </w:tc>
      </w:tr>
      <w:tr w:rsidR="00B071C2" w:rsidRPr="00B071C2" w14:paraId="678AC97E"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CD98A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How many participants are expected?</w:t>
            </w:r>
          </w:p>
          <w:p w14:paraId="01661584" w14:textId="77777777" w:rsidR="002718F4" w:rsidRPr="00B071C2" w:rsidRDefault="002718F4">
            <w:pPr>
              <w:rPr>
                <w:rFonts w:ascii="Arial" w:eastAsia="Arial" w:hAnsi="Arial" w:cs="Arial"/>
                <w:color w:val="000000" w:themeColor="text1"/>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40A1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N/A</w:t>
            </w:r>
          </w:p>
          <w:p w14:paraId="67133951" w14:textId="77777777" w:rsidR="002718F4" w:rsidRPr="00B071C2" w:rsidRDefault="002718F4">
            <w:pPr>
              <w:rPr>
                <w:rFonts w:ascii="Arial" w:eastAsia="Arial" w:hAnsi="Arial" w:cs="Arial"/>
                <w:b/>
                <w:color w:val="000000" w:themeColor="text1"/>
                <w:sz w:val="22"/>
                <w:szCs w:val="22"/>
              </w:rPr>
            </w:pPr>
          </w:p>
        </w:tc>
      </w:tr>
      <w:tr w:rsidR="00B071C2" w:rsidRPr="00B071C2" w14:paraId="478E009A"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60C448"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Who will the participants be?</w:t>
            </w:r>
          </w:p>
          <w:p w14:paraId="6556F25E" w14:textId="77777777" w:rsidR="002718F4" w:rsidRPr="00B071C2" w:rsidRDefault="002718F4">
            <w:pPr>
              <w:jc w:val="both"/>
              <w:rPr>
                <w:rFonts w:ascii="Arial" w:eastAsia="Arial" w:hAnsi="Arial" w:cs="Arial"/>
                <w:color w:val="000000" w:themeColor="text1"/>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F5C9" w14:textId="77777777" w:rsidR="002718F4" w:rsidRPr="00B071C2" w:rsidRDefault="00000000">
            <w:pPr>
              <w:jc w:val="both"/>
              <w:rPr>
                <w:rFonts w:ascii="Arial" w:eastAsia="Arial" w:hAnsi="Arial" w:cs="Arial"/>
                <w:i/>
                <w:color w:val="000000" w:themeColor="text1"/>
                <w:sz w:val="18"/>
                <w:szCs w:val="18"/>
              </w:rPr>
            </w:pPr>
            <w:r w:rsidRPr="00B071C2">
              <w:rPr>
                <w:rFonts w:ascii="Arial" w:eastAsia="Arial" w:hAnsi="Arial" w:cs="Arial"/>
                <w:i/>
                <w:color w:val="000000" w:themeColor="text1"/>
                <w:sz w:val="18"/>
                <w:szCs w:val="18"/>
              </w:rPr>
              <w:t>N/A</w:t>
            </w:r>
          </w:p>
        </w:tc>
      </w:tr>
      <w:tr w:rsidR="00B071C2" w:rsidRPr="00B071C2" w14:paraId="02C55B4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B9F2F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A60C4" w14:textId="77777777" w:rsidR="002718F4" w:rsidRPr="00B071C2" w:rsidRDefault="002718F4">
            <w:pPr>
              <w:rPr>
                <w:rFonts w:ascii="Arial" w:eastAsia="Arial" w:hAnsi="Arial" w:cs="Arial"/>
                <w:color w:val="000000" w:themeColor="text1"/>
                <w:sz w:val="22"/>
                <w:szCs w:val="22"/>
              </w:rPr>
            </w:pPr>
          </w:p>
          <w:p w14:paraId="104F2F26"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N/A</w:t>
            </w:r>
          </w:p>
          <w:p w14:paraId="48D08684" w14:textId="77777777" w:rsidR="002718F4" w:rsidRPr="00B071C2" w:rsidRDefault="002718F4">
            <w:pPr>
              <w:jc w:val="both"/>
              <w:rPr>
                <w:rFonts w:ascii="Arial" w:eastAsia="Arial" w:hAnsi="Arial" w:cs="Arial"/>
                <w:color w:val="000000" w:themeColor="text1"/>
                <w:sz w:val="18"/>
                <w:szCs w:val="18"/>
              </w:rPr>
            </w:pPr>
          </w:p>
        </w:tc>
      </w:tr>
    </w:tbl>
    <w:p w14:paraId="684ABCA1" w14:textId="77777777" w:rsidR="002718F4" w:rsidRPr="00B071C2" w:rsidRDefault="002718F4">
      <w:pPr>
        <w:rPr>
          <w:color w:val="000000" w:themeColor="text1"/>
        </w:rPr>
      </w:pP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B071C2" w:rsidRPr="00B071C2" w14:paraId="5C2FCE70"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6335B8A"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4B4B6897" w14:textId="77777777" w:rsidR="002718F4" w:rsidRPr="00B071C2" w:rsidRDefault="002718F4">
            <w:pPr>
              <w:jc w:val="center"/>
              <w:rPr>
                <w:rFonts w:ascii="Arial" w:eastAsia="Arial" w:hAnsi="Arial" w:cs="Arial"/>
                <w:b/>
                <w:color w:val="000000" w:themeColor="text1"/>
                <w:sz w:val="16"/>
                <w:szCs w:val="16"/>
              </w:rPr>
            </w:pPr>
          </w:p>
          <w:p w14:paraId="26F8502F"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F28E10F"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4EC8F3" w14:textId="77777777" w:rsidR="002718F4" w:rsidRPr="00B071C2" w:rsidRDefault="002718F4">
            <w:pPr>
              <w:jc w:val="center"/>
              <w:rPr>
                <w:rFonts w:ascii="Arial" w:eastAsia="Arial" w:hAnsi="Arial" w:cs="Arial"/>
                <w:b/>
                <w:color w:val="000000" w:themeColor="text1"/>
                <w:sz w:val="16"/>
                <w:szCs w:val="16"/>
              </w:rPr>
            </w:pPr>
          </w:p>
          <w:p w14:paraId="2F7FFD93"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N/A</w:t>
            </w:r>
          </w:p>
        </w:tc>
      </w:tr>
      <w:tr w:rsidR="00B071C2" w:rsidRPr="00B071C2" w14:paraId="58A25B2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0F76F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53476E"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E82A2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7A679F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341909D"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9030F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B2BA3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9D8A1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C79F9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DE12C2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55921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D1E83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C5E2AF"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39608E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5FC0C60"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68065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C85BE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7B538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4090B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CEC302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73A78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EF9C8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5575E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99375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0FA8B88"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0079F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54209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72561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5D43B0"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9F1D5C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C7BD0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7AB2FC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54994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89AE5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9F33B06"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350D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622E1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8FE3B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20449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CB314C0"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2C58E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5B7C5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BE216C"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8151AD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1293DA03"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2FEC9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lastRenderedPageBreak/>
              <w:t>If NO</w:t>
            </w:r>
            <w:r w:rsidRPr="00B071C2">
              <w:rPr>
                <w:rFonts w:ascii="Arial" w:eastAsia="Arial" w:hAnsi="Arial" w:cs="Arial"/>
                <w:b/>
                <w:color w:val="000000" w:themeColor="text1"/>
                <w:sz w:val="22"/>
                <w:szCs w:val="22"/>
              </w:rPr>
              <w:t xml:space="preserve"> </w:t>
            </w:r>
            <w:r w:rsidRPr="00B071C2">
              <w:rPr>
                <w:rFonts w:ascii="Arial" w:eastAsia="Arial" w:hAnsi="Arial" w:cs="Arial"/>
                <w:color w:val="000000" w:themeColor="text1"/>
                <w:sz w:val="22"/>
                <w:szCs w:val="22"/>
              </w:rPr>
              <w:t xml:space="preserve">to any of above questions, please give an explanation </w:t>
            </w:r>
          </w:p>
        </w:tc>
      </w:tr>
      <w:tr w:rsidR="00B071C2" w:rsidRPr="00B071C2" w14:paraId="719804A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F5C50" w14:textId="77777777" w:rsidR="002718F4" w:rsidRPr="00B071C2" w:rsidRDefault="002718F4">
            <w:pPr>
              <w:rPr>
                <w:rFonts w:ascii="Arial" w:eastAsia="Arial" w:hAnsi="Arial" w:cs="Arial"/>
                <w:color w:val="000000" w:themeColor="text1"/>
                <w:sz w:val="22"/>
                <w:szCs w:val="22"/>
              </w:rPr>
            </w:pPr>
          </w:p>
          <w:p w14:paraId="47253DE2" w14:textId="77777777" w:rsidR="002718F4" w:rsidRPr="00B071C2" w:rsidRDefault="002718F4">
            <w:pPr>
              <w:rPr>
                <w:rFonts w:ascii="Arial" w:eastAsia="Arial" w:hAnsi="Arial" w:cs="Arial"/>
                <w:color w:val="000000" w:themeColor="text1"/>
                <w:sz w:val="22"/>
                <w:szCs w:val="22"/>
              </w:rPr>
            </w:pPr>
          </w:p>
          <w:p w14:paraId="7AC3D240" w14:textId="77777777" w:rsidR="002718F4" w:rsidRPr="00B071C2" w:rsidRDefault="002718F4">
            <w:pPr>
              <w:rPr>
                <w:rFonts w:ascii="Arial" w:eastAsia="Arial" w:hAnsi="Arial" w:cs="Arial"/>
                <w:color w:val="000000" w:themeColor="text1"/>
                <w:sz w:val="22"/>
                <w:szCs w:val="22"/>
              </w:rPr>
            </w:pPr>
          </w:p>
          <w:p w14:paraId="4565E892" w14:textId="77777777" w:rsidR="002718F4" w:rsidRPr="00B071C2" w:rsidRDefault="00000000">
            <w:pPr>
              <w:rPr>
                <w:color w:val="000000" w:themeColor="text1"/>
              </w:rPr>
            </w:pPr>
            <w:r w:rsidRPr="00B071C2">
              <w:rPr>
                <w:rFonts w:ascii="Arial" w:eastAsia="Arial" w:hAnsi="Arial" w:cs="Arial"/>
                <w:i/>
                <w:color w:val="000000" w:themeColor="text1"/>
                <w:sz w:val="18"/>
                <w:szCs w:val="18"/>
              </w:rPr>
              <w:t>(this box should expand as you type)</w:t>
            </w:r>
          </w:p>
        </w:tc>
      </w:tr>
    </w:tbl>
    <w:p w14:paraId="6FF8404E" w14:textId="77777777" w:rsidR="002718F4" w:rsidRPr="00B071C2" w:rsidRDefault="002718F4">
      <w:pPr>
        <w:rPr>
          <w:color w:val="000000" w:themeColor="text1"/>
        </w:rPr>
      </w:pP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B071C2" w:rsidRPr="00B071C2" w14:paraId="6790BA4A"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1C7DA10"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0B0556AE" w14:textId="77777777" w:rsidR="002718F4" w:rsidRPr="00B071C2" w:rsidRDefault="002718F4">
            <w:pPr>
              <w:jc w:val="center"/>
              <w:rPr>
                <w:rFonts w:ascii="Arial" w:eastAsia="Arial" w:hAnsi="Arial" w:cs="Arial"/>
                <w:b/>
                <w:color w:val="000000" w:themeColor="text1"/>
                <w:sz w:val="16"/>
                <w:szCs w:val="16"/>
              </w:rPr>
            </w:pPr>
          </w:p>
          <w:p w14:paraId="66DB13E5"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D972B5A"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B6722DE" w14:textId="77777777" w:rsidR="002718F4" w:rsidRPr="00B071C2" w:rsidRDefault="002718F4">
            <w:pPr>
              <w:jc w:val="center"/>
              <w:rPr>
                <w:rFonts w:ascii="Arial" w:eastAsia="Arial" w:hAnsi="Arial" w:cs="Arial"/>
                <w:b/>
                <w:color w:val="000000" w:themeColor="text1"/>
                <w:sz w:val="16"/>
                <w:szCs w:val="16"/>
              </w:rPr>
            </w:pPr>
          </w:p>
          <w:p w14:paraId="2EB16C33"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N/A</w:t>
            </w:r>
          </w:p>
        </w:tc>
      </w:tr>
      <w:tr w:rsidR="00B071C2" w:rsidRPr="00B071C2" w14:paraId="48B62311"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4799F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E9DCC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C7FF3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97702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DFE9F73"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6C250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D5864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8D8B5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26726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D2D56A6"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37B8B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B56E2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50118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BC704E"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CF6047A"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61F0F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658187"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26FD6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D4E8D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573452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16C43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YES</w:t>
            </w:r>
            <w:r w:rsidRPr="00B071C2">
              <w:rPr>
                <w:rFonts w:ascii="Arial" w:eastAsia="Arial" w:hAnsi="Arial" w:cs="Arial"/>
                <w:b/>
                <w:color w:val="000000" w:themeColor="text1"/>
                <w:sz w:val="22"/>
                <w:szCs w:val="22"/>
              </w:rPr>
              <w:t xml:space="preserve"> </w:t>
            </w:r>
            <w:r w:rsidRPr="00B071C2">
              <w:rPr>
                <w:rFonts w:ascii="Arial" w:eastAsia="Arial" w:hAnsi="Arial" w:cs="Arial"/>
                <w:color w:val="000000" w:themeColor="text1"/>
                <w:sz w:val="22"/>
                <w:szCs w:val="22"/>
              </w:rPr>
              <w:t xml:space="preserve">to any question, please provide full details </w:t>
            </w:r>
          </w:p>
        </w:tc>
      </w:tr>
      <w:tr w:rsidR="00B071C2" w:rsidRPr="00B071C2" w14:paraId="73FC270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1DA91" w14:textId="77777777" w:rsidR="002718F4" w:rsidRPr="00B071C2" w:rsidRDefault="002718F4">
            <w:pPr>
              <w:rPr>
                <w:rFonts w:ascii="Arial" w:eastAsia="Arial" w:hAnsi="Arial" w:cs="Arial"/>
                <w:color w:val="000000" w:themeColor="text1"/>
                <w:sz w:val="22"/>
                <w:szCs w:val="22"/>
              </w:rPr>
            </w:pPr>
          </w:p>
          <w:p w14:paraId="0D9AB2E3" w14:textId="77777777" w:rsidR="002718F4" w:rsidRPr="00B071C2" w:rsidRDefault="002718F4">
            <w:pPr>
              <w:rPr>
                <w:rFonts w:ascii="Arial" w:eastAsia="Arial" w:hAnsi="Arial" w:cs="Arial"/>
                <w:color w:val="000000" w:themeColor="text1"/>
                <w:sz w:val="22"/>
                <w:szCs w:val="22"/>
              </w:rPr>
            </w:pPr>
          </w:p>
          <w:p w14:paraId="02CD6983" w14:textId="77777777" w:rsidR="002718F4" w:rsidRPr="00B071C2" w:rsidRDefault="002718F4">
            <w:pPr>
              <w:rPr>
                <w:rFonts w:ascii="Arial" w:eastAsia="Arial" w:hAnsi="Arial" w:cs="Arial"/>
                <w:color w:val="000000" w:themeColor="text1"/>
                <w:sz w:val="22"/>
                <w:szCs w:val="22"/>
              </w:rPr>
            </w:pPr>
          </w:p>
          <w:p w14:paraId="1D557F2A" w14:textId="77777777" w:rsidR="002718F4" w:rsidRPr="00B071C2" w:rsidRDefault="00000000">
            <w:pPr>
              <w:rPr>
                <w:color w:val="000000" w:themeColor="text1"/>
              </w:rPr>
            </w:pPr>
            <w:r w:rsidRPr="00B071C2">
              <w:rPr>
                <w:rFonts w:ascii="Arial" w:eastAsia="Arial" w:hAnsi="Arial" w:cs="Arial"/>
                <w:i/>
                <w:color w:val="000000" w:themeColor="text1"/>
                <w:sz w:val="18"/>
                <w:szCs w:val="18"/>
              </w:rPr>
              <w:t>(this box should expand as you type)</w:t>
            </w:r>
          </w:p>
        </w:tc>
      </w:tr>
    </w:tbl>
    <w:p w14:paraId="2B7328CB" w14:textId="77777777" w:rsidR="002718F4" w:rsidRPr="00B071C2" w:rsidRDefault="002718F4">
      <w:pPr>
        <w:spacing w:after="240"/>
        <w:jc w:val="both"/>
        <w:rPr>
          <w:rFonts w:ascii="Arial" w:eastAsia="Arial" w:hAnsi="Arial" w:cs="Arial"/>
          <w:b/>
          <w:color w:val="000000" w:themeColor="text1"/>
          <w:sz w:val="22"/>
          <w:szCs w:val="22"/>
        </w:rPr>
      </w:pPr>
    </w:p>
    <w:p w14:paraId="7BF0AC04"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5B03FF1A"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B071C2" w:rsidRPr="00B071C2" w14:paraId="17DBFB3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435E66C8" w14:textId="77777777" w:rsidR="002718F4" w:rsidRPr="00B071C2" w:rsidRDefault="00000000">
            <w:pPr>
              <w:pStyle w:val="Heading1"/>
              <w:jc w:val="left"/>
              <w:rPr>
                <w:rFonts w:ascii="Arial" w:eastAsia="Arial" w:hAnsi="Arial" w:cs="Arial"/>
                <w:color w:val="000000" w:themeColor="text1"/>
              </w:rPr>
            </w:pPr>
            <w:r w:rsidRPr="00B071C2">
              <w:rPr>
                <w:rFonts w:ascii="Arial" w:eastAsia="Arial" w:hAnsi="Arial" w:cs="Arial"/>
                <w:color w:val="000000" w:themeColor="text1"/>
              </w:rPr>
              <w:t xml:space="preserve">Outline any anticipated risks that may adversely affect any of the participants, the researchers and/or the University, and the steps that will be taken to address them. </w:t>
            </w:r>
          </w:p>
          <w:p w14:paraId="1799D46F" w14:textId="77777777" w:rsidR="002718F4" w:rsidRPr="00B071C2" w:rsidRDefault="002718F4">
            <w:pPr>
              <w:rPr>
                <w:color w:val="000000" w:themeColor="text1"/>
              </w:rPr>
            </w:pPr>
          </w:p>
          <w:p w14:paraId="03776EA2" w14:textId="77777777" w:rsidR="002718F4" w:rsidRPr="00B071C2" w:rsidRDefault="00000000">
            <w:pPr>
              <w:rPr>
                <w:rFonts w:ascii="Arial" w:eastAsia="Arial" w:hAnsi="Arial" w:cs="Arial"/>
                <w:color w:val="000000" w:themeColor="text1"/>
              </w:rPr>
            </w:pPr>
            <w:r w:rsidRPr="00B071C2">
              <w:rPr>
                <w:rFonts w:ascii="Arial" w:eastAsia="Arial" w:hAnsi="Arial" w:cs="Arial"/>
                <w:color w:val="000000" w:themeColor="text1"/>
                <w:sz w:val="22"/>
                <w:szCs w:val="22"/>
              </w:rPr>
              <w:t>If you have completed a full risk assessment (for example as required by a laboratory, or external research collaborator) you may append that to this form.</w:t>
            </w:r>
            <w:r w:rsidRPr="00B071C2">
              <w:rPr>
                <w:rFonts w:ascii="Arial" w:eastAsia="Arial" w:hAnsi="Arial" w:cs="Arial"/>
                <w:color w:val="000000" w:themeColor="text1"/>
              </w:rPr>
              <w:t xml:space="preserve">  </w:t>
            </w:r>
          </w:p>
        </w:tc>
      </w:tr>
      <w:tr w:rsidR="00B071C2" w:rsidRPr="00B071C2" w14:paraId="0407DBFD"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40656F" w14:textId="77777777" w:rsidR="002718F4" w:rsidRPr="00B071C2" w:rsidRDefault="00000000">
            <w:pPr>
              <w:pStyle w:val="Heading1"/>
              <w:jc w:val="left"/>
              <w:rPr>
                <w:rFonts w:ascii="Arial" w:eastAsia="Arial" w:hAnsi="Arial" w:cs="Arial"/>
                <w:color w:val="000000" w:themeColor="text1"/>
                <w:sz w:val="20"/>
                <w:szCs w:val="20"/>
              </w:rPr>
            </w:pPr>
            <w:r w:rsidRPr="00B071C2">
              <w:rPr>
                <w:rFonts w:ascii="Arial" w:eastAsia="Arial" w:hAnsi="Arial" w:cs="Arial"/>
                <w:color w:val="000000" w:themeColor="text1"/>
                <w:sz w:val="20"/>
                <w:szCs w:val="20"/>
              </w:rPr>
              <w:t xml:space="preserve">Full risk assessment completed and appended? </w:t>
            </w:r>
          </w:p>
          <w:p w14:paraId="5A803CF9" w14:textId="77777777" w:rsidR="002718F4" w:rsidRPr="00B071C2" w:rsidRDefault="002718F4">
            <w:pPr>
              <w:pStyle w:val="Heading1"/>
              <w:rPr>
                <w:rFonts w:ascii="Arial" w:eastAsia="Arial" w:hAnsi="Arial" w:cs="Arial"/>
                <w:color w:val="000000" w:themeColor="text1"/>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4AFFACC" w14:textId="77777777" w:rsidR="002718F4" w:rsidRPr="00B071C2" w:rsidRDefault="00000000">
            <w:pPr>
              <w:pStyle w:val="Heading1"/>
              <w:jc w:val="left"/>
              <w:rPr>
                <w:rFonts w:ascii="Arial" w:eastAsia="Arial" w:hAnsi="Arial" w:cs="Arial"/>
                <w:color w:val="000000" w:themeColor="text1"/>
              </w:rPr>
            </w:pPr>
            <w:r w:rsidRPr="00B071C2">
              <w:rPr>
                <w:rFonts w:ascii="Arial" w:eastAsia="Arial" w:hAnsi="Arial" w:cs="Arial"/>
                <w:color w:val="000000" w:themeColor="text1"/>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E350B85" w14:textId="77777777" w:rsidR="002718F4" w:rsidRPr="00B071C2" w:rsidRDefault="00000000">
            <w:pPr>
              <w:pStyle w:val="Heading1"/>
              <w:rPr>
                <w:rFonts w:ascii="Arial" w:eastAsia="Arial" w:hAnsi="Arial" w:cs="Arial"/>
                <w:color w:val="000000" w:themeColor="text1"/>
                <w:sz w:val="20"/>
                <w:szCs w:val="20"/>
              </w:rPr>
            </w:pPr>
            <w:r w:rsidRPr="00B071C2">
              <w:rPr>
                <w:rFonts w:ascii="MS Gothic" w:eastAsia="MS Gothic" w:hAnsi="MS Gothic" w:cs="MS Gothic"/>
                <w:b w:val="0"/>
                <w:color w:val="000000" w:themeColor="text1"/>
              </w:rPr>
              <w:t>☐</w:t>
            </w:r>
          </w:p>
        </w:tc>
      </w:tr>
      <w:tr w:rsidR="00B071C2" w:rsidRPr="00B071C2" w14:paraId="7AC52F22"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8F3753"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4A50C1" w14:textId="77777777" w:rsidR="002718F4" w:rsidRPr="00B071C2" w:rsidRDefault="00000000">
            <w:pPr>
              <w:pStyle w:val="Heading1"/>
              <w:jc w:val="left"/>
              <w:rPr>
                <w:rFonts w:ascii="Arial" w:eastAsia="Arial" w:hAnsi="Arial" w:cs="Arial"/>
                <w:color w:val="000000" w:themeColor="text1"/>
              </w:rPr>
            </w:pPr>
            <w:r w:rsidRPr="00B071C2">
              <w:rPr>
                <w:rFonts w:ascii="Arial" w:eastAsia="Arial" w:hAnsi="Arial" w:cs="Arial"/>
                <w:color w:val="000000" w:themeColor="text1"/>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708E1A5" w14:textId="77777777" w:rsidR="002718F4" w:rsidRPr="00B071C2" w:rsidRDefault="00000000">
            <w:pPr>
              <w:pStyle w:val="Heading1"/>
              <w:rPr>
                <w:rFonts w:ascii="Arial" w:eastAsia="Arial" w:hAnsi="Arial" w:cs="Arial"/>
                <w:b w:val="0"/>
                <w:color w:val="000000" w:themeColor="text1"/>
              </w:rPr>
            </w:pPr>
            <w:r w:rsidRPr="00B071C2">
              <w:rPr>
                <w:rFonts w:ascii="MS Gothic" w:eastAsia="MS Gothic" w:hAnsi="MS Gothic" w:cs="MS Gothic"/>
                <w:b w:val="0"/>
                <w:color w:val="000000" w:themeColor="text1"/>
              </w:rPr>
              <w:t>☒</w:t>
            </w:r>
          </w:p>
        </w:tc>
      </w:tr>
      <w:tr w:rsidR="00B071C2" w:rsidRPr="00B071C2" w14:paraId="0F26446A"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9AE346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Risks to participants</w:t>
            </w:r>
          </w:p>
          <w:p w14:paraId="2B1CE91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For example: emotional distress, financial disclosure, physical harm, transfer of personal data, sensitive organisational information</w:t>
            </w:r>
          </w:p>
        </w:tc>
      </w:tr>
      <w:tr w:rsidR="00B071C2" w:rsidRPr="00B071C2" w14:paraId="6496559D"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B4710" w14:textId="77777777" w:rsidR="002718F4" w:rsidRPr="00B071C2" w:rsidRDefault="002718F4">
            <w:pPr>
              <w:rPr>
                <w:rFonts w:ascii="Arial" w:eastAsia="Arial" w:hAnsi="Arial" w:cs="Arial"/>
                <w:color w:val="000000" w:themeColor="text1"/>
                <w:sz w:val="22"/>
                <w:szCs w:val="22"/>
              </w:rPr>
            </w:pPr>
          </w:p>
          <w:p w14:paraId="1381FF44" w14:textId="77777777" w:rsidR="002718F4" w:rsidRPr="00B071C2" w:rsidRDefault="002718F4">
            <w:pPr>
              <w:rPr>
                <w:rFonts w:ascii="Arial" w:eastAsia="Arial" w:hAnsi="Arial" w:cs="Arial"/>
                <w:color w:val="000000" w:themeColor="text1"/>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A8DFE" w14:textId="77777777" w:rsidR="002718F4" w:rsidRPr="00B071C2" w:rsidRDefault="002718F4">
            <w:pPr>
              <w:rPr>
                <w:i/>
                <w:color w:val="000000" w:themeColor="text1"/>
              </w:rPr>
            </w:pPr>
          </w:p>
        </w:tc>
      </w:tr>
      <w:tr w:rsidR="00B071C2" w:rsidRPr="00B071C2" w14:paraId="40AB31D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5F4A1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B071C2" w:rsidRPr="00B071C2" w14:paraId="40638068" w14:textId="77777777">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325BA" w14:textId="77777777" w:rsidR="002718F4" w:rsidRPr="00B071C2" w:rsidRDefault="002718F4">
            <w:pPr>
              <w:rPr>
                <w:rFonts w:ascii="Arial" w:eastAsia="Arial" w:hAnsi="Arial" w:cs="Arial"/>
                <w:color w:val="000000" w:themeColor="text1"/>
                <w:sz w:val="22"/>
                <w:szCs w:val="22"/>
              </w:rPr>
            </w:pPr>
          </w:p>
          <w:p w14:paraId="47EAFB47" w14:textId="77777777" w:rsidR="002718F4" w:rsidRPr="00B071C2" w:rsidRDefault="002718F4">
            <w:pPr>
              <w:rPr>
                <w:rFonts w:ascii="Arial" w:eastAsia="Arial" w:hAnsi="Arial" w:cs="Arial"/>
                <w:color w:val="000000" w:themeColor="text1"/>
                <w:sz w:val="22"/>
                <w:szCs w:val="22"/>
              </w:rPr>
            </w:pPr>
          </w:p>
          <w:p w14:paraId="1CB6C12B" w14:textId="77777777" w:rsidR="002718F4" w:rsidRPr="00B071C2" w:rsidRDefault="002718F4">
            <w:pPr>
              <w:rPr>
                <w:rFonts w:ascii="Arial" w:eastAsia="Arial" w:hAnsi="Arial" w:cs="Arial"/>
                <w:color w:val="000000" w:themeColor="text1"/>
                <w:sz w:val="22"/>
                <w:szCs w:val="22"/>
              </w:rPr>
            </w:pPr>
          </w:p>
          <w:p w14:paraId="2A1D4818" w14:textId="77777777" w:rsidR="002718F4" w:rsidRPr="00B071C2" w:rsidRDefault="00000000">
            <w:pPr>
              <w:rPr>
                <w:color w:val="000000" w:themeColor="text1"/>
              </w:rPr>
            </w:pPr>
            <w:r w:rsidRPr="00B071C2">
              <w:rPr>
                <w:rFonts w:ascii="Arial" w:eastAsia="Arial" w:hAnsi="Arial" w:cs="Arial"/>
                <w:i/>
                <w:color w:val="000000" w:themeColor="text1"/>
                <w:sz w:val="18"/>
                <w:szCs w:val="18"/>
              </w:rPr>
              <w:t>(this box should expand as you type)</w:t>
            </w:r>
          </w:p>
        </w:tc>
      </w:tr>
      <w:tr w:rsidR="00B071C2" w:rsidRPr="00B071C2" w14:paraId="01B2A1A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441FEC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Risks to investigator</w:t>
            </w:r>
          </w:p>
          <w:p w14:paraId="32D71E5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For example: personal safety, physical harm, emotional distress, risk of accusation of harm/impropriety, conflict of interest</w:t>
            </w:r>
          </w:p>
        </w:tc>
      </w:tr>
      <w:tr w:rsidR="00B071C2" w:rsidRPr="00B071C2" w14:paraId="3C61B645"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F6AAA" w14:textId="77777777" w:rsidR="002718F4" w:rsidRPr="00B071C2" w:rsidRDefault="002718F4">
            <w:pPr>
              <w:rPr>
                <w:rFonts w:ascii="Arial" w:eastAsia="Arial" w:hAnsi="Arial" w:cs="Arial"/>
                <w:color w:val="000000" w:themeColor="text1"/>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BD90C" w14:textId="77777777" w:rsidR="002718F4" w:rsidRPr="00B071C2" w:rsidRDefault="002718F4">
            <w:pPr>
              <w:rPr>
                <w:rFonts w:ascii="Arial" w:eastAsia="Arial" w:hAnsi="Arial" w:cs="Arial"/>
                <w:color w:val="000000" w:themeColor="text1"/>
                <w:sz w:val="22"/>
                <w:szCs w:val="22"/>
              </w:rPr>
            </w:pPr>
          </w:p>
          <w:p w14:paraId="5822714F" w14:textId="77777777" w:rsidR="002718F4" w:rsidRPr="00B071C2" w:rsidRDefault="002718F4">
            <w:pPr>
              <w:rPr>
                <w:color w:val="000000" w:themeColor="text1"/>
              </w:rPr>
            </w:pPr>
          </w:p>
        </w:tc>
      </w:tr>
      <w:tr w:rsidR="00B071C2" w:rsidRPr="00B071C2" w14:paraId="50FD5BA0"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B9A555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University/institutional risks</w:t>
            </w:r>
          </w:p>
          <w:p w14:paraId="3AC920D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For example: adverse publicity, financial loss, data protection</w:t>
            </w:r>
          </w:p>
        </w:tc>
      </w:tr>
      <w:tr w:rsidR="00B071C2" w:rsidRPr="00B071C2" w14:paraId="4933DBBD"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0F792" w14:textId="77777777" w:rsidR="002718F4" w:rsidRPr="00B071C2" w:rsidRDefault="002718F4">
            <w:pPr>
              <w:rPr>
                <w:rFonts w:ascii="Arial" w:eastAsia="Arial" w:hAnsi="Arial" w:cs="Arial"/>
                <w:color w:val="000000" w:themeColor="text1"/>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66BD6" w14:textId="77777777" w:rsidR="002718F4" w:rsidRPr="00B071C2" w:rsidRDefault="002718F4">
            <w:pPr>
              <w:rPr>
                <w:color w:val="000000" w:themeColor="text1"/>
              </w:rPr>
            </w:pPr>
          </w:p>
        </w:tc>
      </w:tr>
    </w:tbl>
    <w:p w14:paraId="6581CA2F" w14:textId="77777777" w:rsidR="002718F4" w:rsidRPr="00B071C2" w:rsidRDefault="002718F4">
      <w:pPr>
        <w:rPr>
          <w:color w:val="000000" w:themeColor="text1"/>
        </w:rPr>
      </w:pPr>
    </w:p>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B071C2" w:rsidRPr="00B071C2" w14:paraId="228756F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3655D3"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Disclosure and Barring Service</w:t>
            </w:r>
          </w:p>
        </w:tc>
      </w:tr>
      <w:tr w:rsidR="00B071C2" w:rsidRPr="00B071C2" w14:paraId="0BB7964D"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1F4CD8" w14:textId="77777777" w:rsidR="002718F4" w:rsidRPr="00B071C2" w:rsidRDefault="00000000">
            <w:pPr>
              <w:rPr>
                <w:rFonts w:ascii="Arial" w:eastAsia="Arial" w:hAnsi="Arial" w:cs="Arial"/>
                <w:color w:val="000000" w:themeColor="text1"/>
                <w:sz w:val="16"/>
                <w:szCs w:val="16"/>
              </w:rPr>
            </w:pPr>
            <w:r w:rsidRPr="00B071C2">
              <w:rPr>
                <w:rFonts w:ascii="Arial" w:eastAsia="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4D3C685"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p w14:paraId="7B73C42A" w14:textId="77777777" w:rsidR="002718F4" w:rsidRPr="00B071C2" w:rsidRDefault="002718F4">
            <w:pPr>
              <w:jc w:val="center"/>
              <w:rPr>
                <w:rFonts w:ascii="Arial" w:eastAsia="Arial" w:hAnsi="Arial" w:cs="Arial"/>
                <w:b/>
                <w:color w:val="000000" w:themeColor="text1"/>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339762C"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p w14:paraId="6E7733A6" w14:textId="77777777" w:rsidR="002718F4" w:rsidRPr="00B071C2" w:rsidRDefault="002718F4">
            <w:pPr>
              <w:jc w:val="center"/>
              <w:rPr>
                <w:rFonts w:ascii="Arial" w:eastAsia="Arial" w:hAnsi="Arial" w:cs="Arial"/>
                <w:b/>
                <w:color w:val="000000" w:themeColor="text1"/>
                <w:sz w:val="22"/>
                <w:szCs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E0553F3"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N/A</w:t>
            </w:r>
          </w:p>
          <w:p w14:paraId="5D7279CD" w14:textId="77777777" w:rsidR="002718F4" w:rsidRPr="00B071C2" w:rsidRDefault="002718F4">
            <w:pPr>
              <w:jc w:val="center"/>
              <w:rPr>
                <w:rFonts w:ascii="Arial" w:eastAsia="Arial" w:hAnsi="Arial" w:cs="Arial"/>
                <w:b/>
                <w:color w:val="000000" w:themeColor="text1"/>
                <w:sz w:val="22"/>
                <w:szCs w:val="22"/>
              </w:rPr>
            </w:pPr>
          </w:p>
        </w:tc>
      </w:tr>
      <w:tr w:rsidR="00B071C2" w:rsidRPr="00B071C2" w14:paraId="55E73F5B"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0DBFD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8694D2" w14:textId="77777777" w:rsidR="002718F4" w:rsidRPr="00B071C2" w:rsidRDefault="00000000">
            <w:pPr>
              <w:jc w:val="center"/>
              <w:rPr>
                <w:rFonts w:ascii="Arial" w:eastAsia="Arial" w:hAnsi="Arial" w:cs="Arial"/>
                <w:b/>
                <w:color w:val="000000" w:themeColor="text1"/>
                <w:sz w:val="16"/>
                <w:szCs w:val="16"/>
              </w:rPr>
            </w:pPr>
            <w:r w:rsidRPr="00B071C2">
              <w:rPr>
                <w:rFonts w:ascii="MS Gothic" w:eastAsia="MS Gothic" w:hAnsi="MS Gothic" w:cs="MS Gothic"/>
                <w:b/>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0808B7" w14:textId="77777777" w:rsidR="002718F4" w:rsidRPr="00B071C2" w:rsidRDefault="00000000">
            <w:pPr>
              <w:jc w:val="center"/>
              <w:rPr>
                <w:rFonts w:ascii="Arial" w:eastAsia="Arial" w:hAnsi="Arial" w:cs="Arial"/>
                <w:b/>
                <w:color w:val="000000" w:themeColor="text1"/>
                <w:sz w:val="16"/>
                <w:szCs w:val="16"/>
              </w:rPr>
            </w:pPr>
            <w:r w:rsidRPr="00B071C2">
              <w:rPr>
                <w:rFonts w:ascii="MS Gothic" w:eastAsia="MS Gothic" w:hAnsi="MS Gothic" w:cs="MS Gothic"/>
                <w:b/>
                <w:color w:val="000000" w:themeColor="text1"/>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4338CF" w14:textId="77777777" w:rsidR="002718F4" w:rsidRPr="00B071C2" w:rsidRDefault="00000000">
            <w:pPr>
              <w:jc w:val="center"/>
              <w:rPr>
                <w:rFonts w:ascii="Arial" w:eastAsia="Arial" w:hAnsi="Arial" w:cs="Arial"/>
                <w:b/>
                <w:color w:val="000000" w:themeColor="text1"/>
                <w:sz w:val="16"/>
                <w:szCs w:val="16"/>
              </w:rPr>
            </w:pPr>
            <w:r w:rsidRPr="00B071C2">
              <w:rPr>
                <w:rFonts w:ascii="MS Gothic" w:eastAsia="MS Gothic" w:hAnsi="MS Gothic" w:cs="MS Gothic"/>
                <w:b/>
                <w:color w:val="000000" w:themeColor="text1"/>
                <w:sz w:val="22"/>
                <w:szCs w:val="22"/>
              </w:rPr>
              <w:t>☐</w:t>
            </w:r>
          </w:p>
        </w:tc>
      </w:tr>
    </w:tbl>
    <w:p w14:paraId="23765DF4" w14:textId="77777777" w:rsidR="002718F4" w:rsidRPr="00B071C2" w:rsidRDefault="002718F4">
      <w:pPr>
        <w:spacing w:after="240"/>
        <w:jc w:val="both"/>
        <w:rPr>
          <w:rFonts w:ascii="Arial" w:eastAsia="Arial" w:hAnsi="Arial" w:cs="Arial"/>
          <w:b/>
          <w:color w:val="000000" w:themeColor="text1"/>
          <w:sz w:val="22"/>
          <w:szCs w:val="22"/>
        </w:rPr>
      </w:pPr>
    </w:p>
    <w:p w14:paraId="0EFF0F98"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6A05E54D"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B071C2" w:rsidRPr="00B071C2" w14:paraId="5A50D971"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3AA5D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Feedback</w:t>
            </w:r>
          </w:p>
          <w:p w14:paraId="07F843E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What de-briefing and feedback will be provided to participants, how will this be done and when? </w:t>
            </w:r>
          </w:p>
        </w:tc>
      </w:tr>
      <w:tr w:rsidR="00B071C2" w:rsidRPr="00B071C2" w14:paraId="573A1D88"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2A18F" w14:textId="77777777" w:rsidR="002718F4" w:rsidRPr="00B071C2" w:rsidRDefault="002718F4">
            <w:pPr>
              <w:rPr>
                <w:rFonts w:ascii="Arial" w:eastAsia="Arial" w:hAnsi="Arial" w:cs="Arial"/>
                <w:color w:val="000000" w:themeColor="text1"/>
                <w:sz w:val="22"/>
                <w:szCs w:val="22"/>
              </w:rPr>
            </w:pPr>
          </w:p>
          <w:p w14:paraId="61ECDF29" w14:textId="77777777" w:rsidR="002718F4" w:rsidRPr="00B071C2" w:rsidRDefault="002718F4">
            <w:pPr>
              <w:rPr>
                <w:color w:val="000000" w:themeColor="text1"/>
              </w:rPr>
            </w:pPr>
          </w:p>
        </w:tc>
      </w:tr>
      <w:tr w:rsidR="00B071C2" w:rsidRPr="00B071C2" w14:paraId="61365F7F"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8BCAFD"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Informed consent</w:t>
            </w:r>
          </w:p>
          <w:p w14:paraId="6CF72AEB"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071C2" w:rsidRPr="00B071C2" w14:paraId="0D537637"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A7B27" w14:textId="77777777" w:rsidR="002718F4" w:rsidRPr="00B071C2" w:rsidRDefault="002718F4">
            <w:pPr>
              <w:rPr>
                <w:color w:val="000000" w:themeColor="text1"/>
              </w:rPr>
            </w:pPr>
          </w:p>
        </w:tc>
      </w:tr>
      <w:tr w:rsidR="00B071C2" w:rsidRPr="00B071C2" w14:paraId="4B272DCE"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EAD6F3" w14:textId="77777777" w:rsidR="002718F4" w:rsidRPr="00B071C2" w:rsidRDefault="00000000">
            <w:pPr>
              <w:rPr>
                <w:rFonts w:ascii="Arial" w:eastAsia="Arial" w:hAnsi="Arial" w:cs="Arial"/>
                <w:b/>
                <w:color w:val="000000" w:themeColor="text1"/>
                <w:sz w:val="22"/>
                <w:szCs w:val="22"/>
                <w:highlight w:val="yellow"/>
              </w:rPr>
            </w:pPr>
            <w:r w:rsidRPr="00B071C2">
              <w:rPr>
                <w:rFonts w:ascii="Arial" w:eastAsia="Arial" w:hAnsi="Arial" w:cs="Arial"/>
                <w:b/>
                <w:color w:val="000000" w:themeColor="text1"/>
                <w:sz w:val="22"/>
                <w:szCs w:val="22"/>
                <w:highlight w:val="yellow"/>
              </w:rPr>
              <w:t>Confidentiality / Anonymity</w:t>
            </w:r>
          </w:p>
          <w:p w14:paraId="2D45003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B071C2" w:rsidRPr="00B071C2" w14:paraId="0733B7F6"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5052A" w14:textId="77777777" w:rsidR="002718F4" w:rsidRPr="00B071C2" w:rsidRDefault="002718F4">
            <w:pPr>
              <w:rPr>
                <w:rFonts w:ascii="Arial" w:eastAsia="Arial" w:hAnsi="Arial" w:cs="Arial"/>
                <w:color w:val="000000" w:themeColor="text1"/>
                <w:sz w:val="22"/>
                <w:szCs w:val="22"/>
              </w:rPr>
            </w:pPr>
          </w:p>
          <w:p w14:paraId="7673E11D"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Confidentiality and anonymity will be guaranteed by the researcher. </w:t>
            </w:r>
          </w:p>
          <w:p w14:paraId="21186032" w14:textId="77777777" w:rsidR="00DF3F39" w:rsidRPr="00B071C2" w:rsidRDefault="00DF3F39" w:rsidP="00DF3F39">
            <w:pPr>
              <w:jc w:val="both"/>
              <w:rPr>
                <w:rFonts w:ascii="Arial" w:eastAsia="Arial" w:hAnsi="Arial" w:cs="Arial"/>
                <w:color w:val="000000" w:themeColor="text1"/>
                <w:sz w:val="22"/>
                <w:szCs w:val="22"/>
              </w:rPr>
            </w:pPr>
            <w:bookmarkStart w:id="0" w:name="_onghgjii6mmm" w:colFirst="0" w:colLast="0"/>
            <w:bookmarkEnd w:id="0"/>
          </w:p>
          <w:p w14:paraId="3F2F2499" w14:textId="77777777" w:rsidR="00DF3F39" w:rsidRPr="00B071C2" w:rsidRDefault="00DF3F39" w:rsidP="00DF3F39">
            <w:pPr>
              <w:pStyle w:val="ListParagraph"/>
              <w:numPr>
                <w:ilvl w:val="0"/>
                <w:numId w:val="5"/>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The identity of all hotels (except for the placement hotel, if allowed) will not be presented in the final report.</w:t>
            </w:r>
          </w:p>
          <w:p w14:paraId="0E9BD189" w14:textId="77777777" w:rsidR="00DF3F39" w:rsidRPr="00B071C2" w:rsidRDefault="00DF3F39" w:rsidP="00DF3F39">
            <w:pPr>
              <w:pStyle w:val="ListParagraph"/>
              <w:numPr>
                <w:ilvl w:val="0"/>
                <w:numId w:val="5"/>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Guest reviews will be aggregated, and the reviewers should be anonymous.</w:t>
            </w:r>
          </w:p>
          <w:p w14:paraId="41458CB8" w14:textId="0AC220FB" w:rsidR="002718F4" w:rsidRPr="00B071C2" w:rsidRDefault="00DF3F39" w:rsidP="00DF3F39">
            <w:pPr>
              <w:pStyle w:val="ListParagraph"/>
              <w:numPr>
                <w:ilvl w:val="0"/>
                <w:numId w:val="5"/>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From the placement experiences observations will be generated to ensure sensitive operational information is generalised.. </w:t>
            </w:r>
          </w:p>
          <w:p w14:paraId="2434587F" w14:textId="77777777" w:rsidR="002718F4" w:rsidRPr="00B071C2" w:rsidRDefault="002718F4">
            <w:pPr>
              <w:rPr>
                <w:color w:val="000000" w:themeColor="text1"/>
              </w:rPr>
            </w:pPr>
          </w:p>
        </w:tc>
      </w:tr>
    </w:tbl>
    <w:p w14:paraId="66251834" w14:textId="77777777" w:rsidR="002718F4" w:rsidRPr="00B071C2" w:rsidRDefault="002718F4">
      <w:pPr>
        <w:rPr>
          <w:rFonts w:ascii="Arial" w:eastAsia="Arial" w:hAnsi="Arial" w:cs="Arial"/>
          <w:color w:val="000000" w:themeColor="text1"/>
          <w:sz w:val="22"/>
          <w:szCs w:val="22"/>
        </w:rPr>
      </w:pPr>
    </w:p>
    <w:p w14:paraId="381E79CD"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0433916E"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J</w:t>
      </w:r>
      <w:r w:rsidRPr="00B071C2">
        <w:rPr>
          <w:rFonts w:ascii="Arial" w:eastAsia="Arial" w:hAnsi="Arial" w:cs="Arial"/>
          <w:b/>
          <w:color w:val="000000" w:themeColor="text1"/>
          <w:sz w:val="22"/>
          <w:szCs w:val="22"/>
          <w:highlight w:val="yellow"/>
        </w:rPr>
        <w:t>: Data Protection and Storage</w:t>
      </w:r>
    </w:p>
    <w:p w14:paraId="495EE846" w14:textId="77777777" w:rsidR="002718F4" w:rsidRPr="00B071C2" w:rsidRDefault="00000000">
      <w:pPr>
        <w:pBdr>
          <w:top w:val="nil"/>
          <w:left w:val="nil"/>
          <w:bottom w:val="nil"/>
          <w:right w:val="nil"/>
          <w:between w:val="nil"/>
        </w:pBdr>
        <w:jc w:val="both"/>
        <w:rPr>
          <w:color w:val="000000" w:themeColor="text1"/>
          <w:sz w:val="24"/>
          <w:szCs w:val="24"/>
        </w:rPr>
      </w:pPr>
      <w:r w:rsidRPr="00B071C2">
        <w:rPr>
          <w:rFonts w:ascii="Arial" w:eastAsia="Arial" w:hAnsi="Arial" w:cs="Arial"/>
          <w:color w:val="000000" w:themeColor="text1"/>
          <w:sz w:val="22"/>
          <w:szCs w:val="22"/>
        </w:rPr>
        <w:t>In completing this section refer to the University’s Research Data Management Policy and the extensive resources on the University’s Research Data Management web pages (</w:t>
      </w:r>
      <w:hyperlink r:id="rId8">
        <w:r w:rsidR="002718F4" w:rsidRPr="00B071C2">
          <w:rPr>
            <w:rFonts w:ascii="Arial" w:eastAsia="Arial" w:hAnsi="Arial" w:cs="Arial"/>
            <w:color w:val="000000" w:themeColor="text1"/>
            <w:sz w:val="22"/>
            <w:szCs w:val="22"/>
            <w:u w:val="single"/>
          </w:rPr>
          <w:t>http://uwtsd.ac.uk/library/research-data-management/</w:t>
        </w:r>
      </w:hyperlink>
      <w:r w:rsidRPr="00B071C2">
        <w:rPr>
          <w:rFonts w:ascii="Arial" w:eastAsia="Arial" w:hAnsi="Arial" w:cs="Arial"/>
          <w:color w:val="000000" w:themeColor="text1"/>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7763"/>
        <w:gridCol w:w="992"/>
        <w:gridCol w:w="1134"/>
      </w:tblGrid>
      <w:tr w:rsidR="00B071C2" w:rsidRPr="00B071C2" w14:paraId="0EBC427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01B1ED"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color w:val="000000" w:themeColor="text1"/>
                <w:sz w:val="22"/>
                <w:szCs w:val="22"/>
              </w:rPr>
              <w:t>Does the research activity involve personal da</w:t>
            </w:r>
            <w:r w:rsidRPr="00B071C2">
              <w:rPr>
                <w:rFonts w:ascii="Arial" w:eastAsia="Arial" w:hAnsi="Arial" w:cs="Arial"/>
                <w:color w:val="000000" w:themeColor="text1"/>
                <w:sz w:val="22"/>
                <w:szCs w:val="22"/>
                <w:shd w:val="clear" w:color="auto" w:fill="F2F2F2"/>
              </w:rPr>
              <w:t>t</w:t>
            </w:r>
            <w:r w:rsidRPr="00B071C2">
              <w:rPr>
                <w:rFonts w:ascii="Arial" w:eastAsia="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13AB8A"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A889D3"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58F7BAE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4D93E8" w14:textId="77777777" w:rsidR="002718F4" w:rsidRPr="00B071C2" w:rsidRDefault="00000000">
            <w:pPr>
              <w:pBdr>
                <w:top w:val="nil"/>
                <w:left w:val="nil"/>
                <w:bottom w:val="nil"/>
                <w:right w:val="nil"/>
                <w:between w:val="nil"/>
              </w:pBdr>
              <w:ind w:left="567" w:right="567"/>
              <w:rPr>
                <w:rFonts w:ascii="Arial" w:eastAsia="Arial" w:hAnsi="Arial" w:cs="Arial"/>
                <w:color w:val="000000" w:themeColor="text1"/>
                <w:sz w:val="22"/>
                <w:szCs w:val="22"/>
              </w:rPr>
            </w:pPr>
            <w:r w:rsidRPr="00B071C2">
              <w:rPr>
                <w:rFonts w:ascii="Arial" w:eastAsia="Arial" w:hAnsi="Arial" w:cs="Arial"/>
                <w:b/>
                <w:i/>
                <w:color w:val="000000" w:themeColor="text1"/>
                <w:sz w:val="22"/>
                <w:szCs w:val="22"/>
              </w:rPr>
              <w:t>“Personal data”</w:t>
            </w:r>
            <w:r w:rsidRPr="00B071C2">
              <w:rPr>
                <w:rFonts w:ascii="Arial" w:eastAsia="Arial" w:hAnsi="Arial" w:cs="Arial"/>
                <w:i/>
                <w:color w:val="000000" w:themeColor="text1"/>
                <w:sz w:val="22"/>
                <w:szCs w:val="22"/>
              </w:rPr>
              <w:t xml:space="preserve"> </w:t>
            </w:r>
            <w:r w:rsidRPr="00B071C2">
              <w:rPr>
                <w:rFonts w:ascii="Arial" w:eastAsia="Arial" w:hAnsi="Arial" w:cs="Arial"/>
                <w:i/>
                <w:color w:val="000000" w:themeColor="text1"/>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302797"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MS Gothic" w:eastAsia="MS Gothic" w:hAnsi="MS Gothic" w:cs="MS Gothic"/>
                <w:b/>
                <w:color w:val="000000" w:themeColor="text1"/>
                <w:sz w:val="22"/>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6B8C72"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3FAF3B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CAAA7B" w14:textId="77777777" w:rsidR="002718F4" w:rsidRPr="00B071C2" w:rsidRDefault="00000000">
            <w:pPr>
              <w:pBdr>
                <w:top w:val="nil"/>
                <w:left w:val="nil"/>
                <w:bottom w:val="nil"/>
                <w:right w:val="nil"/>
                <w:between w:val="nil"/>
              </w:pBdr>
              <w:rPr>
                <w:color w:val="000000" w:themeColor="text1"/>
                <w:sz w:val="24"/>
                <w:szCs w:val="24"/>
              </w:rPr>
            </w:pPr>
            <w:r w:rsidRPr="00B071C2">
              <w:rPr>
                <w:rFonts w:ascii="Arial" w:eastAsia="Arial" w:hAnsi="Arial" w:cs="Arial"/>
                <w:color w:val="000000" w:themeColor="text1"/>
                <w:sz w:val="22"/>
                <w:szCs w:val="22"/>
              </w:rPr>
              <w:t>If YES, provide a</w:t>
            </w:r>
            <w:r w:rsidRPr="00B071C2">
              <w:rPr>
                <w:rFonts w:ascii="Arial" w:eastAsia="Arial" w:hAnsi="Arial" w:cs="Arial"/>
                <w:b/>
                <w:color w:val="000000" w:themeColor="text1"/>
                <w:sz w:val="22"/>
                <w:szCs w:val="22"/>
              </w:rPr>
              <w:t xml:space="preserve"> </w:t>
            </w:r>
            <w:r w:rsidRPr="00B071C2">
              <w:rPr>
                <w:rFonts w:ascii="Arial" w:eastAsia="Arial" w:hAnsi="Arial" w:cs="Arial"/>
                <w:color w:val="000000" w:themeColor="text1"/>
                <w:sz w:val="22"/>
                <w:szCs w:val="22"/>
              </w:rPr>
              <w:t>description of the data and explain why this data needs to be collected:</w:t>
            </w:r>
          </w:p>
        </w:tc>
      </w:tr>
      <w:tr w:rsidR="00B071C2" w:rsidRPr="00B071C2" w14:paraId="4646EFDE"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5AFAA" w14:textId="77777777" w:rsidR="002718F4" w:rsidRPr="00B071C2" w:rsidRDefault="002718F4">
            <w:pPr>
              <w:rPr>
                <w:rFonts w:ascii="Arial" w:eastAsia="Arial" w:hAnsi="Arial" w:cs="Arial"/>
                <w:color w:val="000000" w:themeColor="text1"/>
                <w:sz w:val="22"/>
                <w:szCs w:val="22"/>
              </w:rPr>
            </w:pPr>
          </w:p>
          <w:p w14:paraId="7110FF5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To provide an evaluation of how appropriate these determinants are perceived by a defined sample of tourists to the area, age, gender, position, location data, experience will be part of the research.</w:t>
            </w:r>
          </w:p>
          <w:p w14:paraId="341FE2A7" w14:textId="77777777" w:rsidR="002718F4" w:rsidRPr="00B071C2" w:rsidRDefault="002718F4">
            <w:pPr>
              <w:rPr>
                <w:i/>
                <w:color w:val="000000" w:themeColor="text1"/>
              </w:rPr>
            </w:pPr>
          </w:p>
        </w:tc>
      </w:tr>
      <w:tr w:rsidR="00B071C2" w:rsidRPr="00B071C2" w14:paraId="2319AA6F"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6CF144" w14:textId="77777777" w:rsidR="002718F4" w:rsidRPr="00B071C2" w:rsidRDefault="00000000">
            <w:pPr>
              <w:pBdr>
                <w:top w:val="nil"/>
                <w:left w:val="nil"/>
                <w:bottom w:val="nil"/>
                <w:right w:val="nil"/>
                <w:between w:val="nil"/>
              </w:pBdr>
              <w:rPr>
                <w:color w:val="000000" w:themeColor="text1"/>
                <w:sz w:val="24"/>
                <w:szCs w:val="24"/>
              </w:rPr>
            </w:pPr>
            <w:r w:rsidRPr="00B071C2">
              <w:rPr>
                <w:rFonts w:ascii="Arial" w:eastAsia="Arial" w:hAnsi="Arial" w:cs="Arial"/>
                <w:color w:val="000000" w:themeColor="text1"/>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707A79"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6173358" w14:textId="77777777" w:rsidR="002718F4" w:rsidRPr="00B071C2" w:rsidRDefault="00000000">
            <w:pPr>
              <w:pBdr>
                <w:top w:val="nil"/>
                <w:left w:val="nil"/>
                <w:bottom w:val="nil"/>
                <w:right w:val="nil"/>
                <w:between w:val="nil"/>
              </w:pBdr>
              <w:jc w:val="center"/>
              <w:rPr>
                <w:rFonts w:ascii="MS Gothic" w:eastAsia="MS Gothic" w:hAnsi="MS Gothic" w:cs="MS Gothic"/>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2729E7F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AC3AA5" w14:textId="77777777" w:rsidR="002718F4" w:rsidRPr="00B071C2" w:rsidRDefault="00000000">
            <w:pPr>
              <w:pBdr>
                <w:top w:val="nil"/>
                <w:left w:val="nil"/>
                <w:bottom w:val="nil"/>
                <w:right w:val="nil"/>
                <w:between w:val="nil"/>
              </w:pBdr>
              <w:ind w:left="567" w:right="567"/>
              <w:rPr>
                <w:color w:val="000000" w:themeColor="text1"/>
                <w:sz w:val="24"/>
                <w:szCs w:val="24"/>
              </w:rPr>
            </w:pPr>
            <w:r w:rsidRPr="00B071C2">
              <w:rPr>
                <w:rFonts w:ascii="Arial" w:eastAsia="Arial" w:hAnsi="Arial" w:cs="Arial"/>
                <w:b/>
                <w:i/>
                <w:color w:val="000000" w:themeColor="text1"/>
              </w:rPr>
              <w:t>“Special category data”</w:t>
            </w:r>
            <w:r w:rsidRPr="00B071C2">
              <w:rPr>
                <w:rFonts w:ascii="Arial" w:eastAsia="Arial" w:hAnsi="Arial" w:cs="Arial"/>
                <w:i/>
                <w:color w:val="000000" w:themeColor="text1"/>
              </w:rPr>
              <w:t> means sensitive personal data consisting of information as to the data subjects’ –</w:t>
            </w:r>
          </w:p>
          <w:p w14:paraId="2C528902"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(a) racial or ethnic origin,</w:t>
            </w:r>
          </w:p>
          <w:p w14:paraId="755EECFC"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(b) political opinions,</w:t>
            </w:r>
          </w:p>
          <w:p w14:paraId="55B688E4"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(c ) religious beliefs or other beliefs of a similar nature,</w:t>
            </w:r>
          </w:p>
          <w:p w14:paraId="56AE6AB8"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(d) membership of a trade union (within the meaning of the Trade Union and Labour Relations (Consolidation) Act 1992),</w:t>
            </w:r>
          </w:p>
          <w:p w14:paraId="7C40F127"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(e) physical or mental health or condition,</w:t>
            </w:r>
          </w:p>
          <w:p w14:paraId="62705CFA"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(f) sexual life,</w:t>
            </w:r>
          </w:p>
          <w:p w14:paraId="0BABCDBF" w14:textId="77777777" w:rsidR="002718F4" w:rsidRPr="00B071C2" w:rsidRDefault="00000000">
            <w:pPr>
              <w:pBdr>
                <w:top w:val="nil"/>
                <w:left w:val="nil"/>
                <w:bottom w:val="nil"/>
                <w:right w:val="nil"/>
                <w:between w:val="nil"/>
              </w:pBdr>
              <w:ind w:left="1134" w:right="567"/>
              <w:rPr>
                <w:color w:val="000000" w:themeColor="text1"/>
                <w:sz w:val="24"/>
                <w:szCs w:val="24"/>
              </w:rPr>
            </w:pPr>
            <w:r w:rsidRPr="00B071C2">
              <w:rPr>
                <w:rFonts w:ascii="Arial" w:eastAsia="Arial" w:hAnsi="Arial" w:cs="Arial"/>
                <w:i/>
                <w:color w:val="000000" w:themeColor="text1"/>
              </w:rPr>
              <w:t>(g) genetics,</w:t>
            </w:r>
          </w:p>
          <w:p w14:paraId="5900D394" w14:textId="77777777" w:rsidR="002718F4" w:rsidRPr="00B071C2" w:rsidRDefault="00000000">
            <w:pPr>
              <w:pBdr>
                <w:top w:val="nil"/>
                <w:left w:val="nil"/>
                <w:bottom w:val="nil"/>
                <w:right w:val="nil"/>
                <w:between w:val="nil"/>
              </w:pBdr>
              <w:ind w:left="1134" w:right="567"/>
              <w:rPr>
                <w:rFonts w:ascii="Arial" w:eastAsia="Arial" w:hAnsi="Arial" w:cs="Arial"/>
                <w:i/>
                <w:color w:val="000000" w:themeColor="text1"/>
              </w:rPr>
            </w:pPr>
            <w:r w:rsidRPr="00B071C2">
              <w:rPr>
                <w:rFonts w:ascii="Arial" w:eastAsia="Arial" w:hAnsi="Arial" w:cs="Arial"/>
                <w:i/>
                <w:color w:val="000000" w:themeColor="text1"/>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C1C1A4" w14:textId="77777777" w:rsidR="002718F4" w:rsidRPr="00B071C2" w:rsidRDefault="002718F4">
            <w:pPr>
              <w:pBdr>
                <w:top w:val="nil"/>
                <w:left w:val="nil"/>
                <w:bottom w:val="nil"/>
                <w:right w:val="nil"/>
                <w:between w:val="nil"/>
              </w:pBdr>
              <w:jc w:val="center"/>
              <w:rPr>
                <w:rFonts w:ascii="MS Gothic" w:eastAsia="MS Gothic" w:hAnsi="MS Gothic" w:cs="MS Gothic"/>
                <w:b/>
                <w:color w:val="000000" w:themeColor="text1"/>
                <w:sz w:val="22"/>
                <w:szCs w:val="22"/>
              </w:rPr>
            </w:pPr>
          </w:p>
          <w:p w14:paraId="172E6122" w14:textId="77777777" w:rsidR="002718F4" w:rsidRPr="00B071C2" w:rsidRDefault="00000000">
            <w:pPr>
              <w:pBdr>
                <w:top w:val="nil"/>
                <w:left w:val="nil"/>
                <w:bottom w:val="nil"/>
                <w:right w:val="nil"/>
                <w:between w:val="nil"/>
              </w:pBdr>
              <w:jc w:val="center"/>
              <w:rPr>
                <w:color w:val="000000" w:themeColor="text1"/>
                <w:sz w:val="24"/>
                <w:szCs w:val="24"/>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95123CD" w14:textId="77777777" w:rsidR="002718F4" w:rsidRPr="00B071C2" w:rsidRDefault="002718F4">
            <w:pPr>
              <w:pBdr>
                <w:top w:val="nil"/>
                <w:left w:val="nil"/>
                <w:bottom w:val="nil"/>
                <w:right w:val="nil"/>
                <w:between w:val="nil"/>
              </w:pBdr>
              <w:jc w:val="center"/>
              <w:rPr>
                <w:rFonts w:ascii="MS Gothic" w:eastAsia="MS Gothic" w:hAnsi="MS Gothic" w:cs="MS Gothic"/>
                <w:b/>
                <w:color w:val="000000" w:themeColor="text1"/>
                <w:sz w:val="22"/>
                <w:szCs w:val="22"/>
              </w:rPr>
            </w:pPr>
          </w:p>
          <w:p w14:paraId="68D75021" w14:textId="77777777" w:rsidR="002718F4" w:rsidRPr="00B071C2" w:rsidRDefault="00000000">
            <w:pPr>
              <w:pBdr>
                <w:top w:val="nil"/>
                <w:left w:val="nil"/>
                <w:bottom w:val="nil"/>
                <w:right w:val="nil"/>
                <w:between w:val="nil"/>
              </w:pBdr>
              <w:jc w:val="center"/>
              <w:rPr>
                <w:color w:val="000000" w:themeColor="text1"/>
                <w:sz w:val="24"/>
                <w:szCs w:val="24"/>
              </w:rPr>
            </w:pPr>
            <w:r w:rsidRPr="00B071C2">
              <w:rPr>
                <w:rFonts w:ascii="MS Gothic" w:eastAsia="MS Gothic" w:hAnsi="MS Gothic" w:cs="MS Gothic"/>
                <w:b/>
                <w:color w:val="000000" w:themeColor="text1"/>
                <w:sz w:val="22"/>
                <w:szCs w:val="22"/>
              </w:rPr>
              <w:t>☒</w:t>
            </w:r>
          </w:p>
        </w:tc>
      </w:tr>
      <w:tr w:rsidR="00B071C2" w:rsidRPr="00B071C2" w14:paraId="6CB8AC9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B4D0BD" w14:textId="77777777" w:rsidR="002718F4" w:rsidRPr="00B071C2" w:rsidRDefault="00000000">
            <w:pPr>
              <w:pBdr>
                <w:top w:val="nil"/>
                <w:left w:val="nil"/>
                <w:bottom w:val="nil"/>
                <w:right w:val="nil"/>
                <w:between w:val="nil"/>
              </w:pBdr>
              <w:rPr>
                <w:color w:val="000000" w:themeColor="text1"/>
                <w:sz w:val="24"/>
                <w:szCs w:val="24"/>
              </w:rPr>
            </w:pPr>
            <w:r w:rsidRPr="00B071C2">
              <w:rPr>
                <w:rFonts w:ascii="Arial" w:eastAsia="Arial" w:hAnsi="Arial" w:cs="Arial"/>
                <w:color w:val="000000" w:themeColor="text1"/>
                <w:sz w:val="22"/>
                <w:szCs w:val="22"/>
              </w:rPr>
              <w:t>If YES, provide a</w:t>
            </w:r>
            <w:r w:rsidRPr="00B071C2">
              <w:rPr>
                <w:rFonts w:ascii="Arial" w:eastAsia="Arial" w:hAnsi="Arial" w:cs="Arial"/>
                <w:b/>
                <w:color w:val="000000" w:themeColor="text1"/>
                <w:sz w:val="22"/>
                <w:szCs w:val="22"/>
              </w:rPr>
              <w:t xml:space="preserve"> </w:t>
            </w:r>
            <w:r w:rsidRPr="00B071C2">
              <w:rPr>
                <w:rFonts w:ascii="Arial" w:eastAsia="Arial" w:hAnsi="Arial" w:cs="Arial"/>
                <w:color w:val="000000" w:themeColor="text1"/>
                <w:sz w:val="22"/>
                <w:szCs w:val="22"/>
              </w:rPr>
              <w:t>description of the special category data and explain why this data needs to be collected:</w:t>
            </w:r>
          </w:p>
        </w:tc>
      </w:tr>
      <w:tr w:rsidR="00B071C2" w:rsidRPr="00B071C2" w14:paraId="5D5ADFE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C2E798" w14:textId="77777777" w:rsidR="002718F4" w:rsidRPr="00B071C2" w:rsidRDefault="002718F4">
            <w:pPr>
              <w:rPr>
                <w:rFonts w:ascii="Arial" w:eastAsia="Arial" w:hAnsi="Arial" w:cs="Arial"/>
                <w:color w:val="000000" w:themeColor="text1"/>
                <w:sz w:val="22"/>
                <w:szCs w:val="22"/>
              </w:rPr>
            </w:pPr>
          </w:p>
          <w:p w14:paraId="673B5CB3" w14:textId="77777777" w:rsidR="002718F4" w:rsidRPr="00B071C2" w:rsidRDefault="002718F4">
            <w:pPr>
              <w:rPr>
                <w:rFonts w:ascii="Arial" w:eastAsia="Arial" w:hAnsi="Arial" w:cs="Arial"/>
                <w:color w:val="000000" w:themeColor="text1"/>
                <w:sz w:val="22"/>
                <w:szCs w:val="22"/>
              </w:rPr>
            </w:pPr>
          </w:p>
          <w:p w14:paraId="6B603EDA" w14:textId="77777777" w:rsidR="002718F4" w:rsidRPr="00B071C2" w:rsidRDefault="002718F4">
            <w:pPr>
              <w:rPr>
                <w:rFonts w:ascii="Arial" w:eastAsia="Arial" w:hAnsi="Arial" w:cs="Arial"/>
                <w:color w:val="000000" w:themeColor="text1"/>
                <w:sz w:val="22"/>
                <w:szCs w:val="22"/>
              </w:rPr>
            </w:pPr>
          </w:p>
          <w:p w14:paraId="66582CC0" w14:textId="77777777" w:rsidR="002718F4" w:rsidRPr="00B071C2" w:rsidRDefault="002718F4">
            <w:pPr>
              <w:rPr>
                <w:rFonts w:ascii="Arial" w:eastAsia="Arial" w:hAnsi="Arial" w:cs="Arial"/>
                <w:color w:val="000000" w:themeColor="text1"/>
                <w:sz w:val="22"/>
                <w:szCs w:val="22"/>
              </w:rPr>
            </w:pPr>
          </w:p>
          <w:p w14:paraId="5FB9AFD1" w14:textId="77777777" w:rsidR="002718F4" w:rsidRPr="00B071C2" w:rsidRDefault="002718F4">
            <w:pPr>
              <w:rPr>
                <w:rFonts w:ascii="Arial" w:eastAsia="Arial" w:hAnsi="Arial" w:cs="Arial"/>
                <w:color w:val="000000" w:themeColor="text1"/>
                <w:sz w:val="22"/>
                <w:szCs w:val="22"/>
              </w:rPr>
            </w:pPr>
          </w:p>
          <w:p w14:paraId="719ADE9B" w14:textId="77777777" w:rsidR="002718F4" w:rsidRPr="00B071C2" w:rsidRDefault="00000000">
            <w:pPr>
              <w:rPr>
                <w:color w:val="000000" w:themeColor="text1"/>
              </w:rPr>
            </w:pPr>
            <w:r w:rsidRPr="00B071C2">
              <w:rPr>
                <w:rFonts w:ascii="Arial" w:eastAsia="Arial" w:hAnsi="Arial" w:cs="Arial"/>
                <w:i/>
                <w:color w:val="000000" w:themeColor="text1"/>
                <w:sz w:val="18"/>
                <w:szCs w:val="18"/>
              </w:rPr>
              <w:t>(this box should expand as you type)</w:t>
            </w:r>
          </w:p>
        </w:tc>
      </w:tr>
    </w:tbl>
    <w:p w14:paraId="024CD460" w14:textId="77777777" w:rsidR="002718F4" w:rsidRPr="00B071C2" w:rsidRDefault="002718F4">
      <w:pPr>
        <w:widowControl w:val="0"/>
        <w:pBdr>
          <w:top w:val="nil"/>
          <w:left w:val="nil"/>
          <w:bottom w:val="nil"/>
          <w:right w:val="nil"/>
          <w:between w:val="nil"/>
        </w:pBdr>
        <w:spacing w:line="276" w:lineRule="auto"/>
        <w:rPr>
          <w:color w:val="000000" w:themeColor="text1"/>
        </w:rPr>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1134"/>
      </w:tblGrid>
      <w:tr w:rsidR="00B071C2" w:rsidRPr="00B071C2" w14:paraId="2A493AB3"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87C1B79"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color w:val="000000" w:themeColor="text1"/>
                <w:sz w:val="22"/>
                <w:szCs w:val="22"/>
              </w:rPr>
              <w:t>Will the research activity 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36DE6E"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FFFAE6"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37CD7AEA"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65DA32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1488C2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3643A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DDF6A1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F12D6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F67FD2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36752C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CFC9C88"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4FCF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79A8EE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F697D6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0B2BBD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20DC53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554284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899D5F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007C8F1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DD607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ECB10B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F4C62F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1743F51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895F0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20EB5C8"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6087B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2759C76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51F2DC2"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Other – specify:</w:t>
            </w:r>
          </w:p>
          <w:p w14:paraId="382B253F" w14:textId="77777777" w:rsidR="002718F4" w:rsidRPr="00B071C2" w:rsidRDefault="002718F4">
            <w:pPr>
              <w:rPr>
                <w:rFonts w:ascii="Arial" w:eastAsia="Arial" w:hAnsi="Arial" w:cs="Arial"/>
                <w:color w:val="000000" w:themeColor="text1"/>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A40BD7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0B0BD4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768C10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436AE6"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color w:val="000000" w:themeColor="text1"/>
                <w:sz w:val="22"/>
                <w:szCs w:val="22"/>
                <w:highlight w:val="yellow"/>
              </w:rPr>
              <w:t>For all stored data, explain the measures in place to ensure the security of the data collected, data confidentiality, including details of password protection, encryption, anonymisation and pseudonymisation:</w:t>
            </w:r>
          </w:p>
        </w:tc>
      </w:tr>
      <w:tr w:rsidR="00B071C2" w:rsidRPr="00B071C2" w14:paraId="3B7CE9CA"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25B0D" w14:textId="77777777" w:rsidR="002718F4" w:rsidRPr="00B071C2" w:rsidRDefault="002718F4">
            <w:pPr>
              <w:rPr>
                <w:rFonts w:ascii="Arial" w:eastAsia="Arial" w:hAnsi="Arial" w:cs="Arial"/>
                <w:color w:val="000000" w:themeColor="text1"/>
                <w:sz w:val="22"/>
                <w:szCs w:val="22"/>
              </w:rPr>
            </w:pPr>
          </w:p>
          <w:p w14:paraId="0B07FDB6" w14:textId="77777777" w:rsidR="00DF3F39" w:rsidRPr="00B071C2" w:rsidRDefault="00DF3F39" w:rsidP="00DF3F39">
            <w:pPr>
              <w:rPr>
                <w:rFonts w:ascii="Arial" w:eastAsia="Arial" w:hAnsi="Arial" w:cs="Arial"/>
                <w:b/>
                <w:bCs/>
                <w:color w:val="000000" w:themeColor="text1"/>
                <w:sz w:val="22"/>
                <w:szCs w:val="22"/>
              </w:rPr>
            </w:pPr>
          </w:p>
          <w:p w14:paraId="3E19E03B" w14:textId="0770BCCF" w:rsidR="00DF3F39" w:rsidRPr="00DF3F39" w:rsidRDefault="00DF3F39" w:rsidP="00DF3F39">
            <w:pPr>
              <w:rPr>
                <w:rFonts w:ascii="Arial" w:eastAsia="Arial" w:hAnsi="Arial" w:cs="Arial"/>
                <w:color w:val="000000" w:themeColor="text1"/>
                <w:sz w:val="22"/>
                <w:szCs w:val="22"/>
              </w:rPr>
            </w:pPr>
            <w:r w:rsidRPr="00DF3F39">
              <w:rPr>
                <w:rFonts w:ascii="Arial" w:eastAsia="Arial" w:hAnsi="Arial" w:cs="Arial"/>
                <w:b/>
                <w:bCs/>
                <w:color w:val="000000" w:themeColor="text1"/>
                <w:sz w:val="22"/>
                <w:szCs w:val="22"/>
              </w:rPr>
              <w:lastRenderedPageBreak/>
              <w:t>Data Security Measures:</w:t>
            </w:r>
          </w:p>
          <w:p w14:paraId="01BC0A9C" w14:textId="77777777" w:rsidR="00DF3F39" w:rsidRPr="00DF3F39" w:rsidRDefault="00DF3F39" w:rsidP="00DF3F39">
            <w:pPr>
              <w:numPr>
                <w:ilvl w:val="0"/>
                <w:numId w:val="6"/>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Strong password protection on all devices and accounts</w:t>
            </w:r>
          </w:p>
          <w:p w14:paraId="25EFA79D" w14:textId="77777777" w:rsidR="00DF3F39" w:rsidRPr="00DF3F39" w:rsidRDefault="00DF3F39" w:rsidP="00DF3F39">
            <w:pPr>
              <w:numPr>
                <w:ilvl w:val="0"/>
                <w:numId w:val="6"/>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Regular backups to prevent data loss</w:t>
            </w:r>
          </w:p>
          <w:p w14:paraId="2B8276ED" w14:textId="77777777" w:rsidR="00DF3F39" w:rsidRPr="00DF3F39" w:rsidRDefault="00DF3F39" w:rsidP="00DF3F39">
            <w:pPr>
              <w:numPr>
                <w:ilvl w:val="0"/>
                <w:numId w:val="6"/>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Encryption of all research files</w:t>
            </w:r>
          </w:p>
          <w:p w14:paraId="47192B74" w14:textId="77777777" w:rsidR="00DF3F39" w:rsidRPr="00DF3F39" w:rsidRDefault="00DF3F39" w:rsidP="00DF3F39">
            <w:pPr>
              <w:numPr>
                <w:ilvl w:val="0"/>
                <w:numId w:val="6"/>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Data will be retained until project completion, then securely deleted</w:t>
            </w:r>
          </w:p>
          <w:p w14:paraId="2BA4D450" w14:textId="77777777" w:rsidR="00DF3F39" w:rsidRPr="00DF3F39" w:rsidRDefault="00DF3F39" w:rsidP="00DF3F39">
            <w:pPr>
              <w:rPr>
                <w:rFonts w:ascii="Arial" w:eastAsia="Arial" w:hAnsi="Arial" w:cs="Arial"/>
                <w:color w:val="000000" w:themeColor="text1"/>
                <w:sz w:val="22"/>
                <w:szCs w:val="22"/>
              </w:rPr>
            </w:pPr>
            <w:r w:rsidRPr="00DF3F39">
              <w:rPr>
                <w:rFonts w:ascii="Arial" w:eastAsia="Arial" w:hAnsi="Arial" w:cs="Arial"/>
                <w:b/>
                <w:bCs/>
                <w:color w:val="000000" w:themeColor="text1"/>
                <w:sz w:val="22"/>
                <w:szCs w:val="22"/>
              </w:rPr>
              <w:t>Data Access:</w:t>
            </w:r>
          </w:p>
          <w:p w14:paraId="6D71CC5D" w14:textId="77777777" w:rsidR="00DF3F39" w:rsidRPr="00DF3F39" w:rsidRDefault="00DF3F39" w:rsidP="00DF3F39">
            <w:pPr>
              <w:numPr>
                <w:ilvl w:val="0"/>
                <w:numId w:val="7"/>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Only the researcher will have access to the raw data</w:t>
            </w:r>
          </w:p>
          <w:p w14:paraId="41B9FAAE" w14:textId="531A05CE" w:rsidR="00DF3F39" w:rsidRPr="00DF3F39" w:rsidRDefault="00DF3F39" w:rsidP="00DF3F39">
            <w:pPr>
              <w:numPr>
                <w:ilvl w:val="0"/>
                <w:numId w:val="7"/>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 xml:space="preserve">Supervisor will have access to </w:t>
            </w:r>
            <w:r w:rsidR="0031577B" w:rsidRPr="00B071C2">
              <w:rPr>
                <w:rFonts w:ascii="Arial" w:eastAsia="Arial" w:hAnsi="Arial" w:cs="Arial"/>
                <w:color w:val="000000" w:themeColor="text1"/>
                <w:sz w:val="22"/>
                <w:szCs w:val="22"/>
              </w:rPr>
              <w:t>analysed</w:t>
            </w:r>
            <w:r w:rsidRPr="00DF3F39">
              <w:rPr>
                <w:rFonts w:ascii="Arial" w:eastAsia="Arial" w:hAnsi="Arial" w:cs="Arial"/>
                <w:color w:val="000000" w:themeColor="text1"/>
                <w:sz w:val="22"/>
                <w:szCs w:val="22"/>
              </w:rPr>
              <w:t xml:space="preserve"> findings</w:t>
            </w:r>
          </w:p>
          <w:p w14:paraId="16D2B876" w14:textId="77777777" w:rsidR="00DF3F39" w:rsidRPr="00DF3F39" w:rsidRDefault="00DF3F39" w:rsidP="00DF3F39">
            <w:pPr>
              <w:numPr>
                <w:ilvl w:val="0"/>
                <w:numId w:val="7"/>
              </w:numPr>
              <w:rPr>
                <w:rFonts w:ascii="Arial" w:eastAsia="Arial" w:hAnsi="Arial" w:cs="Arial"/>
                <w:color w:val="000000" w:themeColor="text1"/>
                <w:sz w:val="22"/>
                <w:szCs w:val="22"/>
              </w:rPr>
            </w:pPr>
            <w:r w:rsidRPr="00DF3F39">
              <w:rPr>
                <w:rFonts w:ascii="Arial" w:eastAsia="Arial" w:hAnsi="Arial" w:cs="Arial"/>
                <w:color w:val="000000" w:themeColor="text1"/>
                <w:sz w:val="22"/>
                <w:szCs w:val="22"/>
              </w:rPr>
              <w:t>No sharing with external organizations</w:t>
            </w:r>
          </w:p>
          <w:p w14:paraId="09D7EBC7" w14:textId="77777777" w:rsidR="002718F4" w:rsidRPr="00B071C2" w:rsidRDefault="002718F4">
            <w:pPr>
              <w:rPr>
                <w:rFonts w:ascii="Arial" w:eastAsia="Arial" w:hAnsi="Arial" w:cs="Arial"/>
                <w:b/>
                <w:color w:val="000000" w:themeColor="text1"/>
                <w:sz w:val="22"/>
                <w:szCs w:val="22"/>
              </w:rPr>
            </w:pPr>
          </w:p>
        </w:tc>
      </w:tr>
      <w:tr w:rsidR="00B071C2" w:rsidRPr="00B071C2" w14:paraId="2432533A" w14:textId="77777777">
        <w:trPr>
          <w:trHeight w:val="43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21C293"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All Data Storage</w:t>
            </w:r>
          </w:p>
        </w:tc>
      </w:tr>
      <w:tr w:rsidR="00B071C2" w:rsidRPr="00B071C2" w14:paraId="01ACB9D6"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9AF9909"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color w:val="000000" w:themeColor="text1"/>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8EB441"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A5EE1E"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r>
      <w:tr w:rsidR="00B071C2" w:rsidRPr="00B071C2" w14:paraId="3DDEE259"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61FE6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6A00C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AC9BB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2410BF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9E378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C48BD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3646A6"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190A529"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7515B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CFDC0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339201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4A4FB7B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1D067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8CC9C9"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25E85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82A977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47940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8080693"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6F10A7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5092494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01D18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1D0EAE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D0BA9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1FAF65E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1242A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92A415"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AD76B2"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76853F0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E61814"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color w:val="000000" w:themeColor="text1"/>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4368F14"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1BEDFA"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sz w:val="22"/>
                <w:szCs w:val="22"/>
              </w:rPr>
              <w:t>☐</w:t>
            </w:r>
          </w:p>
        </w:tc>
      </w:tr>
      <w:tr w:rsidR="00B071C2" w:rsidRPr="00B071C2" w14:paraId="6B2BEBDA"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CFB3A6" w14:textId="77777777" w:rsidR="002718F4" w:rsidRPr="00B071C2" w:rsidRDefault="00000000">
            <w:pPr>
              <w:spacing w:before="120" w:after="120"/>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If YES</w:t>
            </w:r>
            <w:r w:rsidRPr="00B071C2">
              <w:rPr>
                <w:rFonts w:ascii="Arial" w:eastAsia="Arial" w:hAnsi="Arial" w:cs="Arial"/>
                <w:b/>
                <w:color w:val="000000" w:themeColor="text1"/>
                <w:sz w:val="22"/>
                <w:szCs w:val="22"/>
                <w:highlight w:val="yellow"/>
              </w:rPr>
              <w:t xml:space="preserve"> </w:t>
            </w:r>
            <w:r w:rsidRPr="00B071C2">
              <w:rPr>
                <w:rFonts w:ascii="Arial" w:eastAsia="Arial" w:hAnsi="Arial" w:cs="Arial"/>
                <w:color w:val="000000" w:themeColor="text1"/>
                <w:sz w:val="22"/>
                <w:szCs w:val="22"/>
                <w:highlight w:val="yellow"/>
              </w:rPr>
              <w:t>to any question, please provide full details, explaining how this will be conducted in accordance with the GDPR and DPA (and/or any international equivalent):</w:t>
            </w:r>
          </w:p>
        </w:tc>
      </w:tr>
      <w:tr w:rsidR="00B071C2" w:rsidRPr="00B071C2" w14:paraId="655F8A8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3F07A" w14:textId="77777777" w:rsidR="002718F4" w:rsidRPr="00B071C2" w:rsidRDefault="002718F4">
            <w:pPr>
              <w:jc w:val="both"/>
              <w:rPr>
                <w:rFonts w:ascii="Arial" w:eastAsia="Arial" w:hAnsi="Arial" w:cs="Arial"/>
                <w:color w:val="000000" w:themeColor="text1"/>
                <w:sz w:val="22"/>
                <w:szCs w:val="22"/>
              </w:rPr>
            </w:pPr>
          </w:p>
          <w:p w14:paraId="1EF72A9E"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1. Storage Security Measures</w:t>
            </w:r>
          </w:p>
          <w:p w14:paraId="0B2AB430"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All research data will be stored using the following security protocols:</w:t>
            </w:r>
          </w:p>
          <w:p w14:paraId="004F3F2D" w14:textId="77777777" w:rsidR="0031577B" w:rsidRPr="00B071C2" w:rsidRDefault="0031577B" w:rsidP="0031577B">
            <w:pPr>
              <w:jc w:val="both"/>
              <w:rPr>
                <w:rFonts w:ascii="Arial" w:eastAsia="Arial" w:hAnsi="Arial" w:cs="Arial"/>
                <w:color w:val="000000" w:themeColor="text1"/>
                <w:sz w:val="22"/>
                <w:szCs w:val="22"/>
              </w:rPr>
            </w:pPr>
          </w:p>
          <w:p w14:paraId="7B375B7D" w14:textId="77777777" w:rsidR="0031577B" w:rsidRPr="00B071C2" w:rsidRDefault="0031577B" w:rsidP="0031577B">
            <w:pPr>
              <w:pStyle w:val="ListParagraph"/>
              <w:numPr>
                <w:ilvl w:val="0"/>
                <w:numId w:val="8"/>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Local Storage: Primary data stored on password-protected laptop with BitLocker full disk encryption enabled</w:t>
            </w:r>
          </w:p>
          <w:p w14:paraId="15BDC8D2" w14:textId="77777777" w:rsidR="0031577B" w:rsidRPr="00B071C2" w:rsidRDefault="0031577B" w:rsidP="0031577B">
            <w:pPr>
              <w:pStyle w:val="ListParagraph"/>
              <w:numPr>
                <w:ilvl w:val="0"/>
                <w:numId w:val="8"/>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Cloud Storage: University Office 365 OneDrive with two-factor authentication and automatic encryption</w:t>
            </w:r>
          </w:p>
          <w:p w14:paraId="2CCDCC46" w14:textId="77777777" w:rsidR="0031577B" w:rsidRPr="00B071C2" w:rsidRDefault="0031577B" w:rsidP="0031577B">
            <w:pPr>
              <w:pStyle w:val="ListParagraph"/>
              <w:numPr>
                <w:ilvl w:val="0"/>
                <w:numId w:val="8"/>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Document Protection: Individual files containing sensitive analysis password-protected using Microsoft Office encryption features</w:t>
            </w:r>
          </w:p>
          <w:p w14:paraId="6E2264CE" w14:textId="77777777" w:rsidR="0031577B" w:rsidRPr="00B071C2" w:rsidRDefault="0031577B" w:rsidP="0031577B">
            <w:pPr>
              <w:pStyle w:val="ListParagraph"/>
              <w:numPr>
                <w:ilvl w:val="0"/>
                <w:numId w:val="8"/>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Access Control: Windows authentication with strong password (minimum 12 characters, alphanumeric with symbols)</w:t>
            </w:r>
          </w:p>
          <w:p w14:paraId="388228B3" w14:textId="77777777" w:rsidR="0031577B" w:rsidRPr="00B071C2" w:rsidRDefault="0031577B" w:rsidP="0031577B">
            <w:pPr>
              <w:pStyle w:val="ListParagraph"/>
              <w:numPr>
                <w:ilvl w:val="0"/>
                <w:numId w:val="8"/>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Backup System: Automated daily backups to encrypted cloud storage and weekly backups to external encrypted drive</w:t>
            </w:r>
          </w:p>
          <w:p w14:paraId="74602A39" w14:textId="77777777" w:rsidR="0031577B" w:rsidRPr="00B071C2" w:rsidRDefault="0031577B" w:rsidP="0031577B">
            <w:pPr>
              <w:jc w:val="both"/>
              <w:rPr>
                <w:rFonts w:ascii="Arial" w:eastAsia="Arial" w:hAnsi="Arial" w:cs="Arial"/>
                <w:color w:val="000000" w:themeColor="text1"/>
                <w:sz w:val="22"/>
                <w:szCs w:val="22"/>
              </w:rPr>
            </w:pPr>
          </w:p>
          <w:p w14:paraId="2840CCB0"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2. Safe Electronic Communication and Data Transfer</w:t>
            </w:r>
          </w:p>
          <w:p w14:paraId="58F938B4"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Data transfer will be conducted securely through:</w:t>
            </w:r>
          </w:p>
          <w:p w14:paraId="6C013724" w14:textId="77777777" w:rsidR="0031577B" w:rsidRPr="00B071C2" w:rsidRDefault="0031577B" w:rsidP="0031577B">
            <w:pPr>
              <w:jc w:val="both"/>
              <w:rPr>
                <w:rFonts w:ascii="Arial" w:eastAsia="Arial" w:hAnsi="Arial" w:cs="Arial"/>
                <w:color w:val="000000" w:themeColor="text1"/>
                <w:sz w:val="22"/>
                <w:szCs w:val="22"/>
              </w:rPr>
            </w:pPr>
          </w:p>
          <w:p w14:paraId="05AD538C" w14:textId="77777777" w:rsidR="0031577B" w:rsidRPr="00B071C2" w:rsidRDefault="0031577B" w:rsidP="0031577B">
            <w:pPr>
              <w:pStyle w:val="ListParagraph"/>
              <w:numPr>
                <w:ilvl w:val="0"/>
                <w:numId w:val="9"/>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Encrypted Connections: All web-based research conducted via HTTPS connections only</w:t>
            </w:r>
          </w:p>
          <w:p w14:paraId="656AD1E3" w14:textId="77777777" w:rsidR="0031577B" w:rsidRPr="00B071C2" w:rsidRDefault="0031577B" w:rsidP="0031577B">
            <w:pPr>
              <w:pStyle w:val="ListParagraph"/>
              <w:numPr>
                <w:ilvl w:val="0"/>
                <w:numId w:val="9"/>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University VPN: Use of UWTSD VPN when accessing databases from off-campus</w:t>
            </w:r>
          </w:p>
          <w:p w14:paraId="4E02DBDD" w14:textId="77777777" w:rsidR="0031577B" w:rsidRPr="00B071C2" w:rsidRDefault="0031577B" w:rsidP="0031577B">
            <w:pPr>
              <w:pStyle w:val="ListParagraph"/>
              <w:numPr>
                <w:ilvl w:val="0"/>
                <w:numId w:val="9"/>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Secure File Transfer: SharePoint/OneDrive for sharing files with supervisor, avoiding email attachments</w:t>
            </w:r>
          </w:p>
          <w:p w14:paraId="5EB9846D" w14:textId="77777777" w:rsidR="0031577B" w:rsidRPr="00B071C2" w:rsidRDefault="0031577B" w:rsidP="0031577B">
            <w:pPr>
              <w:pStyle w:val="ListParagraph"/>
              <w:numPr>
                <w:ilvl w:val="0"/>
                <w:numId w:val="9"/>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Firewall Protection: Windows Defender Firewall enabled with restrictive settings</w:t>
            </w:r>
          </w:p>
          <w:p w14:paraId="0E1A2CF5" w14:textId="77777777" w:rsidR="0031577B" w:rsidRPr="00B071C2" w:rsidRDefault="0031577B" w:rsidP="0031577B">
            <w:pPr>
              <w:pStyle w:val="ListParagraph"/>
              <w:numPr>
                <w:ilvl w:val="0"/>
                <w:numId w:val="9"/>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Anti-malware: Real-time protection via Windows Defender and regular Malwarebytes scans</w:t>
            </w:r>
          </w:p>
          <w:p w14:paraId="1D3B60F0" w14:textId="77777777" w:rsidR="0031577B" w:rsidRPr="00B071C2" w:rsidRDefault="0031577B" w:rsidP="0031577B">
            <w:pPr>
              <w:jc w:val="both"/>
              <w:rPr>
                <w:rFonts w:ascii="Arial" w:eastAsia="Arial" w:hAnsi="Arial" w:cs="Arial"/>
                <w:color w:val="000000" w:themeColor="text1"/>
                <w:sz w:val="22"/>
                <w:szCs w:val="22"/>
              </w:rPr>
            </w:pPr>
          </w:p>
          <w:p w14:paraId="0A0297EE"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3. IT Technical Controls</w:t>
            </w:r>
          </w:p>
          <w:p w14:paraId="208B368B" w14:textId="77777777" w:rsidR="0031577B" w:rsidRPr="00B071C2" w:rsidRDefault="0031577B" w:rsidP="0031577B">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System configuration includes:</w:t>
            </w:r>
          </w:p>
          <w:p w14:paraId="17B82500" w14:textId="77777777" w:rsidR="0031577B" w:rsidRPr="00B071C2" w:rsidRDefault="0031577B" w:rsidP="0031577B">
            <w:pPr>
              <w:jc w:val="both"/>
              <w:rPr>
                <w:rFonts w:ascii="Arial" w:eastAsia="Arial" w:hAnsi="Arial" w:cs="Arial"/>
                <w:color w:val="000000" w:themeColor="text1"/>
                <w:sz w:val="22"/>
                <w:szCs w:val="22"/>
              </w:rPr>
            </w:pPr>
          </w:p>
          <w:p w14:paraId="0E7034D0" w14:textId="77777777" w:rsidR="0031577B" w:rsidRPr="00B071C2" w:rsidRDefault="0031577B" w:rsidP="0031577B">
            <w:pPr>
              <w:pStyle w:val="ListParagraph"/>
              <w:numPr>
                <w:ilvl w:val="0"/>
                <w:numId w:val="10"/>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lastRenderedPageBreak/>
              <w:t>Automatic Updates: Windows Update and Office 365 auto-updates enabled</w:t>
            </w:r>
          </w:p>
          <w:p w14:paraId="01A6D1CE" w14:textId="77777777" w:rsidR="0031577B" w:rsidRPr="00B071C2" w:rsidRDefault="0031577B" w:rsidP="0031577B">
            <w:pPr>
              <w:pStyle w:val="ListParagraph"/>
              <w:numPr>
                <w:ilvl w:val="0"/>
                <w:numId w:val="10"/>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Antivirus Protection: Windows Defender with real-time scanning</w:t>
            </w:r>
          </w:p>
          <w:p w14:paraId="77CB6ED3" w14:textId="77777777" w:rsidR="0031577B" w:rsidRPr="00B071C2" w:rsidRDefault="0031577B" w:rsidP="0031577B">
            <w:pPr>
              <w:pStyle w:val="ListParagraph"/>
              <w:numPr>
                <w:ilvl w:val="0"/>
                <w:numId w:val="10"/>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Regular Backups: Automated cloud sync and manual weekly backups</w:t>
            </w:r>
          </w:p>
          <w:p w14:paraId="52678E30" w14:textId="77777777" w:rsidR="0031577B" w:rsidRPr="00B071C2" w:rsidRDefault="0031577B" w:rsidP="0031577B">
            <w:pPr>
              <w:pStyle w:val="ListParagraph"/>
              <w:numPr>
                <w:ilvl w:val="0"/>
                <w:numId w:val="10"/>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Software Restrictions: Installation limited to approved research software only</w:t>
            </w:r>
          </w:p>
          <w:p w14:paraId="03D30CFF" w14:textId="77777777" w:rsidR="002718F4" w:rsidRPr="00B071C2" w:rsidRDefault="0031577B" w:rsidP="0031577B">
            <w:pPr>
              <w:pStyle w:val="ListParagraph"/>
              <w:numPr>
                <w:ilvl w:val="0"/>
                <w:numId w:val="10"/>
              </w:num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Session Security: Auto-lock after 5 minutes of inactivity</w:t>
            </w:r>
          </w:p>
          <w:p w14:paraId="090379AD" w14:textId="69C69E47" w:rsidR="0031577B" w:rsidRPr="00B071C2" w:rsidRDefault="0031577B" w:rsidP="0031577B">
            <w:pPr>
              <w:jc w:val="both"/>
              <w:rPr>
                <w:rFonts w:ascii="Arial" w:eastAsia="Arial" w:hAnsi="Arial" w:cs="Arial"/>
                <w:color w:val="000000" w:themeColor="text1"/>
                <w:sz w:val="22"/>
                <w:szCs w:val="22"/>
              </w:rPr>
            </w:pPr>
          </w:p>
        </w:tc>
      </w:tr>
      <w:tr w:rsidR="00B071C2" w:rsidRPr="00B071C2" w14:paraId="7F7081C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52757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lastRenderedPageBreak/>
              <w:t>List all who will have access to the data generated by the research activity:</w:t>
            </w:r>
          </w:p>
        </w:tc>
      </w:tr>
      <w:tr w:rsidR="00B071C2" w:rsidRPr="00B071C2" w14:paraId="37EEF71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FE107" w14:textId="77777777" w:rsidR="002718F4" w:rsidRPr="00B071C2" w:rsidRDefault="002718F4">
            <w:pPr>
              <w:rPr>
                <w:rFonts w:ascii="Arial" w:eastAsia="Arial" w:hAnsi="Arial" w:cs="Arial"/>
                <w:color w:val="000000" w:themeColor="text1"/>
                <w:sz w:val="22"/>
                <w:szCs w:val="22"/>
              </w:rPr>
            </w:pPr>
          </w:p>
          <w:p w14:paraId="39D8775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Myself.</w:t>
            </w:r>
          </w:p>
          <w:p w14:paraId="40668451" w14:textId="77777777" w:rsidR="002718F4" w:rsidRPr="00B071C2" w:rsidRDefault="002718F4">
            <w:pPr>
              <w:rPr>
                <w:rFonts w:ascii="Arial" w:eastAsia="Arial" w:hAnsi="Arial" w:cs="Arial"/>
                <w:color w:val="000000" w:themeColor="text1"/>
                <w:sz w:val="22"/>
                <w:szCs w:val="22"/>
              </w:rPr>
            </w:pPr>
          </w:p>
        </w:tc>
      </w:tr>
      <w:tr w:rsidR="00B071C2" w:rsidRPr="00B071C2" w14:paraId="17BF72B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8AC54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highlight w:val="yellow"/>
              </w:rPr>
              <w:t>List who will have control of, and act as custodian(s) for, data generated by the research activity:</w:t>
            </w:r>
          </w:p>
        </w:tc>
      </w:tr>
      <w:tr w:rsidR="00B071C2" w:rsidRPr="00B071C2" w14:paraId="4ED663E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181BF" w14:textId="77777777" w:rsidR="002718F4" w:rsidRPr="00B071C2" w:rsidRDefault="002718F4">
            <w:pPr>
              <w:rPr>
                <w:rFonts w:ascii="Arial" w:eastAsia="Arial" w:hAnsi="Arial" w:cs="Arial"/>
                <w:color w:val="000000" w:themeColor="text1"/>
                <w:sz w:val="22"/>
                <w:szCs w:val="22"/>
              </w:rPr>
            </w:pPr>
          </w:p>
          <w:p w14:paraId="1CFB41F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Only myself</w:t>
            </w:r>
          </w:p>
          <w:p w14:paraId="6E1FA3A8" w14:textId="77777777" w:rsidR="002718F4" w:rsidRPr="00B071C2" w:rsidRDefault="002718F4">
            <w:pPr>
              <w:rPr>
                <w:rFonts w:ascii="Arial" w:eastAsia="Arial" w:hAnsi="Arial" w:cs="Arial"/>
                <w:color w:val="000000" w:themeColor="text1"/>
                <w:sz w:val="22"/>
                <w:szCs w:val="22"/>
              </w:rPr>
            </w:pPr>
          </w:p>
        </w:tc>
      </w:tr>
      <w:tr w:rsidR="00B071C2" w:rsidRPr="00B071C2" w14:paraId="3FD6C44B"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1C4A41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Giv</w:t>
            </w:r>
            <w:r w:rsidRPr="00B071C2">
              <w:rPr>
                <w:rFonts w:ascii="Arial" w:eastAsia="Arial" w:hAnsi="Arial" w:cs="Arial"/>
                <w:color w:val="000000" w:themeColor="text1"/>
                <w:sz w:val="22"/>
                <w:szCs w:val="22"/>
                <w:highlight w:val="yellow"/>
              </w:rPr>
              <w:t>e details of data storage arrangements, including security measures in place to protect the data, where data will be stored, how long for, and in what form. Will data be archived – if so how and if not why not.</w:t>
            </w:r>
            <w:r w:rsidRPr="00B071C2">
              <w:rPr>
                <w:rFonts w:ascii="Arial" w:eastAsia="Arial" w:hAnsi="Arial" w:cs="Arial"/>
                <w:color w:val="000000" w:themeColor="text1"/>
                <w:sz w:val="22"/>
                <w:szCs w:val="22"/>
              </w:rPr>
              <w:t xml:space="preserve">  </w:t>
            </w:r>
          </w:p>
        </w:tc>
      </w:tr>
      <w:tr w:rsidR="00B071C2" w:rsidRPr="00B071C2" w14:paraId="4F72D47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539DA" w14:textId="77777777" w:rsidR="002718F4" w:rsidRPr="00B071C2" w:rsidRDefault="002718F4">
            <w:pPr>
              <w:jc w:val="both"/>
              <w:rPr>
                <w:rFonts w:ascii="Arial" w:eastAsia="Arial" w:hAnsi="Arial" w:cs="Arial"/>
                <w:color w:val="000000" w:themeColor="text1"/>
                <w:sz w:val="22"/>
                <w:szCs w:val="22"/>
              </w:rPr>
            </w:pPr>
          </w:p>
          <w:p w14:paraId="077D1D68" w14:textId="27CC7EEA" w:rsidR="002718F4" w:rsidRPr="00B071C2" w:rsidRDefault="00B071C2">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Research data will be protected in a secure and controlled environment as keenly four layered technique will be put in to protect loss of data as well as unauthorised access and corruption. I will be storing all my research work files on my encrypted password protected private laptop that is configured with BitLocker full disc encryption including documents such as literature reviews and guest review datasets and analysis files. Secondary data storage will be performed using the University’s Office 365 OneDrive service, which will allow for two factor authentication therefore fulfilling cloud backup provision with automatic syncing and revisions keeping. A backup of additional value will be kept in an encrypted external hard disk attached to my home, with updates done on a weekly basis to ensure that redundancy of data is achieved. Information will be systematically filed away in particular folders, sorted by research phase and format, Word docs for literature reviews, Excel files for analysing guest reviews All access will be protected behind secure passwords on encrypted files, while the research supervisor will enjoy read-only privileges in key folders via the sharing option in OneDrive. Research data will be stored by adhering to the university protocols until the end of the project and a year after graduation with the secure deletion process involving data-wiping software when executed. A methodology of such a detailed nature means that the project will be within GDPR, the Data Protection Act 2018 and the university’s research data governance standards whilst maintaining the authenticity and secrecy of every research document throughout the period of the study.</w:t>
            </w:r>
          </w:p>
          <w:p w14:paraId="0D429C4C" w14:textId="461EA197" w:rsidR="00B071C2" w:rsidRPr="00B071C2" w:rsidRDefault="00B071C2">
            <w:pPr>
              <w:rPr>
                <w:rFonts w:ascii="Arial" w:eastAsia="Arial" w:hAnsi="Arial" w:cs="Arial"/>
                <w:color w:val="000000" w:themeColor="text1"/>
                <w:sz w:val="22"/>
                <w:szCs w:val="22"/>
              </w:rPr>
            </w:pPr>
          </w:p>
        </w:tc>
      </w:tr>
      <w:tr w:rsidR="00B071C2" w:rsidRPr="00B071C2" w14:paraId="5C30EDC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DD6A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Please indicate if your data will be stored in the UWTSD Research Data Repository (see </w:t>
            </w:r>
            <w:hyperlink r:id="rId9">
              <w:r w:rsidR="002718F4" w:rsidRPr="00B071C2">
                <w:rPr>
                  <w:rFonts w:ascii="Arial" w:eastAsia="Arial" w:hAnsi="Arial" w:cs="Arial"/>
                  <w:color w:val="000000" w:themeColor="text1"/>
                  <w:sz w:val="22"/>
                  <w:szCs w:val="22"/>
                  <w:u w:val="single"/>
                </w:rPr>
                <w:t>https://researchdata.uwtsd.ac.uk/</w:t>
              </w:r>
            </w:hyperlink>
            <w:r w:rsidRPr="00B071C2">
              <w:rPr>
                <w:rFonts w:ascii="Arial" w:eastAsia="Arial" w:hAnsi="Arial" w:cs="Arial"/>
                <w:color w:val="000000" w:themeColor="text1"/>
                <w:sz w:val="22"/>
                <w:szCs w:val="22"/>
              </w:rPr>
              <w:t xml:space="preserve"> ).   If so please explain. (</w:t>
            </w:r>
            <w:r w:rsidRPr="00B071C2">
              <w:rPr>
                <w:rFonts w:ascii="Arial" w:eastAsia="Arial" w:hAnsi="Arial" w:cs="Arial"/>
                <w:i/>
                <w:color w:val="000000" w:themeColor="text1"/>
                <w:sz w:val="22"/>
                <w:szCs w:val="22"/>
              </w:rPr>
              <w:t>Most relevant to academic staff)</w:t>
            </w:r>
            <w:r w:rsidRPr="00B071C2">
              <w:rPr>
                <w:color w:val="000000" w:themeColor="text1"/>
              </w:rPr>
              <w:t xml:space="preserve"> </w:t>
            </w:r>
          </w:p>
        </w:tc>
      </w:tr>
      <w:tr w:rsidR="00B071C2" w:rsidRPr="00B071C2" w14:paraId="5446DC9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EEA13" w14:textId="77777777" w:rsidR="002718F4" w:rsidRPr="00B071C2" w:rsidRDefault="002718F4">
            <w:pPr>
              <w:rPr>
                <w:rFonts w:ascii="Arial" w:eastAsia="Arial" w:hAnsi="Arial" w:cs="Arial"/>
                <w:color w:val="000000" w:themeColor="text1"/>
                <w:sz w:val="22"/>
                <w:szCs w:val="22"/>
              </w:rPr>
            </w:pPr>
          </w:p>
          <w:p w14:paraId="2906B245" w14:textId="77777777" w:rsidR="002718F4" w:rsidRPr="00B071C2" w:rsidRDefault="002718F4">
            <w:pPr>
              <w:rPr>
                <w:rFonts w:ascii="Arial" w:eastAsia="Arial" w:hAnsi="Arial" w:cs="Arial"/>
                <w:color w:val="000000" w:themeColor="text1"/>
                <w:sz w:val="22"/>
                <w:szCs w:val="22"/>
              </w:rPr>
            </w:pPr>
          </w:p>
          <w:p w14:paraId="00F1D2F8" w14:textId="77777777" w:rsidR="002718F4" w:rsidRPr="00B071C2" w:rsidRDefault="002718F4">
            <w:pPr>
              <w:rPr>
                <w:rFonts w:ascii="Arial" w:eastAsia="Arial" w:hAnsi="Arial" w:cs="Arial"/>
                <w:color w:val="000000" w:themeColor="text1"/>
                <w:sz w:val="22"/>
                <w:szCs w:val="22"/>
              </w:rPr>
            </w:pPr>
          </w:p>
          <w:p w14:paraId="583715A9"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i/>
                <w:color w:val="000000" w:themeColor="text1"/>
                <w:sz w:val="18"/>
                <w:szCs w:val="18"/>
              </w:rPr>
              <w:t>(this box should expand as you type)</w:t>
            </w:r>
          </w:p>
        </w:tc>
      </w:tr>
      <w:tr w:rsidR="00B071C2" w:rsidRPr="00B071C2" w14:paraId="0DF7D80C"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8A981A"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Confirm that you have read the UWTSD guidance on data management (see </w:t>
            </w:r>
            <w:hyperlink r:id="rId10">
              <w:r w:rsidR="002718F4" w:rsidRPr="00B071C2">
                <w:rPr>
                  <w:rFonts w:ascii="Arial" w:eastAsia="Arial" w:hAnsi="Arial" w:cs="Arial"/>
                  <w:color w:val="000000" w:themeColor="text1"/>
                  <w:sz w:val="22"/>
                  <w:szCs w:val="22"/>
                  <w:u w:val="single"/>
                </w:rPr>
                <w:t>https://www.uwtsd.ac.uk/library/research-data-management/</w:t>
              </w:r>
            </w:hyperlink>
            <w:r w:rsidRPr="00B071C2">
              <w:rPr>
                <w:rFonts w:ascii="Arial" w:eastAsia="Arial" w:hAnsi="Arial" w:cs="Arial"/>
                <w:color w:val="000000" w:themeColor="text1"/>
                <w:sz w:val="22"/>
                <w:szCs w:val="22"/>
              </w:rPr>
              <w:t>)</w:t>
            </w:r>
          </w:p>
          <w:p w14:paraId="08F9FD35" w14:textId="77777777" w:rsidR="002718F4" w:rsidRPr="00B071C2" w:rsidRDefault="002718F4">
            <w:pPr>
              <w:rPr>
                <w:rFonts w:ascii="Arial" w:eastAsia="Arial" w:hAnsi="Arial" w:cs="Arial"/>
                <w:color w:val="000000" w:themeColor="text1"/>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97392F9"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1DA478D"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rPr>
              <w:t>☒</w:t>
            </w:r>
          </w:p>
        </w:tc>
      </w:tr>
      <w:tr w:rsidR="00B071C2" w:rsidRPr="00B071C2" w14:paraId="391A3A31"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8280671"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8C2532"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57BCAA7"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rPr>
              <w:t>☐</w:t>
            </w:r>
          </w:p>
        </w:tc>
      </w:tr>
      <w:tr w:rsidR="00B071C2" w:rsidRPr="00B071C2" w14:paraId="310986E0"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373541"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702D514"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2B551A1"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rPr>
              <w:t>☒</w:t>
            </w:r>
          </w:p>
        </w:tc>
      </w:tr>
      <w:tr w:rsidR="00B071C2" w:rsidRPr="00B071C2" w14:paraId="4C96A49F"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87FCBE"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CF7D5CB"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AD1C59B" w14:textId="77777777" w:rsidR="002718F4" w:rsidRPr="00B071C2" w:rsidRDefault="00000000">
            <w:pPr>
              <w:jc w:val="center"/>
              <w:rPr>
                <w:rFonts w:ascii="Arial" w:eastAsia="Arial" w:hAnsi="Arial" w:cs="Arial"/>
                <w:color w:val="000000" w:themeColor="text1"/>
                <w:sz w:val="22"/>
                <w:szCs w:val="22"/>
              </w:rPr>
            </w:pPr>
            <w:r w:rsidRPr="00B071C2">
              <w:rPr>
                <w:rFonts w:ascii="MS Gothic" w:eastAsia="MS Gothic" w:hAnsi="MS Gothic" w:cs="MS Gothic"/>
                <w:b/>
                <w:color w:val="000000" w:themeColor="text1"/>
              </w:rPr>
              <w:t>☐</w:t>
            </w:r>
          </w:p>
        </w:tc>
      </w:tr>
    </w:tbl>
    <w:p w14:paraId="4A365562" w14:textId="77777777" w:rsidR="002718F4" w:rsidRPr="00B071C2" w:rsidRDefault="002718F4">
      <w:pPr>
        <w:rPr>
          <w:rFonts w:ascii="Arial" w:eastAsia="Arial" w:hAnsi="Arial" w:cs="Arial"/>
          <w:b/>
          <w:color w:val="000000" w:themeColor="text1"/>
          <w:sz w:val="22"/>
          <w:szCs w:val="22"/>
        </w:rPr>
      </w:pPr>
    </w:p>
    <w:p w14:paraId="2176607A"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555FF3EC" w14:textId="77777777" w:rsidR="002718F4" w:rsidRPr="00B071C2" w:rsidRDefault="00000000">
      <w:pPr>
        <w:spacing w:after="240"/>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B071C2" w:rsidRPr="00B071C2" w14:paraId="3AD4B910"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D1D8923" w14:textId="77777777" w:rsidR="002718F4" w:rsidRPr="00B071C2" w:rsidRDefault="00000000">
            <w:pPr>
              <w:jc w:val="both"/>
              <w:rPr>
                <w:rFonts w:ascii="Arial" w:eastAsia="Arial" w:hAnsi="Arial" w:cs="Arial"/>
                <w:b/>
                <w:color w:val="000000" w:themeColor="text1"/>
                <w:sz w:val="22"/>
                <w:szCs w:val="22"/>
              </w:rPr>
            </w:pPr>
            <w:r w:rsidRPr="00B071C2">
              <w:rPr>
                <w:rFonts w:ascii="Arial" w:eastAsia="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071C2">
              <w:rPr>
                <w:rFonts w:ascii="Arial" w:eastAsia="Arial" w:hAnsi="Arial" w:cs="Arial"/>
                <w:b/>
                <w:color w:val="000000" w:themeColor="text1"/>
                <w:sz w:val="22"/>
                <w:szCs w:val="22"/>
              </w:rPr>
              <w:t>.</w:t>
            </w:r>
          </w:p>
          <w:p w14:paraId="5122ECD7" w14:textId="77777777" w:rsidR="002718F4" w:rsidRPr="00B071C2" w:rsidRDefault="002718F4">
            <w:pPr>
              <w:jc w:val="both"/>
              <w:rPr>
                <w:rFonts w:ascii="Arial" w:eastAsia="Arial" w:hAnsi="Arial" w:cs="Arial"/>
                <w:b/>
                <w:color w:val="000000" w:themeColor="text1"/>
                <w:sz w:val="22"/>
                <w:szCs w:val="22"/>
              </w:rPr>
            </w:pPr>
          </w:p>
          <w:p w14:paraId="43E4C7E0"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002718F4" w:rsidRPr="00B071C2">
                <w:rPr>
                  <w:rFonts w:ascii="Arial" w:eastAsia="Arial" w:hAnsi="Arial" w:cs="Arial"/>
                  <w:color w:val="000000" w:themeColor="text1"/>
                  <w:sz w:val="22"/>
                  <w:szCs w:val="22"/>
                  <w:u w:val="single"/>
                </w:rPr>
                <w:t>https://www.uwtsd.ac.uk/research/research-ethics/</w:t>
              </w:r>
            </w:hyperlink>
            <w:r w:rsidRPr="00B071C2">
              <w:rPr>
                <w:rFonts w:ascii="Arial" w:eastAsia="Arial" w:hAnsi="Arial" w:cs="Arial"/>
                <w:color w:val="000000" w:themeColor="text1"/>
                <w:sz w:val="22"/>
                <w:szCs w:val="22"/>
              </w:rPr>
              <w:t xml:space="preserve"> </w:t>
            </w:r>
          </w:p>
        </w:tc>
      </w:tr>
      <w:tr w:rsidR="00B071C2" w:rsidRPr="00B071C2" w14:paraId="19AEB830"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CC68BE"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b/>
                <w:color w:val="000000" w:themeColor="text1"/>
                <w:sz w:val="22"/>
                <w:szCs w:val="22"/>
                <w:highlight w:val="yellow"/>
              </w:rPr>
              <w:t>Signature of applicant: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AF0E6" w14:textId="4B5151EA" w:rsidR="002718F4" w:rsidRPr="00B071C2" w:rsidRDefault="0031577B">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Andreea Mangarea</w:t>
            </w: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8AA61" w14:textId="77777777" w:rsidR="002718F4" w:rsidRPr="00B071C2" w:rsidRDefault="00000000">
            <w:pPr>
              <w:spacing w:after="280"/>
              <w:rPr>
                <w:rFonts w:ascii="Arial" w:eastAsia="Arial" w:hAnsi="Arial" w:cs="Arial"/>
                <w:b/>
                <w:color w:val="000000" w:themeColor="text1"/>
                <w:sz w:val="22"/>
                <w:szCs w:val="22"/>
              </w:rPr>
            </w:pPr>
            <w:r w:rsidRPr="00B071C2">
              <w:rPr>
                <w:rFonts w:ascii="Arial" w:eastAsia="Arial" w:hAnsi="Arial" w:cs="Arial"/>
                <w:b/>
                <w:color w:val="000000" w:themeColor="text1"/>
                <w:sz w:val="22"/>
                <w:szCs w:val="22"/>
                <w:highlight w:val="yellow"/>
              </w:rPr>
              <w:t>Date:</w:t>
            </w:r>
          </w:p>
          <w:p w14:paraId="438D2AC6" w14:textId="378CC220" w:rsidR="002718F4" w:rsidRPr="00B071C2" w:rsidRDefault="002163A3">
            <w:pPr>
              <w:spacing w:before="280"/>
              <w:rPr>
                <w:rFonts w:ascii="Arial" w:eastAsia="Arial" w:hAnsi="Arial" w:cs="Arial"/>
                <w:color w:val="000000" w:themeColor="text1"/>
                <w:sz w:val="22"/>
                <w:szCs w:val="22"/>
              </w:rPr>
            </w:pPr>
            <w:r>
              <w:rPr>
                <w:rFonts w:ascii="Arial" w:eastAsia="Arial" w:hAnsi="Arial" w:cs="Arial"/>
                <w:color w:val="000000" w:themeColor="text1"/>
                <w:sz w:val="22"/>
                <w:szCs w:val="22"/>
              </w:rPr>
              <w:t>15/05/2025</w:t>
            </w:r>
          </w:p>
        </w:tc>
      </w:tr>
    </w:tbl>
    <w:p w14:paraId="5EDCBD23" w14:textId="77777777" w:rsidR="002718F4" w:rsidRPr="00B071C2" w:rsidRDefault="002718F4">
      <w:pPr>
        <w:rPr>
          <w:rFonts w:ascii="Arial" w:eastAsia="Arial" w:hAnsi="Arial" w:cs="Arial"/>
          <w:color w:val="000000" w:themeColor="text1"/>
          <w:sz w:val="22"/>
          <w:szCs w:val="22"/>
        </w:rPr>
      </w:pPr>
    </w:p>
    <w:p w14:paraId="5550CE4A" w14:textId="77777777" w:rsidR="002718F4" w:rsidRPr="00B071C2" w:rsidRDefault="00000000">
      <w:pPr>
        <w:rPr>
          <w:rFonts w:ascii="Arial" w:eastAsia="Arial" w:hAnsi="Arial" w:cs="Arial"/>
          <w:b/>
          <w:i/>
          <w:color w:val="000000" w:themeColor="text1"/>
          <w:sz w:val="22"/>
          <w:szCs w:val="22"/>
        </w:rPr>
      </w:pPr>
      <w:r w:rsidRPr="00B071C2">
        <w:rPr>
          <w:rFonts w:ascii="Arial" w:eastAsia="Arial" w:hAnsi="Arial" w:cs="Arial"/>
          <w:b/>
          <w:i/>
          <w:color w:val="000000" w:themeColor="text1"/>
          <w:sz w:val="22"/>
          <w:szCs w:val="22"/>
        </w:rPr>
        <w:t>For STUDENT Submissions:</w:t>
      </w:r>
    </w:p>
    <w:tbl>
      <w:tblPr>
        <w:tblStyle w:val="af3"/>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B071C2" w:rsidRPr="00B071C2" w14:paraId="74B17A5B"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06E046"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color w:val="000000" w:themeColor="text1"/>
                <w:sz w:val="22"/>
                <w:szCs w:val="22"/>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6ACC7"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F35D7"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Date:</w:t>
            </w:r>
          </w:p>
        </w:tc>
      </w:tr>
      <w:tr w:rsidR="00B071C2" w:rsidRPr="00B071C2" w14:paraId="3CF61767"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AFDBA2"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89C952"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p w14:paraId="10FCFEBF"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5A274"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r>
    </w:tbl>
    <w:p w14:paraId="47ECAD66" w14:textId="77777777" w:rsidR="002718F4" w:rsidRPr="00B071C2" w:rsidRDefault="002718F4">
      <w:pPr>
        <w:rPr>
          <w:rFonts w:ascii="Arial" w:eastAsia="Arial" w:hAnsi="Arial" w:cs="Arial"/>
          <w:color w:val="000000" w:themeColor="text1"/>
          <w:sz w:val="22"/>
          <w:szCs w:val="22"/>
        </w:rPr>
      </w:pPr>
    </w:p>
    <w:p w14:paraId="5DC4F9DF" w14:textId="77777777" w:rsidR="002718F4" w:rsidRPr="00B071C2" w:rsidRDefault="00000000">
      <w:pPr>
        <w:rPr>
          <w:rFonts w:ascii="Arial" w:eastAsia="Arial" w:hAnsi="Arial" w:cs="Arial"/>
          <w:b/>
          <w:i/>
          <w:color w:val="000000" w:themeColor="text1"/>
          <w:sz w:val="22"/>
          <w:szCs w:val="22"/>
        </w:rPr>
      </w:pPr>
      <w:r w:rsidRPr="00B071C2">
        <w:rPr>
          <w:rFonts w:ascii="Arial" w:eastAsia="Arial" w:hAnsi="Arial" w:cs="Arial"/>
          <w:b/>
          <w:i/>
          <w:color w:val="000000" w:themeColor="text1"/>
          <w:sz w:val="22"/>
          <w:szCs w:val="22"/>
        </w:rPr>
        <w:t>For STAFF Submissions:</w:t>
      </w:r>
    </w:p>
    <w:tbl>
      <w:tblPr>
        <w:tblStyle w:val="af4"/>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B071C2" w:rsidRPr="00B071C2" w14:paraId="23A860B2"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B2B55A"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color w:val="000000" w:themeColor="text1"/>
                <w:sz w:val="22"/>
                <w:szCs w:val="22"/>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439A1"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3999A"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Date:</w:t>
            </w:r>
          </w:p>
        </w:tc>
      </w:tr>
      <w:tr w:rsidR="00B071C2" w:rsidRPr="00B071C2" w14:paraId="6045BAA8"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92458A" w14:textId="77777777" w:rsidR="002718F4" w:rsidRPr="00B071C2" w:rsidRDefault="00000000">
            <w:pPr>
              <w:pBdr>
                <w:top w:val="nil"/>
                <w:left w:val="nil"/>
                <w:bottom w:val="nil"/>
                <w:right w:val="nil"/>
                <w:between w:val="nil"/>
              </w:pBdr>
              <w:rPr>
                <w:rFonts w:ascii="Arial" w:eastAsia="Arial" w:hAnsi="Arial" w:cs="Arial"/>
                <w:color w:val="000000" w:themeColor="text1"/>
                <w:sz w:val="22"/>
                <w:szCs w:val="22"/>
              </w:rPr>
            </w:pPr>
            <w:r w:rsidRPr="00B071C2">
              <w:rPr>
                <w:rFonts w:ascii="Arial" w:eastAsia="Arial" w:hAnsi="Arial" w:cs="Arial"/>
                <w:color w:val="000000" w:themeColor="text1"/>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26D70"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p w14:paraId="09AD4545" w14:textId="77777777" w:rsidR="002718F4" w:rsidRPr="00B071C2" w:rsidRDefault="002718F4">
            <w:pPr>
              <w:pBdr>
                <w:top w:val="nil"/>
                <w:left w:val="nil"/>
                <w:bottom w:val="nil"/>
                <w:right w:val="nil"/>
                <w:between w:val="nil"/>
              </w:pBdr>
              <w:rPr>
                <w:rFonts w:ascii="Arial" w:eastAsia="Arial" w:hAnsi="Arial" w:cs="Arial"/>
                <w:color w:val="000000" w:themeColor="text1"/>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72AE7" w14:textId="77777777" w:rsidR="002718F4" w:rsidRPr="00B071C2" w:rsidRDefault="002718F4">
            <w:pPr>
              <w:widowControl w:val="0"/>
              <w:pBdr>
                <w:top w:val="nil"/>
                <w:left w:val="nil"/>
                <w:bottom w:val="nil"/>
                <w:right w:val="nil"/>
                <w:between w:val="nil"/>
              </w:pBdr>
              <w:spacing w:line="276" w:lineRule="auto"/>
              <w:rPr>
                <w:rFonts w:ascii="Arial" w:eastAsia="Arial" w:hAnsi="Arial" w:cs="Arial"/>
                <w:color w:val="000000" w:themeColor="text1"/>
                <w:sz w:val="22"/>
                <w:szCs w:val="22"/>
              </w:rPr>
            </w:pPr>
          </w:p>
        </w:tc>
      </w:tr>
    </w:tbl>
    <w:p w14:paraId="6E169798" w14:textId="77777777" w:rsidR="002718F4" w:rsidRPr="00B071C2" w:rsidRDefault="002718F4">
      <w:pPr>
        <w:rPr>
          <w:rFonts w:ascii="Arial" w:eastAsia="Arial" w:hAnsi="Arial" w:cs="Arial"/>
          <w:b/>
          <w:color w:val="000000" w:themeColor="text1"/>
          <w:sz w:val="22"/>
          <w:szCs w:val="22"/>
        </w:rPr>
      </w:pPr>
    </w:p>
    <w:p w14:paraId="73C296E1" w14:textId="77777777" w:rsidR="002718F4" w:rsidRPr="00B071C2" w:rsidRDefault="00000000">
      <w:pPr>
        <w:spacing w:after="240"/>
        <w:jc w:val="both"/>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 xml:space="preserve">Checklist: </w:t>
      </w:r>
      <w:r w:rsidRPr="00B071C2">
        <w:rPr>
          <w:rFonts w:ascii="Arial" w:eastAsia="Arial" w:hAnsi="Arial" w:cs="Arial"/>
          <w:color w:val="000000" w:themeColor="text1"/>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9356"/>
      </w:tblGrid>
      <w:tr w:rsidR="00B071C2" w:rsidRPr="00B071C2" w14:paraId="0943D240" w14:textId="77777777">
        <w:trPr>
          <w:trHeight w:val="49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232EE7" w14:textId="5E11E3F8"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AFC74"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have read the guidance notes supplied before completing the form.</w:t>
            </w:r>
          </w:p>
        </w:tc>
      </w:tr>
      <w:tr w:rsidR="00B071C2" w:rsidRPr="00B071C2" w14:paraId="54742748" w14:textId="77777777">
        <w:trPr>
          <w:trHeight w:val="41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E58824" w14:textId="55E8DA93"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48AF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I have completed </w:t>
            </w:r>
            <w:r w:rsidRPr="00B071C2">
              <w:rPr>
                <w:rFonts w:ascii="Arial" w:eastAsia="Arial" w:hAnsi="Arial" w:cs="Arial"/>
                <w:b/>
                <w:color w:val="000000" w:themeColor="text1"/>
                <w:sz w:val="22"/>
                <w:szCs w:val="22"/>
              </w:rPr>
              <w:t>ALL RELEVANT</w:t>
            </w:r>
            <w:r w:rsidRPr="00B071C2">
              <w:rPr>
                <w:rFonts w:ascii="Arial" w:eastAsia="Arial" w:hAnsi="Arial" w:cs="Arial"/>
                <w:color w:val="000000" w:themeColor="text1"/>
                <w:sz w:val="22"/>
                <w:szCs w:val="22"/>
              </w:rPr>
              <w:t xml:space="preserve"> sections of the form in full.</w:t>
            </w:r>
          </w:p>
        </w:tc>
      </w:tr>
      <w:tr w:rsidR="00B071C2" w:rsidRPr="00B071C2" w14:paraId="6D6F54EA" w14:textId="77777777">
        <w:trPr>
          <w:trHeight w:val="4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13D12C" w14:textId="2726809C"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3A8F"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confirm that the research activity has received approval in principle</w:t>
            </w:r>
          </w:p>
        </w:tc>
      </w:tr>
      <w:tr w:rsidR="00B071C2" w:rsidRPr="00B071C2" w14:paraId="1AA04F3D" w14:textId="77777777">
        <w:trPr>
          <w:trHeight w:val="49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3199476" w14:textId="00B44FDF"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614BA8"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have attached a copy of final/interim approval from external organisation (</w:t>
            </w:r>
            <w:r w:rsidRPr="00B071C2">
              <w:rPr>
                <w:rFonts w:ascii="Arial" w:eastAsia="Arial" w:hAnsi="Arial" w:cs="Arial"/>
                <w:b/>
                <w:color w:val="000000" w:themeColor="text1"/>
                <w:sz w:val="22"/>
                <w:szCs w:val="22"/>
              </w:rPr>
              <w:t>where appropriate</w:t>
            </w:r>
            <w:r w:rsidRPr="00B071C2">
              <w:rPr>
                <w:rFonts w:ascii="Arial" w:eastAsia="Arial" w:hAnsi="Arial" w:cs="Arial"/>
                <w:color w:val="000000" w:themeColor="text1"/>
                <w:sz w:val="22"/>
                <w:szCs w:val="22"/>
              </w:rPr>
              <w:t>)</w:t>
            </w:r>
          </w:p>
        </w:tc>
      </w:tr>
      <w:tr w:rsidR="00B071C2" w:rsidRPr="00B071C2" w14:paraId="38F4FA4D" w14:textId="77777777">
        <w:trPr>
          <w:trHeight w:val="72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0C9D85" w14:textId="77777777" w:rsidR="002718F4" w:rsidRPr="00B071C2" w:rsidRDefault="00000000">
            <w:pPr>
              <w:jc w:val="center"/>
              <w:rPr>
                <w:rFonts w:ascii="Arial" w:eastAsia="Arial" w:hAnsi="Arial" w:cs="Arial"/>
                <w:b/>
                <w:color w:val="000000" w:themeColor="text1"/>
              </w:rPr>
            </w:pPr>
            <w:r w:rsidRPr="00B071C2">
              <w:rPr>
                <w:rFonts w:ascii="MS Gothic" w:eastAsia="MS Gothic" w:hAnsi="MS Gothic" w:cs="MS Gothic"/>
                <w:b/>
                <w:color w:val="000000" w:themeColor="text1"/>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3C04B"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I have attached a full risk assessment (and have NOT completed Section H of this form) (where appropriate)  </w:t>
            </w:r>
            <w:r w:rsidRPr="00B071C2">
              <w:rPr>
                <w:rFonts w:ascii="Arial" w:eastAsia="Arial" w:hAnsi="Arial" w:cs="Arial"/>
                <w:i/>
                <w:color w:val="000000" w:themeColor="text1"/>
                <w:sz w:val="22"/>
                <w:szCs w:val="22"/>
              </w:rPr>
              <w:t>ONLY TICK IF YOU HAVE</w:t>
            </w:r>
            <w:r w:rsidRPr="00B071C2">
              <w:rPr>
                <w:rFonts w:ascii="Arial" w:eastAsia="Arial" w:hAnsi="Arial" w:cs="Arial"/>
                <w:b/>
                <w:i/>
                <w:color w:val="000000" w:themeColor="text1"/>
                <w:sz w:val="22"/>
                <w:szCs w:val="22"/>
              </w:rPr>
              <w:t xml:space="preserve"> ATTACHED A FULL RISK ASSESSMENT</w:t>
            </w:r>
          </w:p>
        </w:tc>
      </w:tr>
      <w:tr w:rsidR="00B071C2" w:rsidRPr="00B071C2" w14:paraId="183BDE55" w14:textId="77777777">
        <w:trPr>
          <w:trHeight w:val="85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333BE2" w14:textId="3BC968A1"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D13C3"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understand that it is my responsibility to ensure that the above named research activity will meet the University’s Research Ethics and Integrity Code of Practice.</w:t>
            </w:r>
          </w:p>
        </w:tc>
      </w:tr>
      <w:tr w:rsidR="00B071C2" w:rsidRPr="00B071C2" w14:paraId="6904B1FD" w14:textId="77777777">
        <w:trPr>
          <w:trHeight w:val="96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CD2916" w14:textId="30581923" w:rsidR="002718F4" w:rsidRPr="00B071C2" w:rsidRDefault="00083BB7">
            <w:pPr>
              <w:jc w:val="center"/>
              <w:rPr>
                <w:rFonts w:ascii="Arial" w:eastAsia="Arial" w:hAnsi="Arial" w:cs="Arial"/>
                <w:color w:val="000000" w:themeColor="text1"/>
                <w:sz w:val="22"/>
                <w:szCs w:val="22"/>
              </w:rPr>
            </w:pPr>
            <w:r>
              <w:rPr>
                <w:rFonts w:ascii="MS Gothic" w:eastAsia="MS Gothic" w:hAnsi="MS Gothic" w:cs="MS Gothic"/>
                <w:b/>
                <w:color w:val="000000" w:themeColor="text1"/>
              </w:rPr>
              <w:t>x</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E1267"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071C2" w:rsidRPr="00B071C2" w14:paraId="0891AD9F" w14:textId="77777777">
        <w:trPr>
          <w:trHeight w:val="5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2D1611" w14:textId="77777777" w:rsidR="002718F4" w:rsidRPr="00B071C2" w:rsidRDefault="00000000">
            <w:pPr>
              <w:jc w:val="center"/>
              <w:rPr>
                <w:rFonts w:ascii="Arial" w:eastAsia="Arial" w:hAnsi="Arial" w:cs="Arial"/>
                <w:b/>
                <w:color w:val="000000" w:themeColor="text1"/>
              </w:rPr>
            </w:pPr>
            <w:r w:rsidRPr="00B071C2">
              <w:rPr>
                <w:rFonts w:ascii="MS Gothic" w:eastAsia="MS Gothic" w:hAnsi="MS Gothic" w:cs="MS Gothic"/>
                <w:b/>
                <w:color w:val="000000" w:themeColor="text1"/>
              </w:rPr>
              <w:t>☐</w:t>
            </w:r>
          </w:p>
          <w:p w14:paraId="00B47E3E" w14:textId="77777777" w:rsidR="002718F4" w:rsidRPr="00B071C2" w:rsidRDefault="002718F4">
            <w:pPr>
              <w:jc w:val="center"/>
              <w:rPr>
                <w:rFonts w:ascii="MS Gothic" w:eastAsia="MS Gothic" w:hAnsi="MS Gothic" w:cs="MS Gothic"/>
                <w:b/>
                <w:color w:val="000000" w:themeColor="text1"/>
              </w:rPr>
            </w:pP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BD1F0"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I have deleted the guidance notes before submitting the PG2 for consideration</w:t>
            </w:r>
          </w:p>
        </w:tc>
      </w:tr>
    </w:tbl>
    <w:p w14:paraId="57BE6C0A" w14:textId="77777777" w:rsidR="002718F4" w:rsidRPr="00B071C2" w:rsidRDefault="002718F4">
      <w:pPr>
        <w:tabs>
          <w:tab w:val="left" w:pos="5103"/>
        </w:tabs>
        <w:rPr>
          <w:rFonts w:ascii="Arial" w:eastAsia="Arial" w:hAnsi="Arial" w:cs="Arial"/>
          <w:b/>
          <w:color w:val="000000" w:themeColor="text1"/>
          <w:sz w:val="22"/>
          <w:szCs w:val="22"/>
        </w:rPr>
      </w:pPr>
    </w:p>
    <w:p w14:paraId="3F439177"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1E304B83" w14:textId="77777777" w:rsidR="002718F4" w:rsidRPr="00B071C2" w:rsidRDefault="002718F4">
      <w:pPr>
        <w:tabs>
          <w:tab w:val="left" w:pos="5103"/>
        </w:tabs>
        <w:rPr>
          <w:rFonts w:ascii="Arial" w:eastAsia="Arial" w:hAnsi="Arial" w:cs="Arial"/>
          <w:b/>
          <w:color w:val="000000" w:themeColor="text1"/>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B071C2" w:rsidRPr="00B071C2" w14:paraId="3D40CAD8"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CDACCB" w14:textId="77777777" w:rsidR="002718F4" w:rsidRPr="00B071C2" w:rsidRDefault="00000000">
            <w:pP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RESEARCH STUDENTS AND STAFF ONLY</w:t>
            </w:r>
          </w:p>
          <w:p w14:paraId="166AB72C"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 xml:space="preserve">All communications relating to this application during its processing must be in writing and emailed to </w:t>
            </w:r>
            <w:hyperlink r:id="rId12">
              <w:r w:rsidR="002718F4" w:rsidRPr="00B071C2">
                <w:rPr>
                  <w:rFonts w:ascii="Arial" w:eastAsia="Arial" w:hAnsi="Arial" w:cs="Arial"/>
                  <w:color w:val="000000" w:themeColor="text1"/>
                  <w:sz w:val="22"/>
                  <w:szCs w:val="22"/>
                  <w:u w:val="single"/>
                </w:rPr>
                <w:t>pgresearch@uwtsd.ac.uk</w:t>
              </w:r>
            </w:hyperlink>
            <w:r w:rsidRPr="00B071C2">
              <w:rPr>
                <w:rFonts w:ascii="Arial" w:eastAsia="Arial" w:hAnsi="Arial" w:cs="Arial"/>
                <w:color w:val="000000" w:themeColor="text1"/>
                <w:sz w:val="22"/>
                <w:szCs w:val="22"/>
              </w:rPr>
              <w:t xml:space="preserve"> , with the title ‘Ethical Approval’ followed by your name.</w:t>
            </w:r>
          </w:p>
          <w:p w14:paraId="1701DB25" w14:textId="77777777" w:rsidR="002718F4" w:rsidRPr="00B071C2" w:rsidRDefault="00000000">
            <w:pPr>
              <w:rPr>
                <w:rFonts w:ascii="Arial" w:eastAsia="Arial" w:hAnsi="Arial" w:cs="Arial"/>
                <w:color w:val="000000" w:themeColor="text1"/>
                <w:sz w:val="22"/>
                <w:szCs w:val="22"/>
              </w:rPr>
            </w:pPr>
            <w:r w:rsidRPr="00B071C2">
              <w:rPr>
                <w:rFonts w:ascii="Arial" w:eastAsia="Arial" w:hAnsi="Arial" w:cs="Arial"/>
                <w:color w:val="000000" w:themeColor="text1"/>
                <w:sz w:val="22"/>
                <w:szCs w:val="22"/>
              </w:rPr>
              <w:t>You will be informed of the outcome of your claim by email; therefore</w:t>
            </w:r>
            <w:r w:rsidRPr="00B071C2">
              <w:rPr>
                <w:rFonts w:ascii="Arial" w:eastAsia="Arial" w:hAnsi="Arial" w:cs="Arial"/>
                <w:b/>
                <w:color w:val="000000" w:themeColor="text1"/>
                <w:sz w:val="22"/>
                <w:szCs w:val="22"/>
              </w:rPr>
              <w:t xml:space="preserve"> </w:t>
            </w:r>
            <w:r w:rsidRPr="00B071C2">
              <w:rPr>
                <w:rFonts w:ascii="Arial" w:eastAsia="Arial" w:hAnsi="Arial" w:cs="Arial"/>
                <w:color w:val="000000" w:themeColor="text1"/>
                <w:sz w:val="22"/>
                <w:szCs w:val="22"/>
              </w:rPr>
              <w:t>it is important that you check your University and personal email accounts regularly</w:t>
            </w:r>
            <w:r w:rsidRPr="00B071C2">
              <w:rPr>
                <w:rFonts w:ascii="Arial" w:eastAsia="Arial" w:hAnsi="Arial" w:cs="Arial"/>
                <w:b/>
                <w:color w:val="000000" w:themeColor="text1"/>
                <w:sz w:val="22"/>
                <w:szCs w:val="22"/>
              </w:rPr>
              <w:t>.</w:t>
            </w:r>
          </w:p>
        </w:tc>
      </w:tr>
    </w:tbl>
    <w:p w14:paraId="79B2A758" w14:textId="77777777" w:rsidR="002718F4" w:rsidRPr="00B071C2" w:rsidRDefault="002718F4">
      <w:pPr>
        <w:tabs>
          <w:tab w:val="left" w:pos="5103"/>
        </w:tabs>
        <w:rPr>
          <w:rFonts w:ascii="Arial" w:eastAsia="Arial" w:hAnsi="Arial" w:cs="Arial"/>
          <w:b/>
          <w:color w:val="000000" w:themeColor="text1"/>
          <w:sz w:val="22"/>
          <w:szCs w:val="22"/>
        </w:rPr>
      </w:pPr>
    </w:p>
    <w:p w14:paraId="55CAC3DE" w14:textId="77777777" w:rsidR="002718F4" w:rsidRPr="00B071C2" w:rsidRDefault="00000000">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color w:val="000000" w:themeColor="text1"/>
          <w:sz w:val="22"/>
          <w:szCs w:val="22"/>
        </w:rPr>
      </w:pPr>
      <w:r w:rsidRPr="00B071C2">
        <w:rPr>
          <w:rFonts w:ascii="Arial" w:eastAsia="Arial" w:hAnsi="Arial" w:cs="Arial"/>
          <w:b/>
          <w:color w:val="000000" w:themeColor="text1"/>
          <w:sz w:val="22"/>
          <w:szCs w:val="22"/>
        </w:rPr>
        <w:t xml:space="preserve">STUDENTS ON UNDERGRADUATE OR TAUGHT MASTERS PROGRAMMES </w:t>
      </w:r>
      <w:r w:rsidRPr="00B071C2">
        <w:rPr>
          <w:rFonts w:ascii="Arial" w:eastAsia="Arial" w:hAnsi="Arial" w:cs="Arial"/>
          <w:color w:val="000000" w:themeColor="text1"/>
          <w:sz w:val="22"/>
          <w:szCs w:val="22"/>
        </w:rPr>
        <w:t>should submit  this form (and receive the outcome) via systems explained to you by the supervisor/module leader.</w:t>
      </w:r>
    </w:p>
    <w:p w14:paraId="5EC900E0" w14:textId="77777777" w:rsidR="002718F4" w:rsidRPr="00B071C2" w:rsidRDefault="002718F4">
      <w:pPr>
        <w:tabs>
          <w:tab w:val="left" w:pos="5103"/>
        </w:tabs>
        <w:rPr>
          <w:rFonts w:ascii="Arial" w:eastAsia="Arial" w:hAnsi="Arial" w:cs="Arial"/>
          <w:color w:val="000000" w:themeColor="text1"/>
          <w:sz w:val="22"/>
          <w:szCs w:val="22"/>
        </w:rPr>
      </w:pPr>
    </w:p>
    <w:p w14:paraId="60337A6C" w14:textId="77777777" w:rsidR="002718F4" w:rsidRPr="00B071C2" w:rsidRDefault="00000000">
      <w:pPr>
        <w:tabs>
          <w:tab w:val="left" w:pos="5103"/>
        </w:tabs>
        <w:rPr>
          <w:rFonts w:ascii="Arial" w:eastAsia="Arial" w:hAnsi="Arial" w:cs="Arial"/>
          <w:color w:val="000000" w:themeColor="text1"/>
          <w:sz w:val="22"/>
          <w:szCs w:val="22"/>
          <w:u w:val="single"/>
        </w:rPr>
      </w:pPr>
      <w:r w:rsidRPr="00B071C2">
        <w:rPr>
          <w:rFonts w:ascii="Arial" w:eastAsia="Arial" w:hAnsi="Arial" w:cs="Arial"/>
          <w:b/>
          <w:color w:val="000000" w:themeColor="text1"/>
          <w:sz w:val="22"/>
          <w:szCs w:val="22"/>
        </w:rPr>
        <w:t xml:space="preserve">This form is available electronically from the Academic Office web pages: </w:t>
      </w:r>
      <w:hyperlink r:id="rId13">
        <w:r w:rsidR="002718F4" w:rsidRPr="00B071C2">
          <w:rPr>
            <w:rFonts w:ascii="Arial" w:eastAsia="Arial" w:hAnsi="Arial" w:cs="Arial"/>
            <w:color w:val="000000" w:themeColor="text1"/>
            <w:sz w:val="22"/>
            <w:szCs w:val="22"/>
            <w:u w:val="single"/>
          </w:rPr>
          <w:t>https://www.uwtsd.ac.uk/academic-office/appendices-and-forms/</w:t>
        </w:r>
      </w:hyperlink>
      <w:r w:rsidRPr="00B071C2">
        <w:rPr>
          <w:rFonts w:ascii="Arial" w:eastAsia="Arial" w:hAnsi="Arial" w:cs="Arial"/>
          <w:color w:val="000000" w:themeColor="text1"/>
          <w:sz w:val="22"/>
          <w:szCs w:val="22"/>
        </w:rPr>
        <w:t xml:space="preserve"> </w:t>
      </w:r>
    </w:p>
    <w:p w14:paraId="31EC7466" w14:textId="77777777" w:rsidR="002718F4" w:rsidRPr="00B071C2" w:rsidRDefault="002718F4">
      <w:pPr>
        <w:tabs>
          <w:tab w:val="left" w:pos="5103"/>
        </w:tabs>
        <w:rPr>
          <w:rFonts w:ascii="Arial" w:eastAsia="Arial" w:hAnsi="Arial" w:cs="Arial"/>
          <w:color w:val="000000" w:themeColor="text1"/>
          <w:sz w:val="22"/>
          <w:szCs w:val="22"/>
        </w:rPr>
      </w:pPr>
    </w:p>
    <w:p w14:paraId="573A4DDC" w14:textId="77777777" w:rsidR="002718F4" w:rsidRPr="00B071C2" w:rsidRDefault="002718F4">
      <w:pPr>
        <w:jc w:val="center"/>
        <w:rPr>
          <w:rFonts w:ascii="Arial" w:eastAsia="Arial" w:hAnsi="Arial" w:cs="Arial"/>
          <w:b/>
          <w:color w:val="000000" w:themeColor="text1"/>
          <w:sz w:val="22"/>
          <w:szCs w:val="22"/>
        </w:rPr>
      </w:pPr>
    </w:p>
    <w:p w14:paraId="72C9E4D5" w14:textId="77777777" w:rsidR="002718F4" w:rsidRPr="00B071C2" w:rsidRDefault="002718F4">
      <w:pPr>
        <w:jc w:val="center"/>
        <w:rPr>
          <w:rFonts w:ascii="Arial" w:eastAsia="Arial" w:hAnsi="Arial" w:cs="Arial"/>
          <w:b/>
          <w:color w:val="000000" w:themeColor="text1"/>
          <w:sz w:val="22"/>
          <w:szCs w:val="22"/>
        </w:rPr>
      </w:pPr>
    </w:p>
    <w:p w14:paraId="465CBF82" w14:textId="77777777" w:rsidR="002718F4" w:rsidRPr="00B071C2" w:rsidRDefault="00000000">
      <w:pPr>
        <w:jc w:val="center"/>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t>Application Process</w:t>
      </w:r>
    </w:p>
    <w:p w14:paraId="6F2BA914" w14:textId="77777777" w:rsidR="002718F4" w:rsidRPr="00B071C2" w:rsidRDefault="002718F4">
      <w:pPr>
        <w:jc w:val="both"/>
        <w:rPr>
          <w:rFonts w:ascii="Arial" w:eastAsia="Arial" w:hAnsi="Arial" w:cs="Arial"/>
          <w:color w:val="000000" w:themeColor="text1"/>
        </w:rPr>
      </w:pPr>
    </w:p>
    <w:p w14:paraId="79024FB6"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All staff research projects and all research students</w:t>
      </w:r>
      <w:r w:rsidRPr="00B071C2">
        <w:rPr>
          <w:rFonts w:ascii="Arial" w:eastAsia="Arial" w:hAnsi="Arial" w:cs="Arial"/>
          <w:color w:val="000000" w:themeColor="text1"/>
        </w:rPr>
        <w:t xml:space="preserve"> must submit the Ethical Approval Form to the </w:t>
      </w:r>
      <w:r w:rsidRPr="00B071C2">
        <w:rPr>
          <w:rFonts w:ascii="Arial" w:eastAsia="Arial" w:hAnsi="Arial" w:cs="Arial"/>
          <w:b/>
          <w:color w:val="000000" w:themeColor="text1"/>
        </w:rPr>
        <w:t>University Research Ethics Committee</w:t>
      </w:r>
      <w:r w:rsidRPr="00B071C2">
        <w:rPr>
          <w:rFonts w:ascii="Arial" w:eastAsia="Arial" w:hAnsi="Arial" w:cs="Arial"/>
          <w:color w:val="000000" w:themeColor="text1"/>
        </w:rPr>
        <w:t xml:space="preserve"> via the Academic Office (</w:t>
      </w:r>
      <w:hyperlink r:id="rId14">
        <w:r w:rsidR="002718F4" w:rsidRPr="00B071C2">
          <w:rPr>
            <w:rFonts w:ascii="Arial" w:eastAsia="Arial" w:hAnsi="Arial" w:cs="Arial"/>
            <w:color w:val="000000" w:themeColor="text1"/>
            <w:sz w:val="22"/>
            <w:szCs w:val="22"/>
            <w:u w:val="single"/>
          </w:rPr>
          <w:t>pgresearch@uwtsd.ac.uk</w:t>
        </w:r>
      </w:hyperlink>
      <w:r w:rsidRPr="00B071C2">
        <w:rPr>
          <w:rFonts w:ascii="Arial" w:eastAsia="Arial" w:hAnsi="Arial" w:cs="Arial"/>
          <w:color w:val="000000" w:themeColor="text1"/>
          <w:sz w:val="22"/>
          <w:szCs w:val="22"/>
          <w:u w:val="single"/>
        </w:rPr>
        <w:t>)</w:t>
      </w:r>
      <w:r w:rsidRPr="00B071C2">
        <w:rPr>
          <w:rFonts w:ascii="Arial" w:eastAsia="Arial" w:hAnsi="Arial" w:cs="Arial"/>
          <w:color w:val="000000" w:themeColor="text1"/>
        </w:rPr>
        <w:t>.   Staff research directly in relation to personal study for taught undergraduate or Masters programmes should be submitted via the Institute procedures explained below.</w:t>
      </w:r>
    </w:p>
    <w:p w14:paraId="68B8E53D" w14:textId="77777777" w:rsidR="002718F4" w:rsidRPr="00B071C2" w:rsidRDefault="002718F4">
      <w:pPr>
        <w:jc w:val="both"/>
        <w:rPr>
          <w:rFonts w:ascii="Arial" w:eastAsia="Arial" w:hAnsi="Arial" w:cs="Arial"/>
          <w:color w:val="000000" w:themeColor="text1"/>
        </w:rPr>
      </w:pPr>
    </w:p>
    <w:p w14:paraId="183F3333"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Taught masters and taught undergraduate research Ethical Approval Forms</w:t>
      </w:r>
      <w:r w:rsidRPr="00B071C2">
        <w:rPr>
          <w:rFonts w:ascii="Arial" w:eastAsia="Arial" w:hAnsi="Arial" w:cs="Arial"/>
          <w:color w:val="000000" w:themeColor="text1"/>
        </w:rPr>
        <w:t xml:space="preserve"> are considered </w:t>
      </w:r>
      <w:r w:rsidRPr="00B071C2">
        <w:rPr>
          <w:rFonts w:ascii="Arial" w:eastAsia="Arial" w:hAnsi="Arial" w:cs="Arial"/>
          <w:b/>
          <w:color w:val="000000" w:themeColor="text1"/>
        </w:rPr>
        <w:t>within Institutes.</w:t>
      </w:r>
      <w:r w:rsidRPr="00B071C2">
        <w:rPr>
          <w:rFonts w:ascii="Arial" w:eastAsia="Arial" w:hAnsi="Arial" w:cs="Arial"/>
          <w:color w:val="000000" w:themeColor="text1"/>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4B9BDD6E" w14:textId="77777777" w:rsidR="002718F4" w:rsidRPr="00B071C2" w:rsidRDefault="002718F4">
      <w:pPr>
        <w:jc w:val="both"/>
        <w:rPr>
          <w:rFonts w:ascii="Arial" w:eastAsia="Arial" w:hAnsi="Arial" w:cs="Arial"/>
          <w:color w:val="000000" w:themeColor="text1"/>
        </w:rPr>
      </w:pPr>
    </w:p>
    <w:p w14:paraId="358A9DC0" w14:textId="77777777" w:rsidR="002718F4" w:rsidRPr="00B071C2" w:rsidRDefault="00000000">
      <w:pPr>
        <w:rPr>
          <w:rFonts w:ascii="Arial" w:eastAsia="Arial" w:hAnsi="Arial" w:cs="Arial"/>
          <w:b/>
          <w:color w:val="000000" w:themeColor="text1"/>
          <w:sz w:val="22"/>
          <w:szCs w:val="22"/>
        </w:rPr>
      </w:pPr>
      <w:r w:rsidRPr="00B071C2">
        <w:rPr>
          <w:color w:val="000000" w:themeColor="text1"/>
        </w:rPr>
        <w:br w:type="page"/>
      </w:r>
    </w:p>
    <w:p w14:paraId="21D2B1F5" w14:textId="77777777" w:rsidR="002718F4" w:rsidRPr="00B071C2" w:rsidRDefault="00000000">
      <w:pPr>
        <w:tabs>
          <w:tab w:val="left" w:pos="5103"/>
        </w:tabs>
        <w:jc w:val="both"/>
        <w:rPr>
          <w:rFonts w:ascii="Arial" w:eastAsia="Arial" w:hAnsi="Arial" w:cs="Arial"/>
          <w:b/>
          <w:color w:val="000000" w:themeColor="text1"/>
          <w:sz w:val="22"/>
          <w:szCs w:val="22"/>
        </w:rPr>
      </w:pPr>
      <w:r w:rsidRPr="00B071C2">
        <w:rPr>
          <w:rFonts w:ascii="Arial" w:eastAsia="Arial" w:hAnsi="Arial" w:cs="Arial"/>
          <w:b/>
          <w:color w:val="000000" w:themeColor="text1"/>
          <w:sz w:val="22"/>
          <w:szCs w:val="22"/>
        </w:rPr>
        <w:lastRenderedPageBreak/>
        <w:t>Notes for guidance in completion of this form</w:t>
      </w:r>
    </w:p>
    <w:p w14:paraId="2B01CA5D" w14:textId="77777777" w:rsidR="002718F4" w:rsidRPr="00B071C2" w:rsidRDefault="002718F4">
      <w:pPr>
        <w:tabs>
          <w:tab w:val="left" w:pos="5103"/>
        </w:tabs>
        <w:jc w:val="both"/>
        <w:rPr>
          <w:rFonts w:ascii="Arial" w:eastAsia="Arial" w:hAnsi="Arial" w:cs="Arial"/>
          <w:b/>
          <w:color w:val="000000" w:themeColor="text1"/>
        </w:rPr>
      </w:pPr>
    </w:p>
    <w:p w14:paraId="7EBD1AC3"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A:  About You</w:t>
      </w:r>
    </w:p>
    <w:p w14:paraId="37B8A7E5"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Please complete all relevant sections</w:t>
      </w:r>
    </w:p>
    <w:p w14:paraId="420DDC2D" w14:textId="77777777" w:rsidR="002718F4" w:rsidRPr="00B071C2" w:rsidRDefault="002718F4">
      <w:pPr>
        <w:tabs>
          <w:tab w:val="left" w:pos="5103"/>
        </w:tabs>
        <w:jc w:val="both"/>
        <w:rPr>
          <w:rFonts w:ascii="Arial" w:eastAsia="Arial" w:hAnsi="Arial" w:cs="Arial"/>
          <w:b/>
          <w:color w:val="000000" w:themeColor="text1"/>
        </w:rPr>
      </w:pPr>
    </w:p>
    <w:p w14:paraId="28C477FA"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B:  Approval for research activity</w:t>
      </w:r>
    </w:p>
    <w:p w14:paraId="143B6C31"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 xml:space="preserve">Research proposals must be approved in principle before applying for Ethical Approval.  The proposal approval only becomes final when the ethical approval is received.  </w:t>
      </w:r>
    </w:p>
    <w:p w14:paraId="46B25A62" w14:textId="77777777" w:rsidR="002718F4" w:rsidRPr="00B071C2" w:rsidRDefault="002718F4">
      <w:pPr>
        <w:tabs>
          <w:tab w:val="left" w:pos="5103"/>
        </w:tabs>
        <w:jc w:val="both"/>
        <w:rPr>
          <w:rFonts w:ascii="Arial" w:eastAsia="Arial" w:hAnsi="Arial" w:cs="Arial"/>
          <w:color w:val="000000" w:themeColor="text1"/>
          <w:sz w:val="12"/>
          <w:szCs w:val="12"/>
        </w:rPr>
      </w:pPr>
    </w:p>
    <w:p w14:paraId="43423F7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The process for proposal approval varies according the individual and programme of study:</w:t>
      </w:r>
    </w:p>
    <w:p w14:paraId="5F8A68BD" w14:textId="77777777" w:rsidR="002718F4" w:rsidRPr="00B071C2" w:rsidRDefault="00000000">
      <w:pPr>
        <w:numPr>
          <w:ilvl w:val="0"/>
          <w:numId w:val="2"/>
        </w:numPr>
        <w:pBdr>
          <w:top w:val="nil"/>
          <w:left w:val="nil"/>
          <w:bottom w:val="nil"/>
          <w:right w:val="nil"/>
          <w:between w:val="nil"/>
        </w:pBdr>
        <w:tabs>
          <w:tab w:val="left" w:pos="5103"/>
        </w:tabs>
        <w:jc w:val="both"/>
        <w:rPr>
          <w:color w:val="000000" w:themeColor="text1"/>
        </w:rPr>
      </w:pPr>
      <w:r w:rsidRPr="00B071C2">
        <w:rPr>
          <w:rFonts w:ascii="Arial" w:eastAsia="Arial" w:hAnsi="Arial" w:cs="Arial"/>
          <w:color w:val="000000" w:themeColor="text1"/>
        </w:rPr>
        <w:t>Research students, by application on form PG1 to the Research Degrees Committee</w:t>
      </w:r>
    </w:p>
    <w:p w14:paraId="5BE0FBB1" w14:textId="77777777" w:rsidR="002718F4" w:rsidRPr="00B071C2" w:rsidRDefault="00000000">
      <w:pPr>
        <w:numPr>
          <w:ilvl w:val="0"/>
          <w:numId w:val="2"/>
        </w:numPr>
        <w:pBdr>
          <w:top w:val="nil"/>
          <w:left w:val="nil"/>
          <w:bottom w:val="nil"/>
          <w:right w:val="nil"/>
          <w:between w:val="nil"/>
        </w:pBdr>
        <w:tabs>
          <w:tab w:val="left" w:pos="5103"/>
        </w:tabs>
        <w:jc w:val="both"/>
        <w:rPr>
          <w:color w:val="000000" w:themeColor="text1"/>
        </w:rPr>
      </w:pPr>
      <w:r w:rsidRPr="00B071C2">
        <w:rPr>
          <w:rFonts w:ascii="Arial" w:eastAsia="Arial" w:hAnsi="Arial" w:cs="Arial"/>
          <w:color w:val="000000" w:themeColor="text1"/>
        </w:rPr>
        <w:t>Taught students by review of research proposal within Institutes (Institutes provide specific details of these processes)</w:t>
      </w:r>
    </w:p>
    <w:p w14:paraId="612497C1" w14:textId="77777777" w:rsidR="002718F4" w:rsidRPr="00B071C2" w:rsidRDefault="00000000">
      <w:pPr>
        <w:numPr>
          <w:ilvl w:val="0"/>
          <w:numId w:val="2"/>
        </w:numPr>
        <w:pBdr>
          <w:top w:val="nil"/>
          <w:left w:val="nil"/>
          <w:bottom w:val="nil"/>
          <w:right w:val="nil"/>
          <w:between w:val="nil"/>
        </w:pBdr>
        <w:tabs>
          <w:tab w:val="left" w:pos="5103"/>
        </w:tabs>
        <w:jc w:val="both"/>
        <w:rPr>
          <w:color w:val="000000" w:themeColor="text1"/>
        </w:rPr>
      </w:pPr>
      <w:r w:rsidRPr="00B071C2">
        <w:rPr>
          <w:rFonts w:ascii="Arial" w:eastAsia="Arial" w:hAnsi="Arial" w:cs="Arial"/>
          <w:color w:val="000000" w:themeColor="text1"/>
        </w:rPr>
        <w:t>Staff, by agreement by the Academic Director/Assistant Dean</w:t>
      </w:r>
    </w:p>
    <w:p w14:paraId="53DEBAE0" w14:textId="77777777" w:rsidR="002718F4" w:rsidRPr="00B071C2" w:rsidRDefault="002718F4">
      <w:pPr>
        <w:tabs>
          <w:tab w:val="left" w:pos="5103"/>
        </w:tabs>
        <w:jc w:val="both"/>
        <w:rPr>
          <w:rFonts w:ascii="Arial" w:eastAsia="Arial" w:hAnsi="Arial" w:cs="Arial"/>
          <w:color w:val="000000" w:themeColor="text1"/>
        </w:rPr>
      </w:pPr>
    </w:p>
    <w:p w14:paraId="22B41591"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C:  External Ethical Guidance materials</w:t>
      </w:r>
    </w:p>
    <w:p w14:paraId="71AC2E9E"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Many discipline areas are required to operate with the discipline specific codes of research ethics (for example health, psychology, education etc.), any such codes must be listed and you must tick to confirm that you have consulted with these.</w:t>
      </w:r>
    </w:p>
    <w:p w14:paraId="75856685" w14:textId="77777777" w:rsidR="002718F4" w:rsidRPr="00B071C2" w:rsidRDefault="002718F4">
      <w:pPr>
        <w:tabs>
          <w:tab w:val="left" w:pos="5103"/>
        </w:tabs>
        <w:jc w:val="both"/>
        <w:rPr>
          <w:rFonts w:ascii="Arial" w:eastAsia="Arial" w:hAnsi="Arial" w:cs="Arial"/>
          <w:color w:val="000000" w:themeColor="text1"/>
        </w:rPr>
      </w:pPr>
    </w:p>
    <w:p w14:paraId="19BAF7BA"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D:  External Collaborative Research Activity</w:t>
      </w:r>
    </w:p>
    <w:p w14:paraId="34BE5457"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4B6692C" w14:textId="77777777" w:rsidR="002718F4" w:rsidRPr="00B071C2" w:rsidRDefault="002718F4">
      <w:pPr>
        <w:tabs>
          <w:tab w:val="left" w:pos="5103"/>
        </w:tabs>
        <w:jc w:val="both"/>
        <w:rPr>
          <w:rFonts w:ascii="Arial" w:eastAsia="Arial" w:hAnsi="Arial" w:cs="Arial"/>
          <w:color w:val="000000" w:themeColor="text1"/>
        </w:rPr>
      </w:pPr>
    </w:p>
    <w:p w14:paraId="64ED6F1C"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E:  Details of Research Activity</w:t>
      </w:r>
    </w:p>
    <w:p w14:paraId="03CC72DF"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Remember that the individuals reviewing this Ethical Approval Form may not have seen your research proposal, and also may not be experts in the specific area of your research.  The information provided should therefore be jargon free and clearly stated.</w:t>
      </w:r>
    </w:p>
    <w:p w14:paraId="555F857D"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Indicative Title:  please use the same title as used on the research proposal.</w:t>
      </w:r>
    </w:p>
    <w:p w14:paraId="4C90FA41"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Purpose:</w:t>
      </w:r>
      <w:r w:rsidRPr="00B071C2">
        <w:rPr>
          <w:rFonts w:ascii="Arial" w:eastAsia="Arial" w:hAnsi="Arial" w:cs="Arial"/>
          <w:color w:val="000000" w:themeColor="text1"/>
        </w:rPr>
        <w:t xml:space="preserve">  the Ethical approval process will want to ensure that the methods you propose are adequate and appropriate to address the research aims and objectives.  Excessive additional data collection can be seen as unethical.</w:t>
      </w:r>
    </w:p>
    <w:p w14:paraId="70DD7464"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Proposed Methods:</w:t>
      </w:r>
      <w:r w:rsidRPr="00B071C2">
        <w:rPr>
          <w:rFonts w:ascii="Arial" w:eastAsia="Arial" w:hAnsi="Arial" w:cs="Arial"/>
          <w:color w:val="000000" w:themeColor="text1"/>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AC705E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Location</w:t>
      </w:r>
      <w:r w:rsidRPr="00B071C2">
        <w:rPr>
          <w:rFonts w:ascii="Arial" w:eastAsia="Arial" w:hAnsi="Arial" w:cs="Arial"/>
          <w:color w:val="000000" w:themeColor="text1"/>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03B60F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 xml:space="preserve">Research Activity outside of the UK:  </w:t>
      </w:r>
      <w:r w:rsidRPr="00B071C2">
        <w:rPr>
          <w:rFonts w:ascii="Arial" w:eastAsia="Arial" w:hAnsi="Arial" w:cs="Arial"/>
          <w:color w:val="000000" w:themeColor="text1"/>
        </w:rPr>
        <w:t>please complete this section in detail, and note any guidance you have received.  Also describe your own familiarity (or not) with the location that you will be utilising.</w:t>
      </w:r>
    </w:p>
    <w:p w14:paraId="4104A88B" w14:textId="77777777" w:rsidR="002718F4" w:rsidRPr="00B071C2" w:rsidRDefault="002718F4">
      <w:pPr>
        <w:tabs>
          <w:tab w:val="left" w:pos="5103"/>
        </w:tabs>
        <w:jc w:val="both"/>
        <w:rPr>
          <w:rFonts w:ascii="Arial" w:eastAsia="Arial" w:hAnsi="Arial" w:cs="Arial"/>
          <w:b/>
          <w:color w:val="000000" w:themeColor="text1"/>
        </w:rPr>
      </w:pPr>
    </w:p>
    <w:p w14:paraId="6AC2C625"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F:  Scope of Research Activity</w:t>
      </w:r>
    </w:p>
    <w:p w14:paraId="4D3857A0"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Please tick ALL of the research activities that might be undertaken.   If any additional types of activity are intended then please add an extra box and describe these.</w:t>
      </w:r>
    </w:p>
    <w:p w14:paraId="05867B55"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If you have answered no to all questions in F then sections G and J do not need to be completed.  Section H should be considered, and may be completed.  Signatures are still required in section K.</w:t>
      </w:r>
    </w:p>
    <w:p w14:paraId="13361611" w14:textId="77777777" w:rsidR="002718F4" w:rsidRPr="00B071C2" w:rsidRDefault="002718F4">
      <w:pPr>
        <w:tabs>
          <w:tab w:val="left" w:pos="5103"/>
        </w:tabs>
        <w:jc w:val="both"/>
        <w:rPr>
          <w:rFonts w:ascii="Arial" w:eastAsia="Arial" w:hAnsi="Arial" w:cs="Arial"/>
          <w:b/>
          <w:color w:val="000000" w:themeColor="text1"/>
        </w:rPr>
      </w:pPr>
    </w:p>
    <w:p w14:paraId="1CF947C5"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G:  Intended Participants</w:t>
      </w:r>
    </w:p>
    <w:p w14:paraId="22430FE2"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Please tick all categories that might apply.</w:t>
      </w:r>
    </w:p>
    <w:p w14:paraId="01C5173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Numbers &amp; Source:</w:t>
      </w:r>
      <w:r w:rsidRPr="00B071C2">
        <w:rPr>
          <w:rFonts w:ascii="Arial" w:eastAsia="Arial" w:hAnsi="Arial" w:cs="Arial"/>
          <w:color w:val="000000" w:themeColor="text1"/>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119333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b/>
          <w:color w:val="000000" w:themeColor="text1"/>
        </w:rPr>
        <w:t>Information for participants</w:t>
      </w:r>
      <w:r w:rsidRPr="00B071C2">
        <w:rPr>
          <w:rFonts w:ascii="Arial" w:eastAsia="Arial" w:hAnsi="Arial" w:cs="Arial"/>
          <w:color w:val="000000" w:themeColor="text1"/>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3ECF67DB" w14:textId="77777777" w:rsidR="002718F4" w:rsidRPr="00B071C2" w:rsidRDefault="002718F4">
      <w:pPr>
        <w:tabs>
          <w:tab w:val="left" w:pos="5103"/>
        </w:tabs>
        <w:jc w:val="both"/>
        <w:rPr>
          <w:rFonts w:ascii="Arial" w:eastAsia="Arial" w:hAnsi="Arial" w:cs="Arial"/>
          <w:color w:val="000000" w:themeColor="text1"/>
        </w:rPr>
      </w:pPr>
    </w:p>
    <w:p w14:paraId="35D00BFA" w14:textId="77777777" w:rsidR="002718F4" w:rsidRPr="00B071C2" w:rsidRDefault="00000000">
      <w:pPr>
        <w:tabs>
          <w:tab w:val="left" w:pos="5103"/>
        </w:tabs>
        <w:jc w:val="both"/>
        <w:rPr>
          <w:rFonts w:ascii="Arial" w:eastAsia="Arial" w:hAnsi="Arial" w:cs="Arial"/>
          <w:b/>
          <w:color w:val="000000" w:themeColor="text1"/>
        </w:rPr>
      </w:pPr>
      <w:r w:rsidRPr="00B071C2">
        <w:rPr>
          <w:rFonts w:ascii="Arial" w:eastAsia="Arial" w:hAnsi="Arial" w:cs="Arial"/>
          <w:b/>
          <w:color w:val="000000" w:themeColor="text1"/>
        </w:rPr>
        <w:t>Section H:  Anticipate Risks</w:t>
      </w:r>
    </w:p>
    <w:p w14:paraId="0968513D" w14:textId="77777777" w:rsidR="002718F4" w:rsidRPr="00B071C2" w:rsidRDefault="00000000">
      <w:pPr>
        <w:tabs>
          <w:tab w:val="left" w:pos="5103"/>
        </w:tabs>
        <w:jc w:val="both"/>
        <w:rPr>
          <w:rFonts w:ascii="Arial" w:eastAsia="Arial" w:hAnsi="Arial" w:cs="Arial"/>
          <w:color w:val="000000" w:themeColor="text1"/>
        </w:rPr>
      </w:pPr>
      <w:r w:rsidRPr="00B071C2">
        <w:rPr>
          <w:rFonts w:ascii="Arial" w:eastAsia="Arial" w:hAnsi="Arial" w:cs="Arial"/>
          <w:color w:val="000000" w:themeColor="text1"/>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w:t>
      </w:r>
      <w:r w:rsidRPr="00B071C2">
        <w:rPr>
          <w:rFonts w:ascii="Arial" w:eastAsia="Arial" w:hAnsi="Arial" w:cs="Arial"/>
          <w:color w:val="000000" w:themeColor="text1"/>
        </w:rPr>
        <w:lastRenderedPageBreak/>
        <w:t>that case, please tick the box indicating this has been provided.  You will not then be required to complete Section H.</w:t>
      </w:r>
    </w:p>
    <w:p w14:paraId="0201355B"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 xml:space="preserve">Risk to participants   </w:t>
      </w:r>
      <w:r w:rsidRPr="00B071C2">
        <w:rPr>
          <w:rFonts w:ascii="Arial" w:eastAsia="Arial" w:hAnsi="Arial" w:cs="Arial"/>
          <w:color w:val="000000" w:themeColor="text1"/>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3688D46"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 xml:space="preserve">If these are business owners, time with you may reduce profit.  </w:t>
      </w:r>
    </w:p>
    <w:p w14:paraId="5D006629"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In some locations physical risk is very real to both participants and yourself, please consider this.</w:t>
      </w:r>
    </w:p>
    <w:p w14:paraId="735C1869" w14:textId="77777777" w:rsidR="002718F4" w:rsidRPr="00B071C2" w:rsidRDefault="00000000">
      <w:pPr>
        <w:jc w:val="both"/>
        <w:rPr>
          <w:rFonts w:ascii="Arial" w:eastAsia="Arial" w:hAnsi="Arial" w:cs="Arial"/>
          <w:b/>
          <w:color w:val="000000" w:themeColor="text1"/>
        </w:rPr>
      </w:pPr>
      <w:r w:rsidRPr="00B071C2">
        <w:rPr>
          <w:rFonts w:ascii="Arial" w:eastAsia="Arial" w:hAnsi="Arial" w:cs="Arial"/>
          <w:b/>
          <w:color w:val="000000" w:themeColor="text1"/>
        </w:rPr>
        <w:t xml:space="preserve">Risk to you, the researcher   </w:t>
      </w:r>
      <w:r w:rsidRPr="00B071C2">
        <w:rPr>
          <w:rFonts w:ascii="Arial" w:eastAsia="Arial" w:hAnsi="Arial" w:cs="Arial"/>
          <w:color w:val="000000" w:themeColor="text1"/>
        </w:rPr>
        <w:t>Think about where you will meet people, if there are any dangers involved in the location.  If you are meeting people as individuals think about using a public place.  In general do not visit people in their own homes or remote locations.</w:t>
      </w:r>
      <w:r w:rsidRPr="00B071C2">
        <w:rPr>
          <w:rFonts w:ascii="Arial" w:eastAsia="Arial" w:hAnsi="Arial" w:cs="Arial"/>
          <w:b/>
          <w:color w:val="000000" w:themeColor="text1"/>
        </w:rPr>
        <w:t xml:space="preserve">  </w:t>
      </w:r>
      <w:r w:rsidRPr="00B071C2">
        <w:rPr>
          <w:rFonts w:ascii="Arial" w:eastAsia="Arial" w:hAnsi="Arial" w:cs="Arial"/>
          <w:color w:val="000000" w:themeColor="text1"/>
        </w:rPr>
        <w:t>If you are talking to individuals about certain issues think about how their responses might affect you emotionally.  What about the risk of collecting insufficient data?</w:t>
      </w:r>
    </w:p>
    <w:p w14:paraId="2F2169C9" w14:textId="77777777" w:rsidR="002718F4" w:rsidRPr="00B071C2" w:rsidRDefault="00000000">
      <w:pPr>
        <w:jc w:val="both"/>
        <w:rPr>
          <w:rFonts w:ascii="Arial" w:eastAsia="Arial" w:hAnsi="Arial" w:cs="Arial"/>
          <w:b/>
          <w:color w:val="000000" w:themeColor="text1"/>
        </w:rPr>
      </w:pPr>
      <w:r w:rsidRPr="00B071C2">
        <w:rPr>
          <w:rFonts w:ascii="Arial" w:eastAsia="Arial" w:hAnsi="Arial" w:cs="Arial"/>
          <w:b/>
          <w:color w:val="000000" w:themeColor="text1"/>
        </w:rPr>
        <w:t xml:space="preserve">Risk to the University   </w:t>
      </w:r>
      <w:r w:rsidRPr="00B071C2">
        <w:rPr>
          <w:rFonts w:ascii="Arial" w:eastAsia="Arial" w:hAnsi="Arial" w:cs="Arial"/>
          <w:color w:val="000000" w:themeColor="text1"/>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FE3FE64" w14:textId="77777777" w:rsidR="002718F4" w:rsidRPr="00B071C2" w:rsidRDefault="00000000">
      <w:pPr>
        <w:numPr>
          <w:ilvl w:val="0"/>
          <w:numId w:val="3"/>
        </w:numPr>
        <w:pBdr>
          <w:top w:val="nil"/>
          <w:left w:val="nil"/>
          <w:bottom w:val="nil"/>
          <w:right w:val="nil"/>
          <w:between w:val="nil"/>
        </w:pBdr>
        <w:jc w:val="both"/>
        <w:rPr>
          <w:color w:val="000000" w:themeColor="text1"/>
        </w:rPr>
      </w:pPr>
      <w:r w:rsidRPr="00B071C2">
        <w:rPr>
          <w:rFonts w:ascii="Arial" w:eastAsia="Arial" w:hAnsi="Arial" w:cs="Arial"/>
          <w:color w:val="000000" w:themeColor="text1"/>
        </w:rPr>
        <w:t>fabrication: making up results or other outputs (eg, artefacts) and presenting them as if they were real</w:t>
      </w:r>
    </w:p>
    <w:p w14:paraId="58A308E9" w14:textId="77777777" w:rsidR="002718F4" w:rsidRPr="00B071C2" w:rsidRDefault="00000000">
      <w:pPr>
        <w:numPr>
          <w:ilvl w:val="0"/>
          <w:numId w:val="3"/>
        </w:numPr>
        <w:pBdr>
          <w:top w:val="nil"/>
          <w:left w:val="nil"/>
          <w:bottom w:val="nil"/>
          <w:right w:val="nil"/>
          <w:between w:val="nil"/>
        </w:pBdr>
        <w:jc w:val="both"/>
        <w:rPr>
          <w:color w:val="000000" w:themeColor="text1"/>
        </w:rPr>
      </w:pPr>
      <w:r w:rsidRPr="00B071C2">
        <w:rPr>
          <w:rFonts w:ascii="Arial" w:eastAsia="Arial" w:hAnsi="Arial" w:cs="Arial"/>
          <w:color w:val="000000" w:themeColor="text1"/>
        </w:rPr>
        <w:t>falsification: manipulating research processes or changing or omitting data without good cause</w:t>
      </w:r>
    </w:p>
    <w:p w14:paraId="0199B089" w14:textId="77777777" w:rsidR="002718F4" w:rsidRPr="00B071C2" w:rsidRDefault="00000000">
      <w:pPr>
        <w:numPr>
          <w:ilvl w:val="0"/>
          <w:numId w:val="3"/>
        </w:numPr>
        <w:pBdr>
          <w:top w:val="nil"/>
          <w:left w:val="nil"/>
          <w:bottom w:val="nil"/>
          <w:right w:val="nil"/>
          <w:between w:val="nil"/>
        </w:pBdr>
        <w:jc w:val="both"/>
        <w:rPr>
          <w:color w:val="000000" w:themeColor="text1"/>
        </w:rPr>
      </w:pPr>
      <w:r w:rsidRPr="00B071C2">
        <w:rPr>
          <w:rFonts w:ascii="Arial" w:eastAsia="Arial" w:hAnsi="Arial" w:cs="Arial"/>
          <w:color w:val="000000" w:themeColor="text1"/>
        </w:rPr>
        <w:t>plagiarism: using other people’s material without giving proper credit</w:t>
      </w:r>
    </w:p>
    <w:p w14:paraId="00161BBD" w14:textId="77777777" w:rsidR="002718F4" w:rsidRPr="00B071C2" w:rsidRDefault="00000000">
      <w:pPr>
        <w:numPr>
          <w:ilvl w:val="0"/>
          <w:numId w:val="3"/>
        </w:numPr>
        <w:pBdr>
          <w:top w:val="nil"/>
          <w:left w:val="nil"/>
          <w:bottom w:val="nil"/>
          <w:right w:val="nil"/>
          <w:between w:val="nil"/>
        </w:pBdr>
        <w:jc w:val="both"/>
        <w:rPr>
          <w:color w:val="000000" w:themeColor="text1"/>
        </w:rPr>
      </w:pPr>
      <w:r w:rsidRPr="00B071C2">
        <w:rPr>
          <w:rFonts w:ascii="Arial" w:eastAsia="Arial" w:hAnsi="Arial" w:cs="Arial"/>
          <w:color w:val="000000" w:themeColor="text1"/>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B32DC54" w14:textId="77777777" w:rsidR="002718F4" w:rsidRPr="00B071C2" w:rsidRDefault="00000000">
      <w:pPr>
        <w:numPr>
          <w:ilvl w:val="0"/>
          <w:numId w:val="3"/>
        </w:numPr>
        <w:pBdr>
          <w:top w:val="nil"/>
          <w:left w:val="nil"/>
          <w:bottom w:val="nil"/>
          <w:right w:val="nil"/>
          <w:between w:val="nil"/>
        </w:pBdr>
        <w:jc w:val="both"/>
        <w:rPr>
          <w:color w:val="000000" w:themeColor="text1"/>
        </w:rPr>
      </w:pPr>
      <w:r w:rsidRPr="00B071C2">
        <w:rPr>
          <w:rFonts w:ascii="Arial" w:eastAsia="Arial" w:hAnsi="Arial" w:cs="Arial"/>
          <w:color w:val="000000" w:themeColor="text1"/>
        </w:rPr>
        <w:t>improper dealing with allegations of misconduct: failing to address possible infringements such as attempts to cover up misconduct and reprisals against whistle-blowers</w:t>
      </w:r>
    </w:p>
    <w:p w14:paraId="193B7079" w14:textId="77777777" w:rsidR="002718F4" w:rsidRPr="00B071C2" w:rsidRDefault="002718F4">
      <w:pPr>
        <w:jc w:val="both"/>
        <w:rPr>
          <w:rFonts w:ascii="Arial" w:eastAsia="Arial" w:hAnsi="Arial" w:cs="Arial"/>
          <w:b/>
          <w:color w:val="000000" w:themeColor="text1"/>
        </w:rPr>
      </w:pPr>
    </w:p>
    <w:p w14:paraId="18569937"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 xml:space="preserve">Adverse Outcomes.  </w:t>
      </w:r>
      <w:r w:rsidRPr="00B071C2">
        <w:rPr>
          <w:rFonts w:ascii="Arial" w:eastAsia="Arial" w:hAnsi="Arial" w:cs="Arial"/>
          <w:color w:val="000000" w:themeColor="text1"/>
        </w:rPr>
        <w:t>Think carefully about the possibilities, and cover here</w:t>
      </w:r>
    </w:p>
    <w:p w14:paraId="4D40A2DB" w14:textId="77777777" w:rsidR="002718F4" w:rsidRPr="00B071C2" w:rsidRDefault="002718F4">
      <w:pPr>
        <w:jc w:val="both"/>
        <w:rPr>
          <w:rFonts w:ascii="Arial" w:eastAsia="Arial" w:hAnsi="Arial" w:cs="Arial"/>
          <w:color w:val="000000" w:themeColor="text1"/>
        </w:rPr>
      </w:pPr>
    </w:p>
    <w:p w14:paraId="43B47729" w14:textId="77777777" w:rsidR="002718F4" w:rsidRPr="00B071C2" w:rsidRDefault="00000000">
      <w:pPr>
        <w:jc w:val="both"/>
        <w:rPr>
          <w:rFonts w:ascii="Arial" w:eastAsia="Arial" w:hAnsi="Arial" w:cs="Arial"/>
          <w:b/>
          <w:color w:val="000000" w:themeColor="text1"/>
        </w:rPr>
      </w:pPr>
      <w:r w:rsidRPr="00B071C2">
        <w:rPr>
          <w:rFonts w:ascii="Arial" w:eastAsia="Arial" w:hAnsi="Arial" w:cs="Arial"/>
          <w:b/>
          <w:color w:val="000000" w:themeColor="text1"/>
        </w:rPr>
        <w:t>Section I:  Feedback, Consent and Confidentiality</w:t>
      </w:r>
    </w:p>
    <w:p w14:paraId="7D4C444C"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Feedback to participants:</w:t>
      </w:r>
      <w:r w:rsidRPr="00B071C2">
        <w:rPr>
          <w:rFonts w:ascii="Arial" w:eastAsia="Arial" w:hAnsi="Arial" w:cs="Arial"/>
          <w:color w:val="000000" w:themeColor="text1"/>
        </w:rPr>
        <w:t xml:space="preserve">  outline your approach.   Will interview transcripts be shared with respondents to check accuracy?  Will summaries of questionnaire analysis be made available to respondents in some way?   Will an overview report be provided?  How and when?</w:t>
      </w:r>
    </w:p>
    <w:p w14:paraId="71E500BB" w14:textId="77777777" w:rsidR="002718F4" w:rsidRPr="00B071C2" w:rsidRDefault="00000000">
      <w:pPr>
        <w:jc w:val="both"/>
        <w:rPr>
          <w:rFonts w:ascii="Arial" w:eastAsia="Arial" w:hAnsi="Arial" w:cs="Arial"/>
          <w:color w:val="000000" w:themeColor="text1"/>
        </w:rPr>
      </w:pPr>
      <w:r w:rsidRPr="00B071C2">
        <w:rPr>
          <w:rFonts w:ascii="Arial" w:eastAsia="Arial" w:hAnsi="Arial" w:cs="Arial"/>
          <w:b/>
          <w:color w:val="000000" w:themeColor="text1"/>
        </w:rPr>
        <w:t>Informed consent</w:t>
      </w:r>
      <w:r w:rsidRPr="00B071C2">
        <w:rPr>
          <w:rFonts w:ascii="Arial" w:eastAsia="Arial" w:hAnsi="Arial" w:cs="Arial"/>
          <w:color w:val="000000" w:themeColor="text1"/>
        </w:rPr>
        <w:t>:   Draft letter / e-mail / or heading (or footer) section of questionnaire must be approved by DoS/supervisor (if research student), supervisor/module tutor if taught student, or Academic Director / Assistant Dean if a member of staff.</w:t>
      </w:r>
    </w:p>
    <w:p w14:paraId="795A0023"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Confidentiality/Anonymity.  Explain clearly how you will ensure confidentiality and anonymity.</w:t>
      </w:r>
    </w:p>
    <w:p w14:paraId="0CC448D0" w14:textId="77777777" w:rsidR="002718F4" w:rsidRPr="00B071C2" w:rsidRDefault="002718F4">
      <w:pPr>
        <w:jc w:val="both"/>
        <w:rPr>
          <w:rFonts w:ascii="Arial" w:eastAsia="Arial" w:hAnsi="Arial" w:cs="Arial"/>
          <w:color w:val="000000" w:themeColor="text1"/>
        </w:rPr>
      </w:pPr>
    </w:p>
    <w:p w14:paraId="6129FE0C" w14:textId="77777777" w:rsidR="002718F4" w:rsidRPr="00B071C2" w:rsidRDefault="00000000">
      <w:pPr>
        <w:jc w:val="both"/>
        <w:rPr>
          <w:rFonts w:ascii="Arial" w:eastAsia="Arial" w:hAnsi="Arial" w:cs="Arial"/>
          <w:b/>
          <w:color w:val="000000" w:themeColor="text1"/>
        </w:rPr>
      </w:pPr>
      <w:r w:rsidRPr="00B071C2">
        <w:rPr>
          <w:rFonts w:ascii="Arial" w:eastAsia="Arial" w:hAnsi="Arial" w:cs="Arial"/>
          <w:b/>
          <w:color w:val="000000" w:themeColor="text1"/>
        </w:rPr>
        <w:t>Section J:  Data Protection and Storage</w:t>
      </w:r>
    </w:p>
    <w:p w14:paraId="2303EBD3"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Before completing this section it is necessary to read the University’s Research Data Management information.   The questions that follow are designed to ensure compliance with the Data Protection Act as well as established research protocols.</w:t>
      </w:r>
    </w:p>
    <w:p w14:paraId="687AD2D8" w14:textId="77777777" w:rsidR="002718F4" w:rsidRPr="00B071C2" w:rsidRDefault="002718F4">
      <w:pPr>
        <w:jc w:val="both"/>
        <w:rPr>
          <w:rFonts w:ascii="Arial" w:eastAsia="Arial" w:hAnsi="Arial" w:cs="Arial"/>
          <w:color w:val="000000" w:themeColor="text1"/>
        </w:rPr>
      </w:pPr>
    </w:p>
    <w:p w14:paraId="4AF79677"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Many research activities will involve electronic transfer of data and use of data management systems in the summarisation and analysis of data.  You will need to explain these in relation to compliance with the Data Protection Act.</w:t>
      </w:r>
    </w:p>
    <w:p w14:paraId="17541F96"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14C747E"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In terms of storage of data please ensure security, and also mitigate against loss of data.</w:t>
      </w:r>
    </w:p>
    <w:p w14:paraId="3D1DC5B0" w14:textId="77777777" w:rsidR="002718F4" w:rsidRPr="00B071C2" w:rsidRDefault="002718F4">
      <w:pPr>
        <w:jc w:val="both"/>
        <w:rPr>
          <w:rFonts w:ascii="Arial" w:eastAsia="Arial" w:hAnsi="Arial" w:cs="Arial"/>
          <w:color w:val="000000" w:themeColor="text1"/>
        </w:rPr>
      </w:pPr>
    </w:p>
    <w:p w14:paraId="3A35C874" w14:textId="77777777" w:rsidR="002718F4" w:rsidRPr="00B071C2" w:rsidRDefault="00000000">
      <w:pPr>
        <w:jc w:val="both"/>
        <w:rPr>
          <w:rFonts w:ascii="Arial" w:eastAsia="Arial" w:hAnsi="Arial" w:cs="Arial"/>
          <w:b/>
          <w:color w:val="000000" w:themeColor="text1"/>
        </w:rPr>
      </w:pPr>
      <w:r w:rsidRPr="00B071C2">
        <w:rPr>
          <w:rFonts w:ascii="Arial" w:eastAsia="Arial" w:hAnsi="Arial" w:cs="Arial"/>
          <w:b/>
          <w:color w:val="000000" w:themeColor="text1"/>
        </w:rPr>
        <w:t>Section K:  Declaration</w:t>
      </w:r>
    </w:p>
    <w:p w14:paraId="3C57E9F9" w14:textId="77777777" w:rsidR="002718F4" w:rsidRPr="00B071C2" w:rsidRDefault="00000000">
      <w:pPr>
        <w:jc w:val="both"/>
        <w:rPr>
          <w:rFonts w:ascii="Arial" w:eastAsia="Arial" w:hAnsi="Arial" w:cs="Arial"/>
          <w:color w:val="000000" w:themeColor="text1"/>
        </w:rPr>
      </w:pPr>
      <w:r w:rsidRPr="00B071C2">
        <w:rPr>
          <w:rFonts w:ascii="Arial" w:eastAsia="Arial" w:hAnsi="Arial" w:cs="Arial"/>
          <w:color w:val="000000" w:themeColor="text1"/>
        </w:rPr>
        <w:t>Ensure the appropriate countersignatures have been provided</w:t>
      </w:r>
    </w:p>
    <w:p w14:paraId="13B7DB83" w14:textId="77777777" w:rsidR="002718F4" w:rsidRPr="00B071C2" w:rsidRDefault="00000000">
      <w:pPr>
        <w:jc w:val="both"/>
        <w:rPr>
          <w:rFonts w:ascii="Arial" w:eastAsia="Arial" w:hAnsi="Arial" w:cs="Arial"/>
          <w:color w:val="000000" w:themeColor="text1"/>
          <w:sz w:val="22"/>
          <w:szCs w:val="22"/>
        </w:rPr>
      </w:pPr>
      <w:r w:rsidRPr="00B071C2">
        <w:rPr>
          <w:rFonts w:ascii="Arial" w:eastAsia="Arial" w:hAnsi="Arial" w:cs="Arial"/>
          <w:color w:val="000000" w:themeColor="text1"/>
        </w:rPr>
        <w:t>Look carefully at the checklist and ensure that you comply with and tick all that are relevant to your research.</w:t>
      </w:r>
    </w:p>
    <w:sectPr w:rsidR="002718F4" w:rsidRPr="00B071C2">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4A276" w14:textId="77777777" w:rsidR="0051145B" w:rsidRDefault="0051145B">
      <w:r>
        <w:separator/>
      </w:r>
    </w:p>
  </w:endnote>
  <w:endnote w:type="continuationSeparator" w:id="0">
    <w:p w14:paraId="629DDB34" w14:textId="77777777" w:rsidR="0051145B" w:rsidRDefault="00511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AA6E6" w14:textId="77777777" w:rsidR="002718F4"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DF3F3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288E4" w14:textId="77777777" w:rsidR="0051145B" w:rsidRDefault="0051145B">
      <w:r>
        <w:separator/>
      </w:r>
    </w:p>
  </w:footnote>
  <w:footnote w:type="continuationSeparator" w:id="0">
    <w:p w14:paraId="5D01B823" w14:textId="77777777" w:rsidR="0051145B" w:rsidRDefault="00511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E2102" w14:textId="77777777" w:rsidR="002718F4"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750EC441" wp14:editId="528BDDA9">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B70B1"/>
    <w:multiLevelType w:val="multilevel"/>
    <w:tmpl w:val="2AE61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6F0480"/>
    <w:multiLevelType w:val="hybridMultilevel"/>
    <w:tmpl w:val="A6243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7B3185"/>
    <w:multiLevelType w:val="multilevel"/>
    <w:tmpl w:val="08E82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344AD2"/>
    <w:multiLevelType w:val="multilevel"/>
    <w:tmpl w:val="4B767F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CA82A98"/>
    <w:multiLevelType w:val="multilevel"/>
    <w:tmpl w:val="A244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EC3552"/>
    <w:multiLevelType w:val="hybridMultilevel"/>
    <w:tmpl w:val="8F52B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75BC3"/>
    <w:multiLevelType w:val="hybridMultilevel"/>
    <w:tmpl w:val="4524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FD59EB"/>
    <w:multiLevelType w:val="hybridMultilevel"/>
    <w:tmpl w:val="957A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0150A0"/>
    <w:multiLevelType w:val="multilevel"/>
    <w:tmpl w:val="BCB4F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9FA7843"/>
    <w:multiLevelType w:val="hybridMultilevel"/>
    <w:tmpl w:val="F5847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940869">
    <w:abstractNumId w:val="8"/>
  </w:num>
  <w:num w:numId="2" w16cid:durableId="2068723314">
    <w:abstractNumId w:val="3"/>
  </w:num>
  <w:num w:numId="3" w16cid:durableId="1389453360">
    <w:abstractNumId w:val="2"/>
  </w:num>
  <w:num w:numId="4" w16cid:durableId="1235705497">
    <w:abstractNumId w:val="9"/>
  </w:num>
  <w:num w:numId="5" w16cid:durableId="293606582">
    <w:abstractNumId w:val="1"/>
  </w:num>
  <w:num w:numId="6" w16cid:durableId="2026130104">
    <w:abstractNumId w:val="0"/>
  </w:num>
  <w:num w:numId="7" w16cid:durableId="685792646">
    <w:abstractNumId w:val="4"/>
  </w:num>
  <w:num w:numId="8" w16cid:durableId="1452094776">
    <w:abstractNumId w:val="7"/>
  </w:num>
  <w:num w:numId="9" w16cid:durableId="39789241">
    <w:abstractNumId w:val="6"/>
  </w:num>
  <w:num w:numId="10" w16cid:durableId="1876458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8F4"/>
    <w:rsid w:val="00083BB7"/>
    <w:rsid w:val="002163A3"/>
    <w:rsid w:val="002718F4"/>
    <w:rsid w:val="0031577B"/>
    <w:rsid w:val="0051145B"/>
    <w:rsid w:val="00866D3A"/>
    <w:rsid w:val="00B071C2"/>
    <w:rsid w:val="00CA67D3"/>
    <w:rsid w:val="00DF3F39"/>
    <w:rsid w:val="00E606D2"/>
    <w:rsid w:val="00F22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43221"/>
  <w15:docId w15:val="{36089E0B-DB39-4E4C-A391-30027689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paragraph" w:styleId="ListParagraph">
    <w:name w:val="List Paragraph"/>
    <w:basedOn w:val="Normal"/>
    <w:uiPriority w:val="34"/>
    <w:qFormat/>
    <w:rsid w:val="00DF3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998091">
      <w:bodyDiv w:val="1"/>
      <w:marLeft w:val="0"/>
      <w:marRight w:val="0"/>
      <w:marTop w:val="0"/>
      <w:marBottom w:val="0"/>
      <w:divBdr>
        <w:top w:val="none" w:sz="0" w:space="0" w:color="auto"/>
        <w:left w:val="none" w:sz="0" w:space="0" w:color="auto"/>
        <w:bottom w:val="none" w:sz="0" w:space="0" w:color="auto"/>
        <w:right w:val="none" w:sz="0" w:space="0" w:color="auto"/>
      </w:divBdr>
    </w:div>
    <w:div w:id="515385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868</TotalTime>
  <Pages>17</Pages>
  <Words>5747</Words>
  <Characters>32758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Adrian Mocanu</cp:lastModifiedBy>
  <cp:revision>4</cp:revision>
  <dcterms:created xsi:type="dcterms:W3CDTF">2025-05-15T05:05:00Z</dcterms:created>
  <dcterms:modified xsi:type="dcterms:W3CDTF">2025-05-15T19:27:00Z</dcterms:modified>
</cp:coreProperties>
</file>