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54EC3C" w14:textId="4177B898" w:rsidR="003F2CD8" w:rsidRPr="00302953" w:rsidRDefault="003F2CD8" w:rsidP="003F2CD8">
      <w:pPr>
        <w:rPr>
          <w:rFonts w:ascii="Arial" w:hAnsi="Arial" w:cs="Arial"/>
          <w:b/>
          <w:color w:val="000000" w:themeColor="text1"/>
          <w:sz w:val="24"/>
          <w:szCs w:val="24"/>
        </w:rPr>
      </w:pPr>
      <w:r w:rsidRPr="00302953">
        <w:rPr>
          <w:rFonts w:ascii="Arial" w:hAnsi="Arial" w:cs="Arial"/>
          <w:b/>
          <w:noProof/>
          <w:color w:val="000000" w:themeColor="text1"/>
          <w:sz w:val="24"/>
          <w:szCs w:val="24"/>
        </w:rPr>
        <w:drawing>
          <wp:inline distT="0" distB="0" distL="0" distR="0" wp14:anchorId="02D5F642" wp14:editId="3F8D2AA9">
            <wp:extent cx="5727700" cy="19875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987550"/>
                    </a:xfrm>
                    <a:prstGeom prst="rect">
                      <a:avLst/>
                    </a:prstGeom>
                    <a:noFill/>
                    <a:ln>
                      <a:noFill/>
                    </a:ln>
                  </pic:spPr>
                </pic:pic>
              </a:graphicData>
            </a:graphic>
          </wp:inline>
        </w:drawing>
      </w:r>
    </w:p>
    <w:p w14:paraId="28F18413" w14:textId="5464931C" w:rsidR="006358EC" w:rsidRPr="00302953" w:rsidRDefault="006358EC" w:rsidP="003F2CD8">
      <w:pPr>
        <w:rPr>
          <w:rFonts w:ascii="Arial" w:hAnsi="Arial" w:cs="Arial"/>
          <w:b/>
          <w:color w:val="000000" w:themeColor="text1"/>
          <w:sz w:val="24"/>
          <w:szCs w:val="24"/>
        </w:rPr>
      </w:pPr>
    </w:p>
    <w:p w14:paraId="316C7A94" w14:textId="5744D9E5" w:rsidR="006358EC" w:rsidRPr="00302953" w:rsidRDefault="006358EC" w:rsidP="003F2CD8">
      <w:pPr>
        <w:rPr>
          <w:rFonts w:ascii="Arial" w:hAnsi="Arial" w:cs="Arial"/>
          <w:b/>
          <w:color w:val="000000" w:themeColor="text1"/>
          <w:sz w:val="24"/>
          <w:szCs w:val="24"/>
        </w:rPr>
      </w:pPr>
    </w:p>
    <w:p w14:paraId="07680DF9" w14:textId="0745C17A" w:rsidR="00A32774" w:rsidRPr="00302953" w:rsidRDefault="00A32774" w:rsidP="003F2CD8">
      <w:pPr>
        <w:rPr>
          <w:rFonts w:ascii="Arial" w:hAnsi="Arial" w:cs="Arial"/>
          <w:b/>
          <w:color w:val="000000" w:themeColor="text1"/>
          <w:sz w:val="24"/>
          <w:szCs w:val="24"/>
        </w:rPr>
      </w:pPr>
    </w:p>
    <w:p w14:paraId="1A1C07DD" w14:textId="40667902" w:rsidR="00A32774" w:rsidRPr="00302953" w:rsidRDefault="00A32774" w:rsidP="00A32774">
      <w:pPr>
        <w:jc w:val="center"/>
        <w:rPr>
          <w:rFonts w:ascii="Arial" w:hAnsi="Arial" w:cs="Arial"/>
          <w:b/>
          <w:color w:val="000000" w:themeColor="text1"/>
          <w:sz w:val="24"/>
          <w:szCs w:val="24"/>
        </w:rPr>
      </w:pPr>
      <w:r w:rsidRPr="00302953">
        <w:rPr>
          <w:rFonts w:ascii="Arial" w:hAnsi="Arial" w:cs="Arial"/>
          <w:bCs/>
          <w:noProof/>
          <w:color w:val="000000" w:themeColor="text1"/>
          <w:sz w:val="24"/>
          <w:szCs w:val="24"/>
        </w:rPr>
        <w:drawing>
          <wp:inline distT="0" distB="0" distL="0" distR="0" wp14:anchorId="363D25C2" wp14:editId="4EC3EE82">
            <wp:extent cx="3917950" cy="2988267"/>
            <wp:effectExtent l="0" t="0" r="635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5290" cy="2993865"/>
                    </a:xfrm>
                    <a:prstGeom prst="rect">
                      <a:avLst/>
                    </a:prstGeom>
                    <a:noFill/>
                    <a:ln>
                      <a:noFill/>
                    </a:ln>
                  </pic:spPr>
                </pic:pic>
              </a:graphicData>
            </a:graphic>
          </wp:inline>
        </w:drawing>
      </w:r>
    </w:p>
    <w:p w14:paraId="08771F68" w14:textId="39FA52D4" w:rsidR="003F2CD8" w:rsidRPr="00302953" w:rsidRDefault="003F2CD8" w:rsidP="0060780D">
      <w:pPr>
        <w:rPr>
          <w:rFonts w:ascii="Arial" w:hAnsi="Arial" w:cs="Arial"/>
          <w:b/>
          <w:color w:val="000000" w:themeColor="text1"/>
          <w:sz w:val="24"/>
          <w:szCs w:val="24"/>
        </w:rPr>
      </w:pPr>
    </w:p>
    <w:p w14:paraId="5CFC9639" w14:textId="77777777" w:rsidR="003F2CD8" w:rsidRPr="00302953" w:rsidRDefault="003F2CD8" w:rsidP="003F2CD8">
      <w:pPr>
        <w:rPr>
          <w:rFonts w:ascii="Arial" w:hAnsi="Arial" w:cs="Arial"/>
          <w:b/>
          <w:color w:val="000000" w:themeColor="text1"/>
          <w:sz w:val="24"/>
          <w:szCs w:val="24"/>
        </w:rPr>
      </w:pPr>
    </w:p>
    <w:p w14:paraId="5DBB33DB" w14:textId="77777777" w:rsidR="003F2CD8" w:rsidRPr="00302953" w:rsidRDefault="003F2CD8" w:rsidP="003F2CD8">
      <w:pPr>
        <w:rPr>
          <w:rFonts w:ascii="Arial" w:hAnsi="Arial" w:cs="Arial"/>
          <w:b/>
          <w:color w:val="000000" w:themeColor="text1"/>
          <w:sz w:val="24"/>
          <w:szCs w:val="24"/>
        </w:rPr>
      </w:pPr>
    </w:p>
    <w:p w14:paraId="71C142A8" w14:textId="28B6F66A" w:rsidR="003F2CD8" w:rsidRPr="00302953" w:rsidRDefault="003F2CD8" w:rsidP="003F2CD8">
      <w:pPr>
        <w:jc w:val="center"/>
        <w:rPr>
          <w:rFonts w:ascii="Arial" w:eastAsia="Times New Roman" w:hAnsi="Arial" w:cs="Arial"/>
          <w:b/>
          <w:color w:val="000000" w:themeColor="text1"/>
          <w:sz w:val="24"/>
          <w:szCs w:val="24"/>
          <w:lang w:eastAsia="en-GB"/>
        </w:rPr>
      </w:pPr>
      <w:r w:rsidRPr="00302953">
        <w:rPr>
          <w:rFonts w:ascii="Arial" w:hAnsi="Arial" w:cs="Arial"/>
          <w:b/>
          <w:color w:val="000000" w:themeColor="text1"/>
          <w:sz w:val="24"/>
          <w:szCs w:val="24"/>
        </w:rPr>
        <w:t xml:space="preserve">Student Name: </w:t>
      </w:r>
      <w:r w:rsidR="00036C7E" w:rsidRPr="00302953">
        <w:rPr>
          <w:rFonts w:ascii="Arial" w:hAnsi="Arial" w:cs="Arial"/>
          <w:b/>
          <w:color w:val="000000" w:themeColor="text1"/>
          <w:sz w:val="24"/>
          <w:szCs w:val="24"/>
        </w:rPr>
        <w:t xml:space="preserve">Gabriel Berchiu                                                                                      </w:t>
      </w:r>
      <w:r w:rsidRPr="00302953">
        <w:rPr>
          <w:rFonts w:ascii="Arial" w:hAnsi="Arial" w:cs="Arial"/>
          <w:b/>
          <w:color w:val="000000" w:themeColor="text1"/>
          <w:sz w:val="24"/>
          <w:szCs w:val="24"/>
        </w:rPr>
        <w:t xml:space="preserve">Student Number: </w:t>
      </w:r>
      <w:r w:rsidR="00036C7E" w:rsidRPr="00302953">
        <w:rPr>
          <w:rFonts w:ascii="Arial" w:hAnsi="Arial" w:cs="Arial"/>
          <w:b/>
          <w:color w:val="000000" w:themeColor="text1"/>
          <w:sz w:val="24"/>
          <w:szCs w:val="24"/>
          <w:shd w:val="clear" w:color="auto" w:fill="FFFFFF"/>
        </w:rPr>
        <w:t>1813615</w:t>
      </w:r>
      <w:r w:rsidRPr="00302953">
        <w:rPr>
          <w:rFonts w:ascii="Arial" w:hAnsi="Arial" w:cs="Arial"/>
          <w:b/>
          <w:color w:val="000000" w:themeColor="text1"/>
          <w:sz w:val="24"/>
          <w:szCs w:val="24"/>
        </w:rPr>
        <w:br/>
        <w:t>Programmes: BA International Hotel Management</w:t>
      </w:r>
      <w:r w:rsidRPr="00302953">
        <w:rPr>
          <w:rFonts w:ascii="Arial" w:hAnsi="Arial" w:cs="Arial"/>
          <w:b/>
          <w:color w:val="000000" w:themeColor="text1"/>
          <w:sz w:val="24"/>
          <w:szCs w:val="24"/>
        </w:rPr>
        <w:br/>
        <w:t>Module: Contemporary Themes in the Hotel and Hospitality Sector</w:t>
      </w:r>
      <w:r w:rsidRPr="00302953">
        <w:rPr>
          <w:rFonts w:ascii="Arial" w:eastAsia="Times New Roman" w:hAnsi="Arial" w:cs="Arial"/>
          <w:b/>
          <w:color w:val="000000" w:themeColor="text1"/>
          <w:sz w:val="24"/>
          <w:szCs w:val="24"/>
          <w:lang w:eastAsia="en-GB"/>
        </w:rPr>
        <w:t xml:space="preserve">                                       Assignment Title: </w:t>
      </w:r>
      <w:proofErr w:type="spellStart"/>
      <w:r w:rsidR="00CE58E9" w:rsidRPr="00302953">
        <w:rPr>
          <w:rFonts w:ascii="Arial" w:eastAsia="Times New Roman" w:hAnsi="Arial" w:cs="Arial"/>
          <w:b/>
          <w:color w:val="000000" w:themeColor="text1"/>
          <w:sz w:val="24"/>
          <w:szCs w:val="24"/>
          <w:lang w:eastAsia="en-GB"/>
        </w:rPr>
        <w:t>Roa</w:t>
      </w:r>
      <w:proofErr w:type="spellEnd"/>
      <w:r w:rsidR="00CE58E9" w:rsidRPr="00302953">
        <w:rPr>
          <w:rFonts w:ascii="Arial" w:eastAsia="Times New Roman" w:hAnsi="Arial" w:cs="Arial"/>
          <w:b/>
          <w:color w:val="000000" w:themeColor="text1"/>
          <w:sz w:val="24"/>
          <w:szCs w:val="24"/>
          <w:lang w:eastAsia="en-GB"/>
        </w:rPr>
        <w:t xml:space="preserve"> Island </w:t>
      </w:r>
      <w:r w:rsidR="00AA1E74" w:rsidRPr="00302953">
        <w:rPr>
          <w:rFonts w:ascii="Arial" w:hAnsi="Arial" w:cs="Arial"/>
          <w:b/>
          <w:color w:val="000000" w:themeColor="text1"/>
          <w:sz w:val="24"/>
          <w:szCs w:val="24"/>
        </w:rPr>
        <w:t>Research Paper</w:t>
      </w:r>
      <w:r w:rsidRPr="00302953">
        <w:rPr>
          <w:rFonts w:ascii="Arial" w:hAnsi="Arial" w:cs="Arial"/>
          <w:b/>
          <w:color w:val="000000" w:themeColor="text1"/>
          <w:sz w:val="24"/>
          <w:szCs w:val="24"/>
        </w:rPr>
        <w:br/>
        <w:t>Module Code: M6X01931</w:t>
      </w:r>
      <w:r w:rsidRPr="00302953">
        <w:rPr>
          <w:rFonts w:ascii="Arial" w:hAnsi="Arial" w:cs="Arial"/>
          <w:b/>
          <w:color w:val="000000" w:themeColor="text1"/>
          <w:sz w:val="24"/>
          <w:szCs w:val="24"/>
        </w:rPr>
        <w:br/>
        <w:t>Lecturer: A</w:t>
      </w:r>
      <w:r w:rsidR="00B7766C" w:rsidRPr="00302953">
        <w:rPr>
          <w:rFonts w:ascii="Arial" w:hAnsi="Arial" w:cs="Arial"/>
          <w:b/>
          <w:color w:val="000000" w:themeColor="text1"/>
          <w:sz w:val="24"/>
          <w:szCs w:val="24"/>
        </w:rPr>
        <w:t>bdi</w:t>
      </w:r>
      <w:r w:rsidRPr="00302953">
        <w:rPr>
          <w:rFonts w:ascii="Arial" w:hAnsi="Arial" w:cs="Arial"/>
          <w:b/>
          <w:color w:val="000000" w:themeColor="text1"/>
          <w:sz w:val="24"/>
          <w:szCs w:val="24"/>
        </w:rPr>
        <w:t xml:space="preserve"> Rahman</w:t>
      </w:r>
    </w:p>
    <w:p w14:paraId="239E9B5F" w14:textId="77777777" w:rsidR="000179FA" w:rsidRPr="00302953" w:rsidRDefault="000179FA" w:rsidP="003F2CD8">
      <w:pPr>
        <w:jc w:val="center"/>
        <w:rPr>
          <w:rFonts w:ascii="Arial" w:hAnsi="Arial" w:cs="Arial"/>
          <w:b/>
          <w:color w:val="000000" w:themeColor="text1"/>
          <w:sz w:val="24"/>
          <w:szCs w:val="24"/>
        </w:rPr>
      </w:pPr>
    </w:p>
    <w:p w14:paraId="17FE8E2A" w14:textId="77777777" w:rsidR="005A55FC" w:rsidRPr="00302953" w:rsidRDefault="005A55FC" w:rsidP="003F2CD8">
      <w:pPr>
        <w:jc w:val="center"/>
        <w:rPr>
          <w:rFonts w:ascii="Arial" w:hAnsi="Arial" w:cs="Arial"/>
          <w:b/>
          <w:color w:val="000000" w:themeColor="text1"/>
          <w:sz w:val="24"/>
          <w:szCs w:val="24"/>
        </w:rPr>
      </w:pPr>
    </w:p>
    <w:p w14:paraId="6B4B22FA" w14:textId="127B1C6F" w:rsidR="003F2CD8" w:rsidRPr="00302953" w:rsidRDefault="003F2CD8" w:rsidP="003F2CD8">
      <w:pPr>
        <w:jc w:val="center"/>
        <w:rPr>
          <w:rFonts w:ascii="Arial" w:hAnsi="Arial" w:cs="Arial"/>
          <w:b/>
          <w:color w:val="000000" w:themeColor="text1"/>
          <w:sz w:val="24"/>
          <w:szCs w:val="24"/>
        </w:rPr>
      </w:pPr>
      <w:r w:rsidRPr="00302953">
        <w:rPr>
          <w:rFonts w:ascii="Arial" w:hAnsi="Arial" w:cs="Arial"/>
          <w:b/>
          <w:color w:val="000000" w:themeColor="text1"/>
          <w:sz w:val="24"/>
          <w:szCs w:val="24"/>
        </w:rPr>
        <w:lastRenderedPageBreak/>
        <w:t>Content</w:t>
      </w:r>
    </w:p>
    <w:p w14:paraId="3C89BFDD" w14:textId="77777777" w:rsidR="003F2CD8" w:rsidRPr="00302953" w:rsidRDefault="003F2CD8" w:rsidP="003F2CD8">
      <w:pPr>
        <w:jc w:val="center"/>
        <w:rPr>
          <w:rFonts w:ascii="Arial" w:hAnsi="Arial" w:cs="Arial"/>
          <w:b/>
          <w:color w:val="000000" w:themeColor="text1"/>
          <w:sz w:val="24"/>
          <w:szCs w:val="24"/>
        </w:rPr>
      </w:pPr>
    </w:p>
    <w:p w14:paraId="0B92629F" w14:textId="77777777" w:rsidR="003F2CD8" w:rsidRPr="00302953" w:rsidRDefault="003F2CD8" w:rsidP="003F2CD8">
      <w:pPr>
        <w:jc w:val="center"/>
        <w:rPr>
          <w:rFonts w:ascii="Arial" w:hAnsi="Arial" w:cs="Arial"/>
          <w:b/>
          <w:color w:val="000000" w:themeColor="text1"/>
          <w:sz w:val="24"/>
          <w:szCs w:val="24"/>
        </w:rPr>
      </w:pPr>
    </w:p>
    <w:p w14:paraId="1AFD05EA" w14:textId="53F9E3F3"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Introduction</w:t>
      </w:r>
      <w:r w:rsidR="0080302B" w:rsidRPr="00302953">
        <w:rPr>
          <w:rFonts w:ascii="Arial" w:hAnsi="Arial" w:cs="Arial"/>
          <w:bCs/>
          <w:color w:val="000000" w:themeColor="text1"/>
          <w:sz w:val="24"/>
          <w:szCs w:val="24"/>
        </w:rPr>
        <w:t>………………………………</w:t>
      </w:r>
      <w:r w:rsidR="008A1B34" w:rsidRPr="00302953">
        <w:rPr>
          <w:rFonts w:ascii="Arial" w:hAnsi="Arial" w:cs="Arial"/>
          <w:bCs/>
          <w:color w:val="000000" w:themeColor="text1"/>
          <w:sz w:val="24"/>
          <w:szCs w:val="24"/>
        </w:rPr>
        <w:t>…………………………..p1</w:t>
      </w:r>
    </w:p>
    <w:p w14:paraId="77D8A3CB" w14:textId="03CABD59"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 xml:space="preserve">About </w:t>
      </w:r>
      <w:proofErr w:type="spellStart"/>
      <w:r w:rsidRPr="00302953">
        <w:rPr>
          <w:rFonts w:ascii="Arial" w:hAnsi="Arial" w:cs="Arial"/>
          <w:bCs/>
          <w:color w:val="000000" w:themeColor="text1"/>
          <w:sz w:val="24"/>
          <w:szCs w:val="24"/>
        </w:rPr>
        <w:t>Roa</w:t>
      </w:r>
      <w:proofErr w:type="spellEnd"/>
      <w:r w:rsidRPr="00302953">
        <w:rPr>
          <w:rFonts w:ascii="Arial" w:hAnsi="Arial" w:cs="Arial"/>
          <w:bCs/>
          <w:color w:val="000000" w:themeColor="text1"/>
          <w:sz w:val="24"/>
          <w:szCs w:val="24"/>
        </w:rPr>
        <w:t xml:space="preserve"> Island</w:t>
      </w:r>
      <w:r w:rsidR="008A1B34"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8A1B34" w:rsidRPr="00302953">
        <w:rPr>
          <w:rFonts w:ascii="Arial" w:hAnsi="Arial" w:cs="Arial"/>
          <w:bCs/>
          <w:color w:val="000000" w:themeColor="text1"/>
          <w:sz w:val="24"/>
          <w:szCs w:val="24"/>
        </w:rPr>
        <w:t>…p2</w:t>
      </w:r>
    </w:p>
    <w:p w14:paraId="335ECAE3" w14:textId="30E2EA81" w:rsidR="0023139A" w:rsidRPr="00302953" w:rsidRDefault="009D3126"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Study Method…………</w:t>
      </w:r>
      <w:r w:rsidR="008A1B34"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8A1B34" w:rsidRPr="00302953">
        <w:rPr>
          <w:rFonts w:ascii="Arial" w:hAnsi="Arial" w:cs="Arial"/>
          <w:bCs/>
          <w:color w:val="000000" w:themeColor="text1"/>
          <w:sz w:val="24"/>
          <w:szCs w:val="24"/>
        </w:rPr>
        <w:t>p2</w:t>
      </w:r>
    </w:p>
    <w:p w14:paraId="4D108F04" w14:textId="10EA2AB5"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 xml:space="preserve">Sustainable Development </w:t>
      </w:r>
      <w:r w:rsidR="008A1B34" w:rsidRPr="00302953">
        <w:rPr>
          <w:rFonts w:ascii="Arial" w:hAnsi="Arial" w:cs="Arial"/>
          <w:bCs/>
          <w:color w:val="000000" w:themeColor="text1"/>
          <w:sz w:val="24"/>
          <w:szCs w:val="24"/>
        </w:rPr>
        <w:t>…………………………………………p3</w:t>
      </w:r>
    </w:p>
    <w:p w14:paraId="0F4B786E" w14:textId="7B651B79"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 xml:space="preserve">Exploratory </w:t>
      </w:r>
      <w:r w:rsidR="00555032" w:rsidRPr="00302953">
        <w:rPr>
          <w:rFonts w:ascii="Arial" w:hAnsi="Arial" w:cs="Arial"/>
          <w:bCs/>
          <w:color w:val="000000" w:themeColor="text1"/>
          <w:sz w:val="24"/>
          <w:szCs w:val="24"/>
        </w:rPr>
        <w:t>Investigation...</w:t>
      </w:r>
      <w:r w:rsidR="005D55BA"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p3</w:t>
      </w:r>
    </w:p>
    <w:p w14:paraId="5D57BD9F" w14:textId="20388CCE"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 xml:space="preserve">Confirmatory </w:t>
      </w:r>
      <w:r w:rsidR="00364908" w:rsidRPr="00302953">
        <w:rPr>
          <w:rFonts w:ascii="Arial" w:hAnsi="Arial" w:cs="Arial"/>
          <w:bCs/>
          <w:color w:val="000000" w:themeColor="text1"/>
          <w:sz w:val="24"/>
          <w:szCs w:val="24"/>
        </w:rPr>
        <w:t>R</w:t>
      </w:r>
      <w:r w:rsidRPr="00302953">
        <w:rPr>
          <w:rFonts w:ascii="Arial" w:hAnsi="Arial" w:cs="Arial"/>
          <w:bCs/>
          <w:color w:val="000000" w:themeColor="text1"/>
          <w:sz w:val="24"/>
          <w:szCs w:val="24"/>
        </w:rPr>
        <w:t>esearch</w:t>
      </w:r>
      <w:r w:rsidR="005D55BA"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p3</w:t>
      </w:r>
    </w:p>
    <w:p w14:paraId="7C85A422" w14:textId="2445AE32"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Economic Activity</w:t>
      </w:r>
      <w:r w:rsidR="005D55BA"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p4</w:t>
      </w:r>
    </w:p>
    <w:p w14:paraId="2DF6963A" w14:textId="4DED50E8"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Globalisation</w:t>
      </w:r>
      <w:r w:rsidR="005D55BA"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p4</w:t>
      </w:r>
    </w:p>
    <w:p w14:paraId="67EDFBDF" w14:textId="19D33AC1"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Socio-Efficiency</w:t>
      </w:r>
      <w:r w:rsidR="005D55BA" w:rsidRPr="00302953">
        <w:rPr>
          <w:rFonts w:ascii="Arial" w:hAnsi="Arial" w:cs="Arial"/>
          <w:bCs/>
          <w:color w:val="000000" w:themeColor="text1"/>
          <w:sz w:val="24"/>
          <w:szCs w:val="24"/>
        </w:rPr>
        <w:t>……………………………………………………...p5</w:t>
      </w:r>
    </w:p>
    <w:p w14:paraId="2FE47AD2" w14:textId="1A470DBD"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Aspects</w:t>
      </w:r>
      <w:r w:rsidR="005D55BA"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p5</w:t>
      </w:r>
    </w:p>
    <w:p w14:paraId="6B4897D6" w14:textId="72BC4AE5"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Economic Efficiency</w:t>
      </w:r>
      <w:r w:rsidR="005D55BA"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p6</w:t>
      </w:r>
    </w:p>
    <w:p w14:paraId="7B8D8C07" w14:textId="33365843" w:rsidR="00D02BC7" w:rsidRPr="00302953" w:rsidRDefault="00597D31" w:rsidP="00597D31">
      <w:pPr>
        <w:rPr>
          <w:rFonts w:ascii="Arial" w:hAnsi="Arial" w:cs="Arial"/>
          <w:color w:val="000000" w:themeColor="text1"/>
          <w:sz w:val="24"/>
          <w:szCs w:val="24"/>
        </w:rPr>
      </w:pPr>
      <w:r w:rsidRPr="00302953">
        <w:rPr>
          <w:rFonts w:ascii="Arial" w:hAnsi="Arial" w:cs="Arial"/>
          <w:color w:val="000000" w:themeColor="text1"/>
          <w:sz w:val="24"/>
          <w:szCs w:val="24"/>
        </w:rPr>
        <w:t xml:space="preserve">           Tourism and Terrorism</w:t>
      </w:r>
      <w:r w:rsidR="005D55BA" w:rsidRPr="00302953">
        <w:rPr>
          <w:rFonts w:ascii="Arial" w:hAnsi="Arial" w:cs="Arial"/>
          <w:bCs/>
          <w:color w:val="000000" w:themeColor="text1"/>
          <w:sz w:val="24"/>
          <w:szCs w:val="24"/>
        </w:rPr>
        <w:t>……………</w:t>
      </w:r>
      <w:r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w:t>
      </w:r>
      <w:r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p</w:t>
      </w:r>
      <w:r w:rsidR="0023107B" w:rsidRPr="00302953">
        <w:rPr>
          <w:rFonts w:ascii="Arial" w:hAnsi="Arial" w:cs="Arial"/>
          <w:bCs/>
          <w:color w:val="000000" w:themeColor="text1"/>
          <w:sz w:val="24"/>
          <w:szCs w:val="24"/>
        </w:rPr>
        <w:t>7</w:t>
      </w:r>
    </w:p>
    <w:p w14:paraId="5AF5ECDE" w14:textId="32E6C61B"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Facts</w:t>
      </w:r>
      <w:r w:rsidR="005D55BA"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p6</w:t>
      </w:r>
    </w:p>
    <w:p w14:paraId="278CF1DE" w14:textId="54C5C38C" w:rsidR="00083333" w:rsidRPr="00302953" w:rsidRDefault="00083333" w:rsidP="00C87915">
      <w:pPr>
        <w:ind w:left="720"/>
        <w:rPr>
          <w:rFonts w:ascii="Arial" w:hAnsi="Arial" w:cs="Arial"/>
          <w:bCs/>
          <w:color w:val="000000" w:themeColor="text1"/>
          <w:sz w:val="24"/>
          <w:szCs w:val="24"/>
        </w:rPr>
      </w:pPr>
      <w:r w:rsidRPr="00302953">
        <w:rPr>
          <w:rFonts w:ascii="Arial" w:hAnsi="Arial" w:cs="Arial"/>
          <w:bCs/>
          <w:color w:val="000000" w:themeColor="text1"/>
          <w:sz w:val="24"/>
          <w:szCs w:val="24"/>
        </w:rPr>
        <w:t>Conclusion</w:t>
      </w:r>
      <w:r w:rsidR="005D55BA" w:rsidRPr="00302953">
        <w:rPr>
          <w:rFonts w:ascii="Arial" w:hAnsi="Arial" w:cs="Arial"/>
          <w:bCs/>
          <w:color w:val="000000" w:themeColor="text1"/>
          <w:sz w:val="24"/>
          <w:szCs w:val="24"/>
        </w:rPr>
        <w:t>……………………………………………………………</w:t>
      </w:r>
      <w:r w:rsidR="00C87915" w:rsidRPr="00302953">
        <w:rPr>
          <w:rFonts w:ascii="Arial" w:hAnsi="Arial" w:cs="Arial"/>
          <w:bCs/>
          <w:color w:val="000000" w:themeColor="text1"/>
          <w:sz w:val="24"/>
          <w:szCs w:val="24"/>
        </w:rPr>
        <w:t>.</w:t>
      </w:r>
      <w:r w:rsidR="005D55BA" w:rsidRPr="00302953">
        <w:rPr>
          <w:rFonts w:ascii="Arial" w:hAnsi="Arial" w:cs="Arial"/>
          <w:bCs/>
          <w:color w:val="000000" w:themeColor="text1"/>
          <w:sz w:val="24"/>
          <w:szCs w:val="24"/>
        </w:rPr>
        <w:t>p</w:t>
      </w:r>
      <w:r w:rsidR="0023107B" w:rsidRPr="00302953">
        <w:rPr>
          <w:rFonts w:ascii="Arial" w:hAnsi="Arial" w:cs="Arial"/>
          <w:bCs/>
          <w:color w:val="000000" w:themeColor="text1"/>
          <w:sz w:val="24"/>
          <w:szCs w:val="24"/>
        </w:rPr>
        <w:t>8</w:t>
      </w:r>
    </w:p>
    <w:p w14:paraId="4C695780" w14:textId="433D2759" w:rsidR="003F2CD8" w:rsidRPr="00302953" w:rsidRDefault="00083333" w:rsidP="00C87915">
      <w:pPr>
        <w:ind w:left="720"/>
        <w:rPr>
          <w:rFonts w:ascii="Arial" w:hAnsi="Arial" w:cs="Arial"/>
          <w:bCs/>
          <w:color w:val="000000" w:themeColor="text1"/>
          <w:sz w:val="24"/>
          <w:szCs w:val="24"/>
          <w:shd w:val="clear" w:color="auto" w:fill="FFFFFF"/>
        </w:rPr>
      </w:pPr>
      <w:r w:rsidRPr="00302953">
        <w:rPr>
          <w:rFonts w:ascii="Arial" w:hAnsi="Arial" w:cs="Arial"/>
          <w:bCs/>
          <w:color w:val="000000" w:themeColor="text1"/>
          <w:sz w:val="24"/>
          <w:szCs w:val="24"/>
          <w:lang w:val="en-IN"/>
        </w:rPr>
        <w:t>References</w:t>
      </w:r>
      <w:r w:rsidR="005D55BA" w:rsidRPr="00302953">
        <w:rPr>
          <w:rFonts w:ascii="Arial" w:hAnsi="Arial" w:cs="Arial"/>
          <w:bCs/>
          <w:color w:val="000000" w:themeColor="text1"/>
          <w:sz w:val="24"/>
          <w:szCs w:val="24"/>
          <w:lang w:val="en-IN"/>
        </w:rPr>
        <w:t>……………………………………………………………p</w:t>
      </w:r>
      <w:r w:rsidR="0023107B" w:rsidRPr="00302953">
        <w:rPr>
          <w:rFonts w:ascii="Arial" w:hAnsi="Arial" w:cs="Arial"/>
          <w:bCs/>
          <w:color w:val="000000" w:themeColor="text1"/>
          <w:sz w:val="24"/>
          <w:szCs w:val="24"/>
          <w:lang w:val="en-IN"/>
        </w:rPr>
        <w:t>9</w:t>
      </w:r>
      <w:r w:rsidR="005D55BA" w:rsidRPr="00302953">
        <w:rPr>
          <w:rFonts w:ascii="Arial" w:hAnsi="Arial" w:cs="Arial"/>
          <w:bCs/>
          <w:color w:val="000000" w:themeColor="text1"/>
          <w:sz w:val="24"/>
          <w:szCs w:val="24"/>
          <w:lang w:val="en-IN"/>
        </w:rPr>
        <w:t>-p</w:t>
      </w:r>
      <w:r w:rsidR="0023107B" w:rsidRPr="00302953">
        <w:rPr>
          <w:rFonts w:ascii="Arial" w:hAnsi="Arial" w:cs="Arial"/>
          <w:bCs/>
          <w:color w:val="000000" w:themeColor="text1"/>
          <w:sz w:val="24"/>
          <w:szCs w:val="24"/>
          <w:lang w:val="en-IN"/>
        </w:rPr>
        <w:t>10</w:t>
      </w:r>
    </w:p>
    <w:p w14:paraId="004EB4BA" w14:textId="55CC5269" w:rsidR="003F2CD8" w:rsidRPr="00302953" w:rsidRDefault="00A2056C" w:rsidP="00C87915">
      <w:pPr>
        <w:ind w:left="720"/>
        <w:rPr>
          <w:rFonts w:ascii="Arial" w:hAnsi="Arial" w:cs="Arial"/>
          <w:bCs/>
          <w:color w:val="000000" w:themeColor="text1"/>
          <w:sz w:val="24"/>
          <w:szCs w:val="24"/>
        </w:rPr>
      </w:pPr>
      <w:r>
        <w:rPr>
          <w:rFonts w:ascii="Arial" w:hAnsi="Arial" w:cs="Arial"/>
          <w:bCs/>
          <w:color w:val="000000" w:themeColor="text1"/>
          <w:sz w:val="24"/>
          <w:szCs w:val="24"/>
        </w:rPr>
        <w:t>Learning Log</w:t>
      </w:r>
      <w:r w:rsidR="00C87915" w:rsidRPr="00302953">
        <w:rPr>
          <w:rFonts w:ascii="Arial" w:hAnsi="Arial" w:cs="Arial"/>
          <w:bCs/>
          <w:color w:val="000000" w:themeColor="text1"/>
          <w:sz w:val="24"/>
          <w:szCs w:val="24"/>
        </w:rPr>
        <w:t>…………………………………………………………</w:t>
      </w:r>
      <w:r w:rsidR="00AB24A2">
        <w:rPr>
          <w:rFonts w:ascii="Arial" w:hAnsi="Arial" w:cs="Arial"/>
          <w:bCs/>
          <w:color w:val="000000" w:themeColor="text1"/>
          <w:sz w:val="24"/>
          <w:szCs w:val="24"/>
        </w:rPr>
        <w:t>.</w:t>
      </w:r>
      <w:r w:rsidR="00C87915" w:rsidRPr="00302953">
        <w:rPr>
          <w:rFonts w:ascii="Arial" w:hAnsi="Arial" w:cs="Arial"/>
          <w:bCs/>
          <w:color w:val="000000" w:themeColor="text1"/>
          <w:sz w:val="24"/>
          <w:szCs w:val="24"/>
        </w:rPr>
        <w:t>p1</w:t>
      </w:r>
      <w:r w:rsidR="0023107B" w:rsidRPr="00302953">
        <w:rPr>
          <w:rFonts w:ascii="Arial" w:hAnsi="Arial" w:cs="Arial"/>
          <w:bCs/>
          <w:color w:val="000000" w:themeColor="text1"/>
          <w:sz w:val="24"/>
          <w:szCs w:val="24"/>
        </w:rPr>
        <w:t>1</w:t>
      </w:r>
      <w:r w:rsidR="00281462">
        <w:rPr>
          <w:rFonts w:ascii="Arial" w:hAnsi="Arial" w:cs="Arial"/>
          <w:bCs/>
          <w:color w:val="000000" w:themeColor="text1"/>
          <w:sz w:val="24"/>
          <w:szCs w:val="24"/>
        </w:rPr>
        <w:t>-p12</w:t>
      </w:r>
    </w:p>
    <w:p w14:paraId="6677F446" w14:textId="77777777" w:rsidR="003F2CD8" w:rsidRPr="00302953" w:rsidRDefault="003F2CD8" w:rsidP="003F2CD8">
      <w:pPr>
        <w:rPr>
          <w:rFonts w:ascii="Arial" w:hAnsi="Arial" w:cs="Arial"/>
          <w:b/>
          <w:color w:val="000000" w:themeColor="text1"/>
          <w:sz w:val="24"/>
          <w:szCs w:val="24"/>
        </w:rPr>
      </w:pPr>
    </w:p>
    <w:p w14:paraId="3AC67C87" w14:textId="0E17F69C" w:rsidR="007D6704" w:rsidRPr="00302953" w:rsidRDefault="007D6704" w:rsidP="003C7EFB">
      <w:pPr>
        <w:rPr>
          <w:rFonts w:ascii="Arial" w:hAnsi="Arial" w:cs="Arial"/>
          <w:b/>
          <w:color w:val="000000" w:themeColor="text1"/>
          <w:sz w:val="24"/>
          <w:szCs w:val="24"/>
        </w:rPr>
      </w:pPr>
    </w:p>
    <w:p w14:paraId="485C77B1" w14:textId="1E68A3E9" w:rsidR="00CE58E9" w:rsidRPr="00302953" w:rsidRDefault="00CE58E9" w:rsidP="003C7EFB">
      <w:pPr>
        <w:rPr>
          <w:rFonts w:ascii="Arial" w:hAnsi="Arial" w:cs="Arial"/>
          <w:b/>
          <w:color w:val="000000" w:themeColor="text1"/>
          <w:sz w:val="24"/>
          <w:szCs w:val="24"/>
        </w:rPr>
      </w:pPr>
    </w:p>
    <w:p w14:paraId="2F64D69F" w14:textId="4A8A5559" w:rsidR="00CE58E9" w:rsidRPr="00302953" w:rsidRDefault="00CE58E9" w:rsidP="003C7EFB">
      <w:pPr>
        <w:rPr>
          <w:rFonts w:ascii="Arial" w:hAnsi="Arial" w:cs="Arial"/>
          <w:b/>
          <w:color w:val="000000" w:themeColor="text1"/>
          <w:sz w:val="24"/>
          <w:szCs w:val="24"/>
        </w:rPr>
      </w:pPr>
    </w:p>
    <w:p w14:paraId="37F90B07" w14:textId="6828E142" w:rsidR="00CE58E9" w:rsidRPr="00302953" w:rsidRDefault="00CE58E9" w:rsidP="003C7EFB">
      <w:pPr>
        <w:rPr>
          <w:rFonts w:ascii="Arial" w:hAnsi="Arial" w:cs="Arial"/>
          <w:b/>
          <w:color w:val="000000" w:themeColor="text1"/>
          <w:sz w:val="24"/>
          <w:szCs w:val="24"/>
        </w:rPr>
      </w:pPr>
    </w:p>
    <w:p w14:paraId="03569964" w14:textId="2C4740D6" w:rsidR="00CE58E9" w:rsidRPr="00302953" w:rsidRDefault="00CE58E9" w:rsidP="003C7EFB">
      <w:pPr>
        <w:rPr>
          <w:rFonts w:ascii="Arial" w:hAnsi="Arial" w:cs="Arial"/>
          <w:b/>
          <w:color w:val="000000" w:themeColor="text1"/>
          <w:sz w:val="24"/>
          <w:szCs w:val="24"/>
        </w:rPr>
      </w:pPr>
    </w:p>
    <w:p w14:paraId="448F0B5D" w14:textId="3EB3BC69" w:rsidR="00CE58E9" w:rsidRPr="00302953" w:rsidRDefault="00CE58E9" w:rsidP="003C7EFB">
      <w:pPr>
        <w:rPr>
          <w:rFonts w:ascii="Arial" w:hAnsi="Arial" w:cs="Arial"/>
          <w:b/>
          <w:color w:val="000000" w:themeColor="text1"/>
          <w:sz w:val="24"/>
          <w:szCs w:val="24"/>
        </w:rPr>
      </w:pPr>
    </w:p>
    <w:p w14:paraId="104FE8E1" w14:textId="64A5C652" w:rsidR="00CE58E9" w:rsidRPr="00302953" w:rsidRDefault="00CE58E9" w:rsidP="003C7EFB">
      <w:pPr>
        <w:rPr>
          <w:rFonts w:ascii="Arial" w:hAnsi="Arial" w:cs="Arial"/>
          <w:b/>
          <w:color w:val="000000" w:themeColor="text1"/>
          <w:sz w:val="24"/>
          <w:szCs w:val="24"/>
        </w:rPr>
      </w:pPr>
    </w:p>
    <w:p w14:paraId="46B615AD" w14:textId="526A582D" w:rsidR="00CE58E9" w:rsidRPr="00302953" w:rsidRDefault="00CE58E9" w:rsidP="003C7EFB">
      <w:pPr>
        <w:rPr>
          <w:rFonts w:ascii="Arial" w:hAnsi="Arial" w:cs="Arial"/>
          <w:b/>
          <w:color w:val="000000" w:themeColor="text1"/>
          <w:sz w:val="24"/>
          <w:szCs w:val="24"/>
        </w:rPr>
      </w:pPr>
    </w:p>
    <w:p w14:paraId="54C59761" w14:textId="3B4D46B2" w:rsidR="00CE58E9" w:rsidRPr="00302953" w:rsidRDefault="00CE58E9" w:rsidP="003C7EFB">
      <w:pPr>
        <w:rPr>
          <w:rFonts w:ascii="Arial" w:hAnsi="Arial" w:cs="Arial"/>
          <w:b/>
          <w:color w:val="000000" w:themeColor="text1"/>
          <w:sz w:val="24"/>
          <w:szCs w:val="24"/>
        </w:rPr>
      </w:pPr>
    </w:p>
    <w:p w14:paraId="1E9DE811" w14:textId="2ADCA001" w:rsidR="00CE58E9" w:rsidRPr="00302953" w:rsidRDefault="00CE58E9" w:rsidP="003C7EFB">
      <w:pPr>
        <w:rPr>
          <w:rFonts w:ascii="Arial" w:hAnsi="Arial" w:cs="Arial"/>
          <w:b/>
          <w:color w:val="000000" w:themeColor="text1"/>
          <w:sz w:val="24"/>
          <w:szCs w:val="24"/>
        </w:rPr>
      </w:pPr>
    </w:p>
    <w:p w14:paraId="10C857AA" w14:textId="77777777" w:rsidR="006E4C85" w:rsidRPr="00302953" w:rsidRDefault="006E4C85" w:rsidP="006E4C85">
      <w:pPr>
        <w:rPr>
          <w:rFonts w:ascii="Arial" w:hAnsi="Arial" w:cs="Arial"/>
          <w:b/>
          <w:color w:val="000000" w:themeColor="text1"/>
          <w:sz w:val="24"/>
          <w:szCs w:val="24"/>
        </w:rPr>
      </w:pPr>
    </w:p>
    <w:p w14:paraId="785CC081" w14:textId="61A1A1C8" w:rsidR="00975B1F" w:rsidRPr="00302953" w:rsidRDefault="00975B1F" w:rsidP="006E4C85">
      <w:pPr>
        <w:jc w:val="center"/>
        <w:rPr>
          <w:rFonts w:ascii="Arial" w:hAnsi="Arial" w:cs="Arial"/>
          <w:b/>
          <w:color w:val="000000" w:themeColor="text1"/>
          <w:sz w:val="24"/>
          <w:szCs w:val="24"/>
        </w:rPr>
      </w:pPr>
      <w:r w:rsidRPr="00302953">
        <w:rPr>
          <w:rFonts w:ascii="Arial" w:hAnsi="Arial" w:cs="Arial"/>
          <w:b/>
          <w:color w:val="000000" w:themeColor="text1"/>
          <w:sz w:val="24"/>
          <w:szCs w:val="24"/>
        </w:rPr>
        <w:lastRenderedPageBreak/>
        <w:t>Introduction</w:t>
      </w:r>
    </w:p>
    <w:p w14:paraId="53659E5E" w14:textId="7C795A7B" w:rsidR="00975B1F" w:rsidRPr="00302953" w:rsidRDefault="00975B1F" w:rsidP="00975B1F">
      <w:pPr>
        <w:jc w:val="center"/>
        <w:rPr>
          <w:rFonts w:ascii="Arial" w:hAnsi="Arial" w:cs="Arial"/>
          <w:b/>
          <w:color w:val="000000" w:themeColor="text1"/>
          <w:sz w:val="24"/>
          <w:szCs w:val="24"/>
        </w:rPr>
      </w:pPr>
    </w:p>
    <w:p w14:paraId="569114D2" w14:textId="77777777" w:rsidR="00975B1F" w:rsidRPr="00302953" w:rsidRDefault="00975B1F" w:rsidP="00975B1F">
      <w:pPr>
        <w:jc w:val="center"/>
        <w:rPr>
          <w:rFonts w:ascii="Arial" w:hAnsi="Arial" w:cs="Arial"/>
          <w:b/>
          <w:color w:val="000000" w:themeColor="text1"/>
          <w:sz w:val="24"/>
          <w:szCs w:val="24"/>
        </w:rPr>
      </w:pPr>
    </w:p>
    <w:p w14:paraId="4A4D90AD" w14:textId="23A99FB9" w:rsidR="00E915C3" w:rsidRPr="00302953" w:rsidRDefault="00EB0579" w:rsidP="00975B1F">
      <w:pPr>
        <w:rPr>
          <w:rFonts w:ascii="Arial" w:hAnsi="Arial" w:cs="Arial"/>
          <w:bCs/>
          <w:color w:val="000000" w:themeColor="text1"/>
          <w:sz w:val="24"/>
          <w:szCs w:val="24"/>
        </w:rPr>
      </w:pPr>
      <w:r w:rsidRPr="00302953">
        <w:rPr>
          <w:rFonts w:ascii="Arial" w:hAnsi="Arial" w:cs="Arial"/>
          <w:bCs/>
          <w:color w:val="000000" w:themeColor="text1"/>
          <w:sz w:val="24"/>
          <w:szCs w:val="24"/>
        </w:rPr>
        <w:t>Beyond the cosmopolitan mix of London streets and the peculiar smell of old college libraries, England reveals, for most of us, its bucolic side with winding roads through green hills, small towns and villages</w:t>
      </w:r>
      <w:r w:rsidR="00FA24A1" w:rsidRPr="00302953">
        <w:rPr>
          <w:rFonts w:ascii="Arial" w:hAnsi="Arial" w:cs="Arial"/>
          <w:bCs/>
          <w:color w:val="000000" w:themeColor="text1"/>
          <w:sz w:val="24"/>
          <w:szCs w:val="24"/>
        </w:rPr>
        <w:t xml:space="preserve"> resting between mountains, seaside areas with magnificent places to travel and to visit</w:t>
      </w:r>
      <w:r w:rsidRPr="00302953">
        <w:rPr>
          <w:rFonts w:ascii="Arial" w:hAnsi="Arial" w:cs="Arial"/>
          <w:bCs/>
          <w:color w:val="000000" w:themeColor="text1"/>
          <w:sz w:val="24"/>
          <w:szCs w:val="24"/>
        </w:rPr>
        <w:t xml:space="preserve">, wooded valleys, which hide cold streams, flocks of sheep and huts built by the locals from the golden stone of </w:t>
      </w:r>
      <w:r w:rsidR="00403B8F" w:rsidRPr="00302953">
        <w:rPr>
          <w:rFonts w:ascii="Arial" w:hAnsi="Arial" w:cs="Arial"/>
          <w:bCs/>
          <w:color w:val="000000" w:themeColor="text1"/>
          <w:sz w:val="24"/>
          <w:szCs w:val="24"/>
        </w:rPr>
        <w:t>Cotswold</w:t>
      </w:r>
      <w:r w:rsidRPr="00302953">
        <w:rPr>
          <w:rFonts w:ascii="Arial" w:hAnsi="Arial" w:cs="Arial"/>
          <w:bCs/>
          <w:color w:val="000000" w:themeColor="text1"/>
          <w:sz w:val="24"/>
          <w:szCs w:val="24"/>
        </w:rPr>
        <w:t>, and what could not be preserved in its entirety was restored and replicated in even more attractive forms</w:t>
      </w:r>
      <w:r w:rsidR="00631F2D" w:rsidRPr="00302953">
        <w:rPr>
          <w:rFonts w:ascii="Arial" w:hAnsi="Arial" w:cs="Arial"/>
          <w:bCs/>
          <w:color w:val="000000" w:themeColor="text1"/>
          <w:sz w:val="24"/>
          <w:szCs w:val="24"/>
        </w:rPr>
        <w:t xml:space="preserve"> </w:t>
      </w:r>
      <w:r w:rsidR="00631F2D" w:rsidRPr="00302953">
        <w:rPr>
          <w:rFonts w:ascii="Arial" w:hAnsi="Arial" w:cs="Arial"/>
          <w:color w:val="000000" w:themeColor="text1"/>
          <w:sz w:val="24"/>
          <w:szCs w:val="24"/>
          <w:shd w:val="clear" w:color="auto" w:fill="FFFFFF"/>
        </w:rPr>
        <w:t>(</w:t>
      </w:r>
      <w:proofErr w:type="spellStart"/>
      <w:r w:rsidR="00631F2D" w:rsidRPr="00302953">
        <w:rPr>
          <w:rFonts w:ascii="Arial" w:hAnsi="Arial" w:cs="Arial"/>
          <w:b/>
          <w:bCs/>
          <w:color w:val="000000" w:themeColor="text1"/>
          <w:sz w:val="24"/>
          <w:szCs w:val="24"/>
          <w:shd w:val="clear" w:color="auto" w:fill="FFFFFF"/>
        </w:rPr>
        <w:t>Eresources</w:t>
      </w:r>
      <w:proofErr w:type="spellEnd"/>
      <w:r w:rsidR="00631F2D" w:rsidRPr="00302953">
        <w:rPr>
          <w:rFonts w:ascii="Arial" w:hAnsi="Arial" w:cs="Arial"/>
          <w:b/>
          <w:bCs/>
          <w:color w:val="000000" w:themeColor="text1"/>
          <w:sz w:val="24"/>
          <w:szCs w:val="24"/>
          <w:shd w:val="clear" w:color="auto" w:fill="FFFFFF"/>
        </w:rPr>
        <w:t>, 2020</w:t>
      </w:r>
      <w:r w:rsidR="00631F2D"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w:t>
      </w:r>
      <w:r w:rsidR="00E915C3" w:rsidRPr="00302953">
        <w:rPr>
          <w:rFonts w:ascii="Arial" w:hAnsi="Arial" w:cs="Arial"/>
          <w:bCs/>
          <w:color w:val="000000" w:themeColor="text1"/>
          <w:sz w:val="24"/>
          <w:szCs w:val="24"/>
        </w:rPr>
        <w:t xml:space="preserve">                                    </w:t>
      </w:r>
      <w:r w:rsidR="00B516A6" w:rsidRPr="00302953">
        <w:rPr>
          <w:rFonts w:ascii="Arial" w:hAnsi="Arial" w:cs="Arial"/>
          <w:bCs/>
          <w:color w:val="000000" w:themeColor="text1"/>
          <w:sz w:val="24"/>
          <w:szCs w:val="24"/>
        </w:rPr>
        <w:t xml:space="preserve">                                                                   </w:t>
      </w:r>
      <w:r w:rsidR="00BC4B4E" w:rsidRPr="00302953">
        <w:rPr>
          <w:rFonts w:ascii="Arial" w:hAnsi="Arial" w:cs="Arial"/>
          <w:bCs/>
          <w:color w:val="000000" w:themeColor="text1"/>
          <w:sz w:val="24"/>
          <w:szCs w:val="24"/>
        </w:rPr>
        <w:t xml:space="preserve">     </w:t>
      </w:r>
      <w:r w:rsidR="00631F2D" w:rsidRPr="00302953">
        <w:rPr>
          <w:rFonts w:ascii="Arial" w:hAnsi="Arial" w:cs="Arial"/>
          <w:bCs/>
          <w:color w:val="000000" w:themeColor="text1"/>
          <w:sz w:val="24"/>
          <w:szCs w:val="24"/>
        </w:rPr>
        <w:t xml:space="preserve">                         </w:t>
      </w:r>
      <w:r w:rsidR="00E915C3" w:rsidRPr="00302953">
        <w:rPr>
          <w:rFonts w:ascii="Arial" w:hAnsi="Arial" w:cs="Arial"/>
          <w:bCs/>
          <w:color w:val="000000" w:themeColor="text1"/>
          <w:sz w:val="24"/>
          <w:szCs w:val="24"/>
        </w:rPr>
        <w:t xml:space="preserve">The present paper aims at the primary and secondary research of the image of the tourist village and the ways of its promotion, </w:t>
      </w:r>
      <w:r w:rsidR="00557DFB" w:rsidRPr="00302953">
        <w:rPr>
          <w:rFonts w:ascii="Arial" w:hAnsi="Arial" w:cs="Arial"/>
          <w:bCs/>
          <w:color w:val="000000" w:themeColor="text1"/>
          <w:sz w:val="24"/>
          <w:szCs w:val="24"/>
        </w:rPr>
        <w:t>to</w:t>
      </w:r>
      <w:r w:rsidR="00E915C3" w:rsidRPr="00302953">
        <w:rPr>
          <w:rFonts w:ascii="Arial" w:hAnsi="Arial" w:cs="Arial"/>
          <w:bCs/>
          <w:color w:val="000000" w:themeColor="text1"/>
          <w:sz w:val="24"/>
          <w:szCs w:val="24"/>
        </w:rPr>
        <w:t xml:space="preserve"> identify the elements that contribute to its promotion. The objectives of the research are to define the concept of the image of the tourist village, critical analysis of the literature addressing, the subject of promoting rural settlements and the </w:t>
      </w:r>
      <w:r w:rsidR="007542F7" w:rsidRPr="00302953">
        <w:rPr>
          <w:rFonts w:ascii="Arial" w:hAnsi="Arial" w:cs="Arial"/>
          <w:bCs/>
          <w:color w:val="000000" w:themeColor="text1"/>
          <w:sz w:val="24"/>
          <w:szCs w:val="24"/>
        </w:rPr>
        <w:t>descriptions</w:t>
      </w:r>
      <w:r w:rsidR="00E915C3" w:rsidRPr="00302953">
        <w:rPr>
          <w:rFonts w:ascii="Arial" w:hAnsi="Arial" w:cs="Arial"/>
          <w:bCs/>
          <w:color w:val="000000" w:themeColor="text1"/>
          <w:sz w:val="24"/>
          <w:szCs w:val="24"/>
        </w:rPr>
        <w:t xml:space="preserve">, examining the position of </w:t>
      </w:r>
      <w:r w:rsidR="007542F7" w:rsidRPr="00302953">
        <w:rPr>
          <w:rFonts w:ascii="Arial" w:hAnsi="Arial" w:cs="Arial"/>
          <w:bCs/>
          <w:color w:val="000000" w:themeColor="text1"/>
          <w:sz w:val="24"/>
          <w:szCs w:val="24"/>
        </w:rPr>
        <w:t>choices</w:t>
      </w:r>
      <w:r w:rsidR="00E915C3" w:rsidRPr="00302953">
        <w:rPr>
          <w:rFonts w:ascii="Arial" w:hAnsi="Arial" w:cs="Arial"/>
          <w:bCs/>
          <w:color w:val="000000" w:themeColor="text1"/>
          <w:sz w:val="24"/>
          <w:szCs w:val="24"/>
        </w:rPr>
        <w:t xml:space="preserve"> </w:t>
      </w:r>
      <w:r w:rsidR="007542F7" w:rsidRPr="00302953">
        <w:rPr>
          <w:rFonts w:ascii="Arial" w:hAnsi="Arial" w:cs="Arial"/>
          <w:bCs/>
          <w:color w:val="000000" w:themeColor="text1"/>
          <w:sz w:val="24"/>
          <w:szCs w:val="24"/>
        </w:rPr>
        <w:t>for</w:t>
      </w:r>
      <w:r w:rsidR="00E915C3" w:rsidRPr="00302953">
        <w:rPr>
          <w:rFonts w:ascii="Arial" w:hAnsi="Arial" w:cs="Arial"/>
          <w:bCs/>
          <w:color w:val="000000" w:themeColor="text1"/>
          <w:sz w:val="24"/>
          <w:szCs w:val="24"/>
        </w:rPr>
        <w:t xml:space="preserve"> promoting </w:t>
      </w:r>
      <w:r w:rsidR="007542F7" w:rsidRPr="00302953">
        <w:rPr>
          <w:rFonts w:ascii="Arial" w:hAnsi="Arial" w:cs="Arial"/>
          <w:bCs/>
          <w:color w:val="000000" w:themeColor="text1"/>
          <w:sz w:val="24"/>
          <w:szCs w:val="24"/>
        </w:rPr>
        <w:t>leisure industry</w:t>
      </w:r>
      <w:r w:rsidR="00E915C3" w:rsidRPr="00302953">
        <w:rPr>
          <w:rFonts w:ascii="Arial" w:hAnsi="Arial" w:cs="Arial"/>
          <w:bCs/>
          <w:color w:val="000000" w:themeColor="text1"/>
          <w:sz w:val="24"/>
          <w:szCs w:val="24"/>
        </w:rPr>
        <w:t xml:space="preserve"> and their level of information on</w:t>
      </w:r>
      <w:r w:rsidR="00B129E1" w:rsidRPr="00302953">
        <w:rPr>
          <w:rFonts w:ascii="Arial" w:hAnsi="Arial" w:cs="Arial"/>
          <w:bCs/>
          <w:color w:val="000000" w:themeColor="text1"/>
          <w:sz w:val="24"/>
          <w:szCs w:val="24"/>
        </w:rPr>
        <w:t xml:space="preserve"> their</w:t>
      </w:r>
      <w:r w:rsidR="00E915C3" w:rsidRPr="00302953">
        <w:rPr>
          <w:rFonts w:ascii="Arial" w:hAnsi="Arial" w:cs="Arial"/>
          <w:bCs/>
          <w:color w:val="000000" w:themeColor="text1"/>
          <w:sz w:val="24"/>
          <w:szCs w:val="24"/>
        </w:rPr>
        <w:t xml:space="preserve"> </w:t>
      </w:r>
      <w:r w:rsidR="00B129E1" w:rsidRPr="00302953">
        <w:rPr>
          <w:rFonts w:ascii="Arial" w:hAnsi="Arial" w:cs="Arial"/>
          <w:bCs/>
          <w:color w:val="000000" w:themeColor="text1"/>
          <w:sz w:val="24"/>
          <w:szCs w:val="24"/>
        </w:rPr>
        <w:t>preferment</w:t>
      </w:r>
      <w:r w:rsidR="00E915C3" w:rsidRPr="00302953">
        <w:rPr>
          <w:rFonts w:ascii="Arial" w:hAnsi="Arial" w:cs="Arial"/>
          <w:bCs/>
          <w:color w:val="000000" w:themeColor="text1"/>
          <w:sz w:val="24"/>
          <w:szCs w:val="24"/>
        </w:rPr>
        <w:t xml:space="preserve"> and </w:t>
      </w:r>
      <w:r w:rsidR="00B129E1" w:rsidRPr="00302953">
        <w:rPr>
          <w:rFonts w:ascii="Arial" w:hAnsi="Arial" w:cs="Arial"/>
          <w:bCs/>
          <w:color w:val="000000" w:themeColor="text1"/>
          <w:sz w:val="24"/>
          <w:szCs w:val="24"/>
        </w:rPr>
        <w:t>vacation industry</w:t>
      </w:r>
      <w:r w:rsidR="00E915C3" w:rsidRPr="00302953">
        <w:rPr>
          <w:rFonts w:ascii="Arial" w:hAnsi="Arial" w:cs="Arial"/>
          <w:bCs/>
          <w:color w:val="000000" w:themeColor="text1"/>
          <w:sz w:val="24"/>
          <w:szCs w:val="24"/>
        </w:rPr>
        <w:t xml:space="preserve">, analysing tourist perceptions </w:t>
      </w:r>
      <w:r w:rsidR="00B129E1" w:rsidRPr="00302953">
        <w:rPr>
          <w:rFonts w:ascii="Arial" w:hAnsi="Arial" w:cs="Arial"/>
          <w:bCs/>
          <w:color w:val="000000" w:themeColor="text1"/>
          <w:sz w:val="24"/>
          <w:szCs w:val="24"/>
        </w:rPr>
        <w:t xml:space="preserve">or </w:t>
      </w:r>
      <w:r w:rsidR="00E915C3" w:rsidRPr="00302953">
        <w:rPr>
          <w:rFonts w:ascii="Arial" w:hAnsi="Arial" w:cs="Arial"/>
          <w:bCs/>
          <w:color w:val="000000" w:themeColor="text1"/>
          <w:sz w:val="24"/>
          <w:szCs w:val="24"/>
        </w:rPr>
        <w:t>expectations regarding the promotion of the tourist village in the UK and identifying the determinants that help increase the efficiency of promotion</w:t>
      </w:r>
      <w:r w:rsidR="00AF7DAB" w:rsidRPr="00302953">
        <w:rPr>
          <w:rFonts w:ascii="Arial" w:hAnsi="Arial" w:cs="Arial"/>
          <w:bCs/>
          <w:color w:val="000000" w:themeColor="text1"/>
          <w:sz w:val="24"/>
          <w:szCs w:val="24"/>
        </w:rPr>
        <w:t xml:space="preserve"> </w:t>
      </w:r>
      <w:r w:rsidR="00AF7DAB" w:rsidRPr="00302953">
        <w:rPr>
          <w:rFonts w:ascii="Arial" w:hAnsi="Arial" w:cs="Arial"/>
          <w:color w:val="000000" w:themeColor="text1"/>
          <w:sz w:val="24"/>
          <w:szCs w:val="24"/>
          <w:shd w:val="clear" w:color="auto" w:fill="FFFFFF"/>
        </w:rPr>
        <w:t>(</w:t>
      </w:r>
      <w:r w:rsidR="00AF7DAB" w:rsidRPr="00302953">
        <w:rPr>
          <w:rFonts w:ascii="Arial" w:hAnsi="Arial" w:cs="Arial"/>
          <w:b/>
          <w:bCs/>
          <w:color w:val="000000" w:themeColor="text1"/>
          <w:sz w:val="24"/>
          <w:szCs w:val="24"/>
          <w:shd w:val="clear" w:color="auto" w:fill="FFFFFF"/>
        </w:rPr>
        <w:t>CORE, 2020</w:t>
      </w:r>
      <w:r w:rsidR="00AF7DAB" w:rsidRPr="00302953">
        <w:rPr>
          <w:rFonts w:ascii="Arial" w:hAnsi="Arial" w:cs="Arial"/>
          <w:color w:val="000000" w:themeColor="text1"/>
          <w:sz w:val="24"/>
          <w:szCs w:val="24"/>
          <w:shd w:val="clear" w:color="auto" w:fill="FFFFFF"/>
        </w:rPr>
        <w:t>)</w:t>
      </w:r>
      <w:r w:rsidR="00E915C3" w:rsidRPr="00302953">
        <w:rPr>
          <w:rFonts w:ascii="Arial" w:hAnsi="Arial" w:cs="Arial"/>
          <w:bCs/>
          <w:color w:val="000000" w:themeColor="text1"/>
          <w:sz w:val="24"/>
          <w:szCs w:val="24"/>
        </w:rPr>
        <w:t>.</w:t>
      </w:r>
    </w:p>
    <w:p w14:paraId="6A69D7CC" w14:textId="77777777" w:rsidR="00095598" w:rsidRPr="00302953" w:rsidRDefault="00095598" w:rsidP="00CE58E9">
      <w:pPr>
        <w:jc w:val="center"/>
        <w:rPr>
          <w:rFonts w:ascii="Arial" w:hAnsi="Arial" w:cs="Arial"/>
          <w:b/>
          <w:color w:val="000000" w:themeColor="text1"/>
          <w:sz w:val="24"/>
          <w:szCs w:val="24"/>
        </w:rPr>
      </w:pPr>
    </w:p>
    <w:p w14:paraId="08150E47" w14:textId="77777777" w:rsidR="00095598" w:rsidRPr="00302953" w:rsidRDefault="00095598" w:rsidP="00CE58E9">
      <w:pPr>
        <w:jc w:val="center"/>
        <w:rPr>
          <w:rFonts w:ascii="Arial" w:hAnsi="Arial" w:cs="Arial"/>
          <w:b/>
          <w:color w:val="000000" w:themeColor="text1"/>
          <w:sz w:val="24"/>
          <w:szCs w:val="24"/>
        </w:rPr>
      </w:pPr>
    </w:p>
    <w:p w14:paraId="3F59C1BD" w14:textId="77777777" w:rsidR="00095598" w:rsidRPr="00302953" w:rsidRDefault="00095598" w:rsidP="00CE58E9">
      <w:pPr>
        <w:jc w:val="center"/>
        <w:rPr>
          <w:rFonts w:ascii="Arial" w:hAnsi="Arial" w:cs="Arial"/>
          <w:b/>
          <w:color w:val="000000" w:themeColor="text1"/>
          <w:sz w:val="24"/>
          <w:szCs w:val="24"/>
        </w:rPr>
      </w:pPr>
    </w:p>
    <w:p w14:paraId="158145F3" w14:textId="77777777" w:rsidR="00095598" w:rsidRPr="00302953" w:rsidRDefault="00095598" w:rsidP="00CE58E9">
      <w:pPr>
        <w:jc w:val="center"/>
        <w:rPr>
          <w:rFonts w:ascii="Arial" w:hAnsi="Arial" w:cs="Arial"/>
          <w:b/>
          <w:color w:val="000000" w:themeColor="text1"/>
          <w:sz w:val="24"/>
          <w:szCs w:val="24"/>
        </w:rPr>
      </w:pPr>
    </w:p>
    <w:p w14:paraId="1762C9E3" w14:textId="77777777" w:rsidR="00095598" w:rsidRPr="00302953" w:rsidRDefault="00095598" w:rsidP="00CE58E9">
      <w:pPr>
        <w:jc w:val="center"/>
        <w:rPr>
          <w:rFonts w:ascii="Arial" w:hAnsi="Arial" w:cs="Arial"/>
          <w:b/>
          <w:color w:val="000000" w:themeColor="text1"/>
          <w:sz w:val="24"/>
          <w:szCs w:val="24"/>
        </w:rPr>
      </w:pPr>
    </w:p>
    <w:p w14:paraId="338320CC" w14:textId="77777777" w:rsidR="00A42D87" w:rsidRPr="00302953" w:rsidRDefault="00A42D87" w:rsidP="003F2CD8">
      <w:pPr>
        <w:rPr>
          <w:rFonts w:ascii="Arial" w:hAnsi="Arial" w:cs="Arial"/>
          <w:b/>
          <w:color w:val="000000" w:themeColor="text1"/>
          <w:sz w:val="24"/>
          <w:szCs w:val="24"/>
        </w:rPr>
      </w:pPr>
    </w:p>
    <w:p w14:paraId="1F27242E" w14:textId="77777777" w:rsidR="00164E92" w:rsidRPr="00302953" w:rsidRDefault="00164E92" w:rsidP="003F2CD8">
      <w:pPr>
        <w:rPr>
          <w:rFonts w:ascii="Arial" w:hAnsi="Arial" w:cs="Arial"/>
          <w:bCs/>
          <w:color w:val="000000" w:themeColor="text1"/>
          <w:sz w:val="24"/>
          <w:szCs w:val="24"/>
        </w:rPr>
      </w:pPr>
    </w:p>
    <w:p w14:paraId="11EBF549" w14:textId="77777777" w:rsidR="00164E92" w:rsidRPr="00302953" w:rsidRDefault="00164E92" w:rsidP="003F2CD8">
      <w:pPr>
        <w:rPr>
          <w:rFonts w:ascii="Arial" w:hAnsi="Arial" w:cs="Arial"/>
          <w:bCs/>
          <w:color w:val="000000" w:themeColor="text1"/>
          <w:sz w:val="24"/>
          <w:szCs w:val="24"/>
        </w:rPr>
      </w:pPr>
    </w:p>
    <w:p w14:paraId="051CE7F4" w14:textId="77777777" w:rsidR="00164E92" w:rsidRPr="00302953" w:rsidRDefault="00164E92" w:rsidP="003F2CD8">
      <w:pPr>
        <w:rPr>
          <w:rFonts w:ascii="Arial" w:hAnsi="Arial" w:cs="Arial"/>
          <w:bCs/>
          <w:color w:val="000000" w:themeColor="text1"/>
          <w:sz w:val="24"/>
          <w:szCs w:val="24"/>
        </w:rPr>
      </w:pPr>
    </w:p>
    <w:p w14:paraId="7D517A54" w14:textId="77777777" w:rsidR="00164E92" w:rsidRPr="00302953" w:rsidRDefault="00164E92" w:rsidP="003F2CD8">
      <w:pPr>
        <w:rPr>
          <w:rFonts w:ascii="Arial" w:hAnsi="Arial" w:cs="Arial"/>
          <w:bCs/>
          <w:color w:val="000000" w:themeColor="text1"/>
          <w:sz w:val="24"/>
          <w:szCs w:val="24"/>
        </w:rPr>
      </w:pPr>
    </w:p>
    <w:p w14:paraId="51277393" w14:textId="77777777" w:rsidR="00164E92" w:rsidRPr="00302953" w:rsidRDefault="00164E92" w:rsidP="003F2CD8">
      <w:pPr>
        <w:rPr>
          <w:rFonts w:ascii="Arial" w:hAnsi="Arial" w:cs="Arial"/>
          <w:bCs/>
          <w:color w:val="000000" w:themeColor="text1"/>
          <w:sz w:val="24"/>
          <w:szCs w:val="24"/>
        </w:rPr>
      </w:pPr>
    </w:p>
    <w:p w14:paraId="48DD0623" w14:textId="77777777" w:rsidR="00164E92" w:rsidRPr="00302953" w:rsidRDefault="00164E92" w:rsidP="003F2CD8">
      <w:pPr>
        <w:rPr>
          <w:rFonts w:ascii="Arial" w:hAnsi="Arial" w:cs="Arial"/>
          <w:bCs/>
          <w:color w:val="000000" w:themeColor="text1"/>
          <w:sz w:val="24"/>
          <w:szCs w:val="24"/>
        </w:rPr>
      </w:pPr>
    </w:p>
    <w:p w14:paraId="7AF221A3" w14:textId="77777777" w:rsidR="00164E92" w:rsidRPr="00302953" w:rsidRDefault="00164E92" w:rsidP="003F2CD8">
      <w:pPr>
        <w:rPr>
          <w:rFonts w:ascii="Arial" w:hAnsi="Arial" w:cs="Arial"/>
          <w:bCs/>
          <w:color w:val="000000" w:themeColor="text1"/>
          <w:sz w:val="24"/>
          <w:szCs w:val="24"/>
        </w:rPr>
      </w:pPr>
    </w:p>
    <w:p w14:paraId="6ECCA315" w14:textId="77777777" w:rsidR="00164E92" w:rsidRPr="00302953" w:rsidRDefault="00164E92" w:rsidP="003F2CD8">
      <w:pPr>
        <w:rPr>
          <w:rFonts w:ascii="Arial" w:hAnsi="Arial" w:cs="Arial"/>
          <w:bCs/>
          <w:color w:val="000000" w:themeColor="text1"/>
          <w:sz w:val="24"/>
          <w:szCs w:val="24"/>
        </w:rPr>
      </w:pPr>
    </w:p>
    <w:p w14:paraId="02E7A772" w14:textId="77777777" w:rsidR="00164E92" w:rsidRPr="00302953" w:rsidRDefault="00164E92" w:rsidP="003F2CD8">
      <w:pPr>
        <w:rPr>
          <w:rFonts w:ascii="Arial" w:hAnsi="Arial" w:cs="Arial"/>
          <w:bCs/>
          <w:color w:val="000000" w:themeColor="text1"/>
          <w:sz w:val="24"/>
          <w:szCs w:val="24"/>
        </w:rPr>
      </w:pPr>
    </w:p>
    <w:p w14:paraId="63E1F713" w14:textId="77777777" w:rsidR="00CF6BD7" w:rsidRPr="00302953" w:rsidRDefault="00CF6BD7" w:rsidP="00364908">
      <w:pPr>
        <w:jc w:val="center"/>
        <w:rPr>
          <w:rFonts w:ascii="Arial" w:hAnsi="Arial" w:cs="Arial"/>
          <w:bCs/>
          <w:color w:val="000000" w:themeColor="text1"/>
          <w:sz w:val="24"/>
          <w:szCs w:val="24"/>
        </w:rPr>
      </w:pPr>
    </w:p>
    <w:p w14:paraId="2075B113" w14:textId="6ED0729C" w:rsidR="00A46CCC" w:rsidRPr="00302953" w:rsidRDefault="00A46CCC" w:rsidP="00364908">
      <w:pPr>
        <w:jc w:val="center"/>
        <w:rPr>
          <w:rFonts w:ascii="Arial" w:hAnsi="Arial" w:cs="Arial"/>
          <w:bCs/>
          <w:color w:val="000000" w:themeColor="text1"/>
          <w:sz w:val="24"/>
          <w:szCs w:val="24"/>
        </w:rPr>
      </w:pPr>
      <w:r w:rsidRPr="00302953">
        <w:rPr>
          <w:rFonts w:ascii="Arial" w:hAnsi="Arial" w:cs="Arial"/>
          <w:bCs/>
          <w:color w:val="000000" w:themeColor="text1"/>
          <w:sz w:val="24"/>
          <w:szCs w:val="24"/>
        </w:rPr>
        <w:t>1</w:t>
      </w:r>
    </w:p>
    <w:p w14:paraId="22FC2CB0" w14:textId="77777777" w:rsidR="0080302B" w:rsidRPr="00302953" w:rsidRDefault="0080302B" w:rsidP="0080302B">
      <w:pPr>
        <w:rPr>
          <w:rFonts w:ascii="Arial" w:hAnsi="Arial" w:cs="Arial"/>
          <w:b/>
          <w:i/>
          <w:iCs/>
          <w:color w:val="000000" w:themeColor="text1"/>
          <w:sz w:val="24"/>
          <w:szCs w:val="24"/>
          <w:u w:val="single"/>
        </w:rPr>
      </w:pPr>
      <w:r w:rsidRPr="00302953">
        <w:rPr>
          <w:rFonts w:ascii="Arial" w:hAnsi="Arial" w:cs="Arial"/>
          <w:b/>
          <w:i/>
          <w:iCs/>
          <w:color w:val="000000" w:themeColor="text1"/>
          <w:sz w:val="24"/>
          <w:szCs w:val="24"/>
          <w:u w:val="single"/>
        </w:rPr>
        <w:lastRenderedPageBreak/>
        <w:t xml:space="preserve">About </w:t>
      </w:r>
      <w:proofErr w:type="spellStart"/>
      <w:r w:rsidRPr="00302953">
        <w:rPr>
          <w:rFonts w:ascii="Arial" w:hAnsi="Arial" w:cs="Arial"/>
          <w:b/>
          <w:i/>
          <w:iCs/>
          <w:color w:val="000000" w:themeColor="text1"/>
          <w:sz w:val="24"/>
          <w:szCs w:val="24"/>
          <w:u w:val="single"/>
        </w:rPr>
        <w:t>Roa</w:t>
      </w:r>
      <w:proofErr w:type="spellEnd"/>
      <w:r w:rsidRPr="00302953">
        <w:rPr>
          <w:rFonts w:ascii="Arial" w:hAnsi="Arial" w:cs="Arial"/>
          <w:b/>
          <w:i/>
          <w:iCs/>
          <w:color w:val="000000" w:themeColor="text1"/>
          <w:sz w:val="24"/>
          <w:szCs w:val="24"/>
          <w:u w:val="single"/>
        </w:rPr>
        <w:t xml:space="preserve"> Island</w:t>
      </w:r>
    </w:p>
    <w:p w14:paraId="1D5257F7" w14:textId="53BE3B17" w:rsidR="0080302B" w:rsidRPr="00302953" w:rsidRDefault="0080302B" w:rsidP="003F2CD8">
      <w:pPr>
        <w:rPr>
          <w:rFonts w:ascii="Arial" w:hAnsi="Arial" w:cs="Arial"/>
          <w:bCs/>
          <w:color w:val="000000" w:themeColor="text1"/>
          <w:sz w:val="24"/>
          <w:szCs w:val="24"/>
        </w:rPr>
      </w:pPr>
      <w:proofErr w:type="spellStart"/>
      <w:r w:rsidRPr="00302953">
        <w:rPr>
          <w:rFonts w:ascii="Arial" w:hAnsi="Arial" w:cs="Arial"/>
          <w:bCs/>
          <w:color w:val="000000" w:themeColor="text1"/>
          <w:sz w:val="24"/>
          <w:szCs w:val="24"/>
        </w:rPr>
        <w:t>Roa</w:t>
      </w:r>
      <w:proofErr w:type="spellEnd"/>
      <w:r w:rsidRPr="00302953">
        <w:rPr>
          <w:rFonts w:ascii="Arial" w:hAnsi="Arial" w:cs="Arial"/>
          <w:bCs/>
          <w:color w:val="000000" w:themeColor="text1"/>
          <w:sz w:val="24"/>
          <w:szCs w:val="24"/>
        </w:rPr>
        <w:t xml:space="preserve"> Island it is a popular tourist destination in Northern England, but not exploited at its true value. This English village is an amalgam of culture, faith, traditions, and authentic customs, deeply rooted in the souls of the inhabitants, often being considered another land, rich in cultural, ethno-folkloric and religious values. The architecture of the living space was based on simplicity, closely related to the use of natural materials found in the area, so the proportionality and harmony was at home, the tourist having the opportunity to return to nature, the place of origin. Many researchers argue that proper management of all the elements that make up the tourism phenomenon is needed to ensure its. One of the elements that influences the development of the tourist phenomenon is the image of the destination. In the process of choosing a destination for the next vacation, one of the factors influencing the decision is the image of the destination</w:t>
      </w:r>
      <w:r w:rsidR="00275883" w:rsidRPr="00302953">
        <w:rPr>
          <w:rFonts w:ascii="Arial" w:hAnsi="Arial" w:cs="Arial"/>
          <w:bCs/>
          <w:color w:val="000000" w:themeColor="text1"/>
          <w:sz w:val="24"/>
          <w:szCs w:val="24"/>
        </w:rPr>
        <w:t xml:space="preserve"> </w:t>
      </w:r>
      <w:r w:rsidR="00275883" w:rsidRPr="00302953">
        <w:rPr>
          <w:rFonts w:ascii="Arial" w:hAnsi="Arial" w:cs="Arial"/>
          <w:color w:val="000000" w:themeColor="text1"/>
          <w:sz w:val="24"/>
          <w:szCs w:val="24"/>
          <w:shd w:val="clear" w:color="auto" w:fill="FFFFFF"/>
        </w:rPr>
        <w:t>(</w:t>
      </w:r>
      <w:proofErr w:type="spellStart"/>
      <w:r w:rsidR="00275883" w:rsidRPr="00302953">
        <w:rPr>
          <w:rFonts w:ascii="Arial" w:hAnsi="Arial" w:cs="Arial"/>
          <w:b/>
          <w:bCs/>
          <w:color w:val="000000" w:themeColor="text1"/>
          <w:sz w:val="24"/>
          <w:szCs w:val="24"/>
          <w:shd w:val="clear" w:color="auto" w:fill="FFFFFF"/>
        </w:rPr>
        <w:t>EnglishRevealed</w:t>
      </w:r>
      <w:proofErr w:type="spellEnd"/>
      <w:r w:rsidR="00275883" w:rsidRPr="00302953">
        <w:rPr>
          <w:rFonts w:ascii="Arial" w:hAnsi="Arial" w:cs="Arial"/>
          <w:b/>
          <w:bCs/>
          <w:color w:val="000000" w:themeColor="text1"/>
          <w:sz w:val="24"/>
          <w:szCs w:val="24"/>
          <w:shd w:val="clear" w:color="auto" w:fill="FFFFFF"/>
        </w:rPr>
        <w:t>, 2020</w:t>
      </w:r>
      <w:r w:rsidR="00275883"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 xml:space="preserve">.                                                                             </w:t>
      </w:r>
      <w:r w:rsidR="00124D8D" w:rsidRPr="00302953">
        <w:rPr>
          <w:rFonts w:ascii="Arial" w:hAnsi="Arial" w:cs="Arial"/>
          <w:bCs/>
          <w:color w:val="000000" w:themeColor="text1"/>
          <w:sz w:val="24"/>
          <w:szCs w:val="24"/>
        </w:rPr>
        <w:t>The island</w:t>
      </w:r>
      <w:r w:rsidRPr="00302953">
        <w:rPr>
          <w:rFonts w:ascii="Arial" w:hAnsi="Arial" w:cs="Arial"/>
          <w:bCs/>
          <w:color w:val="000000" w:themeColor="text1"/>
          <w:sz w:val="24"/>
          <w:szCs w:val="24"/>
        </w:rPr>
        <w:t xml:space="preserve"> has </w:t>
      </w:r>
      <w:r w:rsidR="00124D8D" w:rsidRPr="00302953">
        <w:rPr>
          <w:rFonts w:ascii="Arial" w:hAnsi="Arial" w:cs="Arial"/>
          <w:bCs/>
          <w:color w:val="000000" w:themeColor="text1"/>
          <w:sz w:val="24"/>
          <w:szCs w:val="24"/>
        </w:rPr>
        <w:t>a small number of</w:t>
      </w:r>
      <w:r w:rsidRPr="00302953">
        <w:rPr>
          <w:rFonts w:ascii="Arial" w:hAnsi="Arial" w:cs="Arial"/>
          <w:bCs/>
          <w:color w:val="000000" w:themeColor="text1"/>
          <w:sz w:val="24"/>
          <w:szCs w:val="24"/>
        </w:rPr>
        <w:t xml:space="preserve"> </w:t>
      </w:r>
      <w:r w:rsidR="00124D8D" w:rsidRPr="00302953">
        <w:rPr>
          <w:rFonts w:ascii="Arial" w:hAnsi="Arial" w:cs="Arial"/>
          <w:bCs/>
          <w:color w:val="000000" w:themeColor="text1"/>
          <w:sz w:val="24"/>
          <w:szCs w:val="24"/>
        </w:rPr>
        <w:t>inhabitants</w:t>
      </w:r>
      <w:r w:rsidRPr="00302953">
        <w:rPr>
          <w:rFonts w:ascii="Arial" w:hAnsi="Arial" w:cs="Arial"/>
          <w:bCs/>
          <w:color w:val="000000" w:themeColor="text1"/>
          <w:sz w:val="24"/>
          <w:szCs w:val="24"/>
        </w:rPr>
        <w:t xml:space="preserve">, </w:t>
      </w:r>
      <w:r w:rsidR="00124D8D" w:rsidRPr="00302953">
        <w:rPr>
          <w:rFonts w:ascii="Arial" w:hAnsi="Arial" w:cs="Arial"/>
          <w:bCs/>
          <w:color w:val="000000" w:themeColor="text1"/>
          <w:sz w:val="24"/>
          <w:szCs w:val="24"/>
        </w:rPr>
        <w:t>even with</w:t>
      </w:r>
      <w:r w:rsidRPr="00302953">
        <w:rPr>
          <w:rFonts w:ascii="Arial" w:hAnsi="Arial" w:cs="Arial"/>
          <w:bCs/>
          <w:color w:val="000000" w:themeColor="text1"/>
          <w:sz w:val="24"/>
          <w:szCs w:val="24"/>
        </w:rPr>
        <w:t xml:space="preserve"> its </w:t>
      </w:r>
      <w:r w:rsidR="00124D8D" w:rsidRPr="00302953">
        <w:rPr>
          <w:rFonts w:ascii="Arial" w:hAnsi="Arial" w:cs="Arial"/>
          <w:bCs/>
          <w:color w:val="000000" w:themeColor="text1"/>
          <w:sz w:val="24"/>
          <w:szCs w:val="24"/>
        </w:rPr>
        <w:t>modest</w:t>
      </w:r>
      <w:r w:rsidRPr="00302953">
        <w:rPr>
          <w:rFonts w:ascii="Arial" w:hAnsi="Arial" w:cs="Arial"/>
          <w:bCs/>
          <w:color w:val="000000" w:themeColor="text1"/>
          <w:sz w:val="24"/>
          <w:szCs w:val="24"/>
        </w:rPr>
        <w:t xml:space="preserve"> </w:t>
      </w:r>
      <w:r w:rsidR="00124D8D" w:rsidRPr="00302953">
        <w:rPr>
          <w:rFonts w:ascii="Arial" w:hAnsi="Arial" w:cs="Arial"/>
          <w:bCs/>
          <w:color w:val="000000" w:themeColor="text1"/>
          <w:sz w:val="24"/>
          <w:szCs w:val="24"/>
        </w:rPr>
        <w:t>region</w:t>
      </w:r>
      <w:r w:rsidRPr="00302953">
        <w:rPr>
          <w:rFonts w:ascii="Arial" w:hAnsi="Arial" w:cs="Arial"/>
          <w:bCs/>
          <w:color w:val="000000" w:themeColor="text1"/>
          <w:sz w:val="24"/>
          <w:szCs w:val="24"/>
        </w:rPr>
        <w:t xml:space="preserve">, the island has a </w:t>
      </w:r>
      <w:r w:rsidR="009D5885" w:rsidRPr="00302953">
        <w:rPr>
          <w:rFonts w:ascii="Arial" w:hAnsi="Arial" w:cs="Arial"/>
          <w:bCs/>
          <w:color w:val="000000" w:themeColor="text1"/>
          <w:sz w:val="24"/>
          <w:szCs w:val="24"/>
        </w:rPr>
        <w:t>boats</w:t>
      </w:r>
      <w:r w:rsidRPr="00302953">
        <w:rPr>
          <w:rFonts w:ascii="Arial" w:hAnsi="Arial" w:cs="Arial"/>
          <w:bCs/>
          <w:color w:val="000000" w:themeColor="text1"/>
          <w:sz w:val="24"/>
          <w:szCs w:val="24"/>
        </w:rPr>
        <w:t xml:space="preserve"> </w:t>
      </w:r>
      <w:r w:rsidR="009D5885" w:rsidRPr="00302953">
        <w:rPr>
          <w:rFonts w:ascii="Arial" w:hAnsi="Arial" w:cs="Arial"/>
          <w:bCs/>
          <w:color w:val="000000" w:themeColor="text1"/>
          <w:sz w:val="24"/>
          <w:szCs w:val="24"/>
        </w:rPr>
        <w:t>private club</w:t>
      </w:r>
      <w:r w:rsidRPr="00302953">
        <w:rPr>
          <w:rFonts w:ascii="Arial" w:hAnsi="Arial" w:cs="Arial"/>
          <w:bCs/>
          <w:color w:val="000000" w:themeColor="text1"/>
          <w:sz w:val="24"/>
          <w:szCs w:val="24"/>
        </w:rPr>
        <w:t>,</w:t>
      </w:r>
      <w:r w:rsidR="009D5885" w:rsidRPr="00302953">
        <w:rPr>
          <w:rFonts w:ascii="Arial" w:hAnsi="Arial" w:cs="Arial"/>
          <w:bCs/>
          <w:color w:val="000000" w:themeColor="text1"/>
          <w:sz w:val="24"/>
          <w:szCs w:val="24"/>
        </w:rPr>
        <w:t xml:space="preserve"> </w:t>
      </w:r>
      <w:r w:rsidRPr="00302953">
        <w:rPr>
          <w:rFonts w:ascii="Arial" w:hAnsi="Arial" w:cs="Arial"/>
          <w:bCs/>
          <w:color w:val="000000" w:themeColor="text1"/>
          <w:sz w:val="24"/>
          <w:szCs w:val="24"/>
        </w:rPr>
        <w:t>since 1849</w:t>
      </w:r>
      <w:r w:rsidR="009D5885" w:rsidRPr="00302953">
        <w:rPr>
          <w:rFonts w:ascii="Arial" w:hAnsi="Arial" w:cs="Arial"/>
          <w:bCs/>
          <w:color w:val="000000" w:themeColor="text1"/>
          <w:sz w:val="24"/>
          <w:szCs w:val="24"/>
        </w:rPr>
        <w:t xml:space="preserve"> there is a hotel</w:t>
      </w:r>
      <w:r w:rsidRPr="00302953">
        <w:rPr>
          <w:rFonts w:ascii="Arial" w:hAnsi="Arial" w:cs="Arial"/>
          <w:bCs/>
          <w:color w:val="000000" w:themeColor="text1"/>
          <w:sz w:val="24"/>
          <w:szCs w:val="24"/>
        </w:rPr>
        <w:t xml:space="preserve">, and a cafe shop. </w:t>
      </w:r>
      <w:r w:rsidR="009D5885" w:rsidRPr="00302953">
        <w:rPr>
          <w:rFonts w:ascii="Arial" w:hAnsi="Arial" w:cs="Arial"/>
          <w:bCs/>
          <w:color w:val="000000" w:themeColor="text1"/>
          <w:sz w:val="24"/>
          <w:szCs w:val="24"/>
        </w:rPr>
        <w:t>Surveying</w:t>
      </w:r>
      <w:r w:rsidRPr="00302953">
        <w:rPr>
          <w:rFonts w:ascii="Arial" w:hAnsi="Arial" w:cs="Arial"/>
          <w:bCs/>
          <w:color w:val="000000" w:themeColor="text1"/>
          <w:sz w:val="24"/>
          <w:szCs w:val="24"/>
        </w:rPr>
        <w:t xml:space="preserve"> the </w:t>
      </w:r>
      <w:r w:rsidR="009D5885" w:rsidRPr="00302953">
        <w:rPr>
          <w:rFonts w:ascii="Arial" w:hAnsi="Arial" w:cs="Arial"/>
          <w:bCs/>
          <w:color w:val="000000" w:themeColor="text1"/>
          <w:sz w:val="24"/>
          <w:szCs w:val="24"/>
        </w:rPr>
        <w:t>maritime side</w:t>
      </w:r>
      <w:r w:rsidRPr="00302953">
        <w:rPr>
          <w:rFonts w:ascii="Arial" w:hAnsi="Arial" w:cs="Arial"/>
          <w:bCs/>
          <w:color w:val="000000" w:themeColor="text1"/>
          <w:sz w:val="24"/>
          <w:szCs w:val="24"/>
        </w:rPr>
        <w:t xml:space="preserve"> </w:t>
      </w:r>
      <w:r w:rsidR="009D5885" w:rsidRPr="00302953">
        <w:rPr>
          <w:rFonts w:ascii="Arial" w:hAnsi="Arial" w:cs="Arial"/>
          <w:bCs/>
          <w:color w:val="000000" w:themeColor="text1"/>
          <w:sz w:val="24"/>
          <w:szCs w:val="24"/>
        </w:rPr>
        <w:t>along we can find a place called</w:t>
      </w:r>
      <w:r w:rsidRPr="00302953">
        <w:rPr>
          <w:rFonts w:ascii="Arial" w:hAnsi="Arial" w:cs="Arial"/>
          <w:bCs/>
          <w:color w:val="000000" w:themeColor="text1"/>
          <w:sz w:val="24"/>
          <w:szCs w:val="24"/>
        </w:rPr>
        <w:t xml:space="preserve"> Villa Marina</w:t>
      </w:r>
      <w:r w:rsidR="009D5885" w:rsidRPr="00302953">
        <w:rPr>
          <w:rFonts w:ascii="Arial" w:hAnsi="Arial" w:cs="Arial"/>
          <w:bCs/>
          <w:color w:val="000000" w:themeColor="text1"/>
          <w:sz w:val="24"/>
          <w:szCs w:val="24"/>
        </w:rPr>
        <w:t xml:space="preserve"> which h</w:t>
      </w:r>
      <w:r w:rsidRPr="00302953">
        <w:rPr>
          <w:rFonts w:ascii="Arial" w:hAnsi="Arial" w:cs="Arial"/>
          <w:bCs/>
          <w:color w:val="000000" w:themeColor="text1"/>
          <w:sz w:val="24"/>
          <w:szCs w:val="24"/>
        </w:rPr>
        <w:t xml:space="preserve">as </w:t>
      </w:r>
      <w:r w:rsidR="009D5885" w:rsidRPr="00302953">
        <w:rPr>
          <w:rFonts w:ascii="Arial" w:hAnsi="Arial" w:cs="Arial"/>
          <w:bCs/>
          <w:color w:val="000000" w:themeColor="text1"/>
          <w:sz w:val="24"/>
          <w:szCs w:val="24"/>
        </w:rPr>
        <w:t>developed</w:t>
      </w:r>
      <w:r w:rsidRPr="00302953">
        <w:rPr>
          <w:rFonts w:ascii="Arial" w:hAnsi="Arial" w:cs="Arial"/>
          <w:bCs/>
          <w:color w:val="000000" w:themeColor="text1"/>
          <w:sz w:val="24"/>
          <w:szCs w:val="24"/>
        </w:rPr>
        <w:t xml:space="preserve"> as a holiday residence. Over time </w:t>
      </w:r>
      <w:r w:rsidR="009D5885" w:rsidRPr="00302953">
        <w:rPr>
          <w:rFonts w:ascii="Arial" w:hAnsi="Arial" w:cs="Arial"/>
          <w:bCs/>
          <w:color w:val="000000" w:themeColor="text1"/>
          <w:sz w:val="24"/>
          <w:szCs w:val="24"/>
        </w:rPr>
        <w:t>functioned</w:t>
      </w:r>
      <w:r w:rsidRPr="00302953">
        <w:rPr>
          <w:rFonts w:ascii="Arial" w:hAnsi="Arial" w:cs="Arial"/>
          <w:bCs/>
          <w:color w:val="000000" w:themeColor="text1"/>
          <w:sz w:val="24"/>
          <w:szCs w:val="24"/>
        </w:rPr>
        <w:t xml:space="preserve"> as a fish </w:t>
      </w:r>
      <w:r w:rsidR="009D5885" w:rsidRPr="00302953">
        <w:rPr>
          <w:rFonts w:ascii="Arial" w:hAnsi="Arial" w:cs="Arial"/>
          <w:bCs/>
          <w:color w:val="000000" w:themeColor="text1"/>
          <w:sz w:val="24"/>
          <w:szCs w:val="24"/>
        </w:rPr>
        <w:t>inspection</w:t>
      </w:r>
      <w:r w:rsidRPr="00302953">
        <w:rPr>
          <w:rFonts w:ascii="Arial" w:hAnsi="Arial" w:cs="Arial"/>
          <w:bCs/>
          <w:color w:val="000000" w:themeColor="text1"/>
          <w:sz w:val="24"/>
          <w:szCs w:val="24"/>
        </w:rPr>
        <w:t xml:space="preserve"> </w:t>
      </w:r>
      <w:r w:rsidR="009D5885" w:rsidRPr="00302953">
        <w:rPr>
          <w:rFonts w:ascii="Arial" w:hAnsi="Arial" w:cs="Arial"/>
          <w:bCs/>
          <w:color w:val="000000" w:themeColor="text1"/>
          <w:sz w:val="24"/>
          <w:szCs w:val="24"/>
        </w:rPr>
        <w:t>research laboratory</w:t>
      </w:r>
      <w:r w:rsidRPr="00302953">
        <w:rPr>
          <w:rFonts w:ascii="Arial" w:hAnsi="Arial" w:cs="Arial"/>
          <w:bCs/>
          <w:color w:val="000000" w:themeColor="text1"/>
          <w:sz w:val="24"/>
          <w:szCs w:val="24"/>
        </w:rPr>
        <w:t xml:space="preserve"> and as </w:t>
      </w:r>
      <w:r w:rsidR="009D5885" w:rsidRPr="00302953">
        <w:rPr>
          <w:rFonts w:ascii="Arial" w:hAnsi="Arial" w:cs="Arial"/>
          <w:bCs/>
          <w:color w:val="000000" w:themeColor="text1"/>
          <w:sz w:val="24"/>
          <w:szCs w:val="24"/>
        </w:rPr>
        <w:t>military</w:t>
      </w:r>
      <w:r w:rsidRPr="00302953">
        <w:rPr>
          <w:rFonts w:ascii="Arial" w:hAnsi="Arial" w:cs="Arial"/>
          <w:bCs/>
          <w:color w:val="000000" w:themeColor="text1"/>
          <w:sz w:val="24"/>
          <w:szCs w:val="24"/>
        </w:rPr>
        <w:t xml:space="preserve"> </w:t>
      </w:r>
      <w:r w:rsidR="009D5885" w:rsidRPr="00302953">
        <w:rPr>
          <w:rFonts w:ascii="Arial" w:hAnsi="Arial" w:cs="Arial"/>
          <w:bCs/>
          <w:color w:val="000000" w:themeColor="text1"/>
          <w:sz w:val="24"/>
          <w:szCs w:val="24"/>
        </w:rPr>
        <w:t>base</w:t>
      </w:r>
      <w:r w:rsidRPr="00302953">
        <w:rPr>
          <w:rFonts w:ascii="Arial" w:hAnsi="Arial" w:cs="Arial"/>
          <w:bCs/>
          <w:color w:val="000000" w:themeColor="text1"/>
          <w:sz w:val="24"/>
          <w:szCs w:val="24"/>
        </w:rPr>
        <w:t xml:space="preserve"> </w:t>
      </w:r>
      <w:r w:rsidR="009D5885" w:rsidRPr="00302953">
        <w:rPr>
          <w:rFonts w:ascii="Arial" w:hAnsi="Arial" w:cs="Arial"/>
          <w:bCs/>
          <w:color w:val="000000" w:themeColor="text1"/>
          <w:sz w:val="24"/>
          <w:szCs w:val="24"/>
        </w:rPr>
        <w:t>for the period of</w:t>
      </w:r>
      <w:r w:rsidRPr="00302953">
        <w:rPr>
          <w:rFonts w:ascii="Arial" w:hAnsi="Arial" w:cs="Arial"/>
          <w:bCs/>
          <w:color w:val="000000" w:themeColor="text1"/>
          <w:sz w:val="24"/>
          <w:szCs w:val="24"/>
        </w:rPr>
        <w:t xml:space="preserve"> </w:t>
      </w:r>
      <w:r w:rsidR="0000552E" w:rsidRPr="00302953">
        <w:rPr>
          <w:rFonts w:ascii="Arial" w:hAnsi="Arial" w:cs="Arial"/>
          <w:bCs/>
          <w:color w:val="000000" w:themeColor="text1"/>
          <w:sz w:val="24"/>
          <w:szCs w:val="24"/>
        </w:rPr>
        <w:t xml:space="preserve">the second </w:t>
      </w:r>
      <w:r w:rsidRPr="00302953">
        <w:rPr>
          <w:rFonts w:ascii="Arial" w:hAnsi="Arial" w:cs="Arial"/>
          <w:bCs/>
          <w:color w:val="000000" w:themeColor="text1"/>
          <w:sz w:val="24"/>
          <w:szCs w:val="24"/>
        </w:rPr>
        <w:t xml:space="preserve">World War, now </w:t>
      </w:r>
      <w:r w:rsidR="0022236B" w:rsidRPr="00302953">
        <w:rPr>
          <w:rFonts w:ascii="Arial" w:hAnsi="Arial" w:cs="Arial"/>
          <w:bCs/>
          <w:color w:val="000000" w:themeColor="text1"/>
          <w:sz w:val="24"/>
          <w:szCs w:val="24"/>
        </w:rPr>
        <w:t>serves as a</w:t>
      </w:r>
      <w:r w:rsidRPr="00302953">
        <w:rPr>
          <w:rFonts w:ascii="Arial" w:hAnsi="Arial" w:cs="Arial"/>
          <w:bCs/>
          <w:color w:val="000000" w:themeColor="text1"/>
          <w:sz w:val="24"/>
          <w:szCs w:val="24"/>
        </w:rPr>
        <w:t xml:space="preserve"> </w:t>
      </w:r>
      <w:r w:rsidR="0022236B" w:rsidRPr="00302953">
        <w:rPr>
          <w:rFonts w:ascii="Arial" w:hAnsi="Arial" w:cs="Arial"/>
          <w:bCs/>
          <w:color w:val="000000" w:themeColor="text1"/>
          <w:sz w:val="24"/>
          <w:szCs w:val="24"/>
        </w:rPr>
        <w:t>motel</w:t>
      </w:r>
      <w:r w:rsidRPr="00302953">
        <w:rPr>
          <w:rFonts w:ascii="Arial" w:hAnsi="Arial" w:cs="Arial"/>
          <w:bCs/>
          <w:color w:val="000000" w:themeColor="text1"/>
          <w:sz w:val="24"/>
          <w:szCs w:val="24"/>
        </w:rPr>
        <w:t xml:space="preserve">. </w:t>
      </w:r>
      <w:r w:rsidR="0022236B" w:rsidRPr="00302953">
        <w:rPr>
          <w:rFonts w:ascii="Arial" w:hAnsi="Arial" w:cs="Arial"/>
          <w:bCs/>
          <w:color w:val="000000" w:themeColor="text1"/>
          <w:sz w:val="24"/>
          <w:szCs w:val="24"/>
        </w:rPr>
        <w:t>Additional</w:t>
      </w:r>
      <w:r w:rsidRPr="00302953">
        <w:rPr>
          <w:rFonts w:ascii="Arial" w:hAnsi="Arial" w:cs="Arial"/>
          <w:bCs/>
          <w:color w:val="000000" w:themeColor="text1"/>
          <w:sz w:val="24"/>
          <w:szCs w:val="24"/>
        </w:rPr>
        <w:t xml:space="preserve"> </w:t>
      </w:r>
      <w:r w:rsidR="0022236B" w:rsidRPr="00302953">
        <w:rPr>
          <w:rFonts w:ascii="Arial" w:hAnsi="Arial" w:cs="Arial"/>
          <w:bCs/>
          <w:color w:val="000000" w:themeColor="text1"/>
          <w:sz w:val="24"/>
          <w:szCs w:val="24"/>
        </w:rPr>
        <w:t>fascinating</w:t>
      </w:r>
      <w:r w:rsidRPr="00302953">
        <w:rPr>
          <w:rFonts w:ascii="Arial" w:hAnsi="Arial" w:cs="Arial"/>
          <w:bCs/>
          <w:color w:val="000000" w:themeColor="text1"/>
          <w:sz w:val="24"/>
          <w:szCs w:val="24"/>
        </w:rPr>
        <w:t xml:space="preserve"> </w:t>
      </w:r>
      <w:r w:rsidR="0022236B" w:rsidRPr="00302953">
        <w:rPr>
          <w:rFonts w:ascii="Arial" w:hAnsi="Arial" w:cs="Arial"/>
          <w:bCs/>
          <w:color w:val="000000" w:themeColor="text1"/>
          <w:sz w:val="24"/>
          <w:szCs w:val="24"/>
        </w:rPr>
        <w:t>structures</w:t>
      </w:r>
      <w:r w:rsidRPr="00302953">
        <w:rPr>
          <w:rFonts w:ascii="Arial" w:hAnsi="Arial" w:cs="Arial"/>
          <w:bCs/>
          <w:color w:val="000000" w:themeColor="text1"/>
          <w:sz w:val="24"/>
          <w:szCs w:val="24"/>
        </w:rPr>
        <w:t xml:space="preserve"> </w:t>
      </w:r>
      <w:r w:rsidR="0022236B" w:rsidRPr="00302953">
        <w:rPr>
          <w:rFonts w:ascii="Arial" w:hAnsi="Arial" w:cs="Arial"/>
          <w:bCs/>
          <w:color w:val="000000" w:themeColor="text1"/>
          <w:sz w:val="24"/>
          <w:szCs w:val="24"/>
        </w:rPr>
        <w:t>enter</w:t>
      </w:r>
      <w:r w:rsidRPr="00302953">
        <w:rPr>
          <w:rFonts w:ascii="Arial" w:hAnsi="Arial" w:cs="Arial"/>
          <w:bCs/>
          <w:color w:val="000000" w:themeColor="text1"/>
          <w:sz w:val="24"/>
          <w:szCs w:val="24"/>
        </w:rPr>
        <w:t xml:space="preserve"> Trinity Terrace, </w:t>
      </w:r>
      <w:r w:rsidR="0022236B" w:rsidRPr="00302953">
        <w:rPr>
          <w:rFonts w:ascii="Arial" w:hAnsi="Arial" w:cs="Arial"/>
          <w:bCs/>
          <w:color w:val="000000" w:themeColor="text1"/>
          <w:sz w:val="24"/>
          <w:szCs w:val="24"/>
        </w:rPr>
        <w:t>it is a household</w:t>
      </w:r>
      <w:r w:rsidRPr="00302953">
        <w:rPr>
          <w:rFonts w:ascii="Arial" w:hAnsi="Arial" w:cs="Arial"/>
          <w:bCs/>
          <w:color w:val="000000" w:themeColor="text1"/>
          <w:sz w:val="24"/>
          <w:szCs w:val="24"/>
        </w:rPr>
        <w:t xml:space="preserve"> </w:t>
      </w:r>
      <w:r w:rsidR="0022236B" w:rsidRPr="00302953">
        <w:rPr>
          <w:rFonts w:ascii="Arial" w:hAnsi="Arial" w:cs="Arial"/>
          <w:bCs/>
          <w:color w:val="000000" w:themeColor="text1"/>
          <w:sz w:val="24"/>
          <w:szCs w:val="24"/>
        </w:rPr>
        <w:t>constructed</w:t>
      </w:r>
      <w:r w:rsidRPr="00302953">
        <w:rPr>
          <w:rFonts w:ascii="Arial" w:hAnsi="Arial" w:cs="Arial"/>
          <w:bCs/>
          <w:color w:val="000000" w:themeColor="text1"/>
          <w:sz w:val="24"/>
          <w:szCs w:val="24"/>
        </w:rPr>
        <w:t xml:space="preserve"> to </w:t>
      </w:r>
      <w:r w:rsidR="0022236B" w:rsidRPr="00302953">
        <w:rPr>
          <w:rFonts w:ascii="Arial" w:hAnsi="Arial" w:cs="Arial"/>
          <w:bCs/>
          <w:color w:val="000000" w:themeColor="text1"/>
          <w:sz w:val="24"/>
          <w:szCs w:val="24"/>
        </w:rPr>
        <w:t>deliver</w:t>
      </w:r>
      <w:r w:rsidRPr="00302953">
        <w:rPr>
          <w:rFonts w:ascii="Arial" w:hAnsi="Arial" w:cs="Arial"/>
          <w:bCs/>
          <w:color w:val="000000" w:themeColor="text1"/>
          <w:sz w:val="24"/>
          <w:szCs w:val="24"/>
        </w:rPr>
        <w:t xml:space="preserve"> </w:t>
      </w:r>
      <w:r w:rsidR="0022236B" w:rsidRPr="00302953">
        <w:rPr>
          <w:rFonts w:ascii="Arial" w:hAnsi="Arial" w:cs="Arial"/>
          <w:bCs/>
          <w:color w:val="000000" w:themeColor="text1"/>
          <w:sz w:val="24"/>
          <w:szCs w:val="24"/>
        </w:rPr>
        <w:t>space to sleep</w:t>
      </w:r>
      <w:r w:rsidRPr="00302953">
        <w:rPr>
          <w:rFonts w:ascii="Arial" w:hAnsi="Arial" w:cs="Arial"/>
          <w:bCs/>
          <w:color w:val="000000" w:themeColor="text1"/>
          <w:sz w:val="24"/>
          <w:szCs w:val="24"/>
        </w:rPr>
        <w:t xml:space="preserve">, the Watch Tower, </w:t>
      </w:r>
      <w:r w:rsidR="0022236B" w:rsidRPr="00302953">
        <w:rPr>
          <w:rFonts w:ascii="Arial" w:hAnsi="Arial" w:cs="Arial"/>
          <w:bCs/>
          <w:color w:val="000000" w:themeColor="text1"/>
          <w:sz w:val="24"/>
          <w:szCs w:val="24"/>
        </w:rPr>
        <w:t xml:space="preserve">most of the buildings are from </w:t>
      </w:r>
      <w:r w:rsidRPr="00302953">
        <w:rPr>
          <w:rFonts w:ascii="Arial" w:hAnsi="Arial" w:cs="Arial"/>
          <w:bCs/>
          <w:color w:val="000000" w:themeColor="text1"/>
          <w:sz w:val="24"/>
          <w:szCs w:val="24"/>
        </w:rPr>
        <w:t>1847</w:t>
      </w:r>
      <w:r w:rsidR="006B4245" w:rsidRPr="00302953">
        <w:rPr>
          <w:rFonts w:ascii="Arial" w:hAnsi="Arial" w:cs="Arial"/>
          <w:bCs/>
          <w:color w:val="000000" w:themeColor="text1"/>
          <w:sz w:val="24"/>
          <w:szCs w:val="24"/>
        </w:rPr>
        <w:t xml:space="preserve"> </w:t>
      </w:r>
      <w:r w:rsidR="007F47DC" w:rsidRPr="00302953">
        <w:rPr>
          <w:rFonts w:ascii="Arial" w:hAnsi="Arial" w:cs="Arial"/>
          <w:color w:val="000000" w:themeColor="text1"/>
          <w:sz w:val="24"/>
          <w:szCs w:val="24"/>
          <w:shd w:val="clear" w:color="auto" w:fill="FFFFFF"/>
        </w:rPr>
        <w:t>(</w:t>
      </w:r>
      <w:r w:rsidR="007F47DC" w:rsidRPr="00302953">
        <w:rPr>
          <w:rFonts w:ascii="Arial" w:hAnsi="Arial" w:cs="Arial"/>
          <w:b/>
          <w:bCs/>
          <w:color w:val="000000" w:themeColor="text1"/>
          <w:sz w:val="24"/>
          <w:szCs w:val="24"/>
          <w:shd w:val="clear" w:color="auto" w:fill="FFFFFF"/>
        </w:rPr>
        <w:t>British Outdoors, 2020</w:t>
      </w:r>
      <w:r w:rsidR="007F47DC"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 xml:space="preserve">.                                                                                                                                      </w:t>
      </w:r>
    </w:p>
    <w:p w14:paraId="19C483AC" w14:textId="77777777" w:rsidR="0080302B" w:rsidRPr="00302953" w:rsidRDefault="0080302B" w:rsidP="003F2CD8">
      <w:pPr>
        <w:rPr>
          <w:rFonts w:ascii="Arial" w:hAnsi="Arial" w:cs="Arial"/>
          <w:b/>
          <w:i/>
          <w:iCs/>
          <w:color w:val="000000" w:themeColor="text1"/>
          <w:sz w:val="24"/>
          <w:szCs w:val="24"/>
          <w:u w:val="single"/>
        </w:rPr>
      </w:pPr>
    </w:p>
    <w:p w14:paraId="2B97ABBC" w14:textId="3C7D7B8D" w:rsidR="0080302B" w:rsidRPr="00302953" w:rsidRDefault="009D3126" w:rsidP="003F2CD8">
      <w:pPr>
        <w:rPr>
          <w:rFonts w:ascii="Arial" w:hAnsi="Arial" w:cs="Arial"/>
          <w:b/>
          <w:i/>
          <w:iCs/>
          <w:color w:val="000000" w:themeColor="text1"/>
          <w:sz w:val="24"/>
          <w:szCs w:val="24"/>
          <w:u w:val="single"/>
        </w:rPr>
      </w:pPr>
      <w:r w:rsidRPr="00302953">
        <w:rPr>
          <w:rFonts w:ascii="Arial" w:hAnsi="Arial" w:cs="Arial"/>
          <w:b/>
          <w:i/>
          <w:iCs/>
          <w:color w:val="000000" w:themeColor="text1"/>
          <w:sz w:val="24"/>
          <w:szCs w:val="24"/>
          <w:u w:val="single"/>
        </w:rPr>
        <w:t>Study</w:t>
      </w:r>
      <w:r w:rsidR="0080302B" w:rsidRPr="00302953">
        <w:rPr>
          <w:rFonts w:ascii="Arial" w:hAnsi="Arial" w:cs="Arial"/>
          <w:b/>
          <w:i/>
          <w:iCs/>
          <w:color w:val="000000" w:themeColor="text1"/>
          <w:sz w:val="24"/>
          <w:szCs w:val="24"/>
          <w:u w:val="single"/>
        </w:rPr>
        <w:t xml:space="preserve"> </w:t>
      </w:r>
      <w:r w:rsidRPr="00302953">
        <w:rPr>
          <w:rFonts w:ascii="Arial" w:hAnsi="Arial" w:cs="Arial"/>
          <w:b/>
          <w:i/>
          <w:iCs/>
          <w:color w:val="000000" w:themeColor="text1"/>
          <w:sz w:val="24"/>
          <w:szCs w:val="24"/>
          <w:u w:val="single"/>
        </w:rPr>
        <w:t>Method</w:t>
      </w:r>
    </w:p>
    <w:p w14:paraId="187D3066" w14:textId="77777777" w:rsidR="006B633F" w:rsidRPr="00302953" w:rsidRDefault="00B9362B" w:rsidP="006B4245">
      <w:pPr>
        <w:rPr>
          <w:rFonts w:ascii="Arial" w:hAnsi="Arial" w:cs="Arial"/>
          <w:bCs/>
          <w:color w:val="000000" w:themeColor="text1"/>
          <w:sz w:val="24"/>
          <w:szCs w:val="24"/>
        </w:rPr>
      </w:pPr>
      <w:r w:rsidRPr="00302953">
        <w:rPr>
          <w:rFonts w:ascii="Arial" w:hAnsi="Arial" w:cs="Arial"/>
          <w:bCs/>
          <w:color w:val="000000" w:themeColor="text1"/>
          <w:sz w:val="24"/>
          <w:szCs w:val="24"/>
        </w:rPr>
        <w:t>General intention</w:t>
      </w:r>
      <w:r w:rsidR="00E34653" w:rsidRPr="00302953">
        <w:rPr>
          <w:rFonts w:ascii="Arial" w:hAnsi="Arial" w:cs="Arial"/>
          <w:bCs/>
          <w:color w:val="000000" w:themeColor="text1"/>
          <w:sz w:val="24"/>
          <w:szCs w:val="24"/>
        </w:rPr>
        <w:t xml:space="preserve"> of this </w:t>
      </w:r>
      <w:r w:rsidRPr="00302953">
        <w:rPr>
          <w:rFonts w:ascii="Arial" w:hAnsi="Arial" w:cs="Arial"/>
          <w:bCs/>
          <w:color w:val="000000" w:themeColor="text1"/>
          <w:sz w:val="24"/>
          <w:szCs w:val="24"/>
        </w:rPr>
        <w:t>investigation</w:t>
      </w:r>
      <w:r w:rsidR="00E34653" w:rsidRPr="00302953">
        <w:rPr>
          <w:rFonts w:ascii="Arial" w:hAnsi="Arial" w:cs="Arial"/>
          <w:bCs/>
          <w:color w:val="000000" w:themeColor="text1"/>
          <w:sz w:val="24"/>
          <w:szCs w:val="24"/>
        </w:rPr>
        <w:t xml:space="preserve"> is to analyse</w:t>
      </w:r>
      <w:r w:rsidR="000355F4" w:rsidRPr="00302953">
        <w:rPr>
          <w:rFonts w:ascii="Arial" w:hAnsi="Arial" w:cs="Arial"/>
          <w:bCs/>
          <w:color w:val="000000" w:themeColor="text1"/>
          <w:sz w:val="24"/>
          <w:szCs w:val="24"/>
        </w:rPr>
        <w:t xml:space="preserve"> the</w:t>
      </w:r>
      <w:r w:rsidR="00E34653" w:rsidRPr="00302953">
        <w:rPr>
          <w:rFonts w:ascii="Arial" w:hAnsi="Arial" w:cs="Arial"/>
          <w:bCs/>
          <w:color w:val="000000" w:themeColor="text1"/>
          <w:sz w:val="24"/>
          <w:szCs w:val="24"/>
        </w:rPr>
        <w:t xml:space="preserve"> image of the tourist village in </w:t>
      </w:r>
      <w:proofErr w:type="spellStart"/>
      <w:r w:rsidR="00E34653" w:rsidRPr="00302953">
        <w:rPr>
          <w:rFonts w:ascii="Arial" w:hAnsi="Arial" w:cs="Arial"/>
          <w:bCs/>
          <w:color w:val="000000" w:themeColor="text1"/>
          <w:sz w:val="24"/>
          <w:szCs w:val="24"/>
        </w:rPr>
        <w:t>Roa</w:t>
      </w:r>
      <w:proofErr w:type="spellEnd"/>
      <w:r w:rsidR="00E34653" w:rsidRPr="00302953">
        <w:rPr>
          <w:rFonts w:ascii="Arial" w:hAnsi="Arial" w:cs="Arial"/>
          <w:bCs/>
          <w:color w:val="000000" w:themeColor="text1"/>
          <w:sz w:val="24"/>
          <w:szCs w:val="24"/>
        </w:rPr>
        <w:t xml:space="preserve"> Island and ways to promote it, to identify the elements that contribute to its promotion. </w:t>
      </w:r>
      <w:r w:rsidR="00CD22F2" w:rsidRPr="00302953">
        <w:rPr>
          <w:rFonts w:ascii="Arial" w:hAnsi="Arial" w:cs="Arial"/>
          <w:bCs/>
          <w:color w:val="000000" w:themeColor="text1"/>
          <w:sz w:val="24"/>
          <w:szCs w:val="24"/>
        </w:rPr>
        <w:t>Local people have been disappointed and critically speaking th</w:t>
      </w:r>
      <w:r w:rsidR="00F72A2A" w:rsidRPr="00302953">
        <w:rPr>
          <w:rFonts w:ascii="Arial" w:hAnsi="Arial" w:cs="Arial"/>
          <w:bCs/>
          <w:color w:val="000000" w:themeColor="text1"/>
          <w:sz w:val="24"/>
          <w:szCs w:val="24"/>
        </w:rPr>
        <w:t>at leisure industry</w:t>
      </w:r>
      <w:r w:rsidR="00CD22F2" w:rsidRPr="00302953">
        <w:rPr>
          <w:rFonts w:ascii="Arial" w:hAnsi="Arial" w:cs="Arial"/>
          <w:bCs/>
          <w:color w:val="000000" w:themeColor="text1"/>
          <w:sz w:val="24"/>
          <w:szCs w:val="24"/>
        </w:rPr>
        <w:t xml:space="preserve"> </w:t>
      </w:r>
      <w:r w:rsidR="00F72A2A" w:rsidRPr="00302953">
        <w:rPr>
          <w:rFonts w:ascii="Arial" w:hAnsi="Arial" w:cs="Arial"/>
          <w:bCs/>
          <w:color w:val="000000" w:themeColor="text1"/>
          <w:sz w:val="24"/>
          <w:szCs w:val="24"/>
        </w:rPr>
        <w:t>ability</w:t>
      </w:r>
      <w:r w:rsidR="00CD22F2" w:rsidRPr="00302953">
        <w:rPr>
          <w:rFonts w:ascii="Arial" w:hAnsi="Arial" w:cs="Arial"/>
          <w:bCs/>
          <w:color w:val="000000" w:themeColor="text1"/>
          <w:sz w:val="24"/>
          <w:szCs w:val="24"/>
        </w:rPr>
        <w:t xml:space="preserve"> of </w:t>
      </w:r>
      <w:r w:rsidR="00F72A2A" w:rsidRPr="00302953">
        <w:rPr>
          <w:rFonts w:ascii="Arial" w:hAnsi="Arial" w:cs="Arial"/>
          <w:bCs/>
          <w:color w:val="000000" w:themeColor="text1"/>
          <w:sz w:val="24"/>
          <w:szCs w:val="24"/>
        </w:rPr>
        <w:t>the island</w:t>
      </w:r>
      <w:r w:rsidR="00CD22F2" w:rsidRPr="00302953">
        <w:rPr>
          <w:rFonts w:ascii="Arial" w:hAnsi="Arial" w:cs="Arial"/>
          <w:bCs/>
          <w:color w:val="000000" w:themeColor="text1"/>
          <w:sz w:val="24"/>
          <w:szCs w:val="24"/>
        </w:rPr>
        <w:t xml:space="preserve"> ha</w:t>
      </w:r>
      <w:r w:rsidR="00F72A2A" w:rsidRPr="00302953">
        <w:rPr>
          <w:rFonts w:ascii="Arial" w:hAnsi="Arial" w:cs="Arial"/>
          <w:bCs/>
          <w:color w:val="000000" w:themeColor="text1"/>
          <w:sz w:val="24"/>
          <w:szCs w:val="24"/>
        </w:rPr>
        <w:t>ve</w:t>
      </w:r>
      <w:r w:rsidR="00CD22F2" w:rsidRPr="00302953">
        <w:rPr>
          <w:rFonts w:ascii="Arial" w:hAnsi="Arial" w:cs="Arial"/>
          <w:bCs/>
          <w:color w:val="000000" w:themeColor="text1"/>
          <w:sz w:val="24"/>
          <w:szCs w:val="24"/>
        </w:rPr>
        <w:t xml:space="preserve"> been only a </w:t>
      </w:r>
      <w:r w:rsidR="00B846D0" w:rsidRPr="00302953">
        <w:rPr>
          <w:rFonts w:ascii="Arial" w:hAnsi="Arial" w:cs="Arial"/>
          <w:bCs/>
          <w:color w:val="000000" w:themeColor="text1"/>
          <w:sz w:val="24"/>
          <w:szCs w:val="24"/>
        </w:rPr>
        <w:t>bit</w:t>
      </w:r>
      <w:r w:rsidR="00CD22F2" w:rsidRPr="00302953">
        <w:rPr>
          <w:rFonts w:ascii="Arial" w:hAnsi="Arial" w:cs="Arial"/>
          <w:bCs/>
          <w:color w:val="000000" w:themeColor="text1"/>
          <w:sz w:val="24"/>
          <w:szCs w:val="24"/>
        </w:rPr>
        <w:t xml:space="preserve"> promoted, while </w:t>
      </w:r>
      <w:r w:rsidR="00325D6A" w:rsidRPr="00302953">
        <w:rPr>
          <w:rFonts w:ascii="Arial" w:hAnsi="Arial" w:cs="Arial"/>
          <w:bCs/>
          <w:color w:val="000000" w:themeColor="text1"/>
          <w:sz w:val="24"/>
          <w:szCs w:val="24"/>
        </w:rPr>
        <w:t>another</w:t>
      </w:r>
      <w:r w:rsidR="00CD22F2" w:rsidRPr="00302953">
        <w:rPr>
          <w:rFonts w:ascii="Arial" w:hAnsi="Arial" w:cs="Arial"/>
          <w:bCs/>
          <w:color w:val="000000" w:themeColor="text1"/>
          <w:sz w:val="24"/>
          <w:szCs w:val="24"/>
        </w:rPr>
        <w:t xml:space="preserve"> </w:t>
      </w:r>
      <w:r w:rsidR="00325D6A" w:rsidRPr="00302953">
        <w:rPr>
          <w:rFonts w:ascii="Arial" w:hAnsi="Arial" w:cs="Arial"/>
          <w:bCs/>
          <w:color w:val="000000" w:themeColor="text1"/>
          <w:sz w:val="24"/>
          <w:szCs w:val="24"/>
        </w:rPr>
        <w:t>additional</w:t>
      </w:r>
      <w:r w:rsidR="00CD22F2" w:rsidRPr="00302953">
        <w:rPr>
          <w:rFonts w:ascii="Arial" w:hAnsi="Arial" w:cs="Arial"/>
          <w:bCs/>
          <w:color w:val="000000" w:themeColor="text1"/>
          <w:sz w:val="24"/>
          <w:szCs w:val="24"/>
        </w:rPr>
        <w:t xml:space="preserve"> bad </w:t>
      </w:r>
      <w:r w:rsidR="00A142FB" w:rsidRPr="00302953">
        <w:rPr>
          <w:rFonts w:ascii="Arial" w:hAnsi="Arial" w:cs="Arial"/>
          <w:bCs/>
          <w:color w:val="000000" w:themeColor="text1"/>
          <w:sz w:val="24"/>
          <w:szCs w:val="24"/>
        </w:rPr>
        <w:t>characteristic</w:t>
      </w:r>
      <w:r w:rsidR="00CD22F2" w:rsidRPr="00302953">
        <w:rPr>
          <w:rFonts w:ascii="Arial" w:hAnsi="Arial" w:cs="Arial"/>
          <w:bCs/>
          <w:color w:val="000000" w:themeColor="text1"/>
          <w:sz w:val="24"/>
          <w:szCs w:val="24"/>
        </w:rPr>
        <w:t xml:space="preserve"> of the </w:t>
      </w:r>
      <w:r w:rsidR="00325D6A" w:rsidRPr="00302953">
        <w:rPr>
          <w:rFonts w:ascii="Arial" w:hAnsi="Arial" w:cs="Arial"/>
          <w:bCs/>
          <w:color w:val="000000" w:themeColor="text1"/>
          <w:sz w:val="24"/>
          <w:szCs w:val="24"/>
        </w:rPr>
        <w:t>community</w:t>
      </w:r>
      <w:r w:rsidR="00CD22F2" w:rsidRPr="00302953">
        <w:rPr>
          <w:rFonts w:ascii="Arial" w:hAnsi="Arial" w:cs="Arial"/>
          <w:bCs/>
          <w:color w:val="000000" w:themeColor="text1"/>
          <w:sz w:val="24"/>
          <w:szCs w:val="24"/>
        </w:rPr>
        <w:t xml:space="preserve"> </w:t>
      </w:r>
      <w:r w:rsidR="00325D6A" w:rsidRPr="00302953">
        <w:rPr>
          <w:rFonts w:ascii="Arial" w:hAnsi="Arial" w:cs="Arial"/>
          <w:bCs/>
          <w:color w:val="000000" w:themeColor="text1"/>
          <w:sz w:val="24"/>
          <w:szCs w:val="24"/>
        </w:rPr>
        <w:t>region</w:t>
      </w:r>
      <w:r w:rsidR="00CD22F2" w:rsidRPr="00302953">
        <w:rPr>
          <w:rFonts w:ascii="Arial" w:hAnsi="Arial" w:cs="Arial"/>
          <w:bCs/>
          <w:color w:val="000000" w:themeColor="text1"/>
          <w:sz w:val="24"/>
          <w:szCs w:val="24"/>
        </w:rPr>
        <w:t xml:space="preserve"> ha</w:t>
      </w:r>
      <w:r w:rsidR="006259B4" w:rsidRPr="00302953">
        <w:rPr>
          <w:rFonts w:ascii="Arial" w:hAnsi="Arial" w:cs="Arial"/>
          <w:bCs/>
          <w:color w:val="000000" w:themeColor="text1"/>
          <w:sz w:val="24"/>
          <w:szCs w:val="24"/>
        </w:rPr>
        <w:t>d</w:t>
      </w:r>
      <w:r w:rsidR="00CD22F2" w:rsidRPr="00302953">
        <w:rPr>
          <w:rFonts w:ascii="Arial" w:hAnsi="Arial" w:cs="Arial"/>
          <w:bCs/>
          <w:color w:val="000000" w:themeColor="text1"/>
          <w:sz w:val="24"/>
          <w:szCs w:val="24"/>
        </w:rPr>
        <w:t xml:space="preserve"> </w:t>
      </w:r>
      <w:r w:rsidR="006259B4" w:rsidRPr="00302953">
        <w:rPr>
          <w:rFonts w:ascii="Arial" w:hAnsi="Arial" w:cs="Arial"/>
          <w:bCs/>
          <w:color w:val="000000" w:themeColor="text1"/>
          <w:sz w:val="24"/>
          <w:szCs w:val="24"/>
        </w:rPr>
        <w:t>remained</w:t>
      </w:r>
      <w:r w:rsidR="00CD22F2" w:rsidRPr="00302953">
        <w:rPr>
          <w:rFonts w:ascii="Arial" w:hAnsi="Arial" w:cs="Arial"/>
          <w:bCs/>
          <w:color w:val="000000" w:themeColor="text1"/>
          <w:sz w:val="24"/>
          <w:szCs w:val="24"/>
        </w:rPr>
        <w:t xml:space="preserve"> </w:t>
      </w:r>
      <w:r w:rsidR="006259B4" w:rsidRPr="00302953">
        <w:rPr>
          <w:rFonts w:ascii="Arial" w:hAnsi="Arial" w:cs="Arial"/>
          <w:bCs/>
          <w:color w:val="000000" w:themeColor="text1"/>
          <w:sz w:val="24"/>
          <w:szCs w:val="24"/>
        </w:rPr>
        <w:t>supported</w:t>
      </w:r>
      <w:r w:rsidR="00CD22F2" w:rsidRPr="00302953">
        <w:rPr>
          <w:rFonts w:ascii="Arial" w:hAnsi="Arial" w:cs="Arial"/>
          <w:bCs/>
          <w:color w:val="000000" w:themeColor="text1"/>
          <w:sz w:val="24"/>
          <w:szCs w:val="24"/>
        </w:rPr>
        <w:t xml:space="preserve"> by media. </w:t>
      </w:r>
      <w:r w:rsidR="00557DFB" w:rsidRPr="00302953">
        <w:rPr>
          <w:rFonts w:ascii="Arial" w:hAnsi="Arial" w:cs="Arial"/>
          <w:bCs/>
          <w:color w:val="000000" w:themeColor="text1"/>
          <w:sz w:val="24"/>
          <w:szCs w:val="24"/>
        </w:rPr>
        <w:t>Th</w:t>
      </w:r>
      <w:r w:rsidR="00E34653" w:rsidRPr="00302953">
        <w:rPr>
          <w:rFonts w:ascii="Arial" w:hAnsi="Arial" w:cs="Arial"/>
          <w:bCs/>
          <w:color w:val="000000" w:themeColor="text1"/>
          <w:sz w:val="24"/>
          <w:szCs w:val="24"/>
        </w:rPr>
        <w:t>is</w:t>
      </w:r>
      <w:r w:rsidR="00557DFB" w:rsidRPr="00302953">
        <w:rPr>
          <w:rFonts w:ascii="Arial" w:hAnsi="Arial" w:cs="Arial"/>
          <w:bCs/>
          <w:color w:val="000000" w:themeColor="text1"/>
          <w:sz w:val="24"/>
          <w:szCs w:val="24"/>
        </w:rPr>
        <w:t xml:space="preserve"> research a</w:t>
      </w:r>
      <w:r w:rsidR="00E34653" w:rsidRPr="00302953">
        <w:rPr>
          <w:rFonts w:ascii="Arial" w:hAnsi="Arial" w:cs="Arial"/>
          <w:bCs/>
          <w:color w:val="000000" w:themeColor="text1"/>
          <w:sz w:val="24"/>
          <w:szCs w:val="24"/>
        </w:rPr>
        <w:t>chieved</w:t>
      </w:r>
      <w:r w:rsidR="00557DFB" w:rsidRPr="00302953">
        <w:rPr>
          <w:rFonts w:ascii="Arial" w:hAnsi="Arial" w:cs="Arial"/>
          <w:bCs/>
          <w:color w:val="000000" w:themeColor="text1"/>
          <w:sz w:val="24"/>
          <w:szCs w:val="24"/>
        </w:rPr>
        <w:t xml:space="preserve"> </w:t>
      </w:r>
      <w:r w:rsidR="00E34653" w:rsidRPr="00302953">
        <w:rPr>
          <w:rFonts w:ascii="Arial" w:hAnsi="Arial" w:cs="Arial"/>
          <w:bCs/>
          <w:color w:val="000000" w:themeColor="text1"/>
          <w:sz w:val="24"/>
          <w:szCs w:val="24"/>
        </w:rPr>
        <w:t>some</w:t>
      </w:r>
      <w:r w:rsidR="00557DFB" w:rsidRPr="00302953">
        <w:rPr>
          <w:rFonts w:ascii="Arial" w:hAnsi="Arial" w:cs="Arial"/>
          <w:bCs/>
          <w:color w:val="000000" w:themeColor="text1"/>
          <w:sz w:val="24"/>
          <w:szCs w:val="24"/>
        </w:rPr>
        <w:t xml:space="preserve"> objectives</w:t>
      </w:r>
      <w:r w:rsidR="00E34653" w:rsidRPr="00302953">
        <w:rPr>
          <w:rFonts w:ascii="Arial" w:hAnsi="Arial" w:cs="Arial"/>
          <w:bCs/>
          <w:color w:val="000000" w:themeColor="text1"/>
          <w:sz w:val="24"/>
          <w:szCs w:val="24"/>
        </w:rPr>
        <w:t xml:space="preserve"> </w:t>
      </w:r>
      <w:r w:rsidR="001F14E8" w:rsidRPr="00302953">
        <w:rPr>
          <w:rFonts w:ascii="Arial" w:hAnsi="Arial" w:cs="Arial"/>
          <w:bCs/>
          <w:color w:val="000000" w:themeColor="text1"/>
          <w:sz w:val="24"/>
          <w:szCs w:val="24"/>
        </w:rPr>
        <w:t>and defined</w:t>
      </w:r>
      <w:r w:rsidR="00557DFB" w:rsidRPr="00302953">
        <w:rPr>
          <w:rFonts w:ascii="Arial" w:hAnsi="Arial" w:cs="Arial"/>
          <w:bCs/>
          <w:color w:val="000000" w:themeColor="text1"/>
          <w:sz w:val="24"/>
          <w:szCs w:val="24"/>
        </w:rPr>
        <w:t xml:space="preserve"> the concept of the image of the tourist village</w:t>
      </w:r>
      <w:r w:rsidR="00403B8F" w:rsidRPr="00302953">
        <w:rPr>
          <w:rFonts w:ascii="Arial" w:hAnsi="Arial" w:cs="Arial"/>
          <w:bCs/>
          <w:color w:val="000000" w:themeColor="text1"/>
          <w:sz w:val="24"/>
          <w:szCs w:val="24"/>
        </w:rPr>
        <w:t xml:space="preserve"> on </w:t>
      </w:r>
      <w:proofErr w:type="spellStart"/>
      <w:r w:rsidR="00403B8F" w:rsidRPr="00302953">
        <w:rPr>
          <w:rFonts w:ascii="Arial" w:hAnsi="Arial" w:cs="Arial"/>
          <w:bCs/>
          <w:color w:val="000000" w:themeColor="text1"/>
          <w:sz w:val="24"/>
          <w:szCs w:val="24"/>
        </w:rPr>
        <w:t>Roa</w:t>
      </w:r>
      <w:proofErr w:type="spellEnd"/>
      <w:r w:rsidR="00403B8F" w:rsidRPr="00302953">
        <w:rPr>
          <w:rFonts w:ascii="Arial" w:hAnsi="Arial" w:cs="Arial"/>
          <w:bCs/>
          <w:color w:val="000000" w:themeColor="text1"/>
          <w:sz w:val="24"/>
          <w:szCs w:val="24"/>
        </w:rPr>
        <w:t xml:space="preserve"> Island</w:t>
      </w:r>
      <w:r w:rsidR="00E34653" w:rsidRPr="00302953">
        <w:rPr>
          <w:rFonts w:ascii="Arial" w:hAnsi="Arial" w:cs="Arial"/>
          <w:bCs/>
          <w:color w:val="000000" w:themeColor="text1"/>
          <w:sz w:val="24"/>
          <w:szCs w:val="24"/>
        </w:rPr>
        <w:t xml:space="preserve"> with c</w:t>
      </w:r>
      <w:r w:rsidR="00557DFB" w:rsidRPr="00302953">
        <w:rPr>
          <w:rFonts w:ascii="Arial" w:hAnsi="Arial" w:cs="Arial"/>
          <w:bCs/>
          <w:color w:val="000000" w:themeColor="text1"/>
          <w:sz w:val="24"/>
          <w:szCs w:val="24"/>
        </w:rPr>
        <w:t>ritical analysis of</w:t>
      </w:r>
      <w:r w:rsidR="001F14E8" w:rsidRPr="00302953">
        <w:rPr>
          <w:rFonts w:ascii="Arial" w:hAnsi="Arial" w:cs="Arial"/>
          <w:bCs/>
          <w:color w:val="000000" w:themeColor="text1"/>
          <w:sz w:val="24"/>
          <w:szCs w:val="24"/>
        </w:rPr>
        <w:t xml:space="preserve"> its</w:t>
      </w:r>
      <w:r w:rsidR="00557DFB" w:rsidRPr="00302953">
        <w:rPr>
          <w:rFonts w:ascii="Arial" w:hAnsi="Arial" w:cs="Arial"/>
          <w:bCs/>
          <w:color w:val="000000" w:themeColor="text1"/>
          <w:sz w:val="24"/>
          <w:szCs w:val="24"/>
        </w:rPr>
        <w:t xml:space="preserve"> literature that addresses the subject of promoting rural settlements, as well as their images</w:t>
      </w:r>
      <w:r w:rsidR="00E34653" w:rsidRPr="00302953">
        <w:rPr>
          <w:rFonts w:ascii="Arial" w:hAnsi="Arial" w:cs="Arial"/>
          <w:bCs/>
          <w:color w:val="000000" w:themeColor="text1"/>
          <w:sz w:val="24"/>
          <w:szCs w:val="24"/>
        </w:rPr>
        <w:t xml:space="preserve"> is to e</w:t>
      </w:r>
      <w:r w:rsidR="00557DFB" w:rsidRPr="00302953">
        <w:rPr>
          <w:rFonts w:ascii="Arial" w:hAnsi="Arial" w:cs="Arial"/>
          <w:bCs/>
          <w:color w:val="000000" w:themeColor="text1"/>
          <w:sz w:val="24"/>
          <w:szCs w:val="24"/>
        </w:rPr>
        <w:t>xam</w:t>
      </w:r>
      <w:r w:rsidR="00E34653" w:rsidRPr="00302953">
        <w:rPr>
          <w:rFonts w:ascii="Arial" w:hAnsi="Arial" w:cs="Arial"/>
          <w:bCs/>
          <w:color w:val="000000" w:themeColor="text1"/>
          <w:sz w:val="24"/>
          <w:szCs w:val="24"/>
        </w:rPr>
        <w:t>ine</w:t>
      </w:r>
      <w:r w:rsidR="00557DFB" w:rsidRPr="00302953">
        <w:rPr>
          <w:rFonts w:ascii="Arial" w:hAnsi="Arial" w:cs="Arial"/>
          <w:bCs/>
          <w:color w:val="000000" w:themeColor="text1"/>
          <w:sz w:val="24"/>
          <w:szCs w:val="24"/>
        </w:rPr>
        <w:t xml:space="preserve"> the position of decision</w:t>
      </w:r>
      <w:r w:rsidR="00A142FB" w:rsidRPr="00302953">
        <w:rPr>
          <w:rFonts w:ascii="Arial" w:hAnsi="Arial" w:cs="Arial"/>
          <w:bCs/>
          <w:color w:val="000000" w:themeColor="text1"/>
          <w:sz w:val="24"/>
          <w:szCs w:val="24"/>
        </w:rPr>
        <w:t>s</w:t>
      </w:r>
      <w:r w:rsidR="00557DFB" w:rsidRPr="00302953">
        <w:rPr>
          <w:rFonts w:ascii="Arial" w:hAnsi="Arial" w:cs="Arial"/>
          <w:bCs/>
          <w:color w:val="000000" w:themeColor="text1"/>
          <w:sz w:val="24"/>
          <w:szCs w:val="24"/>
        </w:rPr>
        <w:t xml:space="preserve"> </w:t>
      </w:r>
      <w:r w:rsidR="00A142FB" w:rsidRPr="00302953">
        <w:rPr>
          <w:rFonts w:ascii="Arial" w:hAnsi="Arial" w:cs="Arial"/>
          <w:bCs/>
          <w:color w:val="000000" w:themeColor="text1"/>
          <w:sz w:val="24"/>
          <w:szCs w:val="24"/>
        </w:rPr>
        <w:t>cutting-edge</w:t>
      </w:r>
      <w:r w:rsidR="00557DFB" w:rsidRPr="00302953">
        <w:rPr>
          <w:rFonts w:ascii="Arial" w:hAnsi="Arial" w:cs="Arial"/>
          <w:bCs/>
          <w:color w:val="000000" w:themeColor="text1"/>
          <w:sz w:val="24"/>
          <w:szCs w:val="24"/>
        </w:rPr>
        <w:t xml:space="preserve"> relation to promotion</w:t>
      </w:r>
      <w:r w:rsidR="00A142FB" w:rsidRPr="00302953">
        <w:rPr>
          <w:rFonts w:ascii="Arial" w:hAnsi="Arial" w:cs="Arial"/>
          <w:bCs/>
          <w:color w:val="000000" w:themeColor="text1"/>
          <w:sz w:val="24"/>
          <w:szCs w:val="24"/>
        </w:rPr>
        <w:t>s</w:t>
      </w:r>
      <w:r w:rsidR="00557DFB" w:rsidRPr="00302953">
        <w:rPr>
          <w:rFonts w:ascii="Arial" w:hAnsi="Arial" w:cs="Arial"/>
          <w:bCs/>
          <w:color w:val="000000" w:themeColor="text1"/>
          <w:sz w:val="24"/>
          <w:szCs w:val="24"/>
        </w:rPr>
        <w:t xml:space="preserve"> </w:t>
      </w:r>
      <w:r w:rsidR="00A142FB" w:rsidRPr="00302953">
        <w:rPr>
          <w:rFonts w:ascii="Arial" w:hAnsi="Arial" w:cs="Arial"/>
          <w:bCs/>
          <w:color w:val="000000" w:themeColor="text1"/>
          <w:sz w:val="24"/>
          <w:szCs w:val="24"/>
        </w:rPr>
        <w:t>plus</w:t>
      </w:r>
      <w:r w:rsidR="00686764" w:rsidRPr="00302953">
        <w:rPr>
          <w:rFonts w:ascii="Arial" w:hAnsi="Arial" w:cs="Arial"/>
          <w:bCs/>
          <w:color w:val="000000" w:themeColor="text1"/>
          <w:sz w:val="24"/>
          <w:szCs w:val="24"/>
        </w:rPr>
        <w:t>,</w:t>
      </w:r>
      <w:r w:rsidR="00557DFB" w:rsidRPr="00302953">
        <w:rPr>
          <w:rFonts w:ascii="Arial" w:hAnsi="Arial" w:cs="Arial"/>
          <w:bCs/>
          <w:color w:val="000000" w:themeColor="text1"/>
          <w:sz w:val="24"/>
          <w:szCs w:val="24"/>
        </w:rPr>
        <w:t xml:space="preserve"> promoti</w:t>
      </w:r>
      <w:r w:rsidR="00E34653" w:rsidRPr="00302953">
        <w:rPr>
          <w:rFonts w:ascii="Arial" w:hAnsi="Arial" w:cs="Arial"/>
          <w:bCs/>
          <w:color w:val="000000" w:themeColor="text1"/>
          <w:sz w:val="24"/>
          <w:szCs w:val="24"/>
        </w:rPr>
        <w:t>ng</w:t>
      </w:r>
      <w:r w:rsidR="00557DFB" w:rsidRPr="00302953">
        <w:rPr>
          <w:rFonts w:ascii="Arial" w:hAnsi="Arial" w:cs="Arial"/>
          <w:bCs/>
          <w:color w:val="000000" w:themeColor="text1"/>
          <w:sz w:val="24"/>
          <w:szCs w:val="24"/>
        </w:rPr>
        <w:t xml:space="preserve"> </w:t>
      </w:r>
      <w:r w:rsidR="00E34653" w:rsidRPr="00302953">
        <w:rPr>
          <w:rFonts w:ascii="Arial" w:hAnsi="Arial" w:cs="Arial"/>
          <w:bCs/>
          <w:color w:val="000000" w:themeColor="text1"/>
          <w:sz w:val="24"/>
          <w:szCs w:val="24"/>
        </w:rPr>
        <w:t>the</w:t>
      </w:r>
      <w:r w:rsidR="00557DFB" w:rsidRPr="00302953">
        <w:rPr>
          <w:rFonts w:ascii="Arial" w:hAnsi="Arial" w:cs="Arial"/>
          <w:bCs/>
          <w:color w:val="000000" w:themeColor="text1"/>
          <w:sz w:val="24"/>
          <w:szCs w:val="24"/>
        </w:rPr>
        <w:t xml:space="preserve"> </w:t>
      </w:r>
      <w:r w:rsidR="00A142FB" w:rsidRPr="00302953">
        <w:rPr>
          <w:rFonts w:ascii="Arial" w:hAnsi="Arial" w:cs="Arial"/>
          <w:bCs/>
          <w:color w:val="000000" w:themeColor="text1"/>
          <w:sz w:val="24"/>
          <w:szCs w:val="24"/>
        </w:rPr>
        <w:t>vacation industry</w:t>
      </w:r>
      <w:r w:rsidR="00A03BC6" w:rsidRPr="00302953">
        <w:rPr>
          <w:rFonts w:ascii="Arial" w:hAnsi="Arial" w:cs="Arial"/>
          <w:bCs/>
          <w:color w:val="000000" w:themeColor="text1"/>
          <w:sz w:val="24"/>
          <w:szCs w:val="24"/>
        </w:rPr>
        <w:t xml:space="preserve"> (</w:t>
      </w:r>
      <w:proofErr w:type="spellStart"/>
      <w:r w:rsidR="00A03BC6" w:rsidRPr="00302953">
        <w:rPr>
          <w:rFonts w:ascii="Arial" w:hAnsi="Arial" w:cs="Arial"/>
          <w:b/>
          <w:bCs/>
          <w:color w:val="000000" w:themeColor="text1"/>
          <w:sz w:val="24"/>
          <w:szCs w:val="24"/>
          <w:shd w:val="clear" w:color="auto" w:fill="FFFFFF"/>
        </w:rPr>
        <w:t>Alejziak</w:t>
      </w:r>
      <w:proofErr w:type="spellEnd"/>
      <w:r w:rsidR="00A03BC6" w:rsidRPr="00302953">
        <w:rPr>
          <w:rFonts w:ascii="Arial" w:hAnsi="Arial" w:cs="Arial"/>
          <w:b/>
          <w:bCs/>
          <w:color w:val="000000" w:themeColor="text1"/>
          <w:sz w:val="24"/>
          <w:szCs w:val="24"/>
          <w:shd w:val="clear" w:color="auto" w:fill="FFFFFF"/>
        </w:rPr>
        <w:t xml:space="preserve">, </w:t>
      </w:r>
      <w:proofErr w:type="spellStart"/>
      <w:r w:rsidR="00A03BC6" w:rsidRPr="00302953">
        <w:rPr>
          <w:rFonts w:ascii="Arial" w:hAnsi="Arial" w:cs="Arial"/>
          <w:b/>
          <w:bCs/>
          <w:color w:val="000000" w:themeColor="text1"/>
          <w:sz w:val="24"/>
          <w:szCs w:val="24"/>
          <w:shd w:val="clear" w:color="auto" w:fill="FFFFFF"/>
        </w:rPr>
        <w:t>Ryszard</w:t>
      </w:r>
      <w:proofErr w:type="spellEnd"/>
      <w:r w:rsidR="00A03BC6" w:rsidRPr="00302953">
        <w:rPr>
          <w:rFonts w:ascii="Arial" w:hAnsi="Arial" w:cs="Arial"/>
          <w:b/>
          <w:bCs/>
          <w:color w:val="000000" w:themeColor="text1"/>
          <w:sz w:val="24"/>
          <w:szCs w:val="24"/>
          <w:shd w:val="clear" w:color="auto" w:fill="FFFFFF"/>
        </w:rPr>
        <w:t>, 2020</w:t>
      </w:r>
      <w:r w:rsidR="00A03BC6" w:rsidRPr="00302953">
        <w:rPr>
          <w:rFonts w:ascii="Arial" w:hAnsi="Arial" w:cs="Arial"/>
          <w:color w:val="000000" w:themeColor="text1"/>
          <w:sz w:val="24"/>
          <w:szCs w:val="24"/>
          <w:shd w:val="clear" w:color="auto" w:fill="FFFFFF"/>
        </w:rPr>
        <w:t>)</w:t>
      </w:r>
      <w:r w:rsidR="00083333" w:rsidRPr="00302953">
        <w:rPr>
          <w:rFonts w:ascii="Arial" w:hAnsi="Arial" w:cs="Arial"/>
          <w:bCs/>
          <w:color w:val="000000" w:themeColor="text1"/>
          <w:sz w:val="24"/>
          <w:szCs w:val="24"/>
        </w:rPr>
        <w:t>.</w:t>
      </w:r>
      <w:r w:rsidR="00A03BC6" w:rsidRPr="00302953">
        <w:rPr>
          <w:rFonts w:ascii="Arial" w:hAnsi="Arial" w:cs="Arial"/>
          <w:bCs/>
          <w:color w:val="000000" w:themeColor="text1"/>
          <w:sz w:val="24"/>
          <w:szCs w:val="24"/>
        </w:rPr>
        <w:t xml:space="preserve"> </w:t>
      </w:r>
      <w:r w:rsidR="007B40FA" w:rsidRPr="00302953">
        <w:rPr>
          <w:rFonts w:ascii="Arial" w:hAnsi="Arial" w:cs="Arial"/>
          <w:bCs/>
          <w:color w:val="000000" w:themeColor="text1"/>
          <w:sz w:val="24"/>
          <w:szCs w:val="24"/>
        </w:rPr>
        <w:t>This research methodology a</w:t>
      </w:r>
      <w:r w:rsidR="00557DFB" w:rsidRPr="00302953">
        <w:rPr>
          <w:rFonts w:ascii="Arial" w:hAnsi="Arial" w:cs="Arial"/>
          <w:bCs/>
          <w:color w:val="000000" w:themeColor="text1"/>
          <w:sz w:val="24"/>
          <w:szCs w:val="24"/>
        </w:rPr>
        <w:t>nalys</w:t>
      </w:r>
      <w:r w:rsidR="007B40FA" w:rsidRPr="00302953">
        <w:rPr>
          <w:rFonts w:ascii="Arial" w:hAnsi="Arial" w:cs="Arial"/>
          <w:bCs/>
          <w:color w:val="000000" w:themeColor="text1"/>
          <w:sz w:val="24"/>
          <w:szCs w:val="24"/>
        </w:rPr>
        <w:t>ed</w:t>
      </w:r>
      <w:r w:rsidR="00557DFB" w:rsidRPr="00302953">
        <w:rPr>
          <w:rFonts w:ascii="Arial" w:hAnsi="Arial" w:cs="Arial"/>
          <w:bCs/>
          <w:color w:val="000000" w:themeColor="text1"/>
          <w:sz w:val="24"/>
          <w:szCs w:val="24"/>
        </w:rPr>
        <w:t xml:space="preserve"> </w:t>
      </w:r>
      <w:r w:rsidR="00083333" w:rsidRPr="00302953">
        <w:rPr>
          <w:rFonts w:ascii="Arial" w:hAnsi="Arial" w:cs="Arial"/>
          <w:bCs/>
          <w:color w:val="000000" w:themeColor="text1"/>
          <w:sz w:val="24"/>
          <w:szCs w:val="24"/>
        </w:rPr>
        <w:t>tourists’</w:t>
      </w:r>
      <w:r w:rsidR="00557DFB" w:rsidRPr="00302953">
        <w:rPr>
          <w:rFonts w:ascii="Arial" w:hAnsi="Arial" w:cs="Arial"/>
          <w:bCs/>
          <w:color w:val="000000" w:themeColor="text1"/>
          <w:sz w:val="24"/>
          <w:szCs w:val="24"/>
        </w:rPr>
        <w:t xml:space="preserve"> perceptions and expectations regarding the promotion of the tourist village</w:t>
      </w:r>
      <w:r w:rsidR="00DB758D" w:rsidRPr="00302953">
        <w:rPr>
          <w:rFonts w:ascii="Arial" w:hAnsi="Arial" w:cs="Arial"/>
          <w:bCs/>
          <w:color w:val="000000" w:themeColor="text1"/>
          <w:sz w:val="24"/>
          <w:szCs w:val="24"/>
        </w:rPr>
        <w:t xml:space="preserve"> on the island</w:t>
      </w:r>
      <w:r w:rsidR="007B40FA" w:rsidRPr="00302953">
        <w:rPr>
          <w:rFonts w:ascii="Arial" w:hAnsi="Arial" w:cs="Arial"/>
          <w:bCs/>
          <w:color w:val="000000" w:themeColor="text1"/>
          <w:sz w:val="24"/>
          <w:szCs w:val="24"/>
        </w:rPr>
        <w:t xml:space="preserve"> </w:t>
      </w:r>
      <w:r w:rsidR="0080302B" w:rsidRPr="00302953">
        <w:rPr>
          <w:rFonts w:ascii="Arial" w:hAnsi="Arial" w:cs="Arial"/>
          <w:bCs/>
          <w:color w:val="000000" w:themeColor="text1"/>
          <w:sz w:val="24"/>
          <w:szCs w:val="24"/>
        </w:rPr>
        <w:t>and</w:t>
      </w:r>
      <w:r w:rsidR="007B40FA" w:rsidRPr="00302953">
        <w:rPr>
          <w:rFonts w:ascii="Arial" w:hAnsi="Arial" w:cs="Arial"/>
          <w:bCs/>
          <w:color w:val="000000" w:themeColor="text1"/>
          <w:sz w:val="24"/>
          <w:szCs w:val="24"/>
        </w:rPr>
        <w:t xml:space="preserve"> i</w:t>
      </w:r>
      <w:r w:rsidR="00557DFB" w:rsidRPr="00302953">
        <w:rPr>
          <w:rFonts w:ascii="Arial" w:hAnsi="Arial" w:cs="Arial"/>
          <w:bCs/>
          <w:color w:val="000000" w:themeColor="text1"/>
          <w:sz w:val="24"/>
          <w:szCs w:val="24"/>
        </w:rPr>
        <w:t>dentif</w:t>
      </w:r>
      <w:r w:rsidR="007B40FA" w:rsidRPr="00302953">
        <w:rPr>
          <w:rFonts w:ascii="Arial" w:hAnsi="Arial" w:cs="Arial"/>
          <w:bCs/>
          <w:color w:val="000000" w:themeColor="text1"/>
          <w:sz w:val="24"/>
          <w:szCs w:val="24"/>
        </w:rPr>
        <w:t>ied</w:t>
      </w:r>
      <w:r w:rsidR="00557DFB" w:rsidRPr="00302953">
        <w:rPr>
          <w:rFonts w:ascii="Arial" w:hAnsi="Arial" w:cs="Arial"/>
          <w:bCs/>
          <w:color w:val="000000" w:themeColor="text1"/>
          <w:sz w:val="24"/>
          <w:szCs w:val="24"/>
        </w:rPr>
        <w:t xml:space="preserve"> the determinants that help increase the effectiveness of promotion</w:t>
      </w:r>
      <w:r w:rsidR="004E5248" w:rsidRPr="00302953">
        <w:rPr>
          <w:rFonts w:ascii="Arial" w:hAnsi="Arial" w:cs="Arial"/>
          <w:bCs/>
          <w:color w:val="000000" w:themeColor="text1"/>
          <w:sz w:val="24"/>
          <w:szCs w:val="24"/>
        </w:rPr>
        <w:t xml:space="preserve"> (</w:t>
      </w:r>
      <w:r w:rsidR="004E5248" w:rsidRPr="00302953">
        <w:rPr>
          <w:rFonts w:ascii="Arial" w:hAnsi="Arial" w:cs="Arial"/>
          <w:b/>
          <w:bCs/>
          <w:color w:val="000000" w:themeColor="text1"/>
          <w:sz w:val="24"/>
          <w:szCs w:val="24"/>
          <w:shd w:val="clear" w:color="auto" w:fill="FFFFFF"/>
        </w:rPr>
        <w:t>Cumbria City Council, 2018</w:t>
      </w:r>
      <w:r w:rsidR="004E5248" w:rsidRPr="00302953">
        <w:rPr>
          <w:rFonts w:ascii="Arial" w:hAnsi="Arial" w:cs="Arial"/>
          <w:color w:val="000000" w:themeColor="text1"/>
          <w:sz w:val="24"/>
          <w:szCs w:val="24"/>
          <w:shd w:val="clear" w:color="auto" w:fill="FFFFFF"/>
        </w:rPr>
        <w:t>)</w:t>
      </w:r>
      <w:r w:rsidR="007B40FA" w:rsidRPr="00302953">
        <w:rPr>
          <w:rFonts w:ascii="Arial" w:hAnsi="Arial" w:cs="Arial"/>
          <w:bCs/>
          <w:color w:val="000000" w:themeColor="text1"/>
          <w:sz w:val="24"/>
          <w:szCs w:val="24"/>
        </w:rPr>
        <w:t>.</w:t>
      </w:r>
      <w:r w:rsidR="00FF5113" w:rsidRPr="00302953">
        <w:rPr>
          <w:rFonts w:ascii="Arial" w:hAnsi="Arial" w:cs="Arial"/>
          <w:bCs/>
          <w:color w:val="000000" w:themeColor="text1"/>
          <w:sz w:val="24"/>
          <w:szCs w:val="24"/>
        </w:rPr>
        <w:t xml:space="preserve">                                                                                                                           </w:t>
      </w:r>
      <w:r w:rsidR="00557DFB" w:rsidRPr="00302953">
        <w:rPr>
          <w:rFonts w:ascii="Arial" w:hAnsi="Arial" w:cs="Arial"/>
          <w:bCs/>
          <w:color w:val="000000" w:themeColor="text1"/>
          <w:sz w:val="24"/>
          <w:szCs w:val="24"/>
        </w:rPr>
        <w:t xml:space="preserve">In order to achieve these objectives we used the following methods:                                         1. Documentary study on the current state of research in the field;                                            2. Qualitative research, interviewing </w:t>
      </w:r>
      <w:r w:rsidR="00BD556E" w:rsidRPr="00302953">
        <w:rPr>
          <w:rFonts w:ascii="Arial" w:hAnsi="Arial" w:cs="Arial"/>
          <w:bCs/>
          <w:color w:val="000000" w:themeColor="text1"/>
          <w:sz w:val="24"/>
          <w:szCs w:val="24"/>
        </w:rPr>
        <w:t>for</w:t>
      </w:r>
      <w:r w:rsidR="00557DFB" w:rsidRPr="00302953">
        <w:rPr>
          <w:rFonts w:ascii="Arial" w:hAnsi="Arial" w:cs="Arial"/>
          <w:bCs/>
          <w:color w:val="000000" w:themeColor="text1"/>
          <w:sz w:val="24"/>
          <w:szCs w:val="24"/>
        </w:rPr>
        <w:t xml:space="preserve"> </w:t>
      </w:r>
      <w:r w:rsidR="006D18C7" w:rsidRPr="00302953">
        <w:rPr>
          <w:rFonts w:ascii="Arial" w:hAnsi="Arial" w:cs="Arial"/>
          <w:bCs/>
          <w:color w:val="000000" w:themeColor="text1"/>
          <w:sz w:val="24"/>
          <w:szCs w:val="24"/>
        </w:rPr>
        <w:t>identifying</w:t>
      </w:r>
      <w:r w:rsidR="00557DFB" w:rsidRPr="00302953">
        <w:rPr>
          <w:rFonts w:ascii="Arial" w:hAnsi="Arial" w:cs="Arial"/>
          <w:bCs/>
          <w:color w:val="000000" w:themeColor="text1"/>
          <w:sz w:val="24"/>
          <w:szCs w:val="24"/>
        </w:rPr>
        <w:t xml:space="preserve"> the </w:t>
      </w:r>
      <w:r w:rsidR="006D18C7" w:rsidRPr="00302953">
        <w:rPr>
          <w:rFonts w:ascii="Arial" w:hAnsi="Arial" w:cs="Arial"/>
          <w:bCs/>
          <w:color w:val="000000" w:themeColor="text1"/>
          <w:sz w:val="24"/>
          <w:szCs w:val="24"/>
        </w:rPr>
        <w:t>thoughts</w:t>
      </w:r>
      <w:r w:rsidR="00557DFB" w:rsidRPr="00302953">
        <w:rPr>
          <w:rFonts w:ascii="Arial" w:hAnsi="Arial" w:cs="Arial"/>
          <w:bCs/>
          <w:color w:val="000000" w:themeColor="text1"/>
          <w:sz w:val="24"/>
          <w:szCs w:val="24"/>
        </w:rPr>
        <w:t xml:space="preserve"> of </w:t>
      </w:r>
      <w:r w:rsidR="006D18C7" w:rsidRPr="00302953">
        <w:rPr>
          <w:rFonts w:ascii="Arial" w:hAnsi="Arial" w:cs="Arial"/>
          <w:bCs/>
          <w:color w:val="000000" w:themeColor="text1"/>
          <w:sz w:val="24"/>
          <w:szCs w:val="24"/>
        </w:rPr>
        <w:t xml:space="preserve">verdicts </w:t>
      </w:r>
      <w:r w:rsidR="00557DFB" w:rsidRPr="00302953">
        <w:rPr>
          <w:rFonts w:ascii="Arial" w:hAnsi="Arial" w:cs="Arial"/>
          <w:bCs/>
          <w:color w:val="000000" w:themeColor="text1"/>
          <w:sz w:val="24"/>
          <w:szCs w:val="24"/>
        </w:rPr>
        <w:t xml:space="preserve">on </w:t>
      </w:r>
      <w:r w:rsidR="006D18C7" w:rsidRPr="00302953">
        <w:rPr>
          <w:rFonts w:ascii="Arial" w:hAnsi="Arial" w:cs="Arial"/>
          <w:bCs/>
          <w:color w:val="000000" w:themeColor="text1"/>
          <w:sz w:val="24"/>
          <w:szCs w:val="24"/>
        </w:rPr>
        <w:t>advertising</w:t>
      </w:r>
      <w:r w:rsidR="00557DFB" w:rsidRPr="00302953">
        <w:rPr>
          <w:rFonts w:ascii="Arial" w:hAnsi="Arial" w:cs="Arial"/>
          <w:bCs/>
          <w:color w:val="000000" w:themeColor="text1"/>
          <w:sz w:val="24"/>
          <w:szCs w:val="24"/>
        </w:rPr>
        <w:t xml:space="preserve"> </w:t>
      </w:r>
      <w:r w:rsidR="006D18C7" w:rsidRPr="00302953">
        <w:rPr>
          <w:rFonts w:ascii="Arial" w:hAnsi="Arial" w:cs="Arial"/>
          <w:bCs/>
          <w:color w:val="000000" w:themeColor="text1"/>
          <w:sz w:val="24"/>
          <w:szCs w:val="24"/>
        </w:rPr>
        <w:t>t</w:t>
      </w:r>
      <w:r w:rsidR="00557DFB" w:rsidRPr="00302953">
        <w:rPr>
          <w:rFonts w:ascii="Arial" w:hAnsi="Arial" w:cs="Arial"/>
          <w:bCs/>
          <w:color w:val="000000" w:themeColor="text1"/>
          <w:sz w:val="24"/>
          <w:szCs w:val="24"/>
        </w:rPr>
        <w:t xml:space="preserve">he region;                                                                                              </w:t>
      </w:r>
      <w:r w:rsidR="00BD556E" w:rsidRPr="00302953">
        <w:rPr>
          <w:rFonts w:ascii="Arial" w:hAnsi="Arial" w:cs="Arial"/>
          <w:bCs/>
          <w:color w:val="000000" w:themeColor="text1"/>
          <w:sz w:val="24"/>
          <w:szCs w:val="24"/>
        </w:rPr>
        <w:t xml:space="preserve">               </w:t>
      </w:r>
      <w:r w:rsidR="00557DFB" w:rsidRPr="00302953">
        <w:rPr>
          <w:rFonts w:ascii="Arial" w:hAnsi="Arial" w:cs="Arial"/>
          <w:bCs/>
          <w:color w:val="000000" w:themeColor="text1"/>
          <w:sz w:val="24"/>
          <w:szCs w:val="24"/>
        </w:rPr>
        <w:t xml:space="preserve">3. Quantitative research, to identify the opinions of locals from </w:t>
      </w:r>
      <w:proofErr w:type="spellStart"/>
      <w:r w:rsidR="00557DFB" w:rsidRPr="00302953">
        <w:rPr>
          <w:rFonts w:ascii="Arial" w:hAnsi="Arial" w:cs="Arial"/>
          <w:bCs/>
          <w:color w:val="000000" w:themeColor="text1"/>
          <w:sz w:val="24"/>
          <w:szCs w:val="24"/>
        </w:rPr>
        <w:t>Roa</w:t>
      </w:r>
      <w:proofErr w:type="spellEnd"/>
      <w:r w:rsidR="00557DFB" w:rsidRPr="00302953">
        <w:rPr>
          <w:rFonts w:ascii="Arial" w:hAnsi="Arial" w:cs="Arial"/>
          <w:bCs/>
          <w:color w:val="000000" w:themeColor="text1"/>
          <w:sz w:val="24"/>
          <w:szCs w:val="24"/>
        </w:rPr>
        <w:t xml:space="preserve"> Island</w:t>
      </w:r>
      <w:r w:rsidR="00B33B20" w:rsidRPr="00302953">
        <w:rPr>
          <w:rFonts w:ascii="Arial" w:hAnsi="Arial" w:cs="Arial"/>
          <w:bCs/>
          <w:color w:val="000000" w:themeColor="text1"/>
          <w:sz w:val="24"/>
          <w:szCs w:val="24"/>
        </w:rPr>
        <w:t>;</w:t>
      </w:r>
      <w:r w:rsidR="00557DFB" w:rsidRPr="00302953">
        <w:rPr>
          <w:rFonts w:ascii="Arial" w:hAnsi="Arial" w:cs="Arial"/>
          <w:bCs/>
          <w:color w:val="000000" w:themeColor="text1"/>
          <w:sz w:val="24"/>
          <w:szCs w:val="24"/>
        </w:rPr>
        <w:t xml:space="preserve">                                                                                                                                           4. Identifying the motivations from tourists behind the trips, as well as the sources of information used</w:t>
      </w:r>
      <w:r w:rsidR="00795274" w:rsidRPr="00302953">
        <w:rPr>
          <w:rFonts w:ascii="Arial" w:hAnsi="Arial" w:cs="Arial"/>
          <w:bCs/>
          <w:color w:val="000000" w:themeColor="text1"/>
          <w:sz w:val="24"/>
          <w:szCs w:val="24"/>
        </w:rPr>
        <w:t xml:space="preserve"> (</w:t>
      </w:r>
      <w:proofErr w:type="spellStart"/>
      <w:r w:rsidR="00795274" w:rsidRPr="00302953">
        <w:rPr>
          <w:rFonts w:ascii="Arial" w:hAnsi="Arial" w:cs="Arial"/>
          <w:b/>
          <w:bCs/>
          <w:color w:val="000000" w:themeColor="text1"/>
          <w:sz w:val="24"/>
          <w:szCs w:val="24"/>
          <w:shd w:val="clear" w:color="auto" w:fill="FFFFFF"/>
        </w:rPr>
        <w:t>Haradhan</w:t>
      </w:r>
      <w:proofErr w:type="spellEnd"/>
      <w:r w:rsidR="00795274" w:rsidRPr="00302953">
        <w:rPr>
          <w:rFonts w:ascii="Arial" w:hAnsi="Arial" w:cs="Arial"/>
          <w:b/>
          <w:bCs/>
          <w:color w:val="000000" w:themeColor="text1"/>
          <w:sz w:val="24"/>
          <w:szCs w:val="24"/>
          <w:shd w:val="clear" w:color="auto" w:fill="FFFFFF"/>
        </w:rPr>
        <w:t>, 2018</w:t>
      </w:r>
      <w:r w:rsidR="00795274" w:rsidRPr="00302953">
        <w:rPr>
          <w:rFonts w:ascii="Arial" w:hAnsi="Arial" w:cs="Arial"/>
          <w:color w:val="000000" w:themeColor="text1"/>
          <w:sz w:val="24"/>
          <w:szCs w:val="24"/>
          <w:shd w:val="clear" w:color="auto" w:fill="FFFFFF"/>
        </w:rPr>
        <w:t>)</w:t>
      </w:r>
      <w:r w:rsidR="00557DFB" w:rsidRPr="00302953">
        <w:rPr>
          <w:rFonts w:ascii="Arial" w:hAnsi="Arial" w:cs="Arial"/>
          <w:bCs/>
          <w:color w:val="000000" w:themeColor="text1"/>
          <w:sz w:val="24"/>
          <w:szCs w:val="24"/>
        </w:rPr>
        <w:t>.</w:t>
      </w:r>
    </w:p>
    <w:p w14:paraId="714C8A0B" w14:textId="15B66A6F" w:rsidR="0080302B" w:rsidRPr="00302953" w:rsidRDefault="00A46CCC" w:rsidP="006B633F">
      <w:pPr>
        <w:jc w:val="center"/>
        <w:rPr>
          <w:rFonts w:ascii="Arial" w:hAnsi="Arial" w:cs="Arial"/>
          <w:bCs/>
          <w:color w:val="000000" w:themeColor="text1"/>
          <w:sz w:val="24"/>
          <w:szCs w:val="24"/>
        </w:rPr>
      </w:pPr>
      <w:r w:rsidRPr="00302953">
        <w:rPr>
          <w:rFonts w:ascii="Arial" w:hAnsi="Arial" w:cs="Arial"/>
          <w:bCs/>
          <w:color w:val="000000" w:themeColor="text1"/>
          <w:sz w:val="24"/>
          <w:szCs w:val="24"/>
        </w:rPr>
        <w:t>2</w:t>
      </w:r>
    </w:p>
    <w:p w14:paraId="7BF5533F" w14:textId="6958088A" w:rsidR="00DE1497" w:rsidRPr="00302953" w:rsidRDefault="00DE1497" w:rsidP="0080302B">
      <w:pPr>
        <w:rPr>
          <w:rFonts w:ascii="Arial" w:hAnsi="Arial" w:cs="Arial"/>
          <w:bCs/>
          <w:color w:val="000000" w:themeColor="text1"/>
          <w:sz w:val="24"/>
          <w:szCs w:val="24"/>
        </w:rPr>
      </w:pPr>
      <w:r w:rsidRPr="00302953">
        <w:rPr>
          <w:rFonts w:ascii="Arial" w:hAnsi="Arial" w:cs="Arial"/>
          <w:b/>
          <w:i/>
          <w:iCs/>
          <w:color w:val="000000" w:themeColor="text1"/>
          <w:sz w:val="24"/>
          <w:szCs w:val="24"/>
          <w:u w:val="single"/>
        </w:rPr>
        <w:lastRenderedPageBreak/>
        <w:t>Sustainable Development</w:t>
      </w:r>
      <w:r w:rsidRPr="00302953">
        <w:rPr>
          <w:rFonts w:ascii="Arial" w:hAnsi="Arial" w:cs="Arial"/>
          <w:bCs/>
          <w:color w:val="000000" w:themeColor="text1"/>
          <w:sz w:val="24"/>
          <w:szCs w:val="24"/>
        </w:rPr>
        <w:t xml:space="preserve"> </w:t>
      </w:r>
    </w:p>
    <w:p w14:paraId="0D878476" w14:textId="266374FA" w:rsidR="00DE1497" w:rsidRPr="00302953" w:rsidRDefault="00DE1497" w:rsidP="00DE1497">
      <w:pPr>
        <w:rPr>
          <w:rFonts w:ascii="Arial" w:hAnsi="Arial" w:cs="Arial"/>
          <w:bCs/>
          <w:color w:val="000000" w:themeColor="text1"/>
          <w:sz w:val="24"/>
          <w:szCs w:val="24"/>
        </w:rPr>
      </w:pPr>
      <w:r w:rsidRPr="00302953">
        <w:rPr>
          <w:rFonts w:ascii="Arial" w:hAnsi="Arial" w:cs="Arial"/>
          <w:bCs/>
          <w:color w:val="000000" w:themeColor="text1"/>
          <w:sz w:val="24"/>
          <w:szCs w:val="24"/>
        </w:rPr>
        <w:t xml:space="preserve">Sustainability in </w:t>
      </w:r>
      <w:proofErr w:type="spellStart"/>
      <w:r w:rsidRPr="00302953">
        <w:rPr>
          <w:rFonts w:ascii="Arial" w:hAnsi="Arial" w:cs="Arial"/>
          <w:bCs/>
          <w:color w:val="000000" w:themeColor="text1"/>
          <w:sz w:val="24"/>
          <w:szCs w:val="24"/>
        </w:rPr>
        <w:t>Roa</w:t>
      </w:r>
      <w:proofErr w:type="spellEnd"/>
      <w:r w:rsidRPr="00302953">
        <w:rPr>
          <w:rFonts w:ascii="Arial" w:hAnsi="Arial" w:cs="Arial"/>
          <w:bCs/>
          <w:color w:val="000000" w:themeColor="text1"/>
          <w:sz w:val="24"/>
          <w:szCs w:val="24"/>
        </w:rPr>
        <w:t xml:space="preserve"> Island </w:t>
      </w:r>
      <w:r w:rsidR="00480B42" w:rsidRPr="00302953">
        <w:rPr>
          <w:rFonts w:ascii="Arial" w:hAnsi="Arial" w:cs="Arial"/>
          <w:bCs/>
          <w:color w:val="000000" w:themeColor="text1"/>
          <w:sz w:val="24"/>
          <w:szCs w:val="24"/>
        </w:rPr>
        <w:t>identified</w:t>
      </w:r>
      <w:r w:rsidRPr="00302953">
        <w:rPr>
          <w:rFonts w:ascii="Arial" w:hAnsi="Arial" w:cs="Arial"/>
          <w:bCs/>
          <w:color w:val="000000" w:themeColor="text1"/>
          <w:sz w:val="24"/>
          <w:szCs w:val="24"/>
        </w:rPr>
        <w:t xml:space="preserve"> as </w:t>
      </w:r>
      <w:r w:rsidR="00480B42" w:rsidRPr="00302953">
        <w:rPr>
          <w:rFonts w:ascii="Arial" w:hAnsi="Arial" w:cs="Arial"/>
          <w:bCs/>
          <w:color w:val="000000" w:themeColor="text1"/>
          <w:sz w:val="24"/>
          <w:szCs w:val="24"/>
        </w:rPr>
        <w:t>advancement</w:t>
      </w:r>
      <w:r w:rsidRPr="00302953">
        <w:rPr>
          <w:rFonts w:ascii="Arial" w:hAnsi="Arial" w:cs="Arial"/>
          <w:bCs/>
          <w:color w:val="000000" w:themeColor="text1"/>
          <w:sz w:val="24"/>
          <w:szCs w:val="24"/>
        </w:rPr>
        <w:t xml:space="preserve"> that </w:t>
      </w:r>
      <w:r w:rsidR="002E3DFD" w:rsidRPr="00302953">
        <w:rPr>
          <w:rFonts w:ascii="Arial" w:hAnsi="Arial" w:cs="Arial"/>
          <w:bCs/>
          <w:color w:val="000000" w:themeColor="text1"/>
          <w:sz w:val="24"/>
          <w:szCs w:val="24"/>
        </w:rPr>
        <w:t>convenes</w:t>
      </w:r>
      <w:r w:rsidRPr="00302953">
        <w:rPr>
          <w:rFonts w:ascii="Arial" w:hAnsi="Arial" w:cs="Arial"/>
          <w:bCs/>
          <w:color w:val="000000" w:themeColor="text1"/>
          <w:sz w:val="24"/>
          <w:szCs w:val="24"/>
        </w:rPr>
        <w:t xml:space="preserve"> </w:t>
      </w:r>
      <w:r w:rsidR="002E3DFD" w:rsidRPr="00302953">
        <w:rPr>
          <w:rFonts w:ascii="Arial" w:hAnsi="Arial" w:cs="Arial"/>
          <w:bCs/>
          <w:color w:val="000000" w:themeColor="text1"/>
          <w:sz w:val="24"/>
          <w:szCs w:val="24"/>
        </w:rPr>
        <w:t>existing</w:t>
      </w:r>
      <w:r w:rsidRPr="00302953">
        <w:rPr>
          <w:rFonts w:ascii="Arial" w:hAnsi="Arial" w:cs="Arial"/>
          <w:bCs/>
          <w:color w:val="000000" w:themeColor="text1"/>
          <w:sz w:val="24"/>
          <w:szCs w:val="24"/>
        </w:rPr>
        <w:t xml:space="preserve"> </w:t>
      </w:r>
      <w:r w:rsidR="002E3DFD" w:rsidRPr="00302953">
        <w:rPr>
          <w:rFonts w:ascii="Arial" w:hAnsi="Arial" w:cs="Arial"/>
          <w:bCs/>
          <w:color w:val="000000" w:themeColor="text1"/>
          <w:sz w:val="24"/>
          <w:szCs w:val="24"/>
        </w:rPr>
        <w:t>requirements</w:t>
      </w:r>
      <w:r w:rsidRPr="00302953">
        <w:rPr>
          <w:rFonts w:ascii="Arial" w:hAnsi="Arial" w:cs="Arial"/>
          <w:bCs/>
          <w:color w:val="000000" w:themeColor="text1"/>
          <w:sz w:val="24"/>
          <w:szCs w:val="24"/>
        </w:rPr>
        <w:t xml:space="preserve"> </w:t>
      </w:r>
      <w:r w:rsidR="002E3DFD" w:rsidRPr="00302953">
        <w:rPr>
          <w:rFonts w:ascii="Arial" w:hAnsi="Arial" w:cs="Arial"/>
          <w:bCs/>
          <w:color w:val="000000" w:themeColor="text1"/>
          <w:sz w:val="24"/>
          <w:szCs w:val="24"/>
        </w:rPr>
        <w:t>with no</w:t>
      </w:r>
      <w:r w:rsidRPr="00302953">
        <w:rPr>
          <w:rFonts w:ascii="Arial" w:hAnsi="Arial" w:cs="Arial"/>
          <w:bCs/>
          <w:color w:val="000000" w:themeColor="text1"/>
          <w:sz w:val="24"/>
          <w:szCs w:val="24"/>
        </w:rPr>
        <w:t xml:space="preserve"> </w:t>
      </w:r>
      <w:r w:rsidR="002E3DFD" w:rsidRPr="00302953">
        <w:rPr>
          <w:rFonts w:ascii="Arial" w:hAnsi="Arial" w:cs="Arial"/>
          <w:bCs/>
          <w:color w:val="000000" w:themeColor="text1"/>
          <w:sz w:val="24"/>
          <w:szCs w:val="24"/>
        </w:rPr>
        <w:t>negotiating</w:t>
      </w:r>
      <w:r w:rsidRPr="00302953">
        <w:rPr>
          <w:rFonts w:ascii="Arial" w:hAnsi="Arial" w:cs="Arial"/>
          <w:bCs/>
          <w:color w:val="000000" w:themeColor="text1"/>
          <w:sz w:val="24"/>
          <w:szCs w:val="24"/>
        </w:rPr>
        <w:t xml:space="preserve"> the </w:t>
      </w:r>
      <w:r w:rsidR="002E3DFD" w:rsidRPr="00302953">
        <w:rPr>
          <w:rFonts w:ascii="Arial" w:hAnsi="Arial" w:cs="Arial"/>
          <w:bCs/>
          <w:color w:val="000000" w:themeColor="text1"/>
          <w:sz w:val="24"/>
          <w:szCs w:val="24"/>
        </w:rPr>
        <w:t>capability</w:t>
      </w:r>
      <w:r w:rsidRPr="00302953">
        <w:rPr>
          <w:rFonts w:ascii="Arial" w:hAnsi="Arial" w:cs="Arial"/>
          <w:bCs/>
          <w:color w:val="000000" w:themeColor="text1"/>
          <w:sz w:val="24"/>
          <w:szCs w:val="24"/>
        </w:rPr>
        <w:t xml:space="preserve"> of </w:t>
      </w:r>
      <w:r w:rsidR="002E3DFD" w:rsidRPr="00302953">
        <w:rPr>
          <w:rFonts w:ascii="Arial" w:hAnsi="Arial" w:cs="Arial"/>
          <w:bCs/>
          <w:color w:val="000000" w:themeColor="text1"/>
          <w:sz w:val="24"/>
          <w:szCs w:val="24"/>
        </w:rPr>
        <w:t>potential</w:t>
      </w:r>
      <w:r w:rsidRPr="00302953">
        <w:rPr>
          <w:rFonts w:ascii="Arial" w:hAnsi="Arial" w:cs="Arial"/>
          <w:bCs/>
          <w:color w:val="000000" w:themeColor="text1"/>
          <w:sz w:val="24"/>
          <w:szCs w:val="24"/>
        </w:rPr>
        <w:t xml:space="preserve"> </w:t>
      </w:r>
      <w:r w:rsidR="002E3DFD" w:rsidRPr="00302953">
        <w:rPr>
          <w:rFonts w:ascii="Arial" w:hAnsi="Arial" w:cs="Arial"/>
          <w:bCs/>
          <w:color w:val="000000" w:themeColor="text1"/>
          <w:sz w:val="24"/>
          <w:szCs w:val="24"/>
        </w:rPr>
        <w:t>creations</w:t>
      </w:r>
      <w:r w:rsidRPr="00302953">
        <w:rPr>
          <w:rFonts w:ascii="Arial" w:hAnsi="Arial" w:cs="Arial"/>
          <w:bCs/>
          <w:color w:val="000000" w:themeColor="text1"/>
          <w:sz w:val="24"/>
          <w:szCs w:val="24"/>
        </w:rPr>
        <w:t xml:space="preserve"> to </w:t>
      </w:r>
      <w:r w:rsidR="002E3DFD" w:rsidRPr="00302953">
        <w:rPr>
          <w:rFonts w:ascii="Arial" w:hAnsi="Arial" w:cs="Arial"/>
          <w:bCs/>
          <w:color w:val="000000" w:themeColor="text1"/>
          <w:sz w:val="24"/>
          <w:szCs w:val="24"/>
        </w:rPr>
        <w:t>connect</w:t>
      </w:r>
      <w:r w:rsidRPr="00302953">
        <w:rPr>
          <w:rFonts w:ascii="Arial" w:hAnsi="Arial" w:cs="Arial"/>
          <w:bCs/>
          <w:color w:val="000000" w:themeColor="text1"/>
          <w:sz w:val="24"/>
          <w:szCs w:val="24"/>
        </w:rPr>
        <w:t xml:space="preserve"> their </w:t>
      </w:r>
      <w:r w:rsidR="002E3DFD" w:rsidRPr="00302953">
        <w:rPr>
          <w:rFonts w:ascii="Arial" w:hAnsi="Arial" w:cs="Arial"/>
          <w:bCs/>
          <w:color w:val="000000" w:themeColor="text1"/>
          <w:sz w:val="24"/>
          <w:szCs w:val="24"/>
        </w:rPr>
        <w:t>demands</w:t>
      </w:r>
      <w:r w:rsidRPr="00302953">
        <w:rPr>
          <w:rFonts w:ascii="Arial" w:hAnsi="Arial" w:cs="Arial"/>
          <w:bCs/>
          <w:color w:val="000000" w:themeColor="text1"/>
          <w:sz w:val="24"/>
          <w:szCs w:val="24"/>
        </w:rPr>
        <w:t xml:space="preserve">. </w:t>
      </w:r>
      <w:r w:rsidR="002E3DFD" w:rsidRPr="00302953">
        <w:rPr>
          <w:rFonts w:ascii="Arial" w:hAnsi="Arial" w:cs="Arial"/>
          <w:bCs/>
          <w:color w:val="000000" w:themeColor="text1"/>
          <w:sz w:val="24"/>
          <w:szCs w:val="24"/>
        </w:rPr>
        <w:t>Environmental</w:t>
      </w:r>
      <w:r w:rsidRPr="00302953">
        <w:rPr>
          <w:rFonts w:ascii="Arial" w:hAnsi="Arial" w:cs="Arial"/>
          <w:bCs/>
          <w:color w:val="000000" w:themeColor="text1"/>
          <w:sz w:val="24"/>
          <w:szCs w:val="24"/>
        </w:rPr>
        <w:t xml:space="preserve"> </w:t>
      </w:r>
      <w:r w:rsidR="002E3DFD" w:rsidRPr="00302953">
        <w:rPr>
          <w:rFonts w:ascii="Arial" w:hAnsi="Arial" w:cs="Arial"/>
          <w:bCs/>
          <w:color w:val="000000" w:themeColor="text1"/>
          <w:sz w:val="24"/>
          <w:szCs w:val="24"/>
        </w:rPr>
        <w:t>expansion</w:t>
      </w:r>
      <w:r w:rsidRPr="00302953">
        <w:rPr>
          <w:rFonts w:ascii="Arial" w:hAnsi="Arial" w:cs="Arial"/>
          <w:bCs/>
          <w:color w:val="000000" w:themeColor="text1"/>
          <w:sz w:val="24"/>
          <w:szCs w:val="24"/>
        </w:rPr>
        <w:t xml:space="preserve"> is </w:t>
      </w:r>
      <w:r w:rsidR="002E3DFD" w:rsidRPr="00302953">
        <w:rPr>
          <w:rFonts w:ascii="Arial" w:hAnsi="Arial" w:cs="Arial"/>
          <w:bCs/>
          <w:color w:val="000000" w:themeColor="text1"/>
          <w:sz w:val="24"/>
          <w:szCs w:val="24"/>
        </w:rPr>
        <w:t>intended</w:t>
      </w:r>
      <w:r w:rsidRPr="00302953">
        <w:rPr>
          <w:rFonts w:ascii="Arial" w:hAnsi="Arial" w:cs="Arial"/>
          <w:bCs/>
          <w:color w:val="000000" w:themeColor="text1"/>
          <w:sz w:val="24"/>
          <w:szCs w:val="24"/>
        </w:rPr>
        <w:t xml:space="preserve"> to </w:t>
      </w:r>
      <w:r w:rsidR="002E3DFD" w:rsidRPr="00302953">
        <w:rPr>
          <w:rFonts w:ascii="Arial" w:hAnsi="Arial" w:cs="Arial"/>
          <w:bCs/>
          <w:color w:val="000000" w:themeColor="text1"/>
          <w:sz w:val="24"/>
          <w:szCs w:val="24"/>
        </w:rPr>
        <w:t>resolve</w:t>
      </w:r>
      <w:r w:rsidRPr="00302953">
        <w:rPr>
          <w:rFonts w:ascii="Arial" w:hAnsi="Arial" w:cs="Arial"/>
          <w:bCs/>
          <w:color w:val="000000" w:themeColor="text1"/>
          <w:sz w:val="24"/>
          <w:szCs w:val="24"/>
        </w:rPr>
        <w:t xml:space="preserve"> the </w:t>
      </w:r>
      <w:r w:rsidR="002E3DFD" w:rsidRPr="00302953">
        <w:rPr>
          <w:rFonts w:ascii="Arial" w:hAnsi="Arial" w:cs="Arial"/>
          <w:bCs/>
          <w:color w:val="000000" w:themeColor="text1"/>
          <w:sz w:val="24"/>
          <w:szCs w:val="24"/>
        </w:rPr>
        <w:t>financial system</w:t>
      </w:r>
      <w:r w:rsidRPr="00302953">
        <w:rPr>
          <w:rFonts w:ascii="Arial" w:hAnsi="Arial" w:cs="Arial"/>
          <w:bCs/>
          <w:color w:val="000000" w:themeColor="text1"/>
          <w:sz w:val="24"/>
          <w:szCs w:val="24"/>
        </w:rPr>
        <w:t xml:space="preserve"> and the </w:t>
      </w:r>
      <w:r w:rsidR="002E3DFD" w:rsidRPr="00302953">
        <w:rPr>
          <w:rFonts w:ascii="Arial" w:hAnsi="Arial" w:cs="Arial"/>
          <w:bCs/>
          <w:color w:val="000000" w:themeColor="text1"/>
          <w:sz w:val="24"/>
          <w:szCs w:val="24"/>
        </w:rPr>
        <w:t>natural environment</w:t>
      </w:r>
      <w:r w:rsidRPr="00302953">
        <w:rPr>
          <w:rFonts w:ascii="Arial" w:hAnsi="Arial" w:cs="Arial"/>
          <w:bCs/>
          <w:color w:val="000000" w:themeColor="text1"/>
          <w:sz w:val="24"/>
          <w:szCs w:val="24"/>
        </w:rPr>
        <w:t xml:space="preserve">, as a </w:t>
      </w:r>
      <w:r w:rsidR="002E3DFD" w:rsidRPr="00302953">
        <w:rPr>
          <w:rFonts w:ascii="Arial" w:hAnsi="Arial" w:cs="Arial"/>
          <w:bCs/>
          <w:color w:val="000000" w:themeColor="text1"/>
          <w:sz w:val="24"/>
          <w:szCs w:val="24"/>
        </w:rPr>
        <w:t>fresh</w:t>
      </w:r>
      <w:r w:rsidRPr="00302953">
        <w:rPr>
          <w:rFonts w:ascii="Arial" w:hAnsi="Arial" w:cs="Arial"/>
          <w:bCs/>
          <w:color w:val="000000" w:themeColor="text1"/>
          <w:sz w:val="24"/>
          <w:szCs w:val="24"/>
        </w:rPr>
        <w:t xml:space="preserve"> path of </w:t>
      </w:r>
      <w:r w:rsidR="002E3DFD" w:rsidRPr="00302953">
        <w:rPr>
          <w:rFonts w:ascii="Arial" w:hAnsi="Arial" w:cs="Arial"/>
          <w:bCs/>
          <w:color w:val="000000" w:themeColor="text1"/>
          <w:sz w:val="24"/>
          <w:szCs w:val="24"/>
        </w:rPr>
        <w:t>growth</w:t>
      </w:r>
      <w:r w:rsidRPr="00302953">
        <w:rPr>
          <w:rFonts w:ascii="Arial" w:hAnsi="Arial" w:cs="Arial"/>
          <w:bCs/>
          <w:color w:val="000000" w:themeColor="text1"/>
          <w:sz w:val="24"/>
          <w:szCs w:val="24"/>
        </w:rPr>
        <w:t xml:space="preserve"> that supports </w:t>
      </w:r>
      <w:r w:rsidR="00C30670" w:rsidRPr="00302953">
        <w:rPr>
          <w:rFonts w:ascii="Arial" w:hAnsi="Arial" w:cs="Arial"/>
          <w:bCs/>
          <w:color w:val="000000" w:themeColor="text1"/>
          <w:sz w:val="24"/>
          <w:szCs w:val="24"/>
        </w:rPr>
        <w:t>social</w:t>
      </w:r>
      <w:r w:rsidRPr="00302953">
        <w:rPr>
          <w:rFonts w:ascii="Arial" w:hAnsi="Arial" w:cs="Arial"/>
          <w:bCs/>
          <w:color w:val="000000" w:themeColor="text1"/>
          <w:sz w:val="24"/>
          <w:szCs w:val="24"/>
        </w:rPr>
        <w:t xml:space="preserve"> </w:t>
      </w:r>
      <w:r w:rsidR="00C30670" w:rsidRPr="00302953">
        <w:rPr>
          <w:rFonts w:ascii="Arial" w:hAnsi="Arial" w:cs="Arial"/>
          <w:bCs/>
          <w:color w:val="000000" w:themeColor="text1"/>
          <w:sz w:val="24"/>
          <w:szCs w:val="24"/>
        </w:rPr>
        <w:t>development</w:t>
      </w:r>
      <w:r w:rsidRPr="00302953">
        <w:rPr>
          <w:rFonts w:ascii="Arial" w:hAnsi="Arial" w:cs="Arial"/>
          <w:bCs/>
          <w:color w:val="000000" w:themeColor="text1"/>
          <w:sz w:val="24"/>
          <w:szCs w:val="24"/>
        </w:rPr>
        <w:t xml:space="preserve"> not </w:t>
      </w:r>
      <w:r w:rsidR="00C30670" w:rsidRPr="00302953">
        <w:rPr>
          <w:rFonts w:ascii="Arial" w:hAnsi="Arial" w:cs="Arial"/>
          <w:bCs/>
          <w:color w:val="000000" w:themeColor="text1"/>
          <w:sz w:val="24"/>
          <w:szCs w:val="24"/>
        </w:rPr>
        <w:t>simply</w:t>
      </w:r>
      <w:r w:rsidRPr="00302953">
        <w:rPr>
          <w:rFonts w:ascii="Arial" w:hAnsi="Arial" w:cs="Arial"/>
          <w:bCs/>
          <w:color w:val="000000" w:themeColor="text1"/>
          <w:sz w:val="24"/>
          <w:szCs w:val="24"/>
        </w:rPr>
        <w:t xml:space="preserve"> in a </w:t>
      </w:r>
      <w:r w:rsidR="00C30670" w:rsidRPr="00302953">
        <w:rPr>
          <w:rFonts w:ascii="Arial" w:hAnsi="Arial" w:cs="Arial"/>
          <w:bCs/>
          <w:color w:val="000000" w:themeColor="text1"/>
          <w:sz w:val="24"/>
          <w:szCs w:val="24"/>
        </w:rPr>
        <w:t>limited</w:t>
      </w:r>
      <w:r w:rsidRPr="00302953">
        <w:rPr>
          <w:rFonts w:ascii="Arial" w:hAnsi="Arial" w:cs="Arial"/>
          <w:bCs/>
          <w:color w:val="000000" w:themeColor="text1"/>
          <w:sz w:val="24"/>
          <w:szCs w:val="24"/>
        </w:rPr>
        <w:t xml:space="preserve"> </w:t>
      </w:r>
      <w:r w:rsidR="00C30670" w:rsidRPr="00302953">
        <w:rPr>
          <w:rFonts w:ascii="Arial" w:hAnsi="Arial" w:cs="Arial"/>
          <w:bCs/>
          <w:color w:val="000000" w:themeColor="text1"/>
          <w:sz w:val="24"/>
          <w:szCs w:val="24"/>
        </w:rPr>
        <w:t>areas</w:t>
      </w:r>
      <w:r w:rsidRPr="00302953">
        <w:rPr>
          <w:rFonts w:ascii="Arial" w:hAnsi="Arial" w:cs="Arial"/>
          <w:bCs/>
          <w:color w:val="000000" w:themeColor="text1"/>
          <w:sz w:val="24"/>
          <w:szCs w:val="24"/>
        </w:rPr>
        <w:t xml:space="preserve"> and for </w:t>
      </w:r>
      <w:r w:rsidR="00C30670" w:rsidRPr="00302953">
        <w:rPr>
          <w:rFonts w:ascii="Arial" w:hAnsi="Arial" w:cs="Arial"/>
          <w:bCs/>
          <w:color w:val="000000" w:themeColor="text1"/>
          <w:sz w:val="24"/>
          <w:szCs w:val="24"/>
        </w:rPr>
        <w:t>not many</w:t>
      </w:r>
      <w:r w:rsidRPr="00302953">
        <w:rPr>
          <w:rFonts w:ascii="Arial" w:hAnsi="Arial" w:cs="Arial"/>
          <w:bCs/>
          <w:color w:val="000000" w:themeColor="text1"/>
          <w:sz w:val="24"/>
          <w:szCs w:val="24"/>
        </w:rPr>
        <w:t xml:space="preserve"> </w:t>
      </w:r>
      <w:r w:rsidR="00C30670" w:rsidRPr="00302953">
        <w:rPr>
          <w:rFonts w:ascii="Arial" w:hAnsi="Arial" w:cs="Arial"/>
          <w:bCs/>
          <w:color w:val="000000" w:themeColor="text1"/>
          <w:sz w:val="24"/>
          <w:szCs w:val="24"/>
        </w:rPr>
        <w:t>days</w:t>
      </w:r>
      <w:r w:rsidRPr="00302953">
        <w:rPr>
          <w:rFonts w:ascii="Arial" w:hAnsi="Arial" w:cs="Arial"/>
          <w:bCs/>
          <w:color w:val="000000" w:themeColor="text1"/>
          <w:sz w:val="24"/>
          <w:szCs w:val="24"/>
        </w:rPr>
        <w:t xml:space="preserve">, but on the </w:t>
      </w:r>
      <w:r w:rsidR="00C30670" w:rsidRPr="00302953">
        <w:rPr>
          <w:rFonts w:ascii="Arial" w:hAnsi="Arial" w:cs="Arial"/>
          <w:bCs/>
          <w:color w:val="000000" w:themeColor="text1"/>
          <w:sz w:val="24"/>
          <w:szCs w:val="24"/>
        </w:rPr>
        <w:t>whole</w:t>
      </w:r>
      <w:r w:rsidRPr="00302953">
        <w:rPr>
          <w:rFonts w:ascii="Arial" w:hAnsi="Arial" w:cs="Arial"/>
          <w:bCs/>
          <w:color w:val="000000" w:themeColor="text1"/>
          <w:sz w:val="24"/>
          <w:szCs w:val="24"/>
        </w:rPr>
        <w:t xml:space="preserve"> </w:t>
      </w:r>
      <w:r w:rsidR="00C30670" w:rsidRPr="00302953">
        <w:rPr>
          <w:rFonts w:ascii="Arial" w:hAnsi="Arial" w:cs="Arial"/>
          <w:bCs/>
          <w:color w:val="000000" w:themeColor="text1"/>
          <w:sz w:val="24"/>
          <w:szCs w:val="24"/>
        </w:rPr>
        <w:t>earth</w:t>
      </w:r>
      <w:r w:rsidRPr="00302953">
        <w:rPr>
          <w:rFonts w:ascii="Arial" w:hAnsi="Arial" w:cs="Arial"/>
          <w:bCs/>
          <w:color w:val="000000" w:themeColor="text1"/>
          <w:sz w:val="24"/>
          <w:szCs w:val="24"/>
        </w:rPr>
        <w:t xml:space="preserve"> and for the </w:t>
      </w:r>
      <w:r w:rsidR="00C30670" w:rsidRPr="00302953">
        <w:rPr>
          <w:rFonts w:ascii="Arial" w:hAnsi="Arial" w:cs="Arial"/>
          <w:bCs/>
          <w:color w:val="000000" w:themeColor="text1"/>
          <w:sz w:val="24"/>
          <w:szCs w:val="24"/>
        </w:rPr>
        <w:t>nearby</w:t>
      </w:r>
      <w:r w:rsidRPr="00302953">
        <w:rPr>
          <w:rFonts w:ascii="Arial" w:hAnsi="Arial" w:cs="Arial"/>
          <w:bCs/>
          <w:color w:val="000000" w:themeColor="text1"/>
          <w:sz w:val="24"/>
          <w:szCs w:val="24"/>
        </w:rPr>
        <w:t xml:space="preserve"> </w:t>
      </w:r>
      <w:r w:rsidR="00C30670" w:rsidRPr="00302953">
        <w:rPr>
          <w:rFonts w:ascii="Arial" w:hAnsi="Arial" w:cs="Arial"/>
          <w:bCs/>
          <w:color w:val="000000" w:themeColor="text1"/>
          <w:sz w:val="24"/>
          <w:szCs w:val="24"/>
        </w:rPr>
        <w:t>possibilities</w:t>
      </w:r>
      <w:r w:rsidRPr="00302953">
        <w:rPr>
          <w:rFonts w:ascii="Arial" w:hAnsi="Arial" w:cs="Arial"/>
          <w:bCs/>
          <w:color w:val="000000" w:themeColor="text1"/>
          <w:sz w:val="24"/>
          <w:szCs w:val="24"/>
        </w:rPr>
        <w:t xml:space="preserve">. </w:t>
      </w:r>
      <w:r w:rsidR="00C30670" w:rsidRPr="00302953">
        <w:rPr>
          <w:rFonts w:ascii="Arial" w:hAnsi="Arial" w:cs="Arial"/>
          <w:bCs/>
          <w:color w:val="000000" w:themeColor="text1"/>
          <w:sz w:val="24"/>
          <w:szCs w:val="24"/>
        </w:rPr>
        <w:t>Environmental</w:t>
      </w:r>
      <w:r w:rsidRPr="00302953">
        <w:rPr>
          <w:rFonts w:ascii="Arial" w:hAnsi="Arial" w:cs="Arial"/>
          <w:bCs/>
          <w:color w:val="000000" w:themeColor="text1"/>
          <w:sz w:val="24"/>
          <w:szCs w:val="24"/>
        </w:rPr>
        <w:t xml:space="preserve"> </w:t>
      </w:r>
      <w:r w:rsidR="00C30670" w:rsidRPr="00302953">
        <w:rPr>
          <w:rFonts w:ascii="Arial" w:hAnsi="Arial" w:cs="Arial"/>
          <w:bCs/>
          <w:color w:val="000000" w:themeColor="text1"/>
          <w:sz w:val="24"/>
          <w:szCs w:val="24"/>
        </w:rPr>
        <w:t>safety</w:t>
      </w:r>
      <w:r w:rsidRPr="00302953">
        <w:rPr>
          <w:rFonts w:ascii="Arial" w:hAnsi="Arial" w:cs="Arial"/>
          <w:bCs/>
          <w:color w:val="000000" w:themeColor="text1"/>
          <w:sz w:val="24"/>
          <w:szCs w:val="24"/>
        </w:rPr>
        <w:t xml:space="preserve"> is</w:t>
      </w:r>
      <w:r w:rsidR="00C30670" w:rsidRPr="00302953">
        <w:rPr>
          <w:rFonts w:ascii="Arial" w:hAnsi="Arial" w:cs="Arial"/>
          <w:bCs/>
          <w:color w:val="000000" w:themeColor="text1"/>
          <w:sz w:val="24"/>
          <w:szCs w:val="24"/>
        </w:rPr>
        <w:t xml:space="preserve"> </w:t>
      </w:r>
      <w:proofErr w:type="spellStart"/>
      <w:r w:rsidR="00C30670" w:rsidRPr="00302953">
        <w:rPr>
          <w:rFonts w:ascii="Arial" w:hAnsi="Arial" w:cs="Arial"/>
          <w:bCs/>
          <w:color w:val="000000" w:themeColor="text1"/>
          <w:sz w:val="24"/>
          <w:szCs w:val="24"/>
        </w:rPr>
        <w:t>on</w:t>
      </w:r>
      <w:proofErr w:type="spellEnd"/>
      <w:r w:rsidRPr="00302953">
        <w:rPr>
          <w:rFonts w:ascii="Arial" w:hAnsi="Arial" w:cs="Arial"/>
          <w:bCs/>
          <w:color w:val="000000" w:themeColor="text1"/>
          <w:sz w:val="24"/>
          <w:szCs w:val="24"/>
        </w:rPr>
        <w:t xml:space="preserve"> of the </w:t>
      </w:r>
      <w:r w:rsidR="00C30670" w:rsidRPr="00302953">
        <w:rPr>
          <w:rFonts w:ascii="Arial" w:hAnsi="Arial" w:cs="Arial"/>
          <w:bCs/>
          <w:color w:val="000000" w:themeColor="text1"/>
          <w:sz w:val="24"/>
          <w:szCs w:val="24"/>
        </w:rPr>
        <w:t>important</w:t>
      </w:r>
      <w:r w:rsidRPr="00302953">
        <w:rPr>
          <w:rFonts w:ascii="Arial" w:hAnsi="Arial" w:cs="Arial"/>
          <w:bCs/>
          <w:color w:val="000000" w:themeColor="text1"/>
          <w:sz w:val="24"/>
          <w:szCs w:val="24"/>
        </w:rPr>
        <w:t xml:space="preserve"> </w:t>
      </w:r>
      <w:r w:rsidR="00C30670" w:rsidRPr="00302953">
        <w:rPr>
          <w:rFonts w:ascii="Arial" w:hAnsi="Arial" w:cs="Arial"/>
          <w:bCs/>
          <w:color w:val="000000" w:themeColor="text1"/>
          <w:sz w:val="24"/>
          <w:szCs w:val="24"/>
        </w:rPr>
        <w:t>aspects</w:t>
      </w:r>
      <w:r w:rsidRPr="00302953">
        <w:rPr>
          <w:rFonts w:ascii="Arial" w:hAnsi="Arial" w:cs="Arial"/>
          <w:bCs/>
          <w:color w:val="000000" w:themeColor="text1"/>
          <w:sz w:val="24"/>
          <w:szCs w:val="24"/>
        </w:rPr>
        <w:t xml:space="preserve"> of </w:t>
      </w:r>
      <w:r w:rsidR="00C30670" w:rsidRPr="00302953">
        <w:rPr>
          <w:rFonts w:ascii="Arial" w:hAnsi="Arial" w:cs="Arial"/>
          <w:bCs/>
          <w:color w:val="000000" w:themeColor="text1"/>
          <w:sz w:val="24"/>
          <w:szCs w:val="24"/>
        </w:rPr>
        <w:t>international</w:t>
      </w:r>
      <w:r w:rsidRPr="00302953">
        <w:rPr>
          <w:rFonts w:ascii="Arial" w:hAnsi="Arial" w:cs="Arial"/>
          <w:bCs/>
          <w:color w:val="000000" w:themeColor="text1"/>
          <w:sz w:val="24"/>
          <w:szCs w:val="24"/>
        </w:rPr>
        <w:t xml:space="preserve"> </w:t>
      </w:r>
      <w:r w:rsidR="00C30670" w:rsidRPr="00302953">
        <w:rPr>
          <w:rFonts w:ascii="Arial" w:hAnsi="Arial" w:cs="Arial"/>
          <w:bCs/>
          <w:color w:val="000000" w:themeColor="text1"/>
          <w:sz w:val="24"/>
          <w:szCs w:val="24"/>
        </w:rPr>
        <w:t>safety measures</w:t>
      </w:r>
      <w:r w:rsidR="00235C2C" w:rsidRPr="00302953">
        <w:rPr>
          <w:rFonts w:ascii="Arial" w:hAnsi="Arial" w:cs="Arial"/>
          <w:bCs/>
          <w:color w:val="000000" w:themeColor="text1"/>
          <w:sz w:val="24"/>
          <w:szCs w:val="24"/>
        </w:rPr>
        <w:t xml:space="preserve"> (</w:t>
      </w:r>
      <w:r w:rsidR="00235C2C" w:rsidRPr="00302953">
        <w:rPr>
          <w:rFonts w:ascii="Arial" w:hAnsi="Arial" w:cs="Arial"/>
          <w:b/>
          <w:bCs/>
          <w:color w:val="000000" w:themeColor="text1"/>
          <w:sz w:val="24"/>
          <w:szCs w:val="24"/>
          <w:shd w:val="clear" w:color="auto" w:fill="FFFFFF"/>
        </w:rPr>
        <w:t>University of London, 2011</w:t>
      </w:r>
      <w:r w:rsidR="00235C2C"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 xml:space="preserve">.                       </w:t>
      </w:r>
      <w:r w:rsidR="00235C2C" w:rsidRPr="00302953">
        <w:rPr>
          <w:rFonts w:ascii="Arial" w:hAnsi="Arial" w:cs="Arial"/>
          <w:bCs/>
          <w:color w:val="000000" w:themeColor="text1"/>
          <w:sz w:val="24"/>
          <w:szCs w:val="24"/>
        </w:rPr>
        <w:t xml:space="preserve">                                                                                                    </w:t>
      </w:r>
      <w:r w:rsidRPr="00302953">
        <w:rPr>
          <w:rFonts w:ascii="Arial" w:hAnsi="Arial" w:cs="Arial"/>
          <w:bCs/>
          <w:color w:val="000000" w:themeColor="text1"/>
          <w:sz w:val="24"/>
          <w:szCs w:val="24"/>
        </w:rPr>
        <w:t>The time, space and functional dimension of the science of sustainability is directly correlated with the issue of ensuring multiple dynamic balances, different interests of the stakeholders involved and numerous failures in terms of human actions, compared to the requirements of sustainable development. Structuring knowledge in the science of sustainability remains an open issue and a major challenge for universities, research, industry, and government for the time being. Although we cannot speak of a success story in terms of combating pollution and including national economies on the path of sustainable development, we cannot fail to highlight a series of important achievements at least in theoretical-methodological, but also pragmatic, in the field of sustainability</w:t>
      </w:r>
      <w:r w:rsidR="00F578EA" w:rsidRPr="00302953">
        <w:rPr>
          <w:rFonts w:ascii="Arial" w:hAnsi="Arial" w:cs="Arial"/>
          <w:bCs/>
          <w:color w:val="000000" w:themeColor="text1"/>
          <w:sz w:val="24"/>
          <w:szCs w:val="24"/>
        </w:rPr>
        <w:t xml:space="preserve"> (</w:t>
      </w:r>
      <w:r w:rsidR="00F578EA" w:rsidRPr="00302953">
        <w:rPr>
          <w:rFonts w:ascii="Arial" w:hAnsi="Arial" w:cs="Arial"/>
          <w:b/>
          <w:bCs/>
          <w:color w:val="000000" w:themeColor="text1"/>
          <w:sz w:val="24"/>
          <w:szCs w:val="24"/>
          <w:shd w:val="clear" w:color="auto" w:fill="FFFFFF"/>
        </w:rPr>
        <w:t>Eugenio</w:t>
      </w:r>
      <w:r w:rsidR="00BE1D30" w:rsidRPr="00302953">
        <w:rPr>
          <w:rFonts w:ascii="Arial" w:hAnsi="Arial" w:cs="Arial"/>
          <w:b/>
          <w:bCs/>
          <w:color w:val="000000" w:themeColor="text1"/>
          <w:sz w:val="24"/>
          <w:szCs w:val="24"/>
          <w:shd w:val="clear" w:color="auto" w:fill="FFFFFF"/>
        </w:rPr>
        <w:t xml:space="preserve">, </w:t>
      </w:r>
      <w:proofErr w:type="spellStart"/>
      <w:r w:rsidR="00F578EA" w:rsidRPr="00302953">
        <w:rPr>
          <w:rFonts w:ascii="Arial" w:hAnsi="Arial" w:cs="Arial"/>
          <w:b/>
          <w:bCs/>
          <w:color w:val="000000" w:themeColor="text1"/>
          <w:sz w:val="24"/>
          <w:szCs w:val="24"/>
          <w:shd w:val="clear" w:color="auto" w:fill="FFFFFF"/>
        </w:rPr>
        <w:t>Rotarou</w:t>
      </w:r>
      <w:proofErr w:type="spellEnd"/>
      <w:r w:rsidR="00F578EA" w:rsidRPr="00302953">
        <w:rPr>
          <w:rFonts w:ascii="Arial" w:hAnsi="Arial" w:cs="Arial"/>
          <w:b/>
          <w:bCs/>
          <w:color w:val="000000" w:themeColor="text1"/>
          <w:sz w:val="24"/>
          <w:szCs w:val="24"/>
          <w:shd w:val="clear" w:color="auto" w:fill="FFFFFF"/>
        </w:rPr>
        <w:t>, 2016</w:t>
      </w:r>
      <w:r w:rsidR="00F578EA"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w:t>
      </w:r>
    </w:p>
    <w:p w14:paraId="20AF7274" w14:textId="0AEB57FE" w:rsidR="00DE1497" w:rsidRPr="00302953" w:rsidRDefault="00DE1497" w:rsidP="00DE1497">
      <w:pPr>
        <w:rPr>
          <w:rFonts w:ascii="Arial" w:hAnsi="Arial" w:cs="Arial"/>
          <w:bCs/>
          <w:color w:val="000000" w:themeColor="text1"/>
          <w:sz w:val="24"/>
          <w:szCs w:val="24"/>
        </w:rPr>
      </w:pPr>
      <w:r w:rsidRPr="00302953">
        <w:rPr>
          <w:rFonts w:ascii="Arial" w:hAnsi="Arial" w:cs="Arial"/>
          <w:bCs/>
          <w:color w:val="000000" w:themeColor="text1"/>
          <w:sz w:val="24"/>
          <w:szCs w:val="24"/>
        </w:rPr>
        <w:t xml:space="preserve">According to the American author </w:t>
      </w:r>
      <w:r w:rsidRPr="00302953">
        <w:rPr>
          <w:rFonts w:ascii="Arial" w:hAnsi="Arial" w:cs="Arial"/>
          <w:b/>
          <w:color w:val="000000" w:themeColor="text1"/>
          <w:sz w:val="24"/>
          <w:szCs w:val="24"/>
        </w:rPr>
        <w:t>Edward McQuarrie</w:t>
      </w:r>
      <w:r w:rsidR="008C1A6E" w:rsidRPr="00302953">
        <w:rPr>
          <w:rFonts w:ascii="Arial" w:hAnsi="Arial" w:cs="Arial"/>
          <w:b/>
          <w:color w:val="000000" w:themeColor="text1"/>
          <w:sz w:val="24"/>
          <w:szCs w:val="24"/>
        </w:rPr>
        <w:t xml:space="preserve"> (2020)</w:t>
      </w:r>
      <w:r w:rsidRPr="00302953">
        <w:rPr>
          <w:rFonts w:ascii="Arial" w:hAnsi="Arial" w:cs="Arial"/>
          <w:bCs/>
          <w:color w:val="000000" w:themeColor="text1"/>
          <w:sz w:val="24"/>
          <w:szCs w:val="24"/>
        </w:rPr>
        <w:t xml:space="preserve">, any research approach must be structured </w:t>
      </w:r>
      <w:r w:rsidR="005F26AD" w:rsidRPr="00302953">
        <w:rPr>
          <w:rFonts w:ascii="Arial" w:hAnsi="Arial" w:cs="Arial"/>
          <w:bCs/>
          <w:color w:val="000000" w:themeColor="text1"/>
          <w:sz w:val="24"/>
          <w:szCs w:val="24"/>
        </w:rPr>
        <w:t>as follows:</w:t>
      </w:r>
      <w:r w:rsidRPr="00302953">
        <w:rPr>
          <w:rFonts w:ascii="Arial" w:hAnsi="Arial" w:cs="Arial"/>
          <w:bCs/>
          <w:color w:val="000000" w:themeColor="text1"/>
          <w:sz w:val="24"/>
          <w:szCs w:val="24"/>
        </w:rPr>
        <w:t xml:space="preserve">  </w:t>
      </w:r>
    </w:p>
    <w:p w14:paraId="4C29E833" w14:textId="069C82E1" w:rsidR="00644807" w:rsidRPr="00302953" w:rsidRDefault="00DE1497" w:rsidP="00DE1497">
      <w:pPr>
        <w:rPr>
          <w:rFonts w:ascii="Arial" w:hAnsi="Arial" w:cs="Arial"/>
          <w:bCs/>
          <w:color w:val="000000" w:themeColor="text1"/>
          <w:sz w:val="24"/>
          <w:szCs w:val="24"/>
        </w:rPr>
      </w:pPr>
      <w:r w:rsidRPr="00302953">
        <w:rPr>
          <w:rFonts w:ascii="Arial" w:hAnsi="Arial" w:cs="Arial"/>
          <w:b/>
          <w:i/>
          <w:iCs/>
          <w:color w:val="000000" w:themeColor="text1"/>
          <w:sz w:val="24"/>
          <w:szCs w:val="24"/>
          <w:u w:val="single"/>
        </w:rPr>
        <w:t xml:space="preserve">Exploratory </w:t>
      </w:r>
      <w:r w:rsidR="00555032" w:rsidRPr="00302953">
        <w:rPr>
          <w:rFonts w:ascii="Arial" w:hAnsi="Arial" w:cs="Arial"/>
          <w:b/>
          <w:i/>
          <w:iCs/>
          <w:color w:val="000000" w:themeColor="text1"/>
          <w:sz w:val="24"/>
          <w:szCs w:val="24"/>
          <w:u w:val="single"/>
        </w:rPr>
        <w:t>Investigation</w:t>
      </w:r>
      <w:r w:rsidRPr="00302953">
        <w:rPr>
          <w:rFonts w:ascii="Arial" w:hAnsi="Arial" w:cs="Arial"/>
          <w:bCs/>
          <w:color w:val="000000" w:themeColor="text1"/>
          <w:sz w:val="24"/>
          <w:szCs w:val="24"/>
        </w:rPr>
        <w:t xml:space="preserve"> </w:t>
      </w:r>
      <w:r w:rsidR="00555032" w:rsidRPr="00302953">
        <w:rPr>
          <w:rFonts w:ascii="Arial" w:hAnsi="Arial" w:cs="Arial"/>
          <w:bCs/>
          <w:color w:val="000000" w:themeColor="text1"/>
          <w:sz w:val="24"/>
          <w:szCs w:val="24"/>
        </w:rPr>
        <w:t xml:space="preserve">- </w:t>
      </w:r>
      <w:r w:rsidRPr="00302953">
        <w:rPr>
          <w:rFonts w:ascii="Arial" w:hAnsi="Arial" w:cs="Arial"/>
          <w:bCs/>
          <w:color w:val="000000" w:themeColor="text1"/>
          <w:sz w:val="24"/>
          <w:szCs w:val="24"/>
        </w:rPr>
        <w:t xml:space="preserve">the </w:t>
      </w:r>
      <w:r w:rsidR="00555032" w:rsidRPr="00302953">
        <w:rPr>
          <w:rFonts w:ascii="Arial" w:hAnsi="Arial" w:cs="Arial"/>
          <w:bCs/>
          <w:color w:val="000000" w:themeColor="text1"/>
          <w:sz w:val="24"/>
          <w:szCs w:val="24"/>
        </w:rPr>
        <w:t>objective</w:t>
      </w:r>
      <w:r w:rsidRPr="00302953">
        <w:rPr>
          <w:rFonts w:ascii="Arial" w:hAnsi="Arial" w:cs="Arial"/>
          <w:bCs/>
          <w:color w:val="000000" w:themeColor="text1"/>
          <w:sz w:val="24"/>
          <w:szCs w:val="24"/>
        </w:rPr>
        <w:t xml:space="preserve"> of this </w:t>
      </w:r>
      <w:r w:rsidR="00555032" w:rsidRPr="00302953">
        <w:rPr>
          <w:rFonts w:ascii="Arial" w:hAnsi="Arial" w:cs="Arial"/>
          <w:bCs/>
          <w:color w:val="000000" w:themeColor="text1"/>
          <w:sz w:val="24"/>
          <w:szCs w:val="24"/>
        </w:rPr>
        <w:t>investigation</w:t>
      </w:r>
      <w:r w:rsidRPr="00302953">
        <w:rPr>
          <w:rFonts w:ascii="Arial" w:hAnsi="Arial" w:cs="Arial"/>
          <w:bCs/>
          <w:color w:val="000000" w:themeColor="text1"/>
          <w:sz w:val="24"/>
          <w:szCs w:val="24"/>
        </w:rPr>
        <w:t xml:space="preserve"> was a phase to define the decision problems that the research beneficiary is facing, as well as the possible ways to solve this problem.                                                                                         </w:t>
      </w:r>
      <w:r w:rsidRPr="00302953">
        <w:rPr>
          <w:rFonts w:ascii="Arial" w:hAnsi="Arial" w:cs="Arial"/>
          <w:b/>
          <w:i/>
          <w:iCs/>
          <w:color w:val="000000" w:themeColor="text1"/>
          <w:sz w:val="24"/>
          <w:szCs w:val="24"/>
          <w:u w:val="single"/>
        </w:rPr>
        <w:t xml:space="preserve">Confirmatory </w:t>
      </w:r>
      <w:r w:rsidR="00813F4F" w:rsidRPr="00302953">
        <w:rPr>
          <w:rFonts w:ascii="Arial" w:hAnsi="Arial" w:cs="Arial"/>
          <w:b/>
          <w:i/>
          <w:iCs/>
          <w:color w:val="000000" w:themeColor="text1"/>
          <w:sz w:val="24"/>
          <w:szCs w:val="24"/>
          <w:u w:val="single"/>
        </w:rPr>
        <w:t>R</w:t>
      </w:r>
      <w:r w:rsidRPr="00302953">
        <w:rPr>
          <w:rFonts w:ascii="Arial" w:hAnsi="Arial" w:cs="Arial"/>
          <w:b/>
          <w:i/>
          <w:iCs/>
          <w:color w:val="000000" w:themeColor="text1"/>
          <w:sz w:val="24"/>
          <w:szCs w:val="24"/>
          <w:u w:val="single"/>
        </w:rPr>
        <w:t>esearch</w:t>
      </w:r>
      <w:r w:rsidRPr="00302953">
        <w:rPr>
          <w:rFonts w:ascii="Arial" w:hAnsi="Arial" w:cs="Arial"/>
          <w:bCs/>
          <w:color w:val="000000" w:themeColor="text1"/>
          <w:sz w:val="24"/>
          <w:szCs w:val="24"/>
        </w:rPr>
        <w:t xml:space="preserve"> </w:t>
      </w:r>
      <w:r w:rsidR="00555032" w:rsidRPr="00302953">
        <w:rPr>
          <w:rFonts w:ascii="Arial" w:hAnsi="Arial" w:cs="Arial"/>
          <w:bCs/>
          <w:color w:val="000000" w:themeColor="text1"/>
          <w:sz w:val="24"/>
          <w:szCs w:val="24"/>
        </w:rPr>
        <w:t xml:space="preserve">- </w:t>
      </w:r>
      <w:r w:rsidRPr="00302953">
        <w:rPr>
          <w:rFonts w:ascii="Arial" w:hAnsi="Arial" w:cs="Arial"/>
          <w:bCs/>
          <w:color w:val="000000" w:themeColor="text1"/>
          <w:sz w:val="24"/>
          <w:szCs w:val="24"/>
        </w:rPr>
        <w:t>studies carried out in the exploratory phase can help us to identify solutions for the beneficiary problem, but they cannot tell us which of these solutions is the best. Exploratory research is predominantly qualitative</w:t>
      </w:r>
      <w:r w:rsidR="00A92F7E" w:rsidRPr="00302953">
        <w:rPr>
          <w:rFonts w:ascii="Arial" w:hAnsi="Arial" w:cs="Arial"/>
          <w:bCs/>
          <w:color w:val="000000" w:themeColor="text1"/>
          <w:sz w:val="24"/>
          <w:szCs w:val="24"/>
        </w:rPr>
        <w:t xml:space="preserve"> (</w:t>
      </w:r>
      <w:r w:rsidR="00A92F7E" w:rsidRPr="00302953">
        <w:rPr>
          <w:rFonts w:ascii="Arial" w:hAnsi="Arial" w:cs="Arial"/>
          <w:b/>
          <w:bCs/>
          <w:color w:val="000000" w:themeColor="text1"/>
          <w:sz w:val="24"/>
          <w:szCs w:val="24"/>
          <w:shd w:val="clear" w:color="auto" w:fill="FFFFFF"/>
        </w:rPr>
        <w:t>Edward, 2008-2020</w:t>
      </w:r>
      <w:r w:rsidR="00A92F7E"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 xml:space="preserve">.                                       </w:t>
      </w:r>
      <w:r w:rsidR="00A92F7E" w:rsidRPr="00302953">
        <w:rPr>
          <w:rFonts w:ascii="Arial" w:hAnsi="Arial" w:cs="Arial"/>
          <w:bCs/>
          <w:color w:val="000000" w:themeColor="text1"/>
          <w:sz w:val="24"/>
          <w:szCs w:val="24"/>
        </w:rPr>
        <w:t xml:space="preserve">                                                                                            </w:t>
      </w:r>
      <w:r w:rsidRPr="00302953">
        <w:rPr>
          <w:rFonts w:ascii="Arial" w:hAnsi="Arial" w:cs="Arial"/>
          <w:bCs/>
          <w:color w:val="000000" w:themeColor="text1"/>
          <w:sz w:val="24"/>
          <w:szCs w:val="24"/>
        </w:rPr>
        <w:t xml:space="preserve">For any reason of the trip on </w:t>
      </w:r>
      <w:proofErr w:type="spellStart"/>
      <w:r w:rsidRPr="00302953">
        <w:rPr>
          <w:rFonts w:ascii="Arial" w:hAnsi="Arial" w:cs="Arial"/>
          <w:bCs/>
          <w:color w:val="000000" w:themeColor="text1"/>
          <w:sz w:val="24"/>
          <w:szCs w:val="24"/>
        </w:rPr>
        <w:t>Roa</w:t>
      </w:r>
      <w:proofErr w:type="spellEnd"/>
      <w:r w:rsidRPr="00302953">
        <w:rPr>
          <w:rFonts w:ascii="Arial" w:hAnsi="Arial" w:cs="Arial"/>
          <w:bCs/>
          <w:color w:val="000000" w:themeColor="text1"/>
          <w:sz w:val="24"/>
          <w:szCs w:val="24"/>
        </w:rPr>
        <w:t xml:space="preserve"> Island, it is very important to visit the churches </w:t>
      </w:r>
      <w:r w:rsidR="00644807" w:rsidRPr="00302953">
        <w:rPr>
          <w:rFonts w:ascii="Arial" w:hAnsi="Arial" w:cs="Arial"/>
          <w:bCs/>
          <w:color w:val="000000" w:themeColor="text1"/>
          <w:sz w:val="24"/>
          <w:szCs w:val="24"/>
        </w:rPr>
        <w:t>around the</w:t>
      </w:r>
      <w:r w:rsidRPr="00302953">
        <w:rPr>
          <w:rFonts w:ascii="Arial" w:hAnsi="Arial" w:cs="Arial"/>
          <w:bCs/>
          <w:color w:val="000000" w:themeColor="text1"/>
          <w:sz w:val="24"/>
          <w:szCs w:val="24"/>
        </w:rPr>
        <w:t xml:space="preserve"> village</w:t>
      </w:r>
      <w:r w:rsidR="00644807" w:rsidRPr="00302953">
        <w:rPr>
          <w:rFonts w:ascii="Arial" w:hAnsi="Arial" w:cs="Arial"/>
          <w:bCs/>
          <w:color w:val="000000" w:themeColor="text1"/>
          <w:sz w:val="24"/>
          <w:szCs w:val="24"/>
        </w:rPr>
        <w:t>s</w:t>
      </w:r>
      <w:r w:rsidRPr="00302953">
        <w:rPr>
          <w:rFonts w:ascii="Arial" w:hAnsi="Arial" w:cs="Arial"/>
          <w:bCs/>
          <w:color w:val="000000" w:themeColor="text1"/>
          <w:sz w:val="24"/>
          <w:szCs w:val="24"/>
        </w:rPr>
        <w:t>, they are elaborate, and the elegant estates of the 15th-century merchants still survive, some being transformed into hotels. These places invite passers-by to an unforgettable experience with croquettes and tea. Talking about rural England, which is curious to find out that deep in the valley where several stone inns and pubs, immaculately preserved. And, the landlords who drank beer from those places are always willing to tell stories about their ancestors, remarkable hosts who greeted them warmly on the hikes, a few centuries ago, as the story of the romance continues we can expect warm invitations from the locals, a pint of beer and a fairy tale with knights</w:t>
      </w:r>
      <w:r w:rsidR="008C0737" w:rsidRPr="00302953">
        <w:rPr>
          <w:rFonts w:ascii="Arial" w:hAnsi="Arial" w:cs="Arial"/>
          <w:bCs/>
          <w:color w:val="000000" w:themeColor="text1"/>
          <w:sz w:val="24"/>
          <w:szCs w:val="24"/>
        </w:rPr>
        <w:t xml:space="preserve"> (</w:t>
      </w:r>
      <w:r w:rsidR="008C0737" w:rsidRPr="00302953">
        <w:rPr>
          <w:rFonts w:ascii="Arial" w:hAnsi="Arial" w:cs="Arial"/>
          <w:b/>
          <w:bCs/>
          <w:color w:val="000000" w:themeColor="text1"/>
          <w:sz w:val="24"/>
          <w:szCs w:val="24"/>
          <w:shd w:val="clear" w:color="auto" w:fill="FFFFFF"/>
        </w:rPr>
        <w:t>Pictures of England, 2001-2020</w:t>
      </w:r>
      <w:r w:rsidR="008C0737"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 xml:space="preserve">.                     </w:t>
      </w:r>
    </w:p>
    <w:p w14:paraId="33D011A0" w14:textId="77777777" w:rsidR="000D30D0" w:rsidRPr="00302953" w:rsidRDefault="000D30D0" w:rsidP="00083333">
      <w:pPr>
        <w:jc w:val="center"/>
        <w:rPr>
          <w:rFonts w:ascii="Arial" w:hAnsi="Arial" w:cs="Arial"/>
          <w:bCs/>
          <w:color w:val="000000" w:themeColor="text1"/>
          <w:sz w:val="24"/>
          <w:szCs w:val="24"/>
        </w:rPr>
      </w:pPr>
    </w:p>
    <w:p w14:paraId="679E231C" w14:textId="77777777" w:rsidR="000D30D0" w:rsidRPr="00302953" w:rsidRDefault="000D30D0" w:rsidP="00083333">
      <w:pPr>
        <w:jc w:val="center"/>
        <w:rPr>
          <w:rFonts w:ascii="Arial" w:hAnsi="Arial" w:cs="Arial"/>
          <w:bCs/>
          <w:color w:val="000000" w:themeColor="text1"/>
          <w:sz w:val="24"/>
          <w:szCs w:val="24"/>
        </w:rPr>
      </w:pPr>
    </w:p>
    <w:p w14:paraId="6048CAF6" w14:textId="16BC801C" w:rsidR="000D30D0" w:rsidRPr="00302953" w:rsidRDefault="000D30D0" w:rsidP="00153162">
      <w:pPr>
        <w:rPr>
          <w:rFonts w:ascii="Arial" w:hAnsi="Arial" w:cs="Arial"/>
          <w:bCs/>
          <w:color w:val="000000" w:themeColor="text1"/>
          <w:sz w:val="24"/>
          <w:szCs w:val="24"/>
        </w:rPr>
      </w:pPr>
    </w:p>
    <w:p w14:paraId="7DA0166D" w14:textId="77777777" w:rsidR="005961ED" w:rsidRPr="00302953" w:rsidRDefault="005961ED" w:rsidP="00153162">
      <w:pPr>
        <w:rPr>
          <w:rFonts w:ascii="Arial" w:hAnsi="Arial" w:cs="Arial"/>
          <w:bCs/>
          <w:color w:val="000000" w:themeColor="text1"/>
          <w:sz w:val="24"/>
          <w:szCs w:val="24"/>
        </w:rPr>
      </w:pPr>
    </w:p>
    <w:p w14:paraId="31DBB7C3" w14:textId="4CA5B31C" w:rsidR="00083333" w:rsidRPr="00302953" w:rsidRDefault="00A46CCC" w:rsidP="00083333">
      <w:pPr>
        <w:jc w:val="center"/>
        <w:rPr>
          <w:rFonts w:ascii="Arial" w:hAnsi="Arial" w:cs="Arial"/>
          <w:bCs/>
          <w:color w:val="000000" w:themeColor="text1"/>
          <w:sz w:val="24"/>
          <w:szCs w:val="24"/>
        </w:rPr>
      </w:pPr>
      <w:r w:rsidRPr="00302953">
        <w:rPr>
          <w:rFonts w:ascii="Arial" w:hAnsi="Arial" w:cs="Arial"/>
          <w:bCs/>
          <w:color w:val="000000" w:themeColor="text1"/>
          <w:sz w:val="24"/>
          <w:szCs w:val="24"/>
        </w:rPr>
        <w:t>3</w:t>
      </w:r>
    </w:p>
    <w:p w14:paraId="32D488E1" w14:textId="70381071" w:rsidR="00A60E12" w:rsidRPr="00302953" w:rsidRDefault="00A60E12" w:rsidP="00083333">
      <w:pPr>
        <w:rPr>
          <w:rFonts w:ascii="Arial" w:hAnsi="Arial" w:cs="Arial"/>
          <w:bCs/>
          <w:color w:val="000000" w:themeColor="text1"/>
          <w:sz w:val="24"/>
          <w:szCs w:val="24"/>
        </w:rPr>
      </w:pPr>
      <w:r w:rsidRPr="00302953">
        <w:rPr>
          <w:rFonts w:ascii="Arial" w:hAnsi="Arial" w:cs="Arial"/>
          <w:b/>
          <w:i/>
          <w:iCs/>
          <w:color w:val="000000" w:themeColor="text1"/>
          <w:sz w:val="24"/>
          <w:szCs w:val="24"/>
          <w:u w:val="single"/>
        </w:rPr>
        <w:lastRenderedPageBreak/>
        <w:t>Economic Activity</w:t>
      </w:r>
    </w:p>
    <w:p w14:paraId="1E93F229" w14:textId="3565A8C2" w:rsidR="00A60E12" w:rsidRPr="00302953" w:rsidRDefault="00A60E12" w:rsidP="00A60E12">
      <w:pPr>
        <w:rPr>
          <w:rFonts w:ascii="Arial" w:hAnsi="Arial" w:cs="Arial"/>
          <w:bCs/>
          <w:color w:val="000000" w:themeColor="text1"/>
          <w:sz w:val="24"/>
          <w:szCs w:val="24"/>
        </w:rPr>
      </w:pPr>
      <w:r w:rsidRPr="00302953">
        <w:rPr>
          <w:rFonts w:ascii="Arial" w:hAnsi="Arial" w:cs="Arial"/>
          <w:bCs/>
          <w:color w:val="000000" w:themeColor="text1"/>
          <w:sz w:val="24"/>
          <w:szCs w:val="24"/>
        </w:rPr>
        <w:t xml:space="preserve">There is a very small </w:t>
      </w:r>
      <w:r w:rsidR="00E502AD" w:rsidRPr="00302953">
        <w:rPr>
          <w:rFonts w:ascii="Arial" w:hAnsi="Arial" w:cs="Arial"/>
          <w:bCs/>
          <w:color w:val="000000" w:themeColor="text1"/>
          <w:sz w:val="24"/>
          <w:szCs w:val="24"/>
        </w:rPr>
        <w:t>growth</w:t>
      </w:r>
      <w:r w:rsidRPr="00302953">
        <w:rPr>
          <w:rFonts w:ascii="Arial" w:hAnsi="Arial" w:cs="Arial"/>
          <w:bCs/>
          <w:color w:val="000000" w:themeColor="text1"/>
          <w:sz w:val="24"/>
          <w:szCs w:val="24"/>
        </w:rPr>
        <w:t xml:space="preserve"> in the </w:t>
      </w:r>
      <w:r w:rsidR="00E502AD" w:rsidRPr="00302953">
        <w:rPr>
          <w:rFonts w:ascii="Arial" w:hAnsi="Arial" w:cs="Arial"/>
          <w:bCs/>
          <w:color w:val="000000" w:themeColor="text1"/>
          <w:sz w:val="24"/>
          <w:szCs w:val="24"/>
        </w:rPr>
        <w:t>effectiveness</w:t>
      </w:r>
      <w:r w:rsidRPr="00302953">
        <w:rPr>
          <w:rFonts w:ascii="Arial" w:hAnsi="Arial" w:cs="Arial"/>
          <w:bCs/>
          <w:color w:val="000000" w:themeColor="text1"/>
          <w:sz w:val="24"/>
          <w:szCs w:val="24"/>
        </w:rPr>
        <w:t xml:space="preserve"> </w:t>
      </w:r>
      <w:r w:rsidR="00E502AD" w:rsidRPr="00302953">
        <w:rPr>
          <w:rFonts w:ascii="Arial" w:hAnsi="Arial" w:cs="Arial"/>
          <w:bCs/>
          <w:color w:val="000000" w:themeColor="text1"/>
          <w:sz w:val="24"/>
          <w:szCs w:val="24"/>
        </w:rPr>
        <w:t>financial</w:t>
      </w:r>
      <w:r w:rsidRPr="00302953">
        <w:rPr>
          <w:rFonts w:ascii="Arial" w:hAnsi="Arial" w:cs="Arial"/>
          <w:bCs/>
          <w:color w:val="000000" w:themeColor="text1"/>
          <w:sz w:val="24"/>
          <w:szCs w:val="24"/>
        </w:rPr>
        <w:t xml:space="preserve"> </w:t>
      </w:r>
      <w:r w:rsidR="00E502AD" w:rsidRPr="00302953">
        <w:rPr>
          <w:rFonts w:ascii="Arial" w:hAnsi="Arial" w:cs="Arial"/>
          <w:bCs/>
          <w:color w:val="000000" w:themeColor="text1"/>
          <w:sz w:val="24"/>
          <w:szCs w:val="24"/>
        </w:rPr>
        <w:t>movement</w:t>
      </w:r>
      <w:r w:rsidRPr="00302953">
        <w:rPr>
          <w:rFonts w:ascii="Arial" w:hAnsi="Arial" w:cs="Arial"/>
          <w:bCs/>
          <w:color w:val="000000" w:themeColor="text1"/>
          <w:sz w:val="24"/>
          <w:szCs w:val="24"/>
        </w:rPr>
        <w:t xml:space="preserve"> in </w:t>
      </w:r>
      <w:proofErr w:type="spellStart"/>
      <w:r w:rsidRPr="00302953">
        <w:rPr>
          <w:rFonts w:ascii="Arial" w:hAnsi="Arial" w:cs="Arial"/>
          <w:bCs/>
          <w:color w:val="000000" w:themeColor="text1"/>
          <w:sz w:val="24"/>
          <w:szCs w:val="24"/>
        </w:rPr>
        <w:t>Roa</w:t>
      </w:r>
      <w:proofErr w:type="spellEnd"/>
      <w:r w:rsidRPr="00302953">
        <w:rPr>
          <w:rFonts w:ascii="Arial" w:hAnsi="Arial" w:cs="Arial"/>
          <w:bCs/>
          <w:color w:val="000000" w:themeColor="text1"/>
          <w:sz w:val="24"/>
          <w:szCs w:val="24"/>
        </w:rPr>
        <w:t xml:space="preserve"> Island </w:t>
      </w:r>
      <w:r w:rsidR="004442A1" w:rsidRPr="00302953">
        <w:rPr>
          <w:rFonts w:ascii="Arial" w:hAnsi="Arial" w:cs="Arial"/>
          <w:bCs/>
          <w:color w:val="000000" w:themeColor="text1"/>
          <w:sz w:val="24"/>
          <w:szCs w:val="24"/>
        </w:rPr>
        <w:t>due</w:t>
      </w:r>
      <w:r w:rsidRPr="00302953">
        <w:rPr>
          <w:rFonts w:ascii="Arial" w:hAnsi="Arial" w:cs="Arial"/>
          <w:bCs/>
          <w:color w:val="000000" w:themeColor="text1"/>
          <w:sz w:val="24"/>
          <w:szCs w:val="24"/>
        </w:rPr>
        <w:t xml:space="preserve"> </w:t>
      </w:r>
      <w:r w:rsidR="004442A1" w:rsidRPr="00302953">
        <w:rPr>
          <w:rFonts w:ascii="Arial" w:hAnsi="Arial" w:cs="Arial"/>
          <w:bCs/>
          <w:color w:val="000000" w:themeColor="text1"/>
          <w:sz w:val="24"/>
          <w:szCs w:val="24"/>
        </w:rPr>
        <w:t>to</w:t>
      </w:r>
      <w:r w:rsidRPr="00302953">
        <w:rPr>
          <w:rFonts w:ascii="Arial" w:hAnsi="Arial" w:cs="Arial"/>
          <w:bCs/>
          <w:color w:val="000000" w:themeColor="text1"/>
          <w:sz w:val="24"/>
          <w:szCs w:val="24"/>
        </w:rPr>
        <w:t xml:space="preserve"> free move of </w:t>
      </w:r>
      <w:r w:rsidR="004442A1" w:rsidRPr="00302953">
        <w:rPr>
          <w:rFonts w:ascii="Arial" w:hAnsi="Arial" w:cs="Arial"/>
          <w:bCs/>
          <w:color w:val="000000" w:themeColor="text1"/>
          <w:sz w:val="24"/>
          <w:szCs w:val="24"/>
        </w:rPr>
        <w:t>investment</w:t>
      </w:r>
      <w:r w:rsidRPr="00302953">
        <w:rPr>
          <w:rFonts w:ascii="Arial" w:hAnsi="Arial" w:cs="Arial"/>
          <w:bCs/>
          <w:color w:val="000000" w:themeColor="text1"/>
          <w:sz w:val="24"/>
          <w:szCs w:val="24"/>
        </w:rPr>
        <w:t xml:space="preserve">, </w:t>
      </w:r>
      <w:r w:rsidR="004442A1" w:rsidRPr="00302953">
        <w:rPr>
          <w:rFonts w:ascii="Arial" w:hAnsi="Arial" w:cs="Arial"/>
          <w:bCs/>
          <w:color w:val="000000" w:themeColor="text1"/>
          <w:sz w:val="24"/>
          <w:szCs w:val="24"/>
        </w:rPr>
        <w:t>machinery</w:t>
      </w:r>
      <w:r w:rsidRPr="00302953">
        <w:rPr>
          <w:rFonts w:ascii="Arial" w:hAnsi="Arial" w:cs="Arial"/>
          <w:bCs/>
          <w:color w:val="000000" w:themeColor="text1"/>
          <w:sz w:val="24"/>
          <w:szCs w:val="24"/>
        </w:rPr>
        <w:t xml:space="preserve">, and labour. </w:t>
      </w:r>
      <w:r w:rsidR="00A23ED8" w:rsidRPr="00302953">
        <w:rPr>
          <w:rFonts w:ascii="Arial" w:hAnsi="Arial" w:cs="Arial"/>
          <w:bCs/>
          <w:color w:val="000000" w:themeColor="text1"/>
          <w:sz w:val="24"/>
          <w:szCs w:val="24"/>
        </w:rPr>
        <w:t>Rivals</w:t>
      </w:r>
      <w:r w:rsidRPr="00302953">
        <w:rPr>
          <w:rFonts w:ascii="Arial" w:hAnsi="Arial" w:cs="Arial"/>
          <w:bCs/>
          <w:color w:val="000000" w:themeColor="text1"/>
          <w:sz w:val="24"/>
          <w:szCs w:val="24"/>
        </w:rPr>
        <w:t xml:space="preserve"> of </w:t>
      </w:r>
      <w:r w:rsidR="00A23ED8" w:rsidRPr="00302953">
        <w:rPr>
          <w:rFonts w:ascii="Arial" w:hAnsi="Arial" w:cs="Arial"/>
          <w:bCs/>
          <w:color w:val="000000" w:themeColor="text1"/>
          <w:sz w:val="24"/>
          <w:szCs w:val="24"/>
        </w:rPr>
        <w:t>globalisation</w:t>
      </w:r>
      <w:r w:rsidRPr="00302953">
        <w:rPr>
          <w:rFonts w:ascii="Arial" w:hAnsi="Arial" w:cs="Arial"/>
          <w:bCs/>
          <w:color w:val="000000" w:themeColor="text1"/>
          <w:sz w:val="24"/>
          <w:szCs w:val="24"/>
        </w:rPr>
        <w:t xml:space="preserve"> </w:t>
      </w:r>
      <w:r w:rsidR="00A23ED8" w:rsidRPr="00302953">
        <w:rPr>
          <w:rFonts w:ascii="Arial" w:hAnsi="Arial" w:cs="Arial"/>
          <w:bCs/>
          <w:color w:val="000000" w:themeColor="text1"/>
          <w:sz w:val="24"/>
          <w:szCs w:val="24"/>
        </w:rPr>
        <w:t>use</w:t>
      </w:r>
      <w:r w:rsidRPr="00302953">
        <w:rPr>
          <w:rFonts w:ascii="Arial" w:hAnsi="Arial" w:cs="Arial"/>
          <w:bCs/>
          <w:color w:val="000000" w:themeColor="text1"/>
          <w:sz w:val="24"/>
          <w:szCs w:val="24"/>
        </w:rPr>
        <w:t xml:space="preserve"> and </w:t>
      </w:r>
      <w:r w:rsidR="00A23ED8" w:rsidRPr="00302953">
        <w:rPr>
          <w:rFonts w:ascii="Arial" w:hAnsi="Arial" w:cs="Arial"/>
          <w:bCs/>
          <w:color w:val="000000" w:themeColor="text1"/>
          <w:sz w:val="24"/>
          <w:szCs w:val="24"/>
        </w:rPr>
        <w:t>at times</w:t>
      </w:r>
      <w:r w:rsidRPr="00302953">
        <w:rPr>
          <w:rFonts w:ascii="Arial" w:hAnsi="Arial" w:cs="Arial"/>
          <w:bCs/>
          <w:color w:val="000000" w:themeColor="text1"/>
          <w:sz w:val="24"/>
          <w:szCs w:val="24"/>
        </w:rPr>
        <w:t xml:space="preserve"> </w:t>
      </w:r>
      <w:r w:rsidR="00A23ED8" w:rsidRPr="00302953">
        <w:rPr>
          <w:rFonts w:ascii="Arial" w:hAnsi="Arial" w:cs="Arial"/>
          <w:bCs/>
          <w:color w:val="000000" w:themeColor="text1"/>
          <w:sz w:val="24"/>
          <w:szCs w:val="24"/>
        </w:rPr>
        <w:t>outright</w:t>
      </w:r>
      <w:r w:rsidRPr="00302953">
        <w:rPr>
          <w:rFonts w:ascii="Arial" w:hAnsi="Arial" w:cs="Arial"/>
          <w:bCs/>
          <w:color w:val="000000" w:themeColor="text1"/>
          <w:sz w:val="24"/>
          <w:szCs w:val="24"/>
        </w:rPr>
        <w:t xml:space="preserve"> the </w:t>
      </w:r>
      <w:r w:rsidR="00A23ED8" w:rsidRPr="00302953">
        <w:rPr>
          <w:rFonts w:ascii="Arial" w:hAnsi="Arial" w:cs="Arial"/>
          <w:bCs/>
          <w:color w:val="000000" w:themeColor="text1"/>
          <w:sz w:val="24"/>
          <w:szCs w:val="24"/>
        </w:rPr>
        <w:t>destructive</w:t>
      </w:r>
      <w:r w:rsidRPr="00302953">
        <w:rPr>
          <w:rFonts w:ascii="Arial" w:hAnsi="Arial" w:cs="Arial"/>
          <w:bCs/>
          <w:color w:val="000000" w:themeColor="text1"/>
          <w:sz w:val="24"/>
          <w:szCs w:val="24"/>
        </w:rPr>
        <w:t xml:space="preserve"> </w:t>
      </w:r>
      <w:r w:rsidR="00A23ED8" w:rsidRPr="00302953">
        <w:rPr>
          <w:rFonts w:ascii="Arial" w:hAnsi="Arial" w:cs="Arial"/>
          <w:bCs/>
          <w:color w:val="000000" w:themeColor="text1"/>
          <w:sz w:val="24"/>
          <w:szCs w:val="24"/>
        </w:rPr>
        <w:t>effects</w:t>
      </w:r>
      <w:r w:rsidRPr="00302953">
        <w:rPr>
          <w:rFonts w:ascii="Arial" w:hAnsi="Arial" w:cs="Arial"/>
          <w:bCs/>
          <w:color w:val="000000" w:themeColor="text1"/>
          <w:sz w:val="24"/>
          <w:szCs w:val="24"/>
        </w:rPr>
        <w:t xml:space="preserve"> of abolishing the nation and the </w:t>
      </w:r>
      <w:r w:rsidR="00A76365" w:rsidRPr="00302953">
        <w:rPr>
          <w:rFonts w:ascii="Arial" w:hAnsi="Arial" w:cs="Arial"/>
          <w:bCs/>
          <w:color w:val="000000" w:themeColor="text1"/>
          <w:sz w:val="24"/>
          <w:szCs w:val="24"/>
        </w:rPr>
        <w:t>federal</w:t>
      </w:r>
      <w:r w:rsidRPr="00302953">
        <w:rPr>
          <w:rFonts w:ascii="Arial" w:hAnsi="Arial" w:cs="Arial"/>
          <w:bCs/>
          <w:color w:val="000000" w:themeColor="text1"/>
          <w:sz w:val="24"/>
          <w:szCs w:val="24"/>
        </w:rPr>
        <w:t xml:space="preserve"> </w:t>
      </w:r>
      <w:r w:rsidR="00A76365" w:rsidRPr="00302953">
        <w:rPr>
          <w:rFonts w:ascii="Arial" w:hAnsi="Arial" w:cs="Arial"/>
          <w:bCs/>
          <w:color w:val="000000" w:themeColor="text1"/>
          <w:sz w:val="24"/>
          <w:szCs w:val="24"/>
        </w:rPr>
        <w:t>government</w:t>
      </w:r>
      <w:r w:rsidRPr="00302953">
        <w:rPr>
          <w:rFonts w:ascii="Arial" w:hAnsi="Arial" w:cs="Arial"/>
          <w:bCs/>
          <w:color w:val="000000" w:themeColor="text1"/>
          <w:sz w:val="24"/>
          <w:szCs w:val="24"/>
        </w:rPr>
        <w:t xml:space="preserve"> by reducing </w:t>
      </w:r>
      <w:r w:rsidR="00A76365" w:rsidRPr="00302953">
        <w:rPr>
          <w:rFonts w:ascii="Arial" w:hAnsi="Arial" w:cs="Arial"/>
          <w:bCs/>
          <w:color w:val="000000" w:themeColor="text1"/>
          <w:sz w:val="24"/>
          <w:szCs w:val="24"/>
        </w:rPr>
        <w:t>vacancies</w:t>
      </w:r>
      <w:r w:rsidRPr="00302953">
        <w:rPr>
          <w:rFonts w:ascii="Arial" w:hAnsi="Arial" w:cs="Arial"/>
          <w:bCs/>
          <w:color w:val="000000" w:themeColor="text1"/>
          <w:sz w:val="24"/>
          <w:szCs w:val="24"/>
        </w:rPr>
        <w:t xml:space="preserve"> </w:t>
      </w:r>
      <w:r w:rsidR="00A76365" w:rsidRPr="00302953">
        <w:rPr>
          <w:rFonts w:ascii="Arial" w:hAnsi="Arial" w:cs="Arial"/>
          <w:bCs/>
          <w:color w:val="000000" w:themeColor="text1"/>
          <w:sz w:val="24"/>
          <w:szCs w:val="24"/>
        </w:rPr>
        <w:t xml:space="preserve">for </w:t>
      </w:r>
      <w:r w:rsidRPr="00302953">
        <w:rPr>
          <w:rFonts w:ascii="Arial" w:hAnsi="Arial" w:cs="Arial"/>
          <w:bCs/>
          <w:color w:val="000000" w:themeColor="text1"/>
          <w:sz w:val="24"/>
          <w:szCs w:val="24"/>
        </w:rPr>
        <w:t xml:space="preserve">developed </w:t>
      </w:r>
      <w:r w:rsidR="00A2615B" w:rsidRPr="00302953">
        <w:rPr>
          <w:rFonts w:ascii="Arial" w:hAnsi="Arial" w:cs="Arial"/>
          <w:bCs/>
          <w:color w:val="000000" w:themeColor="text1"/>
          <w:sz w:val="24"/>
          <w:szCs w:val="24"/>
        </w:rPr>
        <w:t>nations</w:t>
      </w:r>
      <w:r w:rsidRPr="00302953">
        <w:rPr>
          <w:rFonts w:ascii="Arial" w:hAnsi="Arial" w:cs="Arial"/>
          <w:bCs/>
          <w:color w:val="000000" w:themeColor="text1"/>
          <w:sz w:val="24"/>
          <w:szCs w:val="24"/>
        </w:rPr>
        <w:t xml:space="preserve"> like UK. </w:t>
      </w:r>
      <w:r w:rsidR="001B275F" w:rsidRPr="00302953">
        <w:rPr>
          <w:rFonts w:ascii="Arial" w:hAnsi="Arial" w:cs="Arial"/>
          <w:bCs/>
          <w:color w:val="000000" w:themeColor="text1"/>
          <w:sz w:val="24"/>
          <w:szCs w:val="24"/>
        </w:rPr>
        <w:t>Few</w:t>
      </w:r>
      <w:r w:rsidRPr="00302953">
        <w:rPr>
          <w:rFonts w:ascii="Arial" w:hAnsi="Arial" w:cs="Arial"/>
          <w:bCs/>
          <w:color w:val="000000" w:themeColor="text1"/>
          <w:sz w:val="24"/>
          <w:szCs w:val="24"/>
        </w:rPr>
        <w:t xml:space="preserve"> </w:t>
      </w:r>
      <w:r w:rsidR="001B275F" w:rsidRPr="00302953">
        <w:rPr>
          <w:rFonts w:ascii="Arial" w:hAnsi="Arial" w:cs="Arial"/>
          <w:bCs/>
          <w:color w:val="000000" w:themeColor="text1"/>
          <w:sz w:val="24"/>
          <w:szCs w:val="24"/>
        </w:rPr>
        <w:t>countries</w:t>
      </w:r>
      <w:r w:rsidRPr="00302953">
        <w:rPr>
          <w:rFonts w:ascii="Arial" w:hAnsi="Arial" w:cs="Arial"/>
          <w:bCs/>
          <w:color w:val="000000" w:themeColor="text1"/>
          <w:sz w:val="24"/>
          <w:szCs w:val="24"/>
        </w:rPr>
        <w:t xml:space="preserve"> in </w:t>
      </w:r>
      <w:r w:rsidR="001B275F" w:rsidRPr="00302953">
        <w:rPr>
          <w:rFonts w:ascii="Arial" w:hAnsi="Arial" w:cs="Arial"/>
          <w:bCs/>
          <w:color w:val="000000" w:themeColor="text1"/>
          <w:sz w:val="24"/>
          <w:szCs w:val="24"/>
        </w:rPr>
        <w:t>manufacturing</w:t>
      </w:r>
      <w:r w:rsidRPr="00302953">
        <w:rPr>
          <w:rFonts w:ascii="Arial" w:hAnsi="Arial" w:cs="Arial"/>
          <w:bCs/>
          <w:color w:val="000000" w:themeColor="text1"/>
          <w:sz w:val="24"/>
          <w:szCs w:val="24"/>
        </w:rPr>
        <w:t xml:space="preserve"> </w:t>
      </w:r>
      <w:r w:rsidR="001B275F" w:rsidRPr="00302953">
        <w:rPr>
          <w:rFonts w:ascii="Arial" w:hAnsi="Arial" w:cs="Arial"/>
          <w:bCs/>
          <w:color w:val="000000" w:themeColor="text1"/>
          <w:sz w:val="24"/>
          <w:szCs w:val="24"/>
        </w:rPr>
        <w:t>goings-on</w:t>
      </w:r>
      <w:r w:rsidRPr="00302953">
        <w:rPr>
          <w:rFonts w:ascii="Arial" w:hAnsi="Arial" w:cs="Arial"/>
          <w:bCs/>
          <w:color w:val="000000" w:themeColor="text1"/>
          <w:sz w:val="24"/>
          <w:szCs w:val="24"/>
        </w:rPr>
        <w:t xml:space="preserve"> generate </w:t>
      </w:r>
      <w:r w:rsidR="001B275F" w:rsidRPr="00302953">
        <w:rPr>
          <w:rFonts w:ascii="Arial" w:hAnsi="Arial" w:cs="Arial"/>
          <w:bCs/>
          <w:color w:val="000000" w:themeColor="text1"/>
          <w:sz w:val="24"/>
          <w:szCs w:val="24"/>
        </w:rPr>
        <w:t xml:space="preserve">contaminations </w:t>
      </w:r>
      <w:r w:rsidRPr="00302953">
        <w:rPr>
          <w:rFonts w:ascii="Arial" w:hAnsi="Arial" w:cs="Arial"/>
          <w:bCs/>
          <w:color w:val="000000" w:themeColor="text1"/>
          <w:sz w:val="24"/>
          <w:szCs w:val="24"/>
        </w:rPr>
        <w:t xml:space="preserve">that require a </w:t>
      </w:r>
      <w:r w:rsidR="001B275F" w:rsidRPr="00302953">
        <w:rPr>
          <w:rFonts w:ascii="Arial" w:hAnsi="Arial" w:cs="Arial"/>
          <w:bCs/>
          <w:color w:val="000000" w:themeColor="text1"/>
          <w:sz w:val="24"/>
          <w:szCs w:val="24"/>
        </w:rPr>
        <w:t>extreme</w:t>
      </w:r>
      <w:r w:rsidRPr="00302953">
        <w:rPr>
          <w:rFonts w:ascii="Arial" w:hAnsi="Arial" w:cs="Arial"/>
          <w:bCs/>
          <w:color w:val="000000" w:themeColor="text1"/>
          <w:sz w:val="24"/>
          <w:szCs w:val="24"/>
        </w:rPr>
        <w:t xml:space="preserve"> labour, </w:t>
      </w:r>
      <w:r w:rsidR="001B275F" w:rsidRPr="00302953">
        <w:rPr>
          <w:rFonts w:ascii="Arial" w:hAnsi="Arial" w:cs="Arial"/>
          <w:bCs/>
          <w:color w:val="000000" w:themeColor="text1"/>
          <w:sz w:val="24"/>
          <w:szCs w:val="24"/>
        </w:rPr>
        <w:t>fresh</w:t>
      </w:r>
      <w:r w:rsidRPr="00302953">
        <w:rPr>
          <w:rFonts w:ascii="Arial" w:hAnsi="Arial" w:cs="Arial"/>
          <w:bCs/>
          <w:color w:val="000000" w:themeColor="text1"/>
          <w:sz w:val="24"/>
          <w:szCs w:val="24"/>
        </w:rPr>
        <w:t xml:space="preserve"> </w:t>
      </w:r>
      <w:r w:rsidR="001B275F" w:rsidRPr="00302953">
        <w:rPr>
          <w:rFonts w:ascii="Arial" w:hAnsi="Arial" w:cs="Arial"/>
          <w:bCs/>
          <w:color w:val="000000" w:themeColor="text1"/>
          <w:sz w:val="24"/>
          <w:szCs w:val="24"/>
        </w:rPr>
        <w:t>resources</w:t>
      </w:r>
      <w:r w:rsidRPr="00302953">
        <w:rPr>
          <w:rFonts w:ascii="Arial" w:hAnsi="Arial" w:cs="Arial"/>
          <w:bCs/>
          <w:color w:val="000000" w:themeColor="text1"/>
          <w:sz w:val="24"/>
          <w:szCs w:val="24"/>
        </w:rPr>
        <w:t xml:space="preserve"> deepening </w:t>
      </w:r>
      <w:r w:rsidR="001B275F" w:rsidRPr="00302953">
        <w:rPr>
          <w:rFonts w:ascii="Arial" w:hAnsi="Arial" w:cs="Arial"/>
          <w:bCs/>
          <w:color w:val="000000" w:themeColor="text1"/>
          <w:sz w:val="24"/>
          <w:szCs w:val="24"/>
        </w:rPr>
        <w:t>financial</w:t>
      </w:r>
      <w:r w:rsidRPr="00302953">
        <w:rPr>
          <w:rFonts w:ascii="Arial" w:hAnsi="Arial" w:cs="Arial"/>
          <w:bCs/>
          <w:color w:val="000000" w:themeColor="text1"/>
          <w:sz w:val="24"/>
          <w:szCs w:val="24"/>
        </w:rPr>
        <w:t xml:space="preserve"> </w:t>
      </w:r>
      <w:r w:rsidR="001B275F" w:rsidRPr="00302953">
        <w:rPr>
          <w:rFonts w:ascii="Arial" w:hAnsi="Arial" w:cs="Arial"/>
          <w:bCs/>
          <w:color w:val="000000" w:themeColor="text1"/>
          <w:sz w:val="24"/>
          <w:szCs w:val="24"/>
        </w:rPr>
        <w:t>holes</w:t>
      </w:r>
      <w:r w:rsidRPr="00302953">
        <w:rPr>
          <w:rFonts w:ascii="Arial" w:hAnsi="Arial" w:cs="Arial"/>
          <w:bCs/>
          <w:color w:val="000000" w:themeColor="text1"/>
          <w:sz w:val="24"/>
          <w:szCs w:val="24"/>
        </w:rPr>
        <w:t xml:space="preserve">, also, the </w:t>
      </w:r>
      <w:r w:rsidR="00355C5A" w:rsidRPr="00302953">
        <w:rPr>
          <w:rFonts w:ascii="Arial" w:hAnsi="Arial" w:cs="Arial"/>
          <w:bCs/>
          <w:color w:val="000000" w:themeColor="text1"/>
          <w:sz w:val="24"/>
          <w:szCs w:val="24"/>
        </w:rPr>
        <w:t>hazards</w:t>
      </w:r>
      <w:r w:rsidRPr="00302953">
        <w:rPr>
          <w:rFonts w:ascii="Arial" w:hAnsi="Arial" w:cs="Arial"/>
          <w:bCs/>
          <w:color w:val="000000" w:themeColor="text1"/>
          <w:sz w:val="24"/>
          <w:szCs w:val="24"/>
        </w:rPr>
        <w:t xml:space="preserve"> </w:t>
      </w:r>
      <w:r w:rsidR="00355C5A" w:rsidRPr="00302953">
        <w:rPr>
          <w:rFonts w:ascii="Arial" w:hAnsi="Arial" w:cs="Arial"/>
          <w:bCs/>
          <w:color w:val="000000" w:themeColor="text1"/>
          <w:sz w:val="24"/>
          <w:szCs w:val="24"/>
        </w:rPr>
        <w:t>about</w:t>
      </w:r>
      <w:r w:rsidRPr="00302953">
        <w:rPr>
          <w:rFonts w:ascii="Arial" w:hAnsi="Arial" w:cs="Arial"/>
          <w:bCs/>
          <w:color w:val="000000" w:themeColor="text1"/>
          <w:sz w:val="24"/>
          <w:szCs w:val="24"/>
        </w:rPr>
        <w:t xml:space="preserve"> the abolition of</w:t>
      </w:r>
      <w:r w:rsidR="00355C5A" w:rsidRPr="00302953">
        <w:rPr>
          <w:rFonts w:ascii="Arial" w:hAnsi="Arial" w:cs="Arial"/>
          <w:bCs/>
          <w:color w:val="000000" w:themeColor="text1"/>
          <w:sz w:val="24"/>
          <w:szCs w:val="24"/>
        </w:rPr>
        <w:t xml:space="preserve"> few</w:t>
      </w:r>
      <w:r w:rsidRPr="00302953">
        <w:rPr>
          <w:rFonts w:ascii="Arial" w:hAnsi="Arial" w:cs="Arial"/>
          <w:bCs/>
          <w:color w:val="000000" w:themeColor="text1"/>
          <w:sz w:val="24"/>
          <w:szCs w:val="24"/>
        </w:rPr>
        <w:t xml:space="preserve"> </w:t>
      </w:r>
      <w:r w:rsidR="00355C5A" w:rsidRPr="00302953">
        <w:rPr>
          <w:rFonts w:ascii="Arial" w:hAnsi="Arial" w:cs="Arial"/>
          <w:bCs/>
          <w:color w:val="000000" w:themeColor="text1"/>
          <w:sz w:val="24"/>
          <w:szCs w:val="24"/>
        </w:rPr>
        <w:t>offices</w:t>
      </w:r>
      <w:r w:rsidRPr="00302953">
        <w:rPr>
          <w:rFonts w:ascii="Arial" w:hAnsi="Arial" w:cs="Arial"/>
          <w:bCs/>
          <w:color w:val="000000" w:themeColor="text1"/>
          <w:sz w:val="24"/>
          <w:szCs w:val="24"/>
        </w:rPr>
        <w:t xml:space="preserve">, the </w:t>
      </w:r>
      <w:r w:rsidR="00355C5A" w:rsidRPr="00302953">
        <w:rPr>
          <w:rFonts w:ascii="Arial" w:hAnsi="Arial" w:cs="Arial"/>
          <w:bCs/>
          <w:color w:val="000000" w:themeColor="text1"/>
          <w:sz w:val="24"/>
          <w:szCs w:val="24"/>
        </w:rPr>
        <w:t>insolvency</w:t>
      </w:r>
      <w:r w:rsidRPr="00302953">
        <w:rPr>
          <w:rFonts w:ascii="Arial" w:hAnsi="Arial" w:cs="Arial"/>
          <w:bCs/>
          <w:color w:val="000000" w:themeColor="text1"/>
          <w:sz w:val="24"/>
          <w:szCs w:val="24"/>
        </w:rPr>
        <w:t xml:space="preserve"> of bank, the </w:t>
      </w:r>
      <w:r w:rsidR="00355C5A" w:rsidRPr="00302953">
        <w:rPr>
          <w:rFonts w:ascii="Arial" w:hAnsi="Arial" w:cs="Arial"/>
          <w:bCs/>
          <w:color w:val="000000" w:themeColor="text1"/>
          <w:sz w:val="24"/>
          <w:szCs w:val="24"/>
        </w:rPr>
        <w:t>weakening</w:t>
      </w:r>
      <w:r w:rsidRPr="00302953">
        <w:rPr>
          <w:rFonts w:ascii="Arial" w:hAnsi="Arial" w:cs="Arial"/>
          <w:bCs/>
          <w:color w:val="000000" w:themeColor="text1"/>
          <w:sz w:val="24"/>
          <w:szCs w:val="24"/>
        </w:rPr>
        <w:t xml:space="preserve"> of the </w:t>
      </w:r>
      <w:r w:rsidR="00355C5A" w:rsidRPr="00302953">
        <w:rPr>
          <w:rFonts w:ascii="Arial" w:hAnsi="Arial" w:cs="Arial"/>
          <w:bCs/>
          <w:color w:val="000000" w:themeColor="text1"/>
          <w:sz w:val="24"/>
          <w:szCs w:val="24"/>
        </w:rPr>
        <w:t>monetary</w:t>
      </w:r>
      <w:r w:rsidRPr="00302953">
        <w:rPr>
          <w:rFonts w:ascii="Arial" w:hAnsi="Arial" w:cs="Arial"/>
          <w:bCs/>
          <w:color w:val="000000" w:themeColor="text1"/>
          <w:sz w:val="24"/>
          <w:szCs w:val="24"/>
        </w:rPr>
        <w:t xml:space="preserve"> life</w:t>
      </w:r>
      <w:r w:rsidR="00355C5A" w:rsidRPr="00302953">
        <w:rPr>
          <w:rFonts w:ascii="Arial" w:hAnsi="Arial" w:cs="Arial"/>
          <w:bCs/>
          <w:color w:val="000000" w:themeColor="text1"/>
          <w:sz w:val="24"/>
          <w:szCs w:val="24"/>
        </w:rPr>
        <w:t>,</w:t>
      </w:r>
      <w:r w:rsidRPr="00302953">
        <w:rPr>
          <w:rFonts w:ascii="Arial" w:hAnsi="Arial" w:cs="Arial"/>
          <w:bCs/>
          <w:color w:val="000000" w:themeColor="text1"/>
          <w:sz w:val="24"/>
          <w:szCs w:val="24"/>
        </w:rPr>
        <w:t xml:space="preserve"> </w:t>
      </w:r>
      <w:r w:rsidR="003A7D3E" w:rsidRPr="00302953">
        <w:rPr>
          <w:rFonts w:ascii="Arial" w:hAnsi="Arial" w:cs="Arial"/>
          <w:bCs/>
          <w:color w:val="000000" w:themeColor="text1"/>
          <w:sz w:val="24"/>
          <w:szCs w:val="24"/>
        </w:rPr>
        <w:t xml:space="preserve">equally </w:t>
      </w:r>
      <w:r w:rsidRPr="00302953">
        <w:rPr>
          <w:rFonts w:ascii="Arial" w:hAnsi="Arial" w:cs="Arial"/>
          <w:bCs/>
          <w:color w:val="000000" w:themeColor="text1"/>
          <w:sz w:val="24"/>
          <w:szCs w:val="24"/>
        </w:rPr>
        <w:t xml:space="preserve">mentioned in </w:t>
      </w:r>
      <w:proofErr w:type="spellStart"/>
      <w:r w:rsidRPr="00302953">
        <w:rPr>
          <w:rFonts w:ascii="Arial" w:hAnsi="Arial" w:cs="Arial"/>
          <w:bCs/>
          <w:color w:val="000000" w:themeColor="text1"/>
          <w:sz w:val="24"/>
          <w:szCs w:val="24"/>
        </w:rPr>
        <w:t>Roa</w:t>
      </w:r>
      <w:proofErr w:type="spellEnd"/>
      <w:r w:rsidRPr="00302953">
        <w:rPr>
          <w:rFonts w:ascii="Arial" w:hAnsi="Arial" w:cs="Arial"/>
          <w:bCs/>
          <w:color w:val="000000" w:themeColor="text1"/>
          <w:sz w:val="24"/>
          <w:szCs w:val="24"/>
        </w:rPr>
        <w:t xml:space="preserve"> Island is a very quiet place and economically can rise rapidly if tourists will find out more about this place and no field will be in danger more than that can create more jobs for locals</w:t>
      </w:r>
      <w:r w:rsidR="000928CF" w:rsidRPr="00302953">
        <w:rPr>
          <w:rFonts w:ascii="Arial" w:hAnsi="Arial" w:cs="Arial"/>
          <w:bCs/>
          <w:color w:val="000000" w:themeColor="text1"/>
          <w:sz w:val="24"/>
          <w:szCs w:val="24"/>
        </w:rPr>
        <w:t xml:space="preserve"> (</w:t>
      </w:r>
      <w:r w:rsidR="000928CF" w:rsidRPr="00302953">
        <w:rPr>
          <w:rFonts w:ascii="Arial" w:hAnsi="Arial" w:cs="Arial"/>
          <w:b/>
          <w:bCs/>
          <w:color w:val="000000" w:themeColor="text1"/>
          <w:sz w:val="24"/>
          <w:szCs w:val="24"/>
          <w:shd w:val="clear" w:color="auto" w:fill="FFFFFF"/>
        </w:rPr>
        <w:t>Cumbria Coastal Strategy</w:t>
      </w:r>
      <w:r w:rsidR="000928CF" w:rsidRPr="00302953">
        <w:rPr>
          <w:rFonts w:ascii="Arial" w:hAnsi="Arial" w:cs="Arial"/>
          <w:b/>
          <w:bCs/>
          <w:color w:val="000000" w:themeColor="text1"/>
          <w:sz w:val="24"/>
          <w:szCs w:val="24"/>
        </w:rPr>
        <w:t>, 2018</w:t>
      </w:r>
      <w:r w:rsidR="000928CF" w:rsidRPr="00302953">
        <w:rPr>
          <w:rFonts w:ascii="Arial" w:hAnsi="Arial" w:cs="Arial"/>
          <w:bCs/>
          <w:color w:val="000000" w:themeColor="text1"/>
          <w:sz w:val="24"/>
          <w:szCs w:val="24"/>
        </w:rPr>
        <w:t>)</w:t>
      </w:r>
    </w:p>
    <w:p w14:paraId="3418DF8F" w14:textId="4EE5D248" w:rsidR="00975B1F" w:rsidRPr="00302953" w:rsidRDefault="00975B1F" w:rsidP="003F2CD8">
      <w:pPr>
        <w:rPr>
          <w:rFonts w:ascii="Arial" w:hAnsi="Arial" w:cs="Arial"/>
          <w:b/>
          <w:color w:val="000000" w:themeColor="text1"/>
          <w:sz w:val="24"/>
          <w:szCs w:val="24"/>
        </w:rPr>
      </w:pPr>
    </w:p>
    <w:p w14:paraId="220D09F7" w14:textId="77777777" w:rsidR="00DE1497" w:rsidRPr="00302953" w:rsidRDefault="00DE1497" w:rsidP="00DE1497">
      <w:pPr>
        <w:rPr>
          <w:rFonts w:ascii="Arial" w:hAnsi="Arial" w:cs="Arial"/>
          <w:bCs/>
          <w:color w:val="000000" w:themeColor="text1"/>
          <w:sz w:val="24"/>
          <w:szCs w:val="24"/>
        </w:rPr>
      </w:pPr>
      <w:r w:rsidRPr="00302953">
        <w:rPr>
          <w:rFonts w:ascii="Arial" w:hAnsi="Arial" w:cs="Arial"/>
          <w:b/>
          <w:i/>
          <w:iCs/>
          <w:color w:val="000000" w:themeColor="text1"/>
          <w:sz w:val="24"/>
          <w:szCs w:val="24"/>
          <w:u w:val="single"/>
        </w:rPr>
        <w:t>Globalisation</w:t>
      </w:r>
      <w:r w:rsidRPr="00302953">
        <w:rPr>
          <w:rFonts w:ascii="Arial" w:hAnsi="Arial" w:cs="Arial"/>
          <w:bCs/>
          <w:color w:val="000000" w:themeColor="text1"/>
          <w:sz w:val="24"/>
          <w:szCs w:val="24"/>
        </w:rPr>
        <w:t xml:space="preserve"> </w:t>
      </w:r>
    </w:p>
    <w:p w14:paraId="61C0F63D" w14:textId="25C2E0D6" w:rsidR="0050608D" w:rsidRPr="00302953" w:rsidRDefault="00DE1497" w:rsidP="00DE1497">
      <w:pPr>
        <w:rPr>
          <w:rFonts w:ascii="Arial" w:hAnsi="Arial" w:cs="Arial"/>
          <w:b/>
          <w:color w:val="000000" w:themeColor="text1"/>
          <w:sz w:val="24"/>
          <w:szCs w:val="24"/>
        </w:rPr>
      </w:pPr>
      <w:r w:rsidRPr="00302953">
        <w:rPr>
          <w:rFonts w:ascii="Arial" w:hAnsi="Arial" w:cs="Arial"/>
          <w:bCs/>
          <w:color w:val="000000" w:themeColor="text1"/>
          <w:sz w:val="24"/>
          <w:szCs w:val="24"/>
        </w:rPr>
        <w:t xml:space="preserve">Has become an objective, relentless process, unfolding at an often-dizzying rate, encompassing in its sphere almost all the states </w:t>
      </w:r>
      <w:r w:rsidR="00D34C2E" w:rsidRPr="00302953">
        <w:rPr>
          <w:rFonts w:ascii="Arial" w:hAnsi="Arial" w:cs="Arial"/>
          <w:bCs/>
          <w:color w:val="000000" w:themeColor="text1"/>
          <w:sz w:val="24"/>
          <w:szCs w:val="24"/>
        </w:rPr>
        <w:t>from the</w:t>
      </w:r>
      <w:r w:rsidRPr="00302953">
        <w:rPr>
          <w:rFonts w:ascii="Arial" w:hAnsi="Arial" w:cs="Arial"/>
          <w:bCs/>
          <w:color w:val="000000" w:themeColor="text1"/>
          <w:sz w:val="24"/>
          <w:szCs w:val="24"/>
        </w:rPr>
        <w:t xml:space="preserve"> </w:t>
      </w:r>
      <w:r w:rsidR="00D34C2E" w:rsidRPr="00302953">
        <w:rPr>
          <w:rFonts w:ascii="Arial" w:hAnsi="Arial" w:cs="Arial"/>
          <w:bCs/>
          <w:color w:val="000000" w:themeColor="text1"/>
          <w:sz w:val="24"/>
          <w:szCs w:val="24"/>
        </w:rPr>
        <w:t>planet</w:t>
      </w:r>
      <w:r w:rsidRPr="00302953">
        <w:rPr>
          <w:rFonts w:ascii="Arial" w:hAnsi="Arial" w:cs="Arial"/>
          <w:bCs/>
          <w:color w:val="000000" w:themeColor="text1"/>
          <w:sz w:val="24"/>
          <w:szCs w:val="24"/>
        </w:rPr>
        <w:t xml:space="preserve">. </w:t>
      </w:r>
      <w:r w:rsidR="009B0859" w:rsidRPr="00302953">
        <w:rPr>
          <w:rFonts w:ascii="Arial" w:hAnsi="Arial" w:cs="Arial"/>
          <w:bCs/>
          <w:color w:val="000000" w:themeColor="text1"/>
          <w:sz w:val="24"/>
          <w:szCs w:val="24"/>
        </w:rPr>
        <w:t>As</w:t>
      </w:r>
      <w:r w:rsidRPr="00302953">
        <w:rPr>
          <w:rFonts w:ascii="Arial" w:hAnsi="Arial" w:cs="Arial"/>
          <w:bCs/>
          <w:color w:val="000000" w:themeColor="text1"/>
          <w:sz w:val="24"/>
          <w:szCs w:val="24"/>
        </w:rPr>
        <w:t xml:space="preserve"> a </w:t>
      </w:r>
      <w:r w:rsidR="009B0859" w:rsidRPr="00302953">
        <w:rPr>
          <w:rFonts w:ascii="Arial" w:hAnsi="Arial" w:cs="Arial"/>
          <w:bCs/>
          <w:color w:val="000000" w:themeColor="text1"/>
          <w:sz w:val="24"/>
          <w:szCs w:val="24"/>
        </w:rPr>
        <w:t>rigorously</w:t>
      </w:r>
      <w:r w:rsidRPr="00302953">
        <w:rPr>
          <w:rFonts w:ascii="Arial" w:hAnsi="Arial" w:cs="Arial"/>
          <w:bCs/>
          <w:color w:val="000000" w:themeColor="text1"/>
          <w:sz w:val="24"/>
          <w:szCs w:val="24"/>
        </w:rPr>
        <w:t xml:space="preserve"> </w:t>
      </w:r>
      <w:r w:rsidR="009B0859" w:rsidRPr="00302953">
        <w:rPr>
          <w:rFonts w:ascii="Arial" w:hAnsi="Arial" w:cs="Arial"/>
          <w:bCs/>
          <w:color w:val="000000" w:themeColor="text1"/>
          <w:sz w:val="24"/>
          <w:szCs w:val="24"/>
        </w:rPr>
        <w:t>commercial</w:t>
      </w:r>
      <w:r w:rsidRPr="00302953">
        <w:rPr>
          <w:rFonts w:ascii="Arial" w:hAnsi="Arial" w:cs="Arial"/>
          <w:bCs/>
          <w:color w:val="000000" w:themeColor="text1"/>
          <w:sz w:val="24"/>
          <w:szCs w:val="24"/>
        </w:rPr>
        <w:t xml:space="preserve"> </w:t>
      </w:r>
      <w:r w:rsidR="00A02D99" w:rsidRPr="00302953">
        <w:rPr>
          <w:rFonts w:ascii="Arial" w:hAnsi="Arial" w:cs="Arial"/>
          <w:bCs/>
          <w:color w:val="000000" w:themeColor="text1"/>
          <w:sz w:val="24"/>
          <w:szCs w:val="24"/>
        </w:rPr>
        <w:t>viewpoint</w:t>
      </w:r>
      <w:r w:rsidRPr="00302953">
        <w:rPr>
          <w:rFonts w:ascii="Arial" w:hAnsi="Arial" w:cs="Arial"/>
          <w:bCs/>
          <w:color w:val="000000" w:themeColor="text1"/>
          <w:sz w:val="24"/>
          <w:szCs w:val="24"/>
        </w:rPr>
        <w:t xml:space="preserve">, of the </w:t>
      </w:r>
      <w:r w:rsidR="009B0859" w:rsidRPr="00302953">
        <w:rPr>
          <w:rFonts w:ascii="Arial" w:hAnsi="Arial" w:cs="Arial"/>
          <w:bCs/>
          <w:color w:val="000000" w:themeColor="text1"/>
          <w:sz w:val="24"/>
          <w:szCs w:val="24"/>
        </w:rPr>
        <w:t>effectiveness</w:t>
      </w:r>
      <w:r w:rsidRPr="00302953">
        <w:rPr>
          <w:rFonts w:ascii="Arial" w:hAnsi="Arial" w:cs="Arial"/>
          <w:bCs/>
          <w:color w:val="000000" w:themeColor="text1"/>
          <w:sz w:val="24"/>
          <w:szCs w:val="24"/>
        </w:rPr>
        <w:t xml:space="preserve"> of the </w:t>
      </w:r>
      <w:r w:rsidR="009B0859" w:rsidRPr="00302953">
        <w:rPr>
          <w:rFonts w:ascii="Arial" w:hAnsi="Arial" w:cs="Arial"/>
          <w:bCs/>
          <w:color w:val="000000" w:themeColor="text1"/>
          <w:sz w:val="24"/>
          <w:szCs w:val="24"/>
        </w:rPr>
        <w:t>distribution</w:t>
      </w:r>
      <w:r w:rsidRPr="00302953">
        <w:rPr>
          <w:rFonts w:ascii="Arial" w:hAnsi="Arial" w:cs="Arial"/>
          <w:bCs/>
          <w:color w:val="000000" w:themeColor="text1"/>
          <w:sz w:val="24"/>
          <w:szCs w:val="24"/>
        </w:rPr>
        <w:t xml:space="preserve"> and </w:t>
      </w:r>
      <w:r w:rsidR="009B0859" w:rsidRPr="00302953">
        <w:rPr>
          <w:rFonts w:ascii="Arial" w:hAnsi="Arial" w:cs="Arial"/>
          <w:bCs/>
          <w:color w:val="000000" w:themeColor="text1"/>
          <w:sz w:val="24"/>
          <w:szCs w:val="24"/>
        </w:rPr>
        <w:t>usage</w:t>
      </w:r>
      <w:r w:rsidRPr="00302953">
        <w:rPr>
          <w:rFonts w:ascii="Arial" w:hAnsi="Arial" w:cs="Arial"/>
          <w:bCs/>
          <w:color w:val="000000" w:themeColor="text1"/>
          <w:sz w:val="24"/>
          <w:szCs w:val="24"/>
        </w:rPr>
        <w:t xml:space="preserve"> of resources, </w:t>
      </w:r>
      <w:r w:rsidR="00A02D99" w:rsidRPr="00302953">
        <w:rPr>
          <w:rFonts w:ascii="Arial" w:hAnsi="Arial" w:cs="Arial"/>
          <w:bCs/>
          <w:color w:val="000000" w:themeColor="text1"/>
          <w:sz w:val="24"/>
          <w:szCs w:val="24"/>
        </w:rPr>
        <w:t>global commercial</w:t>
      </w:r>
      <w:r w:rsidRPr="00302953">
        <w:rPr>
          <w:rFonts w:ascii="Arial" w:hAnsi="Arial" w:cs="Arial"/>
          <w:bCs/>
          <w:color w:val="000000" w:themeColor="text1"/>
          <w:sz w:val="24"/>
          <w:szCs w:val="24"/>
        </w:rPr>
        <w:t xml:space="preserve"> </w:t>
      </w:r>
      <w:r w:rsidR="00A02D99" w:rsidRPr="00302953">
        <w:rPr>
          <w:rFonts w:ascii="Arial" w:hAnsi="Arial" w:cs="Arial"/>
          <w:bCs/>
          <w:color w:val="000000" w:themeColor="text1"/>
          <w:sz w:val="24"/>
          <w:szCs w:val="24"/>
        </w:rPr>
        <w:t>seems</w:t>
      </w:r>
      <w:r w:rsidRPr="00302953">
        <w:rPr>
          <w:rFonts w:ascii="Arial" w:hAnsi="Arial" w:cs="Arial"/>
          <w:bCs/>
          <w:color w:val="000000" w:themeColor="text1"/>
          <w:sz w:val="24"/>
          <w:szCs w:val="24"/>
        </w:rPr>
        <w:t xml:space="preserve"> </w:t>
      </w:r>
      <w:r w:rsidR="00A02D99" w:rsidRPr="00302953">
        <w:rPr>
          <w:rFonts w:ascii="Arial" w:hAnsi="Arial" w:cs="Arial"/>
          <w:bCs/>
          <w:color w:val="000000" w:themeColor="text1"/>
          <w:sz w:val="24"/>
          <w:szCs w:val="24"/>
        </w:rPr>
        <w:t>like</w:t>
      </w:r>
      <w:r w:rsidRPr="00302953">
        <w:rPr>
          <w:rFonts w:ascii="Arial" w:hAnsi="Arial" w:cs="Arial"/>
          <w:bCs/>
          <w:color w:val="000000" w:themeColor="text1"/>
          <w:sz w:val="24"/>
          <w:szCs w:val="24"/>
        </w:rPr>
        <w:t xml:space="preserve"> a </w:t>
      </w:r>
      <w:r w:rsidR="00A02D99" w:rsidRPr="00302953">
        <w:rPr>
          <w:rFonts w:ascii="Arial" w:hAnsi="Arial" w:cs="Arial"/>
          <w:bCs/>
          <w:color w:val="000000" w:themeColor="text1"/>
          <w:sz w:val="24"/>
          <w:szCs w:val="24"/>
        </w:rPr>
        <w:t>sensible</w:t>
      </w:r>
      <w:r w:rsidRPr="00302953">
        <w:rPr>
          <w:rFonts w:ascii="Arial" w:hAnsi="Arial" w:cs="Arial"/>
          <w:bCs/>
          <w:color w:val="000000" w:themeColor="text1"/>
          <w:sz w:val="24"/>
          <w:szCs w:val="24"/>
        </w:rPr>
        <w:t xml:space="preserve"> </w:t>
      </w:r>
      <w:r w:rsidR="00A02D99" w:rsidRPr="00302953">
        <w:rPr>
          <w:rFonts w:ascii="Arial" w:hAnsi="Arial" w:cs="Arial"/>
          <w:bCs/>
          <w:color w:val="000000" w:themeColor="text1"/>
          <w:sz w:val="24"/>
          <w:szCs w:val="24"/>
        </w:rPr>
        <w:t>fact</w:t>
      </w:r>
      <w:r w:rsidRPr="00302953">
        <w:rPr>
          <w:rFonts w:ascii="Arial" w:hAnsi="Arial" w:cs="Arial"/>
          <w:bCs/>
          <w:color w:val="000000" w:themeColor="text1"/>
          <w:sz w:val="24"/>
          <w:szCs w:val="24"/>
        </w:rPr>
        <w:t xml:space="preserve">, </w:t>
      </w:r>
      <w:r w:rsidR="00A02D99" w:rsidRPr="00302953">
        <w:rPr>
          <w:rFonts w:ascii="Arial" w:hAnsi="Arial" w:cs="Arial"/>
          <w:bCs/>
          <w:color w:val="000000" w:themeColor="text1"/>
          <w:sz w:val="24"/>
          <w:szCs w:val="24"/>
        </w:rPr>
        <w:t>efficient</w:t>
      </w:r>
      <w:r w:rsidRPr="00302953">
        <w:rPr>
          <w:rFonts w:ascii="Arial" w:hAnsi="Arial" w:cs="Arial"/>
          <w:bCs/>
          <w:color w:val="000000" w:themeColor="text1"/>
          <w:sz w:val="24"/>
          <w:szCs w:val="24"/>
        </w:rPr>
        <w:t xml:space="preserve"> of providing a </w:t>
      </w:r>
      <w:r w:rsidR="00A02D99" w:rsidRPr="00302953">
        <w:rPr>
          <w:rFonts w:ascii="Arial" w:hAnsi="Arial" w:cs="Arial"/>
          <w:bCs/>
          <w:color w:val="000000" w:themeColor="text1"/>
          <w:sz w:val="24"/>
          <w:szCs w:val="24"/>
        </w:rPr>
        <w:t>great</w:t>
      </w:r>
      <w:r w:rsidRPr="00302953">
        <w:rPr>
          <w:rFonts w:ascii="Arial" w:hAnsi="Arial" w:cs="Arial"/>
          <w:bCs/>
          <w:color w:val="000000" w:themeColor="text1"/>
          <w:sz w:val="24"/>
          <w:szCs w:val="24"/>
        </w:rPr>
        <w:t xml:space="preserve"> </w:t>
      </w:r>
      <w:r w:rsidR="00A02D99" w:rsidRPr="00302953">
        <w:rPr>
          <w:rFonts w:ascii="Arial" w:hAnsi="Arial" w:cs="Arial"/>
          <w:bCs/>
          <w:color w:val="000000" w:themeColor="text1"/>
          <w:sz w:val="24"/>
          <w:szCs w:val="24"/>
        </w:rPr>
        <w:t>number</w:t>
      </w:r>
      <w:r w:rsidRPr="00302953">
        <w:rPr>
          <w:rFonts w:ascii="Arial" w:hAnsi="Arial" w:cs="Arial"/>
          <w:bCs/>
          <w:color w:val="000000" w:themeColor="text1"/>
          <w:sz w:val="24"/>
          <w:szCs w:val="24"/>
        </w:rPr>
        <w:t xml:space="preserve"> of </w:t>
      </w:r>
      <w:r w:rsidR="00A02D99" w:rsidRPr="00302953">
        <w:rPr>
          <w:rFonts w:ascii="Arial" w:hAnsi="Arial" w:cs="Arial"/>
          <w:bCs/>
          <w:color w:val="000000" w:themeColor="text1"/>
          <w:sz w:val="24"/>
          <w:szCs w:val="24"/>
        </w:rPr>
        <w:t>supplies</w:t>
      </w:r>
      <w:r w:rsidRPr="00302953">
        <w:rPr>
          <w:rFonts w:ascii="Arial" w:hAnsi="Arial" w:cs="Arial"/>
          <w:bCs/>
          <w:color w:val="000000" w:themeColor="text1"/>
          <w:sz w:val="24"/>
          <w:szCs w:val="24"/>
        </w:rPr>
        <w:t xml:space="preserve"> and </w:t>
      </w:r>
      <w:r w:rsidR="00A02D99" w:rsidRPr="00302953">
        <w:rPr>
          <w:rFonts w:ascii="Arial" w:hAnsi="Arial" w:cs="Arial"/>
          <w:bCs/>
          <w:color w:val="000000" w:themeColor="text1"/>
          <w:sz w:val="24"/>
          <w:szCs w:val="24"/>
        </w:rPr>
        <w:t>essential services</w:t>
      </w:r>
      <w:r w:rsidRPr="00302953">
        <w:rPr>
          <w:rFonts w:ascii="Arial" w:hAnsi="Arial" w:cs="Arial"/>
          <w:bCs/>
          <w:color w:val="000000" w:themeColor="text1"/>
          <w:sz w:val="24"/>
          <w:szCs w:val="24"/>
        </w:rPr>
        <w:t xml:space="preserve"> with </w:t>
      </w:r>
      <w:r w:rsidR="00A02D99" w:rsidRPr="00302953">
        <w:rPr>
          <w:rFonts w:ascii="Arial" w:hAnsi="Arial" w:cs="Arial"/>
          <w:bCs/>
          <w:color w:val="000000" w:themeColor="text1"/>
          <w:sz w:val="24"/>
          <w:szCs w:val="24"/>
        </w:rPr>
        <w:t>less</w:t>
      </w:r>
      <w:r w:rsidRPr="00302953">
        <w:rPr>
          <w:rFonts w:ascii="Arial" w:hAnsi="Arial" w:cs="Arial"/>
          <w:bCs/>
          <w:color w:val="000000" w:themeColor="text1"/>
          <w:sz w:val="24"/>
          <w:szCs w:val="24"/>
        </w:rPr>
        <w:t xml:space="preserve"> resources. The local economic and commercial factors that influence the local market are:                                                                                                                          1. Liberali</w:t>
      </w:r>
      <w:r w:rsidR="004F5C5C" w:rsidRPr="00302953">
        <w:rPr>
          <w:rFonts w:ascii="Arial" w:hAnsi="Arial" w:cs="Arial"/>
          <w:bCs/>
          <w:color w:val="000000" w:themeColor="text1"/>
          <w:sz w:val="24"/>
          <w:szCs w:val="24"/>
        </w:rPr>
        <w:t>s</w:t>
      </w:r>
      <w:r w:rsidRPr="00302953">
        <w:rPr>
          <w:rFonts w:ascii="Arial" w:hAnsi="Arial" w:cs="Arial"/>
          <w:bCs/>
          <w:color w:val="000000" w:themeColor="text1"/>
          <w:sz w:val="24"/>
          <w:szCs w:val="24"/>
        </w:rPr>
        <w:t xml:space="preserve">ation of </w:t>
      </w:r>
      <w:r w:rsidR="004F5C5C" w:rsidRPr="00302953">
        <w:rPr>
          <w:rFonts w:ascii="Arial" w:hAnsi="Arial" w:cs="Arial"/>
          <w:bCs/>
          <w:color w:val="000000" w:themeColor="text1"/>
          <w:sz w:val="24"/>
          <w:szCs w:val="24"/>
        </w:rPr>
        <w:t>commerce</w:t>
      </w:r>
      <w:r w:rsidRPr="00302953">
        <w:rPr>
          <w:rFonts w:ascii="Arial" w:hAnsi="Arial" w:cs="Arial"/>
          <w:bCs/>
          <w:color w:val="000000" w:themeColor="text1"/>
          <w:sz w:val="24"/>
          <w:szCs w:val="24"/>
        </w:rPr>
        <w:t xml:space="preserve"> in </w:t>
      </w:r>
      <w:r w:rsidR="004F5C5C" w:rsidRPr="00302953">
        <w:rPr>
          <w:rFonts w:ascii="Arial" w:hAnsi="Arial" w:cs="Arial"/>
          <w:bCs/>
          <w:color w:val="000000" w:themeColor="text1"/>
          <w:sz w:val="24"/>
          <w:szCs w:val="24"/>
        </w:rPr>
        <w:t>public services</w:t>
      </w:r>
      <w:r w:rsidRPr="00302953">
        <w:rPr>
          <w:rFonts w:ascii="Arial" w:hAnsi="Arial" w:cs="Arial"/>
          <w:bCs/>
          <w:color w:val="000000" w:themeColor="text1"/>
          <w:sz w:val="24"/>
          <w:szCs w:val="24"/>
        </w:rPr>
        <w:t xml:space="preserve">, </w:t>
      </w:r>
      <w:r w:rsidR="004F5C5C" w:rsidRPr="00302953">
        <w:rPr>
          <w:rFonts w:ascii="Arial" w:hAnsi="Arial" w:cs="Arial"/>
          <w:bCs/>
          <w:color w:val="000000" w:themeColor="text1"/>
          <w:sz w:val="24"/>
          <w:szCs w:val="24"/>
        </w:rPr>
        <w:t>particularly</w:t>
      </w:r>
      <w:r w:rsidRPr="00302953">
        <w:rPr>
          <w:rFonts w:ascii="Arial" w:hAnsi="Arial" w:cs="Arial"/>
          <w:bCs/>
          <w:color w:val="000000" w:themeColor="text1"/>
          <w:sz w:val="24"/>
          <w:szCs w:val="24"/>
        </w:rPr>
        <w:t xml:space="preserve"> in the field of </w:t>
      </w:r>
      <w:r w:rsidR="00E61635" w:rsidRPr="00302953">
        <w:rPr>
          <w:rFonts w:ascii="Arial" w:hAnsi="Arial" w:cs="Arial"/>
          <w:bCs/>
          <w:color w:val="000000" w:themeColor="text1"/>
          <w:sz w:val="24"/>
          <w:szCs w:val="24"/>
        </w:rPr>
        <w:t>networks</w:t>
      </w:r>
      <w:r w:rsidRPr="00302953">
        <w:rPr>
          <w:rFonts w:ascii="Arial" w:hAnsi="Arial" w:cs="Arial"/>
          <w:bCs/>
          <w:color w:val="000000" w:themeColor="text1"/>
          <w:sz w:val="24"/>
          <w:szCs w:val="24"/>
        </w:rPr>
        <w:t xml:space="preserve">, </w:t>
      </w:r>
      <w:r w:rsidR="00E61635" w:rsidRPr="00302953">
        <w:rPr>
          <w:rFonts w:ascii="Arial" w:hAnsi="Arial" w:cs="Arial"/>
          <w:bCs/>
          <w:color w:val="000000" w:themeColor="text1"/>
          <w:sz w:val="24"/>
          <w:szCs w:val="24"/>
        </w:rPr>
        <w:t>protection</w:t>
      </w:r>
      <w:r w:rsidRPr="00302953">
        <w:rPr>
          <w:rFonts w:ascii="Arial" w:hAnsi="Arial" w:cs="Arial"/>
          <w:bCs/>
          <w:color w:val="000000" w:themeColor="text1"/>
          <w:sz w:val="24"/>
          <w:szCs w:val="24"/>
        </w:rPr>
        <w:t xml:space="preserve"> and </w:t>
      </w:r>
      <w:r w:rsidR="00E61635" w:rsidRPr="00302953">
        <w:rPr>
          <w:rFonts w:ascii="Arial" w:hAnsi="Arial" w:cs="Arial"/>
          <w:bCs/>
          <w:color w:val="000000" w:themeColor="text1"/>
          <w:sz w:val="24"/>
          <w:szCs w:val="24"/>
        </w:rPr>
        <w:t>finance</w:t>
      </w:r>
      <w:r w:rsidRPr="00302953">
        <w:rPr>
          <w:rFonts w:ascii="Arial" w:hAnsi="Arial" w:cs="Arial"/>
          <w:bCs/>
          <w:color w:val="000000" w:themeColor="text1"/>
          <w:sz w:val="24"/>
          <w:szCs w:val="24"/>
        </w:rPr>
        <w:t>;                                                                                                                  2. Liberali</w:t>
      </w:r>
      <w:r w:rsidR="003C3629" w:rsidRPr="00302953">
        <w:rPr>
          <w:rFonts w:ascii="Arial" w:hAnsi="Arial" w:cs="Arial"/>
          <w:bCs/>
          <w:color w:val="000000" w:themeColor="text1"/>
          <w:sz w:val="24"/>
          <w:szCs w:val="24"/>
        </w:rPr>
        <w:t>s</w:t>
      </w:r>
      <w:r w:rsidRPr="00302953">
        <w:rPr>
          <w:rFonts w:ascii="Arial" w:hAnsi="Arial" w:cs="Arial"/>
          <w:bCs/>
          <w:color w:val="000000" w:themeColor="text1"/>
          <w:sz w:val="24"/>
          <w:szCs w:val="24"/>
        </w:rPr>
        <w:t xml:space="preserve">ation of </w:t>
      </w:r>
      <w:r w:rsidR="003C3629" w:rsidRPr="00302953">
        <w:rPr>
          <w:rFonts w:ascii="Arial" w:hAnsi="Arial" w:cs="Arial"/>
          <w:bCs/>
          <w:color w:val="000000" w:themeColor="text1"/>
          <w:sz w:val="24"/>
          <w:szCs w:val="24"/>
        </w:rPr>
        <w:t>investment</w:t>
      </w:r>
      <w:r w:rsidRPr="00302953">
        <w:rPr>
          <w:rFonts w:ascii="Arial" w:hAnsi="Arial" w:cs="Arial"/>
          <w:bCs/>
          <w:color w:val="000000" w:themeColor="text1"/>
          <w:sz w:val="24"/>
          <w:szCs w:val="24"/>
        </w:rPr>
        <w:t xml:space="preserve"> </w:t>
      </w:r>
      <w:r w:rsidR="00673832" w:rsidRPr="00302953">
        <w:rPr>
          <w:rFonts w:ascii="Arial" w:hAnsi="Arial" w:cs="Arial"/>
          <w:bCs/>
          <w:color w:val="000000" w:themeColor="text1"/>
          <w:sz w:val="24"/>
          <w:szCs w:val="24"/>
        </w:rPr>
        <w:t xml:space="preserve">in </w:t>
      </w:r>
      <w:r w:rsidR="003C3629" w:rsidRPr="00302953">
        <w:rPr>
          <w:rFonts w:ascii="Arial" w:hAnsi="Arial" w:cs="Arial"/>
          <w:bCs/>
          <w:color w:val="000000" w:themeColor="text1"/>
          <w:sz w:val="24"/>
          <w:szCs w:val="24"/>
        </w:rPr>
        <w:t>marketplaces</w:t>
      </w:r>
      <w:r w:rsidRPr="00302953">
        <w:rPr>
          <w:rFonts w:ascii="Arial" w:hAnsi="Arial" w:cs="Arial"/>
          <w:bCs/>
          <w:color w:val="000000" w:themeColor="text1"/>
          <w:sz w:val="24"/>
          <w:szCs w:val="24"/>
        </w:rPr>
        <w:t xml:space="preserve"> as a </w:t>
      </w:r>
      <w:r w:rsidR="00673832" w:rsidRPr="00302953">
        <w:rPr>
          <w:rFonts w:ascii="Arial" w:hAnsi="Arial" w:cs="Arial"/>
          <w:bCs/>
          <w:color w:val="000000" w:themeColor="text1"/>
          <w:sz w:val="24"/>
          <w:szCs w:val="24"/>
        </w:rPr>
        <w:t>cause</w:t>
      </w:r>
      <w:r w:rsidRPr="00302953">
        <w:rPr>
          <w:rFonts w:ascii="Arial" w:hAnsi="Arial" w:cs="Arial"/>
          <w:bCs/>
          <w:color w:val="000000" w:themeColor="text1"/>
          <w:sz w:val="24"/>
          <w:szCs w:val="24"/>
        </w:rPr>
        <w:t xml:space="preserve"> of the </w:t>
      </w:r>
      <w:r w:rsidR="00673832" w:rsidRPr="00302953">
        <w:rPr>
          <w:rFonts w:ascii="Arial" w:hAnsi="Arial" w:cs="Arial"/>
          <w:bCs/>
          <w:color w:val="000000" w:themeColor="text1"/>
          <w:sz w:val="24"/>
          <w:szCs w:val="24"/>
        </w:rPr>
        <w:t>slow</w:t>
      </w:r>
      <w:r w:rsidRPr="00302953">
        <w:rPr>
          <w:rFonts w:ascii="Arial" w:hAnsi="Arial" w:cs="Arial"/>
          <w:bCs/>
          <w:color w:val="000000" w:themeColor="text1"/>
          <w:sz w:val="24"/>
          <w:szCs w:val="24"/>
        </w:rPr>
        <w:t xml:space="preserve"> elimination of obstacles </w:t>
      </w:r>
      <w:r w:rsidR="00673832" w:rsidRPr="00302953">
        <w:rPr>
          <w:rFonts w:ascii="Arial" w:hAnsi="Arial" w:cs="Arial"/>
          <w:bCs/>
          <w:color w:val="000000" w:themeColor="text1"/>
          <w:sz w:val="24"/>
          <w:szCs w:val="24"/>
        </w:rPr>
        <w:t>inflicted</w:t>
      </w:r>
      <w:r w:rsidRPr="00302953">
        <w:rPr>
          <w:rFonts w:ascii="Arial" w:hAnsi="Arial" w:cs="Arial"/>
          <w:bCs/>
          <w:color w:val="000000" w:themeColor="text1"/>
          <w:sz w:val="24"/>
          <w:szCs w:val="24"/>
        </w:rPr>
        <w:t xml:space="preserve"> on the </w:t>
      </w:r>
      <w:r w:rsidR="00673832" w:rsidRPr="00302953">
        <w:rPr>
          <w:rFonts w:ascii="Arial" w:hAnsi="Arial" w:cs="Arial"/>
          <w:bCs/>
          <w:color w:val="000000" w:themeColor="text1"/>
          <w:sz w:val="24"/>
          <w:szCs w:val="24"/>
        </w:rPr>
        <w:t>progress</w:t>
      </w:r>
      <w:r w:rsidRPr="00302953">
        <w:rPr>
          <w:rFonts w:ascii="Arial" w:hAnsi="Arial" w:cs="Arial"/>
          <w:bCs/>
          <w:color w:val="000000" w:themeColor="text1"/>
          <w:sz w:val="24"/>
          <w:szCs w:val="24"/>
        </w:rPr>
        <w:t xml:space="preserve"> of foreign exchange</w:t>
      </w:r>
      <w:r w:rsidR="00673832" w:rsidRPr="00302953">
        <w:rPr>
          <w:rFonts w:ascii="Arial" w:hAnsi="Arial" w:cs="Arial"/>
          <w:bCs/>
          <w:color w:val="000000" w:themeColor="text1"/>
          <w:sz w:val="24"/>
          <w:szCs w:val="24"/>
        </w:rPr>
        <w:t xml:space="preserve">, and </w:t>
      </w:r>
      <w:r w:rsidRPr="00302953">
        <w:rPr>
          <w:rFonts w:ascii="Arial" w:hAnsi="Arial" w:cs="Arial"/>
          <w:bCs/>
          <w:color w:val="000000" w:themeColor="text1"/>
          <w:sz w:val="24"/>
          <w:szCs w:val="24"/>
        </w:rPr>
        <w:t>capital.                                                 3. Liberali</w:t>
      </w:r>
      <w:r w:rsidR="002712A0" w:rsidRPr="00302953">
        <w:rPr>
          <w:rFonts w:ascii="Arial" w:hAnsi="Arial" w:cs="Arial"/>
          <w:bCs/>
          <w:color w:val="000000" w:themeColor="text1"/>
          <w:sz w:val="24"/>
          <w:szCs w:val="24"/>
        </w:rPr>
        <w:t>s</w:t>
      </w:r>
      <w:r w:rsidRPr="00302953">
        <w:rPr>
          <w:rFonts w:ascii="Arial" w:hAnsi="Arial" w:cs="Arial"/>
          <w:bCs/>
          <w:color w:val="000000" w:themeColor="text1"/>
          <w:sz w:val="24"/>
          <w:szCs w:val="24"/>
        </w:rPr>
        <w:t xml:space="preserve">ation of </w:t>
      </w:r>
      <w:r w:rsidR="007947F4" w:rsidRPr="00302953">
        <w:rPr>
          <w:rFonts w:ascii="Arial" w:hAnsi="Arial" w:cs="Arial"/>
          <w:bCs/>
          <w:color w:val="000000" w:themeColor="text1"/>
          <w:sz w:val="24"/>
          <w:szCs w:val="24"/>
        </w:rPr>
        <w:t>transcontinental</w:t>
      </w:r>
      <w:r w:rsidRPr="00302953">
        <w:rPr>
          <w:rFonts w:ascii="Arial" w:hAnsi="Arial" w:cs="Arial"/>
          <w:bCs/>
          <w:color w:val="000000" w:themeColor="text1"/>
          <w:sz w:val="24"/>
          <w:szCs w:val="24"/>
        </w:rPr>
        <w:t xml:space="preserve"> inves</w:t>
      </w:r>
      <w:r w:rsidR="007947F4" w:rsidRPr="00302953">
        <w:rPr>
          <w:rFonts w:ascii="Arial" w:hAnsi="Arial" w:cs="Arial"/>
          <w:bCs/>
          <w:color w:val="000000" w:themeColor="text1"/>
          <w:sz w:val="24"/>
          <w:szCs w:val="24"/>
        </w:rPr>
        <w:t>t</w:t>
      </w:r>
      <w:r w:rsidR="007379D8" w:rsidRPr="00302953">
        <w:rPr>
          <w:rFonts w:ascii="Arial" w:hAnsi="Arial" w:cs="Arial"/>
          <w:bCs/>
          <w:color w:val="000000" w:themeColor="text1"/>
          <w:sz w:val="24"/>
          <w:szCs w:val="24"/>
        </w:rPr>
        <w:t>ments</w:t>
      </w:r>
      <w:r w:rsidR="00D8108B" w:rsidRPr="00302953">
        <w:rPr>
          <w:rFonts w:ascii="Arial" w:hAnsi="Arial" w:cs="Arial"/>
          <w:bCs/>
          <w:color w:val="000000" w:themeColor="text1"/>
          <w:sz w:val="24"/>
          <w:szCs w:val="24"/>
        </w:rPr>
        <w:t xml:space="preserve"> (</w:t>
      </w:r>
      <w:r w:rsidR="00D8108B" w:rsidRPr="00302953">
        <w:rPr>
          <w:rFonts w:ascii="Arial" w:hAnsi="Arial" w:cs="Arial"/>
          <w:b/>
          <w:bCs/>
          <w:color w:val="000000" w:themeColor="text1"/>
          <w:sz w:val="24"/>
          <w:szCs w:val="24"/>
          <w:shd w:val="clear" w:color="auto" w:fill="FFFFFF"/>
        </w:rPr>
        <w:t>World Trade Organization, 2020</w:t>
      </w:r>
      <w:r w:rsidR="00D8108B"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 xml:space="preserve">.                                                                          The common goods of </w:t>
      </w:r>
      <w:r w:rsidR="00F25BA6" w:rsidRPr="00302953">
        <w:rPr>
          <w:rFonts w:ascii="Arial" w:hAnsi="Arial" w:cs="Arial"/>
          <w:bCs/>
          <w:color w:val="000000" w:themeColor="text1"/>
          <w:sz w:val="24"/>
          <w:szCs w:val="24"/>
        </w:rPr>
        <w:t>humankind</w:t>
      </w:r>
      <w:r w:rsidRPr="00302953">
        <w:rPr>
          <w:rFonts w:ascii="Arial" w:hAnsi="Arial" w:cs="Arial"/>
          <w:bCs/>
          <w:color w:val="000000" w:themeColor="text1"/>
          <w:sz w:val="24"/>
          <w:szCs w:val="24"/>
        </w:rPr>
        <w:t xml:space="preserve"> </w:t>
      </w:r>
      <w:r w:rsidR="00F25BA6" w:rsidRPr="00302953">
        <w:rPr>
          <w:rFonts w:ascii="Arial" w:hAnsi="Arial" w:cs="Arial"/>
          <w:bCs/>
          <w:color w:val="000000" w:themeColor="text1"/>
          <w:sz w:val="24"/>
          <w:szCs w:val="24"/>
        </w:rPr>
        <w:t>remain</w:t>
      </w:r>
      <w:r w:rsidRPr="00302953">
        <w:rPr>
          <w:rFonts w:ascii="Arial" w:hAnsi="Arial" w:cs="Arial"/>
          <w:bCs/>
          <w:color w:val="000000" w:themeColor="text1"/>
          <w:sz w:val="24"/>
          <w:szCs w:val="24"/>
        </w:rPr>
        <w:t xml:space="preserve"> spaces </w:t>
      </w:r>
      <w:r w:rsidR="00F25BA6" w:rsidRPr="00302953">
        <w:rPr>
          <w:rFonts w:ascii="Arial" w:hAnsi="Arial" w:cs="Arial"/>
          <w:bCs/>
          <w:color w:val="000000" w:themeColor="text1"/>
          <w:sz w:val="24"/>
          <w:szCs w:val="24"/>
        </w:rPr>
        <w:t>like,</w:t>
      </w:r>
      <w:r w:rsidRPr="00302953">
        <w:rPr>
          <w:rFonts w:ascii="Arial" w:hAnsi="Arial" w:cs="Arial"/>
          <w:bCs/>
          <w:color w:val="000000" w:themeColor="text1"/>
          <w:sz w:val="24"/>
          <w:szCs w:val="24"/>
        </w:rPr>
        <w:t xml:space="preserve"> </w:t>
      </w:r>
      <w:r w:rsidR="00F25BA6" w:rsidRPr="00302953">
        <w:rPr>
          <w:rFonts w:ascii="Arial" w:hAnsi="Arial" w:cs="Arial"/>
          <w:bCs/>
          <w:color w:val="000000" w:themeColor="text1"/>
          <w:sz w:val="24"/>
          <w:szCs w:val="24"/>
        </w:rPr>
        <w:t>t</w:t>
      </w:r>
      <w:r w:rsidRPr="00302953">
        <w:rPr>
          <w:rFonts w:ascii="Arial" w:hAnsi="Arial" w:cs="Arial"/>
          <w:bCs/>
          <w:color w:val="000000" w:themeColor="text1"/>
          <w:sz w:val="24"/>
          <w:szCs w:val="24"/>
        </w:rPr>
        <w:t xml:space="preserve">he sea, </w:t>
      </w:r>
      <w:r w:rsidR="00F25BA6" w:rsidRPr="00302953">
        <w:rPr>
          <w:rFonts w:ascii="Arial" w:hAnsi="Arial" w:cs="Arial"/>
          <w:bCs/>
          <w:color w:val="000000" w:themeColor="text1"/>
          <w:sz w:val="24"/>
          <w:szCs w:val="24"/>
        </w:rPr>
        <w:t xml:space="preserve">and </w:t>
      </w:r>
      <w:r w:rsidRPr="00302953">
        <w:rPr>
          <w:rFonts w:ascii="Arial" w:hAnsi="Arial" w:cs="Arial"/>
          <w:bCs/>
          <w:color w:val="000000" w:themeColor="text1"/>
          <w:sz w:val="24"/>
          <w:szCs w:val="24"/>
        </w:rPr>
        <w:t xml:space="preserve">for </w:t>
      </w:r>
      <w:r w:rsidR="00F25BA6" w:rsidRPr="00302953">
        <w:rPr>
          <w:rFonts w:ascii="Arial" w:hAnsi="Arial" w:cs="Arial"/>
          <w:bCs/>
          <w:color w:val="000000" w:themeColor="text1"/>
          <w:sz w:val="24"/>
          <w:szCs w:val="24"/>
        </w:rPr>
        <w:t>many</w:t>
      </w:r>
      <w:r w:rsidRPr="00302953">
        <w:rPr>
          <w:rFonts w:ascii="Arial" w:hAnsi="Arial" w:cs="Arial"/>
          <w:bCs/>
          <w:color w:val="000000" w:themeColor="text1"/>
          <w:sz w:val="24"/>
          <w:szCs w:val="24"/>
        </w:rPr>
        <w:t xml:space="preserve"> </w:t>
      </w:r>
      <w:r w:rsidR="00F25BA6" w:rsidRPr="00302953">
        <w:rPr>
          <w:rFonts w:ascii="Arial" w:hAnsi="Arial" w:cs="Arial"/>
          <w:bCs/>
          <w:color w:val="000000" w:themeColor="text1"/>
          <w:sz w:val="24"/>
          <w:szCs w:val="24"/>
        </w:rPr>
        <w:t>justifications</w:t>
      </w:r>
      <w:r w:rsidRPr="00302953">
        <w:rPr>
          <w:rFonts w:ascii="Arial" w:hAnsi="Arial" w:cs="Arial"/>
          <w:bCs/>
          <w:color w:val="000000" w:themeColor="text1"/>
          <w:sz w:val="24"/>
          <w:szCs w:val="24"/>
        </w:rPr>
        <w:t xml:space="preserve"> are </w:t>
      </w:r>
      <w:r w:rsidR="00F25BA6" w:rsidRPr="00302953">
        <w:rPr>
          <w:rFonts w:ascii="Arial" w:hAnsi="Arial" w:cs="Arial"/>
          <w:bCs/>
          <w:color w:val="000000" w:themeColor="text1"/>
          <w:sz w:val="24"/>
          <w:szCs w:val="24"/>
        </w:rPr>
        <w:t>non-likely</w:t>
      </w:r>
      <w:r w:rsidRPr="00302953">
        <w:rPr>
          <w:rFonts w:ascii="Arial" w:hAnsi="Arial" w:cs="Arial"/>
          <w:bCs/>
          <w:color w:val="000000" w:themeColor="text1"/>
          <w:sz w:val="24"/>
          <w:szCs w:val="24"/>
        </w:rPr>
        <w:t xml:space="preserve"> to be </w:t>
      </w:r>
      <w:r w:rsidR="00F25BA6" w:rsidRPr="00302953">
        <w:rPr>
          <w:rFonts w:ascii="Arial" w:hAnsi="Arial" w:cs="Arial"/>
          <w:bCs/>
          <w:color w:val="000000" w:themeColor="text1"/>
          <w:sz w:val="24"/>
          <w:szCs w:val="24"/>
        </w:rPr>
        <w:t>separated</w:t>
      </w:r>
      <w:r w:rsidRPr="00302953">
        <w:rPr>
          <w:rFonts w:ascii="Arial" w:hAnsi="Arial" w:cs="Arial"/>
          <w:bCs/>
          <w:color w:val="000000" w:themeColor="text1"/>
          <w:sz w:val="24"/>
          <w:szCs w:val="24"/>
        </w:rPr>
        <w:t xml:space="preserve"> </w:t>
      </w:r>
      <w:r w:rsidR="00F25BA6" w:rsidRPr="00302953">
        <w:rPr>
          <w:rFonts w:ascii="Arial" w:hAnsi="Arial" w:cs="Arial"/>
          <w:bCs/>
          <w:color w:val="000000" w:themeColor="text1"/>
          <w:sz w:val="24"/>
          <w:szCs w:val="24"/>
        </w:rPr>
        <w:t>t</w:t>
      </w:r>
      <w:r w:rsidRPr="00302953">
        <w:rPr>
          <w:rFonts w:ascii="Arial" w:hAnsi="Arial" w:cs="Arial"/>
          <w:bCs/>
          <w:color w:val="000000" w:themeColor="text1"/>
          <w:sz w:val="24"/>
          <w:szCs w:val="24"/>
        </w:rPr>
        <w:t xml:space="preserve">o </w:t>
      </w:r>
      <w:r w:rsidR="00F25BA6" w:rsidRPr="00302953">
        <w:rPr>
          <w:rFonts w:ascii="Arial" w:hAnsi="Arial" w:cs="Arial"/>
          <w:bCs/>
          <w:color w:val="000000" w:themeColor="text1"/>
          <w:sz w:val="24"/>
          <w:szCs w:val="24"/>
        </w:rPr>
        <w:t>avoid</w:t>
      </w:r>
      <w:r w:rsidRPr="00302953">
        <w:rPr>
          <w:rFonts w:ascii="Arial" w:hAnsi="Arial" w:cs="Arial"/>
          <w:bCs/>
          <w:color w:val="000000" w:themeColor="text1"/>
          <w:sz w:val="24"/>
          <w:szCs w:val="24"/>
        </w:rPr>
        <w:t xml:space="preserve"> fall</w:t>
      </w:r>
      <w:r w:rsidR="00F25BA6" w:rsidRPr="00302953">
        <w:rPr>
          <w:rFonts w:ascii="Arial" w:hAnsi="Arial" w:cs="Arial"/>
          <w:bCs/>
          <w:color w:val="000000" w:themeColor="text1"/>
          <w:sz w:val="24"/>
          <w:szCs w:val="24"/>
        </w:rPr>
        <w:t>ing</w:t>
      </w:r>
      <w:r w:rsidRPr="00302953">
        <w:rPr>
          <w:rFonts w:ascii="Arial" w:hAnsi="Arial" w:cs="Arial"/>
          <w:bCs/>
          <w:color w:val="000000" w:themeColor="text1"/>
          <w:sz w:val="24"/>
          <w:szCs w:val="24"/>
        </w:rPr>
        <w:t xml:space="preserve"> under the </w:t>
      </w:r>
      <w:r w:rsidR="00F25BA6" w:rsidRPr="00302953">
        <w:rPr>
          <w:rFonts w:ascii="Arial" w:hAnsi="Arial" w:cs="Arial"/>
          <w:bCs/>
          <w:color w:val="000000" w:themeColor="text1"/>
          <w:sz w:val="24"/>
          <w:szCs w:val="24"/>
        </w:rPr>
        <w:t>control</w:t>
      </w:r>
      <w:r w:rsidRPr="00302953">
        <w:rPr>
          <w:rFonts w:ascii="Arial" w:hAnsi="Arial" w:cs="Arial"/>
          <w:bCs/>
          <w:color w:val="000000" w:themeColor="text1"/>
          <w:sz w:val="24"/>
          <w:szCs w:val="24"/>
        </w:rPr>
        <w:t xml:space="preserve"> of states. </w:t>
      </w:r>
      <w:r w:rsidR="0023245F" w:rsidRPr="00302953">
        <w:rPr>
          <w:rFonts w:ascii="Arial" w:hAnsi="Arial" w:cs="Arial"/>
          <w:bCs/>
          <w:color w:val="000000" w:themeColor="text1"/>
          <w:sz w:val="24"/>
          <w:szCs w:val="24"/>
        </w:rPr>
        <w:t>Because</w:t>
      </w:r>
      <w:r w:rsidRPr="00302953">
        <w:rPr>
          <w:rFonts w:ascii="Arial" w:hAnsi="Arial" w:cs="Arial"/>
          <w:bCs/>
          <w:color w:val="000000" w:themeColor="text1"/>
          <w:sz w:val="24"/>
          <w:szCs w:val="24"/>
        </w:rPr>
        <w:t xml:space="preserve"> of increasing </w:t>
      </w:r>
      <w:r w:rsidR="0023245F" w:rsidRPr="00302953">
        <w:rPr>
          <w:rFonts w:ascii="Arial" w:hAnsi="Arial" w:cs="Arial"/>
          <w:bCs/>
          <w:color w:val="000000" w:themeColor="text1"/>
          <w:sz w:val="24"/>
          <w:szCs w:val="24"/>
        </w:rPr>
        <w:t xml:space="preserve">of </w:t>
      </w:r>
      <w:r w:rsidRPr="00302953">
        <w:rPr>
          <w:rFonts w:ascii="Arial" w:hAnsi="Arial" w:cs="Arial"/>
          <w:bCs/>
          <w:color w:val="000000" w:themeColor="text1"/>
          <w:sz w:val="24"/>
          <w:szCs w:val="24"/>
        </w:rPr>
        <w:t xml:space="preserve">the coefficient of dependence on the </w:t>
      </w:r>
      <w:r w:rsidR="0023245F" w:rsidRPr="00302953">
        <w:rPr>
          <w:rFonts w:ascii="Arial" w:hAnsi="Arial" w:cs="Arial"/>
          <w:bCs/>
          <w:color w:val="000000" w:themeColor="text1"/>
          <w:sz w:val="24"/>
          <w:szCs w:val="24"/>
        </w:rPr>
        <w:t>globe</w:t>
      </w:r>
      <w:r w:rsidRPr="00302953">
        <w:rPr>
          <w:rFonts w:ascii="Arial" w:hAnsi="Arial" w:cs="Arial"/>
          <w:bCs/>
          <w:color w:val="000000" w:themeColor="text1"/>
          <w:sz w:val="24"/>
          <w:szCs w:val="24"/>
        </w:rPr>
        <w:t xml:space="preserve"> </w:t>
      </w:r>
      <w:r w:rsidR="0023245F" w:rsidRPr="00302953">
        <w:rPr>
          <w:rFonts w:ascii="Arial" w:hAnsi="Arial" w:cs="Arial"/>
          <w:bCs/>
          <w:color w:val="000000" w:themeColor="text1"/>
          <w:sz w:val="24"/>
          <w:szCs w:val="24"/>
        </w:rPr>
        <w:t>market</w:t>
      </w:r>
      <w:r w:rsidRPr="00302953">
        <w:rPr>
          <w:rFonts w:ascii="Arial" w:hAnsi="Arial" w:cs="Arial"/>
          <w:bCs/>
          <w:color w:val="000000" w:themeColor="text1"/>
          <w:sz w:val="24"/>
          <w:szCs w:val="24"/>
        </w:rPr>
        <w:t xml:space="preserve"> </w:t>
      </w:r>
      <w:r w:rsidR="0023245F" w:rsidRPr="00302953">
        <w:rPr>
          <w:rFonts w:ascii="Arial" w:hAnsi="Arial" w:cs="Arial"/>
          <w:bCs/>
          <w:color w:val="000000" w:themeColor="text1"/>
          <w:sz w:val="24"/>
          <w:szCs w:val="24"/>
        </w:rPr>
        <w:t>is been formulated</w:t>
      </w:r>
      <w:r w:rsidRPr="00302953">
        <w:rPr>
          <w:rFonts w:ascii="Arial" w:hAnsi="Arial" w:cs="Arial"/>
          <w:bCs/>
          <w:color w:val="000000" w:themeColor="text1"/>
          <w:sz w:val="24"/>
          <w:szCs w:val="24"/>
        </w:rPr>
        <w:t xml:space="preserve"> as a </w:t>
      </w:r>
      <w:r w:rsidR="0023245F" w:rsidRPr="00302953">
        <w:rPr>
          <w:rFonts w:ascii="Arial" w:hAnsi="Arial" w:cs="Arial"/>
          <w:bCs/>
          <w:color w:val="000000" w:themeColor="text1"/>
          <w:sz w:val="24"/>
          <w:szCs w:val="24"/>
        </w:rPr>
        <w:t>method</w:t>
      </w:r>
      <w:r w:rsidRPr="00302953">
        <w:rPr>
          <w:rFonts w:ascii="Arial" w:hAnsi="Arial" w:cs="Arial"/>
          <w:bCs/>
          <w:color w:val="000000" w:themeColor="text1"/>
          <w:sz w:val="24"/>
          <w:szCs w:val="24"/>
        </w:rPr>
        <w:t xml:space="preserve"> of reducing </w:t>
      </w:r>
      <w:r w:rsidR="0023245F" w:rsidRPr="00302953">
        <w:rPr>
          <w:rFonts w:ascii="Arial" w:hAnsi="Arial" w:cs="Arial"/>
          <w:bCs/>
          <w:color w:val="000000" w:themeColor="text1"/>
          <w:sz w:val="24"/>
          <w:szCs w:val="24"/>
        </w:rPr>
        <w:t>trades</w:t>
      </w:r>
      <w:r w:rsidRPr="00302953">
        <w:rPr>
          <w:rFonts w:ascii="Arial" w:hAnsi="Arial" w:cs="Arial"/>
          <w:bCs/>
          <w:color w:val="000000" w:themeColor="text1"/>
          <w:sz w:val="24"/>
          <w:szCs w:val="24"/>
        </w:rPr>
        <w:t xml:space="preserve"> </w:t>
      </w:r>
      <w:r w:rsidR="0023245F" w:rsidRPr="00302953">
        <w:rPr>
          <w:rFonts w:ascii="Arial" w:hAnsi="Arial" w:cs="Arial"/>
          <w:bCs/>
          <w:color w:val="000000" w:themeColor="text1"/>
          <w:sz w:val="24"/>
          <w:szCs w:val="24"/>
        </w:rPr>
        <w:t>obligations</w:t>
      </w:r>
      <w:r w:rsidRPr="00302953">
        <w:rPr>
          <w:rFonts w:ascii="Arial" w:hAnsi="Arial" w:cs="Arial"/>
          <w:bCs/>
          <w:color w:val="000000" w:themeColor="text1"/>
          <w:sz w:val="24"/>
          <w:szCs w:val="24"/>
        </w:rPr>
        <w:t xml:space="preserve">, renouncing </w:t>
      </w:r>
      <w:r w:rsidR="0023245F" w:rsidRPr="00302953">
        <w:rPr>
          <w:rFonts w:ascii="Arial" w:hAnsi="Arial" w:cs="Arial"/>
          <w:bCs/>
          <w:color w:val="000000" w:themeColor="text1"/>
          <w:sz w:val="24"/>
          <w:szCs w:val="24"/>
        </w:rPr>
        <w:t>trades</w:t>
      </w:r>
      <w:r w:rsidRPr="00302953">
        <w:rPr>
          <w:rFonts w:ascii="Arial" w:hAnsi="Arial" w:cs="Arial"/>
          <w:bCs/>
          <w:color w:val="000000" w:themeColor="text1"/>
          <w:sz w:val="24"/>
          <w:szCs w:val="24"/>
        </w:rPr>
        <w:t xml:space="preserve"> </w:t>
      </w:r>
      <w:r w:rsidR="0023245F" w:rsidRPr="00302953">
        <w:rPr>
          <w:rFonts w:ascii="Arial" w:hAnsi="Arial" w:cs="Arial"/>
          <w:bCs/>
          <w:color w:val="000000" w:themeColor="text1"/>
          <w:sz w:val="24"/>
          <w:szCs w:val="24"/>
        </w:rPr>
        <w:t>programs</w:t>
      </w:r>
      <w:r w:rsidRPr="00302953">
        <w:rPr>
          <w:rFonts w:ascii="Arial" w:hAnsi="Arial" w:cs="Arial"/>
          <w:bCs/>
          <w:color w:val="000000" w:themeColor="text1"/>
          <w:sz w:val="24"/>
          <w:szCs w:val="24"/>
        </w:rPr>
        <w:t xml:space="preserve"> and restrictions on the </w:t>
      </w:r>
      <w:r w:rsidR="0023245F" w:rsidRPr="00302953">
        <w:rPr>
          <w:rFonts w:ascii="Arial" w:hAnsi="Arial" w:cs="Arial"/>
          <w:bCs/>
          <w:color w:val="000000" w:themeColor="text1"/>
          <w:sz w:val="24"/>
          <w:szCs w:val="24"/>
        </w:rPr>
        <w:t>progress</w:t>
      </w:r>
      <w:r w:rsidRPr="00302953">
        <w:rPr>
          <w:rFonts w:ascii="Arial" w:hAnsi="Arial" w:cs="Arial"/>
          <w:bCs/>
          <w:color w:val="000000" w:themeColor="text1"/>
          <w:sz w:val="24"/>
          <w:szCs w:val="24"/>
        </w:rPr>
        <w:t xml:space="preserve"> of </w:t>
      </w:r>
      <w:r w:rsidR="0023245F" w:rsidRPr="00302953">
        <w:rPr>
          <w:rFonts w:ascii="Arial" w:hAnsi="Arial" w:cs="Arial"/>
          <w:bCs/>
          <w:color w:val="000000" w:themeColor="text1"/>
          <w:sz w:val="24"/>
          <w:szCs w:val="24"/>
        </w:rPr>
        <w:t>stocks</w:t>
      </w:r>
      <w:r w:rsidRPr="00302953">
        <w:rPr>
          <w:rFonts w:ascii="Arial" w:hAnsi="Arial" w:cs="Arial"/>
          <w:bCs/>
          <w:color w:val="000000" w:themeColor="text1"/>
          <w:sz w:val="24"/>
          <w:szCs w:val="24"/>
        </w:rPr>
        <w:t xml:space="preserve">, </w:t>
      </w:r>
      <w:r w:rsidR="0023245F" w:rsidRPr="00302953">
        <w:rPr>
          <w:rFonts w:ascii="Arial" w:hAnsi="Arial" w:cs="Arial"/>
          <w:bCs/>
          <w:color w:val="000000" w:themeColor="text1"/>
          <w:sz w:val="24"/>
          <w:szCs w:val="24"/>
        </w:rPr>
        <w:t>essential services</w:t>
      </w:r>
      <w:r w:rsidRPr="00302953">
        <w:rPr>
          <w:rFonts w:ascii="Arial" w:hAnsi="Arial" w:cs="Arial"/>
          <w:bCs/>
          <w:color w:val="000000" w:themeColor="text1"/>
          <w:sz w:val="24"/>
          <w:szCs w:val="24"/>
        </w:rPr>
        <w:t xml:space="preserve">, </w:t>
      </w:r>
      <w:r w:rsidR="008D50EA" w:rsidRPr="00302953">
        <w:rPr>
          <w:rFonts w:ascii="Arial" w:hAnsi="Arial" w:cs="Arial"/>
          <w:bCs/>
          <w:color w:val="000000" w:themeColor="text1"/>
          <w:sz w:val="24"/>
          <w:szCs w:val="24"/>
        </w:rPr>
        <w:t>knowledges,</w:t>
      </w:r>
      <w:r w:rsidRPr="00302953">
        <w:rPr>
          <w:rFonts w:ascii="Arial" w:hAnsi="Arial" w:cs="Arial"/>
          <w:bCs/>
          <w:color w:val="000000" w:themeColor="text1"/>
          <w:sz w:val="24"/>
          <w:szCs w:val="24"/>
        </w:rPr>
        <w:t xml:space="preserve"> and </w:t>
      </w:r>
      <w:r w:rsidR="000E754A" w:rsidRPr="00302953">
        <w:rPr>
          <w:rFonts w:ascii="Arial" w:hAnsi="Arial" w:cs="Arial"/>
          <w:bCs/>
          <w:color w:val="000000" w:themeColor="text1"/>
          <w:sz w:val="24"/>
          <w:szCs w:val="24"/>
        </w:rPr>
        <w:t>money. (</w:t>
      </w:r>
      <w:r w:rsidR="00316821" w:rsidRPr="00302953">
        <w:rPr>
          <w:rFonts w:ascii="Arial" w:hAnsi="Arial" w:cs="Arial"/>
          <w:b/>
          <w:color w:val="000000" w:themeColor="text1"/>
          <w:sz w:val="24"/>
          <w:szCs w:val="24"/>
        </w:rPr>
        <w:t>Stewart, 2000</w:t>
      </w:r>
      <w:r w:rsidR="00316821" w:rsidRPr="00302953">
        <w:rPr>
          <w:rFonts w:ascii="Arial" w:hAnsi="Arial" w:cs="Arial"/>
          <w:bCs/>
          <w:color w:val="000000" w:themeColor="text1"/>
          <w:sz w:val="24"/>
          <w:szCs w:val="24"/>
        </w:rPr>
        <w:t>)</w:t>
      </w:r>
      <w:r w:rsidRPr="00302953">
        <w:rPr>
          <w:rFonts w:ascii="Arial" w:hAnsi="Arial" w:cs="Arial"/>
          <w:bCs/>
          <w:color w:val="000000" w:themeColor="text1"/>
          <w:sz w:val="24"/>
          <w:szCs w:val="24"/>
        </w:rPr>
        <w:t>.</w:t>
      </w:r>
    </w:p>
    <w:p w14:paraId="0E6DB0CE" w14:textId="77777777" w:rsidR="00CE0E53" w:rsidRPr="00302953" w:rsidRDefault="00CE0E53" w:rsidP="003F2CD8">
      <w:pPr>
        <w:rPr>
          <w:rFonts w:ascii="Arial" w:hAnsi="Arial" w:cs="Arial"/>
          <w:b/>
          <w:i/>
          <w:iCs/>
          <w:color w:val="000000" w:themeColor="text1"/>
          <w:sz w:val="24"/>
          <w:szCs w:val="24"/>
          <w:u w:val="single"/>
        </w:rPr>
      </w:pPr>
    </w:p>
    <w:p w14:paraId="1262B4D2" w14:textId="77777777" w:rsidR="00CE0E53" w:rsidRPr="00302953" w:rsidRDefault="00CE0E53" w:rsidP="003F2CD8">
      <w:pPr>
        <w:rPr>
          <w:rFonts w:ascii="Arial" w:hAnsi="Arial" w:cs="Arial"/>
          <w:b/>
          <w:i/>
          <w:iCs/>
          <w:color w:val="000000" w:themeColor="text1"/>
          <w:sz w:val="24"/>
          <w:szCs w:val="24"/>
          <w:u w:val="single"/>
        </w:rPr>
      </w:pPr>
    </w:p>
    <w:p w14:paraId="1A9136B7" w14:textId="77777777" w:rsidR="00083333" w:rsidRPr="00302953" w:rsidRDefault="00083333" w:rsidP="00A60E12">
      <w:pPr>
        <w:jc w:val="center"/>
        <w:rPr>
          <w:rFonts w:ascii="Arial" w:hAnsi="Arial" w:cs="Arial"/>
          <w:bCs/>
          <w:color w:val="000000" w:themeColor="text1"/>
          <w:sz w:val="24"/>
          <w:szCs w:val="24"/>
        </w:rPr>
      </w:pPr>
    </w:p>
    <w:p w14:paraId="56557BDA" w14:textId="77777777" w:rsidR="00031178" w:rsidRPr="00302953" w:rsidRDefault="00031178" w:rsidP="00A60E12">
      <w:pPr>
        <w:jc w:val="center"/>
        <w:rPr>
          <w:rFonts w:ascii="Arial" w:hAnsi="Arial" w:cs="Arial"/>
          <w:bCs/>
          <w:color w:val="000000" w:themeColor="text1"/>
          <w:sz w:val="24"/>
          <w:szCs w:val="24"/>
        </w:rPr>
      </w:pPr>
    </w:p>
    <w:p w14:paraId="66814C18" w14:textId="77777777" w:rsidR="00031178" w:rsidRPr="00302953" w:rsidRDefault="00031178" w:rsidP="00A60E12">
      <w:pPr>
        <w:jc w:val="center"/>
        <w:rPr>
          <w:rFonts w:ascii="Arial" w:hAnsi="Arial" w:cs="Arial"/>
          <w:bCs/>
          <w:color w:val="000000" w:themeColor="text1"/>
          <w:sz w:val="24"/>
          <w:szCs w:val="24"/>
        </w:rPr>
      </w:pPr>
    </w:p>
    <w:p w14:paraId="09402C3E" w14:textId="77777777" w:rsidR="00031178" w:rsidRPr="00302953" w:rsidRDefault="00031178" w:rsidP="00A60E12">
      <w:pPr>
        <w:jc w:val="center"/>
        <w:rPr>
          <w:rFonts w:ascii="Arial" w:hAnsi="Arial" w:cs="Arial"/>
          <w:bCs/>
          <w:color w:val="000000" w:themeColor="text1"/>
          <w:sz w:val="24"/>
          <w:szCs w:val="24"/>
        </w:rPr>
      </w:pPr>
    </w:p>
    <w:p w14:paraId="2B637D48" w14:textId="77777777" w:rsidR="00031178" w:rsidRPr="00302953" w:rsidRDefault="00031178" w:rsidP="00A60E12">
      <w:pPr>
        <w:jc w:val="center"/>
        <w:rPr>
          <w:rFonts w:ascii="Arial" w:hAnsi="Arial" w:cs="Arial"/>
          <w:bCs/>
          <w:color w:val="000000" w:themeColor="text1"/>
          <w:sz w:val="24"/>
          <w:szCs w:val="24"/>
        </w:rPr>
      </w:pPr>
    </w:p>
    <w:p w14:paraId="381D1574" w14:textId="77777777" w:rsidR="00031178" w:rsidRPr="00302953" w:rsidRDefault="00031178" w:rsidP="00A60E12">
      <w:pPr>
        <w:jc w:val="center"/>
        <w:rPr>
          <w:rFonts w:ascii="Arial" w:hAnsi="Arial" w:cs="Arial"/>
          <w:bCs/>
          <w:color w:val="000000" w:themeColor="text1"/>
          <w:sz w:val="24"/>
          <w:szCs w:val="24"/>
        </w:rPr>
      </w:pPr>
    </w:p>
    <w:p w14:paraId="45ABCACA" w14:textId="22C9F086" w:rsidR="00A46CCC" w:rsidRPr="00302953" w:rsidRDefault="00A46CCC" w:rsidP="00A60E12">
      <w:pPr>
        <w:jc w:val="center"/>
        <w:rPr>
          <w:rFonts w:ascii="Arial" w:hAnsi="Arial" w:cs="Arial"/>
          <w:bCs/>
          <w:color w:val="000000" w:themeColor="text1"/>
          <w:sz w:val="24"/>
          <w:szCs w:val="24"/>
        </w:rPr>
      </w:pPr>
      <w:r w:rsidRPr="00302953">
        <w:rPr>
          <w:rFonts w:ascii="Arial" w:hAnsi="Arial" w:cs="Arial"/>
          <w:bCs/>
          <w:color w:val="000000" w:themeColor="text1"/>
          <w:sz w:val="24"/>
          <w:szCs w:val="24"/>
        </w:rPr>
        <w:t>4</w:t>
      </w:r>
    </w:p>
    <w:p w14:paraId="06DC3525" w14:textId="491852A6" w:rsidR="00185B39" w:rsidRPr="00302953" w:rsidRDefault="00D46FEB" w:rsidP="003F2CD8">
      <w:pPr>
        <w:rPr>
          <w:rFonts w:ascii="Arial" w:hAnsi="Arial" w:cs="Arial"/>
          <w:bCs/>
          <w:color w:val="000000" w:themeColor="text1"/>
          <w:sz w:val="24"/>
          <w:szCs w:val="24"/>
        </w:rPr>
      </w:pPr>
      <w:r w:rsidRPr="00302953">
        <w:rPr>
          <w:rFonts w:ascii="Arial" w:hAnsi="Arial" w:cs="Arial"/>
          <w:b/>
          <w:i/>
          <w:iCs/>
          <w:color w:val="000000" w:themeColor="text1"/>
          <w:sz w:val="24"/>
          <w:szCs w:val="24"/>
          <w:u w:val="single"/>
        </w:rPr>
        <w:lastRenderedPageBreak/>
        <w:t>S</w:t>
      </w:r>
      <w:r w:rsidR="00185B39" w:rsidRPr="00302953">
        <w:rPr>
          <w:rFonts w:ascii="Arial" w:hAnsi="Arial" w:cs="Arial"/>
          <w:b/>
          <w:i/>
          <w:iCs/>
          <w:color w:val="000000" w:themeColor="text1"/>
          <w:sz w:val="24"/>
          <w:szCs w:val="24"/>
          <w:u w:val="single"/>
        </w:rPr>
        <w:t>ocio-</w:t>
      </w:r>
      <w:r w:rsidRPr="00302953">
        <w:rPr>
          <w:rFonts w:ascii="Arial" w:hAnsi="Arial" w:cs="Arial"/>
          <w:b/>
          <w:i/>
          <w:iCs/>
          <w:color w:val="000000" w:themeColor="text1"/>
          <w:sz w:val="24"/>
          <w:szCs w:val="24"/>
          <w:u w:val="single"/>
        </w:rPr>
        <w:t>E</w:t>
      </w:r>
      <w:r w:rsidR="00185B39" w:rsidRPr="00302953">
        <w:rPr>
          <w:rFonts w:ascii="Arial" w:hAnsi="Arial" w:cs="Arial"/>
          <w:b/>
          <w:i/>
          <w:iCs/>
          <w:color w:val="000000" w:themeColor="text1"/>
          <w:sz w:val="24"/>
          <w:szCs w:val="24"/>
          <w:u w:val="single"/>
        </w:rPr>
        <w:t>fficiency</w:t>
      </w:r>
    </w:p>
    <w:p w14:paraId="00BD486D" w14:textId="24B62A95" w:rsidR="003458A6" w:rsidRPr="00302953" w:rsidRDefault="00185B39" w:rsidP="003F2CD8">
      <w:pPr>
        <w:rPr>
          <w:rFonts w:ascii="Arial" w:hAnsi="Arial" w:cs="Arial"/>
          <w:bCs/>
          <w:color w:val="000000" w:themeColor="text1"/>
          <w:sz w:val="24"/>
          <w:szCs w:val="24"/>
        </w:rPr>
      </w:pPr>
      <w:r w:rsidRPr="00302953">
        <w:rPr>
          <w:rFonts w:ascii="Arial" w:hAnsi="Arial" w:cs="Arial"/>
          <w:bCs/>
          <w:color w:val="000000" w:themeColor="text1"/>
          <w:sz w:val="24"/>
          <w:szCs w:val="24"/>
        </w:rPr>
        <w:t xml:space="preserve">Depend on the model which non-renewable and renewable natural resources are consumed, on the complex impact of technical progress on the complex perceived environment, as a plus and minus factor, with opportunities and risks.                         Regarding the category of non-renewable resources, specialists recommend using them as little time as possible to last until scientific and technological progress finds a renewable substitute for them, as an example, solar energy. For renewable resources, it is </w:t>
      </w:r>
      <w:r w:rsidR="0065070E" w:rsidRPr="00302953">
        <w:rPr>
          <w:rFonts w:ascii="Arial" w:hAnsi="Arial" w:cs="Arial"/>
          <w:bCs/>
          <w:color w:val="000000" w:themeColor="text1"/>
          <w:sz w:val="24"/>
          <w:szCs w:val="24"/>
        </w:rPr>
        <w:t>essential</w:t>
      </w:r>
      <w:r w:rsidRPr="00302953">
        <w:rPr>
          <w:rFonts w:ascii="Arial" w:hAnsi="Arial" w:cs="Arial"/>
          <w:bCs/>
          <w:color w:val="000000" w:themeColor="text1"/>
          <w:sz w:val="24"/>
          <w:szCs w:val="24"/>
        </w:rPr>
        <w:t xml:space="preserve"> to </w:t>
      </w:r>
      <w:r w:rsidR="0065070E" w:rsidRPr="00302953">
        <w:rPr>
          <w:rFonts w:ascii="Arial" w:hAnsi="Arial" w:cs="Arial"/>
          <w:bCs/>
          <w:color w:val="000000" w:themeColor="text1"/>
          <w:sz w:val="24"/>
          <w:szCs w:val="24"/>
        </w:rPr>
        <w:t>set up</w:t>
      </w:r>
      <w:r w:rsidRPr="00302953">
        <w:rPr>
          <w:rFonts w:ascii="Arial" w:hAnsi="Arial" w:cs="Arial"/>
          <w:bCs/>
          <w:color w:val="000000" w:themeColor="text1"/>
          <w:sz w:val="24"/>
          <w:szCs w:val="24"/>
        </w:rPr>
        <w:t xml:space="preserve"> a sustainable </w:t>
      </w:r>
      <w:r w:rsidR="0065070E" w:rsidRPr="00302953">
        <w:rPr>
          <w:rFonts w:ascii="Arial" w:hAnsi="Arial" w:cs="Arial"/>
          <w:bCs/>
          <w:color w:val="000000" w:themeColor="text1"/>
          <w:sz w:val="24"/>
          <w:szCs w:val="24"/>
        </w:rPr>
        <w:t>connection</w:t>
      </w:r>
      <w:r w:rsidRPr="00302953">
        <w:rPr>
          <w:rFonts w:ascii="Arial" w:hAnsi="Arial" w:cs="Arial"/>
          <w:bCs/>
          <w:color w:val="000000" w:themeColor="text1"/>
          <w:sz w:val="24"/>
          <w:szCs w:val="24"/>
        </w:rPr>
        <w:t xml:space="preserve"> </w:t>
      </w:r>
      <w:r w:rsidR="0065070E" w:rsidRPr="00302953">
        <w:rPr>
          <w:rFonts w:ascii="Arial" w:hAnsi="Arial" w:cs="Arial"/>
          <w:bCs/>
          <w:color w:val="000000" w:themeColor="text1"/>
          <w:sz w:val="24"/>
          <w:szCs w:val="24"/>
        </w:rPr>
        <w:t>among</w:t>
      </w:r>
      <w:r w:rsidRPr="00302953">
        <w:rPr>
          <w:rFonts w:ascii="Arial" w:hAnsi="Arial" w:cs="Arial"/>
          <w:bCs/>
          <w:color w:val="000000" w:themeColor="text1"/>
          <w:sz w:val="24"/>
          <w:szCs w:val="24"/>
        </w:rPr>
        <w:t xml:space="preserve"> the pace of their natural recovery and the dynamics of different categories of consumption. Any breach of these fundamental requirements leads to major environmental imbalances with often unpredictable effects in the medium and long term. Through the scientific and practical substantiation of eco and socio-efficiency, sustainability manages to draw attention to the perverse nature of the consumption of natural and social capital, which can have an unobservable impact up to a certain limit, as an example the infestation of the water with chemical pollutants, beyond which the whole economic and social system can be suddenly destroyed. The science of sustainability is called to fulfil its mission of early warning, in close cooperation with other scientific disciplines</w:t>
      </w:r>
      <w:r w:rsidR="00402B76" w:rsidRPr="00302953">
        <w:rPr>
          <w:rFonts w:ascii="Arial" w:hAnsi="Arial" w:cs="Arial"/>
          <w:bCs/>
          <w:color w:val="000000" w:themeColor="text1"/>
          <w:sz w:val="24"/>
          <w:szCs w:val="24"/>
        </w:rPr>
        <w:t xml:space="preserve"> (</w:t>
      </w:r>
      <w:r w:rsidR="00402B76" w:rsidRPr="00302953">
        <w:rPr>
          <w:rFonts w:ascii="Arial" w:hAnsi="Arial" w:cs="Arial"/>
          <w:b/>
          <w:bCs/>
          <w:color w:val="000000" w:themeColor="text1"/>
          <w:sz w:val="24"/>
          <w:szCs w:val="24"/>
          <w:shd w:val="clear" w:color="auto" w:fill="FFFFFF"/>
        </w:rPr>
        <w:t>Aran, 2012</w:t>
      </w:r>
      <w:r w:rsidR="00402B76"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 xml:space="preserve">. </w:t>
      </w:r>
      <w:r w:rsidR="00402B76" w:rsidRPr="00302953">
        <w:rPr>
          <w:rFonts w:ascii="Arial" w:hAnsi="Arial" w:cs="Arial"/>
          <w:bCs/>
          <w:color w:val="000000" w:themeColor="text1"/>
          <w:sz w:val="24"/>
          <w:szCs w:val="24"/>
        </w:rPr>
        <w:t xml:space="preserve">                                                                                                     </w:t>
      </w:r>
      <w:r w:rsidRPr="00302953">
        <w:rPr>
          <w:rFonts w:ascii="Arial" w:hAnsi="Arial" w:cs="Arial"/>
          <w:bCs/>
          <w:color w:val="000000" w:themeColor="text1"/>
          <w:sz w:val="24"/>
          <w:szCs w:val="24"/>
        </w:rPr>
        <w:t>In the field of environmental protection and technical progress, no matter how seductive and omnipotent the mechanism of the competitive market may seem, exacerbated by the conceptions of market fundamentalism, the socio-human reality throughout its history and, more recently during the international economic and financial crisis, they showed that the only feasible solution for solving environmental problems is to resort to public-private partnership in a potentiating context of public-public and private-private partnerships at national and global level</w:t>
      </w:r>
      <w:r w:rsidR="00447E64" w:rsidRPr="00302953">
        <w:rPr>
          <w:rFonts w:ascii="Arial" w:hAnsi="Arial" w:cs="Arial"/>
          <w:bCs/>
          <w:color w:val="000000" w:themeColor="text1"/>
          <w:sz w:val="24"/>
          <w:szCs w:val="24"/>
        </w:rPr>
        <w:t xml:space="preserve"> (</w:t>
      </w:r>
      <w:proofErr w:type="spellStart"/>
      <w:r w:rsidR="00447E64" w:rsidRPr="00302953">
        <w:rPr>
          <w:rFonts w:ascii="Arial" w:hAnsi="Arial" w:cs="Arial"/>
          <w:b/>
          <w:bCs/>
          <w:color w:val="000000" w:themeColor="text1"/>
          <w:sz w:val="24"/>
          <w:szCs w:val="24"/>
          <w:shd w:val="clear" w:color="auto" w:fill="FFFFFF"/>
        </w:rPr>
        <w:t>Leire</w:t>
      </w:r>
      <w:proofErr w:type="spellEnd"/>
      <w:r w:rsidR="00447E64" w:rsidRPr="00302953">
        <w:rPr>
          <w:rFonts w:ascii="Arial" w:hAnsi="Arial" w:cs="Arial"/>
          <w:b/>
          <w:bCs/>
          <w:color w:val="000000" w:themeColor="text1"/>
          <w:sz w:val="24"/>
          <w:szCs w:val="24"/>
          <w:shd w:val="clear" w:color="auto" w:fill="FFFFFF"/>
        </w:rPr>
        <w:t xml:space="preserve">, </w:t>
      </w:r>
      <w:proofErr w:type="spellStart"/>
      <w:r w:rsidR="00447E64" w:rsidRPr="00302953">
        <w:rPr>
          <w:rFonts w:ascii="Arial" w:hAnsi="Arial" w:cs="Arial"/>
          <w:b/>
          <w:bCs/>
          <w:color w:val="000000" w:themeColor="text1"/>
          <w:sz w:val="24"/>
          <w:szCs w:val="24"/>
          <w:shd w:val="clear" w:color="auto" w:fill="FFFFFF"/>
        </w:rPr>
        <w:t>Retolaza</w:t>
      </w:r>
      <w:proofErr w:type="spellEnd"/>
      <w:r w:rsidR="00447E64" w:rsidRPr="00302953">
        <w:rPr>
          <w:rFonts w:ascii="Arial" w:hAnsi="Arial" w:cs="Arial"/>
          <w:b/>
          <w:bCs/>
          <w:color w:val="000000" w:themeColor="text1"/>
          <w:sz w:val="24"/>
          <w:szCs w:val="24"/>
          <w:shd w:val="clear" w:color="auto" w:fill="FFFFFF"/>
        </w:rPr>
        <w:t>, Eric, 2018</w:t>
      </w:r>
      <w:r w:rsidR="00447E64"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 xml:space="preserve">.                                                                                                      </w:t>
      </w:r>
    </w:p>
    <w:p w14:paraId="4C41F3E6" w14:textId="77777777" w:rsidR="003458A6" w:rsidRPr="00302953" w:rsidRDefault="003458A6" w:rsidP="003F2CD8">
      <w:pPr>
        <w:rPr>
          <w:rFonts w:ascii="Arial" w:hAnsi="Arial" w:cs="Arial"/>
          <w:bCs/>
          <w:color w:val="000000" w:themeColor="text1"/>
          <w:sz w:val="24"/>
          <w:szCs w:val="24"/>
        </w:rPr>
      </w:pPr>
    </w:p>
    <w:p w14:paraId="5D72F885" w14:textId="77777777" w:rsidR="003458A6" w:rsidRPr="00302953" w:rsidRDefault="003458A6" w:rsidP="003F2CD8">
      <w:pPr>
        <w:rPr>
          <w:rFonts w:ascii="Arial" w:hAnsi="Arial" w:cs="Arial"/>
          <w:bCs/>
          <w:color w:val="000000" w:themeColor="text1"/>
          <w:sz w:val="24"/>
          <w:szCs w:val="24"/>
        </w:rPr>
      </w:pPr>
    </w:p>
    <w:p w14:paraId="1C86AA84" w14:textId="77777777" w:rsidR="003458A6" w:rsidRPr="00302953" w:rsidRDefault="003458A6" w:rsidP="003F2CD8">
      <w:pPr>
        <w:rPr>
          <w:rFonts w:ascii="Arial" w:hAnsi="Arial" w:cs="Arial"/>
          <w:bCs/>
          <w:color w:val="000000" w:themeColor="text1"/>
          <w:sz w:val="24"/>
          <w:szCs w:val="24"/>
        </w:rPr>
      </w:pPr>
    </w:p>
    <w:p w14:paraId="70EAA54D" w14:textId="27B529F8" w:rsidR="003458A6" w:rsidRPr="00302953" w:rsidRDefault="003458A6" w:rsidP="003F2CD8">
      <w:pPr>
        <w:rPr>
          <w:rFonts w:ascii="Arial" w:hAnsi="Arial" w:cs="Arial"/>
          <w:b/>
          <w:i/>
          <w:iCs/>
          <w:color w:val="000000" w:themeColor="text1"/>
          <w:sz w:val="24"/>
          <w:szCs w:val="24"/>
          <w:u w:val="single"/>
        </w:rPr>
      </w:pPr>
      <w:r w:rsidRPr="00302953">
        <w:rPr>
          <w:rFonts w:ascii="Arial" w:hAnsi="Arial" w:cs="Arial"/>
          <w:b/>
          <w:i/>
          <w:iCs/>
          <w:color w:val="000000" w:themeColor="text1"/>
          <w:sz w:val="24"/>
          <w:szCs w:val="24"/>
          <w:u w:val="single"/>
        </w:rPr>
        <w:t>Aspects</w:t>
      </w:r>
    </w:p>
    <w:p w14:paraId="74831E33" w14:textId="0A73C9E6" w:rsidR="00BC3FA0" w:rsidRPr="00302953" w:rsidRDefault="00185B39" w:rsidP="003F2CD8">
      <w:pPr>
        <w:rPr>
          <w:rFonts w:ascii="Arial" w:hAnsi="Arial" w:cs="Arial"/>
          <w:bCs/>
          <w:color w:val="000000" w:themeColor="text1"/>
          <w:sz w:val="24"/>
          <w:szCs w:val="24"/>
        </w:rPr>
      </w:pPr>
      <w:r w:rsidRPr="00302953">
        <w:rPr>
          <w:rFonts w:ascii="Arial" w:hAnsi="Arial" w:cs="Arial"/>
          <w:bCs/>
          <w:color w:val="000000" w:themeColor="text1"/>
          <w:sz w:val="24"/>
          <w:szCs w:val="24"/>
        </w:rPr>
        <w:t xml:space="preserve">In addition to the advantages and positive aspects of free market, competitive and private property mechanisms, economic has also analysed </w:t>
      </w:r>
      <w:r w:rsidR="008F394E" w:rsidRPr="00302953">
        <w:rPr>
          <w:rFonts w:ascii="Arial" w:hAnsi="Arial" w:cs="Arial"/>
          <w:bCs/>
          <w:color w:val="000000" w:themeColor="text1"/>
          <w:sz w:val="24"/>
          <w:szCs w:val="24"/>
        </w:rPr>
        <w:t>several</w:t>
      </w:r>
      <w:r w:rsidRPr="00302953">
        <w:rPr>
          <w:rFonts w:ascii="Arial" w:hAnsi="Arial" w:cs="Arial"/>
          <w:bCs/>
          <w:color w:val="000000" w:themeColor="text1"/>
          <w:sz w:val="24"/>
          <w:szCs w:val="24"/>
        </w:rPr>
        <w:t xml:space="preserve"> failures, major disadvantages of this mechanism, including the inability to effectively manage environmental issues.</w:t>
      </w:r>
      <w:r w:rsidR="001E1938" w:rsidRPr="00302953">
        <w:rPr>
          <w:rFonts w:ascii="Arial" w:hAnsi="Arial" w:cs="Arial"/>
          <w:bCs/>
          <w:color w:val="000000" w:themeColor="text1"/>
          <w:sz w:val="24"/>
          <w:szCs w:val="24"/>
        </w:rPr>
        <w:t xml:space="preserve"> </w:t>
      </w:r>
      <w:r w:rsidR="00E264B1" w:rsidRPr="00302953">
        <w:rPr>
          <w:rFonts w:ascii="Arial" w:hAnsi="Arial" w:cs="Arial"/>
          <w:bCs/>
          <w:color w:val="000000" w:themeColor="text1"/>
          <w:sz w:val="24"/>
          <w:szCs w:val="24"/>
        </w:rPr>
        <w:t xml:space="preserve">The elaboration of systems of indicators and metrics of </w:t>
      </w:r>
      <w:proofErr w:type="spellStart"/>
      <w:r w:rsidR="00E264B1" w:rsidRPr="00302953">
        <w:rPr>
          <w:rFonts w:ascii="Arial" w:hAnsi="Arial" w:cs="Arial"/>
          <w:bCs/>
          <w:color w:val="000000" w:themeColor="text1"/>
          <w:sz w:val="24"/>
          <w:szCs w:val="24"/>
        </w:rPr>
        <w:t>Roa</w:t>
      </w:r>
      <w:proofErr w:type="spellEnd"/>
      <w:r w:rsidR="00E264B1" w:rsidRPr="00302953">
        <w:rPr>
          <w:rFonts w:ascii="Arial" w:hAnsi="Arial" w:cs="Arial"/>
          <w:bCs/>
          <w:color w:val="000000" w:themeColor="text1"/>
          <w:sz w:val="24"/>
          <w:szCs w:val="24"/>
        </w:rPr>
        <w:t xml:space="preserve"> Island development, needs fields of activity, at local, regional, national and international levels, including indicators of eco-economy, eco-efficiency and socio-efficiency, eco-innovation and eco-industries which can shape the path of transition to development  based on the implementation of sustainability governance strategies, through a better understanding of transition dynamics and the involvement of transforming the economic, social and technological configuration of all sectors and fields of activity</w:t>
      </w:r>
      <w:r w:rsidR="0068480B" w:rsidRPr="00302953">
        <w:rPr>
          <w:rFonts w:ascii="Arial" w:hAnsi="Arial" w:cs="Arial"/>
          <w:bCs/>
          <w:color w:val="000000" w:themeColor="text1"/>
          <w:sz w:val="24"/>
          <w:szCs w:val="24"/>
        </w:rPr>
        <w:t xml:space="preserve"> (</w:t>
      </w:r>
      <w:r w:rsidR="0068480B" w:rsidRPr="00302953">
        <w:rPr>
          <w:rFonts w:ascii="Arial" w:hAnsi="Arial" w:cs="Arial"/>
          <w:b/>
          <w:bCs/>
          <w:color w:val="000000" w:themeColor="text1"/>
          <w:sz w:val="24"/>
          <w:szCs w:val="24"/>
          <w:shd w:val="clear" w:color="auto" w:fill="FFFFFF"/>
        </w:rPr>
        <w:t>Barrow Borough Council, 2014</w:t>
      </w:r>
      <w:r w:rsidR="0068480B" w:rsidRPr="00302953">
        <w:rPr>
          <w:rFonts w:ascii="Arial" w:hAnsi="Arial" w:cs="Arial"/>
          <w:color w:val="000000" w:themeColor="text1"/>
          <w:sz w:val="24"/>
          <w:szCs w:val="24"/>
          <w:shd w:val="clear" w:color="auto" w:fill="FFFFFF"/>
        </w:rPr>
        <w:t>)</w:t>
      </w:r>
      <w:r w:rsidR="00E264B1" w:rsidRPr="00302953">
        <w:rPr>
          <w:rFonts w:ascii="Arial" w:hAnsi="Arial" w:cs="Arial"/>
          <w:bCs/>
          <w:color w:val="000000" w:themeColor="text1"/>
          <w:sz w:val="24"/>
          <w:szCs w:val="24"/>
        </w:rPr>
        <w:t>.</w:t>
      </w:r>
    </w:p>
    <w:p w14:paraId="29BD54D7" w14:textId="77777777" w:rsidR="00BC3FA0" w:rsidRPr="00302953" w:rsidRDefault="00BC3FA0" w:rsidP="003F2CD8">
      <w:pPr>
        <w:rPr>
          <w:rFonts w:ascii="Arial" w:hAnsi="Arial" w:cs="Arial"/>
          <w:bCs/>
          <w:color w:val="000000" w:themeColor="text1"/>
          <w:sz w:val="24"/>
          <w:szCs w:val="24"/>
        </w:rPr>
      </w:pPr>
    </w:p>
    <w:p w14:paraId="1A7EEB5C" w14:textId="1217D6BB" w:rsidR="00A46CCC" w:rsidRPr="00302953" w:rsidRDefault="00A46CCC" w:rsidP="00A46CCC">
      <w:pPr>
        <w:jc w:val="center"/>
        <w:rPr>
          <w:rFonts w:ascii="Arial" w:hAnsi="Arial" w:cs="Arial"/>
          <w:bCs/>
          <w:color w:val="000000" w:themeColor="text1"/>
          <w:sz w:val="24"/>
          <w:szCs w:val="24"/>
        </w:rPr>
      </w:pPr>
      <w:r w:rsidRPr="00302953">
        <w:rPr>
          <w:rFonts w:ascii="Arial" w:hAnsi="Arial" w:cs="Arial"/>
          <w:bCs/>
          <w:color w:val="000000" w:themeColor="text1"/>
          <w:sz w:val="24"/>
          <w:szCs w:val="24"/>
        </w:rPr>
        <w:t>5</w:t>
      </w:r>
    </w:p>
    <w:p w14:paraId="54320A65" w14:textId="3D9D9A4D" w:rsidR="00BC3FA0" w:rsidRPr="00302953" w:rsidRDefault="001403D1" w:rsidP="003F2CD8">
      <w:pPr>
        <w:rPr>
          <w:rFonts w:ascii="Arial" w:hAnsi="Arial" w:cs="Arial"/>
          <w:b/>
          <w:i/>
          <w:iCs/>
          <w:color w:val="000000" w:themeColor="text1"/>
          <w:sz w:val="24"/>
          <w:szCs w:val="24"/>
          <w:u w:val="single"/>
        </w:rPr>
      </w:pPr>
      <w:r w:rsidRPr="00302953">
        <w:rPr>
          <w:rFonts w:ascii="Arial" w:hAnsi="Arial" w:cs="Arial"/>
          <w:b/>
          <w:i/>
          <w:iCs/>
          <w:color w:val="000000" w:themeColor="text1"/>
          <w:sz w:val="24"/>
          <w:szCs w:val="24"/>
          <w:u w:val="single"/>
        </w:rPr>
        <w:lastRenderedPageBreak/>
        <w:t>Economic Efficiency</w:t>
      </w:r>
    </w:p>
    <w:p w14:paraId="33C7397A" w14:textId="2E1EB8C1" w:rsidR="003F169D" w:rsidRPr="00302953" w:rsidRDefault="00E264B1" w:rsidP="003F2CD8">
      <w:pPr>
        <w:rPr>
          <w:rFonts w:ascii="Arial" w:hAnsi="Arial" w:cs="Arial"/>
          <w:bCs/>
          <w:color w:val="000000" w:themeColor="text1"/>
          <w:sz w:val="24"/>
          <w:szCs w:val="24"/>
        </w:rPr>
      </w:pPr>
      <w:r w:rsidRPr="00302953">
        <w:rPr>
          <w:rFonts w:ascii="Arial" w:hAnsi="Arial" w:cs="Arial"/>
          <w:bCs/>
          <w:color w:val="000000" w:themeColor="text1"/>
          <w:sz w:val="24"/>
          <w:szCs w:val="24"/>
        </w:rPr>
        <w:t xml:space="preserve">Production and consumption, including in the fields of energy, transport, housing, mobility, establishes methodological instructions, implements, and evaluates national strategies for sustainable development. </w:t>
      </w:r>
      <w:r w:rsidR="00F14C3D" w:rsidRPr="00302953">
        <w:rPr>
          <w:rFonts w:ascii="Arial" w:hAnsi="Arial" w:cs="Arial"/>
          <w:bCs/>
          <w:color w:val="000000" w:themeColor="text1"/>
          <w:sz w:val="24"/>
          <w:szCs w:val="24"/>
        </w:rPr>
        <w:t>There</w:t>
      </w:r>
      <w:r w:rsidRPr="00302953">
        <w:rPr>
          <w:rFonts w:ascii="Arial" w:hAnsi="Arial" w:cs="Arial"/>
          <w:bCs/>
          <w:color w:val="000000" w:themeColor="text1"/>
          <w:sz w:val="24"/>
          <w:szCs w:val="24"/>
        </w:rPr>
        <w:t xml:space="preserve"> is </w:t>
      </w:r>
      <w:r w:rsidR="00F14C3D" w:rsidRPr="00302953">
        <w:rPr>
          <w:rFonts w:ascii="Arial" w:hAnsi="Arial" w:cs="Arial"/>
          <w:bCs/>
          <w:color w:val="000000" w:themeColor="text1"/>
          <w:sz w:val="24"/>
          <w:szCs w:val="24"/>
        </w:rPr>
        <w:t>practically</w:t>
      </w:r>
      <w:r w:rsidRPr="00302953">
        <w:rPr>
          <w:rFonts w:ascii="Arial" w:hAnsi="Arial" w:cs="Arial"/>
          <w:bCs/>
          <w:color w:val="000000" w:themeColor="text1"/>
          <w:sz w:val="24"/>
          <w:szCs w:val="24"/>
        </w:rPr>
        <w:t>, a unanimity among specialists regarding the opinion according to which the science of sustainability is based on the need for complex system</w:t>
      </w:r>
      <w:r w:rsidR="00F14C3D" w:rsidRPr="00302953">
        <w:rPr>
          <w:rFonts w:ascii="Arial" w:hAnsi="Arial" w:cs="Arial"/>
          <w:bCs/>
          <w:color w:val="000000" w:themeColor="text1"/>
          <w:sz w:val="24"/>
          <w:szCs w:val="24"/>
        </w:rPr>
        <w:t xml:space="preserve"> to</w:t>
      </w:r>
      <w:r w:rsidRPr="00302953">
        <w:rPr>
          <w:rFonts w:ascii="Arial" w:hAnsi="Arial" w:cs="Arial"/>
          <w:bCs/>
          <w:color w:val="000000" w:themeColor="text1"/>
          <w:sz w:val="24"/>
          <w:szCs w:val="24"/>
        </w:rPr>
        <w:t xml:space="preserve"> approach the dynamics of the  relationship, from the perspective of interdependence of </w:t>
      </w:r>
      <w:r w:rsidR="00470F2A" w:rsidRPr="00302953">
        <w:rPr>
          <w:rFonts w:ascii="Arial" w:hAnsi="Arial" w:cs="Arial"/>
          <w:bCs/>
          <w:color w:val="000000" w:themeColor="text1"/>
          <w:sz w:val="24"/>
          <w:szCs w:val="24"/>
        </w:rPr>
        <w:t>financial</w:t>
      </w:r>
      <w:r w:rsidRPr="00302953">
        <w:rPr>
          <w:rFonts w:ascii="Arial" w:hAnsi="Arial" w:cs="Arial"/>
          <w:bCs/>
          <w:color w:val="000000" w:themeColor="text1"/>
          <w:sz w:val="24"/>
          <w:szCs w:val="24"/>
        </w:rPr>
        <w:t xml:space="preserve">, </w:t>
      </w:r>
      <w:r w:rsidR="00470F2A" w:rsidRPr="00302953">
        <w:rPr>
          <w:rFonts w:ascii="Arial" w:hAnsi="Arial" w:cs="Arial"/>
          <w:bCs/>
          <w:color w:val="000000" w:themeColor="text1"/>
          <w:sz w:val="24"/>
          <w:szCs w:val="24"/>
        </w:rPr>
        <w:t>societal</w:t>
      </w:r>
      <w:r w:rsidRPr="00302953">
        <w:rPr>
          <w:rFonts w:ascii="Arial" w:hAnsi="Arial" w:cs="Arial"/>
          <w:bCs/>
          <w:color w:val="000000" w:themeColor="text1"/>
          <w:sz w:val="24"/>
          <w:szCs w:val="24"/>
        </w:rPr>
        <w:t xml:space="preserve">, environmental and </w:t>
      </w:r>
      <w:r w:rsidR="00470F2A" w:rsidRPr="00302953">
        <w:rPr>
          <w:rFonts w:ascii="Arial" w:hAnsi="Arial" w:cs="Arial"/>
          <w:bCs/>
          <w:color w:val="000000" w:themeColor="text1"/>
          <w:sz w:val="24"/>
          <w:szCs w:val="24"/>
        </w:rPr>
        <w:t>educational</w:t>
      </w:r>
      <w:r w:rsidRPr="00302953">
        <w:rPr>
          <w:rFonts w:ascii="Arial" w:hAnsi="Arial" w:cs="Arial"/>
          <w:bCs/>
          <w:color w:val="000000" w:themeColor="text1"/>
          <w:sz w:val="24"/>
          <w:szCs w:val="24"/>
        </w:rPr>
        <w:t xml:space="preserve"> pillars o</w:t>
      </w:r>
      <w:r w:rsidR="00F14C3D" w:rsidRPr="00302953">
        <w:rPr>
          <w:rFonts w:ascii="Arial" w:hAnsi="Arial" w:cs="Arial"/>
          <w:bCs/>
          <w:color w:val="000000" w:themeColor="text1"/>
          <w:sz w:val="24"/>
          <w:szCs w:val="24"/>
        </w:rPr>
        <w:t xml:space="preserve">f </w:t>
      </w:r>
      <w:r w:rsidR="00470F2A" w:rsidRPr="00302953">
        <w:rPr>
          <w:rFonts w:ascii="Arial" w:hAnsi="Arial" w:cs="Arial"/>
          <w:bCs/>
          <w:color w:val="000000" w:themeColor="text1"/>
          <w:sz w:val="24"/>
          <w:szCs w:val="24"/>
        </w:rPr>
        <w:t>expansion</w:t>
      </w:r>
      <w:r w:rsidR="00F14C3D" w:rsidRPr="00302953">
        <w:rPr>
          <w:rFonts w:ascii="Arial" w:hAnsi="Arial" w:cs="Arial"/>
          <w:bCs/>
          <w:color w:val="000000" w:themeColor="text1"/>
          <w:sz w:val="24"/>
          <w:szCs w:val="24"/>
        </w:rPr>
        <w:t xml:space="preserve"> and</w:t>
      </w:r>
      <w:r w:rsidRPr="00302953">
        <w:rPr>
          <w:rFonts w:ascii="Arial" w:hAnsi="Arial" w:cs="Arial"/>
          <w:bCs/>
          <w:color w:val="000000" w:themeColor="text1"/>
          <w:sz w:val="24"/>
          <w:szCs w:val="24"/>
        </w:rPr>
        <w:t xml:space="preserve"> is based </w:t>
      </w:r>
      <w:r w:rsidR="00470F2A" w:rsidRPr="00302953">
        <w:rPr>
          <w:rFonts w:ascii="Arial" w:hAnsi="Arial" w:cs="Arial"/>
          <w:bCs/>
          <w:color w:val="000000" w:themeColor="text1"/>
          <w:sz w:val="24"/>
          <w:szCs w:val="24"/>
        </w:rPr>
        <w:t>on</w:t>
      </w:r>
      <w:r w:rsidRPr="00302953">
        <w:rPr>
          <w:rFonts w:ascii="Arial" w:hAnsi="Arial" w:cs="Arial"/>
          <w:bCs/>
          <w:color w:val="000000" w:themeColor="text1"/>
          <w:sz w:val="24"/>
          <w:szCs w:val="24"/>
        </w:rPr>
        <w:t xml:space="preserve"> complexity, which has its origins in the theory of chaos, first reported and formalized in the nineteenth century</w:t>
      </w:r>
      <w:r w:rsidR="00B052CD" w:rsidRPr="00302953">
        <w:rPr>
          <w:rFonts w:ascii="Arial" w:hAnsi="Arial" w:cs="Arial"/>
          <w:bCs/>
          <w:color w:val="000000" w:themeColor="text1"/>
          <w:sz w:val="24"/>
          <w:szCs w:val="24"/>
        </w:rPr>
        <w:t xml:space="preserve"> (</w:t>
      </w:r>
      <w:r w:rsidR="00B052CD" w:rsidRPr="00302953">
        <w:rPr>
          <w:rFonts w:ascii="Arial" w:hAnsi="Arial" w:cs="Arial"/>
          <w:b/>
          <w:bCs/>
          <w:color w:val="000000" w:themeColor="text1"/>
          <w:sz w:val="24"/>
          <w:szCs w:val="24"/>
          <w:shd w:val="clear" w:color="auto" w:fill="FFFFFF"/>
        </w:rPr>
        <w:t>arrow-in-Furness Borough Council,</w:t>
      </w:r>
      <w:r w:rsidR="005A679D" w:rsidRPr="00302953">
        <w:rPr>
          <w:rFonts w:ascii="Arial" w:hAnsi="Arial" w:cs="Arial"/>
          <w:b/>
          <w:bCs/>
          <w:color w:val="000000" w:themeColor="text1"/>
          <w:sz w:val="24"/>
          <w:szCs w:val="24"/>
          <w:shd w:val="clear" w:color="auto" w:fill="FFFFFF"/>
        </w:rPr>
        <w:t xml:space="preserve"> </w:t>
      </w:r>
      <w:r w:rsidR="00B052CD" w:rsidRPr="00302953">
        <w:rPr>
          <w:rFonts w:ascii="Arial" w:hAnsi="Arial" w:cs="Arial"/>
          <w:b/>
          <w:bCs/>
          <w:color w:val="000000" w:themeColor="text1"/>
          <w:sz w:val="24"/>
          <w:szCs w:val="24"/>
          <w:shd w:val="clear" w:color="auto" w:fill="FFFFFF"/>
        </w:rPr>
        <w:t>2014</w:t>
      </w:r>
      <w:r w:rsidR="00B052CD" w:rsidRPr="00302953">
        <w:rPr>
          <w:rFonts w:ascii="Arial" w:hAnsi="Arial" w:cs="Arial"/>
          <w:color w:val="000000" w:themeColor="text1"/>
          <w:sz w:val="24"/>
          <w:szCs w:val="24"/>
          <w:shd w:val="clear" w:color="auto" w:fill="FFFFFF"/>
        </w:rPr>
        <w:t>)</w:t>
      </w:r>
      <w:r w:rsidRPr="00302953">
        <w:rPr>
          <w:rFonts w:ascii="Arial" w:hAnsi="Arial" w:cs="Arial"/>
          <w:bCs/>
          <w:color w:val="000000" w:themeColor="text1"/>
          <w:sz w:val="24"/>
          <w:szCs w:val="24"/>
        </w:rPr>
        <w:t xml:space="preserve">. </w:t>
      </w:r>
    </w:p>
    <w:p w14:paraId="5542F058" w14:textId="2012436D" w:rsidR="003F169D" w:rsidRPr="00302953" w:rsidRDefault="003F169D" w:rsidP="003F2CD8">
      <w:pPr>
        <w:rPr>
          <w:rFonts w:ascii="Arial" w:hAnsi="Arial" w:cs="Arial"/>
          <w:bCs/>
          <w:color w:val="000000" w:themeColor="text1"/>
          <w:sz w:val="24"/>
          <w:szCs w:val="24"/>
        </w:rPr>
      </w:pPr>
    </w:p>
    <w:p w14:paraId="63FA9D92" w14:textId="77777777" w:rsidR="00597D31" w:rsidRPr="00302953" w:rsidRDefault="00597D31" w:rsidP="003F2CD8">
      <w:pPr>
        <w:rPr>
          <w:rFonts w:ascii="Arial" w:hAnsi="Arial" w:cs="Arial"/>
          <w:b/>
          <w:bCs/>
          <w:i/>
          <w:iCs/>
          <w:color w:val="000000" w:themeColor="text1"/>
          <w:sz w:val="24"/>
          <w:szCs w:val="24"/>
          <w:u w:val="single"/>
        </w:rPr>
      </w:pPr>
      <w:r w:rsidRPr="00302953">
        <w:rPr>
          <w:rFonts w:ascii="Arial" w:hAnsi="Arial" w:cs="Arial"/>
          <w:b/>
          <w:bCs/>
          <w:i/>
          <w:iCs/>
          <w:color w:val="000000" w:themeColor="text1"/>
          <w:sz w:val="24"/>
          <w:szCs w:val="24"/>
          <w:u w:val="single"/>
        </w:rPr>
        <w:t>Tourism and Terrorism</w:t>
      </w:r>
    </w:p>
    <w:p w14:paraId="74E488FB" w14:textId="7DFCE911" w:rsidR="00E264B1" w:rsidRPr="00302953" w:rsidRDefault="003F169D" w:rsidP="003F2CD8">
      <w:pPr>
        <w:rPr>
          <w:rFonts w:ascii="Arial" w:hAnsi="Arial" w:cs="Arial"/>
          <w:bCs/>
          <w:color w:val="000000" w:themeColor="text1"/>
          <w:sz w:val="24"/>
          <w:szCs w:val="24"/>
        </w:rPr>
      </w:pPr>
      <w:r w:rsidRPr="00302953">
        <w:rPr>
          <w:rFonts w:ascii="Arial" w:hAnsi="Arial" w:cs="Arial"/>
          <w:bCs/>
          <w:color w:val="000000" w:themeColor="text1"/>
          <w:sz w:val="24"/>
          <w:szCs w:val="24"/>
        </w:rPr>
        <w:t xml:space="preserve">This region shelters historical vestiges, but </w:t>
      </w:r>
      <w:r w:rsidR="001016C1" w:rsidRPr="00302953">
        <w:rPr>
          <w:rFonts w:ascii="Arial" w:hAnsi="Arial" w:cs="Arial"/>
          <w:bCs/>
          <w:color w:val="000000" w:themeColor="text1"/>
          <w:sz w:val="24"/>
          <w:szCs w:val="24"/>
        </w:rPr>
        <w:t>for the reason that</w:t>
      </w:r>
      <w:r w:rsidRPr="00302953">
        <w:rPr>
          <w:rFonts w:ascii="Arial" w:hAnsi="Arial" w:cs="Arial"/>
          <w:bCs/>
          <w:color w:val="000000" w:themeColor="text1"/>
          <w:sz w:val="24"/>
          <w:szCs w:val="24"/>
        </w:rPr>
        <w:t xml:space="preserve"> of the </w:t>
      </w:r>
      <w:r w:rsidR="001016C1" w:rsidRPr="00302953">
        <w:rPr>
          <w:rFonts w:ascii="Arial" w:hAnsi="Arial" w:cs="Arial"/>
          <w:bCs/>
          <w:color w:val="000000" w:themeColor="text1"/>
          <w:sz w:val="24"/>
          <w:szCs w:val="24"/>
        </w:rPr>
        <w:t>extremist</w:t>
      </w:r>
      <w:r w:rsidRPr="00302953">
        <w:rPr>
          <w:rFonts w:ascii="Arial" w:hAnsi="Arial" w:cs="Arial"/>
          <w:bCs/>
          <w:color w:val="000000" w:themeColor="text1"/>
          <w:sz w:val="24"/>
          <w:szCs w:val="24"/>
        </w:rPr>
        <w:t xml:space="preserve"> </w:t>
      </w:r>
      <w:r w:rsidR="001016C1" w:rsidRPr="00302953">
        <w:rPr>
          <w:rFonts w:ascii="Arial" w:hAnsi="Arial" w:cs="Arial"/>
          <w:bCs/>
          <w:color w:val="000000" w:themeColor="text1"/>
          <w:sz w:val="24"/>
          <w:szCs w:val="24"/>
        </w:rPr>
        <w:t>outbreaks</w:t>
      </w:r>
      <w:r w:rsidRPr="00302953">
        <w:rPr>
          <w:rFonts w:ascii="Arial" w:hAnsi="Arial" w:cs="Arial"/>
          <w:bCs/>
          <w:color w:val="000000" w:themeColor="text1"/>
          <w:sz w:val="24"/>
          <w:szCs w:val="24"/>
        </w:rPr>
        <w:t xml:space="preserve"> </w:t>
      </w:r>
      <w:r w:rsidR="001016C1" w:rsidRPr="00302953">
        <w:rPr>
          <w:rFonts w:ascii="Arial" w:hAnsi="Arial" w:cs="Arial"/>
          <w:bCs/>
          <w:color w:val="000000" w:themeColor="text1"/>
          <w:sz w:val="24"/>
          <w:szCs w:val="24"/>
        </w:rPr>
        <w:t>which</w:t>
      </w:r>
      <w:r w:rsidR="004D29FC" w:rsidRPr="00302953">
        <w:rPr>
          <w:rFonts w:ascii="Arial" w:hAnsi="Arial" w:cs="Arial"/>
          <w:bCs/>
          <w:color w:val="000000" w:themeColor="text1"/>
          <w:sz w:val="24"/>
          <w:szCs w:val="24"/>
        </w:rPr>
        <w:t xml:space="preserve"> happened</w:t>
      </w:r>
      <w:r w:rsidRPr="00302953">
        <w:rPr>
          <w:rFonts w:ascii="Arial" w:hAnsi="Arial" w:cs="Arial"/>
          <w:bCs/>
          <w:color w:val="000000" w:themeColor="text1"/>
          <w:sz w:val="24"/>
          <w:szCs w:val="24"/>
        </w:rPr>
        <w:t xml:space="preserve">, the most important tourist centres suffer. Following these terrorist attacks in England, many tourists are not advancing in lesser-known and insecure areas and they agree to go in different parts of England like London and other major cities, but the media can help and together with the Government can debate and implement projects to maintain public safety, but all depends on political stability and economic interests. On the rural level, tourism is drastically declining, and this is the Government's fault. </w:t>
      </w:r>
      <w:r w:rsidR="00E264B1" w:rsidRPr="00302953">
        <w:rPr>
          <w:rFonts w:ascii="Arial" w:hAnsi="Arial" w:cs="Arial"/>
          <w:bCs/>
          <w:color w:val="000000" w:themeColor="text1"/>
          <w:sz w:val="24"/>
          <w:szCs w:val="24"/>
        </w:rPr>
        <w:t>Chaos is considered very complicated information, rather than the absence of order</w:t>
      </w:r>
      <w:r w:rsidR="00F14C3D" w:rsidRPr="00302953">
        <w:rPr>
          <w:rFonts w:ascii="Arial" w:hAnsi="Arial" w:cs="Arial"/>
          <w:bCs/>
          <w:color w:val="000000" w:themeColor="text1"/>
          <w:sz w:val="24"/>
          <w:szCs w:val="24"/>
        </w:rPr>
        <w:t xml:space="preserve"> and f</w:t>
      </w:r>
      <w:r w:rsidR="00E264B1" w:rsidRPr="00302953">
        <w:rPr>
          <w:rFonts w:ascii="Arial" w:hAnsi="Arial" w:cs="Arial"/>
          <w:bCs/>
          <w:color w:val="000000" w:themeColor="text1"/>
          <w:sz w:val="24"/>
          <w:szCs w:val="24"/>
        </w:rPr>
        <w:t>or this reason, it is agreed that chaos would rather be deterministic and</w:t>
      </w:r>
      <w:r w:rsidR="00F14C3D" w:rsidRPr="00302953">
        <w:rPr>
          <w:rFonts w:ascii="Arial" w:hAnsi="Arial" w:cs="Arial"/>
          <w:bCs/>
          <w:color w:val="000000" w:themeColor="text1"/>
          <w:sz w:val="24"/>
          <w:szCs w:val="24"/>
        </w:rPr>
        <w:t xml:space="preserve"> </w:t>
      </w:r>
      <w:r w:rsidR="00E264B1" w:rsidRPr="00302953">
        <w:rPr>
          <w:rFonts w:ascii="Arial" w:hAnsi="Arial" w:cs="Arial"/>
          <w:bCs/>
          <w:color w:val="000000" w:themeColor="text1"/>
          <w:sz w:val="24"/>
          <w:szCs w:val="24"/>
        </w:rPr>
        <w:t>predictabl</w:t>
      </w:r>
      <w:r w:rsidR="00F14C3D" w:rsidRPr="00302953">
        <w:rPr>
          <w:rFonts w:ascii="Arial" w:hAnsi="Arial" w:cs="Arial"/>
          <w:bCs/>
          <w:color w:val="000000" w:themeColor="text1"/>
          <w:sz w:val="24"/>
          <w:szCs w:val="24"/>
        </w:rPr>
        <w:t>e. I</w:t>
      </w:r>
      <w:r w:rsidR="00E264B1" w:rsidRPr="00302953">
        <w:rPr>
          <w:rFonts w:ascii="Arial" w:hAnsi="Arial" w:cs="Arial"/>
          <w:bCs/>
          <w:color w:val="000000" w:themeColor="text1"/>
          <w:sz w:val="24"/>
          <w:szCs w:val="24"/>
        </w:rPr>
        <w:t xml:space="preserve">f the initial conditions and context of an action are perfectly known </w:t>
      </w:r>
      <w:r w:rsidR="00F14C3D" w:rsidRPr="00302953">
        <w:rPr>
          <w:rFonts w:ascii="Arial" w:hAnsi="Arial" w:cs="Arial"/>
          <w:bCs/>
          <w:color w:val="000000" w:themeColor="text1"/>
          <w:sz w:val="24"/>
          <w:szCs w:val="24"/>
        </w:rPr>
        <w:t>t</w:t>
      </w:r>
      <w:r w:rsidR="00E264B1" w:rsidRPr="00302953">
        <w:rPr>
          <w:rFonts w:ascii="Arial" w:hAnsi="Arial" w:cs="Arial"/>
          <w:bCs/>
          <w:color w:val="000000" w:themeColor="text1"/>
          <w:sz w:val="24"/>
          <w:szCs w:val="24"/>
        </w:rPr>
        <w:t>rying to clarify the essence of the relationship between anthropocentrism and ecocentrism</w:t>
      </w:r>
      <w:r w:rsidRPr="00302953">
        <w:rPr>
          <w:rFonts w:ascii="Arial" w:hAnsi="Arial" w:cs="Arial"/>
          <w:bCs/>
          <w:color w:val="000000" w:themeColor="text1"/>
          <w:sz w:val="24"/>
          <w:szCs w:val="24"/>
        </w:rPr>
        <w:t xml:space="preserve"> </w:t>
      </w:r>
      <w:r w:rsidR="00E264B1" w:rsidRPr="00302953">
        <w:rPr>
          <w:rFonts w:ascii="Arial" w:hAnsi="Arial" w:cs="Arial"/>
          <w:bCs/>
          <w:color w:val="000000" w:themeColor="text1"/>
          <w:sz w:val="24"/>
          <w:szCs w:val="24"/>
        </w:rPr>
        <w:t>through solid scientific arguments, to the exceptional importance of natural capital today</w:t>
      </w:r>
      <w:r w:rsidRPr="00302953">
        <w:rPr>
          <w:rFonts w:ascii="Arial" w:hAnsi="Arial" w:cs="Arial"/>
          <w:bCs/>
          <w:color w:val="000000" w:themeColor="text1"/>
          <w:sz w:val="24"/>
          <w:szCs w:val="24"/>
        </w:rPr>
        <w:t>, a</w:t>
      </w:r>
      <w:r w:rsidR="00E264B1" w:rsidRPr="00302953">
        <w:rPr>
          <w:rFonts w:ascii="Arial" w:hAnsi="Arial" w:cs="Arial"/>
          <w:bCs/>
          <w:color w:val="000000" w:themeColor="text1"/>
          <w:sz w:val="24"/>
          <w:szCs w:val="24"/>
        </w:rPr>
        <w:t xml:space="preserve">ny economic and / or social strategy, if it does not have the necessary environmental </w:t>
      </w:r>
      <w:r w:rsidR="00F14C3D" w:rsidRPr="00302953">
        <w:rPr>
          <w:rFonts w:ascii="Arial" w:hAnsi="Arial" w:cs="Arial"/>
          <w:bCs/>
          <w:color w:val="000000" w:themeColor="text1"/>
          <w:sz w:val="24"/>
          <w:szCs w:val="24"/>
        </w:rPr>
        <w:t xml:space="preserve">and governmental </w:t>
      </w:r>
      <w:r w:rsidR="00E264B1" w:rsidRPr="00302953">
        <w:rPr>
          <w:rFonts w:ascii="Arial" w:hAnsi="Arial" w:cs="Arial"/>
          <w:bCs/>
          <w:color w:val="000000" w:themeColor="text1"/>
          <w:sz w:val="24"/>
          <w:szCs w:val="24"/>
        </w:rPr>
        <w:t>support, regardless of its conceptual elegance, is doomed to failure</w:t>
      </w:r>
      <w:r w:rsidR="005A679D" w:rsidRPr="00302953">
        <w:rPr>
          <w:rFonts w:ascii="Arial" w:hAnsi="Arial" w:cs="Arial"/>
          <w:bCs/>
          <w:color w:val="000000" w:themeColor="text1"/>
          <w:sz w:val="24"/>
          <w:szCs w:val="24"/>
        </w:rPr>
        <w:t xml:space="preserve"> (</w:t>
      </w:r>
      <w:r w:rsidR="005A679D" w:rsidRPr="00302953">
        <w:rPr>
          <w:rFonts w:ascii="Arial" w:hAnsi="Arial" w:cs="Arial"/>
          <w:b/>
          <w:bCs/>
          <w:color w:val="000000" w:themeColor="text1"/>
          <w:sz w:val="24"/>
          <w:szCs w:val="24"/>
        </w:rPr>
        <w:t>Elena, 2016</w:t>
      </w:r>
      <w:r w:rsidR="005A679D" w:rsidRPr="00302953">
        <w:rPr>
          <w:rFonts w:ascii="Arial" w:hAnsi="Arial" w:cs="Arial"/>
          <w:color w:val="000000" w:themeColor="text1"/>
          <w:sz w:val="24"/>
          <w:szCs w:val="24"/>
        </w:rPr>
        <w:t>)</w:t>
      </w:r>
      <w:r w:rsidR="00E264B1" w:rsidRPr="00302953">
        <w:rPr>
          <w:rFonts w:ascii="Arial" w:hAnsi="Arial" w:cs="Arial"/>
          <w:bCs/>
          <w:color w:val="000000" w:themeColor="text1"/>
          <w:sz w:val="24"/>
          <w:szCs w:val="24"/>
        </w:rPr>
        <w:t>.</w:t>
      </w:r>
    </w:p>
    <w:p w14:paraId="6A8F01D1" w14:textId="0B459249" w:rsidR="00975B1F" w:rsidRPr="00302953" w:rsidRDefault="00975B1F" w:rsidP="003F2CD8">
      <w:pPr>
        <w:rPr>
          <w:rFonts w:ascii="Arial" w:hAnsi="Arial" w:cs="Arial"/>
          <w:b/>
          <w:color w:val="000000" w:themeColor="text1"/>
          <w:sz w:val="24"/>
          <w:szCs w:val="24"/>
        </w:rPr>
      </w:pPr>
    </w:p>
    <w:p w14:paraId="79C1578B" w14:textId="77777777" w:rsidR="0023107B" w:rsidRPr="00302953" w:rsidRDefault="0023107B" w:rsidP="006A09E2">
      <w:pPr>
        <w:rPr>
          <w:rFonts w:ascii="Arial" w:hAnsi="Arial" w:cs="Arial"/>
          <w:b/>
          <w:i/>
          <w:iCs/>
          <w:color w:val="000000" w:themeColor="text1"/>
          <w:sz w:val="24"/>
          <w:szCs w:val="24"/>
          <w:u w:val="single"/>
        </w:rPr>
      </w:pPr>
    </w:p>
    <w:p w14:paraId="3BE36CE9" w14:textId="77777777" w:rsidR="0023107B" w:rsidRPr="00302953" w:rsidRDefault="0023107B" w:rsidP="006A09E2">
      <w:pPr>
        <w:rPr>
          <w:rFonts w:ascii="Arial" w:hAnsi="Arial" w:cs="Arial"/>
          <w:b/>
          <w:i/>
          <w:iCs/>
          <w:color w:val="000000" w:themeColor="text1"/>
          <w:sz w:val="24"/>
          <w:szCs w:val="24"/>
          <w:u w:val="single"/>
        </w:rPr>
      </w:pPr>
    </w:p>
    <w:p w14:paraId="13B4FD06" w14:textId="77777777" w:rsidR="0023107B" w:rsidRPr="00302953" w:rsidRDefault="0023107B" w:rsidP="006A09E2">
      <w:pPr>
        <w:rPr>
          <w:rFonts w:ascii="Arial" w:hAnsi="Arial" w:cs="Arial"/>
          <w:b/>
          <w:i/>
          <w:iCs/>
          <w:color w:val="000000" w:themeColor="text1"/>
          <w:sz w:val="24"/>
          <w:szCs w:val="24"/>
          <w:u w:val="single"/>
        </w:rPr>
      </w:pPr>
    </w:p>
    <w:p w14:paraId="4E4B9D3B" w14:textId="77777777" w:rsidR="0023107B" w:rsidRPr="00302953" w:rsidRDefault="0023107B" w:rsidP="006A09E2">
      <w:pPr>
        <w:rPr>
          <w:rFonts w:ascii="Arial" w:hAnsi="Arial" w:cs="Arial"/>
          <w:b/>
          <w:i/>
          <w:iCs/>
          <w:color w:val="000000" w:themeColor="text1"/>
          <w:sz w:val="24"/>
          <w:szCs w:val="24"/>
          <w:u w:val="single"/>
        </w:rPr>
      </w:pPr>
    </w:p>
    <w:p w14:paraId="181311CA" w14:textId="77777777" w:rsidR="0023107B" w:rsidRPr="00302953" w:rsidRDefault="0023107B" w:rsidP="006A09E2">
      <w:pPr>
        <w:rPr>
          <w:rFonts w:ascii="Arial" w:hAnsi="Arial" w:cs="Arial"/>
          <w:b/>
          <w:i/>
          <w:iCs/>
          <w:color w:val="000000" w:themeColor="text1"/>
          <w:sz w:val="24"/>
          <w:szCs w:val="24"/>
          <w:u w:val="single"/>
        </w:rPr>
      </w:pPr>
    </w:p>
    <w:p w14:paraId="033C24D1" w14:textId="77777777" w:rsidR="0023107B" w:rsidRPr="00302953" w:rsidRDefault="0023107B" w:rsidP="006A09E2">
      <w:pPr>
        <w:rPr>
          <w:rFonts w:ascii="Arial" w:hAnsi="Arial" w:cs="Arial"/>
          <w:b/>
          <w:i/>
          <w:iCs/>
          <w:color w:val="000000" w:themeColor="text1"/>
          <w:sz w:val="24"/>
          <w:szCs w:val="24"/>
          <w:u w:val="single"/>
        </w:rPr>
      </w:pPr>
    </w:p>
    <w:p w14:paraId="4C9F18E1" w14:textId="77777777" w:rsidR="0023107B" w:rsidRPr="00302953" w:rsidRDefault="0023107B" w:rsidP="006A09E2">
      <w:pPr>
        <w:rPr>
          <w:rFonts w:ascii="Arial" w:hAnsi="Arial" w:cs="Arial"/>
          <w:b/>
          <w:i/>
          <w:iCs/>
          <w:color w:val="000000" w:themeColor="text1"/>
          <w:sz w:val="24"/>
          <w:szCs w:val="24"/>
          <w:u w:val="single"/>
        </w:rPr>
      </w:pPr>
    </w:p>
    <w:p w14:paraId="6CFE645D" w14:textId="77777777" w:rsidR="0023107B" w:rsidRPr="00302953" w:rsidRDefault="0023107B" w:rsidP="006A09E2">
      <w:pPr>
        <w:rPr>
          <w:rFonts w:ascii="Arial" w:hAnsi="Arial" w:cs="Arial"/>
          <w:b/>
          <w:i/>
          <w:iCs/>
          <w:color w:val="000000" w:themeColor="text1"/>
          <w:sz w:val="24"/>
          <w:szCs w:val="24"/>
          <w:u w:val="single"/>
        </w:rPr>
      </w:pPr>
    </w:p>
    <w:p w14:paraId="6F45FDD9" w14:textId="77777777" w:rsidR="0023107B" w:rsidRPr="00302953" w:rsidRDefault="0023107B" w:rsidP="006A09E2">
      <w:pPr>
        <w:rPr>
          <w:rFonts w:ascii="Arial" w:hAnsi="Arial" w:cs="Arial"/>
          <w:b/>
          <w:i/>
          <w:iCs/>
          <w:color w:val="000000" w:themeColor="text1"/>
          <w:sz w:val="24"/>
          <w:szCs w:val="24"/>
          <w:u w:val="single"/>
        </w:rPr>
      </w:pPr>
    </w:p>
    <w:p w14:paraId="095CDDA8" w14:textId="550783C6" w:rsidR="0023107B" w:rsidRPr="00302953" w:rsidRDefault="001B0F12" w:rsidP="001B0F12">
      <w:pPr>
        <w:jc w:val="center"/>
        <w:rPr>
          <w:rFonts w:ascii="Arial" w:hAnsi="Arial" w:cs="Arial"/>
          <w:bCs/>
          <w:color w:val="000000" w:themeColor="text1"/>
          <w:sz w:val="24"/>
          <w:szCs w:val="24"/>
        </w:rPr>
      </w:pPr>
      <w:r w:rsidRPr="00302953">
        <w:rPr>
          <w:rFonts w:ascii="Arial" w:hAnsi="Arial" w:cs="Arial"/>
          <w:bCs/>
          <w:color w:val="000000" w:themeColor="text1"/>
          <w:sz w:val="24"/>
          <w:szCs w:val="24"/>
        </w:rPr>
        <w:t>6</w:t>
      </w:r>
    </w:p>
    <w:p w14:paraId="52385901" w14:textId="6B286FFB" w:rsidR="00BC3FA0" w:rsidRPr="00302953" w:rsidRDefault="00AE63EB" w:rsidP="006A09E2">
      <w:pPr>
        <w:rPr>
          <w:rFonts w:ascii="Arial" w:hAnsi="Arial" w:cs="Arial"/>
          <w:b/>
          <w:i/>
          <w:iCs/>
          <w:color w:val="000000" w:themeColor="text1"/>
          <w:sz w:val="24"/>
          <w:szCs w:val="24"/>
          <w:u w:val="single"/>
        </w:rPr>
      </w:pPr>
      <w:r w:rsidRPr="00302953">
        <w:rPr>
          <w:rFonts w:ascii="Arial" w:hAnsi="Arial" w:cs="Arial"/>
          <w:b/>
          <w:i/>
          <w:iCs/>
          <w:color w:val="000000" w:themeColor="text1"/>
          <w:sz w:val="24"/>
          <w:szCs w:val="24"/>
          <w:u w:val="single"/>
        </w:rPr>
        <w:lastRenderedPageBreak/>
        <w:t>Facts</w:t>
      </w:r>
    </w:p>
    <w:p w14:paraId="6562D8CF" w14:textId="77777777" w:rsidR="0023107B" w:rsidRPr="00302953" w:rsidRDefault="006A09E2" w:rsidP="00153162">
      <w:pPr>
        <w:rPr>
          <w:rFonts w:ascii="Arial" w:hAnsi="Arial" w:cs="Arial"/>
          <w:bCs/>
          <w:color w:val="000000" w:themeColor="text1"/>
          <w:sz w:val="24"/>
          <w:szCs w:val="24"/>
        </w:rPr>
      </w:pPr>
      <w:r w:rsidRPr="00302953">
        <w:rPr>
          <w:rFonts w:ascii="Arial" w:hAnsi="Arial" w:cs="Arial"/>
          <w:bCs/>
          <w:color w:val="000000" w:themeColor="text1"/>
          <w:sz w:val="24"/>
          <w:szCs w:val="24"/>
        </w:rPr>
        <w:t xml:space="preserve">Statistically, we know that every year England receives a large number of tourists </w:t>
      </w:r>
      <w:r w:rsidR="004A35B6" w:rsidRPr="00302953">
        <w:rPr>
          <w:rFonts w:ascii="Arial" w:hAnsi="Arial" w:cs="Arial"/>
          <w:bCs/>
          <w:color w:val="000000" w:themeColor="text1"/>
          <w:sz w:val="24"/>
          <w:szCs w:val="24"/>
        </w:rPr>
        <w:t xml:space="preserve">every year </w:t>
      </w:r>
      <w:r w:rsidRPr="00302953">
        <w:rPr>
          <w:rFonts w:ascii="Arial" w:hAnsi="Arial" w:cs="Arial"/>
          <w:bCs/>
          <w:color w:val="000000" w:themeColor="text1"/>
          <w:sz w:val="24"/>
          <w:szCs w:val="24"/>
        </w:rPr>
        <w:t xml:space="preserve">unlike other important European tourist destinations, </w:t>
      </w:r>
      <w:r w:rsidR="004A35B6" w:rsidRPr="00302953">
        <w:rPr>
          <w:rFonts w:ascii="Arial" w:hAnsi="Arial" w:cs="Arial"/>
          <w:bCs/>
          <w:color w:val="000000" w:themeColor="text1"/>
          <w:sz w:val="24"/>
          <w:szCs w:val="24"/>
        </w:rPr>
        <w:t xml:space="preserve">and we also know </w:t>
      </w:r>
      <w:r w:rsidRPr="00302953">
        <w:rPr>
          <w:rFonts w:ascii="Arial" w:hAnsi="Arial" w:cs="Arial"/>
          <w:bCs/>
          <w:color w:val="000000" w:themeColor="text1"/>
          <w:sz w:val="24"/>
          <w:szCs w:val="24"/>
        </w:rPr>
        <w:t>the UK does not have a favourable climate for beach</w:t>
      </w:r>
      <w:r w:rsidR="007D7F03" w:rsidRPr="00302953">
        <w:rPr>
          <w:rFonts w:ascii="Arial" w:hAnsi="Arial" w:cs="Arial"/>
          <w:bCs/>
          <w:color w:val="000000" w:themeColor="text1"/>
          <w:sz w:val="24"/>
          <w:szCs w:val="24"/>
        </w:rPr>
        <w:t>es</w:t>
      </w:r>
      <w:r w:rsidRPr="00302953">
        <w:rPr>
          <w:rFonts w:ascii="Arial" w:hAnsi="Arial" w:cs="Arial"/>
          <w:bCs/>
          <w:color w:val="000000" w:themeColor="text1"/>
          <w:sz w:val="24"/>
          <w:szCs w:val="24"/>
        </w:rPr>
        <w:t xml:space="preserve"> or mountain leisure with desired slopes but nevertheless, </w:t>
      </w:r>
      <w:proofErr w:type="spellStart"/>
      <w:r w:rsidR="007D7F03" w:rsidRPr="00302953">
        <w:rPr>
          <w:rFonts w:ascii="Arial" w:hAnsi="Arial" w:cs="Arial"/>
          <w:bCs/>
          <w:color w:val="000000" w:themeColor="text1"/>
          <w:sz w:val="24"/>
          <w:szCs w:val="24"/>
        </w:rPr>
        <w:t>Roa</w:t>
      </w:r>
      <w:proofErr w:type="spellEnd"/>
      <w:r w:rsidR="007D7F03" w:rsidRPr="00302953">
        <w:rPr>
          <w:rFonts w:ascii="Arial" w:hAnsi="Arial" w:cs="Arial"/>
          <w:bCs/>
          <w:color w:val="000000" w:themeColor="text1"/>
          <w:sz w:val="24"/>
          <w:szCs w:val="24"/>
        </w:rPr>
        <w:t xml:space="preserve"> Island</w:t>
      </w:r>
      <w:r w:rsidRPr="00302953">
        <w:rPr>
          <w:rFonts w:ascii="Arial" w:hAnsi="Arial" w:cs="Arial"/>
          <w:bCs/>
          <w:color w:val="000000" w:themeColor="text1"/>
          <w:sz w:val="24"/>
          <w:szCs w:val="24"/>
        </w:rPr>
        <w:t xml:space="preserve"> is famous for its splendour and geometric arrangement of natural landscapes and anthropic through the variety of historical-cultural and architectural monuments and business. However,</w:t>
      </w:r>
      <w:r w:rsidR="006B331C" w:rsidRPr="00302953">
        <w:rPr>
          <w:rFonts w:ascii="Arial" w:hAnsi="Arial" w:cs="Arial"/>
          <w:bCs/>
          <w:color w:val="000000" w:themeColor="text1"/>
          <w:sz w:val="24"/>
          <w:szCs w:val="24"/>
        </w:rPr>
        <w:t xml:space="preserve"> the government together with any other non-governmental </w:t>
      </w:r>
      <w:r w:rsidR="007055FB" w:rsidRPr="00302953">
        <w:rPr>
          <w:rFonts w:ascii="Arial" w:hAnsi="Arial" w:cs="Arial"/>
          <w:bCs/>
          <w:color w:val="000000" w:themeColor="text1"/>
          <w:sz w:val="24"/>
          <w:szCs w:val="24"/>
        </w:rPr>
        <w:t>groups</w:t>
      </w:r>
      <w:r w:rsidRPr="00302953">
        <w:rPr>
          <w:rFonts w:ascii="Arial" w:hAnsi="Arial" w:cs="Arial"/>
          <w:bCs/>
          <w:color w:val="000000" w:themeColor="text1"/>
          <w:sz w:val="24"/>
          <w:szCs w:val="24"/>
        </w:rPr>
        <w:t xml:space="preserve"> </w:t>
      </w:r>
      <w:r w:rsidR="004A35B6" w:rsidRPr="00302953">
        <w:rPr>
          <w:rFonts w:ascii="Arial" w:hAnsi="Arial" w:cs="Arial"/>
          <w:bCs/>
          <w:color w:val="000000" w:themeColor="text1"/>
          <w:sz w:val="24"/>
          <w:szCs w:val="24"/>
        </w:rPr>
        <w:t>are</w:t>
      </w:r>
      <w:r w:rsidRPr="00302953">
        <w:rPr>
          <w:rFonts w:ascii="Arial" w:hAnsi="Arial" w:cs="Arial"/>
          <w:bCs/>
          <w:color w:val="000000" w:themeColor="text1"/>
          <w:sz w:val="24"/>
          <w:szCs w:val="24"/>
        </w:rPr>
        <w:t xml:space="preserve"> not very much</w:t>
      </w:r>
      <w:r w:rsidR="006B331C" w:rsidRPr="00302953">
        <w:rPr>
          <w:rFonts w:ascii="Arial" w:hAnsi="Arial" w:cs="Arial"/>
          <w:bCs/>
          <w:color w:val="000000" w:themeColor="text1"/>
          <w:sz w:val="24"/>
          <w:szCs w:val="24"/>
        </w:rPr>
        <w:t xml:space="preserve"> interested to</w:t>
      </w:r>
      <w:r w:rsidRPr="00302953">
        <w:rPr>
          <w:rFonts w:ascii="Arial" w:hAnsi="Arial" w:cs="Arial"/>
          <w:bCs/>
          <w:color w:val="000000" w:themeColor="text1"/>
          <w:sz w:val="24"/>
          <w:szCs w:val="24"/>
        </w:rPr>
        <w:t xml:space="preserve"> highlight</w:t>
      </w:r>
      <w:r w:rsidR="006B331C" w:rsidRPr="00302953">
        <w:rPr>
          <w:rFonts w:ascii="Arial" w:hAnsi="Arial" w:cs="Arial"/>
          <w:bCs/>
          <w:color w:val="000000" w:themeColor="text1"/>
          <w:sz w:val="24"/>
          <w:szCs w:val="24"/>
        </w:rPr>
        <w:t xml:space="preserve"> this area </w:t>
      </w:r>
      <w:r w:rsidRPr="00302953">
        <w:rPr>
          <w:rFonts w:ascii="Arial" w:hAnsi="Arial" w:cs="Arial"/>
          <w:bCs/>
          <w:color w:val="000000" w:themeColor="text1"/>
          <w:sz w:val="24"/>
          <w:szCs w:val="24"/>
        </w:rPr>
        <w:t xml:space="preserve">and </w:t>
      </w:r>
      <w:r w:rsidR="006B331C" w:rsidRPr="00302953">
        <w:rPr>
          <w:rFonts w:ascii="Arial" w:hAnsi="Arial" w:cs="Arial"/>
          <w:bCs/>
          <w:color w:val="000000" w:themeColor="text1"/>
          <w:sz w:val="24"/>
          <w:szCs w:val="24"/>
        </w:rPr>
        <w:t xml:space="preserve">to </w:t>
      </w:r>
      <w:r w:rsidRPr="00302953">
        <w:rPr>
          <w:rFonts w:ascii="Arial" w:hAnsi="Arial" w:cs="Arial"/>
          <w:bCs/>
          <w:color w:val="000000" w:themeColor="text1"/>
          <w:sz w:val="24"/>
          <w:szCs w:val="24"/>
        </w:rPr>
        <w:t>promot</w:t>
      </w:r>
      <w:r w:rsidR="006B331C" w:rsidRPr="00302953">
        <w:rPr>
          <w:rFonts w:ascii="Arial" w:hAnsi="Arial" w:cs="Arial"/>
          <w:bCs/>
          <w:color w:val="000000" w:themeColor="text1"/>
          <w:sz w:val="24"/>
          <w:szCs w:val="24"/>
        </w:rPr>
        <w:t xml:space="preserve">e </w:t>
      </w:r>
      <w:r w:rsidR="007D7F03" w:rsidRPr="00302953">
        <w:rPr>
          <w:rFonts w:ascii="Arial" w:hAnsi="Arial" w:cs="Arial"/>
          <w:bCs/>
          <w:color w:val="000000" w:themeColor="text1"/>
          <w:sz w:val="24"/>
          <w:szCs w:val="24"/>
        </w:rPr>
        <w:t>this plac</w:t>
      </w:r>
      <w:r w:rsidR="006B331C" w:rsidRPr="00302953">
        <w:rPr>
          <w:rFonts w:ascii="Arial" w:hAnsi="Arial" w:cs="Arial"/>
          <w:bCs/>
          <w:color w:val="000000" w:themeColor="text1"/>
          <w:sz w:val="24"/>
          <w:szCs w:val="24"/>
        </w:rPr>
        <w:t>e</w:t>
      </w:r>
      <w:r w:rsidR="007055FB" w:rsidRPr="00302953">
        <w:rPr>
          <w:rFonts w:ascii="Arial" w:hAnsi="Arial" w:cs="Arial"/>
          <w:bCs/>
          <w:color w:val="000000" w:themeColor="text1"/>
          <w:sz w:val="24"/>
          <w:szCs w:val="24"/>
        </w:rPr>
        <w:t>, which probably will lead to a decrease of any income in the area, due to high criminal rate there is tension between locals and unwelcomed tourist</w:t>
      </w:r>
      <w:r w:rsidR="006B331C" w:rsidRPr="00302953">
        <w:rPr>
          <w:rFonts w:ascii="Arial" w:hAnsi="Arial" w:cs="Arial"/>
          <w:bCs/>
          <w:color w:val="000000" w:themeColor="text1"/>
          <w:sz w:val="24"/>
          <w:szCs w:val="24"/>
        </w:rPr>
        <w:t>.</w:t>
      </w:r>
      <w:r w:rsidR="00364908" w:rsidRPr="00302953">
        <w:rPr>
          <w:rFonts w:ascii="Arial" w:hAnsi="Arial" w:cs="Arial"/>
          <w:bCs/>
          <w:color w:val="000000" w:themeColor="text1"/>
          <w:sz w:val="24"/>
          <w:szCs w:val="24"/>
        </w:rPr>
        <w:t xml:space="preserve"> </w:t>
      </w:r>
      <w:r w:rsidR="00D60894" w:rsidRPr="00302953">
        <w:rPr>
          <w:rFonts w:ascii="Arial" w:hAnsi="Arial" w:cs="Arial"/>
          <w:bCs/>
          <w:color w:val="000000" w:themeColor="text1"/>
          <w:sz w:val="24"/>
          <w:szCs w:val="24"/>
        </w:rPr>
        <w:t>The main causes are</w:t>
      </w:r>
      <w:r w:rsidR="002A760B" w:rsidRPr="00302953">
        <w:rPr>
          <w:rFonts w:ascii="Arial" w:hAnsi="Arial" w:cs="Arial"/>
          <w:bCs/>
          <w:color w:val="000000" w:themeColor="text1"/>
          <w:sz w:val="24"/>
          <w:szCs w:val="24"/>
        </w:rPr>
        <w:t>,</w:t>
      </w:r>
      <w:r w:rsidR="00D60894" w:rsidRPr="00302953">
        <w:rPr>
          <w:rFonts w:ascii="Arial" w:hAnsi="Arial" w:cs="Arial"/>
          <w:bCs/>
          <w:color w:val="000000" w:themeColor="text1"/>
          <w:sz w:val="24"/>
          <w:szCs w:val="24"/>
        </w:rPr>
        <w:t xml:space="preserve"> reduced financial insurance, underdevelopment of transport and accommodation infrastructure, the governance of totalitarian regimes that limit the internal and external flow of tourists, political and economic instability, lower security of tourist routes in the area</w:t>
      </w:r>
      <w:r w:rsidR="0071693C" w:rsidRPr="00302953">
        <w:rPr>
          <w:rFonts w:ascii="Arial" w:hAnsi="Arial" w:cs="Arial"/>
          <w:bCs/>
          <w:color w:val="000000" w:themeColor="text1"/>
          <w:sz w:val="24"/>
          <w:szCs w:val="24"/>
        </w:rPr>
        <w:t xml:space="preserve"> (</w:t>
      </w:r>
      <w:proofErr w:type="spellStart"/>
      <w:r w:rsidR="0071693C" w:rsidRPr="00302953">
        <w:rPr>
          <w:rFonts w:ascii="Arial" w:hAnsi="Arial" w:cs="Arial"/>
          <w:b/>
          <w:bCs/>
          <w:color w:val="000000" w:themeColor="text1"/>
          <w:sz w:val="24"/>
          <w:szCs w:val="24"/>
          <w:shd w:val="clear" w:color="auto" w:fill="FFFFFF"/>
        </w:rPr>
        <w:t>EuropeanUnionTourismTrends</w:t>
      </w:r>
      <w:proofErr w:type="spellEnd"/>
      <w:r w:rsidR="0071693C" w:rsidRPr="00302953">
        <w:rPr>
          <w:rFonts w:ascii="Arial" w:hAnsi="Arial" w:cs="Arial"/>
          <w:b/>
          <w:bCs/>
          <w:color w:val="000000" w:themeColor="text1"/>
          <w:sz w:val="24"/>
          <w:szCs w:val="24"/>
          <w:shd w:val="clear" w:color="auto" w:fill="FFFFFF"/>
        </w:rPr>
        <w:t>, 2020</w:t>
      </w:r>
      <w:r w:rsidR="0071693C" w:rsidRPr="00302953">
        <w:rPr>
          <w:rFonts w:ascii="Arial" w:hAnsi="Arial" w:cs="Arial"/>
          <w:color w:val="000000" w:themeColor="text1"/>
          <w:sz w:val="24"/>
          <w:szCs w:val="24"/>
          <w:shd w:val="clear" w:color="auto" w:fill="FFFFFF"/>
        </w:rPr>
        <w:t>)</w:t>
      </w:r>
      <w:r w:rsidR="00D60894" w:rsidRPr="00302953">
        <w:rPr>
          <w:rFonts w:ascii="Arial" w:hAnsi="Arial" w:cs="Arial"/>
          <w:bCs/>
          <w:color w:val="000000" w:themeColor="text1"/>
          <w:sz w:val="24"/>
          <w:szCs w:val="24"/>
        </w:rPr>
        <w:t>.</w:t>
      </w:r>
      <w:r w:rsidR="003F169D" w:rsidRPr="00302953">
        <w:rPr>
          <w:rFonts w:ascii="Arial" w:hAnsi="Arial" w:cs="Arial"/>
          <w:bCs/>
          <w:color w:val="000000" w:themeColor="text1"/>
          <w:sz w:val="24"/>
          <w:szCs w:val="24"/>
        </w:rPr>
        <w:t xml:space="preserve">   </w:t>
      </w:r>
    </w:p>
    <w:p w14:paraId="3A06627A" w14:textId="77777777" w:rsidR="0023107B" w:rsidRPr="00302953" w:rsidRDefault="0023107B" w:rsidP="00153162">
      <w:pPr>
        <w:rPr>
          <w:rFonts w:ascii="Arial" w:hAnsi="Arial" w:cs="Arial"/>
          <w:bCs/>
          <w:color w:val="000000" w:themeColor="text1"/>
          <w:sz w:val="24"/>
          <w:szCs w:val="24"/>
        </w:rPr>
      </w:pPr>
    </w:p>
    <w:p w14:paraId="76C88E34" w14:textId="77777777" w:rsidR="0023107B" w:rsidRPr="00302953" w:rsidRDefault="0023107B" w:rsidP="00153162">
      <w:pPr>
        <w:rPr>
          <w:rFonts w:ascii="Arial" w:hAnsi="Arial" w:cs="Arial"/>
          <w:bCs/>
          <w:color w:val="000000" w:themeColor="text1"/>
          <w:sz w:val="24"/>
          <w:szCs w:val="24"/>
        </w:rPr>
      </w:pPr>
    </w:p>
    <w:p w14:paraId="4C13BE3A" w14:textId="77777777" w:rsidR="0023107B" w:rsidRPr="00302953" w:rsidRDefault="0023107B" w:rsidP="00153162">
      <w:pPr>
        <w:rPr>
          <w:rFonts w:ascii="Arial" w:hAnsi="Arial" w:cs="Arial"/>
          <w:bCs/>
          <w:color w:val="000000" w:themeColor="text1"/>
          <w:sz w:val="24"/>
          <w:szCs w:val="24"/>
        </w:rPr>
      </w:pPr>
    </w:p>
    <w:p w14:paraId="35B52746" w14:textId="77777777" w:rsidR="0023107B" w:rsidRPr="00302953" w:rsidRDefault="0023107B" w:rsidP="00153162">
      <w:pPr>
        <w:rPr>
          <w:rFonts w:ascii="Arial" w:hAnsi="Arial" w:cs="Arial"/>
          <w:bCs/>
          <w:color w:val="000000" w:themeColor="text1"/>
          <w:sz w:val="24"/>
          <w:szCs w:val="24"/>
        </w:rPr>
      </w:pPr>
    </w:p>
    <w:p w14:paraId="6A5A500E" w14:textId="77777777" w:rsidR="0023107B" w:rsidRPr="00302953" w:rsidRDefault="0023107B" w:rsidP="00153162">
      <w:pPr>
        <w:rPr>
          <w:rFonts w:ascii="Arial" w:hAnsi="Arial" w:cs="Arial"/>
          <w:bCs/>
          <w:color w:val="000000" w:themeColor="text1"/>
          <w:sz w:val="24"/>
          <w:szCs w:val="24"/>
        </w:rPr>
      </w:pPr>
    </w:p>
    <w:p w14:paraId="0B908112" w14:textId="77777777" w:rsidR="0023107B" w:rsidRPr="00302953" w:rsidRDefault="0023107B" w:rsidP="00153162">
      <w:pPr>
        <w:rPr>
          <w:rFonts w:ascii="Arial" w:hAnsi="Arial" w:cs="Arial"/>
          <w:bCs/>
          <w:color w:val="000000" w:themeColor="text1"/>
          <w:sz w:val="24"/>
          <w:szCs w:val="24"/>
        </w:rPr>
      </w:pPr>
    </w:p>
    <w:p w14:paraId="3AA14BF4" w14:textId="77777777" w:rsidR="0023107B" w:rsidRPr="00302953" w:rsidRDefault="0023107B" w:rsidP="00153162">
      <w:pPr>
        <w:rPr>
          <w:rFonts w:ascii="Arial" w:hAnsi="Arial" w:cs="Arial"/>
          <w:bCs/>
          <w:color w:val="000000" w:themeColor="text1"/>
          <w:sz w:val="24"/>
          <w:szCs w:val="24"/>
        </w:rPr>
      </w:pPr>
    </w:p>
    <w:p w14:paraId="64B1DB44" w14:textId="77777777" w:rsidR="0023107B" w:rsidRPr="00302953" w:rsidRDefault="0023107B" w:rsidP="00153162">
      <w:pPr>
        <w:rPr>
          <w:rFonts w:ascii="Arial" w:hAnsi="Arial" w:cs="Arial"/>
          <w:bCs/>
          <w:color w:val="000000" w:themeColor="text1"/>
          <w:sz w:val="24"/>
          <w:szCs w:val="24"/>
        </w:rPr>
      </w:pPr>
    </w:p>
    <w:p w14:paraId="24D112D2" w14:textId="77777777" w:rsidR="0023107B" w:rsidRPr="00302953" w:rsidRDefault="0023107B" w:rsidP="00153162">
      <w:pPr>
        <w:rPr>
          <w:rFonts w:ascii="Arial" w:hAnsi="Arial" w:cs="Arial"/>
          <w:bCs/>
          <w:color w:val="000000" w:themeColor="text1"/>
          <w:sz w:val="24"/>
          <w:szCs w:val="24"/>
        </w:rPr>
      </w:pPr>
    </w:p>
    <w:p w14:paraId="3BC09294" w14:textId="77777777" w:rsidR="0023107B" w:rsidRPr="00302953" w:rsidRDefault="0023107B" w:rsidP="00153162">
      <w:pPr>
        <w:rPr>
          <w:rFonts w:ascii="Arial" w:hAnsi="Arial" w:cs="Arial"/>
          <w:bCs/>
          <w:color w:val="000000" w:themeColor="text1"/>
          <w:sz w:val="24"/>
          <w:szCs w:val="24"/>
        </w:rPr>
      </w:pPr>
    </w:p>
    <w:p w14:paraId="2DD8B980" w14:textId="77777777" w:rsidR="0023107B" w:rsidRPr="00302953" w:rsidRDefault="0023107B" w:rsidP="00153162">
      <w:pPr>
        <w:rPr>
          <w:rFonts w:ascii="Arial" w:hAnsi="Arial" w:cs="Arial"/>
          <w:bCs/>
          <w:color w:val="000000" w:themeColor="text1"/>
          <w:sz w:val="24"/>
          <w:szCs w:val="24"/>
        </w:rPr>
      </w:pPr>
    </w:p>
    <w:p w14:paraId="3A526AD1" w14:textId="77777777" w:rsidR="0023107B" w:rsidRPr="00302953" w:rsidRDefault="0023107B" w:rsidP="00153162">
      <w:pPr>
        <w:rPr>
          <w:rFonts w:ascii="Arial" w:hAnsi="Arial" w:cs="Arial"/>
          <w:bCs/>
          <w:color w:val="000000" w:themeColor="text1"/>
          <w:sz w:val="24"/>
          <w:szCs w:val="24"/>
        </w:rPr>
      </w:pPr>
    </w:p>
    <w:p w14:paraId="418F09E0" w14:textId="77777777" w:rsidR="0023107B" w:rsidRPr="00302953" w:rsidRDefault="0023107B" w:rsidP="00153162">
      <w:pPr>
        <w:rPr>
          <w:rFonts w:ascii="Arial" w:hAnsi="Arial" w:cs="Arial"/>
          <w:bCs/>
          <w:color w:val="000000" w:themeColor="text1"/>
          <w:sz w:val="24"/>
          <w:szCs w:val="24"/>
        </w:rPr>
      </w:pPr>
    </w:p>
    <w:p w14:paraId="28B5C06E" w14:textId="77777777" w:rsidR="0023107B" w:rsidRPr="00302953" w:rsidRDefault="0023107B" w:rsidP="00153162">
      <w:pPr>
        <w:rPr>
          <w:rFonts w:ascii="Arial" w:hAnsi="Arial" w:cs="Arial"/>
          <w:bCs/>
          <w:color w:val="000000" w:themeColor="text1"/>
          <w:sz w:val="24"/>
          <w:szCs w:val="24"/>
        </w:rPr>
      </w:pPr>
    </w:p>
    <w:p w14:paraId="32C8C375" w14:textId="77777777" w:rsidR="0023107B" w:rsidRPr="00302953" w:rsidRDefault="0023107B" w:rsidP="00153162">
      <w:pPr>
        <w:rPr>
          <w:rFonts w:ascii="Arial" w:hAnsi="Arial" w:cs="Arial"/>
          <w:bCs/>
          <w:color w:val="000000" w:themeColor="text1"/>
          <w:sz w:val="24"/>
          <w:szCs w:val="24"/>
        </w:rPr>
      </w:pPr>
    </w:p>
    <w:p w14:paraId="0D55EA7D" w14:textId="77777777" w:rsidR="0023107B" w:rsidRPr="00302953" w:rsidRDefault="0023107B" w:rsidP="00153162">
      <w:pPr>
        <w:rPr>
          <w:rFonts w:ascii="Arial" w:hAnsi="Arial" w:cs="Arial"/>
          <w:bCs/>
          <w:color w:val="000000" w:themeColor="text1"/>
          <w:sz w:val="24"/>
          <w:szCs w:val="24"/>
        </w:rPr>
      </w:pPr>
    </w:p>
    <w:p w14:paraId="1B838D62" w14:textId="77777777" w:rsidR="0023107B" w:rsidRPr="00302953" w:rsidRDefault="0023107B" w:rsidP="00153162">
      <w:pPr>
        <w:rPr>
          <w:rFonts w:ascii="Arial" w:hAnsi="Arial" w:cs="Arial"/>
          <w:bCs/>
          <w:color w:val="000000" w:themeColor="text1"/>
          <w:sz w:val="24"/>
          <w:szCs w:val="24"/>
        </w:rPr>
      </w:pPr>
    </w:p>
    <w:p w14:paraId="711D3CAD" w14:textId="77777777" w:rsidR="0023107B" w:rsidRPr="00302953" w:rsidRDefault="0023107B" w:rsidP="00153162">
      <w:pPr>
        <w:rPr>
          <w:rFonts w:ascii="Arial" w:hAnsi="Arial" w:cs="Arial"/>
          <w:bCs/>
          <w:color w:val="000000" w:themeColor="text1"/>
          <w:sz w:val="24"/>
          <w:szCs w:val="24"/>
        </w:rPr>
      </w:pPr>
    </w:p>
    <w:p w14:paraId="67538878" w14:textId="77777777" w:rsidR="0023107B" w:rsidRPr="00302953" w:rsidRDefault="0023107B" w:rsidP="00153162">
      <w:pPr>
        <w:rPr>
          <w:rFonts w:ascii="Arial" w:hAnsi="Arial" w:cs="Arial"/>
          <w:bCs/>
          <w:color w:val="000000" w:themeColor="text1"/>
          <w:sz w:val="24"/>
          <w:szCs w:val="24"/>
        </w:rPr>
      </w:pPr>
    </w:p>
    <w:p w14:paraId="7D887800" w14:textId="5805600F" w:rsidR="00A46CCC" w:rsidRPr="00302953" w:rsidRDefault="001B0F12" w:rsidP="0023107B">
      <w:pPr>
        <w:jc w:val="center"/>
        <w:rPr>
          <w:rFonts w:ascii="Arial" w:hAnsi="Arial" w:cs="Arial"/>
          <w:bCs/>
          <w:color w:val="000000" w:themeColor="text1"/>
          <w:sz w:val="24"/>
          <w:szCs w:val="24"/>
        </w:rPr>
      </w:pPr>
      <w:r w:rsidRPr="00302953">
        <w:rPr>
          <w:rFonts w:ascii="Arial" w:hAnsi="Arial" w:cs="Arial"/>
          <w:bCs/>
          <w:color w:val="000000" w:themeColor="text1"/>
          <w:sz w:val="24"/>
          <w:szCs w:val="24"/>
        </w:rPr>
        <w:t>7</w:t>
      </w:r>
    </w:p>
    <w:p w14:paraId="2AEAD23D" w14:textId="2C1E68E9" w:rsidR="008F394E" w:rsidRPr="00302953" w:rsidRDefault="008F394E" w:rsidP="00721D14">
      <w:pPr>
        <w:jc w:val="center"/>
        <w:rPr>
          <w:rFonts w:ascii="Arial" w:hAnsi="Arial" w:cs="Arial"/>
          <w:b/>
          <w:color w:val="000000" w:themeColor="text1"/>
          <w:sz w:val="24"/>
          <w:szCs w:val="24"/>
        </w:rPr>
      </w:pPr>
      <w:r w:rsidRPr="00302953">
        <w:rPr>
          <w:rFonts w:ascii="Arial" w:hAnsi="Arial" w:cs="Arial"/>
          <w:b/>
          <w:color w:val="000000" w:themeColor="text1"/>
          <w:sz w:val="24"/>
          <w:szCs w:val="24"/>
        </w:rPr>
        <w:lastRenderedPageBreak/>
        <w:t>Conclusion</w:t>
      </w:r>
    </w:p>
    <w:p w14:paraId="69C524D3" w14:textId="4B22AD76" w:rsidR="00B152DA" w:rsidRPr="00302953" w:rsidRDefault="00B152DA" w:rsidP="008F394E">
      <w:pPr>
        <w:jc w:val="center"/>
        <w:rPr>
          <w:rFonts w:ascii="Arial" w:hAnsi="Arial" w:cs="Arial"/>
          <w:b/>
          <w:color w:val="000000" w:themeColor="text1"/>
          <w:sz w:val="24"/>
          <w:szCs w:val="24"/>
        </w:rPr>
      </w:pPr>
    </w:p>
    <w:p w14:paraId="0C65568C" w14:textId="77777777" w:rsidR="00B152DA" w:rsidRPr="00302953" w:rsidRDefault="00B152DA" w:rsidP="008F394E">
      <w:pPr>
        <w:jc w:val="center"/>
        <w:rPr>
          <w:rFonts w:ascii="Arial" w:hAnsi="Arial" w:cs="Arial"/>
          <w:b/>
          <w:color w:val="000000" w:themeColor="text1"/>
          <w:sz w:val="24"/>
          <w:szCs w:val="24"/>
        </w:rPr>
      </w:pPr>
    </w:p>
    <w:p w14:paraId="1B2F5E60" w14:textId="3741A3BB" w:rsidR="00975B1F" w:rsidRPr="00302953" w:rsidRDefault="00D16F3F" w:rsidP="008F394E">
      <w:pPr>
        <w:rPr>
          <w:rFonts w:ascii="Arial" w:hAnsi="Arial" w:cs="Arial"/>
          <w:b/>
          <w:color w:val="000000" w:themeColor="text1"/>
          <w:sz w:val="24"/>
          <w:szCs w:val="24"/>
        </w:rPr>
      </w:pPr>
      <w:r w:rsidRPr="00302953">
        <w:rPr>
          <w:rFonts w:ascii="Arial" w:hAnsi="Arial" w:cs="Arial"/>
          <w:bCs/>
          <w:color w:val="000000" w:themeColor="text1"/>
          <w:sz w:val="24"/>
          <w:szCs w:val="24"/>
        </w:rPr>
        <w:t>I</w:t>
      </w:r>
      <w:r w:rsidR="008F394E" w:rsidRPr="00302953">
        <w:rPr>
          <w:rFonts w:ascii="Arial" w:hAnsi="Arial" w:cs="Arial"/>
          <w:bCs/>
          <w:color w:val="000000" w:themeColor="text1"/>
          <w:sz w:val="24"/>
          <w:szCs w:val="24"/>
        </w:rPr>
        <w:t>n rural areas</w:t>
      </w:r>
      <w:r w:rsidR="00CC31ED" w:rsidRPr="00302953">
        <w:rPr>
          <w:rFonts w:ascii="Arial" w:hAnsi="Arial" w:cs="Arial"/>
          <w:bCs/>
          <w:color w:val="000000" w:themeColor="text1"/>
          <w:sz w:val="24"/>
          <w:szCs w:val="24"/>
        </w:rPr>
        <w:t xml:space="preserve"> the tourism </w:t>
      </w:r>
      <w:r w:rsidR="008F394E" w:rsidRPr="00302953">
        <w:rPr>
          <w:rFonts w:ascii="Arial" w:hAnsi="Arial" w:cs="Arial"/>
          <w:bCs/>
          <w:color w:val="000000" w:themeColor="text1"/>
          <w:sz w:val="24"/>
          <w:szCs w:val="24"/>
        </w:rPr>
        <w:t xml:space="preserve">is a way to </w:t>
      </w:r>
      <w:r w:rsidR="003F384D" w:rsidRPr="00302953">
        <w:rPr>
          <w:rFonts w:ascii="Arial" w:hAnsi="Arial" w:cs="Arial"/>
          <w:bCs/>
          <w:color w:val="000000" w:themeColor="text1"/>
          <w:sz w:val="24"/>
          <w:szCs w:val="24"/>
        </w:rPr>
        <w:t>neutralize</w:t>
      </w:r>
      <w:r w:rsidR="008F394E" w:rsidRPr="00302953">
        <w:rPr>
          <w:rFonts w:ascii="Arial" w:hAnsi="Arial" w:cs="Arial"/>
          <w:bCs/>
          <w:color w:val="000000" w:themeColor="text1"/>
          <w:sz w:val="24"/>
          <w:szCs w:val="24"/>
        </w:rPr>
        <w:t xml:space="preserve"> the </w:t>
      </w:r>
      <w:r w:rsidR="003A273F" w:rsidRPr="00302953">
        <w:rPr>
          <w:rFonts w:ascii="Arial" w:hAnsi="Arial" w:cs="Arial"/>
          <w:bCs/>
          <w:color w:val="000000" w:themeColor="text1"/>
          <w:sz w:val="24"/>
          <w:szCs w:val="24"/>
        </w:rPr>
        <w:t>troubles</w:t>
      </w:r>
      <w:r w:rsidR="008F394E" w:rsidRPr="00302953">
        <w:rPr>
          <w:rFonts w:ascii="Arial" w:hAnsi="Arial" w:cs="Arial"/>
          <w:bCs/>
          <w:color w:val="000000" w:themeColor="text1"/>
          <w:sz w:val="24"/>
          <w:szCs w:val="24"/>
        </w:rPr>
        <w:t xml:space="preserve"> of the </w:t>
      </w:r>
      <w:r w:rsidR="003A273F" w:rsidRPr="00302953">
        <w:rPr>
          <w:rFonts w:ascii="Arial" w:hAnsi="Arial" w:cs="Arial"/>
          <w:bCs/>
          <w:color w:val="000000" w:themeColor="text1"/>
          <w:sz w:val="24"/>
          <w:szCs w:val="24"/>
        </w:rPr>
        <w:t>countryside</w:t>
      </w:r>
      <w:r w:rsidR="008F394E" w:rsidRPr="00302953">
        <w:rPr>
          <w:rFonts w:ascii="Arial" w:hAnsi="Arial" w:cs="Arial"/>
          <w:bCs/>
          <w:color w:val="000000" w:themeColor="text1"/>
          <w:sz w:val="24"/>
          <w:szCs w:val="24"/>
        </w:rPr>
        <w:t xml:space="preserve"> </w:t>
      </w:r>
      <w:r w:rsidR="003A273F" w:rsidRPr="00302953">
        <w:rPr>
          <w:rFonts w:ascii="Arial" w:hAnsi="Arial" w:cs="Arial"/>
          <w:bCs/>
          <w:color w:val="000000" w:themeColor="text1"/>
          <w:sz w:val="24"/>
          <w:szCs w:val="24"/>
        </w:rPr>
        <w:t>situation</w:t>
      </w:r>
      <w:r w:rsidR="008F394E" w:rsidRPr="00302953">
        <w:rPr>
          <w:rFonts w:ascii="Arial" w:hAnsi="Arial" w:cs="Arial"/>
          <w:bCs/>
          <w:color w:val="000000" w:themeColor="text1"/>
          <w:sz w:val="24"/>
          <w:szCs w:val="24"/>
        </w:rPr>
        <w:t xml:space="preserve">, and </w:t>
      </w:r>
      <w:r w:rsidR="003A273F" w:rsidRPr="00302953">
        <w:rPr>
          <w:rFonts w:ascii="Arial" w:hAnsi="Arial" w:cs="Arial"/>
          <w:bCs/>
          <w:color w:val="000000" w:themeColor="text1"/>
          <w:sz w:val="24"/>
          <w:szCs w:val="24"/>
        </w:rPr>
        <w:t>best</w:t>
      </w:r>
      <w:r w:rsidR="008F394E" w:rsidRPr="00302953">
        <w:rPr>
          <w:rFonts w:ascii="Arial" w:hAnsi="Arial" w:cs="Arial"/>
          <w:bCs/>
          <w:color w:val="000000" w:themeColor="text1"/>
          <w:sz w:val="24"/>
          <w:szCs w:val="24"/>
        </w:rPr>
        <w:t xml:space="preserve"> </w:t>
      </w:r>
      <w:r w:rsidR="003A273F" w:rsidRPr="00302953">
        <w:rPr>
          <w:rFonts w:ascii="Arial" w:hAnsi="Arial" w:cs="Arial"/>
          <w:bCs/>
          <w:color w:val="000000" w:themeColor="text1"/>
          <w:sz w:val="24"/>
          <w:szCs w:val="24"/>
        </w:rPr>
        <w:t>researchers</w:t>
      </w:r>
      <w:r w:rsidR="008F394E" w:rsidRPr="00302953">
        <w:rPr>
          <w:rFonts w:ascii="Arial" w:hAnsi="Arial" w:cs="Arial"/>
          <w:bCs/>
          <w:color w:val="000000" w:themeColor="text1"/>
          <w:sz w:val="24"/>
          <w:szCs w:val="24"/>
        </w:rPr>
        <w:t xml:space="preserve"> say that the </w:t>
      </w:r>
      <w:r w:rsidR="003A273F" w:rsidRPr="00302953">
        <w:rPr>
          <w:rFonts w:ascii="Arial" w:hAnsi="Arial" w:cs="Arial"/>
          <w:bCs/>
          <w:color w:val="000000" w:themeColor="text1"/>
          <w:sz w:val="24"/>
          <w:szCs w:val="24"/>
        </w:rPr>
        <w:t>answer</w:t>
      </w:r>
      <w:r w:rsidR="008F394E" w:rsidRPr="00302953">
        <w:rPr>
          <w:rFonts w:ascii="Arial" w:hAnsi="Arial" w:cs="Arial"/>
          <w:bCs/>
          <w:color w:val="000000" w:themeColor="text1"/>
          <w:sz w:val="24"/>
          <w:szCs w:val="24"/>
        </w:rPr>
        <w:t xml:space="preserve"> for </w:t>
      </w:r>
      <w:r w:rsidR="003A273F" w:rsidRPr="00302953">
        <w:rPr>
          <w:rFonts w:ascii="Arial" w:hAnsi="Arial" w:cs="Arial"/>
          <w:bCs/>
          <w:color w:val="000000" w:themeColor="text1"/>
          <w:sz w:val="24"/>
          <w:szCs w:val="24"/>
        </w:rPr>
        <w:t>commercial</w:t>
      </w:r>
      <w:r w:rsidR="008F394E" w:rsidRPr="00302953">
        <w:rPr>
          <w:rFonts w:ascii="Arial" w:hAnsi="Arial" w:cs="Arial"/>
          <w:bCs/>
          <w:color w:val="000000" w:themeColor="text1"/>
          <w:sz w:val="24"/>
          <w:szCs w:val="24"/>
        </w:rPr>
        <w:t xml:space="preserve">, </w:t>
      </w:r>
      <w:r w:rsidR="003A273F" w:rsidRPr="00302953">
        <w:rPr>
          <w:rFonts w:ascii="Arial" w:hAnsi="Arial" w:cs="Arial"/>
          <w:bCs/>
          <w:color w:val="000000" w:themeColor="text1"/>
          <w:sz w:val="24"/>
          <w:szCs w:val="24"/>
        </w:rPr>
        <w:t>societal</w:t>
      </w:r>
      <w:r w:rsidR="008F394E" w:rsidRPr="00302953">
        <w:rPr>
          <w:rFonts w:ascii="Arial" w:hAnsi="Arial" w:cs="Arial"/>
          <w:bCs/>
          <w:color w:val="000000" w:themeColor="text1"/>
          <w:sz w:val="24"/>
          <w:szCs w:val="24"/>
        </w:rPr>
        <w:t xml:space="preserve">, </w:t>
      </w:r>
      <w:r w:rsidR="00C67858" w:rsidRPr="00302953">
        <w:rPr>
          <w:rFonts w:ascii="Arial" w:hAnsi="Arial" w:cs="Arial"/>
          <w:bCs/>
          <w:color w:val="000000" w:themeColor="text1"/>
          <w:sz w:val="24"/>
          <w:szCs w:val="24"/>
        </w:rPr>
        <w:t>moral,</w:t>
      </w:r>
      <w:r w:rsidR="008F394E" w:rsidRPr="00302953">
        <w:rPr>
          <w:rFonts w:ascii="Arial" w:hAnsi="Arial" w:cs="Arial"/>
          <w:bCs/>
          <w:color w:val="000000" w:themeColor="text1"/>
          <w:sz w:val="24"/>
          <w:szCs w:val="24"/>
        </w:rPr>
        <w:t xml:space="preserve"> and political </w:t>
      </w:r>
      <w:r w:rsidR="003A273F" w:rsidRPr="00302953">
        <w:rPr>
          <w:rFonts w:ascii="Arial" w:hAnsi="Arial" w:cs="Arial"/>
          <w:bCs/>
          <w:color w:val="000000" w:themeColor="text1"/>
          <w:sz w:val="24"/>
          <w:szCs w:val="24"/>
        </w:rPr>
        <w:t>improvement</w:t>
      </w:r>
      <w:r w:rsidR="008F394E" w:rsidRPr="00302953">
        <w:rPr>
          <w:rFonts w:ascii="Arial" w:hAnsi="Arial" w:cs="Arial"/>
          <w:bCs/>
          <w:color w:val="000000" w:themeColor="text1"/>
          <w:sz w:val="24"/>
          <w:szCs w:val="24"/>
        </w:rPr>
        <w:t xml:space="preserve"> is to capitalize the </w:t>
      </w:r>
      <w:r w:rsidR="003A273F" w:rsidRPr="00302953">
        <w:rPr>
          <w:rFonts w:ascii="Arial" w:hAnsi="Arial" w:cs="Arial"/>
          <w:bCs/>
          <w:color w:val="000000" w:themeColor="text1"/>
          <w:sz w:val="24"/>
          <w:szCs w:val="24"/>
        </w:rPr>
        <w:t>real</w:t>
      </w:r>
      <w:r w:rsidR="008F394E" w:rsidRPr="00302953">
        <w:rPr>
          <w:rFonts w:ascii="Arial" w:hAnsi="Arial" w:cs="Arial"/>
          <w:bCs/>
          <w:color w:val="000000" w:themeColor="text1"/>
          <w:sz w:val="24"/>
          <w:szCs w:val="24"/>
        </w:rPr>
        <w:t xml:space="preserve"> and anthropogenic </w:t>
      </w:r>
      <w:r w:rsidR="003A273F" w:rsidRPr="00302953">
        <w:rPr>
          <w:rFonts w:ascii="Arial" w:hAnsi="Arial" w:cs="Arial"/>
          <w:bCs/>
          <w:color w:val="000000" w:themeColor="text1"/>
          <w:sz w:val="24"/>
          <w:szCs w:val="24"/>
        </w:rPr>
        <w:t>ability</w:t>
      </w:r>
      <w:r w:rsidR="008F394E" w:rsidRPr="00302953">
        <w:rPr>
          <w:rFonts w:ascii="Arial" w:hAnsi="Arial" w:cs="Arial"/>
          <w:bCs/>
          <w:color w:val="000000" w:themeColor="text1"/>
          <w:sz w:val="24"/>
          <w:szCs w:val="24"/>
        </w:rPr>
        <w:t xml:space="preserve"> </w:t>
      </w:r>
      <w:r w:rsidR="003A273F" w:rsidRPr="00302953">
        <w:rPr>
          <w:rFonts w:ascii="Arial" w:hAnsi="Arial" w:cs="Arial"/>
          <w:bCs/>
          <w:color w:val="000000" w:themeColor="text1"/>
          <w:sz w:val="24"/>
          <w:szCs w:val="24"/>
        </w:rPr>
        <w:t>in</w:t>
      </w:r>
      <w:r w:rsidR="008F394E" w:rsidRPr="00302953">
        <w:rPr>
          <w:rFonts w:ascii="Arial" w:hAnsi="Arial" w:cs="Arial"/>
          <w:bCs/>
          <w:color w:val="000000" w:themeColor="text1"/>
          <w:sz w:val="24"/>
          <w:szCs w:val="24"/>
        </w:rPr>
        <w:t xml:space="preserve"> the region. In the present research, we set out to </w:t>
      </w:r>
      <w:r w:rsidR="00965DA0" w:rsidRPr="00302953">
        <w:rPr>
          <w:rFonts w:ascii="Arial" w:hAnsi="Arial" w:cs="Arial"/>
          <w:bCs/>
          <w:color w:val="000000" w:themeColor="text1"/>
          <w:sz w:val="24"/>
          <w:szCs w:val="24"/>
        </w:rPr>
        <w:t>analyse</w:t>
      </w:r>
      <w:r w:rsidR="008F394E" w:rsidRPr="00302953">
        <w:rPr>
          <w:rFonts w:ascii="Arial" w:hAnsi="Arial" w:cs="Arial"/>
          <w:bCs/>
          <w:color w:val="000000" w:themeColor="text1"/>
          <w:sz w:val="24"/>
          <w:szCs w:val="24"/>
        </w:rPr>
        <w:t xml:space="preserve"> the image of the village and how to promote it.</w:t>
      </w:r>
      <w:r w:rsidR="00B516A6" w:rsidRPr="00302953">
        <w:rPr>
          <w:rFonts w:ascii="Arial" w:hAnsi="Arial" w:cs="Arial"/>
          <w:bCs/>
          <w:color w:val="000000" w:themeColor="text1"/>
          <w:sz w:val="24"/>
          <w:szCs w:val="24"/>
        </w:rPr>
        <w:t xml:space="preserve"> </w:t>
      </w:r>
      <w:r w:rsidR="00836650" w:rsidRPr="00302953">
        <w:rPr>
          <w:rFonts w:ascii="Arial" w:hAnsi="Arial" w:cs="Arial"/>
          <w:bCs/>
          <w:color w:val="000000" w:themeColor="text1"/>
          <w:sz w:val="24"/>
          <w:szCs w:val="24"/>
        </w:rPr>
        <w:t xml:space="preserve">                                                                                                           </w:t>
      </w:r>
      <w:r w:rsidR="00B516A6" w:rsidRPr="00302953">
        <w:rPr>
          <w:rFonts w:ascii="Arial" w:hAnsi="Arial" w:cs="Arial"/>
          <w:bCs/>
          <w:color w:val="000000" w:themeColor="text1"/>
          <w:sz w:val="24"/>
          <w:szCs w:val="24"/>
        </w:rPr>
        <w:t xml:space="preserve">The UK is one of the main tourist regions </w:t>
      </w:r>
      <w:r w:rsidR="00790552" w:rsidRPr="00302953">
        <w:rPr>
          <w:rFonts w:ascii="Arial" w:hAnsi="Arial" w:cs="Arial"/>
          <w:bCs/>
          <w:color w:val="000000" w:themeColor="text1"/>
          <w:sz w:val="24"/>
          <w:szCs w:val="24"/>
        </w:rPr>
        <w:t>in</w:t>
      </w:r>
      <w:r w:rsidR="00B516A6" w:rsidRPr="00302953">
        <w:rPr>
          <w:rFonts w:ascii="Arial" w:hAnsi="Arial" w:cs="Arial"/>
          <w:bCs/>
          <w:color w:val="000000" w:themeColor="text1"/>
          <w:sz w:val="24"/>
          <w:szCs w:val="24"/>
        </w:rPr>
        <w:t xml:space="preserve"> the world, due to its very rich natural and anthropogenic potential.</w:t>
      </w:r>
      <w:r w:rsidR="00B152DA" w:rsidRPr="00302953">
        <w:rPr>
          <w:rFonts w:ascii="Arial" w:hAnsi="Arial" w:cs="Arial"/>
          <w:bCs/>
          <w:color w:val="000000" w:themeColor="text1"/>
          <w:sz w:val="24"/>
          <w:szCs w:val="24"/>
        </w:rPr>
        <w:t xml:space="preserve"> In the current global context, we are seeing </w:t>
      </w:r>
      <w:r w:rsidR="001C7A81" w:rsidRPr="00302953">
        <w:rPr>
          <w:rFonts w:ascii="Arial" w:hAnsi="Arial" w:cs="Arial"/>
          <w:bCs/>
          <w:color w:val="000000" w:themeColor="text1"/>
          <w:sz w:val="24"/>
          <w:szCs w:val="24"/>
        </w:rPr>
        <w:t>constant</w:t>
      </w:r>
      <w:r w:rsidR="00B152DA" w:rsidRPr="00302953">
        <w:rPr>
          <w:rFonts w:ascii="Arial" w:hAnsi="Arial" w:cs="Arial"/>
          <w:bCs/>
          <w:color w:val="000000" w:themeColor="text1"/>
          <w:sz w:val="24"/>
          <w:szCs w:val="24"/>
        </w:rPr>
        <w:t xml:space="preserve"> and </w:t>
      </w:r>
      <w:r w:rsidR="001C7A81" w:rsidRPr="00302953">
        <w:rPr>
          <w:rFonts w:ascii="Arial" w:hAnsi="Arial" w:cs="Arial"/>
          <w:bCs/>
          <w:color w:val="000000" w:themeColor="text1"/>
          <w:sz w:val="24"/>
          <w:szCs w:val="24"/>
        </w:rPr>
        <w:t>quick</w:t>
      </w:r>
      <w:r w:rsidR="00B152DA" w:rsidRPr="00302953">
        <w:rPr>
          <w:rFonts w:ascii="Arial" w:hAnsi="Arial" w:cs="Arial"/>
          <w:bCs/>
          <w:color w:val="000000" w:themeColor="text1"/>
          <w:sz w:val="24"/>
          <w:szCs w:val="24"/>
        </w:rPr>
        <w:t xml:space="preserve"> </w:t>
      </w:r>
      <w:r w:rsidR="001C7A81" w:rsidRPr="00302953">
        <w:rPr>
          <w:rFonts w:ascii="Arial" w:hAnsi="Arial" w:cs="Arial"/>
          <w:bCs/>
          <w:color w:val="000000" w:themeColor="text1"/>
          <w:sz w:val="24"/>
          <w:szCs w:val="24"/>
        </w:rPr>
        <w:t>change over</w:t>
      </w:r>
      <w:r w:rsidR="00B152DA" w:rsidRPr="00302953">
        <w:rPr>
          <w:rFonts w:ascii="Arial" w:hAnsi="Arial" w:cs="Arial"/>
          <w:bCs/>
          <w:color w:val="000000" w:themeColor="text1"/>
          <w:sz w:val="24"/>
          <w:szCs w:val="24"/>
        </w:rPr>
        <w:t xml:space="preserve"> in </w:t>
      </w:r>
      <w:r w:rsidR="001C7A81" w:rsidRPr="00302953">
        <w:rPr>
          <w:rFonts w:ascii="Arial" w:hAnsi="Arial" w:cs="Arial"/>
          <w:bCs/>
          <w:color w:val="000000" w:themeColor="text1"/>
          <w:sz w:val="24"/>
          <w:szCs w:val="24"/>
        </w:rPr>
        <w:t>each</w:t>
      </w:r>
      <w:r w:rsidR="00B152DA" w:rsidRPr="00302953">
        <w:rPr>
          <w:rFonts w:ascii="Arial" w:hAnsi="Arial" w:cs="Arial"/>
          <w:bCs/>
          <w:color w:val="000000" w:themeColor="text1"/>
          <w:sz w:val="24"/>
          <w:szCs w:val="24"/>
        </w:rPr>
        <w:t xml:space="preserve"> </w:t>
      </w:r>
      <w:r w:rsidR="00E969F5" w:rsidRPr="00302953">
        <w:rPr>
          <w:rFonts w:ascii="Arial" w:hAnsi="Arial" w:cs="Arial"/>
          <w:bCs/>
          <w:color w:val="000000" w:themeColor="text1"/>
          <w:sz w:val="24"/>
          <w:szCs w:val="24"/>
        </w:rPr>
        <w:t>a</w:t>
      </w:r>
      <w:r w:rsidR="00B152DA" w:rsidRPr="00302953">
        <w:rPr>
          <w:rFonts w:ascii="Arial" w:hAnsi="Arial" w:cs="Arial"/>
          <w:bCs/>
          <w:color w:val="000000" w:themeColor="text1"/>
          <w:sz w:val="24"/>
          <w:szCs w:val="24"/>
        </w:rPr>
        <w:t xml:space="preserve">spect, especially </w:t>
      </w:r>
      <w:r w:rsidR="00283A9A" w:rsidRPr="00302953">
        <w:rPr>
          <w:rFonts w:ascii="Arial" w:hAnsi="Arial" w:cs="Arial"/>
          <w:bCs/>
          <w:color w:val="000000" w:themeColor="text1"/>
          <w:sz w:val="24"/>
          <w:szCs w:val="24"/>
        </w:rPr>
        <w:t>financial</w:t>
      </w:r>
      <w:r w:rsidR="00B152DA" w:rsidRPr="00302953">
        <w:rPr>
          <w:rFonts w:ascii="Arial" w:hAnsi="Arial" w:cs="Arial"/>
          <w:bCs/>
          <w:color w:val="000000" w:themeColor="text1"/>
          <w:sz w:val="24"/>
          <w:szCs w:val="24"/>
        </w:rPr>
        <w:t xml:space="preserve"> and social. </w:t>
      </w:r>
      <w:r w:rsidR="00283A9A" w:rsidRPr="00302953">
        <w:rPr>
          <w:rFonts w:ascii="Arial" w:hAnsi="Arial" w:cs="Arial"/>
          <w:bCs/>
          <w:color w:val="000000" w:themeColor="text1"/>
          <w:sz w:val="24"/>
          <w:szCs w:val="24"/>
        </w:rPr>
        <w:t>Existing</w:t>
      </w:r>
      <w:r w:rsidR="00B152DA" w:rsidRPr="00302953">
        <w:rPr>
          <w:rFonts w:ascii="Arial" w:hAnsi="Arial" w:cs="Arial"/>
          <w:bCs/>
          <w:color w:val="000000" w:themeColor="text1"/>
          <w:sz w:val="24"/>
          <w:szCs w:val="24"/>
        </w:rPr>
        <w:t xml:space="preserve"> </w:t>
      </w:r>
      <w:r w:rsidR="00601F3F" w:rsidRPr="00302953">
        <w:rPr>
          <w:rFonts w:ascii="Arial" w:hAnsi="Arial" w:cs="Arial"/>
          <w:bCs/>
          <w:color w:val="000000" w:themeColor="text1"/>
          <w:sz w:val="24"/>
          <w:szCs w:val="24"/>
        </w:rPr>
        <w:t>social and</w:t>
      </w:r>
      <w:r w:rsidR="00283A9A" w:rsidRPr="00302953">
        <w:rPr>
          <w:rFonts w:ascii="Arial" w:hAnsi="Arial" w:cs="Arial"/>
          <w:bCs/>
          <w:color w:val="000000" w:themeColor="text1"/>
          <w:sz w:val="24"/>
          <w:szCs w:val="24"/>
        </w:rPr>
        <w:t xml:space="preserve"> commercial</w:t>
      </w:r>
      <w:r w:rsidR="00B152DA" w:rsidRPr="00302953">
        <w:rPr>
          <w:rFonts w:ascii="Arial" w:hAnsi="Arial" w:cs="Arial"/>
          <w:bCs/>
          <w:color w:val="000000" w:themeColor="text1"/>
          <w:sz w:val="24"/>
          <w:szCs w:val="24"/>
        </w:rPr>
        <w:t xml:space="preserve"> </w:t>
      </w:r>
      <w:r w:rsidR="00283A9A" w:rsidRPr="00302953">
        <w:rPr>
          <w:rFonts w:ascii="Arial" w:hAnsi="Arial" w:cs="Arial"/>
          <w:bCs/>
          <w:color w:val="000000" w:themeColor="text1"/>
          <w:sz w:val="24"/>
          <w:szCs w:val="24"/>
        </w:rPr>
        <w:t>alterations</w:t>
      </w:r>
      <w:r w:rsidR="00B152DA" w:rsidRPr="00302953">
        <w:rPr>
          <w:rFonts w:ascii="Arial" w:hAnsi="Arial" w:cs="Arial"/>
          <w:bCs/>
          <w:color w:val="000000" w:themeColor="text1"/>
          <w:sz w:val="24"/>
          <w:szCs w:val="24"/>
        </w:rPr>
        <w:t xml:space="preserve"> </w:t>
      </w:r>
      <w:r w:rsidR="00283A9A" w:rsidRPr="00302953">
        <w:rPr>
          <w:rFonts w:ascii="Arial" w:hAnsi="Arial" w:cs="Arial"/>
          <w:bCs/>
          <w:color w:val="000000" w:themeColor="text1"/>
          <w:sz w:val="24"/>
          <w:szCs w:val="24"/>
        </w:rPr>
        <w:t>affects</w:t>
      </w:r>
      <w:r w:rsidR="00B152DA" w:rsidRPr="00302953">
        <w:rPr>
          <w:rFonts w:ascii="Arial" w:hAnsi="Arial" w:cs="Arial"/>
          <w:bCs/>
          <w:color w:val="000000" w:themeColor="text1"/>
          <w:sz w:val="24"/>
          <w:szCs w:val="24"/>
        </w:rPr>
        <w:t xml:space="preserve"> and cause</w:t>
      </w:r>
      <w:r w:rsidR="00283A9A" w:rsidRPr="00302953">
        <w:rPr>
          <w:rFonts w:ascii="Arial" w:hAnsi="Arial" w:cs="Arial"/>
          <w:bCs/>
          <w:color w:val="000000" w:themeColor="text1"/>
          <w:sz w:val="24"/>
          <w:szCs w:val="24"/>
        </w:rPr>
        <w:t>s</w:t>
      </w:r>
      <w:r w:rsidR="00B152DA" w:rsidRPr="00302953">
        <w:rPr>
          <w:rFonts w:ascii="Arial" w:hAnsi="Arial" w:cs="Arial"/>
          <w:bCs/>
          <w:color w:val="000000" w:themeColor="text1"/>
          <w:sz w:val="24"/>
          <w:szCs w:val="24"/>
        </w:rPr>
        <w:t xml:space="preserve"> </w:t>
      </w:r>
      <w:r w:rsidR="00283A9A" w:rsidRPr="00302953">
        <w:rPr>
          <w:rFonts w:ascii="Arial" w:hAnsi="Arial" w:cs="Arial"/>
          <w:bCs/>
          <w:color w:val="000000" w:themeColor="text1"/>
          <w:sz w:val="24"/>
          <w:szCs w:val="24"/>
        </w:rPr>
        <w:t>serious</w:t>
      </w:r>
      <w:r w:rsidR="00B152DA" w:rsidRPr="00302953">
        <w:rPr>
          <w:rFonts w:ascii="Arial" w:hAnsi="Arial" w:cs="Arial"/>
          <w:bCs/>
          <w:color w:val="000000" w:themeColor="text1"/>
          <w:sz w:val="24"/>
          <w:szCs w:val="24"/>
        </w:rPr>
        <w:t xml:space="preserve"> </w:t>
      </w:r>
      <w:r w:rsidR="00283A9A" w:rsidRPr="00302953">
        <w:rPr>
          <w:rFonts w:ascii="Arial" w:hAnsi="Arial" w:cs="Arial"/>
          <w:bCs/>
          <w:color w:val="000000" w:themeColor="text1"/>
          <w:sz w:val="24"/>
          <w:szCs w:val="24"/>
        </w:rPr>
        <w:t>challenges</w:t>
      </w:r>
      <w:r w:rsidR="00B152DA" w:rsidRPr="00302953">
        <w:rPr>
          <w:rFonts w:ascii="Arial" w:hAnsi="Arial" w:cs="Arial"/>
          <w:bCs/>
          <w:color w:val="000000" w:themeColor="text1"/>
          <w:sz w:val="24"/>
          <w:szCs w:val="24"/>
        </w:rPr>
        <w:t xml:space="preserve">, </w:t>
      </w:r>
      <w:r w:rsidR="00EB1EDE" w:rsidRPr="00302953">
        <w:rPr>
          <w:rFonts w:ascii="Arial" w:hAnsi="Arial" w:cs="Arial"/>
          <w:bCs/>
          <w:color w:val="000000" w:themeColor="text1"/>
          <w:sz w:val="24"/>
          <w:szCs w:val="24"/>
        </w:rPr>
        <w:t>particularly</w:t>
      </w:r>
      <w:r w:rsidR="00B152DA" w:rsidRPr="00302953">
        <w:rPr>
          <w:rFonts w:ascii="Arial" w:hAnsi="Arial" w:cs="Arial"/>
          <w:bCs/>
          <w:color w:val="000000" w:themeColor="text1"/>
          <w:sz w:val="24"/>
          <w:szCs w:val="24"/>
        </w:rPr>
        <w:t xml:space="preserve"> in </w:t>
      </w:r>
      <w:r w:rsidR="00EB1EDE" w:rsidRPr="00302953">
        <w:rPr>
          <w:rFonts w:ascii="Arial" w:hAnsi="Arial" w:cs="Arial"/>
          <w:bCs/>
          <w:color w:val="000000" w:themeColor="text1"/>
          <w:sz w:val="24"/>
          <w:szCs w:val="24"/>
        </w:rPr>
        <w:t>countryside</w:t>
      </w:r>
      <w:r w:rsidR="00B152DA" w:rsidRPr="00302953">
        <w:rPr>
          <w:rFonts w:ascii="Arial" w:hAnsi="Arial" w:cs="Arial"/>
          <w:bCs/>
          <w:color w:val="000000" w:themeColor="text1"/>
          <w:sz w:val="24"/>
          <w:szCs w:val="24"/>
        </w:rPr>
        <w:t xml:space="preserve"> areas and remote </w:t>
      </w:r>
      <w:r w:rsidR="009C4161" w:rsidRPr="00302953">
        <w:rPr>
          <w:rFonts w:ascii="Arial" w:hAnsi="Arial" w:cs="Arial"/>
          <w:bCs/>
          <w:color w:val="000000" w:themeColor="text1"/>
          <w:sz w:val="24"/>
          <w:szCs w:val="24"/>
        </w:rPr>
        <w:t>regions</w:t>
      </w:r>
      <w:r w:rsidR="00B152DA" w:rsidRPr="00302953">
        <w:rPr>
          <w:rFonts w:ascii="Arial" w:hAnsi="Arial" w:cs="Arial"/>
          <w:bCs/>
          <w:color w:val="000000" w:themeColor="text1"/>
          <w:sz w:val="24"/>
          <w:szCs w:val="24"/>
        </w:rPr>
        <w:t xml:space="preserve">, </w:t>
      </w:r>
      <w:r w:rsidR="00843354" w:rsidRPr="00302953">
        <w:rPr>
          <w:rFonts w:ascii="Arial" w:hAnsi="Arial" w:cs="Arial"/>
          <w:bCs/>
          <w:color w:val="000000" w:themeColor="text1"/>
          <w:sz w:val="24"/>
          <w:szCs w:val="24"/>
        </w:rPr>
        <w:t>here,</w:t>
      </w:r>
      <w:r w:rsidR="00B152DA" w:rsidRPr="00302953">
        <w:rPr>
          <w:rFonts w:ascii="Arial" w:hAnsi="Arial" w:cs="Arial"/>
          <w:bCs/>
          <w:color w:val="000000" w:themeColor="text1"/>
          <w:sz w:val="24"/>
          <w:szCs w:val="24"/>
        </w:rPr>
        <w:t xml:space="preserve"> farmer </w:t>
      </w:r>
      <w:r w:rsidR="002535A8" w:rsidRPr="00302953">
        <w:rPr>
          <w:rFonts w:ascii="Arial" w:hAnsi="Arial" w:cs="Arial"/>
          <w:bCs/>
          <w:color w:val="000000" w:themeColor="text1"/>
          <w:sz w:val="24"/>
          <w:szCs w:val="24"/>
        </w:rPr>
        <w:t>revenues</w:t>
      </w:r>
      <w:r w:rsidR="00B152DA" w:rsidRPr="00302953">
        <w:rPr>
          <w:rFonts w:ascii="Arial" w:hAnsi="Arial" w:cs="Arial"/>
          <w:bCs/>
          <w:color w:val="000000" w:themeColor="text1"/>
          <w:sz w:val="24"/>
          <w:szCs w:val="24"/>
        </w:rPr>
        <w:t xml:space="preserve"> </w:t>
      </w:r>
      <w:r w:rsidR="002535A8" w:rsidRPr="00302953">
        <w:rPr>
          <w:rFonts w:ascii="Arial" w:hAnsi="Arial" w:cs="Arial"/>
          <w:bCs/>
          <w:color w:val="000000" w:themeColor="text1"/>
          <w:sz w:val="24"/>
          <w:szCs w:val="24"/>
        </w:rPr>
        <w:t>did</w:t>
      </w:r>
      <w:r w:rsidR="00B152DA" w:rsidRPr="00302953">
        <w:rPr>
          <w:rFonts w:ascii="Arial" w:hAnsi="Arial" w:cs="Arial"/>
          <w:bCs/>
          <w:color w:val="000000" w:themeColor="text1"/>
          <w:sz w:val="24"/>
          <w:szCs w:val="24"/>
        </w:rPr>
        <w:t xml:space="preserve"> </w:t>
      </w:r>
      <w:r w:rsidR="001B5309" w:rsidRPr="00302953">
        <w:rPr>
          <w:rFonts w:ascii="Arial" w:hAnsi="Arial" w:cs="Arial"/>
          <w:bCs/>
          <w:color w:val="000000" w:themeColor="text1"/>
          <w:sz w:val="24"/>
          <w:szCs w:val="24"/>
        </w:rPr>
        <w:t>fall</w:t>
      </w:r>
      <w:r w:rsidR="00B152DA" w:rsidRPr="00302953">
        <w:rPr>
          <w:rFonts w:ascii="Arial" w:hAnsi="Arial" w:cs="Arial"/>
          <w:bCs/>
          <w:color w:val="000000" w:themeColor="text1"/>
          <w:sz w:val="24"/>
          <w:szCs w:val="24"/>
        </w:rPr>
        <w:t xml:space="preserve">, the </w:t>
      </w:r>
      <w:r w:rsidR="000901A2" w:rsidRPr="00302953">
        <w:rPr>
          <w:rFonts w:ascii="Arial" w:hAnsi="Arial" w:cs="Arial"/>
          <w:bCs/>
          <w:color w:val="000000" w:themeColor="text1"/>
          <w:sz w:val="24"/>
          <w:szCs w:val="24"/>
        </w:rPr>
        <w:t>joblessness</w:t>
      </w:r>
      <w:r w:rsidR="00B152DA" w:rsidRPr="00302953">
        <w:rPr>
          <w:rFonts w:ascii="Arial" w:hAnsi="Arial" w:cs="Arial"/>
          <w:bCs/>
          <w:color w:val="000000" w:themeColor="text1"/>
          <w:sz w:val="24"/>
          <w:szCs w:val="24"/>
        </w:rPr>
        <w:t xml:space="preserve"> </w:t>
      </w:r>
      <w:r w:rsidR="000901A2" w:rsidRPr="00302953">
        <w:rPr>
          <w:rFonts w:ascii="Arial" w:hAnsi="Arial" w:cs="Arial"/>
          <w:bCs/>
          <w:color w:val="000000" w:themeColor="text1"/>
          <w:sz w:val="24"/>
          <w:szCs w:val="24"/>
        </w:rPr>
        <w:t>level</w:t>
      </w:r>
      <w:r w:rsidR="00B152DA" w:rsidRPr="00302953">
        <w:rPr>
          <w:rFonts w:ascii="Arial" w:hAnsi="Arial" w:cs="Arial"/>
          <w:bCs/>
          <w:color w:val="000000" w:themeColor="text1"/>
          <w:sz w:val="24"/>
          <w:szCs w:val="24"/>
        </w:rPr>
        <w:t xml:space="preserve"> ha</w:t>
      </w:r>
      <w:r w:rsidR="000901A2" w:rsidRPr="00302953">
        <w:rPr>
          <w:rFonts w:ascii="Arial" w:hAnsi="Arial" w:cs="Arial"/>
          <w:bCs/>
          <w:color w:val="000000" w:themeColor="text1"/>
          <w:sz w:val="24"/>
          <w:szCs w:val="24"/>
        </w:rPr>
        <w:t>ve</w:t>
      </w:r>
      <w:r w:rsidR="00B152DA" w:rsidRPr="00302953">
        <w:rPr>
          <w:rFonts w:ascii="Arial" w:hAnsi="Arial" w:cs="Arial"/>
          <w:bCs/>
          <w:color w:val="000000" w:themeColor="text1"/>
          <w:sz w:val="24"/>
          <w:szCs w:val="24"/>
        </w:rPr>
        <w:t xml:space="preserve"> risen at an </w:t>
      </w:r>
      <w:r w:rsidR="000901A2" w:rsidRPr="00302953">
        <w:rPr>
          <w:rFonts w:ascii="Arial" w:hAnsi="Arial" w:cs="Arial"/>
          <w:bCs/>
          <w:color w:val="000000" w:themeColor="text1"/>
          <w:sz w:val="24"/>
          <w:szCs w:val="24"/>
        </w:rPr>
        <w:t>shocking</w:t>
      </w:r>
      <w:r w:rsidR="00B152DA" w:rsidRPr="00302953">
        <w:rPr>
          <w:rFonts w:ascii="Arial" w:hAnsi="Arial" w:cs="Arial"/>
          <w:bCs/>
          <w:color w:val="000000" w:themeColor="text1"/>
          <w:sz w:val="24"/>
          <w:szCs w:val="24"/>
        </w:rPr>
        <w:t xml:space="preserve"> </w:t>
      </w:r>
      <w:r w:rsidR="000901A2" w:rsidRPr="00302953">
        <w:rPr>
          <w:rFonts w:ascii="Arial" w:hAnsi="Arial" w:cs="Arial"/>
          <w:bCs/>
          <w:color w:val="000000" w:themeColor="text1"/>
          <w:sz w:val="24"/>
          <w:szCs w:val="24"/>
        </w:rPr>
        <w:t>level</w:t>
      </w:r>
      <w:r w:rsidR="00B152DA" w:rsidRPr="00302953">
        <w:rPr>
          <w:rFonts w:ascii="Arial" w:hAnsi="Arial" w:cs="Arial"/>
          <w:bCs/>
          <w:color w:val="000000" w:themeColor="text1"/>
          <w:sz w:val="24"/>
          <w:szCs w:val="24"/>
        </w:rPr>
        <w:t xml:space="preserve">, </w:t>
      </w:r>
      <w:r w:rsidR="000901A2" w:rsidRPr="00302953">
        <w:rPr>
          <w:rFonts w:ascii="Arial" w:hAnsi="Arial" w:cs="Arial"/>
          <w:bCs/>
          <w:color w:val="000000" w:themeColor="text1"/>
          <w:sz w:val="24"/>
          <w:szCs w:val="24"/>
        </w:rPr>
        <w:t>heading</w:t>
      </w:r>
      <w:r w:rsidR="00B152DA" w:rsidRPr="00302953">
        <w:rPr>
          <w:rFonts w:ascii="Arial" w:hAnsi="Arial" w:cs="Arial"/>
          <w:bCs/>
          <w:color w:val="000000" w:themeColor="text1"/>
          <w:sz w:val="24"/>
          <w:szCs w:val="24"/>
        </w:rPr>
        <w:t xml:space="preserve"> to </w:t>
      </w:r>
      <w:r w:rsidR="000901A2" w:rsidRPr="00302953">
        <w:rPr>
          <w:rFonts w:ascii="Arial" w:hAnsi="Arial" w:cs="Arial"/>
          <w:bCs/>
          <w:color w:val="000000" w:themeColor="text1"/>
          <w:sz w:val="24"/>
          <w:szCs w:val="24"/>
        </w:rPr>
        <w:t>enormous</w:t>
      </w:r>
      <w:r w:rsidR="00B152DA" w:rsidRPr="00302953">
        <w:rPr>
          <w:rFonts w:ascii="Arial" w:hAnsi="Arial" w:cs="Arial"/>
          <w:bCs/>
          <w:color w:val="000000" w:themeColor="text1"/>
          <w:sz w:val="24"/>
          <w:szCs w:val="24"/>
        </w:rPr>
        <w:t xml:space="preserve"> unrest and </w:t>
      </w:r>
      <w:r w:rsidR="000901A2" w:rsidRPr="00302953">
        <w:rPr>
          <w:rFonts w:ascii="Arial" w:hAnsi="Arial" w:cs="Arial"/>
          <w:bCs/>
          <w:color w:val="000000" w:themeColor="text1"/>
          <w:sz w:val="24"/>
          <w:szCs w:val="24"/>
        </w:rPr>
        <w:t>migration</w:t>
      </w:r>
      <w:r w:rsidR="00B152DA" w:rsidRPr="00302953">
        <w:rPr>
          <w:rFonts w:ascii="Arial" w:hAnsi="Arial" w:cs="Arial"/>
          <w:bCs/>
          <w:color w:val="000000" w:themeColor="text1"/>
          <w:sz w:val="24"/>
          <w:szCs w:val="24"/>
        </w:rPr>
        <w:t>. Among the countries facing this situation is the UK. As the area is in this economic context, and the emphasis is increasingly on finding solutions to existing problems, it is necessary to study the existing potential for tourism activities.</w:t>
      </w:r>
    </w:p>
    <w:p w14:paraId="6C0427D8" w14:textId="76797268" w:rsidR="00975B1F" w:rsidRPr="00302953" w:rsidRDefault="00975B1F" w:rsidP="003F2CD8">
      <w:pPr>
        <w:rPr>
          <w:rFonts w:ascii="Arial" w:hAnsi="Arial" w:cs="Arial"/>
          <w:b/>
          <w:color w:val="000000" w:themeColor="text1"/>
          <w:sz w:val="24"/>
          <w:szCs w:val="24"/>
        </w:rPr>
      </w:pPr>
    </w:p>
    <w:p w14:paraId="2C26EC5B" w14:textId="6C461A2D" w:rsidR="00975B1F" w:rsidRPr="00302953" w:rsidRDefault="00975B1F" w:rsidP="003F2CD8">
      <w:pPr>
        <w:rPr>
          <w:rFonts w:ascii="Arial" w:hAnsi="Arial" w:cs="Arial"/>
          <w:b/>
          <w:color w:val="000000" w:themeColor="text1"/>
          <w:sz w:val="24"/>
          <w:szCs w:val="24"/>
        </w:rPr>
      </w:pPr>
    </w:p>
    <w:p w14:paraId="58671640" w14:textId="05CD704B" w:rsidR="00975B1F" w:rsidRPr="00302953" w:rsidRDefault="00975B1F" w:rsidP="003F2CD8">
      <w:pPr>
        <w:rPr>
          <w:rFonts w:ascii="Arial" w:hAnsi="Arial" w:cs="Arial"/>
          <w:b/>
          <w:color w:val="000000" w:themeColor="text1"/>
          <w:sz w:val="24"/>
          <w:szCs w:val="24"/>
        </w:rPr>
      </w:pPr>
    </w:p>
    <w:p w14:paraId="355994F6" w14:textId="48B45F2F" w:rsidR="00975B1F" w:rsidRPr="00302953" w:rsidRDefault="00975B1F" w:rsidP="003F2CD8">
      <w:pPr>
        <w:rPr>
          <w:rFonts w:ascii="Arial" w:hAnsi="Arial" w:cs="Arial"/>
          <w:b/>
          <w:color w:val="000000" w:themeColor="text1"/>
          <w:sz w:val="24"/>
          <w:szCs w:val="24"/>
        </w:rPr>
      </w:pPr>
    </w:p>
    <w:p w14:paraId="4AB4624B" w14:textId="052BB762" w:rsidR="00975B1F" w:rsidRPr="00302953" w:rsidRDefault="00975B1F" w:rsidP="003F2CD8">
      <w:pPr>
        <w:rPr>
          <w:rFonts w:ascii="Arial" w:hAnsi="Arial" w:cs="Arial"/>
          <w:b/>
          <w:color w:val="000000" w:themeColor="text1"/>
          <w:sz w:val="24"/>
          <w:szCs w:val="24"/>
        </w:rPr>
      </w:pPr>
    </w:p>
    <w:p w14:paraId="7926DFCC" w14:textId="636493F6" w:rsidR="00975B1F" w:rsidRPr="00302953" w:rsidRDefault="00975B1F" w:rsidP="003F2CD8">
      <w:pPr>
        <w:rPr>
          <w:rFonts w:ascii="Arial" w:hAnsi="Arial" w:cs="Arial"/>
          <w:b/>
          <w:color w:val="000000" w:themeColor="text1"/>
          <w:sz w:val="24"/>
          <w:szCs w:val="24"/>
        </w:rPr>
      </w:pPr>
    </w:p>
    <w:p w14:paraId="248D3224" w14:textId="57C94686" w:rsidR="00975B1F" w:rsidRPr="00302953" w:rsidRDefault="00975B1F" w:rsidP="003F2CD8">
      <w:pPr>
        <w:rPr>
          <w:rFonts w:ascii="Arial" w:hAnsi="Arial" w:cs="Arial"/>
          <w:b/>
          <w:color w:val="000000" w:themeColor="text1"/>
          <w:sz w:val="24"/>
          <w:szCs w:val="24"/>
        </w:rPr>
      </w:pPr>
    </w:p>
    <w:p w14:paraId="5FA36C67" w14:textId="1B829093" w:rsidR="00975B1F" w:rsidRPr="00302953" w:rsidRDefault="00975B1F" w:rsidP="003F2CD8">
      <w:pPr>
        <w:rPr>
          <w:rFonts w:ascii="Arial" w:hAnsi="Arial" w:cs="Arial"/>
          <w:b/>
          <w:color w:val="000000" w:themeColor="text1"/>
          <w:sz w:val="24"/>
          <w:szCs w:val="24"/>
        </w:rPr>
      </w:pPr>
    </w:p>
    <w:p w14:paraId="7AF1131E" w14:textId="0D775D30" w:rsidR="00975B1F" w:rsidRPr="00302953" w:rsidRDefault="00975B1F" w:rsidP="003F2CD8">
      <w:pPr>
        <w:rPr>
          <w:rFonts w:ascii="Arial" w:hAnsi="Arial" w:cs="Arial"/>
          <w:b/>
          <w:color w:val="000000" w:themeColor="text1"/>
          <w:sz w:val="24"/>
          <w:szCs w:val="24"/>
        </w:rPr>
      </w:pPr>
    </w:p>
    <w:p w14:paraId="373EB482" w14:textId="7B9FB04C" w:rsidR="00975B1F" w:rsidRPr="00302953" w:rsidRDefault="00975B1F" w:rsidP="003F2CD8">
      <w:pPr>
        <w:rPr>
          <w:rFonts w:ascii="Arial" w:hAnsi="Arial" w:cs="Arial"/>
          <w:b/>
          <w:color w:val="000000" w:themeColor="text1"/>
          <w:sz w:val="24"/>
          <w:szCs w:val="24"/>
        </w:rPr>
      </w:pPr>
    </w:p>
    <w:p w14:paraId="383B41FB" w14:textId="545F0317" w:rsidR="00975B1F" w:rsidRPr="00302953" w:rsidRDefault="00975B1F" w:rsidP="003F2CD8">
      <w:pPr>
        <w:rPr>
          <w:rFonts w:ascii="Arial" w:hAnsi="Arial" w:cs="Arial"/>
          <w:b/>
          <w:color w:val="000000" w:themeColor="text1"/>
          <w:sz w:val="24"/>
          <w:szCs w:val="24"/>
        </w:rPr>
      </w:pPr>
    </w:p>
    <w:p w14:paraId="5C065914" w14:textId="7A94384B" w:rsidR="00975B1F" w:rsidRPr="00302953" w:rsidRDefault="00975B1F" w:rsidP="003F2CD8">
      <w:pPr>
        <w:rPr>
          <w:rFonts w:ascii="Arial" w:hAnsi="Arial" w:cs="Arial"/>
          <w:b/>
          <w:color w:val="000000" w:themeColor="text1"/>
          <w:sz w:val="24"/>
          <w:szCs w:val="24"/>
        </w:rPr>
      </w:pPr>
    </w:p>
    <w:p w14:paraId="234081E5" w14:textId="7CC3F05A" w:rsidR="00975B1F" w:rsidRPr="00302953" w:rsidRDefault="00975B1F" w:rsidP="003F2CD8">
      <w:pPr>
        <w:rPr>
          <w:rFonts w:ascii="Arial" w:hAnsi="Arial" w:cs="Arial"/>
          <w:b/>
          <w:color w:val="000000" w:themeColor="text1"/>
          <w:sz w:val="24"/>
          <w:szCs w:val="24"/>
        </w:rPr>
      </w:pPr>
    </w:p>
    <w:p w14:paraId="03E89573" w14:textId="0CBA0DDC" w:rsidR="00975B1F" w:rsidRPr="00302953" w:rsidRDefault="00975B1F" w:rsidP="003F2CD8">
      <w:pPr>
        <w:rPr>
          <w:rFonts w:ascii="Arial" w:hAnsi="Arial" w:cs="Arial"/>
          <w:b/>
          <w:color w:val="000000" w:themeColor="text1"/>
          <w:sz w:val="24"/>
          <w:szCs w:val="24"/>
        </w:rPr>
      </w:pPr>
    </w:p>
    <w:p w14:paraId="58B2636C" w14:textId="4E9D1068" w:rsidR="00975B1F" w:rsidRPr="00302953" w:rsidRDefault="00975B1F" w:rsidP="003F2CD8">
      <w:pPr>
        <w:rPr>
          <w:rFonts w:ascii="Arial" w:hAnsi="Arial" w:cs="Arial"/>
          <w:b/>
          <w:color w:val="000000" w:themeColor="text1"/>
          <w:sz w:val="24"/>
          <w:szCs w:val="24"/>
        </w:rPr>
      </w:pPr>
    </w:p>
    <w:p w14:paraId="71C35CCA" w14:textId="77777777" w:rsidR="00D40195" w:rsidRPr="00302953" w:rsidRDefault="00D40195" w:rsidP="00013219">
      <w:pPr>
        <w:jc w:val="center"/>
        <w:rPr>
          <w:rFonts w:ascii="Arial" w:hAnsi="Arial" w:cs="Arial"/>
          <w:bCs/>
          <w:color w:val="000000" w:themeColor="text1"/>
          <w:sz w:val="24"/>
          <w:szCs w:val="24"/>
        </w:rPr>
      </w:pPr>
    </w:p>
    <w:p w14:paraId="3A200A08" w14:textId="77777777" w:rsidR="00E2751F" w:rsidRDefault="00E2751F" w:rsidP="00013219">
      <w:pPr>
        <w:jc w:val="center"/>
        <w:rPr>
          <w:rFonts w:ascii="Arial" w:hAnsi="Arial" w:cs="Arial"/>
          <w:bCs/>
          <w:color w:val="000000" w:themeColor="text1"/>
          <w:sz w:val="24"/>
          <w:szCs w:val="24"/>
        </w:rPr>
      </w:pPr>
    </w:p>
    <w:p w14:paraId="450D153C" w14:textId="7A2DA90C" w:rsidR="00013219" w:rsidRPr="00302953" w:rsidRDefault="001B0F12" w:rsidP="00013219">
      <w:pPr>
        <w:jc w:val="center"/>
        <w:rPr>
          <w:rFonts w:ascii="Arial" w:hAnsi="Arial" w:cs="Arial"/>
          <w:bCs/>
          <w:color w:val="000000" w:themeColor="text1"/>
          <w:sz w:val="24"/>
          <w:szCs w:val="24"/>
        </w:rPr>
      </w:pPr>
      <w:r w:rsidRPr="00302953">
        <w:rPr>
          <w:rFonts w:ascii="Arial" w:hAnsi="Arial" w:cs="Arial"/>
          <w:bCs/>
          <w:color w:val="000000" w:themeColor="text1"/>
          <w:sz w:val="24"/>
          <w:szCs w:val="24"/>
        </w:rPr>
        <w:t>8</w:t>
      </w:r>
    </w:p>
    <w:p w14:paraId="2BF554C0" w14:textId="58F97826" w:rsidR="00CC5B7B" w:rsidRPr="00302953" w:rsidRDefault="00CC5B7B" w:rsidP="00C727D2">
      <w:pPr>
        <w:jc w:val="center"/>
        <w:rPr>
          <w:rFonts w:ascii="Arial" w:hAnsi="Arial" w:cs="Arial"/>
          <w:b/>
          <w:bCs/>
          <w:color w:val="000000" w:themeColor="text1"/>
          <w:sz w:val="24"/>
          <w:szCs w:val="24"/>
          <w:shd w:val="clear" w:color="auto" w:fill="FFFFFF"/>
        </w:rPr>
      </w:pPr>
      <w:r w:rsidRPr="00302953">
        <w:rPr>
          <w:rFonts w:ascii="Arial" w:hAnsi="Arial" w:cs="Arial"/>
          <w:b/>
          <w:bCs/>
          <w:color w:val="000000" w:themeColor="text1"/>
          <w:sz w:val="24"/>
          <w:szCs w:val="24"/>
          <w:lang w:val="en-IN"/>
        </w:rPr>
        <w:lastRenderedPageBreak/>
        <w:t>References</w:t>
      </w:r>
    </w:p>
    <w:p w14:paraId="4A617794" w14:textId="3087875E" w:rsidR="00756C05" w:rsidRPr="00302953" w:rsidRDefault="00756C05" w:rsidP="00F70021">
      <w:pPr>
        <w:rPr>
          <w:rFonts w:ascii="Arial" w:hAnsi="Arial" w:cs="Arial"/>
          <w:bCs/>
          <w:color w:val="000000" w:themeColor="text1"/>
          <w:sz w:val="24"/>
          <w:szCs w:val="24"/>
        </w:rPr>
      </w:pPr>
    </w:p>
    <w:p w14:paraId="45F50891" w14:textId="39676BF4" w:rsidR="00C7366A" w:rsidRPr="00302953" w:rsidRDefault="00C7366A" w:rsidP="00196F1F">
      <w:pPr>
        <w:rPr>
          <w:rFonts w:ascii="Arial" w:hAnsi="Arial" w:cs="Arial"/>
          <w:color w:val="000000" w:themeColor="text1"/>
          <w:sz w:val="24"/>
          <w:szCs w:val="24"/>
          <w:shd w:val="clear" w:color="auto" w:fill="FFFFFF"/>
        </w:rPr>
      </w:pPr>
    </w:p>
    <w:p w14:paraId="64566D9B" w14:textId="77777777" w:rsidR="00C7366A" w:rsidRPr="00302953" w:rsidRDefault="00C7366A" w:rsidP="00EB1B4A">
      <w:pPr>
        <w:pStyle w:val="ListParagraph"/>
        <w:numPr>
          <w:ilvl w:val="0"/>
          <w:numId w:val="4"/>
        </w:numPr>
        <w:rPr>
          <w:rFonts w:ascii="Arial" w:hAnsi="Arial" w:cs="Arial"/>
          <w:color w:val="000000" w:themeColor="text1"/>
          <w:sz w:val="24"/>
          <w:szCs w:val="24"/>
        </w:rPr>
      </w:pPr>
      <w:proofErr w:type="spellStart"/>
      <w:r w:rsidRPr="00302953">
        <w:rPr>
          <w:rFonts w:ascii="Arial" w:hAnsi="Arial" w:cs="Arial"/>
          <w:color w:val="000000" w:themeColor="text1"/>
          <w:sz w:val="24"/>
          <w:szCs w:val="24"/>
        </w:rPr>
        <w:t>Albu</w:t>
      </w:r>
      <w:proofErr w:type="spellEnd"/>
      <w:r w:rsidRPr="00302953">
        <w:rPr>
          <w:rFonts w:ascii="Arial" w:hAnsi="Arial" w:cs="Arial"/>
          <w:color w:val="000000" w:themeColor="text1"/>
          <w:sz w:val="24"/>
          <w:szCs w:val="24"/>
        </w:rPr>
        <w:t xml:space="preserve">, Cristina Elena (2016) : Tourism and Terrorism: A Worldwide Perspective, CES Working Papers, ISSN 2067-7693, </w:t>
      </w:r>
      <w:proofErr w:type="spellStart"/>
      <w:r w:rsidRPr="00302953">
        <w:rPr>
          <w:rFonts w:ascii="Arial" w:hAnsi="Arial" w:cs="Arial"/>
          <w:color w:val="000000" w:themeColor="text1"/>
          <w:sz w:val="24"/>
          <w:szCs w:val="24"/>
        </w:rPr>
        <w:t>Alexandru</w:t>
      </w:r>
      <w:proofErr w:type="spellEnd"/>
      <w:r w:rsidRPr="00302953">
        <w:rPr>
          <w:rFonts w:ascii="Arial" w:hAnsi="Arial" w:cs="Arial"/>
          <w:color w:val="000000" w:themeColor="text1"/>
          <w:sz w:val="24"/>
          <w:szCs w:val="24"/>
        </w:rPr>
        <w:t xml:space="preserve"> </w:t>
      </w:r>
      <w:proofErr w:type="spellStart"/>
      <w:r w:rsidRPr="00302953">
        <w:rPr>
          <w:rFonts w:ascii="Arial" w:hAnsi="Arial" w:cs="Arial"/>
          <w:color w:val="000000" w:themeColor="text1"/>
          <w:sz w:val="24"/>
          <w:szCs w:val="24"/>
        </w:rPr>
        <w:t>Ioan</w:t>
      </w:r>
      <w:proofErr w:type="spellEnd"/>
      <w:r w:rsidRPr="00302953">
        <w:rPr>
          <w:rFonts w:ascii="Arial" w:hAnsi="Arial" w:cs="Arial"/>
          <w:color w:val="000000" w:themeColor="text1"/>
          <w:sz w:val="24"/>
          <w:szCs w:val="24"/>
        </w:rPr>
        <w:t xml:space="preserve"> </w:t>
      </w:r>
      <w:proofErr w:type="spellStart"/>
      <w:r w:rsidRPr="00302953">
        <w:rPr>
          <w:rFonts w:ascii="Arial" w:hAnsi="Arial" w:cs="Arial"/>
          <w:color w:val="000000" w:themeColor="text1"/>
          <w:sz w:val="24"/>
          <w:szCs w:val="24"/>
        </w:rPr>
        <w:t>Cuza</w:t>
      </w:r>
      <w:proofErr w:type="spellEnd"/>
      <w:r w:rsidRPr="00302953">
        <w:rPr>
          <w:rFonts w:ascii="Arial" w:hAnsi="Arial" w:cs="Arial"/>
          <w:color w:val="000000" w:themeColor="text1"/>
          <w:sz w:val="24"/>
          <w:szCs w:val="24"/>
        </w:rPr>
        <w:t xml:space="preserve"> University of Iasi, Centre for European Studies, Iasi, Vol. 8, </w:t>
      </w:r>
      <w:proofErr w:type="spellStart"/>
      <w:r w:rsidRPr="00302953">
        <w:rPr>
          <w:rFonts w:ascii="Arial" w:hAnsi="Arial" w:cs="Arial"/>
          <w:color w:val="000000" w:themeColor="text1"/>
          <w:sz w:val="24"/>
          <w:szCs w:val="24"/>
        </w:rPr>
        <w:t>Iss</w:t>
      </w:r>
      <w:proofErr w:type="spellEnd"/>
      <w:r w:rsidRPr="00302953">
        <w:rPr>
          <w:rFonts w:ascii="Arial" w:hAnsi="Arial" w:cs="Arial"/>
          <w:color w:val="000000" w:themeColor="text1"/>
          <w:sz w:val="24"/>
          <w:szCs w:val="24"/>
        </w:rPr>
        <w:t>. 1, pp. 1-19;</w:t>
      </w:r>
    </w:p>
    <w:p w14:paraId="62B7B65D" w14:textId="77777777" w:rsidR="00C7366A" w:rsidRPr="00302953" w:rsidRDefault="00C7366A" w:rsidP="00EB1B4A">
      <w:pPr>
        <w:pStyle w:val="ListParagraph"/>
        <w:numPr>
          <w:ilvl w:val="0"/>
          <w:numId w:val="4"/>
        </w:numPr>
        <w:rPr>
          <w:rFonts w:ascii="Arial" w:hAnsi="Arial" w:cs="Arial"/>
          <w:color w:val="000000" w:themeColor="text1"/>
          <w:sz w:val="24"/>
          <w:szCs w:val="24"/>
        </w:rPr>
      </w:pPr>
      <w:r w:rsidRPr="00302953">
        <w:rPr>
          <w:rFonts w:ascii="Arial" w:hAnsi="Arial" w:cs="Arial"/>
          <w:color w:val="000000" w:themeColor="text1"/>
          <w:sz w:val="24"/>
          <w:szCs w:val="24"/>
          <w:shd w:val="clear" w:color="auto" w:fill="FFFFFF"/>
        </w:rPr>
        <w:t>Aran Eales (2012) The Sustainability and Engineering, Available at: http://www.energyenvoys.org.uk/sites/default/files/Non-renewable%20and%20renewable%20resources_0.pdf (Accessed: 16 July 2020);</w:t>
      </w:r>
    </w:p>
    <w:p w14:paraId="3CDBEC92" w14:textId="77777777" w:rsidR="00C7366A" w:rsidRPr="00302953" w:rsidRDefault="00C7366A" w:rsidP="00C7366A">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arrow-in-Furness Borough Council (2014) Regeneration &amp; Built Environment, Available at: file:///C:/Users/berch/Downloads/Final%20Draft%20Local%20Plan%20Issues%20&amp;%20Options%20Sept%202014.pdf (Accessed: 15 July 2020);</w:t>
      </w:r>
    </w:p>
    <w:p w14:paraId="5C0F6E43" w14:textId="77777777" w:rsidR="00C7366A" w:rsidRPr="00302953" w:rsidRDefault="00C7366A" w:rsidP="00C7366A">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rPr>
        <w:t>Barrow Borough Council (2014) DEVELOPMENT DIVISION, Available at: file:///C:/Users/berch/Downloads/906-BLUEBOOK%2017JUNE14.pdf (Accessed: 14 July 2020).</w:t>
      </w:r>
    </w:p>
    <w:p w14:paraId="5705D648" w14:textId="77777777" w:rsidR="00C7366A" w:rsidRPr="00302953" w:rsidRDefault="00C7366A" w:rsidP="00EB1B4A">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 xml:space="preserve">Core.ac.uk. 2020. CORE – Aggregating The </w:t>
      </w:r>
      <w:proofErr w:type="spellStart"/>
      <w:r w:rsidRPr="00302953">
        <w:rPr>
          <w:rFonts w:ascii="Arial" w:hAnsi="Arial" w:cs="Arial"/>
          <w:color w:val="000000" w:themeColor="text1"/>
          <w:sz w:val="24"/>
          <w:szCs w:val="24"/>
          <w:shd w:val="clear" w:color="auto" w:fill="FFFFFF"/>
        </w:rPr>
        <w:t>World’S</w:t>
      </w:r>
      <w:proofErr w:type="spellEnd"/>
      <w:r w:rsidRPr="00302953">
        <w:rPr>
          <w:rFonts w:ascii="Arial" w:hAnsi="Arial" w:cs="Arial"/>
          <w:color w:val="000000" w:themeColor="text1"/>
          <w:sz w:val="24"/>
          <w:szCs w:val="24"/>
          <w:shd w:val="clear" w:color="auto" w:fill="FFFFFF"/>
        </w:rPr>
        <w:t xml:space="preserve"> Open Access Research Papers. [online] Available at: &lt;https://core.ac.uk&gt; [Accessed 10 July 2020];</w:t>
      </w:r>
    </w:p>
    <w:p w14:paraId="15FA6F1C" w14:textId="77777777" w:rsidR="00C7366A" w:rsidRPr="00302953" w:rsidRDefault="00C7366A" w:rsidP="00EB1B4A">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Cumbria City Council (2018) Cumbria Coastal Strategy, Available at: https://www.cumbria.gov.uk/elibrary/Content/Internet/544/17312/17380/4341315546.pdf?timestamp=434470548 (Accessed: 12th July 2020);</w:t>
      </w:r>
    </w:p>
    <w:p w14:paraId="43854EAD" w14:textId="77777777" w:rsidR="00C7366A" w:rsidRPr="00302953" w:rsidRDefault="00C7366A" w:rsidP="00EB1B4A">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 xml:space="preserve">Edward F. </w:t>
      </w:r>
      <w:proofErr w:type="spellStart"/>
      <w:r w:rsidRPr="00302953">
        <w:rPr>
          <w:rFonts w:ascii="Arial" w:hAnsi="Arial" w:cs="Arial"/>
          <w:color w:val="000000" w:themeColor="text1"/>
          <w:sz w:val="24"/>
          <w:szCs w:val="24"/>
          <w:shd w:val="clear" w:color="auto" w:fill="FFFFFF"/>
        </w:rPr>
        <w:t>Mcquarrie</w:t>
      </w:r>
      <w:proofErr w:type="spellEnd"/>
      <w:r w:rsidRPr="00302953">
        <w:rPr>
          <w:rFonts w:ascii="Arial" w:hAnsi="Arial" w:cs="Arial"/>
          <w:color w:val="000000" w:themeColor="text1"/>
          <w:sz w:val="24"/>
          <w:szCs w:val="24"/>
          <w:shd w:val="clear" w:color="auto" w:fill="FFFFFF"/>
        </w:rPr>
        <w:t>, Barbara J. Phillips (2008-2020), Beyond Visual Metaphor: A New Typology of Visual Rhetoric in Advertising, Available at: https://www.researchgate.net/publication/235361038_Beyond_Visual_Metaphor_A_New_Typology_of_Visual_Rhetoric_in_Advertising (Accessed: 13 July 2020);</w:t>
      </w:r>
    </w:p>
    <w:p w14:paraId="6C2823F4" w14:textId="77777777" w:rsidR="00C7366A" w:rsidRPr="00302953" w:rsidRDefault="00C7366A" w:rsidP="00EB1B4A">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Englishrevealed.co.uk. 2020. </w:t>
      </w:r>
      <w:proofErr w:type="spellStart"/>
      <w:r w:rsidRPr="00302953">
        <w:rPr>
          <w:rFonts w:ascii="Arial" w:hAnsi="Arial" w:cs="Arial"/>
          <w:color w:val="000000" w:themeColor="text1"/>
          <w:sz w:val="24"/>
          <w:szCs w:val="24"/>
          <w:shd w:val="clear" w:color="auto" w:fill="FFFFFF"/>
        </w:rPr>
        <w:t>Englishrevealed</w:t>
      </w:r>
      <w:proofErr w:type="spellEnd"/>
      <w:r w:rsidRPr="00302953">
        <w:rPr>
          <w:rFonts w:ascii="Arial" w:hAnsi="Arial" w:cs="Arial"/>
          <w:color w:val="000000" w:themeColor="text1"/>
          <w:sz w:val="24"/>
          <w:szCs w:val="24"/>
          <w:shd w:val="clear" w:color="auto" w:fill="FFFFFF"/>
        </w:rPr>
        <w:t xml:space="preserve"> - Cambridge English Exam Preparation. [online] Available at: &lt;https://www.englishrevealed.co.uk/&gt; [Accessed 11 July 2020];</w:t>
      </w:r>
    </w:p>
    <w:p w14:paraId="5AF83110" w14:textId="77777777" w:rsidR="00C7366A" w:rsidRPr="00302953" w:rsidRDefault="00C7366A" w:rsidP="00EB1B4A">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 xml:space="preserve">Eugenio Figueroa B. and Elena S. </w:t>
      </w:r>
      <w:proofErr w:type="spellStart"/>
      <w:r w:rsidRPr="00302953">
        <w:rPr>
          <w:rFonts w:ascii="Arial" w:hAnsi="Arial" w:cs="Arial"/>
          <w:color w:val="000000" w:themeColor="text1"/>
          <w:sz w:val="24"/>
          <w:szCs w:val="24"/>
          <w:shd w:val="clear" w:color="auto" w:fill="FFFFFF"/>
        </w:rPr>
        <w:t>Rotarou</w:t>
      </w:r>
      <w:proofErr w:type="spellEnd"/>
      <w:r w:rsidRPr="00302953">
        <w:rPr>
          <w:rFonts w:ascii="Arial" w:hAnsi="Arial" w:cs="Arial"/>
          <w:color w:val="000000" w:themeColor="text1"/>
          <w:sz w:val="24"/>
          <w:szCs w:val="24"/>
          <w:shd w:val="clear" w:color="auto" w:fill="FFFFFF"/>
        </w:rPr>
        <w:t xml:space="preserve"> (2016) Cumbria Coastal Strategy, Available at: file:///C:/Users/berch/Downloads/sustainability-08-01093.pdf (Accessed: 13th July 2016);</w:t>
      </w:r>
    </w:p>
    <w:p w14:paraId="7E7F2287" w14:textId="77777777" w:rsidR="00C7366A" w:rsidRPr="00302953" w:rsidRDefault="00C7366A" w:rsidP="00EB1B4A">
      <w:pPr>
        <w:pStyle w:val="ListParagraph"/>
        <w:numPr>
          <w:ilvl w:val="0"/>
          <w:numId w:val="4"/>
        </w:numPr>
        <w:rPr>
          <w:rFonts w:ascii="Arial" w:hAnsi="Arial" w:cs="Arial"/>
          <w:color w:val="000000" w:themeColor="text1"/>
          <w:sz w:val="24"/>
          <w:szCs w:val="24"/>
        </w:rPr>
      </w:pPr>
      <w:r w:rsidRPr="00302953">
        <w:rPr>
          <w:rFonts w:ascii="Arial" w:hAnsi="Arial" w:cs="Arial"/>
          <w:color w:val="000000" w:themeColor="text1"/>
          <w:sz w:val="24"/>
          <w:szCs w:val="24"/>
        </w:rPr>
        <w:t>Firth, Stewart. (2000). The Pacific Islands and the Globalization Agenda. The Contemporary Pacific. 12. 10.1353/cp.2000.0009;</w:t>
      </w:r>
    </w:p>
    <w:p w14:paraId="6E5C8E93" w14:textId="77777777" w:rsidR="00C7366A" w:rsidRPr="00302953" w:rsidRDefault="00C7366A" w:rsidP="00153162">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Kcl.ac.uk. 2020. </w:t>
      </w:r>
      <w:proofErr w:type="spellStart"/>
      <w:r w:rsidRPr="00302953">
        <w:rPr>
          <w:rFonts w:ascii="Arial" w:hAnsi="Arial" w:cs="Arial"/>
          <w:color w:val="000000" w:themeColor="text1"/>
          <w:sz w:val="24"/>
          <w:szCs w:val="24"/>
          <w:shd w:val="clear" w:color="auto" w:fill="FFFFFF"/>
        </w:rPr>
        <w:t>Eresources</w:t>
      </w:r>
      <w:proofErr w:type="spellEnd"/>
      <w:r w:rsidRPr="00302953">
        <w:rPr>
          <w:rFonts w:ascii="Arial" w:hAnsi="Arial" w:cs="Arial"/>
          <w:color w:val="000000" w:themeColor="text1"/>
          <w:sz w:val="24"/>
          <w:szCs w:val="24"/>
          <w:shd w:val="clear" w:color="auto" w:fill="FFFFFF"/>
        </w:rPr>
        <w:t xml:space="preserve"> | Libraries &amp; Collections | </w:t>
      </w:r>
      <w:proofErr w:type="spellStart"/>
      <w:r w:rsidRPr="00302953">
        <w:rPr>
          <w:rFonts w:ascii="Arial" w:hAnsi="Arial" w:cs="Arial"/>
          <w:color w:val="000000" w:themeColor="text1"/>
          <w:sz w:val="24"/>
          <w:szCs w:val="24"/>
          <w:shd w:val="clear" w:color="auto" w:fill="FFFFFF"/>
        </w:rPr>
        <w:t>King’S</w:t>
      </w:r>
      <w:proofErr w:type="spellEnd"/>
      <w:r w:rsidRPr="00302953">
        <w:rPr>
          <w:rFonts w:ascii="Arial" w:hAnsi="Arial" w:cs="Arial"/>
          <w:color w:val="000000" w:themeColor="text1"/>
          <w:sz w:val="24"/>
          <w:szCs w:val="24"/>
          <w:shd w:val="clear" w:color="auto" w:fill="FFFFFF"/>
        </w:rPr>
        <w:t xml:space="preserve"> College London. [online] Available at: &lt;https://www.kcl.ac.uk/library/collections/eresources&gt; [Accessed 16 July 2020];</w:t>
      </w:r>
    </w:p>
    <w:p w14:paraId="6FD68F37" w14:textId="4FA53480" w:rsidR="00C7366A" w:rsidRPr="00302953" w:rsidRDefault="00C7366A" w:rsidP="00153162">
      <w:pPr>
        <w:pStyle w:val="ListParagraph"/>
        <w:numPr>
          <w:ilvl w:val="0"/>
          <w:numId w:val="4"/>
        </w:numPr>
        <w:rPr>
          <w:rFonts w:ascii="Arial" w:hAnsi="Arial" w:cs="Arial"/>
          <w:color w:val="000000" w:themeColor="text1"/>
          <w:sz w:val="24"/>
          <w:szCs w:val="24"/>
          <w:shd w:val="clear" w:color="auto" w:fill="FFFFFF"/>
        </w:rPr>
      </w:pPr>
      <w:proofErr w:type="spellStart"/>
      <w:r w:rsidRPr="00302953">
        <w:rPr>
          <w:rFonts w:ascii="Arial" w:hAnsi="Arial" w:cs="Arial"/>
          <w:color w:val="000000" w:themeColor="text1"/>
          <w:sz w:val="24"/>
          <w:szCs w:val="24"/>
        </w:rPr>
        <w:t>Leire</w:t>
      </w:r>
      <w:proofErr w:type="spellEnd"/>
      <w:r w:rsidRPr="00302953">
        <w:rPr>
          <w:rFonts w:ascii="Arial" w:hAnsi="Arial" w:cs="Arial"/>
          <w:color w:val="000000" w:themeColor="text1"/>
          <w:sz w:val="24"/>
          <w:szCs w:val="24"/>
        </w:rPr>
        <w:t xml:space="preserve"> San-Jose, Jose Luis </w:t>
      </w:r>
      <w:proofErr w:type="spellStart"/>
      <w:r w:rsidRPr="00302953">
        <w:rPr>
          <w:rFonts w:ascii="Arial" w:hAnsi="Arial" w:cs="Arial"/>
          <w:color w:val="000000" w:themeColor="text1"/>
          <w:sz w:val="24"/>
          <w:szCs w:val="24"/>
        </w:rPr>
        <w:t>Retolaza</w:t>
      </w:r>
      <w:proofErr w:type="spellEnd"/>
      <w:r w:rsidRPr="00302953">
        <w:rPr>
          <w:rFonts w:ascii="Arial" w:hAnsi="Arial" w:cs="Arial"/>
          <w:color w:val="000000" w:themeColor="text1"/>
          <w:sz w:val="24"/>
          <w:szCs w:val="24"/>
        </w:rPr>
        <w:t xml:space="preserve">, Eric </w:t>
      </w:r>
      <w:proofErr w:type="spellStart"/>
      <w:r w:rsidRPr="00302953">
        <w:rPr>
          <w:rFonts w:ascii="Arial" w:hAnsi="Arial" w:cs="Arial"/>
          <w:color w:val="000000" w:themeColor="text1"/>
          <w:sz w:val="24"/>
          <w:szCs w:val="24"/>
        </w:rPr>
        <w:t>Lamarque</w:t>
      </w:r>
      <w:proofErr w:type="spellEnd"/>
      <w:r w:rsidRPr="00302953">
        <w:rPr>
          <w:rFonts w:ascii="Arial" w:hAnsi="Arial" w:cs="Arial"/>
          <w:color w:val="000000" w:themeColor="text1"/>
          <w:sz w:val="24"/>
          <w:szCs w:val="24"/>
        </w:rPr>
        <w:t xml:space="preserve"> (2018) The Social Efficiency for Sustainability, Available at: https://www.mdpi.com/2071-1050/10/9/3271/htm (Accessed: 14 July 2020).</w:t>
      </w:r>
    </w:p>
    <w:p w14:paraId="0FDBE992" w14:textId="79F80375" w:rsidR="00196F1F" w:rsidRPr="00302953" w:rsidRDefault="00196F1F" w:rsidP="00196F1F">
      <w:pPr>
        <w:rPr>
          <w:rFonts w:ascii="Arial" w:hAnsi="Arial" w:cs="Arial"/>
          <w:color w:val="000000" w:themeColor="text1"/>
          <w:sz w:val="24"/>
          <w:szCs w:val="24"/>
          <w:shd w:val="clear" w:color="auto" w:fill="FFFFFF"/>
        </w:rPr>
      </w:pPr>
    </w:p>
    <w:p w14:paraId="3AA999A3" w14:textId="1777DF0E" w:rsidR="00196F1F" w:rsidRPr="00302953" w:rsidRDefault="00196F1F" w:rsidP="00196F1F">
      <w:pPr>
        <w:rPr>
          <w:rFonts w:ascii="Arial" w:hAnsi="Arial" w:cs="Arial"/>
          <w:color w:val="000000" w:themeColor="text1"/>
          <w:sz w:val="24"/>
          <w:szCs w:val="24"/>
          <w:shd w:val="clear" w:color="auto" w:fill="FFFFFF"/>
        </w:rPr>
      </w:pPr>
    </w:p>
    <w:p w14:paraId="7AE6000E" w14:textId="12AF59F0" w:rsidR="00196F1F" w:rsidRPr="00302953" w:rsidRDefault="001B0F12" w:rsidP="00196F1F">
      <w:pPr>
        <w:jc w:val="cente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9</w:t>
      </w:r>
    </w:p>
    <w:p w14:paraId="15412DE4" w14:textId="77777777" w:rsidR="00C7366A" w:rsidRPr="00302953" w:rsidRDefault="00C7366A" w:rsidP="00EB1B4A">
      <w:pPr>
        <w:pStyle w:val="ListParagraph"/>
        <w:numPr>
          <w:ilvl w:val="0"/>
          <w:numId w:val="4"/>
        </w:numPr>
        <w:rPr>
          <w:rFonts w:ascii="Arial" w:hAnsi="Arial" w:cs="Arial"/>
          <w:color w:val="000000" w:themeColor="text1"/>
          <w:sz w:val="24"/>
          <w:szCs w:val="24"/>
        </w:rPr>
      </w:pPr>
      <w:proofErr w:type="spellStart"/>
      <w:r w:rsidRPr="00302953">
        <w:rPr>
          <w:rFonts w:ascii="Arial" w:hAnsi="Arial" w:cs="Arial"/>
          <w:color w:val="000000" w:themeColor="text1"/>
          <w:sz w:val="24"/>
          <w:szCs w:val="24"/>
          <w:shd w:val="clear" w:color="auto" w:fill="FFFFFF"/>
        </w:rPr>
        <w:lastRenderedPageBreak/>
        <w:t>Mohajan</w:t>
      </w:r>
      <w:proofErr w:type="spellEnd"/>
      <w:r w:rsidRPr="00302953">
        <w:rPr>
          <w:rFonts w:ascii="Arial" w:hAnsi="Arial" w:cs="Arial"/>
          <w:color w:val="000000" w:themeColor="text1"/>
          <w:sz w:val="24"/>
          <w:szCs w:val="24"/>
          <w:shd w:val="clear" w:color="auto" w:fill="FFFFFF"/>
        </w:rPr>
        <w:t xml:space="preserve"> </w:t>
      </w:r>
      <w:proofErr w:type="spellStart"/>
      <w:r w:rsidRPr="00302953">
        <w:rPr>
          <w:rFonts w:ascii="Arial" w:hAnsi="Arial" w:cs="Arial"/>
          <w:color w:val="000000" w:themeColor="text1"/>
          <w:sz w:val="24"/>
          <w:szCs w:val="24"/>
          <w:shd w:val="clear" w:color="auto" w:fill="FFFFFF"/>
        </w:rPr>
        <w:t>Haradhan</w:t>
      </w:r>
      <w:proofErr w:type="spellEnd"/>
      <w:r w:rsidRPr="00302953">
        <w:rPr>
          <w:rFonts w:ascii="Arial" w:hAnsi="Arial" w:cs="Arial"/>
          <w:color w:val="000000" w:themeColor="text1"/>
          <w:sz w:val="24"/>
          <w:szCs w:val="24"/>
          <w:shd w:val="clear" w:color="auto" w:fill="FFFFFF"/>
        </w:rPr>
        <w:t xml:space="preserve"> (2018) Qualitative Research Methodology in Social Sciences and Related Subjects, Available at: https://mpra.ub.uni-muenchen.de/85654/1/MPRA_paper_85654.pdf (Accessed: 07 July 2020);</w:t>
      </w:r>
    </w:p>
    <w:p w14:paraId="008A2F84" w14:textId="77777777" w:rsidR="00C7366A" w:rsidRPr="00302953" w:rsidRDefault="00C7366A" w:rsidP="00EB1B4A">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 xml:space="preserve">OS </w:t>
      </w:r>
      <w:proofErr w:type="spellStart"/>
      <w:r w:rsidRPr="00302953">
        <w:rPr>
          <w:rFonts w:ascii="Arial" w:hAnsi="Arial" w:cs="Arial"/>
          <w:color w:val="000000" w:themeColor="text1"/>
          <w:sz w:val="24"/>
          <w:szCs w:val="24"/>
          <w:shd w:val="clear" w:color="auto" w:fill="FFFFFF"/>
        </w:rPr>
        <w:t>GetOutside</w:t>
      </w:r>
      <w:proofErr w:type="spellEnd"/>
      <w:r w:rsidRPr="00302953">
        <w:rPr>
          <w:rFonts w:ascii="Arial" w:hAnsi="Arial" w:cs="Arial"/>
          <w:color w:val="000000" w:themeColor="text1"/>
          <w:sz w:val="24"/>
          <w:szCs w:val="24"/>
          <w:shd w:val="clear" w:color="auto" w:fill="FFFFFF"/>
        </w:rPr>
        <w:t>. 2020. #Getoutside: Do More In The British Outdoors. [online] Available at: &lt;https://getoutside.ordnancesurvey.co.uk/&gt; [Accessed 10 July 2020];</w:t>
      </w:r>
    </w:p>
    <w:p w14:paraId="504D8A75" w14:textId="77777777" w:rsidR="00C7366A" w:rsidRPr="00302953" w:rsidRDefault="00C7366A" w:rsidP="00FD60A4">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Pictures of England, (2001-2020) Exploring beautiful England with pictures and history, Available at: https://www.picturesofengland.com/England/Cumbria/Roa_Island (Accessed: 14 July 2020);</w:t>
      </w:r>
    </w:p>
    <w:p w14:paraId="49C58A7D" w14:textId="77777777" w:rsidR="00C7366A" w:rsidRPr="00302953" w:rsidRDefault="00C7366A" w:rsidP="00EB1B4A">
      <w:pPr>
        <w:pStyle w:val="ListParagraph"/>
        <w:numPr>
          <w:ilvl w:val="0"/>
          <w:numId w:val="4"/>
        </w:numPr>
        <w:rPr>
          <w:rFonts w:ascii="Arial" w:hAnsi="Arial" w:cs="Arial"/>
          <w:color w:val="000000" w:themeColor="text1"/>
          <w:sz w:val="24"/>
          <w:szCs w:val="24"/>
          <w:shd w:val="clear" w:color="auto" w:fill="FFFFFF"/>
        </w:rPr>
      </w:pPr>
      <w:r w:rsidRPr="00302953">
        <w:rPr>
          <w:rFonts w:ascii="Arial" w:hAnsi="Arial" w:cs="Arial"/>
          <w:color w:val="000000" w:themeColor="text1"/>
          <w:sz w:val="24"/>
          <w:szCs w:val="24"/>
          <w:shd w:val="clear" w:color="auto" w:fill="FFFFFF"/>
        </w:rPr>
        <w:t>Strategic Environmental Assessment Scoping Report Cumbria Coastal Strategy, (2018), Available at: https://www.cumbria.gov.uk/eLibrary/Content/Internet/544/17312/43108154059.pdf (Accessed: 09 July 2020);</w:t>
      </w:r>
    </w:p>
    <w:p w14:paraId="3A5EB680" w14:textId="77777777" w:rsidR="00C7366A" w:rsidRPr="00302953" w:rsidRDefault="00C7366A" w:rsidP="00EB1B4A">
      <w:pPr>
        <w:pStyle w:val="ListParagraph"/>
        <w:numPr>
          <w:ilvl w:val="0"/>
          <w:numId w:val="4"/>
        </w:numPr>
        <w:rPr>
          <w:rFonts w:ascii="Arial" w:hAnsi="Arial" w:cs="Arial"/>
          <w:color w:val="000000" w:themeColor="text1"/>
          <w:sz w:val="24"/>
          <w:szCs w:val="24"/>
        </w:rPr>
      </w:pPr>
      <w:proofErr w:type="spellStart"/>
      <w:r w:rsidRPr="00302953">
        <w:rPr>
          <w:rFonts w:ascii="Arial" w:hAnsi="Arial" w:cs="Arial"/>
          <w:color w:val="000000" w:themeColor="text1"/>
          <w:sz w:val="24"/>
          <w:szCs w:val="24"/>
          <w:shd w:val="clear" w:color="auto" w:fill="FFFFFF"/>
        </w:rPr>
        <w:t>U.S.News</w:t>
      </w:r>
      <w:proofErr w:type="spellEnd"/>
      <w:r w:rsidRPr="00302953">
        <w:rPr>
          <w:rFonts w:ascii="Arial" w:hAnsi="Arial" w:cs="Arial"/>
          <w:color w:val="000000" w:themeColor="text1"/>
          <w:sz w:val="24"/>
          <w:szCs w:val="24"/>
          <w:shd w:val="clear" w:color="auto" w:fill="FFFFFF"/>
        </w:rPr>
        <w:t xml:space="preserve">, </w:t>
      </w:r>
      <w:proofErr w:type="spellStart"/>
      <w:r w:rsidRPr="00302953">
        <w:rPr>
          <w:rFonts w:ascii="Arial" w:hAnsi="Arial" w:cs="Arial"/>
          <w:color w:val="000000" w:themeColor="text1"/>
          <w:sz w:val="24"/>
          <w:szCs w:val="24"/>
          <w:shd w:val="clear" w:color="auto" w:fill="FFFFFF"/>
        </w:rPr>
        <w:t>EuropeanUnionTourismTrends</w:t>
      </w:r>
      <w:proofErr w:type="spellEnd"/>
      <w:r w:rsidRPr="00302953">
        <w:rPr>
          <w:rFonts w:ascii="Arial" w:hAnsi="Arial" w:cs="Arial"/>
          <w:color w:val="000000" w:themeColor="text1"/>
          <w:sz w:val="24"/>
          <w:szCs w:val="24"/>
          <w:shd w:val="clear" w:color="auto" w:fill="FFFFFF"/>
        </w:rPr>
        <w:t xml:space="preserve"> (2020) Europe Statistics, Available at: https://www.condorferries.co.uk/tourism-in-europe-statistics (Accessed: 16 July 2020);</w:t>
      </w:r>
    </w:p>
    <w:p w14:paraId="5E8C2537" w14:textId="47CA90EC" w:rsidR="00C7366A" w:rsidRPr="00302953" w:rsidRDefault="00C7366A" w:rsidP="00EB1B4A">
      <w:pPr>
        <w:pStyle w:val="ListParagraph"/>
        <w:numPr>
          <w:ilvl w:val="0"/>
          <w:numId w:val="4"/>
        </w:numPr>
        <w:rPr>
          <w:rFonts w:ascii="Arial" w:hAnsi="Arial" w:cs="Arial"/>
          <w:color w:val="000000" w:themeColor="text1"/>
          <w:sz w:val="24"/>
          <w:szCs w:val="24"/>
        </w:rPr>
      </w:pPr>
      <w:r w:rsidRPr="00302953">
        <w:rPr>
          <w:rFonts w:ascii="Arial" w:hAnsi="Arial" w:cs="Arial"/>
          <w:color w:val="000000" w:themeColor="text1"/>
          <w:sz w:val="24"/>
          <w:szCs w:val="24"/>
          <w:shd w:val="clear" w:color="auto" w:fill="FFFFFF"/>
        </w:rPr>
        <w:t>World Trade Organization (2020) The General Agreement on Trade in Services (GATS): objectives, coverage, and disciplines, Available at: https://www.wto.org/english/tratop_e/serv_e/gatsqa_e.htm (Accessed: 08 July 2020);</w:t>
      </w:r>
    </w:p>
    <w:p w14:paraId="41268759" w14:textId="36FCEE52" w:rsidR="00235C2C" w:rsidRPr="00302953" w:rsidRDefault="00235C2C" w:rsidP="00EB1B4A">
      <w:pPr>
        <w:pStyle w:val="ListParagraph"/>
        <w:numPr>
          <w:ilvl w:val="0"/>
          <w:numId w:val="4"/>
        </w:numPr>
        <w:rPr>
          <w:rFonts w:ascii="Arial" w:hAnsi="Arial" w:cs="Arial"/>
          <w:color w:val="000000" w:themeColor="text1"/>
          <w:sz w:val="24"/>
          <w:szCs w:val="24"/>
        </w:rPr>
      </w:pPr>
      <w:r w:rsidRPr="00302953">
        <w:rPr>
          <w:rFonts w:ascii="Arial" w:hAnsi="Arial" w:cs="Arial"/>
          <w:color w:val="000000" w:themeColor="text1"/>
          <w:sz w:val="24"/>
          <w:szCs w:val="24"/>
          <w:shd w:val="clear" w:color="auto" w:fill="FFFFFF"/>
        </w:rPr>
        <w:t>University of London (2011) Security in international relations, Available at: https://london.ac.uk/ (Accessed: 06 July 2020);</w:t>
      </w:r>
    </w:p>
    <w:p w14:paraId="204F8088" w14:textId="779ED5BE" w:rsidR="00A420DB" w:rsidRPr="00302953" w:rsidRDefault="00A420DB" w:rsidP="00EB1B4A">
      <w:pPr>
        <w:pStyle w:val="ListParagraph"/>
        <w:numPr>
          <w:ilvl w:val="0"/>
          <w:numId w:val="4"/>
        </w:numPr>
        <w:rPr>
          <w:rFonts w:ascii="Arial" w:hAnsi="Arial" w:cs="Arial"/>
          <w:color w:val="000000" w:themeColor="text1"/>
          <w:sz w:val="24"/>
          <w:szCs w:val="24"/>
        </w:rPr>
      </w:pPr>
      <w:proofErr w:type="spellStart"/>
      <w:r w:rsidRPr="00302953">
        <w:rPr>
          <w:rFonts w:ascii="Arial" w:hAnsi="Arial" w:cs="Arial"/>
          <w:color w:val="000000" w:themeColor="text1"/>
          <w:sz w:val="24"/>
          <w:szCs w:val="24"/>
          <w:shd w:val="clear" w:color="auto" w:fill="FFFFFF"/>
        </w:rPr>
        <w:t>Wiesław</w:t>
      </w:r>
      <w:proofErr w:type="spellEnd"/>
      <w:r w:rsidRPr="00302953">
        <w:rPr>
          <w:rFonts w:ascii="Arial" w:hAnsi="Arial" w:cs="Arial"/>
          <w:color w:val="000000" w:themeColor="text1"/>
          <w:sz w:val="24"/>
          <w:szCs w:val="24"/>
          <w:shd w:val="clear" w:color="auto" w:fill="FFFFFF"/>
        </w:rPr>
        <w:t xml:space="preserve"> </w:t>
      </w:r>
      <w:proofErr w:type="spellStart"/>
      <w:r w:rsidRPr="00302953">
        <w:rPr>
          <w:rFonts w:ascii="Arial" w:hAnsi="Arial" w:cs="Arial"/>
          <w:color w:val="000000" w:themeColor="text1"/>
          <w:sz w:val="24"/>
          <w:szCs w:val="24"/>
          <w:shd w:val="clear" w:color="auto" w:fill="FFFFFF"/>
        </w:rPr>
        <w:t>Alejziak</w:t>
      </w:r>
      <w:proofErr w:type="spellEnd"/>
      <w:r w:rsidRPr="00302953">
        <w:rPr>
          <w:rFonts w:ascii="Arial" w:hAnsi="Arial" w:cs="Arial"/>
          <w:color w:val="000000" w:themeColor="text1"/>
          <w:sz w:val="24"/>
          <w:szCs w:val="24"/>
          <w:shd w:val="clear" w:color="auto" w:fill="FFFFFF"/>
        </w:rPr>
        <w:t xml:space="preserve">, </w:t>
      </w:r>
      <w:proofErr w:type="spellStart"/>
      <w:r w:rsidRPr="00302953">
        <w:rPr>
          <w:rFonts w:ascii="Arial" w:hAnsi="Arial" w:cs="Arial"/>
          <w:color w:val="000000" w:themeColor="text1"/>
          <w:sz w:val="24"/>
          <w:szCs w:val="24"/>
          <w:shd w:val="clear" w:color="auto" w:fill="FFFFFF"/>
        </w:rPr>
        <w:t>Ryszard</w:t>
      </w:r>
      <w:proofErr w:type="spellEnd"/>
      <w:r w:rsidRPr="00302953">
        <w:rPr>
          <w:rFonts w:ascii="Arial" w:hAnsi="Arial" w:cs="Arial"/>
          <w:color w:val="000000" w:themeColor="text1"/>
          <w:sz w:val="24"/>
          <w:szCs w:val="24"/>
          <w:shd w:val="clear" w:color="auto" w:fill="FFFFFF"/>
        </w:rPr>
        <w:t xml:space="preserve"> </w:t>
      </w:r>
      <w:proofErr w:type="spellStart"/>
      <w:r w:rsidRPr="00302953">
        <w:rPr>
          <w:rFonts w:ascii="Arial" w:hAnsi="Arial" w:cs="Arial"/>
          <w:color w:val="000000" w:themeColor="text1"/>
          <w:sz w:val="24"/>
          <w:szCs w:val="24"/>
          <w:shd w:val="clear" w:color="auto" w:fill="FFFFFF"/>
        </w:rPr>
        <w:t>Winiarski</w:t>
      </w:r>
      <w:proofErr w:type="spellEnd"/>
      <w:r w:rsidRPr="00302953">
        <w:rPr>
          <w:rFonts w:ascii="Arial" w:hAnsi="Arial" w:cs="Arial"/>
          <w:color w:val="000000" w:themeColor="text1"/>
          <w:sz w:val="24"/>
          <w:szCs w:val="24"/>
          <w:shd w:val="clear" w:color="auto" w:fill="FFFFFF"/>
        </w:rPr>
        <w:t xml:space="preserve"> (2020) TOURISM IN SCIENTIFIC RESEARCH, Available at: https://www.researchgate.net/publication/284725884_TOURISM_IN_SCIENTIFIC_RESEARCH (Accessed: 09 July 2020).</w:t>
      </w:r>
    </w:p>
    <w:p w14:paraId="3197A540" w14:textId="21AB4D69" w:rsidR="007B011F" w:rsidRPr="00302953" w:rsidRDefault="007B011F" w:rsidP="00F70021">
      <w:pPr>
        <w:rPr>
          <w:rFonts w:ascii="Arial" w:hAnsi="Arial" w:cs="Arial"/>
          <w:bCs/>
          <w:color w:val="000000" w:themeColor="text1"/>
          <w:sz w:val="24"/>
          <w:szCs w:val="24"/>
        </w:rPr>
      </w:pPr>
    </w:p>
    <w:p w14:paraId="43C581B9" w14:textId="0B0E621D" w:rsidR="007B011F" w:rsidRPr="00302953" w:rsidRDefault="007B011F" w:rsidP="00F70021">
      <w:pPr>
        <w:rPr>
          <w:rFonts w:ascii="Arial" w:hAnsi="Arial" w:cs="Arial"/>
          <w:bCs/>
          <w:color w:val="000000" w:themeColor="text1"/>
          <w:sz w:val="24"/>
          <w:szCs w:val="24"/>
        </w:rPr>
      </w:pPr>
    </w:p>
    <w:p w14:paraId="41D6A616" w14:textId="62AE72A1" w:rsidR="007B011F" w:rsidRPr="00302953" w:rsidRDefault="007B011F" w:rsidP="00F70021">
      <w:pPr>
        <w:rPr>
          <w:rFonts w:ascii="Arial" w:hAnsi="Arial" w:cs="Arial"/>
          <w:bCs/>
          <w:color w:val="000000" w:themeColor="text1"/>
          <w:sz w:val="24"/>
          <w:szCs w:val="24"/>
        </w:rPr>
      </w:pPr>
    </w:p>
    <w:p w14:paraId="5970861E" w14:textId="4CD621DC" w:rsidR="007B011F" w:rsidRPr="00302953" w:rsidRDefault="007B011F" w:rsidP="00F70021">
      <w:pPr>
        <w:rPr>
          <w:rFonts w:ascii="Arial" w:hAnsi="Arial" w:cs="Arial"/>
          <w:bCs/>
          <w:color w:val="000000" w:themeColor="text1"/>
          <w:sz w:val="24"/>
          <w:szCs w:val="24"/>
        </w:rPr>
      </w:pPr>
    </w:p>
    <w:p w14:paraId="4DDDE384" w14:textId="546E1CB0" w:rsidR="007B011F" w:rsidRPr="00302953" w:rsidRDefault="007B011F" w:rsidP="00F70021">
      <w:pPr>
        <w:rPr>
          <w:rFonts w:ascii="Arial" w:hAnsi="Arial" w:cs="Arial"/>
          <w:bCs/>
          <w:color w:val="000000" w:themeColor="text1"/>
          <w:sz w:val="24"/>
          <w:szCs w:val="24"/>
        </w:rPr>
      </w:pPr>
    </w:p>
    <w:p w14:paraId="1F4F6EB2" w14:textId="45566593" w:rsidR="007B011F" w:rsidRPr="00302953" w:rsidRDefault="007B011F" w:rsidP="00F70021">
      <w:pPr>
        <w:rPr>
          <w:rFonts w:ascii="Arial" w:hAnsi="Arial" w:cs="Arial"/>
          <w:bCs/>
          <w:color w:val="000000" w:themeColor="text1"/>
          <w:sz w:val="24"/>
          <w:szCs w:val="24"/>
        </w:rPr>
      </w:pPr>
    </w:p>
    <w:p w14:paraId="1E839A1C" w14:textId="39BBF89E" w:rsidR="007B011F" w:rsidRPr="00302953" w:rsidRDefault="007B011F" w:rsidP="00F70021">
      <w:pPr>
        <w:rPr>
          <w:rFonts w:ascii="Arial" w:hAnsi="Arial" w:cs="Arial"/>
          <w:bCs/>
          <w:color w:val="000000" w:themeColor="text1"/>
          <w:sz w:val="24"/>
          <w:szCs w:val="24"/>
        </w:rPr>
      </w:pPr>
    </w:p>
    <w:p w14:paraId="7B3D9412" w14:textId="04666C1B" w:rsidR="007B011F" w:rsidRPr="00302953" w:rsidRDefault="007B011F" w:rsidP="00F70021">
      <w:pPr>
        <w:rPr>
          <w:rFonts w:ascii="Arial" w:hAnsi="Arial" w:cs="Arial"/>
          <w:bCs/>
          <w:color w:val="000000" w:themeColor="text1"/>
          <w:sz w:val="24"/>
          <w:szCs w:val="24"/>
        </w:rPr>
      </w:pPr>
    </w:p>
    <w:p w14:paraId="684DFB22" w14:textId="12A83174" w:rsidR="007B011F" w:rsidRPr="00302953" w:rsidRDefault="007B011F" w:rsidP="00F70021">
      <w:pPr>
        <w:rPr>
          <w:rFonts w:ascii="Arial" w:hAnsi="Arial" w:cs="Arial"/>
          <w:bCs/>
          <w:color w:val="000000" w:themeColor="text1"/>
          <w:sz w:val="24"/>
          <w:szCs w:val="24"/>
        </w:rPr>
      </w:pPr>
    </w:p>
    <w:p w14:paraId="597DEA68" w14:textId="4E968B9F" w:rsidR="007B011F" w:rsidRPr="00302953" w:rsidRDefault="007B011F" w:rsidP="00F70021">
      <w:pPr>
        <w:rPr>
          <w:rFonts w:ascii="Arial" w:hAnsi="Arial" w:cs="Arial"/>
          <w:bCs/>
          <w:color w:val="000000" w:themeColor="text1"/>
          <w:sz w:val="24"/>
          <w:szCs w:val="24"/>
        </w:rPr>
      </w:pPr>
    </w:p>
    <w:p w14:paraId="00772590" w14:textId="75E8ADC5" w:rsidR="007B011F" w:rsidRPr="00302953" w:rsidRDefault="007B011F" w:rsidP="00F70021">
      <w:pPr>
        <w:rPr>
          <w:rFonts w:ascii="Arial" w:hAnsi="Arial" w:cs="Arial"/>
          <w:bCs/>
          <w:color w:val="000000" w:themeColor="text1"/>
          <w:sz w:val="24"/>
          <w:szCs w:val="24"/>
        </w:rPr>
      </w:pPr>
    </w:p>
    <w:p w14:paraId="077FEC6E" w14:textId="7262D20F" w:rsidR="00013219" w:rsidRPr="00302953" w:rsidRDefault="00013219" w:rsidP="00F45B25">
      <w:pPr>
        <w:rPr>
          <w:rFonts w:ascii="Arial" w:hAnsi="Arial" w:cs="Arial"/>
          <w:bCs/>
          <w:color w:val="000000" w:themeColor="text1"/>
          <w:sz w:val="24"/>
          <w:szCs w:val="24"/>
        </w:rPr>
      </w:pPr>
    </w:p>
    <w:p w14:paraId="743DF374" w14:textId="7F4B3D53" w:rsidR="00F45B25" w:rsidRPr="00302953" w:rsidRDefault="001B0F12" w:rsidP="00F45B25">
      <w:pPr>
        <w:jc w:val="center"/>
        <w:rPr>
          <w:rFonts w:ascii="Arial" w:hAnsi="Arial" w:cs="Arial"/>
          <w:bCs/>
          <w:color w:val="000000" w:themeColor="text1"/>
          <w:sz w:val="24"/>
          <w:szCs w:val="24"/>
        </w:rPr>
      </w:pPr>
      <w:r w:rsidRPr="00302953">
        <w:rPr>
          <w:rFonts w:ascii="Arial" w:hAnsi="Arial" w:cs="Arial"/>
          <w:bCs/>
          <w:color w:val="000000" w:themeColor="text1"/>
          <w:sz w:val="24"/>
          <w:szCs w:val="24"/>
        </w:rPr>
        <w:t>10</w:t>
      </w:r>
    </w:p>
    <w:p w14:paraId="7EBFEBE5" w14:textId="6BCB1CBF" w:rsidR="000B0DBB" w:rsidRDefault="005C0085" w:rsidP="009B09E1">
      <w:pPr>
        <w:jc w:val="center"/>
        <w:rPr>
          <w:rFonts w:ascii="Arial" w:hAnsi="Arial" w:cs="Arial"/>
          <w:b/>
          <w:color w:val="000000" w:themeColor="text1"/>
          <w:sz w:val="24"/>
          <w:szCs w:val="24"/>
        </w:rPr>
      </w:pPr>
      <w:r>
        <w:rPr>
          <w:rFonts w:ascii="Arial" w:hAnsi="Arial" w:cs="Arial"/>
          <w:b/>
          <w:color w:val="000000" w:themeColor="text1"/>
          <w:sz w:val="24"/>
          <w:szCs w:val="24"/>
        </w:rPr>
        <w:lastRenderedPageBreak/>
        <w:t>Learning Log</w:t>
      </w:r>
    </w:p>
    <w:p w14:paraId="0D864D2A" w14:textId="744AF15D" w:rsidR="000B0DBB" w:rsidRDefault="000B0DBB" w:rsidP="000B0DBB">
      <w:pPr>
        <w:rPr>
          <w:rFonts w:ascii="Arial" w:hAnsi="Arial" w:cs="Arial"/>
          <w:b/>
          <w:color w:val="000000" w:themeColor="text1"/>
          <w:sz w:val="24"/>
          <w:szCs w:val="24"/>
        </w:rPr>
      </w:pPr>
    </w:p>
    <w:tbl>
      <w:tblPr>
        <w:tblStyle w:val="TableGrid"/>
        <w:tblW w:w="10774" w:type="dxa"/>
        <w:tblInd w:w="-856" w:type="dxa"/>
        <w:shd w:val="clear" w:color="auto" w:fill="F7CAAC" w:themeFill="accent2" w:themeFillTint="66"/>
        <w:tblLook w:val="04A0" w:firstRow="1" w:lastRow="0" w:firstColumn="1" w:lastColumn="0" w:noHBand="0" w:noVBand="1"/>
      </w:tblPr>
      <w:tblGrid>
        <w:gridCol w:w="10774"/>
      </w:tblGrid>
      <w:tr w:rsidR="008C19D1" w:rsidRPr="008C19D1" w14:paraId="4B722CC4" w14:textId="77777777" w:rsidTr="0063637F">
        <w:tc>
          <w:tcPr>
            <w:tcW w:w="10774" w:type="dxa"/>
            <w:shd w:val="clear" w:color="auto" w:fill="F7CAAC" w:themeFill="accent2" w:themeFillTint="66"/>
          </w:tcPr>
          <w:p w14:paraId="60C6F357" w14:textId="662D3046" w:rsidR="00964774" w:rsidRPr="00BE2D1C" w:rsidRDefault="00964774" w:rsidP="004B2C51">
            <w:pPr>
              <w:pStyle w:val="NoSpacing"/>
              <w:numPr>
                <w:ilvl w:val="0"/>
                <w:numId w:val="9"/>
              </w:numPr>
              <w:rPr>
                <w:color w:val="4472C4" w:themeColor="accent1"/>
              </w:rPr>
            </w:pPr>
            <w:r w:rsidRPr="00BE2D1C">
              <w:rPr>
                <w:b/>
                <w:bCs/>
                <w:color w:val="4472C4" w:themeColor="accent1"/>
              </w:rPr>
              <w:t>WEEK 1</w:t>
            </w:r>
            <w:r w:rsidR="00426944" w:rsidRPr="00BE2D1C">
              <w:rPr>
                <w:b/>
                <w:bCs/>
                <w:color w:val="4472C4" w:themeColor="accent1"/>
              </w:rPr>
              <w:t xml:space="preserve"> </w:t>
            </w:r>
            <w:r w:rsidRPr="00BE2D1C">
              <w:rPr>
                <w:b/>
                <w:bCs/>
                <w:color w:val="4472C4" w:themeColor="accent1"/>
              </w:rPr>
              <w:t xml:space="preserve">    </w:t>
            </w:r>
            <w:r w:rsidRPr="00BE2D1C">
              <w:rPr>
                <w:bCs/>
                <w:color w:val="4472C4" w:themeColor="accent1"/>
              </w:rPr>
              <w:t xml:space="preserve">                                                                                                                                                </w:t>
            </w:r>
            <w:r w:rsidR="00426944" w:rsidRPr="00BE2D1C">
              <w:rPr>
                <w:bCs/>
                <w:color w:val="4472C4" w:themeColor="accent1"/>
              </w:rPr>
              <w:t xml:space="preserve">                        </w:t>
            </w:r>
            <w:r w:rsidR="00A87EC5">
              <w:rPr>
                <w:bCs/>
                <w:color w:val="4472C4" w:themeColor="accent1"/>
              </w:rPr>
              <w:t xml:space="preserve">                </w:t>
            </w:r>
            <w:r w:rsidRPr="00BE2D1C">
              <w:rPr>
                <w:bCs/>
                <w:color w:val="538135" w:themeColor="accent6" w:themeShade="BF"/>
              </w:rPr>
              <w:t xml:space="preserve">In first week, we had to debate and analyse </w:t>
            </w:r>
            <w:r w:rsidRPr="00BE2D1C">
              <w:rPr>
                <w:bCs/>
                <w:color w:val="538135" w:themeColor="accent6" w:themeShade="BF"/>
                <w:lang w:val="en-US"/>
              </w:rPr>
              <w:t xml:space="preserve">stakeholder conflicts, avoidance, and resolution. We spoked about the complexity in hospitality and issues in tourism. We learned about how to </w:t>
            </w:r>
            <w:proofErr w:type="spellStart"/>
            <w:r w:rsidRPr="00BE2D1C">
              <w:rPr>
                <w:bCs/>
                <w:color w:val="538135" w:themeColor="accent6" w:themeShade="BF"/>
                <w:lang w:val="en-US"/>
              </w:rPr>
              <w:t>analyse</w:t>
            </w:r>
            <w:proofErr w:type="spellEnd"/>
            <w:r w:rsidRPr="00BE2D1C">
              <w:rPr>
                <w:bCs/>
                <w:color w:val="538135" w:themeColor="accent6" w:themeShade="BF"/>
                <w:lang w:val="en-US"/>
              </w:rPr>
              <w:t xml:space="preserve"> the role of the stakeholders and what influence and power has over the system. Required a lot of research for me, having first time eye contact with that information.</w:t>
            </w:r>
            <w:r w:rsidR="0053118F">
              <w:rPr>
                <w:bCs/>
                <w:color w:val="538135" w:themeColor="accent6" w:themeShade="BF"/>
                <w:lang w:val="en-US"/>
              </w:rPr>
              <w:t xml:space="preserve"> We learned and saw what sites to access all the </w:t>
            </w:r>
            <w:r w:rsidR="00697ABC">
              <w:rPr>
                <w:bCs/>
                <w:color w:val="538135" w:themeColor="accent6" w:themeShade="BF"/>
                <w:lang w:val="en-US"/>
              </w:rPr>
              <w:t>information</w:t>
            </w:r>
            <w:r w:rsidR="0053118F">
              <w:rPr>
                <w:bCs/>
                <w:color w:val="538135" w:themeColor="accent6" w:themeShade="BF"/>
                <w:lang w:val="en-US"/>
              </w:rPr>
              <w:t>.</w:t>
            </w:r>
          </w:p>
        </w:tc>
      </w:tr>
      <w:tr w:rsidR="008C19D1" w:rsidRPr="008C19D1" w14:paraId="1B62DCFF" w14:textId="77777777" w:rsidTr="0063637F">
        <w:tc>
          <w:tcPr>
            <w:tcW w:w="10774" w:type="dxa"/>
            <w:shd w:val="clear" w:color="auto" w:fill="F7CAAC" w:themeFill="accent2" w:themeFillTint="66"/>
          </w:tcPr>
          <w:p w14:paraId="762C4513" w14:textId="4F9A3169" w:rsidR="00964774" w:rsidRPr="00BE2D1C" w:rsidRDefault="00964774" w:rsidP="004B2C51">
            <w:pPr>
              <w:pStyle w:val="NoSpacing"/>
              <w:numPr>
                <w:ilvl w:val="0"/>
                <w:numId w:val="9"/>
              </w:numPr>
              <w:rPr>
                <w:color w:val="4472C4" w:themeColor="accent1"/>
              </w:rPr>
            </w:pPr>
            <w:r w:rsidRPr="00BE2D1C">
              <w:rPr>
                <w:b/>
                <w:bCs/>
                <w:color w:val="4472C4" w:themeColor="accent1"/>
              </w:rPr>
              <w:t xml:space="preserve">WEEK 2                                                                                                                                            </w:t>
            </w:r>
            <w:r w:rsidR="00426944" w:rsidRPr="00BE2D1C">
              <w:rPr>
                <w:b/>
                <w:bCs/>
                <w:color w:val="4472C4" w:themeColor="accent1"/>
              </w:rPr>
              <w:t xml:space="preserve">                                                                     </w:t>
            </w:r>
            <w:r w:rsidR="00FE7E7B" w:rsidRPr="00BE2D1C">
              <w:rPr>
                <w:color w:val="538135" w:themeColor="accent6" w:themeShade="BF"/>
              </w:rPr>
              <w:t xml:space="preserve">We had to reflect in what we did previous week to make sure we connect the </w:t>
            </w:r>
            <w:r w:rsidR="00697ABC" w:rsidRPr="00BE2D1C">
              <w:rPr>
                <w:color w:val="538135" w:themeColor="accent6" w:themeShade="BF"/>
              </w:rPr>
              <w:t>information</w:t>
            </w:r>
            <w:r w:rsidR="00FE7E7B" w:rsidRPr="00BE2D1C">
              <w:rPr>
                <w:color w:val="538135" w:themeColor="accent6" w:themeShade="BF"/>
              </w:rPr>
              <w:t xml:space="preserve">, but, </w:t>
            </w:r>
            <w:r w:rsidRPr="00BE2D1C">
              <w:rPr>
                <w:color w:val="538135" w:themeColor="accent6" w:themeShade="BF"/>
              </w:rPr>
              <w:t>I</w:t>
            </w:r>
            <w:r w:rsidRPr="00BE2D1C">
              <w:rPr>
                <w:bCs/>
                <w:color w:val="538135" w:themeColor="accent6" w:themeShade="BF"/>
              </w:rPr>
              <w:t xml:space="preserve">n the second week we discussed about </w:t>
            </w:r>
            <w:r w:rsidRPr="00BE2D1C">
              <w:rPr>
                <w:color w:val="538135" w:themeColor="accent6" w:themeShade="BF"/>
              </w:rPr>
              <w:t xml:space="preserve">social issues. </w:t>
            </w:r>
            <w:r w:rsidRPr="00BE2D1C">
              <w:rPr>
                <w:bCs/>
                <w:color w:val="538135" w:themeColor="accent6" w:themeShade="BF"/>
              </w:rPr>
              <w:t>We had to find and describe demands within hospitality sector. We discussed how to investigate those demands, to analyse all changes and to explain issue that makes those changes in demands.  Receiving all this information’s, was a challenge, I know that deep researches will bring answers, as it already did</w:t>
            </w:r>
            <w:r w:rsidRPr="00BE2D1C">
              <w:rPr>
                <w:bCs/>
                <w:color w:val="4472C4" w:themeColor="accent1"/>
              </w:rPr>
              <w:t>.</w:t>
            </w:r>
          </w:p>
        </w:tc>
      </w:tr>
      <w:tr w:rsidR="008C19D1" w:rsidRPr="008C19D1" w14:paraId="2C56E835" w14:textId="77777777" w:rsidTr="0063637F">
        <w:tc>
          <w:tcPr>
            <w:tcW w:w="10774" w:type="dxa"/>
            <w:shd w:val="clear" w:color="auto" w:fill="F7CAAC" w:themeFill="accent2" w:themeFillTint="66"/>
          </w:tcPr>
          <w:p w14:paraId="3AC4D61D" w14:textId="489E46B0" w:rsidR="00964774" w:rsidRPr="00BE2D1C" w:rsidRDefault="00964774" w:rsidP="004B2C51">
            <w:pPr>
              <w:pStyle w:val="NoSpacing"/>
              <w:numPr>
                <w:ilvl w:val="0"/>
                <w:numId w:val="9"/>
              </w:numPr>
              <w:rPr>
                <w:color w:val="4472C4" w:themeColor="accent1"/>
              </w:rPr>
            </w:pPr>
            <w:r w:rsidRPr="00BE2D1C">
              <w:rPr>
                <w:b/>
                <w:bCs/>
                <w:color w:val="4472C4" w:themeColor="accent1"/>
              </w:rPr>
              <w:t xml:space="preserve">WEEK 3                                                                                                                                        </w:t>
            </w:r>
            <w:r w:rsidR="00426944" w:rsidRPr="00BE2D1C">
              <w:rPr>
                <w:b/>
                <w:bCs/>
                <w:color w:val="4472C4" w:themeColor="accent1"/>
              </w:rPr>
              <w:t xml:space="preserve">                                          </w:t>
            </w:r>
            <w:r w:rsidR="00A87EC5">
              <w:rPr>
                <w:b/>
                <w:bCs/>
                <w:color w:val="4472C4" w:themeColor="accent1"/>
              </w:rPr>
              <w:t xml:space="preserve">         </w:t>
            </w:r>
            <w:r w:rsidRPr="00BE2D1C">
              <w:rPr>
                <w:bCs/>
                <w:color w:val="538135" w:themeColor="accent6" w:themeShade="BF"/>
              </w:rPr>
              <w:t>In the third week</w:t>
            </w:r>
            <w:r w:rsidR="00FE7E7B" w:rsidRPr="00BE2D1C">
              <w:rPr>
                <w:bCs/>
                <w:color w:val="538135" w:themeColor="accent6" w:themeShade="BF"/>
              </w:rPr>
              <w:t xml:space="preserve"> w</w:t>
            </w:r>
            <w:r w:rsidR="00FE7E7B" w:rsidRPr="00BE2D1C">
              <w:rPr>
                <w:color w:val="538135" w:themeColor="accent6" w:themeShade="BF"/>
              </w:rPr>
              <w:t>e had to reflect in what we did previous week</w:t>
            </w:r>
            <w:r w:rsidRPr="00BE2D1C">
              <w:rPr>
                <w:bCs/>
                <w:color w:val="538135" w:themeColor="accent6" w:themeShade="BF"/>
              </w:rPr>
              <w:t xml:space="preserve"> </w:t>
            </w:r>
            <w:r w:rsidR="00FE7E7B" w:rsidRPr="00BE2D1C">
              <w:rPr>
                <w:bCs/>
                <w:color w:val="538135" w:themeColor="accent6" w:themeShade="BF"/>
              </w:rPr>
              <w:t>and we</w:t>
            </w:r>
            <w:r w:rsidRPr="00BE2D1C">
              <w:rPr>
                <w:bCs/>
                <w:color w:val="538135" w:themeColor="accent6" w:themeShade="BF"/>
              </w:rPr>
              <w:t xml:space="preserve"> learn</w:t>
            </w:r>
            <w:r w:rsidR="00FE7E7B" w:rsidRPr="00BE2D1C">
              <w:rPr>
                <w:bCs/>
                <w:color w:val="538135" w:themeColor="accent6" w:themeShade="BF"/>
              </w:rPr>
              <w:t>ed</w:t>
            </w:r>
            <w:r w:rsidRPr="00BE2D1C">
              <w:rPr>
                <w:bCs/>
                <w:color w:val="538135" w:themeColor="accent6" w:themeShade="BF"/>
              </w:rPr>
              <w:t xml:space="preserve"> about </w:t>
            </w:r>
            <w:r w:rsidR="002432C1" w:rsidRPr="00BE2D1C">
              <w:rPr>
                <w:bCs/>
                <w:color w:val="538135" w:themeColor="accent6" w:themeShade="BF"/>
              </w:rPr>
              <w:t>l</w:t>
            </w:r>
            <w:proofErr w:type="spellStart"/>
            <w:r w:rsidR="002432C1" w:rsidRPr="00BE2D1C">
              <w:rPr>
                <w:bCs/>
                <w:color w:val="538135" w:themeColor="accent6" w:themeShade="BF"/>
                <w:lang w:val="en-US"/>
              </w:rPr>
              <w:t>eisure</w:t>
            </w:r>
            <w:proofErr w:type="spellEnd"/>
            <w:r w:rsidRPr="00BE2D1C">
              <w:rPr>
                <w:bCs/>
                <w:color w:val="538135" w:themeColor="accent6" w:themeShade="BF"/>
                <w:lang w:val="en-US"/>
              </w:rPr>
              <w:t xml:space="preserve"> and the </w:t>
            </w:r>
            <w:r w:rsidR="002432C1" w:rsidRPr="00BE2D1C">
              <w:rPr>
                <w:bCs/>
                <w:color w:val="538135" w:themeColor="accent6" w:themeShade="BF"/>
                <w:lang w:val="en-US"/>
              </w:rPr>
              <w:t>e</w:t>
            </w:r>
            <w:r w:rsidRPr="00BE2D1C">
              <w:rPr>
                <w:bCs/>
                <w:color w:val="538135" w:themeColor="accent6" w:themeShade="BF"/>
                <w:lang w:val="en-US"/>
              </w:rPr>
              <w:t xml:space="preserve">conomic </w:t>
            </w:r>
            <w:r w:rsidR="002432C1" w:rsidRPr="00BE2D1C">
              <w:rPr>
                <w:bCs/>
                <w:color w:val="538135" w:themeColor="accent6" w:themeShade="BF"/>
                <w:lang w:val="en-US"/>
              </w:rPr>
              <w:t>e</w:t>
            </w:r>
            <w:r w:rsidRPr="00BE2D1C">
              <w:rPr>
                <w:bCs/>
                <w:color w:val="538135" w:themeColor="accent6" w:themeShade="BF"/>
                <w:lang w:val="en-US"/>
              </w:rPr>
              <w:t>nvironment and the outcomes from this were very impressive. I had the chance to read how to identify and explain the economic system. I also learned about how economic key affects leisure field and what changes bring. I ha</w:t>
            </w:r>
            <w:r w:rsidR="00FE7E7B" w:rsidRPr="00BE2D1C">
              <w:rPr>
                <w:bCs/>
                <w:color w:val="538135" w:themeColor="accent6" w:themeShade="BF"/>
                <w:lang w:val="en-US"/>
              </w:rPr>
              <w:t>d</w:t>
            </w:r>
            <w:r w:rsidRPr="00BE2D1C">
              <w:rPr>
                <w:bCs/>
                <w:color w:val="538135" w:themeColor="accent6" w:themeShade="BF"/>
                <w:lang w:val="en-US"/>
              </w:rPr>
              <w:t xml:space="preserve"> to identify the economic impact measurements.</w:t>
            </w:r>
            <w:r w:rsidR="0053118F">
              <w:rPr>
                <w:bCs/>
                <w:color w:val="538135" w:themeColor="accent6" w:themeShade="BF"/>
                <w:lang w:val="en-US"/>
              </w:rPr>
              <w:t xml:space="preserve"> I received guidance what kind of information to put on my research paper.</w:t>
            </w:r>
          </w:p>
        </w:tc>
      </w:tr>
      <w:tr w:rsidR="008C19D1" w:rsidRPr="008C19D1" w14:paraId="1933122B" w14:textId="77777777" w:rsidTr="0063637F">
        <w:tc>
          <w:tcPr>
            <w:tcW w:w="10774" w:type="dxa"/>
            <w:shd w:val="clear" w:color="auto" w:fill="F7CAAC" w:themeFill="accent2" w:themeFillTint="66"/>
          </w:tcPr>
          <w:p w14:paraId="1D1712A5" w14:textId="59F53C08" w:rsidR="00964774" w:rsidRPr="00BE2D1C" w:rsidRDefault="00964774" w:rsidP="004B2C51">
            <w:pPr>
              <w:pStyle w:val="NoSpacing"/>
              <w:numPr>
                <w:ilvl w:val="0"/>
                <w:numId w:val="9"/>
              </w:numPr>
              <w:rPr>
                <w:color w:val="4472C4" w:themeColor="accent1"/>
              </w:rPr>
            </w:pPr>
            <w:r w:rsidRPr="00BE2D1C">
              <w:rPr>
                <w:b/>
                <w:bCs/>
                <w:color w:val="4472C4" w:themeColor="accent1"/>
              </w:rPr>
              <w:t xml:space="preserve">WEEK 4                                                                                                                                         </w:t>
            </w:r>
            <w:r w:rsidR="00426944" w:rsidRPr="00BE2D1C">
              <w:rPr>
                <w:bCs/>
                <w:color w:val="4472C4" w:themeColor="accent1"/>
              </w:rPr>
              <w:t xml:space="preserve">                                           </w:t>
            </w:r>
            <w:r w:rsidR="00A87EC5">
              <w:rPr>
                <w:bCs/>
                <w:color w:val="4472C4" w:themeColor="accent1"/>
              </w:rPr>
              <w:t xml:space="preserve">    </w:t>
            </w:r>
            <w:r w:rsidR="00A87EC5" w:rsidRPr="00A87EC5">
              <w:rPr>
                <w:bCs/>
                <w:color w:val="538135" w:themeColor="accent6" w:themeShade="BF"/>
              </w:rPr>
              <w:t>As we mention</w:t>
            </w:r>
            <w:r w:rsidR="00A87EC5">
              <w:rPr>
                <w:bCs/>
                <w:color w:val="538135" w:themeColor="accent6" w:themeShade="BF"/>
              </w:rPr>
              <w:t xml:space="preserve">ed before, </w:t>
            </w:r>
            <w:r w:rsidR="00A87EC5" w:rsidRPr="00BE2D1C">
              <w:rPr>
                <w:bCs/>
                <w:color w:val="538135" w:themeColor="accent6" w:themeShade="BF"/>
              </w:rPr>
              <w:t>w</w:t>
            </w:r>
            <w:r w:rsidR="00A87EC5" w:rsidRPr="00BE2D1C">
              <w:rPr>
                <w:color w:val="538135" w:themeColor="accent6" w:themeShade="BF"/>
              </w:rPr>
              <w:t>e had to reflect in what we did</w:t>
            </w:r>
            <w:r w:rsidR="00A87EC5">
              <w:rPr>
                <w:bCs/>
                <w:color w:val="4472C4" w:themeColor="accent1"/>
              </w:rPr>
              <w:t xml:space="preserve"> </w:t>
            </w:r>
            <w:r w:rsidRPr="00BE2D1C">
              <w:rPr>
                <w:bCs/>
                <w:color w:val="538135" w:themeColor="accent6" w:themeShade="BF"/>
              </w:rPr>
              <w:t xml:space="preserve">In the </w:t>
            </w:r>
            <w:r w:rsidR="00A87EC5">
              <w:rPr>
                <w:bCs/>
                <w:color w:val="538135" w:themeColor="accent6" w:themeShade="BF"/>
              </w:rPr>
              <w:t xml:space="preserve">third </w:t>
            </w:r>
            <w:r w:rsidRPr="00BE2D1C">
              <w:rPr>
                <w:bCs/>
                <w:color w:val="538135" w:themeColor="accent6" w:themeShade="BF"/>
              </w:rPr>
              <w:t xml:space="preserve">week </w:t>
            </w:r>
            <w:r w:rsidR="00A87EC5">
              <w:rPr>
                <w:bCs/>
                <w:color w:val="538135" w:themeColor="accent6" w:themeShade="BF"/>
              </w:rPr>
              <w:t xml:space="preserve">and </w:t>
            </w:r>
            <w:r w:rsidRPr="00BE2D1C">
              <w:rPr>
                <w:bCs/>
                <w:color w:val="538135" w:themeColor="accent6" w:themeShade="BF"/>
              </w:rPr>
              <w:t>we learned one of the most important lessons from our module, how to host an event and a conference, very intense. We had a project that puts your mind in fast forward action. Brainstorming. I really had to bring all my previous lessons together to apply what I have learned for this stage to be successful. In the same day I start to work at the assignments.</w:t>
            </w:r>
            <w:r w:rsidR="00E76C26" w:rsidRPr="00BE2D1C">
              <w:rPr>
                <w:bCs/>
                <w:color w:val="538135" w:themeColor="accent6" w:themeShade="BF"/>
              </w:rPr>
              <w:t xml:space="preserve"> We have watched videos to learn how to progress in this work.</w:t>
            </w:r>
          </w:p>
        </w:tc>
      </w:tr>
      <w:tr w:rsidR="008C19D1" w:rsidRPr="008C19D1" w14:paraId="378979DA" w14:textId="77777777" w:rsidTr="0063637F">
        <w:tc>
          <w:tcPr>
            <w:tcW w:w="10774" w:type="dxa"/>
            <w:shd w:val="clear" w:color="auto" w:fill="F7CAAC" w:themeFill="accent2" w:themeFillTint="66"/>
          </w:tcPr>
          <w:p w14:paraId="574CC75F" w14:textId="7AB8D472" w:rsidR="00964774" w:rsidRPr="00BE2D1C" w:rsidRDefault="00964774" w:rsidP="004B2C51">
            <w:pPr>
              <w:pStyle w:val="NoSpacing"/>
              <w:numPr>
                <w:ilvl w:val="0"/>
                <w:numId w:val="9"/>
              </w:numPr>
              <w:rPr>
                <w:bCs/>
                <w:color w:val="4472C4" w:themeColor="accent1"/>
              </w:rPr>
            </w:pPr>
            <w:r w:rsidRPr="00BE2D1C">
              <w:rPr>
                <w:b/>
                <w:bCs/>
                <w:color w:val="4472C4" w:themeColor="accent1"/>
              </w:rPr>
              <w:t xml:space="preserve">WEEK 5                                                                                                                                                     </w:t>
            </w:r>
            <w:r w:rsidR="0053668D" w:rsidRPr="00BE2D1C">
              <w:rPr>
                <w:b/>
                <w:bCs/>
                <w:color w:val="4472C4" w:themeColor="accent1"/>
              </w:rPr>
              <w:t xml:space="preserve">          </w:t>
            </w:r>
            <w:r w:rsidRPr="00BE2D1C">
              <w:rPr>
                <w:b/>
                <w:bCs/>
                <w:color w:val="4472C4" w:themeColor="accent1"/>
              </w:rPr>
              <w:t xml:space="preserve">  </w:t>
            </w:r>
            <w:r w:rsidR="0053668D" w:rsidRPr="00BE2D1C">
              <w:rPr>
                <w:b/>
                <w:bCs/>
                <w:color w:val="4472C4" w:themeColor="accent1"/>
              </w:rPr>
              <w:t xml:space="preserve">   </w:t>
            </w:r>
            <w:r w:rsidR="005A4A77" w:rsidRPr="00BE2D1C">
              <w:rPr>
                <w:b/>
                <w:bCs/>
                <w:color w:val="4472C4" w:themeColor="accent1"/>
              </w:rPr>
              <w:t xml:space="preserve">                           </w:t>
            </w:r>
            <w:r w:rsidRPr="00BE2D1C">
              <w:rPr>
                <w:bCs/>
                <w:color w:val="538135" w:themeColor="accent6" w:themeShade="BF"/>
              </w:rPr>
              <w:t>I</w:t>
            </w:r>
            <w:r w:rsidR="00A87EC5">
              <w:rPr>
                <w:bCs/>
                <w:color w:val="538135" w:themeColor="accent6" w:themeShade="BF"/>
              </w:rPr>
              <w:t xml:space="preserve">n the fifth week </w:t>
            </w:r>
            <w:r w:rsidR="00A87EC5" w:rsidRPr="00BE2D1C">
              <w:rPr>
                <w:bCs/>
                <w:color w:val="538135" w:themeColor="accent6" w:themeShade="BF"/>
              </w:rPr>
              <w:t>w</w:t>
            </w:r>
            <w:r w:rsidR="00A87EC5" w:rsidRPr="00BE2D1C">
              <w:rPr>
                <w:color w:val="538135" w:themeColor="accent6" w:themeShade="BF"/>
              </w:rPr>
              <w:t>e had to reflect in what we did</w:t>
            </w:r>
            <w:r w:rsidR="00A87EC5">
              <w:rPr>
                <w:color w:val="538135" w:themeColor="accent6" w:themeShade="BF"/>
              </w:rPr>
              <w:t xml:space="preserve"> in previous week, and we</w:t>
            </w:r>
            <w:r w:rsidRPr="00BE2D1C">
              <w:rPr>
                <w:bCs/>
                <w:color w:val="538135" w:themeColor="accent6" w:themeShade="BF"/>
              </w:rPr>
              <w:t xml:space="preserve"> had to work on </w:t>
            </w:r>
            <w:r w:rsidR="00A87EC5">
              <w:rPr>
                <w:bCs/>
                <w:color w:val="538135" w:themeColor="accent6" w:themeShade="BF"/>
              </w:rPr>
              <w:t>my</w:t>
            </w:r>
            <w:r w:rsidRPr="00BE2D1C">
              <w:rPr>
                <w:bCs/>
                <w:color w:val="538135" w:themeColor="accent6" w:themeShade="BF"/>
              </w:rPr>
              <w:t xml:space="preserve"> assignment, gather information online, I had to make sure the information was accurate to be delivered in time, of course nothing was easy.</w:t>
            </w:r>
          </w:p>
        </w:tc>
      </w:tr>
      <w:tr w:rsidR="008C19D1" w:rsidRPr="008C19D1" w14:paraId="1DA8B0CA" w14:textId="77777777" w:rsidTr="0063637F">
        <w:tc>
          <w:tcPr>
            <w:tcW w:w="10774" w:type="dxa"/>
            <w:shd w:val="clear" w:color="auto" w:fill="F7CAAC" w:themeFill="accent2" w:themeFillTint="66"/>
          </w:tcPr>
          <w:p w14:paraId="30148114" w14:textId="1840AB9A" w:rsidR="00964774" w:rsidRPr="00BE2D1C" w:rsidRDefault="00964774" w:rsidP="004B2C51">
            <w:pPr>
              <w:pStyle w:val="NoSpacing"/>
              <w:numPr>
                <w:ilvl w:val="0"/>
                <w:numId w:val="9"/>
              </w:numPr>
              <w:rPr>
                <w:color w:val="4472C4" w:themeColor="accent1"/>
              </w:rPr>
            </w:pPr>
            <w:r w:rsidRPr="00BE2D1C">
              <w:rPr>
                <w:b/>
                <w:bCs/>
                <w:color w:val="4472C4" w:themeColor="accent1"/>
              </w:rPr>
              <w:t xml:space="preserve">WEEK 6                                                                                                                                              </w:t>
            </w:r>
            <w:r w:rsidR="0053668D" w:rsidRPr="00BE2D1C">
              <w:rPr>
                <w:b/>
                <w:bCs/>
                <w:color w:val="4472C4" w:themeColor="accent1"/>
              </w:rPr>
              <w:t xml:space="preserve">                           </w:t>
            </w:r>
            <w:r w:rsidR="005A4A77" w:rsidRPr="00BE2D1C">
              <w:rPr>
                <w:b/>
                <w:bCs/>
                <w:color w:val="4472C4" w:themeColor="accent1"/>
              </w:rPr>
              <w:t xml:space="preserve"> </w:t>
            </w:r>
            <w:r w:rsidRPr="00BE2D1C">
              <w:rPr>
                <w:b/>
                <w:bCs/>
                <w:color w:val="4472C4" w:themeColor="accent1"/>
              </w:rPr>
              <w:t xml:space="preserve"> </w:t>
            </w:r>
            <w:r w:rsidR="005A4A77" w:rsidRPr="00BE2D1C">
              <w:rPr>
                <w:b/>
                <w:bCs/>
                <w:color w:val="4472C4" w:themeColor="accent1"/>
              </w:rPr>
              <w:t xml:space="preserve">                      </w:t>
            </w:r>
            <w:r w:rsidRPr="00BE2D1C">
              <w:rPr>
                <w:bCs/>
                <w:color w:val="538135" w:themeColor="accent6" w:themeShade="BF"/>
              </w:rPr>
              <w:t>I</w:t>
            </w:r>
            <w:r w:rsidR="002F2049">
              <w:rPr>
                <w:bCs/>
                <w:color w:val="538135" w:themeColor="accent6" w:themeShade="BF"/>
              </w:rPr>
              <w:t xml:space="preserve">n the sixth week </w:t>
            </w:r>
            <w:r w:rsidR="002F2049" w:rsidRPr="00BE2D1C">
              <w:rPr>
                <w:bCs/>
                <w:color w:val="538135" w:themeColor="accent6" w:themeShade="BF"/>
              </w:rPr>
              <w:t>w</w:t>
            </w:r>
            <w:r w:rsidR="002F2049" w:rsidRPr="00BE2D1C">
              <w:rPr>
                <w:color w:val="538135" w:themeColor="accent6" w:themeShade="BF"/>
              </w:rPr>
              <w:t xml:space="preserve">e had to reflect in what we </w:t>
            </w:r>
            <w:r w:rsidRPr="00BE2D1C">
              <w:rPr>
                <w:bCs/>
                <w:color w:val="538135" w:themeColor="accent6" w:themeShade="BF"/>
              </w:rPr>
              <w:t xml:space="preserve">finished </w:t>
            </w:r>
            <w:r w:rsidR="002F2049">
              <w:rPr>
                <w:bCs/>
                <w:color w:val="538135" w:themeColor="accent6" w:themeShade="BF"/>
              </w:rPr>
              <w:t xml:space="preserve">in previous weeks, it actually helped due to a lot of </w:t>
            </w:r>
            <w:r w:rsidR="00697ABC">
              <w:rPr>
                <w:bCs/>
                <w:color w:val="538135" w:themeColor="accent6" w:themeShade="BF"/>
              </w:rPr>
              <w:t>information</w:t>
            </w:r>
            <w:r w:rsidR="002F2049">
              <w:rPr>
                <w:bCs/>
                <w:color w:val="538135" w:themeColor="accent6" w:themeShade="BF"/>
              </w:rPr>
              <w:t>, small details can pass easily and forget the meanings of the</w:t>
            </w:r>
            <w:r w:rsidR="00AE481C">
              <w:rPr>
                <w:bCs/>
                <w:color w:val="538135" w:themeColor="accent6" w:themeShade="BF"/>
              </w:rPr>
              <w:t>m as we</w:t>
            </w:r>
            <w:r w:rsidR="00C25D1C">
              <w:rPr>
                <w:bCs/>
                <w:color w:val="538135" w:themeColor="accent6" w:themeShade="BF"/>
              </w:rPr>
              <w:t xml:space="preserve">ll I finished </w:t>
            </w:r>
            <w:r w:rsidRPr="00BE2D1C">
              <w:rPr>
                <w:bCs/>
                <w:color w:val="538135" w:themeColor="accent6" w:themeShade="BF"/>
              </w:rPr>
              <w:t>the first assignment for this module, gathered all the information, and put them in my work to be deliver them in time. Later in that week I had to start the other assignment.</w:t>
            </w:r>
          </w:p>
        </w:tc>
      </w:tr>
      <w:tr w:rsidR="008C19D1" w:rsidRPr="008C19D1" w14:paraId="7D5B18D5" w14:textId="77777777" w:rsidTr="0063637F">
        <w:tc>
          <w:tcPr>
            <w:tcW w:w="10774" w:type="dxa"/>
            <w:shd w:val="clear" w:color="auto" w:fill="F7CAAC" w:themeFill="accent2" w:themeFillTint="66"/>
          </w:tcPr>
          <w:p w14:paraId="6B92E4A9" w14:textId="3DA49977" w:rsidR="00964774" w:rsidRPr="00BE2D1C" w:rsidRDefault="00964774" w:rsidP="004B2C51">
            <w:pPr>
              <w:pStyle w:val="NoSpacing"/>
              <w:numPr>
                <w:ilvl w:val="0"/>
                <w:numId w:val="9"/>
              </w:numPr>
              <w:rPr>
                <w:color w:val="538135" w:themeColor="accent6" w:themeShade="BF"/>
              </w:rPr>
            </w:pPr>
            <w:r w:rsidRPr="00BE2D1C">
              <w:rPr>
                <w:b/>
                <w:color w:val="4472C4" w:themeColor="accent1"/>
              </w:rPr>
              <w:t xml:space="preserve">WEEK 7 </w:t>
            </w:r>
            <w:r w:rsidRPr="00BE2D1C">
              <w:rPr>
                <w:color w:val="4472C4" w:themeColor="accent1"/>
              </w:rPr>
              <w:t xml:space="preserve">                                                                                                                                          </w:t>
            </w:r>
            <w:r w:rsidR="0053668D" w:rsidRPr="00BE2D1C">
              <w:rPr>
                <w:color w:val="4472C4" w:themeColor="accent1"/>
              </w:rPr>
              <w:t xml:space="preserve">                                </w:t>
            </w:r>
            <w:r w:rsidR="005A4A77" w:rsidRPr="00BE2D1C">
              <w:rPr>
                <w:color w:val="4472C4" w:themeColor="accent1"/>
              </w:rPr>
              <w:t xml:space="preserve">             </w:t>
            </w:r>
            <w:r w:rsidRPr="00BE2D1C">
              <w:rPr>
                <w:color w:val="538135" w:themeColor="accent6" w:themeShade="BF"/>
              </w:rPr>
              <w:t>This week I start to work very intense at my second assignment,</w:t>
            </w:r>
            <w:r w:rsidR="00C25D1C">
              <w:rPr>
                <w:color w:val="538135" w:themeColor="accent6" w:themeShade="BF"/>
              </w:rPr>
              <w:t xml:space="preserve"> of course, all this start when we had to reflect again on what we did on our previous week.</w:t>
            </w:r>
            <w:r w:rsidRPr="00BE2D1C">
              <w:rPr>
                <w:color w:val="538135" w:themeColor="accent6" w:themeShade="BF"/>
              </w:rPr>
              <w:t xml:space="preserve"> I</w:t>
            </w:r>
            <w:r w:rsidR="00C25D1C">
              <w:rPr>
                <w:color w:val="538135" w:themeColor="accent6" w:themeShade="BF"/>
              </w:rPr>
              <w:t xml:space="preserve">nteresting was that I </w:t>
            </w:r>
            <w:r w:rsidRPr="00BE2D1C">
              <w:rPr>
                <w:color w:val="538135" w:themeColor="accent6" w:themeShade="BF"/>
              </w:rPr>
              <w:t xml:space="preserve">had to travel in one of the destinations </w:t>
            </w:r>
            <w:r w:rsidR="00A20874" w:rsidRPr="00BE2D1C">
              <w:rPr>
                <w:color w:val="538135" w:themeColor="accent6" w:themeShade="BF"/>
              </w:rPr>
              <w:t xml:space="preserve">which I have to discuss about, </w:t>
            </w:r>
            <w:r w:rsidRPr="00BE2D1C">
              <w:rPr>
                <w:color w:val="538135" w:themeColor="accent6" w:themeShade="BF"/>
              </w:rPr>
              <w:t xml:space="preserve">to gather evidence and write about them, I was putting down </w:t>
            </w:r>
            <w:r w:rsidR="00A20874" w:rsidRPr="00BE2D1C">
              <w:rPr>
                <w:color w:val="538135" w:themeColor="accent6" w:themeShade="BF"/>
              </w:rPr>
              <w:t xml:space="preserve">on my paper </w:t>
            </w:r>
            <w:r w:rsidRPr="00BE2D1C">
              <w:rPr>
                <w:color w:val="538135" w:themeColor="accent6" w:themeShade="BF"/>
              </w:rPr>
              <w:t>all my researches</w:t>
            </w:r>
            <w:r w:rsidR="00A20874" w:rsidRPr="00BE2D1C">
              <w:rPr>
                <w:color w:val="538135" w:themeColor="accent6" w:themeShade="BF"/>
              </w:rPr>
              <w:t>, had to take pictures for the presentation, I had to</w:t>
            </w:r>
            <w:r w:rsidRPr="00BE2D1C">
              <w:rPr>
                <w:color w:val="538135" w:themeColor="accent6" w:themeShade="BF"/>
              </w:rPr>
              <w:t xml:space="preserve"> read them again to be sure I am on the same path with the requirements asked in the assignment brief. In this week we also learned how to create a website, how to adjust and what </w:t>
            </w:r>
            <w:r w:rsidR="00A33635" w:rsidRPr="00BE2D1C">
              <w:rPr>
                <w:color w:val="538135" w:themeColor="accent6" w:themeShade="BF"/>
              </w:rPr>
              <w:t>information</w:t>
            </w:r>
            <w:r w:rsidRPr="00BE2D1C">
              <w:rPr>
                <w:color w:val="538135" w:themeColor="accent6" w:themeShade="BF"/>
              </w:rPr>
              <w:t xml:space="preserve"> we can add.</w:t>
            </w:r>
          </w:p>
        </w:tc>
      </w:tr>
      <w:tr w:rsidR="008C19D1" w:rsidRPr="008C19D1" w14:paraId="3A9FDC5C" w14:textId="77777777" w:rsidTr="0063637F">
        <w:tc>
          <w:tcPr>
            <w:tcW w:w="10774" w:type="dxa"/>
            <w:shd w:val="clear" w:color="auto" w:fill="F7CAAC" w:themeFill="accent2" w:themeFillTint="66"/>
          </w:tcPr>
          <w:p w14:paraId="2AD4A3E2" w14:textId="6EC1C3DA" w:rsidR="0053668D" w:rsidRPr="00EE1064" w:rsidRDefault="0053668D" w:rsidP="00EE1064">
            <w:pPr>
              <w:pStyle w:val="ListParagraph"/>
              <w:numPr>
                <w:ilvl w:val="0"/>
                <w:numId w:val="9"/>
              </w:numPr>
              <w:rPr>
                <w:color w:val="4472C4" w:themeColor="accent1"/>
              </w:rPr>
            </w:pPr>
            <w:r w:rsidRPr="00BE2D1C">
              <w:rPr>
                <w:b/>
                <w:color w:val="4472C4" w:themeColor="accent1"/>
              </w:rPr>
              <w:t>WEEK 8</w:t>
            </w:r>
            <w:r w:rsidRPr="00BE2D1C">
              <w:rPr>
                <w:color w:val="4472C4" w:themeColor="accent1"/>
              </w:rPr>
              <w:t xml:space="preserve">                                                                                                                                                                                      </w:t>
            </w:r>
            <w:r w:rsidR="00EE1064" w:rsidRPr="00EE1064">
              <w:rPr>
                <w:color w:val="538135" w:themeColor="accent6" w:themeShade="BF"/>
              </w:rPr>
              <w:t>I</w:t>
            </w:r>
            <w:r w:rsidR="00EE1064" w:rsidRPr="00C25D1C">
              <w:rPr>
                <w:color w:val="538135" w:themeColor="accent6" w:themeShade="BF"/>
              </w:rPr>
              <w:t xml:space="preserve">n </w:t>
            </w:r>
            <w:r w:rsidR="00EE1064" w:rsidRPr="00BE2D1C">
              <w:rPr>
                <w:color w:val="538135" w:themeColor="accent6" w:themeShade="BF"/>
              </w:rPr>
              <w:t>week eight it was a lot of confusion about what I must do, but with the right guidance by asking colleagues and lecturers I managed to meet the requirements and go ahead with my work</w:t>
            </w:r>
            <w:r w:rsidR="00EE1064">
              <w:rPr>
                <w:color w:val="538135" w:themeColor="accent6" w:themeShade="BF"/>
              </w:rPr>
              <w:t>. W</w:t>
            </w:r>
            <w:r w:rsidR="00C25D1C" w:rsidRPr="00EE1064">
              <w:rPr>
                <w:color w:val="538135" w:themeColor="accent6" w:themeShade="BF"/>
              </w:rPr>
              <w:t>e spoked about our assignments and we reflect on them, we discussed we had to do to achieve our targets, we spoked in what stage are we with the work but also</w:t>
            </w:r>
            <w:r w:rsidR="00B7195D">
              <w:rPr>
                <w:color w:val="538135" w:themeColor="accent6" w:themeShade="BF"/>
              </w:rPr>
              <w:t xml:space="preserve">. In week eight I uploaded my second assignment and from there a presentation needs to take place in the </w:t>
            </w:r>
            <w:r w:rsidR="00F67075">
              <w:rPr>
                <w:color w:val="538135" w:themeColor="accent6" w:themeShade="BF"/>
              </w:rPr>
              <w:t>ninth</w:t>
            </w:r>
            <w:r w:rsidR="00B7195D">
              <w:rPr>
                <w:color w:val="538135" w:themeColor="accent6" w:themeShade="BF"/>
              </w:rPr>
              <w:t xml:space="preserve"> week</w:t>
            </w:r>
            <w:r w:rsidR="00C25D1C" w:rsidRPr="00EE1064">
              <w:rPr>
                <w:color w:val="538135" w:themeColor="accent6" w:themeShade="BF"/>
              </w:rPr>
              <w:t xml:space="preserve"> </w:t>
            </w:r>
          </w:p>
        </w:tc>
      </w:tr>
    </w:tbl>
    <w:p w14:paraId="0AA337A2" w14:textId="2E407102" w:rsidR="00B7195D" w:rsidRDefault="00127046" w:rsidP="0063637F">
      <w:pPr>
        <w:jc w:val="center"/>
        <w:rPr>
          <w:rFonts w:ascii="Arial" w:hAnsi="Arial" w:cs="Arial"/>
          <w:bCs/>
          <w:color w:val="000000" w:themeColor="text1"/>
          <w:sz w:val="24"/>
          <w:szCs w:val="24"/>
        </w:rPr>
      </w:pPr>
      <w:r>
        <w:rPr>
          <w:rFonts w:ascii="Arial" w:hAnsi="Arial" w:cs="Arial"/>
          <w:bCs/>
          <w:color w:val="000000" w:themeColor="text1"/>
          <w:sz w:val="24"/>
          <w:szCs w:val="24"/>
        </w:rPr>
        <w:t>11</w:t>
      </w:r>
    </w:p>
    <w:tbl>
      <w:tblPr>
        <w:tblStyle w:val="TableGrid"/>
        <w:tblW w:w="10774" w:type="dxa"/>
        <w:tblInd w:w="-856" w:type="dxa"/>
        <w:shd w:val="clear" w:color="auto" w:fill="F7CAAC" w:themeFill="accent2" w:themeFillTint="66"/>
        <w:tblLook w:val="04A0" w:firstRow="1" w:lastRow="0" w:firstColumn="1" w:lastColumn="0" w:noHBand="0" w:noVBand="1"/>
      </w:tblPr>
      <w:tblGrid>
        <w:gridCol w:w="10774"/>
      </w:tblGrid>
      <w:tr w:rsidR="00B7195D" w14:paraId="5552ACB8" w14:textId="77777777" w:rsidTr="00A034C7">
        <w:tc>
          <w:tcPr>
            <w:tcW w:w="10774" w:type="dxa"/>
            <w:shd w:val="clear" w:color="auto" w:fill="F7CAAC" w:themeFill="accent2" w:themeFillTint="66"/>
          </w:tcPr>
          <w:p w14:paraId="240F297D" w14:textId="77777777" w:rsidR="00B7195D" w:rsidRPr="00B7195D" w:rsidRDefault="00B7195D" w:rsidP="00B7195D">
            <w:pPr>
              <w:pStyle w:val="NoSpacing"/>
              <w:numPr>
                <w:ilvl w:val="0"/>
                <w:numId w:val="10"/>
              </w:numPr>
              <w:rPr>
                <w:b/>
                <w:bCs/>
                <w:color w:val="4472C4" w:themeColor="accent1"/>
              </w:rPr>
            </w:pPr>
            <w:r w:rsidRPr="00B7195D">
              <w:rPr>
                <w:b/>
                <w:bCs/>
                <w:color w:val="4472C4" w:themeColor="accent1"/>
              </w:rPr>
              <w:lastRenderedPageBreak/>
              <w:t>WEEK 9</w:t>
            </w:r>
          </w:p>
          <w:p w14:paraId="364377AB" w14:textId="682C7D9D" w:rsidR="00B7195D" w:rsidRDefault="00B7195D" w:rsidP="00B7195D">
            <w:pPr>
              <w:pStyle w:val="NoSpacing"/>
              <w:ind w:left="720"/>
            </w:pPr>
            <w:r w:rsidRPr="00B7195D">
              <w:rPr>
                <w:color w:val="538135" w:themeColor="accent6" w:themeShade="BF"/>
              </w:rPr>
              <w:t xml:space="preserve">In the ninth week I must present </w:t>
            </w:r>
            <w:r w:rsidR="00CF120E">
              <w:rPr>
                <w:color w:val="538135" w:themeColor="accent6" w:themeShade="BF"/>
              </w:rPr>
              <w:t>my</w:t>
            </w:r>
            <w:r w:rsidRPr="00B7195D">
              <w:rPr>
                <w:color w:val="538135" w:themeColor="accent6" w:themeShade="BF"/>
              </w:rPr>
              <w:t xml:space="preserve"> paper research, report which I did </w:t>
            </w:r>
            <w:r w:rsidR="00CF120E">
              <w:rPr>
                <w:color w:val="538135" w:themeColor="accent6" w:themeShade="BF"/>
              </w:rPr>
              <w:t>and</w:t>
            </w:r>
            <w:r w:rsidRPr="00B7195D">
              <w:rPr>
                <w:color w:val="538135" w:themeColor="accent6" w:themeShade="BF"/>
              </w:rPr>
              <w:t xml:space="preserve"> uploaded in week eight. It is very important to make sure I do meet the expectations by delivering what </w:t>
            </w:r>
            <w:r w:rsidR="00CF120E" w:rsidRPr="00B7195D">
              <w:rPr>
                <w:color w:val="538135" w:themeColor="accent6" w:themeShade="BF"/>
              </w:rPr>
              <w:t>was</w:t>
            </w:r>
            <w:r w:rsidRPr="00B7195D">
              <w:rPr>
                <w:color w:val="538135" w:themeColor="accent6" w:themeShade="BF"/>
              </w:rPr>
              <w:t xml:space="preserve"> written in the report</w:t>
            </w:r>
            <w:r w:rsidR="00CF120E">
              <w:rPr>
                <w:color w:val="538135" w:themeColor="accent6" w:themeShade="BF"/>
              </w:rPr>
              <w:t xml:space="preserve">. </w:t>
            </w:r>
            <w:r w:rsidR="00F97FCB">
              <w:rPr>
                <w:color w:val="538135" w:themeColor="accent6" w:themeShade="BF"/>
              </w:rPr>
              <w:t>I was clearly guided by my lecturer on what I must do but. T</w:t>
            </w:r>
            <w:r w:rsidR="00CF120E">
              <w:rPr>
                <w:color w:val="538135" w:themeColor="accent6" w:themeShade="BF"/>
              </w:rPr>
              <w:t>his presentation was made from my personal research and make sure it will be delivered in time.</w:t>
            </w:r>
          </w:p>
        </w:tc>
      </w:tr>
    </w:tbl>
    <w:p w14:paraId="25F712CB" w14:textId="0D771B5B" w:rsidR="008474FF" w:rsidRDefault="008474FF" w:rsidP="00B7195D">
      <w:pPr>
        <w:rPr>
          <w:rFonts w:ascii="Arial" w:hAnsi="Arial" w:cs="Arial"/>
          <w:bCs/>
          <w:color w:val="000000" w:themeColor="text1"/>
          <w:sz w:val="24"/>
          <w:szCs w:val="24"/>
        </w:rPr>
      </w:pPr>
    </w:p>
    <w:p w14:paraId="2D612FA7" w14:textId="046DD8FD" w:rsidR="00127046" w:rsidRDefault="00127046" w:rsidP="00B7195D">
      <w:pPr>
        <w:rPr>
          <w:rFonts w:ascii="Arial" w:hAnsi="Arial" w:cs="Arial"/>
          <w:bCs/>
          <w:color w:val="000000" w:themeColor="text1"/>
          <w:sz w:val="24"/>
          <w:szCs w:val="24"/>
        </w:rPr>
      </w:pPr>
    </w:p>
    <w:p w14:paraId="052A01AF" w14:textId="378F4AA6" w:rsidR="00127046" w:rsidRDefault="00127046" w:rsidP="00B7195D">
      <w:pPr>
        <w:rPr>
          <w:rFonts w:ascii="Arial" w:hAnsi="Arial" w:cs="Arial"/>
          <w:bCs/>
          <w:color w:val="000000" w:themeColor="text1"/>
          <w:sz w:val="24"/>
          <w:szCs w:val="24"/>
        </w:rPr>
      </w:pPr>
    </w:p>
    <w:p w14:paraId="0F2FA55D" w14:textId="31E79935" w:rsidR="00127046" w:rsidRDefault="00127046" w:rsidP="00B7195D">
      <w:pPr>
        <w:rPr>
          <w:rFonts w:ascii="Arial" w:hAnsi="Arial" w:cs="Arial"/>
          <w:bCs/>
          <w:color w:val="000000" w:themeColor="text1"/>
          <w:sz w:val="24"/>
          <w:szCs w:val="24"/>
        </w:rPr>
      </w:pPr>
    </w:p>
    <w:p w14:paraId="1CED577B" w14:textId="5841B943" w:rsidR="00127046" w:rsidRDefault="00127046" w:rsidP="00B7195D">
      <w:pPr>
        <w:rPr>
          <w:rFonts w:ascii="Arial" w:hAnsi="Arial" w:cs="Arial"/>
          <w:bCs/>
          <w:color w:val="000000" w:themeColor="text1"/>
          <w:sz w:val="24"/>
          <w:szCs w:val="24"/>
        </w:rPr>
      </w:pPr>
    </w:p>
    <w:p w14:paraId="6C6D264A" w14:textId="3262D4C0" w:rsidR="00127046" w:rsidRDefault="00127046" w:rsidP="00B7195D">
      <w:pPr>
        <w:rPr>
          <w:rFonts w:ascii="Arial" w:hAnsi="Arial" w:cs="Arial"/>
          <w:bCs/>
          <w:color w:val="000000" w:themeColor="text1"/>
          <w:sz w:val="24"/>
          <w:szCs w:val="24"/>
        </w:rPr>
      </w:pPr>
    </w:p>
    <w:p w14:paraId="1488AAEF" w14:textId="5A125CDA" w:rsidR="00127046" w:rsidRDefault="00127046" w:rsidP="00B7195D">
      <w:pPr>
        <w:rPr>
          <w:rFonts w:ascii="Arial" w:hAnsi="Arial" w:cs="Arial"/>
          <w:bCs/>
          <w:color w:val="000000" w:themeColor="text1"/>
          <w:sz w:val="24"/>
          <w:szCs w:val="24"/>
        </w:rPr>
      </w:pPr>
    </w:p>
    <w:p w14:paraId="0D8102B9" w14:textId="2952196C" w:rsidR="00127046" w:rsidRDefault="00127046" w:rsidP="00B7195D">
      <w:pPr>
        <w:rPr>
          <w:rFonts w:ascii="Arial" w:hAnsi="Arial" w:cs="Arial"/>
          <w:bCs/>
          <w:color w:val="000000" w:themeColor="text1"/>
          <w:sz w:val="24"/>
          <w:szCs w:val="24"/>
        </w:rPr>
      </w:pPr>
    </w:p>
    <w:p w14:paraId="4DA61023" w14:textId="76C5E8A0" w:rsidR="00127046" w:rsidRDefault="00127046" w:rsidP="00B7195D">
      <w:pPr>
        <w:rPr>
          <w:rFonts w:ascii="Arial" w:hAnsi="Arial" w:cs="Arial"/>
          <w:bCs/>
          <w:color w:val="000000" w:themeColor="text1"/>
          <w:sz w:val="24"/>
          <w:szCs w:val="24"/>
        </w:rPr>
      </w:pPr>
    </w:p>
    <w:p w14:paraId="217A4121" w14:textId="6A216454" w:rsidR="00127046" w:rsidRDefault="00127046" w:rsidP="00B7195D">
      <w:pPr>
        <w:rPr>
          <w:rFonts w:ascii="Arial" w:hAnsi="Arial" w:cs="Arial"/>
          <w:bCs/>
          <w:color w:val="000000" w:themeColor="text1"/>
          <w:sz w:val="24"/>
          <w:szCs w:val="24"/>
        </w:rPr>
      </w:pPr>
    </w:p>
    <w:p w14:paraId="1E12E673" w14:textId="561F8DE3" w:rsidR="00127046" w:rsidRDefault="00127046" w:rsidP="00B7195D">
      <w:pPr>
        <w:rPr>
          <w:rFonts w:ascii="Arial" w:hAnsi="Arial" w:cs="Arial"/>
          <w:bCs/>
          <w:color w:val="000000" w:themeColor="text1"/>
          <w:sz w:val="24"/>
          <w:szCs w:val="24"/>
        </w:rPr>
      </w:pPr>
    </w:p>
    <w:p w14:paraId="13931B94" w14:textId="0D95B5A4" w:rsidR="00127046" w:rsidRDefault="00127046" w:rsidP="00B7195D">
      <w:pPr>
        <w:rPr>
          <w:rFonts w:ascii="Arial" w:hAnsi="Arial" w:cs="Arial"/>
          <w:bCs/>
          <w:color w:val="000000" w:themeColor="text1"/>
          <w:sz w:val="24"/>
          <w:szCs w:val="24"/>
        </w:rPr>
      </w:pPr>
    </w:p>
    <w:p w14:paraId="436602E2" w14:textId="3B897BAF" w:rsidR="00127046" w:rsidRDefault="00127046" w:rsidP="00B7195D">
      <w:pPr>
        <w:rPr>
          <w:rFonts w:ascii="Arial" w:hAnsi="Arial" w:cs="Arial"/>
          <w:bCs/>
          <w:color w:val="000000" w:themeColor="text1"/>
          <w:sz w:val="24"/>
          <w:szCs w:val="24"/>
        </w:rPr>
      </w:pPr>
    </w:p>
    <w:p w14:paraId="245AAB6A" w14:textId="456EB5E2" w:rsidR="00127046" w:rsidRDefault="00127046" w:rsidP="00B7195D">
      <w:pPr>
        <w:rPr>
          <w:rFonts w:ascii="Arial" w:hAnsi="Arial" w:cs="Arial"/>
          <w:bCs/>
          <w:color w:val="000000" w:themeColor="text1"/>
          <w:sz w:val="24"/>
          <w:szCs w:val="24"/>
        </w:rPr>
      </w:pPr>
    </w:p>
    <w:p w14:paraId="434477AB" w14:textId="34AFA96C" w:rsidR="00127046" w:rsidRDefault="00127046" w:rsidP="00B7195D">
      <w:pPr>
        <w:rPr>
          <w:rFonts w:ascii="Arial" w:hAnsi="Arial" w:cs="Arial"/>
          <w:bCs/>
          <w:color w:val="000000" w:themeColor="text1"/>
          <w:sz w:val="24"/>
          <w:szCs w:val="24"/>
        </w:rPr>
      </w:pPr>
    </w:p>
    <w:p w14:paraId="520366F4" w14:textId="67918CDC" w:rsidR="00127046" w:rsidRDefault="00127046" w:rsidP="00B7195D">
      <w:pPr>
        <w:rPr>
          <w:rFonts w:ascii="Arial" w:hAnsi="Arial" w:cs="Arial"/>
          <w:bCs/>
          <w:color w:val="000000" w:themeColor="text1"/>
          <w:sz w:val="24"/>
          <w:szCs w:val="24"/>
        </w:rPr>
      </w:pPr>
    </w:p>
    <w:p w14:paraId="55D5B52E" w14:textId="029476B6" w:rsidR="00127046" w:rsidRDefault="00127046" w:rsidP="00B7195D">
      <w:pPr>
        <w:rPr>
          <w:rFonts w:ascii="Arial" w:hAnsi="Arial" w:cs="Arial"/>
          <w:bCs/>
          <w:color w:val="000000" w:themeColor="text1"/>
          <w:sz w:val="24"/>
          <w:szCs w:val="24"/>
        </w:rPr>
      </w:pPr>
    </w:p>
    <w:p w14:paraId="149AE528" w14:textId="1555FC7D" w:rsidR="00127046" w:rsidRDefault="00127046" w:rsidP="00B7195D">
      <w:pPr>
        <w:rPr>
          <w:rFonts w:ascii="Arial" w:hAnsi="Arial" w:cs="Arial"/>
          <w:bCs/>
          <w:color w:val="000000" w:themeColor="text1"/>
          <w:sz w:val="24"/>
          <w:szCs w:val="24"/>
        </w:rPr>
      </w:pPr>
    </w:p>
    <w:p w14:paraId="1EC4006F" w14:textId="60515E91" w:rsidR="00127046" w:rsidRDefault="00127046" w:rsidP="00B7195D">
      <w:pPr>
        <w:rPr>
          <w:rFonts w:ascii="Arial" w:hAnsi="Arial" w:cs="Arial"/>
          <w:bCs/>
          <w:color w:val="000000" w:themeColor="text1"/>
          <w:sz w:val="24"/>
          <w:szCs w:val="24"/>
        </w:rPr>
      </w:pPr>
    </w:p>
    <w:p w14:paraId="2CA5BC04" w14:textId="6D2AA909" w:rsidR="00127046" w:rsidRDefault="00127046" w:rsidP="00B7195D">
      <w:pPr>
        <w:rPr>
          <w:rFonts w:ascii="Arial" w:hAnsi="Arial" w:cs="Arial"/>
          <w:bCs/>
          <w:color w:val="000000" w:themeColor="text1"/>
          <w:sz w:val="24"/>
          <w:szCs w:val="24"/>
        </w:rPr>
      </w:pPr>
    </w:p>
    <w:p w14:paraId="18A3B855" w14:textId="5BE3444F" w:rsidR="00127046" w:rsidRDefault="00127046" w:rsidP="00B7195D">
      <w:pPr>
        <w:rPr>
          <w:rFonts w:ascii="Arial" w:hAnsi="Arial" w:cs="Arial"/>
          <w:bCs/>
          <w:color w:val="000000" w:themeColor="text1"/>
          <w:sz w:val="24"/>
          <w:szCs w:val="24"/>
        </w:rPr>
      </w:pPr>
    </w:p>
    <w:p w14:paraId="38C063B7" w14:textId="47BE353A" w:rsidR="00127046" w:rsidRDefault="00127046" w:rsidP="00B7195D">
      <w:pPr>
        <w:rPr>
          <w:rFonts w:ascii="Arial" w:hAnsi="Arial" w:cs="Arial"/>
          <w:bCs/>
          <w:color w:val="000000" w:themeColor="text1"/>
          <w:sz w:val="24"/>
          <w:szCs w:val="24"/>
        </w:rPr>
      </w:pPr>
    </w:p>
    <w:p w14:paraId="670CD26D" w14:textId="71F19010" w:rsidR="00127046" w:rsidRDefault="00127046" w:rsidP="00B7195D">
      <w:pPr>
        <w:rPr>
          <w:rFonts w:ascii="Arial" w:hAnsi="Arial" w:cs="Arial"/>
          <w:bCs/>
          <w:color w:val="000000" w:themeColor="text1"/>
          <w:sz w:val="24"/>
          <w:szCs w:val="24"/>
        </w:rPr>
      </w:pPr>
    </w:p>
    <w:p w14:paraId="5B30A84D" w14:textId="74B580CA" w:rsidR="00127046" w:rsidRDefault="00127046" w:rsidP="00B7195D">
      <w:pPr>
        <w:rPr>
          <w:rFonts w:ascii="Arial" w:hAnsi="Arial" w:cs="Arial"/>
          <w:bCs/>
          <w:color w:val="000000" w:themeColor="text1"/>
          <w:sz w:val="24"/>
          <w:szCs w:val="24"/>
        </w:rPr>
      </w:pPr>
    </w:p>
    <w:p w14:paraId="721AB805" w14:textId="061294BA" w:rsidR="00127046" w:rsidRDefault="00127046" w:rsidP="00B7195D">
      <w:pPr>
        <w:rPr>
          <w:rFonts w:ascii="Arial" w:hAnsi="Arial" w:cs="Arial"/>
          <w:bCs/>
          <w:color w:val="000000" w:themeColor="text1"/>
          <w:sz w:val="24"/>
          <w:szCs w:val="24"/>
        </w:rPr>
      </w:pPr>
    </w:p>
    <w:p w14:paraId="11E04F42" w14:textId="654D467B" w:rsidR="00127046" w:rsidRDefault="00127046" w:rsidP="00B7195D">
      <w:pPr>
        <w:rPr>
          <w:rFonts w:ascii="Arial" w:hAnsi="Arial" w:cs="Arial"/>
          <w:bCs/>
          <w:color w:val="000000" w:themeColor="text1"/>
          <w:sz w:val="24"/>
          <w:szCs w:val="24"/>
        </w:rPr>
      </w:pPr>
    </w:p>
    <w:p w14:paraId="4A545804" w14:textId="20C16F31" w:rsidR="00127046" w:rsidRDefault="00127046" w:rsidP="00B7195D">
      <w:pPr>
        <w:rPr>
          <w:rFonts w:ascii="Arial" w:hAnsi="Arial" w:cs="Arial"/>
          <w:bCs/>
          <w:color w:val="000000" w:themeColor="text1"/>
          <w:sz w:val="24"/>
          <w:szCs w:val="24"/>
        </w:rPr>
      </w:pPr>
    </w:p>
    <w:p w14:paraId="3418369C" w14:textId="67F6F492" w:rsidR="00127046" w:rsidRPr="00DB23E2" w:rsidRDefault="00127046" w:rsidP="00127046">
      <w:pPr>
        <w:jc w:val="center"/>
        <w:rPr>
          <w:rFonts w:ascii="Arial" w:hAnsi="Arial" w:cs="Arial"/>
          <w:bCs/>
          <w:color w:val="000000" w:themeColor="text1"/>
          <w:sz w:val="24"/>
          <w:szCs w:val="24"/>
        </w:rPr>
      </w:pPr>
      <w:r>
        <w:rPr>
          <w:rFonts w:ascii="Arial" w:hAnsi="Arial" w:cs="Arial"/>
          <w:bCs/>
          <w:color w:val="000000" w:themeColor="text1"/>
          <w:sz w:val="24"/>
          <w:szCs w:val="24"/>
        </w:rPr>
        <w:t>12</w:t>
      </w:r>
    </w:p>
    <w:sectPr w:rsidR="00127046" w:rsidRPr="00DB23E2" w:rsidSect="00AA2148">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810385"/>
    <w:multiLevelType w:val="hybridMultilevel"/>
    <w:tmpl w:val="746A8234"/>
    <w:lvl w:ilvl="0" w:tplc="8E7A49A0">
      <w:start w:val="1"/>
      <w:numFmt w:val="bullet"/>
      <w:lvlText w:val="•"/>
      <w:lvlJc w:val="left"/>
      <w:pPr>
        <w:tabs>
          <w:tab w:val="num" w:pos="720"/>
        </w:tabs>
        <w:ind w:left="720" w:hanging="360"/>
      </w:pPr>
      <w:rPr>
        <w:rFonts w:ascii="Arial" w:hAnsi="Arial" w:hint="default"/>
      </w:rPr>
    </w:lvl>
    <w:lvl w:ilvl="1" w:tplc="E9643A1A" w:tentative="1">
      <w:start w:val="1"/>
      <w:numFmt w:val="bullet"/>
      <w:lvlText w:val="•"/>
      <w:lvlJc w:val="left"/>
      <w:pPr>
        <w:tabs>
          <w:tab w:val="num" w:pos="1440"/>
        </w:tabs>
        <w:ind w:left="1440" w:hanging="360"/>
      </w:pPr>
      <w:rPr>
        <w:rFonts w:ascii="Arial" w:hAnsi="Arial" w:hint="default"/>
      </w:rPr>
    </w:lvl>
    <w:lvl w:ilvl="2" w:tplc="744E7026" w:tentative="1">
      <w:start w:val="1"/>
      <w:numFmt w:val="bullet"/>
      <w:lvlText w:val="•"/>
      <w:lvlJc w:val="left"/>
      <w:pPr>
        <w:tabs>
          <w:tab w:val="num" w:pos="2160"/>
        </w:tabs>
        <w:ind w:left="2160" w:hanging="360"/>
      </w:pPr>
      <w:rPr>
        <w:rFonts w:ascii="Arial" w:hAnsi="Arial" w:hint="default"/>
      </w:rPr>
    </w:lvl>
    <w:lvl w:ilvl="3" w:tplc="BD20044C" w:tentative="1">
      <w:start w:val="1"/>
      <w:numFmt w:val="bullet"/>
      <w:lvlText w:val="•"/>
      <w:lvlJc w:val="left"/>
      <w:pPr>
        <w:tabs>
          <w:tab w:val="num" w:pos="2880"/>
        </w:tabs>
        <w:ind w:left="2880" w:hanging="360"/>
      </w:pPr>
      <w:rPr>
        <w:rFonts w:ascii="Arial" w:hAnsi="Arial" w:hint="default"/>
      </w:rPr>
    </w:lvl>
    <w:lvl w:ilvl="4" w:tplc="1D884E34" w:tentative="1">
      <w:start w:val="1"/>
      <w:numFmt w:val="bullet"/>
      <w:lvlText w:val="•"/>
      <w:lvlJc w:val="left"/>
      <w:pPr>
        <w:tabs>
          <w:tab w:val="num" w:pos="3600"/>
        </w:tabs>
        <w:ind w:left="3600" w:hanging="360"/>
      </w:pPr>
      <w:rPr>
        <w:rFonts w:ascii="Arial" w:hAnsi="Arial" w:hint="default"/>
      </w:rPr>
    </w:lvl>
    <w:lvl w:ilvl="5" w:tplc="79148784" w:tentative="1">
      <w:start w:val="1"/>
      <w:numFmt w:val="bullet"/>
      <w:lvlText w:val="•"/>
      <w:lvlJc w:val="left"/>
      <w:pPr>
        <w:tabs>
          <w:tab w:val="num" w:pos="4320"/>
        </w:tabs>
        <w:ind w:left="4320" w:hanging="360"/>
      </w:pPr>
      <w:rPr>
        <w:rFonts w:ascii="Arial" w:hAnsi="Arial" w:hint="default"/>
      </w:rPr>
    </w:lvl>
    <w:lvl w:ilvl="6" w:tplc="7286EA54" w:tentative="1">
      <w:start w:val="1"/>
      <w:numFmt w:val="bullet"/>
      <w:lvlText w:val="•"/>
      <w:lvlJc w:val="left"/>
      <w:pPr>
        <w:tabs>
          <w:tab w:val="num" w:pos="5040"/>
        </w:tabs>
        <w:ind w:left="5040" w:hanging="360"/>
      </w:pPr>
      <w:rPr>
        <w:rFonts w:ascii="Arial" w:hAnsi="Arial" w:hint="default"/>
      </w:rPr>
    </w:lvl>
    <w:lvl w:ilvl="7" w:tplc="49165E3C" w:tentative="1">
      <w:start w:val="1"/>
      <w:numFmt w:val="bullet"/>
      <w:lvlText w:val="•"/>
      <w:lvlJc w:val="left"/>
      <w:pPr>
        <w:tabs>
          <w:tab w:val="num" w:pos="5760"/>
        </w:tabs>
        <w:ind w:left="5760" w:hanging="360"/>
      </w:pPr>
      <w:rPr>
        <w:rFonts w:ascii="Arial" w:hAnsi="Arial" w:hint="default"/>
      </w:rPr>
    </w:lvl>
    <w:lvl w:ilvl="8" w:tplc="992E1E1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A12B8F"/>
    <w:multiLevelType w:val="hybridMultilevel"/>
    <w:tmpl w:val="AF025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FA66AE"/>
    <w:multiLevelType w:val="hybridMultilevel"/>
    <w:tmpl w:val="74D0CDD8"/>
    <w:lvl w:ilvl="0" w:tplc="4DFE914C">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1C687F"/>
    <w:multiLevelType w:val="hybridMultilevel"/>
    <w:tmpl w:val="35B6F936"/>
    <w:lvl w:ilvl="0" w:tplc="4D32ECE8">
      <w:start w:val="1"/>
      <w:numFmt w:val="bullet"/>
      <w:lvlText w:val=""/>
      <w:lvlJc w:val="left"/>
      <w:pPr>
        <w:ind w:left="720" w:hanging="360"/>
      </w:pPr>
      <w:rPr>
        <w:rFonts w:ascii="Symbol" w:hAnsi="Symbol" w:hint="default"/>
        <w:color w:val="2E74B5"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2979D5"/>
    <w:multiLevelType w:val="hybridMultilevel"/>
    <w:tmpl w:val="593EF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0449E3"/>
    <w:multiLevelType w:val="hybridMultilevel"/>
    <w:tmpl w:val="E770514E"/>
    <w:lvl w:ilvl="0" w:tplc="648A88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D102FF"/>
    <w:multiLevelType w:val="hybridMultilevel"/>
    <w:tmpl w:val="54A47ADC"/>
    <w:lvl w:ilvl="0" w:tplc="DF182B72">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62248C"/>
    <w:multiLevelType w:val="hybridMultilevel"/>
    <w:tmpl w:val="7C261B9E"/>
    <w:lvl w:ilvl="0" w:tplc="FFB8E9DE">
      <w:start w:val="1"/>
      <w:numFmt w:val="bullet"/>
      <w:lvlText w:val="•"/>
      <w:lvlJc w:val="left"/>
      <w:pPr>
        <w:tabs>
          <w:tab w:val="num" w:pos="720"/>
        </w:tabs>
        <w:ind w:left="720" w:hanging="360"/>
      </w:pPr>
      <w:rPr>
        <w:rFonts w:ascii="Arial" w:hAnsi="Arial" w:hint="default"/>
      </w:rPr>
    </w:lvl>
    <w:lvl w:ilvl="1" w:tplc="9FAAB75E" w:tentative="1">
      <w:start w:val="1"/>
      <w:numFmt w:val="bullet"/>
      <w:lvlText w:val="•"/>
      <w:lvlJc w:val="left"/>
      <w:pPr>
        <w:tabs>
          <w:tab w:val="num" w:pos="1440"/>
        </w:tabs>
        <w:ind w:left="1440" w:hanging="360"/>
      </w:pPr>
      <w:rPr>
        <w:rFonts w:ascii="Arial" w:hAnsi="Arial" w:hint="default"/>
      </w:rPr>
    </w:lvl>
    <w:lvl w:ilvl="2" w:tplc="420C1720" w:tentative="1">
      <w:start w:val="1"/>
      <w:numFmt w:val="bullet"/>
      <w:lvlText w:val="•"/>
      <w:lvlJc w:val="left"/>
      <w:pPr>
        <w:tabs>
          <w:tab w:val="num" w:pos="2160"/>
        </w:tabs>
        <w:ind w:left="2160" w:hanging="360"/>
      </w:pPr>
      <w:rPr>
        <w:rFonts w:ascii="Arial" w:hAnsi="Arial" w:hint="default"/>
      </w:rPr>
    </w:lvl>
    <w:lvl w:ilvl="3" w:tplc="6B948C42" w:tentative="1">
      <w:start w:val="1"/>
      <w:numFmt w:val="bullet"/>
      <w:lvlText w:val="•"/>
      <w:lvlJc w:val="left"/>
      <w:pPr>
        <w:tabs>
          <w:tab w:val="num" w:pos="2880"/>
        </w:tabs>
        <w:ind w:left="2880" w:hanging="360"/>
      </w:pPr>
      <w:rPr>
        <w:rFonts w:ascii="Arial" w:hAnsi="Arial" w:hint="default"/>
      </w:rPr>
    </w:lvl>
    <w:lvl w:ilvl="4" w:tplc="4078CCEE" w:tentative="1">
      <w:start w:val="1"/>
      <w:numFmt w:val="bullet"/>
      <w:lvlText w:val="•"/>
      <w:lvlJc w:val="left"/>
      <w:pPr>
        <w:tabs>
          <w:tab w:val="num" w:pos="3600"/>
        </w:tabs>
        <w:ind w:left="3600" w:hanging="360"/>
      </w:pPr>
      <w:rPr>
        <w:rFonts w:ascii="Arial" w:hAnsi="Arial" w:hint="default"/>
      </w:rPr>
    </w:lvl>
    <w:lvl w:ilvl="5" w:tplc="7040BD90" w:tentative="1">
      <w:start w:val="1"/>
      <w:numFmt w:val="bullet"/>
      <w:lvlText w:val="•"/>
      <w:lvlJc w:val="left"/>
      <w:pPr>
        <w:tabs>
          <w:tab w:val="num" w:pos="4320"/>
        </w:tabs>
        <w:ind w:left="4320" w:hanging="360"/>
      </w:pPr>
      <w:rPr>
        <w:rFonts w:ascii="Arial" w:hAnsi="Arial" w:hint="default"/>
      </w:rPr>
    </w:lvl>
    <w:lvl w:ilvl="6" w:tplc="D3AAB624" w:tentative="1">
      <w:start w:val="1"/>
      <w:numFmt w:val="bullet"/>
      <w:lvlText w:val="•"/>
      <w:lvlJc w:val="left"/>
      <w:pPr>
        <w:tabs>
          <w:tab w:val="num" w:pos="5040"/>
        </w:tabs>
        <w:ind w:left="5040" w:hanging="360"/>
      </w:pPr>
      <w:rPr>
        <w:rFonts w:ascii="Arial" w:hAnsi="Arial" w:hint="default"/>
      </w:rPr>
    </w:lvl>
    <w:lvl w:ilvl="7" w:tplc="328CB2B2" w:tentative="1">
      <w:start w:val="1"/>
      <w:numFmt w:val="bullet"/>
      <w:lvlText w:val="•"/>
      <w:lvlJc w:val="left"/>
      <w:pPr>
        <w:tabs>
          <w:tab w:val="num" w:pos="5760"/>
        </w:tabs>
        <w:ind w:left="5760" w:hanging="360"/>
      </w:pPr>
      <w:rPr>
        <w:rFonts w:ascii="Arial" w:hAnsi="Arial" w:hint="default"/>
      </w:rPr>
    </w:lvl>
    <w:lvl w:ilvl="8" w:tplc="FA3A2A2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E35282"/>
    <w:multiLevelType w:val="multilevel"/>
    <w:tmpl w:val="1AFE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D45767"/>
    <w:multiLevelType w:val="hybridMultilevel"/>
    <w:tmpl w:val="A986F894"/>
    <w:lvl w:ilvl="0" w:tplc="09C8AB12">
      <w:start w:val="1"/>
      <w:numFmt w:val="bullet"/>
      <w:lvlText w:val="•"/>
      <w:lvlJc w:val="left"/>
      <w:pPr>
        <w:tabs>
          <w:tab w:val="num" w:pos="720"/>
        </w:tabs>
        <w:ind w:left="720" w:hanging="360"/>
      </w:pPr>
      <w:rPr>
        <w:rFonts w:ascii="Arial" w:hAnsi="Arial" w:hint="default"/>
      </w:rPr>
    </w:lvl>
    <w:lvl w:ilvl="1" w:tplc="4DC02D88" w:tentative="1">
      <w:start w:val="1"/>
      <w:numFmt w:val="bullet"/>
      <w:lvlText w:val="•"/>
      <w:lvlJc w:val="left"/>
      <w:pPr>
        <w:tabs>
          <w:tab w:val="num" w:pos="1440"/>
        </w:tabs>
        <w:ind w:left="1440" w:hanging="360"/>
      </w:pPr>
      <w:rPr>
        <w:rFonts w:ascii="Arial" w:hAnsi="Arial" w:hint="default"/>
      </w:rPr>
    </w:lvl>
    <w:lvl w:ilvl="2" w:tplc="20E694DC" w:tentative="1">
      <w:start w:val="1"/>
      <w:numFmt w:val="bullet"/>
      <w:lvlText w:val="•"/>
      <w:lvlJc w:val="left"/>
      <w:pPr>
        <w:tabs>
          <w:tab w:val="num" w:pos="2160"/>
        </w:tabs>
        <w:ind w:left="2160" w:hanging="360"/>
      </w:pPr>
      <w:rPr>
        <w:rFonts w:ascii="Arial" w:hAnsi="Arial" w:hint="default"/>
      </w:rPr>
    </w:lvl>
    <w:lvl w:ilvl="3" w:tplc="575E295C" w:tentative="1">
      <w:start w:val="1"/>
      <w:numFmt w:val="bullet"/>
      <w:lvlText w:val="•"/>
      <w:lvlJc w:val="left"/>
      <w:pPr>
        <w:tabs>
          <w:tab w:val="num" w:pos="2880"/>
        </w:tabs>
        <w:ind w:left="2880" w:hanging="360"/>
      </w:pPr>
      <w:rPr>
        <w:rFonts w:ascii="Arial" w:hAnsi="Arial" w:hint="default"/>
      </w:rPr>
    </w:lvl>
    <w:lvl w:ilvl="4" w:tplc="026664C2" w:tentative="1">
      <w:start w:val="1"/>
      <w:numFmt w:val="bullet"/>
      <w:lvlText w:val="•"/>
      <w:lvlJc w:val="left"/>
      <w:pPr>
        <w:tabs>
          <w:tab w:val="num" w:pos="3600"/>
        </w:tabs>
        <w:ind w:left="3600" w:hanging="360"/>
      </w:pPr>
      <w:rPr>
        <w:rFonts w:ascii="Arial" w:hAnsi="Arial" w:hint="default"/>
      </w:rPr>
    </w:lvl>
    <w:lvl w:ilvl="5" w:tplc="ED30084C" w:tentative="1">
      <w:start w:val="1"/>
      <w:numFmt w:val="bullet"/>
      <w:lvlText w:val="•"/>
      <w:lvlJc w:val="left"/>
      <w:pPr>
        <w:tabs>
          <w:tab w:val="num" w:pos="4320"/>
        </w:tabs>
        <w:ind w:left="4320" w:hanging="360"/>
      </w:pPr>
      <w:rPr>
        <w:rFonts w:ascii="Arial" w:hAnsi="Arial" w:hint="default"/>
      </w:rPr>
    </w:lvl>
    <w:lvl w:ilvl="6" w:tplc="8DEAF586" w:tentative="1">
      <w:start w:val="1"/>
      <w:numFmt w:val="bullet"/>
      <w:lvlText w:val="•"/>
      <w:lvlJc w:val="left"/>
      <w:pPr>
        <w:tabs>
          <w:tab w:val="num" w:pos="5040"/>
        </w:tabs>
        <w:ind w:left="5040" w:hanging="360"/>
      </w:pPr>
      <w:rPr>
        <w:rFonts w:ascii="Arial" w:hAnsi="Arial" w:hint="default"/>
      </w:rPr>
    </w:lvl>
    <w:lvl w:ilvl="7" w:tplc="BC4E9040" w:tentative="1">
      <w:start w:val="1"/>
      <w:numFmt w:val="bullet"/>
      <w:lvlText w:val="•"/>
      <w:lvlJc w:val="left"/>
      <w:pPr>
        <w:tabs>
          <w:tab w:val="num" w:pos="5760"/>
        </w:tabs>
        <w:ind w:left="5760" w:hanging="360"/>
      </w:pPr>
      <w:rPr>
        <w:rFonts w:ascii="Arial" w:hAnsi="Arial" w:hint="default"/>
      </w:rPr>
    </w:lvl>
    <w:lvl w:ilvl="8" w:tplc="7CA44642"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
  </w:num>
  <w:num w:numId="3">
    <w:abstractNumId w:val="8"/>
  </w:num>
  <w:num w:numId="4">
    <w:abstractNumId w:val="2"/>
  </w:num>
  <w:num w:numId="5">
    <w:abstractNumId w:val="0"/>
  </w:num>
  <w:num w:numId="6">
    <w:abstractNumId w:val="7"/>
  </w:num>
  <w:num w:numId="7">
    <w:abstractNumId w:val="9"/>
  </w:num>
  <w:num w:numId="8">
    <w:abstractNumId w:val="4"/>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F88"/>
    <w:rsid w:val="00001E81"/>
    <w:rsid w:val="0000552E"/>
    <w:rsid w:val="00012530"/>
    <w:rsid w:val="000127D4"/>
    <w:rsid w:val="00013219"/>
    <w:rsid w:val="00014465"/>
    <w:rsid w:val="000179FA"/>
    <w:rsid w:val="00030F88"/>
    <w:rsid w:val="00031178"/>
    <w:rsid w:val="000355F4"/>
    <w:rsid w:val="00036C7E"/>
    <w:rsid w:val="00083333"/>
    <w:rsid w:val="00087558"/>
    <w:rsid w:val="000901A2"/>
    <w:rsid w:val="000928CF"/>
    <w:rsid w:val="00095598"/>
    <w:rsid w:val="000A0B79"/>
    <w:rsid w:val="000B0DBB"/>
    <w:rsid w:val="000C1FB6"/>
    <w:rsid w:val="000D30D0"/>
    <w:rsid w:val="000D65BA"/>
    <w:rsid w:val="000E1F25"/>
    <w:rsid w:val="000E754A"/>
    <w:rsid w:val="000F0F56"/>
    <w:rsid w:val="00100353"/>
    <w:rsid w:val="001016C1"/>
    <w:rsid w:val="00101C39"/>
    <w:rsid w:val="00112F6A"/>
    <w:rsid w:val="00124302"/>
    <w:rsid w:val="00124D8D"/>
    <w:rsid w:val="00126BCE"/>
    <w:rsid w:val="00127046"/>
    <w:rsid w:val="00131F33"/>
    <w:rsid w:val="00132D77"/>
    <w:rsid w:val="0013418B"/>
    <w:rsid w:val="001403D1"/>
    <w:rsid w:val="00153162"/>
    <w:rsid w:val="00162D35"/>
    <w:rsid w:val="00164E92"/>
    <w:rsid w:val="00184E51"/>
    <w:rsid w:val="00185B39"/>
    <w:rsid w:val="0018724A"/>
    <w:rsid w:val="00191EF8"/>
    <w:rsid w:val="00196F1F"/>
    <w:rsid w:val="001B0F12"/>
    <w:rsid w:val="001B275F"/>
    <w:rsid w:val="001B5309"/>
    <w:rsid w:val="001C7A81"/>
    <w:rsid w:val="001E1938"/>
    <w:rsid w:val="001F14E8"/>
    <w:rsid w:val="00200303"/>
    <w:rsid w:val="002018B2"/>
    <w:rsid w:val="002213C8"/>
    <w:rsid w:val="0022236B"/>
    <w:rsid w:val="0023107B"/>
    <w:rsid w:val="0023139A"/>
    <w:rsid w:val="0023245F"/>
    <w:rsid w:val="00235C2C"/>
    <w:rsid w:val="002432C1"/>
    <w:rsid w:val="002449D6"/>
    <w:rsid w:val="00252829"/>
    <w:rsid w:val="002535A8"/>
    <w:rsid w:val="00255DC5"/>
    <w:rsid w:val="002712A0"/>
    <w:rsid w:val="00271746"/>
    <w:rsid w:val="00275883"/>
    <w:rsid w:val="00281462"/>
    <w:rsid w:val="002834BA"/>
    <w:rsid w:val="00283A9A"/>
    <w:rsid w:val="002A5067"/>
    <w:rsid w:val="002A71C9"/>
    <w:rsid w:val="002A760B"/>
    <w:rsid w:val="002B030D"/>
    <w:rsid w:val="002B6B58"/>
    <w:rsid w:val="002C50C9"/>
    <w:rsid w:val="002C6644"/>
    <w:rsid w:val="002E0D60"/>
    <w:rsid w:val="002E3DFD"/>
    <w:rsid w:val="002F1A90"/>
    <w:rsid w:val="002F2049"/>
    <w:rsid w:val="002F2A76"/>
    <w:rsid w:val="00302953"/>
    <w:rsid w:val="003064EE"/>
    <w:rsid w:val="00316821"/>
    <w:rsid w:val="0032370B"/>
    <w:rsid w:val="00325D6A"/>
    <w:rsid w:val="0034237E"/>
    <w:rsid w:val="003458A6"/>
    <w:rsid w:val="003475E2"/>
    <w:rsid w:val="00355C5A"/>
    <w:rsid w:val="00364908"/>
    <w:rsid w:val="003650D4"/>
    <w:rsid w:val="00367C51"/>
    <w:rsid w:val="00375BFB"/>
    <w:rsid w:val="003804CA"/>
    <w:rsid w:val="00381C01"/>
    <w:rsid w:val="003933A8"/>
    <w:rsid w:val="00397941"/>
    <w:rsid w:val="003A1D83"/>
    <w:rsid w:val="003A273F"/>
    <w:rsid w:val="003A7D3E"/>
    <w:rsid w:val="003B30CC"/>
    <w:rsid w:val="003C05DC"/>
    <w:rsid w:val="003C3629"/>
    <w:rsid w:val="003C7EFB"/>
    <w:rsid w:val="003D178E"/>
    <w:rsid w:val="003E7C84"/>
    <w:rsid w:val="003F169D"/>
    <w:rsid w:val="003F2CD8"/>
    <w:rsid w:val="003F384D"/>
    <w:rsid w:val="003F40F9"/>
    <w:rsid w:val="00402B76"/>
    <w:rsid w:val="00403B8F"/>
    <w:rsid w:val="004136B1"/>
    <w:rsid w:val="00416949"/>
    <w:rsid w:val="004264AC"/>
    <w:rsid w:val="00426944"/>
    <w:rsid w:val="00435EA3"/>
    <w:rsid w:val="004442A1"/>
    <w:rsid w:val="00447E64"/>
    <w:rsid w:val="00461DB4"/>
    <w:rsid w:val="00463C54"/>
    <w:rsid w:val="004648C7"/>
    <w:rsid w:val="00467E9D"/>
    <w:rsid w:val="00470F2A"/>
    <w:rsid w:val="00472BD6"/>
    <w:rsid w:val="00480B42"/>
    <w:rsid w:val="00485F01"/>
    <w:rsid w:val="004A35B6"/>
    <w:rsid w:val="004B14BD"/>
    <w:rsid w:val="004B2C51"/>
    <w:rsid w:val="004D1650"/>
    <w:rsid w:val="004D29FC"/>
    <w:rsid w:val="004D46C5"/>
    <w:rsid w:val="004E22B7"/>
    <w:rsid w:val="004E5248"/>
    <w:rsid w:val="004F5427"/>
    <w:rsid w:val="004F5C5C"/>
    <w:rsid w:val="0050608D"/>
    <w:rsid w:val="00506745"/>
    <w:rsid w:val="005143E0"/>
    <w:rsid w:val="0053118F"/>
    <w:rsid w:val="005325CD"/>
    <w:rsid w:val="005359B4"/>
    <w:rsid w:val="0053668D"/>
    <w:rsid w:val="00536CA8"/>
    <w:rsid w:val="00536D0F"/>
    <w:rsid w:val="00543622"/>
    <w:rsid w:val="005512BD"/>
    <w:rsid w:val="00555032"/>
    <w:rsid w:val="00557DFB"/>
    <w:rsid w:val="005615BF"/>
    <w:rsid w:val="00562FA6"/>
    <w:rsid w:val="00564121"/>
    <w:rsid w:val="005648D8"/>
    <w:rsid w:val="0057339F"/>
    <w:rsid w:val="00582528"/>
    <w:rsid w:val="005907B7"/>
    <w:rsid w:val="005961ED"/>
    <w:rsid w:val="00597D31"/>
    <w:rsid w:val="005A3531"/>
    <w:rsid w:val="005A4A77"/>
    <w:rsid w:val="005A55FC"/>
    <w:rsid w:val="005A625B"/>
    <w:rsid w:val="005A679D"/>
    <w:rsid w:val="005A7FA8"/>
    <w:rsid w:val="005C0085"/>
    <w:rsid w:val="005C3AB7"/>
    <w:rsid w:val="005D55BA"/>
    <w:rsid w:val="005E18B2"/>
    <w:rsid w:val="005F26AD"/>
    <w:rsid w:val="00601F3F"/>
    <w:rsid w:val="0060416F"/>
    <w:rsid w:val="0060780D"/>
    <w:rsid w:val="00622538"/>
    <w:rsid w:val="006259B4"/>
    <w:rsid w:val="00631F2D"/>
    <w:rsid w:val="006358EC"/>
    <w:rsid w:val="0063637F"/>
    <w:rsid w:val="006365D3"/>
    <w:rsid w:val="00644807"/>
    <w:rsid w:val="0065070E"/>
    <w:rsid w:val="00661FE0"/>
    <w:rsid w:val="00673832"/>
    <w:rsid w:val="0068480B"/>
    <w:rsid w:val="00686764"/>
    <w:rsid w:val="00691890"/>
    <w:rsid w:val="00691949"/>
    <w:rsid w:val="00691E0D"/>
    <w:rsid w:val="00692DC1"/>
    <w:rsid w:val="00697ABC"/>
    <w:rsid w:val="006A09E2"/>
    <w:rsid w:val="006A2200"/>
    <w:rsid w:val="006A47EB"/>
    <w:rsid w:val="006A74A0"/>
    <w:rsid w:val="006B331C"/>
    <w:rsid w:val="006B4245"/>
    <w:rsid w:val="006B633F"/>
    <w:rsid w:val="006D18C7"/>
    <w:rsid w:val="006D190B"/>
    <w:rsid w:val="006E0E74"/>
    <w:rsid w:val="006E4C85"/>
    <w:rsid w:val="006F2DF5"/>
    <w:rsid w:val="006F4D6D"/>
    <w:rsid w:val="006F6652"/>
    <w:rsid w:val="007055FB"/>
    <w:rsid w:val="0071693C"/>
    <w:rsid w:val="007214D6"/>
    <w:rsid w:val="00721D14"/>
    <w:rsid w:val="007228CE"/>
    <w:rsid w:val="007379D8"/>
    <w:rsid w:val="0074275E"/>
    <w:rsid w:val="0074279B"/>
    <w:rsid w:val="007533C3"/>
    <w:rsid w:val="007542F7"/>
    <w:rsid w:val="00756C05"/>
    <w:rsid w:val="00761A4F"/>
    <w:rsid w:val="00764E83"/>
    <w:rsid w:val="00790552"/>
    <w:rsid w:val="007947F4"/>
    <w:rsid w:val="00795274"/>
    <w:rsid w:val="00795BBD"/>
    <w:rsid w:val="007A387E"/>
    <w:rsid w:val="007B011F"/>
    <w:rsid w:val="007B40FA"/>
    <w:rsid w:val="007C2B69"/>
    <w:rsid w:val="007D3B13"/>
    <w:rsid w:val="007D6704"/>
    <w:rsid w:val="007D7F03"/>
    <w:rsid w:val="007E7B7D"/>
    <w:rsid w:val="007F47DC"/>
    <w:rsid w:val="0080302B"/>
    <w:rsid w:val="00812A6F"/>
    <w:rsid w:val="00813F4F"/>
    <w:rsid w:val="00833273"/>
    <w:rsid w:val="0083341C"/>
    <w:rsid w:val="00836650"/>
    <w:rsid w:val="00843354"/>
    <w:rsid w:val="008474FF"/>
    <w:rsid w:val="00874752"/>
    <w:rsid w:val="008779D4"/>
    <w:rsid w:val="00881803"/>
    <w:rsid w:val="008A0884"/>
    <w:rsid w:val="008A1B34"/>
    <w:rsid w:val="008A2C0F"/>
    <w:rsid w:val="008A7A82"/>
    <w:rsid w:val="008C0737"/>
    <w:rsid w:val="008C19D1"/>
    <w:rsid w:val="008C1A6E"/>
    <w:rsid w:val="008D4993"/>
    <w:rsid w:val="008D50EA"/>
    <w:rsid w:val="008F036E"/>
    <w:rsid w:val="008F394E"/>
    <w:rsid w:val="008F7097"/>
    <w:rsid w:val="009029FD"/>
    <w:rsid w:val="00904428"/>
    <w:rsid w:val="00914133"/>
    <w:rsid w:val="009157CF"/>
    <w:rsid w:val="009349DE"/>
    <w:rsid w:val="00935414"/>
    <w:rsid w:val="00936447"/>
    <w:rsid w:val="00943083"/>
    <w:rsid w:val="009464A3"/>
    <w:rsid w:val="00956852"/>
    <w:rsid w:val="00964774"/>
    <w:rsid w:val="00965DA0"/>
    <w:rsid w:val="00972A38"/>
    <w:rsid w:val="00975B1F"/>
    <w:rsid w:val="00977AFC"/>
    <w:rsid w:val="00993704"/>
    <w:rsid w:val="009A1313"/>
    <w:rsid w:val="009A4F2F"/>
    <w:rsid w:val="009B0859"/>
    <w:rsid w:val="009B09E1"/>
    <w:rsid w:val="009C4161"/>
    <w:rsid w:val="009D3126"/>
    <w:rsid w:val="009D5885"/>
    <w:rsid w:val="009F645A"/>
    <w:rsid w:val="009F78EA"/>
    <w:rsid w:val="00A02D99"/>
    <w:rsid w:val="00A034C7"/>
    <w:rsid w:val="00A03BC6"/>
    <w:rsid w:val="00A142FB"/>
    <w:rsid w:val="00A2056C"/>
    <w:rsid w:val="00A20874"/>
    <w:rsid w:val="00A23ED8"/>
    <w:rsid w:val="00A2615B"/>
    <w:rsid w:val="00A32774"/>
    <w:rsid w:val="00A33635"/>
    <w:rsid w:val="00A420DB"/>
    <w:rsid w:val="00A42D87"/>
    <w:rsid w:val="00A46CCC"/>
    <w:rsid w:val="00A53364"/>
    <w:rsid w:val="00A53FA6"/>
    <w:rsid w:val="00A60E12"/>
    <w:rsid w:val="00A76365"/>
    <w:rsid w:val="00A77149"/>
    <w:rsid w:val="00A840E2"/>
    <w:rsid w:val="00A84647"/>
    <w:rsid w:val="00A87EC5"/>
    <w:rsid w:val="00A92F7E"/>
    <w:rsid w:val="00AA1E74"/>
    <w:rsid w:val="00AA2148"/>
    <w:rsid w:val="00AA312F"/>
    <w:rsid w:val="00AA4F11"/>
    <w:rsid w:val="00AA7BA2"/>
    <w:rsid w:val="00AB24A2"/>
    <w:rsid w:val="00AC33B9"/>
    <w:rsid w:val="00AD1CEC"/>
    <w:rsid w:val="00AD267D"/>
    <w:rsid w:val="00AD6742"/>
    <w:rsid w:val="00AE481C"/>
    <w:rsid w:val="00AE63EB"/>
    <w:rsid w:val="00AF7DAB"/>
    <w:rsid w:val="00B052CD"/>
    <w:rsid w:val="00B129E1"/>
    <w:rsid w:val="00B152DA"/>
    <w:rsid w:val="00B1727D"/>
    <w:rsid w:val="00B219D9"/>
    <w:rsid w:val="00B33B20"/>
    <w:rsid w:val="00B36DE2"/>
    <w:rsid w:val="00B415AD"/>
    <w:rsid w:val="00B516A6"/>
    <w:rsid w:val="00B64BD4"/>
    <w:rsid w:val="00B64C67"/>
    <w:rsid w:val="00B6755D"/>
    <w:rsid w:val="00B67709"/>
    <w:rsid w:val="00B7195D"/>
    <w:rsid w:val="00B7766C"/>
    <w:rsid w:val="00B80166"/>
    <w:rsid w:val="00B82451"/>
    <w:rsid w:val="00B846D0"/>
    <w:rsid w:val="00B9362B"/>
    <w:rsid w:val="00B938F4"/>
    <w:rsid w:val="00B95070"/>
    <w:rsid w:val="00B97C98"/>
    <w:rsid w:val="00BB4365"/>
    <w:rsid w:val="00BC101B"/>
    <w:rsid w:val="00BC3C62"/>
    <w:rsid w:val="00BC3FA0"/>
    <w:rsid w:val="00BC4B4E"/>
    <w:rsid w:val="00BD1BFE"/>
    <w:rsid w:val="00BD50CA"/>
    <w:rsid w:val="00BD556E"/>
    <w:rsid w:val="00BE1D30"/>
    <w:rsid w:val="00BE2813"/>
    <w:rsid w:val="00BE2C78"/>
    <w:rsid w:val="00BE2D1C"/>
    <w:rsid w:val="00BF1059"/>
    <w:rsid w:val="00C10F80"/>
    <w:rsid w:val="00C11005"/>
    <w:rsid w:val="00C154D8"/>
    <w:rsid w:val="00C25D1C"/>
    <w:rsid w:val="00C30670"/>
    <w:rsid w:val="00C310D3"/>
    <w:rsid w:val="00C50A8B"/>
    <w:rsid w:val="00C56E40"/>
    <w:rsid w:val="00C57D62"/>
    <w:rsid w:val="00C67858"/>
    <w:rsid w:val="00C727D2"/>
    <w:rsid w:val="00C7366A"/>
    <w:rsid w:val="00C74A8D"/>
    <w:rsid w:val="00C76020"/>
    <w:rsid w:val="00C811EF"/>
    <w:rsid w:val="00C8168E"/>
    <w:rsid w:val="00C87915"/>
    <w:rsid w:val="00CC31ED"/>
    <w:rsid w:val="00CC59A5"/>
    <w:rsid w:val="00CC5B7B"/>
    <w:rsid w:val="00CC6900"/>
    <w:rsid w:val="00CD0BDA"/>
    <w:rsid w:val="00CD22F2"/>
    <w:rsid w:val="00CD5A7B"/>
    <w:rsid w:val="00CE0E53"/>
    <w:rsid w:val="00CE58E9"/>
    <w:rsid w:val="00CF120E"/>
    <w:rsid w:val="00CF6BD7"/>
    <w:rsid w:val="00D02BC7"/>
    <w:rsid w:val="00D1325B"/>
    <w:rsid w:val="00D16F3F"/>
    <w:rsid w:val="00D300FE"/>
    <w:rsid w:val="00D333CC"/>
    <w:rsid w:val="00D34C2E"/>
    <w:rsid w:val="00D3627E"/>
    <w:rsid w:val="00D40195"/>
    <w:rsid w:val="00D46FEB"/>
    <w:rsid w:val="00D500FE"/>
    <w:rsid w:val="00D5431F"/>
    <w:rsid w:val="00D60894"/>
    <w:rsid w:val="00D61608"/>
    <w:rsid w:val="00D65907"/>
    <w:rsid w:val="00D66B84"/>
    <w:rsid w:val="00D73BB8"/>
    <w:rsid w:val="00D745CE"/>
    <w:rsid w:val="00D7747A"/>
    <w:rsid w:val="00D8108B"/>
    <w:rsid w:val="00D94E0F"/>
    <w:rsid w:val="00D97B08"/>
    <w:rsid w:val="00DB23E2"/>
    <w:rsid w:val="00DB4583"/>
    <w:rsid w:val="00DB758D"/>
    <w:rsid w:val="00DD07EE"/>
    <w:rsid w:val="00DE1497"/>
    <w:rsid w:val="00DE4BB3"/>
    <w:rsid w:val="00E01678"/>
    <w:rsid w:val="00E264B1"/>
    <w:rsid w:val="00E2751F"/>
    <w:rsid w:val="00E34653"/>
    <w:rsid w:val="00E41CA2"/>
    <w:rsid w:val="00E502AD"/>
    <w:rsid w:val="00E610A7"/>
    <w:rsid w:val="00E61635"/>
    <w:rsid w:val="00E64A82"/>
    <w:rsid w:val="00E64C87"/>
    <w:rsid w:val="00E7323B"/>
    <w:rsid w:val="00E73A7F"/>
    <w:rsid w:val="00E763F1"/>
    <w:rsid w:val="00E76C26"/>
    <w:rsid w:val="00E8131B"/>
    <w:rsid w:val="00E87067"/>
    <w:rsid w:val="00E915C3"/>
    <w:rsid w:val="00E969F5"/>
    <w:rsid w:val="00EB0579"/>
    <w:rsid w:val="00EB1B4A"/>
    <w:rsid w:val="00EB1EDE"/>
    <w:rsid w:val="00EC054F"/>
    <w:rsid w:val="00EC4F3D"/>
    <w:rsid w:val="00EC59E2"/>
    <w:rsid w:val="00ED32C0"/>
    <w:rsid w:val="00EE0963"/>
    <w:rsid w:val="00EE0F39"/>
    <w:rsid w:val="00EE1064"/>
    <w:rsid w:val="00EF7AD7"/>
    <w:rsid w:val="00F14C3D"/>
    <w:rsid w:val="00F2103C"/>
    <w:rsid w:val="00F25BA6"/>
    <w:rsid w:val="00F26C8E"/>
    <w:rsid w:val="00F32A35"/>
    <w:rsid w:val="00F41E8F"/>
    <w:rsid w:val="00F45B25"/>
    <w:rsid w:val="00F542E5"/>
    <w:rsid w:val="00F56323"/>
    <w:rsid w:val="00F578EA"/>
    <w:rsid w:val="00F67075"/>
    <w:rsid w:val="00F70021"/>
    <w:rsid w:val="00F72A2A"/>
    <w:rsid w:val="00F82DDA"/>
    <w:rsid w:val="00F82F03"/>
    <w:rsid w:val="00F83F8D"/>
    <w:rsid w:val="00F87432"/>
    <w:rsid w:val="00F92E6E"/>
    <w:rsid w:val="00F97FCB"/>
    <w:rsid w:val="00FA24A1"/>
    <w:rsid w:val="00FC2A36"/>
    <w:rsid w:val="00FD60A4"/>
    <w:rsid w:val="00FE4AC9"/>
    <w:rsid w:val="00FE7E7B"/>
    <w:rsid w:val="00FF5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30A09"/>
  <w15:chartTrackingRefBased/>
  <w15:docId w15:val="{530C601D-D630-4707-9548-C9C73EC31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CD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EFB"/>
    <w:pPr>
      <w:ind w:left="720"/>
      <w:contextualSpacing/>
    </w:pPr>
  </w:style>
  <w:style w:type="paragraph" w:customStyle="1" w:styleId="reflistitem">
    <w:name w:val="reflistitem"/>
    <w:basedOn w:val="Normal"/>
    <w:rsid w:val="00C10F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C10F80"/>
  </w:style>
  <w:style w:type="character" w:customStyle="1" w:styleId="instancename">
    <w:name w:val="instancename"/>
    <w:basedOn w:val="DefaultParagraphFont"/>
    <w:rsid w:val="006E0E74"/>
  </w:style>
  <w:style w:type="character" w:customStyle="1" w:styleId="accesshide">
    <w:name w:val="accesshide"/>
    <w:basedOn w:val="DefaultParagraphFont"/>
    <w:rsid w:val="006E0E74"/>
  </w:style>
  <w:style w:type="paragraph" w:styleId="NormalWeb">
    <w:name w:val="Normal (Web)"/>
    <w:basedOn w:val="Normal"/>
    <w:uiPriority w:val="99"/>
    <w:semiHidden/>
    <w:unhideWhenUsed/>
    <w:rsid w:val="00DB458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C5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647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18294">
      <w:bodyDiv w:val="1"/>
      <w:marLeft w:val="0"/>
      <w:marRight w:val="0"/>
      <w:marTop w:val="0"/>
      <w:marBottom w:val="0"/>
      <w:divBdr>
        <w:top w:val="none" w:sz="0" w:space="0" w:color="auto"/>
        <w:left w:val="none" w:sz="0" w:space="0" w:color="auto"/>
        <w:bottom w:val="none" w:sz="0" w:space="0" w:color="auto"/>
        <w:right w:val="none" w:sz="0" w:space="0" w:color="auto"/>
      </w:divBdr>
      <w:divsChild>
        <w:div w:id="970675968">
          <w:marLeft w:val="0"/>
          <w:marRight w:val="0"/>
          <w:marTop w:val="0"/>
          <w:marBottom w:val="0"/>
          <w:divBdr>
            <w:top w:val="none" w:sz="0" w:space="0" w:color="auto"/>
            <w:left w:val="none" w:sz="0" w:space="0" w:color="auto"/>
            <w:bottom w:val="none" w:sz="0" w:space="0" w:color="auto"/>
            <w:right w:val="none" w:sz="0" w:space="0" w:color="auto"/>
          </w:divBdr>
        </w:div>
        <w:div w:id="1083651291">
          <w:marLeft w:val="0"/>
          <w:marRight w:val="0"/>
          <w:marTop w:val="0"/>
          <w:marBottom w:val="0"/>
          <w:divBdr>
            <w:top w:val="none" w:sz="0" w:space="0" w:color="auto"/>
            <w:left w:val="none" w:sz="0" w:space="0" w:color="auto"/>
            <w:bottom w:val="none" w:sz="0" w:space="0" w:color="auto"/>
            <w:right w:val="none" w:sz="0" w:space="0" w:color="auto"/>
          </w:divBdr>
        </w:div>
        <w:div w:id="1474830502">
          <w:marLeft w:val="0"/>
          <w:marRight w:val="0"/>
          <w:marTop w:val="0"/>
          <w:marBottom w:val="0"/>
          <w:divBdr>
            <w:top w:val="none" w:sz="0" w:space="0" w:color="auto"/>
            <w:left w:val="none" w:sz="0" w:space="0" w:color="auto"/>
            <w:bottom w:val="none" w:sz="0" w:space="0" w:color="auto"/>
            <w:right w:val="none" w:sz="0" w:space="0" w:color="auto"/>
          </w:divBdr>
        </w:div>
      </w:divsChild>
    </w:div>
    <w:div w:id="74281187">
      <w:bodyDiv w:val="1"/>
      <w:marLeft w:val="0"/>
      <w:marRight w:val="0"/>
      <w:marTop w:val="0"/>
      <w:marBottom w:val="0"/>
      <w:divBdr>
        <w:top w:val="none" w:sz="0" w:space="0" w:color="auto"/>
        <w:left w:val="none" w:sz="0" w:space="0" w:color="auto"/>
        <w:bottom w:val="none" w:sz="0" w:space="0" w:color="auto"/>
        <w:right w:val="none" w:sz="0" w:space="0" w:color="auto"/>
      </w:divBdr>
      <w:divsChild>
        <w:div w:id="1398893506">
          <w:marLeft w:val="547"/>
          <w:marRight w:val="0"/>
          <w:marTop w:val="115"/>
          <w:marBottom w:val="0"/>
          <w:divBdr>
            <w:top w:val="none" w:sz="0" w:space="0" w:color="auto"/>
            <w:left w:val="none" w:sz="0" w:space="0" w:color="auto"/>
            <w:bottom w:val="none" w:sz="0" w:space="0" w:color="auto"/>
            <w:right w:val="none" w:sz="0" w:space="0" w:color="auto"/>
          </w:divBdr>
        </w:div>
        <w:div w:id="1312098944">
          <w:marLeft w:val="547"/>
          <w:marRight w:val="0"/>
          <w:marTop w:val="115"/>
          <w:marBottom w:val="0"/>
          <w:divBdr>
            <w:top w:val="none" w:sz="0" w:space="0" w:color="auto"/>
            <w:left w:val="none" w:sz="0" w:space="0" w:color="auto"/>
            <w:bottom w:val="none" w:sz="0" w:space="0" w:color="auto"/>
            <w:right w:val="none" w:sz="0" w:space="0" w:color="auto"/>
          </w:divBdr>
        </w:div>
        <w:div w:id="693502272">
          <w:marLeft w:val="547"/>
          <w:marRight w:val="0"/>
          <w:marTop w:val="115"/>
          <w:marBottom w:val="0"/>
          <w:divBdr>
            <w:top w:val="none" w:sz="0" w:space="0" w:color="auto"/>
            <w:left w:val="none" w:sz="0" w:space="0" w:color="auto"/>
            <w:bottom w:val="none" w:sz="0" w:space="0" w:color="auto"/>
            <w:right w:val="none" w:sz="0" w:space="0" w:color="auto"/>
          </w:divBdr>
        </w:div>
      </w:divsChild>
    </w:div>
    <w:div w:id="728387301">
      <w:bodyDiv w:val="1"/>
      <w:marLeft w:val="0"/>
      <w:marRight w:val="0"/>
      <w:marTop w:val="0"/>
      <w:marBottom w:val="0"/>
      <w:divBdr>
        <w:top w:val="none" w:sz="0" w:space="0" w:color="auto"/>
        <w:left w:val="none" w:sz="0" w:space="0" w:color="auto"/>
        <w:bottom w:val="none" w:sz="0" w:space="0" w:color="auto"/>
        <w:right w:val="none" w:sz="0" w:space="0" w:color="auto"/>
      </w:divBdr>
    </w:div>
    <w:div w:id="761878085">
      <w:bodyDiv w:val="1"/>
      <w:marLeft w:val="0"/>
      <w:marRight w:val="0"/>
      <w:marTop w:val="0"/>
      <w:marBottom w:val="0"/>
      <w:divBdr>
        <w:top w:val="none" w:sz="0" w:space="0" w:color="auto"/>
        <w:left w:val="none" w:sz="0" w:space="0" w:color="auto"/>
        <w:bottom w:val="none" w:sz="0" w:space="0" w:color="auto"/>
        <w:right w:val="none" w:sz="0" w:space="0" w:color="auto"/>
      </w:divBdr>
      <w:divsChild>
        <w:div w:id="1427077744">
          <w:marLeft w:val="547"/>
          <w:marRight w:val="0"/>
          <w:marTop w:val="115"/>
          <w:marBottom w:val="0"/>
          <w:divBdr>
            <w:top w:val="none" w:sz="0" w:space="0" w:color="auto"/>
            <w:left w:val="none" w:sz="0" w:space="0" w:color="auto"/>
            <w:bottom w:val="none" w:sz="0" w:space="0" w:color="auto"/>
            <w:right w:val="none" w:sz="0" w:space="0" w:color="auto"/>
          </w:divBdr>
        </w:div>
        <w:div w:id="9380201">
          <w:marLeft w:val="547"/>
          <w:marRight w:val="0"/>
          <w:marTop w:val="115"/>
          <w:marBottom w:val="0"/>
          <w:divBdr>
            <w:top w:val="none" w:sz="0" w:space="0" w:color="auto"/>
            <w:left w:val="none" w:sz="0" w:space="0" w:color="auto"/>
            <w:bottom w:val="none" w:sz="0" w:space="0" w:color="auto"/>
            <w:right w:val="none" w:sz="0" w:space="0" w:color="auto"/>
          </w:divBdr>
        </w:div>
        <w:div w:id="1352221415">
          <w:marLeft w:val="547"/>
          <w:marRight w:val="0"/>
          <w:marTop w:val="115"/>
          <w:marBottom w:val="0"/>
          <w:divBdr>
            <w:top w:val="none" w:sz="0" w:space="0" w:color="auto"/>
            <w:left w:val="none" w:sz="0" w:space="0" w:color="auto"/>
            <w:bottom w:val="none" w:sz="0" w:space="0" w:color="auto"/>
            <w:right w:val="none" w:sz="0" w:space="0" w:color="auto"/>
          </w:divBdr>
        </w:div>
      </w:divsChild>
    </w:div>
    <w:div w:id="1174153365">
      <w:bodyDiv w:val="1"/>
      <w:marLeft w:val="0"/>
      <w:marRight w:val="0"/>
      <w:marTop w:val="0"/>
      <w:marBottom w:val="0"/>
      <w:divBdr>
        <w:top w:val="none" w:sz="0" w:space="0" w:color="auto"/>
        <w:left w:val="none" w:sz="0" w:space="0" w:color="auto"/>
        <w:bottom w:val="none" w:sz="0" w:space="0" w:color="auto"/>
        <w:right w:val="none" w:sz="0" w:space="0" w:color="auto"/>
      </w:divBdr>
      <w:divsChild>
        <w:div w:id="1871913754">
          <w:marLeft w:val="547"/>
          <w:marRight w:val="0"/>
          <w:marTop w:val="115"/>
          <w:marBottom w:val="0"/>
          <w:divBdr>
            <w:top w:val="none" w:sz="0" w:space="0" w:color="auto"/>
            <w:left w:val="none" w:sz="0" w:space="0" w:color="auto"/>
            <w:bottom w:val="none" w:sz="0" w:space="0" w:color="auto"/>
            <w:right w:val="none" w:sz="0" w:space="0" w:color="auto"/>
          </w:divBdr>
        </w:div>
        <w:div w:id="87045860">
          <w:marLeft w:val="547"/>
          <w:marRight w:val="0"/>
          <w:marTop w:val="115"/>
          <w:marBottom w:val="0"/>
          <w:divBdr>
            <w:top w:val="none" w:sz="0" w:space="0" w:color="auto"/>
            <w:left w:val="none" w:sz="0" w:space="0" w:color="auto"/>
            <w:bottom w:val="none" w:sz="0" w:space="0" w:color="auto"/>
            <w:right w:val="none" w:sz="0" w:space="0" w:color="auto"/>
          </w:divBdr>
        </w:div>
        <w:div w:id="733893623">
          <w:marLeft w:val="547"/>
          <w:marRight w:val="0"/>
          <w:marTop w:val="115"/>
          <w:marBottom w:val="0"/>
          <w:divBdr>
            <w:top w:val="none" w:sz="0" w:space="0" w:color="auto"/>
            <w:left w:val="none" w:sz="0" w:space="0" w:color="auto"/>
            <w:bottom w:val="none" w:sz="0" w:space="0" w:color="auto"/>
            <w:right w:val="none" w:sz="0" w:space="0" w:color="auto"/>
          </w:divBdr>
        </w:div>
        <w:div w:id="171262402">
          <w:marLeft w:val="547"/>
          <w:marRight w:val="0"/>
          <w:marTop w:val="115"/>
          <w:marBottom w:val="0"/>
          <w:divBdr>
            <w:top w:val="none" w:sz="0" w:space="0" w:color="auto"/>
            <w:left w:val="none" w:sz="0" w:space="0" w:color="auto"/>
            <w:bottom w:val="none" w:sz="0" w:space="0" w:color="auto"/>
            <w:right w:val="none" w:sz="0" w:space="0" w:color="auto"/>
          </w:divBdr>
        </w:div>
      </w:divsChild>
    </w:div>
    <w:div w:id="1466392961">
      <w:bodyDiv w:val="1"/>
      <w:marLeft w:val="0"/>
      <w:marRight w:val="0"/>
      <w:marTop w:val="0"/>
      <w:marBottom w:val="0"/>
      <w:divBdr>
        <w:top w:val="none" w:sz="0" w:space="0" w:color="auto"/>
        <w:left w:val="none" w:sz="0" w:space="0" w:color="auto"/>
        <w:bottom w:val="none" w:sz="0" w:space="0" w:color="auto"/>
        <w:right w:val="none" w:sz="0" w:space="0" w:color="auto"/>
      </w:divBdr>
      <w:divsChild>
        <w:div w:id="2130200598">
          <w:marLeft w:val="547"/>
          <w:marRight w:val="0"/>
          <w:marTop w:val="115"/>
          <w:marBottom w:val="0"/>
          <w:divBdr>
            <w:top w:val="none" w:sz="0" w:space="0" w:color="auto"/>
            <w:left w:val="none" w:sz="0" w:space="0" w:color="auto"/>
            <w:bottom w:val="none" w:sz="0" w:space="0" w:color="auto"/>
            <w:right w:val="none" w:sz="0" w:space="0" w:color="auto"/>
          </w:divBdr>
        </w:div>
        <w:div w:id="1069645147">
          <w:marLeft w:val="547"/>
          <w:marRight w:val="0"/>
          <w:marTop w:val="115"/>
          <w:marBottom w:val="0"/>
          <w:divBdr>
            <w:top w:val="none" w:sz="0" w:space="0" w:color="auto"/>
            <w:left w:val="none" w:sz="0" w:space="0" w:color="auto"/>
            <w:bottom w:val="none" w:sz="0" w:space="0" w:color="auto"/>
            <w:right w:val="none" w:sz="0" w:space="0" w:color="auto"/>
          </w:divBdr>
        </w:div>
        <w:div w:id="1487740709">
          <w:marLeft w:val="547"/>
          <w:marRight w:val="0"/>
          <w:marTop w:val="115"/>
          <w:marBottom w:val="0"/>
          <w:divBdr>
            <w:top w:val="none" w:sz="0" w:space="0" w:color="auto"/>
            <w:left w:val="none" w:sz="0" w:space="0" w:color="auto"/>
            <w:bottom w:val="none" w:sz="0" w:space="0" w:color="auto"/>
            <w:right w:val="none" w:sz="0" w:space="0" w:color="auto"/>
          </w:divBdr>
        </w:div>
      </w:divsChild>
    </w:div>
    <w:div w:id="1928225500">
      <w:bodyDiv w:val="1"/>
      <w:marLeft w:val="0"/>
      <w:marRight w:val="0"/>
      <w:marTop w:val="0"/>
      <w:marBottom w:val="0"/>
      <w:divBdr>
        <w:top w:val="none" w:sz="0" w:space="0" w:color="auto"/>
        <w:left w:val="none" w:sz="0" w:space="0" w:color="auto"/>
        <w:bottom w:val="none" w:sz="0" w:space="0" w:color="auto"/>
        <w:right w:val="none" w:sz="0" w:space="0" w:color="auto"/>
      </w:divBdr>
      <w:divsChild>
        <w:div w:id="1958291763">
          <w:marLeft w:val="547"/>
          <w:marRight w:val="0"/>
          <w:marTop w:val="115"/>
          <w:marBottom w:val="0"/>
          <w:divBdr>
            <w:top w:val="none" w:sz="0" w:space="0" w:color="auto"/>
            <w:left w:val="none" w:sz="0" w:space="0" w:color="auto"/>
            <w:bottom w:val="none" w:sz="0" w:space="0" w:color="auto"/>
            <w:right w:val="none" w:sz="0" w:space="0" w:color="auto"/>
          </w:divBdr>
        </w:div>
        <w:div w:id="49967658">
          <w:marLeft w:val="547"/>
          <w:marRight w:val="0"/>
          <w:marTop w:val="115"/>
          <w:marBottom w:val="0"/>
          <w:divBdr>
            <w:top w:val="none" w:sz="0" w:space="0" w:color="auto"/>
            <w:left w:val="none" w:sz="0" w:space="0" w:color="auto"/>
            <w:bottom w:val="none" w:sz="0" w:space="0" w:color="auto"/>
            <w:right w:val="none" w:sz="0" w:space="0" w:color="auto"/>
          </w:divBdr>
        </w:div>
        <w:div w:id="10885401">
          <w:marLeft w:val="547"/>
          <w:marRight w:val="0"/>
          <w:marTop w:val="115"/>
          <w:marBottom w:val="0"/>
          <w:divBdr>
            <w:top w:val="none" w:sz="0" w:space="0" w:color="auto"/>
            <w:left w:val="none" w:sz="0" w:space="0" w:color="auto"/>
            <w:bottom w:val="none" w:sz="0" w:space="0" w:color="auto"/>
            <w:right w:val="none" w:sz="0" w:space="0" w:color="auto"/>
          </w:divBdr>
        </w:div>
      </w:divsChild>
    </w:div>
    <w:div w:id="202095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816</TotalTime>
  <Pages>14</Pages>
  <Words>4264</Words>
  <Characters>24305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Berchiu</dc:creator>
  <cp:keywords/>
  <dc:description/>
  <cp:lastModifiedBy>Gabriel Berchiu</cp:lastModifiedBy>
  <cp:revision>448</cp:revision>
  <dcterms:created xsi:type="dcterms:W3CDTF">2020-06-18T11:16:00Z</dcterms:created>
  <dcterms:modified xsi:type="dcterms:W3CDTF">2020-07-16T16:00:00Z</dcterms:modified>
</cp:coreProperties>
</file>