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6616BD" w14:textId="77777777" w:rsidR="00424A7C" w:rsidRPr="00DF1793" w:rsidRDefault="00424A7C" w:rsidP="00424A7C">
      <w:pPr>
        <w:pStyle w:val="Header"/>
        <w:tabs>
          <w:tab w:val="clear" w:pos="4153"/>
          <w:tab w:val="clear" w:pos="8306"/>
        </w:tabs>
        <w:ind w:right="-766"/>
        <w:jc w:val="right"/>
        <w:rPr>
          <w:b/>
          <w:sz w:val="24"/>
          <w:szCs w:val="24"/>
        </w:rPr>
      </w:pPr>
      <w:r w:rsidRPr="00DF1793">
        <w:rPr>
          <w:noProof/>
          <w:sz w:val="24"/>
          <w:szCs w:val="24"/>
          <w:lang w:val="en-US" w:eastAsia="zh-CN"/>
        </w:rPr>
        <w:drawing>
          <wp:anchor distT="0" distB="0" distL="114300" distR="114300" simplePos="0" relativeHeight="251659264" behindDoc="0" locked="0" layoutInCell="1" allowOverlap="1" wp14:anchorId="76ECCAEC" wp14:editId="7531B49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F1793">
        <w:rPr>
          <w:sz w:val="24"/>
          <w:szCs w:val="24"/>
        </w:rPr>
        <w:t xml:space="preserve"> </w:t>
      </w:r>
      <w:r w:rsidRPr="00DF1793">
        <w:rPr>
          <w:sz w:val="24"/>
          <w:szCs w:val="24"/>
        </w:rPr>
        <w:br w:type="textWrapping" w:clear="all"/>
      </w:r>
      <w:r w:rsidRPr="00DF1793">
        <w:rPr>
          <w:b/>
          <w:sz w:val="24"/>
          <w:szCs w:val="24"/>
        </w:rPr>
        <w:t>APPENDIX GA36d</w:t>
      </w:r>
    </w:p>
    <w:p w14:paraId="7A830AA7" w14:textId="77777777" w:rsidR="00424A7C" w:rsidRPr="00DF1793" w:rsidRDefault="00424A7C" w:rsidP="00424A7C">
      <w:pPr>
        <w:rPr>
          <w:sz w:val="24"/>
          <w:szCs w:val="24"/>
        </w:rPr>
      </w:pPr>
    </w:p>
    <w:tbl>
      <w:tblPr>
        <w:tblW w:w="906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66"/>
      </w:tblGrid>
      <w:tr w:rsidR="00424A7C" w:rsidRPr="00F844AF" w14:paraId="7FCB9FEA" w14:textId="77777777" w:rsidTr="00713CD4">
        <w:trPr>
          <w:trHeight w:val="387"/>
        </w:trPr>
        <w:tc>
          <w:tcPr>
            <w:tcW w:w="9066" w:type="dxa"/>
            <w:shd w:val="clear" w:color="auto" w:fill="C0C0C0"/>
          </w:tcPr>
          <w:p w14:paraId="103C9923" w14:textId="77777777" w:rsidR="00424A7C" w:rsidRPr="00F844AF" w:rsidRDefault="00424A7C" w:rsidP="00713CD4">
            <w:pPr>
              <w:pStyle w:val="Heading4"/>
              <w:jc w:val="center"/>
              <w:rPr>
                <w:rFonts w:ascii="Times New Roman" w:hAnsi="Times New Roman" w:cs="Times New Roman"/>
                <w:b/>
                <w:i w:val="0"/>
                <w:iCs w:val="0"/>
                <w:sz w:val="24"/>
                <w:szCs w:val="24"/>
              </w:rPr>
            </w:pPr>
            <w:r w:rsidRPr="00F844AF">
              <w:rPr>
                <w:rFonts w:ascii="Times New Roman" w:hAnsi="Times New Roman" w:cs="Times New Roman"/>
                <w:b/>
                <w:i w:val="0"/>
                <w:iCs w:val="0"/>
                <w:color w:val="auto"/>
                <w:sz w:val="24"/>
                <w:szCs w:val="24"/>
              </w:rPr>
              <w:t>LEVEL 7 ASSESSMENT SPECIFICATION</w:t>
            </w:r>
          </w:p>
        </w:tc>
      </w:tr>
    </w:tbl>
    <w:p w14:paraId="41C2C9CC" w14:textId="77777777" w:rsidR="00424A7C" w:rsidRPr="00F844AF" w:rsidRDefault="00424A7C" w:rsidP="00424A7C">
      <w:pPr>
        <w:jc w:val="center"/>
        <w:rPr>
          <w:b/>
          <w:i/>
          <w:sz w:val="24"/>
          <w:szCs w:val="24"/>
        </w:rPr>
      </w:pP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2970"/>
        <w:gridCol w:w="2154"/>
        <w:gridCol w:w="2077"/>
      </w:tblGrid>
      <w:tr w:rsidR="00424A7C" w:rsidRPr="00F844AF" w14:paraId="75BFBF00" w14:textId="77777777" w:rsidTr="00713CD4">
        <w:trPr>
          <w:trHeight w:val="544"/>
        </w:trPr>
        <w:tc>
          <w:tcPr>
            <w:tcW w:w="1871" w:type="dxa"/>
            <w:shd w:val="clear" w:color="auto" w:fill="auto"/>
          </w:tcPr>
          <w:p w14:paraId="68C45F43" w14:textId="77777777" w:rsidR="00424A7C" w:rsidRPr="00F844AF" w:rsidRDefault="00424A7C" w:rsidP="00713CD4">
            <w:pPr>
              <w:spacing w:before="120" w:after="120"/>
              <w:jc w:val="both"/>
              <w:rPr>
                <w:b/>
                <w:sz w:val="24"/>
                <w:szCs w:val="24"/>
              </w:rPr>
            </w:pPr>
            <w:r w:rsidRPr="00F844AF">
              <w:rPr>
                <w:b/>
                <w:sz w:val="24"/>
                <w:szCs w:val="24"/>
              </w:rPr>
              <w:t>Student name:</w:t>
            </w:r>
          </w:p>
        </w:tc>
        <w:tc>
          <w:tcPr>
            <w:tcW w:w="2970" w:type="dxa"/>
          </w:tcPr>
          <w:p w14:paraId="50878A78" w14:textId="77777777" w:rsidR="00424A7C" w:rsidRPr="00F844AF" w:rsidRDefault="00424A7C" w:rsidP="00713CD4">
            <w:pPr>
              <w:spacing w:before="120" w:after="120"/>
              <w:jc w:val="both"/>
              <w:rPr>
                <w:b/>
                <w:sz w:val="24"/>
                <w:szCs w:val="24"/>
              </w:rPr>
            </w:pPr>
            <w:r w:rsidRPr="00F844AF">
              <w:rPr>
                <w:b/>
                <w:sz w:val="24"/>
                <w:szCs w:val="24"/>
              </w:rPr>
              <w:t>WONG Chun-man Steven</w:t>
            </w:r>
          </w:p>
        </w:tc>
        <w:tc>
          <w:tcPr>
            <w:tcW w:w="2154" w:type="dxa"/>
            <w:shd w:val="clear" w:color="auto" w:fill="D9D9D9" w:themeFill="background1" w:themeFillShade="D9"/>
          </w:tcPr>
          <w:p w14:paraId="7AD80478" w14:textId="77777777" w:rsidR="00424A7C" w:rsidRPr="00F844AF" w:rsidRDefault="00424A7C" w:rsidP="00713CD4">
            <w:pPr>
              <w:spacing w:before="120" w:after="120"/>
              <w:rPr>
                <w:b/>
                <w:sz w:val="24"/>
                <w:szCs w:val="24"/>
              </w:rPr>
            </w:pPr>
            <w:r w:rsidRPr="00F844AF">
              <w:rPr>
                <w:b/>
                <w:sz w:val="24"/>
                <w:szCs w:val="24"/>
              </w:rPr>
              <w:t>Student ID number:</w:t>
            </w:r>
          </w:p>
        </w:tc>
        <w:tc>
          <w:tcPr>
            <w:tcW w:w="2077" w:type="dxa"/>
          </w:tcPr>
          <w:p w14:paraId="4C30587E" w14:textId="77777777" w:rsidR="00424A7C" w:rsidRPr="00F844AF" w:rsidRDefault="00424A7C" w:rsidP="00713CD4">
            <w:pPr>
              <w:spacing w:before="120" w:after="120"/>
              <w:jc w:val="both"/>
              <w:rPr>
                <w:b/>
                <w:sz w:val="24"/>
                <w:szCs w:val="24"/>
              </w:rPr>
            </w:pPr>
            <w:r w:rsidRPr="00F844AF">
              <w:rPr>
                <w:b/>
                <w:sz w:val="24"/>
                <w:szCs w:val="24"/>
              </w:rPr>
              <w:t>2247710</w:t>
            </w:r>
          </w:p>
        </w:tc>
      </w:tr>
      <w:tr w:rsidR="00424A7C" w:rsidRPr="00F844AF" w14:paraId="42FAC43B" w14:textId="77777777" w:rsidTr="00713CD4">
        <w:trPr>
          <w:trHeight w:val="544"/>
        </w:trPr>
        <w:tc>
          <w:tcPr>
            <w:tcW w:w="1871" w:type="dxa"/>
            <w:shd w:val="clear" w:color="auto" w:fill="auto"/>
          </w:tcPr>
          <w:p w14:paraId="580F4C0C" w14:textId="77777777" w:rsidR="00424A7C" w:rsidRPr="00F844AF" w:rsidRDefault="00424A7C" w:rsidP="00713CD4">
            <w:pPr>
              <w:spacing w:before="120" w:after="120"/>
              <w:jc w:val="both"/>
              <w:rPr>
                <w:b/>
                <w:sz w:val="24"/>
                <w:szCs w:val="24"/>
              </w:rPr>
            </w:pPr>
            <w:r w:rsidRPr="00F844AF">
              <w:rPr>
                <w:b/>
                <w:sz w:val="24"/>
                <w:szCs w:val="24"/>
              </w:rPr>
              <w:t>Programme:</w:t>
            </w:r>
          </w:p>
        </w:tc>
        <w:tc>
          <w:tcPr>
            <w:tcW w:w="7201" w:type="dxa"/>
            <w:gridSpan w:val="3"/>
          </w:tcPr>
          <w:p w14:paraId="5DE55BAC" w14:textId="77777777" w:rsidR="00424A7C" w:rsidRPr="00F844AF" w:rsidRDefault="00424A7C" w:rsidP="00713CD4">
            <w:pPr>
              <w:spacing w:before="120" w:after="120"/>
              <w:jc w:val="both"/>
              <w:rPr>
                <w:b/>
                <w:sz w:val="24"/>
                <w:szCs w:val="24"/>
              </w:rPr>
            </w:pPr>
            <w:r w:rsidRPr="00F844AF">
              <w:rPr>
                <w:b/>
                <w:sz w:val="24"/>
                <w:szCs w:val="24"/>
              </w:rPr>
              <w:t>DBA</w:t>
            </w:r>
          </w:p>
        </w:tc>
      </w:tr>
      <w:tr w:rsidR="00424A7C" w:rsidRPr="00F844AF" w14:paraId="7B9FE8CA" w14:textId="77777777" w:rsidTr="00713CD4">
        <w:trPr>
          <w:trHeight w:val="544"/>
        </w:trPr>
        <w:tc>
          <w:tcPr>
            <w:tcW w:w="1871" w:type="dxa"/>
            <w:shd w:val="clear" w:color="auto" w:fill="auto"/>
          </w:tcPr>
          <w:p w14:paraId="2946D0BE" w14:textId="77777777" w:rsidR="00424A7C" w:rsidRPr="00F844AF" w:rsidRDefault="00424A7C" w:rsidP="00713CD4">
            <w:pPr>
              <w:spacing w:before="120" w:after="120"/>
              <w:jc w:val="both"/>
              <w:rPr>
                <w:b/>
                <w:sz w:val="24"/>
                <w:szCs w:val="24"/>
              </w:rPr>
            </w:pPr>
            <w:r w:rsidRPr="00F844AF">
              <w:rPr>
                <w:b/>
                <w:sz w:val="24"/>
                <w:szCs w:val="24"/>
              </w:rPr>
              <w:t>Module:</w:t>
            </w:r>
          </w:p>
        </w:tc>
        <w:tc>
          <w:tcPr>
            <w:tcW w:w="7201" w:type="dxa"/>
            <w:gridSpan w:val="3"/>
            <w:shd w:val="clear" w:color="auto" w:fill="auto"/>
          </w:tcPr>
          <w:p w14:paraId="1CC2E38A" w14:textId="77777777" w:rsidR="00424A7C" w:rsidRPr="00F844AF" w:rsidRDefault="00424A7C" w:rsidP="00713CD4">
            <w:pPr>
              <w:spacing w:before="120" w:after="120"/>
              <w:jc w:val="both"/>
              <w:rPr>
                <w:b/>
                <w:sz w:val="24"/>
                <w:szCs w:val="24"/>
              </w:rPr>
            </w:pPr>
            <w:r w:rsidRPr="00F844AF">
              <w:rPr>
                <w:rFonts w:eastAsia="Times New Roman"/>
                <w:b/>
                <w:bCs/>
                <w:sz w:val="24"/>
                <w:szCs w:val="24"/>
                <w:lang w:val="en-HK"/>
              </w:rPr>
              <w:t>Advancing to Doctoral Research Stage </w:t>
            </w:r>
          </w:p>
        </w:tc>
      </w:tr>
      <w:tr w:rsidR="00424A7C" w:rsidRPr="00F844AF" w14:paraId="265321A0" w14:textId="77777777" w:rsidTr="00713CD4">
        <w:trPr>
          <w:trHeight w:val="880"/>
        </w:trPr>
        <w:tc>
          <w:tcPr>
            <w:tcW w:w="1871" w:type="dxa"/>
            <w:shd w:val="clear" w:color="auto" w:fill="auto"/>
          </w:tcPr>
          <w:p w14:paraId="40B28E69" w14:textId="77777777" w:rsidR="00424A7C" w:rsidRPr="00F844AF" w:rsidRDefault="00424A7C" w:rsidP="00713CD4">
            <w:pPr>
              <w:spacing w:before="120" w:after="120"/>
              <w:jc w:val="both"/>
              <w:rPr>
                <w:b/>
                <w:sz w:val="24"/>
                <w:szCs w:val="24"/>
              </w:rPr>
            </w:pPr>
            <w:r w:rsidRPr="00F844AF">
              <w:rPr>
                <w:b/>
                <w:sz w:val="24"/>
                <w:szCs w:val="24"/>
              </w:rPr>
              <w:t>Module code:</w:t>
            </w:r>
          </w:p>
        </w:tc>
        <w:tc>
          <w:tcPr>
            <w:tcW w:w="2970" w:type="dxa"/>
          </w:tcPr>
          <w:p w14:paraId="1D0E23E5" w14:textId="77777777" w:rsidR="00424A7C" w:rsidRPr="00F844AF" w:rsidRDefault="00424A7C" w:rsidP="00713CD4">
            <w:pPr>
              <w:spacing w:before="120" w:after="120"/>
              <w:jc w:val="both"/>
              <w:rPr>
                <w:b/>
                <w:sz w:val="24"/>
                <w:szCs w:val="24"/>
              </w:rPr>
            </w:pPr>
            <w:r w:rsidRPr="00F844AF">
              <w:rPr>
                <w:b/>
                <w:sz w:val="24"/>
                <w:szCs w:val="24"/>
              </w:rPr>
              <w:t>HKBM7022</w:t>
            </w:r>
          </w:p>
        </w:tc>
        <w:tc>
          <w:tcPr>
            <w:tcW w:w="2154" w:type="dxa"/>
            <w:shd w:val="clear" w:color="auto" w:fill="D9D9D9" w:themeFill="background1" w:themeFillShade="D9"/>
          </w:tcPr>
          <w:p w14:paraId="4283C230" w14:textId="77777777" w:rsidR="00424A7C" w:rsidRPr="00817818" w:rsidRDefault="00424A7C" w:rsidP="00713CD4">
            <w:pPr>
              <w:pStyle w:val="Heading2"/>
              <w:rPr>
                <w:rFonts w:ascii="Times New Roman" w:hAnsi="Times New Roman" w:cs="Times New Roman"/>
                <w:b/>
                <w:bCs/>
                <w:sz w:val="24"/>
                <w:szCs w:val="24"/>
              </w:rPr>
            </w:pPr>
            <w:r w:rsidRPr="00817818">
              <w:rPr>
                <w:rFonts w:ascii="Times New Roman" w:hAnsi="Times New Roman" w:cs="Times New Roman"/>
                <w:b/>
                <w:bCs/>
                <w:color w:val="auto"/>
                <w:sz w:val="24"/>
                <w:szCs w:val="24"/>
              </w:rPr>
              <w:t>Contribution to Overall Module Assessment (%):</w:t>
            </w:r>
          </w:p>
        </w:tc>
        <w:tc>
          <w:tcPr>
            <w:tcW w:w="2077" w:type="dxa"/>
          </w:tcPr>
          <w:p w14:paraId="53BD758A" w14:textId="77777777" w:rsidR="00424A7C" w:rsidRPr="00F844AF" w:rsidRDefault="00424A7C" w:rsidP="00713CD4">
            <w:pPr>
              <w:spacing w:before="120" w:after="120"/>
              <w:jc w:val="both"/>
              <w:rPr>
                <w:b/>
                <w:sz w:val="24"/>
                <w:szCs w:val="24"/>
              </w:rPr>
            </w:pPr>
            <w:r w:rsidRPr="00F844AF">
              <w:rPr>
                <w:b/>
                <w:sz w:val="24"/>
                <w:szCs w:val="24"/>
              </w:rPr>
              <w:t>60%</w:t>
            </w:r>
          </w:p>
        </w:tc>
      </w:tr>
      <w:tr w:rsidR="00424A7C" w:rsidRPr="00F844AF" w14:paraId="307C32BF" w14:textId="77777777" w:rsidTr="00713CD4">
        <w:trPr>
          <w:trHeight w:val="544"/>
        </w:trPr>
        <w:tc>
          <w:tcPr>
            <w:tcW w:w="1871" w:type="dxa"/>
            <w:shd w:val="clear" w:color="auto" w:fill="auto"/>
          </w:tcPr>
          <w:p w14:paraId="5E3DBF94" w14:textId="77777777" w:rsidR="00424A7C" w:rsidRPr="00F844AF" w:rsidRDefault="00424A7C" w:rsidP="00713CD4">
            <w:pPr>
              <w:spacing w:before="120" w:after="120"/>
              <w:jc w:val="both"/>
              <w:rPr>
                <w:b/>
                <w:sz w:val="24"/>
                <w:szCs w:val="24"/>
              </w:rPr>
            </w:pPr>
            <w:r w:rsidRPr="00F844AF">
              <w:rPr>
                <w:b/>
                <w:sz w:val="24"/>
                <w:szCs w:val="24"/>
              </w:rPr>
              <w:t>Lecturer:</w:t>
            </w:r>
          </w:p>
        </w:tc>
        <w:tc>
          <w:tcPr>
            <w:tcW w:w="2970" w:type="dxa"/>
          </w:tcPr>
          <w:p w14:paraId="01EB8369" w14:textId="77777777" w:rsidR="00424A7C" w:rsidRPr="00F844AF" w:rsidRDefault="00424A7C" w:rsidP="00713CD4">
            <w:pPr>
              <w:spacing w:before="120" w:after="120"/>
              <w:jc w:val="both"/>
              <w:rPr>
                <w:b/>
                <w:sz w:val="24"/>
                <w:szCs w:val="24"/>
              </w:rPr>
            </w:pPr>
            <w:r w:rsidRPr="00F844AF">
              <w:rPr>
                <w:b/>
                <w:sz w:val="24"/>
                <w:szCs w:val="24"/>
              </w:rPr>
              <w:t>Prof. Peter Fong</w:t>
            </w:r>
          </w:p>
        </w:tc>
        <w:tc>
          <w:tcPr>
            <w:tcW w:w="2154" w:type="dxa"/>
            <w:shd w:val="clear" w:color="auto" w:fill="D9D9D9" w:themeFill="background1" w:themeFillShade="D9"/>
          </w:tcPr>
          <w:p w14:paraId="431D032C" w14:textId="77777777" w:rsidR="00424A7C" w:rsidRPr="00F844AF" w:rsidRDefault="00424A7C" w:rsidP="00713CD4">
            <w:pPr>
              <w:spacing w:before="120" w:after="120"/>
              <w:jc w:val="both"/>
              <w:rPr>
                <w:b/>
                <w:sz w:val="24"/>
                <w:szCs w:val="24"/>
              </w:rPr>
            </w:pPr>
            <w:r w:rsidRPr="00F844AF">
              <w:rPr>
                <w:b/>
                <w:sz w:val="24"/>
                <w:szCs w:val="24"/>
              </w:rPr>
              <w:t>Internal Verifier:</w:t>
            </w:r>
          </w:p>
        </w:tc>
        <w:tc>
          <w:tcPr>
            <w:tcW w:w="2077" w:type="dxa"/>
          </w:tcPr>
          <w:p w14:paraId="4B0F9962" w14:textId="77777777" w:rsidR="00424A7C" w:rsidRPr="00F844AF" w:rsidRDefault="00424A7C" w:rsidP="00713CD4">
            <w:pPr>
              <w:spacing w:before="120" w:after="120"/>
              <w:jc w:val="both"/>
              <w:rPr>
                <w:b/>
                <w:sz w:val="24"/>
                <w:szCs w:val="24"/>
              </w:rPr>
            </w:pPr>
          </w:p>
        </w:tc>
      </w:tr>
      <w:tr w:rsidR="00424A7C" w:rsidRPr="00F844AF" w14:paraId="685A3B23" w14:textId="77777777" w:rsidTr="00713CD4">
        <w:trPr>
          <w:trHeight w:val="976"/>
        </w:trPr>
        <w:tc>
          <w:tcPr>
            <w:tcW w:w="1871" w:type="dxa"/>
            <w:shd w:val="clear" w:color="auto" w:fill="auto"/>
          </w:tcPr>
          <w:p w14:paraId="27B3A3AD" w14:textId="77777777" w:rsidR="00424A7C" w:rsidRPr="00F844AF" w:rsidRDefault="00424A7C" w:rsidP="00713CD4">
            <w:pPr>
              <w:spacing w:before="120" w:after="120"/>
              <w:jc w:val="both"/>
              <w:rPr>
                <w:b/>
                <w:sz w:val="24"/>
                <w:szCs w:val="24"/>
              </w:rPr>
            </w:pPr>
            <w:r w:rsidRPr="00F844AF">
              <w:rPr>
                <w:b/>
                <w:sz w:val="24"/>
                <w:szCs w:val="24"/>
              </w:rPr>
              <w:t>Assignment Title:</w:t>
            </w:r>
          </w:p>
        </w:tc>
        <w:tc>
          <w:tcPr>
            <w:tcW w:w="2970" w:type="dxa"/>
          </w:tcPr>
          <w:p w14:paraId="319AF8F8" w14:textId="77777777" w:rsidR="00424A7C" w:rsidRPr="00F844AF" w:rsidRDefault="00424A7C" w:rsidP="00713CD4">
            <w:pPr>
              <w:spacing w:before="120" w:after="120"/>
              <w:jc w:val="both"/>
              <w:rPr>
                <w:b/>
                <w:sz w:val="24"/>
                <w:szCs w:val="24"/>
              </w:rPr>
            </w:pPr>
            <w:r w:rsidRPr="00F844AF">
              <w:rPr>
                <w:b/>
                <w:sz w:val="24"/>
                <w:szCs w:val="24"/>
              </w:rPr>
              <w:t xml:space="preserve">Assignment 1 – </w:t>
            </w:r>
            <w:r w:rsidRPr="00F844AF">
              <w:rPr>
                <w:b/>
                <w:bCs/>
                <w:sz w:val="24"/>
                <w:szCs w:val="24"/>
              </w:rPr>
              <w:t xml:space="preserve">Portfolio </w:t>
            </w:r>
          </w:p>
        </w:tc>
        <w:tc>
          <w:tcPr>
            <w:tcW w:w="2154" w:type="dxa"/>
            <w:shd w:val="clear" w:color="auto" w:fill="auto"/>
          </w:tcPr>
          <w:p w14:paraId="214E02C2" w14:textId="77777777" w:rsidR="00424A7C" w:rsidRPr="00F844AF" w:rsidRDefault="00424A7C" w:rsidP="00713CD4">
            <w:pPr>
              <w:spacing w:before="120" w:after="120"/>
              <w:jc w:val="both"/>
              <w:rPr>
                <w:b/>
                <w:sz w:val="24"/>
                <w:szCs w:val="24"/>
              </w:rPr>
            </w:pPr>
            <w:r w:rsidRPr="00F844AF">
              <w:rPr>
                <w:b/>
                <w:sz w:val="24"/>
                <w:szCs w:val="24"/>
              </w:rPr>
              <w:t>Word count (or equivalent):</w:t>
            </w:r>
          </w:p>
        </w:tc>
        <w:tc>
          <w:tcPr>
            <w:tcW w:w="2077" w:type="dxa"/>
          </w:tcPr>
          <w:p w14:paraId="48CC9CF3" w14:textId="16DF7B85" w:rsidR="00424A7C" w:rsidRPr="00F844AF" w:rsidRDefault="00424A7C" w:rsidP="00713CD4">
            <w:pPr>
              <w:spacing w:before="120" w:after="120"/>
              <w:jc w:val="both"/>
              <w:rPr>
                <w:b/>
                <w:sz w:val="24"/>
                <w:szCs w:val="24"/>
              </w:rPr>
            </w:pPr>
            <w:r w:rsidRPr="00F844AF">
              <w:rPr>
                <w:b/>
                <w:sz w:val="24"/>
                <w:szCs w:val="24"/>
              </w:rPr>
              <w:t>4,</w:t>
            </w:r>
            <w:r w:rsidR="00C31F5D">
              <w:rPr>
                <w:b/>
                <w:sz w:val="24"/>
                <w:szCs w:val="24"/>
              </w:rPr>
              <w:t>11</w:t>
            </w:r>
            <w:r w:rsidR="00EE43D0">
              <w:rPr>
                <w:b/>
                <w:sz w:val="24"/>
                <w:szCs w:val="24"/>
              </w:rPr>
              <w:t>5</w:t>
            </w:r>
            <w:r w:rsidRPr="00F844AF">
              <w:rPr>
                <w:b/>
                <w:sz w:val="24"/>
                <w:szCs w:val="24"/>
              </w:rPr>
              <w:t xml:space="preserve"> words</w:t>
            </w:r>
          </w:p>
          <w:p w14:paraId="6CADF343" w14:textId="77777777" w:rsidR="00424A7C" w:rsidRPr="00F844AF" w:rsidRDefault="00424A7C" w:rsidP="00713CD4">
            <w:pPr>
              <w:spacing w:before="120" w:after="120"/>
              <w:jc w:val="both"/>
              <w:rPr>
                <w:b/>
                <w:sz w:val="24"/>
                <w:szCs w:val="24"/>
              </w:rPr>
            </w:pPr>
            <w:r w:rsidRPr="00F844AF">
              <w:rPr>
                <w:b/>
                <w:sz w:val="24"/>
                <w:szCs w:val="24"/>
              </w:rPr>
              <w:t>(+/- 10%)</w:t>
            </w:r>
          </w:p>
        </w:tc>
      </w:tr>
      <w:tr w:rsidR="00424A7C" w:rsidRPr="00F844AF" w14:paraId="74E561A9" w14:textId="77777777" w:rsidTr="00713CD4">
        <w:trPr>
          <w:trHeight w:val="1120"/>
        </w:trPr>
        <w:tc>
          <w:tcPr>
            <w:tcW w:w="1871" w:type="dxa"/>
            <w:shd w:val="clear" w:color="auto" w:fill="auto"/>
          </w:tcPr>
          <w:p w14:paraId="689B99D6" w14:textId="77777777" w:rsidR="00424A7C" w:rsidRPr="00F844AF" w:rsidRDefault="00424A7C" w:rsidP="00713CD4">
            <w:pPr>
              <w:spacing w:before="120" w:after="120"/>
              <w:jc w:val="both"/>
              <w:rPr>
                <w:b/>
                <w:sz w:val="24"/>
                <w:szCs w:val="24"/>
              </w:rPr>
            </w:pPr>
            <w:r w:rsidRPr="00F844AF">
              <w:rPr>
                <w:b/>
                <w:sz w:val="24"/>
                <w:szCs w:val="24"/>
              </w:rPr>
              <w:t>Submission deadline:</w:t>
            </w:r>
          </w:p>
        </w:tc>
        <w:tc>
          <w:tcPr>
            <w:tcW w:w="2970" w:type="dxa"/>
            <w:shd w:val="clear" w:color="auto" w:fill="auto"/>
          </w:tcPr>
          <w:p w14:paraId="346984B4" w14:textId="77777777" w:rsidR="00424A7C" w:rsidRPr="00F844AF" w:rsidRDefault="00424A7C" w:rsidP="00713CD4">
            <w:pPr>
              <w:spacing w:before="120" w:after="120"/>
              <w:jc w:val="both"/>
              <w:rPr>
                <w:b/>
                <w:sz w:val="24"/>
                <w:szCs w:val="24"/>
              </w:rPr>
            </w:pPr>
            <w:r w:rsidRPr="00F844AF">
              <w:rPr>
                <w:b/>
                <w:sz w:val="24"/>
                <w:szCs w:val="24"/>
              </w:rPr>
              <w:t>15 April 2024</w:t>
            </w:r>
          </w:p>
        </w:tc>
        <w:tc>
          <w:tcPr>
            <w:tcW w:w="2154" w:type="dxa"/>
            <w:shd w:val="clear" w:color="auto" w:fill="auto"/>
          </w:tcPr>
          <w:p w14:paraId="4F14BEB0" w14:textId="77777777" w:rsidR="00424A7C" w:rsidRPr="00F844AF" w:rsidRDefault="00424A7C" w:rsidP="00713CD4">
            <w:pPr>
              <w:spacing w:before="120" w:after="120"/>
              <w:jc w:val="both"/>
              <w:rPr>
                <w:b/>
                <w:sz w:val="24"/>
                <w:szCs w:val="24"/>
              </w:rPr>
            </w:pPr>
            <w:r w:rsidRPr="00F844AF">
              <w:rPr>
                <w:b/>
                <w:sz w:val="24"/>
                <w:szCs w:val="24"/>
              </w:rPr>
              <w:t>Return date of provisional marks &amp; written feedback:</w:t>
            </w:r>
          </w:p>
        </w:tc>
        <w:tc>
          <w:tcPr>
            <w:tcW w:w="2077" w:type="dxa"/>
          </w:tcPr>
          <w:p w14:paraId="69E442D9" w14:textId="77777777" w:rsidR="00424A7C" w:rsidRPr="00F844AF" w:rsidRDefault="00424A7C" w:rsidP="00713CD4">
            <w:pPr>
              <w:spacing w:before="120" w:after="120"/>
              <w:jc w:val="both"/>
              <w:rPr>
                <w:b/>
                <w:sz w:val="24"/>
                <w:szCs w:val="24"/>
              </w:rPr>
            </w:pPr>
            <w:r w:rsidRPr="00F844AF">
              <w:rPr>
                <w:b/>
                <w:sz w:val="24"/>
                <w:szCs w:val="24"/>
              </w:rPr>
              <w:t>6 May 2024</w:t>
            </w:r>
          </w:p>
        </w:tc>
      </w:tr>
      <w:tr w:rsidR="00424A7C" w:rsidRPr="00F844AF" w14:paraId="6A3D597D" w14:textId="77777777" w:rsidTr="00713CD4">
        <w:trPr>
          <w:trHeight w:val="3041"/>
        </w:trPr>
        <w:tc>
          <w:tcPr>
            <w:tcW w:w="1871" w:type="dxa"/>
            <w:shd w:val="clear" w:color="auto" w:fill="auto"/>
          </w:tcPr>
          <w:p w14:paraId="1EE080A4" w14:textId="77777777" w:rsidR="00424A7C" w:rsidRPr="00F844AF" w:rsidRDefault="00424A7C" w:rsidP="00713CD4">
            <w:pPr>
              <w:spacing w:before="120" w:after="120"/>
              <w:jc w:val="both"/>
              <w:rPr>
                <w:b/>
                <w:sz w:val="24"/>
                <w:szCs w:val="24"/>
              </w:rPr>
            </w:pPr>
            <w:r w:rsidRPr="00F844AF">
              <w:rPr>
                <w:b/>
                <w:sz w:val="24"/>
                <w:szCs w:val="24"/>
              </w:rPr>
              <w:t>Submission method:</w:t>
            </w:r>
          </w:p>
        </w:tc>
        <w:tc>
          <w:tcPr>
            <w:tcW w:w="7201" w:type="dxa"/>
            <w:gridSpan w:val="3"/>
            <w:shd w:val="clear" w:color="auto" w:fill="auto"/>
          </w:tcPr>
          <w:p w14:paraId="25B3CAF4" w14:textId="77777777" w:rsidR="00424A7C" w:rsidRPr="00F844AF" w:rsidRDefault="00424A7C" w:rsidP="00713CD4">
            <w:pPr>
              <w:rPr>
                <w:sz w:val="24"/>
                <w:szCs w:val="24"/>
              </w:rPr>
            </w:pPr>
            <w:r w:rsidRPr="00F844AF">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7DAF08" w14:textId="77777777" w:rsidR="00424A7C" w:rsidRPr="00F844AF" w:rsidRDefault="00424A7C" w:rsidP="00713CD4">
            <w:pPr>
              <w:spacing w:before="120" w:after="120"/>
              <w:jc w:val="both"/>
              <w:rPr>
                <w:b/>
                <w:sz w:val="24"/>
                <w:szCs w:val="24"/>
              </w:rPr>
            </w:pPr>
            <w:r w:rsidRPr="00F844AF">
              <w:rPr>
                <w:b/>
                <w:sz w:val="24"/>
                <w:szCs w:val="24"/>
              </w:rPr>
              <w:t xml:space="preserve">Alternative submission method (if applicable): </w:t>
            </w:r>
          </w:p>
          <w:p w14:paraId="59B0AF2E" w14:textId="77777777" w:rsidR="00424A7C" w:rsidRPr="00F844AF" w:rsidRDefault="00424A7C" w:rsidP="00713CD4">
            <w:pPr>
              <w:spacing w:before="120" w:after="120"/>
              <w:jc w:val="both"/>
              <w:rPr>
                <w:b/>
                <w:sz w:val="24"/>
                <w:szCs w:val="24"/>
              </w:rPr>
            </w:pPr>
            <w:r w:rsidRPr="00F844AF">
              <w:rPr>
                <w:b/>
                <w:sz w:val="24"/>
                <w:szCs w:val="24"/>
              </w:rPr>
              <w:t xml:space="preserve">Late submission of the assessment will result in a late penalty mark.  </w:t>
            </w:r>
            <w:r w:rsidRPr="00F844AF">
              <w:rPr>
                <w:sz w:val="24"/>
                <w:szCs w:val="24"/>
              </w:rPr>
              <w:t>Penalties for late submission: Up to one week late, maximum mark of 50%.  Over one week late, 0%.  Only the Extenuating Circumstances Panel may approve a change to submission dates.</w:t>
            </w:r>
          </w:p>
        </w:tc>
      </w:tr>
      <w:tr w:rsidR="00424A7C" w:rsidRPr="00F844AF" w14:paraId="01E630DA" w14:textId="77777777" w:rsidTr="00713CD4">
        <w:trPr>
          <w:trHeight w:val="1424"/>
        </w:trPr>
        <w:tc>
          <w:tcPr>
            <w:tcW w:w="1871" w:type="dxa"/>
            <w:shd w:val="clear" w:color="auto" w:fill="auto"/>
          </w:tcPr>
          <w:p w14:paraId="4E9F122F" w14:textId="77777777" w:rsidR="00424A7C" w:rsidRPr="00F844AF" w:rsidRDefault="00424A7C" w:rsidP="00713CD4">
            <w:pPr>
              <w:spacing w:before="120" w:after="120"/>
              <w:rPr>
                <w:b/>
                <w:sz w:val="24"/>
                <w:szCs w:val="24"/>
              </w:rPr>
            </w:pPr>
            <w:r w:rsidRPr="00F844AF">
              <w:rPr>
                <w:b/>
                <w:sz w:val="24"/>
                <w:szCs w:val="24"/>
              </w:rPr>
              <w:t>Academic honesty / referencing:</w:t>
            </w:r>
          </w:p>
        </w:tc>
        <w:tc>
          <w:tcPr>
            <w:tcW w:w="7201" w:type="dxa"/>
            <w:gridSpan w:val="3"/>
            <w:shd w:val="clear" w:color="auto" w:fill="auto"/>
          </w:tcPr>
          <w:p w14:paraId="478985FE" w14:textId="77777777" w:rsidR="00424A7C" w:rsidRPr="00F844AF" w:rsidRDefault="00424A7C" w:rsidP="00713CD4">
            <w:pPr>
              <w:spacing w:before="120" w:after="120"/>
              <w:jc w:val="both"/>
              <w:rPr>
                <w:sz w:val="24"/>
                <w:szCs w:val="24"/>
              </w:rPr>
            </w:pPr>
            <w:r w:rsidRPr="00F844AF">
              <w:rPr>
                <w:sz w:val="24"/>
                <w:szCs w:val="24"/>
              </w:rPr>
              <w:t xml:space="preserve">Academic honesty is required. In the main body of your </w:t>
            </w:r>
            <w:proofErr w:type="gramStart"/>
            <w:r w:rsidRPr="00F844AF">
              <w:rPr>
                <w:sz w:val="24"/>
                <w:szCs w:val="24"/>
              </w:rPr>
              <w:t>submission</w:t>
            </w:r>
            <w:proofErr w:type="gramEnd"/>
            <w:r w:rsidRPr="00F844AF">
              <w:rPr>
                <w:sz w:val="24"/>
                <w:szCs w:val="24"/>
              </w:rPr>
              <w:t xml:space="preserve"> you must give credit to authors on whose research and ideas your work is based. Append to your submission a reference list that indicates the books, articles, etc. that you have used, </w:t>
            </w:r>
            <w:proofErr w:type="gramStart"/>
            <w:r w:rsidRPr="00F844AF">
              <w:rPr>
                <w:sz w:val="24"/>
                <w:szCs w:val="24"/>
              </w:rPr>
              <w:t>cited</w:t>
            </w:r>
            <w:proofErr w:type="gramEnd"/>
            <w:r w:rsidRPr="00F844AF">
              <w:rPr>
                <w:sz w:val="24"/>
                <w:szCs w:val="24"/>
              </w:rPr>
              <w:t xml:space="preserve"> or quoted in order to complete this assessment.  </w:t>
            </w:r>
          </w:p>
        </w:tc>
      </w:tr>
    </w:tbl>
    <w:p w14:paraId="51A58457" w14:textId="77777777" w:rsidR="00424A7C" w:rsidRDefault="00424A7C" w:rsidP="00486497">
      <w:pPr>
        <w:spacing w:line="360" w:lineRule="auto"/>
        <w:jc w:val="both"/>
        <w:rPr>
          <w:b/>
          <w:bCs/>
          <w:sz w:val="24"/>
          <w:szCs w:val="24"/>
        </w:rPr>
      </w:pPr>
    </w:p>
    <w:p w14:paraId="1604720D" w14:textId="77777777" w:rsidR="00424A7C" w:rsidRDefault="00424A7C" w:rsidP="00486497">
      <w:pPr>
        <w:spacing w:line="360" w:lineRule="auto"/>
        <w:jc w:val="both"/>
        <w:rPr>
          <w:b/>
          <w:bCs/>
          <w:sz w:val="24"/>
          <w:szCs w:val="24"/>
        </w:rPr>
      </w:pPr>
    </w:p>
    <w:p w14:paraId="005790FC" w14:textId="55D2E0BC" w:rsidR="00486497" w:rsidRDefault="00486497" w:rsidP="00486497">
      <w:pPr>
        <w:spacing w:line="360" w:lineRule="auto"/>
        <w:jc w:val="both"/>
        <w:rPr>
          <w:b/>
          <w:bCs/>
          <w:sz w:val="24"/>
          <w:szCs w:val="24"/>
        </w:rPr>
      </w:pPr>
      <w:r>
        <w:rPr>
          <w:b/>
          <w:bCs/>
          <w:sz w:val="24"/>
          <w:szCs w:val="24"/>
        </w:rPr>
        <w:lastRenderedPageBreak/>
        <w:t>Section I</w:t>
      </w:r>
    </w:p>
    <w:p w14:paraId="3A61D5A2" w14:textId="77777777" w:rsidR="00486497" w:rsidRPr="00AE31AD" w:rsidRDefault="00486497" w:rsidP="00486497">
      <w:pPr>
        <w:spacing w:line="360" w:lineRule="auto"/>
        <w:jc w:val="both"/>
        <w:rPr>
          <w:b/>
          <w:bCs/>
          <w:sz w:val="24"/>
          <w:szCs w:val="24"/>
        </w:rPr>
      </w:pPr>
      <w:r w:rsidRPr="00AE31AD">
        <w:rPr>
          <w:b/>
          <w:bCs/>
          <w:sz w:val="24"/>
          <w:szCs w:val="24"/>
        </w:rPr>
        <w:t>Research Report Summary</w:t>
      </w:r>
      <w:r>
        <w:rPr>
          <w:b/>
          <w:bCs/>
          <w:sz w:val="24"/>
          <w:szCs w:val="24"/>
        </w:rPr>
        <w:t xml:space="preserve"> on the Proposed Research Question</w:t>
      </w:r>
      <w:r w:rsidRPr="00AE31AD">
        <w:rPr>
          <w:b/>
          <w:bCs/>
          <w:sz w:val="24"/>
          <w:szCs w:val="24"/>
        </w:rPr>
        <w:t>: Management of Non-Governmental Organisations in Hong Kong – Leadership, Corporate Governance and Financial Management.</w:t>
      </w:r>
    </w:p>
    <w:p w14:paraId="564D89A2" w14:textId="77777777" w:rsidR="00486497" w:rsidRPr="00647DFB" w:rsidRDefault="00486497" w:rsidP="00486497">
      <w:pPr>
        <w:spacing w:line="360" w:lineRule="auto"/>
        <w:jc w:val="both"/>
        <w:rPr>
          <w:sz w:val="24"/>
          <w:szCs w:val="24"/>
        </w:rPr>
      </w:pPr>
    </w:p>
    <w:p w14:paraId="77A5F5A6" w14:textId="77777777" w:rsidR="00486497" w:rsidRDefault="00486497" w:rsidP="00486497">
      <w:pPr>
        <w:spacing w:line="360" w:lineRule="auto"/>
        <w:jc w:val="both"/>
        <w:rPr>
          <w:sz w:val="24"/>
          <w:szCs w:val="24"/>
        </w:rPr>
      </w:pPr>
      <w:r w:rsidRPr="00647DFB">
        <w:rPr>
          <w:sz w:val="24"/>
          <w:szCs w:val="24"/>
        </w:rPr>
        <w:t>This research proposal aims to provide a comprehensive guide for practical leadership and management for Non-Governmental Organisations (NGOs) in Hong Kong.</w:t>
      </w:r>
      <w:r>
        <w:rPr>
          <w:sz w:val="24"/>
          <w:szCs w:val="24"/>
        </w:rPr>
        <w:t xml:space="preserve">  </w:t>
      </w:r>
      <w:r w:rsidRPr="00647DFB">
        <w:rPr>
          <w:sz w:val="24"/>
          <w:szCs w:val="24"/>
        </w:rPr>
        <w:t xml:space="preserve">The study focuses on three main research questions: (1) How does leadership style impact NGOs' </w:t>
      </w:r>
      <w:r>
        <w:rPr>
          <w:sz w:val="24"/>
          <w:szCs w:val="24"/>
        </w:rPr>
        <w:t>organisation</w:t>
      </w:r>
      <w:r w:rsidRPr="00647DFB">
        <w:rPr>
          <w:sz w:val="24"/>
          <w:szCs w:val="24"/>
        </w:rPr>
        <w:t>al performance? (2) What is the significance of Corporate Governance in NGO management? (3) What are the good practices of NGO financial management?</w:t>
      </w:r>
    </w:p>
    <w:p w14:paraId="34CDCD6D" w14:textId="77777777" w:rsidR="00486497" w:rsidRDefault="00486497" w:rsidP="00486497">
      <w:pPr>
        <w:spacing w:line="360" w:lineRule="auto"/>
        <w:jc w:val="both"/>
        <w:rPr>
          <w:sz w:val="24"/>
          <w:szCs w:val="24"/>
        </w:rPr>
      </w:pPr>
    </w:p>
    <w:p w14:paraId="564EACA2" w14:textId="77777777" w:rsidR="00486497" w:rsidRDefault="00486497" w:rsidP="00486497">
      <w:pPr>
        <w:spacing w:line="360" w:lineRule="auto"/>
        <w:jc w:val="both"/>
        <w:rPr>
          <w:sz w:val="24"/>
          <w:szCs w:val="24"/>
        </w:rPr>
      </w:pPr>
      <w:r>
        <w:rPr>
          <w:sz w:val="24"/>
          <w:szCs w:val="24"/>
        </w:rPr>
        <w:t>The below table shows how the research questions correspond to each research objective:</w:t>
      </w:r>
    </w:p>
    <w:tbl>
      <w:tblPr>
        <w:tblStyle w:val="TableGrid"/>
        <w:tblW w:w="8359" w:type="dxa"/>
        <w:tblLook w:val="04A0" w:firstRow="1" w:lastRow="0" w:firstColumn="1" w:lastColumn="0" w:noHBand="0" w:noVBand="1"/>
      </w:tblPr>
      <w:tblGrid>
        <w:gridCol w:w="4106"/>
        <w:gridCol w:w="4253"/>
      </w:tblGrid>
      <w:tr w:rsidR="00486497" w14:paraId="464F9124" w14:textId="77777777" w:rsidTr="00420183">
        <w:trPr>
          <w:trHeight w:val="426"/>
        </w:trPr>
        <w:tc>
          <w:tcPr>
            <w:tcW w:w="4106" w:type="dxa"/>
          </w:tcPr>
          <w:p w14:paraId="23419B1F" w14:textId="63B7670C" w:rsidR="00486497" w:rsidRPr="0080736B" w:rsidRDefault="00486497" w:rsidP="00EC5A8F">
            <w:pPr>
              <w:spacing w:line="360" w:lineRule="auto"/>
              <w:jc w:val="center"/>
              <w:rPr>
                <w:b/>
                <w:bCs/>
                <w:sz w:val="24"/>
                <w:szCs w:val="24"/>
              </w:rPr>
            </w:pPr>
            <w:r>
              <w:rPr>
                <w:b/>
                <w:bCs/>
                <w:sz w:val="24"/>
                <w:szCs w:val="24"/>
              </w:rPr>
              <w:t>Research Objectives</w:t>
            </w:r>
          </w:p>
        </w:tc>
        <w:tc>
          <w:tcPr>
            <w:tcW w:w="4253" w:type="dxa"/>
          </w:tcPr>
          <w:p w14:paraId="26E8A6B1" w14:textId="0DF91E77" w:rsidR="00486497" w:rsidRPr="0080736B" w:rsidRDefault="00486497" w:rsidP="00EC5A8F">
            <w:pPr>
              <w:spacing w:line="360" w:lineRule="auto"/>
              <w:jc w:val="center"/>
              <w:rPr>
                <w:b/>
                <w:bCs/>
                <w:sz w:val="24"/>
                <w:szCs w:val="24"/>
              </w:rPr>
            </w:pPr>
            <w:r>
              <w:rPr>
                <w:b/>
                <w:bCs/>
                <w:sz w:val="24"/>
                <w:szCs w:val="24"/>
              </w:rPr>
              <w:t>Research Questions</w:t>
            </w:r>
          </w:p>
        </w:tc>
      </w:tr>
      <w:tr w:rsidR="00486497" w14:paraId="311683FC" w14:textId="77777777" w:rsidTr="00420183">
        <w:trPr>
          <w:trHeight w:val="442"/>
        </w:trPr>
        <w:tc>
          <w:tcPr>
            <w:tcW w:w="4106" w:type="dxa"/>
          </w:tcPr>
          <w:p w14:paraId="757FFECC" w14:textId="77777777" w:rsidR="00486497" w:rsidRPr="0080736B" w:rsidRDefault="00486497" w:rsidP="00420183">
            <w:pPr>
              <w:pStyle w:val="ListParagraph"/>
              <w:numPr>
                <w:ilvl w:val="0"/>
                <w:numId w:val="5"/>
              </w:numPr>
              <w:spacing w:line="360" w:lineRule="auto"/>
              <w:ind w:left="306" w:hanging="284"/>
              <w:jc w:val="both"/>
              <w:rPr>
                <w:sz w:val="24"/>
                <w:szCs w:val="24"/>
              </w:rPr>
            </w:pPr>
            <w:r>
              <w:rPr>
                <w:sz w:val="24"/>
                <w:szCs w:val="24"/>
              </w:rPr>
              <w:t xml:space="preserve"> To explore the relationship between leadership styles against organisational performance especially for NGOs. </w:t>
            </w:r>
          </w:p>
        </w:tc>
        <w:tc>
          <w:tcPr>
            <w:tcW w:w="4253" w:type="dxa"/>
          </w:tcPr>
          <w:p w14:paraId="4A5EC774" w14:textId="77777777" w:rsidR="00486497" w:rsidRDefault="00486497" w:rsidP="00420183">
            <w:pPr>
              <w:spacing w:line="360" w:lineRule="auto"/>
              <w:ind w:left="469" w:hanging="469"/>
              <w:jc w:val="both"/>
              <w:rPr>
                <w:sz w:val="24"/>
                <w:szCs w:val="24"/>
              </w:rPr>
            </w:pPr>
            <w:r w:rsidRPr="00647DFB">
              <w:rPr>
                <w:sz w:val="24"/>
                <w:szCs w:val="24"/>
              </w:rPr>
              <w:t xml:space="preserve">(1) How does leadership style impact NGOs' </w:t>
            </w:r>
            <w:r>
              <w:rPr>
                <w:sz w:val="24"/>
                <w:szCs w:val="24"/>
              </w:rPr>
              <w:t>organisation</w:t>
            </w:r>
            <w:r w:rsidRPr="00647DFB">
              <w:rPr>
                <w:sz w:val="24"/>
                <w:szCs w:val="24"/>
              </w:rPr>
              <w:t>al performance?</w:t>
            </w:r>
          </w:p>
        </w:tc>
      </w:tr>
      <w:tr w:rsidR="00486497" w14:paraId="66066E64" w14:textId="77777777" w:rsidTr="00420183">
        <w:trPr>
          <w:trHeight w:val="426"/>
        </w:trPr>
        <w:tc>
          <w:tcPr>
            <w:tcW w:w="4106" w:type="dxa"/>
          </w:tcPr>
          <w:p w14:paraId="47D22207" w14:textId="77777777" w:rsidR="00486497" w:rsidRPr="006D5FFA" w:rsidRDefault="00486497" w:rsidP="00420183">
            <w:pPr>
              <w:pStyle w:val="ListParagraph"/>
              <w:numPr>
                <w:ilvl w:val="0"/>
                <w:numId w:val="5"/>
              </w:numPr>
              <w:spacing w:line="360" w:lineRule="auto"/>
              <w:ind w:left="447" w:hanging="447"/>
              <w:jc w:val="both"/>
              <w:rPr>
                <w:sz w:val="24"/>
                <w:szCs w:val="24"/>
              </w:rPr>
            </w:pPr>
            <w:r>
              <w:rPr>
                <w:sz w:val="24"/>
                <w:szCs w:val="24"/>
              </w:rPr>
              <w:t xml:space="preserve">To explore what critical factors lead to and the impact on NGOs’ corporate governance. </w:t>
            </w:r>
          </w:p>
        </w:tc>
        <w:tc>
          <w:tcPr>
            <w:tcW w:w="4253" w:type="dxa"/>
          </w:tcPr>
          <w:p w14:paraId="63704B52" w14:textId="77777777" w:rsidR="00486497" w:rsidRDefault="00486497" w:rsidP="00420183">
            <w:pPr>
              <w:spacing w:line="360" w:lineRule="auto"/>
              <w:ind w:left="469" w:hanging="469"/>
              <w:jc w:val="both"/>
              <w:rPr>
                <w:sz w:val="24"/>
                <w:szCs w:val="24"/>
              </w:rPr>
            </w:pPr>
            <w:r w:rsidRPr="00647DFB">
              <w:rPr>
                <w:sz w:val="24"/>
                <w:szCs w:val="24"/>
              </w:rPr>
              <w:t>(2) What is the significance of Corporate Governance in NGO management?</w:t>
            </w:r>
          </w:p>
        </w:tc>
      </w:tr>
      <w:tr w:rsidR="00486497" w14:paraId="2DDB2095" w14:textId="77777777" w:rsidTr="00420183">
        <w:trPr>
          <w:trHeight w:val="426"/>
        </w:trPr>
        <w:tc>
          <w:tcPr>
            <w:tcW w:w="4106" w:type="dxa"/>
          </w:tcPr>
          <w:p w14:paraId="1FC5D7DC" w14:textId="77777777" w:rsidR="00486497" w:rsidRPr="00F62ACE" w:rsidRDefault="00486497" w:rsidP="00420183">
            <w:pPr>
              <w:pStyle w:val="ListParagraph"/>
              <w:numPr>
                <w:ilvl w:val="0"/>
                <w:numId w:val="5"/>
              </w:numPr>
              <w:spacing w:line="360" w:lineRule="auto"/>
              <w:ind w:left="447" w:hanging="447"/>
              <w:jc w:val="both"/>
              <w:rPr>
                <w:sz w:val="24"/>
                <w:szCs w:val="24"/>
              </w:rPr>
            </w:pPr>
            <w:r>
              <w:rPr>
                <w:sz w:val="24"/>
                <w:szCs w:val="24"/>
              </w:rPr>
              <w:t xml:space="preserve">To explore the essentials of good NGO financial management. </w:t>
            </w:r>
          </w:p>
        </w:tc>
        <w:tc>
          <w:tcPr>
            <w:tcW w:w="4253" w:type="dxa"/>
          </w:tcPr>
          <w:p w14:paraId="03F6CB1F" w14:textId="77777777" w:rsidR="00486497" w:rsidRPr="00F62ACE" w:rsidRDefault="00486497" w:rsidP="00420183">
            <w:pPr>
              <w:pStyle w:val="ListParagraph"/>
              <w:numPr>
                <w:ilvl w:val="0"/>
                <w:numId w:val="6"/>
              </w:numPr>
              <w:spacing w:line="360" w:lineRule="auto"/>
              <w:ind w:left="469" w:hanging="425"/>
              <w:jc w:val="both"/>
              <w:rPr>
                <w:sz w:val="24"/>
                <w:szCs w:val="24"/>
              </w:rPr>
            </w:pPr>
            <w:r w:rsidRPr="00F62ACE">
              <w:rPr>
                <w:sz w:val="24"/>
                <w:szCs w:val="24"/>
              </w:rPr>
              <w:t>What are the good practices of NGO financial management?</w:t>
            </w:r>
          </w:p>
        </w:tc>
      </w:tr>
    </w:tbl>
    <w:p w14:paraId="4A7DB012" w14:textId="77777777" w:rsidR="00486497" w:rsidRDefault="00486497" w:rsidP="00486497">
      <w:pPr>
        <w:spacing w:line="360" w:lineRule="auto"/>
        <w:jc w:val="both"/>
        <w:rPr>
          <w:sz w:val="24"/>
          <w:szCs w:val="24"/>
        </w:rPr>
      </w:pPr>
    </w:p>
    <w:p w14:paraId="52D8885E" w14:textId="77777777" w:rsidR="00486497" w:rsidRDefault="00486497" w:rsidP="00486497">
      <w:pPr>
        <w:spacing w:line="360" w:lineRule="auto"/>
        <w:jc w:val="both"/>
        <w:rPr>
          <w:b/>
          <w:bCs/>
          <w:sz w:val="24"/>
          <w:szCs w:val="24"/>
        </w:rPr>
      </w:pPr>
      <w:r>
        <w:rPr>
          <w:b/>
          <w:bCs/>
          <w:sz w:val="24"/>
          <w:szCs w:val="24"/>
        </w:rPr>
        <w:t>(1) Leadership</w:t>
      </w:r>
    </w:p>
    <w:p w14:paraId="57F45238" w14:textId="77777777" w:rsidR="00486497" w:rsidRPr="00941E9C" w:rsidRDefault="00486497" w:rsidP="00486497">
      <w:pPr>
        <w:spacing w:line="360" w:lineRule="auto"/>
        <w:jc w:val="both"/>
        <w:rPr>
          <w:b/>
          <w:bCs/>
          <w:sz w:val="24"/>
          <w:szCs w:val="24"/>
        </w:rPr>
      </w:pPr>
    </w:p>
    <w:p w14:paraId="75F627D5" w14:textId="5BD9A7E0" w:rsidR="00486497" w:rsidRDefault="00486497" w:rsidP="00486497">
      <w:pPr>
        <w:spacing w:line="360" w:lineRule="auto"/>
        <w:jc w:val="both"/>
        <w:rPr>
          <w:sz w:val="24"/>
          <w:szCs w:val="24"/>
        </w:rPr>
      </w:pPr>
      <w:r w:rsidRPr="00647DFB">
        <w:rPr>
          <w:sz w:val="24"/>
          <w:szCs w:val="24"/>
        </w:rPr>
        <w:t xml:space="preserve">Effective leadership is crucial for the success of </w:t>
      </w:r>
      <w:r>
        <w:rPr>
          <w:sz w:val="24"/>
          <w:szCs w:val="24"/>
        </w:rPr>
        <w:t xml:space="preserve">every organisation, including </w:t>
      </w:r>
      <w:r w:rsidRPr="00647DFB">
        <w:rPr>
          <w:sz w:val="24"/>
          <w:szCs w:val="24"/>
        </w:rPr>
        <w:t>NGOs</w:t>
      </w:r>
      <w:sdt>
        <w:sdtPr>
          <w:rPr>
            <w:sz w:val="24"/>
            <w:szCs w:val="24"/>
          </w:rPr>
          <w:id w:val="879591393"/>
          <w:citation/>
        </w:sdtPr>
        <w:sdtContent>
          <w:r>
            <w:rPr>
              <w:sz w:val="24"/>
              <w:szCs w:val="24"/>
            </w:rPr>
            <w:fldChar w:fldCharType="begin"/>
          </w:r>
          <w:r>
            <w:rPr>
              <w:sz w:val="24"/>
              <w:szCs w:val="24"/>
            </w:rPr>
            <w:instrText xml:space="preserve"> CITATION Har12 \l 2057 </w:instrText>
          </w:r>
          <w:r>
            <w:rPr>
              <w:sz w:val="24"/>
              <w:szCs w:val="24"/>
            </w:rPr>
            <w:fldChar w:fldCharType="separate"/>
          </w:r>
          <w:r w:rsidR="004F3B8D">
            <w:rPr>
              <w:noProof/>
              <w:sz w:val="24"/>
              <w:szCs w:val="24"/>
            </w:rPr>
            <w:t xml:space="preserve"> </w:t>
          </w:r>
          <w:r w:rsidR="004F3B8D" w:rsidRPr="004F3B8D">
            <w:rPr>
              <w:noProof/>
              <w:sz w:val="24"/>
              <w:szCs w:val="24"/>
            </w:rPr>
            <w:t>(Harrison &amp; Murray, June 2012)</w:t>
          </w:r>
          <w:r>
            <w:rPr>
              <w:sz w:val="24"/>
              <w:szCs w:val="24"/>
            </w:rPr>
            <w:fldChar w:fldCharType="end"/>
          </w:r>
        </w:sdtContent>
      </w:sdt>
      <w:r>
        <w:rPr>
          <w:sz w:val="24"/>
          <w:szCs w:val="24"/>
        </w:rPr>
        <w:t>,</w:t>
      </w:r>
      <w:r w:rsidRPr="00647DFB">
        <w:rPr>
          <w:sz w:val="24"/>
          <w:szCs w:val="24"/>
        </w:rPr>
        <w:t xml:space="preserve"> </w:t>
      </w:r>
      <w:r>
        <w:rPr>
          <w:sz w:val="24"/>
          <w:szCs w:val="24"/>
        </w:rPr>
        <w:t>and those in</w:t>
      </w:r>
      <w:r w:rsidRPr="00647DFB">
        <w:rPr>
          <w:sz w:val="24"/>
          <w:szCs w:val="24"/>
        </w:rPr>
        <w:t xml:space="preserve"> Hong Kong</w:t>
      </w:r>
      <w:r>
        <w:rPr>
          <w:sz w:val="24"/>
          <w:szCs w:val="24"/>
        </w:rPr>
        <w:t xml:space="preserve"> </w:t>
      </w:r>
      <w:r w:rsidR="00CC70C4">
        <w:rPr>
          <w:sz w:val="24"/>
          <w:szCs w:val="24"/>
        </w:rPr>
        <w:t>are</w:t>
      </w:r>
      <w:r>
        <w:rPr>
          <w:sz w:val="24"/>
          <w:szCs w:val="24"/>
        </w:rPr>
        <w:t xml:space="preserve"> no exception</w:t>
      </w:r>
      <w:r w:rsidRPr="00647DFB">
        <w:rPr>
          <w:sz w:val="24"/>
          <w:szCs w:val="24"/>
        </w:rPr>
        <w:t>.</w:t>
      </w:r>
      <w:r w:rsidR="00CC70C4">
        <w:rPr>
          <w:sz w:val="24"/>
          <w:szCs w:val="24"/>
        </w:rPr>
        <w:t xml:space="preserve">  </w:t>
      </w:r>
      <w:r w:rsidRPr="00647DFB">
        <w:rPr>
          <w:sz w:val="24"/>
          <w:szCs w:val="24"/>
        </w:rPr>
        <w:t xml:space="preserve">It enhances </w:t>
      </w:r>
      <w:r>
        <w:rPr>
          <w:sz w:val="24"/>
          <w:szCs w:val="24"/>
        </w:rPr>
        <w:t>organisation</w:t>
      </w:r>
      <w:r w:rsidRPr="00647DFB">
        <w:rPr>
          <w:sz w:val="24"/>
          <w:szCs w:val="24"/>
        </w:rPr>
        <w:t>al performance by inspiring and motivating teams</w:t>
      </w:r>
      <w:sdt>
        <w:sdtPr>
          <w:rPr>
            <w:sz w:val="24"/>
            <w:szCs w:val="24"/>
          </w:rPr>
          <w:id w:val="-1888485759"/>
          <w:citation/>
        </w:sdtPr>
        <w:sdtContent>
          <w:r>
            <w:rPr>
              <w:sz w:val="24"/>
              <w:szCs w:val="24"/>
            </w:rPr>
            <w:fldChar w:fldCharType="begin"/>
          </w:r>
          <w:r>
            <w:rPr>
              <w:sz w:val="24"/>
              <w:szCs w:val="24"/>
            </w:rPr>
            <w:instrText xml:space="preserve"> CITATION Pen20 \l 2057 </w:instrText>
          </w:r>
          <w:r>
            <w:rPr>
              <w:sz w:val="24"/>
              <w:szCs w:val="24"/>
            </w:rPr>
            <w:fldChar w:fldCharType="separate"/>
          </w:r>
          <w:r w:rsidR="004F3B8D">
            <w:rPr>
              <w:noProof/>
              <w:sz w:val="24"/>
              <w:szCs w:val="24"/>
            </w:rPr>
            <w:t xml:space="preserve"> </w:t>
          </w:r>
          <w:r w:rsidR="004F3B8D" w:rsidRPr="004F3B8D">
            <w:rPr>
              <w:noProof/>
              <w:sz w:val="24"/>
              <w:szCs w:val="24"/>
            </w:rPr>
            <w:t>(Peng, et al., 2020)</w:t>
          </w:r>
          <w:r>
            <w:rPr>
              <w:sz w:val="24"/>
              <w:szCs w:val="24"/>
            </w:rPr>
            <w:fldChar w:fldCharType="end"/>
          </w:r>
        </w:sdtContent>
      </w:sdt>
      <w:r w:rsidRPr="00647DFB">
        <w:rPr>
          <w:sz w:val="24"/>
          <w:szCs w:val="24"/>
        </w:rPr>
        <w:t>, developing effective strategies, and managing resources efficiently.</w:t>
      </w:r>
      <w:r>
        <w:rPr>
          <w:sz w:val="24"/>
          <w:szCs w:val="24"/>
        </w:rPr>
        <w:t xml:space="preserve">  </w:t>
      </w:r>
      <w:r w:rsidRPr="00647DFB">
        <w:rPr>
          <w:sz w:val="24"/>
          <w:szCs w:val="24"/>
        </w:rPr>
        <w:t xml:space="preserve">This study aims to explore the impact of different leadership styles on NGOs' performance and provide </w:t>
      </w:r>
      <w:r w:rsidRPr="00647DFB">
        <w:rPr>
          <w:sz w:val="24"/>
          <w:szCs w:val="24"/>
        </w:rPr>
        <w:lastRenderedPageBreak/>
        <w:t>practical recommendations for non-profit leaders on developing effective leadership strategies.</w:t>
      </w:r>
    </w:p>
    <w:p w14:paraId="02627121" w14:textId="77777777" w:rsidR="00AA2317" w:rsidRDefault="00AA2317" w:rsidP="00486497">
      <w:pPr>
        <w:spacing w:line="360" w:lineRule="auto"/>
        <w:jc w:val="both"/>
        <w:rPr>
          <w:sz w:val="24"/>
          <w:szCs w:val="24"/>
        </w:rPr>
      </w:pPr>
    </w:p>
    <w:p w14:paraId="7F63166E" w14:textId="77777777" w:rsidR="00486497" w:rsidRPr="00941E9C" w:rsidRDefault="00486497" w:rsidP="00486497">
      <w:pPr>
        <w:spacing w:line="360" w:lineRule="auto"/>
        <w:jc w:val="both"/>
        <w:rPr>
          <w:b/>
          <w:bCs/>
          <w:sz w:val="24"/>
          <w:szCs w:val="24"/>
        </w:rPr>
      </w:pPr>
      <w:r>
        <w:rPr>
          <w:b/>
          <w:bCs/>
          <w:sz w:val="24"/>
          <w:szCs w:val="24"/>
        </w:rPr>
        <w:t xml:space="preserve">(2) </w:t>
      </w:r>
      <w:r w:rsidRPr="00941E9C">
        <w:rPr>
          <w:b/>
          <w:bCs/>
          <w:sz w:val="24"/>
          <w:szCs w:val="24"/>
        </w:rPr>
        <w:t>Corporate Governance</w:t>
      </w:r>
    </w:p>
    <w:p w14:paraId="17606423" w14:textId="73A47551" w:rsidR="00486497" w:rsidRPr="00647DFB" w:rsidRDefault="00486497" w:rsidP="00486497">
      <w:pPr>
        <w:spacing w:line="360" w:lineRule="auto"/>
        <w:jc w:val="both"/>
        <w:rPr>
          <w:sz w:val="24"/>
          <w:szCs w:val="24"/>
        </w:rPr>
      </w:pPr>
      <w:r w:rsidRPr="00647DFB">
        <w:rPr>
          <w:sz w:val="24"/>
          <w:szCs w:val="24"/>
        </w:rPr>
        <w:t>Corporate Governance is another important aspect of NGO management.</w:t>
      </w:r>
      <w:r w:rsidR="00E87937">
        <w:rPr>
          <w:sz w:val="24"/>
          <w:szCs w:val="24"/>
        </w:rPr>
        <w:t xml:space="preserve">  </w:t>
      </w:r>
      <w:r w:rsidRPr="00647DFB">
        <w:rPr>
          <w:sz w:val="24"/>
          <w:szCs w:val="24"/>
        </w:rPr>
        <w:t xml:space="preserve">It refers to the structures, processes, and practices that ensure accountability, transparency, and ethical decision-making within an </w:t>
      </w:r>
      <w:r>
        <w:rPr>
          <w:sz w:val="24"/>
          <w:szCs w:val="24"/>
        </w:rPr>
        <w:t>organisation</w:t>
      </w:r>
      <w:sdt>
        <w:sdtPr>
          <w:rPr>
            <w:sz w:val="24"/>
            <w:szCs w:val="24"/>
          </w:rPr>
          <w:id w:val="370970340"/>
          <w:citation/>
        </w:sdtPr>
        <w:sdtContent>
          <w:r>
            <w:rPr>
              <w:sz w:val="24"/>
              <w:szCs w:val="24"/>
            </w:rPr>
            <w:fldChar w:fldCharType="begin"/>
          </w:r>
          <w:r>
            <w:rPr>
              <w:sz w:val="24"/>
              <w:szCs w:val="24"/>
            </w:rPr>
            <w:instrText xml:space="preserve"> CITATION Gup20 \l 2057 </w:instrText>
          </w:r>
          <w:r>
            <w:rPr>
              <w:sz w:val="24"/>
              <w:szCs w:val="24"/>
            </w:rPr>
            <w:fldChar w:fldCharType="separate"/>
          </w:r>
          <w:r w:rsidR="004F3B8D">
            <w:rPr>
              <w:noProof/>
              <w:sz w:val="24"/>
              <w:szCs w:val="24"/>
            </w:rPr>
            <w:t xml:space="preserve"> </w:t>
          </w:r>
          <w:r w:rsidR="004F3B8D" w:rsidRPr="004F3B8D">
            <w:rPr>
              <w:noProof/>
              <w:sz w:val="24"/>
              <w:szCs w:val="24"/>
            </w:rPr>
            <w:t>(Gupta &amp; Mirchandani, 2020)</w:t>
          </w:r>
          <w:r>
            <w:rPr>
              <w:sz w:val="24"/>
              <w:szCs w:val="24"/>
            </w:rPr>
            <w:fldChar w:fldCharType="end"/>
          </w:r>
        </w:sdtContent>
      </w:sdt>
      <w:r w:rsidRPr="00647DFB">
        <w:rPr>
          <w:sz w:val="24"/>
          <w:szCs w:val="24"/>
        </w:rPr>
        <w:t>.</w:t>
      </w:r>
      <w:r>
        <w:rPr>
          <w:sz w:val="24"/>
          <w:szCs w:val="24"/>
        </w:rPr>
        <w:t xml:space="preserve"> </w:t>
      </w:r>
      <w:r w:rsidRPr="00647DFB">
        <w:rPr>
          <w:sz w:val="24"/>
          <w:szCs w:val="24"/>
        </w:rPr>
        <w:t xml:space="preserve"> In the context of NGOs, good Corporate Governance establishes trust and credibility with donors</w:t>
      </w:r>
      <w:sdt>
        <w:sdtPr>
          <w:rPr>
            <w:sz w:val="24"/>
            <w:szCs w:val="24"/>
          </w:rPr>
          <w:id w:val="1466617380"/>
          <w:citation/>
        </w:sdtPr>
        <w:sdtContent>
          <w:r w:rsidR="002B5112">
            <w:rPr>
              <w:sz w:val="24"/>
              <w:szCs w:val="24"/>
            </w:rPr>
            <w:fldChar w:fldCharType="begin"/>
          </w:r>
          <w:r w:rsidR="002B5112">
            <w:rPr>
              <w:sz w:val="24"/>
              <w:szCs w:val="24"/>
            </w:rPr>
            <w:instrText xml:space="preserve"> CITATION Che20 \l 2057 </w:instrText>
          </w:r>
          <w:r w:rsidR="002B5112">
            <w:rPr>
              <w:sz w:val="24"/>
              <w:szCs w:val="24"/>
            </w:rPr>
            <w:fldChar w:fldCharType="separate"/>
          </w:r>
          <w:r w:rsidR="004F3B8D">
            <w:rPr>
              <w:noProof/>
              <w:sz w:val="24"/>
              <w:szCs w:val="24"/>
            </w:rPr>
            <w:t xml:space="preserve"> </w:t>
          </w:r>
          <w:r w:rsidR="004F3B8D" w:rsidRPr="004F3B8D">
            <w:rPr>
              <w:noProof/>
              <w:sz w:val="24"/>
              <w:szCs w:val="24"/>
            </w:rPr>
            <w:t>(Chen, et al., 2020)</w:t>
          </w:r>
          <w:r w:rsidR="002B5112">
            <w:rPr>
              <w:sz w:val="24"/>
              <w:szCs w:val="24"/>
            </w:rPr>
            <w:fldChar w:fldCharType="end"/>
          </w:r>
        </w:sdtContent>
      </w:sdt>
      <w:r w:rsidRPr="00647DFB">
        <w:rPr>
          <w:sz w:val="24"/>
          <w:szCs w:val="24"/>
        </w:rPr>
        <w:t xml:space="preserve">, demonstrating that the </w:t>
      </w:r>
      <w:r>
        <w:rPr>
          <w:sz w:val="24"/>
          <w:szCs w:val="24"/>
        </w:rPr>
        <w:t>organisation</w:t>
      </w:r>
      <w:r w:rsidRPr="00647DFB">
        <w:rPr>
          <w:sz w:val="24"/>
          <w:szCs w:val="24"/>
        </w:rPr>
        <w:t xml:space="preserve"> is competently and transparently managed. This research will examine the significance of Corporate Governance in NGO management and its role in promoting effective </w:t>
      </w:r>
      <w:r>
        <w:rPr>
          <w:sz w:val="24"/>
          <w:szCs w:val="24"/>
        </w:rPr>
        <w:t>organisation</w:t>
      </w:r>
      <w:r w:rsidRPr="00647DFB">
        <w:rPr>
          <w:sz w:val="24"/>
          <w:szCs w:val="24"/>
        </w:rPr>
        <w:t>al governance.</w:t>
      </w:r>
    </w:p>
    <w:p w14:paraId="67EE5506" w14:textId="77777777" w:rsidR="00486497" w:rsidRDefault="00486497" w:rsidP="00486497">
      <w:pPr>
        <w:spacing w:line="360" w:lineRule="auto"/>
        <w:jc w:val="both"/>
        <w:rPr>
          <w:sz w:val="24"/>
          <w:szCs w:val="24"/>
        </w:rPr>
      </w:pPr>
    </w:p>
    <w:p w14:paraId="3D40BDDE" w14:textId="77777777" w:rsidR="00486497" w:rsidRPr="0021218D" w:rsidRDefault="00486497" w:rsidP="00486497">
      <w:pPr>
        <w:spacing w:line="360" w:lineRule="auto"/>
        <w:jc w:val="both"/>
        <w:rPr>
          <w:b/>
          <w:bCs/>
          <w:sz w:val="24"/>
          <w:szCs w:val="24"/>
        </w:rPr>
      </w:pPr>
      <w:r>
        <w:rPr>
          <w:b/>
          <w:bCs/>
          <w:sz w:val="24"/>
          <w:szCs w:val="24"/>
        </w:rPr>
        <w:t xml:space="preserve">(3) </w:t>
      </w:r>
      <w:r w:rsidRPr="0021218D">
        <w:rPr>
          <w:b/>
          <w:bCs/>
          <w:sz w:val="24"/>
          <w:szCs w:val="24"/>
        </w:rPr>
        <w:t>Financial Management</w:t>
      </w:r>
    </w:p>
    <w:p w14:paraId="77C0BCB2" w14:textId="77777777" w:rsidR="00486497" w:rsidRPr="00647DFB" w:rsidRDefault="00486497" w:rsidP="00486497">
      <w:pPr>
        <w:spacing w:line="360" w:lineRule="auto"/>
        <w:jc w:val="both"/>
        <w:rPr>
          <w:sz w:val="24"/>
          <w:szCs w:val="24"/>
        </w:rPr>
      </w:pPr>
      <w:r w:rsidRPr="00647DFB">
        <w:rPr>
          <w:sz w:val="24"/>
          <w:szCs w:val="24"/>
        </w:rPr>
        <w:t>Financial management is a critical area for</w:t>
      </w:r>
      <w:r>
        <w:rPr>
          <w:sz w:val="24"/>
          <w:szCs w:val="24"/>
        </w:rPr>
        <w:t xml:space="preserve"> not only</w:t>
      </w:r>
      <w:r w:rsidRPr="00647DFB">
        <w:rPr>
          <w:sz w:val="24"/>
          <w:szCs w:val="24"/>
        </w:rPr>
        <w:t xml:space="preserve"> NGOs </w:t>
      </w:r>
      <w:r>
        <w:rPr>
          <w:sz w:val="24"/>
          <w:szCs w:val="24"/>
        </w:rPr>
        <w:t xml:space="preserve">but every organisation </w:t>
      </w:r>
      <w:r w:rsidRPr="00647DFB">
        <w:rPr>
          <w:sz w:val="24"/>
          <w:szCs w:val="24"/>
        </w:rPr>
        <w:t xml:space="preserve">as it ensures the effective and transparent use of funds, accurate budgeting and financial planning, and accountability to stakeholders. </w:t>
      </w:r>
      <w:r>
        <w:rPr>
          <w:sz w:val="24"/>
          <w:szCs w:val="24"/>
        </w:rPr>
        <w:t xml:space="preserve"> </w:t>
      </w:r>
      <w:r w:rsidRPr="00647DFB">
        <w:rPr>
          <w:sz w:val="24"/>
          <w:szCs w:val="24"/>
        </w:rPr>
        <w:t>The study will explore the good practices of NGO financial management, including financial reporting, budgeting, internal controls, and risk management. By identifying and analysing these practices, the research aims to provide practical guidance for NGOs in Hong Kong to enhance their financial management capabilities.</w:t>
      </w:r>
    </w:p>
    <w:p w14:paraId="3813EAB5" w14:textId="77777777" w:rsidR="00486497" w:rsidRDefault="00486497" w:rsidP="00486497">
      <w:pPr>
        <w:spacing w:line="360" w:lineRule="auto"/>
        <w:jc w:val="both"/>
        <w:rPr>
          <w:b/>
          <w:bCs/>
          <w:sz w:val="24"/>
          <w:szCs w:val="24"/>
        </w:rPr>
      </w:pPr>
    </w:p>
    <w:p w14:paraId="6F1FE6E9" w14:textId="77777777" w:rsidR="00486497" w:rsidRPr="00C64501" w:rsidRDefault="00486497" w:rsidP="00486497">
      <w:pPr>
        <w:spacing w:line="360" w:lineRule="auto"/>
        <w:jc w:val="both"/>
        <w:rPr>
          <w:b/>
          <w:bCs/>
          <w:sz w:val="24"/>
          <w:szCs w:val="24"/>
        </w:rPr>
      </w:pPr>
      <w:r>
        <w:rPr>
          <w:b/>
          <w:bCs/>
          <w:sz w:val="24"/>
          <w:szCs w:val="24"/>
        </w:rPr>
        <w:t>Methodology</w:t>
      </w:r>
    </w:p>
    <w:p w14:paraId="35EA6B96" w14:textId="77777777" w:rsidR="00486497" w:rsidRDefault="00486497" w:rsidP="00486497">
      <w:pPr>
        <w:spacing w:line="360" w:lineRule="auto"/>
        <w:jc w:val="both"/>
        <w:rPr>
          <w:sz w:val="24"/>
          <w:szCs w:val="24"/>
        </w:rPr>
      </w:pPr>
    </w:p>
    <w:p w14:paraId="7D2E258A" w14:textId="4D27BC4B" w:rsidR="00486497" w:rsidRPr="00647DFB" w:rsidRDefault="00486497" w:rsidP="00486497">
      <w:pPr>
        <w:spacing w:line="360" w:lineRule="auto"/>
        <w:jc w:val="both"/>
        <w:rPr>
          <w:sz w:val="24"/>
          <w:szCs w:val="24"/>
        </w:rPr>
      </w:pPr>
      <w:r w:rsidRPr="00647DFB">
        <w:rPr>
          <w:sz w:val="24"/>
          <w:szCs w:val="24"/>
        </w:rPr>
        <w:t xml:space="preserve">The research methodology involves a combination of qualitative and quantitative data collection and analysis. </w:t>
      </w:r>
      <w:r w:rsidR="00E53C2D">
        <w:rPr>
          <w:sz w:val="24"/>
          <w:szCs w:val="24"/>
        </w:rPr>
        <w:t xml:space="preserve"> </w:t>
      </w:r>
      <w:r w:rsidRPr="00647DFB">
        <w:rPr>
          <w:sz w:val="24"/>
          <w:szCs w:val="24"/>
        </w:rPr>
        <w:t xml:space="preserve">Surveys, interviews, and document analysis will be conducted among a sample of NGOs across different sectors. </w:t>
      </w:r>
      <w:r>
        <w:rPr>
          <w:sz w:val="24"/>
          <w:szCs w:val="24"/>
        </w:rPr>
        <w:t xml:space="preserve"> </w:t>
      </w:r>
      <w:r w:rsidRPr="00647DFB">
        <w:rPr>
          <w:sz w:val="24"/>
          <w:szCs w:val="24"/>
        </w:rPr>
        <w:t>The quantitative data will be analysed using statistical methods to identify patterns, correlations, and</w:t>
      </w:r>
      <w:r>
        <w:rPr>
          <w:sz w:val="24"/>
          <w:szCs w:val="24"/>
        </w:rPr>
        <w:t>/or</w:t>
      </w:r>
      <w:r w:rsidRPr="00647DFB">
        <w:rPr>
          <w:sz w:val="24"/>
          <w:szCs w:val="24"/>
        </w:rPr>
        <w:t xml:space="preserve"> trends. </w:t>
      </w:r>
      <w:r>
        <w:rPr>
          <w:sz w:val="24"/>
          <w:szCs w:val="24"/>
        </w:rPr>
        <w:t xml:space="preserve"> </w:t>
      </w:r>
      <w:r w:rsidRPr="00647DFB">
        <w:rPr>
          <w:sz w:val="24"/>
          <w:szCs w:val="24"/>
        </w:rPr>
        <w:t>The qualitative data will provide in-depth insights into the experiences, perspectives, and challenges faced by NGO leaders in Hong Kong.</w:t>
      </w:r>
    </w:p>
    <w:p w14:paraId="6E632D58" w14:textId="77777777" w:rsidR="00486497" w:rsidRDefault="00486497" w:rsidP="00486497">
      <w:pPr>
        <w:spacing w:line="360" w:lineRule="auto"/>
        <w:jc w:val="both"/>
        <w:rPr>
          <w:sz w:val="24"/>
          <w:szCs w:val="24"/>
        </w:rPr>
      </w:pPr>
    </w:p>
    <w:p w14:paraId="35D870B5" w14:textId="77777777" w:rsidR="0095171C" w:rsidRDefault="0095171C" w:rsidP="00486497">
      <w:pPr>
        <w:spacing w:line="360" w:lineRule="auto"/>
        <w:jc w:val="both"/>
        <w:rPr>
          <w:sz w:val="24"/>
          <w:szCs w:val="24"/>
        </w:rPr>
      </w:pPr>
    </w:p>
    <w:p w14:paraId="08E8C1C6" w14:textId="77777777" w:rsidR="0095171C" w:rsidRDefault="0095171C" w:rsidP="00486497">
      <w:pPr>
        <w:spacing w:line="360" w:lineRule="auto"/>
        <w:jc w:val="both"/>
        <w:rPr>
          <w:sz w:val="24"/>
          <w:szCs w:val="24"/>
        </w:rPr>
      </w:pPr>
    </w:p>
    <w:p w14:paraId="6DCF7FE1" w14:textId="77777777" w:rsidR="00486497" w:rsidRPr="00AC7FDC" w:rsidRDefault="00486497" w:rsidP="00486497">
      <w:pPr>
        <w:spacing w:line="360" w:lineRule="auto"/>
        <w:jc w:val="both"/>
        <w:rPr>
          <w:b/>
          <w:bCs/>
          <w:sz w:val="24"/>
          <w:szCs w:val="24"/>
        </w:rPr>
      </w:pPr>
      <w:r>
        <w:rPr>
          <w:b/>
          <w:bCs/>
          <w:sz w:val="24"/>
          <w:szCs w:val="24"/>
        </w:rPr>
        <w:lastRenderedPageBreak/>
        <w:t xml:space="preserve">Expected </w:t>
      </w:r>
      <w:r w:rsidRPr="00AC7FDC">
        <w:rPr>
          <w:b/>
          <w:bCs/>
          <w:sz w:val="24"/>
          <w:szCs w:val="24"/>
        </w:rPr>
        <w:t>Contribution</w:t>
      </w:r>
    </w:p>
    <w:p w14:paraId="4C69BEC4" w14:textId="77777777" w:rsidR="00486497" w:rsidRPr="00647DFB" w:rsidRDefault="00486497" w:rsidP="00486497">
      <w:pPr>
        <w:spacing w:line="360" w:lineRule="auto"/>
        <w:jc w:val="both"/>
        <w:rPr>
          <w:sz w:val="24"/>
          <w:szCs w:val="24"/>
        </w:rPr>
      </w:pPr>
    </w:p>
    <w:p w14:paraId="0FC851ED" w14:textId="5FA373A1" w:rsidR="00486497" w:rsidRPr="00647DFB" w:rsidRDefault="00486497" w:rsidP="00486497">
      <w:pPr>
        <w:spacing w:line="360" w:lineRule="auto"/>
        <w:jc w:val="both"/>
        <w:rPr>
          <w:sz w:val="24"/>
          <w:szCs w:val="24"/>
        </w:rPr>
      </w:pPr>
      <w:r w:rsidRPr="00647DFB">
        <w:rPr>
          <w:sz w:val="24"/>
          <w:szCs w:val="24"/>
        </w:rPr>
        <w:t xml:space="preserve">The findings of this study will contribute to the existing literature on effective leadership and management in NGOs. </w:t>
      </w:r>
      <w:r>
        <w:rPr>
          <w:sz w:val="24"/>
          <w:szCs w:val="24"/>
        </w:rPr>
        <w:t xml:space="preserve"> </w:t>
      </w:r>
      <w:r w:rsidRPr="00647DFB">
        <w:rPr>
          <w:sz w:val="24"/>
          <w:szCs w:val="24"/>
        </w:rPr>
        <w:t xml:space="preserve">By examining the impact of different leadership styles on </w:t>
      </w:r>
      <w:r>
        <w:rPr>
          <w:sz w:val="24"/>
          <w:szCs w:val="24"/>
        </w:rPr>
        <w:t>organisation</w:t>
      </w:r>
      <w:r w:rsidRPr="00647DFB">
        <w:rPr>
          <w:sz w:val="24"/>
          <w:szCs w:val="24"/>
        </w:rPr>
        <w:t xml:space="preserve">al performance, the research will provide insights into the most effective approaches to leadership in the NGO </w:t>
      </w:r>
      <w:r w:rsidR="00D808F5">
        <w:rPr>
          <w:sz w:val="24"/>
          <w:szCs w:val="24"/>
        </w:rPr>
        <w:t>domain</w:t>
      </w:r>
      <w:r w:rsidRPr="00647DFB">
        <w:rPr>
          <w:sz w:val="24"/>
          <w:szCs w:val="24"/>
        </w:rPr>
        <w:t xml:space="preserve">. </w:t>
      </w:r>
      <w:r>
        <w:rPr>
          <w:sz w:val="24"/>
          <w:szCs w:val="24"/>
        </w:rPr>
        <w:t xml:space="preserve"> </w:t>
      </w:r>
      <w:r w:rsidRPr="00647DFB">
        <w:rPr>
          <w:sz w:val="24"/>
          <w:szCs w:val="24"/>
        </w:rPr>
        <w:t xml:space="preserve">The study </w:t>
      </w:r>
      <w:r w:rsidR="00E53C2D">
        <w:rPr>
          <w:sz w:val="24"/>
          <w:szCs w:val="24"/>
        </w:rPr>
        <w:t>is expected to</w:t>
      </w:r>
      <w:r w:rsidRPr="00647DFB">
        <w:rPr>
          <w:sz w:val="24"/>
          <w:szCs w:val="24"/>
        </w:rPr>
        <w:t xml:space="preserve"> shed light on the significance of Corporate Governance in promoting transparency, accountability, and ethical practices within NGOs. </w:t>
      </w:r>
      <w:r>
        <w:rPr>
          <w:sz w:val="24"/>
          <w:szCs w:val="24"/>
        </w:rPr>
        <w:t xml:space="preserve"> </w:t>
      </w:r>
      <w:r w:rsidRPr="00647DFB">
        <w:rPr>
          <w:sz w:val="24"/>
          <w:szCs w:val="24"/>
        </w:rPr>
        <w:t xml:space="preserve">Furthermore, the identification of good practices in NGO financial management </w:t>
      </w:r>
      <w:r w:rsidR="00E914B3">
        <w:rPr>
          <w:sz w:val="24"/>
          <w:szCs w:val="24"/>
        </w:rPr>
        <w:t>is expected to</w:t>
      </w:r>
      <w:r w:rsidRPr="00647DFB">
        <w:rPr>
          <w:sz w:val="24"/>
          <w:szCs w:val="24"/>
        </w:rPr>
        <w:t xml:space="preserve"> offer practical recommendations for non-profit leaders to enhance their financial management capabilities.</w:t>
      </w:r>
    </w:p>
    <w:p w14:paraId="12FBBA15" w14:textId="77777777" w:rsidR="00486497" w:rsidRPr="00647DFB" w:rsidRDefault="00486497" w:rsidP="00486497">
      <w:pPr>
        <w:spacing w:line="360" w:lineRule="auto"/>
        <w:jc w:val="both"/>
        <w:rPr>
          <w:sz w:val="24"/>
          <w:szCs w:val="24"/>
        </w:rPr>
      </w:pPr>
    </w:p>
    <w:p w14:paraId="5E1E67F5" w14:textId="5D499F9B" w:rsidR="00486497" w:rsidRPr="00647DFB" w:rsidRDefault="00486497" w:rsidP="00486497">
      <w:pPr>
        <w:spacing w:line="360" w:lineRule="auto"/>
        <w:jc w:val="both"/>
        <w:rPr>
          <w:sz w:val="24"/>
          <w:szCs w:val="24"/>
        </w:rPr>
      </w:pPr>
      <w:r w:rsidRPr="00647DFB">
        <w:rPr>
          <w:sz w:val="24"/>
          <w:szCs w:val="24"/>
        </w:rPr>
        <w:t xml:space="preserve">The implications of this research </w:t>
      </w:r>
      <w:r w:rsidR="007F25A4">
        <w:rPr>
          <w:sz w:val="24"/>
          <w:szCs w:val="24"/>
        </w:rPr>
        <w:t>are</w:t>
      </w:r>
      <w:r w:rsidR="002C7872">
        <w:rPr>
          <w:sz w:val="24"/>
          <w:szCs w:val="24"/>
        </w:rPr>
        <w:t xml:space="preserve"> expected to</w:t>
      </w:r>
      <w:r w:rsidRPr="00647DFB">
        <w:rPr>
          <w:sz w:val="24"/>
          <w:szCs w:val="24"/>
        </w:rPr>
        <w:t xml:space="preserve"> </w:t>
      </w:r>
      <w:r w:rsidR="007F25A4">
        <w:rPr>
          <w:sz w:val="24"/>
          <w:szCs w:val="24"/>
        </w:rPr>
        <w:t xml:space="preserve">be </w:t>
      </w:r>
      <w:r w:rsidRPr="00647DFB">
        <w:rPr>
          <w:sz w:val="24"/>
          <w:szCs w:val="24"/>
        </w:rPr>
        <w:t xml:space="preserve">significant. </w:t>
      </w:r>
      <w:r>
        <w:rPr>
          <w:sz w:val="24"/>
          <w:szCs w:val="24"/>
        </w:rPr>
        <w:t xml:space="preserve"> </w:t>
      </w:r>
      <w:r w:rsidRPr="00647DFB">
        <w:rPr>
          <w:sz w:val="24"/>
          <w:szCs w:val="24"/>
        </w:rPr>
        <w:t xml:space="preserve">Firstly, effective leadership is essential for improving </w:t>
      </w:r>
      <w:r>
        <w:rPr>
          <w:sz w:val="24"/>
          <w:szCs w:val="24"/>
        </w:rPr>
        <w:t>organisation</w:t>
      </w:r>
      <w:r w:rsidRPr="00647DFB">
        <w:rPr>
          <w:sz w:val="24"/>
          <w:szCs w:val="24"/>
        </w:rPr>
        <w:t xml:space="preserve">al performance in NGOs. </w:t>
      </w:r>
      <w:r>
        <w:rPr>
          <w:sz w:val="24"/>
          <w:szCs w:val="24"/>
        </w:rPr>
        <w:t xml:space="preserve"> </w:t>
      </w:r>
      <w:r w:rsidRPr="00647DFB">
        <w:rPr>
          <w:sz w:val="24"/>
          <w:szCs w:val="24"/>
        </w:rPr>
        <w:t xml:space="preserve">Leaders who inspire and motivate their teams, develop effective strategies, and manage resources efficiently assist their </w:t>
      </w:r>
      <w:r>
        <w:rPr>
          <w:sz w:val="24"/>
          <w:szCs w:val="24"/>
        </w:rPr>
        <w:t>organisation</w:t>
      </w:r>
      <w:r w:rsidRPr="00647DFB">
        <w:rPr>
          <w:sz w:val="24"/>
          <w:szCs w:val="24"/>
        </w:rPr>
        <w:t xml:space="preserve">s in achieving their goals more effectively. </w:t>
      </w:r>
      <w:r>
        <w:rPr>
          <w:sz w:val="24"/>
          <w:szCs w:val="24"/>
        </w:rPr>
        <w:t xml:space="preserve"> </w:t>
      </w:r>
      <w:r w:rsidRPr="00647DFB">
        <w:rPr>
          <w:sz w:val="24"/>
          <w:szCs w:val="24"/>
        </w:rPr>
        <w:t xml:space="preserve">Secondly, good Corporate Governance and financial management establish trust and credibility with </w:t>
      </w:r>
      <w:r>
        <w:rPr>
          <w:sz w:val="24"/>
          <w:szCs w:val="24"/>
        </w:rPr>
        <w:t xml:space="preserve">the funding parties, e.g. the Government and/or </w:t>
      </w:r>
      <w:r w:rsidRPr="00647DFB">
        <w:rPr>
          <w:sz w:val="24"/>
          <w:szCs w:val="24"/>
        </w:rPr>
        <w:t xml:space="preserve">donors. </w:t>
      </w:r>
      <w:r>
        <w:rPr>
          <w:sz w:val="24"/>
          <w:szCs w:val="24"/>
        </w:rPr>
        <w:t xml:space="preserve"> </w:t>
      </w:r>
      <w:r w:rsidRPr="00647DFB">
        <w:rPr>
          <w:sz w:val="24"/>
          <w:szCs w:val="24"/>
        </w:rPr>
        <w:t xml:space="preserve">This is particularly important for NGOs in Hong Kong that rely on </w:t>
      </w:r>
      <w:r>
        <w:rPr>
          <w:sz w:val="24"/>
          <w:szCs w:val="24"/>
        </w:rPr>
        <w:t xml:space="preserve">Government subventions and/or </w:t>
      </w:r>
      <w:r w:rsidRPr="00647DFB">
        <w:rPr>
          <w:sz w:val="24"/>
          <w:szCs w:val="24"/>
        </w:rPr>
        <w:t xml:space="preserve">donations from individuals, corporations, and foundations. </w:t>
      </w:r>
      <w:r>
        <w:rPr>
          <w:sz w:val="24"/>
          <w:szCs w:val="24"/>
        </w:rPr>
        <w:t xml:space="preserve"> </w:t>
      </w:r>
      <w:r w:rsidRPr="00647DFB">
        <w:rPr>
          <w:sz w:val="24"/>
          <w:szCs w:val="24"/>
        </w:rPr>
        <w:t>Transparent and competent management practices demonstrate accountability and attract</w:t>
      </w:r>
      <w:r w:rsidR="007C4C0A">
        <w:rPr>
          <w:sz w:val="24"/>
          <w:szCs w:val="24"/>
        </w:rPr>
        <w:t xml:space="preserve"> the Government and</w:t>
      </w:r>
      <w:r w:rsidR="00F974A4">
        <w:rPr>
          <w:sz w:val="24"/>
          <w:szCs w:val="24"/>
        </w:rPr>
        <w:t>/or</w:t>
      </w:r>
      <w:r w:rsidRPr="00647DFB">
        <w:rPr>
          <w:sz w:val="24"/>
          <w:szCs w:val="24"/>
        </w:rPr>
        <w:t xml:space="preserve"> donor support.</w:t>
      </w:r>
    </w:p>
    <w:p w14:paraId="4F8701E9" w14:textId="77777777" w:rsidR="00486497" w:rsidRPr="00647DFB" w:rsidRDefault="00486497" w:rsidP="00486497">
      <w:pPr>
        <w:spacing w:line="360" w:lineRule="auto"/>
        <w:jc w:val="both"/>
        <w:rPr>
          <w:sz w:val="24"/>
          <w:szCs w:val="24"/>
        </w:rPr>
      </w:pPr>
    </w:p>
    <w:p w14:paraId="096134AB" w14:textId="557B0BAA" w:rsidR="00486497" w:rsidRPr="00647DFB" w:rsidRDefault="00486497" w:rsidP="00486497">
      <w:pPr>
        <w:spacing w:line="360" w:lineRule="auto"/>
        <w:jc w:val="both"/>
        <w:rPr>
          <w:sz w:val="24"/>
          <w:szCs w:val="24"/>
        </w:rPr>
      </w:pPr>
      <w:r w:rsidRPr="00647DFB">
        <w:rPr>
          <w:sz w:val="24"/>
          <w:szCs w:val="24"/>
        </w:rPr>
        <w:t xml:space="preserve">Thirdly, NGOs </w:t>
      </w:r>
      <w:r w:rsidR="00DA7645">
        <w:rPr>
          <w:sz w:val="24"/>
          <w:szCs w:val="24"/>
        </w:rPr>
        <w:t xml:space="preserve">are supposed to </w:t>
      </w:r>
      <w:r w:rsidR="008F2141">
        <w:rPr>
          <w:sz w:val="24"/>
          <w:szCs w:val="24"/>
        </w:rPr>
        <w:t>bring</w:t>
      </w:r>
      <w:r w:rsidRPr="00647DFB">
        <w:rPr>
          <w:sz w:val="24"/>
          <w:szCs w:val="24"/>
        </w:rPr>
        <w:t xml:space="preserve"> positive impact</w:t>
      </w:r>
      <w:r w:rsidR="008F2141">
        <w:rPr>
          <w:sz w:val="24"/>
          <w:szCs w:val="24"/>
        </w:rPr>
        <w:t>s</w:t>
      </w:r>
      <w:r w:rsidRPr="00647DFB">
        <w:rPr>
          <w:sz w:val="24"/>
          <w:szCs w:val="24"/>
        </w:rPr>
        <w:t xml:space="preserve"> on society, and effective leadership ensures that they achieve their goals by aligning their mission and values with the needs of the community they serve.</w:t>
      </w:r>
      <w:r>
        <w:rPr>
          <w:sz w:val="24"/>
          <w:szCs w:val="24"/>
        </w:rPr>
        <w:t xml:space="preserve"> </w:t>
      </w:r>
      <w:r w:rsidRPr="00647DFB">
        <w:rPr>
          <w:sz w:val="24"/>
          <w:szCs w:val="24"/>
        </w:rPr>
        <w:t xml:space="preserve"> This leads to greater social impact and helps to address societal challenges. </w:t>
      </w:r>
      <w:r>
        <w:rPr>
          <w:sz w:val="24"/>
          <w:szCs w:val="24"/>
        </w:rPr>
        <w:t xml:space="preserve"> </w:t>
      </w:r>
      <w:r w:rsidRPr="00647DFB">
        <w:rPr>
          <w:sz w:val="24"/>
          <w:szCs w:val="24"/>
        </w:rPr>
        <w:t xml:space="preserve">Additionally, effective leadership </w:t>
      </w:r>
      <w:r w:rsidR="00207E41">
        <w:rPr>
          <w:sz w:val="24"/>
          <w:szCs w:val="24"/>
        </w:rPr>
        <w:t xml:space="preserve">may help </w:t>
      </w:r>
      <w:r w:rsidR="002862C5">
        <w:rPr>
          <w:sz w:val="24"/>
          <w:szCs w:val="24"/>
        </w:rPr>
        <w:t>create</w:t>
      </w:r>
      <w:r w:rsidRPr="00647DFB">
        <w:rPr>
          <w:sz w:val="24"/>
          <w:szCs w:val="24"/>
        </w:rPr>
        <w:t xml:space="preserve"> a positive work environment, </w:t>
      </w:r>
      <w:r w:rsidR="002862C5">
        <w:rPr>
          <w:sz w:val="24"/>
          <w:szCs w:val="24"/>
        </w:rPr>
        <w:t>provide</w:t>
      </w:r>
      <w:r w:rsidRPr="00647DFB">
        <w:rPr>
          <w:sz w:val="24"/>
          <w:szCs w:val="24"/>
        </w:rPr>
        <w:t xml:space="preserve"> clear direction, and </w:t>
      </w:r>
      <w:r w:rsidR="002862C5">
        <w:rPr>
          <w:sz w:val="24"/>
          <w:szCs w:val="24"/>
        </w:rPr>
        <w:t>encourage</w:t>
      </w:r>
      <w:r w:rsidRPr="00647DFB">
        <w:rPr>
          <w:sz w:val="24"/>
          <w:szCs w:val="24"/>
        </w:rPr>
        <w:t xml:space="preserve"> professional development, leading to higher job satisfaction and employee retention in NGOs.</w:t>
      </w:r>
    </w:p>
    <w:p w14:paraId="712E429C" w14:textId="77777777" w:rsidR="00486497" w:rsidRPr="00647DFB" w:rsidRDefault="00486497" w:rsidP="00486497">
      <w:pPr>
        <w:spacing w:line="360" w:lineRule="auto"/>
        <w:jc w:val="both"/>
        <w:rPr>
          <w:sz w:val="24"/>
          <w:szCs w:val="24"/>
        </w:rPr>
      </w:pPr>
    </w:p>
    <w:p w14:paraId="16BE473F" w14:textId="77777777" w:rsidR="00486497" w:rsidRPr="00647DFB" w:rsidRDefault="00486497" w:rsidP="00486497">
      <w:pPr>
        <w:spacing w:line="360" w:lineRule="auto"/>
        <w:jc w:val="both"/>
        <w:rPr>
          <w:sz w:val="24"/>
          <w:szCs w:val="24"/>
        </w:rPr>
      </w:pPr>
      <w:r w:rsidRPr="00647DFB">
        <w:rPr>
          <w:sz w:val="24"/>
          <w:szCs w:val="24"/>
        </w:rPr>
        <w:t xml:space="preserve">Furthermore, effective leadership promotes collaboration within NGOs. </w:t>
      </w:r>
      <w:r>
        <w:rPr>
          <w:sz w:val="24"/>
          <w:szCs w:val="24"/>
        </w:rPr>
        <w:t xml:space="preserve"> </w:t>
      </w:r>
      <w:r w:rsidRPr="00647DFB">
        <w:rPr>
          <w:sz w:val="24"/>
          <w:szCs w:val="24"/>
        </w:rPr>
        <w:t xml:space="preserve">It facilitates a culture of collaboration, enabling different departments and teams to work together </w:t>
      </w:r>
      <w:r w:rsidRPr="00647DFB">
        <w:rPr>
          <w:sz w:val="24"/>
          <w:szCs w:val="24"/>
        </w:rPr>
        <w:lastRenderedPageBreak/>
        <w:t xml:space="preserve">towards common goals. </w:t>
      </w:r>
      <w:r>
        <w:rPr>
          <w:sz w:val="24"/>
          <w:szCs w:val="24"/>
        </w:rPr>
        <w:t xml:space="preserve"> </w:t>
      </w:r>
      <w:r w:rsidRPr="00647DFB">
        <w:rPr>
          <w:sz w:val="24"/>
          <w:szCs w:val="24"/>
        </w:rPr>
        <w:t>This helps NGOs leverage their resources more efficiently and achieve greater impact.</w:t>
      </w:r>
    </w:p>
    <w:p w14:paraId="61E5FBBA" w14:textId="77777777" w:rsidR="000C4557" w:rsidRDefault="000C4557" w:rsidP="00486497">
      <w:pPr>
        <w:spacing w:line="360" w:lineRule="auto"/>
        <w:jc w:val="both"/>
        <w:rPr>
          <w:b/>
          <w:bCs/>
          <w:sz w:val="24"/>
          <w:szCs w:val="24"/>
        </w:rPr>
      </w:pPr>
    </w:p>
    <w:p w14:paraId="0B73C745" w14:textId="5F08710D" w:rsidR="00486497" w:rsidRDefault="00486497" w:rsidP="00486497">
      <w:pPr>
        <w:spacing w:line="360" w:lineRule="auto"/>
        <w:jc w:val="both"/>
        <w:rPr>
          <w:b/>
          <w:bCs/>
          <w:sz w:val="24"/>
          <w:szCs w:val="24"/>
        </w:rPr>
      </w:pPr>
      <w:r>
        <w:rPr>
          <w:b/>
          <w:bCs/>
          <w:sz w:val="24"/>
          <w:szCs w:val="24"/>
        </w:rPr>
        <w:t xml:space="preserve">Conclusion </w:t>
      </w:r>
    </w:p>
    <w:p w14:paraId="73B056BD" w14:textId="77777777" w:rsidR="00486497" w:rsidRPr="005A6BFA" w:rsidRDefault="00486497" w:rsidP="00486497">
      <w:pPr>
        <w:spacing w:line="360" w:lineRule="auto"/>
        <w:jc w:val="both"/>
        <w:rPr>
          <w:b/>
          <w:bCs/>
          <w:sz w:val="24"/>
          <w:szCs w:val="24"/>
        </w:rPr>
      </w:pPr>
    </w:p>
    <w:p w14:paraId="4EFC8519" w14:textId="77777777" w:rsidR="00486497" w:rsidRDefault="00486497" w:rsidP="00486497">
      <w:pPr>
        <w:spacing w:line="360" w:lineRule="auto"/>
        <w:jc w:val="both"/>
        <w:rPr>
          <w:sz w:val="24"/>
          <w:szCs w:val="24"/>
        </w:rPr>
      </w:pPr>
      <w:r w:rsidRPr="00647DFB">
        <w:rPr>
          <w:sz w:val="24"/>
          <w:szCs w:val="24"/>
        </w:rPr>
        <w:t xml:space="preserve">In conclusion, this research proposal aims to address the key aspects of leadership, Corporate Governance, and financial management in NGOs in Hong Kong. </w:t>
      </w:r>
      <w:r>
        <w:rPr>
          <w:sz w:val="24"/>
          <w:szCs w:val="24"/>
        </w:rPr>
        <w:t xml:space="preserve"> </w:t>
      </w:r>
      <w:r w:rsidRPr="00647DFB">
        <w:rPr>
          <w:sz w:val="24"/>
          <w:szCs w:val="24"/>
        </w:rPr>
        <w:t>By examining the impact of leadership styles, the significance of Corporate Governance, and good practices in financial management, the study aims to provide practical recommendations for NGO leaders and contribute to the existing literature in the field.</w:t>
      </w:r>
      <w:r>
        <w:rPr>
          <w:sz w:val="24"/>
          <w:szCs w:val="24"/>
        </w:rPr>
        <w:t xml:space="preserve">  </w:t>
      </w:r>
      <w:r w:rsidRPr="00647DFB">
        <w:rPr>
          <w:sz w:val="24"/>
          <w:szCs w:val="24"/>
        </w:rPr>
        <w:t xml:space="preserve">The findings will not only enhance the understanding of effective leadership and management in NGOs but also provide valuable insights and guidance for non-profit leaders in Hong Kong to improve their </w:t>
      </w:r>
      <w:r>
        <w:rPr>
          <w:sz w:val="24"/>
          <w:szCs w:val="24"/>
        </w:rPr>
        <w:t>organisation</w:t>
      </w:r>
      <w:r w:rsidRPr="00647DFB">
        <w:rPr>
          <w:sz w:val="24"/>
          <w:szCs w:val="24"/>
        </w:rPr>
        <w:t xml:space="preserve">s' performance, establish trust with </w:t>
      </w:r>
      <w:r>
        <w:rPr>
          <w:sz w:val="24"/>
          <w:szCs w:val="24"/>
        </w:rPr>
        <w:t xml:space="preserve">the Government and/or </w:t>
      </w:r>
      <w:r w:rsidRPr="00647DFB">
        <w:rPr>
          <w:sz w:val="24"/>
          <w:szCs w:val="24"/>
        </w:rPr>
        <w:t>donors, and maximize their social impact.</w:t>
      </w:r>
    </w:p>
    <w:p w14:paraId="488AF469" w14:textId="77777777" w:rsidR="00486497" w:rsidRDefault="00486497" w:rsidP="00486497">
      <w:pPr>
        <w:rPr>
          <w:sz w:val="24"/>
          <w:szCs w:val="24"/>
        </w:rPr>
      </w:pPr>
    </w:p>
    <w:p w14:paraId="7679491B" w14:textId="77777777" w:rsidR="00EE7BA7" w:rsidRDefault="00EE7BA7" w:rsidP="00486497">
      <w:pPr>
        <w:spacing w:line="360" w:lineRule="auto"/>
        <w:jc w:val="both"/>
        <w:rPr>
          <w:b/>
          <w:bCs/>
          <w:sz w:val="24"/>
          <w:szCs w:val="24"/>
        </w:rPr>
      </w:pPr>
    </w:p>
    <w:p w14:paraId="7C125545" w14:textId="77777777" w:rsidR="00EE7BA7" w:rsidRDefault="00EE7BA7" w:rsidP="00486497">
      <w:pPr>
        <w:spacing w:line="360" w:lineRule="auto"/>
        <w:jc w:val="both"/>
        <w:rPr>
          <w:b/>
          <w:bCs/>
          <w:sz w:val="24"/>
          <w:szCs w:val="24"/>
        </w:rPr>
      </w:pPr>
    </w:p>
    <w:p w14:paraId="4559FAFE" w14:textId="77777777" w:rsidR="00EE7BA7" w:rsidRDefault="00EE7BA7" w:rsidP="00486497">
      <w:pPr>
        <w:spacing w:line="360" w:lineRule="auto"/>
        <w:jc w:val="both"/>
        <w:rPr>
          <w:b/>
          <w:bCs/>
          <w:sz w:val="24"/>
          <w:szCs w:val="24"/>
        </w:rPr>
      </w:pPr>
    </w:p>
    <w:p w14:paraId="7155A3C9" w14:textId="77777777" w:rsidR="00EE7BA7" w:rsidRDefault="00EE7BA7" w:rsidP="00486497">
      <w:pPr>
        <w:spacing w:line="360" w:lineRule="auto"/>
        <w:jc w:val="both"/>
        <w:rPr>
          <w:b/>
          <w:bCs/>
          <w:sz w:val="24"/>
          <w:szCs w:val="24"/>
        </w:rPr>
      </w:pPr>
    </w:p>
    <w:p w14:paraId="2EB7AAE1" w14:textId="77777777" w:rsidR="00EE7BA7" w:rsidRDefault="00EE7BA7" w:rsidP="00486497">
      <w:pPr>
        <w:spacing w:line="360" w:lineRule="auto"/>
        <w:jc w:val="both"/>
        <w:rPr>
          <w:b/>
          <w:bCs/>
          <w:sz w:val="24"/>
          <w:szCs w:val="24"/>
        </w:rPr>
      </w:pPr>
    </w:p>
    <w:p w14:paraId="7D1CD68B" w14:textId="77777777" w:rsidR="00EE7BA7" w:rsidRDefault="00EE7BA7" w:rsidP="00486497">
      <w:pPr>
        <w:spacing w:line="360" w:lineRule="auto"/>
        <w:jc w:val="both"/>
        <w:rPr>
          <w:b/>
          <w:bCs/>
          <w:sz w:val="24"/>
          <w:szCs w:val="24"/>
        </w:rPr>
      </w:pPr>
    </w:p>
    <w:p w14:paraId="2B40F223" w14:textId="77777777" w:rsidR="00EE7BA7" w:rsidRDefault="00EE7BA7" w:rsidP="00486497">
      <w:pPr>
        <w:spacing w:line="360" w:lineRule="auto"/>
        <w:jc w:val="both"/>
        <w:rPr>
          <w:b/>
          <w:bCs/>
          <w:sz w:val="24"/>
          <w:szCs w:val="24"/>
        </w:rPr>
      </w:pPr>
    </w:p>
    <w:p w14:paraId="16B635B8" w14:textId="77777777" w:rsidR="00EE7BA7" w:rsidRDefault="00EE7BA7" w:rsidP="00486497">
      <w:pPr>
        <w:spacing w:line="360" w:lineRule="auto"/>
        <w:jc w:val="both"/>
        <w:rPr>
          <w:b/>
          <w:bCs/>
          <w:sz w:val="24"/>
          <w:szCs w:val="24"/>
        </w:rPr>
      </w:pPr>
    </w:p>
    <w:p w14:paraId="587D2464" w14:textId="77777777" w:rsidR="00EE7BA7" w:rsidRDefault="00EE7BA7" w:rsidP="00486497">
      <w:pPr>
        <w:spacing w:line="360" w:lineRule="auto"/>
        <w:jc w:val="both"/>
        <w:rPr>
          <w:b/>
          <w:bCs/>
          <w:sz w:val="24"/>
          <w:szCs w:val="24"/>
        </w:rPr>
      </w:pPr>
    </w:p>
    <w:p w14:paraId="5155F372" w14:textId="77777777" w:rsidR="00EE7BA7" w:rsidRDefault="00EE7BA7" w:rsidP="00486497">
      <w:pPr>
        <w:spacing w:line="360" w:lineRule="auto"/>
        <w:jc w:val="both"/>
        <w:rPr>
          <w:b/>
          <w:bCs/>
          <w:sz w:val="24"/>
          <w:szCs w:val="24"/>
        </w:rPr>
      </w:pPr>
    </w:p>
    <w:p w14:paraId="0544A26D" w14:textId="77777777" w:rsidR="00EE7BA7" w:rsidRDefault="00EE7BA7" w:rsidP="00486497">
      <w:pPr>
        <w:spacing w:line="360" w:lineRule="auto"/>
        <w:jc w:val="both"/>
        <w:rPr>
          <w:b/>
          <w:bCs/>
          <w:sz w:val="24"/>
          <w:szCs w:val="24"/>
        </w:rPr>
      </w:pPr>
    </w:p>
    <w:p w14:paraId="703B63E6" w14:textId="77777777" w:rsidR="00EE7BA7" w:rsidRDefault="00EE7BA7" w:rsidP="00486497">
      <w:pPr>
        <w:spacing w:line="360" w:lineRule="auto"/>
        <w:jc w:val="both"/>
        <w:rPr>
          <w:b/>
          <w:bCs/>
          <w:sz w:val="24"/>
          <w:szCs w:val="24"/>
        </w:rPr>
      </w:pPr>
    </w:p>
    <w:p w14:paraId="5A56DF65" w14:textId="77777777" w:rsidR="00EE7BA7" w:rsidRDefault="00EE7BA7" w:rsidP="00486497">
      <w:pPr>
        <w:spacing w:line="360" w:lineRule="auto"/>
        <w:jc w:val="both"/>
        <w:rPr>
          <w:b/>
          <w:bCs/>
          <w:sz w:val="24"/>
          <w:szCs w:val="24"/>
        </w:rPr>
      </w:pPr>
    </w:p>
    <w:p w14:paraId="103AD72C" w14:textId="77777777" w:rsidR="00EE7BA7" w:rsidRDefault="00EE7BA7" w:rsidP="00486497">
      <w:pPr>
        <w:spacing w:line="360" w:lineRule="auto"/>
        <w:jc w:val="both"/>
        <w:rPr>
          <w:b/>
          <w:bCs/>
          <w:sz w:val="24"/>
          <w:szCs w:val="24"/>
        </w:rPr>
      </w:pPr>
    </w:p>
    <w:p w14:paraId="67FF59B7" w14:textId="77777777" w:rsidR="00EE7BA7" w:rsidRDefault="00EE7BA7" w:rsidP="00486497">
      <w:pPr>
        <w:spacing w:line="360" w:lineRule="auto"/>
        <w:jc w:val="both"/>
        <w:rPr>
          <w:b/>
          <w:bCs/>
          <w:sz w:val="24"/>
          <w:szCs w:val="24"/>
        </w:rPr>
      </w:pPr>
    </w:p>
    <w:p w14:paraId="0A4CDC8E" w14:textId="77777777" w:rsidR="00EE7BA7" w:rsidRDefault="00EE7BA7" w:rsidP="00486497">
      <w:pPr>
        <w:spacing w:line="360" w:lineRule="auto"/>
        <w:jc w:val="both"/>
        <w:rPr>
          <w:b/>
          <w:bCs/>
          <w:sz w:val="24"/>
          <w:szCs w:val="24"/>
        </w:rPr>
      </w:pPr>
    </w:p>
    <w:p w14:paraId="79968C2E" w14:textId="77777777" w:rsidR="00EE7BA7" w:rsidRDefault="00EE7BA7" w:rsidP="00486497">
      <w:pPr>
        <w:spacing w:line="360" w:lineRule="auto"/>
        <w:jc w:val="both"/>
        <w:rPr>
          <w:b/>
          <w:bCs/>
          <w:sz w:val="24"/>
          <w:szCs w:val="24"/>
        </w:rPr>
      </w:pPr>
    </w:p>
    <w:p w14:paraId="7613BFDA" w14:textId="77777777" w:rsidR="00EE7BA7" w:rsidRDefault="00EE7BA7" w:rsidP="00486497">
      <w:pPr>
        <w:spacing w:line="360" w:lineRule="auto"/>
        <w:jc w:val="both"/>
        <w:rPr>
          <w:b/>
          <w:bCs/>
          <w:sz w:val="24"/>
          <w:szCs w:val="24"/>
        </w:rPr>
      </w:pPr>
    </w:p>
    <w:p w14:paraId="15CF424E" w14:textId="02BC65DB" w:rsidR="00486497" w:rsidRDefault="00486497" w:rsidP="00486497">
      <w:pPr>
        <w:spacing w:line="360" w:lineRule="auto"/>
        <w:jc w:val="both"/>
        <w:rPr>
          <w:b/>
          <w:bCs/>
          <w:sz w:val="24"/>
          <w:szCs w:val="24"/>
        </w:rPr>
      </w:pPr>
      <w:r>
        <w:rPr>
          <w:b/>
          <w:bCs/>
          <w:sz w:val="24"/>
          <w:szCs w:val="24"/>
        </w:rPr>
        <w:lastRenderedPageBreak/>
        <w:t>Section II</w:t>
      </w:r>
    </w:p>
    <w:p w14:paraId="72E40998" w14:textId="0D9FA0D5" w:rsidR="00486497" w:rsidRDefault="00486497" w:rsidP="00486497">
      <w:pPr>
        <w:rPr>
          <w:b/>
          <w:bCs/>
          <w:sz w:val="24"/>
          <w:szCs w:val="24"/>
        </w:rPr>
      </w:pPr>
      <w:r>
        <w:rPr>
          <w:b/>
          <w:bCs/>
          <w:sz w:val="24"/>
          <w:szCs w:val="24"/>
        </w:rPr>
        <w:t xml:space="preserve">Evaluation and </w:t>
      </w:r>
      <w:r w:rsidR="00257DB9">
        <w:rPr>
          <w:b/>
          <w:bCs/>
          <w:sz w:val="24"/>
          <w:szCs w:val="24"/>
        </w:rPr>
        <w:t>Critique</w:t>
      </w:r>
      <w:r>
        <w:rPr>
          <w:b/>
          <w:bCs/>
          <w:sz w:val="24"/>
          <w:szCs w:val="24"/>
        </w:rPr>
        <w:t xml:space="preserve"> of the Research Proposal</w:t>
      </w:r>
    </w:p>
    <w:p w14:paraId="19E8462C" w14:textId="77777777" w:rsidR="00257DB9" w:rsidRDefault="00257DB9" w:rsidP="00486497">
      <w:pPr>
        <w:spacing w:line="360" w:lineRule="auto"/>
        <w:jc w:val="both"/>
        <w:rPr>
          <w:b/>
          <w:bCs/>
          <w:sz w:val="24"/>
          <w:szCs w:val="24"/>
        </w:rPr>
      </w:pPr>
    </w:p>
    <w:p w14:paraId="31510408" w14:textId="6D34B3F2" w:rsidR="00486497" w:rsidRPr="00E52F8E" w:rsidRDefault="00486497" w:rsidP="00486497">
      <w:pPr>
        <w:spacing w:line="360" w:lineRule="auto"/>
        <w:jc w:val="both"/>
        <w:rPr>
          <w:b/>
          <w:bCs/>
          <w:sz w:val="24"/>
          <w:szCs w:val="24"/>
        </w:rPr>
      </w:pPr>
      <w:r w:rsidRPr="00E52F8E">
        <w:rPr>
          <w:b/>
          <w:bCs/>
          <w:sz w:val="24"/>
          <w:szCs w:val="24"/>
        </w:rPr>
        <w:t>Strengths of the Study:</w:t>
      </w:r>
    </w:p>
    <w:p w14:paraId="0C146B78" w14:textId="77777777" w:rsidR="00486497" w:rsidRPr="00E52F8E" w:rsidRDefault="00486497" w:rsidP="00486497">
      <w:pPr>
        <w:spacing w:line="360" w:lineRule="auto"/>
        <w:jc w:val="both"/>
        <w:rPr>
          <w:sz w:val="24"/>
          <w:szCs w:val="24"/>
        </w:rPr>
      </w:pPr>
    </w:p>
    <w:p w14:paraId="066B95CA" w14:textId="77777777" w:rsidR="00486497" w:rsidRPr="00E52F8E" w:rsidRDefault="00486497" w:rsidP="00486497">
      <w:pPr>
        <w:spacing w:line="360" w:lineRule="auto"/>
        <w:jc w:val="both"/>
        <w:rPr>
          <w:sz w:val="24"/>
          <w:szCs w:val="24"/>
        </w:rPr>
      </w:pPr>
      <w:r w:rsidRPr="00E52F8E">
        <w:rPr>
          <w:sz w:val="24"/>
          <w:szCs w:val="24"/>
        </w:rPr>
        <w:t xml:space="preserve">Comprehensive Scope: One of the key strengths of this study lies in its comprehensive scope. By examining multiple aspects of management in Non-Governmental </w:t>
      </w:r>
      <w:r>
        <w:rPr>
          <w:sz w:val="24"/>
          <w:szCs w:val="24"/>
        </w:rPr>
        <w:t>Organisation</w:t>
      </w:r>
      <w:r w:rsidRPr="00E52F8E">
        <w:rPr>
          <w:sz w:val="24"/>
          <w:szCs w:val="24"/>
        </w:rPr>
        <w:t xml:space="preserve">s (NGOs), including leadership styles, corporate governance, and financial management, the study aims to provide a holistic understanding of the factors that contribute to effective NGO management. This comprehensive approach allows for a deeper exploration of the complex dynamics within NGOs and their impact on </w:t>
      </w:r>
      <w:r>
        <w:rPr>
          <w:sz w:val="24"/>
          <w:szCs w:val="24"/>
        </w:rPr>
        <w:t>organisation</w:t>
      </w:r>
      <w:r w:rsidRPr="00E52F8E">
        <w:rPr>
          <w:sz w:val="24"/>
          <w:szCs w:val="24"/>
        </w:rPr>
        <w:t>al performance.</w:t>
      </w:r>
    </w:p>
    <w:p w14:paraId="685E2CE3" w14:textId="77777777" w:rsidR="00486497" w:rsidRPr="00E52F8E" w:rsidRDefault="00486497" w:rsidP="00486497">
      <w:pPr>
        <w:spacing w:line="360" w:lineRule="auto"/>
        <w:jc w:val="both"/>
        <w:rPr>
          <w:sz w:val="24"/>
          <w:szCs w:val="24"/>
        </w:rPr>
      </w:pPr>
    </w:p>
    <w:p w14:paraId="7FECFDBE" w14:textId="294AD573" w:rsidR="00486497" w:rsidRPr="00E52F8E" w:rsidRDefault="00486497" w:rsidP="00486497">
      <w:pPr>
        <w:spacing w:line="360" w:lineRule="auto"/>
        <w:jc w:val="both"/>
        <w:rPr>
          <w:sz w:val="24"/>
          <w:szCs w:val="24"/>
        </w:rPr>
      </w:pPr>
      <w:r w:rsidRPr="00E52F8E">
        <w:rPr>
          <w:sz w:val="24"/>
          <w:szCs w:val="24"/>
        </w:rPr>
        <w:t>Mixed Methodology: The study proposes a mixed-method methodology, which combines qualitative and quantitative data collection and analysis.</w:t>
      </w:r>
      <w:r>
        <w:rPr>
          <w:sz w:val="24"/>
          <w:szCs w:val="24"/>
        </w:rPr>
        <w:t xml:space="preserve">  </w:t>
      </w:r>
      <w:r w:rsidRPr="00E52F8E">
        <w:rPr>
          <w:sz w:val="24"/>
          <w:szCs w:val="24"/>
        </w:rPr>
        <w:t>This approach has several advantages</w:t>
      </w:r>
      <w:r>
        <w:rPr>
          <w:sz w:val="24"/>
          <w:szCs w:val="24"/>
        </w:rPr>
        <w:t>:</w:t>
      </w:r>
      <w:r w:rsidRPr="00E52F8E">
        <w:rPr>
          <w:sz w:val="24"/>
          <w:szCs w:val="24"/>
        </w:rPr>
        <w:t xml:space="preserve"> </w:t>
      </w:r>
      <w:r>
        <w:rPr>
          <w:sz w:val="24"/>
          <w:szCs w:val="24"/>
        </w:rPr>
        <w:t>(</w:t>
      </w:r>
      <w:proofErr w:type="spellStart"/>
      <w:r>
        <w:rPr>
          <w:sz w:val="24"/>
          <w:szCs w:val="24"/>
        </w:rPr>
        <w:t>i</w:t>
      </w:r>
      <w:proofErr w:type="spellEnd"/>
      <w:r>
        <w:rPr>
          <w:sz w:val="24"/>
          <w:szCs w:val="24"/>
        </w:rPr>
        <w:t xml:space="preserve">) </w:t>
      </w:r>
      <w:r w:rsidRPr="00E52F8E">
        <w:rPr>
          <w:sz w:val="24"/>
          <w:szCs w:val="24"/>
        </w:rPr>
        <w:t xml:space="preserve">Qualitative methods, such as interviews and document analysis, can provide rich and detailed insights into the experiences and perspectives of NGO leaders. </w:t>
      </w:r>
      <w:r>
        <w:rPr>
          <w:sz w:val="24"/>
          <w:szCs w:val="24"/>
        </w:rPr>
        <w:t xml:space="preserve"> </w:t>
      </w:r>
      <w:r w:rsidRPr="00E52F8E">
        <w:rPr>
          <w:sz w:val="24"/>
          <w:szCs w:val="24"/>
        </w:rPr>
        <w:t xml:space="preserve">On the other hand, </w:t>
      </w:r>
      <w:r>
        <w:rPr>
          <w:sz w:val="24"/>
          <w:szCs w:val="24"/>
        </w:rPr>
        <w:t xml:space="preserve">(ii) </w:t>
      </w:r>
      <w:r w:rsidRPr="00E52F8E">
        <w:rPr>
          <w:sz w:val="24"/>
          <w:szCs w:val="24"/>
        </w:rPr>
        <w:t>quantitative methods, such as surveys, allow for the collection of large-scale data, which can be analy</w:t>
      </w:r>
      <w:r w:rsidR="00CE4AF9">
        <w:rPr>
          <w:sz w:val="24"/>
          <w:szCs w:val="24"/>
        </w:rPr>
        <w:t>s</w:t>
      </w:r>
      <w:r w:rsidRPr="00E52F8E">
        <w:rPr>
          <w:sz w:val="24"/>
          <w:szCs w:val="24"/>
        </w:rPr>
        <w:t>ed statistically to identify patterns and trends.</w:t>
      </w:r>
      <w:r>
        <w:rPr>
          <w:sz w:val="24"/>
          <w:szCs w:val="24"/>
        </w:rPr>
        <w:t xml:space="preserve">  </w:t>
      </w:r>
      <w:r w:rsidRPr="00E52F8E">
        <w:rPr>
          <w:sz w:val="24"/>
          <w:szCs w:val="24"/>
        </w:rPr>
        <w:t>By utili</w:t>
      </w:r>
      <w:r w:rsidR="00CE4AF9">
        <w:rPr>
          <w:sz w:val="24"/>
          <w:szCs w:val="24"/>
        </w:rPr>
        <w:t>s</w:t>
      </w:r>
      <w:r w:rsidRPr="00E52F8E">
        <w:rPr>
          <w:sz w:val="24"/>
          <w:szCs w:val="24"/>
        </w:rPr>
        <w:t>ing both qualitative and quantitative methods, the study can provide a more comprehensive and nuanced understanding of the research questions.</w:t>
      </w:r>
    </w:p>
    <w:p w14:paraId="41CF56D6" w14:textId="77777777" w:rsidR="00486497" w:rsidRPr="00E52F8E" w:rsidRDefault="00486497" w:rsidP="00486497">
      <w:pPr>
        <w:spacing w:line="360" w:lineRule="auto"/>
        <w:jc w:val="both"/>
        <w:rPr>
          <w:sz w:val="24"/>
          <w:szCs w:val="24"/>
        </w:rPr>
      </w:pPr>
    </w:p>
    <w:p w14:paraId="4A433079" w14:textId="693BCC07" w:rsidR="00486497" w:rsidRPr="00E52F8E" w:rsidRDefault="00486497" w:rsidP="00486497">
      <w:pPr>
        <w:spacing w:line="360" w:lineRule="auto"/>
        <w:jc w:val="both"/>
        <w:rPr>
          <w:sz w:val="24"/>
          <w:szCs w:val="24"/>
        </w:rPr>
      </w:pPr>
      <w:r w:rsidRPr="00E52F8E">
        <w:rPr>
          <w:sz w:val="24"/>
          <w:szCs w:val="24"/>
        </w:rPr>
        <w:t>Sample Diversity: The proposed study aims to collect data from a sample of NGOs across different sectors.</w:t>
      </w:r>
      <w:r>
        <w:rPr>
          <w:sz w:val="24"/>
          <w:szCs w:val="24"/>
        </w:rPr>
        <w:t xml:space="preserve">  </w:t>
      </w:r>
      <w:r w:rsidRPr="00E52F8E">
        <w:rPr>
          <w:sz w:val="24"/>
          <w:szCs w:val="24"/>
        </w:rPr>
        <w:t xml:space="preserve">This diversity in the sample is a significant strength as it enhances the generalizability of the findings. </w:t>
      </w:r>
      <w:r>
        <w:rPr>
          <w:sz w:val="24"/>
          <w:szCs w:val="24"/>
        </w:rPr>
        <w:t xml:space="preserve"> </w:t>
      </w:r>
      <w:r w:rsidRPr="00E52F8E">
        <w:rPr>
          <w:sz w:val="24"/>
          <w:szCs w:val="24"/>
        </w:rPr>
        <w:t xml:space="preserve">By including NGOs from various sectors, such as healthcare, education, and environmental conservation, the study can capture a wide range of perspectives and practices within the NGO sector in Hong Kong. </w:t>
      </w:r>
      <w:r>
        <w:rPr>
          <w:sz w:val="24"/>
          <w:szCs w:val="24"/>
        </w:rPr>
        <w:t xml:space="preserve"> </w:t>
      </w:r>
      <w:r w:rsidRPr="00E52F8E">
        <w:rPr>
          <w:sz w:val="24"/>
          <w:szCs w:val="24"/>
        </w:rPr>
        <w:t xml:space="preserve">This diversity ensures that the findings are not limited to a specific sector and can </w:t>
      </w:r>
      <w:r w:rsidR="005C4E79">
        <w:rPr>
          <w:sz w:val="24"/>
          <w:szCs w:val="24"/>
        </w:rPr>
        <w:t>apply</w:t>
      </w:r>
      <w:r w:rsidRPr="00E52F8E">
        <w:rPr>
          <w:sz w:val="24"/>
          <w:szCs w:val="24"/>
        </w:rPr>
        <w:t xml:space="preserve"> to a broader range of NGOs.</w:t>
      </w:r>
    </w:p>
    <w:p w14:paraId="0EA77EE8" w14:textId="77777777" w:rsidR="00486497" w:rsidRPr="00E52F8E" w:rsidRDefault="00486497" w:rsidP="00486497">
      <w:pPr>
        <w:spacing w:line="360" w:lineRule="auto"/>
        <w:jc w:val="both"/>
        <w:rPr>
          <w:sz w:val="24"/>
          <w:szCs w:val="24"/>
        </w:rPr>
      </w:pPr>
    </w:p>
    <w:p w14:paraId="4ABC41CE" w14:textId="77777777" w:rsidR="00486497" w:rsidRPr="00E52F8E" w:rsidRDefault="00486497" w:rsidP="00486497">
      <w:pPr>
        <w:spacing w:line="360" w:lineRule="auto"/>
        <w:jc w:val="both"/>
        <w:rPr>
          <w:sz w:val="24"/>
          <w:szCs w:val="24"/>
        </w:rPr>
      </w:pPr>
      <w:r w:rsidRPr="00E52F8E">
        <w:rPr>
          <w:sz w:val="24"/>
          <w:szCs w:val="24"/>
        </w:rPr>
        <w:t xml:space="preserve">Practical Implications: The study's focus on providing practical recommendations for NGO leaders is another strength. </w:t>
      </w:r>
      <w:r>
        <w:rPr>
          <w:sz w:val="24"/>
          <w:szCs w:val="24"/>
        </w:rPr>
        <w:t xml:space="preserve"> </w:t>
      </w:r>
      <w:r w:rsidRPr="00E52F8E">
        <w:rPr>
          <w:sz w:val="24"/>
          <w:szCs w:val="24"/>
        </w:rPr>
        <w:t xml:space="preserve">By addressing the specific challenges faced by NGOs in Hong Kong, the study aims to offer actionable insights that can be implemented by </w:t>
      </w:r>
      <w:r w:rsidRPr="00E52F8E">
        <w:rPr>
          <w:sz w:val="24"/>
          <w:szCs w:val="24"/>
        </w:rPr>
        <w:lastRenderedPageBreak/>
        <w:t xml:space="preserve">non-profit leaders to improve their </w:t>
      </w:r>
      <w:r>
        <w:rPr>
          <w:sz w:val="24"/>
          <w:szCs w:val="24"/>
        </w:rPr>
        <w:t>organisation</w:t>
      </w:r>
      <w:r w:rsidRPr="00E52F8E">
        <w:rPr>
          <w:sz w:val="24"/>
          <w:szCs w:val="24"/>
        </w:rPr>
        <w:t xml:space="preserve">s' performance. </w:t>
      </w:r>
      <w:r>
        <w:rPr>
          <w:sz w:val="24"/>
          <w:szCs w:val="24"/>
        </w:rPr>
        <w:t xml:space="preserve"> </w:t>
      </w:r>
      <w:r w:rsidRPr="00E52F8E">
        <w:rPr>
          <w:sz w:val="24"/>
          <w:szCs w:val="24"/>
        </w:rPr>
        <w:t xml:space="preserve">The findings of this study have the potential to directly impact the management practices of NGOs and contribute to their overall effectiveness. </w:t>
      </w:r>
      <w:r>
        <w:rPr>
          <w:sz w:val="24"/>
          <w:szCs w:val="24"/>
        </w:rPr>
        <w:t xml:space="preserve"> </w:t>
      </w:r>
      <w:r w:rsidRPr="00E52F8E">
        <w:rPr>
          <w:sz w:val="24"/>
          <w:szCs w:val="24"/>
        </w:rPr>
        <w:t>This practical orientation makes the study highly relevant and valuable to the NGO community in Hong Kong.</w:t>
      </w:r>
    </w:p>
    <w:p w14:paraId="3335462A" w14:textId="77777777" w:rsidR="00486497" w:rsidRPr="00E52F8E" w:rsidRDefault="00486497" w:rsidP="00486497">
      <w:pPr>
        <w:spacing w:line="360" w:lineRule="auto"/>
        <w:jc w:val="both"/>
        <w:rPr>
          <w:sz w:val="24"/>
          <w:szCs w:val="24"/>
        </w:rPr>
      </w:pPr>
    </w:p>
    <w:p w14:paraId="1DD19A4B" w14:textId="7ADAE440" w:rsidR="00486497" w:rsidRPr="00E52F8E" w:rsidRDefault="00486497" w:rsidP="00486497">
      <w:pPr>
        <w:spacing w:line="360" w:lineRule="auto"/>
        <w:jc w:val="both"/>
        <w:rPr>
          <w:sz w:val="24"/>
          <w:szCs w:val="24"/>
        </w:rPr>
      </w:pPr>
      <w:r w:rsidRPr="00E52F8E">
        <w:rPr>
          <w:sz w:val="24"/>
          <w:szCs w:val="24"/>
        </w:rPr>
        <w:t>Relevance to the Field: The proposed study addresses a significant gap in the literature by focusing on the specific context of NGO management in Hong Kong.</w:t>
      </w:r>
      <w:r>
        <w:rPr>
          <w:sz w:val="24"/>
          <w:szCs w:val="24"/>
        </w:rPr>
        <w:t xml:space="preserve">  </w:t>
      </w:r>
      <w:r w:rsidRPr="00E52F8E">
        <w:rPr>
          <w:sz w:val="24"/>
          <w:szCs w:val="24"/>
        </w:rPr>
        <w:t xml:space="preserve">While there is a considerable body of research on leadership and management in NGOs, there is a lack of studies that specifically examine the Hong Kong context. </w:t>
      </w:r>
      <w:r>
        <w:rPr>
          <w:sz w:val="24"/>
          <w:szCs w:val="24"/>
        </w:rPr>
        <w:t xml:space="preserve"> </w:t>
      </w:r>
      <w:r w:rsidRPr="00E52F8E">
        <w:rPr>
          <w:sz w:val="24"/>
          <w:szCs w:val="24"/>
        </w:rPr>
        <w:t xml:space="preserve">By focusing on Hong Kong NGOs, the study adds value to the existing body of knowledge by providing insights that are directly applicable to NGOs operating in this unique context. </w:t>
      </w:r>
      <w:r>
        <w:rPr>
          <w:sz w:val="24"/>
          <w:szCs w:val="24"/>
        </w:rPr>
        <w:t xml:space="preserve"> </w:t>
      </w:r>
      <w:r w:rsidRPr="00E52F8E">
        <w:rPr>
          <w:sz w:val="24"/>
          <w:szCs w:val="24"/>
        </w:rPr>
        <w:t xml:space="preserve">This </w:t>
      </w:r>
      <w:r w:rsidR="005C4E79">
        <w:rPr>
          <w:sz w:val="24"/>
          <w:szCs w:val="24"/>
        </w:rPr>
        <w:t>localised</w:t>
      </w:r>
      <w:r w:rsidRPr="00E52F8E">
        <w:rPr>
          <w:sz w:val="24"/>
          <w:szCs w:val="24"/>
        </w:rPr>
        <w:t xml:space="preserve"> focus enhances the relevance and applicability of the study's findings.</w:t>
      </w:r>
    </w:p>
    <w:p w14:paraId="0D18EB58" w14:textId="77777777" w:rsidR="00486497" w:rsidRPr="00E52F8E" w:rsidRDefault="00486497" w:rsidP="00486497">
      <w:pPr>
        <w:spacing w:line="360" w:lineRule="auto"/>
        <w:jc w:val="both"/>
        <w:rPr>
          <w:sz w:val="24"/>
          <w:szCs w:val="24"/>
        </w:rPr>
      </w:pPr>
    </w:p>
    <w:p w14:paraId="10093602" w14:textId="77777777" w:rsidR="00486497" w:rsidRPr="00E52F8E" w:rsidRDefault="00486497" w:rsidP="00486497">
      <w:pPr>
        <w:spacing w:line="360" w:lineRule="auto"/>
        <w:jc w:val="both"/>
        <w:rPr>
          <w:b/>
          <w:bCs/>
          <w:sz w:val="24"/>
          <w:szCs w:val="24"/>
        </w:rPr>
      </w:pPr>
      <w:r w:rsidRPr="00E52F8E">
        <w:rPr>
          <w:b/>
          <w:bCs/>
          <w:sz w:val="24"/>
          <w:szCs w:val="24"/>
        </w:rPr>
        <w:t>Weaknesses of the Study:</w:t>
      </w:r>
    </w:p>
    <w:p w14:paraId="4C69B68E" w14:textId="77777777" w:rsidR="00486497" w:rsidRPr="00E52F8E" w:rsidRDefault="00486497" w:rsidP="00486497">
      <w:pPr>
        <w:spacing w:line="360" w:lineRule="auto"/>
        <w:jc w:val="both"/>
        <w:rPr>
          <w:sz w:val="24"/>
          <w:szCs w:val="24"/>
        </w:rPr>
      </w:pPr>
    </w:p>
    <w:p w14:paraId="0E8D3889" w14:textId="5B44EC5D" w:rsidR="00486497" w:rsidRPr="00E52F8E" w:rsidRDefault="00486497" w:rsidP="00486497">
      <w:pPr>
        <w:spacing w:line="360" w:lineRule="auto"/>
        <w:jc w:val="both"/>
        <w:rPr>
          <w:sz w:val="24"/>
          <w:szCs w:val="24"/>
        </w:rPr>
      </w:pPr>
      <w:r w:rsidRPr="00E52F8E">
        <w:rPr>
          <w:sz w:val="24"/>
          <w:szCs w:val="24"/>
        </w:rPr>
        <w:t xml:space="preserve">Lack of Theoretical Framework: One weakness of the study is the absence of </w:t>
      </w:r>
      <w:r w:rsidR="002B7BC6">
        <w:rPr>
          <w:sz w:val="24"/>
          <w:szCs w:val="24"/>
        </w:rPr>
        <w:t>an</w:t>
      </w:r>
      <w:r w:rsidRPr="00E52F8E">
        <w:rPr>
          <w:sz w:val="24"/>
          <w:szCs w:val="24"/>
        </w:rPr>
        <w:t xml:space="preserve"> articulated theoretical framework. </w:t>
      </w:r>
      <w:r>
        <w:rPr>
          <w:sz w:val="24"/>
          <w:szCs w:val="24"/>
        </w:rPr>
        <w:t xml:space="preserve"> </w:t>
      </w:r>
      <w:r w:rsidRPr="00E52F8E">
        <w:rPr>
          <w:sz w:val="24"/>
          <w:szCs w:val="24"/>
        </w:rPr>
        <w:t>A theoretical framework provides a conceptual lens through which the research questions can be explored and analy</w:t>
      </w:r>
      <w:r w:rsidR="00D6607E">
        <w:rPr>
          <w:sz w:val="24"/>
          <w:szCs w:val="24"/>
        </w:rPr>
        <w:t>s</w:t>
      </w:r>
      <w:r w:rsidRPr="00E52F8E">
        <w:rPr>
          <w:sz w:val="24"/>
          <w:szCs w:val="24"/>
        </w:rPr>
        <w:t>ed.</w:t>
      </w:r>
      <w:r>
        <w:rPr>
          <w:sz w:val="24"/>
          <w:szCs w:val="24"/>
        </w:rPr>
        <w:t xml:space="preserve"> </w:t>
      </w:r>
      <w:r w:rsidRPr="00E52F8E">
        <w:rPr>
          <w:sz w:val="24"/>
          <w:szCs w:val="24"/>
        </w:rPr>
        <w:t xml:space="preserve"> It guides the selection of variables, the interpretation of findings, and the integration of the study's results with existing theory. Without a clear theoretical framework, it may be challenging to interpret and contextuali</w:t>
      </w:r>
      <w:r w:rsidR="005B7E62">
        <w:rPr>
          <w:sz w:val="24"/>
          <w:szCs w:val="24"/>
        </w:rPr>
        <w:t>s</w:t>
      </w:r>
      <w:r w:rsidRPr="00E52F8E">
        <w:rPr>
          <w:sz w:val="24"/>
          <w:szCs w:val="24"/>
        </w:rPr>
        <w:t>e the findings within the broader literature on NGO management. The study would benefit from explicitly stating the theoretical underpinnings that inform the research design and analysis.</w:t>
      </w:r>
    </w:p>
    <w:p w14:paraId="5ABE962B" w14:textId="77777777" w:rsidR="00486497" w:rsidRPr="00E52F8E" w:rsidRDefault="00486497" w:rsidP="00486497">
      <w:pPr>
        <w:spacing w:line="360" w:lineRule="auto"/>
        <w:jc w:val="both"/>
        <w:rPr>
          <w:sz w:val="24"/>
          <w:szCs w:val="24"/>
        </w:rPr>
      </w:pPr>
    </w:p>
    <w:p w14:paraId="5C93C483" w14:textId="54590C70" w:rsidR="00486497" w:rsidRPr="00E52F8E" w:rsidRDefault="00486497" w:rsidP="00486497">
      <w:pPr>
        <w:spacing w:line="360" w:lineRule="auto"/>
        <w:jc w:val="both"/>
        <w:rPr>
          <w:sz w:val="24"/>
          <w:szCs w:val="24"/>
        </w:rPr>
      </w:pPr>
      <w:r w:rsidRPr="00E52F8E">
        <w:rPr>
          <w:sz w:val="24"/>
          <w:szCs w:val="24"/>
        </w:rPr>
        <w:t xml:space="preserve">Limited Methodological Details: The research proposal lacks specific details regarding the methodology that will be employed. </w:t>
      </w:r>
      <w:r>
        <w:rPr>
          <w:sz w:val="24"/>
          <w:szCs w:val="24"/>
        </w:rPr>
        <w:t xml:space="preserve"> </w:t>
      </w:r>
      <w:r w:rsidRPr="00E52F8E">
        <w:rPr>
          <w:sz w:val="24"/>
          <w:szCs w:val="24"/>
        </w:rPr>
        <w:t>While the study mentions the use of qualitative and quantitative methods, it does not provide information on the sample size, sampling strategy, data collection instruments, or data analysis techniques.</w:t>
      </w:r>
      <w:r w:rsidR="005176B7">
        <w:rPr>
          <w:sz w:val="24"/>
          <w:szCs w:val="24"/>
        </w:rPr>
        <w:t xml:space="preserve">  </w:t>
      </w:r>
      <w:proofErr w:type="gramStart"/>
      <w:r w:rsidRPr="00E52F8E">
        <w:rPr>
          <w:sz w:val="24"/>
          <w:szCs w:val="24"/>
        </w:rPr>
        <w:t>These</w:t>
      </w:r>
      <w:proofErr w:type="gramEnd"/>
      <w:r w:rsidRPr="00E52F8E">
        <w:rPr>
          <w:sz w:val="24"/>
          <w:szCs w:val="24"/>
        </w:rPr>
        <w:t xml:space="preserve"> methodological details are crucial for ensuring the </w:t>
      </w:r>
      <w:r w:rsidR="00D375D9">
        <w:rPr>
          <w:sz w:val="24"/>
          <w:szCs w:val="24"/>
        </w:rPr>
        <w:t>rigour</w:t>
      </w:r>
      <w:r w:rsidRPr="00E52F8E">
        <w:rPr>
          <w:sz w:val="24"/>
          <w:szCs w:val="24"/>
        </w:rPr>
        <w:t xml:space="preserve"> and validity of the study. </w:t>
      </w:r>
      <w:r>
        <w:rPr>
          <w:sz w:val="24"/>
          <w:szCs w:val="24"/>
        </w:rPr>
        <w:t xml:space="preserve"> </w:t>
      </w:r>
      <w:r w:rsidRPr="00E52F8E">
        <w:rPr>
          <w:sz w:val="24"/>
          <w:szCs w:val="24"/>
        </w:rPr>
        <w:t xml:space="preserve">Without a clear description of the methodology, it is difficult to assess the quality of the data and the reliability of the findings. </w:t>
      </w:r>
      <w:r w:rsidR="00AD0C48">
        <w:rPr>
          <w:sz w:val="24"/>
          <w:szCs w:val="24"/>
        </w:rPr>
        <w:t xml:space="preserve"> </w:t>
      </w:r>
      <w:r w:rsidRPr="00E52F8E">
        <w:rPr>
          <w:sz w:val="24"/>
          <w:szCs w:val="24"/>
        </w:rPr>
        <w:t>Providing a comprehensive methodological plan would strengthen the study and enhance its credibility.</w:t>
      </w:r>
    </w:p>
    <w:p w14:paraId="2BE6CE13" w14:textId="77777777" w:rsidR="00486497" w:rsidRPr="00E52F8E" w:rsidRDefault="00486497" w:rsidP="00486497">
      <w:pPr>
        <w:spacing w:line="360" w:lineRule="auto"/>
        <w:jc w:val="both"/>
        <w:rPr>
          <w:sz w:val="24"/>
          <w:szCs w:val="24"/>
        </w:rPr>
      </w:pPr>
    </w:p>
    <w:p w14:paraId="507C8BBD" w14:textId="6FEF82AF" w:rsidR="00486497" w:rsidRPr="00E52F8E" w:rsidRDefault="00486497" w:rsidP="00486497">
      <w:pPr>
        <w:spacing w:line="360" w:lineRule="auto"/>
        <w:jc w:val="both"/>
        <w:rPr>
          <w:sz w:val="24"/>
          <w:szCs w:val="24"/>
        </w:rPr>
      </w:pPr>
      <w:r w:rsidRPr="00E52F8E">
        <w:rPr>
          <w:sz w:val="24"/>
          <w:szCs w:val="24"/>
        </w:rPr>
        <w:lastRenderedPageBreak/>
        <w:t xml:space="preserve">Potential Bias in Data Collection: The study relies on surveys, interviews, and document analysis for data collection. </w:t>
      </w:r>
      <w:r>
        <w:rPr>
          <w:sz w:val="24"/>
          <w:szCs w:val="24"/>
        </w:rPr>
        <w:t xml:space="preserve"> </w:t>
      </w:r>
      <w:r w:rsidRPr="00E52F8E">
        <w:rPr>
          <w:sz w:val="24"/>
          <w:szCs w:val="24"/>
        </w:rPr>
        <w:t xml:space="preserve">While these methods can provide valuable insights, they also present potential biases that </w:t>
      </w:r>
      <w:r w:rsidR="009A0618">
        <w:rPr>
          <w:sz w:val="24"/>
          <w:szCs w:val="24"/>
        </w:rPr>
        <w:t>must</w:t>
      </w:r>
      <w:r w:rsidRPr="00E52F8E">
        <w:rPr>
          <w:sz w:val="24"/>
          <w:szCs w:val="24"/>
        </w:rPr>
        <w:t xml:space="preserve"> be acknowledged and addressed. </w:t>
      </w:r>
      <w:r>
        <w:rPr>
          <w:sz w:val="24"/>
          <w:szCs w:val="24"/>
        </w:rPr>
        <w:t xml:space="preserve"> </w:t>
      </w:r>
      <w:r w:rsidRPr="00E52F8E">
        <w:rPr>
          <w:sz w:val="24"/>
          <w:szCs w:val="24"/>
        </w:rPr>
        <w:t xml:space="preserve">Surveys, for example, are susceptible to response bias, where participants may provide socially desirable responses or may not accurately recall information. </w:t>
      </w:r>
      <w:r>
        <w:rPr>
          <w:sz w:val="24"/>
          <w:szCs w:val="24"/>
        </w:rPr>
        <w:t xml:space="preserve"> </w:t>
      </w:r>
      <w:r w:rsidRPr="00E52F8E">
        <w:rPr>
          <w:sz w:val="24"/>
          <w:szCs w:val="24"/>
        </w:rPr>
        <w:t xml:space="preserve">Interviews can be influenced by the subjectivity and biases of both the interviewees and the interviewers. </w:t>
      </w:r>
      <w:r>
        <w:rPr>
          <w:sz w:val="24"/>
          <w:szCs w:val="24"/>
        </w:rPr>
        <w:t xml:space="preserve"> </w:t>
      </w:r>
      <w:r w:rsidRPr="00E52F8E">
        <w:rPr>
          <w:sz w:val="24"/>
          <w:szCs w:val="24"/>
        </w:rPr>
        <w:t>To mitigate these biases, the study should employ robust data collection protocols, such as using standardi</w:t>
      </w:r>
      <w:r w:rsidR="003E47F8">
        <w:rPr>
          <w:sz w:val="24"/>
          <w:szCs w:val="24"/>
        </w:rPr>
        <w:t>s</w:t>
      </w:r>
      <w:r w:rsidRPr="00E52F8E">
        <w:rPr>
          <w:sz w:val="24"/>
          <w:szCs w:val="24"/>
        </w:rPr>
        <w:t>ed survey instruments, conducting interviews with a diverse range of participants, and employing multiple coders for data analysis.</w:t>
      </w:r>
    </w:p>
    <w:p w14:paraId="5509AD85" w14:textId="77777777" w:rsidR="00486497" w:rsidRPr="00E52F8E" w:rsidRDefault="00486497" w:rsidP="00486497">
      <w:pPr>
        <w:spacing w:line="360" w:lineRule="auto"/>
        <w:jc w:val="both"/>
        <w:rPr>
          <w:sz w:val="24"/>
          <w:szCs w:val="24"/>
        </w:rPr>
      </w:pPr>
    </w:p>
    <w:p w14:paraId="6F52BBAD" w14:textId="4275B603" w:rsidR="00486497" w:rsidRPr="00E52F8E" w:rsidRDefault="00486497" w:rsidP="00486497">
      <w:pPr>
        <w:spacing w:line="360" w:lineRule="auto"/>
        <w:jc w:val="both"/>
        <w:rPr>
          <w:sz w:val="24"/>
          <w:szCs w:val="24"/>
        </w:rPr>
      </w:pPr>
      <w:r w:rsidRPr="00E52F8E">
        <w:rPr>
          <w:sz w:val="24"/>
          <w:szCs w:val="24"/>
        </w:rPr>
        <w:t xml:space="preserve">Sample Representativeness: The proposal does not provide information on how the sample of NGOs will be selected. </w:t>
      </w:r>
      <w:r>
        <w:rPr>
          <w:sz w:val="24"/>
          <w:szCs w:val="24"/>
        </w:rPr>
        <w:t xml:space="preserve"> </w:t>
      </w:r>
      <w:r w:rsidRPr="00E52F8E">
        <w:rPr>
          <w:sz w:val="24"/>
          <w:szCs w:val="24"/>
        </w:rPr>
        <w:t xml:space="preserve">It is essential to ensure that the selected sample is representative of the broader NGO population in Hong Kong. </w:t>
      </w:r>
      <w:r>
        <w:rPr>
          <w:sz w:val="24"/>
          <w:szCs w:val="24"/>
        </w:rPr>
        <w:t xml:space="preserve"> </w:t>
      </w:r>
      <w:r w:rsidRPr="00E52F8E">
        <w:rPr>
          <w:sz w:val="24"/>
          <w:szCs w:val="24"/>
        </w:rPr>
        <w:t>A non-representative sample may introduce bias and limit the generali</w:t>
      </w:r>
      <w:r w:rsidR="00140B89">
        <w:rPr>
          <w:sz w:val="24"/>
          <w:szCs w:val="24"/>
        </w:rPr>
        <w:t>s</w:t>
      </w:r>
      <w:r w:rsidRPr="00E52F8E">
        <w:rPr>
          <w:sz w:val="24"/>
          <w:szCs w:val="24"/>
        </w:rPr>
        <w:t xml:space="preserve">ability of the findings. </w:t>
      </w:r>
      <w:r>
        <w:rPr>
          <w:sz w:val="24"/>
          <w:szCs w:val="24"/>
        </w:rPr>
        <w:t xml:space="preserve"> </w:t>
      </w:r>
      <w:r w:rsidRPr="00E52F8E">
        <w:rPr>
          <w:sz w:val="24"/>
          <w:szCs w:val="24"/>
        </w:rPr>
        <w:t xml:space="preserve">To enhance the sample representativeness, the study should employ a rigorous sampling strategy that ensures the inclusion of NGOs from different sectors, sizes, and geographic locations. </w:t>
      </w:r>
      <w:r>
        <w:rPr>
          <w:sz w:val="24"/>
          <w:szCs w:val="24"/>
        </w:rPr>
        <w:t xml:space="preserve"> </w:t>
      </w:r>
      <w:r w:rsidRPr="00E52F8E">
        <w:rPr>
          <w:sz w:val="24"/>
          <w:szCs w:val="24"/>
        </w:rPr>
        <w:t>Additionally, efforts should be made to obtain a sufficient sample size to provide statistical power and increase the reliability of the findings.</w:t>
      </w:r>
    </w:p>
    <w:p w14:paraId="53F6DF6C" w14:textId="77777777" w:rsidR="00486497" w:rsidRPr="00E52F8E" w:rsidRDefault="00486497" w:rsidP="00486497">
      <w:pPr>
        <w:spacing w:line="360" w:lineRule="auto"/>
        <w:jc w:val="both"/>
        <w:rPr>
          <w:sz w:val="24"/>
          <w:szCs w:val="24"/>
        </w:rPr>
      </w:pPr>
    </w:p>
    <w:p w14:paraId="40E60A93" w14:textId="738A542F" w:rsidR="00486497" w:rsidRPr="00E52F8E" w:rsidRDefault="00486497" w:rsidP="00486497">
      <w:pPr>
        <w:spacing w:line="360" w:lineRule="auto"/>
        <w:jc w:val="both"/>
        <w:rPr>
          <w:sz w:val="24"/>
          <w:szCs w:val="24"/>
        </w:rPr>
      </w:pPr>
      <w:r w:rsidRPr="00E52F8E">
        <w:rPr>
          <w:sz w:val="24"/>
          <w:szCs w:val="24"/>
        </w:rPr>
        <w:t xml:space="preserve">Limited Generalizability: The study focuses specifically on NGOs in Hong Kong, which may limit the generalizability of the findings to other contexts. </w:t>
      </w:r>
      <w:r>
        <w:rPr>
          <w:sz w:val="24"/>
          <w:szCs w:val="24"/>
        </w:rPr>
        <w:t xml:space="preserve"> </w:t>
      </w:r>
      <w:r w:rsidRPr="00E52F8E">
        <w:rPr>
          <w:sz w:val="24"/>
          <w:szCs w:val="24"/>
        </w:rPr>
        <w:t>Hong Kong has unique socio-cultural, political, and economic characteristics that shape the operations and management of NGOs.</w:t>
      </w:r>
      <w:r>
        <w:rPr>
          <w:sz w:val="24"/>
          <w:szCs w:val="24"/>
        </w:rPr>
        <w:t xml:space="preserve"> </w:t>
      </w:r>
      <w:r w:rsidRPr="00E52F8E">
        <w:rPr>
          <w:sz w:val="24"/>
          <w:szCs w:val="24"/>
        </w:rPr>
        <w:t xml:space="preserve"> These factors may differ significantly from other regions or countries, thereby limiting the applicability of the study's findings to a broader context.</w:t>
      </w:r>
      <w:r>
        <w:rPr>
          <w:sz w:val="24"/>
          <w:szCs w:val="24"/>
        </w:rPr>
        <w:t xml:space="preserve">  </w:t>
      </w:r>
      <w:r w:rsidRPr="00E52F8E">
        <w:rPr>
          <w:sz w:val="24"/>
          <w:szCs w:val="24"/>
        </w:rPr>
        <w:t>It would be valuable to acknowledge and discuss the potential limitations in generalizability and provide recommendations for future research to replicate or extend the study in different contexts.</w:t>
      </w:r>
    </w:p>
    <w:p w14:paraId="54308929" w14:textId="77777777" w:rsidR="00486497" w:rsidRPr="00E52F8E" w:rsidRDefault="00486497" w:rsidP="00486497">
      <w:pPr>
        <w:spacing w:line="360" w:lineRule="auto"/>
        <w:jc w:val="both"/>
        <w:rPr>
          <w:sz w:val="24"/>
          <w:szCs w:val="24"/>
        </w:rPr>
      </w:pPr>
    </w:p>
    <w:p w14:paraId="650AC8FA" w14:textId="77777777" w:rsidR="00486497" w:rsidRPr="00E52F8E" w:rsidRDefault="00486497" w:rsidP="00486497">
      <w:pPr>
        <w:spacing w:line="360" w:lineRule="auto"/>
        <w:jc w:val="both"/>
        <w:rPr>
          <w:b/>
          <w:bCs/>
          <w:sz w:val="24"/>
          <w:szCs w:val="24"/>
        </w:rPr>
      </w:pPr>
      <w:r w:rsidRPr="00E52F8E">
        <w:rPr>
          <w:b/>
          <w:bCs/>
          <w:sz w:val="24"/>
          <w:szCs w:val="24"/>
        </w:rPr>
        <w:t>Limitations of the Study:</w:t>
      </w:r>
    </w:p>
    <w:p w14:paraId="69CD0BEA" w14:textId="77777777" w:rsidR="00486497" w:rsidRPr="00E52F8E" w:rsidRDefault="00486497" w:rsidP="00486497">
      <w:pPr>
        <w:spacing w:line="360" w:lineRule="auto"/>
        <w:jc w:val="both"/>
        <w:rPr>
          <w:sz w:val="24"/>
          <w:szCs w:val="24"/>
        </w:rPr>
      </w:pPr>
    </w:p>
    <w:p w14:paraId="7A4EFBD4" w14:textId="4D8E390E" w:rsidR="00486497" w:rsidRPr="00E52F8E" w:rsidRDefault="00486497" w:rsidP="00486497">
      <w:pPr>
        <w:spacing w:line="360" w:lineRule="auto"/>
        <w:jc w:val="both"/>
        <w:rPr>
          <w:sz w:val="24"/>
          <w:szCs w:val="24"/>
        </w:rPr>
      </w:pPr>
      <w:r w:rsidRPr="00E52F8E">
        <w:rPr>
          <w:sz w:val="24"/>
          <w:szCs w:val="24"/>
        </w:rPr>
        <w:t xml:space="preserve">Time and Resource Constraints: The proposal does not explicitly address the potential limitations arising from time and resource constraints. </w:t>
      </w:r>
      <w:r>
        <w:rPr>
          <w:sz w:val="24"/>
          <w:szCs w:val="24"/>
        </w:rPr>
        <w:t xml:space="preserve"> </w:t>
      </w:r>
      <w:r w:rsidRPr="00E52F8E">
        <w:rPr>
          <w:sz w:val="24"/>
          <w:szCs w:val="24"/>
        </w:rPr>
        <w:t xml:space="preserve">Conducting a comprehensive study on NGO management requires significant time, funding, and access to a wide </w:t>
      </w:r>
      <w:r w:rsidRPr="00E52F8E">
        <w:rPr>
          <w:sz w:val="24"/>
          <w:szCs w:val="24"/>
        </w:rPr>
        <w:lastRenderedPageBreak/>
        <w:t xml:space="preserve">range of </w:t>
      </w:r>
      <w:r>
        <w:rPr>
          <w:sz w:val="24"/>
          <w:szCs w:val="24"/>
        </w:rPr>
        <w:t>organisation</w:t>
      </w:r>
      <w:r w:rsidRPr="00E52F8E">
        <w:rPr>
          <w:sz w:val="24"/>
          <w:szCs w:val="24"/>
        </w:rPr>
        <w:t xml:space="preserve">s. </w:t>
      </w:r>
      <w:r>
        <w:rPr>
          <w:sz w:val="24"/>
          <w:szCs w:val="24"/>
        </w:rPr>
        <w:t xml:space="preserve"> </w:t>
      </w:r>
      <w:r w:rsidRPr="00E52F8E">
        <w:rPr>
          <w:sz w:val="24"/>
          <w:szCs w:val="24"/>
        </w:rPr>
        <w:t xml:space="preserve">It is essential to acknowledge that limitations in these areas may impact the scope and depth of the study. For instance, limited resources may restrict the sample </w:t>
      </w:r>
      <w:proofErr w:type="gramStart"/>
      <w:r w:rsidRPr="00E52F8E">
        <w:rPr>
          <w:sz w:val="24"/>
          <w:szCs w:val="24"/>
        </w:rPr>
        <w:t>size</w:t>
      </w:r>
      <w:proofErr w:type="gramEnd"/>
      <w:r w:rsidRPr="00E52F8E">
        <w:rPr>
          <w:sz w:val="24"/>
          <w:szCs w:val="24"/>
        </w:rPr>
        <w:t xml:space="preserve"> or the breadth of data collection methods employed.</w:t>
      </w:r>
      <w:r w:rsidR="008E061B">
        <w:rPr>
          <w:sz w:val="24"/>
          <w:szCs w:val="24"/>
        </w:rPr>
        <w:t xml:space="preserve">  </w:t>
      </w:r>
      <w:proofErr w:type="gramStart"/>
      <w:r w:rsidRPr="00E52F8E">
        <w:rPr>
          <w:sz w:val="24"/>
          <w:szCs w:val="24"/>
        </w:rPr>
        <w:t>Acknowledging</w:t>
      </w:r>
      <w:proofErr w:type="gramEnd"/>
      <w:r w:rsidRPr="00E52F8E">
        <w:rPr>
          <w:sz w:val="24"/>
          <w:szCs w:val="24"/>
        </w:rPr>
        <w:t xml:space="preserve"> these limitations can help manage expectations and provide a more realistic assessment of the study's potential contributions.</w:t>
      </w:r>
    </w:p>
    <w:p w14:paraId="431FDC77" w14:textId="77777777" w:rsidR="00486497" w:rsidRPr="00E52F8E" w:rsidRDefault="00486497" w:rsidP="00486497">
      <w:pPr>
        <w:spacing w:line="360" w:lineRule="auto"/>
        <w:jc w:val="both"/>
        <w:rPr>
          <w:sz w:val="24"/>
          <w:szCs w:val="24"/>
        </w:rPr>
      </w:pPr>
    </w:p>
    <w:p w14:paraId="3859A32A" w14:textId="77777777" w:rsidR="00486497" w:rsidRPr="00E52F8E" w:rsidRDefault="00486497" w:rsidP="00486497">
      <w:pPr>
        <w:spacing w:line="360" w:lineRule="auto"/>
        <w:jc w:val="both"/>
        <w:rPr>
          <w:sz w:val="24"/>
          <w:szCs w:val="24"/>
        </w:rPr>
      </w:pPr>
      <w:r w:rsidRPr="00E52F8E">
        <w:rPr>
          <w:sz w:val="24"/>
          <w:szCs w:val="24"/>
        </w:rPr>
        <w:t xml:space="preserve">Self-Reported Data: The study relies on self-reported data obtained through surveys and interviews. </w:t>
      </w:r>
      <w:r>
        <w:rPr>
          <w:sz w:val="24"/>
          <w:szCs w:val="24"/>
        </w:rPr>
        <w:t xml:space="preserve"> </w:t>
      </w:r>
      <w:r w:rsidRPr="00E52F8E">
        <w:rPr>
          <w:sz w:val="24"/>
          <w:szCs w:val="24"/>
        </w:rPr>
        <w:t>While self-report measures are common in social science research, they are subject to biases and inaccuracies. Participants may provide socially desirable responses, exaggerate, or understate certain aspects, or have limited recall, leading to potential measurement errors. To address this limitation, the study should ensure confidentiality and anonymity, use validated measurement tools, and employ multiple methods of data triangulation to enhance the reliability and validity of the findings.</w:t>
      </w:r>
    </w:p>
    <w:p w14:paraId="61D5453E" w14:textId="77777777" w:rsidR="00486497" w:rsidRPr="00E52F8E" w:rsidRDefault="00486497" w:rsidP="00486497">
      <w:pPr>
        <w:spacing w:line="360" w:lineRule="auto"/>
        <w:jc w:val="both"/>
        <w:rPr>
          <w:sz w:val="24"/>
          <w:szCs w:val="24"/>
        </w:rPr>
      </w:pPr>
    </w:p>
    <w:p w14:paraId="4DCE4433" w14:textId="77777777" w:rsidR="00486497" w:rsidRPr="00E52F8E" w:rsidRDefault="00486497" w:rsidP="00486497">
      <w:pPr>
        <w:spacing w:line="360" w:lineRule="auto"/>
        <w:jc w:val="both"/>
        <w:rPr>
          <w:sz w:val="24"/>
          <w:szCs w:val="24"/>
        </w:rPr>
      </w:pPr>
      <w:r w:rsidRPr="00E52F8E">
        <w:rPr>
          <w:sz w:val="24"/>
          <w:szCs w:val="24"/>
        </w:rPr>
        <w:t xml:space="preserve">External Factors: The research proposal does not explicitly consider the influence of external factors on NGO management. </w:t>
      </w:r>
      <w:r>
        <w:rPr>
          <w:sz w:val="24"/>
          <w:szCs w:val="24"/>
        </w:rPr>
        <w:t xml:space="preserve"> </w:t>
      </w:r>
      <w:r w:rsidRPr="00E52F8E">
        <w:rPr>
          <w:sz w:val="24"/>
          <w:szCs w:val="24"/>
        </w:rPr>
        <w:t xml:space="preserve">Factors such as changes in government policies, economic conditions, or social dynamics can significantly impact the effectiveness of leadership styles, corporate governance, and financial management in NGOs. </w:t>
      </w:r>
      <w:r>
        <w:rPr>
          <w:sz w:val="24"/>
          <w:szCs w:val="24"/>
        </w:rPr>
        <w:t xml:space="preserve"> </w:t>
      </w:r>
      <w:r w:rsidRPr="00E52F8E">
        <w:rPr>
          <w:sz w:val="24"/>
          <w:szCs w:val="24"/>
        </w:rPr>
        <w:t>Ignoring these external factors may limit the study's ability to provide a comprehensive understanding of NGO management. It would be beneficial to acknowledge these external influences and explore their potential impact on the study's findings.</w:t>
      </w:r>
    </w:p>
    <w:p w14:paraId="7D1B28D9" w14:textId="77777777" w:rsidR="00486497" w:rsidRPr="007B15CF" w:rsidRDefault="00486497" w:rsidP="00486497">
      <w:pPr>
        <w:spacing w:line="360" w:lineRule="auto"/>
        <w:jc w:val="both"/>
        <w:rPr>
          <w:sz w:val="24"/>
          <w:szCs w:val="24"/>
        </w:rPr>
      </w:pPr>
    </w:p>
    <w:p w14:paraId="15FB023F" w14:textId="77777777" w:rsidR="00486497" w:rsidRPr="007B15CF" w:rsidRDefault="00486497" w:rsidP="00486497">
      <w:pPr>
        <w:spacing w:line="360" w:lineRule="auto"/>
        <w:jc w:val="both"/>
        <w:rPr>
          <w:sz w:val="24"/>
          <w:szCs w:val="24"/>
        </w:rPr>
      </w:pPr>
      <w:r w:rsidRPr="007B15CF">
        <w:rPr>
          <w:sz w:val="24"/>
          <w:szCs w:val="24"/>
        </w:rPr>
        <w:t>Causality and Interpretation: Given the proposed methodology, establishing causality between leadership styles, corporate governance, financial management, and organisational performance may be challenging.  The study might uncover associations and correlations between these variables, but inferring causality requires robust experimental or longitudinal designs, which may not be feasible within the scope of this study.  Additionally, the interpretation of the findings should consider the complex interrelationships among these variables and other contextual factors.  It would be important to discuss the limitations related to causal inference and provide a nuanced interpretation of the findings.</w:t>
      </w:r>
    </w:p>
    <w:p w14:paraId="5991F6A3" w14:textId="77777777" w:rsidR="00486497" w:rsidRPr="007B15CF" w:rsidRDefault="00486497" w:rsidP="00486497">
      <w:pPr>
        <w:spacing w:line="360" w:lineRule="auto"/>
        <w:jc w:val="both"/>
        <w:rPr>
          <w:sz w:val="24"/>
          <w:szCs w:val="24"/>
        </w:rPr>
      </w:pPr>
    </w:p>
    <w:p w14:paraId="4FAFBD8E" w14:textId="77777777" w:rsidR="00486497" w:rsidRPr="007B15CF" w:rsidRDefault="00486497" w:rsidP="00486497">
      <w:pPr>
        <w:spacing w:line="360" w:lineRule="auto"/>
        <w:jc w:val="both"/>
        <w:rPr>
          <w:sz w:val="24"/>
          <w:szCs w:val="24"/>
        </w:rPr>
      </w:pPr>
      <w:r w:rsidRPr="007B15CF">
        <w:rPr>
          <w:sz w:val="24"/>
          <w:szCs w:val="24"/>
        </w:rPr>
        <w:lastRenderedPageBreak/>
        <w:t>Publication Bias: The research proposal does not mention plans for publication or dissemination of the study's findings.  Publication bias occurs when studies with significant findings are more likely to be published, leading to an overrepresentation of positive results in the literature.  The absence of a publication plan may limit the visibility and impact of the study.  To address this limitation, the study should outline a clear strategy for disseminating the findings through academic journals, conferences, or other relevant platforms.  This will ensure that the study's contributions reach a wider audience and facilitate the exchange of knowledge in the field.</w:t>
      </w:r>
    </w:p>
    <w:p w14:paraId="2407D178" w14:textId="77777777" w:rsidR="00486497" w:rsidRPr="007B15CF" w:rsidRDefault="00486497" w:rsidP="00486497">
      <w:pPr>
        <w:spacing w:line="360" w:lineRule="auto"/>
        <w:jc w:val="both"/>
        <w:rPr>
          <w:sz w:val="24"/>
          <w:szCs w:val="24"/>
        </w:rPr>
      </w:pPr>
    </w:p>
    <w:p w14:paraId="5AFBBD1D" w14:textId="7EEF40E4" w:rsidR="00486497" w:rsidRPr="007B15CF" w:rsidRDefault="00486497" w:rsidP="00486497">
      <w:pPr>
        <w:spacing w:line="360" w:lineRule="auto"/>
        <w:jc w:val="both"/>
        <w:rPr>
          <w:sz w:val="24"/>
          <w:szCs w:val="24"/>
        </w:rPr>
      </w:pPr>
      <w:r w:rsidRPr="007B15CF">
        <w:rPr>
          <w:sz w:val="24"/>
          <w:szCs w:val="24"/>
        </w:rPr>
        <w:t>In conclusion, the proposed study on the management of NGOs in Hong Kong has several strengths, including its comprehensive scope, mixed-method methodology, sample diversity, practical implications, and relevance to the field.  However, it also has weaknesses and limitations that should be considered, such as the lack of a theoretical framework, limited methodological details, potential biases in data collection, sample representativeness, limited generali</w:t>
      </w:r>
      <w:r w:rsidR="009107A3">
        <w:rPr>
          <w:sz w:val="24"/>
          <w:szCs w:val="24"/>
        </w:rPr>
        <w:t>s</w:t>
      </w:r>
      <w:r w:rsidRPr="007B15CF">
        <w:rPr>
          <w:sz w:val="24"/>
          <w:szCs w:val="24"/>
        </w:rPr>
        <w:t>ability, time and resource constraints, reliance on self-reported data, inadequate consideration of external factors, challenges in establishing causality, and potential publication bias.  Addressing these limitations through careful methodological design, transparent reporting, and thoughtful interpretation of the findings will strengthen the study's contribution to the existing body of literature in the field of NGO management.</w:t>
      </w:r>
    </w:p>
    <w:p w14:paraId="0692D72F" w14:textId="77777777" w:rsidR="00486497" w:rsidRPr="007B15CF" w:rsidRDefault="00486497" w:rsidP="00486497">
      <w:pPr>
        <w:spacing w:line="360" w:lineRule="auto"/>
        <w:jc w:val="both"/>
        <w:rPr>
          <w:sz w:val="24"/>
          <w:szCs w:val="24"/>
        </w:rPr>
      </w:pPr>
    </w:p>
    <w:p w14:paraId="4A55CACA" w14:textId="77777777" w:rsidR="00486497" w:rsidRPr="007B15CF" w:rsidRDefault="00486497" w:rsidP="00486497">
      <w:pPr>
        <w:spacing w:line="360" w:lineRule="auto"/>
        <w:jc w:val="both"/>
        <w:rPr>
          <w:sz w:val="24"/>
          <w:szCs w:val="24"/>
        </w:rPr>
      </w:pPr>
    </w:p>
    <w:p w14:paraId="5851815F" w14:textId="77777777" w:rsidR="00486497" w:rsidRPr="007B15CF" w:rsidRDefault="00486497" w:rsidP="00486497">
      <w:pPr>
        <w:spacing w:line="360" w:lineRule="auto"/>
        <w:jc w:val="both"/>
        <w:rPr>
          <w:sz w:val="24"/>
          <w:szCs w:val="24"/>
        </w:rPr>
      </w:pPr>
    </w:p>
    <w:p w14:paraId="49DCF91F" w14:textId="77777777" w:rsidR="00486497" w:rsidRPr="007B15CF" w:rsidRDefault="00486497" w:rsidP="00486497">
      <w:pPr>
        <w:spacing w:line="360" w:lineRule="auto"/>
        <w:jc w:val="both"/>
        <w:rPr>
          <w:sz w:val="24"/>
          <w:szCs w:val="24"/>
        </w:rPr>
      </w:pPr>
    </w:p>
    <w:p w14:paraId="3D4DEB69" w14:textId="77777777" w:rsidR="00486497" w:rsidRPr="007B15CF" w:rsidRDefault="00486497" w:rsidP="00486497">
      <w:pPr>
        <w:spacing w:line="360" w:lineRule="auto"/>
        <w:jc w:val="both"/>
        <w:rPr>
          <w:sz w:val="24"/>
          <w:szCs w:val="24"/>
        </w:rPr>
      </w:pPr>
    </w:p>
    <w:p w14:paraId="714CEA1E" w14:textId="77777777" w:rsidR="00486497" w:rsidRDefault="00486497" w:rsidP="00486497">
      <w:pPr>
        <w:spacing w:line="360" w:lineRule="auto"/>
        <w:jc w:val="both"/>
        <w:rPr>
          <w:sz w:val="24"/>
          <w:szCs w:val="24"/>
        </w:rPr>
      </w:pPr>
    </w:p>
    <w:p w14:paraId="6BACD1EE" w14:textId="77777777" w:rsidR="00EE7BA7" w:rsidRDefault="00EE7BA7" w:rsidP="00486497">
      <w:pPr>
        <w:spacing w:line="360" w:lineRule="auto"/>
        <w:jc w:val="both"/>
        <w:rPr>
          <w:sz w:val="24"/>
          <w:szCs w:val="24"/>
        </w:rPr>
      </w:pPr>
    </w:p>
    <w:p w14:paraId="44D3A917" w14:textId="77777777" w:rsidR="00EE7BA7" w:rsidRDefault="00EE7BA7" w:rsidP="00486497">
      <w:pPr>
        <w:spacing w:line="360" w:lineRule="auto"/>
        <w:jc w:val="both"/>
        <w:rPr>
          <w:sz w:val="24"/>
          <w:szCs w:val="24"/>
        </w:rPr>
      </w:pPr>
    </w:p>
    <w:p w14:paraId="421127C2" w14:textId="77777777" w:rsidR="00EE7BA7" w:rsidRDefault="00EE7BA7" w:rsidP="00486497">
      <w:pPr>
        <w:spacing w:line="360" w:lineRule="auto"/>
        <w:jc w:val="both"/>
        <w:rPr>
          <w:sz w:val="24"/>
          <w:szCs w:val="24"/>
        </w:rPr>
      </w:pPr>
    </w:p>
    <w:p w14:paraId="519ED2A0" w14:textId="77777777" w:rsidR="00EE7BA7" w:rsidRDefault="00EE7BA7" w:rsidP="00486497">
      <w:pPr>
        <w:spacing w:line="360" w:lineRule="auto"/>
        <w:jc w:val="both"/>
        <w:rPr>
          <w:sz w:val="24"/>
          <w:szCs w:val="24"/>
        </w:rPr>
      </w:pPr>
    </w:p>
    <w:p w14:paraId="777B520A" w14:textId="77777777" w:rsidR="00EE7BA7" w:rsidRDefault="00EE7BA7" w:rsidP="00486497">
      <w:pPr>
        <w:spacing w:line="360" w:lineRule="auto"/>
        <w:jc w:val="both"/>
        <w:rPr>
          <w:sz w:val="24"/>
          <w:szCs w:val="24"/>
        </w:rPr>
      </w:pPr>
    </w:p>
    <w:p w14:paraId="207A3EFA" w14:textId="77777777" w:rsidR="00EE7BA7" w:rsidRDefault="00EE7BA7" w:rsidP="00486497">
      <w:pPr>
        <w:spacing w:line="360" w:lineRule="auto"/>
        <w:jc w:val="both"/>
        <w:rPr>
          <w:sz w:val="24"/>
          <w:szCs w:val="24"/>
        </w:rPr>
      </w:pPr>
    </w:p>
    <w:p w14:paraId="7125BB94" w14:textId="77777777" w:rsidR="00EE7BA7" w:rsidRPr="007B15CF" w:rsidRDefault="00EE7BA7" w:rsidP="00486497">
      <w:pPr>
        <w:spacing w:line="360" w:lineRule="auto"/>
        <w:jc w:val="both"/>
        <w:rPr>
          <w:sz w:val="24"/>
          <w:szCs w:val="24"/>
        </w:rPr>
      </w:pPr>
    </w:p>
    <w:p w14:paraId="2EBE6BF9" w14:textId="77777777" w:rsidR="00486497" w:rsidRPr="007B15CF" w:rsidRDefault="00486497" w:rsidP="00486497">
      <w:pPr>
        <w:spacing w:line="360" w:lineRule="auto"/>
        <w:jc w:val="both"/>
        <w:rPr>
          <w:b/>
          <w:bCs/>
          <w:sz w:val="24"/>
          <w:szCs w:val="24"/>
        </w:rPr>
      </w:pPr>
      <w:r w:rsidRPr="007B15CF">
        <w:rPr>
          <w:b/>
          <w:bCs/>
          <w:sz w:val="24"/>
          <w:szCs w:val="24"/>
        </w:rPr>
        <w:lastRenderedPageBreak/>
        <w:t>Section III</w:t>
      </w:r>
    </w:p>
    <w:p w14:paraId="5A40F8A9" w14:textId="77777777" w:rsidR="00486497" w:rsidRPr="007B15CF" w:rsidRDefault="00486497" w:rsidP="00486497">
      <w:pPr>
        <w:spacing w:line="360" w:lineRule="auto"/>
        <w:jc w:val="both"/>
        <w:rPr>
          <w:b/>
          <w:bCs/>
          <w:sz w:val="24"/>
          <w:szCs w:val="24"/>
        </w:rPr>
      </w:pPr>
      <w:r w:rsidRPr="007B15CF">
        <w:rPr>
          <w:b/>
          <w:bCs/>
          <w:sz w:val="24"/>
          <w:szCs w:val="24"/>
        </w:rPr>
        <w:t>Addressing Shortcomings in the Research Proposal: A Mixed-Methods Sequential Explanatory Design</w:t>
      </w:r>
    </w:p>
    <w:p w14:paraId="099056FF" w14:textId="77777777" w:rsidR="00486497" w:rsidRPr="007B15CF" w:rsidRDefault="00486497" w:rsidP="00486497">
      <w:pPr>
        <w:spacing w:line="360" w:lineRule="auto"/>
        <w:jc w:val="both"/>
        <w:rPr>
          <w:sz w:val="24"/>
          <w:szCs w:val="24"/>
        </w:rPr>
      </w:pPr>
    </w:p>
    <w:p w14:paraId="016621D3" w14:textId="68A7CEED" w:rsidR="00486497" w:rsidRPr="007B15CF" w:rsidRDefault="00486497" w:rsidP="00486497">
      <w:pPr>
        <w:spacing w:line="360" w:lineRule="auto"/>
        <w:jc w:val="both"/>
        <w:rPr>
          <w:sz w:val="24"/>
          <w:szCs w:val="24"/>
        </w:rPr>
      </w:pPr>
      <w:r w:rsidRPr="007B15CF">
        <w:rPr>
          <w:sz w:val="24"/>
          <w:szCs w:val="24"/>
        </w:rPr>
        <w:t xml:space="preserve">This section proposes an alternative research design approach to address the identified limitations in the original research proposal on NGO management in Hong Kong. The alternative approach employs a mixed-methods sequential explanatory design, integrating qualitative and quantitative data collection and analysis </w:t>
      </w:r>
      <w:r w:rsidR="00B715CE">
        <w:rPr>
          <w:sz w:val="24"/>
          <w:szCs w:val="24"/>
        </w:rPr>
        <w:t>sequentially</w:t>
      </w:r>
      <w:r w:rsidRPr="007B15CF">
        <w:rPr>
          <w:sz w:val="24"/>
          <w:szCs w:val="24"/>
        </w:rPr>
        <w:t>.  This design addresses the lack of a theoretical framework, limited methodological details, potential bias in data collection, sample representativeness, and limited generali</w:t>
      </w:r>
      <w:r w:rsidR="00F51E8E">
        <w:rPr>
          <w:sz w:val="24"/>
          <w:szCs w:val="24"/>
        </w:rPr>
        <w:t>s</w:t>
      </w:r>
      <w:r w:rsidRPr="007B15CF">
        <w:rPr>
          <w:sz w:val="24"/>
          <w:szCs w:val="24"/>
        </w:rPr>
        <w:t>ability. By adopting this alternative approach, the research becomes more comprehensive, rigorous, and capable of providing practical insights for NGO management in Hong Kong.</w:t>
      </w:r>
    </w:p>
    <w:p w14:paraId="462C3D12" w14:textId="77777777" w:rsidR="00486497" w:rsidRPr="007B15CF" w:rsidRDefault="00486497" w:rsidP="00486497">
      <w:pPr>
        <w:spacing w:line="360" w:lineRule="auto"/>
        <w:jc w:val="both"/>
        <w:rPr>
          <w:sz w:val="24"/>
          <w:szCs w:val="24"/>
        </w:rPr>
      </w:pPr>
    </w:p>
    <w:p w14:paraId="2A2FB5D5" w14:textId="77777777" w:rsidR="00486497" w:rsidRPr="007B15CF" w:rsidRDefault="00486497" w:rsidP="00486497">
      <w:pPr>
        <w:spacing w:line="360" w:lineRule="auto"/>
        <w:jc w:val="both"/>
        <w:rPr>
          <w:b/>
          <w:bCs/>
          <w:sz w:val="24"/>
          <w:szCs w:val="24"/>
        </w:rPr>
      </w:pPr>
      <w:r w:rsidRPr="007B15CF">
        <w:rPr>
          <w:b/>
          <w:bCs/>
          <w:sz w:val="24"/>
          <w:szCs w:val="24"/>
        </w:rPr>
        <w:t xml:space="preserve">Introduction </w:t>
      </w:r>
    </w:p>
    <w:p w14:paraId="035F669A" w14:textId="77777777" w:rsidR="00486497" w:rsidRPr="007B15CF" w:rsidRDefault="00486497" w:rsidP="00486497">
      <w:pPr>
        <w:spacing w:line="360" w:lineRule="auto"/>
        <w:jc w:val="both"/>
        <w:rPr>
          <w:sz w:val="24"/>
          <w:szCs w:val="24"/>
        </w:rPr>
      </w:pPr>
      <w:r w:rsidRPr="007B15CF">
        <w:rPr>
          <w:sz w:val="24"/>
          <w:szCs w:val="24"/>
        </w:rPr>
        <w:t>The research proposal on NGO management in Hong Kong identified several shortcomings, including the absence of a theoretical framework, limited methodological details, potential bias in data collection, sample representativeness, and limited generalizability.  To address these limitations, this section proposes a mixed-methods sequential explanatory design as an alternative research approach.  This design integrates qualitative and quantitative methods, allowing for a more comprehensive exploration of the research topic and a robust analysis of findings.  The subsequent parts discuss how this alternative design addresses each of the identified shortcomings.</w:t>
      </w:r>
    </w:p>
    <w:p w14:paraId="7DEFDA96" w14:textId="77777777" w:rsidR="00486497" w:rsidRPr="00D21473" w:rsidRDefault="00486497" w:rsidP="00486497">
      <w:pPr>
        <w:spacing w:line="360" w:lineRule="auto"/>
        <w:jc w:val="both"/>
        <w:rPr>
          <w:color w:val="0070C0"/>
          <w:sz w:val="24"/>
          <w:szCs w:val="24"/>
        </w:rPr>
      </w:pPr>
    </w:p>
    <w:p w14:paraId="75A1B8FB" w14:textId="77777777" w:rsidR="00486497" w:rsidRPr="005F33DA" w:rsidRDefault="00486497" w:rsidP="00486497">
      <w:pPr>
        <w:spacing w:line="360" w:lineRule="auto"/>
        <w:jc w:val="both"/>
        <w:rPr>
          <w:b/>
          <w:bCs/>
          <w:sz w:val="24"/>
          <w:szCs w:val="24"/>
        </w:rPr>
      </w:pPr>
      <w:r w:rsidRPr="005F33DA">
        <w:rPr>
          <w:b/>
          <w:bCs/>
          <w:sz w:val="24"/>
          <w:szCs w:val="24"/>
        </w:rPr>
        <w:t xml:space="preserve">Addressing the Lack of Theoretical Framework </w:t>
      </w:r>
    </w:p>
    <w:p w14:paraId="17A2C946" w14:textId="77777777" w:rsidR="005F33DA" w:rsidRPr="005F33DA" w:rsidRDefault="00486497" w:rsidP="00486497">
      <w:pPr>
        <w:spacing w:line="360" w:lineRule="auto"/>
        <w:jc w:val="both"/>
        <w:rPr>
          <w:sz w:val="24"/>
          <w:szCs w:val="24"/>
        </w:rPr>
      </w:pPr>
      <w:r w:rsidRPr="005F33DA">
        <w:rPr>
          <w:sz w:val="24"/>
          <w:szCs w:val="24"/>
        </w:rPr>
        <w:t xml:space="preserve">The alternative design incorporates a grounded theory approach during the qualitative phase to address the absence of a theoretical framework.  Grounded theory is a qualitative methodology that allows for the development of theories and frameworks based on the data collected. </w:t>
      </w:r>
      <w:r w:rsidR="002678AF" w:rsidRPr="005F33DA">
        <w:rPr>
          <w:sz w:val="24"/>
          <w:szCs w:val="24"/>
        </w:rPr>
        <w:t xml:space="preserve"> </w:t>
      </w:r>
    </w:p>
    <w:p w14:paraId="1BC7EABA" w14:textId="57419EDD" w:rsidR="005F33DA" w:rsidRPr="005F33DA" w:rsidRDefault="005F33DA" w:rsidP="00486497">
      <w:pPr>
        <w:spacing w:line="360" w:lineRule="auto"/>
        <w:jc w:val="both"/>
        <w:rPr>
          <w:sz w:val="24"/>
          <w:szCs w:val="24"/>
        </w:rPr>
      </w:pPr>
      <w:r w:rsidRPr="005F33DA">
        <w:rPr>
          <w:noProof/>
          <w:sz w:val="24"/>
          <w:szCs w:val="24"/>
          <w14:ligatures w14:val="standardContextual"/>
        </w:rPr>
        <w:lastRenderedPageBreak/>
        <w:drawing>
          <wp:inline distT="0" distB="0" distL="0" distR="0" wp14:anchorId="0B78609A" wp14:editId="620AB269">
            <wp:extent cx="5274310" cy="3076575"/>
            <wp:effectExtent l="19050" t="19050" r="21590" b="28575"/>
            <wp:docPr id="1147213739" name="Picture 1" descr="A circular arrows pointing to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13739" name="Picture 1" descr="A circular arrows pointing to a black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74310" cy="3076575"/>
                    </a:xfrm>
                    <a:prstGeom prst="rect">
                      <a:avLst/>
                    </a:prstGeom>
                    <a:ln>
                      <a:solidFill>
                        <a:schemeClr val="tx1"/>
                      </a:solidFill>
                    </a:ln>
                  </pic:spPr>
                </pic:pic>
              </a:graphicData>
            </a:graphic>
          </wp:inline>
        </w:drawing>
      </w:r>
    </w:p>
    <w:p w14:paraId="7DC6AE79" w14:textId="1E1B77ED" w:rsidR="005F33DA" w:rsidRDefault="005F33DA" w:rsidP="00486497">
      <w:pPr>
        <w:spacing w:line="360" w:lineRule="auto"/>
        <w:jc w:val="both"/>
        <w:rPr>
          <w:color w:val="0070C0"/>
          <w:sz w:val="24"/>
          <w:szCs w:val="24"/>
        </w:rPr>
      </w:pPr>
      <w:r w:rsidRPr="005F33DA">
        <w:rPr>
          <w:sz w:val="24"/>
          <w:szCs w:val="24"/>
        </w:rPr>
        <w:t>After the initial phase of data collection, researchers repeat the above cycle of steps.</w:t>
      </w:r>
      <w:sdt>
        <w:sdtPr>
          <w:rPr>
            <w:sz w:val="24"/>
            <w:szCs w:val="24"/>
          </w:rPr>
          <w:id w:val="439425406"/>
          <w:citation/>
        </w:sdtPr>
        <w:sdtContent>
          <w:r>
            <w:rPr>
              <w:sz w:val="24"/>
              <w:szCs w:val="24"/>
            </w:rPr>
            <w:fldChar w:fldCharType="begin"/>
          </w:r>
          <w:r>
            <w:rPr>
              <w:sz w:val="24"/>
              <w:szCs w:val="24"/>
            </w:rPr>
            <w:instrText xml:space="preserve"> CITATION Dea24 \l 2057 </w:instrText>
          </w:r>
          <w:r>
            <w:rPr>
              <w:sz w:val="24"/>
              <w:szCs w:val="24"/>
            </w:rPr>
            <w:fldChar w:fldCharType="separate"/>
          </w:r>
          <w:r w:rsidR="004F3B8D">
            <w:rPr>
              <w:noProof/>
              <w:sz w:val="24"/>
              <w:szCs w:val="24"/>
            </w:rPr>
            <w:t xml:space="preserve"> </w:t>
          </w:r>
          <w:r w:rsidR="004F3B8D" w:rsidRPr="004F3B8D">
            <w:rPr>
              <w:noProof/>
              <w:sz w:val="24"/>
              <w:szCs w:val="24"/>
            </w:rPr>
            <w:t>(Deakin University, 2024)</w:t>
          </w:r>
          <w:r>
            <w:rPr>
              <w:sz w:val="24"/>
              <w:szCs w:val="24"/>
            </w:rPr>
            <w:fldChar w:fldCharType="end"/>
          </w:r>
        </w:sdtContent>
      </w:sdt>
    </w:p>
    <w:p w14:paraId="714295E0" w14:textId="77777777" w:rsidR="005F33DA" w:rsidRPr="00303D3E" w:rsidRDefault="005F33DA" w:rsidP="00486497">
      <w:pPr>
        <w:spacing w:line="360" w:lineRule="auto"/>
        <w:jc w:val="both"/>
        <w:rPr>
          <w:sz w:val="24"/>
          <w:szCs w:val="24"/>
        </w:rPr>
      </w:pPr>
    </w:p>
    <w:p w14:paraId="58426533" w14:textId="5F849EA3" w:rsidR="00486497" w:rsidRPr="00303D3E" w:rsidRDefault="00486497" w:rsidP="00486497">
      <w:pPr>
        <w:spacing w:line="360" w:lineRule="auto"/>
        <w:jc w:val="both"/>
        <w:rPr>
          <w:sz w:val="24"/>
          <w:szCs w:val="24"/>
        </w:rPr>
      </w:pPr>
      <w:r w:rsidRPr="00303D3E">
        <w:rPr>
          <w:sz w:val="24"/>
          <w:szCs w:val="24"/>
        </w:rPr>
        <w:t xml:space="preserve">Through an iterative process of data collection and analysis, the researcher can identify emerging themes and concepts, which can form the basis of a theoretical framework. </w:t>
      </w:r>
      <w:r w:rsidR="005F33DA" w:rsidRPr="00303D3E">
        <w:rPr>
          <w:sz w:val="24"/>
          <w:szCs w:val="24"/>
        </w:rPr>
        <w:t xml:space="preserve"> </w:t>
      </w:r>
      <w:r w:rsidRPr="00303D3E">
        <w:rPr>
          <w:sz w:val="24"/>
          <w:szCs w:val="24"/>
        </w:rPr>
        <w:t xml:space="preserve">By employing grounded theory, the research design becomes grounded in the data and provides a conceptual lens for interpreting the findings. </w:t>
      </w:r>
      <w:r w:rsidR="002678AF" w:rsidRPr="00303D3E">
        <w:rPr>
          <w:sz w:val="24"/>
          <w:szCs w:val="24"/>
        </w:rPr>
        <w:t xml:space="preserve"> </w:t>
      </w:r>
      <w:r w:rsidRPr="00303D3E">
        <w:rPr>
          <w:sz w:val="24"/>
          <w:szCs w:val="24"/>
        </w:rPr>
        <w:t>The resulting theoretical framework enhances the theoretical underpinning of the research and provides a comprehensive understanding of the phenomenon under investigation.</w:t>
      </w:r>
    </w:p>
    <w:p w14:paraId="063144A6" w14:textId="77777777" w:rsidR="00486497" w:rsidRPr="00D21473" w:rsidRDefault="00486497" w:rsidP="00486497">
      <w:pPr>
        <w:spacing w:line="360" w:lineRule="auto"/>
        <w:jc w:val="both"/>
        <w:rPr>
          <w:color w:val="0070C0"/>
          <w:sz w:val="24"/>
          <w:szCs w:val="24"/>
        </w:rPr>
      </w:pPr>
    </w:p>
    <w:p w14:paraId="2B235618" w14:textId="77777777" w:rsidR="00486497" w:rsidRPr="007B5235" w:rsidRDefault="00486497" w:rsidP="00486497">
      <w:pPr>
        <w:spacing w:line="360" w:lineRule="auto"/>
        <w:jc w:val="both"/>
        <w:rPr>
          <w:b/>
          <w:bCs/>
          <w:sz w:val="24"/>
          <w:szCs w:val="24"/>
        </w:rPr>
      </w:pPr>
      <w:r w:rsidRPr="007B5235">
        <w:rPr>
          <w:b/>
          <w:bCs/>
          <w:sz w:val="24"/>
          <w:szCs w:val="24"/>
        </w:rPr>
        <w:t xml:space="preserve">Enhancing Methodological Details </w:t>
      </w:r>
    </w:p>
    <w:p w14:paraId="05AA9CA1" w14:textId="69DF55F4" w:rsidR="00486497" w:rsidRPr="007B5235" w:rsidRDefault="00486497" w:rsidP="00486497">
      <w:pPr>
        <w:spacing w:line="360" w:lineRule="auto"/>
        <w:jc w:val="both"/>
        <w:rPr>
          <w:sz w:val="24"/>
          <w:szCs w:val="24"/>
        </w:rPr>
      </w:pPr>
      <w:r w:rsidRPr="007B5235">
        <w:rPr>
          <w:sz w:val="24"/>
          <w:szCs w:val="24"/>
        </w:rPr>
        <w:t xml:space="preserve">The alternative design addresses the limited methodological details by providing specific information for both the qualitative and quantitative phases. </w:t>
      </w:r>
      <w:r w:rsidR="007B5235" w:rsidRPr="007B5235">
        <w:rPr>
          <w:sz w:val="24"/>
          <w:szCs w:val="24"/>
        </w:rPr>
        <w:t xml:space="preserve"> </w:t>
      </w:r>
      <w:r w:rsidRPr="007B5235">
        <w:rPr>
          <w:sz w:val="24"/>
          <w:szCs w:val="24"/>
        </w:rPr>
        <w:t>For the qualitative phase, the design outlines the selection of participants using purposive sampling, the data collection methods such as interviews and document analysis, and the process of data analysis, including coding, categori</w:t>
      </w:r>
      <w:r w:rsidR="0028667D">
        <w:rPr>
          <w:sz w:val="24"/>
          <w:szCs w:val="24"/>
        </w:rPr>
        <w:t>s</w:t>
      </w:r>
      <w:r w:rsidRPr="007B5235">
        <w:rPr>
          <w:sz w:val="24"/>
          <w:szCs w:val="24"/>
        </w:rPr>
        <w:t xml:space="preserve">ation, and theme development. </w:t>
      </w:r>
      <w:r w:rsidR="007B5235" w:rsidRPr="007B5235">
        <w:rPr>
          <w:sz w:val="24"/>
          <w:szCs w:val="24"/>
        </w:rPr>
        <w:t xml:space="preserve"> </w:t>
      </w:r>
      <w:r w:rsidRPr="007B5235">
        <w:rPr>
          <w:sz w:val="24"/>
          <w:szCs w:val="24"/>
        </w:rPr>
        <w:t>This transparency in methodology ensures the replicability of the study and allows other researchers to follow a similar approach in future investigations</w:t>
      </w:r>
      <w:sdt>
        <w:sdtPr>
          <w:rPr>
            <w:sz w:val="24"/>
            <w:szCs w:val="24"/>
          </w:rPr>
          <w:id w:val="-346642223"/>
          <w:citation/>
        </w:sdtPr>
        <w:sdtContent>
          <w:r w:rsidR="00724CDA">
            <w:rPr>
              <w:sz w:val="24"/>
              <w:szCs w:val="24"/>
            </w:rPr>
            <w:fldChar w:fldCharType="begin"/>
          </w:r>
          <w:r w:rsidR="00724CDA">
            <w:rPr>
              <w:sz w:val="24"/>
              <w:szCs w:val="24"/>
            </w:rPr>
            <w:instrText xml:space="preserve"> CITATION www24 \l 2057 </w:instrText>
          </w:r>
          <w:r w:rsidR="00724CDA">
            <w:rPr>
              <w:sz w:val="24"/>
              <w:szCs w:val="24"/>
            </w:rPr>
            <w:fldChar w:fldCharType="separate"/>
          </w:r>
          <w:r w:rsidR="004F3B8D">
            <w:rPr>
              <w:noProof/>
              <w:sz w:val="24"/>
              <w:szCs w:val="24"/>
            </w:rPr>
            <w:t xml:space="preserve"> </w:t>
          </w:r>
          <w:r w:rsidR="004F3B8D" w:rsidRPr="004F3B8D">
            <w:rPr>
              <w:noProof/>
              <w:sz w:val="24"/>
              <w:szCs w:val="24"/>
            </w:rPr>
            <w:t>(www.frame.org.uk, n.d.)</w:t>
          </w:r>
          <w:r w:rsidR="00724CDA">
            <w:rPr>
              <w:sz w:val="24"/>
              <w:szCs w:val="24"/>
            </w:rPr>
            <w:fldChar w:fldCharType="end"/>
          </w:r>
        </w:sdtContent>
      </w:sdt>
      <w:r w:rsidRPr="007B5235">
        <w:rPr>
          <w:sz w:val="24"/>
          <w:szCs w:val="24"/>
        </w:rPr>
        <w:t xml:space="preserve">. </w:t>
      </w:r>
      <w:r w:rsidR="007B5235" w:rsidRPr="007B5235">
        <w:rPr>
          <w:sz w:val="24"/>
          <w:szCs w:val="24"/>
        </w:rPr>
        <w:t xml:space="preserve"> </w:t>
      </w:r>
      <w:r w:rsidRPr="007B5235">
        <w:rPr>
          <w:sz w:val="24"/>
          <w:szCs w:val="24"/>
        </w:rPr>
        <w:t xml:space="preserve">Similarly, for the quantitative phase, the design specifies the sampling strategy, the survey instrument used, the data collection procedures, and the statistical analysis </w:t>
      </w:r>
      <w:r w:rsidRPr="007B5235">
        <w:rPr>
          <w:sz w:val="24"/>
          <w:szCs w:val="24"/>
        </w:rPr>
        <w:lastRenderedPageBreak/>
        <w:t xml:space="preserve">techniques employed. These methodological details provide a clear roadmap for data collection and analysis, ensuring </w:t>
      </w:r>
      <w:r w:rsidR="005F33DA" w:rsidRPr="007B5235">
        <w:rPr>
          <w:sz w:val="24"/>
          <w:szCs w:val="24"/>
        </w:rPr>
        <w:t>rigour</w:t>
      </w:r>
      <w:r w:rsidRPr="007B5235">
        <w:rPr>
          <w:sz w:val="24"/>
          <w:szCs w:val="24"/>
        </w:rPr>
        <w:t xml:space="preserve"> and validity in the research.</w:t>
      </w:r>
    </w:p>
    <w:p w14:paraId="7D479205" w14:textId="77777777" w:rsidR="00486497" w:rsidRPr="00D21473" w:rsidRDefault="00486497" w:rsidP="00486497">
      <w:pPr>
        <w:spacing w:line="360" w:lineRule="auto"/>
        <w:jc w:val="both"/>
        <w:rPr>
          <w:color w:val="0070C0"/>
          <w:sz w:val="24"/>
          <w:szCs w:val="24"/>
        </w:rPr>
      </w:pPr>
    </w:p>
    <w:p w14:paraId="3DB9B93C" w14:textId="77777777" w:rsidR="00486497" w:rsidRPr="00B33BD0" w:rsidRDefault="00486497" w:rsidP="00486497">
      <w:pPr>
        <w:spacing w:line="360" w:lineRule="auto"/>
        <w:jc w:val="both"/>
        <w:rPr>
          <w:b/>
          <w:bCs/>
          <w:sz w:val="24"/>
          <w:szCs w:val="24"/>
        </w:rPr>
      </w:pPr>
      <w:r w:rsidRPr="00B33BD0">
        <w:rPr>
          <w:b/>
          <w:bCs/>
          <w:sz w:val="24"/>
          <w:szCs w:val="24"/>
        </w:rPr>
        <w:t xml:space="preserve">Mitigating Potential Bias in Data Collection </w:t>
      </w:r>
    </w:p>
    <w:p w14:paraId="7F836270" w14:textId="6DE2C32C" w:rsidR="007A4813" w:rsidRDefault="00486497" w:rsidP="00486497">
      <w:pPr>
        <w:spacing w:line="360" w:lineRule="auto"/>
        <w:jc w:val="both"/>
        <w:rPr>
          <w:sz w:val="24"/>
          <w:szCs w:val="24"/>
        </w:rPr>
      </w:pPr>
      <w:r w:rsidRPr="00B33BD0">
        <w:rPr>
          <w:sz w:val="24"/>
          <w:szCs w:val="24"/>
        </w:rPr>
        <w:t xml:space="preserve">The alternative design addresses potential biases in data collection by incorporating triangulation of data sources and perspectives. </w:t>
      </w:r>
      <w:r w:rsidR="00724CDA" w:rsidRPr="00B33BD0">
        <w:rPr>
          <w:sz w:val="24"/>
          <w:szCs w:val="24"/>
        </w:rPr>
        <w:t xml:space="preserve"> </w:t>
      </w:r>
      <w:r w:rsidR="0025546B" w:rsidRPr="00B33BD0">
        <w:rPr>
          <w:sz w:val="24"/>
          <w:szCs w:val="24"/>
        </w:rPr>
        <w:t>Triangulation refers to the use of multiple methods or data sources in qualitative research to develop a comprehensive understanding of phenomena</w:t>
      </w:r>
      <w:sdt>
        <w:sdtPr>
          <w:rPr>
            <w:sz w:val="24"/>
            <w:szCs w:val="24"/>
          </w:rPr>
          <w:id w:val="-1689970681"/>
          <w:citation/>
        </w:sdtPr>
        <w:sdtContent>
          <w:r w:rsidR="003C1B8C" w:rsidRPr="00B33BD0">
            <w:rPr>
              <w:sz w:val="24"/>
              <w:szCs w:val="24"/>
            </w:rPr>
            <w:fldChar w:fldCharType="begin"/>
          </w:r>
          <w:r w:rsidR="003C1B8C" w:rsidRPr="00B33BD0">
            <w:rPr>
              <w:sz w:val="24"/>
              <w:szCs w:val="24"/>
            </w:rPr>
            <w:instrText xml:space="preserve"> CITATION Car24 \l 2057 </w:instrText>
          </w:r>
          <w:r w:rsidR="003C1B8C" w:rsidRPr="00B33BD0">
            <w:rPr>
              <w:sz w:val="24"/>
              <w:szCs w:val="24"/>
            </w:rPr>
            <w:fldChar w:fldCharType="separate"/>
          </w:r>
          <w:r w:rsidR="004F3B8D">
            <w:rPr>
              <w:noProof/>
              <w:sz w:val="24"/>
              <w:szCs w:val="24"/>
            </w:rPr>
            <w:t xml:space="preserve"> </w:t>
          </w:r>
          <w:r w:rsidR="004F3B8D" w:rsidRPr="004F3B8D">
            <w:rPr>
              <w:noProof/>
              <w:sz w:val="24"/>
              <w:szCs w:val="24"/>
            </w:rPr>
            <w:t>(Carter, et al., n.d.)</w:t>
          </w:r>
          <w:r w:rsidR="003C1B8C" w:rsidRPr="00B33BD0">
            <w:rPr>
              <w:sz w:val="24"/>
              <w:szCs w:val="24"/>
            </w:rPr>
            <w:fldChar w:fldCharType="end"/>
          </w:r>
        </w:sdtContent>
      </w:sdt>
      <w:r w:rsidR="0025546B" w:rsidRPr="00B33BD0">
        <w:rPr>
          <w:sz w:val="24"/>
          <w:szCs w:val="24"/>
        </w:rPr>
        <w:t xml:space="preserve">, it also has been viewed as a qualitative research strategy to test validity through the convergence of information from different sources.  </w:t>
      </w:r>
      <w:r w:rsidRPr="00B33BD0">
        <w:rPr>
          <w:sz w:val="24"/>
          <w:szCs w:val="24"/>
        </w:rPr>
        <w:t>In the qualitative phase, data can be collected from various sources, such as interviews with NGO leaders</w:t>
      </w:r>
      <w:r w:rsidR="00562767">
        <w:rPr>
          <w:sz w:val="24"/>
          <w:szCs w:val="24"/>
        </w:rPr>
        <w:t xml:space="preserve"> and staff members</w:t>
      </w:r>
      <w:r w:rsidRPr="00B33BD0">
        <w:rPr>
          <w:sz w:val="24"/>
          <w:szCs w:val="24"/>
        </w:rPr>
        <w:t xml:space="preserve">, observations of </w:t>
      </w:r>
      <w:r w:rsidR="00595442" w:rsidRPr="00B33BD0">
        <w:rPr>
          <w:sz w:val="24"/>
          <w:szCs w:val="24"/>
        </w:rPr>
        <w:t>organis</w:t>
      </w:r>
      <w:r w:rsidRPr="00B33BD0">
        <w:rPr>
          <w:sz w:val="24"/>
          <w:szCs w:val="24"/>
        </w:rPr>
        <w:t xml:space="preserve">ational practices, and analysis of financial reports. </w:t>
      </w:r>
      <w:r w:rsidR="009771D5" w:rsidRPr="00B33BD0">
        <w:rPr>
          <w:sz w:val="24"/>
          <w:szCs w:val="24"/>
        </w:rPr>
        <w:t xml:space="preserve"> </w:t>
      </w:r>
    </w:p>
    <w:p w14:paraId="1A38AD57" w14:textId="6B92E286" w:rsidR="007A4813" w:rsidRDefault="007A4813" w:rsidP="00486497">
      <w:pPr>
        <w:spacing w:line="360" w:lineRule="auto"/>
        <w:jc w:val="both"/>
        <w:rPr>
          <w:sz w:val="24"/>
          <w:szCs w:val="24"/>
        </w:rPr>
      </w:pPr>
      <w:r>
        <w:rPr>
          <w:noProof/>
          <w:sz w:val="24"/>
          <w:szCs w:val="24"/>
        </w:rPr>
        <w:drawing>
          <wp:inline distT="0" distB="0" distL="0" distR="0" wp14:anchorId="0877B946" wp14:editId="300E831C">
            <wp:extent cx="5267325" cy="3505200"/>
            <wp:effectExtent l="0" t="0" r="9525" b="0"/>
            <wp:docPr id="17277200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7325" cy="3505200"/>
                    </a:xfrm>
                    <a:prstGeom prst="rect">
                      <a:avLst/>
                    </a:prstGeom>
                    <a:noFill/>
                    <a:ln>
                      <a:noFill/>
                    </a:ln>
                  </pic:spPr>
                </pic:pic>
              </a:graphicData>
            </a:graphic>
          </wp:inline>
        </w:drawing>
      </w:r>
    </w:p>
    <w:p w14:paraId="53491C30" w14:textId="157FB552" w:rsidR="00433D80" w:rsidRDefault="00433D80" w:rsidP="00486497">
      <w:pPr>
        <w:spacing w:line="360" w:lineRule="auto"/>
        <w:jc w:val="both"/>
        <w:rPr>
          <w:sz w:val="24"/>
          <w:szCs w:val="24"/>
        </w:rPr>
      </w:pPr>
      <w:r>
        <w:rPr>
          <w:sz w:val="24"/>
          <w:szCs w:val="24"/>
        </w:rPr>
        <w:t xml:space="preserve">Source: </w:t>
      </w:r>
      <w:sdt>
        <w:sdtPr>
          <w:rPr>
            <w:sz w:val="24"/>
            <w:szCs w:val="24"/>
          </w:rPr>
          <w:id w:val="-1985228684"/>
          <w:citation/>
        </w:sdtPr>
        <w:sdtContent>
          <w:r>
            <w:rPr>
              <w:sz w:val="24"/>
              <w:szCs w:val="24"/>
            </w:rPr>
            <w:fldChar w:fldCharType="begin"/>
          </w:r>
          <w:r>
            <w:rPr>
              <w:sz w:val="24"/>
              <w:szCs w:val="24"/>
            </w:rPr>
            <w:instrText xml:space="preserve"> CITATION Chu20 \l 2057 </w:instrText>
          </w:r>
          <w:r>
            <w:rPr>
              <w:sz w:val="24"/>
              <w:szCs w:val="24"/>
            </w:rPr>
            <w:fldChar w:fldCharType="separate"/>
          </w:r>
          <w:r w:rsidR="004F3B8D" w:rsidRPr="004F3B8D">
            <w:rPr>
              <w:noProof/>
              <w:sz w:val="24"/>
              <w:szCs w:val="24"/>
            </w:rPr>
            <w:t>(Chun &amp; Knight, 2020)</w:t>
          </w:r>
          <w:r>
            <w:rPr>
              <w:sz w:val="24"/>
              <w:szCs w:val="24"/>
            </w:rPr>
            <w:fldChar w:fldCharType="end"/>
          </w:r>
        </w:sdtContent>
      </w:sdt>
    </w:p>
    <w:p w14:paraId="2282310C" w14:textId="127F7347" w:rsidR="00433D80" w:rsidRDefault="00433D80" w:rsidP="00486497">
      <w:pPr>
        <w:spacing w:line="360" w:lineRule="auto"/>
        <w:jc w:val="both"/>
        <w:rPr>
          <w:sz w:val="24"/>
          <w:szCs w:val="24"/>
        </w:rPr>
      </w:pPr>
      <w:r>
        <w:rPr>
          <w:sz w:val="24"/>
          <w:szCs w:val="24"/>
        </w:rPr>
        <w:t>The above diagram depicts d</w:t>
      </w:r>
      <w:r w:rsidRPr="00433D80">
        <w:rPr>
          <w:sz w:val="24"/>
          <w:szCs w:val="24"/>
        </w:rPr>
        <w:t xml:space="preserve">ata triangulation </w:t>
      </w:r>
      <w:r>
        <w:rPr>
          <w:sz w:val="24"/>
          <w:szCs w:val="24"/>
        </w:rPr>
        <w:t>of data, the</w:t>
      </w:r>
      <w:r w:rsidRPr="00433D80">
        <w:rPr>
          <w:sz w:val="24"/>
          <w:szCs w:val="24"/>
        </w:rPr>
        <w:t xml:space="preserve"> study utili</w:t>
      </w:r>
      <w:r>
        <w:rPr>
          <w:sz w:val="24"/>
          <w:szCs w:val="24"/>
        </w:rPr>
        <w:t>s</w:t>
      </w:r>
      <w:r w:rsidRPr="00433D80">
        <w:rPr>
          <w:sz w:val="24"/>
          <w:szCs w:val="24"/>
        </w:rPr>
        <w:t xml:space="preserve">ed three data sources including in-depth </w:t>
      </w:r>
      <w:r>
        <w:rPr>
          <w:sz w:val="24"/>
          <w:szCs w:val="24"/>
        </w:rPr>
        <w:t>interviews</w:t>
      </w:r>
      <w:r w:rsidRPr="00433D80">
        <w:rPr>
          <w:sz w:val="24"/>
          <w:szCs w:val="24"/>
        </w:rPr>
        <w:t xml:space="preserve">, participant observation, and online </w:t>
      </w:r>
      <w:r>
        <w:rPr>
          <w:sz w:val="24"/>
          <w:szCs w:val="24"/>
        </w:rPr>
        <w:t>surveys</w:t>
      </w:r>
      <w:r w:rsidRPr="00433D80">
        <w:rPr>
          <w:sz w:val="24"/>
          <w:szCs w:val="24"/>
        </w:rPr>
        <w:t xml:space="preserve"> to let them triangulate one another.</w:t>
      </w:r>
    </w:p>
    <w:p w14:paraId="47237021" w14:textId="77777777" w:rsidR="007A4813" w:rsidRDefault="007A4813" w:rsidP="00486497">
      <w:pPr>
        <w:spacing w:line="360" w:lineRule="auto"/>
        <w:jc w:val="both"/>
        <w:rPr>
          <w:sz w:val="24"/>
          <w:szCs w:val="24"/>
        </w:rPr>
      </w:pPr>
    </w:p>
    <w:p w14:paraId="19041089" w14:textId="0B5E9915" w:rsidR="00486497" w:rsidRPr="00B33BD0" w:rsidRDefault="00486497" w:rsidP="00486497">
      <w:pPr>
        <w:spacing w:line="360" w:lineRule="auto"/>
        <w:jc w:val="both"/>
        <w:rPr>
          <w:sz w:val="24"/>
          <w:szCs w:val="24"/>
        </w:rPr>
      </w:pPr>
      <w:r w:rsidRPr="00B33BD0">
        <w:rPr>
          <w:sz w:val="24"/>
          <w:szCs w:val="24"/>
        </w:rPr>
        <w:t xml:space="preserve">This multiple-source approach ensures that the findings are not based solely on one perspective or data source, reducing potential bias. In the quantitative phase, the design </w:t>
      </w:r>
      <w:r w:rsidRPr="00B33BD0">
        <w:rPr>
          <w:sz w:val="24"/>
          <w:szCs w:val="24"/>
        </w:rPr>
        <w:lastRenderedPageBreak/>
        <w:t>includes surveys administered to different stakeholders, such as employees, board members, and beneficiaries. By collecting data from diverse perspectives, the research captures a comprehensive view of NGO management in Hong Kong, minimi</w:t>
      </w:r>
      <w:r w:rsidR="00B33BD0" w:rsidRPr="00B33BD0">
        <w:rPr>
          <w:sz w:val="24"/>
          <w:szCs w:val="24"/>
        </w:rPr>
        <w:t>s</w:t>
      </w:r>
      <w:r w:rsidRPr="00B33BD0">
        <w:rPr>
          <w:sz w:val="24"/>
          <w:szCs w:val="24"/>
        </w:rPr>
        <w:t>ing potential biases introduced by a single-source or single-method approach.</w:t>
      </w:r>
    </w:p>
    <w:p w14:paraId="4BFB1429" w14:textId="77777777" w:rsidR="00486497" w:rsidRPr="00D21473" w:rsidRDefault="00486497" w:rsidP="00486497">
      <w:pPr>
        <w:spacing w:line="360" w:lineRule="auto"/>
        <w:jc w:val="both"/>
        <w:rPr>
          <w:color w:val="0070C0"/>
          <w:sz w:val="24"/>
          <w:szCs w:val="24"/>
        </w:rPr>
      </w:pPr>
    </w:p>
    <w:p w14:paraId="7A41522A" w14:textId="77777777" w:rsidR="00486497" w:rsidRPr="00A75C3F" w:rsidRDefault="00486497" w:rsidP="00486497">
      <w:pPr>
        <w:spacing w:line="360" w:lineRule="auto"/>
        <w:jc w:val="both"/>
        <w:rPr>
          <w:b/>
          <w:bCs/>
          <w:sz w:val="24"/>
          <w:szCs w:val="24"/>
        </w:rPr>
      </w:pPr>
      <w:r w:rsidRPr="00A75C3F">
        <w:rPr>
          <w:b/>
          <w:bCs/>
          <w:sz w:val="24"/>
          <w:szCs w:val="24"/>
        </w:rPr>
        <w:t xml:space="preserve">Enhancing Sample Representativeness </w:t>
      </w:r>
    </w:p>
    <w:p w14:paraId="36FA1D54" w14:textId="49B02D9C" w:rsidR="00486497" w:rsidRPr="00A75C3F" w:rsidRDefault="00486497" w:rsidP="00486497">
      <w:pPr>
        <w:spacing w:line="360" w:lineRule="auto"/>
        <w:jc w:val="both"/>
        <w:rPr>
          <w:sz w:val="24"/>
          <w:szCs w:val="24"/>
        </w:rPr>
      </w:pPr>
      <w:r w:rsidRPr="00A75C3F">
        <w:rPr>
          <w:sz w:val="24"/>
          <w:szCs w:val="24"/>
        </w:rPr>
        <w:t xml:space="preserve">To enhance sample representativeness, the alternative design employs a multistage sampling technique. </w:t>
      </w:r>
      <w:r w:rsidR="000A57B1" w:rsidRPr="00A75C3F">
        <w:rPr>
          <w:sz w:val="24"/>
          <w:szCs w:val="24"/>
        </w:rPr>
        <w:t xml:space="preserve"> </w:t>
      </w:r>
      <w:r w:rsidRPr="00A75C3F">
        <w:rPr>
          <w:sz w:val="24"/>
          <w:szCs w:val="24"/>
        </w:rPr>
        <w:t>In the qualitative phase, purposeful sampling can be used to select a diverse range of NGOs from different sectors</w:t>
      </w:r>
      <w:r w:rsidR="006061B5" w:rsidRPr="00A75C3F">
        <w:rPr>
          <w:sz w:val="24"/>
          <w:szCs w:val="24"/>
        </w:rPr>
        <w:t xml:space="preserve"> and</w:t>
      </w:r>
      <w:r w:rsidRPr="00A75C3F">
        <w:rPr>
          <w:sz w:val="24"/>
          <w:szCs w:val="24"/>
        </w:rPr>
        <w:t xml:space="preserve"> sizes</w:t>
      </w:r>
      <w:r w:rsidR="006061B5" w:rsidRPr="00A75C3F">
        <w:rPr>
          <w:sz w:val="24"/>
          <w:szCs w:val="24"/>
        </w:rPr>
        <w:t xml:space="preserve"> </w:t>
      </w:r>
      <w:r w:rsidRPr="00A75C3F">
        <w:rPr>
          <w:sz w:val="24"/>
          <w:szCs w:val="24"/>
        </w:rPr>
        <w:t xml:space="preserve">in Hong Kong. </w:t>
      </w:r>
      <w:r w:rsidR="00487544" w:rsidRPr="00A75C3F">
        <w:rPr>
          <w:sz w:val="24"/>
          <w:szCs w:val="24"/>
        </w:rPr>
        <w:t xml:space="preserve"> </w:t>
      </w:r>
      <w:r w:rsidRPr="00A75C3F">
        <w:rPr>
          <w:sz w:val="24"/>
          <w:szCs w:val="24"/>
        </w:rPr>
        <w:t xml:space="preserve">This ensures a representative sample that captures the heterogeneity of the NGO sector. </w:t>
      </w:r>
      <w:r w:rsidR="00487544" w:rsidRPr="00A75C3F">
        <w:rPr>
          <w:sz w:val="24"/>
          <w:szCs w:val="24"/>
        </w:rPr>
        <w:t xml:space="preserve"> </w:t>
      </w:r>
      <w:r w:rsidRPr="00A75C3F">
        <w:rPr>
          <w:sz w:val="24"/>
          <w:szCs w:val="24"/>
        </w:rPr>
        <w:t xml:space="preserve">The selection of NGOs can be based on criteria such as years of operation, thematic focus, and funding sources. </w:t>
      </w:r>
      <w:r w:rsidR="006332BF" w:rsidRPr="00A75C3F">
        <w:rPr>
          <w:sz w:val="24"/>
          <w:szCs w:val="24"/>
        </w:rPr>
        <w:t xml:space="preserve"> </w:t>
      </w:r>
      <w:r w:rsidRPr="00A75C3F">
        <w:rPr>
          <w:sz w:val="24"/>
          <w:szCs w:val="24"/>
        </w:rPr>
        <w:t xml:space="preserve">In the quantitative phase, random sampling can be employed to select a larger sample from the identified population of NGOs. </w:t>
      </w:r>
      <w:r w:rsidR="006332BF" w:rsidRPr="00A75C3F">
        <w:rPr>
          <w:sz w:val="24"/>
          <w:szCs w:val="24"/>
        </w:rPr>
        <w:t xml:space="preserve"> </w:t>
      </w:r>
      <w:r w:rsidRPr="00A75C3F">
        <w:rPr>
          <w:sz w:val="24"/>
          <w:szCs w:val="24"/>
        </w:rPr>
        <w:t>This two-stage sampling approach balances the need for in-depth insights in the qualitative phase with the need for generali</w:t>
      </w:r>
      <w:r w:rsidR="004D2544">
        <w:rPr>
          <w:sz w:val="24"/>
          <w:szCs w:val="24"/>
        </w:rPr>
        <w:t>s</w:t>
      </w:r>
      <w:r w:rsidRPr="00A75C3F">
        <w:rPr>
          <w:sz w:val="24"/>
          <w:szCs w:val="24"/>
        </w:rPr>
        <w:t xml:space="preserve">ability in the quantitative phase. </w:t>
      </w:r>
      <w:r w:rsidR="009345AC" w:rsidRPr="00A75C3F">
        <w:rPr>
          <w:sz w:val="24"/>
          <w:szCs w:val="24"/>
        </w:rPr>
        <w:t xml:space="preserve"> </w:t>
      </w:r>
      <w:r w:rsidRPr="00A75C3F">
        <w:rPr>
          <w:sz w:val="24"/>
          <w:szCs w:val="24"/>
        </w:rPr>
        <w:t xml:space="preserve">By employing this sampling strategy, the research design ensures that the findings </w:t>
      </w:r>
      <w:r w:rsidR="009345AC" w:rsidRPr="00A75C3F">
        <w:rPr>
          <w:sz w:val="24"/>
          <w:szCs w:val="24"/>
        </w:rPr>
        <w:t>apply</w:t>
      </w:r>
      <w:r w:rsidRPr="00A75C3F">
        <w:rPr>
          <w:sz w:val="24"/>
          <w:szCs w:val="24"/>
        </w:rPr>
        <w:t xml:space="preserve"> to a broader range of NGOs in Hong Kong.</w:t>
      </w:r>
    </w:p>
    <w:p w14:paraId="3443F3F6" w14:textId="77777777" w:rsidR="00486497" w:rsidRPr="00D21473" w:rsidRDefault="00486497" w:rsidP="00486497">
      <w:pPr>
        <w:spacing w:line="360" w:lineRule="auto"/>
        <w:jc w:val="both"/>
        <w:rPr>
          <w:color w:val="0070C0"/>
          <w:sz w:val="24"/>
          <w:szCs w:val="24"/>
        </w:rPr>
      </w:pPr>
    </w:p>
    <w:p w14:paraId="2DF2F30B" w14:textId="44AD342F" w:rsidR="00486497" w:rsidRPr="00F218B7" w:rsidRDefault="00486497" w:rsidP="00486497">
      <w:pPr>
        <w:spacing w:line="360" w:lineRule="auto"/>
        <w:jc w:val="both"/>
        <w:rPr>
          <w:b/>
          <w:bCs/>
          <w:sz w:val="24"/>
          <w:szCs w:val="24"/>
        </w:rPr>
      </w:pPr>
      <w:r w:rsidRPr="00F218B7">
        <w:rPr>
          <w:b/>
          <w:bCs/>
          <w:sz w:val="24"/>
          <w:szCs w:val="24"/>
        </w:rPr>
        <w:t>Expanding Generali</w:t>
      </w:r>
      <w:r w:rsidR="0065548C">
        <w:rPr>
          <w:b/>
          <w:bCs/>
          <w:sz w:val="24"/>
          <w:szCs w:val="24"/>
        </w:rPr>
        <w:t>s</w:t>
      </w:r>
      <w:r w:rsidRPr="00F218B7">
        <w:rPr>
          <w:b/>
          <w:bCs/>
          <w:sz w:val="24"/>
          <w:szCs w:val="24"/>
        </w:rPr>
        <w:t xml:space="preserve">ability through Replication </w:t>
      </w:r>
    </w:p>
    <w:p w14:paraId="5C62BC32" w14:textId="6D7C2945" w:rsidR="00486497" w:rsidRPr="00F218B7" w:rsidRDefault="00486497" w:rsidP="00486497">
      <w:pPr>
        <w:spacing w:line="360" w:lineRule="auto"/>
        <w:jc w:val="both"/>
        <w:rPr>
          <w:sz w:val="24"/>
          <w:szCs w:val="24"/>
        </w:rPr>
      </w:pPr>
      <w:r w:rsidRPr="00F218B7">
        <w:rPr>
          <w:sz w:val="24"/>
          <w:szCs w:val="24"/>
        </w:rPr>
        <w:t>To address the limitation of limited generali</w:t>
      </w:r>
      <w:r w:rsidR="004002CB">
        <w:rPr>
          <w:sz w:val="24"/>
          <w:szCs w:val="24"/>
        </w:rPr>
        <w:t>s</w:t>
      </w:r>
      <w:r w:rsidRPr="00F218B7">
        <w:rPr>
          <w:sz w:val="24"/>
          <w:szCs w:val="24"/>
        </w:rPr>
        <w:t xml:space="preserve">ability, the alternative design incorporates a replication component. </w:t>
      </w:r>
      <w:r w:rsidR="0097416B" w:rsidRPr="00F218B7">
        <w:rPr>
          <w:sz w:val="24"/>
          <w:szCs w:val="24"/>
        </w:rPr>
        <w:t xml:space="preserve"> </w:t>
      </w:r>
      <w:r w:rsidRPr="00F218B7">
        <w:rPr>
          <w:sz w:val="24"/>
          <w:szCs w:val="24"/>
        </w:rPr>
        <w:t xml:space="preserve">Replication involves conducting similar studies in different contexts to validate and extend the findings. </w:t>
      </w:r>
      <w:r w:rsidR="00560611" w:rsidRPr="00F218B7">
        <w:rPr>
          <w:sz w:val="24"/>
          <w:szCs w:val="24"/>
        </w:rPr>
        <w:t xml:space="preserve"> </w:t>
      </w:r>
      <w:r w:rsidRPr="00F218B7">
        <w:rPr>
          <w:sz w:val="24"/>
          <w:szCs w:val="24"/>
        </w:rPr>
        <w:t xml:space="preserve">In this case, the alternative design recommends conducting similar research in other regions or countries, comparing the findings with those from Hong Kong. </w:t>
      </w:r>
      <w:r w:rsidR="00560611" w:rsidRPr="00F218B7">
        <w:rPr>
          <w:sz w:val="24"/>
          <w:szCs w:val="24"/>
        </w:rPr>
        <w:t xml:space="preserve"> </w:t>
      </w:r>
      <w:r w:rsidRPr="00F218B7">
        <w:rPr>
          <w:sz w:val="24"/>
          <w:szCs w:val="24"/>
        </w:rPr>
        <w:t>This would provide a broader perspective on NGO management and enhance the generali</w:t>
      </w:r>
      <w:r w:rsidR="005574AC">
        <w:rPr>
          <w:sz w:val="24"/>
          <w:szCs w:val="24"/>
        </w:rPr>
        <w:t>s</w:t>
      </w:r>
      <w:r w:rsidRPr="00F218B7">
        <w:rPr>
          <w:sz w:val="24"/>
          <w:szCs w:val="24"/>
        </w:rPr>
        <w:t xml:space="preserve">ability of the findings. </w:t>
      </w:r>
      <w:r w:rsidR="00560611" w:rsidRPr="00F218B7">
        <w:rPr>
          <w:sz w:val="24"/>
          <w:szCs w:val="24"/>
        </w:rPr>
        <w:t xml:space="preserve"> </w:t>
      </w:r>
      <w:r w:rsidRPr="00F218B7">
        <w:rPr>
          <w:sz w:val="24"/>
          <w:szCs w:val="24"/>
        </w:rPr>
        <w:t>Additionally, the alternative design emphasi</w:t>
      </w:r>
      <w:r w:rsidR="00CE7303">
        <w:rPr>
          <w:sz w:val="24"/>
          <w:szCs w:val="24"/>
        </w:rPr>
        <w:t>s</w:t>
      </w:r>
      <w:r w:rsidRPr="00F218B7">
        <w:rPr>
          <w:sz w:val="24"/>
          <w:szCs w:val="24"/>
        </w:rPr>
        <w:t>es the importance of contextuali</w:t>
      </w:r>
      <w:r w:rsidR="00EC1D78">
        <w:rPr>
          <w:sz w:val="24"/>
          <w:szCs w:val="24"/>
        </w:rPr>
        <w:t>s</w:t>
      </w:r>
      <w:r w:rsidRPr="00F218B7">
        <w:rPr>
          <w:sz w:val="24"/>
          <w:szCs w:val="24"/>
        </w:rPr>
        <w:t xml:space="preserve">ing the findings and provides recommendations for adapting the insights to different settings. </w:t>
      </w:r>
      <w:r w:rsidR="00560611" w:rsidRPr="00F218B7">
        <w:rPr>
          <w:sz w:val="24"/>
          <w:szCs w:val="24"/>
        </w:rPr>
        <w:t xml:space="preserve"> </w:t>
      </w:r>
      <w:r w:rsidRPr="00F218B7">
        <w:rPr>
          <w:sz w:val="24"/>
          <w:szCs w:val="24"/>
        </w:rPr>
        <w:t>By conducting replications and considering contextual factors, the research design addresses the limitation of limited generali</w:t>
      </w:r>
      <w:r w:rsidR="005F52D0">
        <w:rPr>
          <w:sz w:val="24"/>
          <w:szCs w:val="24"/>
        </w:rPr>
        <w:t>s</w:t>
      </w:r>
      <w:r w:rsidRPr="00F218B7">
        <w:rPr>
          <w:sz w:val="24"/>
          <w:szCs w:val="24"/>
        </w:rPr>
        <w:t>ability and provides a more nuanced understanding of NGO management beyond the specific context of Hong Kong.</w:t>
      </w:r>
      <w:r w:rsidR="00560611" w:rsidRPr="00F218B7">
        <w:rPr>
          <w:sz w:val="24"/>
          <w:szCs w:val="24"/>
        </w:rPr>
        <w:t xml:space="preserve">  However, considering the resources, such as time and financial considerations, it may not be viable in this research study. </w:t>
      </w:r>
    </w:p>
    <w:p w14:paraId="52DAA3C7" w14:textId="77777777" w:rsidR="00486497" w:rsidRPr="00D21473" w:rsidRDefault="00486497" w:rsidP="00486497">
      <w:pPr>
        <w:spacing w:line="360" w:lineRule="auto"/>
        <w:jc w:val="both"/>
        <w:rPr>
          <w:color w:val="0070C0"/>
          <w:sz w:val="24"/>
          <w:szCs w:val="24"/>
        </w:rPr>
      </w:pPr>
    </w:p>
    <w:p w14:paraId="28C9EC6D" w14:textId="77777777" w:rsidR="00486497" w:rsidRPr="005154B0" w:rsidRDefault="00486497" w:rsidP="00486497">
      <w:pPr>
        <w:spacing w:line="360" w:lineRule="auto"/>
        <w:jc w:val="both"/>
        <w:rPr>
          <w:b/>
          <w:bCs/>
          <w:sz w:val="24"/>
          <w:szCs w:val="24"/>
        </w:rPr>
      </w:pPr>
      <w:r w:rsidRPr="005154B0">
        <w:rPr>
          <w:b/>
          <w:bCs/>
          <w:sz w:val="24"/>
          <w:szCs w:val="24"/>
        </w:rPr>
        <w:lastRenderedPageBreak/>
        <w:t xml:space="preserve">Conclusion </w:t>
      </w:r>
    </w:p>
    <w:p w14:paraId="657FD0FC" w14:textId="43BF33FC" w:rsidR="00486497" w:rsidRPr="005154B0" w:rsidRDefault="00486497" w:rsidP="00486497">
      <w:pPr>
        <w:spacing w:line="360" w:lineRule="auto"/>
        <w:jc w:val="both"/>
        <w:rPr>
          <w:sz w:val="24"/>
          <w:szCs w:val="24"/>
        </w:rPr>
      </w:pPr>
      <w:r w:rsidRPr="005154B0">
        <w:rPr>
          <w:sz w:val="24"/>
          <w:szCs w:val="24"/>
        </w:rPr>
        <w:t xml:space="preserve">In conclusion, the alternative research design approach of a mixed-methods sequential explanatory design effectively addresses the identified shortcomings in the original research proposal on NGO management in Hong Kong. </w:t>
      </w:r>
      <w:r w:rsidR="005154B0" w:rsidRPr="005154B0">
        <w:rPr>
          <w:sz w:val="24"/>
          <w:szCs w:val="24"/>
        </w:rPr>
        <w:t xml:space="preserve"> </w:t>
      </w:r>
      <w:r w:rsidRPr="005154B0">
        <w:rPr>
          <w:sz w:val="24"/>
          <w:szCs w:val="24"/>
        </w:rPr>
        <w:t xml:space="preserve">By integrating qualitative and quantitative methods, incorporating a theoretical framework, providing methodological details, mitigating potential bias, enhancing sample representativeness, and expanding generalizability through replication, this alternative design ensures a more comprehensive and rigorous investigation of the research topic. </w:t>
      </w:r>
      <w:r w:rsidR="005154B0" w:rsidRPr="005154B0">
        <w:rPr>
          <w:sz w:val="24"/>
          <w:szCs w:val="24"/>
        </w:rPr>
        <w:t xml:space="preserve"> </w:t>
      </w:r>
      <w:r w:rsidRPr="005154B0">
        <w:rPr>
          <w:sz w:val="24"/>
          <w:szCs w:val="24"/>
        </w:rPr>
        <w:t>The adoption of this alternative approach contributes to the existing body of knowledge on NGO management and offers practical insights for NGO leaders in Hong Kong and potentially in other contexts.</w:t>
      </w:r>
    </w:p>
    <w:p w14:paraId="73814702" w14:textId="77777777" w:rsidR="00486497" w:rsidRDefault="00486497" w:rsidP="00486497">
      <w:pPr>
        <w:spacing w:line="360" w:lineRule="auto"/>
        <w:jc w:val="both"/>
        <w:rPr>
          <w:color w:val="0070C0"/>
          <w:sz w:val="24"/>
          <w:szCs w:val="24"/>
        </w:rPr>
      </w:pPr>
    </w:p>
    <w:p w14:paraId="48F139F8" w14:textId="77777777" w:rsidR="00DC2DC8" w:rsidRDefault="00DC2DC8" w:rsidP="00486497">
      <w:pPr>
        <w:spacing w:line="360" w:lineRule="auto"/>
        <w:jc w:val="both"/>
        <w:rPr>
          <w:color w:val="0070C0"/>
          <w:sz w:val="24"/>
          <w:szCs w:val="24"/>
        </w:rPr>
      </w:pPr>
    </w:p>
    <w:p w14:paraId="4BBBAF38" w14:textId="77777777" w:rsidR="00DC2DC8" w:rsidRDefault="00DC2DC8" w:rsidP="00486497">
      <w:pPr>
        <w:spacing w:line="360" w:lineRule="auto"/>
        <w:jc w:val="both"/>
        <w:rPr>
          <w:color w:val="0070C0"/>
          <w:sz w:val="24"/>
          <w:szCs w:val="24"/>
        </w:rPr>
      </w:pPr>
    </w:p>
    <w:p w14:paraId="3149A157" w14:textId="77777777" w:rsidR="00DC2DC8" w:rsidRDefault="00DC2DC8" w:rsidP="00486497">
      <w:pPr>
        <w:spacing w:line="360" w:lineRule="auto"/>
        <w:jc w:val="both"/>
        <w:rPr>
          <w:color w:val="0070C0"/>
          <w:sz w:val="24"/>
          <w:szCs w:val="24"/>
        </w:rPr>
      </w:pPr>
    </w:p>
    <w:p w14:paraId="78EF4691" w14:textId="77777777" w:rsidR="00DC2DC8" w:rsidRDefault="00DC2DC8" w:rsidP="00486497">
      <w:pPr>
        <w:spacing w:line="360" w:lineRule="auto"/>
        <w:jc w:val="both"/>
        <w:rPr>
          <w:color w:val="0070C0"/>
          <w:sz w:val="24"/>
          <w:szCs w:val="24"/>
        </w:rPr>
      </w:pPr>
    </w:p>
    <w:p w14:paraId="70702E74" w14:textId="77777777" w:rsidR="00DC2DC8" w:rsidRDefault="00DC2DC8" w:rsidP="00486497">
      <w:pPr>
        <w:spacing w:line="360" w:lineRule="auto"/>
        <w:jc w:val="both"/>
        <w:rPr>
          <w:color w:val="0070C0"/>
          <w:sz w:val="24"/>
          <w:szCs w:val="24"/>
        </w:rPr>
      </w:pPr>
    </w:p>
    <w:p w14:paraId="5F500C9D" w14:textId="77777777" w:rsidR="00DC2DC8" w:rsidRDefault="00DC2DC8" w:rsidP="00486497">
      <w:pPr>
        <w:spacing w:line="360" w:lineRule="auto"/>
        <w:jc w:val="both"/>
        <w:rPr>
          <w:color w:val="0070C0"/>
          <w:sz w:val="24"/>
          <w:szCs w:val="24"/>
        </w:rPr>
      </w:pPr>
    </w:p>
    <w:p w14:paraId="439F296A" w14:textId="77777777" w:rsidR="00DC2DC8" w:rsidRDefault="00DC2DC8" w:rsidP="00486497">
      <w:pPr>
        <w:spacing w:line="360" w:lineRule="auto"/>
        <w:jc w:val="both"/>
        <w:rPr>
          <w:color w:val="0070C0"/>
          <w:sz w:val="24"/>
          <w:szCs w:val="24"/>
        </w:rPr>
      </w:pPr>
    </w:p>
    <w:p w14:paraId="671F16FA" w14:textId="77777777" w:rsidR="00DC2DC8" w:rsidRDefault="00DC2DC8" w:rsidP="00486497">
      <w:pPr>
        <w:spacing w:line="360" w:lineRule="auto"/>
        <w:jc w:val="both"/>
        <w:rPr>
          <w:color w:val="0070C0"/>
          <w:sz w:val="24"/>
          <w:szCs w:val="24"/>
        </w:rPr>
      </w:pPr>
    </w:p>
    <w:p w14:paraId="4E3D5E27" w14:textId="77777777" w:rsidR="00DC2DC8" w:rsidRDefault="00DC2DC8" w:rsidP="00486497">
      <w:pPr>
        <w:spacing w:line="360" w:lineRule="auto"/>
        <w:jc w:val="both"/>
        <w:rPr>
          <w:color w:val="0070C0"/>
          <w:sz w:val="24"/>
          <w:szCs w:val="24"/>
        </w:rPr>
      </w:pPr>
    </w:p>
    <w:p w14:paraId="181A5C68" w14:textId="77777777" w:rsidR="00DC2DC8" w:rsidRDefault="00DC2DC8" w:rsidP="00486497">
      <w:pPr>
        <w:spacing w:line="360" w:lineRule="auto"/>
        <w:jc w:val="both"/>
        <w:rPr>
          <w:color w:val="0070C0"/>
          <w:sz w:val="24"/>
          <w:szCs w:val="24"/>
        </w:rPr>
      </w:pPr>
    </w:p>
    <w:p w14:paraId="1DAC847C" w14:textId="77777777" w:rsidR="00EF5BCC" w:rsidRDefault="00EF5BCC" w:rsidP="00486497">
      <w:pPr>
        <w:spacing w:line="360" w:lineRule="auto"/>
        <w:jc w:val="both"/>
        <w:rPr>
          <w:color w:val="0070C0"/>
          <w:sz w:val="24"/>
          <w:szCs w:val="24"/>
        </w:rPr>
      </w:pPr>
    </w:p>
    <w:p w14:paraId="3FDC34F0" w14:textId="77777777" w:rsidR="00EF5BCC" w:rsidRDefault="00EF5BCC" w:rsidP="00486497">
      <w:pPr>
        <w:spacing w:line="360" w:lineRule="auto"/>
        <w:jc w:val="both"/>
        <w:rPr>
          <w:color w:val="0070C0"/>
          <w:sz w:val="24"/>
          <w:szCs w:val="24"/>
        </w:rPr>
      </w:pPr>
    </w:p>
    <w:p w14:paraId="3DE795E7" w14:textId="77777777" w:rsidR="00EF5BCC" w:rsidRDefault="00EF5BCC" w:rsidP="00486497">
      <w:pPr>
        <w:spacing w:line="360" w:lineRule="auto"/>
        <w:jc w:val="both"/>
        <w:rPr>
          <w:color w:val="0070C0"/>
          <w:sz w:val="24"/>
          <w:szCs w:val="24"/>
        </w:rPr>
      </w:pPr>
    </w:p>
    <w:p w14:paraId="47628B14" w14:textId="77777777" w:rsidR="00EF5BCC" w:rsidRDefault="00EF5BCC" w:rsidP="00486497">
      <w:pPr>
        <w:spacing w:line="360" w:lineRule="auto"/>
        <w:jc w:val="both"/>
        <w:rPr>
          <w:color w:val="0070C0"/>
          <w:sz w:val="24"/>
          <w:szCs w:val="24"/>
        </w:rPr>
      </w:pPr>
    </w:p>
    <w:p w14:paraId="4AF2E1E5" w14:textId="77777777" w:rsidR="00EF5BCC" w:rsidRDefault="00EF5BCC" w:rsidP="00486497">
      <w:pPr>
        <w:spacing w:line="360" w:lineRule="auto"/>
        <w:jc w:val="both"/>
        <w:rPr>
          <w:color w:val="0070C0"/>
          <w:sz w:val="24"/>
          <w:szCs w:val="24"/>
        </w:rPr>
      </w:pPr>
    </w:p>
    <w:p w14:paraId="051CF8AA" w14:textId="77777777" w:rsidR="00EF5BCC" w:rsidRDefault="00EF5BCC" w:rsidP="00486497">
      <w:pPr>
        <w:spacing w:line="360" w:lineRule="auto"/>
        <w:jc w:val="both"/>
        <w:rPr>
          <w:color w:val="0070C0"/>
          <w:sz w:val="24"/>
          <w:szCs w:val="24"/>
        </w:rPr>
      </w:pPr>
    </w:p>
    <w:p w14:paraId="140842FC" w14:textId="77777777" w:rsidR="00EF5BCC" w:rsidRDefault="00EF5BCC" w:rsidP="00486497">
      <w:pPr>
        <w:spacing w:line="360" w:lineRule="auto"/>
        <w:jc w:val="both"/>
        <w:rPr>
          <w:color w:val="0070C0"/>
          <w:sz w:val="24"/>
          <w:szCs w:val="24"/>
        </w:rPr>
      </w:pPr>
    </w:p>
    <w:p w14:paraId="0E1CE402" w14:textId="77777777" w:rsidR="00EF5BCC" w:rsidRDefault="00EF5BCC" w:rsidP="00486497">
      <w:pPr>
        <w:spacing w:line="360" w:lineRule="auto"/>
        <w:jc w:val="both"/>
        <w:rPr>
          <w:color w:val="0070C0"/>
          <w:sz w:val="24"/>
          <w:szCs w:val="24"/>
        </w:rPr>
      </w:pPr>
    </w:p>
    <w:p w14:paraId="601BB438" w14:textId="77777777" w:rsidR="00EF5BCC" w:rsidRDefault="00EF5BCC" w:rsidP="00486497">
      <w:pPr>
        <w:spacing w:line="360" w:lineRule="auto"/>
        <w:jc w:val="both"/>
        <w:rPr>
          <w:color w:val="0070C0"/>
          <w:sz w:val="24"/>
          <w:szCs w:val="24"/>
        </w:rPr>
      </w:pPr>
    </w:p>
    <w:p w14:paraId="507561CB" w14:textId="77777777" w:rsidR="00EF5BCC" w:rsidRDefault="00EF5BCC" w:rsidP="00486497">
      <w:pPr>
        <w:spacing w:line="360" w:lineRule="auto"/>
        <w:jc w:val="both"/>
        <w:rPr>
          <w:color w:val="0070C0"/>
          <w:sz w:val="24"/>
          <w:szCs w:val="24"/>
        </w:rPr>
      </w:pPr>
    </w:p>
    <w:p w14:paraId="1D3DDF5E" w14:textId="77777777" w:rsidR="00EF5BCC" w:rsidRDefault="00EF5BCC" w:rsidP="00486497">
      <w:pPr>
        <w:spacing w:line="360" w:lineRule="auto"/>
        <w:jc w:val="both"/>
        <w:rPr>
          <w:color w:val="0070C0"/>
          <w:sz w:val="24"/>
          <w:szCs w:val="24"/>
        </w:rPr>
      </w:pPr>
    </w:p>
    <w:p w14:paraId="5249EA1E" w14:textId="00580C74" w:rsidR="00DC2DC8" w:rsidRPr="00DC2DC8" w:rsidRDefault="00DC2DC8" w:rsidP="00486497">
      <w:pPr>
        <w:spacing w:line="360" w:lineRule="auto"/>
        <w:jc w:val="both"/>
        <w:rPr>
          <w:b/>
          <w:bCs/>
          <w:sz w:val="24"/>
          <w:szCs w:val="24"/>
        </w:rPr>
      </w:pPr>
      <w:r w:rsidRPr="00DC2DC8">
        <w:rPr>
          <w:b/>
          <w:bCs/>
          <w:sz w:val="24"/>
          <w:szCs w:val="24"/>
        </w:rPr>
        <w:lastRenderedPageBreak/>
        <w:t>Section IV</w:t>
      </w:r>
    </w:p>
    <w:p w14:paraId="24A3BDCB" w14:textId="27436945" w:rsidR="00DC2DC8" w:rsidRPr="00DC2DC8" w:rsidRDefault="008E514B" w:rsidP="00486497">
      <w:pPr>
        <w:spacing w:line="360" w:lineRule="auto"/>
        <w:jc w:val="both"/>
        <w:rPr>
          <w:b/>
          <w:bCs/>
          <w:sz w:val="24"/>
          <w:szCs w:val="24"/>
        </w:rPr>
      </w:pPr>
      <w:r>
        <w:rPr>
          <w:b/>
          <w:bCs/>
          <w:sz w:val="24"/>
          <w:szCs w:val="24"/>
        </w:rPr>
        <w:t>Discuss</w:t>
      </w:r>
      <w:r w:rsidR="00BC6979">
        <w:rPr>
          <w:b/>
          <w:bCs/>
          <w:sz w:val="24"/>
          <w:szCs w:val="24"/>
        </w:rPr>
        <w:t xml:space="preserve">ion on how </w:t>
      </w:r>
      <w:r>
        <w:rPr>
          <w:b/>
          <w:bCs/>
          <w:sz w:val="24"/>
          <w:szCs w:val="24"/>
        </w:rPr>
        <w:t xml:space="preserve">the expected findings/results of the research </w:t>
      </w:r>
      <w:r w:rsidR="00BC6979">
        <w:rPr>
          <w:b/>
          <w:bCs/>
          <w:sz w:val="24"/>
          <w:szCs w:val="24"/>
        </w:rPr>
        <w:t xml:space="preserve">could enhance the knowledge, practice, and management in the study </w:t>
      </w:r>
      <w:proofErr w:type="gramStart"/>
      <w:r w:rsidR="00BC6979">
        <w:rPr>
          <w:b/>
          <w:bCs/>
          <w:sz w:val="24"/>
          <w:szCs w:val="24"/>
        </w:rPr>
        <w:t>field</w:t>
      </w:r>
      <w:proofErr w:type="gramEnd"/>
    </w:p>
    <w:p w14:paraId="0AE7DF14" w14:textId="77777777" w:rsidR="00DC2DC8" w:rsidRPr="00DC2DC8" w:rsidRDefault="00DC2DC8" w:rsidP="00486497">
      <w:pPr>
        <w:spacing w:line="360" w:lineRule="auto"/>
        <w:jc w:val="both"/>
        <w:rPr>
          <w:b/>
          <w:bCs/>
          <w:color w:val="0070C0"/>
          <w:sz w:val="24"/>
          <w:szCs w:val="24"/>
        </w:rPr>
      </w:pPr>
    </w:p>
    <w:p w14:paraId="3BCF4CD0" w14:textId="77777777" w:rsidR="00595442" w:rsidRPr="000C437E" w:rsidRDefault="00595442" w:rsidP="00595442">
      <w:pPr>
        <w:spacing w:line="360" w:lineRule="auto"/>
        <w:jc w:val="both"/>
        <w:rPr>
          <w:sz w:val="24"/>
          <w:szCs w:val="24"/>
        </w:rPr>
      </w:pPr>
      <w:r w:rsidRPr="000C437E">
        <w:rPr>
          <w:sz w:val="24"/>
          <w:szCs w:val="24"/>
        </w:rPr>
        <w:t>The expected findings and results of the research on the management of Non-Governmental Organisations (NGOs) in Hong Kong have the potential to enhance knowledge, practice, and management in the field in several ways.</w:t>
      </w:r>
    </w:p>
    <w:p w14:paraId="1AC2ACF1" w14:textId="77777777" w:rsidR="00595442" w:rsidRPr="00595442" w:rsidRDefault="00595442" w:rsidP="00595442">
      <w:pPr>
        <w:spacing w:line="360" w:lineRule="auto"/>
        <w:jc w:val="both"/>
        <w:rPr>
          <w:color w:val="0070C0"/>
          <w:sz w:val="24"/>
          <w:szCs w:val="24"/>
        </w:rPr>
      </w:pPr>
    </w:p>
    <w:p w14:paraId="39716A2D" w14:textId="10CBA4C2" w:rsidR="00595442" w:rsidRPr="00D00B11" w:rsidRDefault="00595442" w:rsidP="00595442">
      <w:pPr>
        <w:spacing w:line="360" w:lineRule="auto"/>
        <w:jc w:val="both"/>
        <w:rPr>
          <w:sz w:val="24"/>
          <w:szCs w:val="24"/>
        </w:rPr>
      </w:pPr>
      <w:r w:rsidRPr="00D00B11">
        <w:rPr>
          <w:sz w:val="24"/>
          <w:szCs w:val="24"/>
        </w:rPr>
        <w:t>Enhancing Leadership Understanding: The research aims to explore the impact of leadership style on the organisational performance of NGOs</w:t>
      </w:r>
      <w:r w:rsidR="00D00B11" w:rsidRPr="00D00B11">
        <w:rPr>
          <w:sz w:val="24"/>
          <w:szCs w:val="24"/>
        </w:rPr>
        <w:t>, by applying various leadership theories, including the 3H theory</w:t>
      </w:r>
      <w:sdt>
        <w:sdtPr>
          <w:rPr>
            <w:sz w:val="24"/>
            <w:szCs w:val="24"/>
          </w:rPr>
          <w:id w:val="1524203162"/>
          <w:citation/>
        </w:sdtPr>
        <w:sdtContent>
          <w:r w:rsidR="00D00B11" w:rsidRPr="00D00B11">
            <w:rPr>
              <w:sz w:val="24"/>
              <w:szCs w:val="24"/>
            </w:rPr>
            <w:fldChar w:fldCharType="begin"/>
          </w:r>
          <w:r w:rsidR="00D00B11" w:rsidRPr="00D00B11">
            <w:rPr>
              <w:sz w:val="24"/>
              <w:szCs w:val="24"/>
            </w:rPr>
            <w:instrText xml:space="preserve"> CITATION Edd22 \l 2057 </w:instrText>
          </w:r>
          <w:r w:rsidR="00D00B11" w:rsidRPr="00D00B11">
            <w:rPr>
              <w:sz w:val="24"/>
              <w:szCs w:val="24"/>
            </w:rPr>
            <w:fldChar w:fldCharType="separate"/>
          </w:r>
          <w:r w:rsidR="004F3B8D">
            <w:rPr>
              <w:noProof/>
              <w:sz w:val="24"/>
              <w:szCs w:val="24"/>
            </w:rPr>
            <w:t xml:space="preserve"> </w:t>
          </w:r>
          <w:r w:rsidR="004F3B8D" w:rsidRPr="004F3B8D">
            <w:rPr>
              <w:noProof/>
              <w:sz w:val="24"/>
              <w:szCs w:val="24"/>
            </w:rPr>
            <w:t>(Yu, 2022)</w:t>
          </w:r>
          <w:r w:rsidR="00D00B11" w:rsidRPr="00D00B11">
            <w:rPr>
              <w:sz w:val="24"/>
              <w:szCs w:val="24"/>
            </w:rPr>
            <w:fldChar w:fldCharType="end"/>
          </w:r>
        </w:sdtContent>
      </w:sdt>
      <w:r w:rsidRPr="00D00B11">
        <w:rPr>
          <w:sz w:val="24"/>
          <w:szCs w:val="24"/>
        </w:rPr>
        <w:t xml:space="preserve">. </w:t>
      </w:r>
      <w:r w:rsidR="00D00B11" w:rsidRPr="00D00B11">
        <w:rPr>
          <w:sz w:val="24"/>
          <w:szCs w:val="24"/>
        </w:rPr>
        <w:t xml:space="preserve"> </w:t>
      </w:r>
      <w:r w:rsidRPr="00D00B11">
        <w:rPr>
          <w:sz w:val="24"/>
          <w:szCs w:val="24"/>
        </w:rPr>
        <w:t xml:space="preserve">The expected findings can contribute to a deeper understanding of effective leadership in the NGO context. By identifying the leadership styles that are most conducive to improved performance, the research can provide valuable insights and guidance to NGO leaders. </w:t>
      </w:r>
      <w:r w:rsidR="00D00B11" w:rsidRPr="00D00B11">
        <w:rPr>
          <w:sz w:val="24"/>
          <w:szCs w:val="24"/>
        </w:rPr>
        <w:t xml:space="preserve"> </w:t>
      </w:r>
      <w:r w:rsidRPr="00D00B11">
        <w:rPr>
          <w:sz w:val="24"/>
          <w:szCs w:val="24"/>
        </w:rPr>
        <w:t>This knowledge can help them develop and implement effective leadership strategies, leading to better organisational outcomes.</w:t>
      </w:r>
    </w:p>
    <w:p w14:paraId="4F0304E8" w14:textId="77777777" w:rsidR="00595442" w:rsidRPr="00595442" w:rsidRDefault="00595442" w:rsidP="00595442">
      <w:pPr>
        <w:spacing w:line="360" w:lineRule="auto"/>
        <w:jc w:val="both"/>
        <w:rPr>
          <w:color w:val="0070C0"/>
          <w:sz w:val="24"/>
          <w:szCs w:val="24"/>
        </w:rPr>
      </w:pPr>
    </w:p>
    <w:p w14:paraId="41E019D7" w14:textId="3AB03951" w:rsidR="00595442" w:rsidRPr="003E6FA1" w:rsidRDefault="00595442" w:rsidP="00595442">
      <w:pPr>
        <w:spacing w:line="360" w:lineRule="auto"/>
        <w:jc w:val="both"/>
        <w:rPr>
          <w:sz w:val="24"/>
          <w:szCs w:val="24"/>
        </w:rPr>
      </w:pPr>
      <w:r w:rsidRPr="003E6FA1">
        <w:rPr>
          <w:sz w:val="24"/>
          <w:szCs w:val="24"/>
        </w:rPr>
        <w:t xml:space="preserve">Informing Corporate Governance Practices: The significance of corporate governance in NGO management is another area of focus in the research. </w:t>
      </w:r>
      <w:r w:rsidR="00BF351C" w:rsidRPr="003E6FA1">
        <w:rPr>
          <w:sz w:val="24"/>
          <w:szCs w:val="24"/>
        </w:rPr>
        <w:t xml:space="preserve"> </w:t>
      </w:r>
      <w:r w:rsidRPr="003E6FA1">
        <w:rPr>
          <w:sz w:val="24"/>
          <w:szCs w:val="24"/>
        </w:rPr>
        <w:t xml:space="preserve">The expected findings can shed light on the importance of good governance structures and practices in NGOs. By examining the relationship between corporate governance and organisational performance, the research can identify key factors that contribute to effective governance in the NGO sector. </w:t>
      </w:r>
      <w:r w:rsidR="00BF351C" w:rsidRPr="003E6FA1">
        <w:rPr>
          <w:sz w:val="24"/>
          <w:szCs w:val="24"/>
        </w:rPr>
        <w:t xml:space="preserve"> </w:t>
      </w:r>
      <w:r w:rsidRPr="003E6FA1">
        <w:rPr>
          <w:sz w:val="24"/>
          <w:szCs w:val="24"/>
        </w:rPr>
        <w:t xml:space="preserve">This knowledge can inform the development and implementation of governance frameworks, policies, and practices that promote accountability, transparency, and </w:t>
      </w:r>
      <w:r w:rsidR="00BF351C" w:rsidRPr="003E6FA1">
        <w:rPr>
          <w:sz w:val="24"/>
          <w:szCs w:val="24"/>
        </w:rPr>
        <w:t>integrity</w:t>
      </w:r>
      <w:r w:rsidRPr="003E6FA1">
        <w:rPr>
          <w:sz w:val="24"/>
          <w:szCs w:val="24"/>
        </w:rPr>
        <w:t xml:space="preserve"> in NGOs.</w:t>
      </w:r>
    </w:p>
    <w:p w14:paraId="4D4C139D" w14:textId="77777777" w:rsidR="00595442" w:rsidRPr="00595442" w:rsidRDefault="00595442" w:rsidP="00595442">
      <w:pPr>
        <w:spacing w:line="360" w:lineRule="auto"/>
        <w:jc w:val="both"/>
        <w:rPr>
          <w:color w:val="0070C0"/>
          <w:sz w:val="24"/>
          <w:szCs w:val="24"/>
        </w:rPr>
      </w:pPr>
    </w:p>
    <w:p w14:paraId="7A9944F3" w14:textId="03D30B54" w:rsidR="00595442" w:rsidRPr="00BE2D07" w:rsidRDefault="00595442" w:rsidP="00595442">
      <w:pPr>
        <w:spacing w:line="360" w:lineRule="auto"/>
        <w:jc w:val="both"/>
        <w:rPr>
          <w:sz w:val="24"/>
          <w:szCs w:val="24"/>
        </w:rPr>
      </w:pPr>
      <w:r w:rsidRPr="00BE2D07">
        <w:rPr>
          <w:sz w:val="24"/>
          <w:szCs w:val="24"/>
        </w:rPr>
        <w:t xml:space="preserve">Promoting Best Practices in Financial Management: The research also aims to explore good practices of NGO financial management. </w:t>
      </w:r>
      <w:r w:rsidR="003E6FA1" w:rsidRPr="00BE2D07">
        <w:rPr>
          <w:sz w:val="24"/>
          <w:szCs w:val="24"/>
        </w:rPr>
        <w:t xml:space="preserve"> </w:t>
      </w:r>
      <w:r w:rsidRPr="00BE2D07">
        <w:rPr>
          <w:sz w:val="24"/>
          <w:szCs w:val="24"/>
        </w:rPr>
        <w:t xml:space="preserve">The expected findings can provide insights into effective financial management strategies, including budgeting, financial planning, and accountability mechanisms. </w:t>
      </w:r>
      <w:r w:rsidR="003E6FA1" w:rsidRPr="00BE2D07">
        <w:rPr>
          <w:sz w:val="24"/>
          <w:szCs w:val="24"/>
        </w:rPr>
        <w:t xml:space="preserve"> </w:t>
      </w:r>
      <w:r w:rsidRPr="00BE2D07">
        <w:rPr>
          <w:sz w:val="24"/>
          <w:szCs w:val="24"/>
        </w:rPr>
        <w:t>By identifying best practices in financial management, the research can help NGOs optimi</w:t>
      </w:r>
      <w:r w:rsidR="003E6FA1" w:rsidRPr="00BE2D07">
        <w:rPr>
          <w:sz w:val="24"/>
          <w:szCs w:val="24"/>
        </w:rPr>
        <w:t>s</w:t>
      </w:r>
      <w:r w:rsidRPr="00BE2D07">
        <w:rPr>
          <w:sz w:val="24"/>
          <w:szCs w:val="24"/>
        </w:rPr>
        <w:t>e the use of their resources, ensure transparency in financial operations, and maximi</w:t>
      </w:r>
      <w:r w:rsidR="008B7C81" w:rsidRPr="00BE2D07">
        <w:rPr>
          <w:sz w:val="24"/>
          <w:szCs w:val="24"/>
        </w:rPr>
        <w:t>s</w:t>
      </w:r>
      <w:r w:rsidRPr="00BE2D07">
        <w:rPr>
          <w:sz w:val="24"/>
          <w:szCs w:val="24"/>
        </w:rPr>
        <w:t>e their ability to achieve their mission and deliver impactful program</w:t>
      </w:r>
      <w:r w:rsidR="00B66B6C">
        <w:rPr>
          <w:sz w:val="24"/>
          <w:szCs w:val="24"/>
        </w:rPr>
        <w:t>me</w:t>
      </w:r>
      <w:r w:rsidRPr="00BE2D07">
        <w:rPr>
          <w:sz w:val="24"/>
          <w:szCs w:val="24"/>
        </w:rPr>
        <w:t xml:space="preserve">s. </w:t>
      </w:r>
      <w:r w:rsidR="00BE2D07" w:rsidRPr="00BE2D07">
        <w:rPr>
          <w:sz w:val="24"/>
          <w:szCs w:val="24"/>
        </w:rPr>
        <w:t xml:space="preserve"> </w:t>
      </w:r>
      <w:r w:rsidRPr="00BE2D07">
        <w:rPr>
          <w:sz w:val="24"/>
          <w:szCs w:val="24"/>
        </w:rPr>
        <w:t xml:space="preserve">This knowledge can be particularly valuable for </w:t>
      </w:r>
      <w:r w:rsidRPr="00BE2D07">
        <w:rPr>
          <w:sz w:val="24"/>
          <w:szCs w:val="24"/>
        </w:rPr>
        <w:lastRenderedPageBreak/>
        <w:t>NGOs operating in resource-constrained environments, where efficient and effective financial management is crucial.</w:t>
      </w:r>
    </w:p>
    <w:p w14:paraId="64F71317" w14:textId="77777777" w:rsidR="00595442" w:rsidRPr="00595442" w:rsidRDefault="00595442" w:rsidP="00595442">
      <w:pPr>
        <w:spacing w:line="360" w:lineRule="auto"/>
        <w:jc w:val="both"/>
        <w:rPr>
          <w:color w:val="0070C0"/>
          <w:sz w:val="24"/>
          <w:szCs w:val="24"/>
        </w:rPr>
      </w:pPr>
    </w:p>
    <w:p w14:paraId="75A43A16" w14:textId="45B31AF7" w:rsidR="00595442" w:rsidRPr="00C45CBB" w:rsidRDefault="00595442" w:rsidP="00595442">
      <w:pPr>
        <w:spacing w:line="360" w:lineRule="auto"/>
        <w:jc w:val="both"/>
        <w:rPr>
          <w:sz w:val="24"/>
          <w:szCs w:val="24"/>
        </w:rPr>
      </w:pPr>
      <w:r w:rsidRPr="00C45CBB">
        <w:rPr>
          <w:sz w:val="24"/>
          <w:szCs w:val="24"/>
        </w:rPr>
        <w:t xml:space="preserve">Advancing Organisational Performance: The anticipated findings of the research have the potential to enhance overall organisational performance in NGOs. </w:t>
      </w:r>
      <w:r w:rsidR="00C45CBB" w:rsidRPr="00C45CBB">
        <w:rPr>
          <w:sz w:val="24"/>
          <w:szCs w:val="24"/>
        </w:rPr>
        <w:t xml:space="preserve"> </w:t>
      </w:r>
      <w:r w:rsidRPr="00C45CBB">
        <w:rPr>
          <w:sz w:val="24"/>
          <w:szCs w:val="24"/>
        </w:rPr>
        <w:t xml:space="preserve">By understanding the relationship between leadership, corporate governance, and financial management practices, NGO leaders can make informed decisions that improve their organisations' effectiveness and impact. </w:t>
      </w:r>
      <w:r w:rsidR="00C45CBB" w:rsidRPr="00C45CBB">
        <w:rPr>
          <w:sz w:val="24"/>
          <w:szCs w:val="24"/>
        </w:rPr>
        <w:t xml:space="preserve"> </w:t>
      </w:r>
      <w:r w:rsidRPr="00C45CBB">
        <w:rPr>
          <w:sz w:val="24"/>
          <w:szCs w:val="24"/>
        </w:rPr>
        <w:t xml:space="preserve">The research findings can guide the development of evidence-based strategies and interventions that address specific challenges faced by NGOs in Hong Kong. </w:t>
      </w:r>
      <w:r w:rsidR="00C45CBB" w:rsidRPr="00C45CBB">
        <w:rPr>
          <w:sz w:val="24"/>
          <w:szCs w:val="24"/>
        </w:rPr>
        <w:t xml:space="preserve"> </w:t>
      </w:r>
      <w:r w:rsidRPr="00C45CBB">
        <w:rPr>
          <w:sz w:val="24"/>
          <w:szCs w:val="24"/>
        </w:rPr>
        <w:t xml:space="preserve">Ultimately, this </w:t>
      </w:r>
      <w:r w:rsidR="00637CA7">
        <w:rPr>
          <w:sz w:val="24"/>
          <w:szCs w:val="24"/>
        </w:rPr>
        <w:t>may</w:t>
      </w:r>
      <w:r w:rsidRPr="00C45CBB">
        <w:rPr>
          <w:sz w:val="24"/>
          <w:szCs w:val="24"/>
        </w:rPr>
        <w:t xml:space="preserve"> lead to improved service delivery, increased stakeholder satisfaction, and greater social impact.</w:t>
      </w:r>
    </w:p>
    <w:p w14:paraId="38554AF0" w14:textId="77777777" w:rsidR="00595442" w:rsidRPr="00595442" w:rsidRDefault="00595442" w:rsidP="00595442">
      <w:pPr>
        <w:spacing w:line="360" w:lineRule="auto"/>
        <w:jc w:val="both"/>
        <w:rPr>
          <w:color w:val="0070C0"/>
          <w:sz w:val="24"/>
          <w:szCs w:val="24"/>
        </w:rPr>
      </w:pPr>
    </w:p>
    <w:p w14:paraId="3B28B739" w14:textId="42A97A2D" w:rsidR="00595442" w:rsidRPr="00A46706" w:rsidRDefault="00595442" w:rsidP="00595442">
      <w:pPr>
        <w:spacing w:line="360" w:lineRule="auto"/>
        <w:jc w:val="both"/>
        <w:rPr>
          <w:sz w:val="24"/>
          <w:szCs w:val="24"/>
        </w:rPr>
      </w:pPr>
      <w:r w:rsidRPr="00A46706">
        <w:rPr>
          <w:sz w:val="24"/>
          <w:szCs w:val="24"/>
        </w:rPr>
        <w:t xml:space="preserve">Strengthening </w:t>
      </w:r>
      <w:r w:rsidR="00153789">
        <w:rPr>
          <w:sz w:val="24"/>
          <w:szCs w:val="24"/>
        </w:rPr>
        <w:t>the Funding Providers’</w:t>
      </w:r>
      <w:r w:rsidRPr="00A46706">
        <w:rPr>
          <w:sz w:val="24"/>
          <w:szCs w:val="24"/>
        </w:rPr>
        <w:t xml:space="preserve"> Confidence: Effective leadership, good governance, and sound financial management practices are key factors in building donor trust and confidence. The expected findings of the research can provide insights into practices that enhance transparency, accountability, and responsible use of funds in NGOs. </w:t>
      </w:r>
      <w:r w:rsidR="00A46706" w:rsidRPr="00A46706">
        <w:rPr>
          <w:sz w:val="24"/>
          <w:szCs w:val="24"/>
        </w:rPr>
        <w:t xml:space="preserve"> </w:t>
      </w:r>
      <w:r w:rsidRPr="00A46706">
        <w:rPr>
          <w:sz w:val="24"/>
          <w:szCs w:val="24"/>
        </w:rPr>
        <w:t xml:space="preserve">This knowledge can help NGOs establish and maintain strong relationships with donors, which can lead to increased financial support and sustainability. </w:t>
      </w:r>
      <w:r w:rsidR="00A46706" w:rsidRPr="00A46706">
        <w:rPr>
          <w:sz w:val="24"/>
          <w:szCs w:val="24"/>
        </w:rPr>
        <w:t xml:space="preserve"> </w:t>
      </w:r>
      <w:r w:rsidRPr="00A46706">
        <w:rPr>
          <w:sz w:val="24"/>
          <w:szCs w:val="24"/>
        </w:rPr>
        <w:t>By demonstrating their commitment to effective management and governance, NGOs can attract and retain donors who value responsible and impactful philanthropy.</w:t>
      </w:r>
      <w:r w:rsidR="00A46706">
        <w:rPr>
          <w:sz w:val="24"/>
          <w:szCs w:val="24"/>
        </w:rPr>
        <w:t xml:space="preserve">  In addition, the Hong Kong Government provides a large amount of funding to the NGO sector, only the subvention allocation in the financial year 2023-24 under the Social Welfare Department accounts for about HK$21 Billion </w:t>
      </w:r>
      <w:sdt>
        <w:sdtPr>
          <w:rPr>
            <w:sz w:val="24"/>
            <w:szCs w:val="24"/>
          </w:rPr>
          <w:id w:val="-2081052494"/>
          <w:citation/>
        </w:sdtPr>
        <w:sdtContent>
          <w:r w:rsidR="00A46706">
            <w:rPr>
              <w:sz w:val="24"/>
              <w:szCs w:val="24"/>
            </w:rPr>
            <w:fldChar w:fldCharType="begin"/>
          </w:r>
          <w:r w:rsidR="00A46706">
            <w:rPr>
              <w:sz w:val="24"/>
              <w:szCs w:val="24"/>
            </w:rPr>
            <w:instrText xml:space="preserve"> CITATION HKS24 \l 2057 </w:instrText>
          </w:r>
          <w:r w:rsidR="00A46706">
            <w:rPr>
              <w:sz w:val="24"/>
              <w:szCs w:val="24"/>
            </w:rPr>
            <w:fldChar w:fldCharType="separate"/>
          </w:r>
          <w:r w:rsidR="004F3B8D" w:rsidRPr="004F3B8D">
            <w:rPr>
              <w:noProof/>
              <w:sz w:val="24"/>
              <w:szCs w:val="24"/>
            </w:rPr>
            <w:t>(HKSAR Social Welfare Department, n.d.)</w:t>
          </w:r>
          <w:r w:rsidR="00A46706">
            <w:rPr>
              <w:sz w:val="24"/>
              <w:szCs w:val="24"/>
            </w:rPr>
            <w:fldChar w:fldCharType="end"/>
          </w:r>
        </w:sdtContent>
      </w:sdt>
      <w:r w:rsidR="004F3B8D">
        <w:rPr>
          <w:sz w:val="24"/>
          <w:szCs w:val="24"/>
        </w:rPr>
        <w:t xml:space="preserve">, while the whole year’s estimate is around HK$639 Billion </w:t>
      </w:r>
      <w:sdt>
        <w:sdtPr>
          <w:rPr>
            <w:sz w:val="24"/>
            <w:szCs w:val="24"/>
          </w:rPr>
          <w:id w:val="768972204"/>
          <w:citation/>
        </w:sdtPr>
        <w:sdtContent>
          <w:r w:rsidR="004F3B8D">
            <w:rPr>
              <w:sz w:val="24"/>
              <w:szCs w:val="24"/>
            </w:rPr>
            <w:fldChar w:fldCharType="begin"/>
          </w:r>
          <w:r w:rsidR="004F3B8D">
            <w:rPr>
              <w:sz w:val="24"/>
              <w:szCs w:val="24"/>
            </w:rPr>
            <w:instrText xml:space="preserve"> CITATION HKS241 \l 2057 </w:instrText>
          </w:r>
          <w:r w:rsidR="004F3B8D">
            <w:rPr>
              <w:sz w:val="24"/>
              <w:szCs w:val="24"/>
            </w:rPr>
            <w:fldChar w:fldCharType="separate"/>
          </w:r>
          <w:r w:rsidR="004F3B8D" w:rsidRPr="004F3B8D">
            <w:rPr>
              <w:noProof/>
              <w:sz w:val="24"/>
              <w:szCs w:val="24"/>
            </w:rPr>
            <w:t>(HKSAR Government - 2023-24 Budget, n.d.)</w:t>
          </w:r>
          <w:r w:rsidR="004F3B8D">
            <w:rPr>
              <w:sz w:val="24"/>
              <w:szCs w:val="24"/>
            </w:rPr>
            <w:fldChar w:fldCharType="end"/>
          </w:r>
        </w:sdtContent>
      </w:sdt>
      <w:r w:rsidR="00A46706">
        <w:rPr>
          <w:sz w:val="24"/>
          <w:szCs w:val="24"/>
        </w:rPr>
        <w:t>.  Also, there are many statutory bodies under other housekeeping bureaux subvention and/or these organisations have the power to charge levies</w:t>
      </w:r>
      <w:r w:rsidR="00F670C9">
        <w:rPr>
          <w:sz w:val="24"/>
          <w:szCs w:val="24"/>
        </w:rPr>
        <w:t xml:space="preserve"> because they are discharging certain government functions</w:t>
      </w:r>
      <w:r w:rsidR="00A46706">
        <w:rPr>
          <w:sz w:val="24"/>
          <w:szCs w:val="24"/>
        </w:rPr>
        <w:t xml:space="preserve">.  </w:t>
      </w:r>
    </w:p>
    <w:p w14:paraId="2409DDF9" w14:textId="77777777" w:rsidR="00595442" w:rsidRPr="00595442" w:rsidRDefault="00595442" w:rsidP="00595442">
      <w:pPr>
        <w:spacing w:line="360" w:lineRule="auto"/>
        <w:jc w:val="both"/>
        <w:rPr>
          <w:color w:val="0070C0"/>
          <w:sz w:val="24"/>
          <w:szCs w:val="24"/>
        </w:rPr>
      </w:pPr>
    </w:p>
    <w:p w14:paraId="29957240" w14:textId="40FF9197" w:rsidR="00595442" w:rsidRPr="001E0A1E" w:rsidRDefault="00595442" w:rsidP="00595442">
      <w:pPr>
        <w:spacing w:line="360" w:lineRule="auto"/>
        <w:jc w:val="both"/>
        <w:rPr>
          <w:sz w:val="24"/>
          <w:szCs w:val="24"/>
        </w:rPr>
      </w:pPr>
      <w:r w:rsidRPr="001E0A1E">
        <w:rPr>
          <w:sz w:val="24"/>
          <w:szCs w:val="24"/>
        </w:rPr>
        <w:t xml:space="preserve">Guiding Professional Development: The research findings can also inform the development of training programs, capacity-building initiatives, and professional development opportunities for NGO leaders and managers. </w:t>
      </w:r>
      <w:r w:rsidR="001E0A1E" w:rsidRPr="001E0A1E">
        <w:rPr>
          <w:sz w:val="24"/>
          <w:szCs w:val="24"/>
        </w:rPr>
        <w:t xml:space="preserve"> </w:t>
      </w:r>
      <w:r w:rsidRPr="001E0A1E">
        <w:rPr>
          <w:sz w:val="24"/>
          <w:szCs w:val="24"/>
        </w:rPr>
        <w:t xml:space="preserve">By identifying the competencies and skills associated with effective leadership, corporate governance, and financial management, the research can guide the design of targeted training programs </w:t>
      </w:r>
      <w:r w:rsidRPr="001E0A1E">
        <w:rPr>
          <w:sz w:val="24"/>
          <w:szCs w:val="24"/>
        </w:rPr>
        <w:lastRenderedPageBreak/>
        <w:t xml:space="preserve">that enhance the capabilities of NGO professionals. </w:t>
      </w:r>
      <w:r w:rsidR="001E0A1E" w:rsidRPr="001E0A1E">
        <w:rPr>
          <w:sz w:val="24"/>
          <w:szCs w:val="24"/>
        </w:rPr>
        <w:t xml:space="preserve"> </w:t>
      </w:r>
      <w:r w:rsidRPr="001E0A1E">
        <w:rPr>
          <w:sz w:val="24"/>
          <w:szCs w:val="24"/>
        </w:rPr>
        <w:t>This can contribute to the professionali</w:t>
      </w:r>
      <w:r w:rsidR="001E0A1E" w:rsidRPr="001E0A1E">
        <w:rPr>
          <w:sz w:val="24"/>
          <w:szCs w:val="24"/>
        </w:rPr>
        <w:t>s</w:t>
      </w:r>
      <w:r w:rsidRPr="001E0A1E">
        <w:rPr>
          <w:sz w:val="24"/>
          <w:szCs w:val="24"/>
        </w:rPr>
        <w:t>ation of the sector and ensure that NGO leaders have the knowledge and skills necessary to navigate the complex challenges they face.</w:t>
      </w:r>
    </w:p>
    <w:p w14:paraId="654CBE17" w14:textId="77777777" w:rsidR="00595442" w:rsidRPr="008853CE" w:rsidRDefault="00595442" w:rsidP="00595442">
      <w:pPr>
        <w:spacing w:line="360" w:lineRule="auto"/>
        <w:jc w:val="both"/>
        <w:rPr>
          <w:sz w:val="24"/>
          <w:szCs w:val="24"/>
        </w:rPr>
      </w:pPr>
    </w:p>
    <w:p w14:paraId="418E1468" w14:textId="24453B30" w:rsidR="00486497" w:rsidRPr="008853CE" w:rsidRDefault="00595442" w:rsidP="00595442">
      <w:pPr>
        <w:spacing w:line="360" w:lineRule="auto"/>
        <w:jc w:val="both"/>
        <w:rPr>
          <w:sz w:val="24"/>
          <w:szCs w:val="24"/>
        </w:rPr>
      </w:pPr>
      <w:r w:rsidRPr="008853CE">
        <w:rPr>
          <w:sz w:val="24"/>
          <w:szCs w:val="24"/>
        </w:rPr>
        <w:t xml:space="preserve">In conclusion, the expected </w:t>
      </w:r>
      <w:proofErr w:type="gramStart"/>
      <w:r w:rsidRPr="008853CE">
        <w:rPr>
          <w:sz w:val="24"/>
          <w:szCs w:val="24"/>
        </w:rPr>
        <w:t>findings</w:t>
      </w:r>
      <w:proofErr w:type="gramEnd"/>
      <w:r w:rsidRPr="008853CE">
        <w:rPr>
          <w:sz w:val="24"/>
          <w:szCs w:val="24"/>
        </w:rPr>
        <w:t xml:space="preserve"> and results of the research on the management of NGOs in Hong Kong have the potential to enhance knowledge, practice, and management in the field. </w:t>
      </w:r>
      <w:r w:rsidR="009748BD" w:rsidRPr="008853CE">
        <w:rPr>
          <w:sz w:val="24"/>
          <w:szCs w:val="24"/>
        </w:rPr>
        <w:t xml:space="preserve"> </w:t>
      </w:r>
      <w:r w:rsidRPr="008853CE">
        <w:rPr>
          <w:sz w:val="24"/>
          <w:szCs w:val="24"/>
        </w:rPr>
        <w:t xml:space="preserve">By contributing to a deeper understanding of effective leadership, informing corporate governance practices, promoting best practices in financial management, advancing organisational performance, strengthening </w:t>
      </w:r>
      <w:r w:rsidR="009748BD" w:rsidRPr="008853CE">
        <w:rPr>
          <w:sz w:val="24"/>
          <w:szCs w:val="24"/>
        </w:rPr>
        <w:t>the Government/</w:t>
      </w:r>
      <w:r w:rsidRPr="008853CE">
        <w:rPr>
          <w:sz w:val="24"/>
          <w:szCs w:val="24"/>
        </w:rPr>
        <w:t>donor confidence, and guiding professional development, the research findings can support the growth and sustainability of NGOs in Hong Kong and contribute to their ability to make a positive and lasting impact in society.</w:t>
      </w:r>
    </w:p>
    <w:p w14:paraId="02B1BD37" w14:textId="77777777" w:rsidR="00486497" w:rsidRDefault="00486497" w:rsidP="00486497">
      <w:pPr>
        <w:spacing w:line="360" w:lineRule="auto"/>
        <w:jc w:val="both"/>
        <w:rPr>
          <w:color w:val="0070C0"/>
          <w:sz w:val="24"/>
          <w:szCs w:val="24"/>
        </w:rPr>
      </w:pPr>
    </w:p>
    <w:p w14:paraId="77B49BE0" w14:textId="77777777" w:rsidR="00486497" w:rsidRDefault="00486497" w:rsidP="00486497">
      <w:pPr>
        <w:spacing w:line="360" w:lineRule="auto"/>
        <w:jc w:val="both"/>
        <w:rPr>
          <w:color w:val="0070C0"/>
          <w:sz w:val="24"/>
          <w:szCs w:val="24"/>
        </w:rPr>
      </w:pPr>
    </w:p>
    <w:p w14:paraId="66CCE9B8" w14:textId="77777777" w:rsidR="00486497" w:rsidRDefault="00486497" w:rsidP="00486497">
      <w:pPr>
        <w:spacing w:line="360" w:lineRule="auto"/>
        <w:jc w:val="both"/>
        <w:rPr>
          <w:color w:val="0070C0"/>
          <w:sz w:val="24"/>
          <w:szCs w:val="24"/>
        </w:rPr>
      </w:pPr>
    </w:p>
    <w:p w14:paraId="5E2F26A9" w14:textId="77777777" w:rsidR="00486497" w:rsidRDefault="00486497" w:rsidP="00486497">
      <w:pPr>
        <w:spacing w:line="360" w:lineRule="auto"/>
        <w:jc w:val="both"/>
        <w:rPr>
          <w:color w:val="0070C0"/>
          <w:sz w:val="24"/>
          <w:szCs w:val="24"/>
        </w:rPr>
      </w:pPr>
    </w:p>
    <w:p w14:paraId="51EB1409" w14:textId="77777777" w:rsidR="00486497" w:rsidRDefault="00486497" w:rsidP="00486497">
      <w:pPr>
        <w:spacing w:line="360" w:lineRule="auto"/>
        <w:jc w:val="both"/>
        <w:rPr>
          <w:color w:val="0070C0"/>
          <w:sz w:val="24"/>
          <w:szCs w:val="24"/>
        </w:rPr>
      </w:pPr>
    </w:p>
    <w:p w14:paraId="426C73A9" w14:textId="77777777" w:rsidR="00486497" w:rsidRDefault="00486497" w:rsidP="00486497">
      <w:pPr>
        <w:spacing w:line="360" w:lineRule="auto"/>
        <w:jc w:val="both"/>
        <w:rPr>
          <w:color w:val="0070C0"/>
          <w:sz w:val="24"/>
          <w:szCs w:val="24"/>
        </w:rPr>
      </w:pPr>
    </w:p>
    <w:p w14:paraId="2B742D0E" w14:textId="77777777" w:rsidR="00613B3B" w:rsidRDefault="00613B3B" w:rsidP="00486497">
      <w:pPr>
        <w:spacing w:line="360" w:lineRule="auto"/>
        <w:jc w:val="both"/>
        <w:rPr>
          <w:color w:val="0070C0"/>
          <w:sz w:val="24"/>
          <w:szCs w:val="24"/>
        </w:rPr>
      </w:pPr>
    </w:p>
    <w:p w14:paraId="764DF55B" w14:textId="77777777" w:rsidR="00EF5BCC" w:rsidRDefault="00EF5BCC" w:rsidP="00486497">
      <w:pPr>
        <w:spacing w:line="360" w:lineRule="auto"/>
        <w:jc w:val="both"/>
        <w:rPr>
          <w:color w:val="0070C0"/>
          <w:sz w:val="24"/>
          <w:szCs w:val="24"/>
        </w:rPr>
      </w:pPr>
    </w:p>
    <w:p w14:paraId="249669E2" w14:textId="77777777" w:rsidR="00EF5BCC" w:rsidRDefault="00EF5BCC" w:rsidP="00486497">
      <w:pPr>
        <w:spacing w:line="360" w:lineRule="auto"/>
        <w:jc w:val="both"/>
        <w:rPr>
          <w:color w:val="0070C0"/>
          <w:sz w:val="24"/>
          <w:szCs w:val="24"/>
        </w:rPr>
      </w:pPr>
    </w:p>
    <w:p w14:paraId="01453C89" w14:textId="77777777" w:rsidR="00EF5BCC" w:rsidRDefault="00EF5BCC" w:rsidP="00486497">
      <w:pPr>
        <w:spacing w:line="360" w:lineRule="auto"/>
        <w:jc w:val="both"/>
        <w:rPr>
          <w:color w:val="0070C0"/>
          <w:sz w:val="24"/>
          <w:szCs w:val="24"/>
        </w:rPr>
      </w:pPr>
    </w:p>
    <w:p w14:paraId="46EE9DE9" w14:textId="77777777" w:rsidR="00EF5BCC" w:rsidRDefault="00EF5BCC" w:rsidP="00486497">
      <w:pPr>
        <w:spacing w:line="360" w:lineRule="auto"/>
        <w:jc w:val="both"/>
        <w:rPr>
          <w:color w:val="0070C0"/>
          <w:sz w:val="24"/>
          <w:szCs w:val="24"/>
        </w:rPr>
      </w:pPr>
    </w:p>
    <w:p w14:paraId="127D4C95" w14:textId="77777777" w:rsidR="00EF5BCC" w:rsidRDefault="00EF5BCC" w:rsidP="00486497">
      <w:pPr>
        <w:spacing w:line="360" w:lineRule="auto"/>
        <w:jc w:val="both"/>
        <w:rPr>
          <w:color w:val="0070C0"/>
          <w:sz w:val="24"/>
          <w:szCs w:val="24"/>
        </w:rPr>
      </w:pPr>
    </w:p>
    <w:p w14:paraId="63E87D08" w14:textId="77777777" w:rsidR="00EF5BCC" w:rsidRDefault="00EF5BCC" w:rsidP="00486497">
      <w:pPr>
        <w:spacing w:line="360" w:lineRule="auto"/>
        <w:jc w:val="both"/>
        <w:rPr>
          <w:color w:val="0070C0"/>
          <w:sz w:val="24"/>
          <w:szCs w:val="24"/>
        </w:rPr>
      </w:pPr>
    </w:p>
    <w:p w14:paraId="5E23EEF4" w14:textId="77777777" w:rsidR="00EF5BCC" w:rsidRDefault="00EF5BCC" w:rsidP="00486497">
      <w:pPr>
        <w:spacing w:line="360" w:lineRule="auto"/>
        <w:jc w:val="both"/>
        <w:rPr>
          <w:color w:val="0070C0"/>
          <w:sz w:val="24"/>
          <w:szCs w:val="24"/>
        </w:rPr>
      </w:pPr>
    </w:p>
    <w:p w14:paraId="57164532" w14:textId="77777777" w:rsidR="00EF5BCC" w:rsidRDefault="00EF5BCC" w:rsidP="00486497">
      <w:pPr>
        <w:spacing w:line="360" w:lineRule="auto"/>
        <w:jc w:val="both"/>
        <w:rPr>
          <w:color w:val="0070C0"/>
          <w:sz w:val="24"/>
          <w:szCs w:val="24"/>
        </w:rPr>
      </w:pPr>
    </w:p>
    <w:p w14:paraId="45668095" w14:textId="77777777" w:rsidR="00EF5BCC" w:rsidRDefault="00EF5BCC" w:rsidP="00486497">
      <w:pPr>
        <w:spacing w:line="360" w:lineRule="auto"/>
        <w:jc w:val="both"/>
        <w:rPr>
          <w:color w:val="0070C0"/>
          <w:sz w:val="24"/>
          <w:szCs w:val="24"/>
        </w:rPr>
      </w:pPr>
    </w:p>
    <w:p w14:paraId="5BACFD3A" w14:textId="77777777" w:rsidR="00EF5BCC" w:rsidRDefault="00EF5BCC" w:rsidP="00486497">
      <w:pPr>
        <w:spacing w:line="360" w:lineRule="auto"/>
        <w:jc w:val="both"/>
        <w:rPr>
          <w:color w:val="0070C0"/>
          <w:sz w:val="24"/>
          <w:szCs w:val="24"/>
        </w:rPr>
      </w:pPr>
    </w:p>
    <w:p w14:paraId="1B9E665A" w14:textId="77777777" w:rsidR="00EF5BCC" w:rsidRDefault="00EF5BCC" w:rsidP="00486497">
      <w:pPr>
        <w:spacing w:line="360" w:lineRule="auto"/>
        <w:jc w:val="both"/>
        <w:rPr>
          <w:color w:val="0070C0"/>
          <w:sz w:val="24"/>
          <w:szCs w:val="24"/>
        </w:rPr>
      </w:pPr>
    </w:p>
    <w:p w14:paraId="10F5B493" w14:textId="77777777" w:rsidR="00EF5BCC" w:rsidRDefault="00EF5BCC" w:rsidP="00486497">
      <w:pPr>
        <w:spacing w:line="360" w:lineRule="auto"/>
        <w:jc w:val="both"/>
        <w:rPr>
          <w:color w:val="0070C0"/>
          <w:sz w:val="24"/>
          <w:szCs w:val="24"/>
        </w:rPr>
      </w:pPr>
    </w:p>
    <w:p w14:paraId="2BE3CAE9" w14:textId="77777777" w:rsidR="00EF5BCC" w:rsidRDefault="00EF5BCC" w:rsidP="00486497">
      <w:pPr>
        <w:spacing w:line="360" w:lineRule="auto"/>
        <w:jc w:val="both"/>
        <w:rPr>
          <w:color w:val="0070C0"/>
          <w:sz w:val="24"/>
          <w:szCs w:val="24"/>
        </w:rPr>
      </w:pPr>
    </w:p>
    <w:sdt>
      <w:sdtPr>
        <w:rPr>
          <w:rFonts w:ascii="Times New Roman" w:eastAsia="PMingLiU" w:hAnsi="Times New Roman" w:cs="Times New Roman"/>
          <w:color w:val="auto"/>
          <w:sz w:val="20"/>
          <w:szCs w:val="20"/>
          <w:lang w:val="en-GB" w:eastAsia="en-GB"/>
        </w:rPr>
        <w:id w:val="863173449"/>
        <w:docPartObj>
          <w:docPartGallery w:val="Bibliographies"/>
          <w:docPartUnique/>
        </w:docPartObj>
      </w:sdtPr>
      <w:sdtContent>
        <w:p w14:paraId="026E6607" w14:textId="09DA60A0" w:rsidR="004A1937" w:rsidRPr="002C30C7" w:rsidRDefault="004A1937">
          <w:pPr>
            <w:pStyle w:val="Heading1"/>
            <w:rPr>
              <w:rFonts w:ascii="Times New Roman" w:hAnsi="Times New Roman" w:cs="Times New Roman"/>
              <w:sz w:val="24"/>
              <w:szCs w:val="24"/>
            </w:rPr>
          </w:pPr>
          <w:r w:rsidRPr="002C30C7">
            <w:rPr>
              <w:rFonts w:ascii="Times New Roman" w:hAnsi="Times New Roman" w:cs="Times New Roman"/>
              <w:sz w:val="24"/>
              <w:szCs w:val="24"/>
            </w:rPr>
            <w:t>References</w:t>
          </w:r>
        </w:p>
        <w:sdt>
          <w:sdtPr>
            <w:rPr>
              <w:sz w:val="24"/>
              <w:szCs w:val="24"/>
            </w:rPr>
            <w:id w:val="-573587230"/>
            <w:bibliography/>
          </w:sdtPr>
          <w:sdtEndPr>
            <w:rPr>
              <w:sz w:val="20"/>
              <w:szCs w:val="20"/>
            </w:rPr>
          </w:sdtEndPr>
          <w:sdtContent>
            <w:p w14:paraId="66B6BE69" w14:textId="77777777" w:rsidR="004F3B8D" w:rsidRPr="002C30C7" w:rsidRDefault="004A1937" w:rsidP="004F3B8D">
              <w:pPr>
                <w:pStyle w:val="Bibliography"/>
                <w:rPr>
                  <w:noProof/>
                  <w:sz w:val="24"/>
                  <w:szCs w:val="24"/>
                  <w:lang w:val="en-US"/>
                </w:rPr>
              </w:pPr>
              <w:r w:rsidRPr="002C30C7">
                <w:rPr>
                  <w:sz w:val="24"/>
                  <w:szCs w:val="24"/>
                </w:rPr>
                <w:fldChar w:fldCharType="begin"/>
              </w:r>
              <w:r w:rsidRPr="002C30C7">
                <w:rPr>
                  <w:sz w:val="24"/>
                  <w:szCs w:val="24"/>
                </w:rPr>
                <w:instrText xml:space="preserve"> BIBLIOGRAPHY </w:instrText>
              </w:r>
              <w:r w:rsidRPr="002C30C7">
                <w:rPr>
                  <w:sz w:val="24"/>
                  <w:szCs w:val="24"/>
                </w:rPr>
                <w:fldChar w:fldCharType="separate"/>
              </w:r>
              <w:r w:rsidR="004F3B8D" w:rsidRPr="002C30C7">
                <w:rPr>
                  <w:noProof/>
                  <w:sz w:val="24"/>
                  <w:szCs w:val="24"/>
                  <w:lang w:val="en-US"/>
                </w:rPr>
                <w:t xml:space="preserve">Carter, N. et al., n.d. </w:t>
              </w:r>
              <w:r w:rsidR="004F3B8D" w:rsidRPr="002C30C7">
                <w:rPr>
                  <w:i/>
                  <w:iCs/>
                  <w:noProof/>
                  <w:sz w:val="24"/>
                  <w:szCs w:val="24"/>
                  <w:lang w:val="en-US"/>
                </w:rPr>
                <w:t xml:space="preserve">National Library of Medicine - The use of triangulation in qualitative research. </w:t>
              </w:r>
              <w:r w:rsidR="004F3B8D" w:rsidRPr="002C30C7">
                <w:rPr>
                  <w:noProof/>
                  <w:sz w:val="24"/>
                  <w:szCs w:val="24"/>
                  <w:lang w:val="en-US"/>
                </w:rPr>
                <w:t xml:space="preserve">[Online] </w:t>
              </w:r>
              <w:r w:rsidR="004F3B8D" w:rsidRPr="002C30C7">
                <w:rPr>
                  <w:noProof/>
                  <w:sz w:val="24"/>
                  <w:szCs w:val="24"/>
                  <w:lang w:val="en-US"/>
                </w:rPr>
                <w:br/>
                <w:t xml:space="preserve">Available at: </w:t>
              </w:r>
              <w:r w:rsidR="004F3B8D" w:rsidRPr="002C30C7">
                <w:rPr>
                  <w:noProof/>
                  <w:sz w:val="24"/>
                  <w:szCs w:val="24"/>
                  <w:u w:val="single"/>
                  <w:lang w:val="en-US"/>
                </w:rPr>
                <w:t>https://pubmed.ncbi.nlm.nih.gov/25158659/</w:t>
              </w:r>
              <w:r w:rsidR="004F3B8D" w:rsidRPr="002C30C7">
                <w:rPr>
                  <w:noProof/>
                  <w:sz w:val="24"/>
                  <w:szCs w:val="24"/>
                  <w:lang w:val="en-US"/>
                </w:rPr>
                <w:br/>
                <w:t>[Accessed 09 03 2024].</w:t>
              </w:r>
            </w:p>
            <w:p w14:paraId="0BB3C08D" w14:textId="77777777" w:rsidR="004F3B8D" w:rsidRPr="002C30C7" w:rsidRDefault="004F3B8D" w:rsidP="004F3B8D">
              <w:pPr>
                <w:pStyle w:val="Bibliography"/>
                <w:rPr>
                  <w:noProof/>
                  <w:sz w:val="24"/>
                  <w:szCs w:val="24"/>
                  <w:lang w:val="en-US"/>
                </w:rPr>
              </w:pPr>
              <w:r w:rsidRPr="002C30C7">
                <w:rPr>
                  <w:noProof/>
                  <w:sz w:val="24"/>
                  <w:szCs w:val="24"/>
                  <w:lang w:val="en-US"/>
                </w:rPr>
                <w:t xml:space="preserve">Chen, S., Hermes, N. &amp; Hooghiemstra, R., 2020. Corporate Social Responsibility and NGO Directors on Boards. </w:t>
              </w:r>
              <w:r w:rsidRPr="002C30C7">
                <w:rPr>
                  <w:i/>
                  <w:iCs/>
                  <w:noProof/>
                  <w:sz w:val="24"/>
                  <w:szCs w:val="24"/>
                  <w:lang w:val="en-US"/>
                </w:rPr>
                <w:t xml:space="preserve">Journal of Business Ethic, </w:t>
              </w:r>
              <w:r w:rsidRPr="002C30C7">
                <w:rPr>
                  <w:noProof/>
                  <w:sz w:val="24"/>
                  <w:szCs w:val="24"/>
                  <w:lang w:val="en-US"/>
                </w:rPr>
                <w:t>Volume 175, pp. 625-649.</w:t>
              </w:r>
            </w:p>
            <w:p w14:paraId="09EEA51C" w14:textId="77777777" w:rsidR="004F3B8D" w:rsidRPr="002C30C7" w:rsidRDefault="004F3B8D" w:rsidP="004F3B8D">
              <w:pPr>
                <w:pStyle w:val="Bibliography"/>
                <w:rPr>
                  <w:noProof/>
                  <w:sz w:val="24"/>
                  <w:szCs w:val="24"/>
                  <w:lang w:val="en-US"/>
                </w:rPr>
              </w:pPr>
              <w:r w:rsidRPr="002C30C7">
                <w:rPr>
                  <w:noProof/>
                  <w:sz w:val="24"/>
                  <w:szCs w:val="24"/>
                  <w:lang w:val="en-US"/>
                </w:rPr>
                <w:t xml:space="preserve">Chun, B. &amp; Knight, H., 2020. The Robot Makers: An Ethnography of Anthropomorphism at a Robotics Company. </w:t>
              </w:r>
              <w:r w:rsidRPr="002C30C7">
                <w:rPr>
                  <w:i/>
                  <w:iCs/>
                  <w:noProof/>
                  <w:sz w:val="24"/>
                  <w:szCs w:val="24"/>
                  <w:lang w:val="en-US"/>
                </w:rPr>
                <w:t xml:space="preserve">ACM Transactions on Human-Robot Interaction, </w:t>
              </w:r>
              <w:r w:rsidRPr="002C30C7">
                <w:rPr>
                  <w:noProof/>
                  <w:sz w:val="24"/>
                  <w:szCs w:val="24"/>
                  <w:lang w:val="en-US"/>
                </w:rPr>
                <w:t>9(3), p. 16:12.</w:t>
              </w:r>
            </w:p>
            <w:p w14:paraId="2340EC61" w14:textId="77777777" w:rsidR="004F3B8D" w:rsidRPr="002C30C7" w:rsidRDefault="004F3B8D" w:rsidP="004F3B8D">
              <w:pPr>
                <w:pStyle w:val="Bibliography"/>
                <w:rPr>
                  <w:noProof/>
                  <w:sz w:val="24"/>
                  <w:szCs w:val="24"/>
                  <w:lang w:val="en-US"/>
                </w:rPr>
              </w:pPr>
              <w:r w:rsidRPr="002C30C7">
                <w:rPr>
                  <w:noProof/>
                  <w:sz w:val="24"/>
                  <w:szCs w:val="24"/>
                  <w:lang w:val="en-US"/>
                </w:rPr>
                <w:t xml:space="preserve">Deakin University, 2024. </w:t>
              </w:r>
              <w:r w:rsidRPr="002C30C7">
                <w:rPr>
                  <w:i/>
                  <w:iCs/>
                  <w:noProof/>
                  <w:sz w:val="24"/>
                  <w:szCs w:val="24"/>
                  <w:lang w:val="en-US"/>
                </w:rPr>
                <w:t xml:space="preserve">Qualitative study design. </w:t>
              </w:r>
              <w:r w:rsidRPr="002C30C7">
                <w:rPr>
                  <w:noProof/>
                  <w:sz w:val="24"/>
                  <w:szCs w:val="24"/>
                  <w:lang w:val="en-US"/>
                </w:rPr>
                <w:t xml:space="preserve">[Online] </w:t>
              </w:r>
              <w:r w:rsidRPr="002C30C7">
                <w:rPr>
                  <w:noProof/>
                  <w:sz w:val="24"/>
                  <w:szCs w:val="24"/>
                  <w:lang w:val="en-US"/>
                </w:rPr>
                <w:br/>
                <w:t xml:space="preserve">Available at: </w:t>
              </w:r>
              <w:r w:rsidRPr="002C30C7">
                <w:rPr>
                  <w:noProof/>
                  <w:sz w:val="24"/>
                  <w:szCs w:val="24"/>
                  <w:u w:val="single"/>
                  <w:lang w:val="en-US"/>
                </w:rPr>
                <w:t>https://deakin.libguides.com/qualitative-study-designs/grounded-theory</w:t>
              </w:r>
              <w:r w:rsidRPr="002C30C7">
                <w:rPr>
                  <w:noProof/>
                  <w:sz w:val="24"/>
                  <w:szCs w:val="24"/>
                  <w:lang w:val="en-US"/>
                </w:rPr>
                <w:br/>
                <w:t>[Accessed 09 03 2024].</w:t>
              </w:r>
            </w:p>
            <w:p w14:paraId="0CB90A7A" w14:textId="77777777" w:rsidR="004F3B8D" w:rsidRPr="002C30C7" w:rsidRDefault="004F3B8D" w:rsidP="004F3B8D">
              <w:pPr>
                <w:pStyle w:val="Bibliography"/>
                <w:rPr>
                  <w:noProof/>
                  <w:sz w:val="24"/>
                  <w:szCs w:val="24"/>
                  <w:lang w:val="en-US"/>
                </w:rPr>
              </w:pPr>
              <w:r w:rsidRPr="002C30C7">
                <w:rPr>
                  <w:noProof/>
                  <w:sz w:val="24"/>
                  <w:szCs w:val="24"/>
                  <w:lang w:val="en-US"/>
                </w:rPr>
                <w:t xml:space="preserve">Gupta, N. &amp; Mirchandani, A., 2020. Corporate governance and performance of microfinance institutions: recent global evidences. </w:t>
              </w:r>
              <w:r w:rsidRPr="002C30C7">
                <w:rPr>
                  <w:i/>
                  <w:iCs/>
                  <w:noProof/>
                  <w:sz w:val="24"/>
                  <w:szCs w:val="24"/>
                  <w:lang w:val="en-US"/>
                </w:rPr>
                <w:t xml:space="preserve">Journal of Management and Governance, </w:t>
              </w:r>
              <w:r w:rsidRPr="002C30C7">
                <w:rPr>
                  <w:noProof/>
                  <w:sz w:val="24"/>
                  <w:szCs w:val="24"/>
                  <w:lang w:val="en-US"/>
                </w:rPr>
                <w:t>Volume 24, pp. 307-326.</w:t>
              </w:r>
            </w:p>
            <w:p w14:paraId="31D39781" w14:textId="77777777" w:rsidR="004F3B8D" w:rsidRPr="002C30C7" w:rsidRDefault="004F3B8D" w:rsidP="004F3B8D">
              <w:pPr>
                <w:pStyle w:val="Bibliography"/>
                <w:rPr>
                  <w:noProof/>
                  <w:sz w:val="24"/>
                  <w:szCs w:val="24"/>
                  <w:lang w:val="en-US"/>
                </w:rPr>
              </w:pPr>
              <w:r w:rsidRPr="002C30C7">
                <w:rPr>
                  <w:noProof/>
                  <w:sz w:val="24"/>
                  <w:szCs w:val="24"/>
                  <w:lang w:val="en-US"/>
                </w:rPr>
                <w:t xml:space="preserve">Harrison, Y. D. &amp; Murray, V., June 2012. Perspectives on the Leadership of Chairs of Nonprofit Organization Boards of Directors: A Grounded Theory Mixed-Method Study. </w:t>
              </w:r>
            </w:p>
            <w:p w14:paraId="1D67F7A6" w14:textId="77777777" w:rsidR="004F3B8D" w:rsidRPr="002C30C7" w:rsidRDefault="004F3B8D" w:rsidP="004F3B8D">
              <w:pPr>
                <w:pStyle w:val="Bibliography"/>
                <w:rPr>
                  <w:noProof/>
                  <w:sz w:val="24"/>
                  <w:szCs w:val="24"/>
                  <w:lang w:val="en-US"/>
                </w:rPr>
              </w:pPr>
              <w:r w:rsidRPr="002C30C7">
                <w:rPr>
                  <w:noProof/>
                  <w:sz w:val="24"/>
                  <w:szCs w:val="24"/>
                  <w:lang w:val="en-US"/>
                </w:rPr>
                <w:t xml:space="preserve">HKSAR Government - 2023-24 Budget, n.d. </w:t>
              </w:r>
              <w:r w:rsidRPr="002C30C7">
                <w:rPr>
                  <w:i/>
                  <w:iCs/>
                  <w:noProof/>
                  <w:sz w:val="24"/>
                  <w:szCs w:val="24"/>
                  <w:lang w:val="en-US"/>
                </w:rPr>
                <w:t xml:space="preserve">HKSAR Government - 2023-24 Budget - Summary of Expenditure Estimates. </w:t>
              </w:r>
              <w:r w:rsidRPr="002C30C7">
                <w:rPr>
                  <w:noProof/>
                  <w:sz w:val="24"/>
                  <w:szCs w:val="24"/>
                  <w:lang w:val="en-US"/>
                </w:rPr>
                <w:t xml:space="preserve">[Online] </w:t>
              </w:r>
              <w:r w:rsidRPr="002C30C7">
                <w:rPr>
                  <w:noProof/>
                  <w:sz w:val="24"/>
                  <w:szCs w:val="24"/>
                  <w:lang w:val="en-US"/>
                </w:rPr>
                <w:br/>
                <w:t xml:space="preserve">Available at: </w:t>
              </w:r>
              <w:r w:rsidRPr="002C30C7">
                <w:rPr>
                  <w:noProof/>
                  <w:sz w:val="24"/>
                  <w:szCs w:val="24"/>
                  <w:u w:val="single"/>
                  <w:lang w:val="en-US"/>
                </w:rPr>
                <w:t>https://www.budget.gov.hk/2023/eng/pdf/sum_exp_e.pdf</w:t>
              </w:r>
              <w:r w:rsidRPr="002C30C7">
                <w:rPr>
                  <w:noProof/>
                  <w:sz w:val="24"/>
                  <w:szCs w:val="24"/>
                  <w:lang w:val="en-US"/>
                </w:rPr>
                <w:br/>
                <w:t>[Accessed 09 03 2024].</w:t>
              </w:r>
            </w:p>
            <w:p w14:paraId="38944F3B" w14:textId="77777777" w:rsidR="004F3B8D" w:rsidRPr="002C30C7" w:rsidRDefault="004F3B8D" w:rsidP="004F3B8D">
              <w:pPr>
                <w:pStyle w:val="Bibliography"/>
                <w:rPr>
                  <w:noProof/>
                  <w:sz w:val="24"/>
                  <w:szCs w:val="24"/>
                  <w:lang w:val="en-US"/>
                </w:rPr>
              </w:pPr>
              <w:r w:rsidRPr="002C30C7">
                <w:rPr>
                  <w:noProof/>
                  <w:sz w:val="24"/>
                  <w:szCs w:val="24"/>
                  <w:lang w:val="en-US"/>
                </w:rPr>
                <w:t xml:space="preserve">HKSAR Social Welfare Department, n.d. </w:t>
              </w:r>
              <w:r w:rsidRPr="002C30C7">
                <w:rPr>
                  <w:i/>
                  <w:iCs/>
                  <w:noProof/>
                  <w:sz w:val="24"/>
                  <w:szCs w:val="24"/>
                  <w:lang w:val="en-US"/>
                </w:rPr>
                <w:t xml:space="preserve">HKSAR Social Welfare Department - Subventions Allocation Information. </w:t>
              </w:r>
              <w:r w:rsidRPr="002C30C7">
                <w:rPr>
                  <w:noProof/>
                  <w:sz w:val="24"/>
                  <w:szCs w:val="24"/>
                  <w:lang w:val="en-US"/>
                </w:rPr>
                <w:t xml:space="preserve">[Online] </w:t>
              </w:r>
              <w:r w:rsidRPr="002C30C7">
                <w:rPr>
                  <w:noProof/>
                  <w:sz w:val="24"/>
                  <w:szCs w:val="24"/>
                  <w:lang w:val="en-US"/>
                </w:rPr>
                <w:br/>
                <w:t xml:space="preserve">Available at: </w:t>
              </w:r>
              <w:r w:rsidRPr="002C30C7">
                <w:rPr>
                  <w:noProof/>
                  <w:sz w:val="24"/>
                  <w:szCs w:val="24"/>
                  <w:u w:val="single"/>
                  <w:lang w:val="en-US"/>
                </w:rPr>
                <w:t>https://www.swd.gov.hk/storage/asset/section/586/en/List_of_NGOs_Subvention_Allocations_2023-24(as_at_1_Apr_2023).pdf</w:t>
              </w:r>
              <w:r w:rsidRPr="002C30C7">
                <w:rPr>
                  <w:noProof/>
                  <w:sz w:val="24"/>
                  <w:szCs w:val="24"/>
                  <w:lang w:val="en-US"/>
                </w:rPr>
                <w:br/>
                <w:t>[Accessed 09 03 2024].</w:t>
              </w:r>
            </w:p>
            <w:p w14:paraId="2CB05F8E" w14:textId="77777777" w:rsidR="004F3B8D" w:rsidRPr="002C30C7" w:rsidRDefault="004F3B8D" w:rsidP="004F3B8D">
              <w:pPr>
                <w:pStyle w:val="Bibliography"/>
                <w:rPr>
                  <w:noProof/>
                  <w:sz w:val="24"/>
                  <w:szCs w:val="24"/>
                  <w:lang w:val="en-US"/>
                </w:rPr>
              </w:pPr>
              <w:r w:rsidRPr="002C30C7">
                <w:rPr>
                  <w:noProof/>
                  <w:sz w:val="24"/>
                  <w:szCs w:val="24"/>
                  <w:lang w:val="en-US"/>
                </w:rPr>
                <w:t xml:space="preserve">Peng, S., Liao, Y. &amp; Sun, R., 2020. the influence of transformational leadership on employees' affective organizational commitment in public and nonprofit organizations: A Moderated Mediation Model. </w:t>
              </w:r>
              <w:r w:rsidRPr="002C30C7">
                <w:rPr>
                  <w:i/>
                  <w:iCs/>
                  <w:noProof/>
                  <w:sz w:val="24"/>
                  <w:szCs w:val="24"/>
                  <w:lang w:val="en-US"/>
                </w:rPr>
                <w:t>Public Personnel Management.</w:t>
              </w:r>
            </w:p>
            <w:p w14:paraId="054E8B41" w14:textId="77777777" w:rsidR="004F3B8D" w:rsidRPr="002C30C7" w:rsidRDefault="004F3B8D" w:rsidP="004F3B8D">
              <w:pPr>
                <w:pStyle w:val="Bibliography"/>
                <w:rPr>
                  <w:noProof/>
                  <w:sz w:val="24"/>
                  <w:szCs w:val="24"/>
                  <w:lang w:val="en-US"/>
                </w:rPr>
              </w:pPr>
              <w:r w:rsidRPr="002C30C7">
                <w:rPr>
                  <w:noProof/>
                  <w:sz w:val="24"/>
                  <w:szCs w:val="24"/>
                  <w:lang w:val="en-US"/>
                </w:rPr>
                <w:t xml:space="preserve">www.frame.org.uk, n.d. </w:t>
              </w:r>
              <w:r w:rsidRPr="002C30C7">
                <w:rPr>
                  <w:i/>
                  <w:iCs/>
                  <w:noProof/>
                  <w:sz w:val="24"/>
                  <w:szCs w:val="24"/>
                  <w:lang w:val="en-US"/>
                </w:rPr>
                <w:t xml:space="preserve">Transparency and reproducibility in research. </w:t>
              </w:r>
              <w:r w:rsidRPr="002C30C7">
                <w:rPr>
                  <w:noProof/>
                  <w:sz w:val="24"/>
                  <w:szCs w:val="24"/>
                  <w:lang w:val="en-US"/>
                </w:rPr>
                <w:t xml:space="preserve">[Online] </w:t>
              </w:r>
              <w:r w:rsidRPr="002C30C7">
                <w:rPr>
                  <w:noProof/>
                  <w:sz w:val="24"/>
                  <w:szCs w:val="24"/>
                  <w:lang w:val="en-US"/>
                </w:rPr>
                <w:br/>
                <w:t xml:space="preserve">Available at: </w:t>
              </w:r>
              <w:r w:rsidRPr="002C30C7">
                <w:rPr>
                  <w:noProof/>
                  <w:sz w:val="24"/>
                  <w:szCs w:val="24"/>
                  <w:u w:val="single"/>
                  <w:lang w:val="en-US"/>
                </w:rPr>
                <w:t>https://frame.org.uk/resources/transparency-and-reproducibility-in-research/</w:t>
              </w:r>
              <w:r w:rsidRPr="002C30C7">
                <w:rPr>
                  <w:noProof/>
                  <w:sz w:val="24"/>
                  <w:szCs w:val="24"/>
                  <w:lang w:val="en-US"/>
                </w:rPr>
                <w:br/>
                <w:t>[Accessed 09 03 2024].</w:t>
              </w:r>
            </w:p>
            <w:p w14:paraId="3140E6B9" w14:textId="77777777" w:rsidR="004F3B8D" w:rsidRPr="002C30C7" w:rsidRDefault="004F3B8D" w:rsidP="004F3B8D">
              <w:pPr>
                <w:pStyle w:val="Bibliography"/>
                <w:rPr>
                  <w:noProof/>
                  <w:sz w:val="24"/>
                  <w:szCs w:val="24"/>
                  <w:lang w:val="en-US"/>
                </w:rPr>
              </w:pPr>
              <w:r w:rsidRPr="002C30C7">
                <w:rPr>
                  <w:noProof/>
                  <w:sz w:val="24"/>
                  <w:szCs w:val="24"/>
                  <w:lang w:val="en-US"/>
                </w:rPr>
                <w:t xml:space="preserve">Yu, E., 2022. Introducing 3H holistic management framework. </w:t>
              </w:r>
              <w:r w:rsidRPr="002C30C7">
                <w:rPr>
                  <w:i/>
                  <w:iCs/>
                  <w:noProof/>
                  <w:sz w:val="24"/>
                  <w:szCs w:val="24"/>
                  <w:lang w:val="en-US"/>
                </w:rPr>
                <w:t xml:space="preserve">working paper, </w:t>
              </w:r>
              <w:r w:rsidRPr="002C30C7">
                <w:rPr>
                  <w:noProof/>
                  <w:sz w:val="24"/>
                  <w:szCs w:val="24"/>
                  <w:lang w:val="en-US"/>
                </w:rPr>
                <w:t>6 May.</w:t>
              </w:r>
            </w:p>
            <w:p w14:paraId="604CD5F6" w14:textId="7166A525" w:rsidR="004A1937" w:rsidRDefault="004A1937" w:rsidP="004F3B8D">
              <w:r w:rsidRPr="002C30C7">
                <w:rPr>
                  <w:b/>
                  <w:bCs/>
                  <w:noProof/>
                  <w:sz w:val="24"/>
                  <w:szCs w:val="24"/>
                </w:rPr>
                <w:fldChar w:fldCharType="end"/>
              </w:r>
            </w:p>
          </w:sdtContent>
        </w:sdt>
      </w:sdtContent>
    </w:sdt>
    <w:p w14:paraId="13E8EE11" w14:textId="7DBE23C0" w:rsidR="00486497" w:rsidRDefault="00486497" w:rsidP="00EF5BCC"/>
    <w:p w14:paraId="6A01B367" w14:textId="77777777" w:rsidR="00486497" w:rsidRPr="00E52F8E" w:rsidRDefault="00486497" w:rsidP="00486497">
      <w:pPr>
        <w:spacing w:line="360" w:lineRule="auto"/>
        <w:jc w:val="both"/>
        <w:rPr>
          <w:sz w:val="24"/>
          <w:szCs w:val="24"/>
        </w:rPr>
      </w:pPr>
    </w:p>
    <w:p w14:paraId="00BA7E2C" w14:textId="77777777" w:rsidR="00B16333" w:rsidRPr="00486497" w:rsidRDefault="00B16333" w:rsidP="00486497"/>
    <w:sectPr w:rsidR="00B16333" w:rsidRPr="00486497" w:rsidSect="00DC51B8">
      <w:footerReference w:type="default" r:id="rId12"/>
      <w:pgSz w:w="11906" w:h="16838"/>
      <w:pgMar w:top="1440" w:right="1800" w:bottom="1701"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CED903" w14:textId="77777777" w:rsidR="00DC51B8" w:rsidRDefault="00DC51B8" w:rsidP="00B60D1D">
      <w:r>
        <w:separator/>
      </w:r>
    </w:p>
  </w:endnote>
  <w:endnote w:type="continuationSeparator" w:id="0">
    <w:p w14:paraId="1FABBE83" w14:textId="77777777" w:rsidR="00DC51B8" w:rsidRDefault="00DC51B8" w:rsidP="00B60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8352760"/>
      <w:docPartObj>
        <w:docPartGallery w:val="Page Numbers (Bottom of Page)"/>
        <w:docPartUnique/>
      </w:docPartObj>
    </w:sdtPr>
    <w:sdtEndPr>
      <w:rPr>
        <w:noProof/>
        <w:sz w:val="24"/>
        <w:szCs w:val="24"/>
      </w:rPr>
    </w:sdtEndPr>
    <w:sdtContent>
      <w:p w14:paraId="29CDBB94" w14:textId="370A39D5" w:rsidR="00296886" w:rsidRPr="00C412DB" w:rsidRDefault="00296886">
        <w:pPr>
          <w:pStyle w:val="Footer"/>
          <w:jc w:val="center"/>
          <w:rPr>
            <w:sz w:val="24"/>
            <w:szCs w:val="24"/>
          </w:rPr>
        </w:pPr>
        <w:r w:rsidRPr="00C412DB">
          <w:rPr>
            <w:sz w:val="24"/>
            <w:szCs w:val="24"/>
          </w:rPr>
          <w:fldChar w:fldCharType="begin"/>
        </w:r>
        <w:r w:rsidRPr="00C412DB">
          <w:rPr>
            <w:sz w:val="24"/>
            <w:szCs w:val="24"/>
          </w:rPr>
          <w:instrText xml:space="preserve"> PAGE   \* MERGEFORMAT </w:instrText>
        </w:r>
        <w:r w:rsidRPr="00C412DB">
          <w:rPr>
            <w:sz w:val="24"/>
            <w:szCs w:val="24"/>
          </w:rPr>
          <w:fldChar w:fldCharType="separate"/>
        </w:r>
        <w:r w:rsidRPr="00C412DB">
          <w:rPr>
            <w:noProof/>
            <w:sz w:val="24"/>
            <w:szCs w:val="24"/>
          </w:rPr>
          <w:t>2</w:t>
        </w:r>
        <w:r w:rsidRPr="00C412DB">
          <w:rPr>
            <w:noProof/>
            <w:sz w:val="24"/>
            <w:szCs w:val="24"/>
          </w:rPr>
          <w:fldChar w:fldCharType="end"/>
        </w:r>
      </w:p>
    </w:sdtContent>
  </w:sdt>
  <w:p w14:paraId="0B8174D8" w14:textId="77777777" w:rsidR="00296886" w:rsidRDefault="00296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16DB0D" w14:textId="77777777" w:rsidR="00DC51B8" w:rsidRDefault="00DC51B8" w:rsidP="00B60D1D">
      <w:r>
        <w:separator/>
      </w:r>
    </w:p>
  </w:footnote>
  <w:footnote w:type="continuationSeparator" w:id="0">
    <w:p w14:paraId="7F9C52C8" w14:textId="77777777" w:rsidR="00DC51B8" w:rsidRDefault="00DC51B8" w:rsidP="00B60D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291954"/>
    <w:multiLevelType w:val="hybridMultilevel"/>
    <w:tmpl w:val="B5CE3D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626EFB"/>
    <w:multiLevelType w:val="hybridMultilevel"/>
    <w:tmpl w:val="8152C8CE"/>
    <w:lvl w:ilvl="0" w:tplc="05200E6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47684E"/>
    <w:multiLevelType w:val="hybridMultilevel"/>
    <w:tmpl w:val="51D6DDA0"/>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501A465F"/>
    <w:multiLevelType w:val="hybridMultilevel"/>
    <w:tmpl w:val="DD28FF4C"/>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60E572B6"/>
    <w:multiLevelType w:val="hybridMultilevel"/>
    <w:tmpl w:val="F20EB7BA"/>
    <w:lvl w:ilvl="0" w:tplc="25E04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54253F"/>
    <w:multiLevelType w:val="hybridMultilevel"/>
    <w:tmpl w:val="C05AC494"/>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847133790">
    <w:abstractNumId w:val="2"/>
  </w:num>
  <w:num w:numId="2" w16cid:durableId="834341133">
    <w:abstractNumId w:val="3"/>
  </w:num>
  <w:num w:numId="3" w16cid:durableId="1815217447">
    <w:abstractNumId w:val="5"/>
  </w:num>
  <w:num w:numId="4" w16cid:durableId="157118400">
    <w:abstractNumId w:val="0"/>
  </w:num>
  <w:num w:numId="5" w16cid:durableId="1798601139">
    <w:abstractNumId w:val="4"/>
  </w:num>
  <w:num w:numId="6" w16cid:durableId="1109857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MbE0MLIwNjEzszRT0lEKTi0uzszPAykwrAUACAozICwAAAA="/>
  </w:docVars>
  <w:rsids>
    <w:rsidRoot w:val="004F03E6"/>
    <w:rsid w:val="0000171E"/>
    <w:rsid w:val="000077BA"/>
    <w:rsid w:val="00027040"/>
    <w:rsid w:val="00033A6D"/>
    <w:rsid w:val="00042713"/>
    <w:rsid w:val="00045E47"/>
    <w:rsid w:val="00047D01"/>
    <w:rsid w:val="000514E9"/>
    <w:rsid w:val="00052E60"/>
    <w:rsid w:val="000574DA"/>
    <w:rsid w:val="0006040D"/>
    <w:rsid w:val="00075E41"/>
    <w:rsid w:val="0008065E"/>
    <w:rsid w:val="00084014"/>
    <w:rsid w:val="00084C5E"/>
    <w:rsid w:val="00086FA0"/>
    <w:rsid w:val="00087191"/>
    <w:rsid w:val="000872B5"/>
    <w:rsid w:val="000A13EE"/>
    <w:rsid w:val="000A21A0"/>
    <w:rsid w:val="000A257B"/>
    <w:rsid w:val="000A57B1"/>
    <w:rsid w:val="000A663E"/>
    <w:rsid w:val="000B4806"/>
    <w:rsid w:val="000B7FE2"/>
    <w:rsid w:val="000C437E"/>
    <w:rsid w:val="000C4557"/>
    <w:rsid w:val="000C5C60"/>
    <w:rsid w:val="000E25DC"/>
    <w:rsid w:val="000E4665"/>
    <w:rsid w:val="000F5C77"/>
    <w:rsid w:val="001030CF"/>
    <w:rsid w:val="00115A29"/>
    <w:rsid w:val="001226FE"/>
    <w:rsid w:val="001229B9"/>
    <w:rsid w:val="00137680"/>
    <w:rsid w:val="00140B89"/>
    <w:rsid w:val="00147810"/>
    <w:rsid w:val="00150F01"/>
    <w:rsid w:val="00153789"/>
    <w:rsid w:val="00161457"/>
    <w:rsid w:val="00161AEE"/>
    <w:rsid w:val="00163404"/>
    <w:rsid w:val="0016358A"/>
    <w:rsid w:val="00163D1C"/>
    <w:rsid w:val="00165146"/>
    <w:rsid w:val="00166E7B"/>
    <w:rsid w:val="00166FE1"/>
    <w:rsid w:val="00167856"/>
    <w:rsid w:val="00171B06"/>
    <w:rsid w:val="001754B4"/>
    <w:rsid w:val="0018014A"/>
    <w:rsid w:val="00187CCA"/>
    <w:rsid w:val="001909AA"/>
    <w:rsid w:val="0019682C"/>
    <w:rsid w:val="001B1721"/>
    <w:rsid w:val="001B2517"/>
    <w:rsid w:val="001B34C1"/>
    <w:rsid w:val="001B40F0"/>
    <w:rsid w:val="001C27A3"/>
    <w:rsid w:val="001C6087"/>
    <w:rsid w:val="001D1C54"/>
    <w:rsid w:val="001D33DE"/>
    <w:rsid w:val="001D46B0"/>
    <w:rsid w:val="001E0A1E"/>
    <w:rsid w:val="001E1D87"/>
    <w:rsid w:val="001E6D36"/>
    <w:rsid w:val="001E700C"/>
    <w:rsid w:val="001F0DCE"/>
    <w:rsid w:val="001F1433"/>
    <w:rsid w:val="002030A6"/>
    <w:rsid w:val="00207E41"/>
    <w:rsid w:val="002154EA"/>
    <w:rsid w:val="0021633A"/>
    <w:rsid w:val="00217F4A"/>
    <w:rsid w:val="002208BD"/>
    <w:rsid w:val="00224653"/>
    <w:rsid w:val="00237B6C"/>
    <w:rsid w:val="00253475"/>
    <w:rsid w:val="0025546B"/>
    <w:rsid w:val="00257938"/>
    <w:rsid w:val="00257DB9"/>
    <w:rsid w:val="00261DBE"/>
    <w:rsid w:val="002678AF"/>
    <w:rsid w:val="002700DC"/>
    <w:rsid w:val="002714ED"/>
    <w:rsid w:val="002729FA"/>
    <w:rsid w:val="002763E9"/>
    <w:rsid w:val="00281FA6"/>
    <w:rsid w:val="00284BC5"/>
    <w:rsid w:val="002862C5"/>
    <w:rsid w:val="0028667D"/>
    <w:rsid w:val="00296886"/>
    <w:rsid w:val="002A083E"/>
    <w:rsid w:val="002B5112"/>
    <w:rsid w:val="002B7BC6"/>
    <w:rsid w:val="002C30C7"/>
    <w:rsid w:val="002C4177"/>
    <w:rsid w:val="002C7872"/>
    <w:rsid w:val="002D6635"/>
    <w:rsid w:val="002D723E"/>
    <w:rsid w:val="002D778D"/>
    <w:rsid w:val="002D7AC7"/>
    <w:rsid w:val="002E0724"/>
    <w:rsid w:val="002E1387"/>
    <w:rsid w:val="002E5C64"/>
    <w:rsid w:val="003002BD"/>
    <w:rsid w:val="00301F65"/>
    <w:rsid w:val="00303D3E"/>
    <w:rsid w:val="003101BC"/>
    <w:rsid w:val="00314111"/>
    <w:rsid w:val="00317AB7"/>
    <w:rsid w:val="003210BE"/>
    <w:rsid w:val="00334653"/>
    <w:rsid w:val="003464CF"/>
    <w:rsid w:val="003519D3"/>
    <w:rsid w:val="00353CD6"/>
    <w:rsid w:val="00385802"/>
    <w:rsid w:val="003861C8"/>
    <w:rsid w:val="0039324F"/>
    <w:rsid w:val="00393596"/>
    <w:rsid w:val="003976B2"/>
    <w:rsid w:val="00397EA8"/>
    <w:rsid w:val="003A482B"/>
    <w:rsid w:val="003B76AC"/>
    <w:rsid w:val="003B7EE8"/>
    <w:rsid w:val="003C08D2"/>
    <w:rsid w:val="003C117E"/>
    <w:rsid w:val="003C1B8C"/>
    <w:rsid w:val="003C2C5A"/>
    <w:rsid w:val="003C642A"/>
    <w:rsid w:val="003D552B"/>
    <w:rsid w:val="003E0E2B"/>
    <w:rsid w:val="003E47F8"/>
    <w:rsid w:val="003E6FA1"/>
    <w:rsid w:val="003F0546"/>
    <w:rsid w:val="003F0A3D"/>
    <w:rsid w:val="003F2DFD"/>
    <w:rsid w:val="003F4359"/>
    <w:rsid w:val="003F7FB1"/>
    <w:rsid w:val="004002CB"/>
    <w:rsid w:val="00401B1A"/>
    <w:rsid w:val="00403632"/>
    <w:rsid w:val="00404335"/>
    <w:rsid w:val="004048E4"/>
    <w:rsid w:val="004078F0"/>
    <w:rsid w:val="00412B09"/>
    <w:rsid w:val="0041341D"/>
    <w:rsid w:val="004165E8"/>
    <w:rsid w:val="004165EA"/>
    <w:rsid w:val="00420183"/>
    <w:rsid w:val="00422BA7"/>
    <w:rsid w:val="00424A7C"/>
    <w:rsid w:val="00433D80"/>
    <w:rsid w:val="0043574D"/>
    <w:rsid w:val="004364A9"/>
    <w:rsid w:val="00442798"/>
    <w:rsid w:val="00445264"/>
    <w:rsid w:val="004465B1"/>
    <w:rsid w:val="00450440"/>
    <w:rsid w:val="0045132E"/>
    <w:rsid w:val="00453AF9"/>
    <w:rsid w:val="0047354B"/>
    <w:rsid w:val="00481779"/>
    <w:rsid w:val="00486144"/>
    <w:rsid w:val="00486497"/>
    <w:rsid w:val="00487544"/>
    <w:rsid w:val="004A1937"/>
    <w:rsid w:val="004A5D4D"/>
    <w:rsid w:val="004B217D"/>
    <w:rsid w:val="004B54B6"/>
    <w:rsid w:val="004D2544"/>
    <w:rsid w:val="004D6DC6"/>
    <w:rsid w:val="004E1CEE"/>
    <w:rsid w:val="004E46F7"/>
    <w:rsid w:val="004E480B"/>
    <w:rsid w:val="004E5110"/>
    <w:rsid w:val="004E7673"/>
    <w:rsid w:val="004F03E6"/>
    <w:rsid w:val="004F0FB2"/>
    <w:rsid w:val="004F3B8D"/>
    <w:rsid w:val="004F52BC"/>
    <w:rsid w:val="00500DD4"/>
    <w:rsid w:val="00505DC0"/>
    <w:rsid w:val="0051380D"/>
    <w:rsid w:val="005142F7"/>
    <w:rsid w:val="00514D75"/>
    <w:rsid w:val="005154B0"/>
    <w:rsid w:val="005176B7"/>
    <w:rsid w:val="00525839"/>
    <w:rsid w:val="00536181"/>
    <w:rsid w:val="00537516"/>
    <w:rsid w:val="00544B55"/>
    <w:rsid w:val="00546DBB"/>
    <w:rsid w:val="00552821"/>
    <w:rsid w:val="0055473C"/>
    <w:rsid w:val="00554E9A"/>
    <w:rsid w:val="005574AC"/>
    <w:rsid w:val="00560611"/>
    <w:rsid w:val="00561F62"/>
    <w:rsid w:val="00562767"/>
    <w:rsid w:val="00563015"/>
    <w:rsid w:val="005633D9"/>
    <w:rsid w:val="00565FE7"/>
    <w:rsid w:val="00567D8A"/>
    <w:rsid w:val="0057097A"/>
    <w:rsid w:val="00571952"/>
    <w:rsid w:val="00582850"/>
    <w:rsid w:val="00585340"/>
    <w:rsid w:val="00586441"/>
    <w:rsid w:val="00586DBE"/>
    <w:rsid w:val="00593AF2"/>
    <w:rsid w:val="00594095"/>
    <w:rsid w:val="00594E1E"/>
    <w:rsid w:val="00595442"/>
    <w:rsid w:val="005A494A"/>
    <w:rsid w:val="005A6CFB"/>
    <w:rsid w:val="005B7E62"/>
    <w:rsid w:val="005C4E79"/>
    <w:rsid w:val="005C5E0A"/>
    <w:rsid w:val="005D2B45"/>
    <w:rsid w:val="005E0DED"/>
    <w:rsid w:val="005E3CB4"/>
    <w:rsid w:val="005F027D"/>
    <w:rsid w:val="005F0424"/>
    <w:rsid w:val="005F2BE7"/>
    <w:rsid w:val="005F33DA"/>
    <w:rsid w:val="005F35CE"/>
    <w:rsid w:val="005F43E6"/>
    <w:rsid w:val="005F52D0"/>
    <w:rsid w:val="005F6042"/>
    <w:rsid w:val="006061B5"/>
    <w:rsid w:val="00610C72"/>
    <w:rsid w:val="00611F43"/>
    <w:rsid w:val="00613458"/>
    <w:rsid w:val="00613B3B"/>
    <w:rsid w:val="006141C5"/>
    <w:rsid w:val="0062560F"/>
    <w:rsid w:val="006332BF"/>
    <w:rsid w:val="00635661"/>
    <w:rsid w:val="00637CA7"/>
    <w:rsid w:val="00641D67"/>
    <w:rsid w:val="00645D88"/>
    <w:rsid w:val="0065184B"/>
    <w:rsid w:val="00652030"/>
    <w:rsid w:val="006520A6"/>
    <w:rsid w:val="0065548C"/>
    <w:rsid w:val="00657CF7"/>
    <w:rsid w:val="00683A22"/>
    <w:rsid w:val="00686D4B"/>
    <w:rsid w:val="006A1972"/>
    <w:rsid w:val="006A391F"/>
    <w:rsid w:val="006A499A"/>
    <w:rsid w:val="006A6D5E"/>
    <w:rsid w:val="006F0B8C"/>
    <w:rsid w:val="006F63FB"/>
    <w:rsid w:val="00700E6C"/>
    <w:rsid w:val="00705ABD"/>
    <w:rsid w:val="00722DBD"/>
    <w:rsid w:val="00724CDA"/>
    <w:rsid w:val="007253F9"/>
    <w:rsid w:val="00742A77"/>
    <w:rsid w:val="00751184"/>
    <w:rsid w:val="00757CCA"/>
    <w:rsid w:val="007648AE"/>
    <w:rsid w:val="0076790B"/>
    <w:rsid w:val="00770FEC"/>
    <w:rsid w:val="007749FA"/>
    <w:rsid w:val="00774B27"/>
    <w:rsid w:val="00781F16"/>
    <w:rsid w:val="007A1DE1"/>
    <w:rsid w:val="007A4813"/>
    <w:rsid w:val="007B1CEE"/>
    <w:rsid w:val="007B5235"/>
    <w:rsid w:val="007C0842"/>
    <w:rsid w:val="007C3F3C"/>
    <w:rsid w:val="007C4C0A"/>
    <w:rsid w:val="007D5833"/>
    <w:rsid w:val="007E44C9"/>
    <w:rsid w:val="007E5C54"/>
    <w:rsid w:val="007F25A4"/>
    <w:rsid w:val="00800D12"/>
    <w:rsid w:val="0080440E"/>
    <w:rsid w:val="00805424"/>
    <w:rsid w:val="00810300"/>
    <w:rsid w:val="00813201"/>
    <w:rsid w:val="00816667"/>
    <w:rsid w:val="00817818"/>
    <w:rsid w:val="00822033"/>
    <w:rsid w:val="0082393F"/>
    <w:rsid w:val="00827827"/>
    <w:rsid w:val="00831980"/>
    <w:rsid w:val="0083403C"/>
    <w:rsid w:val="00834454"/>
    <w:rsid w:val="00841B79"/>
    <w:rsid w:val="008517DB"/>
    <w:rsid w:val="00854E05"/>
    <w:rsid w:val="00860A6D"/>
    <w:rsid w:val="008617D5"/>
    <w:rsid w:val="00862C78"/>
    <w:rsid w:val="008641A2"/>
    <w:rsid w:val="008651BC"/>
    <w:rsid w:val="00865C92"/>
    <w:rsid w:val="00866194"/>
    <w:rsid w:val="00866AEE"/>
    <w:rsid w:val="0087231B"/>
    <w:rsid w:val="0087326E"/>
    <w:rsid w:val="00874347"/>
    <w:rsid w:val="0088015D"/>
    <w:rsid w:val="008853CE"/>
    <w:rsid w:val="008918D7"/>
    <w:rsid w:val="00893BAB"/>
    <w:rsid w:val="008A0650"/>
    <w:rsid w:val="008B0275"/>
    <w:rsid w:val="008B4846"/>
    <w:rsid w:val="008B7C81"/>
    <w:rsid w:val="008C724E"/>
    <w:rsid w:val="008C7DE5"/>
    <w:rsid w:val="008D3163"/>
    <w:rsid w:val="008D41F0"/>
    <w:rsid w:val="008D44B6"/>
    <w:rsid w:val="008E061B"/>
    <w:rsid w:val="008E1721"/>
    <w:rsid w:val="008E514B"/>
    <w:rsid w:val="008F2141"/>
    <w:rsid w:val="008F6076"/>
    <w:rsid w:val="008F75B8"/>
    <w:rsid w:val="008F7B47"/>
    <w:rsid w:val="009107A3"/>
    <w:rsid w:val="0091128C"/>
    <w:rsid w:val="00912387"/>
    <w:rsid w:val="00915DF3"/>
    <w:rsid w:val="00921130"/>
    <w:rsid w:val="00921AF7"/>
    <w:rsid w:val="0092460C"/>
    <w:rsid w:val="00927972"/>
    <w:rsid w:val="0093038F"/>
    <w:rsid w:val="009345AC"/>
    <w:rsid w:val="00947191"/>
    <w:rsid w:val="00950981"/>
    <w:rsid w:val="009515F2"/>
    <w:rsid w:val="0095171C"/>
    <w:rsid w:val="00955308"/>
    <w:rsid w:val="0096156F"/>
    <w:rsid w:val="00964BC9"/>
    <w:rsid w:val="00970E51"/>
    <w:rsid w:val="0097416B"/>
    <w:rsid w:val="009748BD"/>
    <w:rsid w:val="009771D5"/>
    <w:rsid w:val="00977DDB"/>
    <w:rsid w:val="009811A9"/>
    <w:rsid w:val="00984A54"/>
    <w:rsid w:val="009873E4"/>
    <w:rsid w:val="0098776D"/>
    <w:rsid w:val="00996424"/>
    <w:rsid w:val="009A0618"/>
    <w:rsid w:val="009B4E06"/>
    <w:rsid w:val="009B66E1"/>
    <w:rsid w:val="009B7A75"/>
    <w:rsid w:val="009C126B"/>
    <w:rsid w:val="009C1B42"/>
    <w:rsid w:val="009C2F5E"/>
    <w:rsid w:val="009C3700"/>
    <w:rsid w:val="009C7044"/>
    <w:rsid w:val="009D1E84"/>
    <w:rsid w:val="009D2CFE"/>
    <w:rsid w:val="009E2129"/>
    <w:rsid w:val="009F26DA"/>
    <w:rsid w:val="00A0599C"/>
    <w:rsid w:val="00A06145"/>
    <w:rsid w:val="00A12201"/>
    <w:rsid w:val="00A353B6"/>
    <w:rsid w:val="00A4557B"/>
    <w:rsid w:val="00A46706"/>
    <w:rsid w:val="00A56191"/>
    <w:rsid w:val="00A6022B"/>
    <w:rsid w:val="00A602B4"/>
    <w:rsid w:val="00A60E2B"/>
    <w:rsid w:val="00A65B06"/>
    <w:rsid w:val="00A75C3F"/>
    <w:rsid w:val="00A803EE"/>
    <w:rsid w:val="00A8626D"/>
    <w:rsid w:val="00A9674A"/>
    <w:rsid w:val="00AA2317"/>
    <w:rsid w:val="00AA6BB6"/>
    <w:rsid w:val="00AB21C4"/>
    <w:rsid w:val="00AB393C"/>
    <w:rsid w:val="00AB426F"/>
    <w:rsid w:val="00AB7D0A"/>
    <w:rsid w:val="00AC3F9F"/>
    <w:rsid w:val="00AC752B"/>
    <w:rsid w:val="00AD0C48"/>
    <w:rsid w:val="00AD217C"/>
    <w:rsid w:val="00AD6F66"/>
    <w:rsid w:val="00AE0E54"/>
    <w:rsid w:val="00AE4A59"/>
    <w:rsid w:val="00AF26F3"/>
    <w:rsid w:val="00AF27C2"/>
    <w:rsid w:val="00AF2F1F"/>
    <w:rsid w:val="00AF7868"/>
    <w:rsid w:val="00AF7E7D"/>
    <w:rsid w:val="00B106C9"/>
    <w:rsid w:val="00B137C8"/>
    <w:rsid w:val="00B145D5"/>
    <w:rsid w:val="00B16333"/>
    <w:rsid w:val="00B339FD"/>
    <w:rsid w:val="00B33BD0"/>
    <w:rsid w:val="00B41544"/>
    <w:rsid w:val="00B5260D"/>
    <w:rsid w:val="00B530D9"/>
    <w:rsid w:val="00B55BEB"/>
    <w:rsid w:val="00B60D1D"/>
    <w:rsid w:val="00B62C95"/>
    <w:rsid w:val="00B66B6C"/>
    <w:rsid w:val="00B715CE"/>
    <w:rsid w:val="00B7575C"/>
    <w:rsid w:val="00B77648"/>
    <w:rsid w:val="00B94315"/>
    <w:rsid w:val="00B94652"/>
    <w:rsid w:val="00B94FAC"/>
    <w:rsid w:val="00BB3F16"/>
    <w:rsid w:val="00BC1D13"/>
    <w:rsid w:val="00BC273D"/>
    <w:rsid w:val="00BC2C80"/>
    <w:rsid w:val="00BC6979"/>
    <w:rsid w:val="00BC7128"/>
    <w:rsid w:val="00BD21CF"/>
    <w:rsid w:val="00BD2B08"/>
    <w:rsid w:val="00BD327D"/>
    <w:rsid w:val="00BE2D07"/>
    <w:rsid w:val="00BE3F1A"/>
    <w:rsid w:val="00BF351C"/>
    <w:rsid w:val="00BF40AF"/>
    <w:rsid w:val="00BF4BF2"/>
    <w:rsid w:val="00BF58D8"/>
    <w:rsid w:val="00BF5C1D"/>
    <w:rsid w:val="00C11B69"/>
    <w:rsid w:val="00C13A93"/>
    <w:rsid w:val="00C310A2"/>
    <w:rsid w:val="00C31F5D"/>
    <w:rsid w:val="00C412DB"/>
    <w:rsid w:val="00C41B04"/>
    <w:rsid w:val="00C45CBB"/>
    <w:rsid w:val="00C463F2"/>
    <w:rsid w:val="00C545D7"/>
    <w:rsid w:val="00C572F8"/>
    <w:rsid w:val="00C57FCF"/>
    <w:rsid w:val="00C60BF5"/>
    <w:rsid w:val="00C626B8"/>
    <w:rsid w:val="00C745DC"/>
    <w:rsid w:val="00C77C3F"/>
    <w:rsid w:val="00C77DEC"/>
    <w:rsid w:val="00C81FBA"/>
    <w:rsid w:val="00C82F03"/>
    <w:rsid w:val="00C87AEA"/>
    <w:rsid w:val="00C96D5D"/>
    <w:rsid w:val="00CB13A2"/>
    <w:rsid w:val="00CB2D04"/>
    <w:rsid w:val="00CB6944"/>
    <w:rsid w:val="00CC1A1A"/>
    <w:rsid w:val="00CC4094"/>
    <w:rsid w:val="00CC70C4"/>
    <w:rsid w:val="00CD03F5"/>
    <w:rsid w:val="00CD7D3A"/>
    <w:rsid w:val="00CE4AF9"/>
    <w:rsid w:val="00CE558E"/>
    <w:rsid w:val="00CE6303"/>
    <w:rsid w:val="00CE7303"/>
    <w:rsid w:val="00D00B11"/>
    <w:rsid w:val="00D024DF"/>
    <w:rsid w:val="00D04678"/>
    <w:rsid w:val="00D10703"/>
    <w:rsid w:val="00D10CDA"/>
    <w:rsid w:val="00D10E3A"/>
    <w:rsid w:val="00D117B4"/>
    <w:rsid w:val="00D25952"/>
    <w:rsid w:val="00D27229"/>
    <w:rsid w:val="00D30791"/>
    <w:rsid w:val="00D329E6"/>
    <w:rsid w:val="00D348BD"/>
    <w:rsid w:val="00D35DDC"/>
    <w:rsid w:val="00D375D9"/>
    <w:rsid w:val="00D40CBC"/>
    <w:rsid w:val="00D41569"/>
    <w:rsid w:val="00D42BAD"/>
    <w:rsid w:val="00D45BE1"/>
    <w:rsid w:val="00D507DB"/>
    <w:rsid w:val="00D61C72"/>
    <w:rsid w:val="00D625D1"/>
    <w:rsid w:val="00D64EB1"/>
    <w:rsid w:val="00D6607E"/>
    <w:rsid w:val="00D71A9A"/>
    <w:rsid w:val="00D72735"/>
    <w:rsid w:val="00D72E6E"/>
    <w:rsid w:val="00D80503"/>
    <w:rsid w:val="00D808F5"/>
    <w:rsid w:val="00D827A0"/>
    <w:rsid w:val="00D82C07"/>
    <w:rsid w:val="00D838EA"/>
    <w:rsid w:val="00D94916"/>
    <w:rsid w:val="00D96D9D"/>
    <w:rsid w:val="00DA132A"/>
    <w:rsid w:val="00DA1816"/>
    <w:rsid w:val="00DA22EE"/>
    <w:rsid w:val="00DA680E"/>
    <w:rsid w:val="00DA7048"/>
    <w:rsid w:val="00DA7450"/>
    <w:rsid w:val="00DA7645"/>
    <w:rsid w:val="00DC2DC8"/>
    <w:rsid w:val="00DC51B8"/>
    <w:rsid w:val="00DD4BF9"/>
    <w:rsid w:val="00DE05C2"/>
    <w:rsid w:val="00DE3CEA"/>
    <w:rsid w:val="00DF0F1A"/>
    <w:rsid w:val="00E05FE3"/>
    <w:rsid w:val="00E066A0"/>
    <w:rsid w:val="00E12D70"/>
    <w:rsid w:val="00E31537"/>
    <w:rsid w:val="00E343A9"/>
    <w:rsid w:val="00E34ECC"/>
    <w:rsid w:val="00E379BA"/>
    <w:rsid w:val="00E37AB1"/>
    <w:rsid w:val="00E4327E"/>
    <w:rsid w:val="00E443F0"/>
    <w:rsid w:val="00E46FCA"/>
    <w:rsid w:val="00E518DA"/>
    <w:rsid w:val="00E53C2D"/>
    <w:rsid w:val="00E54BED"/>
    <w:rsid w:val="00E612A1"/>
    <w:rsid w:val="00E63F90"/>
    <w:rsid w:val="00E75600"/>
    <w:rsid w:val="00E77BDC"/>
    <w:rsid w:val="00E82586"/>
    <w:rsid w:val="00E82A74"/>
    <w:rsid w:val="00E87937"/>
    <w:rsid w:val="00E914B3"/>
    <w:rsid w:val="00E94D41"/>
    <w:rsid w:val="00E94EAA"/>
    <w:rsid w:val="00EA48A5"/>
    <w:rsid w:val="00EA4EAA"/>
    <w:rsid w:val="00EA6C03"/>
    <w:rsid w:val="00EC04FD"/>
    <w:rsid w:val="00EC1D78"/>
    <w:rsid w:val="00EC5A8F"/>
    <w:rsid w:val="00EC6FC1"/>
    <w:rsid w:val="00EC78BE"/>
    <w:rsid w:val="00ED00A7"/>
    <w:rsid w:val="00ED2E5D"/>
    <w:rsid w:val="00ED3384"/>
    <w:rsid w:val="00EE004F"/>
    <w:rsid w:val="00EE43D0"/>
    <w:rsid w:val="00EE69BE"/>
    <w:rsid w:val="00EE7BA7"/>
    <w:rsid w:val="00EF0531"/>
    <w:rsid w:val="00EF075C"/>
    <w:rsid w:val="00EF0ADF"/>
    <w:rsid w:val="00EF5BCC"/>
    <w:rsid w:val="00EF5CD5"/>
    <w:rsid w:val="00EF7527"/>
    <w:rsid w:val="00EF7B85"/>
    <w:rsid w:val="00F00E7F"/>
    <w:rsid w:val="00F01C40"/>
    <w:rsid w:val="00F079CD"/>
    <w:rsid w:val="00F10891"/>
    <w:rsid w:val="00F109CB"/>
    <w:rsid w:val="00F11351"/>
    <w:rsid w:val="00F13740"/>
    <w:rsid w:val="00F171A8"/>
    <w:rsid w:val="00F218B7"/>
    <w:rsid w:val="00F226AA"/>
    <w:rsid w:val="00F234B0"/>
    <w:rsid w:val="00F24ED3"/>
    <w:rsid w:val="00F276ED"/>
    <w:rsid w:val="00F36A15"/>
    <w:rsid w:val="00F424F1"/>
    <w:rsid w:val="00F43AE6"/>
    <w:rsid w:val="00F45A78"/>
    <w:rsid w:val="00F51E8E"/>
    <w:rsid w:val="00F52E27"/>
    <w:rsid w:val="00F670C9"/>
    <w:rsid w:val="00F67453"/>
    <w:rsid w:val="00F73B86"/>
    <w:rsid w:val="00F74E48"/>
    <w:rsid w:val="00F77F0A"/>
    <w:rsid w:val="00F83006"/>
    <w:rsid w:val="00F8446B"/>
    <w:rsid w:val="00F844AF"/>
    <w:rsid w:val="00F91BC6"/>
    <w:rsid w:val="00F937CB"/>
    <w:rsid w:val="00F974A4"/>
    <w:rsid w:val="00FA64F8"/>
    <w:rsid w:val="00FC5D91"/>
    <w:rsid w:val="00FC5E10"/>
    <w:rsid w:val="00FE6329"/>
    <w:rsid w:val="00FF26D0"/>
    <w:rsid w:val="00FF33A2"/>
    <w:rsid w:val="00FF4C6F"/>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605020"/>
  <w15:chartTrackingRefBased/>
  <w15:docId w15:val="{170B6E17-D2AC-4346-A58B-6D0BD94F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497"/>
    <w:pPr>
      <w:spacing w:after="0" w:line="240" w:lineRule="auto"/>
    </w:pPr>
    <w:rPr>
      <w:rFonts w:ascii="Times New Roman" w:eastAsia="PMingLiU"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C117E"/>
    <w:pPr>
      <w:keepNext/>
      <w:keepLines/>
      <w:spacing w:before="24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E94D4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4D4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1BC"/>
    <w:pPr>
      <w:ind w:left="720"/>
      <w:contextualSpacing/>
    </w:pPr>
  </w:style>
  <w:style w:type="paragraph" w:styleId="Header">
    <w:name w:val="header"/>
    <w:basedOn w:val="Normal"/>
    <w:link w:val="HeaderChar"/>
    <w:unhideWhenUsed/>
    <w:rsid w:val="00B60D1D"/>
    <w:pPr>
      <w:tabs>
        <w:tab w:val="center" w:pos="4153"/>
        <w:tab w:val="right" w:pos="8306"/>
      </w:tabs>
    </w:pPr>
  </w:style>
  <w:style w:type="character" w:customStyle="1" w:styleId="HeaderChar">
    <w:name w:val="Header Char"/>
    <w:basedOn w:val="DefaultParagraphFont"/>
    <w:link w:val="Header"/>
    <w:rsid w:val="00B60D1D"/>
  </w:style>
  <w:style w:type="paragraph" w:styleId="Footer">
    <w:name w:val="footer"/>
    <w:basedOn w:val="Normal"/>
    <w:link w:val="FooterChar"/>
    <w:uiPriority w:val="99"/>
    <w:unhideWhenUsed/>
    <w:rsid w:val="00B60D1D"/>
    <w:pPr>
      <w:tabs>
        <w:tab w:val="center" w:pos="4153"/>
        <w:tab w:val="right" w:pos="8306"/>
      </w:tabs>
    </w:pPr>
  </w:style>
  <w:style w:type="character" w:customStyle="1" w:styleId="FooterChar">
    <w:name w:val="Footer Char"/>
    <w:basedOn w:val="DefaultParagraphFont"/>
    <w:link w:val="Footer"/>
    <w:uiPriority w:val="99"/>
    <w:rsid w:val="00B60D1D"/>
  </w:style>
  <w:style w:type="character" w:customStyle="1" w:styleId="Heading1Char">
    <w:name w:val="Heading 1 Char"/>
    <w:basedOn w:val="DefaultParagraphFont"/>
    <w:link w:val="Heading1"/>
    <w:uiPriority w:val="9"/>
    <w:rsid w:val="003C117E"/>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3C117E"/>
  </w:style>
  <w:style w:type="character" w:customStyle="1" w:styleId="Heading2Char">
    <w:name w:val="Heading 2 Char"/>
    <w:basedOn w:val="DefaultParagraphFont"/>
    <w:link w:val="Heading2"/>
    <w:uiPriority w:val="9"/>
    <w:semiHidden/>
    <w:rsid w:val="00E94D4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94D41"/>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486497"/>
    <w:pPr>
      <w:spacing w:after="0" w:line="240" w:lineRule="auto"/>
    </w:pPr>
    <w:rPr>
      <w:lang w:val="en-HK"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6623">
      <w:bodyDiv w:val="1"/>
      <w:marLeft w:val="0"/>
      <w:marRight w:val="0"/>
      <w:marTop w:val="0"/>
      <w:marBottom w:val="0"/>
      <w:divBdr>
        <w:top w:val="none" w:sz="0" w:space="0" w:color="auto"/>
        <w:left w:val="none" w:sz="0" w:space="0" w:color="auto"/>
        <w:bottom w:val="none" w:sz="0" w:space="0" w:color="auto"/>
        <w:right w:val="none" w:sz="0" w:space="0" w:color="auto"/>
      </w:divBdr>
    </w:div>
    <w:div w:id="5132538">
      <w:bodyDiv w:val="1"/>
      <w:marLeft w:val="0"/>
      <w:marRight w:val="0"/>
      <w:marTop w:val="0"/>
      <w:marBottom w:val="0"/>
      <w:divBdr>
        <w:top w:val="none" w:sz="0" w:space="0" w:color="auto"/>
        <w:left w:val="none" w:sz="0" w:space="0" w:color="auto"/>
        <w:bottom w:val="none" w:sz="0" w:space="0" w:color="auto"/>
        <w:right w:val="none" w:sz="0" w:space="0" w:color="auto"/>
      </w:divBdr>
    </w:div>
    <w:div w:id="7684203">
      <w:bodyDiv w:val="1"/>
      <w:marLeft w:val="0"/>
      <w:marRight w:val="0"/>
      <w:marTop w:val="0"/>
      <w:marBottom w:val="0"/>
      <w:divBdr>
        <w:top w:val="none" w:sz="0" w:space="0" w:color="auto"/>
        <w:left w:val="none" w:sz="0" w:space="0" w:color="auto"/>
        <w:bottom w:val="none" w:sz="0" w:space="0" w:color="auto"/>
        <w:right w:val="none" w:sz="0" w:space="0" w:color="auto"/>
      </w:divBdr>
    </w:div>
    <w:div w:id="8407617">
      <w:bodyDiv w:val="1"/>
      <w:marLeft w:val="0"/>
      <w:marRight w:val="0"/>
      <w:marTop w:val="0"/>
      <w:marBottom w:val="0"/>
      <w:divBdr>
        <w:top w:val="none" w:sz="0" w:space="0" w:color="auto"/>
        <w:left w:val="none" w:sz="0" w:space="0" w:color="auto"/>
        <w:bottom w:val="none" w:sz="0" w:space="0" w:color="auto"/>
        <w:right w:val="none" w:sz="0" w:space="0" w:color="auto"/>
      </w:divBdr>
    </w:div>
    <w:div w:id="12996726">
      <w:bodyDiv w:val="1"/>
      <w:marLeft w:val="0"/>
      <w:marRight w:val="0"/>
      <w:marTop w:val="0"/>
      <w:marBottom w:val="0"/>
      <w:divBdr>
        <w:top w:val="none" w:sz="0" w:space="0" w:color="auto"/>
        <w:left w:val="none" w:sz="0" w:space="0" w:color="auto"/>
        <w:bottom w:val="none" w:sz="0" w:space="0" w:color="auto"/>
        <w:right w:val="none" w:sz="0" w:space="0" w:color="auto"/>
      </w:divBdr>
    </w:div>
    <w:div w:id="14888535">
      <w:bodyDiv w:val="1"/>
      <w:marLeft w:val="0"/>
      <w:marRight w:val="0"/>
      <w:marTop w:val="0"/>
      <w:marBottom w:val="0"/>
      <w:divBdr>
        <w:top w:val="none" w:sz="0" w:space="0" w:color="auto"/>
        <w:left w:val="none" w:sz="0" w:space="0" w:color="auto"/>
        <w:bottom w:val="none" w:sz="0" w:space="0" w:color="auto"/>
        <w:right w:val="none" w:sz="0" w:space="0" w:color="auto"/>
      </w:divBdr>
    </w:div>
    <w:div w:id="18969479">
      <w:bodyDiv w:val="1"/>
      <w:marLeft w:val="0"/>
      <w:marRight w:val="0"/>
      <w:marTop w:val="0"/>
      <w:marBottom w:val="0"/>
      <w:divBdr>
        <w:top w:val="none" w:sz="0" w:space="0" w:color="auto"/>
        <w:left w:val="none" w:sz="0" w:space="0" w:color="auto"/>
        <w:bottom w:val="none" w:sz="0" w:space="0" w:color="auto"/>
        <w:right w:val="none" w:sz="0" w:space="0" w:color="auto"/>
      </w:divBdr>
    </w:div>
    <w:div w:id="20710896">
      <w:bodyDiv w:val="1"/>
      <w:marLeft w:val="0"/>
      <w:marRight w:val="0"/>
      <w:marTop w:val="0"/>
      <w:marBottom w:val="0"/>
      <w:divBdr>
        <w:top w:val="none" w:sz="0" w:space="0" w:color="auto"/>
        <w:left w:val="none" w:sz="0" w:space="0" w:color="auto"/>
        <w:bottom w:val="none" w:sz="0" w:space="0" w:color="auto"/>
        <w:right w:val="none" w:sz="0" w:space="0" w:color="auto"/>
      </w:divBdr>
    </w:div>
    <w:div w:id="23331040">
      <w:bodyDiv w:val="1"/>
      <w:marLeft w:val="0"/>
      <w:marRight w:val="0"/>
      <w:marTop w:val="0"/>
      <w:marBottom w:val="0"/>
      <w:divBdr>
        <w:top w:val="none" w:sz="0" w:space="0" w:color="auto"/>
        <w:left w:val="none" w:sz="0" w:space="0" w:color="auto"/>
        <w:bottom w:val="none" w:sz="0" w:space="0" w:color="auto"/>
        <w:right w:val="none" w:sz="0" w:space="0" w:color="auto"/>
      </w:divBdr>
    </w:div>
    <w:div w:id="24598769">
      <w:bodyDiv w:val="1"/>
      <w:marLeft w:val="0"/>
      <w:marRight w:val="0"/>
      <w:marTop w:val="0"/>
      <w:marBottom w:val="0"/>
      <w:divBdr>
        <w:top w:val="none" w:sz="0" w:space="0" w:color="auto"/>
        <w:left w:val="none" w:sz="0" w:space="0" w:color="auto"/>
        <w:bottom w:val="none" w:sz="0" w:space="0" w:color="auto"/>
        <w:right w:val="none" w:sz="0" w:space="0" w:color="auto"/>
      </w:divBdr>
    </w:div>
    <w:div w:id="29110300">
      <w:bodyDiv w:val="1"/>
      <w:marLeft w:val="0"/>
      <w:marRight w:val="0"/>
      <w:marTop w:val="0"/>
      <w:marBottom w:val="0"/>
      <w:divBdr>
        <w:top w:val="none" w:sz="0" w:space="0" w:color="auto"/>
        <w:left w:val="none" w:sz="0" w:space="0" w:color="auto"/>
        <w:bottom w:val="none" w:sz="0" w:space="0" w:color="auto"/>
        <w:right w:val="none" w:sz="0" w:space="0" w:color="auto"/>
      </w:divBdr>
    </w:div>
    <w:div w:id="29186899">
      <w:bodyDiv w:val="1"/>
      <w:marLeft w:val="0"/>
      <w:marRight w:val="0"/>
      <w:marTop w:val="0"/>
      <w:marBottom w:val="0"/>
      <w:divBdr>
        <w:top w:val="none" w:sz="0" w:space="0" w:color="auto"/>
        <w:left w:val="none" w:sz="0" w:space="0" w:color="auto"/>
        <w:bottom w:val="none" w:sz="0" w:space="0" w:color="auto"/>
        <w:right w:val="none" w:sz="0" w:space="0" w:color="auto"/>
      </w:divBdr>
    </w:div>
    <w:div w:id="32704505">
      <w:bodyDiv w:val="1"/>
      <w:marLeft w:val="0"/>
      <w:marRight w:val="0"/>
      <w:marTop w:val="0"/>
      <w:marBottom w:val="0"/>
      <w:divBdr>
        <w:top w:val="none" w:sz="0" w:space="0" w:color="auto"/>
        <w:left w:val="none" w:sz="0" w:space="0" w:color="auto"/>
        <w:bottom w:val="none" w:sz="0" w:space="0" w:color="auto"/>
        <w:right w:val="none" w:sz="0" w:space="0" w:color="auto"/>
      </w:divBdr>
    </w:div>
    <w:div w:id="38675540">
      <w:bodyDiv w:val="1"/>
      <w:marLeft w:val="0"/>
      <w:marRight w:val="0"/>
      <w:marTop w:val="0"/>
      <w:marBottom w:val="0"/>
      <w:divBdr>
        <w:top w:val="none" w:sz="0" w:space="0" w:color="auto"/>
        <w:left w:val="none" w:sz="0" w:space="0" w:color="auto"/>
        <w:bottom w:val="none" w:sz="0" w:space="0" w:color="auto"/>
        <w:right w:val="none" w:sz="0" w:space="0" w:color="auto"/>
      </w:divBdr>
    </w:div>
    <w:div w:id="41180508">
      <w:bodyDiv w:val="1"/>
      <w:marLeft w:val="0"/>
      <w:marRight w:val="0"/>
      <w:marTop w:val="0"/>
      <w:marBottom w:val="0"/>
      <w:divBdr>
        <w:top w:val="none" w:sz="0" w:space="0" w:color="auto"/>
        <w:left w:val="none" w:sz="0" w:space="0" w:color="auto"/>
        <w:bottom w:val="none" w:sz="0" w:space="0" w:color="auto"/>
        <w:right w:val="none" w:sz="0" w:space="0" w:color="auto"/>
      </w:divBdr>
    </w:div>
    <w:div w:id="45032532">
      <w:bodyDiv w:val="1"/>
      <w:marLeft w:val="0"/>
      <w:marRight w:val="0"/>
      <w:marTop w:val="0"/>
      <w:marBottom w:val="0"/>
      <w:divBdr>
        <w:top w:val="none" w:sz="0" w:space="0" w:color="auto"/>
        <w:left w:val="none" w:sz="0" w:space="0" w:color="auto"/>
        <w:bottom w:val="none" w:sz="0" w:space="0" w:color="auto"/>
        <w:right w:val="none" w:sz="0" w:space="0" w:color="auto"/>
      </w:divBdr>
    </w:div>
    <w:div w:id="46144753">
      <w:bodyDiv w:val="1"/>
      <w:marLeft w:val="0"/>
      <w:marRight w:val="0"/>
      <w:marTop w:val="0"/>
      <w:marBottom w:val="0"/>
      <w:divBdr>
        <w:top w:val="none" w:sz="0" w:space="0" w:color="auto"/>
        <w:left w:val="none" w:sz="0" w:space="0" w:color="auto"/>
        <w:bottom w:val="none" w:sz="0" w:space="0" w:color="auto"/>
        <w:right w:val="none" w:sz="0" w:space="0" w:color="auto"/>
      </w:divBdr>
    </w:div>
    <w:div w:id="50006863">
      <w:bodyDiv w:val="1"/>
      <w:marLeft w:val="0"/>
      <w:marRight w:val="0"/>
      <w:marTop w:val="0"/>
      <w:marBottom w:val="0"/>
      <w:divBdr>
        <w:top w:val="none" w:sz="0" w:space="0" w:color="auto"/>
        <w:left w:val="none" w:sz="0" w:space="0" w:color="auto"/>
        <w:bottom w:val="none" w:sz="0" w:space="0" w:color="auto"/>
        <w:right w:val="none" w:sz="0" w:space="0" w:color="auto"/>
      </w:divBdr>
    </w:div>
    <w:div w:id="61830625">
      <w:bodyDiv w:val="1"/>
      <w:marLeft w:val="0"/>
      <w:marRight w:val="0"/>
      <w:marTop w:val="0"/>
      <w:marBottom w:val="0"/>
      <w:divBdr>
        <w:top w:val="none" w:sz="0" w:space="0" w:color="auto"/>
        <w:left w:val="none" w:sz="0" w:space="0" w:color="auto"/>
        <w:bottom w:val="none" w:sz="0" w:space="0" w:color="auto"/>
        <w:right w:val="none" w:sz="0" w:space="0" w:color="auto"/>
      </w:divBdr>
    </w:div>
    <w:div w:id="64913353">
      <w:bodyDiv w:val="1"/>
      <w:marLeft w:val="0"/>
      <w:marRight w:val="0"/>
      <w:marTop w:val="0"/>
      <w:marBottom w:val="0"/>
      <w:divBdr>
        <w:top w:val="none" w:sz="0" w:space="0" w:color="auto"/>
        <w:left w:val="none" w:sz="0" w:space="0" w:color="auto"/>
        <w:bottom w:val="none" w:sz="0" w:space="0" w:color="auto"/>
        <w:right w:val="none" w:sz="0" w:space="0" w:color="auto"/>
      </w:divBdr>
    </w:div>
    <w:div w:id="65148499">
      <w:bodyDiv w:val="1"/>
      <w:marLeft w:val="0"/>
      <w:marRight w:val="0"/>
      <w:marTop w:val="0"/>
      <w:marBottom w:val="0"/>
      <w:divBdr>
        <w:top w:val="none" w:sz="0" w:space="0" w:color="auto"/>
        <w:left w:val="none" w:sz="0" w:space="0" w:color="auto"/>
        <w:bottom w:val="none" w:sz="0" w:space="0" w:color="auto"/>
        <w:right w:val="none" w:sz="0" w:space="0" w:color="auto"/>
      </w:divBdr>
    </w:div>
    <w:div w:id="67382167">
      <w:bodyDiv w:val="1"/>
      <w:marLeft w:val="0"/>
      <w:marRight w:val="0"/>
      <w:marTop w:val="0"/>
      <w:marBottom w:val="0"/>
      <w:divBdr>
        <w:top w:val="none" w:sz="0" w:space="0" w:color="auto"/>
        <w:left w:val="none" w:sz="0" w:space="0" w:color="auto"/>
        <w:bottom w:val="none" w:sz="0" w:space="0" w:color="auto"/>
        <w:right w:val="none" w:sz="0" w:space="0" w:color="auto"/>
      </w:divBdr>
    </w:div>
    <w:div w:id="68429489">
      <w:bodyDiv w:val="1"/>
      <w:marLeft w:val="0"/>
      <w:marRight w:val="0"/>
      <w:marTop w:val="0"/>
      <w:marBottom w:val="0"/>
      <w:divBdr>
        <w:top w:val="none" w:sz="0" w:space="0" w:color="auto"/>
        <w:left w:val="none" w:sz="0" w:space="0" w:color="auto"/>
        <w:bottom w:val="none" w:sz="0" w:space="0" w:color="auto"/>
        <w:right w:val="none" w:sz="0" w:space="0" w:color="auto"/>
      </w:divBdr>
    </w:div>
    <w:div w:id="68966977">
      <w:bodyDiv w:val="1"/>
      <w:marLeft w:val="0"/>
      <w:marRight w:val="0"/>
      <w:marTop w:val="0"/>
      <w:marBottom w:val="0"/>
      <w:divBdr>
        <w:top w:val="none" w:sz="0" w:space="0" w:color="auto"/>
        <w:left w:val="none" w:sz="0" w:space="0" w:color="auto"/>
        <w:bottom w:val="none" w:sz="0" w:space="0" w:color="auto"/>
        <w:right w:val="none" w:sz="0" w:space="0" w:color="auto"/>
      </w:divBdr>
    </w:div>
    <w:div w:id="77992803">
      <w:bodyDiv w:val="1"/>
      <w:marLeft w:val="0"/>
      <w:marRight w:val="0"/>
      <w:marTop w:val="0"/>
      <w:marBottom w:val="0"/>
      <w:divBdr>
        <w:top w:val="none" w:sz="0" w:space="0" w:color="auto"/>
        <w:left w:val="none" w:sz="0" w:space="0" w:color="auto"/>
        <w:bottom w:val="none" w:sz="0" w:space="0" w:color="auto"/>
        <w:right w:val="none" w:sz="0" w:space="0" w:color="auto"/>
      </w:divBdr>
    </w:div>
    <w:div w:id="94794852">
      <w:bodyDiv w:val="1"/>
      <w:marLeft w:val="0"/>
      <w:marRight w:val="0"/>
      <w:marTop w:val="0"/>
      <w:marBottom w:val="0"/>
      <w:divBdr>
        <w:top w:val="none" w:sz="0" w:space="0" w:color="auto"/>
        <w:left w:val="none" w:sz="0" w:space="0" w:color="auto"/>
        <w:bottom w:val="none" w:sz="0" w:space="0" w:color="auto"/>
        <w:right w:val="none" w:sz="0" w:space="0" w:color="auto"/>
      </w:divBdr>
    </w:div>
    <w:div w:id="96097761">
      <w:bodyDiv w:val="1"/>
      <w:marLeft w:val="0"/>
      <w:marRight w:val="0"/>
      <w:marTop w:val="0"/>
      <w:marBottom w:val="0"/>
      <w:divBdr>
        <w:top w:val="none" w:sz="0" w:space="0" w:color="auto"/>
        <w:left w:val="none" w:sz="0" w:space="0" w:color="auto"/>
        <w:bottom w:val="none" w:sz="0" w:space="0" w:color="auto"/>
        <w:right w:val="none" w:sz="0" w:space="0" w:color="auto"/>
      </w:divBdr>
    </w:div>
    <w:div w:id="98069860">
      <w:bodyDiv w:val="1"/>
      <w:marLeft w:val="0"/>
      <w:marRight w:val="0"/>
      <w:marTop w:val="0"/>
      <w:marBottom w:val="0"/>
      <w:divBdr>
        <w:top w:val="none" w:sz="0" w:space="0" w:color="auto"/>
        <w:left w:val="none" w:sz="0" w:space="0" w:color="auto"/>
        <w:bottom w:val="none" w:sz="0" w:space="0" w:color="auto"/>
        <w:right w:val="none" w:sz="0" w:space="0" w:color="auto"/>
      </w:divBdr>
    </w:div>
    <w:div w:id="99842916">
      <w:bodyDiv w:val="1"/>
      <w:marLeft w:val="0"/>
      <w:marRight w:val="0"/>
      <w:marTop w:val="0"/>
      <w:marBottom w:val="0"/>
      <w:divBdr>
        <w:top w:val="none" w:sz="0" w:space="0" w:color="auto"/>
        <w:left w:val="none" w:sz="0" w:space="0" w:color="auto"/>
        <w:bottom w:val="none" w:sz="0" w:space="0" w:color="auto"/>
        <w:right w:val="none" w:sz="0" w:space="0" w:color="auto"/>
      </w:divBdr>
    </w:div>
    <w:div w:id="107243639">
      <w:bodyDiv w:val="1"/>
      <w:marLeft w:val="0"/>
      <w:marRight w:val="0"/>
      <w:marTop w:val="0"/>
      <w:marBottom w:val="0"/>
      <w:divBdr>
        <w:top w:val="none" w:sz="0" w:space="0" w:color="auto"/>
        <w:left w:val="none" w:sz="0" w:space="0" w:color="auto"/>
        <w:bottom w:val="none" w:sz="0" w:space="0" w:color="auto"/>
        <w:right w:val="none" w:sz="0" w:space="0" w:color="auto"/>
      </w:divBdr>
    </w:div>
    <w:div w:id="108160458">
      <w:bodyDiv w:val="1"/>
      <w:marLeft w:val="0"/>
      <w:marRight w:val="0"/>
      <w:marTop w:val="0"/>
      <w:marBottom w:val="0"/>
      <w:divBdr>
        <w:top w:val="none" w:sz="0" w:space="0" w:color="auto"/>
        <w:left w:val="none" w:sz="0" w:space="0" w:color="auto"/>
        <w:bottom w:val="none" w:sz="0" w:space="0" w:color="auto"/>
        <w:right w:val="none" w:sz="0" w:space="0" w:color="auto"/>
      </w:divBdr>
    </w:div>
    <w:div w:id="111631469">
      <w:bodyDiv w:val="1"/>
      <w:marLeft w:val="0"/>
      <w:marRight w:val="0"/>
      <w:marTop w:val="0"/>
      <w:marBottom w:val="0"/>
      <w:divBdr>
        <w:top w:val="none" w:sz="0" w:space="0" w:color="auto"/>
        <w:left w:val="none" w:sz="0" w:space="0" w:color="auto"/>
        <w:bottom w:val="none" w:sz="0" w:space="0" w:color="auto"/>
        <w:right w:val="none" w:sz="0" w:space="0" w:color="auto"/>
      </w:divBdr>
    </w:div>
    <w:div w:id="117066276">
      <w:bodyDiv w:val="1"/>
      <w:marLeft w:val="0"/>
      <w:marRight w:val="0"/>
      <w:marTop w:val="0"/>
      <w:marBottom w:val="0"/>
      <w:divBdr>
        <w:top w:val="none" w:sz="0" w:space="0" w:color="auto"/>
        <w:left w:val="none" w:sz="0" w:space="0" w:color="auto"/>
        <w:bottom w:val="none" w:sz="0" w:space="0" w:color="auto"/>
        <w:right w:val="none" w:sz="0" w:space="0" w:color="auto"/>
      </w:divBdr>
    </w:div>
    <w:div w:id="128133977">
      <w:bodyDiv w:val="1"/>
      <w:marLeft w:val="0"/>
      <w:marRight w:val="0"/>
      <w:marTop w:val="0"/>
      <w:marBottom w:val="0"/>
      <w:divBdr>
        <w:top w:val="none" w:sz="0" w:space="0" w:color="auto"/>
        <w:left w:val="none" w:sz="0" w:space="0" w:color="auto"/>
        <w:bottom w:val="none" w:sz="0" w:space="0" w:color="auto"/>
        <w:right w:val="none" w:sz="0" w:space="0" w:color="auto"/>
      </w:divBdr>
    </w:div>
    <w:div w:id="135225901">
      <w:bodyDiv w:val="1"/>
      <w:marLeft w:val="0"/>
      <w:marRight w:val="0"/>
      <w:marTop w:val="0"/>
      <w:marBottom w:val="0"/>
      <w:divBdr>
        <w:top w:val="none" w:sz="0" w:space="0" w:color="auto"/>
        <w:left w:val="none" w:sz="0" w:space="0" w:color="auto"/>
        <w:bottom w:val="none" w:sz="0" w:space="0" w:color="auto"/>
        <w:right w:val="none" w:sz="0" w:space="0" w:color="auto"/>
      </w:divBdr>
    </w:div>
    <w:div w:id="136459221">
      <w:bodyDiv w:val="1"/>
      <w:marLeft w:val="0"/>
      <w:marRight w:val="0"/>
      <w:marTop w:val="0"/>
      <w:marBottom w:val="0"/>
      <w:divBdr>
        <w:top w:val="none" w:sz="0" w:space="0" w:color="auto"/>
        <w:left w:val="none" w:sz="0" w:space="0" w:color="auto"/>
        <w:bottom w:val="none" w:sz="0" w:space="0" w:color="auto"/>
        <w:right w:val="none" w:sz="0" w:space="0" w:color="auto"/>
      </w:divBdr>
    </w:div>
    <w:div w:id="142047245">
      <w:bodyDiv w:val="1"/>
      <w:marLeft w:val="0"/>
      <w:marRight w:val="0"/>
      <w:marTop w:val="0"/>
      <w:marBottom w:val="0"/>
      <w:divBdr>
        <w:top w:val="none" w:sz="0" w:space="0" w:color="auto"/>
        <w:left w:val="none" w:sz="0" w:space="0" w:color="auto"/>
        <w:bottom w:val="none" w:sz="0" w:space="0" w:color="auto"/>
        <w:right w:val="none" w:sz="0" w:space="0" w:color="auto"/>
      </w:divBdr>
    </w:div>
    <w:div w:id="156581583">
      <w:bodyDiv w:val="1"/>
      <w:marLeft w:val="0"/>
      <w:marRight w:val="0"/>
      <w:marTop w:val="0"/>
      <w:marBottom w:val="0"/>
      <w:divBdr>
        <w:top w:val="none" w:sz="0" w:space="0" w:color="auto"/>
        <w:left w:val="none" w:sz="0" w:space="0" w:color="auto"/>
        <w:bottom w:val="none" w:sz="0" w:space="0" w:color="auto"/>
        <w:right w:val="none" w:sz="0" w:space="0" w:color="auto"/>
      </w:divBdr>
    </w:div>
    <w:div w:id="156698859">
      <w:bodyDiv w:val="1"/>
      <w:marLeft w:val="0"/>
      <w:marRight w:val="0"/>
      <w:marTop w:val="0"/>
      <w:marBottom w:val="0"/>
      <w:divBdr>
        <w:top w:val="none" w:sz="0" w:space="0" w:color="auto"/>
        <w:left w:val="none" w:sz="0" w:space="0" w:color="auto"/>
        <w:bottom w:val="none" w:sz="0" w:space="0" w:color="auto"/>
        <w:right w:val="none" w:sz="0" w:space="0" w:color="auto"/>
      </w:divBdr>
    </w:div>
    <w:div w:id="162428534">
      <w:bodyDiv w:val="1"/>
      <w:marLeft w:val="0"/>
      <w:marRight w:val="0"/>
      <w:marTop w:val="0"/>
      <w:marBottom w:val="0"/>
      <w:divBdr>
        <w:top w:val="none" w:sz="0" w:space="0" w:color="auto"/>
        <w:left w:val="none" w:sz="0" w:space="0" w:color="auto"/>
        <w:bottom w:val="none" w:sz="0" w:space="0" w:color="auto"/>
        <w:right w:val="none" w:sz="0" w:space="0" w:color="auto"/>
      </w:divBdr>
    </w:div>
    <w:div w:id="166141794">
      <w:bodyDiv w:val="1"/>
      <w:marLeft w:val="0"/>
      <w:marRight w:val="0"/>
      <w:marTop w:val="0"/>
      <w:marBottom w:val="0"/>
      <w:divBdr>
        <w:top w:val="none" w:sz="0" w:space="0" w:color="auto"/>
        <w:left w:val="none" w:sz="0" w:space="0" w:color="auto"/>
        <w:bottom w:val="none" w:sz="0" w:space="0" w:color="auto"/>
        <w:right w:val="none" w:sz="0" w:space="0" w:color="auto"/>
      </w:divBdr>
    </w:div>
    <w:div w:id="168065102">
      <w:bodyDiv w:val="1"/>
      <w:marLeft w:val="0"/>
      <w:marRight w:val="0"/>
      <w:marTop w:val="0"/>
      <w:marBottom w:val="0"/>
      <w:divBdr>
        <w:top w:val="none" w:sz="0" w:space="0" w:color="auto"/>
        <w:left w:val="none" w:sz="0" w:space="0" w:color="auto"/>
        <w:bottom w:val="none" w:sz="0" w:space="0" w:color="auto"/>
        <w:right w:val="none" w:sz="0" w:space="0" w:color="auto"/>
      </w:divBdr>
    </w:div>
    <w:div w:id="170799900">
      <w:bodyDiv w:val="1"/>
      <w:marLeft w:val="0"/>
      <w:marRight w:val="0"/>
      <w:marTop w:val="0"/>
      <w:marBottom w:val="0"/>
      <w:divBdr>
        <w:top w:val="none" w:sz="0" w:space="0" w:color="auto"/>
        <w:left w:val="none" w:sz="0" w:space="0" w:color="auto"/>
        <w:bottom w:val="none" w:sz="0" w:space="0" w:color="auto"/>
        <w:right w:val="none" w:sz="0" w:space="0" w:color="auto"/>
      </w:divBdr>
    </w:div>
    <w:div w:id="172384762">
      <w:bodyDiv w:val="1"/>
      <w:marLeft w:val="0"/>
      <w:marRight w:val="0"/>
      <w:marTop w:val="0"/>
      <w:marBottom w:val="0"/>
      <w:divBdr>
        <w:top w:val="none" w:sz="0" w:space="0" w:color="auto"/>
        <w:left w:val="none" w:sz="0" w:space="0" w:color="auto"/>
        <w:bottom w:val="none" w:sz="0" w:space="0" w:color="auto"/>
        <w:right w:val="none" w:sz="0" w:space="0" w:color="auto"/>
      </w:divBdr>
    </w:div>
    <w:div w:id="172914887">
      <w:bodyDiv w:val="1"/>
      <w:marLeft w:val="0"/>
      <w:marRight w:val="0"/>
      <w:marTop w:val="0"/>
      <w:marBottom w:val="0"/>
      <w:divBdr>
        <w:top w:val="none" w:sz="0" w:space="0" w:color="auto"/>
        <w:left w:val="none" w:sz="0" w:space="0" w:color="auto"/>
        <w:bottom w:val="none" w:sz="0" w:space="0" w:color="auto"/>
        <w:right w:val="none" w:sz="0" w:space="0" w:color="auto"/>
      </w:divBdr>
    </w:div>
    <w:div w:id="175506105">
      <w:bodyDiv w:val="1"/>
      <w:marLeft w:val="0"/>
      <w:marRight w:val="0"/>
      <w:marTop w:val="0"/>
      <w:marBottom w:val="0"/>
      <w:divBdr>
        <w:top w:val="none" w:sz="0" w:space="0" w:color="auto"/>
        <w:left w:val="none" w:sz="0" w:space="0" w:color="auto"/>
        <w:bottom w:val="none" w:sz="0" w:space="0" w:color="auto"/>
        <w:right w:val="none" w:sz="0" w:space="0" w:color="auto"/>
      </w:divBdr>
    </w:div>
    <w:div w:id="187063955">
      <w:bodyDiv w:val="1"/>
      <w:marLeft w:val="0"/>
      <w:marRight w:val="0"/>
      <w:marTop w:val="0"/>
      <w:marBottom w:val="0"/>
      <w:divBdr>
        <w:top w:val="none" w:sz="0" w:space="0" w:color="auto"/>
        <w:left w:val="none" w:sz="0" w:space="0" w:color="auto"/>
        <w:bottom w:val="none" w:sz="0" w:space="0" w:color="auto"/>
        <w:right w:val="none" w:sz="0" w:space="0" w:color="auto"/>
      </w:divBdr>
    </w:div>
    <w:div w:id="189029783">
      <w:bodyDiv w:val="1"/>
      <w:marLeft w:val="0"/>
      <w:marRight w:val="0"/>
      <w:marTop w:val="0"/>
      <w:marBottom w:val="0"/>
      <w:divBdr>
        <w:top w:val="none" w:sz="0" w:space="0" w:color="auto"/>
        <w:left w:val="none" w:sz="0" w:space="0" w:color="auto"/>
        <w:bottom w:val="none" w:sz="0" w:space="0" w:color="auto"/>
        <w:right w:val="none" w:sz="0" w:space="0" w:color="auto"/>
      </w:divBdr>
    </w:div>
    <w:div w:id="189413731">
      <w:bodyDiv w:val="1"/>
      <w:marLeft w:val="0"/>
      <w:marRight w:val="0"/>
      <w:marTop w:val="0"/>
      <w:marBottom w:val="0"/>
      <w:divBdr>
        <w:top w:val="none" w:sz="0" w:space="0" w:color="auto"/>
        <w:left w:val="none" w:sz="0" w:space="0" w:color="auto"/>
        <w:bottom w:val="none" w:sz="0" w:space="0" w:color="auto"/>
        <w:right w:val="none" w:sz="0" w:space="0" w:color="auto"/>
      </w:divBdr>
    </w:div>
    <w:div w:id="192768991">
      <w:bodyDiv w:val="1"/>
      <w:marLeft w:val="0"/>
      <w:marRight w:val="0"/>
      <w:marTop w:val="0"/>
      <w:marBottom w:val="0"/>
      <w:divBdr>
        <w:top w:val="none" w:sz="0" w:space="0" w:color="auto"/>
        <w:left w:val="none" w:sz="0" w:space="0" w:color="auto"/>
        <w:bottom w:val="none" w:sz="0" w:space="0" w:color="auto"/>
        <w:right w:val="none" w:sz="0" w:space="0" w:color="auto"/>
      </w:divBdr>
    </w:div>
    <w:div w:id="194469651">
      <w:bodyDiv w:val="1"/>
      <w:marLeft w:val="0"/>
      <w:marRight w:val="0"/>
      <w:marTop w:val="0"/>
      <w:marBottom w:val="0"/>
      <w:divBdr>
        <w:top w:val="none" w:sz="0" w:space="0" w:color="auto"/>
        <w:left w:val="none" w:sz="0" w:space="0" w:color="auto"/>
        <w:bottom w:val="none" w:sz="0" w:space="0" w:color="auto"/>
        <w:right w:val="none" w:sz="0" w:space="0" w:color="auto"/>
      </w:divBdr>
    </w:div>
    <w:div w:id="208497676">
      <w:bodyDiv w:val="1"/>
      <w:marLeft w:val="0"/>
      <w:marRight w:val="0"/>
      <w:marTop w:val="0"/>
      <w:marBottom w:val="0"/>
      <w:divBdr>
        <w:top w:val="none" w:sz="0" w:space="0" w:color="auto"/>
        <w:left w:val="none" w:sz="0" w:space="0" w:color="auto"/>
        <w:bottom w:val="none" w:sz="0" w:space="0" w:color="auto"/>
        <w:right w:val="none" w:sz="0" w:space="0" w:color="auto"/>
      </w:divBdr>
    </w:div>
    <w:div w:id="212012573">
      <w:bodyDiv w:val="1"/>
      <w:marLeft w:val="0"/>
      <w:marRight w:val="0"/>
      <w:marTop w:val="0"/>
      <w:marBottom w:val="0"/>
      <w:divBdr>
        <w:top w:val="none" w:sz="0" w:space="0" w:color="auto"/>
        <w:left w:val="none" w:sz="0" w:space="0" w:color="auto"/>
        <w:bottom w:val="none" w:sz="0" w:space="0" w:color="auto"/>
        <w:right w:val="none" w:sz="0" w:space="0" w:color="auto"/>
      </w:divBdr>
    </w:div>
    <w:div w:id="212740672">
      <w:bodyDiv w:val="1"/>
      <w:marLeft w:val="0"/>
      <w:marRight w:val="0"/>
      <w:marTop w:val="0"/>
      <w:marBottom w:val="0"/>
      <w:divBdr>
        <w:top w:val="none" w:sz="0" w:space="0" w:color="auto"/>
        <w:left w:val="none" w:sz="0" w:space="0" w:color="auto"/>
        <w:bottom w:val="none" w:sz="0" w:space="0" w:color="auto"/>
        <w:right w:val="none" w:sz="0" w:space="0" w:color="auto"/>
      </w:divBdr>
    </w:div>
    <w:div w:id="213783477">
      <w:bodyDiv w:val="1"/>
      <w:marLeft w:val="0"/>
      <w:marRight w:val="0"/>
      <w:marTop w:val="0"/>
      <w:marBottom w:val="0"/>
      <w:divBdr>
        <w:top w:val="none" w:sz="0" w:space="0" w:color="auto"/>
        <w:left w:val="none" w:sz="0" w:space="0" w:color="auto"/>
        <w:bottom w:val="none" w:sz="0" w:space="0" w:color="auto"/>
        <w:right w:val="none" w:sz="0" w:space="0" w:color="auto"/>
      </w:divBdr>
    </w:div>
    <w:div w:id="214898341">
      <w:bodyDiv w:val="1"/>
      <w:marLeft w:val="0"/>
      <w:marRight w:val="0"/>
      <w:marTop w:val="0"/>
      <w:marBottom w:val="0"/>
      <w:divBdr>
        <w:top w:val="none" w:sz="0" w:space="0" w:color="auto"/>
        <w:left w:val="none" w:sz="0" w:space="0" w:color="auto"/>
        <w:bottom w:val="none" w:sz="0" w:space="0" w:color="auto"/>
        <w:right w:val="none" w:sz="0" w:space="0" w:color="auto"/>
      </w:divBdr>
    </w:div>
    <w:div w:id="216167111">
      <w:bodyDiv w:val="1"/>
      <w:marLeft w:val="0"/>
      <w:marRight w:val="0"/>
      <w:marTop w:val="0"/>
      <w:marBottom w:val="0"/>
      <w:divBdr>
        <w:top w:val="none" w:sz="0" w:space="0" w:color="auto"/>
        <w:left w:val="none" w:sz="0" w:space="0" w:color="auto"/>
        <w:bottom w:val="none" w:sz="0" w:space="0" w:color="auto"/>
        <w:right w:val="none" w:sz="0" w:space="0" w:color="auto"/>
      </w:divBdr>
    </w:div>
    <w:div w:id="216942334">
      <w:bodyDiv w:val="1"/>
      <w:marLeft w:val="0"/>
      <w:marRight w:val="0"/>
      <w:marTop w:val="0"/>
      <w:marBottom w:val="0"/>
      <w:divBdr>
        <w:top w:val="none" w:sz="0" w:space="0" w:color="auto"/>
        <w:left w:val="none" w:sz="0" w:space="0" w:color="auto"/>
        <w:bottom w:val="none" w:sz="0" w:space="0" w:color="auto"/>
        <w:right w:val="none" w:sz="0" w:space="0" w:color="auto"/>
      </w:divBdr>
    </w:div>
    <w:div w:id="219053629">
      <w:bodyDiv w:val="1"/>
      <w:marLeft w:val="0"/>
      <w:marRight w:val="0"/>
      <w:marTop w:val="0"/>
      <w:marBottom w:val="0"/>
      <w:divBdr>
        <w:top w:val="none" w:sz="0" w:space="0" w:color="auto"/>
        <w:left w:val="none" w:sz="0" w:space="0" w:color="auto"/>
        <w:bottom w:val="none" w:sz="0" w:space="0" w:color="auto"/>
        <w:right w:val="none" w:sz="0" w:space="0" w:color="auto"/>
      </w:divBdr>
    </w:div>
    <w:div w:id="221253926">
      <w:bodyDiv w:val="1"/>
      <w:marLeft w:val="0"/>
      <w:marRight w:val="0"/>
      <w:marTop w:val="0"/>
      <w:marBottom w:val="0"/>
      <w:divBdr>
        <w:top w:val="none" w:sz="0" w:space="0" w:color="auto"/>
        <w:left w:val="none" w:sz="0" w:space="0" w:color="auto"/>
        <w:bottom w:val="none" w:sz="0" w:space="0" w:color="auto"/>
        <w:right w:val="none" w:sz="0" w:space="0" w:color="auto"/>
      </w:divBdr>
    </w:div>
    <w:div w:id="238566980">
      <w:bodyDiv w:val="1"/>
      <w:marLeft w:val="0"/>
      <w:marRight w:val="0"/>
      <w:marTop w:val="0"/>
      <w:marBottom w:val="0"/>
      <w:divBdr>
        <w:top w:val="none" w:sz="0" w:space="0" w:color="auto"/>
        <w:left w:val="none" w:sz="0" w:space="0" w:color="auto"/>
        <w:bottom w:val="none" w:sz="0" w:space="0" w:color="auto"/>
        <w:right w:val="none" w:sz="0" w:space="0" w:color="auto"/>
      </w:divBdr>
    </w:div>
    <w:div w:id="240679472">
      <w:bodyDiv w:val="1"/>
      <w:marLeft w:val="0"/>
      <w:marRight w:val="0"/>
      <w:marTop w:val="0"/>
      <w:marBottom w:val="0"/>
      <w:divBdr>
        <w:top w:val="none" w:sz="0" w:space="0" w:color="auto"/>
        <w:left w:val="none" w:sz="0" w:space="0" w:color="auto"/>
        <w:bottom w:val="none" w:sz="0" w:space="0" w:color="auto"/>
        <w:right w:val="none" w:sz="0" w:space="0" w:color="auto"/>
      </w:divBdr>
    </w:div>
    <w:div w:id="243805812">
      <w:bodyDiv w:val="1"/>
      <w:marLeft w:val="0"/>
      <w:marRight w:val="0"/>
      <w:marTop w:val="0"/>
      <w:marBottom w:val="0"/>
      <w:divBdr>
        <w:top w:val="none" w:sz="0" w:space="0" w:color="auto"/>
        <w:left w:val="none" w:sz="0" w:space="0" w:color="auto"/>
        <w:bottom w:val="none" w:sz="0" w:space="0" w:color="auto"/>
        <w:right w:val="none" w:sz="0" w:space="0" w:color="auto"/>
      </w:divBdr>
    </w:div>
    <w:div w:id="253822321">
      <w:bodyDiv w:val="1"/>
      <w:marLeft w:val="0"/>
      <w:marRight w:val="0"/>
      <w:marTop w:val="0"/>
      <w:marBottom w:val="0"/>
      <w:divBdr>
        <w:top w:val="none" w:sz="0" w:space="0" w:color="auto"/>
        <w:left w:val="none" w:sz="0" w:space="0" w:color="auto"/>
        <w:bottom w:val="none" w:sz="0" w:space="0" w:color="auto"/>
        <w:right w:val="none" w:sz="0" w:space="0" w:color="auto"/>
      </w:divBdr>
    </w:div>
    <w:div w:id="258559985">
      <w:bodyDiv w:val="1"/>
      <w:marLeft w:val="0"/>
      <w:marRight w:val="0"/>
      <w:marTop w:val="0"/>
      <w:marBottom w:val="0"/>
      <w:divBdr>
        <w:top w:val="none" w:sz="0" w:space="0" w:color="auto"/>
        <w:left w:val="none" w:sz="0" w:space="0" w:color="auto"/>
        <w:bottom w:val="none" w:sz="0" w:space="0" w:color="auto"/>
        <w:right w:val="none" w:sz="0" w:space="0" w:color="auto"/>
      </w:divBdr>
    </w:div>
    <w:div w:id="262613512">
      <w:bodyDiv w:val="1"/>
      <w:marLeft w:val="0"/>
      <w:marRight w:val="0"/>
      <w:marTop w:val="0"/>
      <w:marBottom w:val="0"/>
      <w:divBdr>
        <w:top w:val="none" w:sz="0" w:space="0" w:color="auto"/>
        <w:left w:val="none" w:sz="0" w:space="0" w:color="auto"/>
        <w:bottom w:val="none" w:sz="0" w:space="0" w:color="auto"/>
        <w:right w:val="none" w:sz="0" w:space="0" w:color="auto"/>
      </w:divBdr>
    </w:div>
    <w:div w:id="268587321">
      <w:bodyDiv w:val="1"/>
      <w:marLeft w:val="0"/>
      <w:marRight w:val="0"/>
      <w:marTop w:val="0"/>
      <w:marBottom w:val="0"/>
      <w:divBdr>
        <w:top w:val="none" w:sz="0" w:space="0" w:color="auto"/>
        <w:left w:val="none" w:sz="0" w:space="0" w:color="auto"/>
        <w:bottom w:val="none" w:sz="0" w:space="0" w:color="auto"/>
        <w:right w:val="none" w:sz="0" w:space="0" w:color="auto"/>
      </w:divBdr>
    </w:div>
    <w:div w:id="270476296">
      <w:bodyDiv w:val="1"/>
      <w:marLeft w:val="0"/>
      <w:marRight w:val="0"/>
      <w:marTop w:val="0"/>
      <w:marBottom w:val="0"/>
      <w:divBdr>
        <w:top w:val="none" w:sz="0" w:space="0" w:color="auto"/>
        <w:left w:val="none" w:sz="0" w:space="0" w:color="auto"/>
        <w:bottom w:val="none" w:sz="0" w:space="0" w:color="auto"/>
        <w:right w:val="none" w:sz="0" w:space="0" w:color="auto"/>
      </w:divBdr>
    </w:div>
    <w:div w:id="271286238">
      <w:bodyDiv w:val="1"/>
      <w:marLeft w:val="0"/>
      <w:marRight w:val="0"/>
      <w:marTop w:val="0"/>
      <w:marBottom w:val="0"/>
      <w:divBdr>
        <w:top w:val="none" w:sz="0" w:space="0" w:color="auto"/>
        <w:left w:val="none" w:sz="0" w:space="0" w:color="auto"/>
        <w:bottom w:val="none" w:sz="0" w:space="0" w:color="auto"/>
        <w:right w:val="none" w:sz="0" w:space="0" w:color="auto"/>
      </w:divBdr>
    </w:div>
    <w:div w:id="272519430">
      <w:bodyDiv w:val="1"/>
      <w:marLeft w:val="0"/>
      <w:marRight w:val="0"/>
      <w:marTop w:val="0"/>
      <w:marBottom w:val="0"/>
      <w:divBdr>
        <w:top w:val="none" w:sz="0" w:space="0" w:color="auto"/>
        <w:left w:val="none" w:sz="0" w:space="0" w:color="auto"/>
        <w:bottom w:val="none" w:sz="0" w:space="0" w:color="auto"/>
        <w:right w:val="none" w:sz="0" w:space="0" w:color="auto"/>
      </w:divBdr>
    </w:div>
    <w:div w:id="274794503">
      <w:bodyDiv w:val="1"/>
      <w:marLeft w:val="0"/>
      <w:marRight w:val="0"/>
      <w:marTop w:val="0"/>
      <w:marBottom w:val="0"/>
      <w:divBdr>
        <w:top w:val="none" w:sz="0" w:space="0" w:color="auto"/>
        <w:left w:val="none" w:sz="0" w:space="0" w:color="auto"/>
        <w:bottom w:val="none" w:sz="0" w:space="0" w:color="auto"/>
        <w:right w:val="none" w:sz="0" w:space="0" w:color="auto"/>
      </w:divBdr>
    </w:div>
    <w:div w:id="275648848">
      <w:bodyDiv w:val="1"/>
      <w:marLeft w:val="0"/>
      <w:marRight w:val="0"/>
      <w:marTop w:val="0"/>
      <w:marBottom w:val="0"/>
      <w:divBdr>
        <w:top w:val="none" w:sz="0" w:space="0" w:color="auto"/>
        <w:left w:val="none" w:sz="0" w:space="0" w:color="auto"/>
        <w:bottom w:val="none" w:sz="0" w:space="0" w:color="auto"/>
        <w:right w:val="none" w:sz="0" w:space="0" w:color="auto"/>
      </w:divBdr>
    </w:div>
    <w:div w:id="275916060">
      <w:bodyDiv w:val="1"/>
      <w:marLeft w:val="0"/>
      <w:marRight w:val="0"/>
      <w:marTop w:val="0"/>
      <w:marBottom w:val="0"/>
      <w:divBdr>
        <w:top w:val="none" w:sz="0" w:space="0" w:color="auto"/>
        <w:left w:val="none" w:sz="0" w:space="0" w:color="auto"/>
        <w:bottom w:val="none" w:sz="0" w:space="0" w:color="auto"/>
        <w:right w:val="none" w:sz="0" w:space="0" w:color="auto"/>
      </w:divBdr>
    </w:div>
    <w:div w:id="276956710">
      <w:bodyDiv w:val="1"/>
      <w:marLeft w:val="0"/>
      <w:marRight w:val="0"/>
      <w:marTop w:val="0"/>
      <w:marBottom w:val="0"/>
      <w:divBdr>
        <w:top w:val="none" w:sz="0" w:space="0" w:color="auto"/>
        <w:left w:val="none" w:sz="0" w:space="0" w:color="auto"/>
        <w:bottom w:val="none" w:sz="0" w:space="0" w:color="auto"/>
        <w:right w:val="none" w:sz="0" w:space="0" w:color="auto"/>
      </w:divBdr>
    </w:div>
    <w:div w:id="278034030">
      <w:bodyDiv w:val="1"/>
      <w:marLeft w:val="0"/>
      <w:marRight w:val="0"/>
      <w:marTop w:val="0"/>
      <w:marBottom w:val="0"/>
      <w:divBdr>
        <w:top w:val="none" w:sz="0" w:space="0" w:color="auto"/>
        <w:left w:val="none" w:sz="0" w:space="0" w:color="auto"/>
        <w:bottom w:val="none" w:sz="0" w:space="0" w:color="auto"/>
        <w:right w:val="none" w:sz="0" w:space="0" w:color="auto"/>
      </w:divBdr>
    </w:div>
    <w:div w:id="281428312">
      <w:bodyDiv w:val="1"/>
      <w:marLeft w:val="0"/>
      <w:marRight w:val="0"/>
      <w:marTop w:val="0"/>
      <w:marBottom w:val="0"/>
      <w:divBdr>
        <w:top w:val="none" w:sz="0" w:space="0" w:color="auto"/>
        <w:left w:val="none" w:sz="0" w:space="0" w:color="auto"/>
        <w:bottom w:val="none" w:sz="0" w:space="0" w:color="auto"/>
        <w:right w:val="none" w:sz="0" w:space="0" w:color="auto"/>
      </w:divBdr>
    </w:div>
    <w:div w:id="284772449">
      <w:bodyDiv w:val="1"/>
      <w:marLeft w:val="0"/>
      <w:marRight w:val="0"/>
      <w:marTop w:val="0"/>
      <w:marBottom w:val="0"/>
      <w:divBdr>
        <w:top w:val="none" w:sz="0" w:space="0" w:color="auto"/>
        <w:left w:val="none" w:sz="0" w:space="0" w:color="auto"/>
        <w:bottom w:val="none" w:sz="0" w:space="0" w:color="auto"/>
        <w:right w:val="none" w:sz="0" w:space="0" w:color="auto"/>
      </w:divBdr>
    </w:div>
    <w:div w:id="296451553">
      <w:bodyDiv w:val="1"/>
      <w:marLeft w:val="0"/>
      <w:marRight w:val="0"/>
      <w:marTop w:val="0"/>
      <w:marBottom w:val="0"/>
      <w:divBdr>
        <w:top w:val="none" w:sz="0" w:space="0" w:color="auto"/>
        <w:left w:val="none" w:sz="0" w:space="0" w:color="auto"/>
        <w:bottom w:val="none" w:sz="0" w:space="0" w:color="auto"/>
        <w:right w:val="none" w:sz="0" w:space="0" w:color="auto"/>
      </w:divBdr>
    </w:div>
    <w:div w:id="298538334">
      <w:bodyDiv w:val="1"/>
      <w:marLeft w:val="0"/>
      <w:marRight w:val="0"/>
      <w:marTop w:val="0"/>
      <w:marBottom w:val="0"/>
      <w:divBdr>
        <w:top w:val="none" w:sz="0" w:space="0" w:color="auto"/>
        <w:left w:val="none" w:sz="0" w:space="0" w:color="auto"/>
        <w:bottom w:val="none" w:sz="0" w:space="0" w:color="auto"/>
        <w:right w:val="none" w:sz="0" w:space="0" w:color="auto"/>
      </w:divBdr>
    </w:div>
    <w:div w:id="307824958">
      <w:bodyDiv w:val="1"/>
      <w:marLeft w:val="0"/>
      <w:marRight w:val="0"/>
      <w:marTop w:val="0"/>
      <w:marBottom w:val="0"/>
      <w:divBdr>
        <w:top w:val="none" w:sz="0" w:space="0" w:color="auto"/>
        <w:left w:val="none" w:sz="0" w:space="0" w:color="auto"/>
        <w:bottom w:val="none" w:sz="0" w:space="0" w:color="auto"/>
        <w:right w:val="none" w:sz="0" w:space="0" w:color="auto"/>
      </w:divBdr>
    </w:div>
    <w:div w:id="310863692">
      <w:bodyDiv w:val="1"/>
      <w:marLeft w:val="0"/>
      <w:marRight w:val="0"/>
      <w:marTop w:val="0"/>
      <w:marBottom w:val="0"/>
      <w:divBdr>
        <w:top w:val="none" w:sz="0" w:space="0" w:color="auto"/>
        <w:left w:val="none" w:sz="0" w:space="0" w:color="auto"/>
        <w:bottom w:val="none" w:sz="0" w:space="0" w:color="auto"/>
        <w:right w:val="none" w:sz="0" w:space="0" w:color="auto"/>
      </w:divBdr>
    </w:div>
    <w:div w:id="318315078">
      <w:bodyDiv w:val="1"/>
      <w:marLeft w:val="0"/>
      <w:marRight w:val="0"/>
      <w:marTop w:val="0"/>
      <w:marBottom w:val="0"/>
      <w:divBdr>
        <w:top w:val="none" w:sz="0" w:space="0" w:color="auto"/>
        <w:left w:val="none" w:sz="0" w:space="0" w:color="auto"/>
        <w:bottom w:val="none" w:sz="0" w:space="0" w:color="auto"/>
        <w:right w:val="none" w:sz="0" w:space="0" w:color="auto"/>
      </w:divBdr>
    </w:div>
    <w:div w:id="323900337">
      <w:bodyDiv w:val="1"/>
      <w:marLeft w:val="0"/>
      <w:marRight w:val="0"/>
      <w:marTop w:val="0"/>
      <w:marBottom w:val="0"/>
      <w:divBdr>
        <w:top w:val="none" w:sz="0" w:space="0" w:color="auto"/>
        <w:left w:val="none" w:sz="0" w:space="0" w:color="auto"/>
        <w:bottom w:val="none" w:sz="0" w:space="0" w:color="auto"/>
        <w:right w:val="none" w:sz="0" w:space="0" w:color="auto"/>
      </w:divBdr>
    </w:div>
    <w:div w:id="325789431">
      <w:bodyDiv w:val="1"/>
      <w:marLeft w:val="0"/>
      <w:marRight w:val="0"/>
      <w:marTop w:val="0"/>
      <w:marBottom w:val="0"/>
      <w:divBdr>
        <w:top w:val="none" w:sz="0" w:space="0" w:color="auto"/>
        <w:left w:val="none" w:sz="0" w:space="0" w:color="auto"/>
        <w:bottom w:val="none" w:sz="0" w:space="0" w:color="auto"/>
        <w:right w:val="none" w:sz="0" w:space="0" w:color="auto"/>
      </w:divBdr>
    </w:div>
    <w:div w:id="328947364">
      <w:bodyDiv w:val="1"/>
      <w:marLeft w:val="0"/>
      <w:marRight w:val="0"/>
      <w:marTop w:val="0"/>
      <w:marBottom w:val="0"/>
      <w:divBdr>
        <w:top w:val="none" w:sz="0" w:space="0" w:color="auto"/>
        <w:left w:val="none" w:sz="0" w:space="0" w:color="auto"/>
        <w:bottom w:val="none" w:sz="0" w:space="0" w:color="auto"/>
        <w:right w:val="none" w:sz="0" w:space="0" w:color="auto"/>
      </w:divBdr>
    </w:div>
    <w:div w:id="333609422">
      <w:bodyDiv w:val="1"/>
      <w:marLeft w:val="0"/>
      <w:marRight w:val="0"/>
      <w:marTop w:val="0"/>
      <w:marBottom w:val="0"/>
      <w:divBdr>
        <w:top w:val="none" w:sz="0" w:space="0" w:color="auto"/>
        <w:left w:val="none" w:sz="0" w:space="0" w:color="auto"/>
        <w:bottom w:val="none" w:sz="0" w:space="0" w:color="auto"/>
        <w:right w:val="none" w:sz="0" w:space="0" w:color="auto"/>
      </w:divBdr>
    </w:div>
    <w:div w:id="344283257">
      <w:bodyDiv w:val="1"/>
      <w:marLeft w:val="0"/>
      <w:marRight w:val="0"/>
      <w:marTop w:val="0"/>
      <w:marBottom w:val="0"/>
      <w:divBdr>
        <w:top w:val="none" w:sz="0" w:space="0" w:color="auto"/>
        <w:left w:val="none" w:sz="0" w:space="0" w:color="auto"/>
        <w:bottom w:val="none" w:sz="0" w:space="0" w:color="auto"/>
        <w:right w:val="none" w:sz="0" w:space="0" w:color="auto"/>
      </w:divBdr>
    </w:div>
    <w:div w:id="350499110">
      <w:bodyDiv w:val="1"/>
      <w:marLeft w:val="0"/>
      <w:marRight w:val="0"/>
      <w:marTop w:val="0"/>
      <w:marBottom w:val="0"/>
      <w:divBdr>
        <w:top w:val="none" w:sz="0" w:space="0" w:color="auto"/>
        <w:left w:val="none" w:sz="0" w:space="0" w:color="auto"/>
        <w:bottom w:val="none" w:sz="0" w:space="0" w:color="auto"/>
        <w:right w:val="none" w:sz="0" w:space="0" w:color="auto"/>
      </w:divBdr>
    </w:div>
    <w:div w:id="351954660">
      <w:bodyDiv w:val="1"/>
      <w:marLeft w:val="0"/>
      <w:marRight w:val="0"/>
      <w:marTop w:val="0"/>
      <w:marBottom w:val="0"/>
      <w:divBdr>
        <w:top w:val="none" w:sz="0" w:space="0" w:color="auto"/>
        <w:left w:val="none" w:sz="0" w:space="0" w:color="auto"/>
        <w:bottom w:val="none" w:sz="0" w:space="0" w:color="auto"/>
        <w:right w:val="none" w:sz="0" w:space="0" w:color="auto"/>
      </w:divBdr>
    </w:div>
    <w:div w:id="353192034">
      <w:bodyDiv w:val="1"/>
      <w:marLeft w:val="0"/>
      <w:marRight w:val="0"/>
      <w:marTop w:val="0"/>
      <w:marBottom w:val="0"/>
      <w:divBdr>
        <w:top w:val="none" w:sz="0" w:space="0" w:color="auto"/>
        <w:left w:val="none" w:sz="0" w:space="0" w:color="auto"/>
        <w:bottom w:val="none" w:sz="0" w:space="0" w:color="auto"/>
        <w:right w:val="none" w:sz="0" w:space="0" w:color="auto"/>
      </w:divBdr>
    </w:div>
    <w:div w:id="353773790">
      <w:bodyDiv w:val="1"/>
      <w:marLeft w:val="0"/>
      <w:marRight w:val="0"/>
      <w:marTop w:val="0"/>
      <w:marBottom w:val="0"/>
      <w:divBdr>
        <w:top w:val="none" w:sz="0" w:space="0" w:color="auto"/>
        <w:left w:val="none" w:sz="0" w:space="0" w:color="auto"/>
        <w:bottom w:val="none" w:sz="0" w:space="0" w:color="auto"/>
        <w:right w:val="none" w:sz="0" w:space="0" w:color="auto"/>
      </w:divBdr>
    </w:div>
    <w:div w:id="354231932">
      <w:bodyDiv w:val="1"/>
      <w:marLeft w:val="0"/>
      <w:marRight w:val="0"/>
      <w:marTop w:val="0"/>
      <w:marBottom w:val="0"/>
      <w:divBdr>
        <w:top w:val="none" w:sz="0" w:space="0" w:color="auto"/>
        <w:left w:val="none" w:sz="0" w:space="0" w:color="auto"/>
        <w:bottom w:val="none" w:sz="0" w:space="0" w:color="auto"/>
        <w:right w:val="none" w:sz="0" w:space="0" w:color="auto"/>
      </w:divBdr>
    </w:div>
    <w:div w:id="355350692">
      <w:bodyDiv w:val="1"/>
      <w:marLeft w:val="0"/>
      <w:marRight w:val="0"/>
      <w:marTop w:val="0"/>
      <w:marBottom w:val="0"/>
      <w:divBdr>
        <w:top w:val="none" w:sz="0" w:space="0" w:color="auto"/>
        <w:left w:val="none" w:sz="0" w:space="0" w:color="auto"/>
        <w:bottom w:val="none" w:sz="0" w:space="0" w:color="auto"/>
        <w:right w:val="none" w:sz="0" w:space="0" w:color="auto"/>
      </w:divBdr>
    </w:div>
    <w:div w:id="356201615">
      <w:bodyDiv w:val="1"/>
      <w:marLeft w:val="0"/>
      <w:marRight w:val="0"/>
      <w:marTop w:val="0"/>
      <w:marBottom w:val="0"/>
      <w:divBdr>
        <w:top w:val="none" w:sz="0" w:space="0" w:color="auto"/>
        <w:left w:val="none" w:sz="0" w:space="0" w:color="auto"/>
        <w:bottom w:val="none" w:sz="0" w:space="0" w:color="auto"/>
        <w:right w:val="none" w:sz="0" w:space="0" w:color="auto"/>
      </w:divBdr>
    </w:div>
    <w:div w:id="367995924">
      <w:bodyDiv w:val="1"/>
      <w:marLeft w:val="0"/>
      <w:marRight w:val="0"/>
      <w:marTop w:val="0"/>
      <w:marBottom w:val="0"/>
      <w:divBdr>
        <w:top w:val="none" w:sz="0" w:space="0" w:color="auto"/>
        <w:left w:val="none" w:sz="0" w:space="0" w:color="auto"/>
        <w:bottom w:val="none" w:sz="0" w:space="0" w:color="auto"/>
        <w:right w:val="none" w:sz="0" w:space="0" w:color="auto"/>
      </w:divBdr>
    </w:div>
    <w:div w:id="371223645">
      <w:bodyDiv w:val="1"/>
      <w:marLeft w:val="0"/>
      <w:marRight w:val="0"/>
      <w:marTop w:val="0"/>
      <w:marBottom w:val="0"/>
      <w:divBdr>
        <w:top w:val="none" w:sz="0" w:space="0" w:color="auto"/>
        <w:left w:val="none" w:sz="0" w:space="0" w:color="auto"/>
        <w:bottom w:val="none" w:sz="0" w:space="0" w:color="auto"/>
        <w:right w:val="none" w:sz="0" w:space="0" w:color="auto"/>
      </w:divBdr>
    </w:div>
    <w:div w:id="373577966">
      <w:bodyDiv w:val="1"/>
      <w:marLeft w:val="0"/>
      <w:marRight w:val="0"/>
      <w:marTop w:val="0"/>
      <w:marBottom w:val="0"/>
      <w:divBdr>
        <w:top w:val="none" w:sz="0" w:space="0" w:color="auto"/>
        <w:left w:val="none" w:sz="0" w:space="0" w:color="auto"/>
        <w:bottom w:val="none" w:sz="0" w:space="0" w:color="auto"/>
        <w:right w:val="none" w:sz="0" w:space="0" w:color="auto"/>
      </w:divBdr>
    </w:div>
    <w:div w:id="374622841">
      <w:bodyDiv w:val="1"/>
      <w:marLeft w:val="0"/>
      <w:marRight w:val="0"/>
      <w:marTop w:val="0"/>
      <w:marBottom w:val="0"/>
      <w:divBdr>
        <w:top w:val="none" w:sz="0" w:space="0" w:color="auto"/>
        <w:left w:val="none" w:sz="0" w:space="0" w:color="auto"/>
        <w:bottom w:val="none" w:sz="0" w:space="0" w:color="auto"/>
        <w:right w:val="none" w:sz="0" w:space="0" w:color="auto"/>
      </w:divBdr>
    </w:div>
    <w:div w:id="375396858">
      <w:bodyDiv w:val="1"/>
      <w:marLeft w:val="0"/>
      <w:marRight w:val="0"/>
      <w:marTop w:val="0"/>
      <w:marBottom w:val="0"/>
      <w:divBdr>
        <w:top w:val="none" w:sz="0" w:space="0" w:color="auto"/>
        <w:left w:val="none" w:sz="0" w:space="0" w:color="auto"/>
        <w:bottom w:val="none" w:sz="0" w:space="0" w:color="auto"/>
        <w:right w:val="none" w:sz="0" w:space="0" w:color="auto"/>
      </w:divBdr>
    </w:div>
    <w:div w:id="378168841">
      <w:bodyDiv w:val="1"/>
      <w:marLeft w:val="0"/>
      <w:marRight w:val="0"/>
      <w:marTop w:val="0"/>
      <w:marBottom w:val="0"/>
      <w:divBdr>
        <w:top w:val="none" w:sz="0" w:space="0" w:color="auto"/>
        <w:left w:val="none" w:sz="0" w:space="0" w:color="auto"/>
        <w:bottom w:val="none" w:sz="0" w:space="0" w:color="auto"/>
        <w:right w:val="none" w:sz="0" w:space="0" w:color="auto"/>
      </w:divBdr>
    </w:div>
    <w:div w:id="379481366">
      <w:bodyDiv w:val="1"/>
      <w:marLeft w:val="0"/>
      <w:marRight w:val="0"/>
      <w:marTop w:val="0"/>
      <w:marBottom w:val="0"/>
      <w:divBdr>
        <w:top w:val="none" w:sz="0" w:space="0" w:color="auto"/>
        <w:left w:val="none" w:sz="0" w:space="0" w:color="auto"/>
        <w:bottom w:val="none" w:sz="0" w:space="0" w:color="auto"/>
        <w:right w:val="none" w:sz="0" w:space="0" w:color="auto"/>
      </w:divBdr>
    </w:div>
    <w:div w:id="380174509">
      <w:bodyDiv w:val="1"/>
      <w:marLeft w:val="0"/>
      <w:marRight w:val="0"/>
      <w:marTop w:val="0"/>
      <w:marBottom w:val="0"/>
      <w:divBdr>
        <w:top w:val="none" w:sz="0" w:space="0" w:color="auto"/>
        <w:left w:val="none" w:sz="0" w:space="0" w:color="auto"/>
        <w:bottom w:val="none" w:sz="0" w:space="0" w:color="auto"/>
        <w:right w:val="none" w:sz="0" w:space="0" w:color="auto"/>
      </w:divBdr>
    </w:div>
    <w:div w:id="387414224">
      <w:bodyDiv w:val="1"/>
      <w:marLeft w:val="0"/>
      <w:marRight w:val="0"/>
      <w:marTop w:val="0"/>
      <w:marBottom w:val="0"/>
      <w:divBdr>
        <w:top w:val="none" w:sz="0" w:space="0" w:color="auto"/>
        <w:left w:val="none" w:sz="0" w:space="0" w:color="auto"/>
        <w:bottom w:val="none" w:sz="0" w:space="0" w:color="auto"/>
        <w:right w:val="none" w:sz="0" w:space="0" w:color="auto"/>
      </w:divBdr>
    </w:div>
    <w:div w:id="390664891">
      <w:bodyDiv w:val="1"/>
      <w:marLeft w:val="0"/>
      <w:marRight w:val="0"/>
      <w:marTop w:val="0"/>
      <w:marBottom w:val="0"/>
      <w:divBdr>
        <w:top w:val="none" w:sz="0" w:space="0" w:color="auto"/>
        <w:left w:val="none" w:sz="0" w:space="0" w:color="auto"/>
        <w:bottom w:val="none" w:sz="0" w:space="0" w:color="auto"/>
        <w:right w:val="none" w:sz="0" w:space="0" w:color="auto"/>
      </w:divBdr>
    </w:div>
    <w:div w:id="391925560">
      <w:bodyDiv w:val="1"/>
      <w:marLeft w:val="0"/>
      <w:marRight w:val="0"/>
      <w:marTop w:val="0"/>
      <w:marBottom w:val="0"/>
      <w:divBdr>
        <w:top w:val="none" w:sz="0" w:space="0" w:color="auto"/>
        <w:left w:val="none" w:sz="0" w:space="0" w:color="auto"/>
        <w:bottom w:val="none" w:sz="0" w:space="0" w:color="auto"/>
        <w:right w:val="none" w:sz="0" w:space="0" w:color="auto"/>
      </w:divBdr>
    </w:div>
    <w:div w:id="395401740">
      <w:bodyDiv w:val="1"/>
      <w:marLeft w:val="0"/>
      <w:marRight w:val="0"/>
      <w:marTop w:val="0"/>
      <w:marBottom w:val="0"/>
      <w:divBdr>
        <w:top w:val="none" w:sz="0" w:space="0" w:color="auto"/>
        <w:left w:val="none" w:sz="0" w:space="0" w:color="auto"/>
        <w:bottom w:val="none" w:sz="0" w:space="0" w:color="auto"/>
        <w:right w:val="none" w:sz="0" w:space="0" w:color="auto"/>
      </w:divBdr>
    </w:div>
    <w:div w:id="401489855">
      <w:bodyDiv w:val="1"/>
      <w:marLeft w:val="0"/>
      <w:marRight w:val="0"/>
      <w:marTop w:val="0"/>
      <w:marBottom w:val="0"/>
      <w:divBdr>
        <w:top w:val="none" w:sz="0" w:space="0" w:color="auto"/>
        <w:left w:val="none" w:sz="0" w:space="0" w:color="auto"/>
        <w:bottom w:val="none" w:sz="0" w:space="0" w:color="auto"/>
        <w:right w:val="none" w:sz="0" w:space="0" w:color="auto"/>
      </w:divBdr>
    </w:div>
    <w:div w:id="403845290">
      <w:bodyDiv w:val="1"/>
      <w:marLeft w:val="0"/>
      <w:marRight w:val="0"/>
      <w:marTop w:val="0"/>
      <w:marBottom w:val="0"/>
      <w:divBdr>
        <w:top w:val="none" w:sz="0" w:space="0" w:color="auto"/>
        <w:left w:val="none" w:sz="0" w:space="0" w:color="auto"/>
        <w:bottom w:val="none" w:sz="0" w:space="0" w:color="auto"/>
        <w:right w:val="none" w:sz="0" w:space="0" w:color="auto"/>
      </w:divBdr>
    </w:div>
    <w:div w:id="405150161">
      <w:bodyDiv w:val="1"/>
      <w:marLeft w:val="0"/>
      <w:marRight w:val="0"/>
      <w:marTop w:val="0"/>
      <w:marBottom w:val="0"/>
      <w:divBdr>
        <w:top w:val="none" w:sz="0" w:space="0" w:color="auto"/>
        <w:left w:val="none" w:sz="0" w:space="0" w:color="auto"/>
        <w:bottom w:val="none" w:sz="0" w:space="0" w:color="auto"/>
        <w:right w:val="none" w:sz="0" w:space="0" w:color="auto"/>
      </w:divBdr>
    </w:div>
    <w:div w:id="406343749">
      <w:bodyDiv w:val="1"/>
      <w:marLeft w:val="0"/>
      <w:marRight w:val="0"/>
      <w:marTop w:val="0"/>
      <w:marBottom w:val="0"/>
      <w:divBdr>
        <w:top w:val="none" w:sz="0" w:space="0" w:color="auto"/>
        <w:left w:val="none" w:sz="0" w:space="0" w:color="auto"/>
        <w:bottom w:val="none" w:sz="0" w:space="0" w:color="auto"/>
        <w:right w:val="none" w:sz="0" w:space="0" w:color="auto"/>
      </w:divBdr>
    </w:div>
    <w:div w:id="409277146">
      <w:bodyDiv w:val="1"/>
      <w:marLeft w:val="0"/>
      <w:marRight w:val="0"/>
      <w:marTop w:val="0"/>
      <w:marBottom w:val="0"/>
      <w:divBdr>
        <w:top w:val="none" w:sz="0" w:space="0" w:color="auto"/>
        <w:left w:val="none" w:sz="0" w:space="0" w:color="auto"/>
        <w:bottom w:val="none" w:sz="0" w:space="0" w:color="auto"/>
        <w:right w:val="none" w:sz="0" w:space="0" w:color="auto"/>
      </w:divBdr>
    </w:div>
    <w:div w:id="414013008">
      <w:bodyDiv w:val="1"/>
      <w:marLeft w:val="0"/>
      <w:marRight w:val="0"/>
      <w:marTop w:val="0"/>
      <w:marBottom w:val="0"/>
      <w:divBdr>
        <w:top w:val="none" w:sz="0" w:space="0" w:color="auto"/>
        <w:left w:val="none" w:sz="0" w:space="0" w:color="auto"/>
        <w:bottom w:val="none" w:sz="0" w:space="0" w:color="auto"/>
        <w:right w:val="none" w:sz="0" w:space="0" w:color="auto"/>
      </w:divBdr>
    </w:div>
    <w:div w:id="414060710">
      <w:bodyDiv w:val="1"/>
      <w:marLeft w:val="0"/>
      <w:marRight w:val="0"/>
      <w:marTop w:val="0"/>
      <w:marBottom w:val="0"/>
      <w:divBdr>
        <w:top w:val="none" w:sz="0" w:space="0" w:color="auto"/>
        <w:left w:val="none" w:sz="0" w:space="0" w:color="auto"/>
        <w:bottom w:val="none" w:sz="0" w:space="0" w:color="auto"/>
        <w:right w:val="none" w:sz="0" w:space="0" w:color="auto"/>
      </w:divBdr>
    </w:div>
    <w:div w:id="415437962">
      <w:bodyDiv w:val="1"/>
      <w:marLeft w:val="0"/>
      <w:marRight w:val="0"/>
      <w:marTop w:val="0"/>
      <w:marBottom w:val="0"/>
      <w:divBdr>
        <w:top w:val="none" w:sz="0" w:space="0" w:color="auto"/>
        <w:left w:val="none" w:sz="0" w:space="0" w:color="auto"/>
        <w:bottom w:val="none" w:sz="0" w:space="0" w:color="auto"/>
        <w:right w:val="none" w:sz="0" w:space="0" w:color="auto"/>
      </w:divBdr>
    </w:div>
    <w:div w:id="415984065">
      <w:bodyDiv w:val="1"/>
      <w:marLeft w:val="0"/>
      <w:marRight w:val="0"/>
      <w:marTop w:val="0"/>
      <w:marBottom w:val="0"/>
      <w:divBdr>
        <w:top w:val="none" w:sz="0" w:space="0" w:color="auto"/>
        <w:left w:val="none" w:sz="0" w:space="0" w:color="auto"/>
        <w:bottom w:val="none" w:sz="0" w:space="0" w:color="auto"/>
        <w:right w:val="none" w:sz="0" w:space="0" w:color="auto"/>
      </w:divBdr>
    </w:div>
    <w:div w:id="417562580">
      <w:bodyDiv w:val="1"/>
      <w:marLeft w:val="0"/>
      <w:marRight w:val="0"/>
      <w:marTop w:val="0"/>
      <w:marBottom w:val="0"/>
      <w:divBdr>
        <w:top w:val="none" w:sz="0" w:space="0" w:color="auto"/>
        <w:left w:val="none" w:sz="0" w:space="0" w:color="auto"/>
        <w:bottom w:val="none" w:sz="0" w:space="0" w:color="auto"/>
        <w:right w:val="none" w:sz="0" w:space="0" w:color="auto"/>
      </w:divBdr>
    </w:div>
    <w:div w:id="418017042">
      <w:bodyDiv w:val="1"/>
      <w:marLeft w:val="0"/>
      <w:marRight w:val="0"/>
      <w:marTop w:val="0"/>
      <w:marBottom w:val="0"/>
      <w:divBdr>
        <w:top w:val="none" w:sz="0" w:space="0" w:color="auto"/>
        <w:left w:val="none" w:sz="0" w:space="0" w:color="auto"/>
        <w:bottom w:val="none" w:sz="0" w:space="0" w:color="auto"/>
        <w:right w:val="none" w:sz="0" w:space="0" w:color="auto"/>
      </w:divBdr>
    </w:div>
    <w:div w:id="424309290">
      <w:bodyDiv w:val="1"/>
      <w:marLeft w:val="0"/>
      <w:marRight w:val="0"/>
      <w:marTop w:val="0"/>
      <w:marBottom w:val="0"/>
      <w:divBdr>
        <w:top w:val="none" w:sz="0" w:space="0" w:color="auto"/>
        <w:left w:val="none" w:sz="0" w:space="0" w:color="auto"/>
        <w:bottom w:val="none" w:sz="0" w:space="0" w:color="auto"/>
        <w:right w:val="none" w:sz="0" w:space="0" w:color="auto"/>
      </w:divBdr>
    </w:div>
    <w:div w:id="427429625">
      <w:bodyDiv w:val="1"/>
      <w:marLeft w:val="0"/>
      <w:marRight w:val="0"/>
      <w:marTop w:val="0"/>
      <w:marBottom w:val="0"/>
      <w:divBdr>
        <w:top w:val="none" w:sz="0" w:space="0" w:color="auto"/>
        <w:left w:val="none" w:sz="0" w:space="0" w:color="auto"/>
        <w:bottom w:val="none" w:sz="0" w:space="0" w:color="auto"/>
        <w:right w:val="none" w:sz="0" w:space="0" w:color="auto"/>
      </w:divBdr>
    </w:div>
    <w:div w:id="429816079">
      <w:bodyDiv w:val="1"/>
      <w:marLeft w:val="0"/>
      <w:marRight w:val="0"/>
      <w:marTop w:val="0"/>
      <w:marBottom w:val="0"/>
      <w:divBdr>
        <w:top w:val="none" w:sz="0" w:space="0" w:color="auto"/>
        <w:left w:val="none" w:sz="0" w:space="0" w:color="auto"/>
        <w:bottom w:val="none" w:sz="0" w:space="0" w:color="auto"/>
        <w:right w:val="none" w:sz="0" w:space="0" w:color="auto"/>
      </w:divBdr>
    </w:div>
    <w:div w:id="430928981">
      <w:bodyDiv w:val="1"/>
      <w:marLeft w:val="0"/>
      <w:marRight w:val="0"/>
      <w:marTop w:val="0"/>
      <w:marBottom w:val="0"/>
      <w:divBdr>
        <w:top w:val="none" w:sz="0" w:space="0" w:color="auto"/>
        <w:left w:val="none" w:sz="0" w:space="0" w:color="auto"/>
        <w:bottom w:val="none" w:sz="0" w:space="0" w:color="auto"/>
        <w:right w:val="none" w:sz="0" w:space="0" w:color="auto"/>
      </w:divBdr>
    </w:div>
    <w:div w:id="435059654">
      <w:bodyDiv w:val="1"/>
      <w:marLeft w:val="0"/>
      <w:marRight w:val="0"/>
      <w:marTop w:val="0"/>
      <w:marBottom w:val="0"/>
      <w:divBdr>
        <w:top w:val="none" w:sz="0" w:space="0" w:color="auto"/>
        <w:left w:val="none" w:sz="0" w:space="0" w:color="auto"/>
        <w:bottom w:val="none" w:sz="0" w:space="0" w:color="auto"/>
        <w:right w:val="none" w:sz="0" w:space="0" w:color="auto"/>
      </w:divBdr>
    </w:div>
    <w:div w:id="438529844">
      <w:bodyDiv w:val="1"/>
      <w:marLeft w:val="0"/>
      <w:marRight w:val="0"/>
      <w:marTop w:val="0"/>
      <w:marBottom w:val="0"/>
      <w:divBdr>
        <w:top w:val="none" w:sz="0" w:space="0" w:color="auto"/>
        <w:left w:val="none" w:sz="0" w:space="0" w:color="auto"/>
        <w:bottom w:val="none" w:sz="0" w:space="0" w:color="auto"/>
        <w:right w:val="none" w:sz="0" w:space="0" w:color="auto"/>
      </w:divBdr>
    </w:div>
    <w:div w:id="448017210">
      <w:bodyDiv w:val="1"/>
      <w:marLeft w:val="0"/>
      <w:marRight w:val="0"/>
      <w:marTop w:val="0"/>
      <w:marBottom w:val="0"/>
      <w:divBdr>
        <w:top w:val="none" w:sz="0" w:space="0" w:color="auto"/>
        <w:left w:val="none" w:sz="0" w:space="0" w:color="auto"/>
        <w:bottom w:val="none" w:sz="0" w:space="0" w:color="auto"/>
        <w:right w:val="none" w:sz="0" w:space="0" w:color="auto"/>
      </w:divBdr>
    </w:div>
    <w:div w:id="450251846">
      <w:bodyDiv w:val="1"/>
      <w:marLeft w:val="0"/>
      <w:marRight w:val="0"/>
      <w:marTop w:val="0"/>
      <w:marBottom w:val="0"/>
      <w:divBdr>
        <w:top w:val="none" w:sz="0" w:space="0" w:color="auto"/>
        <w:left w:val="none" w:sz="0" w:space="0" w:color="auto"/>
        <w:bottom w:val="none" w:sz="0" w:space="0" w:color="auto"/>
        <w:right w:val="none" w:sz="0" w:space="0" w:color="auto"/>
      </w:divBdr>
    </w:div>
    <w:div w:id="451359567">
      <w:bodyDiv w:val="1"/>
      <w:marLeft w:val="0"/>
      <w:marRight w:val="0"/>
      <w:marTop w:val="0"/>
      <w:marBottom w:val="0"/>
      <w:divBdr>
        <w:top w:val="none" w:sz="0" w:space="0" w:color="auto"/>
        <w:left w:val="none" w:sz="0" w:space="0" w:color="auto"/>
        <w:bottom w:val="none" w:sz="0" w:space="0" w:color="auto"/>
        <w:right w:val="none" w:sz="0" w:space="0" w:color="auto"/>
      </w:divBdr>
    </w:div>
    <w:div w:id="452746823">
      <w:bodyDiv w:val="1"/>
      <w:marLeft w:val="0"/>
      <w:marRight w:val="0"/>
      <w:marTop w:val="0"/>
      <w:marBottom w:val="0"/>
      <w:divBdr>
        <w:top w:val="none" w:sz="0" w:space="0" w:color="auto"/>
        <w:left w:val="none" w:sz="0" w:space="0" w:color="auto"/>
        <w:bottom w:val="none" w:sz="0" w:space="0" w:color="auto"/>
        <w:right w:val="none" w:sz="0" w:space="0" w:color="auto"/>
      </w:divBdr>
    </w:div>
    <w:div w:id="457115348">
      <w:bodyDiv w:val="1"/>
      <w:marLeft w:val="0"/>
      <w:marRight w:val="0"/>
      <w:marTop w:val="0"/>
      <w:marBottom w:val="0"/>
      <w:divBdr>
        <w:top w:val="none" w:sz="0" w:space="0" w:color="auto"/>
        <w:left w:val="none" w:sz="0" w:space="0" w:color="auto"/>
        <w:bottom w:val="none" w:sz="0" w:space="0" w:color="auto"/>
        <w:right w:val="none" w:sz="0" w:space="0" w:color="auto"/>
      </w:divBdr>
    </w:div>
    <w:div w:id="460656098">
      <w:bodyDiv w:val="1"/>
      <w:marLeft w:val="0"/>
      <w:marRight w:val="0"/>
      <w:marTop w:val="0"/>
      <w:marBottom w:val="0"/>
      <w:divBdr>
        <w:top w:val="none" w:sz="0" w:space="0" w:color="auto"/>
        <w:left w:val="none" w:sz="0" w:space="0" w:color="auto"/>
        <w:bottom w:val="none" w:sz="0" w:space="0" w:color="auto"/>
        <w:right w:val="none" w:sz="0" w:space="0" w:color="auto"/>
      </w:divBdr>
    </w:div>
    <w:div w:id="467206965">
      <w:bodyDiv w:val="1"/>
      <w:marLeft w:val="0"/>
      <w:marRight w:val="0"/>
      <w:marTop w:val="0"/>
      <w:marBottom w:val="0"/>
      <w:divBdr>
        <w:top w:val="none" w:sz="0" w:space="0" w:color="auto"/>
        <w:left w:val="none" w:sz="0" w:space="0" w:color="auto"/>
        <w:bottom w:val="none" w:sz="0" w:space="0" w:color="auto"/>
        <w:right w:val="none" w:sz="0" w:space="0" w:color="auto"/>
      </w:divBdr>
    </w:div>
    <w:div w:id="467284550">
      <w:bodyDiv w:val="1"/>
      <w:marLeft w:val="0"/>
      <w:marRight w:val="0"/>
      <w:marTop w:val="0"/>
      <w:marBottom w:val="0"/>
      <w:divBdr>
        <w:top w:val="none" w:sz="0" w:space="0" w:color="auto"/>
        <w:left w:val="none" w:sz="0" w:space="0" w:color="auto"/>
        <w:bottom w:val="none" w:sz="0" w:space="0" w:color="auto"/>
        <w:right w:val="none" w:sz="0" w:space="0" w:color="auto"/>
      </w:divBdr>
    </w:div>
    <w:div w:id="473916383">
      <w:bodyDiv w:val="1"/>
      <w:marLeft w:val="0"/>
      <w:marRight w:val="0"/>
      <w:marTop w:val="0"/>
      <w:marBottom w:val="0"/>
      <w:divBdr>
        <w:top w:val="none" w:sz="0" w:space="0" w:color="auto"/>
        <w:left w:val="none" w:sz="0" w:space="0" w:color="auto"/>
        <w:bottom w:val="none" w:sz="0" w:space="0" w:color="auto"/>
        <w:right w:val="none" w:sz="0" w:space="0" w:color="auto"/>
      </w:divBdr>
    </w:div>
    <w:div w:id="478502492">
      <w:bodyDiv w:val="1"/>
      <w:marLeft w:val="0"/>
      <w:marRight w:val="0"/>
      <w:marTop w:val="0"/>
      <w:marBottom w:val="0"/>
      <w:divBdr>
        <w:top w:val="none" w:sz="0" w:space="0" w:color="auto"/>
        <w:left w:val="none" w:sz="0" w:space="0" w:color="auto"/>
        <w:bottom w:val="none" w:sz="0" w:space="0" w:color="auto"/>
        <w:right w:val="none" w:sz="0" w:space="0" w:color="auto"/>
      </w:divBdr>
    </w:div>
    <w:div w:id="479004092">
      <w:bodyDiv w:val="1"/>
      <w:marLeft w:val="0"/>
      <w:marRight w:val="0"/>
      <w:marTop w:val="0"/>
      <w:marBottom w:val="0"/>
      <w:divBdr>
        <w:top w:val="none" w:sz="0" w:space="0" w:color="auto"/>
        <w:left w:val="none" w:sz="0" w:space="0" w:color="auto"/>
        <w:bottom w:val="none" w:sz="0" w:space="0" w:color="auto"/>
        <w:right w:val="none" w:sz="0" w:space="0" w:color="auto"/>
      </w:divBdr>
    </w:div>
    <w:div w:id="481971658">
      <w:bodyDiv w:val="1"/>
      <w:marLeft w:val="0"/>
      <w:marRight w:val="0"/>
      <w:marTop w:val="0"/>
      <w:marBottom w:val="0"/>
      <w:divBdr>
        <w:top w:val="none" w:sz="0" w:space="0" w:color="auto"/>
        <w:left w:val="none" w:sz="0" w:space="0" w:color="auto"/>
        <w:bottom w:val="none" w:sz="0" w:space="0" w:color="auto"/>
        <w:right w:val="none" w:sz="0" w:space="0" w:color="auto"/>
      </w:divBdr>
    </w:div>
    <w:div w:id="486828794">
      <w:bodyDiv w:val="1"/>
      <w:marLeft w:val="0"/>
      <w:marRight w:val="0"/>
      <w:marTop w:val="0"/>
      <w:marBottom w:val="0"/>
      <w:divBdr>
        <w:top w:val="none" w:sz="0" w:space="0" w:color="auto"/>
        <w:left w:val="none" w:sz="0" w:space="0" w:color="auto"/>
        <w:bottom w:val="none" w:sz="0" w:space="0" w:color="auto"/>
        <w:right w:val="none" w:sz="0" w:space="0" w:color="auto"/>
      </w:divBdr>
    </w:div>
    <w:div w:id="488207791">
      <w:bodyDiv w:val="1"/>
      <w:marLeft w:val="0"/>
      <w:marRight w:val="0"/>
      <w:marTop w:val="0"/>
      <w:marBottom w:val="0"/>
      <w:divBdr>
        <w:top w:val="none" w:sz="0" w:space="0" w:color="auto"/>
        <w:left w:val="none" w:sz="0" w:space="0" w:color="auto"/>
        <w:bottom w:val="none" w:sz="0" w:space="0" w:color="auto"/>
        <w:right w:val="none" w:sz="0" w:space="0" w:color="auto"/>
      </w:divBdr>
    </w:div>
    <w:div w:id="496968031">
      <w:bodyDiv w:val="1"/>
      <w:marLeft w:val="0"/>
      <w:marRight w:val="0"/>
      <w:marTop w:val="0"/>
      <w:marBottom w:val="0"/>
      <w:divBdr>
        <w:top w:val="none" w:sz="0" w:space="0" w:color="auto"/>
        <w:left w:val="none" w:sz="0" w:space="0" w:color="auto"/>
        <w:bottom w:val="none" w:sz="0" w:space="0" w:color="auto"/>
        <w:right w:val="none" w:sz="0" w:space="0" w:color="auto"/>
      </w:divBdr>
    </w:div>
    <w:div w:id="505285879">
      <w:bodyDiv w:val="1"/>
      <w:marLeft w:val="0"/>
      <w:marRight w:val="0"/>
      <w:marTop w:val="0"/>
      <w:marBottom w:val="0"/>
      <w:divBdr>
        <w:top w:val="none" w:sz="0" w:space="0" w:color="auto"/>
        <w:left w:val="none" w:sz="0" w:space="0" w:color="auto"/>
        <w:bottom w:val="none" w:sz="0" w:space="0" w:color="auto"/>
        <w:right w:val="none" w:sz="0" w:space="0" w:color="auto"/>
      </w:divBdr>
    </w:div>
    <w:div w:id="505942535">
      <w:bodyDiv w:val="1"/>
      <w:marLeft w:val="0"/>
      <w:marRight w:val="0"/>
      <w:marTop w:val="0"/>
      <w:marBottom w:val="0"/>
      <w:divBdr>
        <w:top w:val="none" w:sz="0" w:space="0" w:color="auto"/>
        <w:left w:val="none" w:sz="0" w:space="0" w:color="auto"/>
        <w:bottom w:val="none" w:sz="0" w:space="0" w:color="auto"/>
        <w:right w:val="none" w:sz="0" w:space="0" w:color="auto"/>
      </w:divBdr>
    </w:div>
    <w:div w:id="508184303">
      <w:bodyDiv w:val="1"/>
      <w:marLeft w:val="0"/>
      <w:marRight w:val="0"/>
      <w:marTop w:val="0"/>
      <w:marBottom w:val="0"/>
      <w:divBdr>
        <w:top w:val="none" w:sz="0" w:space="0" w:color="auto"/>
        <w:left w:val="none" w:sz="0" w:space="0" w:color="auto"/>
        <w:bottom w:val="none" w:sz="0" w:space="0" w:color="auto"/>
        <w:right w:val="none" w:sz="0" w:space="0" w:color="auto"/>
      </w:divBdr>
    </w:div>
    <w:div w:id="510918791">
      <w:bodyDiv w:val="1"/>
      <w:marLeft w:val="0"/>
      <w:marRight w:val="0"/>
      <w:marTop w:val="0"/>
      <w:marBottom w:val="0"/>
      <w:divBdr>
        <w:top w:val="none" w:sz="0" w:space="0" w:color="auto"/>
        <w:left w:val="none" w:sz="0" w:space="0" w:color="auto"/>
        <w:bottom w:val="none" w:sz="0" w:space="0" w:color="auto"/>
        <w:right w:val="none" w:sz="0" w:space="0" w:color="auto"/>
      </w:divBdr>
    </w:div>
    <w:div w:id="513499209">
      <w:bodyDiv w:val="1"/>
      <w:marLeft w:val="0"/>
      <w:marRight w:val="0"/>
      <w:marTop w:val="0"/>
      <w:marBottom w:val="0"/>
      <w:divBdr>
        <w:top w:val="none" w:sz="0" w:space="0" w:color="auto"/>
        <w:left w:val="none" w:sz="0" w:space="0" w:color="auto"/>
        <w:bottom w:val="none" w:sz="0" w:space="0" w:color="auto"/>
        <w:right w:val="none" w:sz="0" w:space="0" w:color="auto"/>
      </w:divBdr>
    </w:div>
    <w:div w:id="514736844">
      <w:bodyDiv w:val="1"/>
      <w:marLeft w:val="0"/>
      <w:marRight w:val="0"/>
      <w:marTop w:val="0"/>
      <w:marBottom w:val="0"/>
      <w:divBdr>
        <w:top w:val="none" w:sz="0" w:space="0" w:color="auto"/>
        <w:left w:val="none" w:sz="0" w:space="0" w:color="auto"/>
        <w:bottom w:val="none" w:sz="0" w:space="0" w:color="auto"/>
        <w:right w:val="none" w:sz="0" w:space="0" w:color="auto"/>
      </w:divBdr>
    </w:div>
    <w:div w:id="515387708">
      <w:bodyDiv w:val="1"/>
      <w:marLeft w:val="0"/>
      <w:marRight w:val="0"/>
      <w:marTop w:val="0"/>
      <w:marBottom w:val="0"/>
      <w:divBdr>
        <w:top w:val="none" w:sz="0" w:space="0" w:color="auto"/>
        <w:left w:val="none" w:sz="0" w:space="0" w:color="auto"/>
        <w:bottom w:val="none" w:sz="0" w:space="0" w:color="auto"/>
        <w:right w:val="none" w:sz="0" w:space="0" w:color="auto"/>
      </w:divBdr>
    </w:div>
    <w:div w:id="515657617">
      <w:bodyDiv w:val="1"/>
      <w:marLeft w:val="0"/>
      <w:marRight w:val="0"/>
      <w:marTop w:val="0"/>
      <w:marBottom w:val="0"/>
      <w:divBdr>
        <w:top w:val="none" w:sz="0" w:space="0" w:color="auto"/>
        <w:left w:val="none" w:sz="0" w:space="0" w:color="auto"/>
        <w:bottom w:val="none" w:sz="0" w:space="0" w:color="auto"/>
        <w:right w:val="none" w:sz="0" w:space="0" w:color="auto"/>
      </w:divBdr>
    </w:div>
    <w:div w:id="519124381">
      <w:bodyDiv w:val="1"/>
      <w:marLeft w:val="0"/>
      <w:marRight w:val="0"/>
      <w:marTop w:val="0"/>
      <w:marBottom w:val="0"/>
      <w:divBdr>
        <w:top w:val="none" w:sz="0" w:space="0" w:color="auto"/>
        <w:left w:val="none" w:sz="0" w:space="0" w:color="auto"/>
        <w:bottom w:val="none" w:sz="0" w:space="0" w:color="auto"/>
        <w:right w:val="none" w:sz="0" w:space="0" w:color="auto"/>
      </w:divBdr>
    </w:div>
    <w:div w:id="529883554">
      <w:bodyDiv w:val="1"/>
      <w:marLeft w:val="0"/>
      <w:marRight w:val="0"/>
      <w:marTop w:val="0"/>
      <w:marBottom w:val="0"/>
      <w:divBdr>
        <w:top w:val="none" w:sz="0" w:space="0" w:color="auto"/>
        <w:left w:val="none" w:sz="0" w:space="0" w:color="auto"/>
        <w:bottom w:val="none" w:sz="0" w:space="0" w:color="auto"/>
        <w:right w:val="none" w:sz="0" w:space="0" w:color="auto"/>
      </w:divBdr>
    </w:div>
    <w:div w:id="530261539">
      <w:bodyDiv w:val="1"/>
      <w:marLeft w:val="0"/>
      <w:marRight w:val="0"/>
      <w:marTop w:val="0"/>
      <w:marBottom w:val="0"/>
      <w:divBdr>
        <w:top w:val="none" w:sz="0" w:space="0" w:color="auto"/>
        <w:left w:val="none" w:sz="0" w:space="0" w:color="auto"/>
        <w:bottom w:val="none" w:sz="0" w:space="0" w:color="auto"/>
        <w:right w:val="none" w:sz="0" w:space="0" w:color="auto"/>
      </w:divBdr>
    </w:div>
    <w:div w:id="532616278">
      <w:bodyDiv w:val="1"/>
      <w:marLeft w:val="0"/>
      <w:marRight w:val="0"/>
      <w:marTop w:val="0"/>
      <w:marBottom w:val="0"/>
      <w:divBdr>
        <w:top w:val="none" w:sz="0" w:space="0" w:color="auto"/>
        <w:left w:val="none" w:sz="0" w:space="0" w:color="auto"/>
        <w:bottom w:val="none" w:sz="0" w:space="0" w:color="auto"/>
        <w:right w:val="none" w:sz="0" w:space="0" w:color="auto"/>
      </w:divBdr>
    </w:div>
    <w:div w:id="539709280">
      <w:bodyDiv w:val="1"/>
      <w:marLeft w:val="0"/>
      <w:marRight w:val="0"/>
      <w:marTop w:val="0"/>
      <w:marBottom w:val="0"/>
      <w:divBdr>
        <w:top w:val="none" w:sz="0" w:space="0" w:color="auto"/>
        <w:left w:val="none" w:sz="0" w:space="0" w:color="auto"/>
        <w:bottom w:val="none" w:sz="0" w:space="0" w:color="auto"/>
        <w:right w:val="none" w:sz="0" w:space="0" w:color="auto"/>
      </w:divBdr>
    </w:div>
    <w:div w:id="542790351">
      <w:bodyDiv w:val="1"/>
      <w:marLeft w:val="0"/>
      <w:marRight w:val="0"/>
      <w:marTop w:val="0"/>
      <w:marBottom w:val="0"/>
      <w:divBdr>
        <w:top w:val="none" w:sz="0" w:space="0" w:color="auto"/>
        <w:left w:val="none" w:sz="0" w:space="0" w:color="auto"/>
        <w:bottom w:val="none" w:sz="0" w:space="0" w:color="auto"/>
        <w:right w:val="none" w:sz="0" w:space="0" w:color="auto"/>
      </w:divBdr>
    </w:div>
    <w:div w:id="550262553">
      <w:bodyDiv w:val="1"/>
      <w:marLeft w:val="0"/>
      <w:marRight w:val="0"/>
      <w:marTop w:val="0"/>
      <w:marBottom w:val="0"/>
      <w:divBdr>
        <w:top w:val="none" w:sz="0" w:space="0" w:color="auto"/>
        <w:left w:val="none" w:sz="0" w:space="0" w:color="auto"/>
        <w:bottom w:val="none" w:sz="0" w:space="0" w:color="auto"/>
        <w:right w:val="none" w:sz="0" w:space="0" w:color="auto"/>
      </w:divBdr>
    </w:div>
    <w:div w:id="553125790">
      <w:bodyDiv w:val="1"/>
      <w:marLeft w:val="0"/>
      <w:marRight w:val="0"/>
      <w:marTop w:val="0"/>
      <w:marBottom w:val="0"/>
      <w:divBdr>
        <w:top w:val="none" w:sz="0" w:space="0" w:color="auto"/>
        <w:left w:val="none" w:sz="0" w:space="0" w:color="auto"/>
        <w:bottom w:val="none" w:sz="0" w:space="0" w:color="auto"/>
        <w:right w:val="none" w:sz="0" w:space="0" w:color="auto"/>
      </w:divBdr>
    </w:div>
    <w:div w:id="554508871">
      <w:bodyDiv w:val="1"/>
      <w:marLeft w:val="0"/>
      <w:marRight w:val="0"/>
      <w:marTop w:val="0"/>
      <w:marBottom w:val="0"/>
      <w:divBdr>
        <w:top w:val="none" w:sz="0" w:space="0" w:color="auto"/>
        <w:left w:val="none" w:sz="0" w:space="0" w:color="auto"/>
        <w:bottom w:val="none" w:sz="0" w:space="0" w:color="auto"/>
        <w:right w:val="none" w:sz="0" w:space="0" w:color="auto"/>
      </w:divBdr>
    </w:div>
    <w:div w:id="556009839">
      <w:bodyDiv w:val="1"/>
      <w:marLeft w:val="0"/>
      <w:marRight w:val="0"/>
      <w:marTop w:val="0"/>
      <w:marBottom w:val="0"/>
      <w:divBdr>
        <w:top w:val="none" w:sz="0" w:space="0" w:color="auto"/>
        <w:left w:val="none" w:sz="0" w:space="0" w:color="auto"/>
        <w:bottom w:val="none" w:sz="0" w:space="0" w:color="auto"/>
        <w:right w:val="none" w:sz="0" w:space="0" w:color="auto"/>
      </w:divBdr>
    </w:div>
    <w:div w:id="558176939">
      <w:bodyDiv w:val="1"/>
      <w:marLeft w:val="0"/>
      <w:marRight w:val="0"/>
      <w:marTop w:val="0"/>
      <w:marBottom w:val="0"/>
      <w:divBdr>
        <w:top w:val="none" w:sz="0" w:space="0" w:color="auto"/>
        <w:left w:val="none" w:sz="0" w:space="0" w:color="auto"/>
        <w:bottom w:val="none" w:sz="0" w:space="0" w:color="auto"/>
        <w:right w:val="none" w:sz="0" w:space="0" w:color="auto"/>
      </w:divBdr>
    </w:div>
    <w:div w:id="559481902">
      <w:bodyDiv w:val="1"/>
      <w:marLeft w:val="0"/>
      <w:marRight w:val="0"/>
      <w:marTop w:val="0"/>
      <w:marBottom w:val="0"/>
      <w:divBdr>
        <w:top w:val="none" w:sz="0" w:space="0" w:color="auto"/>
        <w:left w:val="none" w:sz="0" w:space="0" w:color="auto"/>
        <w:bottom w:val="none" w:sz="0" w:space="0" w:color="auto"/>
        <w:right w:val="none" w:sz="0" w:space="0" w:color="auto"/>
      </w:divBdr>
    </w:div>
    <w:div w:id="562327049">
      <w:bodyDiv w:val="1"/>
      <w:marLeft w:val="0"/>
      <w:marRight w:val="0"/>
      <w:marTop w:val="0"/>
      <w:marBottom w:val="0"/>
      <w:divBdr>
        <w:top w:val="none" w:sz="0" w:space="0" w:color="auto"/>
        <w:left w:val="none" w:sz="0" w:space="0" w:color="auto"/>
        <w:bottom w:val="none" w:sz="0" w:space="0" w:color="auto"/>
        <w:right w:val="none" w:sz="0" w:space="0" w:color="auto"/>
      </w:divBdr>
    </w:div>
    <w:div w:id="567612563">
      <w:bodyDiv w:val="1"/>
      <w:marLeft w:val="0"/>
      <w:marRight w:val="0"/>
      <w:marTop w:val="0"/>
      <w:marBottom w:val="0"/>
      <w:divBdr>
        <w:top w:val="none" w:sz="0" w:space="0" w:color="auto"/>
        <w:left w:val="none" w:sz="0" w:space="0" w:color="auto"/>
        <w:bottom w:val="none" w:sz="0" w:space="0" w:color="auto"/>
        <w:right w:val="none" w:sz="0" w:space="0" w:color="auto"/>
      </w:divBdr>
    </w:div>
    <w:div w:id="569198335">
      <w:bodyDiv w:val="1"/>
      <w:marLeft w:val="0"/>
      <w:marRight w:val="0"/>
      <w:marTop w:val="0"/>
      <w:marBottom w:val="0"/>
      <w:divBdr>
        <w:top w:val="none" w:sz="0" w:space="0" w:color="auto"/>
        <w:left w:val="none" w:sz="0" w:space="0" w:color="auto"/>
        <w:bottom w:val="none" w:sz="0" w:space="0" w:color="auto"/>
        <w:right w:val="none" w:sz="0" w:space="0" w:color="auto"/>
      </w:divBdr>
    </w:div>
    <w:div w:id="571741622">
      <w:bodyDiv w:val="1"/>
      <w:marLeft w:val="0"/>
      <w:marRight w:val="0"/>
      <w:marTop w:val="0"/>
      <w:marBottom w:val="0"/>
      <w:divBdr>
        <w:top w:val="none" w:sz="0" w:space="0" w:color="auto"/>
        <w:left w:val="none" w:sz="0" w:space="0" w:color="auto"/>
        <w:bottom w:val="none" w:sz="0" w:space="0" w:color="auto"/>
        <w:right w:val="none" w:sz="0" w:space="0" w:color="auto"/>
      </w:divBdr>
    </w:div>
    <w:div w:id="576675747">
      <w:bodyDiv w:val="1"/>
      <w:marLeft w:val="0"/>
      <w:marRight w:val="0"/>
      <w:marTop w:val="0"/>
      <w:marBottom w:val="0"/>
      <w:divBdr>
        <w:top w:val="none" w:sz="0" w:space="0" w:color="auto"/>
        <w:left w:val="none" w:sz="0" w:space="0" w:color="auto"/>
        <w:bottom w:val="none" w:sz="0" w:space="0" w:color="auto"/>
        <w:right w:val="none" w:sz="0" w:space="0" w:color="auto"/>
      </w:divBdr>
    </w:div>
    <w:div w:id="576938279">
      <w:bodyDiv w:val="1"/>
      <w:marLeft w:val="0"/>
      <w:marRight w:val="0"/>
      <w:marTop w:val="0"/>
      <w:marBottom w:val="0"/>
      <w:divBdr>
        <w:top w:val="none" w:sz="0" w:space="0" w:color="auto"/>
        <w:left w:val="none" w:sz="0" w:space="0" w:color="auto"/>
        <w:bottom w:val="none" w:sz="0" w:space="0" w:color="auto"/>
        <w:right w:val="none" w:sz="0" w:space="0" w:color="auto"/>
      </w:divBdr>
    </w:div>
    <w:div w:id="577207957">
      <w:bodyDiv w:val="1"/>
      <w:marLeft w:val="0"/>
      <w:marRight w:val="0"/>
      <w:marTop w:val="0"/>
      <w:marBottom w:val="0"/>
      <w:divBdr>
        <w:top w:val="none" w:sz="0" w:space="0" w:color="auto"/>
        <w:left w:val="none" w:sz="0" w:space="0" w:color="auto"/>
        <w:bottom w:val="none" w:sz="0" w:space="0" w:color="auto"/>
        <w:right w:val="none" w:sz="0" w:space="0" w:color="auto"/>
      </w:divBdr>
    </w:div>
    <w:div w:id="577440105">
      <w:bodyDiv w:val="1"/>
      <w:marLeft w:val="0"/>
      <w:marRight w:val="0"/>
      <w:marTop w:val="0"/>
      <w:marBottom w:val="0"/>
      <w:divBdr>
        <w:top w:val="none" w:sz="0" w:space="0" w:color="auto"/>
        <w:left w:val="none" w:sz="0" w:space="0" w:color="auto"/>
        <w:bottom w:val="none" w:sz="0" w:space="0" w:color="auto"/>
        <w:right w:val="none" w:sz="0" w:space="0" w:color="auto"/>
      </w:divBdr>
    </w:div>
    <w:div w:id="580725293">
      <w:bodyDiv w:val="1"/>
      <w:marLeft w:val="0"/>
      <w:marRight w:val="0"/>
      <w:marTop w:val="0"/>
      <w:marBottom w:val="0"/>
      <w:divBdr>
        <w:top w:val="none" w:sz="0" w:space="0" w:color="auto"/>
        <w:left w:val="none" w:sz="0" w:space="0" w:color="auto"/>
        <w:bottom w:val="none" w:sz="0" w:space="0" w:color="auto"/>
        <w:right w:val="none" w:sz="0" w:space="0" w:color="auto"/>
      </w:divBdr>
    </w:div>
    <w:div w:id="582615621">
      <w:bodyDiv w:val="1"/>
      <w:marLeft w:val="0"/>
      <w:marRight w:val="0"/>
      <w:marTop w:val="0"/>
      <w:marBottom w:val="0"/>
      <w:divBdr>
        <w:top w:val="none" w:sz="0" w:space="0" w:color="auto"/>
        <w:left w:val="none" w:sz="0" w:space="0" w:color="auto"/>
        <w:bottom w:val="none" w:sz="0" w:space="0" w:color="auto"/>
        <w:right w:val="none" w:sz="0" w:space="0" w:color="auto"/>
      </w:divBdr>
    </w:div>
    <w:div w:id="588007644">
      <w:bodyDiv w:val="1"/>
      <w:marLeft w:val="0"/>
      <w:marRight w:val="0"/>
      <w:marTop w:val="0"/>
      <w:marBottom w:val="0"/>
      <w:divBdr>
        <w:top w:val="none" w:sz="0" w:space="0" w:color="auto"/>
        <w:left w:val="none" w:sz="0" w:space="0" w:color="auto"/>
        <w:bottom w:val="none" w:sz="0" w:space="0" w:color="auto"/>
        <w:right w:val="none" w:sz="0" w:space="0" w:color="auto"/>
      </w:divBdr>
    </w:div>
    <w:div w:id="591200919">
      <w:bodyDiv w:val="1"/>
      <w:marLeft w:val="0"/>
      <w:marRight w:val="0"/>
      <w:marTop w:val="0"/>
      <w:marBottom w:val="0"/>
      <w:divBdr>
        <w:top w:val="none" w:sz="0" w:space="0" w:color="auto"/>
        <w:left w:val="none" w:sz="0" w:space="0" w:color="auto"/>
        <w:bottom w:val="none" w:sz="0" w:space="0" w:color="auto"/>
        <w:right w:val="none" w:sz="0" w:space="0" w:color="auto"/>
      </w:divBdr>
    </w:div>
    <w:div w:id="600528599">
      <w:bodyDiv w:val="1"/>
      <w:marLeft w:val="0"/>
      <w:marRight w:val="0"/>
      <w:marTop w:val="0"/>
      <w:marBottom w:val="0"/>
      <w:divBdr>
        <w:top w:val="none" w:sz="0" w:space="0" w:color="auto"/>
        <w:left w:val="none" w:sz="0" w:space="0" w:color="auto"/>
        <w:bottom w:val="none" w:sz="0" w:space="0" w:color="auto"/>
        <w:right w:val="none" w:sz="0" w:space="0" w:color="auto"/>
      </w:divBdr>
    </w:div>
    <w:div w:id="604925653">
      <w:bodyDiv w:val="1"/>
      <w:marLeft w:val="0"/>
      <w:marRight w:val="0"/>
      <w:marTop w:val="0"/>
      <w:marBottom w:val="0"/>
      <w:divBdr>
        <w:top w:val="none" w:sz="0" w:space="0" w:color="auto"/>
        <w:left w:val="none" w:sz="0" w:space="0" w:color="auto"/>
        <w:bottom w:val="none" w:sz="0" w:space="0" w:color="auto"/>
        <w:right w:val="none" w:sz="0" w:space="0" w:color="auto"/>
      </w:divBdr>
    </w:div>
    <w:div w:id="616134054">
      <w:bodyDiv w:val="1"/>
      <w:marLeft w:val="0"/>
      <w:marRight w:val="0"/>
      <w:marTop w:val="0"/>
      <w:marBottom w:val="0"/>
      <w:divBdr>
        <w:top w:val="none" w:sz="0" w:space="0" w:color="auto"/>
        <w:left w:val="none" w:sz="0" w:space="0" w:color="auto"/>
        <w:bottom w:val="none" w:sz="0" w:space="0" w:color="auto"/>
        <w:right w:val="none" w:sz="0" w:space="0" w:color="auto"/>
      </w:divBdr>
    </w:div>
    <w:div w:id="617369786">
      <w:bodyDiv w:val="1"/>
      <w:marLeft w:val="0"/>
      <w:marRight w:val="0"/>
      <w:marTop w:val="0"/>
      <w:marBottom w:val="0"/>
      <w:divBdr>
        <w:top w:val="none" w:sz="0" w:space="0" w:color="auto"/>
        <w:left w:val="none" w:sz="0" w:space="0" w:color="auto"/>
        <w:bottom w:val="none" w:sz="0" w:space="0" w:color="auto"/>
        <w:right w:val="none" w:sz="0" w:space="0" w:color="auto"/>
      </w:divBdr>
    </w:div>
    <w:div w:id="622005931">
      <w:bodyDiv w:val="1"/>
      <w:marLeft w:val="0"/>
      <w:marRight w:val="0"/>
      <w:marTop w:val="0"/>
      <w:marBottom w:val="0"/>
      <w:divBdr>
        <w:top w:val="none" w:sz="0" w:space="0" w:color="auto"/>
        <w:left w:val="none" w:sz="0" w:space="0" w:color="auto"/>
        <w:bottom w:val="none" w:sz="0" w:space="0" w:color="auto"/>
        <w:right w:val="none" w:sz="0" w:space="0" w:color="auto"/>
      </w:divBdr>
    </w:div>
    <w:div w:id="622928103">
      <w:bodyDiv w:val="1"/>
      <w:marLeft w:val="0"/>
      <w:marRight w:val="0"/>
      <w:marTop w:val="0"/>
      <w:marBottom w:val="0"/>
      <w:divBdr>
        <w:top w:val="none" w:sz="0" w:space="0" w:color="auto"/>
        <w:left w:val="none" w:sz="0" w:space="0" w:color="auto"/>
        <w:bottom w:val="none" w:sz="0" w:space="0" w:color="auto"/>
        <w:right w:val="none" w:sz="0" w:space="0" w:color="auto"/>
      </w:divBdr>
    </w:div>
    <w:div w:id="623580642">
      <w:bodyDiv w:val="1"/>
      <w:marLeft w:val="0"/>
      <w:marRight w:val="0"/>
      <w:marTop w:val="0"/>
      <w:marBottom w:val="0"/>
      <w:divBdr>
        <w:top w:val="none" w:sz="0" w:space="0" w:color="auto"/>
        <w:left w:val="none" w:sz="0" w:space="0" w:color="auto"/>
        <w:bottom w:val="none" w:sz="0" w:space="0" w:color="auto"/>
        <w:right w:val="none" w:sz="0" w:space="0" w:color="auto"/>
      </w:divBdr>
    </w:div>
    <w:div w:id="625545107">
      <w:bodyDiv w:val="1"/>
      <w:marLeft w:val="0"/>
      <w:marRight w:val="0"/>
      <w:marTop w:val="0"/>
      <w:marBottom w:val="0"/>
      <w:divBdr>
        <w:top w:val="none" w:sz="0" w:space="0" w:color="auto"/>
        <w:left w:val="none" w:sz="0" w:space="0" w:color="auto"/>
        <w:bottom w:val="none" w:sz="0" w:space="0" w:color="auto"/>
        <w:right w:val="none" w:sz="0" w:space="0" w:color="auto"/>
      </w:divBdr>
    </w:div>
    <w:div w:id="627971277">
      <w:bodyDiv w:val="1"/>
      <w:marLeft w:val="0"/>
      <w:marRight w:val="0"/>
      <w:marTop w:val="0"/>
      <w:marBottom w:val="0"/>
      <w:divBdr>
        <w:top w:val="none" w:sz="0" w:space="0" w:color="auto"/>
        <w:left w:val="none" w:sz="0" w:space="0" w:color="auto"/>
        <w:bottom w:val="none" w:sz="0" w:space="0" w:color="auto"/>
        <w:right w:val="none" w:sz="0" w:space="0" w:color="auto"/>
      </w:divBdr>
    </w:div>
    <w:div w:id="628557279">
      <w:bodyDiv w:val="1"/>
      <w:marLeft w:val="0"/>
      <w:marRight w:val="0"/>
      <w:marTop w:val="0"/>
      <w:marBottom w:val="0"/>
      <w:divBdr>
        <w:top w:val="none" w:sz="0" w:space="0" w:color="auto"/>
        <w:left w:val="none" w:sz="0" w:space="0" w:color="auto"/>
        <w:bottom w:val="none" w:sz="0" w:space="0" w:color="auto"/>
        <w:right w:val="none" w:sz="0" w:space="0" w:color="auto"/>
      </w:divBdr>
    </w:div>
    <w:div w:id="628819701">
      <w:bodyDiv w:val="1"/>
      <w:marLeft w:val="0"/>
      <w:marRight w:val="0"/>
      <w:marTop w:val="0"/>
      <w:marBottom w:val="0"/>
      <w:divBdr>
        <w:top w:val="none" w:sz="0" w:space="0" w:color="auto"/>
        <w:left w:val="none" w:sz="0" w:space="0" w:color="auto"/>
        <w:bottom w:val="none" w:sz="0" w:space="0" w:color="auto"/>
        <w:right w:val="none" w:sz="0" w:space="0" w:color="auto"/>
      </w:divBdr>
    </w:div>
    <w:div w:id="632056010">
      <w:bodyDiv w:val="1"/>
      <w:marLeft w:val="0"/>
      <w:marRight w:val="0"/>
      <w:marTop w:val="0"/>
      <w:marBottom w:val="0"/>
      <w:divBdr>
        <w:top w:val="none" w:sz="0" w:space="0" w:color="auto"/>
        <w:left w:val="none" w:sz="0" w:space="0" w:color="auto"/>
        <w:bottom w:val="none" w:sz="0" w:space="0" w:color="auto"/>
        <w:right w:val="none" w:sz="0" w:space="0" w:color="auto"/>
      </w:divBdr>
    </w:div>
    <w:div w:id="632174126">
      <w:bodyDiv w:val="1"/>
      <w:marLeft w:val="0"/>
      <w:marRight w:val="0"/>
      <w:marTop w:val="0"/>
      <w:marBottom w:val="0"/>
      <w:divBdr>
        <w:top w:val="none" w:sz="0" w:space="0" w:color="auto"/>
        <w:left w:val="none" w:sz="0" w:space="0" w:color="auto"/>
        <w:bottom w:val="none" w:sz="0" w:space="0" w:color="auto"/>
        <w:right w:val="none" w:sz="0" w:space="0" w:color="auto"/>
      </w:divBdr>
    </w:div>
    <w:div w:id="632179229">
      <w:bodyDiv w:val="1"/>
      <w:marLeft w:val="0"/>
      <w:marRight w:val="0"/>
      <w:marTop w:val="0"/>
      <w:marBottom w:val="0"/>
      <w:divBdr>
        <w:top w:val="none" w:sz="0" w:space="0" w:color="auto"/>
        <w:left w:val="none" w:sz="0" w:space="0" w:color="auto"/>
        <w:bottom w:val="none" w:sz="0" w:space="0" w:color="auto"/>
        <w:right w:val="none" w:sz="0" w:space="0" w:color="auto"/>
      </w:divBdr>
    </w:div>
    <w:div w:id="635570231">
      <w:bodyDiv w:val="1"/>
      <w:marLeft w:val="0"/>
      <w:marRight w:val="0"/>
      <w:marTop w:val="0"/>
      <w:marBottom w:val="0"/>
      <w:divBdr>
        <w:top w:val="none" w:sz="0" w:space="0" w:color="auto"/>
        <w:left w:val="none" w:sz="0" w:space="0" w:color="auto"/>
        <w:bottom w:val="none" w:sz="0" w:space="0" w:color="auto"/>
        <w:right w:val="none" w:sz="0" w:space="0" w:color="auto"/>
      </w:divBdr>
    </w:div>
    <w:div w:id="639772213">
      <w:bodyDiv w:val="1"/>
      <w:marLeft w:val="0"/>
      <w:marRight w:val="0"/>
      <w:marTop w:val="0"/>
      <w:marBottom w:val="0"/>
      <w:divBdr>
        <w:top w:val="none" w:sz="0" w:space="0" w:color="auto"/>
        <w:left w:val="none" w:sz="0" w:space="0" w:color="auto"/>
        <w:bottom w:val="none" w:sz="0" w:space="0" w:color="auto"/>
        <w:right w:val="none" w:sz="0" w:space="0" w:color="auto"/>
      </w:divBdr>
    </w:div>
    <w:div w:id="647593616">
      <w:bodyDiv w:val="1"/>
      <w:marLeft w:val="0"/>
      <w:marRight w:val="0"/>
      <w:marTop w:val="0"/>
      <w:marBottom w:val="0"/>
      <w:divBdr>
        <w:top w:val="none" w:sz="0" w:space="0" w:color="auto"/>
        <w:left w:val="none" w:sz="0" w:space="0" w:color="auto"/>
        <w:bottom w:val="none" w:sz="0" w:space="0" w:color="auto"/>
        <w:right w:val="none" w:sz="0" w:space="0" w:color="auto"/>
      </w:divBdr>
    </w:div>
    <w:div w:id="647630902">
      <w:bodyDiv w:val="1"/>
      <w:marLeft w:val="0"/>
      <w:marRight w:val="0"/>
      <w:marTop w:val="0"/>
      <w:marBottom w:val="0"/>
      <w:divBdr>
        <w:top w:val="none" w:sz="0" w:space="0" w:color="auto"/>
        <w:left w:val="none" w:sz="0" w:space="0" w:color="auto"/>
        <w:bottom w:val="none" w:sz="0" w:space="0" w:color="auto"/>
        <w:right w:val="none" w:sz="0" w:space="0" w:color="auto"/>
      </w:divBdr>
    </w:div>
    <w:div w:id="651258355">
      <w:bodyDiv w:val="1"/>
      <w:marLeft w:val="0"/>
      <w:marRight w:val="0"/>
      <w:marTop w:val="0"/>
      <w:marBottom w:val="0"/>
      <w:divBdr>
        <w:top w:val="none" w:sz="0" w:space="0" w:color="auto"/>
        <w:left w:val="none" w:sz="0" w:space="0" w:color="auto"/>
        <w:bottom w:val="none" w:sz="0" w:space="0" w:color="auto"/>
        <w:right w:val="none" w:sz="0" w:space="0" w:color="auto"/>
      </w:divBdr>
    </w:div>
    <w:div w:id="657459564">
      <w:bodyDiv w:val="1"/>
      <w:marLeft w:val="0"/>
      <w:marRight w:val="0"/>
      <w:marTop w:val="0"/>
      <w:marBottom w:val="0"/>
      <w:divBdr>
        <w:top w:val="none" w:sz="0" w:space="0" w:color="auto"/>
        <w:left w:val="none" w:sz="0" w:space="0" w:color="auto"/>
        <w:bottom w:val="none" w:sz="0" w:space="0" w:color="auto"/>
        <w:right w:val="none" w:sz="0" w:space="0" w:color="auto"/>
      </w:divBdr>
    </w:div>
    <w:div w:id="661934952">
      <w:bodyDiv w:val="1"/>
      <w:marLeft w:val="0"/>
      <w:marRight w:val="0"/>
      <w:marTop w:val="0"/>
      <w:marBottom w:val="0"/>
      <w:divBdr>
        <w:top w:val="none" w:sz="0" w:space="0" w:color="auto"/>
        <w:left w:val="none" w:sz="0" w:space="0" w:color="auto"/>
        <w:bottom w:val="none" w:sz="0" w:space="0" w:color="auto"/>
        <w:right w:val="none" w:sz="0" w:space="0" w:color="auto"/>
      </w:divBdr>
    </w:div>
    <w:div w:id="662973853">
      <w:bodyDiv w:val="1"/>
      <w:marLeft w:val="0"/>
      <w:marRight w:val="0"/>
      <w:marTop w:val="0"/>
      <w:marBottom w:val="0"/>
      <w:divBdr>
        <w:top w:val="none" w:sz="0" w:space="0" w:color="auto"/>
        <w:left w:val="none" w:sz="0" w:space="0" w:color="auto"/>
        <w:bottom w:val="none" w:sz="0" w:space="0" w:color="auto"/>
        <w:right w:val="none" w:sz="0" w:space="0" w:color="auto"/>
      </w:divBdr>
    </w:div>
    <w:div w:id="663047301">
      <w:bodyDiv w:val="1"/>
      <w:marLeft w:val="0"/>
      <w:marRight w:val="0"/>
      <w:marTop w:val="0"/>
      <w:marBottom w:val="0"/>
      <w:divBdr>
        <w:top w:val="none" w:sz="0" w:space="0" w:color="auto"/>
        <w:left w:val="none" w:sz="0" w:space="0" w:color="auto"/>
        <w:bottom w:val="none" w:sz="0" w:space="0" w:color="auto"/>
        <w:right w:val="none" w:sz="0" w:space="0" w:color="auto"/>
      </w:divBdr>
    </w:div>
    <w:div w:id="665135918">
      <w:bodyDiv w:val="1"/>
      <w:marLeft w:val="0"/>
      <w:marRight w:val="0"/>
      <w:marTop w:val="0"/>
      <w:marBottom w:val="0"/>
      <w:divBdr>
        <w:top w:val="none" w:sz="0" w:space="0" w:color="auto"/>
        <w:left w:val="none" w:sz="0" w:space="0" w:color="auto"/>
        <w:bottom w:val="none" w:sz="0" w:space="0" w:color="auto"/>
        <w:right w:val="none" w:sz="0" w:space="0" w:color="auto"/>
      </w:divBdr>
    </w:div>
    <w:div w:id="668413786">
      <w:bodyDiv w:val="1"/>
      <w:marLeft w:val="0"/>
      <w:marRight w:val="0"/>
      <w:marTop w:val="0"/>
      <w:marBottom w:val="0"/>
      <w:divBdr>
        <w:top w:val="none" w:sz="0" w:space="0" w:color="auto"/>
        <w:left w:val="none" w:sz="0" w:space="0" w:color="auto"/>
        <w:bottom w:val="none" w:sz="0" w:space="0" w:color="auto"/>
        <w:right w:val="none" w:sz="0" w:space="0" w:color="auto"/>
      </w:divBdr>
    </w:div>
    <w:div w:id="674114269">
      <w:bodyDiv w:val="1"/>
      <w:marLeft w:val="0"/>
      <w:marRight w:val="0"/>
      <w:marTop w:val="0"/>
      <w:marBottom w:val="0"/>
      <w:divBdr>
        <w:top w:val="none" w:sz="0" w:space="0" w:color="auto"/>
        <w:left w:val="none" w:sz="0" w:space="0" w:color="auto"/>
        <w:bottom w:val="none" w:sz="0" w:space="0" w:color="auto"/>
        <w:right w:val="none" w:sz="0" w:space="0" w:color="auto"/>
      </w:divBdr>
    </w:div>
    <w:div w:id="679160418">
      <w:bodyDiv w:val="1"/>
      <w:marLeft w:val="0"/>
      <w:marRight w:val="0"/>
      <w:marTop w:val="0"/>
      <w:marBottom w:val="0"/>
      <w:divBdr>
        <w:top w:val="none" w:sz="0" w:space="0" w:color="auto"/>
        <w:left w:val="none" w:sz="0" w:space="0" w:color="auto"/>
        <w:bottom w:val="none" w:sz="0" w:space="0" w:color="auto"/>
        <w:right w:val="none" w:sz="0" w:space="0" w:color="auto"/>
      </w:divBdr>
    </w:div>
    <w:div w:id="680008918">
      <w:bodyDiv w:val="1"/>
      <w:marLeft w:val="0"/>
      <w:marRight w:val="0"/>
      <w:marTop w:val="0"/>
      <w:marBottom w:val="0"/>
      <w:divBdr>
        <w:top w:val="none" w:sz="0" w:space="0" w:color="auto"/>
        <w:left w:val="none" w:sz="0" w:space="0" w:color="auto"/>
        <w:bottom w:val="none" w:sz="0" w:space="0" w:color="auto"/>
        <w:right w:val="none" w:sz="0" w:space="0" w:color="auto"/>
      </w:divBdr>
    </w:div>
    <w:div w:id="680932177">
      <w:bodyDiv w:val="1"/>
      <w:marLeft w:val="0"/>
      <w:marRight w:val="0"/>
      <w:marTop w:val="0"/>
      <w:marBottom w:val="0"/>
      <w:divBdr>
        <w:top w:val="none" w:sz="0" w:space="0" w:color="auto"/>
        <w:left w:val="none" w:sz="0" w:space="0" w:color="auto"/>
        <w:bottom w:val="none" w:sz="0" w:space="0" w:color="auto"/>
        <w:right w:val="none" w:sz="0" w:space="0" w:color="auto"/>
      </w:divBdr>
    </w:div>
    <w:div w:id="682900888">
      <w:bodyDiv w:val="1"/>
      <w:marLeft w:val="0"/>
      <w:marRight w:val="0"/>
      <w:marTop w:val="0"/>
      <w:marBottom w:val="0"/>
      <w:divBdr>
        <w:top w:val="none" w:sz="0" w:space="0" w:color="auto"/>
        <w:left w:val="none" w:sz="0" w:space="0" w:color="auto"/>
        <w:bottom w:val="none" w:sz="0" w:space="0" w:color="auto"/>
        <w:right w:val="none" w:sz="0" w:space="0" w:color="auto"/>
      </w:divBdr>
    </w:div>
    <w:div w:id="683167118">
      <w:bodyDiv w:val="1"/>
      <w:marLeft w:val="0"/>
      <w:marRight w:val="0"/>
      <w:marTop w:val="0"/>
      <w:marBottom w:val="0"/>
      <w:divBdr>
        <w:top w:val="none" w:sz="0" w:space="0" w:color="auto"/>
        <w:left w:val="none" w:sz="0" w:space="0" w:color="auto"/>
        <w:bottom w:val="none" w:sz="0" w:space="0" w:color="auto"/>
        <w:right w:val="none" w:sz="0" w:space="0" w:color="auto"/>
      </w:divBdr>
    </w:div>
    <w:div w:id="683675610">
      <w:bodyDiv w:val="1"/>
      <w:marLeft w:val="0"/>
      <w:marRight w:val="0"/>
      <w:marTop w:val="0"/>
      <w:marBottom w:val="0"/>
      <w:divBdr>
        <w:top w:val="none" w:sz="0" w:space="0" w:color="auto"/>
        <w:left w:val="none" w:sz="0" w:space="0" w:color="auto"/>
        <w:bottom w:val="none" w:sz="0" w:space="0" w:color="auto"/>
        <w:right w:val="none" w:sz="0" w:space="0" w:color="auto"/>
      </w:divBdr>
    </w:div>
    <w:div w:id="683701687">
      <w:bodyDiv w:val="1"/>
      <w:marLeft w:val="0"/>
      <w:marRight w:val="0"/>
      <w:marTop w:val="0"/>
      <w:marBottom w:val="0"/>
      <w:divBdr>
        <w:top w:val="none" w:sz="0" w:space="0" w:color="auto"/>
        <w:left w:val="none" w:sz="0" w:space="0" w:color="auto"/>
        <w:bottom w:val="none" w:sz="0" w:space="0" w:color="auto"/>
        <w:right w:val="none" w:sz="0" w:space="0" w:color="auto"/>
      </w:divBdr>
    </w:div>
    <w:div w:id="689452796">
      <w:bodyDiv w:val="1"/>
      <w:marLeft w:val="0"/>
      <w:marRight w:val="0"/>
      <w:marTop w:val="0"/>
      <w:marBottom w:val="0"/>
      <w:divBdr>
        <w:top w:val="none" w:sz="0" w:space="0" w:color="auto"/>
        <w:left w:val="none" w:sz="0" w:space="0" w:color="auto"/>
        <w:bottom w:val="none" w:sz="0" w:space="0" w:color="auto"/>
        <w:right w:val="none" w:sz="0" w:space="0" w:color="auto"/>
      </w:divBdr>
    </w:div>
    <w:div w:id="693531359">
      <w:bodyDiv w:val="1"/>
      <w:marLeft w:val="0"/>
      <w:marRight w:val="0"/>
      <w:marTop w:val="0"/>
      <w:marBottom w:val="0"/>
      <w:divBdr>
        <w:top w:val="none" w:sz="0" w:space="0" w:color="auto"/>
        <w:left w:val="none" w:sz="0" w:space="0" w:color="auto"/>
        <w:bottom w:val="none" w:sz="0" w:space="0" w:color="auto"/>
        <w:right w:val="none" w:sz="0" w:space="0" w:color="auto"/>
      </w:divBdr>
    </w:div>
    <w:div w:id="694385785">
      <w:bodyDiv w:val="1"/>
      <w:marLeft w:val="0"/>
      <w:marRight w:val="0"/>
      <w:marTop w:val="0"/>
      <w:marBottom w:val="0"/>
      <w:divBdr>
        <w:top w:val="none" w:sz="0" w:space="0" w:color="auto"/>
        <w:left w:val="none" w:sz="0" w:space="0" w:color="auto"/>
        <w:bottom w:val="none" w:sz="0" w:space="0" w:color="auto"/>
        <w:right w:val="none" w:sz="0" w:space="0" w:color="auto"/>
      </w:divBdr>
    </w:div>
    <w:div w:id="696657907">
      <w:bodyDiv w:val="1"/>
      <w:marLeft w:val="0"/>
      <w:marRight w:val="0"/>
      <w:marTop w:val="0"/>
      <w:marBottom w:val="0"/>
      <w:divBdr>
        <w:top w:val="none" w:sz="0" w:space="0" w:color="auto"/>
        <w:left w:val="none" w:sz="0" w:space="0" w:color="auto"/>
        <w:bottom w:val="none" w:sz="0" w:space="0" w:color="auto"/>
        <w:right w:val="none" w:sz="0" w:space="0" w:color="auto"/>
      </w:divBdr>
    </w:div>
    <w:div w:id="700517265">
      <w:bodyDiv w:val="1"/>
      <w:marLeft w:val="0"/>
      <w:marRight w:val="0"/>
      <w:marTop w:val="0"/>
      <w:marBottom w:val="0"/>
      <w:divBdr>
        <w:top w:val="none" w:sz="0" w:space="0" w:color="auto"/>
        <w:left w:val="none" w:sz="0" w:space="0" w:color="auto"/>
        <w:bottom w:val="none" w:sz="0" w:space="0" w:color="auto"/>
        <w:right w:val="none" w:sz="0" w:space="0" w:color="auto"/>
      </w:divBdr>
    </w:div>
    <w:div w:id="701325389">
      <w:bodyDiv w:val="1"/>
      <w:marLeft w:val="0"/>
      <w:marRight w:val="0"/>
      <w:marTop w:val="0"/>
      <w:marBottom w:val="0"/>
      <w:divBdr>
        <w:top w:val="none" w:sz="0" w:space="0" w:color="auto"/>
        <w:left w:val="none" w:sz="0" w:space="0" w:color="auto"/>
        <w:bottom w:val="none" w:sz="0" w:space="0" w:color="auto"/>
        <w:right w:val="none" w:sz="0" w:space="0" w:color="auto"/>
      </w:divBdr>
    </w:div>
    <w:div w:id="702049178">
      <w:bodyDiv w:val="1"/>
      <w:marLeft w:val="0"/>
      <w:marRight w:val="0"/>
      <w:marTop w:val="0"/>
      <w:marBottom w:val="0"/>
      <w:divBdr>
        <w:top w:val="none" w:sz="0" w:space="0" w:color="auto"/>
        <w:left w:val="none" w:sz="0" w:space="0" w:color="auto"/>
        <w:bottom w:val="none" w:sz="0" w:space="0" w:color="auto"/>
        <w:right w:val="none" w:sz="0" w:space="0" w:color="auto"/>
      </w:divBdr>
    </w:div>
    <w:div w:id="704135816">
      <w:bodyDiv w:val="1"/>
      <w:marLeft w:val="0"/>
      <w:marRight w:val="0"/>
      <w:marTop w:val="0"/>
      <w:marBottom w:val="0"/>
      <w:divBdr>
        <w:top w:val="none" w:sz="0" w:space="0" w:color="auto"/>
        <w:left w:val="none" w:sz="0" w:space="0" w:color="auto"/>
        <w:bottom w:val="none" w:sz="0" w:space="0" w:color="auto"/>
        <w:right w:val="none" w:sz="0" w:space="0" w:color="auto"/>
      </w:divBdr>
    </w:div>
    <w:div w:id="707296889">
      <w:bodyDiv w:val="1"/>
      <w:marLeft w:val="0"/>
      <w:marRight w:val="0"/>
      <w:marTop w:val="0"/>
      <w:marBottom w:val="0"/>
      <w:divBdr>
        <w:top w:val="none" w:sz="0" w:space="0" w:color="auto"/>
        <w:left w:val="none" w:sz="0" w:space="0" w:color="auto"/>
        <w:bottom w:val="none" w:sz="0" w:space="0" w:color="auto"/>
        <w:right w:val="none" w:sz="0" w:space="0" w:color="auto"/>
      </w:divBdr>
    </w:div>
    <w:div w:id="709382690">
      <w:bodyDiv w:val="1"/>
      <w:marLeft w:val="0"/>
      <w:marRight w:val="0"/>
      <w:marTop w:val="0"/>
      <w:marBottom w:val="0"/>
      <w:divBdr>
        <w:top w:val="none" w:sz="0" w:space="0" w:color="auto"/>
        <w:left w:val="none" w:sz="0" w:space="0" w:color="auto"/>
        <w:bottom w:val="none" w:sz="0" w:space="0" w:color="auto"/>
        <w:right w:val="none" w:sz="0" w:space="0" w:color="auto"/>
      </w:divBdr>
    </w:div>
    <w:div w:id="714819937">
      <w:bodyDiv w:val="1"/>
      <w:marLeft w:val="0"/>
      <w:marRight w:val="0"/>
      <w:marTop w:val="0"/>
      <w:marBottom w:val="0"/>
      <w:divBdr>
        <w:top w:val="none" w:sz="0" w:space="0" w:color="auto"/>
        <w:left w:val="none" w:sz="0" w:space="0" w:color="auto"/>
        <w:bottom w:val="none" w:sz="0" w:space="0" w:color="auto"/>
        <w:right w:val="none" w:sz="0" w:space="0" w:color="auto"/>
      </w:divBdr>
    </w:div>
    <w:div w:id="715079874">
      <w:bodyDiv w:val="1"/>
      <w:marLeft w:val="0"/>
      <w:marRight w:val="0"/>
      <w:marTop w:val="0"/>
      <w:marBottom w:val="0"/>
      <w:divBdr>
        <w:top w:val="none" w:sz="0" w:space="0" w:color="auto"/>
        <w:left w:val="none" w:sz="0" w:space="0" w:color="auto"/>
        <w:bottom w:val="none" w:sz="0" w:space="0" w:color="auto"/>
        <w:right w:val="none" w:sz="0" w:space="0" w:color="auto"/>
      </w:divBdr>
    </w:div>
    <w:div w:id="718937226">
      <w:bodyDiv w:val="1"/>
      <w:marLeft w:val="0"/>
      <w:marRight w:val="0"/>
      <w:marTop w:val="0"/>
      <w:marBottom w:val="0"/>
      <w:divBdr>
        <w:top w:val="none" w:sz="0" w:space="0" w:color="auto"/>
        <w:left w:val="none" w:sz="0" w:space="0" w:color="auto"/>
        <w:bottom w:val="none" w:sz="0" w:space="0" w:color="auto"/>
        <w:right w:val="none" w:sz="0" w:space="0" w:color="auto"/>
      </w:divBdr>
    </w:div>
    <w:div w:id="719982585">
      <w:bodyDiv w:val="1"/>
      <w:marLeft w:val="0"/>
      <w:marRight w:val="0"/>
      <w:marTop w:val="0"/>
      <w:marBottom w:val="0"/>
      <w:divBdr>
        <w:top w:val="none" w:sz="0" w:space="0" w:color="auto"/>
        <w:left w:val="none" w:sz="0" w:space="0" w:color="auto"/>
        <w:bottom w:val="none" w:sz="0" w:space="0" w:color="auto"/>
        <w:right w:val="none" w:sz="0" w:space="0" w:color="auto"/>
      </w:divBdr>
    </w:div>
    <w:div w:id="727462630">
      <w:bodyDiv w:val="1"/>
      <w:marLeft w:val="0"/>
      <w:marRight w:val="0"/>
      <w:marTop w:val="0"/>
      <w:marBottom w:val="0"/>
      <w:divBdr>
        <w:top w:val="none" w:sz="0" w:space="0" w:color="auto"/>
        <w:left w:val="none" w:sz="0" w:space="0" w:color="auto"/>
        <w:bottom w:val="none" w:sz="0" w:space="0" w:color="auto"/>
        <w:right w:val="none" w:sz="0" w:space="0" w:color="auto"/>
      </w:divBdr>
    </w:div>
    <w:div w:id="734863146">
      <w:bodyDiv w:val="1"/>
      <w:marLeft w:val="0"/>
      <w:marRight w:val="0"/>
      <w:marTop w:val="0"/>
      <w:marBottom w:val="0"/>
      <w:divBdr>
        <w:top w:val="none" w:sz="0" w:space="0" w:color="auto"/>
        <w:left w:val="none" w:sz="0" w:space="0" w:color="auto"/>
        <w:bottom w:val="none" w:sz="0" w:space="0" w:color="auto"/>
        <w:right w:val="none" w:sz="0" w:space="0" w:color="auto"/>
      </w:divBdr>
    </w:div>
    <w:div w:id="739908431">
      <w:bodyDiv w:val="1"/>
      <w:marLeft w:val="0"/>
      <w:marRight w:val="0"/>
      <w:marTop w:val="0"/>
      <w:marBottom w:val="0"/>
      <w:divBdr>
        <w:top w:val="none" w:sz="0" w:space="0" w:color="auto"/>
        <w:left w:val="none" w:sz="0" w:space="0" w:color="auto"/>
        <w:bottom w:val="none" w:sz="0" w:space="0" w:color="auto"/>
        <w:right w:val="none" w:sz="0" w:space="0" w:color="auto"/>
      </w:divBdr>
    </w:div>
    <w:div w:id="742726863">
      <w:bodyDiv w:val="1"/>
      <w:marLeft w:val="0"/>
      <w:marRight w:val="0"/>
      <w:marTop w:val="0"/>
      <w:marBottom w:val="0"/>
      <w:divBdr>
        <w:top w:val="none" w:sz="0" w:space="0" w:color="auto"/>
        <w:left w:val="none" w:sz="0" w:space="0" w:color="auto"/>
        <w:bottom w:val="none" w:sz="0" w:space="0" w:color="auto"/>
        <w:right w:val="none" w:sz="0" w:space="0" w:color="auto"/>
      </w:divBdr>
    </w:div>
    <w:div w:id="742994323">
      <w:bodyDiv w:val="1"/>
      <w:marLeft w:val="0"/>
      <w:marRight w:val="0"/>
      <w:marTop w:val="0"/>
      <w:marBottom w:val="0"/>
      <w:divBdr>
        <w:top w:val="none" w:sz="0" w:space="0" w:color="auto"/>
        <w:left w:val="none" w:sz="0" w:space="0" w:color="auto"/>
        <w:bottom w:val="none" w:sz="0" w:space="0" w:color="auto"/>
        <w:right w:val="none" w:sz="0" w:space="0" w:color="auto"/>
      </w:divBdr>
    </w:div>
    <w:div w:id="743800714">
      <w:bodyDiv w:val="1"/>
      <w:marLeft w:val="0"/>
      <w:marRight w:val="0"/>
      <w:marTop w:val="0"/>
      <w:marBottom w:val="0"/>
      <w:divBdr>
        <w:top w:val="none" w:sz="0" w:space="0" w:color="auto"/>
        <w:left w:val="none" w:sz="0" w:space="0" w:color="auto"/>
        <w:bottom w:val="none" w:sz="0" w:space="0" w:color="auto"/>
        <w:right w:val="none" w:sz="0" w:space="0" w:color="auto"/>
      </w:divBdr>
    </w:div>
    <w:div w:id="744842105">
      <w:bodyDiv w:val="1"/>
      <w:marLeft w:val="0"/>
      <w:marRight w:val="0"/>
      <w:marTop w:val="0"/>
      <w:marBottom w:val="0"/>
      <w:divBdr>
        <w:top w:val="none" w:sz="0" w:space="0" w:color="auto"/>
        <w:left w:val="none" w:sz="0" w:space="0" w:color="auto"/>
        <w:bottom w:val="none" w:sz="0" w:space="0" w:color="auto"/>
        <w:right w:val="none" w:sz="0" w:space="0" w:color="auto"/>
      </w:divBdr>
    </w:div>
    <w:div w:id="745227897">
      <w:bodyDiv w:val="1"/>
      <w:marLeft w:val="0"/>
      <w:marRight w:val="0"/>
      <w:marTop w:val="0"/>
      <w:marBottom w:val="0"/>
      <w:divBdr>
        <w:top w:val="none" w:sz="0" w:space="0" w:color="auto"/>
        <w:left w:val="none" w:sz="0" w:space="0" w:color="auto"/>
        <w:bottom w:val="none" w:sz="0" w:space="0" w:color="auto"/>
        <w:right w:val="none" w:sz="0" w:space="0" w:color="auto"/>
      </w:divBdr>
    </w:div>
    <w:div w:id="745304036">
      <w:bodyDiv w:val="1"/>
      <w:marLeft w:val="0"/>
      <w:marRight w:val="0"/>
      <w:marTop w:val="0"/>
      <w:marBottom w:val="0"/>
      <w:divBdr>
        <w:top w:val="none" w:sz="0" w:space="0" w:color="auto"/>
        <w:left w:val="none" w:sz="0" w:space="0" w:color="auto"/>
        <w:bottom w:val="none" w:sz="0" w:space="0" w:color="auto"/>
        <w:right w:val="none" w:sz="0" w:space="0" w:color="auto"/>
      </w:divBdr>
    </w:div>
    <w:div w:id="745490788">
      <w:bodyDiv w:val="1"/>
      <w:marLeft w:val="0"/>
      <w:marRight w:val="0"/>
      <w:marTop w:val="0"/>
      <w:marBottom w:val="0"/>
      <w:divBdr>
        <w:top w:val="none" w:sz="0" w:space="0" w:color="auto"/>
        <w:left w:val="none" w:sz="0" w:space="0" w:color="auto"/>
        <w:bottom w:val="none" w:sz="0" w:space="0" w:color="auto"/>
        <w:right w:val="none" w:sz="0" w:space="0" w:color="auto"/>
      </w:divBdr>
    </w:div>
    <w:div w:id="747458574">
      <w:bodyDiv w:val="1"/>
      <w:marLeft w:val="0"/>
      <w:marRight w:val="0"/>
      <w:marTop w:val="0"/>
      <w:marBottom w:val="0"/>
      <w:divBdr>
        <w:top w:val="none" w:sz="0" w:space="0" w:color="auto"/>
        <w:left w:val="none" w:sz="0" w:space="0" w:color="auto"/>
        <w:bottom w:val="none" w:sz="0" w:space="0" w:color="auto"/>
        <w:right w:val="none" w:sz="0" w:space="0" w:color="auto"/>
      </w:divBdr>
    </w:div>
    <w:div w:id="747962691">
      <w:bodyDiv w:val="1"/>
      <w:marLeft w:val="0"/>
      <w:marRight w:val="0"/>
      <w:marTop w:val="0"/>
      <w:marBottom w:val="0"/>
      <w:divBdr>
        <w:top w:val="none" w:sz="0" w:space="0" w:color="auto"/>
        <w:left w:val="none" w:sz="0" w:space="0" w:color="auto"/>
        <w:bottom w:val="none" w:sz="0" w:space="0" w:color="auto"/>
        <w:right w:val="none" w:sz="0" w:space="0" w:color="auto"/>
      </w:divBdr>
    </w:div>
    <w:div w:id="751699303">
      <w:bodyDiv w:val="1"/>
      <w:marLeft w:val="0"/>
      <w:marRight w:val="0"/>
      <w:marTop w:val="0"/>
      <w:marBottom w:val="0"/>
      <w:divBdr>
        <w:top w:val="none" w:sz="0" w:space="0" w:color="auto"/>
        <w:left w:val="none" w:sz="0" w:space="0" w:color="auto"/>
        <w:bottom w:val="none" w:sz="0" w:space="0" w:color="auto"/>
        <w:right w:val="none" w:sz="0" w:space="0" w:color="auto"/>
      </w:divBdr>
    </w:div>
    <w:div w:id="757020503">
      <w:bodyDiv w:val="1"/>
      <w:marLeft w:val="0"/>
      <w:marRight w:val="0"/>
      <w:marTop w:val="0"/>
      <w:marBottom w:val="0"/>
      <w:divBdr>
        <w:top w:val="none" w:sz="0" w:space="0" w:color="auto"/>
        <w:left w:val="none" w:sz="0" w:space="0" w:color="auto"/>
        <w:bottom w:val="none" w:sz="0" w:space="0" w:color="auto"/>
        <w:right w:val="none" w:sz="0" w:space="0" w:color="auto"/>
      </w:divBdr>
    </w:div>
    <w:div w:id="758671684">
      <w:bodyDiv w:val="1"/>
      <w:marLeft w:val="0"/>
      <w:marRight w:val="0"/>
      <w:marTop w:val="0"/>
      <w:marBottom w:val="0"/>
      <w:divBdr>
        <w:top w:val="none" w:sz="0" w:space="0" w:color="auto"/>
        <w:left w:val="none" w:sz="0" w:space="0" w:color="auto"/>
        <w:bottom w:val="none" w:sz="0" w:space="0" w:color="auto"/>
        <w:right w:val="none" w:sz="0" w:space="0" w:color="auto"/>
      </w:divBdr>
    </w:div>
    <w:div w:id="759567141">
      <w:bodyDiv w:val="1"/>
      <w:marLeft w:val="0"/>
      <w:marRight w:val="0"/>
      <w:marTop w:val="0"/>
      <w:marBottom w:val="0"/>
      <w:divBdr>
        <w:top w:val="none" w:sz="0" w:space="0" w:color="auto"/>
        <w:left w:val="none" w:sz="0" w:space="0" w:color="auto"/>
        <w:bottom w:val="none" w:sz="0" w:space="0" w:color="auto"/>
        <w:right w:val="none" w:sz="0" w:space="0" w:color="auto"/>
      </w:divBdr>
    </w:div>
    <w:div w:id="761150777">
      <w:bodyDiv w:val="1"/>
      <w:marLeft w:val="0"/>
      <w:marRight w:val="0"/>
      <w:marTop w:val="0"/>
      <w:marBottom w:val="0"/>
      <w:divBdr>
        <w:top w:val="none" w:sz="0" w:space="0" w:color="auto"/>
        <w:left w:val="none" w:sz="0" w:space="0" w:color="auto"/>
        <w:bottom w:val="none" w:sz="0" w:space="0" w:color="auto"/>
        <w:right w:val="none" w:sz="0" w:space="0" w:color="auto"/>
      </w:divBdr>
    </w:div>
    <w:div w:id="763304825">
      <w:bodyDiv w:val="1"/>
      <w:marLeft w:val="0"/>
      <w:marRight w:val="0"/>
      <w:marTop w:val="0"/>
      <w:marBottom w:val="0"/>
      <w:divBdr>
        <w:top w:val="none" w:sz="0" w:space="0" w:color="auto"/>
        <w:left w:val="none" w:sz="0" w:space="0" w:color="auto"/>
        <w:bottom w:val="none" w:sz="0" w:space="0" w:color="auto"/>
        <w:right w:val="none" w:sz="0" w:space="0" w:color="auto"/>
      </w:divBdr>
    </w:div>
    <w:div w:id="770199636">
      <w:bodyDiv w:val="1"/>
      <w:marLeft w:val="0"/>
      <w:marRight w:val="0"/>
      <w:marTop w:val="0"/>
      <w:marBottom w:val="0"/>
      <w:divBdr>
        <w:top w:val="none" w:sz="0" w:space="0" w:color="auto"/>
        <w:left w:val="none" w:sz="0" w:space="0" w:color="auto"/>
        <w:bottom w:val="none" w:sz="0" w:space="0" w:color="auto"/>
        <w:right w:val="none" w:sz="0" w:space="0" w:color="auto"/>
      </w:divBdr>
    </w:div>
    <w:div w:id="771975067">
      <w:bodyDiv w:val="1"/>
      <w:marLeft w:val="0"/>
      <w:marRight w:val="0"/>
      <w:marTop w:val="0"/>
      <w:marBottom w:val="0"/>
      <w:divBdr>
        <w:top w:val="none" w:sz="0" w:space="0" w:color="auto"/>
        <w:left w:val="none" w:sz="0" w:space="0" w:color="auto"/>
        <w:bottom w:val="none" w:sz="0" w:space="0" w:color="auto"/>
        <w:right w:val="none" w:sz="0" w:space="0" w:color="auto"/>
      </w:divBdr>
    </w:div>
    <w:div w:id="780879990">
      <w:bodyDiv w:val="1"/>
      <w:marLeft w:val="0"/>
      <w:marRight w:val="0"/>
      <w:marTop w:val="0"/>
      <w:marBottom w:val="0"/>
      <w:divBdr>
        <w:top w:val="none" w:sz="0" w:space="0" w:color="auto"/>
        <w:left w:val="none" w:sz="0" w:space="0" w:color="auto"/>
        <w:bottom w:val="none" w:sz="0" w:space="0" w:color="auto"/>
        <w:right w:val="none" w:sz="0" w:space="0" w:color="auto"/>
      </w:divBdr>
    </w:div>
    <w:div w:id="782001199">
      <w:bodyDiv w:val="1"/>
      <w:marLeft w:val="0"/>
      <w:marRight w:val="0"/>
      <w:marTop w:val="0"/>
      <w:marBottom w:val="0"/>
      <w:divBdr>
        <w:top w:val="none" w:sz="0" w:space="0" w:color="auto"/>
        <w:left w:val="none" w:sz="0" w:space="0" w:color="auto"/>
        <w:bottom w:val="none" w:sz="0" w:space="0" w:color="auto"/>
        <w:right w:val="none" w:sz="0" w:space="0" w:color="auto"/>
      </w:divBdr>
    </w:div>
    <w:div w:id="787819764">
      <w:bodyDiv w:val="1"/>
      <w:marLeft w:val="0"/>
      <w:marRight w:val="0"/>
      <w:marTop w:val="0"/>
      <w:marBottom w:val="0"/>
      <w:divBdr>
        <w:top w:val="none" w:sz="0" w:space="0" w:color="auto"/>
        <w:left w:val="none" w:sz="0" w:space="0" w:color="auto"/>
        <w:bottom w:val="none" w:sz="0" w:space="0" w:color="auto"/>
        <w:right w:val="none" w:sz="0" w:space="0" w:color="auto"/>
      </w:divBdr>
    </w:div>
    <w:div w:id="791510545">
      <w:bodyDiv w:val="1"/>
      <w:marLeft w:val="0"/>
      <w:marRight w:val="0"/>
      <w:marTop w:val="0"/>
      <w:marBottom w:val="0"/>
      <w:divBdr>
        <w:top w:val="none" w:sz="0" w:space="0" w:color="auto"/>
        <w:left w:val="none" w:sz="0" w:space="0" w:color="auto"/>
        <w:bottom w:val="none" w:sz="0" w:space="0" w:color="auto"/>
        <w:right w:val="none" w:sz="0" w:space="0" w:color="auto"/>
      </w:divBdr>
    </w:div>
    <w:div w:id="792553819">
      <w:bodyDiv w:val="1"/>
      <w:marLeft w:val="0"/>
      <w:marRight w:val="0"/>
      <w:marTop w:val="0"/>
      <w:marBottom w:val="0"/>
      <w:divBdr>
        <w:top w:val="none" w:sz="0" w:space="0" w:color="auto"/>
        <w:left w:val="none" w:sz="0" w:space="0" w:color="auto"/>
        <w:bottom w:val="none" w:sz="0" w:space="0" w:color="auto"/>
        <w:right w:val="none" w:sz="0" w:space="0" w:color="auto"/>
      </w:divBdr>
    </w:div>
    <w:div w:id="792793423">
      <w:bodyDiv w:val="1"/>
      <w:marLeft w:val="0"/>
      <w:marRight w:val="0"/>
      <w:marTop w:val="0"/>
      <w:marBottom w:val="0"/>
      <w:divBdr>
        <w:top w:val="none" w:sz="0" w:space="0" w:color="auto"/>
        <w:left w:val="none" w:sz="0" w:space="0" w:color="auto"/>
        <w:bottom w:val="none" w:sz="0" w:space="0" w:color="auto"/>
        <w:right w:val="none" w:sz="0" w:space="0" w:color="auto"/>
      </w:divBdr>
    </w:div>
    <w:div w:id="794565842">
      <w:bodyDiv w:val="1"/>
      <w:marLeft w:val="0"/>
      <w:marRight w:val="0"/>
      <w:marTop w:val="0"/>
      <w:marBottom w:val="0"/>
      <w:divBdr>
        <w:top w:val="none" w:sz="0" w:space="0" w:color="auto"/>
        <w:left w:val="none" w:sz="0" w:space="0" w:color="auto"/>
        <w:bottom w:val="none" w:sz="0" w:space="0" w:color="auto"/>
        <w:right w:val="none" w:sz="0" w:space="0" w:color="auto"/>
      </w:divBdr>
    </w:div>
    <w:div w:id="796068972">
      <w:bodyDiv w:val="1"/>
      <w:marLeft w:val="0"/>
      <w:marRight w:val="0"/>
      <w:marTop w:val="0"/>
      <w:marBottom w:val="0"/>
      <w:divBdr>
        <w:top w:val="none" w:sz="0" w:space="0" w:color="auto"/>
        <w:left w:val="none" w:sz="0" w:space="0" w:color="auto"/>
        <w:bottom w:val="none" w:sz="0" w:space="0" w:color="auto"/>
        <w:right w:val="none" w:sz="0" w:space="0" w:color="auto"/>
      </w:divBdr>
    </w:div>
    <w:div w:id="797644654">
      <w:bodyDiv w:val="1"/>
      <w:marLeft w:val="0"/>
      <w:marRight w:val="0"/>
      <w:marTop w:val="0"/>
      <w:marBottom w:val="0"/>
      <w:divBdr>
        <w:top w:val="none" w:sz="0" w:space="0" w:color="auto"/>
        <w:left w:val="none" w:sz="0" w:space="0" w:color="auto"/>
        <w:bottom w:val="none" w:sz="0" w:space="0" w:color="auto"/>
        <w:right w:val="none" w:sz="0" w:space="0" w:color="auto"/>
      </w:divBdr>
    </w:div>
    <w:div w:id="803276207">
      <w:bodyDiv w:val="1"/>
      <w:marLeft w:val="0"/>
      <w:marRight w:val="0"/>
      <w:marTop w:val="0"/>
      <w:marBottom w:val="0"/>
      <w:divBdr>
        <w:top w:val="none" w:sz="0" w:space="0" w:color="auto"/>
        <w:left w:val="none" w:sz="0" w:space="0" w:color="auto"/>
        <w:bottom w:val="none" w:sz="0" w:space="0" w:color="auto"/>
        <w:right w:val="none" w:sz="0" w:space="0" w:color="auto"/>
      </w:divBdr>
    </w:div>
    <w:div w:id="803277441">
      <w:bodyDiv w:val="1"/>
      <w:marLeft w:val="0"/>
      <w:marRight w:val="0"/>
      <w:marTop w:val="0"/>
      <w:marBottom w:val="0"/>
      <w:divBdr>
        <w:top w:val="none" w:sz="0" w:space="0" w:color="auto"/>
        <w:left w:val="none" w:sz="0" w:space="0" w:color="auto"/>
        <w:bottom w:val="none" w:sz="0" w:space="0" w:color="auto"/>
        <w:right w:val="none" w:sz="0" w:space="0" w:color="auto"/>
      </w:divBdr>
    </w:div>
    <w:div w:id="807279209">
      <w:bodyDiv w:val="1"/>
      <w:marLeft w:val="0"/>
      <w:marRight w:val="0"/>
      <w:marTop w:val="0"/>
      <w:marBottom w:val="0"/>
      <w:divBdr>
        <w:top w:val="none" w:sz="0" w:space="0" w:color="auto"/>
        <w:left w:val="none" w:sz="0" w:space="0" w:color="auto"/>
        <w:bottom w:val="none" w:sz="0" w:space="0" w:color="auto"/>
        <w:right w:val="none" w:sz="0" w:space="0" w:color="auto"/>
      </w:divBdr>
    </w:div>
    <w:div w:id="810904078">
      <w:bodyDiv w:val="1"/>
      <w:marLeft w:val="0"/>
      <w:marRight w:val="0"/>
      <w:marTop w:val="0"/>
      <w:marBottom w:val="0"/>
      <w:divBdr>
        <w:top w:val="none" w:sz="0" w:space="0" w:color="auto"/>
        <w:left w:val="none" w:sz="0" w:space="0" w:color="auto"/>
        <w:bottom w:val="none" w:sz="0" w:space="0" w:color="auto"/>
        <w:right w:val="none" w:sz="0" w:space="0" w:color="auto"/>
      </w:divBdr>
    </w:div>
    <w:div w:id="812914668">
      <w:bodyDiv w:val="1"/>
      <w:marLeft w:val="0"/>
      <w:marRight w:val="0"/>
      <w:marTop w:val="0"/>
      <w:marBottom w:val="0"/>
      <w:divBdr>
        <w:top w:val="none" w:sz="0" w:space="0" w:color="auto"/>
        <w:left w:val="none" w:sz="0" w:space="0" w:color="auto"/>
        <w:bottom w:val="none" w:sz="0" w:space="0" w:color="auto"/>
        <w:right w:val="none" w:sz="0" w:space="0" w:color="auto"/>
      </w:divBdr>
    </w:div>
    <w:div w:id="813832879">
      <w:bodyDiv w:val="1"/>
      <w:marLeft w:val="0"/>
      <w:marRight w:val="0"/>
      <w:marTop w:val="0"/>
      <w:marBottom w:val="0"/>
      <w:divBdr>
        <w:top w:val="none" w:sz="0" w:space="0" w:color="auto"/>
        <w:left w:val="none" w:sz="0" w:space="0" w:color="auto"/>
        <w:bottom w:val="none" w:sz="0" w:space="0" w:color="auto"/>
        <w:right w:val="none" w:sz="0" w:space="0" w:color="auto"/>
      </w:divBdr>
    </w:div>
    <w:div w:id="814642298">
      <w:bodyDiv w:val="1"/>
      <w:marLeft w:val="0"/>
      <w:marRight w:val="0"/>
      <w:marTop w:val="0"/>
      <w:marBottom w:val="0"/>
      <w:divBdr>
        <w:top w:val="none" w:sz="0" w:space="0" w:color="auto"/>
        <w:left w:val="none" w:sz="0" w:space="0" w:color="auto"/>
        <w:bottom w:val="none" w:sz="0" w:space="0" w:color="auto"/>
        <w:right w:val="none" w:sz="0" w:space="0" w:color="auto"/>
      </w:divBdr>
    </w:div>
    <w:div w:id="816461238">
      <w:bodyDiv w:val="1"/>
      <w:marLeft w:val="0"/>
      <w:marRight w:val="0"/>
      <w:marTop w:val="0"/>
      <w:marBottom w:val="0"/>
      <w:divBdr>
        <w:top w:val="none" w:sz="0" w:space="0" w:color="auto"/>
        <w:left w:val="none" w:sz="0" w:space="0" w:color="auto"/>
        <w:bottom w:val="none" w:sz="0" w:space="0" w:color="auto"/>
        <w:right w:val="none" w:sz="0" w:space="0" w:color="auto"/>
      </w:divBdr>
    </w:div>
    <w:div w:id="817260787">
      <w:bodyDiv w:val="1"/>
      <w:marLeft w:val="0"/>
      <w:marRight w:val="0"/>
      <w:marTop w:val="0"/>
      <w:marBottom w:val="0"/>
      <w:divBdr>
        <w:top w:val="none" w:sz="0" w:space="0" w:color="auto"/>
        <w:left w:val="none" w:sz="0" w:space="0" w:color="auto"/>
        <w:bottom w:val="none" w:sz="0" w:space="0" w:color="auto"/>
        <w:right w:val="none" w:sz="0" w:space="0" w:color="auto"/>
      </w:divBdr>
    </w:div>
    <w:div w:id="817527275">
      <w:bodyDiv w:val="1"/>
      <w:marLeft w:val="0"/>
      <w:marRight w:val="0"/>
      <w:marTop w:val="0"/>
      <w:marBottom w:val="0"/>
      <w:divBdr>
        <w:top w:val="none" w:sz="0" w:space="0" w:color="auto"/>
        <w:left w:val="none" w:sz="0" w:space="0" w:color="auto"/>
        <w:bottom w:val="none" w:sz="0" w:space="0" w:color="auto"/>
        <w:right w:val="none" w:sz="0" w:space="0" w:color="auto"/>
      </w:divBdr>
    </w:div>
    <w:div w:id="818424699">
      <w:bodyDiv w:val="1"/>
      <w:marLeft w:val="0"/>
      <w:marRight w:val="0"/>
      <w:marTop w:val="0"/>
      <w:marBottom w:val="0"/>
      <w:divBdr>
        <w:top w:val="none" w:sz="0" w:space="0" w:color="auto"/>
        <w:left w:val="none" w:sz="0" w:space="0" w:color="auto"/>
        <w:bottom w:val="none" w:sz="0" w:space="0" w:color="auto"/>
        <w:right w:val="none" w:sz="0" w:space="0" w:color="auto"/>
      </w:divBdr>
    </w:div>
    <w:div w:id="819998334">
      <w:bodyDiv w:val="1"/>
      <w:marLeft w:val="0"/>
      <w:marRight w:val="0"/>
      <w:marTop w:val="0"/>
      <w:marBottom w:val="0"/>
      <w:divBdr>
        <w:top w:val="none" w:sz="0" w:space="0" w:color="auto"/>
        <w:left w:val="none" w:sz="0" w:space="0" w:color="auto"/>
        <w:bottom w:val="none" w:sz="0" w:space="0" w:color="auto"/>
        <w:right w:val="none" w:sz="0" w:space="0" w:color="auto"/>
      </w:divBdr>
    </w:div>
    <w:div w:id="822283396">
      <w:bodyDiv w:val="1"/>
      <w:marLeft w:val="0"/>
      <w:marRight w:val="0"/>
      <w:marTop w:val="0"/>
      <w:marBottom w:val="0"/>
      <w:divBdr>
        <w:top w:val="none" w:sz="0" w:space="0" w:color="auto"/>
        <w:left w:val="none" w:sz="0" w:space="0" w:color="auto"/>
        <w:bottom w:val="none" w:sz="0" w:space="0" w:color="auto"/>
        <w:right w:val="none" w:sz="0" w:space="0" w:color="auto"/>
      </w:divBdr>
    </w:div>
    <w:div w:id="823935410">
      <w:bodyDiv w:val="1"/>
      <w:marLeft w:val="0"/>
      <w:marRight w:val="0"/>
      <w:marTop w:val="0"/>
      <w:marBottom w:val="0"/>
      <w:divBdr>
        <w:top w:val="none" w:sz="0" w:space="0" w:color="auto"/>
        <w:left w:val="none" w:sz="0" w:space="0" w:color="auto"/>
        <w:bottom w:val="none" w:sz="0" w:space="0" w:color="auto"/>
        <w:right w:val="none" w:sz="0" w:space="0" w:color="auto"/>
      </w:divBdr>
    </w:div>
    <w:div w:id="825823342">
      <w:bodyDiv w:val="1"/>
      <w:marLeft w:val="0"/>
      <w:marRight w:val="0"/>
      <w:marTop w:val="0"/>
      <w:marBottom w:val="0"/>
      <w:divBdr>
        <w:top w:val="none" w:sz="0" w:space="0" w:color="auto"/>
        <w:left w:val="none" w:sz="0" w:space="0" w:color="auto"/>
        <w:bottom w:val="none" w:sz="0" w:space="0" w:color="auto"/>
        <w:right w:val="none" w:sz="0" w:space="0" w:color="auto"/>
      </w:divBdr>
    </w:div>
    <w:div w:id="826441723">
      <w:bodyDiv w:val="1"/>
      <w:marLeft w:val="0"/>
      <w:marRight w:val="0"/>
      <w:marTop w:val="0"/>
      <w:marBottom w:val="0"/>
      <w:divBdr>
        <w:top w:val="none" w:sz="0" w:space="0" w:color="auto"/>
        <w:left w:val="none" w:sz="0" w:space="0" w:color="auto"/>
        <w:bottom w:val="none" w:sz="0" w:space="0" w:color="auto"/>
        <w:right w:val="none" w:sz="0" w:space="0" w:color="auto"/>
      </w:divBdr>
    </w:div>
    <w:div w:id="829441897">
      <w:bodyDiv w:val="1"/>
      <w:marLeft w:val="0"/>
      <w:marRight w:val="0"/>
      <w:marTop w:val="0"/>
      <w:marBottom w:val="0"/>
      <w:divBdr>
        <w:top w:val="none" w:sz="0" w:space="0" w:color="auto"/>
        <w:left w:val="none" w:sz="0" w:space="0" w:color="auto"/>
        <w:bottom w:val="none" w:sz="0" w:space="0" w:color="auto"/>
        <w:right w:val="none" w:sz="0" w:space="0" w:color="auto"/>
      </w:divBdr>
    </w:div>
    <w:div w:id="829827103">
      <w:bodyDiv w:val="1"/>
      <w:marLeft w:val="0"/>
      <w:marRight w:val="0"/>
      <w:marTop w:val="0"/>
      <w:marBottom w:val="0"/>
      <w:divBdr>
        <w:top w:val="none" w:sz="0" w:space="0" w:color="auto"/>
        <w:left w:val="none" w:sz="0" w:space="0" w:color="auto"/>
        <w:bottom w:val="none" w:sz="0" w:space="0" w:color="auto"/>
        <w:right w:val="none" w:sz="0" w:space="0" w:color="auto"/>
      </w:divBdr>
    </w:div>
    <w:div w:id="830173100">
      <w:bodyDiv w:val="1"/>
      <w:marLeft w:val="0"/>
      <w:marRight w:val="0"/>
      <w:marTop w:val="0"/>
      <w:marBottom w:val="0"/>
      <w:divBdr>
        <w:top w:val="none" w:sz="0" w:space="0" w:color="auto"/>
        <w:left w:val="none" w:sz="0" w:space="0" w:color="auto"/>
        <w:bottom w:val="none" w:sz="0" w:space="0" w:color="auto"/>
        <w:right w:val="none" w:sz="0" w:space="0" w:color="auto"/>
      </w:divBdr>
    </w:div>
    <w:div w:id="830634743">
      <w:bodyDiv w:val="1"/>
      <w:marLeft w:val="0"/>
      <w:marRight w:val="0"/>
      <w:marTop w:val="0"/>
      <w:marBottom w:val="0"/>
      <w:divBdr>
        <w:top w:val="none" w:sz="0" w:space="0" w:color="auto"/>
        <w:left w:val="none" w:sz="0" w:space="0" w:color="auto"/>
        <w:bottom w:val="none" w:sz="0" w:space="0" w:color="auto"/>
        <w:right w:val="none" w:sz="0" w:space="0" w:color="auto"/>
      </w:divBdr>
    </w:div>
    <w:div w:id="830677279">
      <w:bodyDiv w:val="1"/>
      <w:marLeft w:val="0"/>
      <w:marRight w:val="0"/>
      <w:marTop w:val="0"/>
      <w:marBottom w:val="0"/>
      <w:divBdr>
        <w:top w:val="none" w:sz="0" w:space="0" w:color="auto"/>
        <w:left w:val="none" w:sz="0" w:space="0" w:color="auto"/>
        <w:bottom w:val="none" w:sz="0" w:space="0" w:color="auto"/>
        <w:right w:val="none" w:sz="0" w:space="0" w:color="auto"/>
      </w:divBdr>
    </w:div>
    <w:div w:id="831682985">
      <w:bodyDiv w:val="1"/>
      <w:marLeft w:val="0"/>
      <w:marRight w:val="0"/>
      <w:marTop w:val="0"/>
      <w:marBottom w:val="0"/>
      <w:divBdr>
        <w:top w:val="none" w:sz="0" w:space="0" w:color="auto"/>
        <w:left w:val="none" w:sz="0" w:space="0" w:color="auto"/>
        <w:bottom w:val="none" w:sz="0" w:space="0" w:color="auto"/>
        <w:right w:val="none" w:sz="0" w:space="0" w:color="auto"/>
      </w:divBdr>
    </w:div>
    <w:div w:id="833840146">
      <w:bodyDiv w:val="1"/>
      <w:marLeft w:val="0"/>
      <w:marRight w:val="0"/>
      <w:marTop w:val="0"/>
      <w:marBottom w:val="0"/>
      <w:divBdr>
        <w:top w:val="none" w:sz="0" w:space="0" w:color="auto"/>
        <w:left w:val="none" w:sz="0" w:space="0" w:color="auto"/>
        <w:bottom w:val="none" w:sz="0" w:space="0" w:color="auto"/>
        <w:right w:val="none" w:sz="0" w:space="0" w:color="auto"/>
      </w:divBdr>
    </w:div>
    <w:div w:id="835459836">
      <w:bodyDiv w:val="1"/>
      <w:marLeft w:val="0"/>
      <w:marRight w:val="0"/>
      <w:marTop w:val="0"/>
      <w:marBottom w:val="0"/>
      <w:divBdr>
        <w:top w:val="none" w:sz="0" w:space="0" w:color="auto"/>
        <w:left w:val="none" w:sz="0" w:space="0" w:color="auto"/>
        <w:bottom w:val="none" w:sz="0" w:space="0" w:color="auto"/>
        <w:right w:val="none" w:sz="0" w:space="0" w:color="auto"/>
      </w:divBdr>
    </w:div>
    <w:div w:id="836530323">
      <w:bodyDiv w:val="1"/>
      <w:marLeft w:val="0"/>
      <w:marRight w:val="0"/>
      <w:marTop w:val="0"/>
      <w:marBottom w:val="0"/>
      <w:divBdr>
        <w:top w:val="none" w:sz="0" w:space="0" w:color="auto"/>
        <w:left w:val="none" w:sz="0" w:space="0" w:color="auto"/>
        <w:bottom w:val="none" w:sz="0" w:space="0" w:color="auto"/>
        <w:right w:val="none" w:sz="0" w:space="0" w:color="auto"/>
      </w:divBdr>
    </w:div>
    <w:div w:id="841355014">
      <w:bodyDiv w:val="1"/>
      <w:marLeft w:val="0"/>
      <w:marRight w:val="0"/>
      <w:marTop w:val="0"/>
      <w:marBottom w:val="0"/>
      <w:divBdr>
        <w:top w:val="none" w:sz="0" w:space="0" w:color="auto"/>
        <w:left w:val="none" w:sz="0" w:space="0" w:color="auto"/>
        <w:bottom w:val="none" w:sz="0" w:space="0" w:color="auto"/>
        <w:right w:val="none" w:sz="0" w:space="0" w:color="auto"/>
      </w:divBdr>
    </w:div>
    <w:div w:id="842670977">
      <w:bodyDiv w:val="1"/>
      <w:marLeft w:val="0"/>
      <w:marRight w:val="0"/>
      <w:marTop w:val="0"/>
      <w:marBottom w:val="0"/>
      <w:divBdr>
        <w:top w:val="none" w:sz="0" w:space="0" w:color="auto"/>
        <w:left w:val="none" w:sz="0" w:space="0" w:color="auto"/>
        <w:bottom w:val="none" w:sz="0" w:space="0" w:color="auto"/>
        <w:right w:val="none" w:sz="0" w:space="0" w:color="auto"/>
      </w:divBdr>
    </w:div>
    <w:div w:id="850337990">
      <w:bodyDiv w:val="1"/>
      <w:marLeft w:val="0"/>
      <w:marRight w:val="0"/>
      <w:marTop w:val="0"/>
      <w:marBottom w:val="0"/>
      <w:divBdr>
        <w:top w:val="none" w:sz="0" w:space="0" w:color="auto"/>
        <w:left w:val="none" w:sz="0" w:space="0" w:color="auto"/>
        <w:bottom w:val="none" w:sz="0" w:space="0" w:color="auto"/>
        <w:right w:val="none" w:sz="0" w:space="0" w:color="auto"/>
      </w:divBdr>
    </w:div>
    <w:div w:id="850528654">
      <w:bodyDiv w:val="1"/>
      <w:marLeft w:val="0"/>
      <w:marRight w:val="0"/>
      <w:marTop w:val="0"/>
      <w:marBottom w:val="0"/>
      <w:divBdr>
        <w:top w:val="none" w:sz="0" w:space="0" w:color="auto"/>
        <w:left w:val="none" w:sz="0" w:space="0" w:color="auto"/>
        <w:bottom w:val="none" w:sz="0" w:space="0" w:color="auto"/>
        <w:right w:val="none" w:sz="0" w:space="0" w:color="auto"/>
      </w:divBdr>
    </w:div>
    <w:div w:id="852651941">
      <w:bodyDiv w:val="1"/>
      <w:marLeft w:val="0"/>
      <w:marRight w:val="0"/>
      <w:marTop w:val="0"/>
      <w:marBottom w:val="0"/>
      <w:divBdr>
        <w:top w:val="none" w:sz="0" w:space="0" w:color="auto"/>
        <w:left w:val="none" w:sz="0" w:space="0" w:color="auto"/>
        <w:bottom w:val="none" w:sz="0" w:space="0" w:color="auto"/>
        <w:right w:val="none" w:sz="0" w:space="0" w:color="auto"/>
      </w:divBdr>
    </w:div>
    <w:div w:id="853037597">
      <w:bodyDiv w:val="1"/>
      <w:marLeft w:val="0"/>
      <w:marRight w:val="0"/>
      <w:marTop w:val="0"/>
      <w:marBottom w:val="0"/>
      <w:divBdr>
        <w:top w:val="none" w:sz="0" w:space="0" w:color="auto"/>
        <w:left w:val="none" w:sz="0" w:space="0" w:color="auto"/>
        <w:bottom w:val="none" w:sz="0" w:space="0" w:color="auto"/>
        <w:right w:val="none" w:sz="0" w:space="0" w:color="auto"/>
      </w:divBdr>
    </w:div>
    <w:div w:id="853496649">
      <w:bodyDiv w:val="1"/>
      <w:marLeft w:val="0"/>
      <w:marRight w:val="0"/>
      <w:marTop w:val="0"/>
      <w:marBottom w:val="0"/>
      <w:divBdr>
        <w:top w:val="none" w:sz="0" w:space="0" w:color="auto"/>
        <w:left w:val="none" w:sz="0" w:space="0" w:color="auto"/>
        <w:bottom w:val="none" w:sz="0" w:space="0" w:color="auto"/>
        <w:right w:val="none" w:sz="0" w:space="0" w:color="auto"/>
      </w:divBdr>
    </w:div>
    <w:div w:id="858397161">
      <w:bodyDiv w:val="1"/>
      <w:marLeft w:val="0"/>
      <w:marRight w:val="0"/>
      <w:marTop w:val="0"/>
      <w:marBottom w:val="0"/>
      <w:divBdr>
        <w:top w:val="none" w:sz="0" w:space="0" w:color="auto"/>
        <w:left w:val="none" w:sz="0" w:space="0" w:color="auto"/>
        <w:bottom w:val="none" w:sz="0" w:space="0" w:color="auto"/>
        <w:right w:val="none" w:sz="0" w:space="0" w:color="auto"/>
      </w:divBdr>
    </w:div>
    <w:div w:id="859054563">
      <w:bodyDiv w:val="1"/>
      <w:marLeft w:val="0"/>
      <w:marRight w:val="0"/>
      <w:marTop w:val="0"/>
      <w:marBottom w:val="0"/>
      <w:divBdr>
        <w:top w:val="none" w:sz="0" w:space="0" w:color="auto"/>
        <w:left w:val="none" w:sz="0" w:space="0" w:color="auto"/>
        <w:bottom w:val="none" w:sz="0" w:space="0" w:color="auto"/>
        <w:right w:val="none" w:sz="0" w:space="0" w:color="auto"/>
      </w:divBdr>
    </w:div>
    <w:div w:id="859659409">
      <w:bodyDiv w:val="1"/>
      <w:marLeft w:val="0"/>
      <w:marRight w:val="0"/>
      <w:marTop w:val="0"/>
      <w:marBottom w:val="0"/>
      <w:divBdr>
        <w:top w:val="none" w:sz="0" w:space="0" w:color="auto"/>
        <w:left w:val="none" w:sz="0" w:space="0" w:color="auto"/>
        <w:bottom w:val="none" w:sz="0" w:space="0" w:color="auto"/>
        <w:right w:val="none" w:sz="0" w:space="0" w:color="auto"/>
      </w:divBdr>
    </w:div>
    <w:div w:id="860314940">
      <w:bodyDiv w:val="1"/>
      <w:marLeft w:val="0"/>
      <w:marRight w:val="0"/>
      <w:marTop w:val="0"/>
      <w:marBottom w:val="0"/>
      <w:divBdr>
        <w:top w:val="none" w:sz="0" w:space="0" w:color="auto"/>
        <w:left w:val="none" w:sz="0" w:space="0" w:color="auto"/>
        <w:bottom w:val="none" w:sz="0" w:space="0" w:color="auto"/>
        <w:right w:val="none" w:sz="0" w:space="0" w:color="auto"/>
      </w:divBdr>
    </w:div>
    <w:div w:id="865291658">
      <w:bodyDiv w:val="1"/>
      <w:marLeft w:val="0"/>
      <w:marRight w:val="0"/>
      <w:marTop w:val="0"/>
      <w:marBottom w:val="0"/>
      <w:divBdr>
        <w:top w:val="none" w:sz="0" w:space="0" w:color="auto"/>
        <w:left w:val="none" w:sz="0" w:space="0" w:color="auto"/>
        <w:bottom w:val="none" w:sz="0" w:space="0" w:color="auto"/>
        <w:right w:val="none" w:sz="0" w:space="0" w:color="auto"/>
      </w:divBdr>
    </w:div>
    <w:div w:id="867528564">
      <w:bodyDiv w:val="1"/>
      <w:marLeft w:val="0"/>
      <w:marRight w:val="0"/>
      <w:marTop w:val="0"/>
      <w:marBottom w:val="0"/>
      <w:divBdr>
        <w:top w:val="none" w:sz="0" w:space="0" w:color="auto"/>
        <w:left w:val="none" w:sz="0" w:space="0" w:color="auto"/>
        <w:bottom w:val="none" w:sz="0" w:space="0" w:color="auto"/>
        <w:right w:val="none" w:sz="0" w:space="0" w:color="auto"/>
      </w:divBdr>
    </w:div>
    <w:div w:id="868950389">
      <w:bodyDiv w:val="1"/>
      <w:marLeft w:val="0"/>
      <w:marRight w:val="0"/>
      <w:marTop w:val="0"/>
      <w:marBottom w:val="0"/>
      <w:divBdr>
        <w:top w:val="none" w:sz="0" w:space="0" w:color="auto"/>
        <w:left w:val="none" w:sz="0" w:space="0" w:color="auto"/>
        <w:bottom w:val="none" w:sz="0" w:space="0" w:color="auto"/>
        <w:right w:val="none" w:sz="0" w:space="0" w:color="auto"/>
      </w:divBdr>
    </w:div>
    <w:div w:id="872811469">
      <w:bodyDiv w:val="1"/>
      <w:marLeft w:val="0"/>
      <w:marRight w:val="0"/>
      <w:marTop w:val="0"/>
      <w:marBottom w:val="0"/>
      <w:divBdr>
        <w:top w:val="none" w:sz="0" w:space="0" w:color="auto"/>
        <w:left w:val="none" w:sz="0" w:space="0" w:color="auto"/>
        <w:bottom w:val="none" w:sz="0" w:space="0" w:color="auto"/>
        <w:right w:val="none" w:sz="0" w:space="0" w:color="auto"/>
      </w:divBdr>
    </w:div>
    <w:div w:id="893934649">
      <w:bodyDiv w:val="1"/>
      <w:marLeft w:val="0"/>
      <w:marRight w:val="0"/>
      <w:marTop w:val="0"/>
      <w:marBottom w:val="0"/>
      <w:divBdr>
        <w:top w:val="none" w:sz="0" w:space="0" w:color="auto"/>
        <w:left w:val="none" w:sz="0" w:space="0" w:color="auto"/>
        <w:bottom w:val="none" w:sz="0" w:space="0" w:color="auto"/>
        <w:right w:val="none" w:sz="0" w:space="0" w:color="auto"/>
      </w:divBdr>
    </w:div>
    <w:div w:id="896285931">
      <w:bodyDiv w:val="1"/>
      <w:marLeft w:val="0"/>
      <w:marRight w:val="0"/>
      <w:marTop w:val="0"/>
      <w:marBottom w:val="0"/>
      <w:divBdr>
        <w:top w:val="none" w:sz="0" w:space="0" w:color="auto"/>
        <w:left w:val="none" w:sz="0" w:space="0" w:color="auto"/>
        <w:bottom w:val="none" w:sz="0" w:space="0" w:color="auto"/>
        <w:right w:val="none" w:sz="0" w:space="0" w:color="auto"/>
      </w:divBdr>
    </w:div>
    <w:div w:id="905337289">
      <w:bodyDiv w:val="1"/>
      <w:marLeft w:val="0"/>
      <w:marRight w:val="0"/>
      <w:marTop w:val="0"/>
      <w:marBottom w:val="0"/>
      <w:divBdr>
        <w:top w:val="none" w:sz="0" w:space="0" w:color="auto"/>
        <w:left w:val="none" w:sz="0" w:space="0" w:color="auto"/>
        <w:bottom w:val="none" w:sz="0" w:space="0" w:color="auto"/>
        <w:right w:val="none" w:sz="0" w:space="0" w:color="auto"/>
      </w:divBdr>
    </w:div>
    <w:div w:id="906838481">
      <w:bodyDiv w:val="1"/>
      <w:marLeft w:val="0"/>
      <w:marRight w:val="0"/>
      <w:marTop w:val="0"/>
      <w:marBottom w:val="0"/>
      <w:divBdr>
        <w:top w:val="none" w:sz="0" w:space="0" w:color="auto"/>
        <w:left w:val="none" w:sz="0" w:space="0" w:color="auto"/>
        <w:bottom w:val="none" w:sz="0" w:space="0" w:color="auto"/>
        <w:right w:val="none" w:sz="0" w:space="0" w:color="auto"/>
      </w:divBdr>
    </w:div>
    <w:div w:id="911550432">
      <w:bodyDiv w:val="1"/>
      <w:marLeft w:val="0"/>
      <w:marRight w:val="0"/>
      <w:marTop w:val="0"/>
      <w:marBottom w:val="0"/>
      <w:divBdr>
        <w:top w:val="none" w:sz="0" w:space="0" w:color="auto"/>
        <w:left w:val="none" w:sz="0" w:space="0" w:color="auto"/>
        <w:bottom w:val="none" w:sz="0" w:space="0" w:color="auto"/>
        <w:right w:val="none" w:sz="0" w:space="0" w:color="auto"/>
      </w:divBdr>
    </w:div>
    <w:div w:id="911964064">
      <w:bodyDiv w:val="1"/>
      <w:marLeft w:val="0"/>
      <w:marRight w:val="0"/>
      <w:marTop w:val="0"/>
      <w:marBottom w:val="0"/>
      <w:divBdr>
        <w:top w:val="none" w:sz="0" w:space="0" w:color="auto"/>
        <w:left w:val="none" w:sz="0" w:space="0" w:color="auto"/>
        <w:bottom w:val="none" w:sz="0" w:space="0" w:color="auto"/>
        <w:right w:val="none" w:sz="0" w:space="0" w:color="auto"/>
      </w:divBdr>
    </w:div>
    <w:div w:id="912084929">
      <w:bodyDiv w:val="1"/>
      <w:marLeft w:val="0"/>
      <w:marRight w:val="0"/>
      <w:marTop w:val="0"/>
      <w:marBottom w:val="0"/>
      <w:divBdr>
        <w:top w:val="none" w:sz="0" w:space="0" w:color="auto"/>
        <w:left w:val="none" w:sz="0" w:space="0" w:color="auto"/>
        <w:bottom w:val="none" w:sz="0" w:space="0" w:color="auto"/>
        <w:right w:val="none" w:sz="0" w:space="0" w:color="auto"/>
      </w:divBdr>
    </w:div>
    <w:div w:id="912854179">
      <w:bodyDiv w:val="1"/>
      <w:marLeft w:val="0"/>
      <w:marRight w:val="0"/>
      <w:marTop w:val="0"/>
      <w:marBottom w:val="0"/>
      <w:divBdr>
        <w:top w:val="none" w:sz="0" w:space="0" w:color="auto"/>
        <w:left w:val="none" w:sz="0" w:space="0" w:color="auto"/>
        <w:bottom w:val="none" w:sz="0" w:space="0" w:color="auto"/>
        <w:right w:val="none" w:sz="0" w:space="0" w:color="auto"/>
      </w:divBdr>
    </w:div>
    <w:div w:id="913047690">
      <w:bodyDiv w:val="1"/>
      <w:marLeft w:val="0"/>
      <w:marRight w:val="0"/>
      <w:marTop w:val="0"/>
      <w:marBottom w:val="0"/>
      <w:divBdr>
        <w:top w:val="none" w:sz="0" w:space="0" w:color="auto"/>
        <w:left w:val="none" w:sz="0" w:space="0" w:color="auto"/>
        <w:bottom w:val="none" w:sz="0" w:space="0" w:color="auto"/>
        <w:right w:val="none" w:sz="0" w:space="0" w:color="auto"/>
      </w:divBdr>
    </w:div>
    <w:div w:id="921180888">
      <w:bodyDiv w:val="1"/>
      <w:marLeft w:val="0"/>
      <w:marRight w:val="0"/>
      <w:marTop w:val="0"/>
      <w:marBottom w:val="0"/>
      <w:divBdr>
        <w:top w:val="none" w:sz="0" w:space="0" w:color="auto"/>
        <w:left w:val="none" w:sz="0" w:space="0" w:color="auto"/>
        <w:bottom w:val="none" w:sz="0" w:space="0" w:color="auto"/>
        <w:right w:val="none" w:sz="0" w:space="0" w:color="auto"/>
      </w:divBdr>
    </w:div>
    <w:div w:id="923800386">
      <w:bodyDiv w:val="1"/>
      <w:marLeft w:val="0"/>
      <w:marRight w:val="0"/>
      <w:marTop w:val="0"/>
      <w:marBottom w:val="0"/>
      <w:divBdr>
        <w:top w:val="none" w:sz="0" w:space="0" w:color="auto"/>
        <w:left w:val="none" w:sz="0" w:space="0" w:color="auto"/>
        <w:bottom w:val="none" w:sz="0" w:space="0" w:color="auto"/>
        <w:right w:val="none" w:sz="0" w:space="0" w:color="auto"/>
      </w:divBdr>
    </w:div>
    <w:div w:id="930040681">
      <w:bodyDiv w:val="1"/>
      <w:marLeft w:val="0"/>
      <w:marRight w:val="0"/>
      <w:marTop w:val="0"/>
      <w:marBottom w:val="0"/>
      <w:divBdr>
        <w:top w:val="none" w:sz="0" w:space="0" w:color="auto"/>
        <w:left w:val="none" w:sz="0" w:space="0" w:color="auto"/>
        <w:bottom w:val="none" w:sz="0" w:space="0" w:color="auto"/>
        <w:right w:val="none" w:sz="0" w:space="0" w:color="auto"/>
      </w:divBdr>
    </w:div>
    <w:div w:id="934440069">
      <w:bodyDiv w:val="1"/>
      <w:marLeft w:val="0"/>
      <w:marRight w:val="0"/>
      <w:marTop w:val="0"/>
      <w:marBottom w:val="0"/>
      <w:divBdr>
        <w:top w:val="none" w:sz="0" w:space="0" w:color="auto"/>
        <w:left w:val="none" w:sz="0" w:space="0" w:color="auto"/>
        <w:bottom w:val="none" w:sz="0" w:space="0" w:color="auto"/>
        <w:right w:val="none" w:sz="0" w:space="0" w:color="auto"/>
      </w:divBdr>
    </w:div>
    <w:div w:id="942953568">
      <w:bodyDiv w:val="1"/>
      <w:marLeft w:val="0"/>
      <w:marRight w:val="0"/>
      <w:marTop w:val="0"/>
      <w:marBottom w:val="0"/>
      <w:divBdr>
        <w:top w:val="none" w:sz="0" w:space="0" w:color="auto"/>
        <w:left w:val="none" w:sz="0" w:space="0" w:color="auto"/>
        <w:bottom w:val="none" w:sz="0" w:space="0" w:color="auto"/>
        <w:right w:val="none" w:sz="0" w:space="0" w:color="auto"/>
      </w:divBdr>
    </w:div>
    <w:div w:id="947783451">
      <w:bodyDiv w:val="1"/>
      <w:marLeft w:val="0"/>
      <w:marRight w:val="0"/>
      <w:marTop w:val="0"/>
      <w:marBottom w:val="0"/>
      <w:divBdr>
        <w:top w:val="none" w:sz="0" w:space="0" w:color="auto"/>
        <w:left w:val="none" w:sz="0" w:space="0" w:color="auto"/>
        <w:bottom w:val="none" w:sz="0" w:space="0" w:color="auto"/>
        <w:right w:val="none" w:sz="0" w:space="0" w:color="auto"/>
      </w:divBdr>
    </w:div>
    <w:div w:id="947811092">
      <w:bodyDiv w:val="1"/>
      <w:marLeft w:val="0"/>
      <w:marRight w:val="0"/>
      <w:marTop w:val="0"/>
      <w:marBottom w:val="0"/>
      <w:divBdr>
        <w:top w:val="none" w:sz="0" w:space="0" w:color="auto"/>
        <w:left w:val="none" w:sz="0" w:space="0" w:color="auto"/>
        <w:bottom w:val="none" w:sz="0" w:space="0" w:color="auto"/>
        <w:right w:val="none" w:sz="0" w:space="0" w:color="auto"/>
      </w:divBdr>
    </w:div>
    <w:div w:id="954212629">
      <w:bodyDiv w:val="1"/>
      <w:marLeft w:val="0"/>
      <w:marRight w:val="0"/>
      <w:marTop w:val="0"/>
      <w:marBottom w:val="0"/>
      <w:divBdr>
        <w:top w:val="none" w:sz="0" w:space="0" w:color="auto"/>
        <w:left w:val="none" w:sz="0" w:space="0" w:color="auto"/>
        <w:bottom w:val="none" w:sz="0" w:space="0" w:color="auto"/>
        <w:right w:val="none" w:sz="0" w:space="0" w:color="auto"/>
      </w:divBdr>
    </w:div>
    <w:div w:id="958990490">
      <w:bodyDiv w:val="1"/>
      <w:marLeft w:val="0"/>
      <w:marRight w:val="0"/>
      <w:marTop w:val="0"/>
      <w:marBottom w:val="0"/>
      <w:divBdr>
        <w:top w:val="none" w:sz="0" w:space="0" w:color="auto"/>
        <w:left w:val="none" w:sz="0" w:space="0" w:color="auto"/>
        <w:bottom w:val="none" w:sz="0" w:space="0" w:color="auto"/>
        <w:right w:val="none" w:sz="0" w:space="0" w:color="auto"/>
      </w:divBdr>
    </w:div>
    <w:div w:id="960721156">
      <w:bodyDiv w:val="1"/>
      <w:marLeft w:val="0"/>
      <w:marRight w:val="0"/>
      <w:marTop w:val="0"/>
      <w:marBottom w:val="0"/>
      <w:divBdr>
        <w:top w:val="none" w:sz="0" w:space="0" w:color="auto"/>
        <w:left w:val="none" w:sz="0" w:space="0" w:color="auto"/>
        <w:bottom w:val="none" w:sz="0" w:space="0" w:color="auto"/>
        <w:right w:val="none" w:sz="0" w:space="0" w:color="auto"/>
      </w:divBdr>
    </w:div>
    <w:div w:id="961111211">
      <w:bodyDiv w:val="1"/>
      <w:marLeft w:val="0"/>
      <w:marRight w:val="0"/>
      <w:marTop w:val="0"/>
      <w:marBottom w:val="0"/>
      <w:divBdr>
        <w:top w:val="none" w:sz="0" w:space="0" w:color="auto"/>
        <w:left w:val="none" w:sz="0" w:space="0" w:color="auto"/>
        <w:bottom w:val="none" w:sz="0" w:space="0" w:color="auto"/>
        <w:right w:val="none" w:sz="0" w:space="0" w:color="auto"/>
      </w:divBdr>
    </w:div>
    <w:div w:id="969046741">
      <w:bodyDiv w:val="1"/>
      <w:marLeft w:val="0"/>
      <w:marRight w:val="0"/>
      <w:marTop w:val="0"/>
      <w:marBottom w:val="0"/>
      <w:divBdr>
        <w:top w:val="none" w:sz="0" w:space="0" w:color="auto"/>
        <w:left w:val="none" w:sz="0" w:space="0" w:color="auto"/>
        <w:bottom w:val="none" w:sz="0" w:space="0" w:color="auto"/>
        <w:right w:val="none" w:sz="0" w:space="0" w:color="auto"/>
      </w:divBdr>
    </w:div>
    <w:div w:id="976498284">
      <w:bodyDiv w:val="1"/>
      <w:marLeft w:val="0"/>
      <w:marRight w:val="0"/>
      <w:marTop w:val="0"/>
      <w:marBottom w:val="0"/>
      <w:divBdr>
        <w:top w:val="none" w:sz="0" w:space="0" w:color="auto"/>
        <w:left w:val="none" w:sz="0" w:space="0" w:color="auto"/>
        <w:bottom w:val="none" w:sz="0" w:space="0" w:color="auto"/>
        <w:right w:val="none" w:sz="0" w:space="0" w:color="auto"/>
      </w:divBdr>
    </w:div>
    <w:div w:id="979966521">
      <w:bodyDiv w:val="1"/>
      <w:marLeft w:val="0"/>
      <w:marRight w:val="0"/>
      <w:marTop w:val="0"/>
      <w:marBottom w:val="0"/>
      <w:divBdr>
        <w:top w:val="none" w:sz="0" w:space="0" w:color="auto"/>
        <w:left w:val="none" w:sz="0" w:space="0" w:color="auto"/>
        <w:bottom w:val="none" w:sz="0" w:space="0" w:color="auto"/>
        <w:right w:val="none" w:sz="0" w:space="0" w:color="auto"/>
      </w:divBdr>
    </w:div>
    <w:div w:id="988290876">
      <w:bodyDiv w:val="1"/>
      <w:marLeft w:val="0"/>
      <w:marRight w:val="0"/>
      <w:marTop w:val="0"/>
      <w:marBottom w:val="0"/>
      <w:divBdr>
        <w:top w:val="none" w:sz="0" w:space="0" w:color="auto"/>
        <w:left w:val="none" w:sz="0" w:space="0" w:color="auto"/>
        <w:bottom w:val="none" w:sz="0" w:space="0" w:color="auto"/>
        <w:right w:val="none" w:sz="0" w:space="0" w:color="auto"/>
      </w:divBdr>
    </w:div>
    <w:div w:id="998339022">
      <w:bodyDiv w:val="1"/>
      <w:marLeft w:val="0"/>
      <w:marRight w:val="0"/>
      <w:marTop w:val="0"/>
      <w:marBottom w:val="0"/>
      <w:divBdr>
        <w:top w:val="none" w:sz="0" w:space="0" w:color="auto"/>
        <w:left w:val="none" w:sz="0" w:space="0" w:color="auto"/>
        <w:bottom w:val="none" w:sz="0" w:space="0" w:color="auto"/>
        <w:right w:val="none" w:sz="0" w:space="0" w:color="auto"/>
      </w:divBdr>
    </w:div>
    <w:div w:id="1001589322">
      <w:bodyDiv w:val="1"/>
      <w:marLeft w:val="0"/>
      <w:marRight w:val="0"/>
      <w:marTop w:val="0"/>
      <w:marBottom w:val="0"/>
      <w:divBdr>
        <w:top w:val="none" w:sz="0" w:space="0" w:color="auto"/>
        <w:left w:val="none" w:sz="0" w:space="0" w:color="auto"/>
        <w:bottom w:val="none" w:sz="0" w:space="0" w:color="auto"/>
        <w:right w:val="none" w:sz="0" w:space="0" w:color="auto"/>
      </w:divBdr>
    </w:div>
    <w:div w:id="1004091922">
      <w:bodyDiv w:val="1"/>
      <w:marLeft w:val="0"/>
      <w:marRight w:val="0"/>
      <w:marTop w:val="0"/>
      <w:marBottom w:val="0"/>
      <w:divBdr>
        <w:top w:val="none" w:sz="0" w:space="0" w:color="auto"/>
        <w:left w:val="none" w:sz="0" w:space="0" w:color="auto"/>
        <w:bottom w:val="none" w:sz="0" w:space="0" w:color="auto"/>
        <w:right w:val="none" w:sz="0" w:space="0" w:color="auto"/>
      </w:divBdr>
    </w:div>
    <w:div w:id="1015234190">
      <w:bodyDiv w:val="1"/>
      <w:marLeft w:val="0"/>
      <w:marRight w:val="0"/>
      <w:marTop w:val="0"/>
      <w:marBottom w:val="0"/>
      <w:divBdr>
        <w:top w:val="none" w:sz="0" w:space="0" w:color="auto"/>
        <w:left w:val="none" w:sz="0" w:space="0" w:color="auto"/>
        <w:bottom w:val="none" w:sz="0" w:space="0" w:color="auto"/>
        <w:right w:val="none" w:sz="0" w:space="0" w:color="auto"/>
      </w:divBdr>
    </w:div>
    <w:div w:id="1017274287">
      <w:bodyDiv w:val="1"/>
      <w:marLeft w:val="0"/>
      <w:marRight w:val="0"/>
      <w:marTop w:val="0"/>
      <w:marBottom w:val="0"/>
      <w:divBdr>
        <w:top w:val="none" w:sz="0" w:space="0" w:color="auto"/>
        <w:left w:val="none" w:sz="0" w:space="0" w:color="auto"/>
        <w:bottom w:val="none" w:sz="0" w:space="0" w:color="auto"/>
        <w:right w:val="none" w:sz="0" w:space="0" w:color="auto"/>
      </w:divBdr>
    </w:div>
    <w:div w:id="1018461873">
      <w:bodyDiv w:val="1"/>
      <w:marLeft w:val="0"/>
      <w:marRight w:val="0"/>
      <w:marTop w:val="0"/>
      <w:marBottom w:val="0"/>
      <w:divBdr>
        <w:top w:val="none" w:sz="0" w:space="0" w:color="auto"/>
        <w:left w:val="none" w:sz="0" w:space="0" w:color="auto"/>
        <w:bottom w:val="none" w:sz="0" w:space="0" w:color="auto"/>
        <w:right w:val="none" w:sz="0" w:space="0" w:color="auto"/>
      </w:divBdr>
    </w:div>
    <w:div w:id="1019232196">
      <w:bodyDiv w:val="1"/>
      <w:marLeft w:val="0"/>
      <w:marRight w:val="0"/>
      <w:marTop w:val="0"/>
      <w:marBottom w:val="0"/>
      <w:divBdr>
        <w:top w:val="none" w:sz="0" w:space="0" w:color="auto"/>
        <w:left w:val="none" w:sz="0" w:space="0" w:color="auto"/>
        <w:bottom w:val="none" w:sz="0" w:space="0" w:color="auto"/>
        <w:right w:val="none" w:sz="0" w:space="0" w:color="auto"/>
      </w:divBdr>
    </w:div>
    <w:div w:id="1019743235">
      <w:bodyDiv w:val="1"/>
      <w:marLeft w:val="0"/>
      <w:marRight w:val="0"/>
      <w:marTop w:val="0"/>
      <w:marBottom w:val="0"/>
      <w:divBdr>
        <w:top w:val="none" w:sz="0" w:space="0" w:color="auto"/>
        <w:left w:val="none" w:sz="0" w:space="0" w:color="auto"/>
        <w:bottom w:val="none" w:sz="0" w:space="0" w:color="auto"/>
        <w:right w:val="none" w:sz="0" w:space="0" w:color="auto"/>
      </w:divBdr>
    </w:div>
    <w:div w:id="1020594201">
      <w:bodyDiv w:val="1"/>
      <w:marLeft w:val="0"/>
      <w:marRight w:val="0"/>
      <w:marTop w:val="0"/>
      <w:marBottom w:val="0"/>
      <w:divBdr>
        <w:top w:val="none" w:sz="0" w:space="0" w:color="auto"/>
        <w:left w:val="none" w:sz="0" w:space="0" w:color="auto"/>
        <w:bottom w:val="none" w:sz="0" w:space="0" w:color="auto"/>
        <w:right w:val="none" w:sz="0" w:space="0" w:color="auto"/>
      </w:divBdr>
    </w:div>
    <w:div w:id="1021474382">
      <w:bodyDiv w:val="1"/>
      <w:marLeft w:val="0"/>
      <w:marRight w:val="0"/>
      <w:marTop w:val="0"/>
      <w:marBottom w:val="0"/>
      <w:divBdr>
        <w:top w:val="none" w:sz="0" w:space="0" w:color="auto"/>
        <w:left w:val="none" w:sz="0" w:space="0" w:color="auto"/>
        <w:bottom w:val="none" w:sz="0" w:space="0" w:color="auto"/>
        <w:right w:val="none" w:sz="0" w:space="0" w:color="auto"/>
      </w:divBdr>
    </w:div>
    <w:div w:id="1030490414">
      <w:bodyDiv w:val="1"/>
      <w:marLeft w:val="0"/>
      <w:marRight w:val="0"/>
      <w:marTop w:val="0"/>
      <w:marBottom w:val="0"/>
      <w:divBdr>
        <w:top w:val="none" w:sz="0" w:space="0" w:color="auto"/>
        <w:left w:val="none" w:sz="0" w:space="0" w:color="auto"/>
        <w:bottom w:val="none" w:sz="0" w:space="0" w:color="auto"/>
        <w:right w:val="none" w:sz="0" w:space="0" w:color="auto"/>
      </w:divBdr>
    </w:div>
    <w:div w:id="1030497145">
      <w:bodyDiv w:val="1"/>
      <w:marLeft w:val="0"/>
      <w:marRight w:val="0"/>
      <w:marTop w:val="0"/>
      <w:marBottom w:val="0"/>
      <w:divBdr>
        <w:top w:val="none" w:sz="0" w:space="0" w:color="auto"/>
        <w:left w:val="none" w:sz="0" w:space="0" w:color="auto"/>
        <w:bottom w:val="none" w:sz="0" w:space="0" w:color="auto"/>
        <w:right w:val="none" w:sz="0" w:space="0" w:color="auto"/>
      </w:divBdr>
    </w:div>
    <w:div w:id="1033532804">
      <w:bodyDiv w:val="1"/>
      <w:marLeft w:val="0"/>
      <w:marRight w:val="0"/>
      <w:marTop w:val="0"/>
      <w:marBottom w:val="0"/>
      <w:divBdr>
        <w:top w:val="none" w:sz="0" w:space="0" w:color="auto"/>
        <w:left w:val="none" w:sz="0" w:space="0" w:color="auto"/>
        <w:bottom w:val="none" w:sz="0" w:space="0" w:color="auto"/>
        <w:right w:val="none" w:sz="0" w:space="0" w:color="auto"/>
      </w:divBdr>
    </w:div>
    <w:div w:id="1033731023">
      <w:bodyDiv w:val="1"/>
      <w:marLeft w:val="0"/>
      <w:marRight w:val="0"/>
      <w:marTop w:val="0"/>
      <w:marBottom w:val="0"/>
      <w:divBdr>
        <w:top w:val="none" w:sz="0" w:space="0" w:color="auto"/>
        <w:left w:val="none" w:sz="0" w:space="0" w:color="auto"/>
        <w:bottom w:val="none" w:sz="0" w:space="0" w:color="auto"/>
        <w:right w:val="none" w:sz="0" w:space="0" w:color="auto"/>
      </w:divBdr>
    </w:div>
    <w:div w:id="1036277869">
      <w:bodyDiv w:val="1"/>
      <w:marLeft w:val="0"/>
      <w:marRight w:val="0"/>
      <w:marTop w:val="0"/>
      <w:marBottom w:val="0"/>
      <w:divBdr>
        <w:top w:val="none" w:sz="0" w:space="0" w:color="auto"/>
        <w:left w:val="none" w:sz="0" w:space="0" w:color="auto"/>
        <w:bottom w:val="none" w:sz="0" w:space="0" w:color="auto"/>
        <w:right w:val="none" w:sz="0" w:space="0" w:color="auto"/>
      </w:divBdr>
    </w:div>
    <w:div w:id="1037120733">
      <w:bodyDiv w:val="1"/>
      <w:marLeft w:val="0"/>
      <w:marRight w:val="0"/>
      <w:marTop w:val="0"/>
      <w:marBottom w:val="0"/>
      <w:divBdr>
        <w:top w:val="none" w:sz="0" w:space="0" w:color="auto"/>
        <w:left w:val="none" w:sz="0" w:space="0" w:color="auto"/>
        <w:bottom w:val="none" w:sz="0" w:space="0" w:color="auto"/>
        <w:right w:val="none" w:sz="0" w:space="0" w:color="auto"/>
      </w:divBdr>
    </w:div>
    <w:div w:id="1037701654">
      <w:bodyDiv w:val="1"/>
      <w:marLeft w:val="0"/>
      <w:marRight w:val="0"/>
      <w:marTop w:val="0"/>
      <w:marBottom w:val="0"/>
      <w:divBdr>
        <w:top w:val="none" w:sz="0" w:space="0" w:color="auto"/>
        <w:left w:val="none" w:sz="0" w:space="0" w:color="auto"/>
        <w:bottom w:val="none" w:sz="0" w:space="0" w:color="auto"/>
        <w:right w:val="none" w:sz="0" w:space="0" w:color="auto"/>
      </w:divBdr>
    </w:div>
    <w:div w:id="1040474697">
      <w:bodyDiv w:val="1"/>
      <w:marLeft w:val="0"/>
      <w:marRight w:val="0"/>
      <w:marTop w:val="0"/>
      <w:marBottom w:val="0"/>
      <w:divBdr>
        <w:top w:val="none" w:sz="0" w:space="0" w:color="auto"/>
        <w:left w:val="none" w:sz="0" w:space="0" w:color="auto"/>
        <w:bottom w:val="none" w:sz="0" w:space="0" w:color="auto"/>
        <w:right w:val="none" w:sz="0" w:space="0" w:color="auto"/>
      </w:divBdr>
    </w:div>
    <w:div w:id="1042171500">
      <w:bodyDiv w:val="1"/>
      <w:marLeft w:val="0"/>
      <w:marRight w:val="0"/>
      <w:marTop w:val="0"/>
      <w:marBottom w:val="0"/>
      <w:divBdr>
        <w:top w:val="none" w:sz="0" w:space="0" w:color="auto"/>
        <w:left w:val="none" w:sz="0" w:space="0" w:color="auto"/>
        <w:bottom w:val="none" w:sz="0" w:space="0" w:color="auto"/>
        <w:right w:val="none" w:sz="0" w:space="0" w:color="auto"/>
      </w:divBdr>
    </w:div>
    <w:div w:id="1044257344">
      <w:bodyDiv w:val="1"/>
      <w:marLeft w:val="0"/>
      <w:marRight w:val="0"/>
      <w:marTop w:val="0"/>
      <w:marBottom w:val="0"/>
      <w:divBdr>
        <w:top w:val="none" w:sz="0" w:space="0" w:color="auto"/>
        <w:left w:val="none" w:sz="0" w:space="0" w:color="auto"/>
        <w:bottom w:val="none" w:sz="0" w:space="0" w:color="auto"/>
        <w:right w:val="none" w:sz="0" w:space="0" w:color="auto"/>
      </w:divBdr>
    </w:div>
    <w:div w:id="1045525937">
      <w:bodyDiv w:val="1"/>
      <w:marLeft w:val="0"/>
      <w:marRight w:val="0"/>
      <w:marTop w:val="0"/>
      <w:marBottom w:val="0"/>
      <w:divBdr>
        <w:top w:val="none" w:sz="0" w:space="0" w:color="auto"/>
        <w:left w:val="none" w:sz="0" w:space="0" w:color="auto"/>
        <w:bottom w:val="none" w:sz="0" w:space="0" w:color="auto"/>
        <w:right w:val="none" w:sz="0" w:space="0" w:color="auto"/>
      </w:divBdr>
    </w:div>
    <w:div w:id="1048912428">
      <w:bodyDiv w:val="1"/>
      <w:marLeft w:val="0"/>
      <w:marRight w:val="0"/>
      <w:marTop w:val="0"/>
      <w:marBottom w:val="0"/>
      <w:divBdr>
        <w:top w:val="none" w:sz="0" w:space="0" w:color="auto"/>
        <w:left w:val="none" w:sz="0" w:space="0" w:color="auto"/>
        <w:bottom w:val="none" w:sz="0" w:space="0" w:color="auto"/>
        <w:right w:val="none" w:sz="0" w:space="0" w:color="auto"/>
      </w:divBdr>
    </w:div>
    <w:div w:id="1057315672">
      <w:bodyDiv w:val="1"/>
      <w:marLeft w:val="0"/>
      <w:marRight w:val="0"/>
      <w:marTop w:val="0"/>
      <w:marBottom w:val="0"/>
      <w:divBdr>
        <w:top w:val="none" w:sz="0" w:space="0" w:color="auto"/>
        <w:left w:val="none" w:sz="0" w:space="0" w:color="auto"/>
        <w:bottom w:val="none" w:sz="0" w:space="0" w:color="auto"/>
        <w:right w:val="none" w:sz="0" w:space="0" w:color="auto"/>
      </w:divBdr>
    </w:div>
    <w:div w:id="1057895969">
      <w:bodyDiv w:val="1"/>
      <w:marLeft w:val="0"/>
      <w:marRight w:val="0"/>
      <w:marTop w:val="0"/>
      <w:marBottom w:val="0"/>
      <w:divBdr>
        <w:top w:val="none" w:sz="0" w:space="0" w:color="auto"/>
        <w:left w:val="none" w:sz="0" w:space="0" w:color="auto"/>
        <w:bottom w:val="none" w:sz="0" w:space="0" w:color="auto"/>
        <w:right w:val="none" w:sz="0" w:space="0" w:color="auto"/>
      </w:divBdr>
    </w:div>
    <w:div w:id="1058354944">
      <w:bodyDiv w:val="1"/>
      <w:marLeft w:val="0"/>
      <w:marRight w:val="0"/>
      <w:marTop w:val="0"/>
      <w:marBottom w:val="0"/>
      <w:divBdr>
        <w:top w:val="none" w:sz="0" w:space="0" w:color="auto"/>
        <w:left w:val="none" w:sz="0" w:space="0" w:color="auto"/>
        <w:bottom w:val="none" w:sz="0" w:space="0" w:color="auto"/>
        <w:right w:val="none" w:sz="0" w:space="0" w:color="auto"/>
      </w:divBdr>
    </w:div>
    <w:div w:id="1058826435">
      <w:bodyDiv w:val="1"/>
      <w:marLeft w:val="0"/>
      <w:marRight w:val="0"/>
      <w:marTop w:val="0"/>
      <w:marBottom w:val="0"/>
      <w:divBdr>
        <w:top w:val="none" w:sz="0" w:space="0" w:color="auto"/>
        <w:left w:val="none" w:sz="0" w:space="0" w:color="auto"/>
        <w:bottom w:val="none" w:sz="0" w:space="0" w:color="auto"/>
        <w:right w:val="none" w:sz="0" w:space="0" w:color="auto"/>
      </w:divBdr>
    </w:div>
    <w:div w:id="1059789010">
      <w:bodyDiv w:val="1"/>
      <w:marLeft w:val="0"/>
      <w:marRight w:val="0"/>
      <w:marTop w:val="0"/>
      <w:marBottom w:val="0"/>
      <w:divBdr>
        <w:top w:val="none" w:sz="0" w:space="0" w:color="auto"/>
        <w:left w:val="none" w:sz="0" w:space="0" w:color="auto"/>
        <w:bottom w:val="none" w:sz="0" w:space="0" w:color="auto"/>
        <w:right w:val="none" w:sz="0" w:space="0" w:color="auto"/>
      </w:divBdr>
    </w:div>
    <w:div w:id="1065031737">
      <w:bodyDiv w:val="1"/>
      <w:marLeft w:val="0"/>
      <w:marRight w:val="0"/>
      <w:marTop w:val="0"/>
      <w:marBottom w:val="0"/>
      <w:divBdr>
        <w:top w:val="none" w:sz="0" w:space="0" w:color="auto"/>
        <w:left w:val="none" w:sz="0" w:space="0" w:color="auto"/>
        <w:bottom w:val="none" w:sz="0" w:space="0" w:color="auto"/>
        <w:right w:val="none" w:sz="0" w:space="0" w:color="auto"/>
      </w:divBdr>
    </w:div>
    <w:div w:id="1066030224">
      <w:bodyDiv w:val="1"/>
      <w:marLeft w:val="0"/>
      <w:marRight w:val="0"/>
      <w:marTop w:val="0"/>
      <w:marBottom w:val="0"/>
      <w:divBdr>
        <w:top w:val="none" w:sz="0" w:space="0" w:color="auto"/>
        <w:left w:val="none" w:sz="0" w:space="0" w:color="auto"/>
        <w:bottom w:val="none" w:sz="0" w:space="0" w:color="auto"/>
        <w:right w:val="none" w:sz="0" w:space="0" w:color="auto"/>
      </w:divBdr>
    </w:div>
    <w:div w:id="1068770482">
      <w:bodyDiv w:val="1"/>
      <w:marLeft w:val="0"/>
      <w:marRight w:val="0"/>
      <w:marTop w:val="0"/>
      <w:marBottom w:val="0"/>
      <w:divBdr>
        <w:top w:val="none" w:sz="0" w:space="0" w:color="auto"/>
        <w:left w:val="none" w:sz="0" w:space="0" w:color="auto"/>
        <w:bottom w:val="none" w:sz="0" w:space="0" w:color="auto"/>
        <w:right w:val="none" w:sz="0" w:space="0" w:color="auto"/>
      </w:divBdr>
    </w:div>
    <w:div w:id="1076905321">
      <w:bodyDiv w:val="1"/>
      <w:marLeft w:val="0"/>
      <w:marRight w:val="0"/>
      <w:marTop w:val="0"/>
      <w:marBottom w:val="0"/>
      <w:divBdr>
        <w:top w:val="none" w:sz="0" w:space="0" w:color="auto"/>
        <w:left w:val="none" w:sz="0" w:space="0" w:color="auto"/>
        <w:bottom w:val="none" w:sz="0" w:space="0" w:color="auto"/>
        <w:right w:val="none" w:sz="0" w:space="0" w:color="auto"/>
      </w:divBdr>
    </w:div>
    <w:div w:id="1078556991">
      <w:bodyDiv w:val="1"/>
      <w:marLeft w:val="0"/>
      <w:marRight w:val="0"/>
      <w:marTop w:val="0"/>
      <w:marBottom w:val="0"/>
      <w:divBdr>
        <w:top w:val="none" w:sz="0" w:space="0" w:color="auto"/>
        <w:left w:val="none" w:sz="0" w:space="0" w:color="auto"/>
        <w:bottom w:val="none" w:sz="0" w:space="0" w:color="auto"/>
        <w:right w:val="none" w:sz="0" w:space="0" w:color="auto"/>
      </w:divBdr>
    </w:div>
    <w:div w:id="1078788895">
      <w:bodyDiv w:val="1"/>
      <w:marLeft w:val="0"/>
      <w:marRight w:val="0"/>
      <w:marTop w:val="0"/>
      <w:marBottom w:val="0"/>
      <w:divBdr>
        <w:top w:val="none" w:sz="0" w:space="0" w:color="auto"/>
        <w:left w:val="none" w:sz="0" w:space="0" w:color="auto"/>
        <w:bottom w:val="none" w:sz="0" w:space="0" w:color="auto"/>
        <w:right w:val="none" w:sz="0" w:space="0" w:color="auto"/>
      </w:divBdr>
    </w:div>
    <w:div w:id="1079056158">
      <w:bodyDiv w:val="1"/>
      <w:marLeft w:val="0"/>
      <w:marRight w:val="0"/>
      <w:marTop w:val="0"/>
      <w:marBottom w:val="0"/>
      <w:divBdr>
        <w:top w:val="none" w:sz="0" w:space="0" w:color="auto"/>
        <w:left w:val="none" w:sz="0" w:space="0" w:color="auto"/>
        <w:bottom w:val="none" w:sz="0" w:space="0" w:color="auto"/>
        <w:right w:val="none" w:sz="0" w:space="0" w:color="auto"/>
      </w:divBdr>
    </w:div>
    <w:div w:id="1083527882">
      <w:bodyDiv w:val="1"/>
      <w:marLeft w:val="0"/>
      <w:marRight w:val="0"/>
      <w:marTop w:val="0"/>
      <w:marBottom w:val="0"/>
      <w:divBdr>
        <w:top w:val="none" w:sz="0" w:space="0" w:color="auto"/>
        <w:left w:val="none" w:sz="0" w:space="0" w:color="auto"/>
        <w:bottom w:val="none" w:sz="0" w:space="0" w:color="auto"/>
        <w:right w:val="none" w:sz="0" w:space="0" w:color="auto"/>
      </w:divBdr>
    </w:div>
    <w:div w:id="1084956313">
      <w:bodyDiv w:val="1"/>
      <w:marLeft w:val="0"/>
      <w:marRight w:val="0"/>
      <w:marTop w:val="0"/>
      <w:marBottom w:val="0"/>
      <w:divBdr>
        <w:top w:val="none" w:sz="0" w:space="0" w:color="auto"/>
        <w:left w:val="none" w:sz="0" w:space="0" w:color="auto"/>
        <w:bottom w:val="none" w:sz="0" w:space="0" w:color="auto"/>
        <w:right w:val="none" w:sz="0" w:space="0" w:color="auto"/>
      </w:divBdr>
    </w:div>
    <w:div w:id="1086724906">
      <w:bodyDiv w:val="1"/>
      <w:marLeft w:val="0"/>
      <w:marRight w:val="0"/>
      <w:marTop w:val="0"/>
      <w:marBottom w:val="0"/>
      <w:divBdr>
        <w:top w:val="none" w:sz="0" w:space="0" w:color="auto"/>
        <w:left w:val="none" w:sz="0" w:space="0" w:color="auto"/>
        <w:bottom w:val="none" w:sz="0" w:space="0" w:color="auto"/>
        <w:right w:val="none" w:sz="0" w:space="0" w:color="auto"/>
      </w:divBdr>
    </w:div>
    <w:div w:id="1088623572">
      <w:bodyDiv w:val="1"/>
      <w:marLeft w:val="0"/>
      <w:marRight w:val="0"/>
      <w:marTop w:val="0"/>
      <w:marBottom w:val="0"/>
      <w:divBdr>
        <w:top w:val="none" w:sz="0" w:space="0" w:color="auto"/>
        <w:left w:val="none" w:sz="0" w:space="0" w:color="auto"/>
        <w:bottom w:val="none" w:sz="0" w:space="0" w:color="auto"/>
        <w:right w:val="none" w:sz="0" w:space="0" w:color="auto"/>
      </w:divBdr>
    </w:div>
    <w:div w:id="1097599794">
      <w:bodyDiv w:val="1"/>
      <w:marLeft w:val="0"/>
      <w:marRight w:val="0"/>
      <w:marTop w:val="0"/>
      <w:marBottom w:val="0"/>
      <w:divBdr>
        <w:top w:val="none" w:sz="0" w:space="0" w:color="auto"/>
        <w:left w:val="none" w:sz="0" w:space="0" w:color="auto"/>
        <w:bottom w:val="none" w:sz="0" w:space="0" w:color="auto"/>
        <w:right w:val="none" w:sz="0" w:space="0" w:color="auto"/>
      </w:divBdr>
    </w:div>
    <w:div w:id="1110661659">
      <w:bodyDiv w:val="1"/>
      <w:marLeft w:val="0"/>
      <w:marRight w:val="0"/>
      <w:marTop w:val="0"/>
      <w:marBottom w:val="0"/>
      <w:divBdr>
        <w:top w:val="none" w:sz="0" w:space="0" w:color="auto"/>
        <w:left w:val="none" w:sz="0" w:space="0" w:color="auto"/>
        <w:bottom w:val="none" w:sz="0" w:space="0" w:color="auto"/>
        <w:right w:val="none" w:sz="0" w:space="0" w:color="auto"/>
      </w:divBdr>
    </w:div>
    <w:div w:id="1111241002">
      <w:bodyDiv w:val="1"/>
      <w:marLeft w:val="0"/>
      <w:marRight w:val="0"/>
      <w:marTop w:val="0"/>
      <w:marBottom w:val="0"/>
      <w:divBdr>
        <w:top w:val="none" w:sz="0" w:space="0" w:color="auto"/>
        <w:left w:val="none" w:sz="0" w:space="0" w:color="auto"/>
        <w:bottom w:val="none" w:sz="0" w:space="0" w:color="auto"/>
        <w:right w:val="none" w:sz="0" w:space="0" w:color="auto"/>
      </w:divBdr>
    </w:div>
    <w:div w:id="1111313967">
      <w:bodyDiv w:val="1"/>
      <w:marLeft w:val="0"/>
      <w:marRight w:val="0"/>
      <w:marTop w:val="0"/>
      <w:marBottom w:val="0"/>
      <w:divBdr>
        <w:top w:val="none" w:sz="0" w:space="0" w:color="auto"/>
        <w:left w:val="none" w:sz="0" w:space="0" w:color="auto"/>
        <w:bottom w:val="none" w:sz="0" w:space="0" w:color="auto"/>
        <w:right w:val="none" w:sz="0" w:space="0" w:color="auto"/>
      </w:divBdr>
    </w:div>
    <w:div w:id="1112750937">
      <w:bodyDiv w:val="1"/>
      <w:marLeft w:val="0"/>
      <w:marRight w:val="0"/>
      <w:marTop w:val="0"/>
      <w:marBottom w:val="0"/>
      <w:divBdr>
        <w:top w:val="none" w:sz="0" w:space="0" w:color="auto"/>
        <w:left w:val="none" w:sz="0" w:space="0" w:color="auto"/>
        <w:bottom w:val="none" w:sz="0" w:space="0" w:color="auto"/>
        <w:right w:val="none" w:sz="0" w:space="0" w:color="auto"/>
      </w:divBdr>
    </w:div>
    <w:div w:id="1115447923">
      <w:bodyDiv w:val="1"/>
      <w:marLeft w:val="0"/>
      <w:marRight w:val="0"/>
      <w:marTop w:val="0"/>
      <w:marBottom w:val="0"/>
      <w:divBdr>
        <w:top w:val="none" w:sz="0" w:space="0" w:color="auto"/>
        <w:left w:val="none" w:sz="0" w:space="0" w:color="auto"/>
        <w:bottom w:val="none" w:sz="0" w:space="0" w:color="auto"/>
        <w:right w:val="none" w:sz="0" w:space="0" w:color="auto"/>
      </w:divBdr>
    </w:div>
    <w:div w:id="1118599540">
      <w:bodyDiv w:val="1"/>
      <w:marLeft w:val="0"/>
      <w:marRight w:val="0"/>
      <w:marTop w:val="0"/>
      <w:marBottom w:val="0"/>
      <w:divBdr>
        <w:top w:val="none" w:sz="0" w:space="0" w:color="auto"/>
        <w:left w:val="none" w:sz="0" w:space="0" w:color="auto"/>
        <w:bottom w:val="none" w:sz="0" w:space="0" w:color="auto"/>
        <w:right w:val="none" w:sz="0" w:space="0" w:color="auto"/>
      </w:divBdr>
    </w:div>
    <w:div w:id="1119373890">
      <w:bodyDiv w:val="1"/>
      <w:marLeft w:val="0"/>
      <w:marRight w:val="0"/>
      <w:marTop w:val="0"/>
      <w:marBottom w:val="0"/>
      <w:divBdr>
        <w:top w:val="none" w:sz="0" w:space="0" w:color="auto"/>
        <w:left w:val="none" w:sz="0" w:space="0" w:color="auto"/>
        <w:bottom w:val="none" w:sz="0" w:space="0" w:color="auto"/>
        <w:right w:val="none" w:sz="0" w:space="0" w:color="auto"/>
      </w:divBdr>
    </w:div>
    <w:div w:id="1123309071">
      <w:bodyDiv w:val="1"/>
      <w:marLeft w:val="0"/>
      <w:marRight w:val="0"/>
      <w:marTop w:val="0"/>
      <w:marBottom w:val="0"/>
      <w:divBdr>
        <w:top w:val="none" w:sz="0" w:space="0" w:color="auto"/>
        <w:left w:val="none" w:sz="0" w:space="0" w:color="auto"/>
        <w:bottom w:val="none" w:sz="0" w:space="0" w:color="auto"/>
        <w:right w:val="none" w:sz="0" w:space="0" w:color="auto"/>
      </w:divBdr>
    </w:div>
    <w:div w:id="1128277751">
      <w:bodyDiv w:val="1"/>
      <w:marLeft w:val="0"/>
      <w:marRight w:val="0"/>
      <w:marTop w:val="0"/>
      <w:marBottom w:val="0"/>
      <w:divBdr>
        <w:top w:val="none" w:sz="0" w:space="0" w:color="auto"/>
        <w:left w:val="none" w:sz="0" w:space="0" w:color="auto"/>
        <w:bottom w:val="none" w:sz="0" w:space="0" w:color="auto"/>
        <w:right w:val="none" w:sz="0" w:space="0" w:color="auto"/>
      </w:divBdr>
    </w:div>
    <w:div w:id="1132402127">
      <w:bodyDiv w:val="1"/>
      <w:marLeft w:val="0"/>
      <w:marRight w:val="0"/>
      <w:marTop w:val="0"/>
      <w:marBottom w:val="0"/>
      <w:divBdr>
        <w:top w:val="none" w:sz="0" w:space="0" w:color="auto"/>
        <w:left w:val="none" w:sz="0" w:space="0" w:color="auto"/>
        <w:bottom w:val="none" w:sz="0" w:space="0" w:color="auto"/>
        <w:right w:val="none" w:sz="0" w:space="0" w:color="auto"/>
      </w:divBdr>
    </w:div>
    <w:div w:id="1133211494">
      <w:bodyDiv w:val="1"/>
      <w:marLeft w:val="0"/>
      <w:marRight w:val="0"/>
      <w:marTop w:val="0"/>
      <w:marBottom w:val="0"/>
      <w:divBdr>
        <w:top w:val="none" w:sz="0" w:space="0" w:color="auto"/>
        <w:left w:val="none" w:sz="0" w:space="0" w:color="auto"/>
        <w:bottom w:val="none" w:sz="0" w:space="0" w:color="auto"/>
        <w:right w:val="none" w:sz="0" w:space="0" w:color="auto"/>
      </w:divBdr>
    </w:div>
    <w:div w:id="1136920564">
      <w:bodyDiv w:val="1"/>
      <w:marLeft w:val="0"/>
      <w:marRight w:val="0"/>
      <w:marTop w:val="0"/>
      <w:marBottom w:val="0"/>
      <w:divBdr>
        <w:top w:val="none" w:sz="0" w:space="0" w:color="auto"/>
        <w:left w:val="none" w:sz="0" w:space="0" w:color="auto"/>
        <w:bottom w:val="none" w:sz="0" w:space="0" w:color="auto"/>
        <w:right w:val="none" w:sz="0" w:space="0" w:color="auto"/>
      </w:divBdr>
    </w:div>
    <w:div w:id="1140611799">
      <w:bodyDiv w:val="1"/>
      <w:marLeft w:val="0"/>
      <w:marRight w:val="0"/>
      <w:marTop w:val="0"/>
      <w:marBottom w:val="0"/>
      <w:divBdr>
        <w:top w:val="none" w:sz="0" w:space="0" w:color="auto"/>
        <w:left w:val="none" w:sz="0" w:space="0" w:color="auto"/>
        <w:bottom w:val="none" w:sz="0" w:space="0" w:color="auto"/>
        <w:right w:val="none" w:sz="0" w:space="0" w:color="auto"/>
      </w:divBdr>
    </w:div>
    <w:div w:id="1141121715">
      <w:bodyDiv w:val="1"/>
      <w:marLeft w:val="0"/>
      <w:marRight w:val="0"/>
      <w:marTop w:val="0"/>
      <w:marBottom w:val="0"/>
      <w:divBdr>
        <w:top w:val="none" w:sz="0" w:space="0" w:color="auto"/>
        <w:left w:val="none" w:sz="0" w:space="0" w:color="auto"/>
        <w:bottom w:val="none" w:sz="0" w:space="0" w:color="auto"/>
        <w:right w:val="none" w:sz="0" w:space="0" w:color="auto"/>
      </w:divBdr>
    </w:div>
    <w:div w:id="1141270165">
      <w:bodyDiv w:val="1"/>
      <w:marLeft w:val="0"/>
      <w:marRight w:val="0"/>
      <w:marTop w:val="0"/>
      <w:marBottom w:val="0"/>
      <w:divBdr>
        <w:top w:val="none" w:sz="0" w:space="0" w:color="auto"/>
        <w:left w:val="none" w:sz="0" w:space="0" w:color="auto"/>
        <w:bottom w:val="none" w:sz="0" w:space="0" w:color="auto"/>
        <w:right w:val="none" w:sz="0" w:space="0" w:color="auto"/>
      </w:divBdr>
    </w:div>
    <w:div w:id="1145048168">
      <w:bodyDiv w:val="1"/>
      <w:marLeft w:val="0"/>
      <w:marRight w:val="0"/>
      <w:marTop w:val="0"/>
      <w:marBottom w:val="0"/>
      <w:divBdr>
        <w:top w:val="none" w:sz="0" w:space="0" w:color="auto"/>
        <w:left w:val="none" w:sz="0" w:space="0" w:color="auto"/>
        <w:bottom w:val="none" w:sz="0" w:space="0" w:color="auto"/>
        <w:right w:val="none" w:sz="0" w:space="0" w:color="auto"/>
      </w:divBdr>
    </w:div>
    <w:div w:id="1145319616">
      <w:bodyDiv w:val="1"/>
      <w:marLeft w:val="0"/>
      <w:marRight w:val="0"/>
      <w:marTop w:val="0"/>
      <w:marBottom w:val="0"/>
      <w:divBdr>
        <w:top w:val="none" w:sz="0" w:space="0" w:color="auto"/>
        <w:left w:val="none" w:sz="0" w:space="0" w:color="auto"/>
        <w:bottom w:val="none" w:sz="0" w:space="0" w:color="auto"/>
        <w:right w:val="none" w:sz="0" w:space="0" w:color="auto"/>
      </w:divBdr>
    </w:div>
    <w:div w:id="1148130139">
      <w:bodyDiv w:val="1"/>
      <w:marLeft w:val="0"/>
      <w:marRight w:val="0"/>
      <w:marTop w:val="0"/>
      <w:marBottom w:val="0"/>
      <w:divBdr>
        <w:top w:val="none" w:sz="0" w:space="0" w:color="auto"/>
        <w:left w:val="none" w:sz="0" w:space="0" w:color="auto"/>
        <w:bottom w:val="none" w:sz="0" w:space="0" w:color="auto"/>
        <w:right w:val="none" w:sz="0" w:space="0" w:color="auto"/>
      </w:divBdr>
    </w:div>
    <w:div w:id="1152604628">
      <w:bodyDiv w:val="1"/>
      <w:marLeft w:val="0"/>
      <w:marRight w:val="0"/>
      <w:marTop w:val="0"/>
      <w:marBottom w:val="0"/>
      <w:divBdr>
        <w:top w:val="none" w:sz="0" w:space="0" w:color="auto"/>
        <w:left w:val="none" w:sz="0" w:space="0" w:color="auto"/>
        <w:bottom w:val="none" w:sz="0" w:space="0" w:color="auto"/>
        <w:right w:val="none" w:sz="0" w:space="0" w:color="auto"/>
      </w:divBdr>
    </w:div>
    <w:div w:id="1153334488">
      <w:bodyDiv w:val="1"/>
      <w:marLeft w:val="0"/>
      <w:marRight w:val="0"/>
      <w:marTop w:val="0"/>
      <w:marBottom w:val="0"/>
      <w:divBdr>
        <w:top w:val="none" w:sz="0" w:space="0" w:color="auto"/>
        <w:left w:val="none" w:sz="0" w:space="0" w:color="auto"/>
        <w:bottom w:val="none" w:sz="0" w:space="0" w:color="auto"/>
        <w:right w:val="none" w:sz="0" w:space="0" w:color="auto"/>
      </w:divBdr>
    </w:div>
    <w:div w:id="1157500163">
      <w:bodyDiv w:val="1"/>
      <w:marLeft w:val="0"/>
      <w:marRight w:val="0"/>
      <w:marTop w:val="0"/>
      <w:marBottom w:val="0"/>
      <w:divBdr>
        <w:top w:val="none" w:sz="0" w:space="0" w:color="auto"/>
        <w:left w:val="none" w:sz="0" w:space="0" w:color="auto"/>
        <w:bottom w:val="none" w:sz="0" w:space="0" w:color="auto"/>
        <w:right w:val="none" w:sz="0" w:space="0" w:color="auto"/>
      </w:divBdr>
    </w:div>
    <w:div w:id="1159467611">
      <w:bodyDiv w:val="1"/>
      <w:marLeft w:val="0"/>
      <w:marRight w:val="0"/>
      <w:marTop w:val="0"/>
      <w:marBottom w:val="0"/>
      <w:divBdr>
        <w:top w:val="none" w:sz="0" w:space="0" w:color="auto"/>
        <w:left w:val="none" w:sz="0" w:space="0" w:color="auto"/>
        <w:bottom w:val="none" w:sz="0" w:space="0" w:color="auto"/>
        <w:right w:val="none" w:sz="0" w:space="0" w:color="auto"/>
      </w:divBdr>
    </w:div>
    <w:div w:id="1167549068">
      <w:bodyDiv w:val="1"/>
      <w:marLeft w:val="0"/>
      <w:marRight w:val="0"/>
      <w:marTop w:val="0"/>
      <w:marBottom w:val="0"/>
      <w:divBdr>
        <w:top w:val="none" w:sz="0" w:space="0" w:color="auto"/>
        <w:left w:val="none" w:sz="0" w:space="0" w:color="auto"/>
        <w:bottom w:val="none" w:sz="0" w:space="0" w:color="auto"/>
        <w:right w:val="none" w:sz="0" w:space="0" w:color="auto"/>
      </w:divBdr>
    </w:div>
    <w:div w:id="1172259616">
      <w:bodyDiv w:val="1"/>
      <w:marLeft w:val="0"/>
      <w:marRight w:val="0"/>
      <w:marTop w:val="0"/>
      <w:marBottom w:val="0"/>
      <w:divBdr>
        <w:top w:val="none" w:sz="0" w:space="0" w:color="auto"/>
        <w:left w:val="none" w:sz="0" w:space="0" w:color="auto"/>
        <w:bottom w:val="none" w:sz="0" w:space="0" w:color="auto"/>
        <w:right w:val="none" w:sz="0" w:space="0" w:color="auto"/>
      </w:divBdr>
    </w:div>
    <w:div w:id="1174536681">
      <w:bodyDiv w:val="1"/>
      <w:marLeft w:val="0"/>
      <w:marRight w:val="0"/>
      <w:marTop w:val="0"/>
      <w:marBottom w:val="0"/>
      <w:divBdr>
        <w:top w:val="none" w:sz="0" w:space="0" w:color="auto"/>
        <w:left w:val="none" w:sz="0" w:space="0" w:color="auto"/>
        <w:bottom w:val="none" w:sz="0" w:space="0" w:color="auto"/>
        <w:right w:val="none" w:sz="0" w:space="0" w:color="auto"/>
      </w:divBdr>
    </w:div>
    <w:div w:id="1180044234">
      <w:bodyDiv w:val="1"/>
      <w:marLeft w:val="0"/>
      <w:marRight w:val="0"/>
      <w:marTop w:val="0"/>
      <w:marBottom w:val="0"/>
      <w:divBdr>
        <w:top w:val="none" w:sz="0" w:space="0" w:color="auto"/>
        <w:left w:val="none" w:sz="0" w:space="0" w:color="auto"/>
        <w:bottom w:val="none" w:sz="0" w:space="0" w:color="auto"/>
        <w:right w:val="none" w:sz="0" w:space="0" w:color="auto"/>
      </w:divBdr>
    </w:div>
    <w:div w:id="1180507786">
      <w:bodyDiv w:val="1"/>
      <w:marLeft w:val="0"/>
      <w:marRight w:val="0"/>
      <w:marTop w:val="0"/>
      <w:marBottom w:val="0"/>
      <w:divBdr>
        <w:top w:val="none" w:sz="0" w:space="0" w:color="auto"/>
        <w:left w:val="none" w:sz="0" w:space="0" w:color="auto"/>
        <w:bottom w:val="none" w:sz="0" w:space="0" w:color="auto"/>
        <w:right w:val="none" w:sz="0" w:space="0" w:color="auto"/>
      </w:divBdr>
    </w:div>
    <w:div w:id="1186023052">
      <w:bodyDiv w:val="1"/>
      <w:marLeft w:val="0"/>
      <w:marRight w:val="0"/>
      <w:marTop w:val="0"/>
      <w:marBottom w:val="0"/>
      <w:divBdr>
        <w:top w:val="none" w:sz="0" w:space="0" w:color="auto"/>
        <w:left w:val="none" w:sz="0" w:space="0" w:color="auto"/>
        <w:bottom w:val="none" w:sz="0" w:space="0" w:color="auto"/>
        <w:right w:val="none" w:sz="0" w:space="0" w:color="auto"/>
      </w:divBdr>
    </w:div>
    <w:div w:id="1187907905">
      <w:bodyDiv w:val="1"/>
      <w:marLeft w:val="0"/>
      <w:marRight w:val="0"/>
      <w:marTop w:val="0"/>
      <w:marBottom w:val="0"/>
      <w:divBdr>
        <w:top w:val="none" w:sz="0" w:space="0" w:color="auto"/>
        <w:left w:val="none" w:sz="0" w:space="0" w:color="auto"/>
        <w:bottom w:val="none" w:sz="0" w:space="0" w:color="auto"/>
        <w:right w:val="none" w:sz="0" w:space="0" w:color="auto"/>
      </w:divBdr>
    </w:div>
    <w:div w:id="1194659955">
      <w:bodyDiv w:val="1"/>
      <w:marLeft w:val="0"/>
      <w:marRight w:val="0"/>
      <w:marTop w:val="0"/>
      <w:marBottom w:val="0"/>
      <w:divBdr>
        <w:top w:val="none" w:sz="0" w:space="0" w:color="auto"/>
        <w:left w:val="none" w:sz="0" w:space="0" w:color="auto"/>
        <w:bottom w:val="none" w:sz="0" w:space="0" w:color="auto"/>
        <w:right w:val="none" w:sz="0" w:space="0" w:color="auto"/>
      </w:divBdr>
    </w:div>
    <w:div w:id="1196117146">
      <w:bodyDiv w:val="1"/>
      <w:marLeft w:val="0"/>
      <w:marRight w:val="0"/>
      <w:marTop w:val="0"/>
      <w:marBottom w:val="0"/>
      <w:divBdr>
        <w:top w:val="none" w:sz="0" w:space="0" w:color="auto"/>
        <w:left w:val="none" w:sz="0" w:space="0" w:color="auto"/>
        <w:bottom w:val="none" w:sz="0" w:space="0" w:color="auto"/>
        <w:right w:val="none" w:sz="0" w:space="0" w:color="auto"/>
      </w:divBdr>
    </w:div>
    <w:div w:id="1199247470">
      <w:bodyDiv w:val="1"/>
      <w:marLeft w:val="0"/>
      <w:marRight w:val="0"/>
      <w:marTop w:val="0"/>
      <w:marBottom w:val="0"/>
      <w:divBdr>
        <w:top w:val="none" w:sz="0" w:space="0" w:color="auto"/>
        <w:left w:val="none" w:sz="0" w:space="0" w:color="auto"/>
        <w:bottom w:val="none" w:sz="0" w:space="0" w:color="auto"/>
        <w:right w:val="none" w:sz="0" w:space="0" w:color="auto"/>
      </w:divBdr>
    </w:div>
    <w:div w:id="1199779155">
      <w:bodyDiv w:val="1"/>
      <w:marLeft w:val="0"/>
      <w:marRight w:val="0"/>
      <w:marTop w:val="0"/>
      <w:marBottom w:val="0"/>
      <w:divBdr>
        <w:top w:val="none" w:sz="0" w:space="0" w:color="auto"/>
        <w:left w:val="none" w:sz="0" w:space="0" w:color="auto"/>
        <w:bottom w:val="none" w:sz="0" w:space="0" w:color="auto"/>
        <w:right w:val="none" w:sz="0" w:space="0" w:color="auto"/>
      </w:divBdr>
    </w:div>
    <w:div w:id="1208026572">
      <w:bodyDiv w:val="1"/>
      <w:marLeft w:val="0"/>
      <w:marRight w:val="0"/>
      <w:marTop w:val="0"/>
      <w:marBottom w:val="0"/>
      <w:divBdr>
        <w:top w:val="none" w:sz="0" w:space="0" w:color="auto"/>
        <w:left w:val="none" w:sz="0" w:space="0" w:color="auto"/>
        <w:bottom w:val="none" w:sz="0" w:space="0" w:color="auto"/>
        <w:right w:val="none" w:sz="0" w:space="0" w:color="auto"/>
      </w:divBdr>
    </w:div>
    <w:div w:id="1208028824">
      <w:bodyDiv w:val="1"/>
      <w:marLeft w:val="0"/>
      <w:marRight w:val="0"/>
      <w:marTop w:val="0"/>
      <w:marBottom w:val="0"/>
      <w:divBdr>
        <w:top w:val="none" w:sz="0" w:space="0" w:color="auto"/>
        <w:left w:val="none" w:sz="0" w:space="0" w:color="auto"/>
        <w:bottom w:val="none" w:sz="0" w:space="0" w:color="auto"/>
        <w:right w:val="none" w:sz="0" w:space="0" w:color="auto"/>
      </w:divBdr>
    </w:div>
    <w:div w:id="1218861847">
      <w:bodyDiv w:val="1"/>
      <w:marLeft w:val="0"/>
      <w:marRight w:val="0"/>
      <w:marTop w:val="0"/>
      <w:marBottom w:val="0"/>
      <w:divBdr>
        <w:top w:val="none" w:sz="0" w:space="0" w:color="auto"/>
        <w:left w:val="none" w:sz="0" w:space="0" w:color="auto"/>
        <w:bottom w:val="none" w:sz="0" w:space="0" w:color="auto"/>
        <w:right w:val="none" w:sz="0" w:space="0" w:color="auto"/>
      </w:divBdr>
    </w:div>
    <w:div w:id="1222251996">
      <w:bodyDiv w:val="1"/>
      <w:marLeft w:val="0"/>
      <w:marRight w:val="0"/>
      <w:marTop w:val="0"/>
      <w:marBottom w:val="0"/>
      <w:divBdr>
        <w:top w:val="none" w:sz="0" w:space="0" w:color="auto"/>
        <w:left w:val="none" w:sz="0" w:space="0" w:color="auto"/>
        <w:bottom w:val="none" w:sz="0" w:space="0" w:color="auto"/>
        <w:right w:val="none" w:sz="0" w:space="0" w:color="auto"/>
      </w:divBdr>
    </w:div>
    <w:div w:id="1231160216">
      <w:bodyDiv w:val="1"/>
      <w:marLeft w:val="0"/>
      <w:marRight w:val="0"/>
      <w:marTop w:val="0"/>
      <w:marBottom w:val="0"/>
      <w:divBdr>
        <w:top w:val="none" w:sz="0" w:space="0" w:color="auto"/>
        <w:left w:val="none" w:sz="0" w:space="0" w:color="auto"/>
        <w:bottom w:val="none" w:sz="0" w:space="0" w:color="auto"/>
        <w:right w:val="none" w:sz="0" w:space="0" w:color="auto"/>
      </w:divBdr>
    </w:div>
    <w:div w:id="1233735435">
      <w:bodyDiv w:val="1"/>
      <w:marLeft w:val="0"/>
      <w:marRight w:val="0"/>
      <w:marTop w:val="0"/>
      <w:marBottom w:val="0"/>
      <w:divBdr>
        <w:top w:val="none" w:sz="0" w:space="0" w:color="auto"/>
        <w:left w:val="none" w:sz="0" w:space="0" w:color="auto"/>
        <w:bottom w:val="none" w:sz="0" w:space="0" w:color="auto"/>
        <w:right w:val="none" w:sz="0" w:space="0" w:color="auto"/>
      </w:divBdr>
    </w:div>
    <w:div w:id="1245145298">
      <w:bodyDiv w:val="1"/>
      <w:marLeft w:val="0"/>
      <w:marRight w:val="0"/>
      <w:marTop w:val="0"/>
      <w:marBottom w:val="0"/>
      <w:divBdr>
        <w:top w:val="none" w:sz="0" w:space="0" w:color="auto"/>
        <w:left w:val="none" w:sz="0" w:space="0" w:color="auto"/>
        <w:bottom w:val="none" w:sz="0" w:space="0" w:color="auto"/>
        <w:right w:val="none" w:sz="0" w:space="0" w:color="auto"/>
      </w:divBdr>
    </w:div>
    <w:div w:id="1246232902">
      <w:bodyDiv w:val="1"/>
      <w:marLeft w:val="0"/>
      <w:marRight w:val="0"/>
      <w:marTop w:val="0"/>
      <w:marBottom w:val="0"/>
      <w:divBdr>
        <w:top w:val="none" w:sz="0" w:space="0" w:color="auto"/>
        <w:left w:val="none" w:sz="0" w:space="0" w:color="auto"/>
        <w:bottom w:val="none" w:sz="0" w:space="0" w:color="auto"/>
        <w:right w:val="none" w:sz="0" w:space="0" w:color="auto"/>
      </w:divBdr>
    </w:div>
    <w:div w:id="1249535408">
      <w:bodyDiv w:val="1"/>
      <w:marLeft w:val="0"/>
      <w:marRight w:val="0"/>
      <w:marTop w:val="0"/>
      <w:marBottom w:val="0"/>
      <w:divBdr>
        <w:top w:val="none" w:sz="0" w:space="0" w:color="auto"/>
        <w:left w:val="none" w:sz="0" w:space="0" w:color="auto"/>
        <w:bottom w:val="none" w:sz="0" w:space="0" w:color="auto"/>
        <w:right w:val="none" w:sz="0" w:space="0" w:color="auto"/>
      </w:divBdr>
    </w:div>
    <w:div w:id="1256476979">
      <w:bodyDiv w:val="1"/>
      <w:marLeft w:val="0"/>
      <w:marRight w:val="0"/>
      <w:marTop w:val="0"/>
      <w:marBottom w:val="0"/>
      <w:divBdr>
        <w:top w:val="none" w:sz="0" w:space="0" w:color="auto"/>
        <w:left w:val="none" w:sz="0" w:space="0" w:color="auto"/>
        <w:bottom w:val="none" w:sz="0" w:space="0" w:color="auto"/>
        <w:right w:val="none" w:sz="0" w:space="0" w:color="auto"/>
      </w:divBdr>
    </w:div>
    <w:div w:id="1256787331">
      <w:bodyDiv w:val="1"/>
      <w:marLeft w:val="0"/>
      <w:marRight w:val="0"/>
      <w:marTop w:val="0"/>
      <w:marBottom w:val="0"/>
      <w:divBdr>
        <w:top w:val="none" w:sz="0" w:space="0" w:color="auto"/>
        <w:left w:val="none" w:sz="0" w:space="0" w:color="auto"/>
        <w:bottom w:val="none" w:sz="0" w:space="0" w:color="auto"/>
        <w:right w:val="none" w:sz="0" w:space="0" w:color="auto"/>
      </w:divBdr>
    </w:div>
    <w:div w:id="1260987979">
      <w:bodyDiv w:val="1"/>
      <w:marLeft w:val="0"/>
      <w:marRight w:val="0"/>
      <w:marTop w:val="0"/>
      <w:marBottom w:val="0"/>
      <w:divBdr>
        <w:top w:val="none" w:sz="0" w:space="0" w:color="auto"/>
        <w:left w:val="none" w:sz="0" w:space="0" w:color="auto"/>
        <w:bottom w:val="none" w:sz="0" w:space="0" w:color="auto"/>
        <w:right w:val="none" w:sz="0" w:space="0" w:color="auto"/>
      </w:divBdr>
    </w:div>
    <w:div w:id="1269040674">
      <w:bodyDiv w:val="1"/>
      <w:marLeft w:val="0"/>
      <w:marRight w:val="0"/>
      <w:marTop w:val="0"/>
      <w:marBottom w:val="0"/>
      <w:divBdr>
        <w:top w:val="none" w:sz="0" w:space="0" w:color="auto"/>
        <w:left w:val="none" w:sz="0" w:space="0" w:color="auto"/>
        <w:bottom w:val="none" w:sz="0" w:space="0" w:color="auto"/>
        <w:right w:val="none" w:sz="0" w:space="0" w:color="auto"/>
      </w:divBdr>
    </w:div>
    <w:div w:id="1272861498">
      <w:bodyDiv w:val="1"/>
      <w:marLeft w:val="0"/>
      <w:marRight w:val="0"/>
      <w:marTop w:val="0"/>
      <w:marBottom w:val="0"/>
      <w:divBdr>
        <w:top w:val="none" w:sz="0" w:space="0" w:color="auto"/>
        <w:left w:val="none" w:sz="0" w:space="0" w:color="auto"/>
        <w:bottom w:val="none" w:sz="0" w:space="0" w:color="auto"/>
        <w:right w:val="none" w:sz="0" w:space="0" w:color="auto"/>
      </w:divBdr>
    </w:div>
    <w:div w:id="1275673162">
      <w:bodyDiv w:val="1"/>
      <w:marLeft w:val="0"/>
      <w:marRight w:val="0"/>
      <w:marTop w:val="0"/>
      <w:marBottom w:val="0"/>
      <w:divBdr>
        <w:top w:val="none" w:sz="0" w:space="0" w:color="auto"/>
        <w:left w:val="none" w:sz="0" w:space="0" w:color="auto"/>
        <w:bottom w:val="none" w:sz="0" w:space="0" w:color="auto"/>
        <w:right w:val="none" w:sz="0" w:space="0" w:color="auto"/>
      </w:divBdr>
    </w:div>
    <w:div w:id="1276598211">
      <w:bodyDiv w:val="1"/>
      <w:marLeft w:val="0"/>
      <w:marRight w:val="0"/>
      <w:marTop w:val="0"/>
      <w:marBottom w:val="0"/>
      <w:divBdr>
        <w:top w:val="none" w:sz="0" w:space="0" w:color="auto"/>
        <w:left w:val="none" w:sz="0" w:space="0" w:color="auto"/>
        <w:bottom w:val="none" w:sz="0" w:space="0" w:color="auto"/>
        <w:right w:val="none" w:sz="0" w:space="0" w:color="auto"/>
      </w:divBdr>
    </w:div>
    <w:div w:id="1285429624">
      <w:bodyDiv w:val="1"/>
      <w:marLeft w:val="0"/>
      <w:marRight w:val="0"/>
      <w:marTop w:val="0"/>
      <w:marBottom w:val="0"/>
      <w:divBdr>
        <w:top w:val="none" w:sz="0" w:space="0" w:color="auto"/>
        <w:left w:val="none" w:sz="0" w:space="0" w:color="auto"/>
        <w:bottom w:val="none" w:sz="0" w:space="0" w:color="auto"/>
        <w:right w:val="none" w:sz="0" w:space="0" w:color="auto"/>
      </w:divBdr>
    </w:div>
    <w:div w:id="1289167399">
      <w:bodyDiv w:val="1"/>
      <w:marLeft w:val="0"/>
      <w:marRight w:val="0"/>
      <w:marTop w:val="0"/>
      <w:marBottom w:val="0"/>
      <w:divBdr>
        <w:top w:val="none" w:sz="0" w:space="0" w:color="auto"/>
        <w:left w:val="none" w:sz="0" w:space="0" w:color="auto"/>
        <w:bottom w:val="none" w:sz="0" w:space="0" w:color="auto"/>
        <w:right w:val="none" w:sz="0" w:space="0" w:color="auto"/>
      </w:divBdr>
    </w:div>
    <w:div w:id="1294826004">
      <w:bodyDiv w:val="1"/>
      <w:marLeft w:val="0"/>
      <w:marRight w:val="0"/>
      <w:marTop w:val="0"/>
      <w:marBottom w:val="0"/>
      <w:divBdr>
        <w:top w:val="none" w:sz="0" w:space="0" w:color="auto"/>
        <w:left w:val="none" w:sz="0" w:space="0" w:color="auto"/>
        <w:bottom w:val="none" w:sz="0" w:space="0" w:color="auto"/>
        <w:right w:val="none" w:sz="0" w:space="0" w:color="auto"/>
      </w:divBdr>
    </w:div>
    <w:div w:id="1294865256">
      <w:bodyDiv w:val="1"/>
      <w:marLeft w:val="0"/>
      <w:marRight w:val="0"/>
      <w:marTop w:val="0"/>
      <w:marBottom w:val="0"/>
      <w:divBdr>
        <w:top w:val="none" w:sz="0" w:space="0" w:color="auto"/>
        <w:left w:val="none" w:sz="0" w:space="0" w:color="auto"/>
        <w:bottom w:val="none" w:sz="0" w:space="0" w:color="auto"/>
        <w:right w:val="none" w:sz="0" w:space="0" w:color="auto"/>
      </w:divBdr>
    </w:div>
    <w:div w:id="1297250760">
      <w:bodyDiv w:val="1"/>
      <w:marLeft w:val="0"/>
      <w:marRight w:val="0"/>
      <w:marTop w:val="0"/>
      <w:marBottom w:val="0"/>
      <w:divBdr>
        <w:top w:val="none" w:sz="0" w:space="0" w:color="auto"/>
        <w:left w:val="none" w:sz="0" w:space="0" w:color="auto"/>
        <w:bottom w:val="none" w:sz="0" w:space="0" w:color="auto"/>
        <w:right w:val="none" w:sz="0" w:space="0" w:color="auto"/>
      </w:divBdr>
    </w:div>
    <w:div w:id="1298679071">
      <w:bodyDiv w:val="1"/>
      <w:marLeft w:val="0"/>
      <w:marRight w:val="0"/>
      <w:marTop w:val="0"/>
      <w:marBottom w:val="0"/>
      <w:divBdr>
        <w:top w:val="none" w:sz="0" w:space="0" w:color="auto"/>
        <w:left w:val="none" w:sz="0" w:space="0" w:color="auto"/>
        <w:bottom w:val="none" w:sz="0" w:space="0" w:color="auto"/>
        <w:right w:val="none" w:sz="0" w:space="0" w:color="auto"/>
      </w:divBdr>
    </w:div>
    <w:div w:id="1303609156">
      <w:bodyDiv w:val="1"/>
      <w:marLeft w:val="0"/>
      <w:marRight w:val="0"/>
      <w:marTop w:val="0"/>
      <w:marBottom w:val="0"/>
      <w:divBdr>
        <w:top w:val="none" w:sz="0" w:space="0" w:color="auto"/>
        <w:left w:val="none" w:sz="0" w:space="0" w:color="auto"/>
        <w:bottom w:val="none" w:sz="0" w:space="0" w:color="auto"/>
        <w:right w:val="none" w:sz="0" w:space="0" w:color="auto"/>
      </w:divBdr>
    </w:div>
    <w:div w:id="1304041642">
      <w:bodyDiv w:val="1"/>
      <w:marLeft w:val="0"/>
      <w:marRight w:val="0"/>
      <w:marTop w:val="0"/>
      <w:marBottom w:val="0"/>
      <w:divBdr>
        <w:top w:val="none" w:sz="0" w:space="0" w:color="auto"/>
        <w:left w:val="none" w:sz="0" w:space="0" w:color="auto"/>
        <w:bottom w:val="none" w:sz="0" w:space="0" w:color="auto"/>
        <w:right w:val="none" w:sz="0" w:space="0" w:color="auto"/>
      </w:divBdr>
    </w:div>
    <w:div w:id="1304313194">
      <w:bodyDiv w:val="1"/>
      <w:marLeft w:val="0"/>
      <w:marRight w:val="0"/>
      <w:marTop w:val="0"/>
      <w:marBottom w:val="0"/>
      <w:divBdr>
        <w:top w:val="none" w:sz="0" w:space="0" w:color="auto"/>
        <w:left w:val="none" w:sz="0" w:space="0" w:color="auto"/>
        <w:bottom w:val="none" w:sz="0" w:space="0" w:color="auto"/>
        <w:right w:val="none" w:sz="0" w:space="0" w:color="auto"/>
      </w:divBdr>
    </w:div>
    <w:div w:id="1308128762">
      <w:bodyDiv w:val="1"/>
      <w:marLeft w:val="0"/>
      <w:marRight w:val="0"/>
      <w:marTop w:val="0"/>
      <w:marBottom w:val="0"/>
      <w:divBdr>
        <w:top w:val="none" w:sz="0" w:space="0" w:color="auto"/>
        <w:left w:val="none" w:sz="0" w:space="0" w:color="auto"/>
        <w:bottom w:val="none" w:sz="0" w:space="0" w:color="auto"/>
        <w:right w:val="none" w:sz="0" w:space="0" w:color="auto"/>
      </w:divBdr>
    </w:div>
    <w:div w:id="1309943753">
      <w:bodyDiv w:val="1"/>
      <w:marLeft w:val="0"/>
      <w:marRight w:val="0"/>
      <w:marTop w:val="0"/>
      <w:marBottom w:val="0"/>
      <w:divBdr>
        <w:top w:val="none" w:sz="0" w:space="0" w:color="auto"/>
        <w:left w:val="none" w:sz="0" w:space="0" w:color="auto"/>
        <w:bottom w:val="none" w:sz="0" w:space="0" w:color="auto"/>
        <w:right w:val="none" w:sz="0" w:space="0" w:color="auto"/>
      </w:divBdr>
    </w:div>
    <w:div w:id="1314406832">
      <w:bodyDiv w:val="1"/>
      <w:marLeft w:val="0"/>
      <w:marRight w:val="0"/>
      <w:marTop w:val="0"/>
      <w:marBottom w:val="0"/>
      <w:divBdr>
        <w:top w:val="none" w:sz="0" w:space="0" w:color="auto"/>
        <w:left w:val="none" w:sz="0" w:space="0" w:color="auto"/>
        <w:bottom w:val="none" w:sz="0" w:space="0" w:color="auto"/>
        <w:right w:val="none" w:sz="0" w:space="0" w:color="auto"/>
      </w:divBdr>
    </w:div>
    <w:div w:id="1322662478">
      <w:bodyDiv w:val="1"/>
      <w:marLeft w:val="0"/>
      <w:marRight w:val="0"/>
      <w:marTop w:val="0"/>
      <w:marBottom w:val="0"/>
      <w:divBdr>
        <w:top w:val="none" w:sz="0" w:space="0" w:color="auto"/>
        <w:left w:val="none" w:sz="0" w:space="0" w:color="auto"/>
        <w:bottom w:val="none" w:sz="0" w:space="0" w:color="auto"/>
        <w:right w:val="none" w:sz="0" w:space="0" w:color="auto"/>
      </w:divBdr>
    </w:div>
    <w:div w:id="1323044165">
      <w:bodyDiv w:val="1"/>
      <w:marLeft w:val="0"/>
      <w:marRight w:val="0"/>
      <w:marTop w:val="0"/>
      <w:marBottom w:val="0"/>
      <w:divBdr>
        <w:top w:val="none" w:sz="0" w:space="0" w:color="auto"/>
        <w:left w:val="none" w:sz="0" w:space="0" w:color="auto"/>
        <w:bottom w:val="none" w:sz="0" w:space="0" w:color="auto"/>
        <w:right w:val="none" w:sz="0" w:space="0" w:color="auto"/>
      </w:divBdr>
    </w:div>
    <w:div w:id="1324117734">
      <w:bodyDiv w:val="1"/>
      <w:marLeft w:val="0"/>
      <w:marRight w:val="0"/>
      <w:marTop w:val="0"/>
      <w:marBottom w:val="0"/>
      <w:divBdr>
        <w:top w:val="none" w:sz="0" w:space="0" w:color="auto"/>
        <w:left w:val="none" w:sz="0" w:space="0" w:color="auto"/>
        <w:bottom w:val="none" w:sz="0" w:space="0" w:color="auto"/>
        <w:right w:val="none" w:sz="0" w:space="0" w:color="auto"/>
      </w:divBdr>
    </w:div>
    <w:div w:id="1330061686">
      <w:bodyDiv w:val="1"/>
      <w:marLeft w:val="0"/>
      <w:marRight w:val="0"/>
      <w:marTop w:val="0"/>
      <w:marBottom w:val="0"/>
      <w:divBdr>
        <w:top w:val="none" w:sz="0" w:space="0" w:color="auto"/>
        <w:left w:val="none" w:sz="0" w:space="0" w:color="auto"/>
        <w:bottom w:val="none" w:sz="0" w:space="0" w:color="auto"/>
        <w:right w:val="none" w:sz="0" w:space="0" w:color="auto"/>
      </w:divBdr>
    </w:div>
    <w:div w:id="1332680915">
      <w:bodyDiv w:val="1"/>
      <w:marLeft w:val="0"/>
      <w:marRight w:val="0"/>
      <w:marTop w:val="0"/>
      <w:marBottom w:val="0"/>
      <w:divBdr>
        <w:top w:val="none" w:sz="0" w:space="0" w:color="auto"/>
        <w:left w:val="none" w:sz="0" w:space="0" w:color="auto"/>
        <w:bottom w:val="none" w:sz="0" w:space="0" w:color="auto"/>
        <w:right w:val="none" w:sz="0" w:space="0" w:color="auto"/>
      </w:divBdr>
    </w:div>
    <w:div w:id="1338996215">
      <w:bodyDiv w:val="1"/>
      <w:marLeft w:val="0"/>
      <w:marRight w:val="0"/>
      <w:marTop w:val="0"/>
      <w:marBottom w:val="0"/>
      <w:divBdr>
        <w:top w:val="none" w:sz="0" w:space="0" w:color="auto"/>
        <w:left w:val="none" w:sz="0" w:space="0" w:color="auto"/>
        <w:bottom w:val="none" w:sz="0" w:space="0" w:color="auto"/>
        <w:right w:val="none" w:sz="0" w:space="0" w:color="auto"/>
      </w:divBdr>
    </w:div>
    <w:div w:id="1340425154">
      <w:bodyDiv w:val="1"/>
      <w:marLeft w:val="0"/>
      <w:marRight w:val="0"/>
      <w:marTop w:val="0"/>
      <w:marBottom w:val="0"/>
      <w:divBdr>
        <w:top w:val="none" w:sz="0" w:space="0" w:color="auto"/>
        <w:left w:val="none" w:sz="0" w:space="0" w:color="auto"/>
        <w:bottom w:val="none" w:sz="0" w:space="0" w:color="auto"/>
        <w:right w:val="none" w:sz="0" w:space="0" w:color="auto"/>
      </w:divBdr>
    </w:div>
    <w:div w:id="1345791482">
      <w:bodyDiv w:val="1"/>
      <w:marLeft w:val="0"/>
      <w:marRight w:val="0"/>
      <w:marTop w:val="0"/>
      <w:marBottom w:val="0"/>
      <w:divBdr>
        <w:top w:val="none" w:sz="0" w:space="0" w:color="auto"/>
        <w:left w:val="none" w:sz="0" w:space="0" w:color="auto"/>
        <w:bottom w:val="none" w:sz="0" w:space="0" w:color="auto"/>
        <w:right w:val="none" w:sz="0" w:space="0" w:color="auto"/>
      </w:divBdr>
    </w:div>
    <w:div w:id="1354114888">
      <w:bodyDiv w:val="1"/>
      <w:marLeft w:val="0"/>
      <w:marRight w:val="0"/>
      <w:marTop w:val="0"/>
      <w:marBottom w:val="0"/>
      <w:divBdr>
        <w:top w:val="none" w:sz="0" w:space="0" w:color="auto"/>
        <w:left w:val="none" w:sz="0" w:space="0" w:color="auto"/>
        <w:bottom w:val="none" w:sz="0" w:space="0" w:color="auto"/>
        <w:right w:val="none" w:sz="0" w:space="0" w:color="auto"/>
      </w:divBdr>
    </w:div>
    <w:div w:id="1354260288">
      <w:bodyDiv w:val="1"/>
      <w:marLeft w:val="0"/>
      <w:marRight w:val="0"/>
      <w:marTop w:val="0"/>
      <w:marBottom w:val="0"/>
      <w:divBdr>
        <w:top w:val="none" w:sz="0" w:space="0" w:color="auto"/>
        <w:left w:val="none" w:sz="0" w:space="0" w:color="auto"/>
        <w:bottom w:val="none" w:sz="0" w:space="0" w:color="auto"/>
        <w:right w:val="none" w:sz="0" w:space="0" w:color="auto"/>
      </w:divBdr>
    </w:div>
    <w:div w:id="1356690383">
      <w:bodyDiv w:val="1"/>
      <w:marLeft w:val="0"/>
      <w:marRight w:val="0"/>
      <w:marTop w:val="0"/>
      <w:marBottom w:val="0"/>
      <w:divBdr>
        <w:top w:val="none" w:sz="0" w:space="0" w:color="auto"/>
        <w:left w:val="none" w:sz="0" w:space="0" w:color="auto"/>
        <w:bottom w:val="none" w:sz="0" w:space="0" w:color="auto"/>
        <w:right w:val="none" w:sz="0" w:space="0" w:color="auto"/>
      </w:divBdr>
    </w:div>
    <w:div w:id="1357392277">
      <w:bodyDiv w:val="1"/>
      <w:marLeft w:val="0"/>
      <w:marRight w:val="0"/>
      <w:marTop w:val="0"/>
      <w:marBottom w:val="0"/>
      <w:divBdr>
        <w:top w:val="none" w:sz="0" w:space="0" w:color="auto"/>
        <w:left w:val="none" w:sz="0" w:space="0" w:color="auto"/>
        <w:bottom w:val="none" w:sz="0" w:space="0" w:color="auto"/>
        <w:right w:val="none" w:sz="0" w:space="0" w:color="auto"/>
      </w:divBdr>
    </w:div>
    <w:div w:id="1359741108">
      <w:bodyDiv w:val="1"/>
      <w:marLeft w:val="0"/>
      <w:marRight w:val="0"/>
      <w:marTop w:val="0"/>
      <w:marBottom w:val="0"/>
      <w:divBdr>
        <w:top w:val="none" w:sz="0" w:space="0" w:color="auto"/>
        <w:left w:val="none" w:sz="0" w:space="0" w:color="auto"/>
        <w:bottom w:val="none" w:sz="0" w:space="0" w:color="auto"/>
        <w:right w:val="none" w:sz="0" w:space="0" w:color="auto"/>
      </w:divBdr>
    </w:div>
    <w:div w:id="1363287155">
      <w:bodyDiv w:val="1"/>
      <w:marLeft w:val="0"/>
      <w:marRight w:val="0"/>
      <w:marTop w:val="0"/>
      <w:marBottom w:val="0"/>
      <w:divBdr>
        <w:top w:val="none" w:sz="0" w:space="0" w:color="auto"/>
        <w:left w:val="none" w:sz="0" w:space="0" w:color="auto"/>
        <w:bottom w:val="none" w:sz="0" w:space="0" w:color="auto"/>
        <w:right w:val="none" w:sz="0" w:space="0" w:color="auto"/>
      </w:divBdr>
    </w:div>
    <w:div w:id="1366057544">
      <w:bodyDiv w:val="1"/>
      <w:marLeft w:val="0"/>
      <w:marRight w:val="0"/>
      <w:marTop w:val="0"/>
      <w:marBottom w:val="0"/>
      <w:divBdr>
        <w:top w:val="none" w:sz="0" w:space="0" w:color="auto"/>
        <w:left w:val="none" w:sz="0" w:space="0" w:color="auto"/>
        <w:bottom w:val="none" w:sz="0" w:space="0" w:color="auto"/>
        <w:right w:val="none" w:sz="0" w:space="0" w:color="auto"/>
      </w:divBdr>
    </w:div>
    <w:div w:id="1371148997">
      <w:bodyDiv w:val="1"/>
      <w:marLeft w:val="0"/>
      <w:marRight w:val="0"/>
      <w:marTop w:val="0"/>
      <w:marBottom w:val="0"/>
      <w:divBdr>
        <w:top w:val="none" w:sz="0" w:space="0" w:color="auto"/>
        <w:left w:val="none" w:sz="0" w:space="0" w:color="auto"/>
        <w:bottom w:val="none" w:sz="0" w:space="0" w:color="auto"/>
        <w:right w:val="none" w:sz="0" w:space="0" w:color="auto"/>
      </w:divBdr>
    </w:div>
    <w:div w:id="1371418866">
      <w:bodyDiv w:val="1"/>
      <w:marLeft w:val="0"/>
      <w:marRight w:val="0"/>
      <w:marTop w:val="0"/>
      <w:marBottom w:val="0"/>
      <w:divBdr>
        <w:top w:val="none" w:sz="0" w:space="0" w:color="auto"/>
        <w:left w:val="none" w:sz="0" w:space="0" w:color="auto"/>
        <w:bottom w:val="none" w:sz="0" w:space="0" w:color="auto"/>
        <w:right w:val="none" w:sz="0" w:space="0" w:color="auto"/>
      </w:divBdr>
    </w:div>
    <w:div w:id="1378512141">
      <w:bodyDiv w:val="1"/>
      <w:marLeft w:val="0"/>
      <w:marRight w:val="0"/>
      <w:marTop w:val="0"/>
      <w:marBottom w:val="0"/>
      <w:divBdr>
        <w:top w:val="none" w:sz="0" w:space="0" w:color="auto"/>
        <w:left w:val="none" w:sz="0" w:space="0" w:color="auto"/>
        <w:bottom w:val="none" w:sz="0" w:space="0" w:color="auto"/>
        <w:right w:val="none" w:sz="0" w:space="0" w:color="auto"/>
      </w:divBdr>
    </w:div>
    <w:div w:id="1379087529">
      <w:bodyDiv w:val="1"/>
      <w:marLeft w:val="0"/>
      <w:marRight w:val="0"/>
      <w:marTop w:val="0"/>
      <w:marBottom w:val="0"/>
      <w:divBdr>
        <w:top w:val="none" w:sz="0" w:space="0" w:color="auto"/>
        <w:left w:val="none" w:sz="0" w:space="0" w:color="auto"/>
        <w:bottom w:val="none" w:sz="0" w:space="0" w:color="auto"/>
        <w:right w:val="none" w:sz="0" w:space="0" w:color="auto"/>
      </w:divBdr>
    </w:div>
    <w:div w:id="1383553096">
      <w:bodyDiv w:val="1"/>
      <w:marLeft w:val="0"/>
      <w:marRight w:val="0"/>
      <w:marTop w:val="0"/>
      <w:marBottom w:val="0"/>
      <w:divBdr>
        <w:top w:val="none" w:sz="0" w:space="0" w:color="auto"/>
        <w:left w:val="none" w:sz="0" w:space="0" w:color="auto"/>
        <w:bottom w:val="none" w:sz="0" w:space="0" w:color="auto"/>
        <w:right w:val="none" w:sz="0" w:space="0" w:color="auto"/>
      </w:divBdr>
    </w:div>
    <w:div w:id="1385061411">
      <w:bodyDiv w:val="1"/>
      <w:marLeft w:val="0"/>
      <w:marRight w:val="0"/>
      <w:marTop w:val="0"/>
      <w:marBottom w:val="0"/>
      <w:divBdr>
        <w:top w:val="none" w:sz="0" w:space="0" w:color="auto"/>
        <w:left w:val="none" w:sz="0" w:space="0" w:color="auto"/>
        <w:bottom w:val="none" w:sz="0" w:space="0" w:color="auto"/>
        <w:right w:val="none" w:sz="0" w:space="0" w:color="auto"/>
      </w:divBdr>
    </w:div>
    <w:div w:id="1386030029">
      <w:bodyDiv w:val="1"/>
      <w:marLeft w:val="0"/>
      <w:marRight w:val="0"/>
      <w:marTop w:val="0"/>
      <w:marBottom w:val="0"/>
      <w:divBdr>
        <w:top w:val="none" w:sz="0" w:space="0" w:color="auto"/>
        <w:left w:val="none" w:sz="0" w:space="0" w:color="auto"/>
        <w:bottom w:val="none" w:sz="0" w:space="0" w:color="auto"/>
        <w:right w:val="none" w:sz="0" w:space="0" w:color="auto"/>
      </w:divBdr>
    </w:div>
    <w:div w:id="1395423494">
      <w:bodyDiv w:val="1"/>
      <w:marLeft w:val="0"/>
      <w:marRight w:val="0"/>
      <w:marTop w:val="0"/>
      <w:marBottom w:val="0"/>
      <w:divBdr>
        <w:top w:val="none" w:sz="0" w:space="0" w:color="auto"/>
        <w:left w:val="none" w:sz="0" w:space="0" w:color="auto"/>
        <w:bottom w:val="none" w:sz="0" w:space="0" w:color="auto"/>
        <w:right w:val="none" w:sz="0" w:space="0" w:color="auto"/>
      </w:divBdr>
    </w:div>
    <w:div w:id="1403521392">
      <w:bodyDiv w:val="1"/>
      <w:marLeft w:val="0"/>
      <w:marRight w:val="0"/>
      <w:marTop w:val="0"/>
      <w:marBottom w:val="0"/>
      <w:divBdr>
        <w:top w:val="none" w:sz="0" w:space="0" w:color="auto"/>
        <w:left w:val="none" w:sz="0" w:space="0" w:color="auto"/>
        <w:bottom w:val="none" w:sz="0" w:space="0" w:color="auto"/>
        <w:right w:val="none" w:sz="0" w:space="0" w:color="auto"/>
      </w:divBdr>
    </w:div>
    <w:div w:id="1407604234">
      <w:bodyDiv w:val="1"/>
      <w:marLeft w:val="0"/>
      <w:marRight w:val="0"/>
      <w:marTop w:val="0"/>
      <w:marBottom w:val="0"/>
      <w:divBdr>
        <w:top w:val="none" w:sz="0" w:space="0" w:color="auto"/>
        <w:left w:val="none" w:sz="0" w:space="0" w:color="auto"/>
        <w:bottom w:val="none" w:sz="0" w:space="0" w:color="auto"/>
        <w:right w:val="none" w:sz="0" w:space="0" w:color="auto"/>
      </w:divBdr>
    </w:div>
    <w:div w:id="1407653469">
      <w:bodyDiv w:val="1"/>
      <w:marLeft w:val="0"/>
      <w:marRight w:val="0"/>
      <w:marTop w:val="0"/>
      <w:marBottom w:val="0"/>
      <w:divBdr>
        <w:top w:val="none" w:sz="0" w:space="0" w:color="auto"/>
        <w:left w:val="none" w:sz="0" w:space="0" w:color="auto"/>
        <w:bottom w:val="none" w:sz="0" w:space="0" w:color="auto"/>
        <w:right w:val="none" w:sz="0" w:space="0" w:color="auto"/>
      </w:divBdr>
    </w:div>
    <w:div w:id="1423069363">
      <w:bodyDiv w:val="1"/>
      <w:marLeft w:val="0"/>
      <w:marRight w:val="0"/>
      <w:marTop w:val="0"/>
      <w:marBottom w:val="0"/>
      <w:divBdr>
        <w:top w:val="none" w:sz="0" w:space="0" w:color="auto"/>
        <w:left w:val="none" w:sz="0" w:space="0" w:color="auto"/>
        <w:bottom w:val="none" w:sz="0" w:space="0" w:color="auto"/>
        <w:right w:val="none" w:sz="0" w:space="0" w:color="auto"/>
      </w:divBdr>
    </w:div>
    <w:div w:id="1423144048">
      <w:bodyDiv w:val="1"/>
      <w:marLeft w:val="0"/>
      <w:marRight w:val="0"/>
      <w:marTop w:val="0"/>
      <w:marBottom w:val="0"/>
      <w:divBdr>
        <w:top w:val="none" w:sz="0" w:space="0" w:color="auto"/>
        <w:left w:val="none" w:sz="0" w:space="0" w:color="auto"/>
        <w:bottom w:val="none" w:sz="0" w:space="0" w:color="auto"/>
        <w:right w:val="none" w:sz="0" w:space="0" w:color="auto"/>
      </w:divBdr>
    </w:div>
    <w:div w:id="1423839366">
      <w:bodyDiv w:val="1"/>
      <w:marLeft w:val="0"/>
      <w:marRight w:val="0"/>
      <w:marTop w:val="0"/>
      <w:marBottom w:val="0"/>
      <w:divBdr>
        <w:top w:val="none" w:sz="0" w:space="0" w:color="auto"/>
        <w:left w:val="none" w:sz="0" w:space="0" w:color="auto"/>
        <w:bottom w:val="none" w:sz="0" w:space="0" w:color="auto"/>
        <w:right w:val="none" w:sz="0" w:space="0" w:color="auto"/>
      </w:divBdr>
    </w:div>
    <w:div w:id="1423990975">
      <w:bodyDiv w:val="1"/>
      <w:marLeft w:val="0"/>
      <w:marRight w:val="0"/>
      <w:marTop w:val="0"/>
      <w:marBottom w:val="0"/>
      <w:divBdr>
        <w:top w:val="none" w:sz="0" w:space="0" w:color="auto"/>
        <w:left w:val="none" w:sz="0" w:space="0" w:color="auto"/>
        <w:bottom w:val="none" w:sz="0" w:space="0" w:color="auto"/>
        <w:right w:val="none" w:sz="0" w:space="0" w:color="auto"/>
      </w:divBdr>
    </w:div>
    <w:div w:id="1425761610">
      <w:bodyDiv w:val="1"/>
      <w:marLeft w:val="0"/>
      <w:marRight w:val="0"/>
      <w:marTop w:val="0"/>
      <w:marBottom w:val="0"/>
      <w:divBdr>
        <w:top w:val="none" w:sz="0" w:space="0" w:color="auto"/>
        <w:left w:val="none" w:sz="0" w:space="0" w:color="auto"/>
        <w:bottom w:val="none" w:sz="0" w:space="0" w:color="auto"/>
        <w:right w:val="none" w:sz="0" w:space="0" w:color="auto"/>
      </w:divBdr>
    </w:div>
    <w:div w:id="1433042565">
      <w:bodyDiv w:val="1"/>
      <w:marLeft w:val="0"/>
      <w:marRight w:val="0"/>
      <w:marTop w:val="0"/>
      <w:marBottom w:val="0"/>
      <w:divBdr>
        <w:top w:val="none" w:sz="0" w:space="0" w:color="auto"/>
        <w:left w:val="none" w:sz="0" w:space="0" w:color="auto"/>
        <w:bottom w:val="none" w:sz="0" w:space="0" w:color="auto"/>
        <w:right w:val="none" w:sz="0" w:space="0" w:color="auto"/>
      </w:divBdr>
    </w:div>
    <w:div w:id="1433669152">
      <w:bodyDiv w:val="1"/>
      <w:marLeft w:val="0"/>
      <w:marRight w:val="0"/>
      <w:marTop w:val="0"/>
      <w:marBottom w:val="0"/>
      <w:divBdr>
        <w:top w:val="none" w:sz="0" w:space="0" w:color="auto"/>
        <w:left w:val="none" w:sz="0" w:space="0" w:color="auto"/>
        <w:bottom w:val="none" w:sz="0" w:space="0" w:color="auto"/>
        <w:right w:val="none" w:sz="0" w:space="0" w:color="auto"/>
      </w:divBdr>
    </w:div>
    <w:div w:id="1436025006">
      <w:bodyDiv w:val="1"/>
      <w:marLeft w:val="0"/>
      <w:marRight w:val="0"/>
      <w:marTop w:val="0"/>
      <w:marBottom w:val="0"/>
      <w:divBdr>
        <w:top w:val="none" w:sz="0" w:space="0" w:color="auto"/>
        <w:left w:val="none" w:sz="0" w:space="0" w:color="auto"/>
        <w:bottom w:val="none" w:sz="0" w:space="0" w:color="auto"/>
        <w:right w:val="none" w:sz="0" w:space="0" w:color="auto"/>
      </w:divBdr>
    </w:div>
    <w:div w:id="1436247768">
      <w:bodyDiv w:val="1"/>
      <w:marLeft w:val="0"/>
      <w:marRight w:val="0"/>
      <w:marTop w:val="0"/>
      <w:marBottom w:val="0"/>
      <w:divBdr>
        <w:top w:val="none" w:sz="0" w:space="0" w:color="auto"/>
        <w:left w:val="none" w:sz="0" w:space="0" w:color="auto"/>
        <w:bottom w:val="none" w:sz="0" w:space="0" w:color="auto"/>
        <w:right w:val="none" w:sz="0" w:space="0" w:color="auto"/>
      </w:divBdr>
    </w:div>
    <w:div w:id="1444838450">
      <w:bodyDiv w:val="1"/>
      <w:marLeft w:val="0"/>
      <w:marRight w:val="0"/>
      <w:marTop w:val="0"/>
      <w:marBottom w:val="0"/>
      <w:divBdr>
        <w:top w:val="none" w:sz="0" w:space="0" w:color="auto"/>
        <w:left w:val="none" w:sz="0" w:space="0" w:color="auto"/>
        <w:bottom w:val="none" w:sz="0" w:space="0" w:color="auto"/>
        <w:right w:val="none" w:sz="0" w:space="0" w:color="auto"/>
      </w:divBdr>
    </w:div>
    <w:div w:id="1448619348">
      <w:bodyDiv w:val="1"/>
      <w:marLeft w:val="0"/>
      <w:marRight w:val="0"/>
      <w:marTop w:val="0"/>
      <w:marBottom w:val="0"/>
      <w:divBdr>
        <w:top w:val="none" w:sz="0" w:space="0" w:color="auto"/>
        <w:left w:val="none" w:sz="0" w:space="0" w:color="auto"/>
        <w:bottom w:val="none" w:sz="0" w:space="0" w:color="auto"/>
        <w:right w:val="none" w:sz="0" w:space="0" w:color="auto"/>
      </w:divBdr>
    </w:div>
    <w:div w:id="1451972993">
      <w:bodyDiv w:val="1"/>
      <w:marLeft w:val="0"/>
      <w:marRight w:val="0"/>
      <w:marTop w:val="0"/>
      <w:marBottom w:val="0"/>
      <w:divBdr>
        <w:top w:val="none" w:sz="0" w:space="0" w:color="auto"/>
        <w:left w:val="none" w:sz="0" w:space="0" w:color="auto"/>
        <w:bottom w:val="none" w:sz="0" w:space="0" w:color="auto"/>
        <w:right w:val="none" w:sz="0" w:space="0" w:color="auto"/>
      </w:divBdr>
    </w:div>
    <w:div w:id="1454059729">
      <w:bodyDiv w:val="1"/>
      <w:marLeft w:val="0"/>
      <w:marRight w:val="0"/>
      <w:marTop w:val="0"/>
      <w:marBottom w:val="0"/>
      <w:divBdr>
        <w:top w:val="none" w:sz="0" w:space="0" w:color="auto"/>
        <w:left w:val="none" w:sz="0" w:space="0" w:color="auto"/>
        <w:bottom w:val="none" w:sz="0" w:space="0" w:color="auto"/>
        <w:right w:val="none" w:sz="0" w:space="0" w:color="auto"/>
      </w:divBdr>
    </w:div>
    <w:div w:id="1457602540">
      <w:bodyDiv w:val="1"/>
      <w:marLeft w:val="0"/>
      <w:marRight w:val="0"/>
      <w:marTop w:val="0"/>
      <w:marBottom w:val="0"/>
      <w:divBdr>
        <w:top w:val="none" w:sz="0" w:space="0" w:color="auto"/>
        <w:left w:val="none" w:sz="0" w:space="0" w:color="auto"/>
        <w:bottom w:val="none" w:sz="0" w:space="0" w:color="auto"/>
        <w:right w:val="none" w:sz="0" w:space="0" w:color="auto"/>
      </w:divBdr>
    </w:div>
    <w:div w:id="1461151085">
      <w:bodyDiv w:val="1"/>
      <w:marLeft w:val="0"/>
      <w:marRight w:val="0"/>
      <w:marTop w:val="0"/>
      <w:marBottom w:val="0"/>
      <w:divBdr>
        <w:top w:val="none" w:sz="0" w:space="0" w:color="auto"/>
        <w:left w:val="none" w:sz="0" w:space="0" w:color="auto"/>
        <w:bottom w:val="none" w:sz="0" w:space="0" w:color="auto"/>
        <w:right w:val="none" w:sz="0" w:space="0" w:color="auto"/>
      </w:divBdr>
    </w:div>
    <w:div w:id="1462454118">
      <w:bodyDiv w:val="1"/>
      <w:marLeft w:val="0"/>
      <w:marRight w:val="0"/>
      <w:marTop w:val="0"/>
      <w:marBottom w:val="0"/>
      <w:divBdr>
        <w:top w:val="none" w:sz="0" w:space="0" w:color="auto"/>
        <w:left w:val="none" w:sz="0" w:space="0" w:color="auto"/>
        <w:bottom w:val="none" w:sz="0" w:space="0" w:color="auto"/>
        <w:right w:val="none" w:sz="0" w:space="0" w:color="auto"/>
      </w:divBdr>
    </w:div>
    <w:div w:id="1465154646">
      <w:bodyDiv w:val="1"/>
      <w:marLeft w:val="0"/>
      <w:marRight w:val="0"/>
      <w:marTop w:val="0"/>
      <w:marBottom w:val="0"/>
      <w:divBdr>
        <w:top w:val="none" w:sz="0" w:space="0" w:color="auto"/>
        <w:left w:val="none" w:sz="0" w:space="0" w:color="auto"/>
        <w:bottom w:val="none" w:sz="0" w:space="0" w:color="auto"/>
        <w:right w:val="none" w:sz="0" w:space="0" w:color="auto"/>
      </w:divBdr>
    </w:div>
    <w:div w:id="1465389301">
      <w:bodyDiv w:val="1"/>
      <w:marLeft w:val="0"/>
      <w:marRight w:val="0"/>
      <w:marTop w:val="0"/>
      <w:marBottom w:val="0"/>
      <w:divBdr>
        <w:top w:val="none" w:sz="0" w:space="0" w:color="auto"/>
        <w:left w:val="none" w:sz="0" w:space="0" w:color="auto"/>
        <w:bottom w:val="none" w:sz="0" w:space="0" w:color="auto"/>
        <w:right w:val="none" w:sz="0" w:space="0" w:color="auto"/>
      </w:divBdr>
    </w:div>
    <w:div w:id="1469662780">
      <w:bodyDiv w:val="1"/>
      <w:marLeft w:val="0"/>
      <w:marRight w:val="0"/>
      <w:marTop w:val="0"/>
      <w:marBottom w:val="0"/>
      <w:divBdr>
        <w:top w:val="none" w:sz="0" w:space="0" w:color="auto"/>
        <w:left w:val="none" w:sz="0" w:space="0" w:color="auto"/>
        <w:bottom w:val="none" w:sz="0" w:space="0" w:color="auto"/>
        <w:right w:val="none" w:sz="0" w:space="0" w:color="auto"/>
      </w:divBdr>
    </w:div>
    <w:div w:id="1474057214">
      <w:bodyDiv w:val="1"/>
      <w:marLeft w:val="0"/>
      <w:marRight w:val="0"/>
      <w:marTop w:val="0"/>
      <w:marBottom w:val="0"/>
      <w:divBdr>
        <w:top w:val="none" w:sz="0" w:space="0" w:color="auto"/>
        <w:left w:val="none" w:sz="0" w:space="0" w:color="auto"/>
        <w:bottom w:val="none" w:sz="0" w:space="0" w:color="auto"/>
        <w:right w:val="none" w:sz="0" w:space="0" w:color="auto"/>
      </w:divBdr>
    </w:div>
    <w:div w:id="1474634756">
      <w:bodyDiv w:val="1"/>
      <w:marLeft w:val="0"/>
      <w:marRight w:val="0"/>
      <w:marTop w:val="0"/>
      <w:marBottom w:val="0"/>
      <w:divBdr>
        <w:top w:val="none" w:sz="0" w:space="0" w:color="auto"/>
        <w:left w:val="none" w:sz="0" w:space="0" w:color="auto"/>
        <w:bottom w:val="none" w:sz="0" w:space="0" w:color="auto"/>
        <w:right w:val="none" w:sz="0" w:space="0" w:color="auto"/>
      </w:divBdr>
    </w:div>
    <w:div w:id="1484392575">
      <w:bodyDiv w:val="1"/>
      <w:marLeft w:val="0"/>
      <w:marRight w:val="0"/>
      <w:marTop w:val="0"/>
      <w:marBottom w:val="0"/>
      <w:divBdr>
        <w:top w:val="none" w:sz="0" w:space="0" w:color="auto"/>
        <w:left w:val="none" w:sz="0" w:space="0" w:color="auto"/>
        <w:bottom w:val="none" w:sz="0" w:space="0" w:color="auto"/>
        <w:right w:val="none" w:sz="0" w:space="0" w:color="auto"/>
      </w:divBdr>
    </w:div>
    <w:div w:id="1484396023">
      <w:bodyDiv w:val="1"/>
      <w:marLeft w:val="0"/>
      <w:marRight w:val="0"/>
      <w:marTop w:val="0"/>
      <w:marBottom w:val="0"/>
      <w:divBdr>
        <w:top w:val="none" w:sz="0" w:space="0" w:color="auto"/>
        <w:left w:val="none" w:sz="0" w:space="0" w:color="auto"/>
        <w:bottom w:val="none" w:sz="0" w:space="0" w:color="auto"/>
        <w:right w:val="none" w:sz="0" w:space="0" w:color="auto"/>
      </w:divBdr>
    </w:div>
    <w:div w:id="1486968311">
      <w:bodyDiv w:val="1"/>
      <w:marLeft w:val="0"/>
      <w:marRight w:val="0"/>
      <w:marTop w:val="0"/>
      <w:marBottom w:val="0"/>
      <w:divBdr>
        <w:top w:val="none" w:sz="0" w:space="0" w:color="auto"/>
        <w:left w:val="none" w:sz="0" w:space="0" w:color="auto"/>
        <w:bottom w:val="none" w:sz="0" w:space="0" w:color="auto"/>
        <w:right w:val="none" w:sz="0" w:space="0" w:color="auto"/>
      </w:divBdr>
    </w:div>
    <w:div w:id="1489514787">
      <w:bodyDiv w:val="1"/>
      <w:marLeft w:val="0"/>
      <w:marRight w:val="0"/>
      <w:marTop w:val="0"/>
      <w:marBottom w:val="0"/>
      <w:divBdr>
        <w:top w:val="none" w:sz="0" w:space="0" w:color="auto"/>
        <w:left w:val="none" w:sz="0" w:space="0" w:color="auto"/>
        <w:bottom w:val="none" w:sz="0" w:space="0" w:color="auto"/>
        <w:right w:val="none" w:sz="0" w:space="0" w:color="auto"/>
      </w:divBdr>
    </w:div>
    <w:div w:id="1489592931">
      <w:bodyDiv w:val="1"/>
      <w:marLeft w:val="0"/>
      <w:marRight w:val="0"/>
      <w:marTop w:val="0"/>
      <w:marBottom w:val="0"/>
      <w:divBdr>
        <w:top w:val="none" w:sz="0" w:space="0" w:color="auto"/>
        <w:left w:val="none" w:sz="0" w:space="0" w:color="auto"/>
        <w:bottom w:val="none" w:sz="0" w:space="0" w:color="auto"/>
        <w:right w:val="none" w:sz="0" w:space="0" w:color="auto"/>
      </w:divBdr>
    </w:div>
    <w:div w:id="1490369103">
      <w:bodyDiv w:val="1"/>
      <w:marLeft w:val="0"/>
      <w:marRight w:val="0"/>
      <w:marTop w:val="0"/>
      <w:marBottom w:val="0"/>
      <w:divBdr>
        <w:top w:val="none" w:sz="0" w:space="0" w:color="auto"/>
        <w:left w:val="none" w:sz="0" w:space="0" w:color="auto"/>
        <w:bottom w:val="none" w:sz="0" w:space="0" w:color="auto"/>
        <w:right w:val="none" w:sz="0" w:space="0" w:color="auto"/>
      </w:divBdr>
    </w:div>
    <w:div w:id="1490512913">
      <w:bodyDiv w:val="1"/>
      <w:marLeft w:val="0"/>
      <w:marRight w:val="0"/>
      <w:marTop w:val="0"/>
      <w:marBottom w:val="0"/>
      <w:divBdr>
        <w:top w:val="none" w:sz="0" w:space="0" w:color="auto"/>
        <w:left w:val="none" w:sz="0" w:space="0" w:color="auto"/>
        <w:bottom w:val="none" w:sz="0" w:space="0" w:color="auto"/>
        <w:right w:val="none" w:sz="0" w:space="0" w:color="auto"/>
      </w:divBdr>
    </w:div>
    <w:div w:id="1494763755">
      <w:bodyDiv w:val="1"/>
      <w:marLeft w:val="0"/>
      <w:marRight w:val="0"/>
      <w:marTop w:val="0"/>
      <w:marBottom w:val="0"/>
      <w:divBdr>
        <w:top w:val="none" w:sz="0" w:space="0" w:color="auto"/>
        <w:left w:val="none" w:sz="0" w:space="0" w:color="auto"/>
        <w:bottom w:val="none" w:sz="0" w:space="0" w:color="auto"/>
        <w:right w:val="none" w:sz="0" w:space="0" w:color="auto"/>
      </w:divBdr>
    </w:div>
    <w:div w:id="1496795744">
      <w:bodyDiv w:val="1"/>
      <w:marLeft w:val="0"/>
      <w:marRight w:val="0"/>
      <w:marTop w:val="0"/>
      <w:marBottom w:val="0"/>
      <w:divBdr>
        <w:top w:val="none" w:sz="0" w:space="0" w:color="auto"/>
        <w:left w:val="none" w:sz="0" w:space="0" w:color="auto"/>
        <w:bottom w:val="none" w:sz="0" w:space="0" w:color="auto"/>
        <w:right w:val="none" w:sz="0" w:space="0" w:color="auto"/>
      </w:divBdr>
    </w:div>
    <w:div w:id="1497040306">
      <w:bodyDiv w:val="1"/>
      <w:marLeft w:val="0"/>
      <w:marRight w:val="0"/>
      <w:marTop w:val="0"/>
      <w:marBottom w:val="0"/>
      <w:divBdr>
        <w:top w:val="none" w:sz="0" w:space="0" w:color="auto"/>
        <w:left w:val="none" w:sz="0" w:space="0" w:color="auto"/>
        <w:bottom w:val="none" w:sz="0" w:space="0" w:color="auto"/>
        <w:right w:val="none" w:sz="0" w:space="0" w:color="auto"/>
      </w:divBdr>
    </w:div>
    <w:div w:id="1498421594">
      <w:bodyDiv w:val="1"/>
      <w:marLeft w:val="0"/>
      <w:marRight w:val="0"/>
      <w:marTop w:val="0"/>
      <w:marBottom w:val="0"/>
      <w:divBdr>
        <w:top w:val="none" w:sz="0" w:space="0" w:color="auto"/>
        <w:left w:val="none" w:sz="0" w:space="0" w:color="auto"/>
        <w:bottom w:val="none" w:sz="0" w:space="0" w:color="auto"/>
        <w:right w:val="none" w:sz="0" w:space="0" w:color="auto"/>
      </w:divBdr>
    </w:div>
    <w:div w:id="1498879839">
      <w:bodyDiv w:val="1"/>
      <w:marLeft w:val="0"/>
      <w:marRight w:val="0"/>
      <w:marTop w:val="0"/>
      <w:marBottom w:val="0"/>
      <w:divBdr>
        <w:top w:val="none" w:sz="0" w:space="0" w:color="auto"/>
        <w:left w:val="none" w:sz="0" w:space="0" w:color="auto"/>
        <w:bottom w:val="none" w:sz="0" w:space="0" w:color="auto"/>
        <w:right w:val="none" w:sz="0" w:space="0" w:color="auto"/>
      </w:divBdr>
    </w:div>
    <w:div w:id="1500074181">
      <w:bodyDiv w:val="1"/>
      <w:marLeft w:val="0"/>
      <w:marRight w:val="0"/>
      <w:marTop w:val="0"/>
      <w:marBottom w:val="0"/>
      <w:divBdr>
        <w:top w:val="none" w:sz="0" w:space="0" w:color="auto"/>
        <w:left w:val="none" w:sz="0" w:space="0" w:color="auto"/>
        <w:bottom w:val="none" w:sz="0" w:space="0" w:color="auto"/>
        <w:right w:val="none" w:sz="0" w:space="0" w:color="auto"/>
      </w:divBdr>
    </w:div>
    <w:div w:id="1501696193">
      <w:bodyDiv w:val="1"/>
      <w:marLeft w:val="0"/>
      <w:marRight w:val="0"/>
      <w:marTop w:val="0"/>
      <w:marBottom w:val="0"/>
      <w:divBdr>
        <w:top w:val="none" w:sz="0" w:space="0" w:color="auto"/>
        <w:left w:val="none" w:sz="0" w:space="0" w:color="auto"/>
        <w:bottom w:val="none" w:sz="0" w:space="0" w:color="auto"/>
        <w:right w:val="none" w:sz="0" w:space="0" w:color="auto"/>
      </w:divBdr>
    </w:div>
    <w:div w:id="1501849559">
      <w:bodyDiv w:val="1"/>
      <w:marLeft w:val="0"/>
      <w:marRight w:val="0"/>
      <w:marTop w:val="0"/>
      <w:marBottom w:val="0"/>
      <w:divBdr>
        <w:top w:val="none" w:sz="0" w:space="0" w:color="auto"/>
        <w:left w:val="none" w:sz="0" w:space="0" w:color="auto"/>
        <w:bottom w:val="none" w:sz="0" w:space="0" w:color="auto"/>
        <w:right w:val="none" w:sz="0" w:space="0" w:color="auto"/>
      </w:divBdr>
    </w:div>
    <w:div w:id="1502159069">
      <w:bodyDiv w:val="1"/>
      <w:marLeft w:val="0"/>
      <w:marRight w:val="0"/>
      <w:marTop w:val="0"/>
      <w:marBottom w:val="0"/>
      <w:divBdr>
        <w:top w:val="none" w:sz="0" w:space="0" w:color="auto"/>
        <w:left w:val="none" w:sz="0" w:space="0" w:color="auto"/>
        <w:bottom w:val="none" w:sz="0" w:space="0" w:color="auto"/>
        <w:right w:val="none" w:sz="0" w:space="0" w:color="auto"/>
      </w:divBdr>
    </w:div>
    <w:div w:id="1503736338">
      <w:bodyDiv w:val="1"/>
      <w:marLeft w:val="0"/>
      <w:marRight w:val="0"/>
      <w:marTop w:val="0"/>
      <w:marBottom w:val="0"/>
      <w:divBdr>
        <w:top w:val="none" w:sz="0" w:space="0" w:color="auto"/>
        <w:left w:val="none" w:sz="0" w:space="0" w:color="auto"/>
        <w:bottom w:val="none" w:sz="0" w:space="0" w:color="auto"/>
        <w:right w:val="none" w:sz="0" w:space="0" w:color="auto"/>
      </w:divBdr>
    </w:div>
    <w:div w:id="1508062492">
      <w:bodyDiv w:val="1"/>
      <w:marLeft w:val="0"/>
      <w:marRight w:val="0"/>
      <w:marTop w:val="0"/>
      <w:marBottom w:val="0"/>
      <w:divBdr>
        <w:top w:val="none" w:sz="0" w:space="0" w:color="auto"/>
        <w:left w:val="none" w:sz="0" w:space="0" w:color="auto"/>
        <w:bottom w:val="none" w:sz="0" w:space="0" w:color="auto"/>
        <w:right w:val="none" w:sz="0" w:space="0" w:color="auto"/>
      </w:divBdr>
    </w:div>
    <w:div w:id="1509098566">
      <w:bodyDiv w:val="1"/>
      <w:marLeft w:val="0"/>
      <w:marRight w:val="0"/>
      <w:marTop w:val="0"/>
      <w:marBottom w:val="0"/>
      <w:divBdr>
        <w:top w:val="none" w:sz="0" w:space="0" w:color="auto"/>
        <w:left w:val="none" w:sz="0" w:space="0" w:color="auto"/>
        <w:bottom w:val="none" w:sz="0" w:space="0" w:color="auto"/>
        <w:right w:val="none" w:sz="0" w:space="0" w:color="auto"/>
      </w:divBdr>
    </w:div>
    <w:div w:id="1511942921">
      <w:bodyDiv w:val="1"/>
      <w:marLeft w:val="0"/>
      <w:marRight w:val="0"/>
      <w:marTop w:val="0"/>
      <w:marBottom w:val="0"/>
      <w:divBdr>
        <w:top w:val="none" w:sz="0" w:space="0" w:color="auto"/>
        <w:left w:val="none" w:sz="0" w:space="0" w:color="auto"/>
        <w:bottom w:val="none" w:sz="0" w:space="0" w:color="auto"/>
        <w:right w:val="none" w:sz="0" w:space="0" w:color="auto"/>
      </w:divBdr>
    </w:div>
    <w:div w:id="1521822961">
      <w:bodyDiv w:val="1"/>
      <w:marLeft w:val="0"/>
      <w:marRight w:val="0"/>
      <w:marTop w:val="0"/>
      <w:marBottom w:val="0"/>
      <w:divBdr>
        <w:top w:val="none" w:sz="0" w:space="0" w:color="auto"/>
        <w:left w:val="none" w:sz="0" w:space="0" w:color="auto"/>
        <w:bottom w:val="none" w:sz="0" w:space="0" w:color="auto"/>
        <w:right w:val="none" w:sz="0" w:space="0" w:color="auto"/>
      </w:divBdr>
    </w:div>
    <w:div w:id="1526333791">
      <w:bodyDiv w:val="1"/>
      <w:marLeft w:val="0"/>
      <w:marRight w:val="0"/>
      <w:marTop w:val="0"/>
      <w:marBottom w:val="0"/>
      <w:divBdr>
        <w:top w:val="none" w:sz="0" w:space="0" w:color="auto"/>
        <w:left w:val="none" w:sz="0" w:space="0" w:color="auto"/>
        <w:bottom w:val="none" w:sz="0" w:space="0" w:color="auto"/>
        <w:right w:val="none" w:sz="0" w:space="0" w:color="auto"/>
      </w:divBdr>
    </w:div>
    <w:div w:id="1529485383">
      <w:bodyDiv w:val="1"/>
      <w:marLeft w:val="0"/>
      <w:marRight w:val="0"/>
      <w:marTop w:val="0"/>
      <w:marBottom w:val="0"/>
      <w:divBdr>
        <w:top w:val="none" w:sz="0" w:space="0" w:color="auto"/>
        <w:left w:val="none" w:sz="0" w:space="0" w:color="auto"/>
        <w:bottom w:val="none" w:sz="0" w:space="0" w:color="auto"/>
        <w:right w:val="none" w:sz="0" w:space="0" w:color="auto"/>
      </w:divBdr>
    </w:div>
    <w:div w:id="1532189285">
      <w:bodyDiv w:val="1"/>
      <w:marLeft w:val="0"/>
      <w:marRight w:val="0"/>
      <w:marTop w:val="0"/>
      <w:marBottom w:val="0"/>
      <w:divBdr>
        <w:top w:val="none" w:sz="0" w:space="0" w:color="auto"/>
        <w:left w:val="none" w:sz="0" w:space="0" w:color="auto"/>
        <w:bottom w:val="none" w:sz="0" w:space="0" w:color="auto"/>
        <w:right w:val="none" w:sz="0" w:space="0" w:color="auto"/>
      </w:divBdr>
    </w:div>
    <w:div w:id="1533498187">
      <w:bodyDiv w:val="1"/>
      <w:marLeft w:val="0"/>
      <w:marRight w:val="0"/>
      <w:marTop w:val="0"/>
      <w:marBottom w:val="0"/>
      <w:divBdr>
        <w:top w:val="none" w:sz="0" w:space="0" w:color="auto"/>
        <w:left w:val="none" w:sz="0" w:space="0" w:color="auto"/>
        <w:bottom w:val="none" w:sz="0" w:space="0" w:color="auto"/>
        <w:right w:val="none" w:sz="0" w:space="0" w:color="auto"/>
      </w:divBdr>
    </w:div>
    <w:div w:id="1541626691">
      <w:bodyDiv w:val="1"/>
      <w:marLeft w:val="0"/>
      <w:marRight w:val="0"/>
      <w:marTop w:val="0"/>
      <w:marBottom w:val="0"/>
      <w:divBdr>
        <w:top w:val="none" w:sz="0" w:space="0" w:color="auto"/>
        <w:left w:val="none" w:sz="0" w:space="0" w:color="auto"/>
        <w:bottom w:val="none" w:sz="0" w:space="0" w:color="auto"/>
        <w:right w:val="none" w:sz="0" w:space="0" w:color="auto"/>
      </w:divBdr>
    </w:div>
    <w:div w:id="1547989251">
      <w:bodyDiv w:val="1"/>
      <w:marLeft w:val="0"/>
      <w:marRight w:val="0"/>
      <w:marTop w:val="0"/>
      <w:marBottom w:val="0"/>
      <w:divBdr>
        <w:top w:val="none" w:sz="0" w:space="0" w:color="auto"/>
        <w:left w:val="none" w:sz="0" w:space="0" w:color="auto"/>
        <w:bottom w:val="none" w:sz="0" w:space="0" w:color="auto"/>
        <w:right w:val="none" w:sz="0" w:space="0" w:color="auto"/>
      </w:divBdr>
    </w:div>
    <w:div w:id="1553927729">
      <w:bodyDiv w:val="1"/>
      <w:marLeft w:val="0"/>
      <w:marRight w:val="0"/>
      <w:marTop w:val="0"/>
      <w:marBottom w:val="0"/>
      <w:divBdr>
        <w:top w:val="none" w:sz="0" w:space="0" w:color="auto"/>
        <w:left w:val="none" w:sz="0" w:space="0" w:color="auto"/>
        <w:bottom w:val="none" w:sz="0" w:space="0" w:color="auto"/>
        <w:right w:val="none" w:sz="0" w:space="0" w:color="auto"/>
      </w:divBdr>
    </w:div>
    <w:div w:id="1558931729">
      <w:bodyDiv w:val="1"/>
      <w:marLeft w:val="0"/>
      <w:marRight w:val="0"/>
      <w:marTop w:val="0"/>
      <w:marBottom w:val="0"/>
      <w:divBdr>
        <w:top w:val="none" w:sz="0" w:space="0" w:color="auto"/>
        <w:left w:val="none" w:sz="0" w:space="0" w:color="auto"/>
        <w:bottom w:val="none" w:sz="0" w:space="0" w:color="auto"/>
        <w:right w:val="none" w:sz="0" w:space="0" w:color="auto"/>
      </w:divBdr>
    </w:div>
    <w:div w:id="1570068500">
      <w:bodyDiv w:val="1"/>
      <w:marLeft w:val="0"/>
      <w:marRight w:val="0"/>
      <w:marTop w:val="0"/>
      <w:marBottom w:val="0"/>
      <w:divBdr>
        <w:top w:val="none" w:sz="0" w:space="0" w:color="auto"/>
        <w:left w:val="none" w:sz="0" w:space="0" w:color="auto"/>
        <w:bottom w:val="none" w:sz="0" w:space="0" w:color="auto"/>
        <w:right w:val="none" w:sz="0" w:space="0" w:color="auto"/>
      </w:divBdr>
    </w:div>
    <w:div w:id="1576403619">
      <w:bodyDiv w:val="1"/>
      <w:marLeft w:val="0"/>
      <w:marRight w:val="0"/>
      <w:marTop w:val="0"/>
      <w:marBottom w:val="0"/>
      <w:divBdr>
        <w:top w:val="none" w:sz="0" w:space="0" w:color="auto"/>
        <w:left w:val="none" w:sz="0" w:space="0" w:color="auto"/>
        <w:bottom w:val="none" w:sz="0" w:space="0" w:color="auto"/>
        <w:right w:val="none" w:sz="0" w:space="0" w:color="auto"/>
      </w:divBdr>
    </w:div>
    <w:div w:id="1587153517">
      <w:bodyDiv w:val="1"/>
      <w:marLeft w:val="0"/>
      <w:marRight w:val="0"/>
      <w:marTop w:val="0"/>
      <w:marBottom w:val="0"/>
      <w:divBdr>
        <w:top w:val="none" w:sz="0" w:space="0" w:color="auto"/>
        <w:left w:val="none" w:sz="0" w:space="0" w:color="auto"/>
        <w:bottom w:val="none" w:sz="0" w:space="0" w:color="auto"/>
        <w:right w:val="none" w:sz="0" w:space="0" w:color="auto"/>
      </w:divBdr>
    </w:div>
    <w:div w:id="1589658204">
      <w:bodyDiv w:val="1"/>
      <w:marLeft w:val="0"/>
      <w:marRight w:val="0"/>
      <w:marTop w:val="0"/>
      <w:marBottom w:val="0"/>
      <w:divBdr>
        <w:top w:val="none" w:sz="0" w:space="0" w:color="auto"/>
        <w:left w:val="none" w:sz="0" w:space="0" w:color="auto"/>
        <w:bottom w:val="none" w:sz="0" w:space="0" w:color="auto"/>
        <w:right w:val="none" w:sz="0" w:space="0" w:color="auto"/>
      </w:divBdr>
    </w:div>
    <w:div w:id="1590310983">
      <w:bodyDiv w:val="1"/>
      <w:marLeft w:val="0"/>
      <w:marRight w:val="0"/>
      <w:marTop w:val="0"/>
      <w:marBottom w:val="0"/>
      <w:divBdr>
        <w:top w:val="none" w:sz="0" w:space="0" w:color="auto"/>
        <w:left w:val="none" w:sz="0" w:space="0" w:color="auto"/>
        <w:bottom w:val="none" w:sz="0" w:space="0" w:color="auto"/>
        <w:right w:val="none" w:sz="0" w:space="0" w:color="auto"/>
      </w:divBdr>
    </w:div>
    <w:div w:id="1590579826">
      <w:bodyDiv w:val="1"/>
      <w:marLeft w:val="0"/>
      <w:marRight w:val="0"/>
      <w:marTop w:val="0"/>
      <w:marBottom w:val="0"/>
      <w:divBdr>
        <w:top w:val="none" w:sz="0" w:space="0" w:color="auto"/>
        <w:left w:val="none" w:sz="0" w:space="0" w:color="auto"/>
        <w:bottom w:val="none" w:sz="0" w:space="0" w:color="auto"/>
        <w:right w:val="none" w:sz="0" w:space="0" w:color="auto"/>
      </w:divBdr>
    </w:div>
    <w:div w:id="1593932353">
      <w:bodyDiv w:val="1"/>
      <w:marLeft w:val="0"/>
      <w:marRight w:val="0"/>
      <w:marTop w:val="0"/>
      <w:marBottom w:val="0"/>
      <w:divBdr>
        <w:top w:val="none" w:sz="0" w:space="0" w:color="auto"/>
        <w:left w:val="none" w:sz="0" w:space="0" w:color="auto"/>
        <w:bottom w:val="none" w:sz="0" w:space="0" w:color="auto"/>
        <w:right w:val="none" w:sz="0" w:space="0" w:color="auto"/>
      </w:divBdr>
    </w:div>
    <w:div w:id="1594170662">
      <w:bodyDiv w:val="1"/>
      <w:marLeft w:val="0"/>
      <w:marRight w:val="0"/>
      <w:marTop w:val="0"/>
      <w:marBottom w:val="0"/>
      <w:divBdr>
        <w:top w:val="none" w:sz="0" w:space="0" w:color="auto"/>
        <w:left w:val="none" w:sz="0" w:space="0" w:color="auto"/>
        <w:bottom w:val="none" w:sz="0" w:space="0" w:color="auto"/>
        <w:right w:val="none" w:sz="0" w:space="0" w:color="auto"/>
      </w:divBdr>
    </w:div>
    <w:div w:id="1595479513">
      <w:bodyDiv w:val="1"/>
      <w:marLeft w:val="0"/>
      <w:marRight w:val="0"/>
      <w:marTop w:val="0"/>
      <w:marBottom w:val="0"/>
      <w:divBdr>
        <w:top w:val="none" w:sz="0" w:space="0" w:color="auto"/>
        <w:left w:val="none" w:sz="0" w:space="0" w:color="auto"/>
        <w:bottom w:val="none" w:sz="0" w:space="0" w:color="auto"/>
        <w:right w:val="none" w:sz="0" w:space="0" w:color="auto"/>
      </w:divBdr>
    </w:div>
    <w:div w:id="1596136693">
      <w:bodyDiv w:val="1"/>
      <w:marLeft w:val="0"/>
      <w:marRight w:val="0"/>
      <w:marTop w:val="0"/>
      <w:marBottom w:val="0"/>
      <w:divBdr>
        <w:top w:val="none" w:sz="0" w:space="0" w:color="auto"/>
        <w:left w:val="none" w:sz="0" w:space="0" w:color="auto"/>
        <w:bottom w:val="none" w:sz="0" w:space="0" w:color="auto"/>
        <w:right w:val="none" w:sz="0" w:space="0" w:color="auto"/>
      </w:divBdr>
    </w:div>
    <w:div w:id="1596740411">
      <w:bodyDiv w:val="1"/>
      <w:marLeft w:val="0"/>
      <w:marRight w:val="0"/>
      <w:marTop w:val="0"/>
      <w:marBottom w:val="0"/>
      <w:divBdr>
        <w:top w:val="none" w:sz="0" w:space="0" w:color="auto"/>
        <w:left w:val="none" w:sz="0" w:space="0" w:color="auto"/>
        <w:bottom w:val="none" w:sz="0" w:space="0" w:color="auto"/>
        <w:right w:val="none" w:sz="0" w:space="0" w:color="auto"/>
      </w:divBdr>
    </w:div>
    <w:div w:id="1604387078">
      <w:bodyDiv w:val="1"/>
      <w:marLeft w:val="0"/>
      <w:marRight w:val="0"/>
      <w:marTop w:val="0"/>
      <w:marBottom w:val="0"/>
      <w:divBdr>
        <w:top w:val="none" w:sz="0" w:space="0" w:color="auto"/>
        <w:left w:val="none" w:sz="0" w:space="0" w:color="auto"/>
        <w:bottom w:val="none" w:sz="0" w:space="0" w:color="auto"/>
        <w:right w:val="none" w:sz="0" w:space="0" w:color="auto"/>
      </w:divBdr>
    </w:div>
    <w:div w:id="1604605894">
      <w:bodyDiv w:val="1"/>
      <w:marLeft w:val="0"/>
      <w:marRight w:val="0"/>
      <w:marTop w:val="0"/>
      <w:marBottom w:val="0"/>
      <w:divBdr>
        <w:top w:val="none" w:sz="0" w:space="0" w:color="auto"/>
        <w:left w:val="none" w:sz="0" w:space="0" w:color="auto"/>
        <w:bottom w:val="none" w:sz="0" w:space="0" w:color="auto"/>
        <w:right w:val="none" w:sz="0" w:space="0" w:color="auto"/>
      </w:divBdr>
    </w:div>
    <w:div w:id="1611474538">
      <w:bodyDiv w:val="1"/>
      <w:marLeft w:val="0"/>
      <w:marRight w:val="0"/>
      <w:marTop w:val="0"/>
      <w:marBottom w:val="0"/>
      <w:divBdr>
        <w:top w:val="none" w:sz="0" w:space="0" w:color="auto"/>
        <w:left w:val="none" w:sz="0" w:space="0" w:color="auto"/>
        <w:bottom w:val="none" w:sz="0" w:space="0" w:color="auto"/>
        <w:right w:val="none" w:sz="0" w:space="0" w:color="auto"/>
      </w:divBdr>
    </w:div>
    <w:div w:id="1611663429">
      <w:bodyDiv w:val="1"/>
      <w:marLeft w:val="0"/>
      <w:marRight w:val="0"/>
      <w:marTop w:val="0"/>
      <w:marBottom w:val="0"/>
      <w:divBdr>
        <w:top w:val="none" w:sz="0" w:space="0" w:color="auto"/>
        <w:left w:val="none" w:sz="0" w:space="0" w:color="auto"/>
        <w:bottom w:val="none" w:sz="0" w:space="0" w:color="auto"/>
        <w:right w:val="none" w:sz="0" w:space="0" w:color="auto"/>
      </w:divBdr>
    </w:div>
    <w:div w:id="1619292890">
      <w:bodyDiv w:val="1"/>
      <w:marLeft w:val="0"/>
      <w:marRight w:val="0"/>
      <w:marTop w:val="0"/>
      <w:marBottom w:val="0"/>
      <w:divBdr>
        <w:top w:val="none" w:sz="0" w:space="0" w:color="auto"/>
        <w:left w:val="none" w:sz="0" w:space="0" w:color="auto"/>
        <w:bottom w:val="none" w:sz="0" w:space="0" w:color="auto"/>
        <w:right w:val="none" w:sz="0" w:space="0" w:color="auto"/>
      </w:divBdr>
    </w:div>
    <w:div w:id="1628774045">
      <w:bodyDiv w:val="1"/>
      <w:marLeft w:val="0"/>
      <w:marRight w:val="0"/>
      <w:marTop w:val="0"/>
      <w:marBottom w:val="0"/>
      <w:divBdr>
        <w:top w:val="none" w:sz="0" w:space="0" w:color="auto"/>
        <w:left w:val="none" w:sz="0" w:space="0" w:color="auto"/>
        <w:bottom w:val="none" w:sz="0" w:space="0" w:color="auto"/>
        <w:right w:val="none" w:sz="0" w:space="0" w:color="auto"/>
      </w:divBdr>
    </w:div>
    <w:div w:id="1630819864">
      <w:bodyDiv w:val="1"/>
      <w:marLeft w:val="0"/>
      <w:marRight w:val="0"/>
      <w:marTop w:val="0"/>
      <w:marBottom w:val="0"/>
      <w:divBdr>
        <w:top w:val="none" w:sz="0" w:space="0" w:color="auto"/>
        <w:left w:val="none" w:sz="0" w:space="0" w:color="auto"/>
        <w:bottom w:val="none" w:sz="0" w:space="0" w:color="auto"/>
        <w:right w:val="none" w:sz="0" w:space="0" w:color="auto"/>
      </w:divBdr>
    </w:div>
    <w:div w:id="1632591284">
      <w:bodyDiv w:val="1"/>
      <w:marLeft w:val="0"/>
      <w:marRight w:val="0"/>
      <w:marTop w:val="0"/>
      <w:marBottom w:val="0"/>
      <w:divBdr>
        <w:top w:val="none" w:sz="0" w:space="0" w:color="auto"/>
        <w:left w:val="none" w:sz="0" w:space="0" w:color="auto"/>
        <w:bottom w:val="none" w:sz="0" w:space="0" w:color="auto"/>
        <w:right w:val="none" w:sz="0" w:space="0" w:color="auto"/>
      </w:divBdr>
    </w:div>
    <w:div w:id="1637687886">
      <w:bodyDiv w:val="1"/>
      <w:marLeft w:val="0"/>
      <w:marRight w:val="0"/>
      <w:marTop w:val="0"/>
      <w:marBottom w:val="0"/>
      <w:divBdr>
        <w:top w:val="none" w:sz="0" w:space="0" w:color="auto"/>
        <w:left w:val="none" w:sz="0" w:space="0" w:color="auto"/>
        <w:bottom w:val="none" w:sz="0" w:space="0" w:color="auto"/>
        <w:right w:val="none" w:sz="0" w:space="0" w:color="auto"/>
      </w:divBdr>
    </w:div>
    <w:div w:id="1645351238">
      <w:bodyDiv w:val="1"/>
      <w:marLeft w:val="0"/>
      <w:marRight w:val="0"/>
      <w:marTop w:val="0"/>
      <w:marBottom w:val="0"/>
      <w:divBdr>
        <w:top w:val="none" w:sz="0" w:space="0" w:color="auto"/>
        <w:left w:val="none" w:sz="0" w:space="0" w:color="auto"/>
        <w:bottom w:val="none" w:sz="0" w:space="0" w:color="auto"/>
        <w:right w:val="none" w:sz="0" w:space="0" w:color="auto"/>
      </w:divBdr>
    </w:div>
    <w:div w:id="1658877812">
      <w:bodyDiv w:val="1"/>
      <w:marLeft w:val="0"/>
      <w:marRight w:val="0"/>
      <w:marTop w:val="0"/>
      <w:marBottom w:val="0"/>
      <w:divBdr>
        <w:top w:val="none" w:sz="0" w:space="0" w:color="auto"/>
        <w:left w:val="none" w:sz="0" w:space="0" w:color="auto"/>
        <w:bottom w:val="none" w:sz="0" w:space="0" w:color="auto"/>
        <w:right w:val="none" w:sz="0" w:space="0" w:color="auto"/>
      </w:divBdr>
    </w:div>
    <w:div w:id="1658921363">
      <w:bodyDiv w:val="1"/>
      <w:marLeft w:val="0"/>
      <w:marRight w:val="0"/>
      <w:marTop w:val="0"/>
      <w:marBottom w:val="0"/>
      <w:divBdr>
        <w:top w:val="none" w:sz="0" w:space="0" w:color="auto"/>
        <w:left w:val="none" w:sz="0" w:space="0" w:color="auto"/>
        <w:bottom w:val="none" w:sz="0" w:space="0" w:color="auto"/>
        <w:right w:val="none" w:sz="0" w:space="0" w:color="auto"/>
      </w:divBdr>
    </w:div>
    <w:div w:id="1660183478">
      <w:bodyDiv w:val="1"/>
      <w:marLeft w:val="0"/>
      <w:marRight w:val="0"/>
      <w:marTop w:val="0"/>
      <w:marBottom w:val="0"/>
      <w:divBdr>
        <w:top w:val="none" w:sz="0" w:space="0" w:color="auto"/>
        <w:left w:val="none" w:sz="0" w:space="0" w:color="auto"/>
        <w:bottom w:val="none" w:sz="0" w:space="0" w:color="auto"/>
        <w:right w:val="none" w:sz="0" w:space="0" w:color="auto"/>
      </w:divBdr>
    </w:div>
    <w:div w:id="1660186881">
      <w:bodyDiv w:val="1"/>
      <w:marLeft w:val="0"/>
      <w:marRight w:val="0"/>
      <w:marTop w:val="0"/>
      <w:marBottom w:val="0"/>
      <w:divBdr>
        <w:top w:val="none" w:sz="0" w:space="0" w:color="auto"/>
        <w:left w:val="none" w:sz="0" w:space="0" w:color="auto"/>
        <w:bottom w:val="none" w:sz="0" w:space="0" w:color="auto"/>
        <w:right w:val="none" w:sz="0" w:space="0" w:color="auto"/>
      </w:divBdr>
    </w:div>
    <w:div w:id="1665359692">
      <w:bodyDiv w:val="1"/>
      <w:marLeft w:val="0"/>
      <w:marRight w:val="0"/>
      <w:marTop w:val="0"/>
      <w:marBottom w:val="0"/>
      <w:divBdr>
        <w:top w:val="none" w:sz="0" w:space="0" w:color="auto"/>
        <w:left w:val="none" w:sz="0" w:space="0" w:color="auto"/>
        <w:bottom w:val="none" w:sz="0" w:space="0" w:color="auto"/>
        <w:right w:val="none" w:sz="0" w:space="0" w:color="auto"/>
      </w:divBdr>
    </w:div>
    <w:div w:id="1670132795">
      <w:bodyDiv w:val="1"/>
      <w:marLeft w:val="0"/>
      <w:marRight w:val="0"/>
      <w:marTop w:val="0"/>
      <w:marBottom w:val="0"/>
      <w:divBdr>
        <w:top w:val="none" w:sz="0" w:space="0" w:color="auto"/>
        <w:left w:val="none" w:sz="0" w:space="0" w:color="auto"/>
        <w:bottom w:val="none" w:sz="0" w:space="0" w:color="auto"/>
        <w:right w:val="none" w:sz="0" w:space="0" w:color="auto"/>
      </w:divBdr>
    </w:div>
    <w:div w:id="1671175774">
      <w:bodyDiv w:val="1"/>
      <w:marLeft w:val="0"/>
      <w:marRight w:val="0"/>
      <w:marTop w:val="0"/>
      <w:marBottom w:val="0"/>
      <w:divBdr>
        <w:top w:val="none" w:sz="0" w:space="0" w:color="auto"/>
        <w:left w:val="none" w:sz="0" w:space="0" w:color="auto"/>
        <w:bottom w:val="none" w:sz="0" w:space="0" w:color="auto"/>
        <w:right w:val="none" w:sz="0" w:space="0" w:color="auto"/>
      </w:divBdr>
    </w:div>
    <w:div w:id="1674411747">
      <w:bodyDiv w:val="1"/>
      <w:marLeft w:val="0"/>
      <w:marRight w:val="0"/>
      <w:marTop w:val="0"/>
      <w:marBottom w:val="0"/>
      <w:divBdr>
        <w:top w:val="none" w:sz="0" w:space="0" w:color="auto"/>
        <w:left w:val="none" w:sz="0" w:space="0" w:color="auto"/>
        <w:bottom w:val="none" w:sz="0" w:space="0" w:color="auto"/>
        <w:right w:val="none" w:sz="0" w:space="0" w:color="auto"/>
      </w:divBdr>
    </w:div>
    <w:div w:id="1681392322">
      <w:bodyDiv w:val="1"/>
      <w:marLeft w:val="0"/>
      <w:marRight w:val="0"/>
      <w:marTop w:val="0"/>
      <w:marBottom w:val="0"/>
      <w:divBdr>
        <w:top w:val="none" w:sz="0" w:space="0" w:color="auto"/>
        <w:left w:val="none" w:sz="0" w:space="0" w:color="auto"/>
        <w:bottom w:val="none" w:sz="0" w:space="0" w:color="auto"/>
        <w:right w:val="none" w:sz="0" w:space="0" w:color="auto"/>
      </w:divBdr>
    </w:div>
    <w:div w:id="1683123418">
      <w:bodyDiv w:val="1"/>
      <w:marLeft w:val="0"/>
      <w:marRight w:val="0"/>
      <w:marTop w:val="0"/>
      <w:marBottom w:val="0"/>
      <w:divBdr>
        <w:top w:val="none" w:sz="0" w:space="0" w:color="auto"/>
        <w:left w:val="none" w:sz="0" w:space="0" w:color="auto"/>
        <w:bottom w:val="none" w:sz="0" w:space="0" w:color="auto"/>
        <w:right w:val="none" w:sz="0" w:space="0" w:color="auto"/>
      </w:divBdr>
    </w:div>
    <w:div w:id="1688096232">
      <w:bodyDiv w:val="1"/>
      <w:marLeft w:val="0"/>
      <w:marRight w:val="0"/>
      <w:marTop w:val="0"/>
      <w:marBottom w:val="0"/>
      <w:divBdr>
        <w:top w:val="none" w:sz="0" w:space="0" w:color="auto"/>
        <w:left w:val="none" w:sz="0" w:space="0" w:color="auto"/>
        <w:bottom w:val="none" w:sz="0" w:space="0" w:color="auto"/>
        <w:right w:val="none" w:sz="0" w:space="0" w:color="auto"/>
      </w:divBdr>
    </w:div>
    <w:div w:id="1691639565">
      <w:bodyDiv w:val="1"/>
      <w:marLeft w:val="0"/>
      <w:marRight w:val="0"/>
      <w:marTop w:val="0"/>
      <w:marBottom w:val="0"/>
      <w:divBdr>
        <w:top w:val="none" w:sz="0" w:space="0" w:color="auto"/>
        <w:left w:val="none" w:sz="0" w:space="0" w:color="auto"/>
        <w:bottom w:val="none" w:sz="0" w:space="0" w:color="auto"/>
        <w:right w:val="none" w:sz="0" w:space="0" w:color="auto"/>
      </w:divBdr>
    </w:div>
    <w:div w:id="1692413084">
      <w:bodyDiv w:val="1"/>
      <w:marLeft w:val="0"/>
      <w:marRight w:val="0"/>
      <w:marTop w:val="0"/>
      <w:marBottom w:val="0"/>
      <w:divBdr>
        <w:top w:val="none" w:sz="0" w:space="0" w:color="auto"/>
        <w:left w:val="none" w:sz="0" w:space="0" w:color="auto"/>
        <w:bottom w:val="none" w:sz="0" w:space="0" w:color="auto"/>
        <w:right w:val="none" w:sz="0" w:space="0" w:color="auto"/>
      </w:divBdr>
    </w:div>
    <w:div w:id="1694842623">
      <w:bodyDiv w:val="1"/>
      <w:marLeft w:val="0"/>
      <w:marRight w:val="0"/>
      <w:marTop w:val="0"/>
      <w:marBottom w:val="0"/>
      <w:divBdr>
        <w:top w:val="none" w:sz="0" w:space="0" w:color="auto"/>
        <w:left w:val="none" w:sz="0" w:space="0" w:color="auto"/>
        <w:bottom w:val="none" w:sz="0" w:space="0" w:color="auto"/>
        <w:right w:val="none" w:sz="0" w:space="0" w:color="auto"/>
      </w:divBdr>
    </w:div>
    <w:div w:id="1696073003">
      <w:bodyDiv w:val="1"/>
      <w:marLeft w:val="0"/>
      <w:marRight w:val="0"/>
      <w:marTop w:val="0"/>
      <w:marBottom w:val="0"/>
      <w:divBdr>
        <w:top w:val="none" w:sz="0" w:space="0" w:color="auto"/>
        <w:left w:val="none" w:sz="0" w:space="0" w:color="auto"/>
        <w:bottom w:val="none" w:sz="0" w:space="0" w:color="auto"/>
        <w:right w:val="none" w:sz="0" w:space="0" w:color="auto"/>
      </w:divBdr>
    </w:div>
    <w:div w:id="1696689460">
      <w:bodyDiv w:val="1"/>
      <w:marLeft w:val="0"/>
      <w:marRight w:val="0"/>
      <w:marTop w:val="0"/>
      <w:marBottom w:val="0"/>
      <w:divBdr>
        <w:top w:val="none" w:sz="0" w:space="0" w:color="auto"/>
        <w:left w:val="none" w:sz="0" w:space="0" w:color="auto"/>
        <w:bottom w:val="none" w:sz="0" w:space="0" w:color="auto"/>
        <w:right w:val="none" w:sz="0" w:space="0" w:color="auto"/>
      </w:divBdr>
    </w:div>
    <w:div w:id="1701316424">
      <w:bodyDiv w:val="1"/>
      <w:marLeft w:val="0"/>
      <w:marRight w:val="0"/>
      <w:marTop w:val="0"/>
      <w:marBottom w:val="0"/>
      <w:divBdr>
        <w:top w:val="none" w:sz="0" w:space="0" w:color="auto"/>
        <w:left w:val="none" w:sz="0" w:space="0" w:color="auto"/>
        <w:bottom w:val="none" w:sz="0" w:space="0" w:color="auto"/>
        <w:right w:val="none" w:sz="0" w:space="0" w:color="auto"/>
      </w:divBdr>
    </w:div>
    <w:div w:id="1708065272">
      <w:bodyDiv w:val="1"/>
      <w:marLeft w:val="0"/>
      <w:marRight w:val="0"/>
      <w:marTop w:val="0"/>
      <w:marBottom w:val="0"/>
      <w:divBdr>
        <w:top w:val="none" w:sz="0" w:space="0" w:color="auto"/>
        <w:left w:val="none" w:sz="0" w:space="0" w:color="auto"/>
        <w:bottom w:val="none" w:sz="0" w:space="0" w:color="auto"/>
        <w:right w:val="none" w:sz="0" w:space="0" w:color="auto"/>
      </w:divBdr>
    </w:div>
    <w:div w:id="1708872189">
      <w:bodyDiv w:val="1"/>
      <w:marLeft w:val="0"/>
      <w:marRight w:val="0"/>
      <w:marTop w:val="0"/>
      <w:marBottom w:val="0"/>
      <w:divBdr>
        <w:top w:val="none" w:sz="0" w:space="0" w:color="auto"/>
        <w:left w:val="none" w:sz="0" w:space="0" w:color="auto"/>
        <w:bottom w:val="none" w:sz="0" w:space="0" w:color="auto"/>
        <w:right w:val="none" w:sz="0" w:space="0" w:color="auto"/>
      </w:divBdr>
    </w:div>
    <w:div w:id="1710177578">
      <w:bodyDiv w:val="1"/>
      <w:marLeft w:val="0"/>
      <w:marRight w:val="0"/>
      <w:marTop w:val="0"/>
      <w:marBottom w:val="0"/>
      <w:divBdr>
        <w:top w:val="none" w:sz="0" w:space="0" w:color="auto"/>
        <w:left w:val="none" w:sz="0" w:space="0" w:color="auto"/>
        <w:bottom w:val="none" w:sz="0" w:space="0" w:color="auto"/>
        <w:right w:val="none" w:sz="0" w:space="0" w:color="auto"/>
      </w:divBdr>
    </w:div>
    <w:div w:id="1711607328">
      <w:bodyDiv w:val="1"/>
      <w:marLeft w:val="0"/>
      <w:marRight w:val="0"/>
      <w:marTop w:val="0"/>
      <w:marBottom w:val="0"/>
      <w:divBdr>
        <w:top w:val="none" w:sz="0" w:space="0" w:color="auto"/>
        <w:left w:val="none" w:sz="0" w:space="0" w:color="auto"/>
        <w:bottom w:val="none" w:sz="0" w:space="0" w:color="auto"/>
        <w:right w:val="none" w:sz="0" w:space="0" w:color="auto"/>
      </w:divBdr>
    </w:div>
    <w:div w:id="1718898327">
      <w:bodyDiv w:val="1"/>
      <w:marLeft w:val="0"/>
      <w:marRight w:val="0"/>
      <w:marTop w:val="0"/>
      <w:marBottom w:val="0"/>
      <w:divBdr>
        <w:top w:val="none" w:sz="0" w:space="0" w:color="auto"/>
        <w:left w:val="none" w:sz="0" w:space="0" w:color="auto"/>
        <w:bottom w:val="none" w:sz="0" w:space="0" w:color="auto"/>
        <w:right w:val="none" w:sz="0" w:space="0" w:color="auto"/>
      </w:divBdr>
    </w:div>
    <w:div w:id="1720587915">
      <w:bodyDiv w:val="1"/>
      <w:marLeft w:val="0"/>
      <w:marRight w:val="0"/>
      <w:marTop w:val="0"/>
      <w:marBottom w:val="0"/>
      <w:divBdr>
        <w:top w:val="none" w:sz="0" w:space="0" w:color="auto"/>
        <w:left w:val="none" w:sz="0" w:space="0" w:color="auto"/>
        <w:bottom w:val="none" w:sz="0" w:space="0" w:color="auto"/>
        <w:right w:val="none" w:sz="0" w:space="0" w:color="auto"/>
      </w:divBdr>
    </w:div>
    <w:div w:id="1721635219">
      <w:bodyDiv w:val="1"/>
      <w:marLeft w:val="0"/>
      <w:marRight w:val="0"/>
      <w:marTop w:val="0"/>
      <w:marBottom w:val="0"/>
      <w:divBdr>
        <w:top w:val="none" w:sz="0" w:space="0" w:color="auto"/>
        <w:left w:val="none" w:sz="0" w:space="0" w:color="auto"/>
        <w:bottom w:val="none" w:sz="0" w:space="0" w:color="auto"/>
        <w:right w:val="none" w:sz="0" w:space="0" w:color="auto"/>
      </w:divBdr>
    </w:div>
    <w:div w:id="1726174489">
      <w:bodyDiv w:val="1"/>
      <w:marLeft w:val="0"/>
      <w:marRight w:val="0"/>
      <w:marTop w:val="0"/>
      <w:marBottom w:val="0"/>
      <w:divBdr>
        <w:top w:val="none" w:sz="0" w:space="0" w:color="auto"/>
        <w:left w:val="none" w:sz="0" w:space="0" w:color="auto"/>
        <w:bottom w:val="none" w:sz="0" w:space="0" w:color="auto"/>
        <w:right w:val="none" w:sz="0" w:space="0" w:color="auto"/>
      </w:divBdr>
    </w:div>
    <w:div w:id="1728720229">
      <w:bodyDiv w:val="1"/>
      <w:marLeft w:val="0"/>
      <w:marRight w:val="0"/>
      <w:marTop w:val="0"/>
      <w:marBottom w:val="0"/>
      <w:divBdr>
        <w:top w:val="none" w:sz="0" w:space="0" w:color="auto"/>
        <w:left w:val="none" w:sz="0" w:space="0" w:color="auto"/>
        <w:bottom w:val="none" w:sz="0" w:space="0" w:color="auto"/>
        <w:right w:val="none" w:sz="0" w:space="0" w:color="auto"/>
      </w:divBdr>
    </w:div>
    <w:div w:id="1738479303">
      <w:bodyDiv w:val="1"/>
      <w:marLeft w:val="0"/>
      <w:marRight w:val="0"/>
      <w:marTop w:val="0"/>
      <w:marBottom w:val="0"/>
      <w:divBdr>
        <w:top w:val="none" w:sz="0" w:space="0" w:color="auto"/>
        <w:left w:val="none" w:sz="0" w:space="0" w:color="auto"/>
        <w:bottom w:val="none" w:sz="0" w:space="0" w:color="auto"/>
        <w:right w:val="none" w:sz="0" w:space="0" w:color="auto"/>
      </w:divBdr>
    </w:div>
    <w:div w:id="1738744308">
      <w:bodyDiv w:val="1"/>
      <w:marLeft w:val="0"/>
      <w:marRight w:val="0"/>
      <w:marTop w:val="0"/>
      <w:marBottom w:val="0"/>
      <w:divBdr>
        <w:top w:val="none" w:sz="0" w:space="0" w:color="auto"/>
        <w:left w:val="none" w:sz="0" w:space="0" w:color="auto"/>
        <w:bottom w:val="none" w:sz="0" w:space="0" w:color="auto"/>
        <w:right w:val="none" w:sz="0" w:space="0" w:color="auto"/>
      </w:divBdr>
    </w:div>
    <w:div w:id="1743870062">
      <w:bodyDiv w:val="1"/>
      <w:marLeft w:val="0"/>
      <w:marRight w:val="0"/>
      <w:marTop w:val="0"/>
      <w:marBottom w:val="0"/>
      <w:divBdr>
        <w:top w:val="none" w:sz="0" w:space="0" w:color="auto"/>
        <w:left w:val="none" w:sz="0" w:space="0" w:color="auto"/>
        <w:bottom w:val="none" w:sz="0" w:space="0" w:color="auto"/>
        <w:right w:val="none" w:sz="0" w:space="0" w:color="auto"/>
      </w:divBdr>
    </w:div>
    <w:div w:id="1749617680">
      <w:bodyDiv w:val="1"/>
      <w:marLeft w:val="0"/>
      <w:marRight w:val="0"/>
      <w:marTop w:val="0"/>
      <w:marBottom w:val="0"/>
      <w:divBdr>
        <w:top w:val="none" w:sz="0" w:space="0" w:color="auto"/>
        <w:left w:val="none" w:sz="0" w:space="0" w:color="auto"/>
        <w:bottom w:val="none" w:sz="0" w:space="0" w:color="auto"/>
        <w:right w:val="none" w:sz="0" w:space="0" w:color="auto"/>
      </w:divBdr>
    </w:div>
    <w:div w:id="1751000003">
      <w:bodyDiv w:val="1"/>
      <w:marLeft w:val="0"/>
      <w:marRight w:val="0"/>
      <w:marTop w:val="0"/>
      <w:marBottom w:val="0"/>
      <w:divBdr>
        <w:top w:val="none" w:sz="0" w:space="0" w:color="auto"/>
        <w:left w:val="none" w:sz="0" w:space="0" w:color="auto"/>
        <w:bottom w:val="none" w:sz="0" w:space="0" w:color="auto"/>
        <w:right w:val="none" w:sz="0" w:space="0" w:color="auto"/>
      </w:divBdr>
    </w:div>
    <w:div w:id="1752579149">
      <w:bodyDiv w:val="1"/>
      <w:marLeft w:val="0"/>
      <w:marRight w:val="0"/>
      <w:marTop w:val="0"/>
      <w:marBottom w:val="0"/>
      <w:divBdr>
        <w:top w:val="none" w:sz="0" w:space="0" w:color="auto"/>
        <w:left w:val="none" w:sz="0" w:space="0" w:color="auto"/>
        <w:bottom w:val="none" w:sz="0" w:space="0" w:color="auto"/>
        <w:right w:val="none" w:sz="0" w:space="0" w:color="auto"/>
      </w:divBdr>
    </w:div>
    <w:div w:id="1753430780">
      <w:bodyDiv w:val="1"/>
      <w:marLeft w:val="0"/>
      <w:marRight w:val="0"/>
      <w:marTop w:val="0"/>
      <w:marBottom w:val="0"/>
      <w:divBdr>
        <w:top w:val="none" w:sz="0" w:space="0" w:color="auto"/>
        <w:left w:val="none" w:sz="0" w:space="0" w:color="auto"/>
        <w:bottom w:val="none" w:sz="0" w:space="0" w:color="auto"/>
        <w:right w:val="none" w:sz="0" w:space="0" w:color="auto"/>
      </w:divBdr>
    </w:div>
    <w:div w:id="1755930660">
      <w:bodyDiv w:val="1"/>
      <w:marLeft w:val="0"/>
      <w:marRight w:val="0"/>
      <w:marTop w:val="0"/>
      <w:marBottom w:val="0"/>
      <w:divBdr>
        <w:top w:val="none" w:sz="0" w:space="0" w:color="auto"/>
        <w:left w:val="none" w:sz="0" w:space="0" w:color="auto"/>
        <w:bottom w:val="none" w:sz="0" w:space="0" w:color="auto"/>
        <w:right w:val="none" w:sz="0" w:space="0" w:color="auto"/>
      </w:divBdr>
    </w:div>
    <w:div w:id="1760175513">
      <w:bodyDiv w:val="1"/>
      <w:marLeft w:val="0"/>
      <w:marRight w:val="0"/>
      <w:marTop w:val="0"/>
      <w:marBottom w:val="0"/>
      <w:divBdr>
        <w:top w:val="none" w:sz="0" w:space="0" w:color="auto"/>
        <w:left w:val="none" w:sz="0" w:space="0" w:color="auto"/>
        <w:bottom w:val="none" w:sz="0" w:space="0" w:color="auto"/>
        <w:right w:val="none" w:sz="0" w:space="0" w:color="auto"/>
      </w:divBdr>
    </w:div>
    <w:div w:id="1764110944">
      <w:bodyDiv w:val="1"/>
      <w:marLeft w:val="0"/>
      <w:marRight w:val="0"/>
      <w:marTop w:val="0"/>
      <w:marBottom w:val="0"/>
      <w:divBdr>
        <w:top w:val="none" w:sz="0" w:space="0" w:color="auto"/>
        <w:left w:val="none" w:sz="0" w:space="0" w:color="auto"/>
        <w:bottom w:val="none" w:sz="0" w:space="0" w:color="auto"/>
        <w:right w:val="none" w:sz="0" w:space="0" w:color="auto"/>
      </w:divBdr>
    </w:div>
    <w:div w:id="1765806011">
      <w:bodyDiv w:val="1"/>
      <w:marLeft w:val="0"/>
      <w:marRight w:val="0"/>
      <w:marTop w:val="0"/>
      <w:marBottom w:val="0"/>
      <w:divBdr>
        <w:top w:val="none" w:sz="0" w:space="0" w:color="auto"/>
        <w:left w:val="none" w:sz="0" w:space="0" w:color="auto"/>
        <w:bottom w:val="none" w:sz="0" w:space="0" w:color="auto"/>
        <w:right w:val="none" w:sz="0" w:space="0" w:color="auto"/>
      </w:divBdr>
    </w:div>
    <w:div w:id="1769814274">
      <w:bodyDiv w:val="1"/>
      <w:marLeft w:val="0"/>
      <w:marRight w:val="0"/>
      <w:marTop w:val="0"/>
      <w:marBottom w:val="0"/>
      <w:divBdr>
        <w:top w:val="none" w:sz="0" w:space="0" w:color="auto"/>
        <w:left w:val="none" w:sz="0" w:space="0" w:color="auto"/>
        <w:bottom w:val="none" w:sz="0" w:space="0" w:color="auto"/>
        <w:right w:val="none" w:sz="0" w:space="0" w:color="auto"/>
      </w:divBdr>
    </w:div>
    <w:div w:id="1775515764">
      <w:bodyDiv w:val="1"/>
      <w:marLeft w:val="0"/>
      <w:marRight w:val="0"/>
      <w:marTop w:val="0"/>
      <w:marBottom w:val="0"/>
      <w:divBdr>
        <w:top w:val="none" w:sz="0" w:space="0" w:color="auto"/>
        <w:left w:val="none" w:sz="0" w:space="0" w:color="auto"/>
        <w:bottom w:val="none" w:sz="0" w:space="0" w:color="auto"/>
        <w:right w:val="none" w:sz="0" w:space="0" w:color="auto"/>
      </w:divBdr>
    </w:div>
    <w:div w:id="1775856816">
      <w:bodyDiv w:val="1"/>
      <w:marLeft w:val="0"/>
      <w:marRight w:val="0"/>
      <w:marTop w:val="0"/>
      <w:marBottom w:val="0"/>
      <w:divBdr>
        <w:top w:val="none" w:sz="0" w:space="0" w:color="auto"/>
        <w:left w:val="none" w:sz="0" w:space="0" w:color="auto"/>
        <w:bottom w:val="none" w:sz="0" w:space="0" w:color="auto"/>
        <w:right w:val="none" w:sz="0" w:space="0" w:color="auto"/>
      </w:divBdr>
    </w:div>
    <w:div w:id="1783645126">
      <w:bodyDiv w:val="1"/>
      <w:marLeft w:val="0"/>
      <w:marRight w:val="0"/>
      <w:marTop w:val="0"/>
      <w:marBottom w:val="0"/>
      <w:divBdr>
        <w:top w:val="none" w:sz="0" w:space="0" w:color="auto"/>
        <w:left w:val="none" w:sz="0" w:space="0" w:color="auto"/>
        <w:bottom w:val="none" w:sz="0" w:space="0" w:color="auto"/>
        <w:right w:val="none" w:sz="0" w:space="0" w:color="auto"/>
      </w:divBdr>
    </w:div>
    <w:div w:id="1786386805">
      <w:bodyDiv w:val="1"/>
      <w:marLeft w:val="0"/>
      <w:marRight w:val="0"/>
      <w:marTop w:val="0"/>
      <w:marBottom w:val="0"/>
      <w:divBdr>
        <w:top w:val="none" w:sz="0" w:space="0" w:color="auto"/>
        <w:left w:val="none" w:sz="0" w:space="0" w:color="auto"/>
        <w:bottom w:val="none" w:sz="0" w:space="0" w:color="auto"/>
        <w:right w:val="none" w:sz="0" w:space="0" w:color="auto"/>
      </w:divBdr>
    </w:div>
    <w:div w:id="1788229999">
      <w:bodyDiv w:val="1"/>
      <w:marLeft w:val="0"/>
      <w:marRight w:val="0"/>
      <w:marTop w:val="0"/>
      <w:marBottom w:val="0"/>
      <w:divBdr>
        <w:top w:val="none" w:sz="0" w:space="0" w:color="auto"/>
        <w:left w:val="none" w:sz="0" w:space="0" w:color="auto"/>
        <w:bottom w:val="none" w:sz="0" w:space="0" w:color="auto"/>
        <w:right w:val="none" w:sz="0" w:space="0" w:color="auto"/>
      </w:divBdr>
    </w:div>
    <w:div w:id="1788308877">
      <w:bodyDiv w:val="1"/>
      <w:marLeft w:val="0"/>
      <w:marRight w:val="0"/>
      <w:marTop w:val="0"/>
      <w:marBottom w:val="0"/>
      <w:divBdr>
        <w:top w:val="none" w:sz="0" w:space="0" w:color="auto"/>
        <w:left w:val="none" w:sz="0" w:space="0" w:color="auto"/>
        <w:bottom w:val="none" w:sz="0" w:space="0" w:color="auto"/>
        <w:right w:val="none" w:sz="0" w:space="0" w:color="auto"/>
      </w:divBdr>
    </w:div>
    <w:div w:id="1793477414">
      <w:bodyDiv w:val="1"/>
      <w:marLeft w:val="0"/>
      <w:marRight w:val="0"/>
      <w:marTop w:val="0"/>
      <w:marBottom w:val="0"/>
      <w:divBdr>
        <w:top w:val="none" w:sz="0" w:space="0" w:color="auto"/>
        <w:left w:val="none" w:sz="0" w:space="0" w:color="auto"/>
        <w:bottom w:val="none" w:sz="0" w:space="0" w:color="auto"/>
        <w:right w:val="none" w:sz="0" w:space="0" w:color="auto"/>
      </w:divBdr>
    </w:div>
    <w:div w:id="1793549479">
      <w:bodyDiv w:val="1"/>
      <w:marLeft w:val="0"/>
      <w:marRight w:val="0"/>
      <w:marTop w:val="0"/>
      <w:marBottom w:val="0"/>
      <w:divBdr>
        <w:top w:val="none" w:sz="0" w:space="0" w:color="auto"/>
        <w:left w:val="none" w:sz="0" w:space="0" w:color="auto"/>
        <w:bottom w:val="none" w:sz="0" w:space="0" w:color="auto"/>
        <w:right w:val="none" w:sz="0" w:space="0" w:color="auto"/>
      </w:divBdr>
    </w:div>
    <w:div w:id="1800300531">
      <w:bodyDiv w:val="1"/>
      <w:marLeft w:val="0"/>
      <w:marRight w:val="0"/>
      <w:marTop w:val="0"/>
      <w:marBottom w:val="0"/>
      <w:divBdr>
        <w:top w:val="none" w:sz="0" w:space="0" w:color="auto"/>
        <w:left w:val="none" w:sz="0" w:space="0" w:color="auto"/>
        <w:bottom w:val="none" w:sz="0" w:space="0" w:color="auto"/>
        <w:right w:val="none" w:sz="0" w:space="0" w:color="auto"/>
      </w:divBdr>
    </w:div>
    <w:div w:id="1803692393">
      <w:bodyDiv w:val="1"/>
      <w:marLeft w:val="0"/>
      <w:marRight w:val="0"/>
      <w:marTop w:val="0"/>
      <w:marBottom w:val="0"/>
      <w:divBdr>
        <w:top w:val="none" w:sz="0" w:space="0" w:color="auto"/>
        <w:left w:val="none" w:sz="0" w:space="0" w:color="auto"/>
        <w:bottom w:val="none" w:sz="0" w:space="0" w:color="auto"/>
        <w:right w:val="none" w:sz="0" w:space="0" w:color="auto"/>
      </w:divBdr>
    </w:div>
    <w:div w:id="1809393502">
      <w:bodyDiv w:val="1"/>
      <w:marLeft w:val="0"/>
      <w:marRight w:val="0"/>
      <w:marTop w:val="0"/>
      <w:marBottom w:val="0"/>
      <w:divBdr>
        <w:top w:val="none" w:sz="0" w:space="0" w:color="auto"/>
        <w:left w:val="none" w:sz="0" w:space="0" w:color="auto"/>
        <w:bottom w:val="none" w:sz="0" w:space="0" w:color="auto"/>
        <w:right w:val="none" w:sz="0" w:space="0" w:color="auto"/>
      </w:divBdr>
    </w:div>
    <w:div w:id="1814903483">
      <w:bodyDiv w:val="1"/>
      <w:marLeft w:val="0"/>
      <w:marRight w:val="0"/>
      <w:marTop w:val="0"/>
      <w:marBottom w:val="0"/>
      <w:divBdr>
        <w:top w:val="none" w:sz="0" w:space="0" w:color="auto"/>
        <w:left w:val="none" w:sz="0" w:space="0" w:color="auto"/>
        <w:bottom w:val="none" w:sz="0" w:space="0" w:color="auto"/>
        <w:right w:val="none" w:sz="0" w:space="0" w:color="auto"/>
      </w:divBdr>
    </w:div>
    <w:div w:id="1815095705">
      <w:bodyDiv w:val="1"/>
      <w:marLeft w:val="0"/>
      <w:marRight w:val="0"/>
      <w:marTop w:val="0"/>
      <w:marBottom w:val="0"/>
      <w:divBdr>
        <w:top w:val="none" w:sz="0" w:space="0" w:color="auto"/>
        <w:left w:val="none" w:sz="0" w:space="0" w:color="auto"/>
        <w:bottom w:val="none" w:sz="0" w:space="0" w:color="auto"/>
        <w:right w:val="none" w:sz="0" w:space="0" w:color="auto"/>
      </w:divBdr>
    </w:div>
    <w:div w:id="1816293770">
      <w:bodyDiv w:val="1"/>
      <w:marLeft w:val="0"/>
      <w:marRight w:val="0"/>
      <w:marTop w:val="0"/>
      <w:marBottom w:val="0"/>
      <w:divBdr>
        <w:top w:val="none" w:sz="0" w:space="0" w:color="auto"/>
        <w:left w:val="none" w:sz="0" w:space="0" w:color="auto"/>
        <w:bottom w:val="none" w:sz="0" w:space="0" w:color="auto"/>
        <w:right w:val="none" w:sz="0" w:space="0" w:color="auto"/>
      </w:divBdr>
    </w:div>
    <w:div w:id="1821072786">
      <w:bodyDiv w:val="1"/>
      <w:marLeft w:val="0"/>
      <w:marRight w:val="0"/>
      <w:marTop w:val="0"/>
      <w:marBottom w:val="0"/>
      <w:divBdr>
        <w:top w:val="none" w:sz="0" w:space="0" w:color="auto"/>
        <w:left w:val="none" w:sz="0" w:space="0" w:color="auto"/>
        <w:bottom w:val="none" w:sz="0" w:space="0" w:color="auto"/>
        <w:right w:val="none" w:sz="0" w:space="0" w:color="auto"/>
      </w:divBdr>
    </w:div>
    <w:div w:id="1827547819">
      <w:bodyDiv w:val="1"/>
      <w:marLeft w:val="0"/>
      <w:marRight w:val="0"/>
      <w:marTop w:val="0"/>
      <w:marBottom w:val="0"/>
      <w:divBdr>
        <w:top w:val="none" w:sz="0" w:space="0" w:color="auto"/>
        <w:left w:val="none" w:sz="0" w:space="0" w:color="auto"/>
        <w:bottom w:val="none" w:sz="0" w:space="0" w:color="auto"/>
        <w:right w:val="none" w:sz="0" w:space="0" w:color="auto"/>
      </w:divBdr>
    </w:div>
    <w:div w:id="1827746753">
      <w:bodyDiv w:val="1"/>
      <w:marLeft w:val="0"/>
      <w:marRight w:val="0"/>
      <w:marTop w:val="0"/>
      <w:marBottom w:val="0"/>
      <w:divBdr>
        <w:top w:val="none" w:sz="0" w:space="0" w:color="auto"/>
        <w:left w:val="none" w:sz="0" w:space="0" w:color="auto"/>
        <w:bottom w:val="none" w:sz="0" w:space="0" w:color="auto"/>
        <w:right w:val="none" w:sz="0" w:space="0" w:color="auto"/>
      </w:divBdr>
    </w:div>
    <w:div w:id="1837963856">
      <w:bodyDiv w:val="1"/>
      <w:marLeft w:val="0"/>
      <w:marRight w:val="0"/>
      <w:marTop w:val="0"/>
      <w:marBottom w:val="0"/>
      <w:divBdr>
        <w:top w:val="none" w:sz="0" w:space="0" w:color="auto"/>
        <w:left w:val="none" w:sz="0" w:space="0" w:color="auto"/>
        <w:bottom w:val="none" w:sz="0" w:space="0" w:color="auto"/>
        <w:right w:val="none" w:sz="0" w:space="0" w:color="auto"/>
      </w:divBdr>
    </w:div>
    <w:div w:id="1838154081">
      <w:bodyDiv w:val="1"/>
      <w:marLeft w:val="0"/>
      <w:marRight w:val="0"/>
      <w:marTop w:val="0"/>
      <w:marBottom w:val="0"/>
      <w:divBdr>
        <w:top w:val="none" w:sz="0" w:space="0" w:color="auto"/>
        <w:left w:val="none" w:sz="0" w:space="0" w:color="auto"/>
        <w:bottom w:val="none" w:sz="0" w:space="0" w:color="auto"/>
        <w:right w:val="none" w:sz="0" w:space="0" w:color="auto"/>
      </w:divBdr>
    </w:div>
    <w:div w:id="1841312170">
      <w:bodyDiv w:val="1"/>
      <w:marLeft w:val="0"/>
      <w:marRight w:val="0"/>
      <w:marTop w:val="0"/>
      <w:marBottom w:val="0"/>
      <w:divBdr>
        <w:top w:val="none" w:sz="0" w:space="0" w:color="auto"/>
        <w:left w:val="none" w:sz="0" w:space="0" w:color="auto"/>
        <w:bottom w:val="none" w:sz="0" w:space="0" w:color="auto"/>
        <w:right w:val="none" w:sz="0" w:space="0" w:color="auto"/>
      </w:divBdr>
    </w:div>
    <w:div w:id="1841500936">
      <w:bodyDiv w:val="1"/>
      <w:marLeft w:val="0"/>
      <w:marRight w:val="0"/>
      <w:marTop w:val="0"/>
      <w:marBottom w:val="0"/>
      <w:divBdr>
        <w:top w:val="none" w:sz="0" w:space="0" w:color="auto"/>
        <w:left w:val="none" w:sz="0" w:space="0" w:color="auto"/>
        <w:bottom w:val="none" w:sz="0" w:space="0" w:color="auto"/>
        <w:right w:val="none" w:sz="0" w:space="0" w:color="auto"/>
      </w:divBdr>
    </w:div>
    <w:div w:id="1844541500">
      <w:bodyDiv w:val="1"/>
      <w:marLeft w:val="0"/>
      <w:marRight w:val="0"/>
      <w:marTop w:val="0"/>
      <w:marBottom w:val="0"/>
      <w:divBdr>
        <w:top w:val="none" w:sz="0" w:space="0" w:color="auto"/>
        <w:left w:val="none" w:sz="0" w:space="0" w:color="auto"/>
        <w:bottom w:val="none" w:sz="0" w:space="0" w:color="auto"/>
        <w:right w:val="none" w:sz="0" w:space="0" w:color="auto"/>
      </w:divBdr>
    </w:div>
    <w:div w:id="1844662844">
      <w:bodyDiv w:val="1"/>
      <w:marLeft w:val="0"/>
      <w:marRight w:val="0"/>
      <w:marTop w:val="0"/>
      <w:marBottom w:val="0"/>
      <w:divBdr>
        <w:top w:val="none" w:sz="0" w:space="0" w:color="auto"/>
        <w:left w:val="none" w:sz="0" w:space="0" w:color="auto"/>
        <w:bottom w:val="none" w:sz="0" w:space="0" w:color="auto"/>
        <w:right w:val="none" w:sz="0" w:space="0" w:color="auto"/>
      </w:divBdr>
    </w:div>
    <w:div w:id="1853034919">
      <w:bodyDiv w:val="1"/>
      <w:marLeft w:val="0"/>
      <w:marRight w:val="0"/>
      <w:marTop w:val="0"/>
      <w:marBottom w:val="0"/>
      <w:divBdr>
        <w:top w:val="none" w:sz="0" w:space="0" w:color="auto"/>
        <w:left w:val="none" w:sz="0" w:space="0" w:color="auto"/>
        <w:bottom w:val="none" w:sz="0" w:space="0" w:color="auto"/>
        <w:right w:val="none" w:sz="0" w:space="0" w:color="auto"/>
      </w:divBdr>
    </w:div>
    <w:div w:id="1856337090">
      <w:bodyDiv w:val="1"/>
      <w:marLeft w:val="0"/>
      <w:marRight w:val="0"/>
      <w:marTop w:val="0"/>
      <w:marBottom w:val="0"/>
      <w:divBdr>
        <w:top w:val="none" w:sz="0" w:space="0" w:color="auto"/>
        <w:left w:val="none" w:sz="0" w:space="0" w:color="auto"/>
        <w:bottom w:val="none" w:sz="0" w:space="0" w:color="auto"/>
        <w:right w:val="none" w:sz="0" w:space="0" w:color="auto"/>
      </w:divBdr>
    </w:div>
    <w:div w:id="1858157637">
      <w:bodyDiv w:val="1"/>
      <w:marLeft w:val="0"/>
      <w:marRight w:val="0"/>
      <w:marTop w:val="0"/>
      <w:marBottom w:val="0"/>
      <w:divBdr>
        <w:top w:val="none" w:sz="0" w:space="0" w:color="auto"/>
        <w:left w:val="none" w:sz="0" w:space="0" w:color="auto"/>
        <w:bottom w:val="none" w:sz="0" w:space="0" w:color="auto"/>
        <w:right w:val="none" w:sz="0" w:space="0" w:color="auto"/>
      </w:divBdr>
    </w:div>
    <w:div w:id="1861317255">
      <w:bodyDiv w:val="1"/>
      <w:marLeft w:val="0"/>
      <w:marRight w:val="0"/>
      <w:marTop w:val="0"/>
      <w:marBottom w:val="0"/>
      <w:divBdr>
        <w:top w:val="none" w:sz="0" w:space="0" w:color="auto"/>
        <w:left w:val="none" w:sz="0" w:space="0" w:color="auto"/>
        <w:bottom w:val="none" w:sz="0" w:space="0" w:color="auto"/>
        <w:right w:val="none" w:sz="0" w:space="0" w:color="auto"/>
      </w:divBdr>
    </w:div>
    <w:div w:id="1861816659">
      <w:bodyDiv w:val="1"/>
      <w:marLeft w:val="0"/>
      <w:marRight w:val="0"/>
      <w:marTop w:val="0"/>
      <w:marBottom w:val="0"/>
      <w:divBdr>
        <w:top w:val="none" w:sz="0" w:space="0" w:color="auto"/>
        <w:left w:val="none" w:sz="0" w:space="0" w:color="auto"/>
        <w:bottom w:val="none" w:sz="0" w:space="0" w:color="auto"/>
        <w:right w:val="none" w:sz="0" w:space="0" w:color="auto"/>
      </w:divBdr>
    </w:div>
    <w:div w:id="1862010079">
      <w:bodyDiv w:val="1"/>
      <w:marLeft w:val="0"/>
      <w:marRight w:val="0"/>
      <w:marTop w:val="0"/>
      <w:marBottom w:val="0"/>
      <w:divBdr>
        <w:top w:val="none" w:sz="0" w:space="0" w:color="auto"/>
        <w:left w:val="none" w:sz="0" w:space="0" w:color="auto"/>
        <w:bottom w:val="none" w:sz="0" w:space="0" w:color="auto"/>
        <w:right w:val="none" w:sz="0" w:space="0" w:color="auto"/>
      </w:divBdr>
    </w:div>
    <w:div w:id="1864005879">
      <w:bodyDiv w:val="1"/>
      <w:marLeft w:val="0"/>
      <w:marRight w:val="0"/>
      <w:marTop w:val="0"/>
      <w:marBottom w:val="0"/>
      <w:divBdr>
        <w:top w:val="none" w:sz="0" w:space="0" w:color="auto"/>
        <w:left w:val="none" w:sz="0" w:space="0" w:color="auto"/>
        <w:bottom w:val="none" w:sz="0" w:space="0" w:color="auto"/>
        <w:right w:val="none" w:sz="0" w:space="0" w:color="auto"/>
      </w:divBdr>
    </w:div>
    <w:div w:id="1865291303">
      <w:bodyDiv w:val="1"/>
      <w:marLeft w:val="0"/>
      <w:marRight w:val="0"/>
      <w:marTop w:val="0"/>
      <w:marBottom w:val="0"/>
      <w:divBdr>
        <w:top w:val="none" w:sz="0" w:space="0" w:color="auto"/>
        <w:left w:val="none" w:sz="0" w:space="0" w:color="auto"/>
        <w:bottom w:val="none" w:sz="0" w:space="0" w:color="auto"/>
        <w:right w:val="none" w:sz="0" w:space="0" w:color="auto"/>
      </w:divBdr>
    </w:div>
    <w:div w:id="1872181422">
      <w:bodyDiv w:val="1"/>
      <w:marLeft w:val="0"/>
      <w:marRight w:val="0"/>
      <w:marTop w:val="0"/>
      <w:marBottom w:val="0"/>
      <w:divBdr>
        <w:top w:val="none" w:sz="0" w:space="0" w:color="auto"/>
        <w:left w:val="none" w:sz="0" w:space="0" w:color="auto"/>
        <w:bottom w:val="none" w:sz="0" w:space="0" w:color="auto"/>
        <w:right w:val="none" w:sz="0" w:space="0" w:color="auto"/>
      </w:divBdr>
    </w:div>
    <w:div w:id="1874151810">
      <w:bodyDiv w:val="1"/>
      <w:marLeft w:val="0"/>
      <w:marRight w:val="0"/>
      <w:marTop w:val="0"/>
      <w:marBottom w:val="0"/>
      <w:divBdr>
        <w:top w:val="none" w:sz="0" w:space="0" w:color="auto"/>
        <w:left w:val="none" w:sz="0" w:space="0" w:color="auto"/>
        <w:bottom w:val="none" w:sz="0" w:space="0" w:color="auto"/>
        <w:right w:val="none" w:sz="0" w:space="0" w:color="auto"/>
      </w:divBdr>
    </w:div>
    <w:div w:id="1879126284">
      <w:bodyDiv w:val="1"/>
      <w:marLeft w:val="0"/>
      <w:marRight w:val="0"/>
      <w:marTop w:val="0"/>
      <w:marBottom w:val="0"/>
      <w:divBdr>
        <w:top w:val="none" w:sz="0" w:space="0" w:color="auto"/>
        <w:left w:val="none" w:sz="0" w:space="0" w:color="auto"/>
        <w:bottom w:val="none" w:sz="0" w:space="0" w:color="auto"/>
        <w:right w:val="none" w:sz="0" w:space="0" w:color="auto"/>
      </w:divBdr>
    </w:div>
    <w:div w:id="1884518332">
      <w:bodyDiv w:val="1"/>
      <w:marLeft w:val="0"/>
      <w:marRight w:val="0"/>
      <w:marTop w:val="0"/>
      <w:marBottom w:val="0"/>
      <w:divBdr>
        <w:top w:val="none" w:sz="0" w:space="0" w:color="auto"/>
        <w:left w:val="none" w:sz="0" w:space="0" w:color="auto"/>
        <w:bottom w:val="none" w:sz="0" w:space="0" w:color="auto"/>
        <w:right w:val="none" w:sz="0" w:space="0" w:color="auto"/>
      </w:divBdr>
    </w:div>
    <w:div w:id="1886286512">
      <w:bodyDiv w:val="1"/>
      <w:marLeft w:val="0"/>
      <w:marRight w:val="0"/>
      <w:marTop w:val="0"/>
      <w:marBottom w:val="0"/>
      <w:divBdr>
        <w:top w:val="none" w:sz="0" w:space="0" w:color="auto"/>
        <w:left w:val="none" w:sz="0" w:space="0" w:color="auto"/>
        <w:bottom w:val="none" w:sz="0" w:space="0" w:color="auto"/>
        <w:right w:val="none" w:sz="0" w:space="0" w:color="auto"/>
      </w:divBdr>
    </w:div>
    <w:div w:id="1887835087">
      <w:bodyDiv w:val="1"/>
      <w:marLeft w:val="0"/>
      <w:marRight w:val="0"/>
      <w:marTop w:val="0"/>
      <w:marBottom w:val="0"/>
      <w:divBdr>
        <w:top w:val="none" w:sz="0" w:space="0" w:color="auto"/>
        <w:left w:val="none" w:sz="0" w:space="0" w:color="auto"/>
        <w:bottom w:val="none" w:sz="0" w:space="0" w:color="auto"/>
        <w:right w:val="none" w:sz="0" w:space="0" w:color="auto"/>
      </w:divBdr>
    </w:div>
    <w:div w:id="1894388909">
      <w:bodyDiv w:val="1"/>
      <w:marLeft w:val="0"/>
      <w:marRight w:val="0"/>
      <w:marTop w:val="0"/>
      <w:marBottom w:val="0"/>
      <w:divBdr>
        <w:top w:val="none" w:sz="0" w:space="0" w:color="auto"/>
        <w:left w:val="none" w:sz="0" w:space="0" w:color="auto"/>
        <w:bottom w:val="none" w:sz="0" w:space="0" w:color="auto"/>
        <w:right w:val="none" w:sz="0" w:space="0" w:color="auto"/>
      </w:divBdr>
    </w:div>
    <w:div w:id="1895041453">
      <w:bodyDiv w:val="1"/>
      <w:marLeft w:val="0"/>
      <w:marRight w:val="0"/>
      <w:marTop w:val="0"/>
      <w:marBottom w:val="0"/>
      <w:divBdr>
        <w:top w:val="none" w:sz="0" w:space="0" w:color="auto"/>
        <w:left w:val="none" w:sz="0" w:space="0" w:color="auto"/>
        <w:bottom w:val="none" w:sz="0" w:space="0" w:color="auto"/>
        <w:right w:val="none" w:sz="0" w:space="0" w:color="auto"/>
      </w:divBdr>
    </w:div>
    <w:div w:id="1896701865">
      <w:bodyDiv w:val="1"/>
      <w:marLeft w:val="0"/>
      <w:marRight w:val="0"/>
      <w:marTop w:val="0"/>
      <w:marBottom w:val="0"/>
      <w:divBdr>
        <w:top w:val="none" w:sz="0" w:space="0" w:color="auto"/>
        <w:left w:val="none" w:sz="0" w:space="0" w:color="auto"/>
        <w:bottom w:val="none" w:sz="0" w:space="0" w:color="auto"/>
        <w:right w:val="none" w:sz="0" w:space="0" w:color="auto"/>
      </w:divBdr>
    </w:div>
    <w:div w:id="1901745629">
      <w:bodyDiv w:val="1"/>
      <w:marLeft w:val="0"/>
      <w:marRight w:val="0"/>
      <w:marTop w:val="0"/>
      <w:marBottom w:val="0"/>
      <w:divBdr>
        <w:top w:val="none" w:sz="0" w:space="0" w:color="auto"/>
        <w:left w:val="none" w:sz="0" w:space="0" w:color="auto"/>
        <w:bottom w:val="none" w:sz="0" w:space="0" w:color="auto"/>
        <w:right w:val="none" w:sz="0" w:space="0" w:color="auto"/>
      </w:divBdr>
    </w:div>
    <w:div w:id="1902405064">
      <w:bodyDiv w:val="1"/>
      <w:marLeft w:val="0"/>
      <w:marRight w:val="0"/>
      <w:marTop w:val="0"/>
      <w:marBottom w:val="0"/>
      <w:divBdr>
        <w:top w:val="none" w:sz="0" w:space="0" w:color="auto"/>
        <w:left w:val="none" w:sz="0" w:space="0" w:color="auto"/>
        <w:bottom w:val="none" w:sz="0" w:space="0" w:color="auto"/>
        <w:right w:val="none" w:sz="0" w:space="0" w:color="auto"/>
      </w:divBdr>
    </w:div>
    <w:div w:id="1904019797">
      <w:bodyDiv w:val="1"/>
      <w:marLeft w:val="0"/>
      <w:marRight w:val="0"/>
      <w:marTop w:val="0"/>
      <w:marBottom w:val="0"/>
      <w:divBdr>
        <w:top w:val="none" w:sz="0" w:space="0" w:color="auto"/>
        <w:left w:val="none" w:sz="0" w:space="0" w:color="auto"/>
        <w:bottom w:val="none" w:sz="0" w:space="0" w:color="auto"/>
        <w:right w:val="none" w:sz="0" w:space="0" w:color="auto"/>
      </w:divBdr>
    </w:div>
    <w:div w:id="1907953137">
      <w:bodyDiv w:val="1"/>
      <w:marLeft w:val="0"/>
      <w:marRight w:val="0"/>
      <w:marTop w:val="0"/>
      <w:marBottom w:val="0"/>
      <w:divBdr>
        <w:top w:val="none" w:sz="0" w:space="0" w:color="auto"/>
        <w:left w:val="none" w:sz="0" w:space="0" w:color="auto"/>
        <w:bottom w:val="none" w:sz="0" w:space="0" w:color="auto"/>
        <w:right w:val="none" w:sz="0" w:space="0" w:color="auto"/>
      </w:divBdr>
    </w:div>
    <w:div w:id="1908147244">
      <w:bodyDiv w:val="1"/>
      <w:marLeft w:val="0"/>
      <w:marRight w:val="0"/>
      <w:marTop w:val="0"/>
      <w:marBottom w:val="0"/>
      <w:divBdr>
        <w:top w:val="none" w:sz="0" w:space="0" w:color="auto"/>
        <w:left w:val="none" w:sz="0" w:space="0" w:color="auto"/>
        <w:bottom w:val="none" w:sz="0" w:space="0" w:color="auto"/>
        <w:right w:val="none" w:sz="0" w:space="0" w:color="auto"/>
      </w:divBdr>
    </w:div>
    <w:div w:id="1908958161">
      <w:bodyDiv w:val="1"/>
      <w:marLeft w:val="0"/>
      <w:marRight w:val="0"/>
      <w:marTop w:val="0"/>
      <w:marBottom w:val="0"/>
      <w:divBdr>
        <w:top w:val="none" w:sz="0" w:space="0" w:color="auto"/>
        <w:left w:val="none" w:sz="0" w:space="0" w:color="auto"/>
        <w:bottom w:val="none" w:sz="0" w:space="0" w:color="auto"/>
        <w:right w:val="none" w:sz="0" w:space="0" w:color="auto"/>
      </w:divBdr>
    </w:div>
    <w:div w:id="1921910221">
      <w:bodyDiv w:val="1"/>
      <w:marLeft w:val="0"/>
      <w:marRight w:val="0"/>
      <w:marTop w:val="0"/>
      <w:marBottom w:val="0"/>
      <w:divBdr>
        <w:top w:val="none" w:sz="0" w:space="0" w:color="auto"/>
        <w:left w:val="none" w:sz="0" w:space="0" w:color="auto"/>
        <w:bottom w:val="none" w:sz="0" w:space="0" w:color="auto"/>
        <w:right w:val="none" w:sz="0" w:space="0" w:color="auto"/>
      </w:divBdr>
    </w:div>
    <w:div w:id="1929460908">
      <w:bodyDiv w:val="1"/>
      <w:marLeft w:val="0"/>
      <w:marRight w:val="0"/>
      <w:marTop w:val="0"/>
      <w:marBottom w:val="0"/>
      <w:divBdr>
        <w:top w:val="none" w:sz="0" w:space="0" w:color="auto"/>
        <w:left w:val="none" w:sz="0" w:space="0" w:color="auto"/>
        <w:bottom w:val="none" w:sz="0" w:space="0" w:color="auto"/>
        <w:right w:val="none" w:sz="0" w:space="0" w:color="auto"/>
      </w:divBdr>
    </w:div>
    <w:div w:id="1932469897">
      <w:bodyDiv w:val="1"/>
      <w:marLeft w:val="0"/>
      <w:marRight w:val="0"/>
      <w:marTop w:val="0"/>
      <w:marBottom w:val="0"/>
      <w:divBdr>
        <w:top w:val="none" w:sz="0" w:space="0" w:color="auto"/>
        <w:left w:val="none" w:sz="0" w:space="0" w:color="auto"/>
        <w:bottom w:val="none" w:sz="0" w:space="0" w:color="auto"/>
        <w:right w:val="none" w:sz="0" w:space="0" w:color="auto"/>
      </w:divBdr>
    </w:div>
    <w:div w:id="1933051837">
      <w:bodyDiv w:val="1"/>
      <w:marLeft w:val="0"/>
      <w:marRight w:val="0"/>
      <w:marTop w:val="0"/>
      <w:marBottom w:val="0"/>
      <w:divBdr>
        <w:top w:val="none" w:sz="0" w:space="0" w:color="auto"/>
        <w:left w:val="none" w:sz="0" w:space="0" w:color="auto"/>
        <w:bottom w:val="none" w:sz="0" w:space="0" w:color="auto"/>
        <w:right w:val="none" w:sz="0" w:space="0" w:color="auto"/>
      </w:divBdr>
    </w:div>
    <w:div w:id="1933322394">
      <w:bodyDiv w:val="1"/>
      <w:marLeft w:val="0"/>
      <w:marRight w:val="0"/>
      <w:marTop w:val="0"/>
      <w:marBottom w:val="0"/>
      <w:divBdr>
        <w:top w:val="none" w:sz="0" w:space="0" w:color="auto"/>
        <w:left w:val="none" w:sz="0" w:space="0" w:color="auto"/>
        <w:bottom w:val="none" w:sz="0" w:space="0" w:color="auto"/>
        <w:right w:val="none" w:sz="0" w:space="0" w:color="auto"/>
      </w:divBdr>
    </w:div>
    <w:div w:id="1942107761">
      <w:bodyDiv w:val="1"/>
      <w:marLeft w:val="0"/>
      <w:marRight w:val="0"/>
      <w:marTop w:val="0"/>
      <w:marBottom w:val="0"/>
      <w:divBdr>
        <w:top w:val="none" w:sz="0" w:space="0" w:color="auto"/>
        <w:left w:val="none" w:sz="0" w:space="0" w:color="auto"/>
        <w:bottom w:val="none" w:sz="0" w:space="0" w:color="auto"/>
        <w:right w:val="none" w:sz="0" w:space="0" w:color="auto"/>
      </w:divBdr>
    </w:div>
    <w:div w:id="1944221935">
      <w:bodyDiv w:val="1"/>
      <w:marLeft w:val="0"/>
      <w:marRight w:val="0"/>
      <w:marTop w:val="0"/>
      <w:marBottom w:val="0"/>
      <w:divBdr>
        <w:top w:val="none" w:sz="0" w:space="0" w:color="auto"/>
        <w:left w:val="none" w:sz="0" w:space="0" w:color="auto"/>
        <w:bottom w:val="none" w:sz="0" w:space="0" w:color="auto"/>
        <w:right w:val="none" w:sz="0" w:space="0" w:color="auto"/>
      </w:divBdr>
    </w:div>
    <w:div w:id="1944798458">
      <w:bodyDiv w:val="1"/>
      <w:marLeft w:val="0"/>
      <w:marRight w:val="0"/>
      <w:marTop w:val="0"/>
      <w:marBottom w:val="0"/>
      <w:divBdr>
        <w:top w:val="none" w:sz="0" w:space="0" w:color="auto"/>
        <w:left w:val="none" w:sz="0" w:space="0" w:color="auto"/>
        <w:bottom w:val="none" w:sz="0" w:space="0" w:color="auto"/>
        <w:right w:val="none" w:sz="0" w:space="0" w:color="auto"/>
      </w:divBdr>
    </w:div>
    <w:div w:id="1947957441">
      <w:bodyDiv w:val="1"/>
      <w:marLeft w:val="0"/>
      <w:marRight w:val="0"/>
      <w:marTop w:val="0"/>
      <w:marBottom w:val="0"/>
      <w:divBdr>
        <w:top w:val="none" w:sz="0" w:space="0" w:color="auto"/>
        <w:left w:val="none" w:sz="0" w:space="0" w:color="auto"/>
        <w:bottom w:val="none" w:sz="0" w:space="0" w:color="auto"/>
        <w:right w:val="none" w:sz="0" w:space="0" w:color="auto"/>
      </w:divBdr>
    </w:div>
    <w:div w:id="1954557464">
      <w:bodyDiv w:val="1"/>
      <w:marLeft w:val="0"/>
      <w:marRight w:val="0"/>
      <w:marTop w:val="0"/>
      <w:marBottom w:val="0"/>
      <w:divBdr>
        <w:top w:val="none" w:sz="0" w:space="0" w:color="auto"/>
        <w:left w:val="none" w:sz="0" w:space="0" w:color="auto"/>
        <w:bottom w:val="none" w:sz="0" w:space="0" w:color="auto"/>
        <w:right w:val="none" w:sz="0" w:space="0" w:color="auto"/>
      </w:divBdr>
    </w:div>
    <w:div w:id="1957901906">
      <w:bodyDiv w:val="1"/>
      <w:marLeft w:val="0"/>
      <w:marRight w:val="0"/>
      <w:marTop w:val="0"/>
      <w:marBottom w:val="0"/>
      <w:divBdr>
        <w:top w:val="none" w:sz="0" w:space="0" w:color="auto"/>
        <w:left w:val="none" w:sz="0" w:space="0" w:color="auto"/>
        <w:bottom w:val="none" w:sz="0" w:space="0" w:color="auto"/>
        <w:right w:val="none" w:sz="0" w:space="0" w:color="auto"/>
      </w:divBdr>
    </w:div>
    <w:div w:id="1960139896">
      <w:bodyDiv w:val="1"/>
      <w:marLeft w:val="0"/>
      <w:marRight w:val="0"/>
      <w:marTop w:val="0"/>
      <w:marBottom w:val="0"/>
      <w:divBdr>
        <w:top w:val="none" w:sz="0" w:space="0" w:color="auto"/>
        <w:left w:val="none" w:sz="0" w:space="0" w:color="auto"/>
        <w:bottom w:val="none" w:sz="0" w:space="0" w:color="auto"/>
        <w:right w:val="none" w:sz="0" w:space="0" w:color="auto"/>
      </w:divBdr>
    </w:div>
    <w:div w:id="1965427795">
      <w:bodyDiv w:val="1"/>
      <w:marLeft w:val="0"/>
      <w:marRight w:val="0"/>
      <w:marTop w:val="0"/>
      <w:marBottom w:val="0"/>
      <w:divBdr>
        <w:top w:val="none" w:sz="0" w:space="0" w:color="auto"/>
        <w:left w:val="none" w:sz="0" w:space="0" w:color="auto"/>
        <w:bottom w:val="none" w:sz="0" w:space="0" w:color="auto"/>
        <w:right w:val="none" w:sz="0" w:space="0" w:color="auto"/>
      </w:divBdr>
    </w:div>
    <w:div w:id="1970547485">
      <w:bodyDiv w:val="1"/>
      <w:marLeft w:val="0"/>
      <w:marRight w:val="0"/>
      <w:marTop w:val="0"/>
      <w:marBottom w:val="0"/>
      <w:divBdr>
        <w:top w:val="none" w:sz="0" w:space="0" w:color="auto"/>
        <w:left w:val="none" w:sz="0" w:space="0" w:color="auto"/>
        <w:bottom w:val="none" w:sz="0" w:space="0" w:color="auto"/>
        <w:right w:val="none" w:sz="0" w:space="0" w:color="auto"/>
      </w:divBdr>
    </w:div>
    <w:div w:id="1970554010">
      <w:bodyDiv w:val="1"/>
      <w:marLeft w:val="0"/>
      <w:marRight w:val="0"/>
      <w:marTop w:val="0"/>
      <w:marBottom w:val="0"/>
      <w:divBdr>
        <w:top w:val="none" w:sz="0" w:space="0" w:color="auto"/>
        <w:left w:val="none" w:sz="0" w:space="0" w:color="auto"/>
        <w:bottom w:val="none" w:sz="0" w:space="0" w:color="auto"/>
        <w:right w:val="none" w:sz="0" w:space="0" w:color="auto"/>
      </w:divBdr>
    </w:div>
    <w:div w:id="1971663407">
      <w:bodyDiv w:val="1"/>
      <w:marLeft w:val="0"/>
      <w:marRight w:val="0"/>
      <w:marTop w:val="0"/>
      <w:marBottom w:val="0"/>
      <w:divBdr>
        <w:top w:val="none" w:sz="0" w:space="0" w:color="auto"/>
        <w:left w:val="none" w:sz="0" w:space="0" w:color="auto"/>
        <w:bottom w:val="none" w:sz="0" w:space="0" w:color="auto"/>
        <w:right w:val="none" w:sz="0" w:space="0" w:color="auto"/>
      </w:divBdr>
    </w:div>
    <w:div w:id="1974948276">
      <w:bodyDiv w:val="1"/>
      <w:marLeft w:val="0"/>
      <w:marRight w:val="0"/>
      <w:marTop w:val="0"/>
      <w:marBottom w:val="0"/>
      <w:divBdr>
        <w:top w:val="none" w:sz="0" w:space="0" w:color="auto"/>
        <w:left w:val="none" w:sz="0" w:space="0" w:color="auto"/>
        <w:bottom w:val="none" w:sz="0" w:space="0" w:color="auto"/>
        <w:right w:val="none" w:sz="0" w:space="0" w:color="auto"/>
      </w:divBdr>
    </w:div>
    <w:div w:id="1978098401">
      <w:bodyDiv w:val="1"/>
      <w:marLeft w:val="0"/>
      <w:marRight w:val="0"/>
      <w:marTop w:val="0"/>
      <w:marBottom w:val="0"/>
      <w:divBdr>
        <w:top w:val="none" w:sz="0" w:space="0" w:color="auto"/>
        <w:left w:val="none" w:sz="0" w:space="0" w:color="auto"/>
        <w:bottom w:val="none" w:sz="0" w:space="0" w:color="auto"/>
        <w:right w:val="none" w:sz="0" w:space="0" w:color="auto"/>
      </w:divBdr>
    </w:div>
    <w:div w:id="1980836070">
      <w:bodyDiv w:val="1"/>
      <w:marLeft w:val="0"/>
      <w:marRight w:val="0"/>
      <w:marTop w:val="0"/>
      <w:marBottom w:val="0"/>
      <w:divBdr>
        <w:top w:val="none" w:sz="0" w:space="0" w:color="auto"/>
        <w:left w:val="none" w:sz="0" w:space="0" w:color="auto"/>
        <w:bottom w:val="none" w:sz="0" w:space="0" w:color="auto"/>
        <w:right w:val="none" w:sz="0" w:space="0" w:color="auto"/>
      </w:divBdr>
    </w:div>
    <w:div w:id="1982466563">
      <w:bodyDiv w:val="1"/>
      <w:marLeft w:val="0"/>
      <w:marRight w:val="0"/>
      <w:marTop w:val="0"/>
      <w:marBottom w:val="0"/>
      <w:divBdr>
        <w:top w:val="none" w:sz="0" w:space="0" w:color="auto"/>
        <w:left w:val="none" w:sz="0" w:space="0" w:color="auto"/>
        <w:bottom w:val="none" w:sz="0" w:space="0" w:color="auto"/>
        <w:right w:val="none" w:sz="0" w:space="0" w:color="auto"/>
      </w:divBdr>
    </w:div>
    <w:div w:id="1982614630">
      <w:bodyDiv w:val="1"/>
      <w:marLeft w:val="0"/>
      <w:marRight w:val="0"/>
      <w:marTop w:val="0"/>
      <w:marBottom w:val="0"/>
      <w:divBdr>
        <w:top w:val="none" w:sz="0" w:space="0" w:color="auto"/>
        <w:left w:val="none" w:sz="0" w:space="0" w:color="auto"/>
        <w:bottom w:val="none" w:sz="0" w:space="0" w:color="auto"/>
        <w:right w:val="none" w:sz="0" w:space="0" w:color="auto"/>
      </w:divBdr>
    </w:div>
    <w:div w:id="1983731131">
      <w:bodyDiv w:val="1"/>
      <w:marLeft w:val="0"/>
      <w:marRight w:val="0"/>
      <w:marTop w:val="0"/>
      <w:marBottom w:val="0"/>
      <w:divBdr>
        <w:top w:val="none" w:sz="0" w:space="0" w:color="auto"/>
        <w:left w:val="none" w:sz="0" w:space="0" w:color="auto"/>
        <w:bottom w:val="none" w:sz="0" w:space="0" w:color="auto"/>
        <w:right w:val="none" w:sz="0" w:space="0" w:color="auto"/>
      </w:divBdr>
    </w:div>
    <w:div w:id="1990357978">
      <w:bodyDiv w:val="1"/>
      <w:marLeft w:val="0"/>
      <w:marRight w:val="0"/>
      <w:marTop w:val="0"/>
      <w:marBottom w:val="0"/>
      <w:divBdr>
        <w:top w:val="none" w:sz="0" w:space="0" w:color="auto"/>
        <w:left w:val="none" w:sz="0" w:space="0" w:color="auto"/>
        <w:bottom w:val="none" w:sz="0" w:space="0" w:color="auto"/>
        <w:right w:val="none" w:sz="0" w:space="0" w:color="auto"/>
      </w:divBdr>
    </w:div>
    <w:div w:id="1993370782">
      <w:bodyDiv w:val="1"/>
      <w:marLeft w:val="0"/>
      <w:marRight w:val="0"/>
      <w:marTop w:val="0"/>
      <w:marBottom w:val="0"/>
      <w:divBdr>
        <w:top w:val="none" w:sz="0" w:space="0" w:color="auto"/>
        <w:left w:val="none" w:sz="0" w:space="0" w:color="auto"/>
        <w:bottom w:val="none" w:sz="0" w:space="0" w:color="auto"/>
        <w:right w:val="none" w:sz="0" w:space="0" w:color="auto"/>
      </w:divBdr>
    </w:div>
    <w:div w:id="1999267932">
      <w:bodyDiv w:val="1"/>
      <w:marLeft w:val="0"/>
      <w:marRight w:val="0"/>
      <w:marTop w:val="0"/>
      <w:marBottom w:val="0"/>
      <w:divBdr>
        <w:top w:val="none" w:sz="0" w:space="0" w:color="auto"/>
        <w:left w:val="none" w:sz="0" w:space="0" w:color="auto"/>
        <w:bottom w:val="none" w:sz="0" w:space="0" w:color="auto"/>
        <w:right w:val="none" w:sz="0" w:space="0" w:color="auto"/>
      </w:divBdr>
    </w:div>
    <w:div w:id="2004815291">
      <w:bodyDiv w:val="1"/>
      <w:marLeft w:val="0"/>
      <w:marRight w:val="0"/>
      <w:marTop w:val="0"/>
      <w:marBottom w:val="0"/>
      <w:divBdr>
        <w:top w:val="none" w:sz="0" w:space="0" w:color="auto"/>
        <w:left w:val="none" w:sz="0" w:space="0" w:color="auto"/>
        <w:bottom w:val="none" w:sz="0" w:space="0" w:color="auto"/>
        <w:right w:val="none" w:sz="0" w:space="0" w:color="auto"/>
      </w:divBdr>
    </w:div>
    <w:div w:id="2007172691">
      <w:bodyDiv w:val="1"/>
      <w:marLeft w:val="0"/>
      <w:marRight w:val="0"/>
      <w:marTop w:val="0"/>
      <w:marBottom w:val="0"/>
      <w:divBdr>
        <w:top w:val="none" w:sz="0" w:space="0" w:color="auto"/>
        <w:left w:val="none" w:sz="0" w:space="0" w:color="auto"/>
        <w:bottom w:val="none" w:sz="0" w:space="0" w:color="auto"/>
        <w:right w:val="none" w:sz="0" w:space="0" w:color="auto"/>
      </w:divBdr>
    </w:div>
    <w:div w:id="2009363529">
      <w:bodyDiv w:val="1"/>
      <w:marLeft w:val="0"/>
      <w:marRight w:val="0"/>
      <w:marTop w:val="0"/>
      <w:marBottom w:val="0"/>
      <w:divBdr>
        <w:top w:val="none" w:sz="0" w:space="0" w:color="auto"/>
        <w:left w:val="none" w:sz="0" w:space="0" w:color="auto"/>
        <w:bottom w:val="none" w:sz="0" w:space="0" w:color="auto"/>
        <w:right w:val="none" w:sz="0" w:space="0" w:color="auto"/>
      </w:divBdr>
    </w:div>
    <w:div w:id="2015105201">
      <w:bodyDiv w:val="1"/>
      <w:marLeft w:val="0"/>
      <w:marRight w:val="0"/>
      <w:marTop w:val="0"/>
      <w:marBottom w:val="0"/>
      <w:divBdr>
        <w:top w:val="none" w:sz="0" w:space="0" w:color="auto"/>
        <w:left w:val="none" w:sz="0" w:space="0" w:color="auto"/>
        <w:bottom w:val="none" w:sz="0" w:space="0" w:color="auto"/>
        <w:right w:val="none" w:sz="0" w:space="0" w:color="auto"/>
      </w:divBdr>
    </w:div>
    <w:div w:id="2017421922">
      <w:bodyDiv w:val="1"/>
      <w:marLeft w:val="0"/>
      <w:marRight w:val="0"/>
      <w:marTop w:val="0"/>
      <w:marBottom w:val="0"/>
      <w:divBdr>
        <w:top w:val="none" w:sz="0" w:space="0" w:color="auto"/>
        <w:left w:val="none" w:sz="0" w:space="0" w:color="auto"/>
        <w:bottom w:val="none" w:sz="0" w:space="0" w:color="auto"/>
        <w:right w:val="none" w:sz="0" w:space="0" w:color="auto"/>
      </w:divBdr>
    </w:div>
    <w:div w:id="2019388567">
      <w:bodyDiv w:val="1"/>
      <w:marLeft w:val="0"/>
      <w:marRight w:val="0"/>
      <w:marTop w:val="0"/>
      <w:marBottom w:val="0"/>
      <w:divBdr>
        <w:top w:val="none" w:sz="0" w:space="0" w:color="auto"/>
        <w:left w:val="none" w:sz="0" w:space="0" w:color="auto"/>
        <w:bottom w:val="none" w:sz="0" w:space="0" w:color="auto"/>
        <w:right w:val="none" w:sz="0" w:space="0" w:color="auto"/>
      </w:divBdr>
    </w:div>
    <w:div w:id="2021277546">
      <w:bodyDiv w:val="1"/>
      <w:marLeft w:val="0"/>
      <w:marRight w:val="0"/>
      <w:marTop w:val="0"/>
      <w:marBottom w:val="0"/>
      <w:divBdr>
        <w:top w:val="none" w:sz="0" w:space="0" w:color="auto"/>
        <w:left w:val="none" w:sz="0" w:space="0" w:color="auto"/>
        <w:bottom w:val="none" w:sz="0" w:space="0" w:color="auto"/>
        <w:right w:val="none" w:sz="0" w:space="0" w:color="auto"/>
      </w:divBdr>
    </w:div>
    <w:div w:id="2024168642">
      <w:bodyDiv w:val="1"/>
      <w:marLeft w:val="0"/>
      <w:marRight w:val="0"/>
      <w:marTop w:val="0"/>
      <w:marBottom w:val="0"/>
      <w:divBdr>
        <w:top w:val="none" w:sz="0" w:space="0" w:color="auto"/>
        <w:left w:val="none" w:sz="0" w:space="0" w:color="auto"/>
        <w:bottom w:val="none" w:sz="0" w:space="0" w:color="auto"/>
        <w:right w:val="none" w:sz="0" w:space="0" w:color="auto"/>
      </w:divBdr>
    </w:div>
    <w:div w:id="2025278578">
      <w:bodyDiv w:val="1"/>
      <w:marLeft w:val="0"/>
      <w:marRight w:val="0"/>
      <w:marTop w:val="0"/>
      <w:marBottom w:val="0"/>
      <w:divBdr>
        <w:top w:val="none" w:sz="0" w:space="0" w:color="auto"/>
        <w:left w:val="none" w:sz="0" w:space="0" w:color="auto"/>
        <w:bottom w:val="none" w:sz="0" w:space="0" w:color="auto"/>
        <w:right w:val="none" w:sz="0" w:space="0" w:color="auto"/>
      </w:divBdr>
    </w:div>
    <w:div w:id="2032995479">
      <w:bodyDiv w:val="1"/>
      <w:marLeft w:val="0"/>
      <w:marRight w:val="0"/>
      <w:marTop w:val="0"/>
      <w:marBottom w:val="0"/>
      <w:divBdr>
        <w:top w:val="none" w:sz="0" w:space="0" w:color="auto"/>
        <w:left w:val="none" w:sz="0" w:space="0" w:color="auto"/>
        <w:bottom w:val="none" w:sz="0" w:space="0" w:color="auto"/>
        <w:right w:val="none" w:sz="0" w:space="0" w:color="auto"/>
      </w:divBdr>
    </w:div>
    <w:div w:id="2040888000">
      <w:bodyDiv w:val="1"/>
      <w:marLeft w:val="0"/>
      <w:marRight w:val="0"/>
      <w:marTop w:val="0"/>
      <w:marBottom w:val="0"/>
      <w:divBdr>
        <w:top w:val="none" w:sz="0" w:space="0" w:color="auto"/>
        <w:left w:val="none" w:sz="0" w:space="0" w:color="auto"/>
        <w:bottom w:val="none" w:sz="0" w:space="0" w:color="auto"/>
        <w:right w:val="none" w:sz="0" w:space="0" w:color="auto"/>
      </w:divBdr>
    </w:div>
    <w:div w:id="2044016450">
      <w:bodyDiv w:val="1"/>
      <w:marLeft w:val="0"/>
      <w:marRight w:val="0"/>
      <w:marTop w:val="0"/>
      <w:marBottom w:val="0"/>
      <w:divBdr>
        <w:top w:val="none" w:sz="0" w:space="0" w:color="auto"/>
        <w:left w:val="none" w:sz="0" w:space="0" w:color="auto"/>
        <w:bottom w:val="none" w:sz="0" w:space="0" w:color="auto"/>
        <w:right w:val="none" w:sz="0" w:space="0" w:color="auto"/>
      </w:divBdr>
    </w:div>
    <w:div w:id="2046558275">
      <w:bodyDiv w:val="1"/>
      <w:marLeft w:val="0"/>
      <w:marRight w:val="0"/>
      <w:marTop w:val="0"/>
      <w:marBottom w:val="0"/>
      <w:divBdr>
        <w:top w:val="none" w:sz="0" w:space="0" w:color="auto"/>
        <w:left w:val="none" w:sz="0" w:space="0" w:color="auto"/>
        <w:bottom w:val="none" w:sz="0" w:space="0" w:color="auto"/>
        <w:right w:val="none" w:sz="0" w:space="0" w:color="auto"/>
      </w:divBdr>
    </w:div>
    <w:div w:id="2048214893">
      <w:bodyDiv w:val="1"/>
      <w:marLeft w:val="0"/>
      <w:marRight w:val="0"/>
      <w:marTop w:val="0"/>
      <w:marBottom w:val="0"/>
      <w:divBdr>
        <w:top w:val="none" w:sz="0" w:space="0" w:color="auto"/>
        <w:left w:val="none" w:sz="0" w:space="0" w:color="auto"/>
        <w:bottom w:val="none" w:sz="0" w:space="0" w:color="auto"/>
        <w:right w:val="none" w:sz="0" w:space="0" w:color="auto"/>
      </w:divBdr>
    </w:div>
    <w:div w:id="2058896174">
      <w:bodyDiv w:val="1"/>
      <w:marLeft w:val="0"/>
      <w:marRight w:val="0"/>
      <w:marTop w:val="0"/>
      <w:marBottom w:val="0"/>
      <w:divBdr>
        <w:top w:val="none" w:sz="0" w:space="0" w:color="auto"/>
        <w:left w:val="none" w:sz="0" w:space="0" w:color="auto"/>
        <w:bottom w:val="none" w:sz="0" w:space="0" w:color="auto"/>
        <w:right w:val="none" w:sz="0" w:space="0" w:color="auto"/>
      </w:divBdr>
    </w:div>
    <w:div w:id="2072653903">
      <w:bodyDiv w:val="1"/>
      <w:marLeft w:val="0"/>
      <w:marRight w:val="0"/>
      <w:marTop w:val="0"/>
      <w:marBottom w:val="0"/>
      <w:divBdr>
        <w:top w:val="none" w:sz="0" w:space="0" w:color="auto"/>
        <w:left w:val="none" w:sz="0" w:space="0" w:color="auto"/>
        <w:bottom w:val="none" w:sz="0" w:space="0" w:color="auto"/>
        <w:right w:val="none" w:sz="0" w:space="0" w:color="auto"/>
      </w:divBdr>
    </w:div>
    <w:div w:id="2080126673">
      <w:bodyDiv w:val="1"/>
      <w:marLeft w:val="0"/>
      <w:marRight w:val="0"/>
      <w:marTop w:val="0"/>
      <w:marBottom w:val="0"/>
      <w:divBdr>
        <w:top w:val="none" w:sz="0" w:space="0" w:color="auto"/>
        <w:left w:val="none" w:sz="0" w:space="0" w:color="auto"/>
        <w:bottom w:val="none" w:sz="0" w:space="0" w:color="auto"/>
        <w:right w:val="none" w:sz="0" w:space="0" w:color="auto"/>
      </w:divBdr>
    </w:div>
    <w:div w:id="2085101402">
      <w:bodyDiv w:val="1"/>
      <w:marLeft w:val="0"/>
      <w:marRight w:val="0"/>
      <w:marTop w:val="0"/>
      <w:marBottom w:val="0"/>
      <w:divBdr>
        <w:top w:val="none" w:sz="0" w:space="0" w:color="auto"/>
        <w:left w:val="none" w:sz="0" w:space="0" w:color="auto"/>
        <w:bottom w:val="none" w:sz="0" w:space="0" w:color="auto"/>
        <w:right w:val="none" w:sz="0" w:space="0" w:color="auto"/>
      </w:divBdr>
    </w:div>
    <w:div w:id="2090497274">
      <w:bodyDiv w:val="1"/>
      <w:marLeft w:val="0"/>
      <w:marRight w:val="0"/>
      <w:marTop w:val="0"/>
      <w:marBottom w:val="0"/>
      <w:divBdr>
        <w:top w:val="none" w:sz="0" w:space="0" w:color="auto"/>
        <w:left w:val="none" w:sz="0" w:space="0" w:color="auto"/>
        <w:bottom w:val="none" w:sz="0" w:space="0" w:color="auto"/>
        <w:right w:val="none" w:sz="0" w:space="0" w:color="auto"/>
      </w:divBdr>
    </w:div>
    <w:div w:id="2093308757">
      <w:bodyDiv w:val="1"/>
      <w:marLeft w:val="0"/>
      <w:marRight w:val="0"/>
      <w:marTop w:val="0"/>
      <w:marBottom w:val="0"/>
      <w:divBdr>
        <w:top w:val="none" w:sz="0" w:space="0" w:color="auto"/>
        <w:left w:val="none" w:sz="0" w:space="0" w:color="auto"/>
        <w:bottom w:val="none" w:sz="0" w:space="0" w:color="auto"/>
        <w:right w:val="none" w:sz="0" w:space="0" w:color="auto"/>
      </w:divBdr>
    </w:div>
    <w:div w:id="2099596226">
      <w:bodyDiv w:val="1"/>
      <w:marLeft w:val="0"/>
      <w:marRight w:val="0"/>
      <w:marTop w:val="0"/>
      <w:marBottom w:val="0"/>
      <w:divBdr>
        <w:top w:val="none" w:sz="0" w:space="0" w:color="auto"/>
        <w:left w:val="none" w:sz="0" w:space="0" w:color="auto"/>
        <w:bottom w:val="none" w:sz="0" w:space="0" w:color="auto"/>
        <w:right w:val="none" w:sz="0" w:space="0" w:color="auto"/>
      </w:divBdr>
    </w:div>
    <w:div w:id="2109882072">
      <w:bodyDiv w:val="1"/>
      <w:marLeft w:val="0"/>
      <w:marRight w:val="0"/>
      <w:marTop w:val="0"/>
      <w:marBottom w:val="0"/>
      <w:divBdr>
        <w:top w:val="none" w:sz="0" w:space="0" w:color="auto"/>
        <w:left w:val="none" w:sz="0" w:space="0" w:color="auto"/>
        <w:bottom w:val="none" w:sz="0" w:space="0" w:color="auto"/>
        <w:right w:val="none" w:sz="0" w:space="0" w:color="auto"/>
      </w:divBdr>
    </w:div>
    <w:div w:id="2112891998">
      <w:bodyDiv w:val="1"/>
      <w:marLeft w:val="0"/>
      <w:marRight w:val="0"/>
      <w:marTop w:val="0"/>
      <w:marBottom w:val="0"/>
      <w:divBdr>
        <w:top w:val="none" w:sz="0" w:space="0" w:color="auto"/>
        <w:left w:val="none" w:sz="0" w:space="0" w:color="auto"/>
        <w:bottom w:val="none" w:sz="0" w:space="0" w:color="auto"/>
        <w:right w:val="none" w:sz="0" w:space="0" w:color="auto"/>
      </w:divBdr>
    </w:div>
    <w:div w:id="2121990778">
      <w:bodyDiv w:val="1"/>
      <w:marLeft w:val="0"/>
      <w:marRight w:val="0"/>
      <w:marTop w:val="0"/>
      <w:marBottom w:val="0"/>
      <w:divBdr>
        <w:top w:val="none" w:sz="0" w:space="0" w:color="auto"/>
        <w:left w:val="none" w:sz="0" w:space="0" w:color="auto"/>
        <w:bottom w:val="none" w:sz="0" w:space="0" w:color="auto"/>
        <w:right w:val="none" w:sz="0" w:space="0" w:color="auto"/>
      </w:divBdr>
    </w:div>
    <w:div w:id="2124764088">
      <w:bodyDiv w:val="1"/>
      <w:marLeft w:val="0"/>
      <w:marRight w:val="0"/>
      <w:marTop w:val="0"/>
      <w:marBottom w:val="0"/>
      <w:divBdr>
        <w:top w:val="none" w:sz="0" w:space="0" w:color="auto"/>
        <w:left w:val="none" w:sz="0" w:space="0" w:color="auto"/>
        <w:bottom w:val="none" w:sz="0" w:space="0" w:color="auto"/>
        <w:right w:val="none" w:sz="0" w:space="0" w:color="auto"/>
      </w:divBdr>
    </w:div>
    <w:div w:id="2129423577">
      <w:bodyDiv w:val="1"/>
      <w:marLeft w:val="0"/>
      <w:marRight w:val="0"/>
      <w:marTop w:val="0"/>
      <w:marBottom w:val="0"/>
      <w:divBdr>
        <w:top w:val="none" w:sz="0" w:space="0" w:color="auto"/>
        <w:left w:val="none" w:sz="0" w:space="0" w:color="auto"/>
        <w:bottom w:val="none" w:sz="0" w:space="0" w:color="auto"/>
        <w:right w:val="none" w:sz="0" w:space="0" w:color="auto"/>
      </w:divBdr>
    </w:div>
    <w:div w:id="2129469616">
      <w:bodyDiv w:val="1"/>
      <w:marLeft w:val="0"/>
      <w:marRight w:val="0"/>
      <w:marTop w:val="0"/>
      <w:marBottom w:val="0"/>
      <w:divBdr>
        <w:top w:val="none" w:sz="0" w:space="0" w:color="auto"/>
        <w:left w:val="none" w:sz="0" w:space="0" w:color="auto"/>
        <w:bottom w:val="none" w:sz="0" w:space="0" w:color="auto"/>
        <w:right w:val="none" w:sz="0" w:space="0" w:color="auto"/>
      </w:divBdr>
    </w:div>
    <w:div w:id="2139569170">
      <w:bodyDiv w:val="1"/>
      <w:marLeft w:val="0"/>
      <w:marRight w:val="0"/>
      <w:marTop w:val="0"/>
      <w:marBottom w:val="0"/>
      <w:divBdr>
        <w:top w:val="none" w:sz="0" w:space="0" w:color="auto"/>
        <w:left w:val="none" w:sz="0" w:space="0" w:color="auto"/>
        <w:bottom w:val="none" w:sz="0" w:space="0" w:color="auto"/>
        <w:right w:val="none" w:sz="0" w:space="0" w:color="auto"/>
      </w:divBdr>
    </w:div>
    <w:div w:id="214665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Har12</b:Tag>
    <b:SourceType>JournalArticle</b:SourceType>
    <b:Guid>{DB35E493-4B09-4FA9-9E69-EA593BC798EE}</b:Guid>
    <b:Title>Perspectives on the Leadership of Chairs of Nonprofit Organization Boards of Directors: A Grounded Theory Mixed-Method Study</b:Title>
    <b:Year>June 2012</b:Year>
    <b:Author>
      <b:Author>
        <b:NameList>
          <b:Person>
            <b:Last>Harrison</b:Last>
            <b:Middle>D</b:Middle>
            <b:First>Yvonne</b:First>
          </b:Person>
          <b:Person>
            <b:Last>Murray</b:Last>
            <b:Middle>Vic</b:Middle>
          </b:Person>
        </b:NameList>
      </b:Author>
    </b:Author>
    <b:RefOrder>1</b:RefOrder>
  </b:Source>
  <b:Source>
    <b:Tag>Pen20</b:Tag>
    <b:SourceType>JournalArticle</b:SourceType>
    <b:Guid>{E187169A-FE7C-47F8-88E5-871DA1468B09}</b:Guid>
    <b:Title>the influence of transformational leadership on employees' affective organizational commitment in public and nonprofit organizations: A Moderated Mediation Model</b:Title>
    <b:Year>2020</b:Year>
    <b:JournalName>Public Personnel Management</b:JournalName>
    <b:Author>
      <b:Author>
        <b:NameList>
          <b:Person>
            <b:Last>Peng</b:Last>
            <b:First>Shuyang</b:First>
          </b:Person>
          <b:Person>
            <b:Last>Liao</b:Last>
            <b:First>Yuguo </b:First>
          </b:Person>
          <b:Person>
            <b:Last>Sun</b:Last>
            <b:First>Rusi</b:First>
          </b:Person>
        </b:NameList>
      </b:Author>
    </b:Author>
    <b:RefOrder>2</b:RefOrder>
  </b:Source>
  <b:Source>
    <b:Tag>Gup20</b:Tag>
    <b:SourceType>JournalArticle</b:SourceType>
    <b:Guid>{CA9AE651-D501-4524-97D3-05886671A702}</b:Guid>
    <b:Title>Corporate governance and performance of microfinance institutions: recent global evidences</b:Title>
    <b:JournalName>Journal of Management and Governance</b:JournalName>
    <b:Year>2020</b:Year>
    <b:Pages>307-326</b:Pages>
    <b:Volume>24</b:Volume>
    <b:Author>
      <b:Author>
        <b:NameList>
          <b:Person>
            <b:Last>Gupta</b:Last>
            <b:First>Namrata</b:First>
          </b:Person>
          <b:Person>
            <b:Last>Mirchandani</b:Last>
            <b:First>Anita</b:First>
          </b:Person>
        </b:NameList>
      </b:Author>
    </b:Author>
    <b:RefOrder>3</b:RefOrder>
  </b:Source>
  <b:Source>
    <b:Tag>Che20</b:Tag>
    <b:SourceType>JournalArticle</b:SourceType>
    <b:Guid>{469CEE09-0299-4F87-8946-BFD602091A3F}</b:Guid>
    <b:Title>Corporate Social Responsibility and NGO Directors on Boards</b:Title>
    <b:Year>2020</b:Year>
    <b:JournalName>Journal of Business Ethic</b:JournalName>
    <b:Pages>625-649</b:Pages>
    <b:Volume>175</b:Volume>
    <b:Author>
      <b:Author>
        <b:NameList>
          <b:Person>
            <b:Last>Chen</b:Last>
            <b:First>Shili</b:First>
          </b:Person>
          <b:Person>
            <b:Last>Hermes</b:Last>
            <b:First>Niels</b:First>
          </b:Person>
          <b:Person>
            <b:Last>Hooghiemstra</b:Last>
            <b:First>Reggy</b:First>
          </b:Person>
        </b:NameList>
      </b:Author>
    </b:Author>
    <b:RefOrder>4</b:RefOrder>
  </b:Source>
  <b:Source>
    <b:Tag>Dea24</b:Tag>
    <b:SourceType>InternetSite</b:SourceType>
    <b:Guid>{CE915724-04CB-4C97-AEFD-42D7622B589D}</b:Guid>
    <b:Title>Qualitative study design</b:Title>
    <b:Year>2024</b:Year>
    <b:Author>
      <b:Author>
        <b:Corporate>Deakin University</b:Corporate>
      </b:Author>
    </b:Author>
    <b:YearAccessed>2024</b:YearAccessed>
    <b:MonthAccessed>03</b:MonthAccessed>
    <b:DayAccessed>09</b:DayAccessed>
    <b:URL>https://deakin.libguides.com/qualitative-study-designs/grounded-theory</b:URL>
    <b:RefOrder>5</b:RefOrder>
  </b:Source>
  <b:Source>
    <b:Tag>www24</b:Tag>
    <b:SourceType>InternetSite</b:SourceType>
    <b:Guid>{7A6D009E-3683-438D-A9DC-2974F71F5214}</b:Guid>
    <b:Author>
      <b:Author>
        <b:Corporate>www.frame.org.uk</b:Corporate>
      </b:Author>
    </b:Author>
    <b:Title>Transparency and reproducibility in research</b:Title>
    <b:YearAccessed>2024</b:YearAccessed>
    <b:MonthAccessed>03</b:MonthAccessed>
    <b:DayAccessed>09</b:DayAccessed>
    <b:URL>https://frame.org.uk/resources/transparency-and-reproducibility-in-research/</b:URL>
    <b:RefOrder>6</b:RefOrder>
  </b:Source>
  <b:Source>
    <b:Tag>Car24</b:Tag>
    <b:SourceType>InternetSite</b:SourceType>
    <b:Guid>{C6E0F9E1-6BA0-41E4-9A86-592A66ADB8B6}</b:Guid>
    <b:Title>National Library of Medicine - The use of triangulation in qualitative research</b:Title>
    <b:YearAccessed>2024</b:YearAccessed>
    <b:MonthAccessed>03</b:MonthAccessed>
    <b:DayAccessed>09</b:DayAccessed>
    <b:URL>https://pubmed.ncbi.nlm.nih.gov/25158659/</b:URL>
    <b:Author>
      <b:Author>
        <b:NameList>
          <b:Person>
            <b:Last>Carter</b:Last>
            <b:First>Nancy</b:First>
          </b:Person>
          <b:Person>
            <b:Last>Lukosius</b:Last>
            <b:Middle>Bryant</b:Middle>
            <b:First>Denise</b:First>
          </b:Person>
          <b:Person>
            <b:Last>DiCenso </b:Last>
            <b:First>Alba</b:First>
          </b:Person>
          <b:Person>
            <b:Last>Blythe</b:Last>
            <b:First>Jennifer </b:First>
          </b:Person>
          <b:Person>
            <b:Last>Neville </b:Last>
            <b:Middle>J</b:Middle>
            <b:First>Alan</b:First>
          </b:Person>
        </b:NameList>
      </b:Author>
    </b:Author>
    <b:RefOrder>7</b:RefOrder>
  </b:Source>
  <b:Source>
    <b:Tag>Chu20</b:Tag>
    <b:SourceType>JournalArticle</b:SourceType>
    <b:Guid>{B64A260A-197A-43F6-89E2-A1707B167415}</b:Guid>
    <b:Title>The Robot Makers: An Ethnography of Anthropomorphism at a Robotics Company</b:Title>
    <b:Year>2020</b:Year>
    <b:URL>https://www.researchgate.net/publication/343017451_The_Robot_Makers_An_Ethnography_of_Anthropomorphism_at_a_Robotics_Company</b:URL>
    <b:JournalName>ACM Transactions on Human-Robot Interaction</b:JournalName>
    <b:Pages>16:12</b:Pages>
    <b:Volume>9</b:Volume>
    <b:Issue>3</b:Issue>
    <b:Author>
      <b:Author>
        <b:NameList>
          <b:Person>
            <b:Last>Chun</b:Last>
            <b:First>Bohkyung </b:First>
          </b:Person>
          <b:Person>
            <b:Last>Knight</b:Last>
            <b:First>Heather </b:First>
          </b:Person>
        </b:NameList>
      </b:Author>
    </b:Author>
    <b:RefOrder>8</b:RefOrder>
  </b:Source>
  <b:Source>
    <b:Tag>Edd22</b:Tag>
    <b:SourceType>JournalArticle</b:SourceType>
    <b:Guid>{6D37B2F0-7662-430C-8D91-6BCC130E6DC6}</b:Guid>
    <b:Author>
      <b:Author>
        <b:NameList>
          <b:Person>
            <b:Last>Yu</b:Last>
            <b:First>Eddie</b:First>
          </b:Person>
        </b:NameList>
      </b:Author>
    </b:Author>
    <b:Title>Introducing 3H holistic management framework</b:Title>
    <b:Year>2022</b:Year>
    <b:JournalName>working paper</b:JournalName>
    <b:Month>May</b:Month>
    <b:Day>6</b:Day>
    <b:Publisher>HKMA</b:Publisher>
    <b:RefOrder>9</b:RefOrder>
  </b:Source>
  <b:Source>
    <b:Tag>HKS24</b:Tag>
    <b:SourceType>InternetSite</b:SourceType>
    <b:Guid>{03329F4F-109E-47B5-9D69-03574767D5A4}</b:Guid>
    <b:Author>
      <b:Author>
        <b:Corporate>HKSAR Social Welfare Department</b:Corporate>
      </b:Author>
    </b:Author>
    <b:Title>HKSAR Social Welfare Department - Subventions Allocation Information</b:Title>
    <b:YearAccessed>2024</b:YearAccessed>
    <b:MonthAccessed>03</b:MonthAccessed>
    <b:DayAccessed>09</b:DayAccessed>
    <b:URL>https://www.swd.gov.hk/storage/asset/section/586/en/List_of_NGOs_Subvention_Allocations_2023-24(as_at_1_Apr_2023).pdf</b:URL>
    <b:RefOrder>10</b:RefOrder>
  </b:Source>
  <b:Source>
    <b:Tag>HKS241</b:Tag>
    <b:SourceType>InternetSite</b:SourceType>
    <b:Guid>{E81B864F-B45B-4C26-BCC9-71DE312BC0B6}</b:Guid>
    <b:Author>
      <b:Author>
        <b:Corporate>HKSAR Government - 2023-24 Budget</b:Corporate>
      </b:Author>
    </b:Author>
    <b:Title>HKSAR Government - 2023-24 Budget - Summary of Expenditure Estimates</b:Title>
    <b:YearAccessed>2024</b:YearAccessed>
    <b:MonthAccessed>03</b:MonthAccessed>
    <b:DayAccessed>09</b:DayAccessed>
    <b:URL>https://www.budget.gov.hk/2023/eng/pdf/sum_exp_e.pdf</b:URL>
    <b:RefOrder>11</b:RefOrder>
  </b:Source>
</b:Sources>
</file>

<file path=customXml/itemProps1.xml><?xml version="1.0" encoding="utf-8"?>
<ds:datastoreItem xmlns:ds="http://schemas.openxmlformats.org/officeDocument/2006/customXml" ds:itemID="{16A2FFCB-086E-46A7-A9F6-AED9F973F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19</Pages>
  <Words>4566</Words>
  <Characters>28567</Characters>
  <Application>Microsoft Office Word</Application>
  <DocSecurity>0</DocSecurity>
  <Lines>635</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Wong</dc:creator>
  <cp:keywords/>
  <dc:description/>
  <cp:lastModifiedBy>Steven Wong</cp:lastModifiedBy>
  <cp:revision>34</cp:revision>
  <dcterms:created xsi:type="dcterms:W3CDTF">2024-03-10T06:35:00Z</dcterms:created>
  <dcterms:modified xsi:type="dcterms:W3CDTF">2024-04-11T14:31:00Z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c274ee72-088c-448d-a2fc-b937fed615bf</vt:lpwstr>
  </property>
</Properties>
</file>