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EED2B" w14:textId="403E8DA6" w:rsidR="0027531D" w:rsidRDefault="00D92945" w:rsidP="00D92945">
      <w:pPr>
        <w:jc w:val="center"/>
        <w:rPr>
          <w:b/>
          <w:bCs/>
          <w:sz w:val="32"/>
          <w:szCs w:val="32"/>
        </w:rPr>
      </w:pPr>
      <w:r w:rsidRPr="00D92945">
        <w:rPr>
          <w:b/>
          <w:bCs/>
          <w:sz w:val="32"/>
          <w:szCs w:val="32"/>
        </w:rPr>
        <w:t>DOCUMENT OF INTENT</w:t>
      </w:r>
    </w:p>
    <w:p w14:paraId="3ACD014E" w14:textId="77777777" w:rsidR="00D92945" w:rsidRPr="00D92945" w:rsidRDefault="00D92945" w:rsidP="00D92945">
      <w:pPr>
        <w:jc w:val="center"/>
        <w:rPr>
          <w:b/>
          <w:bCs/>
          <w:sz w:val="28"/>
          <w:szCs w:val="28"/>
        </w:rPr>
      </w:pPr>
    </w:p>
    <w:p w14:paraId="101CA822" w14:textId="4249E2D9" w:rsidR="00D75DAE" w:rsidRDefault="0027531D">
      <w:pPr>
        <w:rPr>
          <w:sz w:val="24"/>
          <w:szCs w:val="24"/>
        </w:rPr>
      </w:pPr>
      <w:r>
        <w:t>#</w:t>
      </w:r>
      <w:r w:rsidR="00247488">
        <w:t xml:space="preserve"> Your </w:t>
      </w:r>
      <w:r>
        <w:rPr>
          <w:sz w:val="24"/>
          <w:szCs w:val="24"/>
        </w:rPr>
        <w:t>Name</w:t>
      </w:r>
      <w:r w:rsidR="00247488">
        <w:rPr>
          <w:sz w:val="24"/>
          <w:szCs w:val="24"/>
        </w:rPr>
        <w:t xml:space="preserve"> </w:t>
      </w:r>
      <w:r>
        <w:rPr>
          <w:sz w:val="24"/>
          <w:szCs w:val="24"/>
        </w:rPr>
        <w:t>#</w:t>
      </w:r>
    </w:p>
    <w:p w14:paraId="4FAA153C" w14:textId="606AAC8C" w:rsidR="00173A9C" w:rsidRPr="00734803" w:rsidRDefault="00734803">
      <w:pPr>
        <w:rPr>
          <w:sz w:val="24"/>
          <w:szCs w:val="24"/>
          <w:lang w:val="en-US"/>
        </w:rPr>
      </w:pPr>
      <w:proofErr w:type="spellStart"/>
      <w:r>
        <w:rPr>
          <w:rFonts w:hint="eastAsia"/>
          <w:sz w:val="24"/>
          <w:szCs w:val="24"/>
        </w:rPr>
        <w:t>Lun</w:t>
      </w:r>
      <w:proofErr w:type="spellEnd"/>
      <w:r>
        <w:rPr>
          <w:sz w:val="24"/>
          <w:szCs w:val="24"/>
        </w:rPr>
        <w:t xml:space="preserve"> You</w:t>
      </w:r>
    </w:p>
    <w:p w14:paraId="5EC19A08" w14:textId="4C1A454F" w:rsidR="0027531D" w:rsidRDefault="0027531D">
      <w:pPr>
        <w:rPr>
          <w:sz w:val="24"/>
          <w:szCs w:val="24"/>
        </w:rPr>
      </w:pPr>
      <w:r>
        <w:rPr>
          <w:sz w:val="24"/>
          <w:szCs w:val="24"/>
        </w:rPr>
        <w:t>#</w:t>
      </w:r>
      <w:r w:rsidR="00247488">
        <w:rPr>
          <w:sz w:val="24"/>
          <w:szCs w:val="24"/>
        </w:rPr>
        <w:t xml:space="preserve"> Your </w:t>
      </w:r>
      <w:r>
        <w:rPr>
          <w:sz w:val="24"/>
          <w:szCs w:val="24"/>
        </w:rPr>
        <w:t>Contact details</w:t>
      </w:r>
      <w:r w:rsidR="00247488">
        <w:rPr>
          <w:sz w:val="24"/>
          <w:szCs w:val="24"/>
        </w:rPr>
        <w:t xml:space="preserve"> </w:t>
      </w:r>
      <w:r>
        <w:rPr>
          <w:sz w:val="24"/>
          <w:szCs w:val="24"/>
        </w:rPr>
        <w:t>#</w:t>
      </w:r>
    </w:p>
    <w:p w14:paraId="7C87CEAA" w14:textId="416A4567" w:rsidR="00173A9C" w:rsidRDefault="00734803">
      <w:pPr>
        <w:rPr>
          <w:rFonts w:hint="eastAsia"/>
          <w:sz w:val="24"/>
          <w:szCs w:val="24"/>
        </w:rPr>
      </w:pPr>
      <w:r>
        <w:rPr>
          <w:rFonts w:hint="eastAsia"/>
          <w:sz w:val="24"/>
          <w:szCs w:val="24"/>
        </w:rPr>
        <w:t>1</w:t>
      </w:r>
      <w:r>
        <w:rPr>
          <w:sz w:val="24"/>
          <w:szCs w:val="24"/>
        </w:rPr>
        <w:t>812329@student.uwtsd.ac.uk</w:t>
      </w:r>
    </w:p>
    <w:p w14:paraId="32CC83C4" w14:textId="3B3C60C7" w:rsidR="0027531D" w:rsidRDefault="0027531D">
      <w:pPr>
        <w:rPr>
          <w:sz w:val="24"/>
          <w:szCs w:val="24"/>
        </w:rPr>
      </w:pPr>
      <w:r>
        <w:rPr>
          <w:sz w:val="24"/>
          <w:szCs w:val="24"/>
        </w:rPr>
        <w:t>#</w:t>
      </w:r>
      <w:r w:rsidR="00247488">
        <w:rPr>
          <w:sz w:val="24"/>
          <w:szCs w:val="24"/>
        </w:rPr>
        <w:t xml:space="preserve"> </w:t>
      </w:r>
      <w:r>
        <w:rPr>
          <w:sz w:val="24"/>
          <w:szCs w:val="24"/>
        </w:rPr>
        <w:t xml:space="preserve">Module </w:t>
      </w:r>
      <w:r w:rsidR="00247488">
        <w:rPr>
          <w:sz w:val="24"/>
          <w:szCs w:val="24"/>
        </w:rPr>
        <w:t xml:space="preserve">and University </w:t>
      </w:r>
      <w:r>
        <w:rPr>
          <w:sz w:val="24"/>
          <w:szCs w:val="24"/>
        </w:rPr>
        <w:t>details</w:t>
      </w:r>
      <w:r w:rsidR="00247488">
        <w:rPr>
          <w:sz w:val="24"/>
          <w:szCs w:val="24"/>
        </w:rPr>
        <w:t xml:space="preserve"> </w:t>
      </w:r>
      <w:r>
        <w:rPr>
          <w:sz w:val="24"/>
          <w:szCs w:val="24"/>
        </w:rPr>
        <w:t>#</w:t>
      </w:r>
    </w:p>
    <w:p w14:paraId="004DD210" w14:textId="3A395986" w:rsidR="0027531D" w:rsidRPr="00734803" w:rsidRDefault="00734803" w:rsidP="0027531D">
      <w:pPr>
        <w:pBdr>
          <w:bottom w:val="single" w:sz="6" w:space="1" w:color="auto"/>
        </w:pBdr>
        <w:rPr>
          <w:sz w:val="24"/>
          <w:szCs w:val="24"/>
        </w:rPr>
      </w:pPr>
      <w:r w:rsidRPr="00734803">
        <w:rPr>
          <w:sz w:val="24"/>
          <w:szCs w:val="24"/>
        </w:rPr>
        <w:t>MAJOR PROJECT</w:t>
      </w:r>
      <w:r w:rsidRPr="00734803">
        <w:rPr>
          <w:sz w:val="24"/>
          <w:szCs w:val="24"/>
        </w:rPr>
        <w:t>(ADGD7008)</w:t>
      </w:r>
    </w:p>
    <w:p w14:paraId="67B8ADAA" w14:textId="7E60AE61" w:rsidR="00173A9C" w:rsidRDefault="00173A9C" w:rsidP="0027531D">
      <w:pPr>
        <w:rPr>
          <w:sz w:val="24"/>
          <w:szCs w:val="24"/>
        </w:rPr>
      </w:pPr>
    </w:p>
    <w:p w14:paraId="26BB7D98" w14:textId="649032B6" w:rsidR="0027531D" w:rsidRDefault="0027531D" w:rsidP="002E3545">
      <w:pPr>
        <w:jc w:val="both"/>
        <w:rPr>
          <w:b/>
          <w:bCs/>
          <w:sz w:val="24"/>
          <w:szCs w:val="24"/>
        </w:rPr>
      </w:pPr>
      <w:r w:rsidRPr="00247488">
        <w:rPr>
          <w:b/>
          <w:bCs/>
          <w:sz w:val="24"/>
          <w:szCs w:val="24"/>
        </w:rPr>
        <w:t>INTRODUCTION</w:t>
      </w:r>
    </w:p>
    <w:p w14:paraId="47E903B5" w14:textId="77777777" w:rsidR="00297D98" w:rsidRPr="00297D98" w:rsidRDefault="00297D98" w:rsidP="00297D98">
      <w:pPr>
        <w:pBdr>
          <w:bottom w:val="single" w:sz="6" w:space="1" w:color="auto"/>
        </w:pBdr>
        <w:jc w:val="both"/>
        <w:rPr>
          <w:sz w:val="24"/>
          <w:szCs w:val="24"/>
        </w:rPr>
      </w:pPr>
      <w:r w:rsidRPr="00297D98">
        <w:rPr>
          <w:sz w:val="24"/>
          <w:szCs w:val="24"/>
        </w:rPr>
        <w:t>So far, I have completed modelling some of the interior props, including the furniture in the dining room and living room.</w:t>
      </w:r>
    </w:p>
    <w:p w14:paraId="514020A0" w14:textId="77777777" w:rsidR="00297D98" w:rsidRPr="00297D98" w:rsidRDefault="00297D98" w:rsidP="00297D98">
      <w:pPr>
        <w:pBdr>
          <w:bottom w:val="single" w:sz="6" w:space="1" w:color="auto"/>
        </w:pBdr>
        <w:jc w:val="both"/>
        <w:rPr>
          <w:sz w:val="24"/>
          <w:szCs w:val="24"/>
        </w:rPr>
      </w:pPr>
    </w:p>
    <w:p w14:paraId="24308D38" w14:textId="77777777" w:rsidR="00297D98" w:rsidRPr="00297D98" w:rsidRDefault="00297D98" w:rsidP="00297D98">
      <w:pPr>
        <w:pBdr>
          <w:bottom w:val="single" w:sz="6" w:space="1" w:color="auto"/>
        </w:pBdr>
        <w:jc w:val="both"/>
        <w:rPr>
          <w:sz w:val="24"/>
          <w:szCs w:val="24"/>
        </w:rPr>
      </w:pPr>
      <w:r w:rsidRPr="00297D98">
        <w:rPr>
          <w:sz w:val="24"/>
          <w:szCs w:val="24"/>
        </w:rPr>
        <w:t>Throughout the project, I have been responsible for modelling and mapping the interior scenes in pre-production, and alternatively modelling and mapping the environment. In production I was responsible for building the scenery and assisting with some of the animation.</w:t>
      </w:r>
    </w:p>
    <w:p w14:paraId="75A650D1" w14:textId="77777777" w:rsidR="00297D98" w:rsidRPr="00297D98" w:rsidRDefault="00297D98" w:rsidP="00297D98">
      <w:pPr>
        <w:pBdr>
          <w:bottom w:val="single" w:sz="6" w:space="1" w:color="auto"/>
        </w:pBdr>
        <w:jc w:val="both"/>
        <w:rPr>
          <w:sz w:val="24"/>
          <w:szCs w:val="24"/>
        </w:rPr>
      </w:pPr>
    </w:p>
    <w:p w14:paraId="087759F7" w14:textId="77777777" w:rsidR="00297D98" w:rsidRPr="00297D98" w:rsidRDefault="00297D98" w:rsidP="00297D98">
      <w:pPr>
        <w:pBdr>
          <w:bottom w:val="single" w:sz="6" w:space="1" w:color="auto"/>
        </w:pBdr>
        <w:jc w:val="both"/>
        <w:rPr>
          <w:sz w:val="24"/>
          <w:szCs w:val="24"/>
        </w:rPr>
      </w:pPr>
      <w:r w:rsidRPr="00297D98">
        <w:rPr>
          <w:sz w:val="24"/>
          <w:szCs w:val="24"/>
        </w:rPr>
        <w:t>This document will explain my role and the reasons for it. We expect to have all the modelling and mapping done by mid-July and all the scenery built by July 20th. We will have at least 3 weeks to complete the animation and effects and the rest of the time to complete lighting, rendering and post editing.</w:t>
      </w:r>
    </w:p>
    <w:p w14:paraId="06AC9F72" w14:textId="77777777" w:rsidR="00297D98" w:rsidRPr="00297D98" w:rsidRDefault="00297D98" w:rsidP="00297D98">
      <w:pPr>
        <w:pBdr>
          <w:bottom w:val="single" w:sz="6" w:space="1" w:color="auto"/>
        </w:pBdr>
        <w:jc w:val="both"/>
        <w:rPr>
          <w:rFonts w:hint="eastAsia"/>
          <w:sz w:val="24"/>
          <w:szCs w:val="24"/>
        </w:rPr>
      </w:pPr>
    </w:p>
    <w:p w14:paraId="65112D9D" w14:textId="77777777" w:rsidR="00FC5117" w:rsidRDefault="00FC5117" w:rsidP="00297D98">
      <w:pPr>
        <w:jc w:val="both"/>
        <w:rPr>
          <w:sz w:val="24"/>
          <w:szCs w:val="24"/>
        </w:rPr>
      </w:pPr>
    </w:p>
    <w:p w14:paraId="0083162E" w14:textId="77E93301" w:rsidR="00173A9C" w:rsidRDefault="00173A9C" w:rsidP="00297D98">
      <w:pPr>
        <w:jc w:val="both"/>
        <w:rPr>
          <w:rFonts w:hint="eastAsia"/>
          <w:sz w:val="24"/>
          <w:szCs w:val="24"/>
        </w:rPr>
      </w:pPr>
      <w:r>
        <w:rPr>
          <w:b/>
          <w:bCs/>
          <w:sz w:val="24"/>
          <w:szCs w:val="24"/>
        </w:rPr>
        <w:t xml:space="preserve">PRODUCTION </w:t>
      </w:r>
      <w:r w:rsidR="00285111">
        <w:rPr>
          <w:b/>
          <w:bCs/>
          <w:sz w:val="24"/>
          <w:szCs w:val="24"/>
        </w:rPr>
        <w:t>CONTRIBUTION:</w:t>
      </w:r>
    </w:p>
    <w:tbl>
      <w:tblPr>
        <w:tblStyle w:val="a3"/>
        <w:tblpPr w:leftFromText="180" w:rightFromText="180" w:vertAnchor="page" w:horzAnchor="margin" w:tblpXSpec="center" w:tblpY="1264"/>
        <w:tblW w:w="9067" w:type="dxa"/>
        <w:tblLook w:val="04A0" w:firstRow="1" w:lastRow="0" w:firstColumn="1" w:lastColumn="0" w:noHBand="0" w:noVBand="1"/>
      </w:tblPr>
      <w:tblGrid>
        <w:gridCol w:w="3401"/>
        <w:gridCol w:w="5666"/>
      </w:tblGrid>
      <w:tr w:rsidR="0035517B" w14:paraId="30FB788B" w14:textId="77777777" w:rsidTr="0000740A">
        <w:trPr>
          <w:trHeight w:val="1098"/>
        </w:trPr>
        <w:tc>
          <w:tcPr>
            <w:tcW w:w="9067" w:type="dxa"/>
            <w:gridSpan w:val="2"/>
            <w:tcBorders>
              <w:bottom w:val="single" w:sz="4" w:space="0" w:color="auto"/>
            </w:tcBorders>
            <w:shd w:val="clear" w:color="auto" w:fill="E2EFD9" w:themeFill="accent6" w:themeFillTint="33"/>
          </w:tcPr>
          <w:p w14:paraId="56AF89F6" w14:textId="77777777" w:rsidR="0035517B" w:rsidRPr="0027531D" w:rsidRDefault="0035517B" w:rsidP="0035517B">
            <w:pPr>
              <w:jc w:val="center"/>
              <w:rPr>
                <w:rFonts w:ascii="Calibri" w:hAnsi="Calibri" w:cs="Calibri"/>
                <w:b/>
                <w:bCs/>
                <w:color w:val="000000"/>
                <w:sz w:val="36"/>
                <w:szCs w:val="36"/>
              </w:rPr>
            </w:pPr>
            <w:r w:rsidRPr="0027531D">
              <w:rPr>
                <w:rFonts w:ascii="Calibri" w:hAnsi="Calibri" w:cs="Calibri"/>
                <w:b/>
                <w:bCs/>
                <w:color w:val="000000"/>
                <w:sz w:val="36"/>
                <w:szCs w:val="36"/>
              </w:rPr>
              <w:lastRenderedPageBreak/>
              <w:t>K11 BIZARRE ADVENTURE</w:t>
            </w:r>
          </w:p>
          <w:p w14:paraId="274C8966" w14:textId="77777777" w:rsidR="0035517B" w:rsidRPr="00BA05F1" w:rsidRDefault="0035517B" w:rsidP="0035517B">
            <w:pPr>
              <w:jc w:val="center"/>
              <w:rPr>
                <w:rFonts w:ascii="Calibri" w:hAnsi="Calibri" w:cs="Calibri"/>
                <w:b/>
                <w:bCs/>
                <w:color w:val="000000"/>
                <w:sz w:val="24"/>
                <w:szCs w:val="24"/>
              </w:rPr>
            </w:pPr>
            <w:r w:rsidRPr="00BA05F1">
              <w:rPr>
                <w:rFonts w:ascii="Calibri" w:hAnsi="Calibri" w:cs="Calibri"/>
                <w:b/>
                <w:bCs/>
                <w:color w:val="000000"/>
                <w:sz w:val="24"/>
                <w:szCs w:val="24"/>
              </w:rPr>
              <w:t>MA COMPUTER ANIMATION / MAJOR PROJECT / SUMMER 2022</w:t>
            </w:r>
          </w:p>
          <w:p w14:paraId="3E3FCF2B" w14:textId="77777777" w:rsidR="0035517B" w:rsidRDefault="0035517B" w:rsidP="0035517B"/>
        </w:tc>
      </w:tr>
      <w:tr w:rsidR="0035517B" w14:paraId="5BA590E2" w14:textId="77777777" w:rsidTr="0000740A">
        <w:trPr>
          <w:trHeight w:val="732"/>
        </w:trPr>
        <w:tc>
          <w:tcPr>
            <w:tcW w:w="3401" w:type="dxa"/>
            <w:shd w:val="clear" w:color="auto" w:fill="C5E0B3" w:themeFill="accent6" w:themeFillTint="66"/>
          </w:tcPr>
          <w:p w14:paraId="3A4C30C2" w14:textId="77777777" w:rsidR="0035517B" w:rsidRPr="002E3545" w:rsidRDefault="0035517B" w:rsidP="0035517B">
            <w:pPr>
              <w:jc w:val="center"/>
              <w:rPr>
                <w:b/>
                <w:bCs/>
              </w:rPr>
            </w:pPr>
            <w:r w:rsidRPr="002E3545">
              <w:rPr>
                <w:b/>
                <w:bCs/>
                <w:sz w:val="28"/>
                <w:szCs w:val="28"/>
              </w:rPr>
              <w:t>ROLE / RESPONSIBILITY</w:t>
            </w:r>
          </w:p>
        </w:tc>
        <w:tc>
          <w:tcPr>
            <w:tcW w:w="5666" w:type="dxa"/>
            <w:shd w:val="clear" w:color="auto" w:fill="C5E0B3" w:themeFill="accent6" w:themeFillTint="66"/>
          </w:tcPr>
          <w:p w14:paraId="17F7482A" w14:textId="77777777" w:rsidR="0035517B" w:rsidRPr="002E3545" w:rsidRDefault="0035517B" w:rsidP="0035517B">
            <w:pPr>
              <w:jc w:val="center"/>
              <w:rPr>
                <w:b/>
                <w:bCs/>
                <w:sz w:val="28"/>
                <w:szCs w:val="28"/>
              </w:rPr>
            </w:pPr>
            <w:r w:rsidRPr="002E3545">
              <w:rPr>
                <w:b/>
                <w:bCs/>
                <w:sz w:val="28"/>
                <w:szCs w:val="28"/>
              </w:rPr>
              <w:t>REASON / RATIONALE &amp; INTENTION</w:t>
            </w:r>
          </w:p>
          <w:p w14:paraId="049823E4" w14:textId="77777777" w:rsidR="0035517B" w:rsidRPr="002E3545" w:rsidRDefault="0035517B" w:rsidP="0035517B">
            <w:pPr>
              <w:jc w:val="center"/>
              <w:rPr>
                <w:b/>
                <w:bCs/>
              </w:rPr>
            </w:pPr>
            <w:r w:rsidRPr="002E3545">
              <w:rPr>
                <w:b/>
                <w:bCs/>
                <w:sz w:val="28"/>
                <w:szCs w:val="28"/>
              </w:rPr>
              <w:t>(</w:t>
            </w:r>
            <w:proofErr w:type="gramStart"/>
            <w:r w:rsidRPr="002E3545">
              <w:rPr>
                <w:b/>
                <w:bCs/>
                <w:sz w:val="28"/>
                <w:szCs w:val="28"/>
              </w:rPr>
              <w:t>as</w:t>
            </w:r>
            <w:proofErr w:type="gramEnd"/>
            <w:r w:rsidRPr="002E3545">
              <w:rPr>
                <w:b/>
                <w:bCs/>
                <w:sz w:val="28"/>
                <w:szCs w:val="28"/>
              </w:rPr>
              <w:t xml:space="preserve"> part of the crew)</w:t>
            </w:r>
          </w:p>
        </w:tc>
      </w:tr>
      <w:tr w:rsidR="0035517B" w14:paraId="71C19A4F" w14:textId="77777777" w:rsidTr="0000740A">
        <w:trPr>
          <w:trHeight w:val="395"/>
        </w:trPr>
        <w:tc>
          <w:tcPr>
            <w:tcW w:w="3401" w:type="dxa"/>
            <w:shd w:val="clear" w:color="auto" w:fill="A8D08D" w:themeFill="accent6" w:themeFillTint="99"/>
          </w:tcPr>
          <w:p w14:paraId="79B40AA3" w14:textId="77777777" w:rsidR="0035517B" w:rsidRPr="003F6E1C" w:rsidRDefault="0035517B" w:rsidP="0035517B">
            <w:pPr>
              <w:jc w:val="center"/>
              <w:rPr>
                <w:b/>
                <w:bCs/>
                <w:sz w:val="28"/>
                <w:szCs w:val="28"/>
              </w:rPr>
            </w:pPr>
            <w:r w:rsidRPr="002E3545">
              <w:rPr>
                <w:b/>
                <w:bCs/>
                <w:color w:val="44546A" w:themeColor="text2"/>
                <w:sz w:val="28"/>
                <w:szCs w:val="28"/>
              </w:rPr>
              <w:t>PRIMARY ROLE</w:t>
            </w:r>
          </w:p>
        </w:tc>
        <w:tc>
          <w:tcPr>
            <w:tcW w:w="5666" w:type="dxa"/>
          </w:tcPr>
          <w:p w14:paraId="0B08F592" w14:textId="77777777" w:rsidR="0035517B" w:rsidRPr="00247488" w:rsidRDefault="0035517B" w:rsidP="0035517B">
            <w:pPr>
              <w:rPr>
                <w:sz w:val="24"/>
                <w:szCs w:val="24"/>
              </w:rPr>
            </w:pPr>
          </w:p>
        </w:tc>
      </w:tr>
      <w:tr w:rsidR="0000740A" w14:paraId="53381FCF" w14:textId="77777777" w:rsidTr="0000740A">
        <w:trPr>
          <w:trHeight w:val="1502"/>
        </w:trPr>
        <w:tc>
          <w:tcPr>
            <w:tcW w:w="3401" w:type="dxa"/>
          </w:tcPr>
          <w:p w14:paraId="39CA26DC" w14:textId="2A73C1E8" w:rsidR="0035517B" w:rsidRPr="002F1F3E" w:rsidRDefault="00297D98" w:rsidP="0035517B">
            <w:pPr>
              <w:pStyle w:val="a4"/>
              <w:rPr>
                <w:sz w:val="24"/>
                <w:szCs w:val="24"/>
              </w:rPr>
            </w:pPr>
            <w:r w:rsidRPr="00297D98">
              <w:rPr>
                <w:sz w:val="24"/>
                <w:szCs w:val="24"/>
              </w:rPr>
              <w:t xml:space="preserve">Props </w:t>
            </w:r>
            <w:r w:rsidR="001B7F4F">
              <w:rPr>
                <w:rFonts w:hint="eastAsia"/>
                <w:sz w:val="24"/>
                <w:szCs w:val="24"/>
              </w:rPr>
              <w:t>M</w:t>
            </w:r>
            <w:r w:rsidRPr="00297D98">
              <w:rPr>
                <w:sz w:val="24"/>
                <w:szCs w:val="24"/>
              </w:rPr>
              <w:t>odelling + Texturing (interior props)</w:t>
            </w:r>
          </w:p>
        </w:tc>
        <w:tc>
          <w:tcPr>
            <w:tcW w:w="5666" w:type="dxa"/>
          </w:tcPr>
          <w:p w14:paraId="26ACEE21" w14:textId="6E499725" w:rsidR="0035517B" w:rsidRPr="00247488" w:rsidRDefault="00297D98" w:rsidP="00297D98">
            <w:pPr>
              <w:rPr>
                <w:rFonts w:hint="eastAsia"/>
                <w:sz w:val="24"/>
                <w:szCs w:val="24"/>
              </w:rPr>
            </w:pPr>
            <w:r w:rsidRPr="00297D98">
              <w:rPr>
                <w:sz w:val="24"/>
                <w:szCs w:val="24"/>
              </w:rPr>
              <w:t>This was my first major role and the most important thing I did in pre-production. I am very good at modelling and mapping furniture, having done some interior renderings during my summer internship, and I have some experience in modelling interior props. After I had decided on the main tasks, we discussed the props we needed to use and made a list. I looked up some references and then drew up a first draft of the props. I also completed some of the modelling of the props before this presentation. I thought I would be more familiar with the materials of the interior props by handling my own modelling. I have already started to anticipate the materials for each prop when modelling. I will be using Maya for modelling and Substance for drawing the materials, both of which I am proficient in using.</w:t>
            </w:r>
          </w:p>
        </w:tc>
      </w:tr>
      <w:tr w:rsidR="0000740A" w14:paraId="5E24EFD3" w14:textId="77777777" w:rsidTr="0000740A">
        <w:trPr>
          <w:trHeight w:val="395"/>
        </w:trPr>
        <w:tc>
          <w:tcPr>
            <w:tcW w:w="3401" w:type="dxa"/>
          </w:tcPr>
          <w:p w14:paraId="65E5F5F7" w14:textId="3A7D8108" w:rsidR="0035517B" w:rsidRPr="002F1F3E" w:rsidRDefault="00297D98" w:rsidP="0035517B">
            <w:pPr>
              <w:pStyle w:val="a4"/>
              <w:rPr>
                <w:sz w:val="24"/>
                <w:szCs w:val="24"/>
              </w:rPr>
            </w:pPr>
            <w:r>
              <w:rPr>
                <w:rFonts w:ascii="Calibri" w:hAnsi="Calibri" w:cs="Calibri"/>
                <w:color w:val="444444"/>
                <w:shd w:val="clear" w:color="auto" w:fill="FFFFFF"/>
              </w:rPr>
              <w:t>Scene Assembly</w:t>
            </w:r>
          </w:p>
        </w:tc>
        <w:tc>
          <w:tcPr>
            <w:tcW w:w="5666" w:type="dxa"/>
          </w:tcPr>
          <w:p w14:paraId="6585EEBF" w14:textId="569D3E1D" w:rsidR="0035517B" w:rsidRPr="008A3677" w:rsidRDefault="00FC5117" w:rsidP="0035517B">
            <w:pPr>
              <w:rPr>
                <w:sz w:val="24"/>
                <w:szCs w:val="24"/>
              </w:rPr>
            </w:pPr>
            <w:r w:rsidRPr="00FC5117">
              <w:rPr>
                <w:sz w:val="24"/>
                <w:szCs w:val="24"/>
              </w:rPr>
              <w:t xml:space="preserve">For the scene assembly, I already had a rough plan for the placement of the items when I envisioned the interior props. After modelling the furniture in the kitchen and living room, I placed them roughly and already had a preliminary layout for the scene. When we discussed the interior props in advance, we also discussed them in zones. What and how much was needed for each section was on the list we discussed, and this was also the preliminary sketch for the scene assembly. </w:t>
            </w:r>
            <w:proofErr w:type="gramStart"/>
            <w:r w:rsidRPr="00FC5117">
              <w:rPr>
                <w:sz w:val="24"/>
                <w:szCs w:val="24"/>
              </w:rPr>
              <w:t>So</w:t>
            </w:r>
            <w:proofErr w:type="gramEnd"/>
            <w:r w:rsidRPr="00FC5117">
              <w:rPr>
                <w:sz w:val="24"/>
                <w:szCs w:val="24"/>
              </w:rPr>
              <w:t xml:space="preserve"> I am still more experienced with this task.</w:t>
            </w:r>
          </w:p>
        </w:tc>
      </w:tr>
      <w:tr w:rsidR="0000740A" w14:paraId="06FBB95C" w14:textId="77777777" w:rsidTr="0000740A">
        <w:trPr>
          <w:trHeight w:val="395"/>
        </w:trPr>
        <w:tc>
          <w:tcPr>
            <w:tcW w:w="3401" w:type="dxa"/>
          </w:tcPr>
          <w:p w14:paraId="4A1154B5" w14:textId="77777777" w:rsidR="0035517B" w:rsidRPr="002F1F3E" w:rsidRDefault="0035517B" w:rsidP="00297D98">
            <w:pPr>
              <w:pStyle w:val="a4"/>
              <w:rPr>
                <w:rFonts w:hint="eastAsia"/>
                <w:sz w:val="24"/>
                <w:szCs w:val="24"/>
              </w:rPr>
            </w:pPr>
          </w:p>
        </w:tc>
        <w:tc>
          <w:tcPr>
            <w:tcW w:w="5666" w:type="dxa"/>
          </w:tcPr>
          <w:p w14:paraId="15EB828B" w14:textId="77777777" w:rsidR="0035517B" w:rsidRPr="00247488" w:rsidRDefault="0035517B" w:rsidP="0035517B">
            <w:pPr>
              <w:rPr>
                <w:sz w:val="24"/>
                <w:szCs w:val="24"/>
              </w:rPr>
            </w:pPr>
          </w:p>
        </w:tc>
      </w:tr>
      <w:tr w:rsidR="0000740A" w14:paraId="39958626" w14:textId="77777777" w:rsidTr="0000740A">
        <w:trPr>
          <w:trHeight w:val="395"/>
        </w:trPr>
        <w:tc>
          <w:tcPr>
            <w:tcW w:w="3401" w:type="dxa"/>
          </w:tcPr>
          <w:p w14:paraId="0202AE01" w14:textId="77777777" w:rsidR="0035517B" w:rsidRPr="002F1F3E" w:rsidRDefault="0035517B" w:rsidP="00297D98">
            <w:pPr>
              <w:pStyle w:val="a4"/>
              <w:rPr>
                <w:rFonts w:hint="eastAsia"/>
                <w:sz w:val="24"/>
                <w:szCs w:val="24"/>
              </w:rPr>
            </w:pPr>
          </w:p>
        </w:tc>
        <w:tc>
          <w:tcPr>
            <w:tcW w:w="5666" w:type="dxa"/>
          </w:tcPr>
          <w:p w14:paraId="3BDA1CF4" w14:textId="77777777" w:rsidR="0035517B" w:rsidRPr="00247488" w:rsidRDefault="0035517B" w:rsidP="0035517B">
            <w:pPr>
              <w:rPr>
                <w:sz w:val="24"/>
                <w:szCs w:val="24"/>
              </w:rPr>
            </w:pPr>
          </w:p>
        </w:tc>
      </w:tr>
      <w:tr w:rsidR="0035517B" w14:paraId="0E7EF43D" w14:textId="77777777" w:rsidTr="0000740A">
        <w:trPr>
          <w:trHeight w:val="395"/>
        </w:trPr>
        <w:tc>
          <w:tcPr>
            <w:tcW w:w="3401" w:type="dxa"/>
            <w:shd w:val="clear" w:color="auto" w:fill="A8D08D" w:themeFill="accent6" w:themeFillTint="99"/>
          </w:tcPr>
          <w:p w14:paraId="3848318D" w14:textId="77777777" w:rsidR="0035517B" w:rsidRPr="002E3545" w:rsidRDefault="0035517B" w:rsidP="0035517B">
            <w:pPr>
              <w:jc w:val="center"/>
              <w:rPr>
                <w:b/>
                <w:bCs/>
                <w:color w:val="538135" w:themeColor="accent6" w:themeShade="BF"/>
                <w:sz w:val="28"/>
                <w:szCs w:val="28"/>
              </w:rPr>
            </w:pPr>
            <w:r w:rsidRPr="002E3545">
              <w:rPr>
                <w:b/>
                <w:bCs/>
                <w:color w:val="44546A" w:themeColor="text2"/>
                <w:sz w:val="28"/>
                <w:szCs w:val="28"/>
              </w:rPr>
              <w:t>SECONDARY / SUPPORT</w:t>
            </w:r>
          </w:p>
        </w:tc>
        <w:tc>
          <w:tcPr>
            <w:tcW w:w="5666" w:type="dxa"/>
          </w:tcPr>
          <w:p w14:paraId="44A1CE95" w14:textId="0D355E2D" w:rsidR="0035517B" w:rsidRPr="0035517B" w:rsidRDefault="0035517B" w:rsidP="0035517B"/>
        </w:tc>
      </w:tr>
      <w:tr w:rsidR="0000740A" w14:paraId="5BAEA8AD" w14:textId="77777777" w:rsidTr="0000740A">
        <w:trPr>
          <w:trHeight w:val="335"/>
        </w:trPr>
        <w:tc>
          <w:tcPr>
            <w:tcW w:w="3401" w:type="dxa"/>
          </w:tcPr>
          <w:p w14:paraId="55C1E58D" w14:textId="13088604" w:rsidR="0035517B" w:rsidRPr="002F1F3E" w:rsidRDefault="00FC5117" w:rsidP="0035517B">
            <w:pPr>
              <w:pStyle w:val="a4"/>
              <w:rPr>
                <w:sz w:val="24"/>
                <w:szCs w:val="24"/>
              </w:rPr>
            </w:pPr>
            <w:r>
              <w:rPr>
                <w:rFonts w:ascii="Calibri" w:hAnsi="Calibri" w:cs="Calibri"/>
                <w:color w:val="444444"/>
                <w:shd w:val="clear" w:color="auto" w:fill="FFFFFF"/>
              </w:rPr>
              <w:t>Animation</w:t>
            </w:r>
          </w:p>
        </w:tc>
        <w:tc>
          <w:tcPr>
            <w:tcW w:w="5666" w:type="dxa"/>
          </w:tcPr>
          <w:p w14:paraId="0A9044DE" w14:textId="7D885D12" w:rsidR="0035517B" w:rsidRPr="00247488" w:rsidRDefault="00FC5117" w:rsidP="0035517B">
            <w:pPr>
              <w:rPr>
                <w:sz w:val="24"/>
                <w:szCs w:val="24"/>
              </w:rPr>
            </w:pPr>
            <w:r w:rsidRPr="00FC5117">
              <w:rPr>
                <w:sz w:val="24"/>
                <w:szCs w:val="24"/>
              </w:rPr>
              <w:t xml:space="preserve">In the main animation section, I am a support </w:t>
            </w:r>
            <w:proofErr w:type="gramStart"/>
            <w:r w:rsidRPr="00FC5117">
              <w:rPr>
                <w:sz w:val="24"/>
                <w:szCs w:val="24"/>
              </w:rPr>
              <w:t>character</w:t>
            </w:r>
            <w:proofErr w:type="gramEnd"/>
            <w:r w:rsidRPr="00FC5117">
              <w:rPr>
                <w:sz w:val="24"/>
                <w:szCs w:val="24"/>
              </w:rPr>
              <w:t xml:space="preserve"> and my task is to refine the character's movements after the main character has completed the main keyframes to make his movements look smoother. I also complete walking or running animations for transition shots. Animation is also a speciality for me. Having animated some fights as an undergraduate, I have a good understanding of how to add intermediate transition frames, which allows me to support the main characters.</w:t>
            </w:r>
          </w:p>
        </w:tc>
      </w:tr>
      <w:tr w:rsidR="0000740A" w14:paraId="244901DA" w14:textId="77777777" w:rsidTr="0000740A">
        <w:trPr>
          <w:trHeight w:val="335"/>
        </w:trPr>
        <w:tc>
          <w:tcPr>
            <w:tcW w:w="3401" w:type="dxa"/>
          </w:tcPr>
          <w:p w14:paraId="02464B08" w14:textId="7AB15ABC" w:rsidR="0035517B" w:rsidRPr="002F1F3E" w:rsidRDefault="0035517B" w:rsidP="0035517B">
            <w:pPr>
              <w:pStyle w:val="a4"/>
              <w:rPr>
                <w:sz w:val="24"/>
                <w:szCs w:val="24"/>
              </w:rPr>
            </w:pPr>
          </w:p>
        </w:tc>
        <w:tc>
          <w:tcPr>
            <w:tcW w:w="5666" w:type="dxa"/>
          </w:tcPr>
          <w:p w14:paraId="5DB92EE5" w14:textId="77777777" w:rsidR="0035517B" w:rsidRPr="00247488" w:rsidRDefault="0035517B" w:rsidP="0035517B">
            <w:pPr>
              <w:rPr>
                <w:sz w:val="24"/>
                <w:szCs w:val="24"/>
              </w:rPr>
            </w:pPr>
          </w:p>
        </w:tc>
      </w:tr>
      <w:tr w:rsidR="0000740A" w14:paraId="38021601" w14:textId="77777777" w:rsidTr="0000740A">
        <w:trPr>
          <w:trHeight w:val="395"/>
        </w:trPr>
        <w:tc>
          <w:tcPr>
            <w:tcW w:w="3401" w:type="dxa"/>
          </w:tcPr>
          <w:p w14:paraId="1FD8DFF0" w14:textId="77777777" w:rsidR="0035517B" w:rsidRPr="002F1F3E" w:rsidRDefault="0035517B" w:rsidP="00297D98">
            <w:pPr>
              <w:pStyle w:val="a4"/>
              <w:rPr>
                <w:rFonts w:hint="eastAsia"/>
                <w:sz w:val="24"/>
                <w:szCs w:val="24"/>
              </w:rPr>
            </w:pPr>
          </w:p>
        </w:tc>
        <w:tc>
          <w:tcPr>
            <w:tcW w:w="5666" w:type="dxa"/>
          </w:tcPr>
          <w:p w14:paraId="5E13C890" w14:textId="77777777" w:rsidR="0035517B" w:rsidRPr="00247488" w:rsidRDefault="0035517B" w:rsidP="0035517B">
            <w:pPr>
              <w:rPr>
                <w:sz w:val="24"/>
                <w:szCs w:val="24"/>
              </w:rPr>
            </w:pPr>
          </w:p>
        </w:tc>
      </w:tr>
      <w:tr w:rsidR="0000740A" w14:paraId="1F1281F5" w14:textId="77777777" w:rsidTr="0000740A">
        <w:trPr>
          <w:trHeight w:val="395"/>
        </w:trPr>
        <w:tc>
          <w:tcPr>
            <w:tcW w:w="3401" w:type="dxa"/>
          </w:tcPr>
          <w:p w14:paraId="4312E819" w14:textId="77777777" w:rsidR="0035517B" w:rsidRPr="002F1F3E" w:rsidRDefault="0035517B" w:rsidP="00297D98">
            <w:pPr>
              <w:pStyle w:val="a4"/>
              <w:rPr>
                <w:rFonts w:hint="eastAsia"/>
                <w:sz w:val="24"/>
                <w:szCs w:val="24"/>
              </w:rPr>
            </w:pPr>
          </w:p>
        </w:tc>
        <w:tc>
          <w:tcPr>
            <w:tcW w:w="5666" w:type="dxa"/>
          </w:tcPr>
          <w:p w14:paraId="475EE8B7" w14:textId="77777777" w:rsidR="0035517B" w:rsidRPr="00247488" w:rsidRDefault="0035517B" w:rsidP="0035517B">
            <w:pPr>
              <w:rPr>
                <w:sz w:val="24"/>
                <w:szCs w:val="24"/>
              </w:rPr>
            </w:pPr>
          </w:p>
        </w:tc>
      </w:tr>
      <w:tr w:rsidR="0000740A" w14:paraId="762061BE" w14:textId="77777777" w:rsidTr="0000740A">
        <w:trPr>
          <w:trHeight w:val="395"/>
        </w:trPr>
        <w:tc>
          <w:tcPr>
            <w:tcW w:w="3401" w:type="dxa"/>
            <w:shd w:val="clear" w:color="auto" w:fill="A8D08D" w:themeFill="accent6" w:themeFillTint="99"/>
          </w:tcPr>
          <w:p w14:paraId="241066CD" w14:textId="77777777" w:rsidR="0035517B" w:rsidRPr="002E3545" w:rsidRDefault="0035517B" w:rsidP="0035517B">
            <w:pPr>
              <w:jc w:val="center"/>
              <w:rPr>
                <w:b/>
                <w:bCs/>
                <w:color w:val="538135" w:themeColor="accent6" w:themeShade="BF"/>
                <w:sz w:val="28"/>
                <w:szCs w:val="28"/>
              </w:rPr>
            </w:pPr>
            <w:r w:rsidRPr="002E3545">
              <w:rPr>
                <w:b/>
                <w:bCs/>
                <w:color w:val="44546A" w:themeColor="text2"/>
                <w:sz w:val="28"/>
                <w:szCs w:val="28"/>
              </w:rPr>
              <w:t>ON STANDBY</w:t>
            </w:r>
          </w:p>
        </w:tc>
        <w:tc>
          <w:tcPr>
            <w:tcW w:w="5666" w:type="dxa"/>
          </w:tcPr>
          <w:p w14:paraId="2444954D" w14:textId="77777777" w:rsidR="0035517B" w:rsidRPr="00247488" w:rsidRDefault="0035517B" w:rsidP="0035517B">
            <w:pPr>
              <w:rPr>
                <w:sz w:val="24"/>
                <w:szCs w:val="24"/>
              </w:rPr>
            </w:pPr>
          </w:p>
        </w:tc>
      </w:tr>
      <w:tr w:rsidR="0000740A" w14:paraId="66D3879A" w14:textId="77777777" w:rsidTr="0000740A">
        <w:trPr>
          <w:trHeight w:val="335"/>
        </w:trPr>
        <w:tc>
          <w:tcPr>
            <w:tcW w:w="3401" w:type="dxa"/>
          </w:tcPr>
          <w:p w14:paraId="25E0CF82" w14:textId="2A9DF154" w:rsidR="0035517B" w:rsidRPr="002F1F3E" w:rsidRDefault="001B7F4F" w:rsidP="0035517B">
            <w:pPr>
              <w:pStyle w:val="a4"/>
              <w:rPr>
                <w:sz w:val="24"/>
                <w:szCs w:val="24"/>
              </w:rPr>
            </w:pPr>
            <w:r>
              <w:rPr>
                <w:rFonts w:ascii="Calibri" w:hAnsi="Calibri" w:cs="Calibri"/>
                <w:color w:val="444444"/>
                <w:shd w:val="clear" w:color="auto" w:fill="FFFFFF"/>
              </w:rPr>
              <w:t>Environment Modelling</w:t>
            </w:r>
            <w:r>
              <w:rPr>
                <w:rFonts w:ascii="Calibri" w:hAnsi="Calibri" w:cs="Calibri"/>
                <w:color w:val="444444"/>
                <w:shd w:val="clear" w:color="auto" w:fill="FFFFFF"/>
              </w:rPr>
              <w:t xml:space="preserve">+ </w:t>
            </w:r>
            <w:r>
              <w:rPr>
                <w:rFonts w:ascii="Calibri" w:hAnsi="Calibri" w:cs="Calibri"/>
                <w:color w:val="444444"/>
                <w:shd w:val="clear" w:color="auto" w:fill="FFFFFF"/>
              </w:rPr>
              <w:t>Texturing</w:t>
            </w:r>
          </w:p>
        </w:tc>
        <w:tc>
          <w:tcPr>
            <w:tcW w:w="5666" w:type="dxa"/>
          </w:tcPr>
          <w:p w14:paraId="3C857483" w14:textId="2A68FE89" w:rsidR="0035517B" w:rsidRPr="00247488" w:rsidRDefault="001B7F4F" w:rsidP="0035517B">
            <w:pPr>
              <w:rPr>
                <w:sz w:val="24"/>
                <w:szCs w:val="24"/>
              </w:rPr>
            </w:pPr>
            <w:r w:rsidRPr="001B7F4F">
              <w:rPr>
                <w:sz w:val="24"/>
                <w:szCs w:val="24"/>
              </w:rPr>
              <w:t xml:space="preserve">For the prop modelling part, I also made some simple houses as I needed to place them roughly. In this part I am on </w:t>
            </w:r>
            <w:proofErr w:type="gramStart"/>
            <w:r w:rsidRPr="001B7F4F">
              <w:rPr>
                <w:sz w:val="24"/>
                <w:szCs w:val="24"/>
              </w:rPr>
              <w:t>standby</w:t>
            </w:r>
            <w:proofErr w:type="gramEnd"/>
            <w:r w:rsidRPr="001B7F4F">
              <w:rPr>
                <w:sz w:val="24"/>
                <w:szCs w:val="24"/>
              </w:rPr>
              <w:t xml:space="preserve"> and I will discuss with other students to make scenes with proportions that better match the interior props and to draw materials in a consistent style.</w:t>
            </w:r>
          </w:p>
        </w:tc>
      </w:tr>
      <w:tr w:rsidR="0000740A" w14:paraId="7133324F" w14:textId="77777777" w:rsidTr="0000740A">
        <w:trPr>
          <w:trHeight w:val="276"/>
        </w:trPr>
        <w:tc>
          <w:tcPr>
            <w:tcW w:w="3401" w:type="dxa"/>
          </w:tcPr>
          <w:p w14:paraId="6C4B6702" w14:textId="7C7D5237" w:rsidR="0035517B" w:rsidRPr="002F1F3E" w:rsidRDefault="0035517B" w:rsidP="0035517B">
            <w:pPr>
              <w:pStyle w:val="a4"/>
              <w:rPr>
                <w:sz w:val="24"/>
                <w:szCs w:val="24"/>
              </w:rPr>
            </w:pPr>
          </w:p>
        </w:tc>
        <w:tc>
          <w:tcPr>
            <w:tcW w:w="5666" w:type="dxa"/>
          </w:tcPr>
          <w:p w14:paraId="23BBA845" w14:textId="77777777" w:rsidR="0035517B" w:rsidRPr="00247488" w:rsidRDefault="0035517B" w:rsidP="0035517B">
            <w:pPr>
              <w:rPr>
                <w:sz w:val="24"/>
                <w:szCs w:val="24"/>
              </w:rPr>
            </w:pPr>
          </w:p>
        </w:tc>
      </w:tr>
    </w:tbl>
    <w:p w14:paraId="3AC9D854" w14:textId="77777777" w:rsidR="002E3545" w:rsidRDefault="002E3545">
      <w:pPr>
        <w:rPr>
          <w:sz w:val="24"/>
          <w:szCs w:val="24"/>
        </w:rPr>
      </w:pPr>
    </w:p>
    <w:p w14:paraId="656C3904" w14:textId="77777777" w:rsidR="0027531D" w:rsidRPr="0027531D" w:rsidRDefault="0027531D">
      <w:pPr>
        <w:rPr>
          <w:sz w:val="24"/>
          <w:szCs w:val="24"/>
        </w:rPr>
      </w:pPr>
    </w:p>
    <w:sectPr w:rsidR="0027531D" w:rsidRPr="0027531D" w:rsidSect="0035517B">
      <w:pgSz w:w="11906" w:h="16838"/>
      <w:pgMar w:top="851" w:right="1440" w:bottom="426"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5FABA" w14:textId="77777777" w:rsidR="00480D77" w:rsidRDefault="00480D77" w:rsidP="00297D98">
      <w:pPr>
        <w:spacing w:after="0" w:line="240" w:lineRule="auto"/>
      </w:pPr>
      <w:r>
        <w:separator/>
      </w:r>
    </w:p>
  </w:endnote>
  <w:endnote w:type="continuationSeparator" w:id="0">
    <w:p w14:paraId="23CE0BD7" w14:textId="77777777" w:rsidR="00480D77" w:rsidRDefault="00480D77" w:rsidP="00297D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7BC58" w14:textId="77777777" w:rsidR="00480D77" w:rsidRDefault="00480D77" w:rsidP="00297D98">
      <w:pPr>
        <w:spacing w:after="0" w:line="240" w:lineRule="auto"/>
      </w:pPr>
      <w:r>
        <w:separator/>
      </w:r>
    </w:p>
  </w:footnote>
  <w:footnote w:type="continuationSeparator" w:id="0">
    <w:p w14:paraId="71329188" w14:textId="77777777" w:rsidR="00480D77" w:rsidRDefault="00480D77" w:rsidP="00297D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A4427F"/>
    <w:multiLevelType w:val="hybridMultilevel"/>
    <w:tmpl w:val="AB569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945E2C"/>
    <w:multiLevelType w:val="hybridMultilevel"/>
    <w:tmpl w:val="926CD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302809"/>
    <w:multiLevelType w:val="hybridMultilevel"/>
    <w:tmpl w:val="1F3A6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9113500">
    <w:abstractNumId w:val="1"/>
  </w:num>
  <w:num w:numId="2" w16cid:durableId="943414944">
    <w:abstractNumId w:val="2"/>
  </w:num>
  <w:num w:numId="3" w16cid:durableId="272519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5F1"/>
    <w:rsid w:val="0000740A"/>
    <w:rsid w:val="00173A9C"/>
    <w:rsid w:val="001A5F97"/>
    <w:rsid w:val="001B7F4F"/>
    <w:rsid w:val="00247488"/>
    <w:rsid w:val="0027531D"/>
    <w:rsid w:val="00285111"/>
    <w:rsid w:val="00297D98"/>
    <w:rsid w:val="002C5267"/>
    <w:rsid w:val="002E3545"/>
    <w:rsid w:val="002F1F3E"/>
    <w:rsid w:val="003059C4"/>
    <w:rsid w:val="0035517B"/>
    <w:rsid w:val="003F6E1C"/>
    <w:rsid w:val="00480D77"/>
    <w:rsid w:val="00481893"/>
    <w:rsid w:val="0071083F"/>
    <w:rsid w:val="00734803"/>
    <w:rsid w:val="008A3677"/>
    <w:rsid w:val="008C69C1"/>
    <w:rsid w:val="00917032"/>
    <w:rsid w:val="00BA05F1"/>
    <w:rsid w:val="00C37F51"/>
    <w:rsid w:val="00CE7A63"/>
    <w:rsid w:val="00D75DAE"/>
    <w:rsid w:val="00D92945"/>
    <w:rsid w:val="00DB338D"/>
    <w:rsid w:val="00EB4869"/>
    <w:rsid w:val="00FC3989"/>
    <w:rsid w:val="00FC51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1F3FC2"/>
  <w15:chartTrackingRefBased/>
  <w15:docId w15:val="{F0EA168D-938E-4DB7-A0B3-C757130A5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BA05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BA05F1"/>
    <w:pPr>
      <w:ind w:left="720"/>
      <w:contextualSpacing/>
    </w:pPr>
  </w:style>
  <w:style w:type="paragraph" w:styleId="a5">
    <w:name w:val="header"/>
    <w:basedOn w:val="a"/>
    <w:link w:val="a6"/>
    <w:uiPriority w:val="99"/>
    <w:unhideWhenUsed/>
    <w:rsid w:val="00297D98"/>
    <w:pPr>
      <w:pBdr>
        <w:bottom w:val="single" w:sz="6" w:space="1" w:color="auto"/>
      </w:pBdr>
      <w:tabs>
        <w:tab w:val="center" w:pos="4153"/>
        <w:tab w:val="right" w:pos="8306"/>
      </w:tabs>
      <w:snapToGrid w:val="0"/>
      <w:spacing w:line="240" w:lineRule="auto"/>
      <w:jc w:val="center"/>
    </w:pPr>
    <w:rPr>
      <w:sz w:val="18"/>
      <w:szCs w:val="18"/>
    </w:rPr>
  </w:style>
  <w:style w:type="character" w:customStyle="1" w:styleId="a6">
    <w:name w:val="页眉 字符"/>
    <w:basedOn w:val="a0"/>
    <w:link w:val="a5"/>
    <w:uiPriority w:val="99"/>
    <w:rsid w:val="00297D98"/>
    <w:rPr>
      <w:sz w:val="18"/>
      <w:szCs w:val="18"/>
    </w:rPr>
  </w:style>
  <w:style w:type="paragraph" w:styleId="a7">
    <w:name w:val="footer"/>
    <w:basedOn w:val="a"/>
    <w:link w:val="a8"/>
    <w:uiPriority w:val="99"/>
    <w:unhideWhenUsed/>
    <w:rsid w:val="00297D98"/>
    <w:pPr>
      <w:tabs>
        <w:tab w:val="center" w:pos="4153"/>
        <w:tab w:val="right" w:pos="8306"/>
      </w:tabs>
      <w:snapToGrid w:val="0"/>
      <w:spacing w:line="240" w:lineRule="auto"/>
    </w:pPr>
    <w:rPr>
      <w:sz w:val="18"/>
      <w:szCs w:val="18"/>
    </w:rPr>
  </w:style>
  <w:style w:type="character" w:customStyle="1" w:styleId="a8">
    <w:name w:val="页脚 字符"/>
    <w:basedOn w:val="a0"/>
    <w:link w:val="a7"/>
    <w:uiPriority w:val="99"/>
    <w:rsid w:val="00297D98"/>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869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FA1626B8C0C864385731F405CCF7DEE" ma:contentTypeVersion="12" ma:contentTypeDescription="Create a new document." ma:contentTypeScope="" ma:versionID="4d1b6326bfb694592787581edce78928">
  <xsd:schema xmlns:xsd="http://www.w3.org/2001/XMLSchema" xmlns:xs="http://www.w3.org/2001/XMLSchema" xmlns:p="http://schemas.microsoft.com/office/2006/metadata/properties" xmlns:ns2="81f1760c-69d4-4fa7-884c-5a76558e8e0b" xmlns:ns3="463c7cca-f2c8-4d6e-a237-7f8a489f947b" targetNamespace="http://schemas.microsoft.com/office/2006/metadata/properties" ma:root="true" ma:fieldsID="0cc02490d6cfe1630f586ec410669a94" ns2:_="" ns3:_="">
    <xsd:import namespace="81f1760c-69d4-4fa7-884c-5a76558e8e0b"/>
    <xsd:import namespace="463c7cca-f2c8-4d6e-a237-7f8a489f947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LengthInSeconds" minOccurs="0"/>
                <xsd:element ref="ns2:MediaServiceDateTaken" minOccurs="0"/>
                <xsd:element ref="ns2:lcf76f155ced4ddcb4097134ff3c332f" minOccurs="0"/>
                <xsd:element ref="ns3:TaxCatchAll"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1f1760c-69d4-4fa7-884c-5a76558e8e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MediaLengthInSeconds" ma:hidden="true" ma:internalName="MediaLengthInSeconds" ma:readOnly="true">
      <xsd:simpleType>
        <xsd:restriction base="dms:Unknown"/>
      </xsd:simpleType>
    </xsd:element>
    <xsd:element name="MediaServiceDateTaken" ma:index="13" nillable="true" ma:displayName="MediaServiceDateTaken" ma:hidden="true" ma:internalName="MediaServiceDateTaken"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63c7cca-f2c8-4d6e-a237-7f8a489f947b" elementFormDefault="qualified">
    <xsd:import namespace="http://schemas.microsoft.com/office/2006/documentManagement/types"/>
    <xsd:import namespace="http://schemas.microsoft.com/office/infopath/2007/PartnerControls"/>
    <xsd:element name="TaxCatchAll" ma:index="16" nillable="true" ma:displayName="Taxonomy Catch All Column" ma:hidden="true" ma:list="{f95da1d1-0531-4af7-a979-6995eb94258c}" ma:internalName="TaxCatchAll" ma:showField="CatchAllData" ma:web="463c7cca-f2c8-4d6e-a237-7f8a489f947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81f1760c-69d4-4fa7-884c-5a76558e8e0b">
      <Terms xmlns="http://schemas.microsoft.com/office/infopath/2007/PartnerControls"/>
    </lcf76f155ced4ddcb4097134ff3c332f>
    <TaxCatchAll xmlns="463c7cca-f2c8-4d6e-a237-7f8a489f947b" xsi:nil="true"/>
  </documentManagement>
</p:properties>
</file>

<file path=customXml/itemProps1.xml><?xml version="1.0" encoding="utf-8"?>
<ds:datastoreItem xmlns:ds="http://schemas.openxmlformats.org/officeDocument/2006/customXml" ds:itemID="{1111943D-142F-4DD8-ACF4-CB8BCF668F2C}">
  <ds:schemaRefs>
    <ds:schemaRef ds:uri="http://schemas.microsoft.com/sharepoint/v3/contenttype/forms"/>
  </ds:schemaRefs>
</ds:datastoreItem>
</file>

<file path=customXml/itemProps2.xml><?xml version="1.0" encoding="utf-8"?>
<ds:datastoreItem xmlns:ds="http://schemas.openxmlformats.org/officeDocument/2006/customXml" ds:itemID="{6FF586BE-303E-49FD-AF78-96E0F8071C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1f1760c-69d4-4fa7-884c-5a76558e8e0b"/>
    <ds:schemaRef ds:uri="463c7cca-f2c8-4d6e-a237-7f8a489f94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EB93A65-913C-4EFF-A7BE-F029F086AFEF}">
  <ds:schemaRefs>
    <ds:schemaRef ds:uri="http://schemas.microsoft.com/office/2006/metadata/properties"/>
    <ds:schemaRef ds:uri="http://schemas.microsoft.com/office/infopath/2007/PartnerControls"/>
    <ds:schemaRef ds:uri="81f1760c-69d4-4fa7-884c-5a76558e8e0b"/>
    <ds:schemaRef ds:uri="463c7cca-f2c8-4d6e-a237-7f8a489f947b"/>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Pages>
  <Words>494</Words>
  <Characters>2819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Organ</dc:creator>
  <cp:keywords/>
  <dc:description/>
  <cp:lastModifiedBy>仑</cp:lastModifiedBy>
  <cp:revision>8</cp:revision>
  <dcterms:created xsi:type="dcterms:W3CDTF">2022-06-16T10:19:00Z</dcterms:created>
  <dcterms:modified xsi:type="dcterms:W3CDTF">2022-06-30T20:51:00Z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0x0101000FA1626B8C0C864385731F405CCF7DEE</vt:lpwstr>
  </property>
</Properties>
</file>