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A628ED0" w14:textId="7A3B652A" w:rsidR="004D71AA" w:rsidRPr="00322431" w:rsidRDefault="004D71AA" w:rsidP="004D71AA">
      <w:pPr>
        <w:rPr>
          <w:sz w:val="52"/>
          <w:szCs w:val="52"/>
        </w:rPr>
      </w:pPr>
      <w:r>
        <w:t xml:space="preserve">         </w:t>
      </w:r>
      <w:r>
        <w:rPr>
          <w:sz w:val="52"/>
          <w:szCs w:val="52"/>
        </w:rPr>
        <w:t>DIGITAL SKILLS AND REASEARCH METHOD</w:t>
      </w:r>
    </w:p>
    <w:p w14:paraId="320DB94D" w14:textId="77777777" w:rsidR="004D71AA" w:rsidRPr="00322431" w:rsidRDefault="004D71AA" w:rsidP="004D71AA">
      <w:pPr>
        <w:jc w:val="center"/>
        <w:rPr>
          <w:sz w:val="52"/>
          <w:szCs w:val="52"/>
        </w:rPr>
      </w:pPr>
      <w:r w:rsidRPr="00322431">
        <w:rPr>
          <w:sz w:val="52"/>
          <w:szCs w:val="52"/>
        </w:rPr>
        <w:t xml:space="preserve">ASSIGNMENT </w:t>
      </w:r>
      <w:r>
        <w:rPr>
          <w:sz w:val="52"/>
          <w:szCs w:val="52"/>
        </w:rPr>
        <w:t>2</w:t>
      </w:r>
    </w:p>
    <w:p w14:paraId="538A7CA3" w14:textId="78F22994" w:rsidR="004D71AA" w:rsidRPr="00322431" w:rsidRDefault="004D71AA" w:rsidP="004D71AA">
      <w:pPr>
        <w:jc w:val="center"/>
        <w:rPr>
          <w:sz w:val="52"/>
          <w:szCs w:val="52"/>
        </w:rPr>
      </w:pPr>
      <w:r w:rsidRPr="00322431">
        <w:rPr>
          <w:sz w:val="52"/>
          <w:szCs w:val="52"/>
        </w:rPr>
        <w:t>CLASS: BMSW400</w:t>
      </w:r>
      <w:r>
        <w:rPr>
          <w:sz w:val="52"/>
          <w:szCs w:val="52"/>
        </w:rPr>
        <w:t>3</w:t>
      </w:r>
    </w:p>
    <w:p w14:paraId="02DC65DD" w14:textId="77777777" w:rsidR="004D71AA" w:rsidRPr="00322431" w:rsidRDefault="004D71AA" w:rsidP="004D71AA">
      <w:pPr>
        <w:jc w:val="center"/>
        <w:rPr>
          <w:sz w:val="28"/>
          <w:szCs w:val="28"/>
        </w:rPr>
      </w:pPr>
    </w:p>
    <w:p w14:paraId="5C3C914C" w14:textId="77777777" w:rsidR="004D71AA" w:rsidRPr="00322431" w:rsidRDefault="004D71AA" w:rsidP="004D71AA">
      <w:pPr>
        <w:jc w:val="center"/>
        <w:rPr>
          <w:sz w:val="28"/>
          <w:szCs w:val="28"/>
        </w:rPr>
      </w:pPr>
    </w:p>
    <w:p w14:paraId="1A9EEB6D" w14:textId="77777777" w:rsidR="004D71AA" w:rsidRPr="00322431" w:rsidRDefault="004D71AA" w:rsidP="004D71AA">
      <w:pPr>
        <w:jc w:val="center"/>
        <w:rPr>
          <w:sz w:val="28"/>
          <w:szCs w:val="28"/>
        </w:rPr>
      </w:pPr>
      <w:r>
        <w:rPr>
          <w:sz w:val="28"/>
          <w:szCs w:val="28"/>
        </w:rPr>
        <w:t>ACADEMIC</w:t>
      </w:r>
      <w:r w:rsidRPr="00322431">
        <w:rPr>
          <w:sz w:val="28"/>
          <w:szCs w:val="28"/>
        </w:rPr>
        <w:t xml:space="preserve"> REPORT</w:t>
      </w:r>
    </w:p>
    <w:p w14:paraId="5DBA84C5" w14:textId="77777777" w:rsidR="004D71AA" w:rsidRPr="00322431" w:rsidRDefault="004D71AA" w:rsidP="004D71AA">
      <w:pPr>
        <w:jc w:val="center"/>
        <w:rPr>
          <w:sz w:val="28"/>
          <w:szCs w:val="28"/>
        </w:rPr>
      </w:pPr>
    </w:p>
    <w:p w14:paraId="5784610B" w14:textId="77777777" w:rsidR="004D71AA" w:rsidRPr="00322431" w:rsidRDefault="004D71AA" w:rsidP="004D71AA">
      <w:pPr>
        <w:jc w:val="center"/>
        <w:rPr>
          <w:sz w:val="28"/>
          <w:szCs w:val="28"/>
        </w:rPr>
      </w:pPr>
    </w:p>
    <w:p w14:paraId="0C8BB6EB" w14:textId="77777777" w:rsidR="004D71AA" w:rsidRPr="00322431" w:rsidRDefault="004D71AA" w:rsidP="004D71AA">
      <w:pPr>
        <w:jc w:val="center"/>
        <w:rPr>
          <w:sz w:val="28"/>
          <w:szCs w:val="28"/>
        </w:rPr>
      </w:pPr>
    </w:p>
    <w:p w14:paraId="66F519A1" w14:textId="77777777" w:rsidR="004D71AA" w:rsidRPr="00322431" w:rsidRDefault="004D71AA" w:rsidP="004D71AA">
      <w:pPr>
        <w:jc w:val="center"/>
      </w:pPr>
      <w:r w:rsidRPr="00322431">
        <w:rPr>
          <w:sz w:val="28"/>
          <w:szCs w:val="28"/>
        </w:rPr>
        <w:t xml:space="preserve">STUDENT NAME: SALVATORE CIESLIK (id: </w:t>
      </w:r>
      <w:hyperlink r:id="rId8" w:history="1">
        <w:r w:rsidRPr="00322431">
          <w:rPr>
            <w:rFonts w:ascii="Segoe UI" w:hAnsi="Segoe UI" w:cs="Segoe UI"/>
            <w:color w:val="00090E"/>
            <w:sz w:val="23"/>
            <w:szCs w:val="23"/>
            <w:u w:val="single"/>
            <w:shd w:val="clear" w:color="auto" w:fill="FBF7F5"/>
          </w:rPr>
          <w:t>1915294</w:t>
        </w:r>
      </w:hyperlink>
      <w:r w:rsidRPr="00322431">
        <w:t>)</w:t>
      </w:r>
    </w:p>
    <w:p w14:paraId="63E52188" w14:textId="77777777" w:rsidR="004D71AA" w:rsidRPr="00322431" w:rsidRDefault="004D71AA" w:rsidP="004D71AA">
      <w:pPr>
        <w:jc w:val="center"/>
      </w:pPr>
    </w:p>
    <w:p w14:paraId="68445BC2" w14:textId="77777777" w:rsidR="004D71AA" w:rsidRPr="00322431" w:rsidRDefault="004D71AA" w:rsidP="004D71AA">
      <w:pPr>
        <w:jc w:val="center"/>
        <w:rPr>
          <w:sz w:val="28"/>
          <w:szCs w:val="28"/>
        </w:rPr>
      </w:pPr>
    </w:p>
    <w:p w14:paraId="21811D43" w14:textId="77777777" w:rsidR="004D71AA" w:rsidRPr="00322431" w:rsidRDefault="004D71AA" w:rsidP="004D71AA">
      <w:pPr>
        <w:jc w:val="center"/>
        <w:rPr>
          <w:sz w:val="28"/>
          <w:szCs w:val="28"/>
        </w:rPr>
      </w:pPr>
    </w:p>
    <w:p w14:paraId="714C4983" w14:textId="2AEED65E" w:rsidR="004D71AA" w:rsidRPr="00322431" w:rsidRDefault="004D71AA" w:rsidP="004D71AA">
      <w:pPr>
        <w:jc w:val="center"/>
        <w:rPr>
          <w:sz w:val="28"/>
          <w:szCs w:val="28"/>
        </w:rPr>
      </w:pPr>
      <w:r w:rsidRPr="00322431">
        <w:rPr>
          <w:sz w:val="28"/>
          <w:szCs w:val="28"/>
        </w:rPr>
        <w:t xml:space="preserve">LECTURER: </w:t>
      </w:r>
      <w:r>
        <w:rPr>
          <w:sz w:val="28"/>
          <w:szCs w:val="28"/>
        </w:rPr>
        <w:t>TERRY WALCOTT</w:t>
      </w:r>
    </w:p>
    <w:p w14:paraId="07EE9C73" w14:textId="7D321BE2" w:rsidR="00456F84" w:rsidRDefault="00456F84" w:rsidP="00456F84">
      <w:pPr>
        <w:pStyle w:val="Titolosommario"/>
      </w:pPr>
    </w:p>
    <w:p w14:paraId="06649688" w14:textId="5BEF8265" w:rsidR="004D71AA" w:rsidRDefault="004D71AA" w:rsidP="004D71AA">
      <w:pPr>
        <w:rPr>
          <w:lang w:eastAsia="en-GB"/>
        </w:rPr>
      </w:pPr>
    </w:p>
    <w:p w14:paraId="0E6A563A" w14:textId="207ABA60" w:rsidR="004D71AA" w:rsidRDefault="004D71AA" w:rsidP="004D71AA">
      <w:pPr>
        <w:rPr>
          <w:lang w:eastAsia="en-GB"/>
        </w:rPr>
      </w:pPr>
    </w:p>
    <w:p w14:paraId="1F4CBD68" w14:textId="5E0B1206" w:rsidR="004D71AA" w:rsidRDefault="004D71AA" w:rsidP="004D71AA">
      <w:pPr>
        <w:rPr>
          <w:lang w:eastAsia="en-GB"/>
        </w:rPr>
      </w:pPr>
    </w:p>
    <w:p w14:paraId="69BF68D0" w14:textId="6F24DE55" w:rsidR="004D71AA" w:rsidRDefault="004D71AA" w:rsidP="004D71AA">
      <w:pPr>
        <w:rPr>
          <w:lang w:eastAsia="en-GB"/>
        </w:rPr>
      </w:pPr>
    </w:p>
    <w:p w14:paraId="74725CDC" w14:textId="62615908" w:rsidR="004D71AA" w:rsidRDefault="004D71AA" w:rsidP="004D71AA">
      <w:pPr>
        <w:rPr>
          <w:lang w:eastAsia="en-GB"/>
        </w:rPr>
      </w:pPr>
    </w:p>
    <w:p w14:paraId="4BA18483" w14:textId="0E65720E" w:rsidR="004D71AA" w:rsidRDefault="004D71AA" w:rsidP="004D71AA">
      <w:pPr>
        <w:rPr>
          <w:lang w:eastAsia="en-GB"/>
        </w:rPr>
      </w:pPr>
    </w:p>
    <w:p w14:paraId="64D53C1B" w14:textId="636FBA6A" w:rsidR="004D71AA" w:rsidRDefault="004D71AA" w:rsidP="004D71AA">
      <w:pPr>
        <w:rPr>
          <w:lang w:eastAsia="en-GB"/>
        </w:rPr>
      </w:pPr>
    </w:p>
    <w:p w14:paraId="504F4FD8" w14:textId="0DB6FB6C" w:rsidR="004D71AA" w:rsidRDefault="004D71AA" w:rsidP="004D71AA">
      <w:pPr>
        <w:rPr>
          <w:lang w:eastAsia="en-GB"/>
        </w:rPr>
      </w:pPr>
    </w:p>
    <w:p w14:paraId="3FD80B91" w14:textId="5E408F64" w:rsidR="004D71AA" w:rsidRDefault="004D71AA" w:rsidP="004D71AA">
      <w:pPr>
        <w:rPr>
          <w:lang w:eastAsia="en-GB"/>
        </w:rPr>
      </w:pPr>
    </w:p>
    <w:p w14:paraId="21C8CA02" w14:textId="2EFA71F0" w:rsidR="004D71AA" w:rsidRDefault="004D71AA" w:rsidP="004D71AA">
      <w:pPr>
        <w:rPr>
          <w:lang w:eastAsia="en-GB"/>
        </w:rPr>
      </w:pPr>
    </w:p>
    <w:p w14:paraId="58F1DB67" w14:textId="77777777" w:rsidR="004D71AA" w:rsidRPr="004D71AA" w:rsidRDefault="004D71AA" w:rsidP="004D71AA">
      <w:pPr>
        <w:rPr>
          <w:lang w:eastAsia="en-GB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it-IT" w:eastAsia="en-US"/>
        </w:rPr>
        <w:id w:val="-1481689478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8DA8092" w14:textId="77777777" w:rsidR="00456F84" w:rsidRDefault="0016212A" w:rsidP="00456F84">
          <w:pPr>
            <w:pStyle w:val="Titolosommario"/>
          </w:pPr>
          <w:proofErr w:type="spellStart"/>
          <w:r>
            <w:rPr>
              <w:lang w:val="it-IT"/>
            </w:rPr>
            <w:t>Table</w:t>
          </w:r>
          <w:proofErr w:type="spellEnd"/>
          <w:r>
            <w:rPr>
              <w:lang w:val="it-IT"/>
            </w:rPr>
            <w:t xml:space="preserve"> of </w:t>
          </w:r>
          <w:proofErr w:type="spellStart"/>
          <w:r>
            <w:rPr>
              <w:lang w:val="it-IT"/>
            </w:rPr>
            <w:t>contents</w:t>
          </w:r>
          <w:proofErr w:type="spellEnd"/>
        </w:p>
        <w:p w14:paraId="67F4A25F" w14:textId="253C08A1" w:rsidR="00456F84" w:rsidRDefault="00456F84" w:rsidP="00456F84">
          <w:pPr>
            <w:pStyle w:val="Sommario1"/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9276585" w:history="1">
            <w:r w:rsidRPr="0016212A">
              <w:rPr>
                <w:rStyle w:val="Collegamentoipertestuale"/>
              </w:rPr>
              <w:t>About Virtual Learning Environment</w:t>
            </w:r>
            <w:r>
              <w:rPr>
                <w:webHidden/>
              </w:rPr>
              <w:tab/>
            </w:r>
            <w:r>
              <w:rPr>
                <w:webHidden/>
              </w:rPr>
              <w:fldChar w:fldCharType="begin"/>
            </w:r>
            <w:r>
              <w:rPr>
                <w:webHidden/>
              </w:rPr>
              <w:instrText xml:space="preserve"> PAGEREF _Toc49276585 \h </w:instrText>
            </w:r>
            <w:r>
              <w:rPr>
                <w:webHidden/>
              </w:rPr>
            </w:r>
            <w:r>
              <w:rPr>
                <w:webHidden/>
              </w:rPr>
              <w:fldChar w:fldCharType="separate"/>
            </w:r>
            <w:r w:rsidR="004D71AA">
              <w:rPr>
                <w:webHidden/>
              </w:rPr>
              <w:t>3</w:t>
            </w:r>
            <w:r>
              <w:rPr>
                <w:webHidden/>
              </w:rPr>
              <w:fldChar w:fldCharType="end"/>
            </w:r>
          </w:hyperlink>
        </w:p>
        <w:p w14:paraId="2F05F200" w14:textId="789ABA1C" w:rsidR="00456F84" w:rsidRDefault="00456F84" w:rsidP="00456F84">
          <w:pPr>
            <w:pStyle w:val="Sommario2"/>
            <w:tabs>
              <w:tab w:val="right" w:leader="dot" w:pos="9628"/>
            </w:tabs>
            <w:rPr>
              <w:noProof/>
            </w:rPr>
          </w:pPr>
          <w:hyperlink w:anchor="_Toc49276586" w:history="1">
            <w:r w:rsidRPr="00002D24">
              <w:rPr>
                <w:rStyle w:val="Collegamentoipertestuale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_Toc49276586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4D71AA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1BB86" w14:textId="2FC851BB" w:rsidR="00456F84" w:rsidRPr="00456F84" w:rsidRDefault="002F1FB9" w:rsidP="00456F84">
          <w:pPr>
            <w:pStyle w:val="Sommario1"/>
          </w:pPr>
          <w:hyperlink w:anchor="_Toc49276587" w:history="1">
            <w:r w:rsidR="00456F84" w:rsidRPr="00456F84">
              <w:rPr>
                <w:rStyle w:val="Collegamentoipertestuale"/>
              </w:rPr>
              <w:t>Background</w:t>
            </w:r>
            <w:r w:rsidR="00456F84" w:rsidRPr="00456F84">
              <w:rPr>
                <w:webHidden/>
              </w:rPr>
              <w:tab/>
            </w:r>
            <w:r w:rsidR="00456F84" w:rsidRPr="00456F84">
              <w:rPr>
                <w:webHidden/>
              </w:rPr>
              <w:fldChar w:fldCharType="begin"/>
            </w:r>
            <w:r w:rsidR="00456F84" w:rsidRPr="00456F84">
              <w:rPr>
                <w:webHidden/>
              </w:rPr>
              <w:instrText xml:space="preserve"> PAGEREF _Toc49276587 \h </w:instrText>
            </w:r>
            <w:r w:rsidR="00456F84" w:rsidRPr="00456F84">
              <w:rPr>
                <w:webHidden/>
              </w:rPr>
            </w:r>
            <w:r w:rsidR="00456F84" w:rsidRPr="00456F84">
              <w:rPr>
                <w:webHidden/>
              </w:rPr>
              <w:fldChar w:fldCharType="separate"/>
            </w:r>
            <w:r w:rsidR="004D71AA">
              <w:rPr>
                <w:webHidden/>
              </w:rPr>
              <w:t>3</w:t>
            </w:r>
            <w:r w:rsidR="00456F84" w:rsidRPr="00456F84">
              <w:rPr>
                <w:webHidden/>
              </w:rPr>
              <w:fldChar w:fldCharType="end"/>
            </w:r>
          </w:hyperlink>
        </w:p>
        <w:p w14:paraId="3323CF22" w14:textId="5EFBD314" w:rsidR="00456F84" w:rsidRDefault="002F1FB9" w:rsidP="00456F84">
          <w:pPr>
            <w:pStyle w:val="Sommario2"/>
            <w:tabs>
              <w:tab w:val="right" w:leader="dot" w:pos="9628"/>
            </w:tabs>
            <w:rPr>
              <w:noProof/>
            </w:rPr>
          </w:pPr>
          <w:hyperlink w:anchor="_Toc49276588" w:history="1">
            <w:r w:rsidR="00456F84" w:rsidRPr="00002D24">
              <w:rPr>
                <w:rStyle w:val="Collegamentoipertestuale"/>
                <w:noProof/>
              </w:rPr>
              <w:t>What is VLE and what are its advantages and disadvantages</w:t>
            </w:r>
            <w:r w:rsidR="00456F84">
              <w:rPr>
                <w:noProof/>
                <w:webHidden/>
              </w:rPr>
              <w:tab/>
            </w:r>
            <w:r w:rsidR="00456F84">
              <w:rPr>
                <w:noProof/>
                <w:webHidden/>
              </w:rPr>
              <w:fldChar w:fldCharType="begin"/>
            </w:r>
            <w:r w:rsidR="00456F84">
              <w:rPr>
                <w:noProof/>
                <w:webHidden/>
              </w:rPr>
              <w:instrText xml:space="preserve"> PAGEREF _Toc49276588 \h </w:instrText>
            </w:r>
            <w:r w:rsidR="00456F84">
              <w:rPr>
                <w:noProof/>
                <w:webHidden/>
              </w:rPr>
            </w:r>
            <w:r w:rsidR="00456F84">
              <w:rPr>
                <w:noProof/>
                <w:webHidden/>
              </w:rPr>
              <w:fldChar w:fldCharType="separate"/>
            </w:r>
            <w:r w:rsidR="004D71AA">
              <w:rPr>
                <w:noProof/>
                <w:webHidden/>
              </w:rPr>
              <w:t>3</w:t>
            </w:r>
            <w:r w:rsidR="00456F84">
              <w:rPr>
                <w:noProof/>
                <w:webHidden/>
              </w:rPr>
              <w:fldChar w:fldCharType="end"/>
            </w:r>
          </w:hyperlink>
        </w:p>
        <w:p w14:paraId="7FCE21D1" w14:textId="3665B386" w:rsidR="00456F84" w:rsidRDefault="002F1FB9" w:rsidP="00456F84">
          <w:pPr>
            <w:pStyle w:val="Sommario2"/>
            <w:tabs>
              <w:tab w:val="right" w:leader="dot" w:pos="9628"/>
            </w:tabs>
            <w:rPr>
              <w:noProof/>
            </w:rPr>
          </w:pPr>
          <w:hyperlink w:anchor="_Toc49276589" w:history="1">
            <w:r w:rsidR="00456F84" w:rsidRPr="00002D24">
              <w:rPr>
                <w:rStyle w:val="Collegamentoipertestuale"/>
                <w:noProof/>
                <w:shd w:val="clear" w:color="auto" w:fill="FFFFFF"/>
              </w:rPr>
              <w:t>Further studies of VLE</w:t>
            </w:r>
            <w:r w:rsidR="00456F84">
              <w:rPr>
                <w:noProof/>
                <w:webHidden/>
              </w:rPr>
              <w:tab/>
            </w:r>
            <w:r w:rsidR="00456F84">
              <w:rPr>
                <w:noProof/>
                <w:webHidden/>
              </w:rPr>
              <w:fldChar w:fldCharType="begin"/>
            </w:r>
            <w:r w:rsidR="00456F84">
              <w:rPr>
                <w:noProof/>
                <w:webHidden/>
              </w:rPr>
              <w:instrText xml:space="preserve"> PAGEREF _Toc49276589 \h </w:instrText>
            </w:r>
            <w:r w:rsidR="00456F84">
              <w:rPr>
                <w:noProof/>
                <w:webHidden/>
              </w:rPr>
            </w:r>
            <w:r w:rsidR="00456F84">
              <w:rPr>
                <w:noProof/>
                <w:webHidden/>
              </w:rPr>
              <w:fldChar w:fldCharType="separate"/>
            </w:r>
            <w:r w:rsidR="004D71AA">
              <w:rPr>
                <w:noProof/>
                <w:webHidden/>
              </w:rPr>
              <w:t>4</w:t>
            </w:r>
            <w:r w:rsidR="00456F84">
              <w:rPr>
                <w:noProof/>
                <w:webHidden/>
              </w:rPr>
              <w:fldChar w:fldCharType="end"/>
            </w:r>
          </w:hyperlink>
        </w:p>
        <w:p w14:paraId="21F4404B" w14:textId="2FCDD39D" w:rsidR="00456F84" w:rsidRDefault="002F1FB9" w:rsidP="00456F84">
          <w:pPr>
            <w:pStyle w:val="Sommario1"/>
          </w:pPr>
          <w:hyperlink w:anchor="_Toc49276590" w:history="1">
            <w:r w:rsidR="00456F84" w:rsidRPr="00002D24">
              <w:rPr>
                <w:rStyle w:val="Collegamentoipertestuale"/>
                <w:shd w:val="clear" w:color="auto" w:fill="FFFFFF"/>
              </w:rPr>
              <w:t>Aim and objectives</w:t>
            </w:r>
            <w:r w:rsidR="00456F84">
              <w:rPr>
                <w:webHidden/>
              </w:rPr>
              <w:tab/>
            </w:r>
            <w:r w:rsidR="00456F84">
              <w:rPr>
                <w:webHidden/>
              </w:rPr>
              <w:fldChar w:fldCharType="begin"/>
            </w:r>
            <w:r w:rsidR="00456F84">
              <w:rPr>
                <w:webHidden/>
              </w:rPr>
              <w:instrText xml:space="preserve"> PAGEREF _Toc49276590 \h </w:instrText>
            </w:r>
            <w:r w:rsidR="00456F84">
              <w:rPr>
                <w:webHidden/>
              </w:rPr>
            </w:r>
            <w:r w:rsidR="00456F84">
              <w:rPr>
                <w:webHidden/>
              </w:rPr>
              <w:fldChar w:fldCharType="separate"/>
            </w:r>
            <w:r w:rsidR="004D71AA">
              <w:rPr>
                <w:webHidden/>
              </w:rPr>
              <w:t>4</w:t>
            </w:r>
            <w:r w:rsidR="00456F84">
              <w:rPr>
                <w:webHidden/>
              </w:rPr>
              <w:fldChar w:fldCharType="end"/>
            </w:r>
          </w:hyperlink>
        </w:p>
        <w:p w14:paraId="32535058" w14:textId="44ED91BE" w:rsidR="00456F84" w:rsidRDefault="002F1FB9" w:rsidP="00456F84">
          <w:pPr>
            <w:pStyle w:val="Sommario1"/>
          </w:pPr>
          <w:hyperlink w:anchor="_Toc49276591" w:history="1">
            <w:r w:rsidR="00456F84" w:rsidRPr="00002D24">
              <w:rPr>
                <w:rStyle w:val="Collegamentoipertestuale"/>
              </w:rPr>
              <w:t>Method</w:t>
            </w:r>
            <w:r w:rsidR="00456F84">
              <w:rPr>
                <w:webHidden/>
              </w:rPr>
              <w:tab/>
            </w:r>
            <w:r w:rsidR="00456F84">
              <w:rPr>
                <w:webHidden/>
              </w:rPr>
              <w:fldChar w:fldCharType="begin"/>
            </w:r>
            <w:r w:rsidR="00456F84">
              <w:rPr>
                <w:webHidden/>
              </w:rPr>
              <w:instrText xml:space="preserve"> PAGEREF _Toc49276591 \h </w:instrText>
            </w:r>
            <w:r w:rsidR="00456F84">
              <w:rPr>
                <w:webHidden/>
              </w:rPr>
            </w:r>
            <w:r w:rsidR="00456F84">
              <w:rPr>
                <w:webHidden/>
              </w:rPr>
              <w:fldChar w:fldCharType="separate"/>
            </w:r>
            <w:r w:rsidR="004D71AA">
              <w:rPr>
                <w:webHidden/>
              </w:rPr>
              <w:t>4</w:t>
            </w:r>
            <w:r w:rsidR="00456F84">
              <w:rPr>
                <w:webHidden/>
              </w:rPr>
              <w:fldChar w:fldCharType="end"/>
            </w:r>
          </w:hyperlink>
        </w:p>
        <w:p w14:paraId="413E044E" w14:textId="4AD9EB03" w:rsidR="00456F84" w:rsidRDefault="002F1FB9" w:rsidP="00456F84">
          <w:pPr>
            <w:pStyle w:val="Sommario1"/>
          </w:pPr>
          <w:hyperlink w:anchor="_Toc49276592" w:history="1">
            <w:r w:rsidR="00456F84" w:rsidRPr="00002D24">
              <w:rPr>
                <w:rStyle w:val="Collegamentoipertestuale"/>
              </w:rPr>
              <w:t>Results</w:t>
            </w:r>
            <w:r w:rsidR="00456F84">
              <w:rPr>
                <w:webHidden/>
              </w:rPr>
              <w:tab/>
            </w:r>
            <w:r w:rsidR="00456F84">
              <w:rPr>
                <w:webHidden/>
              </w:rPr>
              <w:fldChar w:fldCharType="begin"/>
            </w:r>
            <w:r w:rsidR="00456F84">
              <w:rPr>
                <w:webHidden/>
              </w:rPr>
              <w:instrText xml:space="preserve"> PAGEREF _Toc49276592 \h </w:instrText>
            </w:r>
            <w:r w:rsidR="00456F84">
              <w:rPr>
                <w:webHidden/>
              </w:rPr>
            </w:r>
            <w:r w:rsidR="00456F84">
              <w:rPr>
                <w:webHidden/>
              </w:rPr>
              <w:fldChar w:fldCharType="separate"/>
            </w:r>
            <w:r w:rsidR="004D71AA">
              <w:rPr>
                <w:webHidden/>
              </w:rPr>
              <w:t>5</w:t>
            </w:r>
            <w:r w:rsidR="00456F84">
              <w:rPr>
                <w:webHidden/>
              </w:rPr>
              <w:fldChar w:fldCharType="end"/>
            </w:r>
          </w:hyperlink>
        </w:p>
        <w:p w14:paraId="0337F0FE" w14:textId="64B79D33" w:rsidR="00456F84" w:rsidRDefault="002F1FB9" w:rsidP="00456F84">
          <w:pPr>
            <w:pStyle w:val="Sommario1"/>
          </w:pPr>
          <w:hyperlink w:anchor="_Toc49276593" w:history="1">
            <w:r w:rsidR="00456F84" w:rsidRPr="00002D24">
              <w:rPr>
                <w:rStyle w:val="Collegamentoipertestuale"/>
              </w:rPr>
              <w:t>Conclusion</w:t>
            </w:r>
            <w:r w:rsidR="00456F84">
              <w:rPr>
                <w:webHidden/>
              </w:rPr>
              <w:tab/>
            </w:r>
            <w:r w:rsidR="00456F84">
              <w:rPr>
                <w:webHidden/>
              </w:rPr>
              <w:fldChar w:fldCharType="begin"/>
            </w:r>
            <w:r w:rsidR="00456F84">
              <w:rPr>
                <w:webHidden/>
              </w:rPr>
              <w:instrText xml:space="preserve"> PAGEREF _Toc49276593 \h </w:instrText>
            </w:r>
            <w:r w:rsidR="00456F84">
              <w:rPr>
                <w:webHidden/>
              </w:rPr>
            </w:r>
            <w:r w:rsidR="00456F84">
              <w:rPr>
                <w:webHidden/>
              </w:rPr>
              <w:fldChar w:fldCharType="separate"/>
            </w:r>
            <w:r w:rsidR="004D71AA">
              <w:rPr>
                <w:webHidden/>
              </w:rPr>
              <w:t>8</w:t>
            </w:r>
            <w:r w:rsidR="00456F84">
              <w:rPr>
                <w:webHidden/>
              </w:rPr>
              <w:fldChar w:fldCharType="end"/>
            </w:r>
          </w:hyperlink>
        </w:p>
        <w:p w14:paraId="1424ECC9" w14:textId="46648401" w:rsidR="00456F84" w:rsidRDefault="002F1FB9" w:rsidP="00456F84">
          <w:pPr>
            <w:pStyle w:val="Sommario1"/>
          </w:pPr>
          <w:hyperlink w:anchor="_Toc49276594" w:history="1">
            <w:r w:rsidR="00456F84" w:rsidRPr="00002D24">
              <w:rPr>
                <w:rStyle w:val="Collegamentoipertestuale"/>
                <w:lang w:val="it-IT"/>
              </w:rPr>
              <w:t>References</w:t>
            </w:r>
            <w:r w:rsidR="00456F84">
              <w:rPr>
                <w:webHidden/>
              </w:rPr>
              <w:tab/>
            </w:r>
            <w:r w:rsidR="00456F84">
              <w:rPr>
                <w:webHidden/>
              </w:rPr>
              <w:fldChar w:fldCharType="begin"/>
            </w:r>
            <w:r w:rsidR="00456F84">
              <w:rPr>
                <w:webHidden/>
              </w:rPr>
              <w:instrText xml:space="preserve"> PAGEREF _Toc49276594 \h </w:instrText>
            </w:r>
            <w:r w:rsidR="00456F84">
              <w:rPr>
                <w:webHidden/>
              </w:rPr>
            </w:r>
            <w:r w:rsidR="00456F84">
              <w:rPr>
                <w:webHidden/>
              </w:rPr>
              <w:fldChar w:fldCharType="separate"/>
            </w:r>
            <w:r w:rsidR="004D71AA">
              <w:rPr>
                <w:webHidden/>
              </w:rPr>
              <w:t>9</w:t>
            </w:r>
            <w:r w:rsidR="00456F84">
              <w:rPr>
                <w:webHidden/>
              </w:rPr>
              <w:fldChar w:fldCharType="end"/>
            </w:r>
          </w:hyperlink>
        </w:p>
        <w:p w14:paraId="679C8A73" w14:textId="77777777" w:rsidR="00456F84" w:rsidRDefault="00456F84" w:rsidP="00456F84">
          <w:r>
            <w:rPr>
              <w:b/>
              <w:bCs/>
              <w:lang w:val="it-IT"/>
            </w:rPr>
            <w:fldChar w:fldCharType="end"/>
          </w:r>
        </w:p>
      </w:sdtContent>
    </w:sdt>
    <w:p w14:paraId="18AA4AA0" w14:textId="593AB4E9" w:rsidR="00FF75DB" w:rsidRDefault="00456F84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t xml:space="preserve"> </w:t>
      </w:r>
      <w:r w:rsidR="00FF75DB">
        <w:br w:type="page"/>
      </w:r>
      <w:bookmarkStart w:id="0" w:name="_GoBack"/>
      <w:bookmarkEnd w:id="0"/>
    </w:p>
    <w:p w14:paraId="6C8CCFF0" w14:textId="747FAB96" w:rsidR="00310874" w:rsidRDefault="00FF75DB" w:rsidP="00217EE8">
      <w:pPr>
        <w:pStyle w:val="Titolo1"/>
      </w:pPr>
      <w:bookmarkStart w:id="1" w:name="_Toc49276585"/>
      <w:r>
        <w:lastRenderedPageBreak/>
        <w:t xml:space="preserve">About Virtual </w:t>
      </w:r>
      <w:r w:rsidR="00217EE8">
        <w:t>Learning Environment</w:t>
      </w:r>
      <w:bookmarkEnd w:id="1"/>
    </w:p>
    <w:p w14:paraId="71122C8F" w14:textId="77777777" w:rsidR="00217EE8" w:rsidRDefault="00217EE8" w:rsidP="00217EE8">
      <w:pPr>
        <w:pStyle w:val="Titolo2"/>
      </w:pPr>
      <w:bookmarkStart w:id="2" w:name="_Toc49276586"/>
      <w:r>
        <w:t>Introduction</w:t>
      </w:r>
      <w:bookmarkEnd w:id="2"/>
    </w:p>
    <w:p w14:paraId="61446C3F" w14:textId="237D259E" w:rsidR="00217EE8" w:rsidRDefault="00217EE8" w:rsidP="00217EE8">
      <w:r>
        <w:t>We are living unprecedented times due</w:t>
      </w:r>
      <w:r w:rsidR="00BC3FB1">
        <w:t xml:space="preserve"> to</w:t>
      </w:r>
      <w:r>
        <w:t xml:space="preserve"> this Coronavirus pandemic</w:t>
      </w:r>
      <w:r w:rsidR="00AB03A2">
        <w:t>;</w:t>
      </w:r>
      <w:r>
        <w:t xml:space="preserve"> all field of our life are being affected</w:t>
      </w:r>
      <w:r w:rsidR="001E7EE3">
        <w:t xml:space="preserve">: </w:t>
      </w:r>
      <w:r>
        <w:t>economic</w:t>
      </w:r>
      <w:r w:rsidR="001E7EE3">
        <w:t>s</w:t>
      </w:r>
      <w:r>
        <w:t xml:space="preserve">, social life, workplace and studies. We are all living difficult times and </w:t>
      </w:r>
      <w:r w:rsidR="000033B9">
        <w:t xml:space="preserve">we are </w:t>
      </w:r>
      <w:r>
        <w:t>trying to go over it</w:t>
      </w:r>
      <w:r w:rsidR="000033B9">
        <w:t>,</w:t>
      </w:r>
      <w:r>
        <w:t xml:space="preserve"> waiting for better days.</w:t>
      </w:r>
      <w:r w:rsidR="00CE55CE">
        <w:t xml:space="preserve"> There is one specific field that I wanted to focus on, </w:t>
      </w:r>
      <w:r w:rsidR="00A32194">
        <w:t xml:space="preserve">that is </w:t>
      </w:r>
      <w:r w:rsidR="00CE55CE">
        <w:t>the Academic field. In UK</w:t>
      </w:r>
      <w:r w:rsidR="00A32194">
        <w:t xml:space="preserve">, </w:t>
      </w:r>
      <w:r w:rsidR="00CE55CE">
        <w:t>for example</w:t>
      </w:r>
      <w:r w:rsidR="00A32194">
        <w:t xml:space="preserve">, </w:t>
      </w:r>
      <w:r w:rsidR="00CE55CE">
        <w:t xml:space="preserve">there were 2.4 million students in 2018/2019 </w:t>
      </w:r>
      <w:sdt>
        <w:sdtPr>
          <w:id w:val="272603805"/>
          <w:citation/>
        </w:sdtPr>
        <w:sdtEndPr/>
        <w:sdtContent>
          <w:r w:rsidR="00CE55CE">
            <w:fldChar w:fldCharType="begin"/>
          </w:r>
          <w:r w:rsidR="00CE55CE" w:rsidRPr="00322660">
            <w:instrText xml:space="preserve"> CITATION Uni20 \l 1040 </w:instrText>
          </w:r>
          <w:r w:rsidR="00CE55CE">
            <w:fldChar w:fldCharType="separate"/>
          </w:r>
          <w:r w:rsidR="00CE55CE" w:rsidRPr="00322660">
            <w:rPr>
              <w:noProof/>
            </w:rPr>
            <w:t>(Universitiesuk, 2020)</w:t>
          </w:r>
          <w:r w:rsidR="00CE55CE">
            <w:fldChar w:fldCharType="end"/>
          </w:r>
        </w:sdtContent>
      </w:sdt>
      <w:r w:rsidR="00322660">
        <w:t>, and</w:t>
      </w:r>
      <w:r w:rsidR="00B91747">
        <w:t>,</w:t>
      </w:r>
      <w:r w:rsidR="00322660">
        <w:t xml:space="preserve"> as we can imagine</w:t>
      </w:r>
      <w:r w:rsidR="00B91747">
        <w:t>,</w:t>
      </w:r>
      <w:r w:rsidR="00322660">
        <w:t xml:space="preserve"> a huge number of students struggle to follow the lessons</w:t>
      </w:r>
      <w:r w:rsidR="002D315B">
        <w:t>.</w:t>
      </w:r>
      <w:r w:rsidR="00322660">
        <w:t xml:space="preserve"> </w:t>
      </w:r>
      <w:r w:rsidR="002D315B">
        <w:t>In fact</w:t>
      </w:r>
      <w:r w:rsidR="00E53D63">
        <w:t xml:space="preserve">, </w:t>
      </w:r>
      <w:r w:rsidR="00322660">
        <w:t xml:space="preserve">from March all the lectures moved </w:t>
      </w:r>
      <w:r w:rsidR="00B91747">
        <w:t>o</w:t>
      </w:r>
      <w:r w:rsidR="00322660">
        <w:t>n online delivery with many different apps. Not everyone has the possibilit</w:t>
      </w:r>
      <w:r w:rsidR="00B91747">
        <w:t>y</w:t>
      </w:r>
      <w:r w:rsidR="00322660">
        <w:t xml:space="preserve"> to follow all the lessons for</w:t>
      </w:r>
      <w:r w:rsidR="00B91747">
        <w:t xml:space="preserve"> several reasons</w:t>
      </w:r>
      <w:r w:rsidR="00DC77E7">
        <w:t>, such as</w:t>
      </w:r>
      <w:r w:rsidR="00322660">
        <w:t xml:space="preserve"> connection issues</w:t>
      </w:r>
      <w:r w:rsidR="00DC77E7">
        <w:t xml:space="preserve"> or </w:t>
      </w:r>
      <w:r w:rsidR="00322660">
        <w:t>poor devices quality</w:t>
      </w:r>
      <w:r w:rsidR="00DC77E7">
        <w:t>.</w:t>
      </w:r>
      <w:r w:rsidR="00322660">
        <w:t xml:space="preserve"> </w:t>
      </w:r>
      <w:r w:rsidR="00DC77E7">
        <w:t>T</w:t>
      </w:r>
      <w:r w:rsidR="00322660">
        <w:t xml:space="preserve">here </w:t>
      </w:r>
      <w:r w:rsidR="00DC77E7">
        <w:t>can also be</w:t>
      </w:r>
      <w:r w:rsidR="00322660">
        <w:t xml:space="preserve"> more than one student in the same </w:t>
      </w:r>
      <w:proofErr w:type="gramStart"/>
      <w:r w:rsidR="00322660">
        <w:t>household</w:t>
      </w:r>
      <w:proofErr w:type="gramEnd"/>
      <w:r w:rsidR="00322660">
        <w:t xml:space="preserve"> and they</w:t>
      </w:r>
      <w:r w:rsidR="0045676A">
        <w:t xml:space="preserve"> could</w:t>
      </w:r>
      <w:r w:rsidR="00322660">
        <w:t xml:space="preserve"> have difficulties to manage their time</w:t>
      </w:r>
      <w:r w:rsidR="00064119">
        <w:t xml:space="preserve"> in order</w:t>
      </w:r>
      <w:r w:rsidR="00295531">
        <w:t xml:space="preserve"> to follow each lecture</w:t>
      </w:r>
      <w:r w:rsidR="00064119">
        <w:t>,</w:t>
      </w:r>
      <w:r w:rsidR="00245371">
        <w:t xml:space="preserve"> that are</w:t>
      </w:r>
      <w:r w:rsidR="00FC3A3B">
        <w:t xml:space="preserve"> likely</w:t>
      </w:r>
      <w:r w:rsidR="00F11A97">
        <w:t xml:space="preserve"> to be</w:t>
      </w:r>
      <w:r w:rsidR="00245371">
        <w:t xml:space="preserve"> scheduled at the same time. I did a research on that because I</w:t>
      </w:r>
      <w:r w:rsidR="00102610">
        <w:t xml:space="preserve"> am curious to understand the real point of view for many students</w:t>
      </w:r>
      <w:r w:rsidR="00120B21">
        <w:t>;</w:t>
      </w:r>
      <w:r w:rsidR="00DD081D">
        <w:t xml:space="preserve"> in</w:t>
      </w:r>
      <w:r w:rsidR="001D575E">
        <w:t xml:space="preserve"> </w:t>
      </w:r>
      <w:r w:rsidR="00DD081D">
        <w:t>particular,</w:t>
      </w:r>
      <w:r w:rsidR="00301964">
        <w:t xml:space="preserve"> their feelings</w:t>
      </w:r>
      <w:r w:rsidR="001D575E">
        <w:t xml:space="preserve"> and</w:t>
      </w:r>
      <w:r w:rsidR="00301964">
        <w:t xml:space="preserve"> their thoughts</w:t>
      </w:r>
      <w:r w:rsidR="001D575E">
        <w:t xml:space="preserve"> about the online lectures.</w:t>
      </w:r>
    </w:p>
    <w:p w14:paraId="7FD95C92" w14:textId="50C1478C" w:rsidR="007C0FA5" w:rsidRDefault="007C0FA5" w:rsidP="00217EE8"/>
    <w:p w14:paraId="21E29F1A" w14:textId="13B515DF" w:rsidR="007C0FA5" w:rsidRDefault="007C0FA5" w:rsidP="007C0FA5">
      <w:pPr>
        <w:pStyle w:val="Titolo1"/>
      </w:pPr>
      <w:bookmarkStart w:id="3" w:name="_Toc49276587"/>
      <w:r>
        <w:t>Background</w:t>
      </w:r>
      <w:bookmarkEnd w:id="3"/>
    </w:p>
    <w:p w14:paraId="01EAC065" w14:textId="0190D606" w:rsidR="00CF445C" w:rsidRDefault="002612CE" w:rsidP="002612CE">
      <w:pPr>
        <w:pStyle w:val="Titolo2"/>
      </w:pPr>
      <w:bookmarkStart w:id="4" w:name="_Toc49276588"/>
      <w:r>
        <w:t xml:space="preserve">What is VLE </w:t>
      </w:r>
      <w:r w:rsidR="00861CCC">
        <w:t>and what are its advantages and disadvantages</w:t>
      </w:r>
      <w:bookmarkEnd w:id="4"/>
    </w:p>
    <w:p w14:paraId="7A94FB07" w14:textId="14CFC5FA" w:rsidR="007C0FA5" w:rsidRDefault="00D373AD" w:rsidP="007C0FA5">
      <w:pPr>
        <w:rPr>
          <w:rFonts w:cstheme="minorHAnsi"/>
          <w:color w:val="202122"/>
          <w:shd w:val="clear" w:color="auto" w:fill="FFFFFF"/>
        </w:rPr>
      </w:pPr>
      <w:r w:rsidRPr="00D373AD">
        <w:rPr>
          <w:rFonts w:ascii="Arial" w:hAnsi="Arial" w:cs="Arial"/>
          <w:color w:val="202122"/>
          <w:shd w:val="clear" w:color="auto" w:fill="FFFFFF"/>
        </w:rPr>
        <w:t>V</w:t>
      </w:r>
      <w:r w:rsidR="00336325" w:rsidRPr="00D373AD">
        <w:rPr>
          <w:rFonts w:ascii="Arial" w:hAnsi="Arial" w:cs="Arial"/>
          <w:color w:val="202122"/>
          <w:shd w:val="clear" w:color="auto" w:fill="FFFFFF"/>
        </w:rPr>
        <w:t>irtual learning environment (VLE) in </w:t>
      </w:r>
      <w:r w:rsidR="00CD1E65" w:rsidRPr="00D373AD">
        <w:t>educational technology</w:t>
      </w:r>
      <w:r w:rsidR="00336325" w:rsidRPr="00D373AD">
        <w:rPr>
          <w:rFonts w:ascii="Arial" w:hAnsi="Arial" w:cs="Arial"/>
          <w:color w:val="202122"/>
          <w:shd w:val="clear" w:color="auto" w:fill="FFFFFF"/>
        </w:rPr>
        <w:t> is a </w:t>
      </w:r>
      <w:r w:rsidR="00CD1E65" w:rsidRPr="00D373AD">
        <w:t>web-based</w:t>
      </w:r>
      <w:r w:rsidR="00336325" w:rsidRPr="00D373AD">
        <w:rPr>
          <w:rFonts w:ascii="Arial" w:hAnsi="Arial" w:cs="Arial"/>
          <w:color w:val="202122"/>
          <w:shd w:val="clear" w:color="auto" w:fill="FFFFFF"/>
        </w:rPr>
        <w:t xml:space="preserve"> platform for the digital </w:t>
      </w:r>
      <w:r w:rsidR="00336325" w:rsidRPr="00D373AD">
        <w:rPr>
          <w:rFonts w:cstheme="minorHAnsi"/>
          <w:color w:val="202122"/>
          <w:shd w:val="clear" w:color="auto" w:fill="FFFFFF"/>
        </w:rPr>
        <w:t>aspects of courses of study, usually within educational institutions. They present resources, activities and interactions within a course structure and provide for the different stages of assessment. </w:t>
      </w:r>
      <w:sdt>
        <w:sdtPr>
          <w:rPr>
            <w:rFonts w:cstheme="minorHAnsi"/>
            <w:color w:val="202122"/>
            <w:shd w:val="clear" w:color="auto" w:fill="FFFFFF"/>
          </w:rPr>
          <w:id w:val="1836566694"/>
          <w:citation/>
        </w:sdtPr>
        <w:sdtEndPr/>
        <w:sdtContent>
          <w:r w:rsidR="006F521A">
            <w:rPr>
              <w:rFonts w:cstheme="minorHAnsi"/>
              <w:color w:val="202122"/>
              <w:shd w:val="clear" w:color="auto" w:fill="FFFFFF"/>
            </w:rPr>
            <w:fldChar w:fldCharType="begin"/>
          </w:r>
          <w:r w:rsidR="006F521A" w:rsidRPr="001A5F54">
            <w:rPr>
              <w:rFonts w:cstheme="minorHAnsi"/>
              <w:color w:val="202122"/>
              <w:shd w:val="clear" w:color="auto" w:fill="FFFFFF"/>
            </w:rPr>
            <w:instrText xml:space="preserve"> CITATION Wel07 \l 1040 </w:instrText>
          </w:r>
          <w:r w:rsidR="006F521A">
            <w:rPr>
              <w:rFonts w:cstheme="minorHAnsi"/>
              <w:color w:val="202122"/>
              <w:shd w:val="clear" w:color="auto" w:fill="FFFFFF"/>
            </w:rPr>
            <w:fldChar w:fldCharType="separate"/>
          </w:r>
          <w:r w:rsidR="006F521A" w:rsidRPr="00CB1285">
            <w:rPr>
              <w:rFonts w:cstheme="minorHAnsi"/>
              <w:noProof/>
              <w:color w:val="202122"/>
              <w:shd w:val="clear" w:color="auto" w:fill="FFFFFF"/>
            </w:rPr>
            <w:t>(Weller, 2007)</w:t>
          </w:r>
          <w:r w:rsidR="006F521A">
            <w:rPr>
              <w:rFonts w:cstheme="minorHAnsi"/>
              <w:color w:val="202122"/>
              <w:shd w:val="clear" w:color="auto" w:fill="FFFFFF"/>
            </w:rPr>
            <w:fldChar w:fldCharType="end"/>
          </w:r>
        </w:sdtContent>
      </w:sdt>
    </w:p>
    <w:p w14:paraId="08F9E05E" w14:textId="1118EFD5" w:rsidR="00085585" w:rsidRDefault="0026552E" w:rsidP="007C0FA5">
      <w:p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The director</w:t>
      </w:r>
      <w:r w:rsidR="00AF5AD3">
        <w:rPr>
          <w:rFonts w:cstheme="minorHAnsi"/>
          <w:color w:val="202122"/>
          <w:shd w:val="clear" w:color="auto" w:fill="FFFFFF"/>
        </w:rPr>
        <w:t xml:space="preserve"> of the education policy</w:t>
      </w:r>
      <w:r w:rsidR="00AA2A6C">
        <w:rPr>
          <w:rFonts w:cstheme="minorHAnsi"/>
          <w:color w:val="202122"/>
          <w:shd w:val="clear" w:color="auto" w:fill="FFFFFF"/>
        </w:rPr>
        <w:t xml:space="preserve"> at the </w:t>
      </w:r>
      <w:proofErr w:type="spellStart"/>
      <w:r w:rsidR="00AA2A6C">
        <w:rPr>
          <w:rFonts w:cstheme="minorHAnsi"/>
          <w:color w:val="202122"/>
          <w:shd w:val="clear" w:color="auto" w:fill="FFFFFF"/>
        </w:rPr>
        <w:t>Ma</w:t>
      </w:r>
      <w:r w:rsidR="00A42689">
        <w:rPr>
          <w:rFonts w:cstheme="minorHAnsi"/>
          <w:color w:val="202122"/>
          <w:shd w:val="clear" w:color="auto" w:fill="FFFFFF"/>
        </w:rPr>
        <w:t>c</w:t>
      </w:r>
      <w:r w:rsidR="00AA2A6C">
        <w:rPr>
          <w:rFonts w:cstheme="minorHAnsi"/>
          <w:color w:val="202122"/>
          <w:shd w:val="clear" w:color="auto" w:fill="FFFFFF"/>
        </w:rPr>
        <w:t>kinac</w:t>
      </w:r>
      <w:proofErr w:type="spellEnd"/>
      <w:r w:rsidR="00AA2A6C">
        <w:rPr>
          <w:rFonts w:cstheme="minorHAnsi"/>
          <w:color w:val="202122"/>
          <w:shd w:val="clear" w:color="auto" w:fill="FFFFFF"/>
        </w:rPr>
        <w:t xml:space="preserve"> </w:t>
      </w:r>
      <w:proofErr w:type="spellStart"/>
      <w:r w:rsidR="00AA2A6C">
        <w:rPr>
          <w:rFonts w:cstheme="minorHAnsi"/>
          <w:color w:val="202122"/>
          <w:shd w:val="clear" w:color="auto" w:fill="FFFFFF"/>
        </w:rPr>
        <w:t>Center</w:t>
      </w:r>
      <w:proofErr w:type="spellEnd"/>
      <w:r w:rsidR="00AA2A6C">
        <w:rPr>
          <w:rFonts w:cstheme="minorHAnsi"/>
          <w:color w:val="202122"/>
          <w:shd w:val="clear" w:color="auto" w:fill="FFFFFF"/>
        </w:rPr>
        <w:t xml:space="preserve"> for Public Policy in Michigan</w:t>
      </w:r>
      <w:r w:rsidR="00572217">
        <w:rPr>
          <w:rFonts w:cstheme="minorHAnsi"/>
          <w:color w:val="202122"/>
          <w:shd w:val="clear" w:color="auto" w:fill="FFFFFF"/>
        </w:rPr>
        <w:t xml:space="preserve"> found </w:t>
      </w:r>
      <w:r w:rsidR="00BF2124">
        <w:rPr>
          <w:rFonts w:cstheme="minorHAnsi"/>
          <w:color w:val="202122"/>
          <w:shd w:val="clear" w:color="auto" w:fill="FFFFFF"/>
        </w:rPr>
        <w:t xml:space="preserve">out </w:t>
      </w:r>
      <w:r w:rsidR="00572217">
        <w:rPr>
          <w:rFonts w:cstheme="minorHAnsi"/>
          <w:color w:val="202122"/>
          <w:shd w:val="clear" w:color="auto" w:fill="FFFFFF"/>
        </w:rPr>
        <w:t xml:space="preserve">that online classes can help the student to receive </w:t>
      </w:r>
      <w:r w:rsidR="00D61C74">
        <w:rPr>
          <w:rFonts w:cstheme="minorHAnsi"/>
          <w:color w:val="202122"/>
          <w:shd w:val="clear" w:color="auto" w:fill="FFFFFF"/>
        </w:rPr>
        <w:t xml:space="preserve">personalized education </w:t>
      </w:r>
      <w:r w:rsidR="00CB1285">
        <w:rPr>
          <w:rFonts w:cstheme="minorHAnsi"/>
          <w:color w:val="202122"/>
          <w:shd w:val="clear" w:color="auto" w:fill="FFFFFF"/>
        </w:rPr>
        <w:t xml:space="preserve">tools </w:t>
      </w:r>
      <w:r w:rsidR="00D61C74">
        <w:rPr>
          <w:rFonts w:cstheme="minorHAnsi"/>
          <w:color w:val="202122"/>
          <w:shd w:val="clear" w:color="auto" w:fill="FFFFFF"/>
        </w:rPr>
        <w:t>and</w:t>
      </w:r>
      <w:r w:rsidR="00B06FDB">
        <w:rPr>
          <w:rFonts w:cstheme="minorHAnsi"/>
          <w:color w:val="202122"/>
          <w:shd w:val="clear" w:color="auto" w:fill="FFFFFF"/>
        </w:rPr>
        <w:t>, at</w:t>
      </w:r>
      <w:r w:rsidR="00D61C74">
        <w:rPr>
          <w:rFonts w:cstheme="minorHAnsi"/>
          <w:color w:val="202122"/>
          <w:shd w:val="clear" w:color="auto" w:fill="FFFFFF"/>
        </w:rPr>
        <w:t xml:space="preserve"> the same time</w:t>
      </w:r>
      <w:r w:rsidR="00B06FDB">
        <w:rPr>
          <w:rFonts w:cstheme="minorHAnsi"/>
          <w:color w:val="202122"/>
          <w:shd w:val="clear" w:color="auto" w:fill="FFFFFF"/>
        </w:rPr>
        <w:t>,</w:t>
      </w:r>
      <w:r w:rsidR="00D61C74">
        <w:rPr>
          <w:rFonts w:cstheme="minorHAnsi"/>
          <w:color w:val="202122"/>
          <w:shd w:val="clear" w:color="auto" w:fill="FFFFFF"/>
        </w:rPr>
        <w:t xml:space="preserve"> teachers are free from other duties that can be involved during managing a classroom</w:t>
      </w:r>
      <w:r w:rsidR="003D7438">
        <w:rPr>
          <w:rFonts w:cstheme="minorHAnsi"/>
          <w:color w:val="202122"/>
          <w:shd w:val="clear" w:color="auto" w:fill="FFFFFF"/>
        </w:rPr>
        <w:t xml:space="preserve">. </w:t>
      </w:r>
      <w:r w:rsidR="00C72F45">
        <w:rPr>
          <w:rFonts w:cstheme="minorHAnsi"/>
          <w:color w:val="202122"/>
          <w:shd w:val="clear" w:color="auto" w:fill="FFFFFF"/>
        </w:rPr>
        <w:t>T</w:t>
      </w:r>
      <w:r w:rsidR="003D7438">
        <w:rPr>
          <w:rFonts w:cstheme="minorHAnsi"/>
          <w:color w:val="202122"/>
          <w:shd w:val="clear" w:color="auto" w:fill="FFFFFF"/>
        </w:rPr>
        <w:t>hat</w:t>
      </w:r>
      <w:r w:rsidR="00C72F45">
        <w:rPr>
          <w:rFonts w:cstheme="minorHAnsi"/>
          <w:color w:val="202122"/>
          <w:shd w:val="clear" w:color="auto" w:fill="FFFFFF"/>
        </w:rPr>
        <w:t xml:space="preserve"> also</w:t>
      </w:r>
      <w:r w:rsidR="003D7438">
        <w:rPr>
          <w:rFonts w:cstheme="minorHAnsi"/>
          <w:color w:val="202122"/>
          <w:shd w:val="clear" w:color="auto" w:fill="FFFFFF"/>
        </w:rPr>
        <w:t xml:space="preserve"> increased the chances fo</w:t>
      </w:r>
      <w:r w:rsidR="00D00130">
        <w:rPr>
          <w:rFonts w:cstheme="minorHAnsi"/>
          <w:color w:val="202122"/>
          <w:shd w:val="clear" w:color="auto" w:fill="FFFFFF"/>
        </w:rPr>
        <w:t>r st</w:t>
      </w:r>
      <w:r w:rsidR="003D7438">
        <w:rPr>
          <w:rFonts w:cstheme="minorHAnsi"/>
          <w:color w:val="202122"/>
          <w:shd w:val="clear" w:color="auto" w:fill="FFFFFF"/>
        </w:rPr>
        <w:t>udents to pass the exams</w:t>
      </w:r>
      <w:r w:rsidR="008A349B">
        <w:rPr>
          <w:rFonts w:cstheme="minorHAnsi"/>
          <w:color w:val="202122"/>
          <w:shd w:val="clear" w:color="auto" w:fill="FFFFFF"/>
        </w:rPr>
        <w:t xml:space="preserve">; in fact, </w:t>
      </w:r>
      <w:r w:rsidR="006C704E">
        <w:rPr>
          <w:rFonts w:cstheme="minorHAnsi"/>
          <w:color w:val="202122"/>
          <w:shd w:val="clear" w:color="auto" w:fill="FFFFFF"/>
        </w:rPr>
        <w:t xml:space="preserve">an average of 19 per cent less student </w:t>
      </w:r>
      <w:r w:rsidR="00115295">
        <w:rPr>
          <w:rFonts w:cstheme="minorHAnsi"/>
          <w:color w:val="202122"/>
          <w:shd w:val="clear" w:color="auto" w:fill="FFFFFF"/>
        </w:rPr>
        <w:t>failed the exams compared to the previous year.</w:t>
      </w:r>
      <w:r w:rsidR="008A349B">
        <w:rPr>
          <w:rFonts w:cstheme="minorHAnsi"/>
          <w:color w:val="202122"/>
          <w:shd w:val="clear" w:color="auto" w:fill="FFFFFF"/>
        </w:rPr>
        <w:t xml:space="preserve"> </w:t>
      </w:r>
      <w:sdt>
        <w:sdtPr>
          <w:rPr>
            <w:rFonts w:cstheme="minorHAnsi"/>
            <w:color w:val="202122"/>
            <w:shd w:val="clear" w:color="auto" w:fill="FFFFFF"/>
          </w:rPr>
          <w:id w:val="-250822218"/>
          <w:citation/>
        </w:sdtPr>
        <w:sdtEndPr/>
        <w:sdtContent>
          <w:r w:rsidR="00A86F99">
            <w:rPr>
              <w:rFonts w:cstheme="minorHAnsi"/>
              <w:color w:val="202122"/>
              <w:shd w:val="clear" w:color="auto" w:fill="FFFFFF"/>
            </w:rPr>
            <w:fldChar w:fldCharType="begin"/>
          </w:r>
          <w:r w:rsidR="007D50AA" w:rsidRPr="007B691D">
            <w:rPr>
              <w:rFonts w:cstheme="minorHAnsi"/>
              <w:b/>
              <w:bCs/>
              <w:color w:val="202122"/>
              <w:shd w:val="clear" w:color="auto" w:fill="FFFFFF"/>
            </w:rPr>
            <w:instrText xml:space="preserve">CITATION Vir12 \l 1040 </w:instrText>
          </w:r>
          <w:r w:rsidR="00A86F99">
            <w:rPr>
              <w:rFonts w:cstheme="minorHAnsi"/>
              <w:color w:val="202122"/>
              <w:shd w:val="clear" w:color="auto" w:fill="FFFFFF"/>
            </w:rPr>
            <w:fldChar w:fldCharType="separate"/>
          </w:r>
          <w:r w:rsidR="007D50AA" w:rsidRPr="00FC1D6B">
            <w:rPr>
              <w:rFonts w:cstheme="minorHAnsi"/>
              <w:noProof/>
              <w:color w:val="202122"/>
              <w:shd w:val="clear" w:color="auto" w:fill="FFFFFF"/>
            </w:rPr>
            <w:t>(virtual-college.co.uk, 2012)</w:t>
          </w:r>
          <w:r w:rsidR="00A86F99">
            <w:rPr>
              <w:rFonts w:cstheme="minorHAnsi"/>
              <w:color w:val="202122"/>
              <w:shd w:val="clear" w:color="auto" w:fill="FFFFFF"/>
            </w:rPr>
            <w:fldChar w:fldCharType="end"/>
          </w:r>
        </w:sdtContent>
      </w:sdt>
    </w:p>
    <w:p w14:paraId="4B73DB01" w14:textId="03DA1815" w:rsidR="001A5F54" w:rsidRDefault="008C0765" w:rsidP="007C0FA5">
      <w:p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But w</w:t>
      </w:r>
      <w:r w:rsidR="00FC1D6B">
        <w:rPr>
          <w:rFonts w:cstheme="minorHAnsi"/>
          <w:color w:val="202122"/>
          <w:shd w:val="clear" w:color="auto" w:fill="FFFFFF"/>
        </w:rPr>
        <w:t>hat</w:t>
      </w:r>
      <w:r w:rsidR="00FC1001">
        <w:rPr>
          <w:rFonts w:cstheme="minorHAnsi"/>
          <w:color w:val="202122"/>
          <w:shd w:val="clear" w:color="auto" w:fill="FFFFFF"/>
        </w:rPr>
        <w:t xml:space="preserve"> </w:t>
      </w:r>
      <w:r w:rsidR="00A31457">
        <w:rPr>
          <w:rFonts w:cstheme="minorHAnsi"/>
          <w:color w:val="202122"/>
          <w:shd w:val="clear" w:color="auto" w:fill="FFFFFF"/>
        </w:rPr>
        <w:t>are</w:t>
      </w:r>
      <w:r w:rsidR="00FC1001">
        <w:rPr>
          <w:rFonts w:cstheme="minorHAnsi"/>
          <w:color w:val="202122"/>
          <w:shd w:val="clear" w:color="auto" w:fill="FFFFFF"/>
        </w:rPr>
        <w:t xml:space="preserve"> the real advantage</w:t>
      </w:r>
      <w:r w:rsidR="00A31457">
        <w:rPr>
          <w:rFonts w:cstheme="minorHAnsi"/>
          <w:color w:val="202122"/>
          <w:shd w:val="clear" w:color="auto" w:fill="FFFFFF"/>
        </w:rPr>
        <w:t>s</w:t>
      </w:r>
      <w:r w:rsidR="00FC1001">
        <w:rPr>
          <w:rFonts w:cstheme="minorHAnsi"/>
          <w:color w:val="202122"/>
          <w:shd w:val="clear" w:color="auto" w:fill="FFFFFF"/>
        </w:rPr>
        <w:t xml:space="preserve"> to start an online class for teaching and learning? </w:t>
      </w:r>
    </w:p>
    <w:p w14:paraId="4E7F7A03" w14:textId="4BDF9E99" w:rsidR="001A5F54" w:rsidRDefault="004C0C49" w:rsidP="001A5F54">
      <w:pPr>
        <w:pStyle w:val="Paragrafoelenco"/>
        <w:numPr>
          <w:ilvl w:val="0"/>
          <w:numId w:val="1"/>
        </w:numPr>
        <w:rPr>
          <w:rFonts w:cstheme="minorHAnsi"/>
          <w:color w:val="202122"/>
          <w:shd w:val="clear" w:color="auto" w:fill="FFFFFF"/>
        </w:rPr>
      </w:pPr>
      <w:r w:rsidRPr="001A5F54">
        <w:rPr>
          <w:rFonts w:cstheme="minorHAnsi"/>
          <w:color w:val="202122"/>
          <w:shd w:val="clear" w:color="auto" w:fill="FFFFFF"/>
        </w:rPr>
        <w:t>One of the main advantage</w:t>
      </w:r>
      <w:r w:rsidR="00391F40">
        <w:rPr>
          <w:rFonts w:cstheme="minorHAnsi"/>
          <w:color w:val="202122"/>
          <w:shd w:val="clear" w:color="auto" w:fill="FFFFFF"/>
        </w:rPr>
        <w:t>s</w:t>
      </w:r>
      <w:r w:rsidRPr="001A5F54">
        <w:rPr>
          <w:rFonts w:cstheme="minorHAnsi"/>
          <w:color w:val="202122"/>
          <w:shd w:val="clear" w:color="auto" w:fill="FFFFFF"/>
        </w:rPr>
        <w:t xml:space="preserve"> can be</w:t>
      </w:r>
      <w:r w:rsidR="00D779AA" w:rsidRPr="001A5F54">
        <w:rPr>
          <w:rFonts w:cstheme="minorHAnsi"/>
          <w:color w:val="202122"/>
          <w:shd w:val="clear" w:color="auto" w:fill="FFFFFF"/>
        </w:rPr>
        <w:t xml:space="preserve"> a better class organization</w:t>
      </w:r>
      <w:r w:rsidR="005A6113">
        <w:rPr>
          <w:rFonts w:cstheme="minorHAnsi"/>
          <w:color w:val="202122"/>
          <w:shd w:val="clear" w:color="auto" w:fill="FFFFFF"/>
        </w:rPr>
        <w:t>; indeed, both teachers and students</w:t>
      </w:r>
      <w:r w:rsidR="00D779AA" w:rsidRPr="001A5F54">
        <w:rPr>
          <w:rFonts w:cstheme="minorHAnsi"/>
          <w:color w:val="202122"/>
          <w:shd w:val="clear" w:color="auto" w:fill="FFFFFF"/>
        </w:rPr>
        <w:t xml:space="preserve"> have everything available by the</w:t>
      </w:r>
      <w:r w:rsidR="005A6113">
        <w:rPr>
          <w:rFonts w:cstheme="minorHAnsi"/>
          <w:color w:val="202122"/>
          <w:shd w:val="clear" w:color="auto" w:fill="FFFFFF"/>
        </w:rPr>
        <w:t>ir</w:t>
      </w:r>
      <w:r w:rsidR="00D779AA" w:rsidRPr="001A5F54">
        <w:rPr>
          <w:rFonts w:cstheme="minorHAnsi"/>
          <w:color w:val="202122"/>
          <w:shd w:val="clear" w:color="auto" w:fill="FFFFFF"/>
        </w:rPr>
        <w:t xml:space="preserve"> hand and eyes.</w:t>
      </w:r>
      <w:r w:rsidR="00222A58" w:rsidRPr="001A5F54">
        <w:rPr>
          <w:rFonts w:cstheme="minorHAnsi"/>
          <w:color w:val="202122"/>
          <w:shd w:val="clear" w:color="auto" w:fill="FFFFFF"/>
        </w:rPr>
        <w:t xml:space="preserve"> </w:t>
      </w:r>
    </w:p>
    <w:p w14:paraId="1A0E708C" w14:textId="195D027D" w:rsidR="004B27E1" w:rsidRDefault="00222A58" w:rsidP="001A5F54">
      <w:pPr>
        <w:pStyle w:val="Paragrafoelenco"/>
        <w:numPr>
          <w:ilvl w:val="0"/>
          <w:numId w:val="1"/>
        </w:numPr>
        <w:rPr>
          <w:rFonts w:cstheme="minorHAnsi"/>
          <w:color w:val="202122"/>
          <w:shd w:val="clear" w:color="auto" w:fill="FFFFFF"/>
        </w:rPr>
      </w:pPr>
      <w:r w:rsidRPr="001A5F54">
        <w:rPr>
          <w:rFonts w:cstheme="minorHAnsi"/>
          <w:color w:val="202122"/>
          <w:shd w:val="clear" w:color="auto" w:fill="FFFFFF"/>
        </w:rPr>
        <w:t xml:space="preserve">Another advantage is a better monitoring of </w:t>
      </w:r>
      <w:r w:rsidR="00E201CB" w:rsidRPr="001A5F54">
        <w:rPr>
          <w:rFonts w:cstheme="minorHAnsi"/>
          <w:color w:val="202122"/>
          <w:shd w:val="clear" w:color="auto" w:fill="FFFFFF"/>
        </w:rPr>
        <w:t xml:space="preserve">the </w:t>
      </w:r>
      <w:r w:rsidRPr="001A5F54">
        <w:rPr>
          <w:rFonts w:cstheme="minorHAnsi"/>
          <w:color w:val="202122"/>
          <w:shd w:val="clear" w:color="auto" w:fill="FFFFFF"/>
        </w:rPr>
        <w:t>students</w:t>
      </w:r>
      <w:r w:rsidR="00A4466B" w:rsidRPr="001A5F54">
        <w:rPr>
          <w:rFonts w:cstheme="minorHAnsi"/>
          <w:color w:val="202122"/>
          <w:shd w:val="clear" w:color="auto" w:fill="FFFFFF"/>
        </w:rPr>
        <w:t xml:space="preserve">, </w:t>
      </w:r>
      <w:r w:rsidR="002033CE" w:rsidRPr="001A5F54">
        <w:rPr>
          <w:rFonts w:cstheme="minorHAnsi"/>
          <w:color w:val="202122"/>
          <w:shd w:val="clear" w:color="auto" w:fill="FFFFFF"/>
        </w:rPr>
        <w:t>and</w:t>
      </w:r>
      <w:r w:rsidR="003C0FD0">
        <w:rPr>
          <w:rFonts w:cstheme="minorHAnsi"/>
          <w:color w:val="202122"/>
          <w:shd w:val="clear" w:color="auto" w:fill="FFFFFF"/>
        </w:rPr>
        <w:t xml:space="preserve"> that</w:t>
      </w:r>
      <w:r w:rsidR="00A4466B" w:rsidRPr="001A5F54">
        <w:rPr>
          <w:rFonts w:cstheme="minorHAnsi"/>
          <w:color w:val="202122"/>
          <w:shd w:val="clear" w:color="auto" w:fill="FFFFFF"/>
        </w:rPr>
        <w:t xml:space="preserve"> everyone can work and study at their own </w:t>
      </w:r>
      <w:r w:rsidR="005B2AF0" w:rsidRPr="001A5F54">
        <w:rPr>
          <w:rFonts w:cstheme="minorHAnsi"/>
          <w:color w:val="202122"/>
          <w:shd w:val="clear" w:color="auto" w:fill="FFFFFF"/>
        </w:rPr>
        <w:t>house without the stress of travelling.</w:t>
      </w:r>
      <w:r w:rsidR="00FE1F0F" w:rsidRPr="001A5F54">
        <w:rPr>
          <w:rFonts w:cstheme="minorHAnsi"/>
          <w:color w:val="202122"/>
          <w:shd w:val="clear" w:color="auto" w:fill="FFFFFF"/>
        </w:rPr>
        <w:t xml:space="preserve"> This is </w:t>
      </w:r>
      <w:r w:rsidR="002033CE" w:rsidRPr="001A5F54">
        <w:rPr>
          <w:rFonts w:cstheme="minorHAnsi"/>
          <w:color w:val="202122"/>
          <w:shd w:val="clear" w:color="auto" w:fill="FFFFFF"/>
        </w:rPr>
        <w:t>beneficial</w:t>
      </w:r>
      <w:r w:rsidR="00FE1F0F" w:rsidRPr="001A5F54">
        <w:rPr>
          <w:rFonts w:cstheme="minorHAnsi"/>
          <w:color w:val="202122"/>
          <w:shd w:val="clear" w:color="auto" w:fill="FFFFFF"/>
        </w:rPr>
        <w:t xml:space="preserve"> for students</w:t>
      </w:r>
      <w:r w:rsidR="00C317D4">
        <w:rPr>
          <w:rFonts w:cstheme="minorHAnsi"/>
          <w:color w:val="202122"/>
          <w:shd w:val="clear" w:color="auto" w:fill="FFFFFF"/>
        </w:rPr>
        <w:t>, especially for those who live far from the university</w:t>
      </w:r>
      <w:r w:rsidR="00391C10">
        <w:rPr>
          <w:rFonts w:cstheme="minorHAnsi"/>
          <w:color w:val="202122"/>
          <w:shd w:val="clear" w:color="auto" w:fill="FFFFFF"/>
        </w:rPr>
        <w:t>,</w:t>
      </w:r>
      <w:r w:rsidR="006A4105">
        <w:rPr>
          <w:rFonts w:cstheme="minorHAnsi"/>
          <w:color w:val="202122"/>
          <w:shd w:val="clear" w:color="auto" w:fill="FFFFFF"/>
        </w:rPr>
        <w:t xml:space="preserve"> </w:t>
      </w:r>
      <w:r w:rsidR="007969F5">
        <w:rPr>
          <w:rFonts w:cstheme="minorHAnsi"/>
          <w:color w:val="202122"/>
          <w:shd w:val="clear" w:color="auto" w:fill="FFFFFF"/>
        </w:rPr>
        <w:t xml:space="preserve">because </w:t>
      </w:r>
      <w:r w:rsidR="00BB53C4">
        <w:rPr>
          <w:rFonts w:cstheme="minorHAnsi"/>
          <w:color w:val="202122"/>
          <w:shd w:val="clear" w:color="auto" w:fill="FFFFFF"/>
        </w:rPr>
        <w:t>they can spend t</w:t>
      </w:r>
      <w:r w:rsidR="00C317D4">
        <w:rPr>
          <w:rFonts w:cstheme="minorHAnsi"/>
          <w:color w:val="202122"/>
          <w:shd w:val="clear" w:color="auto" w:fill="FFFFFF"/>
        </w:rPr>
        <w:t>heir</w:t>
      </w:r>
      <w:r w:rsidR="00BB53C4">
        <w:rPr>
          <w:rFonts w:cstheme="minorHAnsi"/>
          <w:color w:val="202122"/>
          <w:shd w:val="clear" w:color="auto" w:fill="FFFFFF"/>
        </w:rPr>
        <w:t xml:space="preserve"> </w:t>
      </w:r>
      <w:r w:rsidR="00C317D4">
        <w:rPr>
          <w:rFonts w:cstheme="minorHAnsi"/>
          <w:color w:val="202122"/>
          <w:shd w:val="clear" w:color="auto" w:fill="FFFFFF"/>
        </w:rPr>
        <w:t>time to study instead of travelling.</w:t>
      </w:r>
    </w:p>
    <w:p w14:paraId="2A4B98CE" w14:textId="1F935927" w:rsidR="0006290D" w:rsidRDefault="00310326" w:rsidP="001A5F54">
      <w:pPr>
        <w:pStyle w:val="Paragrafoelenco"/>
        <w:numPr>
          <w:ilvl w:val="0"/>
          <w:numId w:val="1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 xml:space="preserve">It is easier for students to work together on a </w:t>
      </w:r>
      <w:r w:rsidR="00C65D40">
        <w:rPr>
          <w:rFonts w:cstheme="minorHAnsi"/>
          <w:color w:val="202122"/>
          <w:shd w:val="clear" w:color="auto" w:fill="FFFFFF"/>
        </w:rPr>
        <w:t>project and</w:t>
      </w:r>
      <w:r w:rsidR="00CA1E7D">
        <w:rPr>
          <w:rFonts w:cstheme="minorHAnsi"/>
          <w:color w:val="202122"/>
          <w:shd w:val="clear" w:color="auto" w:fill="FFFFFF"/>
        </w:rPr>
        <w:t xml:space="preserve"> share their researches.</w:t>
      </w:r>
    </w:p>
    <w:p w14:paraId="3388CA04" w14:textId="4EFA1003" w:rsidR="00BE2E5F" w:rsidRPr="00D74B09" w:rsidRDefault="009406C7" w:rsidP="00D74B09">
      <w:pPr>
        <w:pStyle w:val="Paragrafoelenco"/>
        <w:numPr>
          <w:ilvl w:val="0"/>
          <w:numId w:val="1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 xml:space="preserve">VLE is an immediate way to upload and mark </w:t>
      </w:r>
      <w:r w:rsidR="00C65D40">
        <w:rPr>
          <w:rFonts w:cstheme="minorHAnsi"/>
          <w:color w:val="202122"/>
          <w:shd w:val="clear" w:color="auto" w:fill="FFFFFF"/>
        </w:rPr>
        <w:t>assignments and</w:t>
      </w:r>
      <w:r w:rsidR="00D74B09">
        <w:rPr>
          <w:rFonts w:cstheme="minorHAnsi"/>
          <w:color w:val="202122"/>
          <w:shd w:val="clear" w:color="auto" w:fill="FFFFFF"/>
        </w:rPr>
        <w:t xml:space="preserve"> have feedbacks from the lecturers</w:t>
      </w:r>
      <w:r w:rsidR="008742C0">
        <w:rPr>
          <w:rFonts w:cstheme="minorHAnsi"/>
          <w:color w:val="202122"/>
          <w:shd w:val="clear" w:color="auto" w:fill="FFFFFF"/>
        </w:rPr>
        <w:t>.</w:t>
      </w:r>
    </w:p>
    <w:p w14:paraId="4C48D7DF" w14:textId="140C4AC0" w:rsidR="00A13B46" w:rsidRPr="00AC3173" w:rsidRDefault="005B2AF0" w:rsidP="00A13B46">
      <w:pPr>
        <w:pStyle w:val="Paragrafoelenco"/>
        <w:numPr>
          <w:ilvl w:val="0"/>
          <w:numId w:val="1"/>
        </w:numPr>
        <w:rPr>
          <w:rFonts w:cstheme="minorHAnsi"/>
          <w:color w:val="202122"/>
          <w:shd w:val="clear" w:color="auto" w:fill="FFFFFF"/>
        </w:rPr>
      </w:pPr>
      <w:r w:rsidRPr="00D915D0">
        <w:rPr>
          <w:rFonts w:cstheme="minorHAnsi"/>
          <w:color w:val="202122"/>
          <w:shd w:val="clear" w:color="auto" w:fill="FFFFFF"/>
        </w:rPr>
        <w:t xml:space="preserve">Teachers can track </w:t>
      </w:r>
      <w:r w:rsidR="004874F7" w:rsidRPr="00D915D0">
        <w:rPr>
          <w:rFonts w:cstheme="minorHAnsi"/>
          <w:color w:val="202122"/>
          <w:shd w:val="clear" w:color="auto" w:fill="FFFFFF"/>
        </w:rPr>
        <w:t xml:space="preserve">students assignment online </w:t>
      </w:r>
      <w:r w:rsidR="00A3557A">
        <w:rPr>
          <w:rFonts w:cstheme="minorHAnsi"/>
          <w:color w:val="202122"/>
          <w:shd w:val="clear" w:color="auto" w:fill="FFFFFF"/>
        </w:rPr>
        <w:t>via</w:t>
      </w:r>
      <w:r w:rsidR="004874F7" w:rsidRPr="00D915D0">
        <w:rPr>
          <w:rFonts w:cstheme="minorHAnsi"/>
          <w:color w:val="202122"/>
          <w:shd w:val="clear" w:color="auto" w:fill="FFFFFF"/>
        </w:rPr>
        <w:t xml:space="preserve"> specific tools provided by the university</w:t>
      </w:r>
      <w:r w:rsidR="00AC33FA" w:rsidRPr="00D915D0">
        <w:rPr>
          <w:rFonts w:cstheme="minorHAnsi"/>
          <w:color w:val="202122"/>
          <w:shd w:val="clear" w:color="auto" w:fill="FFFFFF"/>
        </w:rPr>
        <w:t xml:space="preserve">, </w:t>
      </w:r>
      <w:r w:rsidR="00A3557A">
        <w:rPr>
          <w:rFonts w:cstheme="minorHAnsi"/>
          <w:color w:val="202122"/>
          <w:shd w:val="clear" w:color="auto" w:fill="FFFFFF"/>
        </w:rPr>
        <w:t xml:space="preserve">and </w:t>
      </w:r>
      <w:r w:rsidR="00AC33FA" w:rsidRPr="00D915D0">
        <w:rPr>
          <w:rFonts w:cstheme="minorHAnsi"/>
          <w:color w:val="202122"/>
          <w:shd w:val="clear" w:color="auto" w:fill="FFFFFF"/>
        </w:rPr>
        <w:t>they can also create planned lessons</w:t>
      </w:r>
      <w:r w:rsidR="001E082A" w:rsidRPr="00D915D0">
        <w:rPr>
          <w:rFonts w:cstheme="minorHAnsi"/>
          <w:color w:val="202122"/>
          <w:shd w:val="clear" w:color="auto" w:fill="FFFFFF"/>
        </w:rPr>
        <w:t xml:space="preserve"> using existing resources.</w:t>
      </w:r>
      <w:sdt>
        <w:sdtPr>
          <w:rPr>
            <w:shd w:val="clear" w:color="auto" w:fill="FFFFFF"/>
          </w:rPr>
          <w:id w:val="1215002217"/>
          <w:citation/>
        </w:sdtPr>
        <w:sdtEndPr/>
        <w:sdtContent>
          <w:r w:rsidR="001E082A" w:rsidRPr="00D915D0">
            <w:rPr>
              <w:rFonts w:cstheme="minorHAnsi"/>
              <w:color w:val="202122"/>
              <w:shd w:val="clear" w:color="auto" w:fill="FFFFFF"/>
            </w:rPr>
            <w:fldChar w:fldCharType="begin"/>
          </w:r>
          <w:r w:rsidR="001E082A" w:rsidRPr="00D915D0">
            <w:rPr>
              <w:rFonts w:cstheme="minorHAnsi"/>
              <w:color w:val="202122"/>
              <w:shd w:val="clear" w:color="auto" w:fill="FFFFFF"/>
            </w:rPr>
            <w:instrText xml:space="preserve"> CITATION Sam10 \l 1040 </w:instrText>
          </w:r>
          <w:r w:rsidR="001E082A" w:rsidRPr="00D915D0">
            <w:rPr>
              <w:rFonts w:cstheme="minorHAnsi"/>
              <w:color w:val="202122"/>
              <w:shd w:val="clear" w:color="auto" w:fill="FFFFFF"/>
            </w:rPr>
            <w:fldChar w:fldCharType="separate"/>
          </w:r>
          <w:r w:rsidR="001E082A" w:rsidRPr="00D915D0">
            <w:rPr>
              <w:rFonts w:cstheme="minorHAnsi"/>
              <w:noProof/>
              <w:color w:val="202122"/>
              <w:shd w:val="clear" w:color="auto" w:fill="FFFFFF"/>
            </w:rPr>
            <w:t xml:space="preserve"> (Tan, 2010)</w:t>
          </w:r>
          <w:r w:rsidR="001E082A" w:rsidRPr="00D915D0">
            <w:rPr>
              <w:rFonts w:cstheme="minorHAnsi"/>
              <w:color w:val="202122"/>
              <w:shd w:val="clear" w:color="auto" w:fill="FFFFFF"/>
            </w:rPr>
            <w:fldChar w:fldCharType="end"/>
          </w:r>
        </w:sdtContent>
      </w:sdt>
    </w:p>
    <w:p w14:paraId="3ED296A5" w14:textId="358DCBA6" w:rsidR="00AC3173" w:rsidRDefault="00781873" w:rsidP="00AC3173">
      <w:p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Although</w:t>
      </w:r>
      <w:r w:rsidR="003C0FD0">
        <w:rPr>
          <w:rFonts w:cstheme="minorHAnsi"/>
          <w:color w:val="202122"/>
          <w:shd w:val="clear" w:color="auto" w:fill="FFFFFF"/>
        </w:rPr>
        <w:t xml:space="preserve"> there is a lot of advantages</w:t>
      </w:r>
      <w:r w:rsidR="00E71806">
        <w:rPr>
          <w:rFonts w:cstheme="minorHAnsi"/>
          <w:color w:val="202122"/>
          <w:shd w:val="clear" w:color="auto" w:fill="FFFFFF"/>
        </w:rPr>
        <w:t xml:space="preserve"> in using this system,</w:t>
      </w:r>
      <w:r w:rsidR="003C0FD0">
        <w:rPr>
          <w:rFonts w:cstheme="minorHAnsi"/>
          <w:color w:val="202122"/>
          <w:shd w:val="clear" w:color="auto" w:fill="FFFFFF"/>
        </w:rPr>
        <w:t xml:space="preserve"> </w:t>
      </w:r>
      <w:r w:rsidR="00000C76">
        <w:rPr>
          <w:rFonts w:cstheme="minorHAnsi"/>
          <w:color w:val="202122"/>
          <w:shd w:val="clear" w:color="auto" w:fill="FFFFFF"/>
        </w:rPr>
        <w:t>there are</w:t>
      </w:r>
      <w:r w:rsidR="003C0FD0">
        <w:rPr>
          <w:rFonts w:cstheme="minorHAnsi"/>
          <w:color w:val="202122"/>
          <w:shd w:val="clear" w:color="auto" w:fill="FFFFFF"/>
        </w:rPr>
        <w:t xml:space="preserve"> </w:t>
      </w:r>
      <w:r w:rsidR="00C872CB">
        <w:rPr>
          <w:rFonts w:cstheme="minorHAnsi"/>
          <w:color w:val="202122"/>
          <w:shd w:val="clear" w:color="auto" w:fill="FFFFFF"/>
        </w:rPr>
        <w:t>even disadvantages</w:t>
      </w:r>
      <w:r w:rsidR="00000C76">
        <w:rPr>
          <w:rFonts w:cstheme="minorHAnsi"/>
          <w:color w:val="202122"/>
          <w:shd w:val="clear" w:color="auto" w:fill="FFFFFF"/>
        </w:rPr>
        <w:t>, for example</w:t>
      </w:r>
      <w:r w:rsidR="00C872CB">
        <w:rPr>
          <w:rFonts w:cstheme="minorHAnsi"/>
          <w:color w:val="202122"/>
          <w:shd w:val="clear" w:color="auto" w:fill="FFFFFF"/>
        </w:rPr>
        <w:t>:</w:t>
      </w:r>
    </w:p>
    <w:p w14:paraId="152C8176" w14:textId="42BF09AE" w:rsidR="00C872CB" w:rsidRDefault="00DB43DA" w:rsidP="00C872CB">
      <w:pPr>
        <w:pStyle w:val="Paragrafoelenco"/>
        <w:numPr>
          <w:ilvl w:val="0"/>
          <w:numId w:val="2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Non-technical teachers can have problems to use the tools</w:t>
      </w:r>
      <w:r w:rsidR="00C65D40">
        <w:rPr>
          <w:rFonts w:cstheme="minorHAnsi"/>
          <w:color w:val="202122"/>
          <w:shd w:val="clear" w:color="auto" w:fill="FFFFFF"/>
        </w:rPr>
        <w:t xml:space="preserve"> provided by the VLE system</w:t>
      </w:r>
      <w:r w:rsidR="00677228">
        <w:rPr>
          <w:rFonts w:cstheme="minorHAnsi"/>
          <w:color w:val="202122"/>
          <w:shd w:val="clear" w:color="auto" w:fill="FFFFFF"/>
        </w:rPr>
        <w:t>.</w:t>
      </w:r>
    </w:p>
    <w:p w14:paraId="109E5579" w14:textId="14FC75AD" w:rsidR="00677228" w:rsidRDefault="00677228" w:rsidP="00C872CB">
      <w:pPr>
        <w:pStyle w:val="Paragrafoelenco"/>
        <w:numPr>
          <w:ilvl w:val="0"/>
          <w:numId w:val="2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VLE needs to be maintained and backed up</w:t>
      </w:r>
      <w:r w:rsidR="005A1C0F">
        <w:rPr>
          <w:rFonts w:cstheme="minorHAnsi"/>
          <w:color w:val="202122"/>
          <w:shd w:val="clear" w:color="auto" w:fill="FFFFFF"/>
        </w:rPr>
        <w:t>, and this can increase the costs for running a VLE system</w:t>
      </w:r>
      <w:r w:rsidR="005C1ABE">
        <w:rPr>
          <w:rFonts w:cstheme="minorHAnsi"/>
          <w:color w:val="202122"/>
          <w:shd w:val="clear" w:color="auto" w:fill="FFFFFF"/>
        </w:rPr>
        <w:t>.</w:t>
      </w:r>
    </w:p>
    <w:p w14:paraId="343B1B68" w14:textId="261C89A4" w:rsidR="005C1ABE" w:rsidRDefault="00391F40" w:rsidP="00C872CB">
      <w:pPr>
        <w:pStyle w:val="Paragrafoelenco"/>
        <w:numPr>
          <w:ilvl w:val="0"/>
          <w:numId w:val="2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If internet</w:t>
      </w:r>
      <w:r w:rsidR="00901BC6">
        <w:rPr>
          <w:rFonts w:cstheme="minorHAnsi"/>
          <w:color w:val="202122"/>
          <w:shd w:val="clear" w:color="auto" w:fill="FFFFFF"/>
        </w:rPr>
        <w:t xml:space="preserve"> or the </w:t>
      </w:r>
      <w:r w:rsidR="006951E5">
        <w:rPr>
          <w:rFonts w:cstheme="minorHAnsi"/>
          <w:color w:val="202122"/>
          <w:shd w:val="clear" w:color="auto" w:fill="FFFFFF"/>
        </w:rPr>
        <w:t xml:space="preserve">university </w:t>
      </w:r>
      <w:r w:rsidR="00901BC6">
        <w:rPr>
          <w:rFonts w:cstheme="minorHAnsi"/>
          <w:color w:val="202122"/>
          <w:shd w:val="clear" w:color="auto" w:fill="FFFFFF"/>
        </w:rPr>
        <w:t>network</w:t>
      </w:r>
      <w:r>
        <w:rPr>
          <w:rFonts w:cstheme="minorHAnsi"/>
          <w:color w:val="202122"/>
          <w:shd w:val="clear" w:color="auto" w:fill="FFFFFF"/>
        </w:rPr>
        <w:t xml:space="preserve"> is down</w:t>
      </w:r>
      <w:r w:rsidR="006951E5">
        <w:rPr>
          <w:rFonts w:cstheme="minorHAnsi"/>
          <w:color w:val="202122"/>
          <w:shd w:val="clear" w:color="auto" w:fill="FFFFFF"/>
        </w:rPr>
        <w:t>,</w:t>
      </w:r>
      <w:r>
        <w:rPr>
          <w:rFonts w:cstheme="minorHAnsi"/>
          <w:color w:val="202122"/>
          <w:shd w:val="clear" w:color="auto" w:fill="FFFFFF"/>
        </w:rPr>
        <w:t xml:space="preserve"> the VLE cannot be accessed.</w:t>
      </w:r>
    </w:p>
    <w:p w14:paraId="292D9097" w14:textId="2698C061" w:rsidR="00391F40" w:rsidRDefault="00A91BF4" w:rsidP="00C872CB">
      <w:pPr>
        <w:pStyle w:val="Paragrafoelenco"/>
        <w:numPr>
          <w:ilvl w:val="0"/>
          <w:numId w:val="2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 xml:space="preserve">Not everybody </w:t>
      </w:r>
      <w:r w:rsidR="0006290D">
        <w:rPr>
          <w:rFonts w:cstheme="minorHAnsi"/>
          <w:color w:val="202122"/>
          <w:shd w:val="clear" w:color="auto" w:fill="FFFFFF"/>
        </w:rPr>
        <w:t>could have</w:t>
      </w:r>
      <w:r>
        <w:rPr>
          <w:rFonts w:cstheme="minorHAnsi"/>
          <w:color w:val="202122"/>
          <w:shd w:val="clear" w:color="auto" w:fill="FFFFFF"/>
        </w:rPr>
        <w:t xml:space="preserve"> the necessary tools to attend the</w:t>
      </w:r>
      <w:r w:rsidR="00333CB6">
        <w:rPr>
          <w:rFonts w:cstheme="minorHAnsi"/>
          <w:color w:val="202122"/>
          <w:shd w:val="clear" w:color="auto" w:fill="FFFFFF"/>
        </w:rPr>
        <w:t>ir</w:t>
      </w:r>
      <w:r>
        <w:rPr>
          <w:rFonts w:cstheme="minorHAnsi"/>
          <w:color w:val="202122"/>
          <w:shd w:val="clear" w:color="auto" w:fill="FFFFFF"/>
        </w:rPr>
        <w:t xml:space="preserve"> online classes</w:t>
      </w:r>
      <w:r w:rsidR="009B0DC3">
        <w:rPr>
          <w:rFonts w:cstheme="minorHAnsi"/>
          <w:color w:val="202122"/>
          <w:shd w:val="clear" w:color="auto" w:fill="FFFFFF"/>
        </w:rPr>
        <w:t xml:space="preserve">, and this circumstance can increase </w:t>
      </w:r>
      <w:r w:rsidR="006F138B">
        <w:rPr>
          <w:rFonts w:cstheme="minorHAnsi"/>
          <w:color w:val="202122"/>
          <w:shd w:val="clear" w:color="auto" w:fill="FFFFFF"/>
        </w:rPr>
        <w:t xml:space="preserve">the </w:t>
      </w:r>
      <w:r w:rsidR="00547E2F">
        <w:rPr>
          <w:rFonts w:cstheme="minorHAnsi"/>
          <w:color w:val="202122"/>
          <w:shd w:val="clear" w:color="auto" w:fill="FFFFFF"/>
        </w:rPr>
        <w:t>probability that students fail their exams</w:t>
      </w:r>
      <w:r w:rsidR="008B1B65">
        <w:rPr>
          <w:rFonts w:cstheme="minorHAnsi"/>
          <w:color w:val="202122"/>
          <w:shd w:val="clear" w:color="auto" w:fill="FFFFFF"/>
        </w:rPr>
        <w:t>.</w:t>
      </w:r>
    </w:p>
    <w:p w14:paraId="4D1910CB" w14:textId="4C7B5856" w:rsidR="007D6630" w:rsidRPr="007D6630" w:rsidRDefault="007D6630" w:rsidP="007D6630">
      <w:pPr>
        <w:pStyle w:val="Titolo2"/>
        <w:rPr>
          <w:sz w:val="28"/>
          <w:szCs w:val="28"/>
          <w:shd w:val="clear" w:color="auto" w:fill="FFFFFF"/>
        </w:rPr>
      </w:pPr>
      <w:bookmarkStart w:id="5" w:name="_Toc49276589"/>
      <w:r w:rsidRPr="007D6630">
        <w:rPr>
          <w:sz w:val="28"/>
          <w:szCs w:val="28"/>
          <w:shd w:val="clear" w:color="auto" w:fill="FFFFFF"/>
        </w:rPr>
        <w:lastRenderedPageBreak/>
        <w:t>Further studies of VLE</w:t>
      </w:r>
      <w:bookmarkEnd w:id="5"/>
    </w:p>
    <w:p w14:paraId="4A81CC1F" w14:textId="36EBC701" w:rsidR="008868EA" w:rsidRDefault="00292A33" w:rsidP="00D77725">
      <w:p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 xml:space="preserve">In support of </w:t>
      </w:r>
      <w:r w:rsidR="00091BEC">
        <w:rPr>
          <w:rFonts w:cstheme="minorHAnsi"/>
          <w:color w:val="202122"/>
          <w:shd w:val="clear" w:color="auto" w:fill="FFFFFF"/>
        </w:rPr>
        <w:t xml:space="preserve">the strengths of VLE, it is </w:t>
      </w:r>
      <w:r w:rsidR="003D5D1C">
        <w:rPr>
          <w:rFonts w:cstheme="minorHAnsi"/>
          <w:color w:val="202122"/>
          <w:shd w:val="clear" w:color="auto" w:fill="FFFFFF"/>
        </w:rPr>
        <w:t xml:space="preserve">appropriate to </w:t>
      </w:r>
      <w:r w:rsidR="00BD351C">
        <w:rPr>
          <w:rFonts w:cstheme="minorHAnsi"/>
          <w:color w:val="202122"/>
          <w:shd w:val="clear" w:color="auto" w:fill="FFFFFF"/>
        </w:rPr>
        <w:t xml:space="preserve">mention </w:t>
      </w:r>
      <w:sdt>
        <w:sdtPr>
          <w:rPr>
            <w:rFonts w:cstheme="minorHAnsi"/>
            <w:color w:val="202122"/>
            <w:shd w:val="clear" w:color="auto" w:fill="FFFFFF"/>
          </w:rPr>
          <w:id w:val="82584397"/>
          <w:citation/>
        </w:sdtPr>
        <w:sdtEndPr/>
        <w:sdtContent>
          <w:r w:rsidR="00BD351C">
            <w:rPr>
              <w:rFonts w:cstheme="minorHAnsi"/>
              <w:color w:val="202122"/>
              <w:shd w:val="clear" w:color="auto" w:fill="FFFFFF"/>
            </w:rPr>
            <w:fldChar w:fldCharType="begin"/>
          </w:r>
          <w:r w:rsidR="00BD351C" w:rsidRPr="00BD351C">
            <w:rPr>
              <w:rFonts w:cstheme="minorHAnsi"/>
              <w:color w:val="202122"/>
              <w:shd w:val="clear" w:color="auto" w:fill="FFFFFF"/>
            </w:rPr>
            <w:instrText xml:space="preserve"> CITATION Gib99 \l 1040 </w:instrText>
          </w:r>
          <w:r w:rsidR="00BD351C">
            <w:rPr>
              <w:rFonts w:cstheme="minorHAnsi"/>
              <w:color w:val="202122"/>
              <w:shd w:val="clear" w:color="auto" w:fill="FFFFFF"/>
            </w:rPr>
            <w:fldChar w:fldCharType="separate"/>
          </w:r>
          <w:r w:rsidR="00BD351C" w:rsidRPr="00BD351C">
            <w:rPr>
              <w:rFonts w:cstheme="minorHAnsi"/>
              <w:noProof/>
              <w:color w:val="202122"/>
              <w:shd w:val="clear" w:color="auto" w:fill="FFFFFF"/>
            </w:rPr>
            <w:t>(Gibbs, 1999)</w:t>
          </w:r>
          <w:r w:rsidR="00BD351C">
            <w:rPr>
              <w:rFonts w:cstheme="minorHAnsi"/>
              <w:color w:val="202122"/>
              <w:shd w:val="clear" w:color="auto" w:fill="FFFFFF"/>
            </w:rPr>
            <w:fldChar w:fldCharType="end"/>
          </w:r>
        </w:sdtContent>
      </w:sdt>
      <w:r w:rsidR="00DB14E3">
        <w:rPr>
          <w:rFonts w:cstheme="minorHAnsi"/>
          <w:color w:val="202122"/>
          <w:shd w:val="clear" w:color="auto" w:fill="FFFFFF"/>
        </w:rPr>
        <w:t xml:space="preserve">. Gibbs </w:t>
      </w:r>
      <w:r w:rsidR="00B54AFF">
        <w:rPr>
          <w:rFonts w:cstheme="minorHAnsi"/>
          <w:color w:val="202122"/>
          <w:shd w:val="clear" w:color="auto" w:fill="FFFFFF"/>
        </w:rPr>
        <w:t xml:space="preserve">provided a </w:t>
      </w:r>
      <w:r w:rsidR="007A1618">
        <w:rPr>
          <w:rFonts w:cstheme="minorHAnsi"/>
          <w:color w:val="202122"/>
          <w:shd w:val="clear" w:color="auto" w:fill="FFFFFF"/>
        </w:rPr>
        <w:t>multi-user</w:t>
      </w:r>
      <w:r w:rsidR="00712CD1">
        <w:rPr>
          <w:rFonts w:cstheme="minorHAnsi"/>
          <w:color w:val="202122"/>
          <w:shd w:val="clear" w:color="auto" w:fill="FFFFFF"/>
        </w:rPr>
        <w:t xml:space="preserve"> discussions platform to undergraduate students </w:t>
      </w:r>
      <w:r w:rsidR="0019369D">
        <w:rPr>
          <w:rFonts w:cstheme="minorHAnsi"/>
          <w:color w:val="202122"/>
          <w:shd w:val="clear" w:color="auto" w:fill="FFFFFF"/>
        </w:rPr>
        <w:t>who were attendin</w:t>
      </w:r>
      <w:r w:rsidR="00587AFE">
        <w:rPr>
          <w:rFonts w:cstheme="minorHAnsi"/>
          <w:color w:val="202122"/>
          <w:shd w:val="clear" w:color="auto" w:fill="FFFFFF"/>
        </w:rPr>
        <w:t xml:space="preserve">g </w:t>
      </w:r>
      <w:r w:rsidR="00625209">
        <w:rPr>
          <w:rFonts w:cstheme="minorHAnsi"/>
          <w:color w:val="202122"/>
          <w:shd w:val="clear" w:color="auto" w:fill="FFFFFF"/>
        </w:rPr>
        <w:t xml:space="preserve">a philosophy module. </w:t>
      </w:r>
      <w:r w:rsidR="003871D4">
        <w:rPr>
          <w:rFonts w:cstheme="minorHAnsi"/>
          <w:color w:val="202122"/>
          <w:shd w:val="clear" w:color="auto" w:fill="FFFFFF"/>
        </w:rPr>
        <w:t>Through the platform</w:t>
      </w:r>
      <w:r w:rsidR="003448D7">
        <w:rPr>
          <w:rFonts w:cstheme="minorHAnsi"/>
          <w:color w:val="202122"/>
          <w:shd w:val="clear" w:color="auto" w:fill="FFFFFF"/>
        </w:rPr>
        <w:t>,</w:t>
      </w:r>
      <w:r w:rsidR="003871D4">
        <w:rPr>
          <w:rFonts w:cstheme="minorHAnsi"/>
          <w:color w:val="202122"/>
          <w:shd w:val="clear" w:color="auto" w:fill="FFFFFF"/>
        </w:rPr>
        <w:t xml:space="preserve"> </w:t>
      </w:r>
      <w:r w:rsidR="003448D7">
        <w:rPr>
          <w:rFonts w:cstheme="minorHAnsi"/>
          <w:color w:val="202122"/>
          <w:shd w:val="clear" w:color="auto" w:fill="FFFFFF"/>
        </w:rPr>
        <w:t xml:space="preserve">students </w:t>
      </w:r>
      <w:r w:rsidR="001F15FD">
        <w:rPr>
          <w:rFonts w:cstheme="minorHAnsi"/>
          <w:color w:val="202122"/>
          <w:shd w:val="clear" w:color="auto" w:fill="FFFFFF"/>
        </w:rPr>
        <w:t>were able to share their works with each other</w:t>
      </w:r>
      <w:r w:rsidR="00E660DC">
        <w:rPr>
          <w:rFonts w:cstheme="minorHAnsi"/>
          <w:color w:val="202122"/>
          <w:shd w:val="clear" w:color="auto" w:fill="FFFFFF"/>
        </w:rPr>
        <w:t xml:space="preserve"> and </w:t>
      </w:r>
      <w:r w:rsidR="005E1725">
        <w:rPr>
          <w:rFonts w:cstheme="minorHAnsi"/>
          <w:color w:val="202122"/>
          <w:shd w:val="clear" w:color="auto" w:fill="FFFFFF"/>
        </w:rPr>
        <w:t>engage discussions on several topics</w:t>
      </w:r>
      <w:r w:rsidR="00B804E1">
        <w:rPr>
          <w:rFonts w:cstheme="minorHAnsi"/>
          <w:color w:val="202122"/>
          <w:shd w:val="clear" w:color="auto" w:fill="FFFFFF"/>
        </w:rPr>
        <w:t xml:space="preserve"> related to their studies. </w:t>
      </w:r>
      <w:r w:rsidR="0004135D">
        <w:rPr>
          <w:rFonts w:cstheme="minorHAnsi"/>
          <w:color w:val="202122"/>
          <w:shd w:val="clear" w:color="auto" w:fill="FFFFFF"/>
        </w:rPr>
        <w:t xml:space="preserve">The professor observed </w:t>
      </w:r>
      <w:r w:rsidR="00E607B8">
        <w:rPr>
          <w:rFonts w:cstheme="minorHAnsi"/>
          <w:color w:val="202122"/>
          <w:shd w:val="clear" w:color="auto" w:fill="FFFFFF"/>
        </w:rPr>
        <w:t xml:space="preserve">that students who used the platform </w:t>
      </w:r>
      <w:r w:rsidR="001A1730">
        <w:rPr>
          <w:rFonts w:cstheme="minorHAnsi"/>
          <w:color w:val="202122"/>
          <w:shd w:val="clear" w:color="auto" w:fill="FFFFFF"/>
        </w:rPr>
        <w:t>frequently</w:t>
      </w:r>
      <w:r w:rsidR="00CD2240">
        <w:rPr>
          <w:rFonts w:cstheme="minorHAnsi"/>
          <w:color w:val="202122"/>
          <w:shd w:val="clear" w:color="auto" w:fill="FFFFFF"/>
        </w:rPr>
        <w:t xml:space="preserve"> had gained a deeper knowledge and </w:t>
      </w:r>
      <w:r w:rsidR="00C4278E">
        <w:rPr>
          <w:rFonts w:cstheme="minorHAnsi"/>
          <w:color w:val="202122"/>
          <w:shd w:val="clear" w:color="auto" w:fill="FFFFFF"/>
        </w:rPr>
        <w:t>developed higher strategic learning than those who used the platform only few times.</w:t>
      </w:r>
    </w:p>
    <w:p w14:paraId="74949473" w14:textId="68F23A27" w:rsidR="0026474C" w:rsidRDefault="00C134D1" w:rsidP="00D77725">
      <w:p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 xml:space="preserve">It is also relevant to cite </w:t>
      </w:r>
      <w:sdt>
        <w:sdtPr>
          <w:rPr>
            <w:rFonts w:cstheme="minorHAnsi"/>
            <w:color w:val="202122"/>
            <w:shd w:val="clear" w:color="auto" w:fill="FFFFFF"/>
          </w:rPr>
          <w:id w:val="2072778668"/>
          <w:citation/>
        </w:sdtPr>
        <w:sdtEndPr/>
        <w:sdtContent>
          <w:r w:rsidR="009B222E">
            <w:rPr>
              <w:rFonts w:cstheme="minorHAnsi"/>
              <w:color w:val="202122"/>
              <w:shd w:val="clear" w:color="auto" w:fill="FFFFFF"/>
            </w:rPr>
            <w:fldChar w:fldCharType="begin"/>
          </w:r>
          <w:r w:rsidR="009B222E" w:rsidRPr="009B222E">
            <w:rPr>
              <w:rFonts w:cstheme="minorHAnsi"/>
              <w:color w:val="202122"/>
              <w:shd w:val="clear" w:color="auto" w:fill="FFFFFF"/>
            </w:rPr>
            <w:instrText xml:space="preserve"> CITATION Cho01 \l 1040 </w:instrText>
          </w:r>
          <w:r w:rsidR="009B222E">
            <w:rPr>
              <w:rFonts w:cstheme="minorHAnsi"/>
              <w:color w:val="202122"/>
              <w:shd w:val="clear" w:color="auto" w:fill="FFFFFF"/>
            </w:rPr>
            <w:fldChar w:fldCharType="separate"/>
          </w:r>
          <w:r w:rsidR="009B222E" w:rsidRPr="009B222E">
            <w:rPr>
              <w:rFonts w:cstheme="minorHAnsi"/>
              <w:noProof/>
              <w:color w:val="202122"/>
              <w:shd w:val="clear" w:color="auto" w:fill="FFFFFF"/>
            </w:rPr>
            <w:t>(Chohan &amp; Nichols, 2001)</w:t>
          </w:r>
          <w:r w:rsidR="009B222E">
            <w:rPr>
              <w:rFonts w:cstheme="minorHAnsi"/>
              <w:color w:val="202122"/>
              <w:shd w:val="clear" w:color="auto" w:fill="FFFFFF"/>
            </w:rPr>
            <w:fldChar w:fldCharType="end"/>
          </w:r>
        </w:sdtContent>
      </w:sdt>
      <w:r w:rsidR="00F71BE9">
        <w:rPr>
          <w:rFonts w:cstheme="minorHAnsi"/>
          <w:color w:val="202122"/>
          <w:shd w:val="clear" w:color="auto" w:fill="FFFFFF"/>
        </w:rPr>
        <w:t xml:space="preserve"> who made a report on </w:t>
      </w:r>
      <w:r w:rsidR="00394FF1">
        <w:rPr>
          <w:rFonts w:cstheme="minorHAnsi"/>
          <w:color w:val="202122"/>
          <w:shd w:val="clear" w:color="auto" w:fill="FFFFFF"/>
        </w:rPr>
        <w:t>the use of VLE at Leeds College of Technology</w:t>
      </w:r>
      <w:r w:rsidR="00C32145">
        <w:rPr>
          <w:rFonts w:cstheme="minorHAnsi"/>
          <w:color w:val="202122"/>
          <w:shd w:val="clear" w:color="auto" w:fill="FFFFFF"/>
        </w:rPr>
        <w:t xml:space="preserve">. It was used to teach key skills to </w:t>
      </w:r>
      <w:r w:rsidR="00C31FE1">
        <w:rPr>
          <w:rFonts w:cstheme="minorHAnsi"/>
          <w:color w:val="202122"/>
          <w:shd w:val="clear" w:color="auto" w:fill="FFFFFF"/>
        </w:rPr>
        <w:t>students and the contents were created by the course tutor</w:t>
      </w:r>
      <w:r w:rsidR="00536444">
        <w:rPr>
          <w:rFonts w:cstheme="minorHAnsi"/>
          <w:color w:val="202122"/>
          <w:shd w:val="clear" w:color="auto" w:fill="FFFFFF"/>
        </w:rPr>
        <w:t>.</w:t>
      </w:r>
      <w:r w:rsidR="0026474C">
        <w:rPr>
          <w:rFonts w:cstheme="minorHAnsi"/>
          <w:color w:val="202122"/>
          <w:shd w:val="clear" w:color="auto" w:fill="FFFFFF"/>
        </w:rPr>
        <w:t xml:space="preserve"> The overall of the student feedbacks </w:t>
      </w:r>
      <w:r w:rsidR="00E830FE">
        <w:rPr>
          <w:rFonts w:cstheme="minorHAnsi"/>
          <w:color w:val="202122"/>
          <w:shd w:val="clear" w:color="auto" w:fill="FFFFFF"/>
        </w:rPr>
        <w:t>were sat</w:t>
      </w:r>
      <w:r w:rsidR="0066249B">
        <w:rPr>
          <w:rFonts w:cstheme="minorHAnsi"/>
          <w:color w:val="202122"/>
          <w:shd w:val="clear" w:color="auto" w:fill="FFFFFF"/>
        </w:rPr>
        <w:t>isfying, in fact:</w:t>
      </w:r>
    </w:p>
    <w:p w14:paraId="2FADD71D" w14:textId="7087AA77" w:rsidR="0066249B" w:rsidRDefault="006203DC" w:rsidP="007C2B1E">
      <w:pPr>
        <w:pStyle w:val="Paragrafoelenco"/>
        <w:numPr>
          <w:ilvl w:val="0"/>
          <w:numId w:val="3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Students found</w:t>
      </w:r>
      <w:r w:rsidR="00AD2084">
        <w:rPr>
          <w:rFonts w:cstheme="minorHAnsi"/>
          <w:color w:val="202122"/>
          <w:shd w:val="clear" w:color="auto" w:fill="FFFFFF"/>
        </w:rPr>
        <w:t xml:space="preserve"> </w:t>
      </w:r>
      <w:r w:rsidR="002033CE">
        <w:rPr>
          <w:rFonts w:cstheme="minorHAnsi"/>
          <w:color w:val="202122"/>
          <w:shd w:val="clear" w:color="auto" w:fill="FFFFFF"/>
        </w:rPr>
        <w:t>useful</w:t>
      </w:r>
      <w:r w:rsidR="00AD2084">
        <w:rPr>
          <w:rFonts w:cstheme="minorHAnsi"/>
          <w:color w:val="202122"/>
          <w:shd w:val="clear" w:color="auto" w:fill="FFFFFF"/>
        </w:rPr>
        <w:t xml:space="preserve"> to access to the </w:t>
      </w:r>
      <w:r w:rsidR="001A59A4">
        <w:rPr>
          <w:rFonts w:cstheme="minorHAnsi"/>
          <w:color w:val="202122"/>
          <w:shd w:val="clear" w:color="auto" w:fill="FFFFFF"/>
        </w:rPr>
        <w:t>complete set of tasks needed to complete the course</w:t>
      </w:r>
      <w:r w:rsidR="00127850">
        <w:rPr>
          <w:rFonts w:cstheme="minorHAnsi"/>
          <w:color w:val="202122"/>
          <w:shd w:val="clear" w:color="auto" w:fill="FFFFFF"/>
        </w:rPr>
        <w:t>.</w:t>
      </w:r>
    </w:p>
    <w:p w14:paraId="213F50E4" w14:textId="69E18840" w:rsidR="00127850" w:rsidRDefault="00127850" w:rsidP="007C2B1E">
      <w:pPr>
        <w:pStyle w:val="Paragrafoelenco"/>
        <w:numPr>
          <w:ilvl w:val="0"/>
          <w:numId w:val="3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Some were pleased to work ind</w:t>
      </w:r>
      <w:r w:rsidR="00367122">
        <w:rPr>
          <w:rFonts w:cstheme="minorHAnsi"/>
          <w:color w:val="202122"/>
          <w:shd w:val="clear" w:color="auto" w:fill="FFFFFF"/>
        </w:rPr>
        <w:t>e</w:t>
      </w:r>
      <w:r>
        <w:rPr>
          <w:rFonts w:cstheme="minorHAnsi"/>
          <w:color w:val="202122"/>
          <w:shd w:val="clear" w:color="auto" w:fill="FFFFFF"/>
        </w:rPr>
        <w:t>pe</w:t>
      </w:r>
      <w:r w:rsidR="00367122">
        <w:rPr>
          <w:rFonts w:cstheme="minorHAnsi"/>
          <w:color w:val="202122"/>
          <w:shd w:val="clear" w:color="auto" w:fill="FFFFFF"/>
        </w:rPr>
        <w:t>ndently from the lecturer</w:t>
      </w:r>
      <w:r w:rsidR="003A0869">
        <w:rPr>
          <w:rFonts w:cstheme="minorHAnsi"/>
          <w:color w:val="202122"/>
          <w:shd w:val="clear" w:color="auto" w:fill="FFFFFF"/>
        </w:rPr>
        <w:t>.</w:t>
      </w:r>
    </w:p>
    <w:p w14:paraId="621C1926" w14:textId="1A155511" w:rsidR="00282492" w:rsidRDefault="00331CE1" w:rsidP="00331CE1">
      <w:p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But when</w:t>
      </w:r>
      <w:r w:rsidR="006F7E43">
        <w:rPr>
          <w:rFonts w:cstheme="minorHAnsi"/>
          <w:color w:val="202122"/>
          <w:shd w:val="clear" w:color="auto" w:fill="FFFFFF"/>
        </w:rPr>
        <w:t xml:space="preserve"> some technical issues w</w:t>
      </w:r>
      <w:r w:rsidR="0071082B">
        <w:rPr>
          <w:rFonts w:cstheme="minorHAnsi"/>
          <w:color w:val="202122"/>
          <w:shd w:val="clear" w:color="auto" w:fill="FFFFFF"/>
        </w:rPr>
        <w:t>ere</w:t>
      </w:r>
      <w:r w:rsidR="006F7E43">
        <w:rPr>
          <w:rFonts w:cstheme="minorHAnsi"/>
          <w:color w:val="202122"/>
          <w:shd w:val="clear" w:color="auto" w:fill="FFFFFF"/>
        </w:rPr>
        <w:t xml:space="preserve"> happening,</w:t>
      </w:r>
      <w:r w:rsidR="00CE5E47">
        <w:rPr>
          <w:rFonts w:cstheme="minorHAnsi"/>
          <w:color w:val="202122"/>
          <w:shd w:val="clear" w:color="auto" w:fill="FFFFFF"/>
        </w:rPr>
        <w:t xml:space="preserve"> there has been some </w:t>
      </w:r>
      <w:r w:rsidR="001F35F5">
        <w:rPr>
          <w:rFonts w:cstheme="minorHAnsi"/>
          <w:color w:val="202122"/>
          <w:shd w:val="clear" w:color="auto" w:fill="FFFFFF"/>
        </w:rPr>
        <w:t>disappointments from the learners.</w:t>
      </w:r>
    </w:p>
    <w:p w14:paraId="30A4EB6D" w14:textId="3264E6BA" w:rsidR="001F35F5" w:rsidRDefault="003C72CD" w:rsidP="00331CE1">
      <w:p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 xml:space="preserve">Even the lecturers were impressed positively from </w:t>
      </w:r>
      <w:r w:rsidR="009960C9">
        <w:rPr>
          <w:rFonts w:cstheme="minorHAnsi"/>
          <w:color w:val="202122"/>
          <w:shd w:val="clear" w:color="auto" w:fill="FFFFFF"/>
        </w:rPr>
        <w:t>the VLE, and their feedbacks</w:t>
      </w:r>
      <w:r w:rsidR="00262789">
        <w:rPr>
          <w:rFonts w:cstheme="minorHAnsi"/>
          <w:color w:val="202122"/>
          <w:shd w:val="clear" w:color="auto" w:fill="FFFFFF"/>
        </w:rPr>
        <w:t xml:space="preserve"> stated many benefits:</w:t>
      </w:r>
    </w:p>
    <w:p w14:paraId="63F44C0E" w14:textId="33D78387" w:rsidR="00262789" w:rsidRDefault="00181144" w:rsidP="00262789">
      <w:pPr>
        <w:pStyle w:val="Paragrafoelenco"/>
        <w:numPr>
          <w:ilvl w:val="0"/>
          <w:numId w:val="4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 xml:space="preserve">Online </w:t>
      </w:r>
      <w:r w:rsidR="00EA6C01">
        <w:rPr>
          <w:rFonts w:cstheme="minorHAnsi"/>
          <w:color w:val="202122"/>
          <w:shd w:val="clear" w:color="auto" w:fill="FFFFFF"/>
        </w:rPr>
        <w:t>material covers absent staff in effective way</w:t>
      </w:r>
      <w:r w:rsidR="003A0869">
        <w:rPr>
          <w:rFonts w:cstheme="minorHAnsi"/>
          <w:color w:val="202122"/>
          <w:shd w:val="clear" w:color="auto" w:fill="FFFFFF"/>
        </w:rPr>
        <w:t>.</w:t>
      </w:r>
    </w:p>
    <w:p w14:paraId="50AF4B34" w14:textId="6079E024" w:rsidR="003162E7" w:rsidRDefault="00356004" w:rsidP="003162E7">
      <w:pPr>
        <w:pStyle w:val="Paragrafoelenco"/>
        <w:numPr>
          <w:ilvl w:val="0"/>
          <w:numId w:val="4"/>
        </w:num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Hosting courses</w:t>
      </w:r>
      <w:r w:rsidR="0070539A">
        <w:rPr>
          <w:rFonts w:cstheme="minorHAnsi"/>
          <w:color w:val="202122"/>
          <w:shd w:val="clear" w:color="auto" w:fill="FFFFFF"/>
        </w:rPr>
        <w:t xml:space="preserve"> online make</w:t>
      </w:r>
      <w:r w:rsidR="00013711">
        <w:rPr>
          <w:rFonts w:cstheme="minorHAnsi"/>
          <w:color w:val="202122"/>
          <w:shd w:val="clear" w:color="auto" w:fill="FFFFFF"/>
        </w:rPr>
        <w:t>s</w:t>
      </w:r>
      <w:r w:rsidR="002F049B">
        <w:rPr>
          <w:rFonts w:cstheme="minorHAnsi"/>
          <w:color w:val="202122"/>
          <w:shd w:val="clear" w:color="auto" w:fill="FFFFFF"/>
        </w:rPr>
        <w:t xml:space="preserve"> possible</w:t>
      </w:r>
      <w:r w:rsidR="00013711">
        <w:rPr>
          <w:rFonts w:cstheme="minorHAnsi"/>
          <w:color w:val="202122"/>
          <w:shd w:val="clear" w:color="auto" w:fill="FFFFFF"/>
        </w:rPr>
        <w:t xml:space="preserve"> </w:t>
      </w:r>
      <w:r w:rsidR="002F049B">
        <w:rPr>
          <w:rFonts w:cstheme="minorHAnsi"/>
          <w:color w:val="202122"/>
          <w:shd w:val="clear" w:color="auto" w:fill="FFFFFF"/>
        </w:rPr>
        <w:t>even for student</w:t>
      </w:r>
      <w:r w:rsidR="00650219">
        <w:rPr>
          <w:rFonts w:cstheme="minorHAnsi"/>
          <w:color w:val="202122"/>
          <w:shd w:val="clear" w:color="auto" w:fill="FFFFFF"/>
        </w:rPr>
        <w:t>s</w:t>
      </w:r>
      <w:r w:rsidR="00CB58C9">
        <w:rPr>
          <w:rFonts w:cstheme="minorHAnsi"/>
          <w:color w:val="202122"/>
          <w:shd w:val="clear" w:color="auto" w:fill="FFFFFF"/>
        </w:rPr>
        <w:t xml:space="preserve"> who live</w:t>
      </w:r>
      <w:r w:rsidR="00650219">
        <w:rPr>
          <w:rFonts w:cstheme="minorHAnsi"/>
          <w:color w:val="202122"/>
          <w:shd w:val="clear" w:color="auto" w:fill="FFFFFF"/>
        </w:rPr>
        <w:t xml:space="preserve"> far from the college</w:t>
      </w:r>
      <w:r w:rsidR="00102D78">
        <w:rPr>
          <w:rFonts w:cstheme="minorHAnsi"/>
          <w:color w:val="202122"/>
          <w:shd w:val="clear" w:color="auto" w:fill="FFFFFF"/>
        </w:rPr>
        <w:t xml:space="preserve"> to attend the lessons</w:t>
      </w:r>
      <w:r w:rsidR="001423A0">
        <w:rPr>
          <w:rFonts w:cstheme="minorHAnsi"/>
          <w:color w:val="202122"/>
          <w:shd w:val="clear" w:color="auto" w:fill="FFFFFF"/>
        </w:rPr>
        <w:t xml:space="preserve"> frequen</w:t>
      </w:r>
      <w:r w:rsidR="005902F3">
        <w:rPr>
          <w:rFonts w:cstheme="minorHAnsi"/>
          <w:color w:val="202122"/>
          <w:shd w:val="clear" w:color="auto" w:fill="FFFFFF"/>
        </w:rPr>
        <w:t xml:space="preserve">tly. </w:t>
      </w:r>
      <w:r w:rsidR="002033CE">
        <w:rPr>
          <w:rFonts w:cstheme="minorHAnsi"/>
          <w:color w:val="202122"/>
          <w:shd w:val="clear" w:color="auto" w:fill="FFFFFF"/>
        </w:rPr>
        <w:t>Therefore</w:t>
      </w:r>
      <w:r w:rsidR="005902F3">
        <w:rPr>
          <w:rFonts w:cstheme="minorHAnsi"/>
          <w:color w:val="202122"/>
          <w:shd w:val="clear" w:color="auto" w:fill="FFFFFF"/>
        </w:rPr>
        <w:t xml:space="preserve">, </w:t>
      </w:r>
      <w:r w:rsidR="00650219">
        <w:rPr>
          <w:rFonts w:cstheme="minorHAnsi"/>
          <w:color w:val="202122"/>
          <w:shd w:val="clear" w:color="auto" w:fill="FFFFFF"/>
        </w:rPr>
        <w:t>the</w:t>
      </w:r>
      <w:r w:rsidR="00CB58C9">
        <w:rPr>
          <w:rFonts w:cstheme="minorHAnsi"/>
          <w:color w:val="202122"/>
          <w:shd w:val="clear" w:color="auto" w:fill="FFFFFF"/>
        </w:rPr>
        <w:t xml:space="preserve"> university</w:t>
      </w:r>
      <w:r w:rsidR="00650219">
        <w:rPr>
          <w:rFonts w:cstheme="minorHAnsi"/>
          <w:color w:val="202122"/>
          <w:shd w:val="clear" w:color="auto" w:fill="FFFFFF"/>
        </w:rPr>
        <w:t xml:space="preserve"> income</w:t>
      </w:r>
      <w:r w:rsidR="00CB58C9">
        <w:rPr>
          <w:rFonts w:cstheme="minorHAnsi"/>
          <w:color w:val="202122"/>
          <w:shd w:val="clear" w:color="auto" w:fill="FFFFFF"/>
        </w:rPr>
        <w:t>s</w:t>
      </w:r>
      <w:r w:rsidR="005902F3">
        <w:rPr>
          <w:rFonts w:cstheme="minorHAnsi"/>
          <w:color w:val="202122"/>
          <w:shd w:val="clear" w:color="auto" w:fill="FFFFFF"/>
        </w:rPr>
        <w:t xml:space="preserve"> were increasing</w:t>
      </w:r>
      <w:r w:rsidR="00243169">
        <w:rPr>
          <w:rFonts w:cstheme="minorHAnsi"/>
          <w:color w:val="202122"/>
          <w:shd w:val="clear" w:color="auto" w:fill="FFFFFF"/>
        </w:rPr>
        <w:t>.</w:t>
      </w:r>
    </w:p>
    <w:p w14:paraId="7CA35CC9" w14:textId="7C27140E" w:rsidR="003162E7" w:rsidRDefault="003162E7" w:rsidP="003162E7">
      <w:pPr>
        <w:rPr>
          <w:rFonts w:cstheme="minorHAnsi"/>
          <w:color w:val="202122"/>
          <w:shd w:val="clear" w:color="auto" w:fill="FFFFFF"/>
        </w:rPr>
      </w:pPr>
    </w:p>
    <w:p w14:paraId="77BEED20" w14:textId="33C694B7" w:rsidR="008910AB" w:rsidRDefault="00257A43" w:rsidP="00D77725">
      <w:pPr>
        <w:rPr>
          <w:rFonts w:cstheme="minorHAnsi"/>
          <w:color w:val="202122"/>
          <w:shd w:val="clear" w:color="auto" w:fill="FFFFFF"/>
        </w:rPr>
      </w:pPr>
      <w:r>
        <w:rPr>
          <w:rFonts w:cstheme="minorHAnsi"/>
          <w:color w:val="202122"/>
          <w:shd w:val="clear" w:color="auto" w:fill="FFFFFF"/>
        </w:rPr>
        <w:t>As we can see from these two studie</w:t>
      </w:r>
      <w:r w:rsidR="004B12F6">
        <w:rPr>
          <w:rFonts w:cstheme="minorHAnsi"/>
          <w:color w:val="202122"/>
          <w:shd w:val="clear" w:color="auto" w:fill="FFFFFF"/>
        </w:rPr>
        <w:t>s</w:t>
      </w:r>
      <w:r>
        <w:rPr>
          <w:rFonts w:cstheme="minorHAnsi"/>
          <w:color w:val="202122"/>
          <w:shd w:val="clear" w:color="auto" w:fill="FFFFFF"/>
        </w:rPr>
        <w:t xml:space="preserve">, the feedback </w:t>
      </w:r>
      <w:r w:rsidR="00E5426A">
        <w:rPr>
          <w:rFonts w:cstheme="minorHAnsi"/>
          <w:color w:val="202122"/>
          <w:shd w:val="clear" w:color="auto" w:fill="FFFFFF"/>
        </w:rPr>
        <w:t>is mainly positive</w:t>
      </w:r>
      <w:r w:rsidR="00E41CE7">
        <w:rPr>
          <w:rFonts w:cstheme="minorHAnsi"/>
          <w:color w:val="202122"/>
          <w:shd w:val="clear" w:color="auto" w:fill="FFFFFF"/>
        </w:rPr>
        <w:t>.</w:t>
      </w:r>
      <w:r w:rsidR="00E5426A">
        <w:rPr>
          <w:rFonts w:cstheme="minorHAnsi"/>
          <w:color w:val="202122"/>
          <w:shd w:val="clear" w:color="auto" w:fill="FFFFFF"/>
        </w:rPr>
        <w:t xml:space="preserve"> </w:t>
      </w:r>
      <w:r w:rsidR="00E41CE7">
        <w:rPr>
          <w:rFonts w:cstheme="minorHAnsi"/>
          <w:color w:val="202122"/>
          <w:shd w:val="clear" w:color="auto" w:fill="FFFFFF"/>
        </w:rPr>
        <w:t>S</w:t>
      </w:r>
      <w:r w:rsidR="00E5426A">
        <w:rPr>
          <w:rFonts w:cstheme="minorHAnsi"/>
          <w:color w:val="202122"/>
          <w:shd w:val="clear" w:color="auto" w:fill="FFFFFF"/>
        </w:rPr>
        <w:t xml:space="preserve">tudents and lecturers really enjoy </w:t>
      </w:r>
      <w:r w:rsidR="00A25F72">
        <w:rPr>
          <w:rFonts w:cstheme="minorHAnsi"/>
          <w:color w:val="202122"/>
          <w:shd w:val="clear" w:color="auto" w:fill="FFFFFF"/>
        </w:rPr>
        <w:t>using</w:t>
      </w:r>
      <w:r w:rsidR="00E5426A">
        <w:rPr>
          <w:rFonts w:cstheme="minorHAnsi"/>
          <w:color w:val="202122"/>
          <w:shd w:val="clear" w:color="auto" w:fill="FFFFFF"/>
        </w:rPr>
        <w:t xml:space="preserve"> this way to teach and learn</w:t>
      </w:r>
      <w:r w:rsidR="00A25F72">
        <w:rPr>
          <w:rFonts w:cstheme="minorHAnsi"/>
          <w:color w:val="202122"/>
          <w:shd w:val="clear" w:color="auto" w:fill="FFFFFF"/>
        </w:rPr>
        <w:t xml:space="preserve"> their subjects</w:t>
      </w:r>
      <w:r w:rsidR="004B12F6">
        <w:rPr>
          <w:rFonts w:cstheme="minorHAnsi"/>
          <w:color w:val="202122"/>
          <w:shd w:val="clear" w:color="auto" w:fill="FFFFFF"/>
        </w:rPr>
        <w:t xml:space="preserve">. The balance between </w:t>
      </w:r>
      <w:r w:rsidR="001C3C42">
        <w:rPr>
          <w:rFonts w:cstheme="minorHAnsi"/>
          <w:color w:val="202122"/>
          <w:shd w:val="clear" w:color="auto" w:fill="FFFFFF"/>
        </w:rPr>
        <w:t>immediacy of use and result</w:t>
      </w:r>
      <w:r w:rsidR="00414F6D">
        <w:rPr>
          <w:rFonts w:cstheme="minorHAnsi"/>
          <w:color w:val="202122"/>
          <w:shd w:val="clear" w:color="auto" w:fill="FFFFFF"/>
        </w:rPr>
        <w:t>s is great</w:t>
      </w:r>
      <w:r w:rsidR="0079206F">
        <w:rPr>
          <w:rFonts w:cstheme="minorHAnsi"/>
          <w:color w:val="202122"/>
          <w:shd w:val="clear" w:color="auto" w:fill="FFFFFF"/>
        </w:rPr>
        <w:t xml:space="preserve">, but the </w:t>
      </w:r>
      <w:r w:rsidR="00ED0272">
        <w:rPr>
          <w:rFonts w:cstheme="minorHAnsi"/>
          <w:color w:val="202122"/>
          <w:shd w:val="clear" w:color="auto" w:fill="FFFFFF"/>
        </w:rPr>
        <w:t xml:space="preserve">main complaints about this kind of service </w:t>
      </w:r>
      <w:r w:rsidR="00070999">
        <w:rPr>
          <w:rFonts w:cstheme="minorHAnsi"/>
          <w:color w:val="202122"/>
          <w:shd w:val="clear" w:color="auto" w:fill="FFFFFF"/>
        </w:rPr>
        <w:t>are</w:t>
      </w:r>
      <w:r w:rsidR="00ED0272">
        <w:rPr>
          <w:rFonts w:cstheme="minorHAnsi"/>
          <w:color w:val="202122"/>
          <w:shd w:val="clear" w:color="auto" w:fill="FFFFFF"/>
        </w:rPr>
        <w:t xml:space="preserve"> about the technical issues</w:t>
      </w:r>
      <w:r w:rsidR="00A11C70">
        <w:rPr>
          <w:rFonts w:cstheme="minorHAnsi"/>
          <w:color w:val="202122"/>
          <w:shd w:val="clear" w:color="auto" w:fill="FFFFFF"/>
        </w:rPr>
        <w:t xml:space="preserve"> </w:t>
      </w:r>
      <w:r w:rsidR="00070999">
        <w:rPr>
          <w:rFonts w:cstheme="minorHAnsi"/>
          <w:color w:val="202122"/>
          <w:shd w:val="clear" w:color="auto" w:fill="FFFFFF"/>
        </w:rPr>
        <w:t xml:space="preserve">occurring while using this type of </w:t>
      </w:r>
      <w:r w:rsidR="0071082B">
        <w:rPr>
          <w:rFonts w:cstheme="minorHAnsi"/>
          <w:color w:val="202122"/>
          <w:shd w:val="clear" w:color="auto" w:fill="FFFFFF"/>
        </w:rPr>
        <w:t>system.</w:t>
      </w:r>
    </w:p>
    <w:p w14:paraId="21E9EA9D" w14:textId="6A2CD960" w:rsidR="00E421EA" w:rsidRDefault="00E421EA" w:rsidP="00E421EA">
      <w:pPr>
        <w:pStyle w:val="Titolo1"/>
        <w:rPr>
          <w:shd w:val="clear" w:color="auto" w:fill="FFFFFF"/>
        </w:rPr>
      </w:pPr>
      <w:bookmarkStart w:id="6" w:name="_Toc49276590"/>
      <w:r>
        <w:rPr>
          <w:shd w:val="clear" w:color="auto" w:fill="FFFFFF"/>
        </w:rPr>
        <w:t xml:space="preserve">Aim and </w:t>
      </w:r>
      <w:r w:rsidR="007714B6">
        <w:rPr>
          <w:shd w:val="clear" w:color="auto" w:fill="FFFFFF"/>
        </w:rPr>
        <w:t>objectives</w:t>
      </w:r>
      <w:bookmarkEnd w:id="6"/>
    </w:p>
    <w:p w14:paraId="559C3035" w14:textId="79B2771B" w:rsidR="00CE3C2A" w:rsidRDefault="00CE3C2A" w:rsidP="00CE3C2A">
      <w:r>
        <w:t xml:space="preserve">What students think about </w:t>
      </w:r>
      <w:r w:rsidR="003702E0">
        <w:t>using VLE in</w:t>
      </w:r>
      <w:r w:rsidR="00D9449A">
        <w:t xml:space="preserve"> this current time</w:t>
      </w:r>
      <w:r w:rsidR="00CF7ADE">
        <w:t xml:space="preserve">? </w:t>
      </w:r>
      <w:r w:rsidR="00A32452">
        <w:t xml:space="preserve">Since </w:t>
      </w:r>
      <w:r w:rsidR="00D9449A">
        <w:t>now it is mandatory to use this kind of service</w:t>
      </w:r>
      <w:r w:rsidR="00E77A32">
        <w:t xml:space="preserve"> for teacher</w:t>
      </w:r>
      <w:r w:rsidR="00C06245">
        <w:t>s</w:t>
      </w:r>
      <w:r w:rsidR="00E77A32">
        <w:t xml:space="preserve"> </w:t>
      </w:r>
      <w:r w:rsidR="00A32452">
        <w:t xml:space="preserve">and </w:t>
      </w:r>
      <w:r w:rsidR="00E77A32">
        <w:t>students</w:t>
      </w:r>
      <w:r w:rsidR="00817810">
        <w:t xml:space="preserve"> in order to </w:t>
      </w:r>
      <w:r w:rsidR="00C06245">
        <w:t xml:space="preserve">continue their studies, </w:t>
      </w:r>
      <w:r w:rsidR="00D762A6">
        <w:t xml:space="preserve">it is interesting to know what </w:t>
      </w:r>
      <w:r w:rsidR="00180572">
        <w:t>the approach of the students towards this teaching method is</w:t>
      </w:r>
      <w:r w:rsidR="00983078">
        <w:t xml:space="preserve">. </w:t>
      </w:r>
      <w:r w:rsidR="000877B0">
        <w:t>For this purpose</w:t>
      </w:r>
      <w:r w:rsidR="00282AAF">
        <w:t xml:space="preserve">, </w:t>
      </w:r>
      <w:r w:rsidR="007566ED">
        <w:t xml:space="preserve">I did </w:t>
      </w:r>
      <w:r w:rsidR="00182C59">
        <w:t xml:space="preserve">a </w:t>
      </w:r>
      <w:r w:rsidR="007566ED">
        <w:t xml:space="preserve">survey </w:t>
      </w:r>
      <w:r w:rsidR="00382A8C">
        <w:t xml:space="preserve">outlining three main objectives </w:t>
      </w:r>
      <w:r w:rsidR="00B250EA">
        <w:t xml:space="preserve">for my research. </w:t>
      </w:r>
      <w:r w:rsidR="0058456E">
        <w:t>First</w:t>
      </w:r>
      <w:r w:rsidR="00B250EA">
        <w:t>, I wanted</w:t>
      </w:r>
      <w:r w:rsidR="007566ED">
        <w:t xml:space="preserve"> to understand the feelings and the thoughts</w:t>
      </w:r>
      <w:r w:rsidR="00BB546D">
        <w:t xml:space="preserve"> of the students</w:t>
      </w:r>
      <w:r w:rsidR="00B250EA">
        <w:t xml:space="preserve"> </w:t>
      </w:r>
      <w:r w:rsidR="00917DBA">
        <w:t>using this method</w:t>
      </w:r>
      <w:r w:rsidR="00BB546D">
        <w:t>.</w:t>
      </w:r>
      <w:r w:rsidR="00485ABF">
        <w:t xml:space="preserve"> Secondly,</w:t>
      </w:r>
      <w:r w:rsidR="00BB546D">
        <w:t xml:space="preserve"> </w:t>
      </w:r>
      <w:r w:rsidR="00485ABF">
        <w:t>whether</w:t>
      </w:r>
      <w:r w:rsidR="00BB546D">
        <w:t xml:space="preserve"> they really like the VLE or </w:t>
      </w:r>
      <w:r w:rsidR="00695CC5">
        <w:t xml:space="preserve">if </w:t>
      </w:r>
      <w:r w:rsidR="00BB546D">
        <w:t>they</w:t>
      </w:r>
      <w:r w:rsidR="00664321">
        <w:t xml:space="preserve"> </w:t>
      </w:r>
      <w:r w:rsidR="00BB546D">
        <w:t>prefer regular lessons</w:t>
      </w:r>
      <w:r w:rsidR="00485ABF">
        <w:t xml:space="preserve"> and</w:t>
      </w:r>
      <w:r w:rsidR="000C659E">
        <w:t>,</w:t>
      </w:r>
      <w:r w:rsidR="00082C8F">
        <w:t xml:space="preserve"> </w:t>
      </w:r>
      <w:r w:rsidR="000C659E">
        <w:t>also,</w:t>
      </w:r>
      <w:r w:rsidR="00C2649A">
        <w:t xml:space="preserve"> if they were affected </w:t>
      </w:r>
      <w:r w:rsidR="002E5A2A">
        <w:t>from this or not.</w:t>
      </w:r>
    </w:p>
    <w:p w14:paraId="58EB9943" w14:textId="7B8C53E2" w:rsidR="00821916" w:rsidRDefault="00821916" w:rsidP="00821916">
      <w:pPr>
        <w:pStyle w:val="Titolo1"/>
      </w:pPr>
      <w:bookmarkStart w:id="7" w:name="_Toc49276591"/>
      <w:r>
        <w:t>Method</w:t>
      </w:r>
      <w:bookmarkEnd w:id="7"/>
    </w:p>
    <w:p w14:paraId="11E094A6" w14:textId="488DC22B" w:rsidR="008742C0" w:rsidRDefault="003F3441" w:rsidP="00337DE0">
      <w:r>
        <w:t>To get started</w:t>
      </w:r>
      <w:r w:rsidR="000B1502">
        <w:t>,</w:t>
      </w:r>
      <w:r w:rsidR="00182C59">
        <w:t xml:space="preserve"> I thought about good questions to </w:t>
      </w:r>
      <w:r w:rsidR="009A3656">
        <w:t>ask to the interviewed people</w:t>
      </w:r>
      <w:r w:rsidR="00C3093F">
        <w:t xml:space="preserve"> to have </w:t>
      </w:r>
      <w:r w:rsidR="000C522A">
        <w:t>accurate</w:t>
      </w:r>
      <w:r w:rsidR="00C3093F">
        <w:t xml:space="preserve"> </w:t>
      </w:r>
      <w:r w:rsidR="00044385">
        <w:t>and clear answers</w:t>
      </w:r>
      <w:r w:rsidR="00593EDF">
        <w:t xml:space="preserve">; in order to achieve this </w:t>
      </w:r>
      <w:r w:rsidR="00E95170">
        <w:t>purpose</w:t>
      </w:r>
      <w:r w:rsidR="00EA491B">
        <w:t xml:space="preserve">, the questions I was going to </w:t>
      </w:r>
      <w:r w:rsidR="00A62C19">
        <w:t xml:space="preserve">ask to those surveyed should have been </w:t>
      </w:r>
      <w:r w:rsidR="008173AA">
        <w:t xml:space="preserve">brief and </w:t>
      </w:r>
      <w:r w:rsidR="00A62C19">
        <w:t>concise</w:t>
      </w:r>
      <w:r w:rsidR="008173AA">
        <w:t>.</w:t>
      </w:r>
      <w:r w:rsidR="00673C8F">
        <w:t xml:space="preserve"> </w:t>
      </w:r>
      <w:r w:rsidR="002E0561">
        <w:t xml:space="preserve">I </w:t>
      </w:r>
      <w:r w:rsidR="00086AE9">
        <w:t xml:space="preserve">have </w:t>
      </w:r>
      <w:r w:rsidR="00AE4557">
        <w:t xml:space="preserve">also </w:t>
      </w:r>
      <w:r w:rsidR="00673C8F">
        <w:t>tried to answer my own question</w:t>
      </w:r>
      <w:r w:rsidR="00AE4557">
        <w:t>s</w:t>
      </w:r>
      <w:r w:rsidR="00673C8F">
        <w:t xml:space="preserve"> to check if they were good enough to have data to collect and analyse</w:t>
      </w:r>
      <w:r w:rsidR="002E0561">
        <w:t>.</w:t>
      </w:r>
      <w:r w:rsidR="00E028E4">
        <w:t xml:space="preserve"> </w:t>
      </w:r>
      <w:r w:rsidR="002E0561">
        <w:t xml:space="preserve">I selected Google Forms to </w:t>
      </w:r>
      <w:r w:rsidR="00160EDF">
        <w:t>collect data because it appear</w:t>
      </w:r>
      <w:r w:rsidR="00960720">
        <w:t>ed</w:t>
      </w:r>
      <w:r w:rsidR="00160EDF">
        <w:t xml:space="preserve"> </w:t>
      </w:r>
      <w:r w:rsidR="00261DF1">
        <w:t>practical</w:t>
      </w:r>
      <w:r w:rsidR="00160EDF">
        <w:t xml:space="preserve"> and</w:t>
      </w:r>
      <w:r w:rsidR="001B4966">
        <w:t xml:space="preserve"> </w:t>
      </w:r>
      <w:r w:rsidR="00261DF1">
        <w:t>easy to use.</w:t>
      </w:r>
      <w:r w:rsidR="00E77ACA">
        <w:t xml:space="preserve"> </w:t>
      </w:r>
      <w:r w:rsidR="00261DF1">
        <w:t>It al</w:t>
      </w:r>
      <w:r w:rsidR="00C6322E">
        <w:t xml:space="preserve">so </w:t>
      </w:r>
      <w:r w:rsidR="00160EDF">
        <w:t>g</w:t>
      </w:r>
      <w:r w:rsidR="00960720">
        <w:t>ave</w:t>
      </w:r>
      <w:r w:rsidR="00160EDF">
        <w:t xml:space="preserve"> me a good vision of all the answer</w:t>
      </w:r>
      <w:r w:rsidR="00B652D7">
        <w:t>s</w:t>
      </w:r>
      <w:r w:rsidR="00160EDF">
        <w:t xml:space="preserve"> with graph</w:t>
      </w:r>
      <w:r w:rsidR="00B652D7">
        <w:t>s</w:t>
      </w:r>
      <w:r w:rsidR="00160EDF">
        <w:t xml:space="preserve"> and percentage</w:t>
      </w:r>
      <w:r w:rsidR="00B652D7">
        <w:t>s</w:t>
      </w:r>
      <w:r w:rsidR="001E680A">
        <w:t xml:space="preserve"> under the questions</w:t>
      </w:r>
      <w:r w:rsidR="005A4D17">
        <w:t xml:space="preserve"> straight away.</w:t>
      </w:r>
      <w:r w:rsidR="00D247B9" w:rsidRPr="00D247B9">
        <w:t xml:space="preserve"> </w:t>
      </w:r>
      <w:r w:rsidR="00D247B9">
        <w:t>The criteria I chose to select the participants were the diversity of their educational system and the variety of their courses. Indeed, a</w:t>
      </w:r>
      <w:r w:rsidR="007A0472">
        <w:t xml:space="preserve">ll the </w:t>
      </w:r>
      <w:r w:rsidR="00F727FA">
        <w:t>participants</w:t>
      </w:r>
      <w:r w:rsidR="002975BA">
        <w:t>,</w:t>
      </w:r>
      <w:r w:rsidR="004A0613">
        <w:t xml:space="preserve"> </w:t>
      </w:r>
      <w:r w:rsidR="002036B2">
        <w:t>twenty-eight</w:t>
      </w:r>
      <w:r w:rsidR="002E2E24">
        <w:t xml:space="preserve"> in total</w:t>
      </w:r>
      <w:r w:rsidR="004A0613">
        <w:t>,</w:t>
      </w:r>
      <w:r w:rsidR="00F727FA">
        <w:t xml:space="preserve"> </w:t>
      </w:r>
      <w:r w:rsidR="00960720">
        <w:t>were</w:t>
      </w:r>
      <w:r w:rsidR="007A0472">
        <w:t xml:space="preserve"> student</w:t>
      </w:r>
      <w:r w:rsidR="006C618A">
        <w:t>s</w:t>
      </w:r>
      <w:r w:rsidR="00F727FA">
        <w:t xml:space="preserve"> coming from different</w:t>
      </w:r>
      <w:r w:rsidR="004669FB">
        <w:t xml:space="preserve"> cultural,</w:t>
      </w:r>
      <w:r w:rsidR="00F727FA">
        <w:t xml:space="preserve"> ethnical and </w:t>
      </w:r>
      <w:proofErr w:type="spellStart"/>
      <w:r w:rsidR="00F727FA">
        <w:t>economical</w:t>
      </w:r>
      <w:proofErr w:type="spellEnd"/>
      <w:r w:rsidR="004669FB">
        <w:t xml:space="preserve"> </w:t>
      </w:r>
      <w:r w:rsidR="00F727FA">
        <w:t>backgrounds</w:t>
      </w:r>
      <w:r w:rsidR="00993BA6">
        <w:t>. The majority of the interviewed c</w:t>
      </w:r>
      <w:r w:rsidR="00960720">
        <w:t>ame</w:t>
      </w:r>
      <w:r w:rsidR="00993BA6">
        <w:t xml:space="preserve"> from </w:t>
      </w:r>
      <w:r w:rsidR="004F6E39">
        <w:t>the United Kingdom, Italy and Germany</w:t>
      </w:r>
      <w:r w:rsidR="00402F04">
        <w:t xml:space="preserve"> and a</w:t>
      </w:r>
      <w:r w:rsidR="009F3235">
        <w:t>ll of them</w:t>
      </w:r>
      <w:r w:rsidR="009F685E">
        <w:t xml:space="preserve"> </w:t>
      </w:r>
      <w:r w:rsidR="00960720">
        <w:t xml:space="preserve">were </w:t>
      </w:r>
      <w:r w:rsidR="009F685E">
        <w:t>studying</w:t>
      </w:r>
      <w:r w:rsidR="009F3235">
        <w:t xml:space="preserve"> different courses</w:t>
      </w:r>
      <w:r w:rsidR="00402F04">
        <w:t>.</w:t>
      </w:r>
      <w:r w:rsidR="009F685E">
        <w:t xml:space="preserve"> </w:t>
      </w:r>
      <w:r w:rsidR="00F2103F">
        <w:t xml:space="preserve">This could </w:t>
      </w:r>
      <w:r w:rsidR="00C45872">
        <w:t xml:space="preserve">have allowed me to </w:t>
      </w:r>
      <w:r w:rsidR="00776035">
        <w:t xml:space="preserve">analyse the difference of their experiences </w:t>
      </w:r>
      <w:r w:rsidR="008251F2">
        <w:t>based on what they were studying and w</w:t>
      </w:r>
      <w:r w:rsidR="002D3512">
        <w:t>here.</w:t>
      </w:r>
      <w:r w:rsidR="00351A82">
        <w:t xml:space="preserve"> </w:t>
      </w:r>
      <w:r w:rsidR="00C21812">
        <w:t xml:space="preserve">I </w:t>
      </w:r>
      <w:r w:rsidR="00255DD5">
        <w:t xml:space="preserve">submitted </w:t>
      </w:r>
      <w:r w:rsidR="0025099F">
        <w:t xml:space="preserve">my survey online in order to </w:t>
      </w:r>
      <w:r w:rsidR="008A1D90">
        <w:t xml:space="preserve">get in touch </w:t>
      </w:r>
      <w:r w:rsidR="00FA0E11">
        <w:t>with people of different countries and have immediate answers</w:t>
      </w:r>
      <w:r w:rsidR="009D2805">
        <w:t xml:space="preserve"> from them</w:t>
      </w:r>
      <w:r w:rsidR="007A6038">
        <w:t>. The</w:t>
      </w:r>
      <w:r w:rsidR="00852854">
        <w:t xml:space="preserve"> first</w:t>
      </w:r>
      <w:r w:rsidR="007A6038">
        <w:t xml:space="preserve"> questions proposed to the </w:t>
      </w:r>
      <w:r w:rsidR="003D17E8">
        <w:t>interviewe</w:t>
      </w:r>
      <w:r w:rsidR="00EF1D3A">
        <w:t>es</w:t>
      </w:r>
      <w:r w:rsidR="003D17E8">
        <w:t xml:space="preserve"> </w:t>
      </w:r>
      <w:r w:rsidR="00DA0EA0">
        <w:lastRenderedPageBreak/>
        <w:t>regarded</w:t>
      </w:r>
      <w:r w:rsidR="003D17E8">
        <w:t xml:space="preserve"> their age </w:t>
      </w:r>
      <w:r w:rsidR="0014191C">
        <w:t>and</w:t>
      </w:r>
      <w:r w:rsidR="003D17E8">
        <w:t xml:space="preserve"> their studies</w:t>
      </w:r>
      <w:r w:rsidR="00C93BFA">
        <w:t>, allowing me</w:t>
      </w:r>
      <w:r w:rsidR="0014191C">
        <w:t xml:space="preserve"> to </w:t>
      </w:r>
      <w:r w:rsidR="0023601B">
        <w:t xml:space="preserve">select </w:t>
      </w:r>
      <w:r w:rsidR="001A0633">
        <w:t>only undergraduate and postgraduate students</w:t>
      </w:r>
      <w:r w:rsidR="00C93BFA">
        <w:t xml:space="preserve">. The </w:t>
      </w:r>
      <w:r w:rsidR="005349B2">
        <w:t xml:space="preserve">remaining questions </w:t>
      </w:r>
      <w:r w:rsidR="00620857">
        <w:t>concerned about their opinions on online classes,</w:t>
      </w:r>
      <w:r w:rsidR="007B7A0F">
        <w:t xml:space="preserve"> whether</w:t>
      </w:r>
      <w:r w:rsidR="008C14AF">
        <w:t xml:space="preserve"> they found </w:t>
      </w:r>
      <w:r w:rsidR="00A62D4A">
        <w:t>those lessons useful</w:t>
      </w:r>
      <w:r w:rsidR="008C14AF">
        <w:t xml:space="preserve"> and </w:t>
      </w:r>
      <w:r w:rsidR="007B7A0F">
        <w:t xml:space="preserve">how </w:t>
      </w:r>
      <w:r w:rsidR="008626E6">
        <w:t xml:space="preserve">and why their studies </w:t>
      </w:r>
      <w:r w:rsidR="00A62D4A">
        <w:t>were</w:t>
      </w:r>
      <w:r w:rsidR="008626E6">
        <w:t xml:space="preserve"> affected by </w:t>
      </w:r>
      <w:r w:rsidR="00F91356">
        <w:t>VLE.</w:t>
      </w:r>
    </w:p>
    <w:p w14:paraId="015EBB63" w14:textId="60473168" w:rsidR="00861CCC" w:rsidRDefault="00861CCC" w:rsidP="00861CCC">
      <w:pPr>
        <w:pStyle w:val="Titolo1"/>
      </w:pPr>
      <w:bookmarkStart w:id="8" w:name="_Toc49276592"/>
      <w:r>
        <w:t>Results</w:t>
      </w:r>
      <w:bookmarkEnd w:id="8"/>
    </w:p>
    <w:p w14:paraId="263F42EB" w14:textId="63F6E691" w:rsidR="00D80697" w:rsidRDefault="00D80697" w:rsidP="00D80697"/>
    <w:p w14:paraId="11F84788" w14:textId="336C3A01" w:rsidR="00D80697" w:rsidRPr="00D80697" w:rsidRDefault="00D80697" w:rsidP="00D80697">
      <w:r>
        <w:rPr>
          <w:noProof/>
        </w:rPr>
        <w:drawing>
          <wp:inline distT="0" distB="0" distL="0" distR="0" wp14:anchorId="59F9F820" wp14:editId="7292F9CA">
            <wp:extent cx="4559677" cy="2819400"/>
            <wp:effectExtent l="0" t="0" r="0" b="0"/>
            <wp:docPr id="5" name="Immagin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65533" cy="28230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6C81071" w14:textId="48E03BCB" w:rsidR="00A30A14" w:rsidRDefault="00D80697" w:rsidP="00337DE0">
      <w:r>
        <w:rPr>
          <w:noProof/>
        </w:rPr>
        <w:drawing>
          <wp:inline distT="0" distB="0" distL="0" distR="0" wp14:anchorId="5D62A4D9" wp14:editId="48C2E2A2">
            <wp:extent cx="4698316" cy="2905125"/>
            <wp:effectExtent l="0" t="0" r="7620" b="0"/>
            <wp:docPr id="7" name="Immagin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05482" cy="29095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2BE10E" w14:textId="37A19CCE" w:rsidR="00130F59" w:rsidRDefault="00D80697" w:rsidP="00130F59">
      <w:pPr>
        <w:pStyle w:val="Titolo1"/>
      </w:pPr>
      <w:r>
        <w:rPr>
          <w:noProof/>
        </w:rPr>
        <w:lastRenderedPageBreak/>
        <w:drawing>
          <wp:inline distT="0" distB="0" distL="0" distR="0" wp14:anchorId="4E096C9E" wp14:editId="77E2EBAE">
            <wp:extent cx="4883168" cy="3019425"/>
            <wp:effectExtent l="0" t="0" r="0" b="0"/>
            <wp:docPr id="12" name="Immagin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90595" cy="30240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79F42D4C" wp14:editId="5591E63E">
            <wp:extent cx="5006402" cy="3095625"/>
            <wp:effectExtent l="0" t="0" r="3810" b="0"/>
            <wp:docPr id="10" name="Immagin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08854" cy="30971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Grigliatabella"/>
        <w:tblpPr w:leftFromText="180" w:rightFromText="180" w:vertAnchor="page" w:horzAnchor="margin" w:tblpXSpec="center" w:tblpY="3931"/>
        <w:tblW w:w="11328" w:type="dxa"/>
        <w:tblLook w:val="04A0" w:firstRow="1" w:lastRow="0" w:firstColumn="1" w:lastColumn="0" w:noHBand="0" w:noVBand="1"/>
      </w:tblPr>
      <w:tblGrid>
        <w:gridCol w:w="2223"/>
        <w:gridCol w:w="1717"/>
        <w:gridCol w:w="1826"/>
        <w:gridCol w:w="1957"/>
        <w:gridCol w:w="1833"/>
        <w:gridCol w:w="1772"/>
      </w:tblGrid>
      <w:tr w:rsidR="00130F59" w14:paraId="648CE54A" w14:textId="77777777" w:rsidTr="00130F59">
        <w:trPr>
          <w:trHeight w:val="416"/>
        </w:trPr>
        <w:tc>
          <w:tcPr>
            <w:tcW w:w="2223" w:type="dxa"/>
          </w:tcPr>
          <w:p w14:paraId="46FE6C78" w14:textId="77777777" w:rsidR="00130F59" w:rsidRDefault="00130F59" w:rsidP="00130F59">
            <w:r>
              <w:lastRenderedPageBreak/>
              <w:t>How old are you?</w:t>
            </w:r>
          </w:p>
        </w:tc>
        <w:tc>
          <w:tcPr>
            <w:tcW w:w="1717" w:type="dxa"/>
          </w:tcPr>
          <w:p w14:paraId="29940E23" w14:textId="77777777" w:rsidR="00130F59" w:rsidRDefault="00130F59" w:rsidP="00130F59">
            <w:r>
              <w:t>18-24</w:t>
            </w:r>
          </w:p>
          <w:p w14:paraId="2FEF26B0" w14:textId="77777777" w:rsidR="00130F59" w:rsidRDefault="00130F59" w:rsidP="00130F59"/>
        </w:tc>
        <w:tc>
          <w:tcPr>
            <w:tcW w:w="1826" w:type="dxa"/>
          </w:tcPr>
          <w:p w14:paraId="04ABFCD7" w14:textId="77777777" w:rsidR="00130F59" w:rsidRDefault="00130F59" w:rsidP="00130F59">
            <w:r>
              <w:t>25-30</w:t>
            </w:r>
          </w:p>
        </w:tc>
        <w:tc>
          <w:tcPr>
            <w:tcW w:w="1957" w:type="dxa"/>
          </w:tcPr>
          <w:p w14:paraId="550F81D8" w14:textId="77777777" w:rsidR="00130F59" w:rsidRDefault="00130F59" w:rsidP="00130F59">
            <w:r>
              <w:t>31-35</w:t>
            </w:r>
          </w:p>
        </w:tc>
        <w:tc>
          <w:tcPr>
            <w:tcW w:w="1833" w:type="dxa"/>
          </w:tcPr>
          <w:p w14:paraId="4EF52F15" w14:textId="77777777" w:rsidR="00130F59" w:rsidRDefault="00130F59" w:rsidP="00130F59">
            <w:r>
              <w:t>35+</w:t>
            </w:r>
          </w:p>
        </w:tc>
        <w:tc>
          <w:tcPr>
            <w:tcW w:w="1772" w:type="dxa"/>
          </w:tcPr>
          <w:p w14:paraId="2F1C1CE2" w14:textId="77777777" w:rsidR="00130F59" w:rsidRDefault="00130F59" w:rsidP="00130F59"/>
        </w:tc>
      </w:tr>
      <w:tr w:rsidR="00130F59" w14:paraId="6C7067CA" w14:textId="77777777" w:rsidTr="00130F59">
        <w:trPr>
          <w:trHeight w:val="341"/>
        </w:trPr>
        <w:tc>
          <w:tcPr>
            <w:tcW w:w="2223" w:type="dxa"/>
          </w:tcPr>
          <w:p w14:paraId="0C4523E6" w14:textId="77777777" w:rsidR="00130F59" w:rsidRDefault="00130F59" w:rsidP="00130F59">
            <w:r>
              <w:t>Answers</w:t>
            </w:r>
          </w:p>
        </w:tc>
        <w:tc>
          <w:tcPr>
            <w:tcW w:w="1717" w:type="dxa"/>
          </w:tcPr>
          <w:p w14:paraId="537EE421" w14:textId="77777777" w:rsidR="00130F59" w:rsidRDefault="00130F59" w:rsidP="00130F59">
            <w:r>
              <w:t>23</w:t>
            </w:r>
          </w:p>
        </w:tc>
        <w:tc>
          <w:tcPr>
            <w:tcW w:w="1826" w:type="dxa"/>
          </w:tcPr>
          <w:p w14:paraId="46029AF5" w14:textId="77777777" w:rsidR="00130F59" w:rsidRPr="008822D7" w:rsidRDefault="00130F59" w:rsidP="00130F59">
            <w:r>
              <w:t>5</w:t>
            </w:r>
          </w:p>
        </w:tc>
        <w:tc>
          <w:tcPr>
            <w:tcW w:w="1957" w:type="dxa"/>
          </w:tcPr>
          <w:p w14:paraId="6CFF8217" w14:textId="77777777" w:rsidR="00130F59" w:rsidRPr="008822D7" w:rsidRDefault="00130F59" w:rsidP="00130F59">
            <w:r w:rsidRPr="008822D7">
              <w:t>0</w:t>
            </w:r>
          </w:p>
        </w:tc>
        <w:tc>
          <w:tcPr>
            <w:tcW w:w="1833" w:type="dxa"/>
          </w:tcPr>
          <w:p w14:paraId="212EAB70" w14:textId="77777777" w:rsidR="00130F59" w:rsidRPr="008822D7" w:rsidRDefault="00130F59" w:rsidP="00130F59">
            <w:r>
              <w:t>0</w:t>
            </w:r>
          </w:p>
        </w:tc>
        <w:tc>
          <w:tcPr>
            <w:tcW w:w="1772" w:type="dxa"/>
          </w:tcPr>
          <w:p w14:paraId="16739D90" w14:textId="77777777" w:rsidR="00130F59" w:rsidRPr="004F50E7" w:rsidRDefault="00130F59" w:rsidP="00130F59">
            <w:pPr>
              <w:rPr>
                <w:b/>
                <w:bCs/>
              </w:rPr>
            </w:pPr>
          </w:p>
        </w:tc>
      </w:tr>
      <w:tr w:rsidR="00130F59" w14:paraId="7347C646" w14:textId="77777777" w:rsidTr="00130F59">
        <w:trPr>
          <w:trHeight w:val="361"/>
        </w:trPr>
        <w:tc>
          <w:tcPr>
            <w:tcW w:w="2223" w:type="dxa"/>
          </w:tcPr>
          <w:p w14:paraId="2F4A9F5A" w14:textId="3708E91D" w:rsidR="00130F59" w:rsidRPr="00023139" w:rsidRDefault="00130F59" w:rsidP="00130F59">
            <w:pPr>
              <w:rPr>
                <w:rFonts w:cstheme="minorHAnsi"/>
              </w:rPr>
            </w:pPr>
            <w:bookmarkStart w:id="9" w:name="_Hlk49266075"/>
            <w:r w:rsidRPr="00023139">
              <w:rPr>
                <w:rFonts w:cstheme="minorHAnsi"/>
                <w:color w:val="202124"/>
                <w:spacing w:val="2"/>
                <w:shd w:val="clear" w:color="auto" w:fill="FFFFFF"/>
              </w:rPr>
              <w:t>You feel co</w:t>
            </w:r>
            <w:r w:rsidR="002033CE">
              <w:rPr>
                <w:rFonts w:cstheme="minorHAnsi"/>
                <w:color w:val="202124"/>
                <w:spacing w:val="2"/>
                <w:shd w:val="clear" w:color="auto" w:fill="FFFFFF"/>
              </w:rPr>
              <w:t>m</w:t>
            </w:r>
            <w:r w:rsidRPr="00023139">
              <w:rPr>
                <w:rFonts w:cstheme="minorHAnsi"/>
                <w:color w:val="202124"/>
                <w:spacing w:val="2"/>
                <w:shd w:val="clear" w:color="auto" w:fill="FFFFFF"/>
              </w:rPr>
              <w:t>fortable with online classes</w:t>
            </w:r>
          </w:p>
        </w:tc>
        <w:tc>
          <w:tcPr>
            <w:tcW w:w="1717" w:type="dxa"/>
          </w:tcPr>
          <w:p w14:paraId="5CD019FC" w14:textId="77777777" w:rsidR="00130F59" w:rsidRDefault="00130F59" w:rsidP="00130F59">
            <w:r>
              <w:t>Strongly disagree</w:t>
            </w:r>
          </w:p>
        </w:tc>
        <w:tc>
          <w:tcPr>
            <w:tcW w:w="1826" w:type="dxa"/>
          </w:tcPr>
          <w:p w14:paraId="3681ADAB" w14:textId="77777777" w:rsidR="00130F59" w:rsidRDefault="00130F59" w:rsidP="00130F59">
            <w:r>
              <w:t>Disagree</w:t>
            </w:r>
          </w:p>
        </w:tc>
        <w:tc>
          <w:tcPr>
            <w:tcW w:w="1957" w:type="dxa"/>
          </w:tcPr>
          <w:p w14:paraId="27F039C9" w14:textId="77777777" w:rsidR="00130F59" w:rsidRDefault="00130F59" w:rsidP="00130F59">
            <w:r>
              <w:t>Neutral</w:t>
            </w:r>
          </w:p>
        </w:tc>
        <w:tc>
          <w:tcPr>
            <w:tcW w:w="1833" w:type="dxa"/>
          </w:tcPr>
          <w:p w14:paraId="45E5A47E" w14:textId="77777777" w:rsidR="00130F59" w:rsidRDefault="00130F59" w:rsidP="00130F59">
            <w:r>
              <w:t>Agree</w:t>
            </w:r>
          </w:p>
        </w:tc>
        <w:tc>
          <w:tcPr>
            <w:tcW w:w="1772" w:type="dxa"/>
          </w:tcPr>
          <w:p w14:paraId="15E452C3" w14:textId="77777777" w:rsidR="00130F59" w:rsidRDefault="00130F59" w:rsidP="00130F59">
            <w:r>
              <w:t>Strongly Agree</w:t>
            </w:r>
          </w:p>
        </w:tc>
      </w:tr>
      <w:bookmarkEnd w:id="9"/>
      <w:tr w:rsidR="00130F59" w14:paraId="3C4CAE78" w14:textId="77777777" w:rsidTr="00130F59">
        <w:trPr>
          <w:trHeight w:val="341"/>
        </w:trPr>
        <w:tc>
          <w:tcPr>
            <w:tcW w:w="2223" w:type="dxa"/>
          </w:tcPr>
          <w:p w14:paraId="238E578E" w14:textId="77777777" w:rsidR="00130F59" w:rsidRDefault="00130F59" w:rsidP="00130F59"/>
        </w:tc>
        <w:tc>
          <w:tcPr>
            <w:tcW w:w="1717" w:type="dxa"/>
          </w:tcPr>
          <w:p w14:paraId="26C19A42" w14:textId="77777777" w:rsidR="00130F59" w:rsidRDefault="00130F59" w:rsidP="00130F59">
            <w:r>
              <w:t>2</w:t>
            </w:r>
          </w:p>
        </w:tc>
        <w:tc>
          <w:tcPr>
            <w:tcW w:w="1826" w:type="dxa"/>
          </w:tcPr>
          <w:p w14:paraId="6C47AE3D" w14:textId="77777777" w:rsidR="00130F59" w:rsidRDefault="00130F59" w:rsidP="00130F59">
            <w:r>
              <w:t>9</w:t>
            </w:r>
          </w:p>
        </w:tc>
        <w:tc>
          <w:tcPr>
            <w:tcW w:w="1957" w:type="dxa"/>
          </w:tcPr>
          <w:p w14:paraId="14F45951" w14:textId="77777777" w:rsidR="00130F59" w:rsidRDefault="00130F59" w:rsidP="00130F59">
            <w:r>
              <w:t>6</w:t>
            </w:r>
          </w:p>
        </w:tc>
        <w:tc>
          <w:tcPr>
            <w:tcW w:w="1833" w:type="dxa"/>
          </w:tcPr>
          <w:p w14:paraId="7D133557" w14:textId="77777777" w:rsidR="00130F59" w:rsidRDefault="00130F59" w:rsidP="00130F59">
            <w:r>
              <w:t>8</w:t>
            </w:r>
          </w:p>
        </w:tc>
        <w:tc>
          <w:tcPr>
            <w:tcW w:w="1772" w:type="dxa"/>
          </w:tcPr>
          <w:p w14:paraId="64F23E4B" w14:textId="77777777" w:rsidR="00130F59" w:rsidRDefault="00130F59" w:rsidP="00130F59">
            <w:r>
              <w:t>3</w:t>
            </w:r>
          </w:p>
        </w:tc>
      </w:tr>
      <w:tr w:rsidR="00130F59" w14:paraId="07ED5031" w14:textId="77777777" w:rsidTr="00130F59">
        <w:trPr>
          <w:trHeight w:val="341"/>
        </w:trPr>
        <w:tc>
          <w:tcPr>
            <w:tcW w:w="2223" w:type="dxa"/>
          </w:tcPr>
          <w:p w14:paraId="64CE08A9" w14:textId="77777777" w:rsidR="00130F59" w:rsidRPr="00A47177" w:rsidRDefault="00130F59" w:rsidP="00130F59">
            <w:r w:rsidRPr="00A47177">
              <w:rPr>
                <w:rFonts w:cs="Arial"/>
                <w:color w:val="202124"/>
                <w:spacing w:val="2"/>
                <w:shd w:val="clear" w:color="auto" w:fill="FFFFFF"/>
              </w:rPr>
              <w:t>You prefer regular classes</w:t>
            </w:r>
          </w:p>
        </w:tc>
        <w:tc>
          <w:tcPr>
            <w:tcW w:w="1717" w:type="dxa"/>
          </w:tcPr>
          <w:p w14:paraId="4F2F17C8" w14:textId="77777777" w:rsidR="00130F59" w:rsidRDefault="00130F59" w:rsidP="00130F59">
            <w:r>
              <w:t>Strongly disagree</w:t>
            </w:r>
          </w:p>
        </w:tc>
        <w:tc>
          <w:tcPr>
            <w:tcW w:w="1826" w:type="dxa"/>
          </w:tcPr>
          <w:p w14:paraId="5CB02C12" w14:textId="77777777" w:rsidR="00130F59" w:rsidRDefault="00130F59" w:rsidP="00130F59">
            <w:r>
              <w:t>Disagree</w:t>
            </w:r>
          </w:p>
        </w:tc>
        <w:tc>
          <w:tcPr>
            <w:tcW w:w="1957" w:type="dxa"/>
          </w:tcPr>
          <w:p w14:paraId="6D979543" w14:textId="77777777" w:rsidR="00130F59" w:rsidRDefault="00130F59" w:rsidP="00130F59">
            <w:r>
              <w:t>Neutral</w:t>
            </w:r>
          </w:p>
        </w:tc>
        <w:tc>
          <w:tcPr>
            <w:tcW w:w="1833" w:type="dxa"/>
          </w:tcPr>
          <w:p w14:paraId="6B462CAA" w14:textId="77777777" w:rsidR="00130F59" w:rsidRDefault="00130F59" w:rsidP="00130F59">
            <w:r>
              <w:t>Agree</w:t>
            </w:r>
          </w:p>
        </w:tc>
        <w:tc>
          <w:tcPr>
            <w:tcW w:w="1772" w:type="dxa"/>
          </w:tcPr>
          <w:p w14:paraId="7E2C6360" w14:textId="77777777" w:rsidR="00130F59" w:rsidRDefault="00130F59" w:rsidP="00130F59">
            <w:r>
              <w:t>Strongly Agree</w:t>
            </w:r>
          </w:p>
        </w:tc>
      </w:tr>
      <w:tr w:rsidR="00130F59" w14:paraId="4434535B" w14:textId="77777777" w:rsidTr="00130F59">
        <w:trPr>
          <w:trHeight w:val="341"/>
        </w:trPr>
        <w:tc>
          <w:tcPr>
            <w:tcW w:w="2223" w:type="dxa"/>
          </w:tcPr>
          <w:p w14:paraId="362A1416" w14:textId="77777777" w:rsidR="00130F59" w:rsidRDefault="00130F59" w:rsidP="00130F59"/>
        </w:tc>
        <w:tc>
          <w:tcPr>
            <w:tcW w:w="1717" w:type="dxa"/>
          </w:tcPr>
          <w:p w14:paraId="075150E2" w14:textId="77777777" w:rsidR="00130F59" w:rsidRDefault="00130F59" w:rsidP="00130F59">
            <w:r>
              <w:t>1</w:t>
            </w:r>
          </w:p>
        </w:tc>
        <w:tc>
          <w:tcPr>
            <w:tcW w:w="1826" w:type="dxa"/>
          </w:tcPr>
          <w:p w14:paraId="5598AD1E" w14:textId="77777777" w:rsidR="00130F59" w:rsidRDefault="00130F59" w:rsidP="00130F59">
            <w:r>
              <w:t>4</w:t>
            </w:r>
          </w:p>
        </w:tc>
        <w:tc>
          <w:tcPr>
            <w:tcW w:w="1957" w:type="dxa"/>
          </w:tcPr>
          <w:p w14:paraId="5D362885" w14:textId="77777777" w:rsidR="00130F59" w:rsidRDefault="00130F59" w:rsidP="00130F59">
            <w:r>
              <w:t>8</w:t>
            </w:r>
          </w:p>
        </w:tc>
        <w:tc>
          <w:tcPr>
            <w:tcW w:w="1833" w:type="dxa"/>
          </w:tcPr>
          <w:p w14:paraId="01BD613E" w14:textId="77777777" w:rsidR="00130F59" w:rsidRDefault="00130F59" w:rsidP="00130F59">
            <w:r>
              <w:t>8</w:t>
            </w:r>
          </w:p>
        </w:tc>
        <w:tc>
          <w:tcPr>
            <w:tcW w:w="1772" w:type="dxa"/>
          </w:tcPr>
          <w:p w14:paraId="594842B7" w14:textId="77777777" w:rsidR="00130F59" w:rsidRDefault="00130F59" w:rsidP="00130F59">
            <w:r>
              <w:t>7</w:t>
            </w:r>
          </w:p>
        </w:tc>
      </w:tr>
      <w:tr w:rsidR="00130F59" w14:paraId="73CF1438" w14:textId="77777777" w:rsidTr="00130F59">
        <w:trPr>
          <w:trHeight w:val="341"/>
        </w:trPr>
        <w:tc>
          <w:tcPr>
            <w:tcW w:w="2223" w:type="dxa"/>
          </w:tcPr>
          <w:p w14:paraId="266E919E" w14:textId="77777777" w:rsidR="00130F59" w:rsidRPr="005E5498" w:rsidRDefault="00130F59" w:rsidP="00130F59">
            <w:r w:rsidRPr="005E5498">
              <w:rPr>
                <w:rFonts w:cs="Arial"/>
                <w:color w:val="202124"/>
                <w:spacing w:val="2"/>
                <w:shd w:val="clear" w:color="auto" w:fill="FFFFFF"/>
              </w:rPr>
              <w:t>Your academic performances are affected by online classes</w:t>
            </w:r>
          </w:p>
        </w:tc>
        <w:tc>
          <w:tcPr>
            <w:tcW w:w="1717" w:type="dxa"/>
          </w:tcPr>
          <w:p w14:paraId="7AD51FC7" w14:textId="77777777" w:rsidR="00130F59" w:rsidRDefault="00130F59" w:rsidP="00130F59">
            <w:r>
              <w:t>Strongly disagree</w:t>
            </w:r>
          </w:p>
        </w:tc>
        <w:tc>
          <w:tcPr>
            <w:tcW w:w="1826" w:type="dxa"/>
          </w:tcPr>
          <w:p w14:paraId="5D311D23" w14:textId="77777777" w:rsidR="00130F59" w:rsidRDefault="00130F59" w:rsidP="00130F59">
            <w:r>
              <w:t>Disagree</w:t>
            </w:r>
          </w:p>
        </w:tc>
        <w:tc>
          <w:tcPr>
            <w:tcW w:w="1957" w:type="dxa"/>
          </w:tcPr>
          <w:p w14:paraId="4037ADB1" w14:textId="77777777" w:rsidR="00130F59" w:rsidRDefault="00130F59" w:rsidP="00130F59">
            <w:r>
              <w:t>Neutral</w:t>
            </w:r>
          </w:p>
        </w:tc>
        <w:tc>
          <w:tcPr>
            <w:tcW w:w="1833" w:type="dxa"/>
          </w:tcPr>
          <w:p w14:paraId="330F414F" w14:textId="77777777" w:rsidR="00130F59" w:rsidRDefault="00130F59" w:rsidP="00130F59">
            <w:r>
              <w:t>Agree</w:t>
            </w:r>
          </w:p>
        </w:tc>
        <w:tc>
          <w:tcPr>
            <w:tcW w:w="1772" w:type="dxa"/>
          </w:tcPr>
          <w:p w14:paraId="6B493DA7" w14:textId="77777777" w:rsidR="00130F59" w:rsidRDefault="00130F59" w:rsidP="00130F59">
            <w:r>
              <w:t>Strongly Agree</w:t>
            </w:r>
          </w:p>
        </w:tc>
      </w:tr>
      <w:tr w:rsidR="00130F59" w14:paraId="6B72D82D" w14:textId="77777777" w:rsidTr="00130F59">
        <w:trPr>
          <w:trHeight w:val="341"/>
        </w:trPr>
        <w:tc>
          <w:tcPr>
            <w:tcW w:w="2223" w:type="dxa"/>
          </w:tcPr>
          <w:p w14:paraId="6A479F8D" w14:textId="77777777" w:rsidR="00130F59" w:rsidRDefault="00130F59" w:rsidP="00130F59"/>
        </w:tc>
        <w:tc>
          <w:tcPr>
            <w:tcW w:w="1717" w:type="dxa"/>
          </w:tcPr>
          <w:p w14:paraId="58C0E420" w14:textId="77777777" w:rsidR="00130F59" w:rsidRDefault="00130F59" w:rsidP="00130F59">
            <w:r>
              <w:t>4</w:t>
            </w:r>
          </w:p>
        </w:tc>
        <w:tc>
          <w:tcPr>
            <w:tcW w:w="1826" w:type="dxa"/>
          </w:tcPr>
          <w:p w14:paraId="7AFC7BC9" w14:textId="77777777" w:rsidR="00130F59" w:rsidRDefault="00130F59" w:rsidP="00130F59">
            <w:r>
              <w:t>3</w:t>
            </w:r>
          </w:p>
        </w:tc>
        <w:tc>
          <w:tcPr>
            <w:tcW w:w="1957" w:type="dxa"/>
          </w:tcPr>
          <w:p w14:paraId="4325B7E5" w14:textId="77777777" w:rsidR="00130F59" w:rsidRDefault="00130F59" w:rsidP="00130F59">
            <w:r>
              <w:t>11</w:t>
            </w:r>
          </w:p>
        </w:tc>
        <w:tc>
          <w:tcPr>
            <w:tcW w:w="1833" w:type="dxa"/>
          </w:tcPr>
          <w:p w14:paraId="190C98FF" w14:textId="77777777" w:rsidR="00130F59" w:rsidRDefault="00130F59" w:rsidP="00130F59">
            <w:r>
              <w:t>7</w:t>
            </w:r>
          </w:p>
        </w:tc>
        <w:tc>
          <w:tcPr>
            <w:tcW w:w="1772" w:type="dxa"/>
          </w:tcPr>
          <w:p w14:paraId="13562915" w14:textId="77777777" w:rsidR="00130F59" w:rsidRDefault="00130F59" w:rsidP="00130F59">
            <w:r>
              <w:t>3</w:t>
            </w:r>
          </w:p>
        </w:tc>
      </w:tr>
      <w:tr w:rsidR="00130F59" w14:paraId="0D9FB1AD" w14:textId="77777777" w:rsidTr="00130F59">
        <w:trPr>
          <w:trHeight w:val="341"/>
        </w:trPr>
        <w:tc>
          <w:tcPr>
            <w:tcW w:w="2223" w:type="dxa"/>
          </w:tcPr>
          <w:p w14:paraId="2FDC367A" w14:textId="77777777" w:rsidR="00130F59" w:rsidRDefault="00130F59" w:rsidP="00130F59">
            <w:r>
              <w:t>You manage better your time now</w:t>
            </w:r>
          </w:p>
        </w:tc>
        <w:tc>
          <w:tcPr>
            <w:tcW w:w="1717" w:type="dxa"/>
          </w:tcPr>
          <w:p w14:paraId="2E22B12D" w14:textId="77777777" w:rsidR="00130F59" w:rsidRDefault="00130F59" w:rsidP="00130F59">
            <w:r>
              <w:t>Strongly disagree</w:t>
            </w:r>
          </w:p>
        </w:tc>
        <w:tc>
          <w:tcPr>
            <w:tcW w:w="1826" w:type="dxa"/>
          </w:tcPr>
          <w:p w14:paraId="03F3D06F" w14:textId="77777777" w:rsidR="00130F59" w:rsidRDefault="00130F59" w:rsidP="00130F59">
            <w:r>
              <w:t>Disagree</w:t>
            </w:r>
          </w:p>
        </w:tc>
        <w:tc>
          <w:tcPr>
            <w:tcW w:w="1957" w:type="dxa"/>
          </w:tcPr>
          <w:p w14:paraId="3B8FF7EF" w14:textId="77777777" w:rsidR="00130F59" w:rsidRDefault="00130F59" w:rsidP="00130F59">
            <w:r>
              <w:t>Neutral</w:t>
            </w:r>
          </w:p>
        </w:tc>
        <w:tc>
          <w:tcPr>
            <w:tcW w:w="1833" w:type="dxa"/>
          </w:tcPr>
          <w:p w14:paraId="1D275BDA" w14:textId="77777777" w:rsidR="00130F59" w:rsidRDefault="00130F59" w:rsidP="00130F59">
            <w:r>
              <w:t>Agree</w:t>
            </w:r>
          </w:p>
        </w:tc>
        <w:tc>
          <w:tcPr>
            <w:tcW w:w="1772" w:type="dxa"/>
          </w:tcPr>
          <w:p w14:paraId="09FB6D60" w14:textId="77777777" w:rsidR="00130F59" w:rsidRDefault="00130F59" w:rsidP="00130F59">
            <w:r>
              <w:t>Strongly Agree</w:t>
            </w:r>
          </w:p>
        </w:tc>
      </w:tr>
      <w:tr w:rsidR="00130F59" w14:paraId="6EC4129E" w14:textId="77777777" w:rsidTr="00130F59">
        <w:trPr>
          <w:trHeight w:val="341"/>
        </w:trPr>
        <w:tc>
          <w:tcPr>
            <w:tcW w:w="2223" w:type="dxa"/>
          </w:tcPr>
          <w:p w14:paraId="426FFD5C" w14:textId="77777777" w:rsidR="00130F59" w:rsidRDefault="00130F59" w:rsidP="00130F59"/>
        </w:tc>
        <w:tc>
          <w:tcPr>
            <w:tcW w:w="1717" w:type="dxa"/>
          </w:tcPr>
          <w:p w14:paraId="5D577F26" w14:textId="77777777" w:rsidR="00130F59" w:rsidRDefault="00130F59" w:rsidP="00130F59">
            <w:r>
              <w:t>4</w:t>
            </w:r>
          </w:p>
        </w:tc>
        <w:tc>
          <w:tcPr>
            <w:tcW w:w="1826" w:type="dxa"/>
          </w:tcPr>
          <w:p w14:paraId="00B5AEA6" w14:textId="77777777" w:rsidR="00130F59" w:rsidRDefault="00130F59" w:rsidP="00130F59">
            <w:r>
              <w:t>7</w:t>
            </w:r>
          </w:p>
        </w:tc>
        <w:tc>
          <w:tcPr>
            <w:tcW w:w="1957" w:type="dxa"/>
          </w:tcPr>
          <w:p w14:paraId="54F9C19D" w14:textId="77777777" w:rsidR="00130F59" w:rsidRDefault="00130F59" w:rsidP="00130F59">
            <w:r>
              <w:t>8</w:t>
            </w:r>
          </w:p>
        </w:tc>
        <w:tc>
          <w:tcPr>
            <w:tcW w:w="1833" w:type="dxa"/>
          </w:tcPr>
          <w:p w14:paraId="0C857D6E" w14:textId="77777777" w:rsidR="00130F59" w:rsidRDefault="00130F59" w:rsidP="00130F59">
            <w:r>
              <w:t>5</w:t>
            </w:r>
          </w:p>
        </w:tc>
        <w:tc>
          <w:tcPr>
            <w:tcW w:w="1772" w:type="dxa"/>
          </w:tcPr>
          <w:p w14:paraId="78299849" w14:textId="77777777" w:rsidR="00130F59" w:rsidRDefault="00130F59" w:rsidP="00130F59">
            <w:r>
              <w:t>4</w:t>
            </w:r>
          </w:p>
        </w:tc>
      </w:tr>
      <w:tr w:rsidR="00130F59" w14:paraId="460F718B" w14:textId="77777777" w:rsidTr="00130F59">
        <w:trPr>
          <w:trHeight w:val="341"/>
        </w:trPr>
        <w:tc>
          <w:tcPr>
            <w:tcW w:w="2223" w:type="dxa"/>
          </w:tcPr>
          <w:p w14:paraId="730B1907" w14:textId="77777777" w:rsidR="00130F59" w:rsidRDefault="00130F59" w:rsidP="00130F59">
            <w:r>
              <w:t>What is the best thing right now</w:t>
            </w:r>
          </w:p>
        </w:tc>
        <w:tc>
          <w:tcPr>
            <w:tcW w:w="1717" w:type="dxa"/>
          </w:tcPr>
          <w:p w14:paraId="0BCC1576" w14:textId="77777777" w:rsidR="00130F59" w:rsidRDefault="00130F59" w:rsidP="00130F59">
            <w:r>
              <w:t>I have more time for myself</w:t>
            </w:r>
          </w:p>
        </w:tc>
        <w:tc>
          <w:tcPr>
            <w:tcW w:w="1826" w:type="dxa"/>
          </w:tcPr>
          <w:p w14:paraId="2F600358" w14:textId="77777777" w:rsidR="00130F59" w:rsidRDefault="00130F59" w:rsidP="00130F59">
            <w:r>
              <w:t>I save more money</w:t>
            </w:r>
          </w:p>
        </w:tc>
        <w:tc>
          <w:tcPr>
            <w:tcW w:w="1957" w:type="dxa"/>
          </w:tcPr>
          <w:p w14:paraId="116D18A5" w14:textId="77777777" w:rsidR="00130F59" w:rsidRDefault="00130F59" w:rsidP="00130F59">
            <w:r>
              <w:t>I feel safer</w:t>
            </w:r>
          </w:p>
        </w:tc>
        <w:tc>
          <w:tcPr>
            <w:tcW w:w="1833" w:type="dxa"/>
          </w:tcPr>
          <w:p w14:paraId="215724F8" w14:textId="77777777" w:rsidR="00130F59" w:rsidRDefault="00130F59" w:rsidP="00130F59">
            <w:r>
              <w:t>I don’t know</w:t>
            </w:r>
          </w:p>
        </w:tc>
        <w:tc>
          <w:tcPr>
            <w:tcW w:w="1772" w:type="dxa"/>
          </w:tcPr>
          <w:p w14:paraId="27320C52" w14:textId="77777777" w:rsidR="00130F59" w:rsidRDefault="00130F59" w:rsidP="00130F59"/>
        </w:tc>
      </w:tr>
      <w:tr w:rsidR="00130F59" w14:paraId="5B955711" w14:textId="77777777" w:rsidTr="00130F59">
        <w:trPr>
          <w:trHeight w:val="341"/>
        </w:trPr>
        <w:tc>
          <w:tcPr>
            <w:tcW w:w="2223" w:type="dxa"/>
          </w:tcPr>
          <w:p w14:paraId="5983AD79" w14:textId="77777777" w:rsidR="00130F59" w:rsidRDefault="00130F59" w:rsidP="00130F59"/>
        </w:tc>
        <w:tc>
          <w:tcPr>
            <w:tcW w:w="1717" w:type="dxa"/>
          </w:tcPr>
          <w:p w14:paraId="2BA2DBD7" w14:textId="77777777" w:rsidR="00130F59" w:rsidRDefault="00130F59" w:rsidP="00130F59">
            <w:r>
              <w:t>16</w:t>
            </w:r>
          </w:p>
        </w:tc>
        <w:tc>
          <w:tcPr>
            <w:tcW w:w="1826" w:type="dxa"/>
          </w:tcPr>
          <w:p w14:paraId="21D89BA0" w14:textId="77777777" w:rsidR="00130F59" w:rsidRDefault="00130F59" w:rsidP="00130F59">
            <w:r>
              <w:t>8</w:t>
            </w:r>
          </w:p>
        </w:tc>
        <w:tc>
          <w:tcPr>
            <w:tcW w:w="1957" w:type="dxa"/>
          </w:tcPr>
          <w:p w14:paraId="0DD71EC5" w14:textId="77777777" w:rsidR="00130F59" w:rsidRDefault="00130F59" w:rsidP="00130F59">
            <w:r>
              <w:t>1</w:t>
            </w:r>
          </w:p>
        </w:tc>
        <w:tc>
          <w:tcPr>
            <w:tcW w:w="1833" w:type="dxa"/>
          </w:tcPr>
          <w:p w14:paraId="10C436A6" w14:textId="77777777" w:rsidR="00130F59" w:rsidRDefault="00130F59" w:rsidP="00130F59">
            <w:r>
              <w:t>3</w:t>
            </w:r>
          </w:p>
        </w:tc>
        <w:tc>
          <w:tcPr>
            <w:tcW w:w="1772" w:type="dxa"/>
          </w:tcPr>
          <w:p w14:paraId="527131EE" w14:textId="77777777" w:rsidR="00130F59" w:rsidRDefault="00130F59" w:rsidP="00130F59"/>
        </w:tc>
      </w:tr>
      <w:tr w:rsidR="00130F59" w14:paraId="00807EAD" w14:textId="77777777" w:rsidTr="00130F59">
        <w:trPr>
          <w:trHeight w:val="341"/>
        </w:trPr>
        <w:tc>
          <w:tcPr>
            <w:tcW w:w="2223" w:type="dxa"/>
          </w:tcPr>
          <w:p w14:paraId="0B3A1EB1" w14:textId="77777777" w:rsidR="00130F59" w:rsidRDefault="00130F59" w:rsidP="00130F59">
            <w:r>
              <w:t>How do you rate online classes</w:t>
            </w:r>
          </w:p>
        </w:tc>
        <w:tc>
          <w:tcPr>
            <w:tcW w:w="1717" w:type="dxa"/>
          </w:tcPr>
          <w:p w14:paraId="4FB814E9" w14:textId="77777777" w:rsidR="00130F59" w:rsidRDefault="00130F59" w:rsidP="00130F59">
            <w:r>
              <w:t>1 (Really bad)</w:t>
            </w:r>
          </w:p>
        </w:tc>
        <w:tc>
          <w:tcPr>
            <w:tcW w:w="1826" w:type="dxa"/>
          </w:tcPr>
          <w:p w14:paraId="640719B7" w14:textId="77777777" w:rsidR="00130F59" w:rsidRDefault="00130F59" w:rsidP="00130F59">
            <w:r>
              <w:t>2</w:t>
            </w:r>
          </w:p>
        </w:tc>
        <w:tc>
          <w:tcPr>
            <w:tcW w:w="1957" w:type="dxa"/>
          </w:tcPr>
          <w:p w14:paraId="7F7270F8" w14:textId="77777777" w:rsidR="00130F59" w:rsidRDefault="00130F59" w:rsidP="00130F59">
            <w:r>
              <w:t>3 (OK)</w:t>
            </w:r>
          </w:p>
        </w:tc>
        <w:tc>
          <w:tcPr>
            <w:tcW w:w="1833" w:type="dxa"/>
          </w:tcPr>
          <w:p w14:paraId="6464E515" w14:textId="77777777" w:rsidR="00130F59" w:rsidRDefault="00130F59" w:rsidP="00130F59">
            <w:r>
              <w:t>4</w:t>
            </w:r>
          </w:p>
        </w:tc>
        <w:tc>
          <w:tcPr>
            <w:tcW w:w="1772" w:type="dxa"/>
          </w:tcPr>
          <w:p w14:paraId="0DB554BD" w14:textId="77777777" w:rsidR="00130F59" w:rsidRDefault="00130F59" w:rsidP="00130F59">
            <w:r>
              <w:t>5 (Really good)</w:t>
            </w:r>
          </w:p>
        </w:tc>
      </w:tr>
      <w:tr w:rsidR="00130F59" w14:paraId="555EAD7F" w14:textId="77777777" w:rsidTr="00130F59">
        <w:trPr>
          <w:trHeight w:val="341"/>
        </w:trPr>
        <w:tc>
          <w:tcPr>
            <w:tcW w:w="2223" w:type="dxa"/>
          </w:tcPr>
          <w:p w14:paraId="5C88662C" w14:textId="77777777" w:rsidR="00130F59" w:rsidRDefault="00130F59" w:rsidP="00130F59"/>
        </w:tc>
        <w:tc>
          <w:tcPr>
            <w:tcW w:w="1717" w:type="dxa"/>
          </w:tcPr>
          <w:p w14:paraId="77C49015" w14:textId="77777777" w:rsidR="00130F59" w:rsidRDefault="00130F59" w:rsidP="00130F59">
            <w:r>
              <w:t>1</w:t>
            </w:r>
          </w:p>
        </w:tc>
        <w:tc>
          <w:tcPr>
            <w:tcW w:w="1826" w:type="dxa"/>
          </w:tcPr>
          <w:p w14:paraId="4AD862B9" w14:textId="77777777" w:rsidR="00130F59" w:rsidRDefault="00130F59" w:rsidP="00130F59">
            <w:r>
              <w:t>6</w:t>
            </w:r>
          </w:p>
        </w:tc>
        <w:tc>
          <w:tcPr>
            <w:tcW w:w="1957" w:type="dxa"/>
          </w:tcPr>
          <w:p w14:paraId="6A503F07" w14:textId="77777777" w:rsidR="00130F59" w:rsidRDefault="00130F59" w:rsidP="00130F59">
            <w:r>
              <w:t>14</w:t>
            </w:r>
          </w:p>
        </w:tc>
        <w:tc>
          <w:tcPr>
            <w:tcW w:w="1833" w:type="dxa"/>
          </w:tcPr>
          <w:p w14:paraId="238ED7FF" w14:textId="77777777" w:rsidR="00130F59" w:rsidRDefault="00130F59" w:rsidP="00130F59">
            <w:r>
              <w:t>6</w:t>
            </w:r>
          </w:p>
        </w:tc>
        <w:tc>
          <w:tcPr>
            <w:tcW w:w="1772" w:type="dxa"/>
          </w:tcPr>
          <w:p w14:paraId="3A010D0E" w14:textId="77777777" w:rsidR="00130F59" w:rsidRDefault="00130F59" w:rsidP="00130F59">
            <w:r>
              <w:t>1</w:t>
            </w:r>
          </w:p>
        </w:tc>
      </w:tr>
      <w:tr w:rsidR="00130F59" w14:paraId="258B9A3C" w14:textId="77777777" w:rsidTr="00130F59">
        <w:trPr>
          <w:trHeight w:val="341"/>
        </w:trPr>
        <w:tc>
          <w:tcPr>
            <w:tcW w:w="2223" w:type="dxa"/>
          </w:tcPr>
          <w:p w14:paraId="2C32D20E" w14:textId="77777777" w:rsidR="00130F59" w:rsidRPr="00A400B7" w:rsidRDefault="00130F59" w:rsidP="00130F59">
            <w:r w:rsidRPr="00A400B7">
              <w:rPr>
                <w:rFonts w:cs="Arial"/>
                <w:color w:val="202124"/>
                <w:spacing w:val="2"/>
                <w:shd w:val="clear" w:color="auto" w:fill="FFFFFF"/>
              </w:rPr>
              <w:t>If you were able to decide, which kind of service would you choose?</w:t>
            </w:r>
          </w:p>
        </w:tc>
        <w:tc>
          <w:tcPr>
            <w:tcW w:w="1717" w:type="dxa"/>
          </w:tcPr>
          <w:p w14:paraId="34B132A9" w14:textId="77777777" w:rsidR="00130F59" w:rsidRDefault="00130F59" w:rsidP="00130F59">
            <w:r>
              <w:t>In class lectures</w:t>
            </w:r>
          </w:p>
        </w:tc>
        <w:tc>
          <w:tcPr>
            <w:tcW w:w="1826" w:type="dxa"/>
          </w:tcPr>
          <w:p w14:paraId="0CF1537E" w14:textId="77777777" w:rsidR="00130F59" w:rsidRDefault="00130F59" w:rsidP="00130F59">
            <w:r>
              <w:t>Online classes</w:t>
            </w:r>
          </w:p>
        </w:tc>
        <w:tc>
          <w:tcPr>
            <w:tcW w:w="1957" w:type="dxa"/>
          </w:tcPr>
          <w:p w14:paraId="211CB0F0" w14:textId="77777777" w:rsidR="00130F59" w:rsidRDefault="00130F59" w:rsidP="00130F59">
            <w:r>
              <w:t>Mixture of both</w:t>
            </w:r>
          </w:p>
        </w:tc>
        <w:tc>
          <w:tcPr>
            <w:tcW w:w="1833" w:type="dxa"/>
          </w:tcPr>
          <w:p w14:paraId="64BCA873" w14:textId="77777777" w:rsidR="00130F59" w:rsidRDefault="00130F59" w:rsidP="00130F59"/>
        </w:tc>
        <w:tc>
          <w:tcPr>
            <w:tcW w:w="1772" w:type="dxa"/>
          </w:tcPr>
          <w:p w14:paraId="349725A2" w14:textId="77777777" w:rsidR="00130F59" w:rsidRDefault="00130F59" w:rsidP="00130F59"/>
        </w:tc>
      </w:tr>
      <w:tr w:rsidR="00130F59" w14:paraId="02016C50" w14:textId="77777777" w:rsidTr="00130F59">
        <w:trPr>
          <w:trHeight w:val="341"/>
        </w:trPr>
        <w:tc>
          <w:tcPr>
            <w:tcW w:w="2223" w:type="dxa"/>
          </w:tcPr>
          <w:p w14:paraId="77A8B63A" w14:textId="77777777" w:rsidR="00130F59" w:rsidRDefault="00130F59" w:rsidP="00130F59"/>
        </w:tc>
        <w:tc>
          <w:tcPr>
            <w:tcW w:w="1717" w:type="dxa"/>
          </w:tcPr>
          <w:p w14:paraId="1E63C562" w14:textId="77777777" w:rsidR="00130F59" w:rsidRDefault="00130F59" w:rsidP="00130F59">
            <w:r>
              <w:t>16</w:t>
            </w:r>
          </w:p>
        </w:tc>
        <w:tc>
          <w:tcPr>
            <w:tcW w:w="1826" w:type="dxa"/>
          </w:tcPr>
          <w:p w14:paraId="7498133F" w14:textId="77777777" w:rsidR="00130F59" w:rsidRDefault="00130F59" w:rsidP="00130F59">
            <w:r>
              <w:t>10</w:t>
            </w:r>
          </w:p>
        </w:tc>
        <w:tc>
          <w:tcPr>
            <w:tcW w:w="1957" w:type="dxa"/>
          </w:tcPr>
          <w:p w14:paraId="09273F24" w14:textId="77777777" w:rsidR="00130F59" w:rsidRDefault="00130F59" w:rsidP="00130F59">
            <w:r>
              <w:t>2</w:t>
            </w:r>
          </w:p>
        </w:tc>
        <w:tc>
          <w:tcPr>
            <w:tcW w:w="1833" w:type="dxa"/>
          </w:tcPr>
          <w:p w14:paraId="41AE073E" w14:textId="77777777" w:rsidR="00130F59" w:rsidRDefault="00130F59" w:rsidP="00130F59"/>
        </w:tc>
        <w:tc>
          <w:tcPr>
            <w:tcW w:w="1772" w:type="dxa"/>
          </w:tcPr>
          <w:p w14:paraId="4C58B415" w14:textId="77777777" w:rsidR="00130F59" w:rsidRDefault="00130F59" w:rsidP="00130F59"/>
        </w:tc>
      </w:tr>
      <w:tr w:rsidR="00130F59" w14:paraId="1FCAA076" w14:textId="77777777" w:rsidTr="00130F59">
        <w:trPr>
          <w:trHeight w:val="341"/>
        </w:trPr>
        <w:tc>
          <w:tcPr>
            <w:tcW w:w="2223" w:type="dxa"/>
          </w:tcPr>
          <w:p w14:paraId="0BA4F502" w14:textId="77777777" w:rsidR="00130F59" w:rsidRPr="004B3852" w:rsidRDefault="00130F59" w:rsidP="00130F59">
            <w:r w:rsidRPr="004B3852">
              <w:rPr>
                <w:rFonts w:cs="Arial"/>
                <w:color w:val="202124"/>
                <w:spacing w:val="2"/>
                <w:shd w:val="clear" w:color="auto" w:fill="FFFFFF"/>
              </w:rPr>
              <w:t xml:space="preserve">The quality of the lessons </w:t>
            </w:r>
            <w:proofErr w:type="gramStart"/>
            <w:r w:rsidRPr="004B3852">
              <w:rPr>
                <w:rFonts w:cs="Arial"/>
                <w:color w:val="202124"/>
                <w:spacing w:val="2"/>
                <w:shd w:val="clear" w:color="auto" w:fill="FFFFFF"/>
              </w:rPr>
              <w:t>are</w:t>
            </w:r>
            <w:proofErr w:type="gramEnd"/>
            <w:r w:rsidRPr="004B3852">
              <w:rPr>
                <w:rFonts w:cs="Arial"/>
                <w:color w:val="202124"/>
                <w:spacing w:val="2"/>
                <w:shd w:val="clear" w:color="auto" w:fill="FFFFFF"/>
              </w:rPr>
              <w:t xml:space="preserve"> the same</w:t>
            </w:r>
          </w:p>
        </w:tc>
        <w:tc>
          <w:tcPr>
            <w:tcW w:w="1717" w:type="dxa"/>
          </w:tcPr>
          <w:p w14:paraId="52580D31" w14:textId="77777777" w:rsidR="00130F59" w:rsidRDefault="00130F59" w:rsidP="00130F59">
            <w:r>
              <w:t>Strongly disagree</w:t>
            </w:r>
          </w:p>
        </w:tc>
        <w:tc>
          <w:tcPr>
            <w:tcW w:w="1826" w:type="dxa"/>
          </w:tcPr>
          <w:p w14:paraId="16FEFBDE" w14:textId="77777777" w:rsidR="00130F59" w:rsidRDefault="00130F59" w:rsidP="00130F59">
            <w:r>
              <w:t>Disagree</w:t>
            </w:r>
          </w:p>
        </w:tc>
        <w:tc>
          <w:tcPr>
            <w:tcW w:w="1957" w:type="dxa"/>
          </w:tcPr>
          <w:p w14:paraId="4F112D7E" w14:textId="77777777" w:rsidR="00130F59" w:rsidRDefault="00130F59" w:rsidP="00130F59">
            <w:r>
              <w:t>Neutral</w:t>
            </w:r>
          </w:p>
        </w:tc>
        <w:tc>
          <w:tcPr>
            <w:tcW w:w="1833" w:type="dxa"/>
          </w:tcPr>
          <w:p w14:paraId="610B1D4D" w14:textId="77777777" w:rsidR="00130F59" w:rsidRDefault="00130F59" w:rsidP="00130F59">
            <w:r>
              <w:t>Agree</w:t>
            </w:r>
          </w:p>
        </w:tc>
        <w:tc>
          <w:tcPr>
            <w:tcW w:w="1772" w:type="dxa"/>
          </w:tcPr>
          <w:p w14:paraId="02700DB6" w14:textId="77777777" w:rsidR="00130F59" w:rsidRDefault="00130F59" w:rsidP="00130F59">
            <w:r>
              <w:t>Strongly Agree</w:t>
            </w:r>
          </w:p>
        </w:tc>
      </w:tr>
      <w:tr w:rsidR="00130F59" w14:paraId="048160A3" w14:textId="77777777" w:rsidTr="00130F59">
        <w:trPr>
          <w:trHeight w:val="341"/>
        </w:trPr>
        <w:tc>
          <w:tcPr>
            <w:tcW w:w="2223" w:type="dxa"/>
          </w:tcPr>
          <w:p w14:paraId="3B7AA231" w14:textId="77777777" w:rsidR="00130F59" w:rsidRDefault="00130F59" w:rsidP="00130F59"/>
        </w:tc>
        <w:tc>
          <w:tcPr>
            <w:tcW w:w="1717" w:type="dxa"/>
          </w:tcPr>
          <w:p w14:paraId="6AACFBAE" w14:textId="77777777" w:rsidR="00130F59" w:rsidRDefault="00130F59" w:rsidP="00130F59">
            <w:r>
              <w:t>4</w:t>
            </w:r>
          </w:p>
        </w:tc>
        <w:tc>
          <w:tcPr>
            <w:tcW w:w="1826" w:type="dxa"/>
          </w:tcPr>
          <w:p w14:paraId="09401FCD" w14:textId="77777777" w:rsidR="00130F59" w:rsidRDefault="00130F59" w:rsidP="00130F59">
            <w:r>
              <w:t>12</w:t>
            </w:r>
          </w:p>
        </w:tc>
        <w:tc>
          <w:tcPr>
            <w:tcW w:w="1957" w:type="dxa"/>
          </w:tcPr>
          <w:p w14:paraId="7C10A9ED" w14:textId="77777777" w:rsidR="00130F59" w:rsidRDefault="00130F59" w:rsidP="00130F59">
            <w:r>
              <w:t>5</w:t>
            </w:r>
          </w:p>
        </w:tc>
        <w:tc>
          <w:tcPr>
            <w:tcW w:w="1833" w:type="dxa"/>
          </w:tcPr>
          <w:p w14:paraId="2653DA9E" w14:textId="77777777" w:rsidR="00130F59" w:rsidRDefault="00130F59" w:rsidP="00130F59">
            <w:r>
              <w:t>7</w:t>
            </w:r>
          </w:p>
        </w:tc>
        <w:tc>
          <w:tcPr>
            <w:tcW w:w="1772" w:type="dxa"/>
          </w:tcPr>
          <w:p w14:paraId="79F69A10" w14:textId="77777777" w:rsidR="00130F59" w:rsidRDefault="00130F59" w:rsidP="00130F59">
            <w:r>
              <w:t>0</w:t>
            </w:r>
          </w:p>
        </w:tc>
      </w:tr>
      <w:tr w:rsidR="00130F59" w14:paraId="042B7EF1" w14:textId="77777777" w:rsidTr="00130F59">
        <w:trPr>
          <w:trHeight w:val="341"/>
        </w:trPr>
        <w:tc>
          <w:tcPr>
            <w:tcW w:w="2223" w:type="dxa"/>
          </w:tcPr>
          <w:p w14:paraId="7264F466" w14:textId="77777777" w:rsidR="00130F59" w:rsidRDefault="00130F59" w:rsidP="00130F59">
            <w:r>
              <w:t>What is the worst thing right now</w:t>
            </w:r>
          </w:p>
        </w:tc>
        <w:tc>
          <w:tcPr>
            <w:tcW w:w="1717" w:type="dxa"/>
          </w:tcPr>
          <w:p w14:paraId="2600ED2F" w14:textId="77777777" w:rsidR="00130F59" w:rsidRDefault="00130F59" w:rsidP="00130F59">
            <w:r>
              <w:t>No social contacts</w:t>
            </w:r>
          </w:p>
        </w:tc>
        <w:tc>
          <w:tcPr>
            <w:tcW w:w="1826" w:type="dxa"/>
          </w:tcPr>
          <w:p w14:paraId="0C97EEEE" w14:textId="77777777" w:rsidR="00130F59" w:rsidRDefault="00130F59" w:rsidP="00130F59">
            <w:r>
              <w:t>Balancing social life and studies</w:t>
            </w:r>
          </w:p>
        </w:tc>
        <w:tc>
          <w:tcPr>
            <w:tcW w:w="1957" w:type="dxa"/>
          </w:tcPr>
          <w:p w14:paraId="3BB5E58C" w14:textId="77777777" w:rsidR="00130F59" w:rsidRDefault="00130F59" w:rsidP="00130F59">
            <w:r>
              <w:t>Worsening of academic performance</w:t>
            </w:r>
          </w:p>
        </w:tc>
        <w:tc>
          <w:tcPr>
            <w:tcW w:w="1833" w:type="dxa"/>
          </w:tcPr>
          <w:p w14:paraId="4C33F178" w14:textId="77777777" w:rsidR="00130F59" w:rsidRDefault="00130F59" w:rsidP="00130F59">
            <w:r>
              <w:t>Insecurity</w:t>
            </w:r>
          </w:p>
        </w:tc>
        <w:tc>
          <w:tcPr>
            <w:tcW w:w="1772" w:type="dxa"/>
          </w:tcPr>
          <w:p w14:paraId="7FC3589D" w14:textId="77777777" w:rsidR="00130F59" w:rsidRDefault="00130F59" w:rsidP="00130F59"/>
        </w:tc>
      </w:tr>
      <w:tr w:rsidR="00130F59" w14:paraId="538DF52B" w14:textId="77777777" w:rsidTr="00130F59">
        <w:trPr>
          <w:trHeight w:val="341"/>
        </w:trPr>
        <w:tc>
          <w:tcPr>
            <w:tcW w:w="2223" w:type="dxa"/>
          </w:tcPr>
          <w:p w14:paraId="13B1996D" w14:textId="77777777" w:rsidR="00130F59" w:rsidRDefault="00130F59" w:rsidP="00130F59"/>
        </w:tc>
        <w:tc>
          <w:tcPr>
            <w:tcW w:w="1717" w:type="dxa"/>
          </w:tcPr>
          <w:p w14:paraId="1F57B514" w14:textId="77777777" w:rsidR="00130F59" w:rsidRDefault="00130F59" w:rsidP="00130F59">
            <w:r>
              <w:t>4</w:t>
            </w:r>
          </w:p>
        </w:tc>
        <w:tc>
          <w:tcPr>
            <w:tcW w:w="1826" w:type="dxa"/>
          </w:tcPr>
          <w:p w14:paraId="02CA88E0" w14:textId="77777777" w:rsidR="00130F59" w:rsidRDefault="00130F59" w:rsidP="00130F59">
            <w:r>
              <w:t>7</w:t>
            </w:r>
          </w:p>
        </w:tc>
        <w:tc>
          <w:tcPr>
            <w:tcW w:w="1957" w:type="dxa"/>
          </w:tcPr>
          <w:p w14:paraId="2EF1AD3A" w14:textId="77777777" w:rsidR="00130F59" w:rsidRDefault="00130F59" w:rsidP="00130F59">
            <w:r>
              <w:t>12</w:t>
            </w:r>
          </w:p>
        </w:tc>
        <w:tc>
          <w:tcPr>
            <w:tcW w:w="1833" w:type="dxa"/>
          </w:tcPr>
          <w:p w14:paraId="088F583A" w14:textId="77777777" w:rsidR="00130F59" w:rsidRDefault="00130F59" w:rsidP="00130F59">
            <w:r>
              <w:t>5</w:t>
            </w:r>
          </w:p>
        </w:tc>
        <w:tc>
          <w:tcPr>
            <w:tcW w:w="1772" w:type="dxa"/>
          </w:tcPr>
          <w:p w14:paraId="7E385E7E" w14:textId="77777777" w:rsidR="00130F59" w:rsidRDefault="00130F59" w:rsidP="00130F59"/>
        </w:tc>
      </w:tr>
    </w:tbl>
    <w:p w14:paraId="02F8287A" w14:textId="7DC7BED4" w:rsidR="001D7978" w:rsidRPr="001D7978" w:rsidRDefault="001D7978" w:rsidP="001D7978">
      <w:pPr>
        <w:sectPr w:rsidR="001D7978" w:rsidRPr="001D7978" w:rsidSect="005A149F">
          <w:pgSz w:w="11906" w:h="16838"/>
          <w:pgMar w:top="1417" w:right="1134" w:bottom="1134" w:left="1134" w:header="708" w:footer="708" w:gutter="0"/>
          <w:cols w:space="708"/>
          <w:docGrid w:linePitch="360"/>
        </w:sectPr>
      </w:pPr>
    </w:p>
    <w:p w14:paraId="4488A695" w14:textId="4F8BA779" w:rsidR="00130F59" w:rsidRDefault="00FF5BA8" w:rsidP="00130F59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lastRenderedPageBreak/>
        <w:t>Discussion</w:t>
      </w:r>
      <w:r w:rsidR="00861CCC"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  <w:t xml:space="preserve"> of the results</w:t>
      </w:r>
    </w:p>
    <w:p w14:paraId="229DB129" w14:textId="42A6F276" w:rsidR="00BB5305" w:rsidRDefault="004477C6" w:rsidP="004477C6">
      <w:r>
        <w:t>As we can see from the results of the survey, the thoughts and the feeling</w:t>
      </w:r>
      <w:r w:rsidR="008770C3">
        <w:t>s</w:t>
      </w:r>
      <w:r w:rsidR="00586E02">
        <w:t xml:space="preserve"> of the students interviewed</w:t>
      </w:r>
      <w:r>
        <w:t xml:space="preserve"> about the VLE are different</w:t>
      </w:r>
      <w:r w:rsidR="00BC461D">
        <w:t>.</w:t>
      </w:r>
      <w:r>
        <w:t xml:space="preserve"> </w:t>
      </w:r>
      <w:r w:rsidR="00BC461D">
        <w:t>S</w:t>
      </w:r>
      <w:r w:rsidR="009C2C38">
        <w:t xml:space="preserve">ome </w:t>
      </w:r>
      <w:r w:rsidR="00BC461D">
        <w:t>of them,</w:t>
      </w:r>
      <w:r w:rsidR="009C2C38">
        <w:t xml:space="preserve"> for example</w:t>
      </w:r>
      <w:r w:rsidR="00BC461D">
        <w:t>,</w:t>
      </w:r>
      <w:r w:rsidR="009C2C38">
        <w:t xml:space="preserve"> </w:t>
      </w:r>
      <w:r w:rsidR="00F80F89">
        <w:t xml:space="preserve">find the online classes </w:t>
      </w:r>
      <w:r w:rsidR="00586E02">
        <w:t>comfortable</w:t>
      </w:r>
      <w:r w:rsidR="00F80F89">
        <w:t xml:space="preserve"> and almost the same amount </w:t>
      </w:r>
      <w:r w:rsidR="00904783">
        <w:t>finds them uncomfortable</w:t>
      </w:r>
      <w:r w:rsidR="00813A00">
        <w:t xml:space="preserve">. </w:t>
      </w:r>
      <w:r w:rsidR="00A96AEA">
        <w:t>Therefore</w:t>
      </w:r>
      <w:r w:rsidR="00680F52">
        <w:t>,</w:t>
      </w:r>
      <w:r w:rsidR="00813A00">
        <w:t xml:space="preserve"> we </w:t>
      </w:r>
      <w:r w:rsidR="002033CE">
        <w:t>cannot</w:t>
      </w:r>
      <w:r w:rsidR="00813A00">
        <w:t xml:space="preserve"> say </w:t>
      </w:r>
      <w:r w:rsidR="003A4F83">
        <w:t>t</w:t>
      </w:r>
      <w:r w:rsidR="003B34EB">
        <w:t xml:space="preserve">here is </w:t>
      </w:r>
      <w:r w:rsidR="00C774B0">
        <w:t>a</w:t>
      </w:r>
      <w:r w:rsidR="001C68F2">
        <w:t xml:space="preserve"> </w:t>
      </w:r>
      <w:r w:rsidR="003D7453">
        <w:t>unanimous opinion</w:t>
      </w:r>
      <w:r w:rsidR="002D763F">
        <w:t xml:space="preserve"> towards one or the other option.</w:t>
      </w:r>
      <w:r w:rsidR="00F21802">
        <w:t xml:space="preserve"> Notwithstanding this,</w:t>
      </w:r>
      <w:r w:rsidR="008D3A2F">
        <w:t xml:space="preserve"> we can observe that </w:t>
      </w:r>
      <w:r w:rsidR="002033CE">
        <w:t>most of</w:t>
      </w:r>
      <w:r w:rsidR="008D3A2F">
        <w:t xml:space="preserve"> the students prefer </w:t>
      </w:r>
      <w:r w:rsidR="00610182">
        <w:t>regular classes instead of attending them online.</w:t>
      </w:r>
      <w:r w:rsidR="00E21EBD">
        <w:t xml:space="preserve"> There is also a </w:t>
      </w:r>
      <w:r w:rsidR="00B27AC9">
        <w:t xml:space="preserve">significant </w:t>
      </w:r>
      <w:r w:rsidR="000221F2">
        <w:t xml:space="preserve">number of people who </w:t>
      </w:r>
      <w:r w:rsidR="008D0AAF">
        <w:t xml:space="preserve">does not have a preference between the two </w:t>
      </w:r>
      <w:r w:rsidR="00F022EA">
        <w:t>teaching delivery method</w:t>
      </w:r>
      <w:r w:rsidR="00E179C9">
        <w:t xml:space="preserve">s. </w:t>
      </w:r>
      <w:r w:rsidR="007611B6">
        <w:t>Most of the</w:t>
      </w:r>
      <w:r w:rsidR="00C6565F">
        <w:t xml:space="preserve">m </w:t>
      </w:r>
      <w:r w:rsidR="00F608A7">
        <w:t xml:space="preserve">have </w:t>
      </w:r>
      <w:r w:rsidR="00C6565F">
        <w:t xml:space="preserve">also </w:t>
      </w:r>
      <w:r w:rsidR="007F1AC5">
        <w:t xml:space="preserve">noticed </w:t>
      </w:r>
      <w:r w:rsidR="005C0EBF">
        <w:t xml:space="preserve">that VLE </w:t>
      </w:r>
      <w:r w:rsidR="003D30DA">
        <w:t>affects their academic performance</w:t>
      </w:r>
      <w:r w:rsidR="00B63921">
        <w:t xml:space="preserve"> negatively</w:t>
      </w:r>
      <w:r w:rsidR="00310CA5">
        <w:t xml:space="preserve">. </w:t>
      </w:r>
      <w:r w:rsidR="00D97616">
        <w:t xml:space="preserve">An additional </w:t>
      </w:r>
      <w:r w:rsidR="00BB368B">
        <w:t>disadvantage of the VLE is that, while attending their</w:t>
      </w:r>
      <w:r w:rsidR="00DF588B">
        <w:t xml:space="preserve"> online classes</w:t>
      </w:r>
      <w:r w:rsidR="00BB368B">
        <w:t xml:space="preserve">, students do not know how to manage their time in order to balance their duties and their </w:t>
      </w:r>
      <w:r w:rsidR="00683485">
        <w:t>leisure time.</w:t>
      </w:r>
      <w:r w:rsidR="00F01E90">
        <w:t xml:space="preserve"> </w:t>
      </w:r>
      <w:r w:rsidR="00DE4274">
        <w:t xml:space="preserve">Although </w:t>
      </w:r>
      <w:r w:rsidR="005E7688">
        <w:t xml:space="preserve">the negative impact </w:t>
      </w:r>
      <w:r w:rsidR="00DA4E4F">
        <w:t xml:space="preserve">experienced </w:t>
      </w:r>
      <w:r w:rsidR="00D01BF1">
        <w:t>academically</w:t>
      </w:r>
      <w:r w:rsidR="00AE6E8B">
        <w:t xml:space="preserve"> by those students</w:t>
      </w:r>
      <w:r w:rsidR="00D01BF1">
        <w:t xml:space="preserve">, </w:t>
      </w:r>
      <w:r w:rsidR="00BF2872">
        <w:t>they feel</w:t>
      </w:r>
      <w:r w:rsidR="007924F9">
        <w:t xml:space="preserve"> having more time for themselves and they</w:t>
      </w:r>
      <w:r w:rsidR="006B4750">
        <w:t xml:space="preserve"> also</w:t>
      </w:r>
      <w:r w:rsidR="007924F9">
        <w:t xml:space="preserve"> have the possibility to save more money </w:t>
      </w:r>
      <w:r w:rsidR="001E1CD6">
        <w:t>than before.</w:t>
      </w:r>
      <w:r w:rsidR="007B2EAD">
        <w:t xml:space="preserve"> </w:t>
      </w:r>
      <w:r w:rsidR="007F19F8">
        <w:t xml:space="preserve">It is </w:t>
      </w:r>
      <w:r w:rsidR="00F52D56">
        <w:t>a general opinion that online class</w:t>
      </w:r>
      <w:r w:rsidR="00A74998">
        <w:t>es</w:t>
      </w:r>
      <w:r w:rsidR="00F52D56">
        <w:t xml:space="preserve"> are sufficiently good, but they still prefer </w:t>
      </w:r>
      <w:r w:rsidR="00A74998">
        <w:t xml:space="preserve">in class lessons, especially because they do not </w:t>
      </w:r>
      <w:r w:rsidR="00446C5D">
        <w:t>believe that the quality of the lessons are the same</w:t>
      </w:r>
      <w:r w:rsidR="00DC0AB6">
        <w:t>.</w:t>
      </w:r>
      <w:r w:rsidR="00622172">
        <w:t xml:space="preserve"> </w:t>
      </w:r>
      <w:r w:rsidR="00981E54">
        <w:t xml:space="preserve">Consequently, they have observed </w:t>
      </w:r>
      <w:r w:rsidR="00A17D9E">
        <w:t>a worsening in their academic performances</w:t>
      </w:r>
      <w:r w:rsidR="007F3122">
        <w:t xml:space="preserve"> and </w:t>
      </w:r>
      <w:r w:rsidR="00560D5D">
        <w:t xml:space="preserve">difficulties in </w:t>
      </w:r>
      <w:r w:rsidR="004E7185">
        <w:t xml:space="preserve">managing their personal life in order to balance it </w:t>
      </w:r>
      <w:r w:rsidR="00712375">
        <w:t>with their studies.</w:t>
      </w:r>
    </w:p>
    <w:p w14:paraId="36DAD4ED" w14:textId="3AD0CE35" w:rsidR="00A32B43" w:rsidRDefault="00F52616" w:rsidP="004477C6">
      <w:r>
        <w:t xml:space="preserve">Since </w:t>
      </w:r>
      <w:r w:rsidR="008B70F0">
        <w:t xml:space="preserve">the students have a reluctant approach </w:t>
      </w:r>
      <w:r w:rsidR="00307ADE">
        <w:t xml:space="preserve">over online lessons, there could be </w:t>
      </w:r>
      <w:r w:rsidR="00E67259">
        <w:t xml:space="preserve">some areas </w:t>
      </w:r>
      <w:r w:rsidR="006D44B3">
        <w:t xml:space="preserve">to improve.                      For example, it would be </w:t>
      </w:r>
      <w:r w:rsidR="00B4354C">
        <w:t xml:space="preserve">useful to make the lessons </w:t>
      </w:r>
      <w:r w:rsidR="00046ED9">
        <w:t>more interactive and briefer</w:t>
      </w:r>
      <w:r w:rsidR="00D07124">
        <w:t xml:space="preserve">, </w:t>
      </w:r>
      <w:r w:rsidR="00A325A6">
        <w:t xml:space="preserve">in order to allow students to pay more </w:t>
      </w:r>
      <w:r w:rsidR="00A64BD0">
        <w:t>attention</w:t>
      </w:r>
      <w:r w:rsidR="00146ECE">
        <w:t xml:space="preserve"> </w:t>
      </w:r>
      <w:r w:rsidR="00F77172">
        <w:t xml:space="preserve">and to give to the ones who have children </w:t>
      </w:r>
      <w:r w:rsidR="00960785">
        <w:t>not to choose between personal life and studies</w:t>
      </w:r>
      <w:r w:rsidR="00046ED9">
        <w:t xml:space="preserve">.             </w:t>
      </w:r>
      <w:r w:rsidR="00920864">
        <w:t>I</w:t>
      </w:r>
      <w:r w:rsidR="000B48DB">
        <w:t xml:space="preserve">t could be </w:t>
      </w:r>
      <w:r w:rsidR="00490D33">
        <w:t>worth</w:t>
      </w:r>
      <w:r w:rsidR="000B48DB">
        <w:t xml:space="preserve"> organiz</w:t>
      </w:r>
      <w:r w:rsidR="005030F7">
        <w:t xml:space="preserve">ing </w:t>
      </w:r>
      <w:r w:rsidR="000B48DB">
        <w:t xml:space="preserve">group projects </w:t>
      </w:r>
      <w:r w:rsidR="005837AA">
        <w:t>to increase social contacts between classmates</w:t>
      </w:r>
      <w:r w:rsidR="005030F7">
        <w:t xml:space="preserve"> and let them share their ideas and researches, </w:t>
      </w:r>
      <w:r w:rsidR="004120D6">
        <w:t>so as to improve the quality of the lessons</w:t>
      </w:r>
      <w:r w:rsidR="00562E13">
        <w:t xml:space="preserve"> and to</w:t>
      </w:r>
      <w:r w:rsidR="004120D6">
        <w:t xml:space="preserve"> </w:t>
      </w:r>
      <w:r w:rsidR="00562E13">
        <w:t>guarantee them to have a deeper knowledge of the topics they are studying.</w:t>
      </w:r>
      <w:r w:rsidR="006F6897">
        <w:t xml:space="preserve">                                                                                                                                In addition, </w:t>
      </w:r>
      <w:r w:rsidR="00607041">
        <w:t xml:space="preserve">it would be a good idea to </w:t>
      </w:r>
      <w:r w:rsidR="009523D5">
        <w:t xml:space="preserve">schedule </w:t>
      </w:r>
      <w:r w:rsidR="005827D2">
        <w:t>some lessons for the time management</w:t>
      </w:r>
      <w:r w:rsidR="00A724CE">
        <w:t xml:space="preserve"> to help students who are struggling to attend the lessons</w:t>
      </w:r>
      <w:r w:rsidR="007D7F24">
        <w:t xml:space="preserve">, in order to </w:t>
      </w:r>
      <w:r w:rsidR="00285C93">
        <w:t>enable them to</w:t>
      </w:r>
      <w:r w:rsidR="00A724CE">
        <w:t xml:space="preserve"> continue their academic path</w:t>
      </w:r>
      <w:r w:rsidR="00285C93">
        <w:t>. In this way,</w:t>
      </w:r>
      <w:r w:rsidR="00AC0CB7">
        <w:t xml:space="preserve"> the gap between online and in class lessons could </w:t>
      </w:r>
      <w:r w:rsidR="00E5297D">
        <w:t>decrease</w:t>
      </w:r>
      <w:r w:rsidR="00285C93">
        <w:t>.</w:t>
      </w:r>
      <w:r w:rsidR="00A32B43">
        <w:t xml:space="preserve">                                                                                                                                It would also be helpful for students to have </w:t>
      </w:r>
      <w:r w:rsidR="00345D62">
        <w:t>the opportunity to</w:t>
      </w:r>
      <w:r w:rsidR="001059B6">
        <w:t xml:space="preserve"> seek some </w:t>
      </w:r>
      <w:r w:rsidR="006F4254">
        <w:t>clarifications</w:t>
      </w:r>
      <w:r w:rsidR="00A835FE">
        <w:t xml:space="preserve"> from teachers</w:t>
      </w:r>
      <w:r w:rsidR="006F4254">
        <w:t xml:space="preserve"> about topics they did not </w:t>
      </w:r>
      <w:r w:rsidR="00A835FE">
        <w:t>understand during the lessons</w:t>
      </w:r>
      <w:r w:rsidR="002C29EF">
        <w:t>.</w:t>
      </w:r>
      <w:r w:rsidR="001B1931">
        <w:t xml:space="preserve"> On this purpose, teachers could arrange </w:t>
      </w:r>
      <w:r w:rsidR="009948A9">
        <w:t>some additional classes</w:t>
      </w:r>
      <w:r w:rsidR="009E6633">
        <w:t xml:space="preserve"> with the ones interested, </w:t>
      </w:r>
      <w:r w:rsidR="009948A9">
        <w:t xml:space="preserve">to give </w:t>
      </w:r>
      <w:r w:rsidR="009E6633">
        <w:t xml:space="preserve">them </w:t>
      </w:r>
      <w:r w:rsidR="009948A9">
        <w:t>additional explanations</w:t>
      </w:r>
      <w:r w:rsidR="009E6633">
        <w:t xml:space="preserve">. </w:t>
      </w:r>
      <w:r w:rsidR="00EE5B4C">
        <w:t xml:space="preserve">By doing so, all students can be placed on the same level and no one would be penalised from this new </w:t>
      </w:r>
      <w:r w:rsidR="0000285A">
        <w:t>teaching method.</w:t>
      </w:r>
      <w:r w:rsidR="00705A10">
        <w:t xml:space="preserve"> Another good choice to </w:t>
      </w:r>
      <w:r w:rsidR="00F35226">
        <w:t xml:space="preserve">improve the </w:t>
      </w:r>
      <w:r w:rsidR="00A80DCA">
        <w:t xml:space="preserve">VLE </w:t>
      </w:r>
      <w:r w:rsidR="00253A75">
        <w:t>could be the i</w:t>
      </w:r>
      <w:r w:rsidR="00A2778F">
        <w:t>mplementation</w:t>
      </w:r>
      <w:r w:rsidR="00253A75">
        <w:t xml:space="preserve"> </w:t>
      </w:r>
      <w:r w:rsidR="001504B4">
        <w:t xml:space="preserve">of a </w:t>
      </w:r>
      <w:r w:rsidR="003D1DBB">
        <w:t>psyc</w:t>
      </w:r>
      <w:r w:rsidR="004B32B7">
        <w:t>h</w:t>
      </w:r>
      <w:r w:rsidR="003D1DBB">
        <w:t xml:space="preserve">ological </w:t>
      </w:r>
      <w:r w:rsidR="004B32B7">
        <w:t>support hub</w:t>
      </w:r>
      <w:r w:rsidR="00A2778F">
        <w:t xml:space="preserve"> to </w:t>
      </w:r>
      <w:r w:rsidR="001D3B38">
        <w:t>allow students to discuss about their problems</w:t>
      </w:r>
      <w:r w:rsidR="00F51D5C">
        <w:t xml:space="preserve"> and</w:t>
      </w:r>
      <w:r w:rsidR="001D3B38">
        <w:t xml:space="preserve"> their worries</w:t>
      </w:r>
      <w:r w:rsidR="00A75A5A">
        <w:t xml:space="preserve"> towards thei</w:t>
      </w:r>
      <w:r w:rsidR="0025453F">
        <w:t>r academic path,</w:t>
      </w:r>
      <w:r w:rsidR="001D3B38">
        <w:t xml:space="preserve"> </w:t>
      </w:r>
      <w:r w:rsidR="00F51D5C">
        <w:t xml:space="preserve">so as to give them advices </w:t>
      </w:r>
      <w:r w:rsidR="00FC476E">
        <w:t>to solve those issues</w:t>
      </w:r>
      <w:r w:rsidR="005450FC">
        <w:t xml:space="preserve"> in order to let them continue their studies</w:t>
      </w:r>
      <w:r w:rsidR="00E1679D">
        <w:t xml:space="preserve"> </w:t>
      </w:r>
      <w:r w:rsidR="00C44F4B">
        <w:t>in a laid-back manner.</w:t>
      </w:r>
    </w:p>
    <w:p w14:paraId="77839F71" w14:textId="43311E05" w:rsidR="00CF445C" w:rsidRDefault="00CF445C" w:rsidP="00CF445C">
      <w:pPr>
        <w:pStyle w:val="Titolo1"/>
      </w:pPr>
      <w:bookmarkStart w:id="10" w:name="_Toc49276593"/>
      <w:r>
        <w:t>Conclusion</w:t>
      </w:r>
      <w:bookmarkEnd w:id="10"/>
    </w:p>
    <w:p w14:paraId="4E596C79" w14:textId="354D2383" w:rsidR="00CF445C" w:rsidRDefault="009941C0" w:rsidP="00CF445C">
      <w:r>
        <w:t xml:space="preserve">In conclusion, we can state </w:t>
      </w:r>
      <w:r w:rsidR="00C43041">
        <w:t xml:space="preserve">that people do not have a </w:t>
      </w:r>
      <w:r w:rsidR="00DE45B0">
        <w:t>main preference about</w:t>
      </w:r>
      <w:r w:rsidR="000F5911">
        <w:t xml:space="preserve"> the two</w:t>
      </w:r>
      <w:r w:rsidR="00DE45B0">
        <w:t xml:space="preserve"> teaching methods</w:t>
      </w:r>
      <w:r w:rsidR="006529A5">
        <w:t>; notwithstanding this, there are negative and positive aspects in both way of teaching</w:t>
      </w:r>
      <w:r w:rsidR="00435E01">
        <w:t>, which can affect the academic life of students in a considerable way.</w:t>
      </w:r>
      <w:r w:rsidR="00A326E6">
        <w:t xml:space="preserve"> </w:t>
      </w:r>
      <w:r w:rsidR="00BD4BA2">
        <w:t xml:space="preserve">For example, a lot of students noticed that </w:t>
      </w:r>
      <w:r w:rsidR="002033CE">
        <w:t xml:space="preserve">online classes give them more time for themselves and their families. </w:t>
      </w:r>
      <w:r w:rsidR="0086686F">
        <w:t xml:space="preserve">Nonetheless, most of the students prefer face-to-face lessons because they have the </w:t>
      </w:r>
      <w:r w:rsidR="007D3C98">
        <w:t>feeling that those</w:t>
      </w:r>
      <w:r w:rsidR="0086686F">
        <w:t xml:space="preserve"> </w:t>
      </w:r>
      <w:r w:rsidR="007D3C98">
        <w:t xml:space="preserve">are </w:t>
      </w:r>
      <w:r w:rsidR="000F5911">
        <w:t>more efficient and effective than online classes</w:t>
      </w:r>
      <w:r w:rsidR="009B0C81">
        <w:t xml:space="preserve"> and that allow them to have better grades </w:t>
      </w:r>
      <w:r w:rsidR="00574799">
        <w:t>and more knowledge about the topics studied</w:t>
      </w:r>
      <w:r w:rsidR="00C02CFB">
        <w:t>.</w:t>
      </w:r>
    </w:p>
    <w:p w14:paraId="6B5818A7" w14:textId="2DB6A41F" w:rsidR="00C02CFB" w:rsidRDefault="00C02CFB" w:rsidP="00CF445C"/>
    <w:p w14:paraId="52C31100" w14:textId="207021BE" w:rsidR="00C02CFB" w:rsidRDefault="00C02CFB" w:rsidP="00CF445C"/>
    <w:p w14:paraId="08CB295A" w14:textId="74FE256D" w:rsidR="00C02CFB" w:rsidRDefault="00C02CFB" w:rsidP="00CF445C"/>
    <w:p w14:paraId="54EECE97" w14:textId="68786AC4" w:rsidR="00C02CFB" w:rsidRDefault="00C02CFB" w:rsidP="00CF445C"/>
    <w:p w14:paraId="6EA4E154" w14:textId="46654495" w:rsidR="00C02CFB" w:rsidRDefault="00C02CFB" w:rsidP="00CF445C"/>
    <w:p w14:paraId="3604E5B7" w14:textId="74ED724C" w:rsidR="00C02CFB" w:rsidRDefault="00C02CFB" w:rsidP="00CF445C"/>
    <w:p w14:paraId="5446BF20" w14:textId="391F0FA8" w:rsidR="00C02CFB" w:rsidRDefault="00C02CFB" w:rsidP="00CF445C"/>
    <w:p w14:paraId="15CFB016" w14:textId="555FC628" w:rsidR="00C02CFB" w:rsidRDefault="00C02CFB" w:rsidP="00CF445C"/>
    <w:bookmarkStart w:id="11" w:name="_Toc49276594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it-IT"/>
        </w:rPr>
        <w:id w:val="-476298914"/>
        <w:docPartObj>
          <w:docPartGallery w:val="Bibliographies"/>
          <w:docPartUnique/>
        </w:docPartObj>
      </w:sdtPr>
      <w:sdtEndPr>
        <w:rPr>
          <w:lang w:val="en-GB"/>
        </w:rPr>
      </w:sdtEndPr>
      <w:sdtContent>
        <w:p w14:paraId="09B91285" w14:textId="7B269030" w:rsidR="00C02CFB" w:rsidRPr="00D80697" w:rsidRDefault="00C02CFB">
          <w:pPr>
            <w:pStyle w:val="Titolo1"/>
          </w:pPr>
          <w:r w:rsidRPr="00D80697">
            <w:t>R</w:t>
          </w:r>
          <w:r w:rsidR="00575D1B" w:rsidRPr="00D80697">
            <w:t>eferences</w:t>
          </w:r>
          <w:bookmarkEnd w:id="11"/>
        </w:p>
        <w:sdt>
          <w:sdtPr>
            <w:id w:val="-573587230"/>
            <w:bibliography/>
          </w:sdtPr>
          <w:sdtEndPr/>
          <w:sdtContent>
            <w:p w14:paraId="2C43E40F" w14:textId="2D7DE014" w:rsidR="00C02CFB" w:rsidRPr="00C02CFB" w:rsidRDefault="00C02CFB" w:rsidP="00C02CFB">
              <w:pPr>
                <w:pStyle w:val="Bibliografia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 w:rsidRPr="00D80697">
                <w:instrText>BIBLIOGRAPHY</w:instrText>
              </w:r>
              <w:r>
                <w:fldChar w:fldCharType="separate"/>
              </w:r>
              <w:r w:rsidRPr="00D80697">
                <w:rPr>
                  <w:noProof/>
                </w:rPr>
                <w:t xml:space="preserve">Chohan, N. &amp; Nichols, T., 2001. </w:t>
              </w:r>
              <w:r w:rsidRPr="00C02CFB">
                <w:rPr>
                  <w:i/>
                  <w:iCs/>
                  <w:noProof/>
                </w:rPr>
                <w:t xml:space="preserve">Using a VLE to Support Full Time Students at Leeds. </w:t>
              </w:r>
              <w:r w:rsidRPr="00C02CFB">
                <w:rPr>
                  <w:noProof/>
                </w:rPr>
                <w:t xml:space="preserve">[Online] </w:t>
              </w:r>
              <w:r w:rsidRPr="00C02CFB">
                <w:rPr>
                  <w:noProof/>
                </w:rPr>
                <w:br/>
                <w:t xml:space="preserve">Available at: </w:t>
              </w:r>
              <w:r w:rsidRPr="00C02CFB">
                <w:rPr>
                  <w:noProof/>
                  <w:u w:val="single"/>
                </w:rPr>
                <w:t>https://core.ac.uk/download/pdf/4151933.pdf</w:t>
              </w:r>
              <w:r w:rsidRPr="00C02CFB">
                <w:rPr>
                  <w:noProof/>
                </w:rPr>
                <w:br/>
                <w:t>[</w:t>
              </w:r>
              <w:r w:rsidR="00096994">
                <w:rPr>
                  <w:noProof/>
                </w:rPr>
                <w:t xml:space="preserve">Accessed on </w:t>
              </w:r>
              <w:r w:rsidRPr="00C02CFB">
                <w:rPr>
                  <w:noProof/>
                </w:rPr>
                <w:t>23 08 2020].</w:t>
              </w:r>
            </w:p>
            <w:p w14:paraId="4390F0CF" w14:textId="77777777" w:rsidR="00C02CFB" w:rsidRPr="00C02CFB" w:rsidRDefault="00C02CFB" w:rsidP="00C02CFB">
              <w:pPr>
                <w:pStyle w:val="Bibliografia"/>
                <w:rPr>
                  <w:noProof/>
                </w:rPr>
              </w:pPr>
              <w:r w:rsidRPr="00C02CFB">
                <w:rPr>
                  <w:noProof/>
                </w:rPr>
                <w:t xml:space="preserve">Gibbs, G. R., 1999. Learning how to learn using a virtual learning environment for philosophy.. In: </w:t>
              </w:r>
              <w:r w:rsidRPr="00C02CFB">
                <w:rPr>
                  <w:i/>
                  <w:iCs/>
                  <w:noProof/>
                </w:rPr>
                <w:t xml:space="preserve">Journal of Computer Assisted Learning. </w:t>
              </w:r>
              <w:r w:rsidRPr="00C02CFB">
                <w:rPr>
                  <w:noProof/>
                </w:rPr>
                <w:t>s.l.:s.n., pp. 221-231.</w:t>
              </w:r>
            </w:p>
            <w:p w14:paraId="2A731B7A" w14:textId="7D9F45F5" w:rsidR="00C02CFB" w:rsidRPr="00C02CFB" w:rsidRDefault="00C02CFB" w:rsidP="00C02CFB">
              <w:pPr>
                <w:pStyle w:val="Bibliografia"/>
                <w:rPr>
                  <w:noProof/>
                </w:rPr>
              </w:pPr>
              <w:r w:rsidRPr="00C02CFB">
                <w:rPr>
                  <w:noProof/>
                </w:rPr>
                <w:t xml:space="preserve">Tan, S. J., 2010. </w:t>
              </w:r>
              <w:r w:rsidRPr="00C02CFB">
                <w:rPr>
                  <w:i/>
                  <w:iCs/>
                  <w:noProof/>
                </w:rPr>
                <w:t xml:space="preserve">VLE – What are the Advantages?. </w:t>
              </w:r>
              <w:r w:rsidRPr="00C02CFB">
                <w:rPr>
                  <w:noProof/>
                </w:rPr>
                <w:t xml:space="preserve">[Online] </w:t>
              </w:r>
              <w:r w:rsidRPr="00C02CFB">
                <w:rPr>
                  <w:noProof/>
                </w:rPr>
                <w:br/>
                <w:t xml:space="preserve">Available at: </w:t>
              </w:r>
              <w:r w:rsidRPr="00C02CFB">
                <w:rPr>
                  <w:noProof/>
                  <w:u w:val="single"/>
                </w:rPr>
                <w:t>https://www.xelium.co.uk/2010/05/vle-what-are-the-advantages/</w:t>
              </w:r>
              <w:r w:rsidRPr="00C02CFB">
                <w:rPr>
                  <w:noProof/>
                </w:rPr>
                <w:br/>
                <w:t>[</w:t>
              </w:r>
              <w:r w:rsidR="005106E5">
                <w:rPr>
                  <w:noProof/>
                </w:rPr>
                <w:t>Accessed on</w:t>
              </w:r>
              <w:r w:rsidRPr="00C02CFB">
                <w:rPr>
                  <w:noProof/>
                </w:rPr>
                <w:t xml:space="preserve"> 21 08 2020].</w:t>
              </w:r>
            </w:p>
            <w:p w14:paraId="1CF1EED7" w14:textId="5A1B9ABD" w:rsidR="00C02CFB" w:rsidRPr="005106E5" w:rsidRDefault="00C02CFB" w:rsidP="00C02CFB">
              <w:pPr>
                <w:pStyle w:val="Bibliografia"/>
                <w:rPr>
                  <w:noProof/>
                </w:rPr>
              </w:pPr>
              <w:r w:rsidRPr="00C02CFB">
                <w:rPr>
                  <w:noProof/>
                </w:rPr>
                <w:t xml:space="preserve">Universitiesuk, 2020. </w:t>
              </w:r>
              <w:r w:rsidRPr="00C02CFB">
                <w:rPr>
                  <w:i/>
                  <w:iCs/>
                  <w:noProof/>
                </w:rPr>
                <w:t xml:space="preserve">Higher education in numbers. </w:t>
              </w:r>
              <w:r w:rsidRPr="00C02CFB">
                <w:rPr>
                  <w:noProof/>
                </w:rPr>
                <w:t xml:space="preserve">[Online] </w:t>
              </w:r>
              <w:r w:rsidRPr="00C02CFB">
                <w:rPr>
                  <w:noProof/>
                </w:rPr>
                <w:br/>
                <w:t xml:space="preserve">Available at: </w:t>
              </w:r>
              <w:r w:rsidRPr="00C02CFB">
                <w:rPr>
                  <w:noProof/>
                  <w:u w:val="single"/>
                </w:rPr>
                <w:t>https://www.universitiesuk.ac.uk/facts-and-stats/Pages/higher-education-data.aspx#:~:text=In%202018–19%2C%20there%20were%202.38%20million%20students%20studying,at%20UK%20higher%20education%20institutions.</w:t>
              </w:r>
              <w:r w:rsidRPr="00C02CFB">
                <w:rPr>
                  <w:noProof/>
                </w:rPr>
                <w:br/>
              </w:r>
              <w:r w:rsidRPr="005106E5">
                <w:rPr>
                  <w:noProof/>
                </w:rPr>
                <w:t>[</w:t>
              </w:r>
              <w:r w:rsidR="005106E5" w:rsidRPr="005106E5">
                <w:rPr>
                  <w:noProof/>
                </w:rPr>
                <w:t>Accessed on</w:t>
              </w:r>
              <w:r w:rsidRPr="005106E5">
                <w:rPr>
                  <w:noProof/>
                </w:rPr>
                <w:t xml:space="preserve"> 21 08 2020].</w:t>
              </w:r>
            </w:p>
            <w:p w14:paraId="08646794" w14:textId="35EFEFE7" w:rsidR="00C02CFB" w:rsidRPr="005106E5" w:rsidRDefault="00C02CFB" w:rsidP="00C02CFB">
              <w:pPr>
                <w:pStyle w:val="Bibliografia"/>
                <w:rPr>
                  <w:noProof/>
                </w:rPr>
              </w:pPr>
              <w:r w:rsidRPr="005106E5">
                <w:rPr>
                  <w:noProof/>
                </w:rPr>
                <w:t xml:space="preserve">virtual-college.co.uk, 2012. </w:t>
              </w:r>
              <w:r w:rsidRPr="005106E5">
                <w:rPr>
                  <w:i/>
                  <w:iCs/>
                  <w:noProof/>
                </w:rPr>
                <w:t xml:space="preserve">virtual-college.co.uk. </w:t>
              </w:r>
              <w:r w:rsidRPr="005106E5">
                <w:rPr>
                  <w:noProof/>
                </w:rPr>
                <w:t xml:space="preserve">[Online] </w:t>
              </w:r>
              <w:r w:rsidRPr="005106E5">
                <w:rPr>
                  <w:noProof/>
                </w:rPr>
                <w:br/>
                <w:t xml:space="preserve">Available at: </w:t>
              </w:r>
              <w:r w:rsidRPr="005106E5">
                <w:rPr>
                  <w:noProof/>
                  <w:u w:val="single"/>
                </w:rPr>
                <w:t>https://www.virtual-college.co.uk/resources/2012/05/virtual-learning-environments-benefit-students-and-teachers</w:t>
              </w:r>
              <w:r w:rsidRPr="005106E5">
                <w:rPr>
                  <w:noProof/>
                </w:rPr>
                <w:br/>
                <w:t>[</w:t>
              </w:r>
              <w:r w:rsidR="005106E5" w:rsidRPr="005106E5">
                <w:rPr>
                  <w:noProof/>
                </w:rPr>
                <w:t>Accessed on</w:t>
              </w:r>
              <w:r w:rsidRPr="005106E5">
                <w:rPr>
                  <w:noProof/>
                </w:rPr>
                <w:t xml:space="preserve"> 25 08 2020].</w:t>
              </w:r>
            </w:p>
            <w:p w14:paraId="0EE65875" w14:textId="77777777" w:rsidR="00C02CFB" w:rsidRDefault="00C02CFB" w:rsidP="00C02CFB">
              <w:pPr>
                <w:pStyle w:val="Bibliografia"/>
                <w:rPr>
                  <w:noProof/>
                  <w:lang w:val="it-IT"/>
                </w:rPr>
              </w:pPr>
              <w:r w:rsidRPr="00C02CFB">
                <w:rPr>
                  <w:noProof/>
                </w:rPr>
                <w:t xml:space="preserve">Weller, M., 2007. Virtual learning environments: using, choosing and developing your VLE. </w:t>
              </w:r>
              <w:r>
                <w:rPr>
                  <w:noProof/>
                  <w:lang w:val="it-IT"/>
                </w:rPr>
                <w:t>In: London: s.n., pp. 4-5.</w:t>
              </w:r>
            </w:p>
            <w:p w14:paraId="1C081C0F" w14:textId="64EE39DC" w:rsidR="00C02CFB" w:rsidRDefault="00C02CFB" w:rsidP="00C02CFB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5641D5CE" w14:textId="77777777" w:rsidR="00C02CFB" w:rsidRPr="00CF445C" w:rsidRDefault="00C02CFB" w:rsidP="00CF445C"/>
    <w:sectPr w:rsidR="00C02CFB" w:rsidRPr="00CF445C" w:rsidSect="002D13A5">
      <w:pgSz w:w="11906" w:h="16838" w:code="9"/>
      <w:pgMar w:top="851" w:right="851" w:bottom="851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CCC9339" w14:textId="77777777" w:rsidR="002F1FB9" w:rsidRDefault="002F1FB9" w:rsidP="00343895">
      <w:pPr>
        <w:spacing w:after="0" w:line="240" w:lineRule="auto"/>
      </w:pPr>
      <w:r>
        <w:separator/>
      </w:r>
    </w:p>
  </w:endnote>
  <w:endnote w:type="continuationSeparator" w:id="0">
    <w:p w14:paraId="0FF13687" w14:textId="77777777" w:rsidR="002F1FB9" w:rsidRDefault="002F1FB9" w:rsidP="003438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6782982" w14:textId="77777777" w:rsidR="002F1FB9" w:rsidRDefault="002F1FB9" w:rsidP="00343895">
      <w:pPr>
        <w:spacing w:after="0" w:line="240" w:lineRule="auto"/>
      </w:pPr>
      <w:r>
        <w:separator/>
      </w:r>
    </w:p>
  </w:footnote>
  <w:footnote w:type="continuationSeparator" w:id="0">
    <w:p w14:paraId="5057BA65" w14:textId="77777777" w:rsidR="002F1FB9" w:rsidRDefault="002F1FB9" w:rsidP="0034389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6403A1"/>
    <w:multiLevelType w:val="hybridMultilevel"/>
    <w:tmpl w:val="61E2A9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E1632BD"/>
    <w:multiLevelType w:val="hybridMultilevel"/>
    <w:tmpl w:val="6B8430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76E33F1"/>
    <w:multiLevelType w:val="hybridMultilevel"/>
    <w:tmpl w:val="B2F6F9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6309C7"/>
    <w:multiLevelType w:val="hybridMultilevel"/>
    <w:tmpl w:val="ADAE6B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3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hyphenationZone w:val="283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7EE8"/>
    <w:rsid w:val="00000C76"/>
    <w:rsid w:val="0000285A"/>
    <w:rsid w:val="000033B9"/>
    <w:rsid w:val="00006944"/>
    <w:rsid w:val="00013711"/>
    <w:rsid w:val="000221F2"/>
    <w:rsid w:val="00023139"/>
    <w:rsid w:val="00030E46"/>
    <w:rsid w:val="000410C3"/>
    <w:rsid w:val="0004135D"/>
    <w:rsid w:val="00044385"/>
    <w:rsid w:val="00046ED9"/>
    <w:rsid w:val="0006290D"/>
    <w:rsid w:val="00064119"/>
    <w:rsid w:val="00070999"/>
    <w:rsid w:val="00082C8F"/>
    <w:rsid w:val="00085585"/>
    <w:rsid w:val="00086AE9"/>
    <w:rsid w:val="000877B0"/>
    <w:rsid w:val="00091BEC"/>
    <w:rsid w:val="00096994"/>
    <w:rsid w:val="000A7B8B"/>
    <w:rsid w:val="000B1502"/>
    <w:rsid w:val="000B48DB"/>
    <w:rsid w:val="000C2F81"/>
    <w:rsid w:val="000C522A"/>
    <w:rsid w:val="000C659E"/>
    <w:rsid w:val="000E60A1"/>
    <w:rsid w:val="000F55F6"/>
    <w:rsid w:val="000F5911"/>
    <w:rsid w:val="00102610"/>
    <w:rsid w:val="00102D78"/>
    <w:rsid w:val="001059B6"/>
    <w:rsid w:val="001147E4"/>
    <w:rsid w:val="00115295"/>
    <w:rsid w:val="00120B21"/>
    <w:rsid w:val="00127850"/>
    <w:rsid w:val="00130F59"/>
    <w:rsid w:val="0014191C"/>
    <w:rsid w:val="001423A0"/>
    <w:rsid w:val="00146ECE"/>
    <w:rsid w:val="001504B4"/>
    <w:rsid w:val="00152671"/>
    <w:rsid w:val="00160EDF"/>
    <w:rsid w:val="0016212A"/>
    <w:rsid w:val="001656F5"/>
    <w:rsid w:val="0017136D"/>
    <w:rsid w:val="00180572"/>
    <w:rsid w:val="00181144"/>
    <w:rsid w:val="00182C59"/>
    <w:rsid w:val="0019369D"/>
    <w:rsid w:val="001A0633"/>
    <w:rsid w:val="001A1730"/>
    <w:rsid w:val="001A59A4"/>
    <w:rsid w:val="001A5F54"/>
    <w:rsid w:val="001B1931"/>
    <w:rsid w:val="001B4966"/>
    <w:rsid w:val="001C31EE"/>
    <w:rsid w:val="001C3C42"/>
    <w:rsid w:val="001C68F2"/>
    <w:rsid w:val="001D22AA"/>
    <w:rsid w:val="001D3B38"/>
    <w:rsid w:val="001D575E"/>
    <w:rsid w:val="001D7978"/>
    <w:rsid w:val="001E082A"/>
    <w:rsid w:val="001E1CD6"/>
    <w:rsid w:val="001E4646"/>
    <w:rsid w:val="001E680A"/>
    <w:rsid w:val="001E7EE3"/>
    <w:rsid w:val="001F15FD"/>
    <w:rsid w:val="001F35F5"/>
    <w:rsid w:val="002033CE"/>
    <w:rsid w:val="002036B2"/>
    <w:rsid w:val="00217EE8"/>
    <w:rsid w:val="00222A58"/>
    <w:rsid w:val="00234170"/>
    <w:rsid w:val="0023505B"/>
    <w:rsid w:val="0023601B"/>
    <w:rsid w:val="00243169"/>
    <w:rsid w:val="00245371"/>
    <w:rsid w:val="0025099F"/>
    <w:rsid w:val="00253A75"/>
    <w:rsid w:val="0025453F"/>
    <w:rsid w:val="00255DD5"/>
    <w:rsid w:val="002579F5"/>
    <w:rsid w:val="00257A43"/>
    <w:rsid w:val="002612CE"/>
    <w:rsid w:val="00261DF1"/>
    <w:rsid w:val="00262789"/>
    <w:rsid w:val="0026474C"/>
    <w:rsid w:val="0026552E"/>
    <w:rsid w:val="00282492"/>
    <w:rsid w:val="00282AAF"/>
    <w:rsid w:val="00285C93"/>
    <w:rsid w:val="00292A33"/>
    <w:rsid w:val="00295531"/>
    <w:rsid w:val="002975BA"/>
    <w:rsid w:val="002A3BEB"/>
    <w:rsid w:val="002C29EF"/>
    <w:rsid w:val="002D13A5"/>
    <w:rsid w:val="002D315B"/>
    <w:rsid w:val="002D3512"/>
    <w:rsid w:val="002D3A29"/>
    <w:rsid w:val="002D481B"/>
    <w:rsid w:val="002D763F"/>
    <w:rsid w:val="002E0561"/>
    <w:rsid w:val="002E2E24"/>
    <w:rsid w:val="002E3828"/>
    <w:rsid w:val="002E5A2A"/>
    <w:rsid w:val="002F049B"/>
    <w:rsid w:val="002F1FB9"/>
    <w:rsid w:val="002F7212"/>
    <w:rsid w:val="00301964"/>
    <w:rsid w:val="00307ADE"/>
    <w:rsid w:val="00310326"/>
    <w:rsid w:val="00310874"/>
    <w:rsid w:val="00310CA5"/>
    <w:rsid w:val="0031623D"/>
    <w:rsid w:val="003162E7"/>
    <w:rsid w:val="00322660"/>
    <w:rsid w:val="00331CE1"/>
    <w:rsid w:val="00333CB6"/>
    <w:rsid w:val="00336325"/>
    <w:rsid w:val="00337DE0"/>
    <w:rsid w:val="00343895"/>
    <w:rsid w:val="003448D7"/>
    <w:rsid w:val="00345D62"/>
    <w:rsid w:val="00351A82"/>
    <w:rsid w:val="00353B13"/>
    <w:rsid w:val="00356004"/>
    <w:rsid w:val="00367122"/>
    <w:rsid w:val="003702E0"/>
    <w:rsid w:val="00382A8C"/>
    <w:rsid w:val="003871D4"/>
    <w:rsid w:val="00391C10"/>
    <w:rsid w:val="00391F40"/>
    <w:rsid w:val="00394FF1"/>
    <w:rsid w:val="003A0869"/>
    <w:rsid w:val="003A4F83"/>
    <w:rsid w:val="003A744E"/>
    <w:rsid w:val="003B34EB"/>
    <w:rsid w:val="003C0FD0"/>
    <w:rsid w:val="003C72CD"/>
    <w:rsid w:val="003D17E8"/>
    <w:rsid w:val="003D1DBB"/>
    <w:rsid w:val="003D30DA"/>
    <w:rsid w:val="003D5D1C"/>
    <w:rsid w:val="003D7438"/>
    <w:rsid w:val="003D7453"/>
    <w:rsid w:val="003F2698"/>
    <w:rsid w:val="003F3441"/>
    <w:rsid w:val="00402F04"/>
    <w:rsid w:val="004120D6"/>
    <w:rsid w:val="00414F6D"/>
    <w:rsid w:val="0042233D"/>
    <w:rsid w:val="00435E01"/>
    <w:rsid w:val="00446C5D"/>
    <w:rsid w:val="004477C6"/>
    <w:rsid w:val="0045676A"/>
    <w:rsid w:val="00456F84"/>
    <w:rsid w:val="00461003"/>
    <w:rsid w:val="004669FB"/>
    <w:rsid w:val="00482A31"/>
    <w:rsid w:val="00485ABF"/>
    <w:rsid w:val="004874F7"/>
    <w:rsid w:val="00490D33"/>
    <w:rsid w:val="004961FF"/>
    <w:rsid w:val="004A0613"/>
    <w:rsid w:val="004A73DF"/>
    <w:rsid w:val="004B12F6"/>
    <w:rsid w:val="004B27E1"/>
    <w:rsid w:val="004B32B7"/>
    <w:rsid w:val="004B3852"/>
    <w:rsid w:val="004C0C49"/>
    <w:rsid w:val="004C78C1"/>
    <w:rsid w:val="004D6770"/>
    <w:rsid w:val="004D71AA"/>
    <w:rsid w:val="004E4B91"/>
    <w:rsid w:val="004E5025"/>
    <w:rsid w:val="004E7185"/>
    <w:rsid w:val="004F50E7"/>
    <w:rsid w:val="004F6E39"/>
    <w:rsid w:val="005030F7"/>
    <w:rsid w:val="00504A56"/>
    <w:rsid w:val="005106E5"/>
    <w:rsid w:val="00515F5E"/>
    <w:rsid w:val="005349B2"/>
    <w:rsid w:val="00536444"/>
    <w:rsid w:val="005432FD"/>
    <w:rsid w:val="005450FC"/>
    <w:rsid w:val="00547371"/>
    <w:rsid w:val="00547E2F"/>
    <w:rsid w:val="00553A2E"/>
    <w:rsid w:val="00560D5D"/>
    <w:rsid w:val="0056223A"/>
    <w:rsid w:val="00562E13"/>
    <w:rsid w:val="00572217"/>
    <w:rsid w:val="00574799"/>
    <w:rsid w:val="00575D1B"/>
    <w:rsid w:val="005827D2"/>
    <w:rsid w:val="005837AA"/>
    <w:rsid w:val="0058456E"/>
    <w:rsid w:val="00586136"/>
    <w:rsid w:val="00586E02"/>
    <w:rsid w:val="00587AFE"/>
    <w:rsid w:val="005902F3"/>
    <w:rsid w:val="00590EC5"/>
    <w:rsid w:val="00593EDF"/>
    <w:rsid w:val="005A149F"/>
    <w:rsid w:val="005A1C0F"/>
    <w:rsid w:val="005A4D17"/>
    <w:rsid w:val="005A6113"/>
    <w:rsid w:val="005B2AF0"/>
    <w:rsid w:val="005C0EBF"/>
    <w:rsid w:val="005C1ABE"/>
    <w:rsid w:val="005D6B07"/>
    <w:rsid w:val="005E0700"/>
    <w:rsid w:val="005E1725"/>
    <w:rsid w:val="005E31C6"/>
    <w:rsid w:val="005E5498"/>
    <w:rsid w:val="005E7688"/>
    <w:rsid w:val="00607041"/>
    <w:rsid w:val="00610182"/>
    <w:rsid w:val="006203DC"/>
    <w:rsid w:val="00620857"/>
    <w:rsid w:val="00622172"/>
    <w:rsid w:val="00625209"/>
    <w:rsid w:val="00633BDF"/>
    <w:rsid w:val="0064504A"/>
    <w:rsid w:val="006475F6"/>
    <w:rsid w:val="00650219"/>
    <w:rsid w:val="006529A5"/>
    <w:rsid w:val="00653AAD"/>
    <w:rsid w:val="00660D7A"/>
    <w:rsid w:val="0066249B"/>
    <w:rsid w:val="00664321"/>
    <w:rsid w:val="00665747"/>
    <w:rsid w:val="00673C8F"/>
    <w:rsid w:val="00677228"/>
    <w:rsid w:val="00680F52"/>
    <w:rsid w:val="00683485"/>
    <w:rsid w:val="00686D07"/>
    <w:rsid w:val="00687D5A"/>
    <w:rsid w:val="006951E5"/>
    <w:rsid w:val="00695CC5"/>
    <w:rsid w:val="006A4105"/>
    <w:rsid w:val="006B4750"/>
    <w:rsid w:val="006C618A"/>
    <w:rsid w:val="006C704E"/>
    <w:rsid w:val="006D44B3"/>
    <w:rsid w:val="006E422C"/>
    <w:rsid w:val="006F138B"/>
    <w:rsid w:val="006F4254"/>
    <w:rsid w:val="006F521A"/>
    <w:rsid w:val="006F6897"/>
    <w:rsid w:val="006F7E43"/>
    <w:rsid w:val="007037A7"/>
    <w:rsid w:val="0070539A"/>
    <w:rsid w:val="00705A10"/>
    <w:rsid w:val="0071082B"/>
    <w:rsid w:val="00712375"/>
    <w:rsid w:val="00712CD1"/>
    <w:rsid w:val="0073625B"/>
    <w:rsid w:val="00747D63"/>
    <w:rsid w:val="00752935"/>
    <w:rsid w:val="007566ED"/>
    <w:rsid w:val="007611B6"/>
    <w:rsid w:val="00762C66"/>
    <w:rsid w:val="007651F1"/>
    <w:rsid w:val="007714B6"/>
    <w:rsid w:val="00776035"/>
    <w:rsid w:val="00781873"/>
    <w:rsid w:val="0079206F"/>
    <w:rsid w:val="007924F9"/>
    <w:rsid w:val="00795130"/>
    <w:rsid w:val="007969F5"/>
    <w:rsid w:val="00796E21"/>
    <w:rsid w:val="007A0472"/>
    <w:rsid w:val="007A1618"/>
    <w:rsid w:val="007A37BE"/>
    <w:rsid w:val="007A471E"/>
    <w:rsid w:val="007A6038"/>
    <w:rsid w:val="007B1CB9"/>
    <w:rsid w:val="007B2EAD"/>
    <w:rsid w:val="007B691D"/>
    <w:rsid w:val="007B7A0F"/>
    <w:rsid w:val="007C0FA5"/>
    <w:rsid w:val="007C2B1E"/>
    <w:rsid w:val="007C406E"/>
    <w:rsid w:val="007C6D67"/>
    <w:rsid w:val="007D3C98"/>
    <w:rsid w:val="007D50AA"/>
    <w:rsid w:val="007D6630"/>
    <w:rsid w:val="007D7F24"/>
    <w:rsid w:val="007E380D"/>
    <w:rsid w:val="007E6047"/>
    <w:rsid w:val="007F19F8"/>
    <w:rsid w:val="007F1AC5"/>
    <w:rsid w:val="007F3122"/>
    <w:rsid w:val="00813A00"/>
    <w:rsid w:val="008173AA"/>
    <w:rsid w:val="00817810"/>
    <w:rsid w:val="00820DA5"/>
    <w:rsid w:val="00821916"/>
    <w:rsid w:val="008251F2"/>
    <w:rsid w:val="00852854"/>
    <w:rsid w:val="00861CCC"/>
    <w:rsid w:val="008626E6"/>
    <w:rsid w:val="0086686F"/>
    <w:rsid w:val="008742C0"/>
    <w:rsid w:val="008770C3"/>
    <w:rsid w:val="008771DB"/>
    <w:rsid w:val="008822D7"/>
    <w:rsid w:val="008868EA"/>
    <w:rsid w:val="008910AB"/>
    <w:rsid w:val="008A1D90"/>
    <w:rsid w:val="008A349B"/>
    <w:rsid w:val="008B1B65"/>
    <w:rsid w:val="008B4978"/>
    <w:rsid w:val="008B70F0"/>
    <w:rsid w:val="008C0765"/>
    <w:rsid w:val="008C14AF"/>
    <w:rsid w:val="008D0362"/>
    <w:rsid w:val="008D0AAF"/>
    <w:rsid w:val="008D3A2F"/>
    <w:rsid w:val="008D6B5E"/>
    <w:rsid w:val="00901BC6"/>
    <w:rsid w:val="00904783"/>
    <w:rsid w:val="00917DBA"/>
    <w:rsid w:val="00920864"/>
    <w:rsid w:val="0092280D"/>
    <w:rsid w:val="009406C7"/>
    <w:rsid w:val="009428E3"/>
    <w:rsid w:val="009523D5"/>
    <w:rsid w:val="00960720"/>
    <w:rsid w:val="00960785"/>
    <w:rsid w:val="00981E54"/>
    <w:rsid w:val="00983078"/>
    <w:rsid w:val="00993BA6"/>
    <w:rsid w:val="009941C0"/>
    <w:rsid w:val="009948A9"/>
    <w:rsid w:val="009960C9"/>
    <w:rsid w:val="009A3656"/>
    <w:rsid w:val="009A47FD"/>
    <w:rsid w:val="009B0C81"/>
    <w:rsid w:val="009B0C82"/>
    <w:rsid w:val="009B0DC3"/>
    <w:rsid w:val="009B222E"/>
    <w:rsid w:val="009C2C38"/>
    <w:rsid w:val="009C3260"/>
    <w:rsid w:val="009C42CA"/>
    <w:rsid w:val="009D2805"/>
    <w:rsid w:val="009D7306"/>
    <w:rsid w:val="009E6633"/>
    <w:rsid w:val="009F3235"/>
    <w:rsid w:val="009F3992"/>
    <w:rsid w:val="009F685E"/>
    <w:rsid w:val="00A11B31"/>
    <w:rsid w:val="00A11C70"/>
    <w:rsid w:val="00A13B46"/>
    <w:rsid w:val="00A17D9E"/>
    <w:rsid w:val="00A20F9A"/>
    <w:rsid w:val="00A23A96"/>
    <w:rsid w:val="00A25F72"/>
    <w:rsid w:val="00A2778F"/>
    <w:rsid w:val="00A30A14"/>
    <w:rsid w:val="00A31457"/>
    <w:rsid w:val="00A32194"/>
    <w:rsid w:val="00A32452"/>
    <w:rsid w:val="00A325A6"/>
    <w:rsid w:val="00A326E6"/>
    <w:rsid w:val="00A32B43"/>
    <w:rsid w:val="00A3557A"/>
    <w:rsid w:val="00A400B7"/>
    <w:rsid w:val="00A42689"/>
    <w:rsid w:val="00A4466B"/>
    <w:rsid w:val="00A47177"/>
    <w:rsid w:val="00A62C19"/>
    <w:rsid w:val="00A62D4A"/>
    <w:rsid w:val="00A64BD0"/>
    <w:rsid w:val="00A724CE"/>
    <w:rsid w:val="00A74998"/>
    <w:rsid w:val="00A75A5A"/>
    <w:rsid w:val="00A80DCA"/>
    <w:rsid w:val="00A822DC"/>
    <w:rsid w:val="00A835FE"/>
    <w:rsid w:val="00A86F99"/>
    <w:rsid w:val="00A91BF4"/>
    <w:rsid w:val="00A96AEA"/>
    <w:rsid w:val="00A97E97"/>
    <w:rsid w:val="00AA2A6C"/>
    <w:rsid w:val="00AB03A2"/>
    <w:rsid w:val="00AC0CB7"/>
    <w:rsid w:val="00AC3173"/>
    <w:rsid w:val="00AC33FA"/>
    <w:rsid w:val="00AD2084"/>
    <w:rsid w:val="00AE4557"/>
    <w:rsid w:val="00AE6E8B"/>
    <w:rsid w:val="00AF5AD3"/>
    <w:rsid w:val="00AF76F9"/>
    <w:rsid w:val="00B06FDB"/>
    <w:rsid w:val="00B22DBE"/>
    <w:rsid w:val="00B23E13"/>
    <w:rsid w:val="00B250EA"/>
    <w:rsid w:val="00B25B0C"/>
    <w:rsid w:val="00B27AC9"/>
    <w:rsid w:val="00B42751"/>
    <w:rsid w:val="00B4354C"/>
    <w:rsid w:val="00B54AFF"/>
    <w:rsid w:val="00B6361B"/>
    <w:rsid w:val="00B63921"/>
    <w:rsid w:val="00B652D7"/>
    <w:rsid w:val="00B779F6"/>
    <w:rsid w:val="00B804E1"/>
    <w:rsid w:val="00B8081F"/>
    <w:rsid w:val="00B84A94"/>
    <w:rsid w:val="00B91747"/>
    <w:rsid w:val="00BB368B"/>
    <w:rsid w:val="00BB5305"/>
    <w:rsid w:val="00BB53C4"/>
    <w:rsid w:val="00BB546D"/>
    <w:rsid w:val="00BC3FB1"/>
    <w:rsid w:val="00BC461D"/>
    <w:rsid w:val="00BD351C"/>
    <w:rsid w:val="00BD48F8"/>
    <w:rsid w:val="00BD4BA2"/>
    <w:rsid w:val="00BE2E5F"/>
    <w:rsid w:val="00BF2124"/>
    <w:rsid w:val="00BF2872"/>
    <w:rsid w:val="00BF57D4"/>
    <w:rsid w:val="00C02CFB"/>
    <w:rsid w:val="00C06245"/>
    <w:rsid w:val="00C11DA9"/>
    <w:rsid w:val="00C134D1"/>
    <w:rsid w:val="00C21812"/>
    <w:rsid w:val="00C2649A"/>
    <w:rsid w:val="00C3093F"/>
    <w:rsid w:val="00C317D4"/>
    <w:rsid w:val="00C31FE1"/>
    <w:rsid w:val="00C32019"/>
    <w:rsid w:val="00C32145"/>
    <w:rsid w:val="00C4278E"/>
    <w:rsid w:val="00C43041"/>
    <w:rsid w:val="00C44F4B"/>
    <w:rsid w:val="00C45872"/>
    <w:rsid w:val="00C6322E"/>
    <w:rsid w:val="00C6565F"/>
    <w:rsid w:val="00C65D40"/>
    <w:rsid w:val="00C72F45"/>
    <w:rsid w:val="00C774B0"/>
    <w:rsid w:val="00C872CB"/>
    <w:rsid w:val="00C93BFA"/>
    <w:rsid w:val="00CA1E7D"/>
    <w:rsid w:val="00CB1285"/>
    <w:rsid w:val="00CB58C9"/>
    <w:rsid w:val="00CD1E65"/>
    <w:rsid w:val="00CD2240"/>
    <w:rsid w:val="00CE0053"/>
    <w:rsid w:val="00CE3C2A"/>
    <w:rsid w:val="00CE55CE"/>
    <w:rsid w:val="00CE5E47"/>
    <w:rsid w:val="00CF445C"/>
    <w:rsid w:val="00CF7ADE"/>
    <w:rsid w:val="00D00130"/>
    <w:rsid w:val="00D01BF1"/>
    <w:rsid w:val="00D01C2C"/>
    <w:rsid w:val="00D07124"/>
    <w:rsid w:val="00D247B9"/>
    <w:rsid w:val="00D33A39"/>
    <w:rsid w:val="00D373AD"/>
    <w:rsid w:val="00D61C74"/>
    <w:rsid w:val="00D74B09"/>
    <w:rsid w:val="00D762A6"/>
    <w:rsid w:val="00D77725"/>
    <w:rsid w:val="00D779AA"/>
    <w:rsid w:val="00D80697"/>
    <w:rsid w:val="00D915D0"/>
    <w:rsid w:val="00D93FD8"/>
    <w:rsid w:val="00D9449A"/>
    <w:rsid w:val="00D947FD"/>
    <w:rsid w:val="00D97616"/>
    <w:rsid w:val="00DA0EA0"/>
    <w:rsid w:val="00DA4E4F"/>
    <w:rsid w:val="00DB14E3"/>
    <w:rsid w:val="00DB43DA"/>
    <w:rsid w:val="00DC0AB6"/>
    <w:rsid w:val="00DC77E7"/>
    <w:rsid w:val="00DC7DA3"/>
    <w:rsid w:val="00DD081D"/>
    <w:rsid w:val="00DD0F18"/>
    <w:rsid w:val="00DE27CD"/>
    <w:rsid w:val="00DE4274"/>
    <w:rsid w:val="00DE45B0"/>
    <w:rsid w:val="00DF588B"/>
    <w:rsid w:val="00E028E4"/>
    <w:rsid w:val="00E12B7B"/>
    <w:rsid w:val="00E1679D"/>
    <w:rsid w:val="00E179C9"/>
    <w:rsid w:val="00E201CB"/>
    <w:rsid w:val="00E21EBD"/>
    <w:rsid w:val="00E253BD"/>
    <w:rsid w:val="00E37CAF"/>
    <w:rsid w:val="00E41ACC"/>
    <w:rsid w:val="00E41CE7"/>
    <w:rsid w:val="00E421EA"/>
    <w:rsid w:val="00E519B0"/>
    <w:rsid w:val="00E5297D"/>
    <w:rsid w:val="00E53D63"/>
    <w:rsid w:val="00E5426A"/>
    <w:rsid w:val="00E607B8"/>
    <w:rsid w:val="00E660DC"/>
    <w:rsid w:val="00E67259"/>
    <w:rsid w:val="00E71806"/>
    <w:rsid w:val="00E73B68"/>
    <w:rsid w:val="00E77A32"/>
    <w:rsid w:val="00E77ACA"/>
    <w:rsid w:val="00E830FE"/>
    <w:rsid w:val="00E946C8"/>
    <w:rsid w:val="00E95170"/>
    <w:rsid w:val="00E9727E"/>
    <w:rsid w:val="00EA491B"/>
    <w:rsid w:val="00EA6C01"/>
    <w:rsid w:val="00EA6E0B"/>
    <w:rsid w:val="00ED0272"/>
    <w:rsid w:val="00EE5B4C"/>
    <w:rsid w:val="00EF1D3A"/>
    <w:rsid w:val="00F018EE"/>
    <w:rsid w:val="00F01E90"/>
    <w:rsid w:val="00F022EA"/>
    <w:rsid w:val="00F11A97"/>
    <w:rsid w:val="00F17887"/>
    <w:rsid w:val="00F2103F"/>
    <w:rsid w:val="00F21802"/>
    <w:rsid w:val="00F35226"/>
    <w:rsid w:val="00F51D5C"/>
    <w:rsid w:val="00F52616"/>
    <w:rsid w:val="00F52D56"/>
    <w:rsid w:val="00F608A7"/>
    <w:rsid w:val="00F71BE9"/>
    <w:rsid w:val="00F727FA"/>
    <w:rsid w:val="00F77172"/>
    <w:rsid w:val="00F80F89"/>
    <w:rsid w:val="00F91356"/>
    <w:rsid w:val="00FA0E11"/>
    <w:rsid w:val="00FA2E3B"/>
    <w:rsid w:val="00FC1001"/>
    <w:rsid w:val="00FC1D6B"/>
    <w:rsid w:val="00FC3A3B"/>
    <w:rsid w:val="00FC476E"/>
    <w:rsid w:val="00FE1F0F"/>
    <w:rsid w:val="00FF5BA8"/>
    <w:rsid w:val="00FF75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it-IT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96A3E36"/>
  <w15:chartTrackingRefBased/>
  <w15:docId w15:val="{6E0FAA2D-F47A-4F83-A0A4-1C9F4D45491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e">
    <w:name w:val="Normal"/>
    <w:qFormat/>
  </w:style>
  <w:style w:type="paragraph" w:styleId="Titolo1">
    <w:name w:val="heading 1"/>
    <w:basedOn w:val="Normale"/>
    <w:next w:val="Normale"/>
    <w:link w:val="Titolo1Carattere"/>
    <w:uiPriority w:val="9"/>
    <w:qFormat/>
    <w:rsid w:val="00217EE8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olo2">
    <w:name w:val="heading 2"/>
    <w:basedOn w:val="Normale"/>
    <w:next w:val="Normale"/>
    <w:link w:val="Titolo2Carattere"/>
    <w:uiPriority w:val="9"/>
    <w:unhideWhenUsed/>
    <w:qFormat/>
    <w:rsid w:val="00217EE8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Carpredefinitoparagrafo">
    <w:name w:val="Default Paragraph Font"/>
    <w:uiPriority w:val="1"/>
    <w:semiHidden/>
    <w:unhideWhenUsed/>
  </w:style>
  <w:style w:type="table" w:default="1" w:styleId="Tabellanormale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essunelenco">
    <w:name w:val="No List"/>
    <w:uiPriority w:val="99"/>
    <w:semiHidden/>
    <w:unhideWhenUsed/>
  </w:style>
  <w:style w:type="character" w:customStyle="1" w:styleId="Titolo1Carattere">
    <w:name w:val="Titolo 1 Carattere"/>
    <w:basedOn w:val="Carpredefinitoparagrafo"/>
    <w:link w:val="Titolo1"/>
    <w:uiPriority w:val="9"/>
    <w:rsid w:val="00217EE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Titolo2Carattere">
    <w:name w:val="Titolo 2 Carattere"/>
    <w:basedOn w:val="Carpredefinitoparagrafo"/>
    <w:link w:val="Titolo2"/>
    <w:uiPriority w:val="9"/>
    <w:rsid w:val="00217EE8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Collegamentoipertestuale">
    <w:name w:val="Hyperlink"/>
    <w:basedOn w:val="Carpredefinitoparagrafo"/>
    <w:uiPriority w:val="99"/>
    <w:unhideWhenUsed/>
    <w:rsid w:val="00336325"/>
    <w:rPr>
      <w:color w:val="0000FF"/>
      <w:u w:val="single"/>
    </w:rPr>
  </w:style>
  <w:style w:type="paragraph" w:styleId="Paragrafoelenco">
    <w:name w:val="List Paragraph"/>
    <w:basedOn w:val="Normale"/>
    <w:uiPriority w:val="34"/>
    <w:qFormat/>
    <w:rsid w:val="001A5F54"/>
    <w:pPr>
      <w:ind w:left="720"/>
      <w:contextualSpacing/>
    </w:pPr>
  </w:style>
  <w:style w:type="paragraph" w:styleId="Intestazione">
    <w:name w:val="header"/>
    <w:basedOn w:val="Normale"/>
    <w:link w:val="IntestazioneCarattere"/>
    <w:uiPriority w:val="99"/>
    <w:unhideWhenUsed/>
    <w:rsid w:val="00343895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IntestazioneCarattere">
    <w:name w:val="Intestazione Carattere"/>
    <w:basedOn w:val="Carpredefinitoparagrafo"/>
    <w:link w:val="Intestazione"/>
    <w:uiPriority w:val="99"/>
    <w:rsid w:val="00343895"/>
  </w:style>
  <w:style w:type="paragraph" w:styleId="Pidipagina">
    <w:name w:val="footer"/>
    <w:basedOn w:val="Normale"/>
    <w:link w:val="PidipaginaCarattere"/>
    <w:uiPriority w:val="99"/>
    <w:unhideWhenUsed/>
    <w:rsid w:val="00343895"/>
    <w:pPr>
      <w:tabs>
        <w:tab w:val="center" w:pos="4819"/>
        <w:tab w:val="right" w:pos="9638"/>
      </w:tabs>
      <w:spacing w:after="0" w:line="240" w:lineRule="auto"/>
    </w:pPr>
  </w:style>
  <w:style w:type="character" w:customStyle="1" w:styleId="PidipaginaCarattere">
    <w:name w:val="Piè di pagina Carattere"/>
    <w:basedOn w:val="Carpredefinitoparagrafo"/>
    <w:link w:val="Pidipagina"/>
    <w:uiPriority w:val="99"/>
    <w:rsid w:val="00343895"/>
  </w:style>
  <w:style w:type="table" w:styleId="Grigliatabella">
    <w:name w:val="Table Grid"/>
    <w:basedOn w:val="Tabellanormale"/>
    <w:uiPriority w:val="39"/>
    <w:rsid w:val="00DC7DA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ibliografia">
    <w:name w:val="Bibliography"/>
    <w:basedOn w:val="Normale"/>
    <w:next w:val="Normale"/>
    <w:uiPriority w:val="37"/>
    <w:unhideWhenUsed/>
    <w:rsid w:val="00C02CFB"/>
  </w:style>
  <w:style w:type="paragraph" w:styleId="Titolosommario">
    <w:name w:val="TOC Heading"/>
    <w:basedOn w:val="Titolo1"/>
    <w:next w:val="Normale"/>
    <w:uiPriority w:val="39"/>
    <w:unhideWhenUsed/>
    <w:qFormat/>
    <w:rsid w:val="00456F84"/>
    <w:pPr>
      <w:outlineLvl w:val="9"/>
    </w:pPr>
    <w:rPr>
      <w:lang w:eastAsia="en-GB"/>
    </w:rPr>
  </w:style>
  <w:style w:type="paragraph" w:styleId="Sommario1">
    <w:name w:val="toc 1"/>
    <w:basedOn w:val="Normale"/>
    <w:next w:val="Normale"/>
    <w:autoRedefine/>
    <w:uiPriority w:val="39"/>
    <w:unhideWhenUsed/>
    <w:rsid w:val="00456F84"/>
    <w:pPr>
      <w:tabs>
        <w:tab w:val="right" w:leader="dot" w:pos="9628"/>
      </w:tabs>
      <w:spacing w:after="100"/>
    </w:pPr>
    <w:rPr>
      <w:b/>
      <w:bCs/>
      <w:noProof/>
    </w:rPr>
  </w:style>
  <w:style w:type="paragraph" w:styleId="Sommario2">
    <w:name w:val="toc 2"/>
    <w:basedOn w:val="Normale"/>
    <w:next w:val="Normale"/>
    <w:autoRedefine/>
    <w:uiPriority w:val="39"/>
    <w:unhideWhenUsed/>
    <w:rsid w:val="00456F84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029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87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244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72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5575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149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139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8008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86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204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243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554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%319%31%352%39%34@s%74u%64e%6e%74.uw%74%73d%2ea%63%2e%75k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Tema di Offic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Uni20</b:Tag>
    <b:SourceType>InternetSite</b:SourceType>
    <b:Guid>{06E20A06-DC9E-4D5F-A54F-2B669A69504B}</b:Guid>
    <b:Author>
      <b:Author>
        <b:NameList>
          <b:Person>
            <b:Last>Universitiesuk</b:Last>
          </b:Person>
        </b:NameList>
      </b:Author>
    </b:Author>
    <b:Title>Higher education in numbers</b:Title>
    <b:Year>2020</b:Year>
    <b:YearAccessed>2020</b:YearAccessed>
    <b:MonthAccessed>08</b:MonthAccessed>
    <b:DayAccessed>21</b:DayAccessed>
    <b:URL>https://www.universitiesuk.ac.uk/facts-and-stats/Pages/higher-education-data.aspx#:~:text=In%202018–19%2C%20there%20were%202.38%20million%20students%20studying,at%20UK%20higher%20education%20institutions.</b:URL>
    <b:RefOrder>1</b:RefOrder>
  </b:Source>
  <b:Source>
    <b:Tag>Wel07</b:Tag>
    <b:SourceType>BookSection</b:SourceType>
    <b:Guid>{9BEA6B63-CAA7-44A5-B861-E4896FA265C6}</b:Guid>
    <b:Author>
      <b:Author>
        <b:NameList>
          <b:Person>
            <b:Last>Weller</b:Last>
            <b:First>Martin</b:First>
          </b:Person>
        </b:NameList>
      </b:Author>
    </b:Author>
    <b:Title>Virtual learning environments: using, choosing and developing your VLE</b:Title>
    <b:Year>2007</b:Year>
    <b:Pages>4-5</b:Pages>
    <b:City>London</b:City>
    <b:RefOrder>2</b:RefOrder>
  </b:Source>
  <b:Source>
    <b:Tag>Sam10</b:Tag>
    <b:SourceType>InternetSite</b:SourceType>
    <b:Guid>{4CC4E9EB-5542-4795-81E4-D822540BA283}</b:Guid>
    <b:Title>VLE – What are the Advantages?</b:Title>
    <b:Year>2010</b:Year>
    <b:Author>
      <b:Author>
        <b:NameList>
          <b:Person>
            <b:Last>Tan</b:Last>
            <b:First>Samuel</b:First>
            <b:Middle>J.</b:Middle>
          </b:Person>
        </b:NameList>
      </b:Author>
    </b:Author>
    <b:YearAccessed>2020</b:YearAccessed>
    <b:MonthAccessed>08</b:MonthAccessed>
    <b:DayAccessed>21</b:DayAccessed>
    <b:URL>https://www.xelium.co.uk/2010/05/vle-what-are-the-advantages/</b:URL>
    <b:RefOrder>4</b:RefOrder>
  </b:Source>
  <b:Source>
    <b:Tag>Gib99</b:Tag>
    <b:SourceType>BookSection</b:SourceType>
    <b:Guid>{5347CFFE-FC1D-4065-8639-62F88AD815BA}</b:Guid>
    <b:Title> Learning how to learn using a virtual learning environment for philosophy.</b:Title>
    <b:Year>1999</b:Year>
    <b:Author>
      <b:Author>
        <b:NameList>
          <b:Person>
            <b:Last>Gibbs</b:Last>
            <b:First>G.</b:First>
            <b:Middle>R.</b:Middle>
          </b:Person>
        </b:NameList>
      </b:Author>
    </b:Author>
    <b:BookTitle> Journal of Computer Assisted Learning</b:BookTitle>
    <b:Pages>221-231</b:Pages>
    <b:RefOrder>5</b:RefOrder>
  </b:Source>
  <b:Source>
    <b:Tag>Cho01</b:Tag>
    <b:SourceType>InternetSite</b:SourceType>
    <b:Guid>{A932F46E-2D1F-4BEC-BA1A-65EDF60BD6FF}</b:Guid>
    <b:Title>Using a VLE to Support Full Time Students at Leeds</b:Title>
    <b:Year>2001</b:Year>
    <b:Author>
      <b:Author>
        <b:NameList>
          <b:Person>
            <b:Last>Chohan</b:Last>
            <b:First>N.</b:First>
          </b:Person>
          <b:Person>
            <b:Last>Nichols</b:Last>
            <b:First>T.</b:First>
          </b:Person>
        </b:NameList>
      </b:Author>
    </b:Author>
    <b:YearAccessed>2020</b:YearAccessed>
    <b:MonthAccessed>08</b:MonthAccessed>
    <b:DayAccessed>23</b:DayAccessed>
    <b:URL>https://core.ac.uk/download/pdf/4151933.pdf</b:URL>
    <b:RefOrder>6</b:RefOrder>
  </b:Source>
  <b:Source>
    <b:Tag>Vir12</b:Tag>
    <b:SourceType>InternetSite</b:SourceType>
    <b:Guid>{8ADC90A8-2980-4460-807E-10A9D9864B40}</b:Guid>
    <b:Author>
      <b:Author>
        <b:NameList>
          <b:Person>
            <b:Last>virtual-college.co.uk</b:Last>
          </b:Person>
        </b:NameList>
      </b:Author>
    </b:Author>
    <b:Title>virtual-college.co.uk</b:Title>
    <b:Year>2012</b:Year>
    <b:YearAccessed>2020</b:YearAccessed>
    <b:MonthAccessed>08</b:MonthAccessed>
    <b:DayAccessed>25</b:DayAccessed>
    <b:URL>https://www.virtual-college.co.uk/resources/2012/05/virtual-learning-environments-benefit-students-and-teachers</b:URL>
    <b:RefOrder>3</b:RefOrder>
  </b:Source>
</b:Sources>
</file>

<file path=customXml/itemProps1.xml><?xml version="1.0" encoding="utf-8"?>
<ds:datastoreItem xmlns:ds="http://schemas.openxmlformats.org/officeDocument/2006/customXml" ds:itemID="{10BCB16D-5461-4933-9797-60DC24D3648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967</TotalTime>
  <Pages>9</Pages>
  <Words>2210</Words>
  <Characters>12599</Characters>
  <Application>Microsoft Office Word</Application>
  <DocSecurity>0</DocSecurity>
  <Lines>104</Lines>
  <Paragraphs>29</Paragraphs>
  <ScaleCrop>false</ScaleCrop>
  <HeadingPairs>
    <vt:vector size="2" baseType="variant">
      <vt:variant>
        <vt:lpstr>Titolo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14780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Salvatore Cieslik</dc:creator>
  <cp:keywords/>
  <dc:description/>
  <cp:lastModifiedBy>Salvatore Cieslik</cp:lastModifiedBy>
  <cp:revision>546</cp:revision>
  <dcterms:created xsi:type="dcterms:W3CDTF">2020-08-21T16:05:00Z</dcterms:created>
  <dcterms:modified xsi:type="dcterms:W3CDTF">2020-08-31T12:48:00Z</dcterms:modified>
</cp:coreProperties>
</file>