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753412" w14:textId="6314933F" w:rsidR="00C55499" w:rsidRPr="00F937B6" w:rsidRDefault="00C55499" w:rsidP="00F937B6">
      <w:pPr>
        <w:spacing w:line="360" w:lineRule="auto"/>
        <w:jc w:val="both"/>
        <w:rPr>
          <w:rFonts w:ascii="Arial" w:hAnsi="Arial" w:cs="Arial"/>
          <w:b/>
          <w:bCs/>
        </w:rPr>
      </w:pPr>
      <w:r w:rsidRPr="00F937B6">
        <w:rPr>
          <w:rFonts w:ascii="Arial" w:hAnsi="Arial" w:cs="Arial"/>
          <w:b/>
          <w:bCs/>
        </w:rPr>
        <w:t xml:space="preserve">Module Code: </w:t>
      </w:r>
      <w:r w:rsidR="00036A8C" w:rsidRPr="00F937B6">
        <w:rPr>
          <w:rFonts w:ascii="Arial" w:hAnsi="Arial" w:cs="Arial"/>
          <w:b/>
          <w:bCs/>
        </w:rPr>
        <w:t>ECY</w:t>
      </w:r>
      <w:r w:rsidR="008E7778" w:rsidRPr="00F937B6">
        <w:rPr>
          <w:rFonts w:ascii="Arial" w:hAnsi="Arial" w:cs="Arial"/>
          <w:b/>
          <w:bCs/>
        </w:rPr>
        <w:t>W4006</w:t>
      </w:r>
    </w:p>
    <w:p w14:paraId="76918119" w14:textId="504B7C38" w:rsidR="008E7778" w:rsidRPr="00F937B6" w:rsidRDefault="008E7778" w:rsidP="00F937B6">
      <w:pPr>
        <w:spacing w:line="360" w:lineRule="auto"/>
        <w:jc w:val="both"/>
        <w:rPr>
          <w:rFonts w:ascii="Arial" w:hAnsi="Arial" w:cs="Arial"/>
          <w:b/>
          <w:bCs/>
        </w:rPr>
      </w:pPr>
      <w:r w:rsidRPr="00F937B6">
        <w:rPr>
          <w:rFonts w:ascii="Arial" w:hAnsi="Arial" w:cs="Arial"/>
          <w:b/>
          <w:bCs/>
        </w:rPr>
        <w:t>Student ID: 23080</w:t>
      </w:r>
      <w:r w:rsidR="00C271A8" w:rsidRPr="00F937B6">
        <w:rPr>
          <w:rFonts w:ascii="Arial" w:hAnsi="Arial" w:cs="Arial"/>
          <w:b/>
          <w:bCs/>
        </w:rPr>
        <w:t>58</w:t>
      </w:r>
    </w:p>
    <w:p w14:paraId="2C549B01" w14:textId="77777777" w:rsidR="00C55499" w:rsidRPr="00F937B6" w:rsidRDefault="00C55499" w:rsidP="00F937B6">
      <w:pPr>
        <w:spacing w:line="360" w:lineRule="auto"/>
        <w:jc w:val="both"/>
        <w:rPr>
          <w:rFonts w:ascii="Arial" w:hAnsi="Arial" w:cs="Arial"/>
          <w:b/>
          <w:bCs/>
          <w:u w:val="single"/>
        </w:rPr>
      </w:pPr>
    </w:p>
    <w:p w14:paraId="7B5B7DAB" w14:textId="0C5B7999" w:rsidR="00C55499" w:rsidRPr="00F937B6" w:rsidRDefault="00C55499" w:rsidP="00F937B6">
      <w:pPr>
        <w:spacing w:line="360" w:lineRule="auto"/>
        <w:jc w:val="both"/>
        <w:rPr>
          <w:rFonts w:ascii="Arial" w:hAnsi="Arial" w:cs="Arial"/>
        </w:rPr>
      </w:pPr>
      <w:r w:rsidRPr="00F937B6">
        <w:rPr>
          <w:rFonts w:ascii="Arial" w:hAnsi="Arial" w:cs="Arial"/>
          <w:b/>
          <w:bCs/>
          <w:u w:val="single"/>
        </w:rPr>
        <w:t xml:space="preserve">INTRODUCTION </w:t>
      </w:r>
    </w:p>
    <w:p w14:paraId="7FF0F829" w14:textId="77777777" w:rsidR="00C55499" w:rsidRPr="00F937B6" w:rsidRDefault="00C55499" w:rsidP="00F937B6">
      <w:pPr>
        <w:spacing w:line="360" w:lineRule="auto"/>
        <w:jc w:val="both"/>
        <w:rPr>
          <w:rFonts w:ascii="Arial" w:hAnsi="Arial" w:cs="Arial"/>
        </w:rPr>
      </w:pPr>
    </w:p>
    <w:p w14:paraId="5A6D4497" w14:textId="73CBF67C" w:rsidR="00C55499" w:rsidRPr="00F937B6" w:rsidRDefault="00C55499" w:rsidP="00F937B6">
      <w:pPr>
        <w:spacing w:line="360" w:lineRule="auto"/>
        <w:jc w:val="both"/>
        <w:rPr>
          <w:rFonts w:ascii="Arial" w:hAnsi="Arial" w:cs="Arial"/>
        </w:rPr>
      </w:pPr>
      <w:r w:rsidRPr="00F937B6">
        <w:rPr>
          <w:rFonts w:ascii="Arial" w:hAnsi="Arial" w:cs="Arial"/>
        </w:rPr>
        <w:t xml:space="preserve">This portfolio will firstly provide an observation and evaluation of my work placement, </w:t>
      </w:r>
      <w:r w:rsidR="00821ACC" w:rsidRPr="00F937B6">
        <w:rPr>
          <w:rFonts w:ascii="Arial" w:hAnsi="Arial" w:cs="Arial"/>
        </w:rPr>
        <w:t xml:space="preserve">this being </w:t>
      </w:r>
      <w:r w:rsidRPr="00F937B6">
        <w:rPr>
          <w:rFonts w:ascii="Arial" w:hAnsi="Arial" w:cs="Arial"/>
        </w:rPr>
        <w:t>Adoption UK</w:t>
      </w:r>
      <w:r w:rsidR="00821ACC" w:rsidRPr="00F937B6">
        <w:rPr>
          <w:rFonts w:ascii="Arial" w:hAnsi="Arial" w:cs="Arial"/>
        </w:rPr>
        <w:t xml:space="preserve"> and </w:t>
      </w:r>
      <w:r w:rsidRPr="00F937B6">
        <w:rPr>
          <w:rFonts w:ascii="Arial" w:hAnsi="Arial" w:cs="Arial"/>
        </w:rPr>
        <w:t xml:space="preserve">within </w:t>
      </w:r>
      <w:proofErr w:type="gramStart"/>
      <w:r w:rsidRPr="00F937B6">
        <w:rPr>
          <w:rFonts w:ascii="Arial" w:hAnsi="Arial" w:cs="Arial"/>
        </w:rPr>
        <w:t>this identifying examples of youth</w:t>
      </w:r>
      <w:proofErr w:type="gramEnd"/>
      <w:r w:rsidRPr="00F937B6">
        <w:rPr>
          <w:rFonts w:ascii="Arial" w:hAnsi="Arial" w:cs="Arial"/>
        </w:rPr>
        <w:t xml:space="preserve"> work and linking to theory and policy. This portfolio will also display a community profile, which will study the area of Carmarthenshire in terms of what is available for young people within the community, also using figures and data to establish any strengths or weaknesses within the community, such as crime rates and substance misuse. Following this, I will reflect on my own learning and development, using experiences and examples from my practice. </w:t>
      </w:r>
    </w:p>
    <w:p w14:paraId="1C08A0E7" w14:textId="77777777" w:rsidR="00C55499" w:rsidRPr="00F937B6" w:rsidRDefault="00C55499" w:rsidP="00F937B6">
      <w:pPr>
        <w:spacing w:line="360" w:lineRule="auto"/>
        <w:jc w:val="both"/>
        <w:rPr>
          <w:rFonts w:ascii="Arial" w:hAnsi="Arial" w:cs="Arial"/>
          <w:b/>
          <w:bCs/>
          <w:u w:val="single"/>
        </w:rPr>
      </w:pPr>
    </w:p>
    <w:p w14:paraId="203DBBD4" w14:textId="77777777" w:rsidR="00C55499" w:rsidRPr="00F937B6" w:rsidRDefault="00C55499" w:rsidP="00F937B6">
      <w:pPr>
        <w:spacing w:line="360" w:lineRule="auto"/>
        <w:jc w:val="both"/>
        <w:rPr>
          <w:rFonts w:ascii="Arial" w:hAnsi="Arial" w:cs="Arial"/>
          <w:b/>
          <w:bCs/>
          <w:u w:val="single"/>
        </w:rPr>
      </w:pPr>
    </w:p>
    <w:p w14:paraId="7F05F804" w14:textId="1EB4FC3F" w:rsidR="005C1375" w:rsidRPr="00F937B6" w:rsidRDefault="005C1375" w:rsidP="00F937B6">
      <w:pPr>
        <w:spacing w:line="360" w:lineRule="auto"/>
        <w:jc w:val="both"/>
        <w:rPr>
          <w:rFonts w:ascii="Arial" w:hAnsi="Arial" w:cs="Arial"/>
        </w:rPr>
      </w:pPr>
      <w:r w:rsidRPr="00F937B6">
        <w:rPr>
          <w:rFonts w:ascii="Arial" w:hAnsi="Arial" w:cs="Arial"/>
          <w:b/>
          <w:bCs/>
          <w:u w:val="single"/>
        </w:rPr>
        <w:t>OBSERVATION</w:t>
      </w:r>
    </w:p>
    <w:p w14:paraId="35E490BA" w14:textId="24069C15" w:rsidR="005C1375" w:rsidRPr="00F937B6" w:rsidRDefault="005C1375" w:rsidP="00F937B6">
      <w:pPr>
        <w:spacing w:line="360" w:lineRule="auto"/>
        <w:jc w:val="both"/>
        <w:rPr>
          <w:rFonts w:ascii="Arial" w:hAnsi="Arial" w:cs="Arial"/>
        </w:rPr>
      </w:pPr>
      <w:r w:rsidRPr="00F937B6">
        <w:rPr>
          <w:rFonts w:ascii="Arial" w:hAnsi="Arial" w:cs="Arial"/>
        </w:rPr>
        <w:t xml:space="preserve">Adoption UK (2021) explain how they provide support and connect those within the adoption community, this can be from childhood to adulthood, ensuring the support </w:t>
      </w:r>
      <w:r w:rsidR="004441CF" w:rsidRPr="00F937B6">
        <w:rPr>
          <w:rFonts w:ascii="Arial" w:hAnsi="Arial" w:cs="Arial"/>
        </w:rPr>
        <w:t xml:space="preserve">is </w:t>
      </w:r>
      <w:r w:rsidRPr="00F937B6">
        <w:rPr>
          <w:rFonts w:ascii="Arial" w:hAnsi="Arial" w:cs="Arial"/>
        </w:rPr>
        <w:t xml:space="preserve">available at the right time that it is needed. One of their support groups they offer is called Connected, this is a bespoke service that is offered to adopted children and young people, from the ages of seven years to </w:t>
      </w:r>
      <w:proofErr w:type="gramStart"/>
      <w:r w:rsidRPr="00F937B6">
        <w:rPr>
          <w:rFonts w:ascii="Arial" w:hAnsi="Arial" w:cs="Arial"/>
        </w:rPr>
        <w:t>twenty five</w:t>
      </w:r>
      <w:proofErr w:type="gramEnd"/>
      <w:r w:rsidRPr="00F937B6">
        <w:rPr>
          <w:rFonts w:ascii="Arial" w:hAnsi="Arial" w:cs="Arial"/>
        </w:rPr>
        <w:t xml:space="preserve"> years old. Adoption Uk (2021) explain that these are monthly groups offering a range of activities such as art, drama, circus skills, healthy eating and cooking and many more, it is these monthly groups that I will be working in for my </w:t>
      </w:r>
      <w:proofErr w:type="gramStart"/>
      <w:r w:rsidRPr="00F937B6">
        <w:rPr>
          <w:rFonts w:ascii="Arial" w:hAnsi="Arial" w:cs="Arial"/>
        </w:rPr>
        <w:t>face to face</w:t>
      </w:r>
      <w:proofErr w:type="gramEnd"/>
      <w:r w:rsidRPr="00F937B6">
        <w:rPr>
          <w:rFonts w:ascii="Arial" w:hAnsi="Arial" w:cs="Arial"/>
        </w:rPr>
        <w:t xml:space="preserve"> experience. </w:t>
      </w:r>
      <w:r w:rsidR="00241754" w:rsidRPr="00F937B6">
        <w:rPr>
          <w:rFonts w:ascii="Arial" w:hAnsi="Arial" w:cs="Arial"/>
        </w:rPr>
        <w:t>CLD Standards Council Scotland</w:t>
      </w:r>
      <w:r w:rsidR="00164A1D" w:rsidRPr="00F937B6">
        <w:rPr>
          <w:rFonts w:ascii="Arial" w:hAnsi="Arial" w:cs="Arial"/>
        </w:rPr>
        <w:t xml:space="preserve"> </w:t>
      </w:r>
      <w:r w:rsidR="000F539C" w:rsidRPr="00F937B6">
        <w:rPr>
          <w:rFonts w:ascii="Arial" w:hAnsi="Arial" w:cs="Arial"/>
        </w:rPr>
        <w:t>(</w:t>
      </w:r>
      <w:r w:rsidR="00241754" w:rsidRPr="00F937B6">
        <w:rPr>
          <w:rFonts w:ascii="Arial" w:hAnsi="Arial" w:cs="Arial"/>
        </w:rPr>
        <w:t>2019</w:t>
      </w:r>
      <w:r w:rsidR="000F539C" w:rsidRPr="00F937B6">
        <w:rPr>
          <w:rFonts w:ascii="Arial" w:hAnsi="Arial" w:cs="Arial"/>
        </w:rPr>
        <w:t>)</w:t>
      </w:r>
      <w:r w:rsidR="003225DE" w:rsidRPr="00F937B6">
        <w:rPr>
          <w:rFonts w:ascii="Arial" w:hAnsi="Arial" w:cs="Arial"/>
        </w:rPr>
        <w:t xml:space="preserve"> </w:t>
      </w:r>
      <w:r w:rsidR="000F539C" w:rsidRPr="00F937B6">
        <w:rPr>
          <w:rFonts w:ascii="Arial" w:hAnsi="Arial" w:cs="Arial"/>
        </w:rPr>
        <w:t>National Occupational Standards</w:t>
      </w:r>
      <w:r w:rsidR="004E1C95" w:rsidRPr="00F937B6">
        <w:rPr>
          <w:rFonts w:ascii="Arial" w:hAnsi="Arial" w:cs="Arial"/>
        </w:rPr>
        <w:t xml:space="preserve"> Scotland</w:t>
      </w:r>
      <w:r w:rsidR="000F539C" w:rsidRPr="00F937B6">
        <w:rPr>
          <w:rFonts w:ascii="Arial" w:hAnsi="Arial" w:cs="Arial"/>
        </w:rPr>
        <w:t xml:space="preserve"> </w:t>
      </w:r>
      <w:r w:rsidR="0099348B" w:rsidRPr="00F937B6">
        <w:rPr>
          <w:rFonts w:ascii="Arial" w:hAnsi="Arial" w:cs="Arial"/>
        </w:rPr>
        <w:t>explain how youth work values should include active involvement and participation</w:t>
      </w:r>
      <w:r w:rsidR="00925DA6" w:rsidRPr="00F937B6">
        <w:rPr>
          <w:rFonts w:ascii="Arial" w:hAnsi="Arial" w:cs="Arial"/>
        </w:rPr>
        <w:t xml:space="preserve">, which is adhered to with connected sessions, as </w:t>
      </w:r>
      <w:r w:rsidR="00396FD5" w:rsidRPr="00F937B6">
        <w:rPr>
          <w:rFonts w:ascii="Arial" w:hAnsi="Arial" w:cs="Arial"/>
        </w:rPr>
        <w:t xml:space="preserve">the </w:t>
      </w:r>
      <w:r w:rsidR="000C2675" w:rsidRPr="00F937B6">
        <w:rPr>
          <w:rFonts w:ascii="Arial" w:hAnsi="Arial" w:cs="Arial"/>
        </w:rPr>
        <w:t>young</w:t>
      </w:r>
      <w:r w:rsidR="00396FD5" w:rsidRPr="00F937B6">
        <w:rPr>
          <w:rFonts w:ascii="Arial" w:hAnsi="Arial" w:cs="Arial"/>
        </w:rPr>
        <w:t xml:space="preserve"> people choose to come to group, where they can relax, m</w:t>
      </w:r>
      <w:r w:rsidR="003C106A" w:rsidRPr="00F937B6">
        <w:rPr>
          <w:rFonts w:ascii="Arial" w:hAnsi="Arial" w:cs="Arial"/>
        </w:rPr>
        <w:t xml:space="preserve">eet friends and </w:t>
      </w:r>
      <w:r w:rsidR="00DA44BB" w:rsidRPr="00F937B6">
        <w:rPr>
          <w:rFonts w:ascii="Arial" w:hAnsi="Arial" w:cs="Arial"/>
        </w:rPr>
        <w:t>make other friends and relationships, with this being fun</w:t>
      </w:r>
      <w:r w:rsidR="000C2675" w:rsidRPr="00F937B6">
        <w:rPr>
          <w:rFonts w:ascii="Arial" w:hAnsi="Arial" w:cs="Arial"/>
        </w:rPr>
        <w:t xml:space="preserve"> and supportive.</w:t>
      </w:r>
      <w:r w:rsidR="00007BDD" w:rsidRPr="00F937B6">
        <w:rPr>
          <w:rFonts w:ascii="Arial" w:hAnsi="Arial" w:cs="Arial"/>
        </w:rPr>
        <w:t xml:space="preserve"> Adoption UK (2018) understands how </w:t>
      </w:r>
      <w:r w:rsidR="00850ED7" w:rsidRPr="00F937B6">
        <w:rPr>
          <w:rFonts w:ascii="Arial" w:hAnsi="Arial" w:cs="Arial"/>
        </w:rPr>
        <w:t xml:space="preserve">adopted children can often struggle to attend group </w:t>
      </w:r>
      <w:r w:rsidR="004E1C95" w:rsidRPr="00F937B6">
        <w:rPr>
          <w:rFonts w:ascii="Arial" w:hAnsi="Arial" w:cs="Arial"/>
        </w:rPr>
        <w:t>activities</w:t>
      </w:r>
      <w:r w:rsidR="00850ED7" w:rsidRPr="00F937B6">
        <w:rPr>
          <w:rFonts w:ascii="Arial" w:hAnsi="Arial" w:cs="Arial"/>
        </w:rPr>
        <w:t xml:space="preserve">, </w:t>
      </w:r>
      <w:r w:rsidR="00E01405" w:rsidRPr="00F937B6">
        <w:rPr>
          <w:rFonts w:ascii="Arial" w:hAnsi="Arial" w:cs="Arial"/>
        </w:rPr>
        <w:t xml:space="preserve">this is quite often due to </w:t>
      </w:r>
      <w:r w:rsidR="00C264D4" w:rsidRPr="00F937B6">
        <w:rPr>
          <w:rFonts w:ascii="Arial" w:hAnsi="Arial" w:cs="Arial"/>
        </w:rPr>
        <w:t xml:space="preserve">Adverse Childhood </w:t>
      </w:r>
      <w:r w:rsidR="001543DF" w:rsidRPr="00F937B6">
        <w:rPr>
          <w:rFonts w:ascii="Arial" w:hAnsi="Arial" w:cs="Arial"/>
        </w:rPr>
        <w:t>E</w:t>
      </w:r>
      <w:r w:rsidR="00C264D4" w:rsidRPr="00F937B6">
        <w:rPr>
          <w:rFonts w:ascii="Arial" w:hAnsi="Arial" w:cs="Arial"/>
        </w:rPr>
        <w:t>xperiences</w:t>
      </w:r>
      <w:r w:rsidR="001543DF" w:rsidRPr="00F937B6">
        <w:rPr>
          <w:rFonts w:ascii="Arial" w:hAnsi="Arial" w:cs="Arial"/>
        </w:rPr>
        <w:t xml:space="preserve"> </w:t>
      </w:r>
      <w:r w:rsidR="001543DF" w:rsidRPr="00F937B6">
        <w:rPr>
          <w:rFonts w:ascii="Arial" w:hAnsi="Arial" w:cs="Arial"/>
        </w:rPr>
        <w:lastRenderedPageBreak/>
        <w:t>(ACES)</w:t>
      </w:r>
      <w:r w:rsidR="00C264D4" w:rsidRPr="00F937B6">
        <w:rPr>
          <w:rFonts w:ascii="Arial" w:hAnsi="Arial" w:cs="Arial"/>
        </w:rPr>
        <w:t xml:space="preserve">, which explained by </w:t>
      </w:r>
      <w:r w:rsidR="00B411B9" w:rsidRPr="00F937B6">
        <w:rPr>
          <w:rFonts w:ascii="Arial" w:hAnsi="Arial" w:cs="Arial"/>
        </w:rPr>
        <w:t xml:space="preserve">Parliament Committees UK </w:t>
      </w:r>
      <w:r w:rsidR="00F80D23" w:rsidRPr="00F937B6">
        <w:rPr>
          <w:rFonts w:ascii="Arial" w:hAnsi="Arial" w:cs="Arial"/>
        </w:rPr>
        <w:t xml:space="preserve">(2017) </w:t>
      </w:r>
      <w:r w:rsidR="002B32A5" w:rsidRPr="00F937B6">
        <w:rPr>
          <w:rFonts w:ascii="Arial" w:hAnsi="Arial" w:cs="Arial"/>
        </w:rPr>
        <w:t>disproportionately</w:t>
      </w:r>
      <w:r w:rsidR="003F5C2B" w:rsidRPr="00F937B6">
        <w:rPr>
          <w:rFonts w:ascii="Arial" w:hAnsi="Arial" w:cs="Arial"/>
        </w:rPr>
        <w:t xml:space="preserve"> a</w:t>
      </w:r>
      <w:r w:rsidR="002B32A5" w:rsidRPr="00F937B6">
        <w:rPr>
          <w:rFonts w:ascii="Arial" w:hAnsi="Arial" w:cs="Arial"/>
        </w:rPr>
        <w:t>ffects adopted children</w:t>
      </w:r>
      <w:r w:rsidR="001543DF" w:rsidRPr="00F937B6">
        <w:rPr>
          <w:rFonts w:ascii="Arial" w:hAnsi="Arial" w:cs="Arial"/>
        </w:rPr>
        <w:t xml:space="preserve">. ACES, as explained by </w:t>
      </w:r>
      <w:r w:rsidR="00F436A0" w:rsidRPr="00F937B6">
        <w:rPr>
          <w:rFonts w:ascii="Arial" w:hAnsi="Arial" w:cs="Arial"/>
        </w:rPr>
        <w:t>Parliament</w:t>
      </w:r>
      <w:r w:rsidR="000032B5" w:rsidRPr="00F937B6">
        <w:rPr>
          <w:rFonts w:ascii="Arial" w:hAnsi="Arial" w:cs="Arial"/>
        </w:rPr>
        <w:t xml:space="preserve"> </w:t>
      </w:r>
      <w:r w:rsidR="00B411B9" w:rsidRPr="00F937B6">
        <w:rPr>
          <w:rFonts w:ascii="Arial" w:hAnsi="Arial" w:cs="Arial"/>
        </w:rPr>
        <w:t>Committees</w:t>
      </w:r>
      <w:r w:rsidR="001543DF" w:rsidRPr="00F937B6">
        <w:rPr>
          <w:rFonts w:ascii="Arial" w:hAnsi="Arial" w:cs="Arial"/>
        </w:rPr>
        <w:t xml:space="preserve"> </w:t>
      </w:r>
      <w:r w:rsidR="00F436A0" w:rsidRPr="00F937B6">
        <w:rPr>
          <w:rFonts w:ascii="Arial" w:hAnsi="Arial" w:cs="Arial"/>
        </w:rPr>
        <w:t>U</w:t>
      </w:r>
      <w:r w:rsidR="00B411B9" w:rsidRPr="00F937B6">
        <w:rPr>
          <w:rFonts w:ascii="Arial" w:hAnsi="Arial" w:cs="Arial"/>
        </w:rPr>
        <w:t>K</w:t>
      </w:r>
      <w:r w:rsidR="001543DF" w:rsidRPr="00F937B6">
        <w:rPr>
          <w:rFonts w:ascii="Arial" w:hAnsi="Arial" w:cs="Arial"/>
        </w:rPr>
        <w:t xml:space="preserve"> (2017) </w:t>
      </w:r>
      <w:r w:rsidR="00827B71" w:rsidRPr="00F937B6">
        <w:rPr>
          <w:rFonts w:ascii="Arial" w:hAnsi="Arial" w:cs="Arial"/>
        </w:rPr>
        <w:t xml:space="preserve">can be linked to behavioural problems and contribute to poorer health and social </w:t>
      </w:r>
      <w:r w:rsidR="00650237" w:rsidRPr="00F937B6">
        <w:rPr>
          <w:rFonts w:ascii="Arial" w:hAnsi="Arial" w:cs="Arial"/>
        </w:rPr>
        <w:t>outcomes throughout their lives</w:t>
      </w:r>
      <w:r w:rsidR="00A9208D" w:rsidRPr="00F937B6">
        <w:rPr>
          <w:rFonts w:ascii="Arial" w:hAnsi="Arial" w:cs="Arial"/>
        </w:rPr>
        <w:t xml:space="preserve">. </w:t>
      </w:r>
      <w:r w:rsidR="00907B20" w:rsidRPr="00F937B6">
        <w:rPr>
          <w:rFonts w:ascii="Arial" w:hAnsi="Arial" w:cs="Arial"/>
        </w:rPr>
        <w:t xml:space="preserve">As stated by </w:t>
      </w:r>
      <w:r w:rsidR="001543DF" w:rsidRPr="00F937B6">
        <w:rPr>
          <w:rFonts w:ascii="Arial" w:hAnsi="Arial" w:cs="Arial"/>
        </w:rPr>
        <w:t xml:space="preserve"> </w:t>
      </w:r>
      <w:r w:rsidR="00907B20" w:rsidRPr="00F937B6">
        <w:rPr>
          <w:rFonts w:ascii="Arial" w:hAnsi="Arial" w:cs="Arial"/>
        </w:rPr>
        <w:t>Manchester University</w:t>
      </w:r>
      <w:r w:rsidR="007F06F6" w:rsidRPr="00F937B6">
        <w:rPr>
          <w:rFonts w:ascii="Arial" w:hAnsi="Arial" w:cs="Arial"/>
        </w:rPr>
        <w:t xml:space="preserve"> NHS Foundation Trust</w:t>
      </w:r>
      <w:r w:rsidR="00907B20" w:rsidRPr="00F937B6">
        <w:rPr>
          <w:rFonts w:ascii="Arial" w:hAnsi="Arial" w:cs="Arial"/>
        </w:rPr>
        <w:t xml:space="preserve"> (</w:t>
      </w:r>
      <w:r w:rsidR="007F06F6" w:rsidRPr="00F937B6">
        <w:rPr>
          <w:rFonts w:ascii="Arial" w:hAnsi="Arial" w:cs="Arial"/>
        </w:rPr>
        <w:t xml:space="preserve">2025) </w:t>
      </w:r>
      <w:r w:rsidR="00141E84" w:rsidRPr="00F937B6">
        <w:rPr>
          <w:rFonts w:ascii="Arial" w:hAnsi="Arial" w:cs="Arial"/>
        </w:rPr>
        <w:t xml:space="preserve">an impact of ACES can be </w:t>
      </w:r>
      <w:r w:rsidR="00B7579C" w:rsidRPr="00F937B6">
        <w:rPr>
          <w:rFonts w:ascii="Arial" w:hAnsi="Arial" w:cs="Arial"/>
        </w:rPr>
        <w:t xml:space="preserve">the inability to maintain healthy friendships and other relationships, </w:t>
      </w:r>
      <w:r w:rsidR="00BF3797" w:rsidRPr="00F937B6">
        <w:rPr>
          <w:rFonts w:ascii="Arial" w:hAnsi="Arial" w:cs="Arial"/>
        </w:rPr>
        <w:t>therefore the connected sessions as explained by Adopti</w:t>
      </w:r>
      <w:r w:rsidR="00E165AF" w:rsidRPr="00F937B6">
        <w:rPr>
          <w:rFonts w:ascii="Arial" w:hAnsi="Arial" w:cs="Arial"/>
        </w:rPr>
        <w:t>on Uk (2021) keep numbers low for each group to try and build and maintain friendships with peer groups</w:t>
      </w:r>
      <w:r w:rsidR="00197D26" w:rsidRPr="00F937B6">
        <w:rPr>
          <w:rFonts w:ascii="Arial" w:hAnsi="Arial" w:cs="Arial"/>
        </w:rPr>
        <w:t>, where they feel safe and supported to enable these relationships</w:t>
      </w:r>
      <w:r w:rsidR="00360A55" w:rsidRPr="00F937B6">
        <w:rPr>
          <w:rFonts w:ascii="Arial" w:hAnsi="Arial" w:cs="Arial"/>
        </w:rPr>
        <w:t xml:space="preserve">, </w:t>
      </w:r>
      <w:r w:rsidR="005920FF" w:rsidRPr="00F937B6">
        <w:rPr>
          <w:rFonts w:ascii="Arial" w:hAnsi="Arial" w:cs="Arial"/>
        </w:rPr>
        <w:t>as well</w:t>
      </w:r>
      <w:r w:rsidR="00360A55" w:rsidRPr="00F937B6">
        <w:rPr>
          <w:rFonts w:ascii="Arial" w:hAnsi="Arial" w:cs="Arial"/>
        </w:rPr>
        <w:t xml:space="preserve"> as aiming to maintain staff and venues as constant as possible </w:t>
      </w:r>
      <w:r w:rsidR="000032B5" w:rsidRPr="00F937B6">
        <w:rPr>
          <w:rFonts w:ascii="Arial" w:hAnsi="Arial" w:cs="Arial"/>
        </w:rPr>
        <w:t xml:space="preserve">to support these extra needs of adopted young people within a group environment. </w:t>
      </w:r>
      <w:r w:rsidRPr="00F937B6">
        <w:rPr>
          <w:rFonts w:ascii="Arial" w:hAnsi="Arial" w:cs="Arial"/>
        </w:rPr>
        <w:t>These connected groups follow the principles of youth work outlined by CW</w:t>
      </w:r>
      <w:r w:rsidR="00DE26F3" w:rsidRPr="00F937B6">
        <w:rPr>
          <w:rFonts w:ascii="Arial" w:hAnsi="Arial" w:cs="Arial"/>
        </w:rPr>
        <w:t>V</w:t>
      </w:r>
      <w:r w:rsidRPr="00F937B6">
        <w:rPr>
          <w:rFonts w:ascii="Arial" w:hAnsi="Arial" w:cs="Arial"/>
        </w:rPr>
        <w:t xml:space="preserve">YS (2018) in the booklet named Youth Work </w:t>
      </w:r>
      <w:proofErr w:type="gramStart"/>
      <w:r w:rsidRPr="00F937B6">
        <w:rPr>
          <w:rFonts w:ascii="Arial" w:hAnsi="Arial" w:cs="Arial"/>
        </w:rPr>
        <w:t>In</w:t>
      </w:r>
      <w:proofErr w:type="gramEnd"/>
      <w:r w:rsidRPr="00F937B6">
        <w:rPr>
          <w:rFonts w:ascii="Arial" w:hAnsi="Arial" w:cs="Arial"/>
        </w:rPr>
        <w:t xml:space="preserve"> Wales: Principles and Purposes in terms of this being voluntary for the young person to engage and as stated in this booklet The Youth Service is available for those aged eleven to </w:t>
      </w:r>
      <w:proofErr w:type="gramStart"/>
      <w:r w:rsidRPr="00F937B6">
        <w:rPr>
          <w:rFonts w:ascii="Arial" w:hAnsi="Arial" w:cs="Arial"/>
        </w:rPr>
        <w:t>twenty five</w:t>
      </w:r>
      <w:proofErr w:type="gramEnd"/>
      <w:r w:rsidRPr="00F937B6">
        <w:rPr>
          <w:rFonts w:ascii="Arial" w:hAnsi="Arial" w:cs="Arial"/>
        </w:rPr>
        <w:t>. CW</w:t>
      </w:r>
      <w:r w:rsidR="00DE26F3" w:rsidRPr="00F937B6">
        <w:rPr>
          <w:rFonts w:ascii="Arial" w:hAnsi="Arial" w:cs="Arial"/>
        </w:rPr>
        <w:t>V</w:t>
      </w:r>
      <w:r w:rsidRPr="00F937B6">
        <w:rPr>
          <w:rFonts w:ascii="Arial" w:hAnsi="Arial" w:cs="Arial"/>
        </w:rPr>
        <w:t xml:space="preserve">YS (2018) describes youth work as an opportunity for the young people to enjoy themselves, feel secure and valued, which is supported within the aims of connected sessions, as explained by Adoption UK (2021), the group sessions aim to improve young </w:t>
      </w:r>
      <w:r w:rsidR="00C83F60" w:rsidRPr="00F937B6">
        <w:rPr>
          <w:rFonts w:ascii="Arial" w:hAnsi="Arial" w:cs="Arial"/>
        </w:rPr>
        <w:t>people’s</w:t>
      </w:r>
      <w:r w:rsidRPr="00F937B6">
        <w:rPr>
          <w:rFonts w:ascii="Arial" w:hAnsi="Arial" w:cs="Arial"/>
        </w:rPr>
        <w:t xml:space="preserve"> </w:t>
      </w:r>
      <w:r w:rsidR="00C83F60" w:rsidRPr="00F937B6">
        <w:rPr>
          <w:rFonts w:ascii="Arial" w:hAnsi="Arial" w:cs="Arial"/>
        </w:rPr>
        <w:t>self-confidence</w:t>
      </w:r>
      <w:r w:rsidRPr="00F937B6">
        <w:rPr>
          <w:rFonts w:ascii="Arial" w:hAnsi="Arial" w:cs="Arial"/>
        </w:rPr>
        <w:t xml:space="preserve">, help to build their </w:t>
      </w:r>
      <w:r w:rsidR="005A3150" w:rsidRPr="00F937B6">
        <w:rPr>
          <w:rFonts w:ascii="Arial" w:hAnsi="Arial" w:cs="Arial"/>
        </w:rPr>
        <w:t>self-esteem</w:t>
      </w:r>
      <w:r w:rsidRPr="00F937B6">
        <w:rPr>
          <w:rFonts w:ascii="Arial" w:hAnsi="Arial" w:cs="Arial"/>
        </w:rPr>
        <w:t xml:space="preserve"> and develop life skills, as well as reducing their sense of isolation, which can be experienced by many adoptive children. The activities offered by connected are within the non-formal category that CW</w:t>
      </w:r>
      <w:r w:rsidR="00DE26F3" w:rsidRPr="00F937B6">
        <w:rPr>
          <w:rFonts w:ascii="Arial" w:hAnsi="Arial" w:cs="Arial"/>
        </w:rPr>
        <w:t>V</w:t>
      </w:r>
      <w:r w:rsidRPr="00F937B6">
        <w:rPr>
          <w:rFonts w:ascii="Arial" w:hAnsi="Arial" w:cs="Arial"/>
        </w:rPr>
        <w:t xml:space="preserve">YS (2018) states that should be available for young people, which is planned opportunities outside of a formal education that is offered within institutions such as </w:t>
      </w:r>
      <w:r w:rsidR="00002948" w:rsidRPr="00F937B6">
        <w:rPr>
          <w:rFonts w:ascii="Arial" w:hAnsi="Arial" w:cs="Arial"/>
        </w:rPr>
        <w:t>school-based</w:t>
      </w:r>
      <w:r w:rsidRPr="00F937B6">
        <w:rPr>
          <w:rFonts w:ascii="Arial" w:hAnsi="Arial" w:cs="Arial"/>
        </w:rPr>
        <w:t xml:space="preserve"> education.  Adoption UK (2021) express how the young people are also encouraged to have their voices and opinions heard by the wider society, which is another aspect of the principles and purposes of youth work covered by CW</w:t>
      </w:r>
      <w:r w:rsidR="00DE26F3" w:rsidRPr="00F937B6">
        <w:rPr>
          <w:rFonts w:ascii="Arial" w:hAnsi="Arial" w:cs="Arial"/>
        </w:rPr>
        <w:t>V</w:t>
      </w:r>
      <w:r w:rsidRPr="00F937B6">
        <w:rPr>
          <w:rFonts w:ascii="Arial" w:hAnsi="Arial" w:cs="Arial"/>
        </w:rPr>
        <w:t>YS (2018) which states young people should be offered experiences to enhance their personal, social and political development</w:t>
      </w:r>
      <w:r w:rsidR="00C812B9" w:rsidRPr="00F937B6">
        <w:rPr>
          <w:rFonts w:ascii="Arial" w:hAnsi="Arial" w:cs="Arial"/>
        </w:rPr>
        <w:t xml:space="preserve"> and is also included in one of the five pillars of youth work, </w:t>
      </w:r>
      <w:r w:rsidR="003E3167" w:rsidRPr="00F937B6">
        <w:rPr>
          <w:rFonts w:ascii="Arial" w:hAnsi="Arial" w:cs="Arial"/>
        </w:rPr>
        <w:t>of which is Educative. Where CW</w:t>
      </w:r>
      <w:r w:rsidR="00DE26F3" w:rsidRPr="00F937B6">
        <w:rPr>
          <w:rFonts w:ascii="Arial" w:hAnsi="Arial" w:cs="Arial"/>
        </w:rPr>
        <w:t>V</w:t>
      </w:r>
      <w:r w:rsidR="003E3167" w:rsidRPr="00F937B6">
        <w:rPr>
          <w:rFonts w:ascii="Arial" w:hAnsi="Arial" w:cs="Arial"/>
        </w:rPr>
        <w:t xml:space="preserve">YS (2018) </w:t>
      </w:r>
      <w:r w:rsidR="00973D59" w:rsidRPr="00F937B6">
        <w:rPr>
          <w:rFonts w:ascii="Arial" w:hAnsi="Arial" w:cs="Arial"/>
        </w:rPr>
        <w:t xml:space="preserve">explain young people should be enabled to </w:t>
      </w:r>
      <w:r w:rsidR="00BE2AE8" w:rsidRPr="00F937B6">
        <w:rPr>
          <w:rFonts w:ascii="Arial" w:hAnsi="Arial" w:cs="Arial"/>
        </w:rPr>
        <w:t>gain skills, attitudes and values to contribute</w:t>
      </w:r>
      <w:r w:rsidR="005F1DD8" w:rsidRPr="00F937B6">
        <w:rPr>
          <w:rFonts w:ascii="Arial" w:hAnsi="Arial" w:cs="Arial"/>
        </w:rPr>
        <w:t xml:space="preserve"> to society. Adoption UK (2018) </w:t>
      </w:r>
      <w:r w:rsidR="00EA66CF" w:rsidRPr="00F937B6">
        <w:rPr>
          <w:rFonts w:ascii="Arial" w:hAnsi="Arial" w:cs="Arial"/>
        </w:rPr>
        <w:t xml:space="preserve">explain how by collaborating with five regional adoption services within Wales and by being funded by grants from Welsh </w:t>
      </w:r>
      <w:r w:rsidR="006842C4" w:rsidRPr="00F937B6">
        <w:rPr>
          <w:rFonts w:ascii="Arial" w:hAnsi="Arial" w:cs="Arial"/>
        </w:rPr>
        <w:t xml:space="preserve">Governments they </w:t>
      </w:r>
      <w:proofErr w:type="gramStart"/>
      <w:r w:rsidR="006842C4" w:rsidRPr="00F937B6">
        <w:rPr>
          <w:rFonts w:ascii="Arial" w:hAnsi="Arial" w:cs="Arial"/>
        </w:rPr>
        <w:t>are able to</w:t>
      </w:r>
      <w:proofErr w:type="gramEnd"/>
      <w:r w:rsidR="006842C4" w:rsidRPr="00F937B6">
        <w:rPr>
          <w:rFonts w:ascii="Arial" w:hAnsi="Arial" w:cs="Arial"/>
        </w:rPr>
        <w:t xml:space="preserve"> have opportunities </w:t>
      </w:r>
      <w:r w:rsidR="00B97A11" w:rsidRPr="00F937B6">
        <w:rPr>
          <w:rFonts w:ascii="Arial" w:hAnsi="Arial" w:cs="Arial"/>
        </w:rPr>
        <w:t xml:space="preserve">to speak to professionals and prospective adopters about the experiences they have </w:t>
      </w:r>
      <w:r w:rsidR="00425D7A" w:rsidRPr="00F937B6">
        <w:rPr>
          <w:rFonts w:ascii="Arial" w:hAnsi="Arial" w:cs="Arial"/>
        </w:rPr>
        <w:t xml:space="preserve">had </w:t>
      </w:r>
      <w:proofErr w:type="gramStart"/>
      <w:r w:rsidR="00425D7A" w:rsidRPr="00F937B6">
        <w:rPr>
          <w:rFonts w:ascii="Arial" w:hAnsi="Arial" w:cs="Arial"/>
        </w:rPr>
        <w:t>in regards to</w:t>
      </w:r>
      <w:proofErr w:type="gramEnd"/>
      <w:r w:rsidR="00425D7A" w:rsidRPr="00F937B6">
        <w:rPr>
          <w:rFonts w:ascii="Arial" w:hAnsi="Arial" w:cs="Arial"/>
        </w:rPr>
        <w:t xml:space="preserve"> being adopted. </w:t>
      </w:r>
      <w:r w:rsidR="007D2CF4" w:rsidRPr="00F937B6">
        <w:rPr>
          <w:rFonts w:ascii="Arial" w:hAnsi="Arial" w:cs="Arial"/>
        </w:rPr>
        <w:t xml:space="preserve">This also covers the Participative aspect to the five pillars according to CWVYS (2018) which </w:t>
      </w:r>
      <w:r w:rsidR="00505FB1" w:rsidRPr="00F937B6">
        <w:rPr>
          <w:rFonts w:ascii="Arial" w:hAnsi="Arial" w:cs="Arial"/>
        </w:rPr>
        <w:t xml:space="preserve">explains how young people should be encouraged </w:t>
      </w:r>
      <w:r w:rsidR="00505FB1" w:rsidRPr="00F937B6">
        <w:rPr>
          <w:rFonts w:ascii="Arial" w:hAnsi="Arial" w:cs="Arial"/>
        </w:rPr>
        <w:lastRenderedPageBreak/>
        <w:t xml:space="preserve">and supported within opportunities to </w:t>
      </w:r>
      <w:r w:rsidR="008B46AE" w:rsidRPr="00F937B6">
        <w:rPr>
          <w:rFonts w:ascii="Arial" w:hAnsi="Arial" w:cs="Arial"/>
        </w:rPr>
        <w:t>decision-making</w:t>
      </w:r>
      <w:r w:rsidR="0011650D" w:rsidRPr="00F937B6">
        <w:rPr>
          <w:rFonts w:ascii="Arial" w:hAnsi="Arial" w:cs="Arial"/>
        </w:rPr>
        <w:t xml:space="preserve"> structures which could </w:t>
      </w:r>
      <w:r w:rsidR="008B46AE" w:rsidRPr="00F937B6">
        <w:rPr>
          <w:rFonts w:ascii="Arial" w:hAnsi="Arial" w:cs="Arial"/>
        </w:rPr>
        <w:t>affect</w:t>
      </w:r>
      <w:r w:rsidR="0011650D" w:rsidRPr="00F937B6">
        <w:rPr>
          <w:rFonts w:ascii="Arial" w:hAnsi="Arial" w:cs="Arial"/>
        </w:rPr>
        <w:t xml:space="preserve"> </w:t>
      </w:r>
      <w:r w:rsidR="008B46AE" w:rsidRPr="00F937B6">
        <w:rPr>
          <w:rFonts w:ascii="Arial" w:hAnsi="Arial" w:cs="Arial"/>
        </w:rPr>
        <w:t>their own lives and those of others</w:t>
      </w:r>
      <w:r w:rsidR="00CC1F12" w:rsidRPr="00F937B6">
        <w:rPr>
          <w:rFonts w:ascii="Arial" w:hAnsi="Arial" w:cs="Arial"/>
        </w:rPr>
        <w:t>, which is also Empowering, another of the five pillars</w:t>
      </w:r>
      <w:r w:rsidR="00245D3C" w:rsidRPr="00F937B6">
        <w:rPr>
          <w:rFonts w:ascii="Arial" w:hAnsi="Arial" w:cs="Arial"/>
        </w:rPr>
        <w:t>.</w:t>
      </w:r>
      <w:r w:rsidR="008B46AE" w:rsidRPr="00F937B6">
        <w:rPr>
          <w:rFonts w:ascii="Arial" w:hAnsi="Arial" w:cs="Arial"/>
        </w:rPr>
        <w:t xml:space="preserve"> </w:t>
      </w:r>
      <w:r w:rsidR="00BF7F03" w:rsidRPr="00F937B6">
        <w:rPr>
          <w:rFonts w:ascii="Arial" w:hAnsi="Arial" w:cs="Arial"/>
        </w:rPr>
        <w:t xml:space="preserve">CWVYS (2018) also states Expressive as a pillar of </w:t>
      </w:r>
      <w:r w:rsidR="000C6C77" w:rsidRPr="00F937B6">
        <w:rPr>
          <w:rFonts w:ascii="Arial" w:hAnsi="Arial" w:cs="Arial"/>
        </w:rPr>
        <w:t xml:space="preserve">youth work, again being adhered to by connected sessions within their range of </w:t>
      </w:r>
      <w:r w:rsidR="00F778DE" w:rsidRPr="00F937B6">
        <w:rPr>
          <w:rFonts w:ascii="Arial" w:hAnsi="Arial" w:cs="Arial"/>
        </w:rPr>
        <w:t xml:space="preserve">activities offered, which can be creative </w:t>
      </w:r>
      <w:proofErr w:type="gramStart"/>
      <w:r w:rsidR="00F778DE" w:rsidRPr="00F937B6">
        <w:rPr>
          <w:rFonts w:ascii="Arial" w:hAnsi="Arial" w:cs="Arial"/>
        </w:rPr>
        <w:t>and also</w:t>
      </w:r>
      <w:proofErr w:type="gramEnd"/>
      <w:r w:rsidR="00F778DE" w:rsidRPr="00F937B6">
        <w:rPr>
          <w:rFonts w:ascii="Arial" w:hAnsi="Arial" w:cs="Arial"/>
        </w:rPr>
        <w:t xml:space="preserve"> challenging. </w:t>
      </w:r>
      <w:r w:rsidR="00245D3C" w:rsidRPr="00F937B6">
        <w:rPr>
          <w:rFonts w:ascii="Arial" w:hAnsi="Arial" w:cs="Arial"/>
        </w:rPr>
        <w:t xml:space="preserve">The final pillar </w:t>
      </w:r>
      <w:r w:rsidR="00F11542" w:rsidRPr="00F937B6">
        <w:rPr>
          <w:rFonts w:ascii="Arial" w:hAnsi="Arial" w:cs="Arial"/>
        </w:rPr>
        <w:t xml:space="preserve">explained by CWVYS (2018) </w:t>
      </w:r>
      <w:r w:rsidR="00FF1068" w:rsidRPr="00F937B6">
        <w:rPr>
          <w:rFonts w:ascii="Arial" w:hAnsi="Arial" w:cs="Arial"/>
        </w:rPr>
        <w:t xml:space="preserve">is </w:t>
      </w:r>
      <w:r w:rsidR="00245D3C" w:rsidRPr="00F937B6">
        <w:rPr>
          <w:rFonts w:ascii="Arial" w:hAnsi="Arial" w:cs="Arial"/>
        </w:rPr>
        <w:t xml:space="preserve">being Inclusive, </w:t>
      </w:r>
      <w:r w:rsidR="00877B8A" w:rsidRPr="00F937B6">
        <w:rPr>
          <w:rFonts w:ascii="Arial" w:hAnsi="Arial" w:cs="Arial"/>
        </w:rPr>
        <w:t xml:space="preserve">where the connected sessions are open to everyone </w:t>
      </w:r>
      <w:r w:rsidR="00DC70EB" w:rsidRPr="00F937B6">
        <w:rPr>
          <w:rFonts w:ascii="Arial" w:hAnsi="Arial" w:cs="Arial"/>
        </w:rPr>
        <w:t xml:space="preserve">who has been </w:t>
      </w:r>
      <w:proofErr w:type="gramStart"/>
      <w:r w:rsidR="00DC70EB" w:rsidRPr="00F937B6">
        <w:rPr>
          <w:rFonts w:ascii="Arial" w:hAnsi="Arial" w:cs="Arial"/>
        </w:rPr>
        <w:t>adopted</w:t>
      </w:r>
      <w:proofErr w:type="gramEnd"/>
      <w:r w:rsidR="005863D2" w:rsidRPr="00F937B6">
        <w:rPr>
          <w:rFonts w:ascii="Arial" w:hAnsi="Arial" w:cs="Arial"/>
        </w:rPr>
        <w:t xml:space="preserve"> and young people are encouraged </w:t>
      </w:r>
      <w:r w:rsidR="00CF4AA9" w:rsidRPr="00F937B6">
        <w:rPr>
          <w:rFonts w:ascii="Arial" w:hAnsi="Arial" w:cs="Arial"/>
        </w:rPr>
        <w:t>to understand and develop knowledge and maintain a positive attitude and behav</w:t>
      </w:r>
      <w:r w:rsidR="00F11542" w:rsidRPr="00F937B6">
        <w:rPr>
          <w:rFonts w:ascii="Arial" w:hAnsi="Arial" w:cs="Arial"/>
        </w:rPr>
        <w:t xml:space="preserve">iour to all. </w:t>
      </w:r>
    </w:p>
    <w:p w14:paraId="4D3097B7" w14:textId="771ED5A4" w:rsidR="00A162C4" w:rsidRPr="00F937B6" w:rsidRDefault="00A3276A" w:rsidP="00F937B6">
      <w:pPr>
        <w:spacing w:line="360" w:lineRule="auto"/>
        <w:jc w:val="both"/>
        <w:rPr>
          <w:rFonts w:ascii="Arial" w:hAnsi="Arial" w:cs="Arial"/>
        </w:rPr>
      </w:pPr>
      <w:r w:rsidRPr="00F937B6">
        <w:rPr>
          <w:rFonts w:ascii="Arial" w:hAnsi="Arial" w:cs="Arial"/>
        </w:rPr>
        <w:t>To conclude this observation</w:t>
      </w:r>
      <w:r w:rsidR="00553050" w:rsidRPr="00F937B6">
        <w:rPr>
          <w:rFonts w:ascii="Arial" w:hAnsi="Arial" w:cs="Arial"/>
        </w:rPr>
        <w:t>,</w:t>
      </w:r>
      <w:r w:rsidRPr="00F937B6">
        <w:rPr>
          <w:rFonts w:ascii="Arial" w:hAnsi="Arial" w:cs="Arial"/>
        </w:rPr>
        <w:t xml:space="preserve"> I will explain </w:t>
      </w:r>
      <w:r w:rsidR="003C252E" w:rsidRPr="00F937B6">
        <w:rPr>
          <w:rFonts w:ascii="Arial" w:hAnsi="Arial" w:cs="Arial"/>
        </w:rPr>
        <w:t>my</w:t>
      </w:r>
      <w:r w:rsidRPr="00F937B6">
        <w:rPr>
          <w:rFonts w:ascii="Arial" w:hAnsi="Arial" w:cs="Arial"/>
        </w:rPr>
        <w:t xml:space="preserve"> typical </w:t>
      </w:r>
      <w:proofErr w:type="gramStart"/>
      <w:r w:rsidRPr="00F937B6">
        <w:rPr>
          <w:rFonts w:ascii="Arial" w:hAnsi="Arial" w:cs="Arial"/>
        </w:rPr>
        <w:t>ten hour</w:t>
      </w:r>
      <w:proofErr w:type="gramEnd"/>
      <w:r w:rsidRPr="00F937B6">
        <w:rPr>
          <w:rFonts w:ascii="Arial" w:hAnsi="Arial" w:cs="Arial"/>
        </w:rPr>
        <w:t xml:space="preserve"> </w:t>
      </w:r>
      <w:r w:rsidR="003C252E" w:rsidRPr="00F937B6">
        <w:rPr>
          <w:rFonts w:ascii="Arial" w:hAnsi="Arial" w:cs="Arial"/>
        </w:rPr>
        <w:t xml:space="preserve">week for Adoption UK in preparation and participation of the connected group sessions. </w:t>
      </w:r>
      <w:proofErr w:type="gramStart"/>
      <w:r w:rsidR="0020659E" w:rsidRPr="00F937B6">
        <w:rPr>
          <w:rFonts w:ascii="Arial" w:hAnsi="Arial" w:cs="Arial"/>
        </w:rPr>
        <w:t>Firstly</w:t>
      </w:r>
      <w:proofErr w:type="gramEnd"/>
      <w:r w:rsidR="0020659E" w:rsidRPr="00F937B6">
        <w:rPr>
          <w:rFonts w:ascii="Arial" w:hAnsi="Arial" w:cs="Arial"/>
        </w:rPr>
        <w:t xml:space="preserve"> the session is decided </w:t>
      </w:r>
      <w:r w:rsidR="00A5709D" w:rsidRPr="00F937B6">
        <w:rPr>
          <w:rFonts w:ascii="Arial" w:hAnsi="Arial" w:cs="Arial"/>
        </w:rPr>
        <w:t>at the beginning of the year, with diary markers being sent to all those on the registered</w:t>
      </w:r>
      <w:r w:rsidR="00A6589C" w:rsidRPr="00F937B6">
        <w:rPr>
          <w:rFonts w:ascii="Arial" w:hAnsi="Arial" w:cs="Arial"/>
        </w:rPr>
        <w:t xml:space="preserve"> members</w:t>
      </w:r>
      <w:r w:rsidR="00A5709D" w:rsidRPr="00F937B6">
        <w:rPr>
          <w:rFonts w:ascii="Arial" w:hAnsi="Arial" w:cs="Arial"/>
        </w:rPr>
        <w:t xml:space="preserve"> list </w:t>
      </w:r>
      <w:r w:rsidR="00A6589C" w:rsidRPr="00F937B6">
        <w:rPr>
          <w:rFonts w:ascii="Arial" w:hAnsi="Arial" w:cs="Arial"/>
        </w:rPr>
        <w:t xml:space="preserve">to enable the parents to </w:t>
      </w:r>
      <w:proofErr w:type="gramStart"/>
      <w:r w:rsidR="00A6589C" w:rsidRPr="00F937B6">
        <w:rPr>
          <w:rFonts w:ascii="Arial" w:hAnsi="Arial" w:cs="Arial"/>
        </w:rPr>
        <w:t>plan ahead</w:t>
      </w:r>
      <w:proofErr w:type="gramEnd"/>
      <w:r w:rsidR="00A6589C" w:rsidRPr="00F937B6">
        <w:rPr>
          <w:rFonts w:ascii="Arial" w:hAnsi="Arial" w:cs="Arial"/>
        </w:rPr>
        <w:t>, Eventbrite</w:t>
      </w:r>
      <w:r w:rsidR="006A7897" w:rsidRPr="00F937B6">
        <w:rPr>
          <w:rFonts w:ascii="Arial" w:hAnsi="Arial" w:cs="Arial"/>
        </w:rPr>
        <w:t xml:space="preserve"> is then used to set up a ticket purchasing system for the families, whilst the sessions are free, numbers are required to </w:t>
      </w:r>
      <w:r w:rsidR="00C15E61" w:rsidRPr="00F937B6">
        <w:rPr>
          <w:rFonts w:ascii="Arial" w:hAnsi="Arial" w:cs="Arial"/>
        </w:rPr>
        <w:t xml:space="preserve">enable youth worker and support worker to plan accordingly. Sessions plans are then </w:t>
      </w:r>
      <w:proofErr w:type="gramStart"/>
      <w:r w:rsidR="009F4A5B" w:rsidRPr="00F937B6">
        <w:rPr>
          <w:rFonts w:ascii="Arial" w:hAnsi="Arial" w:cs="Arial"/>
        </w:rPr>
        <w:t>completed</w:t>
      </w:r>
      <w:proofErr w:type="gramEnd"/>
      <w:r w:rsidR="00FC020A" w:rsidRPr="00F937B6">
        <w:rPr>
          <w:rFonts w:ascii="Arial" w:hAnsi="Arial" w:cs="Arial"/>
        </w:rPr>
        <w:t xml:space="preserve"> and once final numbers are in, a risk assessment can be undertaken. It is important to check every </w:t>
      </w:r>
      <w:r w:rsidR="00EC6478" w:rsidRPr="00F937B6">
        <w:rPr>
          <w:rFonts w:ascii="Arial" w:hAnsi="Arial" w:cs="Arial"/>
        </w:rPr>
        <w:t>attendee</w:t>
      </w:r>
      <w:r w:rsidR="00FC020A" w:rsidRPr="00F937B6">
        <w:rPr>
          <w:rFonts w:ascii="Arial" w:hAnsi="Arial" w:cs="Arial"/>
        </w:rPr>
        <w:t xml:space="preserve"> </w:t>
      </w:r>
      <w:r w:rsidR="00EC6478" w:rsidRPr="00F937B6">
        <w:rPr>
          <w:rFonts w:ascii="Arial" w:hAnsi="Arial" w:cs="Arial"/>
        </w:rPr>
        <w:t xml:space="preserve">has an </w:t>
      </w:r>
      <w:r w:rsidR="0058332A" w:rsidRPr="00F937B6">
        <w:rPr>
          <w:rFonts w:ascii="Arial" w:hAnsi="Arial" w:cs="Arial"/>
        </w:rPr>
        <w:t xml:space="preserve">Individual Support Plan, </w:t>
      </w:r>
      <w:r w:rsidR="00EC6478" w:rsidRPr="00F937B6">
        <w:rPr>
          <w:rFonts w:ascii="Arial" w:hAnsi="Arial" w:cs="Arial"/>
        </w:rPr>
        <w:t xml:space="preserve">and then check this, as </w:t>
      </w:r>
      <w:r w:rsidR="0058332A" w:rsidRPr="00F937B6">
        <w:rPr>
          <w:rFonts w:ascii="Arial" w:hAnsi="Arial" w:cs="Arial"/>
        </w:rPr>
        <w:t xml:space="preserve">this will </w:t>
      </w:r>
      <w:r w:rsidR="003F2D3C" w:rsidRPr="00F937B6">
        <w:rPr>
          <w:rFonts w:ascii="Arial" w:hAnsi="Arial" w:cs="Arial"/>
        </w:rPr>
        <w:t xml:space="preserve">cover whether an individual will need extra supervision or support, for example if there are scissors being used, as these may impose a danger on someone who has history of </w:t>
      </w:r>
      <w:proofErr w:type="spellStart"/>
      <w:r w:rsidR="003F2D3C" w:rsidRPr="00F937B6">
        <w:rPr>
          <w:rFonts w:ascii="Arial" w:hAnsi="Arial" w:cs="Arial"/>
        </w:rPr>
        <w:t>self harm</w:t>
      </w:r>
      <w:proofErr w:type="spellEnd"/>
      <w:r w:rsidR="003F2D3C" w:rsidRPr="00F937B6">
        <w:rPr>
          <w:rFonts w:ascii="Arial" w:hAnsi="Arial" w:cs="Arial"/>
        </w:rPr>
        <w:t xml:space="preserve"> and also </w:t>
      </w:r>
      <w:r w:rsidR="000D3E2A" w:rsidRPr="00F937B6">
        <w:rPr>
          <w:rFonts w:ascii="Arial" w:hAnsi="Arial" w:cs="Arial"/>
        </w:rPr>
        <w:t>any triggering events, such as Mother’s Day, Father’s Day and so on. The risk assessment will also help</w:t>
      </w:r>
      <w:r w:rsidR="00DD64B5" w:rsidRPr="00F937B6">
        <w:rPr>
          <w:rFonts w:ascii="Arial" w:hAnsi="Arial" w:cs="Arial"/>
        </w:rPr>
        <w:t xml:space="preserve"> </w:t>
      </w:r>
      <w:r w:rsidR="000D3E2A" w:rsidRPr="00F937B6">
        <w:rPr>
          <w:rFonts w:ascii="Arial" w:hAnsi="Arial" w:cs="Arial"/>
        </w:rPr>
        <w:t xml:space="preserve">establish any potential hazards with the building </w:t>
      </w:r>
      <w:r w:rsidR="00DD64B5" w:rsidRPr="00F937B6">
        <w:rPr>
          <w:rFonts w:ascii="Arial" w:hAnsi="Arial" w:cs="Arial"/>
        </w:rPr>
        <w:t xml:space="preserve">being used </w:t>
      </w:r>
      <w:proofErr w:type="gramStart"/>
      <w:r w:rsidR="00DD64B5" w:rsidRPr="00F937B6">
        <w:rPr>
          <w:rFonts w:ascii="Arial" w:hAnsi="Arial" w:cs="Arial"/>
        </w:rPr>
        <w:t>and also</w:t>
      </w:r>
      <w:proofErr w:type="gramEnd"/>
      <w:r w:rsidR="00DD64B5" w:rsidRPr="00F937B6">
        <w:rPr>
          <w:rFonts w:ascii="Arial" w:hAnsi="Arial" w:cs="Arial"/>
        </w:rPr>
        <w:t xml:space="preserve"> if using an offsite facility. </w:t>
      </w:r>
      <w:r w:rsidR="00A5296B" w:rsidRPr="00F937B6">
        <w:rPr>
          <w:rFonts w:ascii="Arial" w:hAnsi="Arial" w:cs="Arial"/>
        </w:rPr>
        <w:t xml:space="preserve">Items required for the session are then either purchased or </w:t>
      </w:r>
      <w:r w:rsidR="00850213" w:rsidRPr="00F937B6">
        <w:rPr>
          <w:rFonts w:ascii="Arial" w:hAnsi="Arial" w:cs="Arial"/>
        </w:rPr>
        <w:t xml:space="preserve">collected from the central holding location. On the day of the session the </w:t>
      </w:r>
      <w:r w:rsidR="00B71E18" w:rsidRPr="00F937B6">
        <w:rPr>
          <w:rFonts w:ascii="Arial" w:hAnsi="Arial" w:cs="Arial"/>
        </w:rPr>
        <w:t xml:space="preserve">youth worker, and two support workers meet prior to the start time to run through everything and to greet the families when they arrive. </w:t>
      </w:r>
      <w:r w:rsidR="00B63898" w:rsidRPr="00F937B6">
        <w:rPr>
          <w:rFonts w:ascii="Arial" w:hAnsi="Arial" w:cs="Arial"/>
        </w:rPr>
        <w:t>There are usually two or three groups</w:t>
      </w:r>
      <w:r w:rsidR="002C4A22" w:rsidRPr="00F937B6">
        <w:rPr>
          <w:rFonts w:ascii="Arial" w:hAnsi="Arial" w:cs="Arial"/>
        </w:rPr>
        <w:t xml:space="preserve">, depending on numbers. The session is </w:t>
      </w:r>
      <w:r w:rsidR="00766AE2" w:rsidRPr="00F937B6">
        <w:rPr>
          <w:rFonts w:ascii="Arial" w:hAnsi="Arial" w:cs="Arial"/>
        </w:rPr>
        <w:t>run following the session plan as a guide, there are many occasions where unex</w:t>
      </w:r>
      <w:r w:rsidR="003C1FD1" w:rsidRPr="00F937B6">
        <w:rPr>
          <w:rFonts w:ascii="Arial" w:hAnsi="Arial" w:cs="Arial"/>
        </w:rPr>
        <w:t>pected circumstances require slight changes. Once the sessions are complete</w:t>
      </w:r>
      <w:r w:rsidR="00FB4711" w:rsidRPr="00F937B6">
        <w:rPr>
          <w:rFonts w:ascii="Arial" w:hAnsi="Arial" w:cs="Arial"/>
        </w:rPr>
        <w:t xml:space="preserve"> the staff reflect on the session, talking about what worked well, what didn’t and what could be changed</w:t>
      </w:r>
      <w:r w:rsidR="00173A1C" w:rsidRPr="00F937B6">
        <w:rPr>
          <w:rFonts w:ascii="Arial" w:hAnsi="Arial" w:cs="Arial"/>
        </w:rPr>
        <w:t xml:space="preserve">. </w:t>
      </w:r>
    </w:p>
    <w:p w14:paraId="4D0DE1A5" w14:textId="77777777" w:rsidR="00FA79DE" w:rsidRPr="00F937B6" w:rsidRDefault="00FA79DE" w:rsidP="00F937B6">
      <w:pPr>
        <w:spacing w:line="360" w:lineRule="auto"/>
        <w:jc w:val="both"/>
        <w:rPr>
          <w:rFonts w:ascii="Arial" w:hAnsi="Arial" w:cs="Arial"/>
        </w:rPr>
      </w:pPr>
    </w:p>
    <w:p w14:paraId="29C578E8" w14:textId="4FD887CD" w:rsidR="00FA79DE" w:rsidRPr="00F937B6" w:rsidRDefault="00FA79DE" w:rsidP="00F937B6">
      <w:pPr>
        <w:spacing w:line="360" w:lineRule="auto"/>
        <w:jc w:val="both"/>
        <w:rPr>
          <w:rFonts w:ascii="Arial" w:hAnsi="Arial" w:cs="Arial"/>
        </w:rPr>
      </w:pPr>
      <w:r w:rsidRPr="00F937B6">
        <w:rPr>
          <w:rFonts w:ascii="Arial" w:hAnsi="Arial" w:cs="Arial"/>
        </w:rPr>
        <w:t>Word count: 1123</w:t>
      </w:r>
    </w:p>
    <w:p w14:paraId="05EFB3C9" w14:textId="77777777" w:rsidR="00FA79DE" w:rsidRPr="00F937B6" w:rsidRDefault="00FA79DE" w:rsidP="00F937B6">
      <w:pPr>
        <w:spacing w:line="360" w:lineRule="auto"/>
        <w:jc w:val="both"/>
        <w:rPr>
          <w:rFonts w:ascii="Arial" w:hAnsi="Arial" w:cs="Arial"/>
        </w:rPr>
      </w:pPr>
    </w:p>
    <w:p w14:paraId="043CF768" w14:textId="77777777" w:rsidR="00FA79DE" w:rsidRPr="00F937B6" w:rsidRDefault="00FA79DE" w:rsidP="00F937B6">
      <w:pPr>
        <w:spacing w:line="360" w:lineRule="auto"/>
        <w:jc w:val="both"/>
        <w:rPr>
          <w:rFonts w:ascii="Arial" w:hAnsi="Arial" w:cs="Arial"/>
        </w:rPr>
      </w:pPr>
    </w:p>
    <w:p w14:paraId="44554212" w14:textId="28CE4C5F" w:rsidR="005C1375" w:rsidRPr="00F937B6" w:rsidRDefault="005C1375" w:rsidP="00F937B6">
      <w:pPr>
        <w:spacing w:line="360" w:lineRule="auto"/>
        <w:jc w:val="both"/>
        <w:rPr>
          <w:rFonts w:ascii="Arial" w:hAnsi="Arial" w:cs="Arial"/>
        </w:rPr>
      </w:pPr>
      <w:r w:rsidRPr="00F937B6">
        <w:rPr>
          <w:rFonts w:ascii="Arial" w:hAnsi="Arial" w:cs="Arial"/>
          <w:b/>
          <w:bCs/>
          <w:u w:val="single"/>
        </w:rPr>
        <w:t>References</w:t>
      </w:r>
    </w:p>
    <w:p w14:paraId="28B40D85" w14:textId="77777777" w:rsidR="00F937B6" w:rsidRPr="00F937B6" w:rsidRDefault="00F937B6" w:rsidP="00F937B6">
      <w:pPr>
        <w:spacing w:line="360" w:lineRule="auto"/>
        <w:jc w:val="both"/>
        <w:rPr>
          <w:rFonts w:ascii="Arial" w:hAnsi="Arial" w:cs="Arial"/>
        </w:rPr>
      </w:pPr>
      <w:r w:rsidRPr="00F937B6">
        <w:rPr>
          <w:rFonts w:ascii="Arial" w:hAnsi="Arial" w:cs="Arial"/>
        </w:rPr>
        <w:t xml:space="preserve">Adoption UK (2021). </w:t>
      </w:r>
      <w:r w:rsidRPr="00F937B6">
        <w:rPr>
          <w:rFonts w:ascii="Arial" w:hAnsi="Arial" w:cs="Arial"/>
          <w:i/>
          <w:iCs/>
        </w:rPr>
        <w:t xml:space="preserve">Connected, Wales. </w:t>
      </w:r>
      <w:r w:rsidRPr="00F937B6">
        <w:rPr>
          <w:rFonts w:ascii="Arial" w:hAnsi="Arial" w:cs="Arial"/>
        </w:rPr>
        <w:t xml:space="preserve">Available at: </w:t>
      </w:r>
      <w:hyperlink r:id="rId7" w:history="1">
        <w:r w:rsidRPr="00F937B6">
          <w:rPr>
            <w:rStyle w:val="Hyperlink"/>
            <w:rFonts w:ascii="Arial" w:hAnsi="Arial" w:cs="Arial"/>
          </w:rPr>
          <w:t>https://www.adoptionuk.org/cyps-cymru</w:t>
        </w:r>
      </w:hyperlink>
      <w:r w:rsidRPr="00F937B6">
        <w:rPr>
          <w:rFonts w:ascii="Arial" w:hAnsi="Arial" w:cs="Arial"/>
        </w:rPr>
        <w:t xml:space="preserve">. (Accessed: 11 June 2025). </w:t>
      </w:r>
    </w:p>
    <w:p w14:paraId="1E77607D" w14:textId="77777777" w:rsidR="00F937B6" w:rsidRPr="00F937B6" w:rsidRDefault="00F937B6" w:rsidP="00F937B6">
      <w:pPr>
        <w:spacing w:line="360" w:lineRule="auto"/>
        <w:jc w:val="both"/>
        <w:rPr>
          <w:rFonts w:ascii="Arial" w:hAnsi="Arial" w:cs="Arial"/>
        </w:rPr>
      </w:pPr>
      <w:r w:rsidRPr="00F937B6">
        <w:rPr>
          <w:rFonts w:ascii="Arial" w:hAnsi="Arial" w:cs="Arial"/>
        </w:rPr>
        <w:t xml:space="preserve">Adoption UK (2021). </w:t>
      </w:r>
      <w:r w:rsidRPr="00F937B6">
        <w:rPr>
          <w:rFonts w:ascii="Arial" w:hAnsi="Arial" w:cs="Arial"/>
          <w:i/>
          <w:iCs/>
        </w:rPr>
        <w:t xml:space="preserve">Our services &amp; support for adopted people. </w:t>
      </w:r>
      <w:r w:rsidRPr="00F937B6">
        <w:rPr>
          <w:rFonts w:ascii="Arial" w:hAnsi="Arial" w:cs="Arial"/>
        </w:rPr>
        <w:t xml:space="preserve">Available at: </w:t>
      </w:r>
      <w:hyperlink r:id="rId8" w:history="1">
        <w:r w:rsidRPr="00F937B6">
          <w:rPr>
            <w:rStyle w:val="Hyperlink"/>
            <w:rFonts w:ascii="Arial" w:hAnsi="Arial" w:cs="Arial"/>
          </w:rPr>
          <w:t>https://www.adoptionuk.org/pages/category/support-for-adopted-people</w:t>
        </w:r>
      </w:hyperlink>
      <w:r w:rsidRPr="00F937B6">
        <w:rPr>
          <w:rFonts w:ascii="Arial" w:hAnsi="Arial" w:cs="Arial"/>
        </w:rPr>
        <w:t xml:space="preserve">. (Accessed: 11 June 2025). </w:t>
      </w:r>
    </w:p>
    <w:p w14:paraId="64BD6596" w14:textId="77777777" w:rsidR="00F937B6" w:rsidRPr="00F937B6" w:rsidRDefault="00F937B6" w:rsidP="00F937B6">
      <w:pPr>
        <w:spacing w:line="360" w:lineRule="auto"/>
        <w:jc w:val="both"/>
        <w:rPr>
          <w:rFonts w:ascii="Arial" w:hAnsi="Arial" w:cs="Arial"/>
        </w:rPr>
      </w:pPr>
      <w:r w:rsidRPr="00F937B6">
        <w:rPr>
          <w:rFonts w:ascii="Arial" w:hAnsi="Arial" w:cs="Arial"/>
        </w:rPr>
        <w:t xml:space="preserve">CLD Standards Council Scotland (2019) National Occupational Standards. </w:t>
      </w:r>
      <w:r w:rsidRPr="00F937B6">
        <w:rPr>
          <w:rFonts w:ascii="Arial" w:hAnsi="Arial" w:cs="Arial"/>
          <w:i/>
          <w:iCs/>
        </w:rPr>
        <w:t xml:space="preserve">Youth Work national Occupational Standards Introduction. </w:t>
      </w:r>
      <w:r w:rsidRPr="00F937B6">
        <w:rPr>
          <w:rFonts w:ascii="Arial" w:hAnsi="Arial" w:cs="Arial"/>
        </w:rPr>
        <w:t xml:space="preserve">Available at: </w:t>
      </w:r>
      <w:hyperlink r:id="rId9" w:history="1">
        <w:r w:rsidRPr="00F937B6">
          <w:rPr>
            <w:rStyle w:val="Hyperlink"/>
            <w:rFonts w:ascii="Arial" w:hAnsi="Arial" w:cs="Arial"/>
          </w:rPr>
          <w:t>https://cldstandardscouncil.org.uk/wp-content/uploads/YouthWorkNOS2019Intro.pdf</w:t>
        </w:r>
      </w:hyperlink>
      <w:r w:rsidRPr="00F937B6">
        <w:rPr>
          <w:rFonts w:ascii="Arial" w:hAnsi="Arial" w:cs="Arial"/>
        </w:rPr>
        <w:t xml:space="preserve">. (Accessed: 4 June 2025). </w:t>
      </w:r>
    </w:p>
    <w:p w14:paraId="50EF24F3" w14:textId="77777777" w:rsidR="00F937B6" w:rsidRPr="00F937B6" w:rsidRDefault="00F937B6" w:rsidP="00F937B6">
      <w:pPr>
        <w:spacing w:line="360" w:lineRule="auto"/>
        <w:jc w:val="both"/>
        <w:rPr>
          <w:rFonts w:ascii="Arial" w:hAnsi="Arial" w:cs="Arial"/>
        </w:rPr>
      </w:pPr>
      <w:r w:rsidRPr="00F937B6">
        <w:rPr>
          <w:rFonts w:ascii="Arial" w:hAnsi="Arial" w:cs="Arial"/>
        </w:rPr>
        <w:t xml:space="preserve">CWVYS (2018). </w:t>
      </w:r>
      <w:r w:rsidRPr="00F937B6">
        <w:rPr>
          <w:rFonts w:ascii="Arial" w:hAnsi="Arial" w:cs="Arial"/>
          <w:i/>
          <w:iCs/>
        </w:rPr>
        <w:t xml:space="preserve">Youth Work </w:t>
      </w:r>
      <w:proofErr w:type="gramStart"/>
      <w:r w:rsidRPr="00F937B6">
        <w:rPr>
          <w:rFonts w:ascii="Arial" w:hAnsi="Arial" w:cs="Arial"/>
          <w:i/>
          <w:iCs/>
        </w:rPr>
        <w:t>In</w:t>
      </w:r>
      <w:proofErr w:type="gramEnd"/>
      <w:r w:rsidRPr="00F937B6">
        <w:rPr>
          <w:rFonts w:ascii="Arial" w:hAnsi="Arial" w:cs="Arial"/>
          <w:i/>
          <w:iCs/>
        </w:rPr>
        <w:t xml:space="preserve"> Wales: Principles and Purposes. </w:t>
      </w:r>
      <w:r w:rsidRPr="00F937B6">
        <w:rPr>
          <w:rFonts w:ascii="Arial" w:hAnsi="Arial" w:cs="Arial"/>
        </w:rPr>
        <w:t xml:space="preserve">Available at: </w:t>
      </w:r>
      <w:hyperlink r:id="rId10" w:history="1">
        <w:r w:rsidRPr="00F937B6">
          <w:rPr>
            <w:rStyle w:val="Hyperlink"/>
            <w:rFonts w:ascii="Arial" w:hAnsi="Arial" w:cs="Arial"/>
          </w:rPr>
          <w:t>https://www.cwvys.org.uk/wp-content/uploads/2018/11/YOUTH-WORK-IN-WALES-PRINCIPLES-AND-PURPOSES.pdf</w:t>
        </w:r>
      </w:hyperlink>
      <w:r w:rsidRPr="00F937B6">
        <w:rPr>
          <w:rFonts w:ascii="Arial" w:hAnsi="Arial" w:cs="Arial"/>
        </w:rPr>
        <w:t xml:space="preserve">. (Accessed: 2 June 2025). </w:t>
      </w:r>
    </w:p>
    <w:p w14:paraId="016968FB" w14:textId="77777777" w:rsidR="00F937B6" w:rsidRPr="00F937B6" w:rsidRDefault="00F937B6" w:rsidP="00F937B6">
      <w:pPr>
        <w:spacing w:line="360" w:lineRule="auto"/>
        <w:jc w:val="both"/>
        <w:rPr>
          <w:rFonts w:ascii="Arial" w:hAnsi="Arial" w:cs="Arial"/>
        </w:rPr>
      </w:pPr>
      <w:r w:rsidRPr="00F937B6">
        <w:rPr>
          <w:rFonts w:ascii="Arial" w:hAnsi="Arial" w:cs="Arial"/>
        </w:rPr>
        <w:t xml:space="preserve">Manchester University NHS Foundation Trust (2025). </w:t>
      </w:r>
      <w:r w:rsidRPr="00F937B6">
        <w:rPr>
          <w:rFonts w:ascii="Arial" w:hAnsi="Arial" w:cs="Arial"/>
          <w:i/>
          <w:iCs/>
        </w:rPr>
        <w:t xml:space="preserve">Adverse Childhood Experiences (ACEs) and Attachment. </w:t>
      </w:r>
      <w:r w:rsidRPr="00F937B6">
        <w:rPr>
          <w:rFonts w:ascii="Arial" w:hAnsi="Arial" w:cs="Arial"/>
        </w:rPr>
        <w:t xml:space="preserve">Available at: </w:t>
      </w:r>
      <w:hyperlink r:id="rId11" w:history="1">
        <w:r w:rsidRPr="00F937B6">
          <w:rPr>
            <w:rStyle w:val="Hyperlink"/>
            <w:rFonts w:ascii="Arial" w:hAnsi="Arial" w:cs="Arial"/>
          </w:rPr>
          <w:t>https://mft.nhs.uk/rmch/services/camhs/young-people/adverse-childhood-experiences-aces-and-attachment/</w:t>
        </w:r>
      </w:hyperlink>
      <w:r w:rsidRPr="00F937B6">
        <w:rPr>
          <w:rFonts w:ascii="Arial" w:hAnsi="Arial" w:cs="Arial"/>
        </w:rPr>
        <w:t>. (Accessed: 2 June 2025).</w:t>
      </w:r>
    </w:p>
    <w:p w14:paraId="43ED0B79" w14:textId="77777777" w:rsidR="00F937B6" w:rsidRPr="00F937B6" w:rsidRDefault="00F937B6" w:rsidP="00F937B6">
      <w:pPr>
        <w:spacing w:line="360" w:lineRule="auto"/>
        <w:jc w:val="both"/>
        <w:rPr>
          <w:rFonts w:ascii="Arial" w:hAnsi="Arial" w:cs="Arial"/>
        </w:rPr>
      </w:pPr>
      <w:r w:rsidRPr="00F937B6">
        <w:rPr>
          <w:rFonts w:ascii="Arial" w:hAnsi="Arial" w:cs="Arial"/>
        </w:rPr>
        <w:t xml:space="preserve">Parliament Committees UK (2017). </w:t>
      </w:r>
      <w:r w:rsidRPr="00F937B6">
        <w:rPr>
          <w:rFonts w:ascii="Arial" w:hAnsi="Arial" w:cs="Arial"/>
          <w:i/>
          <w:iCs/>
        </w:rPr>
        <w:t xml:space="preserve">Written evidence submitted by Adoption UK (EY10072). </w:t>
      </w:r>
      <w:r w:rsidRPr="00F937B6">
        <w:rPr>
          <w:rFonts w:ascii="Arial" w:hAnsi="Arial" w:cs="Arial"/>
        </w:rPr>
        <w:t xml:space="preserve">Available at: </w:t>
      </w:r>
      <w:hyperlink r:id="rId12" w:history="1">
        <w:r w:rsidRPr="00F937B6">
          <w:rPr>
            <w:rStyle w:val="Hyperlink"/>
            <w:rFonts w:ascii="Arial" w:hAnsi="Arial" w:cs="Arial"/>
          </w:rPr>
          <w:t>https://committees.parliament.uk/writtenevidence/84718/pdf/</w:t>
        </w:r>
      </w:hyperlink>
      <w:r w:rsidRPr="00F937B6">
        <w:rPr>
          <w:rFonts w:ascii="Arial" w:hAnsi="Arial" w:cs="Arial"/>
        </w:rPr>
        <w:t>. (Accessed: 4 June 2025).</w:t>
      </w:r>
    </w:p>
    <w:sectPr w:rsidR="00F937B6" w:rsidRPr="00F937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375"/>
    <w:rsid w:val="00002948"/>
    <w:rsid w:val="000032B5"/>
    <w:rsid w:val="00007BDD"/>
    <w:rsid w:val="00031EDB"/>
    <w:rsid w:val="00036A8C"/>
    <w:rsid w:val="00044381"/>
    <w:rsid w:val="00094CE1"/>
    <w:rsid w:val="000C2675"/>
    <w:rsid w:val="000C6C77"/>
    <w:rsid w:val="000D3E2A"/>
    <w:rsid w:val="000F31D7"/>
    <w:rsid w:val="000F539C"/>
    <w:rsid w:val="0011650D"/>
    <w:rsid w:val="001218B3"/>
    <w:rsid w:val="00141E84"/>
    <w:rsid w:val="001543DF"/>
    <w:rsid w:val="00164A1D"/>
    <w:rsid w:val="00173A1C"/>
    <w:rsid w:val="00197D26"/>
    <w:rsid w:val="0020659E"/>
    <w:rsid w:val="00241754"/>
    <w:rsid w:val="00245D3C"/>
    <w:rsid w:val="002750CF"/>
    <w:rsid w:val="002B32A5"/>
    <w:rsid w:val="002C4A22"/>
    <w:rsid w:val="003225DE"/>
    <w:rsid w:val="0032611C"/>
    <w:rsid w:val="00360A55"/>
    <w:rsid w:val="0037627F"/>
    <w:rsid w:val="00386259"/>
    <w:rsid w:val="00396FD5"/>
    <w:rsid w:val="003C106A"/>
    <w:rsid w:val="003C1FD1"/>
    <w:rsid w:val="003C252E"/>
    <w:rsid w:val="003E2D02"/>
    <w:rsid w:val="003E3167"/>
    <w:rsid w:val="003F2D3C"/>
    <w:rsid w:val="003F5C2B"/>
    <w:rsid w:val="00425542"/>
    <w:rsid w:val="00425D7A"/>
    <w:rsid w:val="00432D3D"/>
    <w:rsid w:val="004441CF"/>
    <w:rsid w:val="004E1C95"/>
    <w:rsid w:val="00505FB1"/>
    <w:rsid w:val="00553050"/>
    <w:rsid w:val="0055526F"/>
    <w:rsid w:val="0058332A"/>
    <w:rsid w:val="005863D2"/>
    <w:rsid w:val="005920FF"/>
    <w:rsid w:val="005A3150"/>
    <w:rsid w:val="005C1375"/>
    <w:rsid w:val="005D0868"/>
    <w:rsid w:val="005F1DD8"/>
    <w:rsid w:val="00650237"/>
    <w:rsid w:val="006842C4"/>
    <w:rsid w:val="006A7897"/>
    <w:rsid w:val="00766AE2"/>
    <w:rsid w:val="007B6DF2"/>
    <w:rsid w:val="007D2CF4"/>
    <w:rsid w:val="007E178F"/>
    <w:rsid w:val="007F06F6"/>
    <w:rsid w:val="007F24D5"/>
    <w:rsid w:val="007F7211"/>
    <w:rsid w:val="00821ACC"/>
    <w:rsid w:val="00827B71"/>
    <w:rsid w:val="00842F5A"/>
    <w:rsid w:val="00850213"/>
    <w:rsid w:val="00850ED7"/>
    <w:rsid w:val="00877B8A"/>
    <w:rsid w:val="0088442C"/>
    <w:rsid w:val="008B46AE"/>
    <w:rsid w:val="008E7778"/>
    <w:rsid w:val="00907B20"/>
    <w:rsid w:val="00925DA6"/>
    <w:rsid w:val="00973D59"/>
    <w:rsid w:val="00976364"/>
    <w:rsid w:val="0099348B"/>
    <w:rsid w:val="009F4A5B"/>
    <w:rsid w:val="00A14AD7"/>
    <w:rsid w:val="00A162C4"/>
    <w:rsid w:val="00A3276A"/>
    <w:rsid w:val="00A5296B"/>
    <w:rsid w:val="00A5709D"/>
    <w:rsid w:val="00A6589C"/>
    <w:rsid w:val="00A9208D"/>
    <w:rsid w:val="00AF547D"/>
    <w:rsid w:val="00B04804"/>
    <w:rsid w:val="00B33B01"/>
    <w:rsid w:val="00B411B9"/>
    <w:rsid w:val="00B417A7"/>
    <w:rsid w:val="00B63898"/>
    <w:rsid w:val="00B71E18"/>
    <w:rsid w:val="00B7579C"/>
    <w:rsid w:val="00B97A11"/>
    <w:rsid w:val="00BE2AE8"/>
    <w:rsid w:val="00BF3797"/>
    <w:rsid w:val="00BF7F03"/>
    <w:rsid w:val="00C15E61"/>
    <w:rsid w:val="00C264D4"/>
    <w:rsid w:val="00C271A8"/>
    <w:rsid w:val="00C55499"/>
    <w:rsid w:val="00C812B9"/>
    <w:rsid w:val="00C83F60"/>
    <w:rsid w:val="00C945F2"/>
    <w:rsid w:val="00CC10CE"/>
    <w:rsid w:val="00CC1F12"/>
    <w:rsid w:val="00CD1E49"/>
    <w:rsid w:val="00CF4AA9"/>
    <w:rsid w:val="00D218BE"/>
    <w:rsid w:val="00DA0DEC"/>
    <w:rsid w:val="00DA44BB"/>
    <w:rsid w:val="00DC70EB"/>
    <w:rsid w:val="00DD64B5"/>
    <w:rsid w:val="00DE26F3"/>
    <w:rsid w:val="00E01405"/>
    <w:rsid w:val="00E165AF"/>
    <w:rsid w:val="00E3227B"/>
    <w:rsid w:val="00EA349B"/>
    <w:rsid w:val="00EA66CF"/>
    <w:rsid w:val="00EC6478"/>
    <w:rsid w:val="00F11542"/>
    <w:rsid w:val="00F436A0"/>
    <w:rsid w:val="00F778DE"/>
    <w:rsid w:val="00F80D23"/>
    <w:rsid w:val="00F937B6"/>
    <w:rsid w:val="00FA79DE"/>
    <w:rsid w:val="00FB4711"/>
    <w:rsid w:val="00FB51AA"/>
    <w:rsid w:val="00FC020A"/>
    <w:rsid w:val="00FE4511"/>
    <w:rsid w:val="00FF1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45FE38"/>
  <w15:chartTrackingRefBased/>
  <w15:docId w15:val="{F35F66A3-CC4A-4AB3-9F0F-359CDB2B5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13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13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13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13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13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13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13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13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13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13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13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13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13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13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13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13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13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1375"/>
    <w:rPr>
      <w:rFonts w:eastAsiaTheme="majorEastAsia" w:cstheme="majorBidi"/>
      <w:color w:val="272727" w:themeColor="text1" w:themeTint="D8"/>
    </w:rPr>
  </w:style>
  <w:style w:type="paragraph" w:styleId="Title">
    <w:name w:val="Title"/>
    <w:basedOn w:val="Normal"/>
    <w:next w:val="Normal"/>
    <w:link w:val="TitleChar"/>
    <w:uiPriority w:val="10"/>
    <w:qFormat/>
    <w:rsid w:val="005C13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3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13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13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1375"/>
    <w:pPr>
      <w:spacing w:before="160"/>
      <w:jc w:val="center"/>
    </w:pPr>
    <w:rPr>
      <w:i/>
      <w:iCs/>
      <w:color w:val="404040" w:themeColor="text1" w:themeTint="BF"/>
    </w:rPr>
  </w:style>
  <w:style w:type="character" w:customStyle="1" w:styleId="QuoteChar">
    <w:name w:val="Quote Char"/>
    <w:basedOn w:val="DefaultParagraphFont"/>
    <w:link w:val="Quote"/>
    <w:uiPriority w:val="29"/>
    <w:rsid w:val="005C1375"/>
    <w:rPr>
      <w:i/>
      <w:iCs/>
      <w:color w:val="404040" w:themeColor="text1" w:themeTint="BF"/>
    </w:rPr>
  </w:style>
  <w:style w:type="paragraph" w:styleId="ListParagraph">
    <w:name w:val="List Paragraph"/>
    <w:basedOn w:val="Normal"/>
    <w:uiPriority w:val="34"/>
    <w:qFormat/>
    <w:rsid w:val="005C1375"/>
    <w:pPr>
      <w:ind w:left="720"/>
      <w:contextualSpacing/>
    </w:pPr>
  </w:style>
  <w:style w:type="character" w:styleId="IntenseEmphasis">
    <w:name w:val="Intense Emphasis"/>
    <w:basedOn w:val="DefaultParagraphFont"/>
    <w:uiPriority w:val="21"/>
    <w:qFormat/>
    <w:rsid w:val="005C1375"/>
    <w:rPr>
      <w:i/>
      <w:iCs/>
      <w:color w:val="0F4761" w:themeColor="accent1" w:themeShade="BF"/>
    </w:rPr>
  </w:style>
  <w:style w:type="paragraph" w:styleId="IntenseQuote">
    <w:name w:val="Intense Quote"/>
    <w:basedOn w:val="Normal"/>
    <w:next w:val="Normal"/>
    <w:link w:val="IntenseQuoteChar"/>
    <w:uiPriority w:val="30"/>
    <w:qFormat/>
    <w:rsid w:val="005C13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1375"/>
    <w:rPr>
      <w:i/>
      <w:iCs/>
      <w:color w:val="0F4761" w:themeColor="accent1" w:themeShade="BF"/>
    </w:rPr>
  </w:style>
  <w:style w:type="character" w:styleId="IntenseReference">
    <w:name w:val="Intense Reference"/>
    <w:basedOn w:val="DefaultParagraphFont"/>
    <w:uiPriority w:val="32"/>
    <w:qFormat/>
    <w:rsid w:val="005C1375"/>
    <w:rPr>
      <w:b/>
      <w:bCs/>
      <w:smallCaps/>
      <w:color w:val="0F4761" w:themeColor="accent1" w:themeShade="BF"/>
      <w:spacing w:val="5"/>
    </w:rPr>
  </w:style>
  <w:style w:type="character" w:styleId="Hyperlink">
    <w:name w:val="Hyperlink"/>
    <w:basedOn w:val="DefaultParagraphFont"/>
    <w:uiPriority w:val="99"/>
    <w:unhideWhenUsed/>
    <w:rsid w:val="005C1375"/>
    <w:rPr>
      <w:color w:val="467886" w:themeColor="hyperlink"/>
      <w:u w:val="single"/>
    </w:rPr>
  </w:style>
  <w:style w:type="character" w:styleId="UnresolvedMention">
    <w:name w:val="Unresolved Mention"/>
    <w:basedOn w:val="DefaultParagraphFont"/>
    <w:uiPriority w:val="99"/>
    <w:semiHidden/>
    <w:unhideWhenUsed/>
    <w:rsid w:val="005C13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9160850">
      <w:bodyDiv w:val="1"/>
      <w:marLeft w:val="0"/>
      <w:marRight w:val="0"/>
      <w:marTop w:val="0"/>
      <w:marBottom w:val="0"/>
      <w:divBdr>
        <w:top w:val="none" w:sz="0" w:space="0" w:color="auto"/>
        <w:left w:val="none" w:sz="0" w:space="0" w:color="auto"/>
        <w:bottom w:val="none" w:sz="0" w:space="0" w:color="auto"/>
        <w:right w:val="none" w:sz="0" w:space="0" w:color="auto"/>
      </w:divBdr>
    </w:div>
    <w:div w:id="1638686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optionuk.org/pages/category/support-for-adopted-people"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adoptionuk.org/cyps-cymru" TargetMode="External"/><Relationship Id="rId12" Type="http://schemas.openxmlformats.org/officeDocument/2006/relationships/hyperlink" Target="https://committees.parliament.uk/writtenevidence/84718/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ft.nhs.uk/rmch/services/camhs/young-people/adverse-childhood-experiences-aces-and-attachment/" TargetMode="External"/><Relationship Id="rId5" Type="http://schemas.openxmlformats.org/officeDocument/2006/relationships/settings" Target="settings.xml"/><Relationship Id="rId10" Type="http://schemas.openxmlformats.org/officeDocument/2006/relationships/hyperlink" Target="https://www.cwvys.org.uk/wp-content/uploads/2018/11/YOUTH-WORK-IN-WALES-PRINCIPLES-AND-PURPOSES.pdf" TargetMode="External"/><Relationship Id="rId4" Type="http://schemas.openxmlformats.org/officeDocument/2006/relationships/styles" Target="styles.xml"/><Relationship Id="rId9" Type="http://schemas.openxmlformats.org/officeDocument/2006/relationships/hyperlink" Target="https://cldstandardscouncil.org.uk/wp-content/uploads/YouthWorkNOS2019Intro.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d59c33afda20bd7bf6ccccf6b4b45f5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ea976bdbd9f25afbdb9c04368daafb4"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1E40C80-1E0F-40DA-9186-1B3E143F061F}">
  <ds:schemaRefs>
    <ds:schemaRef ds:uri="http://schemas.microsoft.com/office/2006/metadata/properties"/>
    <ds:schemaRef ds:uri="http://www.w3.org/XML/1998/namespace"/>
    <ds:schemaRef ds:uri="http://schemas.microsoft.com/office/2006/documentManagement/types"/>
    <ds:schemaRef ds:uri="http://purl.org/dc/elements/1.1/"/>
    <ds:schemaRef ds:uri="http://purl.org/dc/terms/"/>
    <ds:schemaRef ds:uri="http://purl.org/dc/dcmitype/"/>
    <ds:schemaRef ds:uri="http://schemas.microsoft.com/office/infopath/2007/PartnerControls"/>
    <ds:schemaRef ds:uri="http://schemas.openxmlformats.org/package/2006/metadata/core-properties"/>
    <ds:schemaRef ds:uri="550816ce-8156-4f45-b1c4-24236a73d01f"/>
    <ds:schemaRef ds:uri="0ebdf10f-b5a3-45b6-acdb-7dc1eb398785"/>
  </ds:schemaRefs>
</ds:datastoreItem>
</file>

<file path=customXml/itemProps2.xml><?xml version="1.0" encoding="utf-8"?>
<ds:datastoreItem xmlns:ds="http://schemas.openxmlformats.org/officeDocument/2006/customXml" ds:itemID="{1F63BD87-050E-4C2A-88D2-1A1122C04C6B}">
  <ds:schemaRefs>
    <ds:schemaRef ds:uri="http://schemas.microsoft.com/sharepoint/v3/contenttype/forms"/>
  </ds:schemaRefs>
</ds:datastoreItem>
</file>

<file path=customXml/itemProps3.xml><?xml version="1.0" encoding="utf-8"?>
<ds:datastoreItem xmlns:ds="http://schemas.openxmlformats.org/officeDocument/2006/customXml" ds:itemID="{79CEBD84-AD7D-453D-A94E-7D1AFE3D42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1320</Words>
  <Characters>7463</Characters>
  <Application>Microsoft Office Word</Application>
  <DocSecurity>0</DocSecurity>
  <Lines>126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Evans (2308058)</dc:creator>
  <cp:keywords/>
  <dc:description/>
  <cp:lastModifiedBy>Christine Evans (2308058)</cp:lastModifiedBy>
  <cp:revision>2</cp:revision>
  <dcterms:created xsi:type="dcterms:W3CDTF">2025-06-23T10:45:00Z</dcterms:created>
  <dcterms:modified xsi:type="dcterms:W3CDTF">2025-06-23T10:45:00Z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bb10159e-0166-433e-a502-b37fefe1d574</vt:lpwstr>
  </property>
  <property fmtid="{D5CDD505-2E9C-101B-9397-08002B2CF9AE}" pid="3" name="ContentTypeId">
    <vt:lpwstr>0x0101009DA2B97165742847ABC519A905693DF8</vt:lpwstr>
  </property>
</Properties>
</file>