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1CC73" w14:textId="77777777" w:rsidR="00E64591" w:rsidRPr="00E64591" w:rsidRDefault="00E64591" w:rsidP="00E64591">
      <w:pPr>
        <w:ind w:firstLine="0"/>
        <w:rPr>
          <w:rFonts w:ascii="Arial" w:hAnsi="Arial" w:cs="Arial"/>
          <w:sz w:val="28"/>
          <w:szCs w:val="28"/>
        </w:rPr>
      </w:pPr>
      <w:r w:rsidRPr="00E64591">
        <w:rPr>
          <w:rFonts w:ascii="Arial" w:eastAsiaTheme="majorEastAsia" w:hAnsi="Arial" w:cs="Arial"/>
          <w:b/>
          <w:bCs/>
          <w:noProof/>
          <w:spacing w:val="-10"/>
          <w:kern w:val="28"/>
          <w:sz w:val="28"/>
          <w:szCs w:val="28"/>
        </w:rPr>
        <w:drawing>
          <wp:anchor distT="0" distB="0" distL="114300" distR="114300" simplePos="0" relativeHeight="251659264" behindDoc="0" locked="0" layoutInCell="1" allowOverlap="1" wp14:anchorId="0BEE820A" wp14:editId="57FF6371">
            <wp:simplePos x="0" y="0"/>
            <wp:positionH relativeFrom="column">
              <wp:posOffset>-190500</wp:posOffset>
            </wp:positionH>
            <wp:positionV relativeFrom="paragraph">
              <wp:posOffset>0</wp:posOffset>
            </wp:positionV>
            <wp:extent cx="3714750" cy="1228725"/>
            <wp:effectExtent l="0" t="0" r="0" b="9525"/>
            <wp:wrapSquare wrapText="bothSides"/>
            <wp:docPr id="1" name="Picture 1" descr="C:\Users\HP\AppData\Local\Microsoft\Windows\INetCache\Content.MSO\89150E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89150E5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anchor>
        </w:drawing>
      </w:r>
    </w:p>
    <w:p w14:paraId="004D2110" w14:textId="77777777" w:rsidR="00E64591" w:rsidRPr="00E64591" w:rsidRDefault="00E64591" w:rsidP="00E64591">
      <w:pPr>
        <w:rPr>
          <w:rFonts w:ascii="Arial" w:hAnsi="Arial" w:cs="Arial"/>
          <w:sz w:val="28"/>
          <w:szCs w:val="28"/>
        </w:rPr>
      </w:pPr>
    </w:p>
    <w:p w14:paraId="29FA08A7" w14:textId="77777777" w:rsidR="00E64591" w:rsidRPr="00E64591" w:rsidRDefault="00E64591" w:rsidP="00E64591">
      <w:pPr>
        <w:rPr>
          <w:rFonts w:ascii="Arial" w:hAnsi="Arial" w:cs="Arial"/>
          <w:sz w:val="28"/>
          <w:szCs w:val="28"/>
        </w:rPr>
      </w:pPr>
    </w:p>
    <w:p w14:paraId="782ABE17" w14:textId="77777777" w:rsidR="00E64591" w:rsidRPr="00E64591" w:rsidRDefault="00E64591" w:rsidP="00E64591">
      <w:pPr>
        <w:rPr>
          <w:rFonts w:ascii="Arial" w:hAnsi="Arial" w:cs="Arial"/>
          <w:sz w:val="28"/>
          <w:szCs w:val="28"/>
        </w:rPr>
      </w:pPr>
    </w:p>
    <w:p w14:paraId="1ACB7543" w14:textId="07DABF00" w:rsidR="00E64591" w:rsidRDefault="00E64591" w:rsidP="00E64591">
      <w:pPr>
        <w:rPr>
          <w:rFonts w:ascii="Arial" w:hAnsi="Arial" w:cs="Arial"/>
          <w:sz w:val="28"/>
          <w:szCs w:val="28"/>
        </w:rPr>
      </w:pPr>
    </w:p>
    <w:p w14:paraId="6DDE08C3" w14:textId="77777777" w:rsidR="00D5792F" w:rsidRPr="00E64591" w:rsidRDefault="00D5792F" w:rsidP="00E64591">
      <w:pPr>
        <w:rPr>
          <w:rFonts w:ascii="Arial" w:hAnsi="Arial" w:cs="Arial"/>
          <w:sz w:val="28"/>
          <w:szCs w:val="28"/>
        </w:rPr>
      </w:pPr>
    </w:p>
    <w:p w14:paraId="0A5E5D64" w14:textId="1A905D5B" w:rsidR="00E64591" w:rsidRPr="00E64591" w:rsidRDefault="00D5792F" w:rsidP="00D5792F">
      <w:pPr>
        <w:jc w:val="center"/>
        <w:rPr>
          <w:rFonts w:ascii="Arial" w:hAnsi="Arial" w:cs="Arial"/>
          <w:sz w:val="28"/>
          <w:szCs w:val="28"/>
        </w:rPr>
      </w:pPr>
      <w:r w:rsidRPr="008C71EC">
        <w:rPr>
          <w:rFonts w:ascii="Arial" w:eastAsia="Calibri" w:hAnsi="Arial" w:cs="Arial"/>
          <w:b/>
          <w:sz w:val="48"/>
          <w:szCs w:val="48"/>
        </w:rPr>
        <w:t>ASSIGNMENT</w:t>
      </w:r>
    </w:p>
    <w:p w14:paraId="613174D5" w14:textId="77777777" w:rsidR="00E64591" w:rsidRPr="00E64591" w:rsidRDefault="00E64591" w:rsidP="00E64591">
      <w:pPr>
        <w:spacing w:line="360" w:lineRule="auto"/>
        <w:jc w:val="center"/>
        <w:rPr>
          <w:rFonts w:ascii="Arial" w:eastAsia="Calibri" w:hAnsi="Arial" w:cs="Arial"/>
          <w:sz w:val="28"/>
          <w:szCs w:val="28"/>
        </w:rPr>
      </w:pPr>
    </w:p>
    <w:p w14:paraId="415BEF5D" w14:textId="77777777" w:rsidR="00E64591" w:rsidRPr="00E64591" w:rsidRDefault="00E64591" w:rsidP="00E64591">
      <w:pPr>
        <w:spacing w:line="360" w:lineRule="auto"/>
        <w:jc w:val="center"/>
        <w:rPr>
          <w:rFonts w:ascii="Arial" w:eastAsia="Calibri" w:hAnsi="Arial" w:cs="Arial"/>
          <w:sz w:val="28"/>
          <w:szCs w:val="28"/>
        </w:rPr>
      </w:pPr>
    </w:p>
    <w:p w14:paraId="7EFA9068" w14:textId="77777777" w:rsidR="00E64591" w:rsidRPr="00E64591" w:rsidRDefault="00E64591" w:rsidP="00E64591">
      <w:pPr>
        <w:spacing w:line="360" w:lineRule="auto"/>
        <w:jc w:val="center"/>
        <w:rPr>
          <w:rFonts w:ascii="Arial" w:eastAsia="Calibri" w:hAnsi="Arial" w:cs="Arial"/>
          <w:sz w:val="28"/>
          <w:szCs w:val="28"/>
        </w:rPr>
      </w:pPr>
    </w:p>
    <w:p w14:paraId="6D82ECE0" w14:textId="77777777" w:rsidR="00E64591" w:rsidRPr="00E64591" w:rsidRDefault="00E64591" w:rsidP="00E64591">
      <w:pPr>
        <w:spacing w:line="360" w:lineRule="auto"/>
        <w:jc w:val="center"/>
        <w:rPr>
          <w:rFonts w:ascii="Arial" w:eastAsia="Calibri" w:hAnsi="Arial" w:cs="Arial"/>
          <w:sz w:val="28"/>
          <w:szCs w:val="28"/>
        </w:rPr>
      </w:pPr>
    </w:p>
    <w:p w14:paraId="52C63A65" w14:textId="77777777" w:rsidR="00E64591" w:rsidRPr="00E64591" w:rsidRDefault="00E64591" w:rsidP="00E64591">
      <w:pPr>
        <w:spacing w:line="360" w:lineRule="auto"/>
        <w:ind w:firstLine="0"/>
        <w:rPr>
          <w:rFonts w:ascii="Arial" w:eastAsia="Calibri" w:hAnsi="Arial" w:cs="Arial"/>
          <w:b/>
          <w:sz w:val="28"/>
          <w:szCs w:val="28"/>
        </w:rPr>
      </w:pPr>
      <w:r w:rsidRPr="00E64591">
        <w:rPr>
          <w:rFonts w:ascii="Arial" w:eastAsia="Calibri" w:hAnsi="Arial" w:cs="Arial"/>
          <w:sz w:val="28"/>
          <w:szCs w:val="28"/>
        </w:rPr>
        <w:t xml:space="preserve">          NAME: IVAYLO DOSEV</w:t>
      </w:r>
    </w:p>
    <w:p w14:paraId="19BB199F" w14:textId="77777777" w:rsidR="00E64591" w:rsidRPr="00E64591" w:rsidRDefault="00E64591" w:rsidP="00E64591">
      <w:pPr>
        <w:spacing w:line="360" w:lineRule="auto"/>
        <w:rPr>
          <w:rFonts w:ascii="Arial" w:eastAsia="Calibri" w:hAnsi="Arial" w:cs="Arial"/>
          <w:sz w:val="28"/>
          <w:szCs w:val="28"/>
        </w:rPr>
      </w:pPr>
      <w:r w:rsidRPr="00E64591">
        <w:rPr>
          <w:rFonts w:ascii="Arial" w:eastAsia="Calibri" w:hAnsi="Arial" w:cs="Arial"/>
          <w:sz w:val="28"/>
          <w:szCs w:val="28"/>
        </w:rPr>
        <w:t>NUMBER: 1909471</w:t>
      </w:r>
    </w:p>
    <w:p w14:paraId="39D2B5F0" w14:textId="77777777" w:rsidR="00E64591" w:rsidRPr="00E64591" w:rsidRDefault="00E64591" w:rsidP="00E64591">
      <w:pPr>
        <w:spacing w:line="360" w:lineRule="auto"/>
        <w:rPr>
          <w:rFonts w:ascii="Arial" w:eastAsia="Calibri" w:hAnsi="Arial" w:cs="Arial"/>
          <w:sz w:val="28"/>
          <w:szCs w:val="28"/>
        </w:rPr>
      </w:pPr>
      <w:r w:rsidRPr="00E64591">
        <w:rPr>
          <w:rFonts w:ascii="Arial" w:eastAsia="Calibri" w:hAnsi="Arial" w:cs="Arial"/>
          <w:sz w:val="28"/>
          <w:szCs w:val="28"/>
        </w:rPr>
        <w:t>SUBJECT: Developing Relationships and Workplace Achievements</w:t>
      </w:r>
    </w:p>
    <w:p w14:paraId="639A9579" w14:textId="5100BB07" w:rsidR="00E64591" w:rsidRPr="00E64591" w:rsidRDefault="00E64591" w:rsidP="00E64591">
      <w:pPr>
        <w:spacing w:line="360" w:lineRule="auto"/>
        <w:rPr>
          <w:rFonts w:ascii="Arial" w:eastAsia="Calibri" w:hAnsi="Arial" w:cs="Arial"/>
          <w:sz w:val="28"/>
          <w:szCs w:val="28"/>
        </w:rPr>
      </w:pPr>
      <w:r w:rsidRPr="00E64591">
        <w:rPr>
          <w:rFonts w:ascii="Arial" w:eastAsia="Calibri" w:hAnsi="Arial" w:cs="Arial"/>
          <w:sz w:val="28"/>
          <w:szCs w:val="28"/>
        </w:rPr>
        <w:t xml:space="preserve">TOPIC: </w:t>
      </w:r>
      <w:r>
        <w:rPr>
          <w:rFonts w:ascii="Arial" w:eastAsia="Calibri" w:hAnsi="Arial" w:cs="Arial"/>
          <w:sz w:val="28"/>
          <w:szCs w:val="28"/>
        </w:rPr>
        <w:t>Report</w:t>
      </w:r>
    </w:p>
    <w:p w14:paraId="3C652244" w14:textId="77777777" w:rsidR="00E64591" w:rsidRPr="00E64591" w:rsidRDefault="00E64591" w:rsidP="00E64591">
      <w:pPr>
        <w:spacing w:line="360" w:lineRule="auto"/>
        <w:rPr>
          <w:rFonts w:ascii="Arial" w:eastAsia="Calibri" w:hAnsi="Arial" w:cs="Arial"/>
          <w:sz w:val="28"/>
          <w:szCs w:val="28"/>
        </w:rPr>
      </w:pPr>
      <w:r w:rsidRPr="00E64591">
        <w:rPr>
          <w:rFonts w:ascii="Arial" w:eastAsia="Calibri" w:hAnsi="Arial" w:cs="Arial"/>
          <w:sz w:val="28"/>
          <w:szCs w:val="28"/>
        </w:rPr>
        <w:t xml:space="preserve">LECTURER: Dr. </w:t>
      </w:r>
      <w:proofErr w:type="spellStart"/>
      <w:r w:rsidRPr="00E64591">
        <w:rPr>
          <w:rFonts w:ascii="Arial" w:eastAsia="Calibri" w:hAnsi="Arial" w:cs="Arial"/>
          <w:sz w:val="28"/>
          <w:szCs w:val="28"/>
        </w:rPr>
        <w:t>Nandish</w:t>
      </w:r>
      <w:proofErr w:type="spellEnd"/>
      <w:r w:rsidRPr="00E64591">
        <w:rPr>
          <w:rFonts w:ascii="Arial" w:eastAsia="Calibri" w:hAnsi="Arial" w:cs="Arial"/>
          <w:sz w:val="28"/>
          <w:szCs w:val="28"/>
        </w:rPr>
        <w:t xml:space="preserve"> Patel</w:t>
      </w:r>
    </w:p>
    <w:p w14:paraId="0EE06658" w14:textId="77777777" w:rsidR="00E64591" w:rsidRPr="00E64591" w:rsidRDefault="00E64591" w:rsidP="00E64591">
      <w:pPr>
        <w:rPr>
          <w:rFonts w:ascii="Arial" w:hAnsi="Arial" w:cs="Arial"/>
          <w:sz w:val="28"/>
          <w:szCs w:val="28"/>
        </w:rPr>
      </w:pPr>
    </w:p>
    <w:p w14:paraId="51C2F710" w14:textId="77777777" w:rsidR="00E64591" w:rsidRPr="00E64591" w:rsidRDefault="00E64591" w:rsidP="00E64591">
      <w:pPr>
        <w:rPr>
          <w:rFonts w:ascii="Arial" w:hAnsi="Arial" w:cs="Arial"/>
          <w:sz w:val="28"/>
          <w:szCs w:val="28"/>
        </w:rPr>
      </w:pPr>
    </w:p>
    <w:p w14:paraId="3F8D0A63" w14:textId="77777777" w:rsidR="00E64591" w:rsidRPr="00E64591" w:rsidRDefault="00E64591" w:rsidP="00E64591">
      <w:pPr>
        <w:rPr>
          <w:rFonts w:ascii="Arial" w:hAnsi="Arial" w:cs="Arial"/>
          <w:sz w:val="28"/>
          <w:szCs w:val="28"/>
        </w:rPr>
      </w:pPr>
    </w:p>
    <w:p w14:paraId="20D44F2F" w14:textId="77777777" w:rsidR="00E64591" w:rsidRPr="00E64591" w:rsidRDefault="00E64591" w:rsidP="00E64591">
      <w:pPr>
        <w:rPr>
          <w:rFonts w:ascii="Arial" w:hAnsi="Arial" w:cs="Arial"/>
          <w:sz w:val="28"/>
          <w:szCs w:val="28"/>
        </w:rPr>
      </w:pPr>
    </w:p>
    <w:p w14:paraId="26CB300F" w14:textId="77777777" w:rsidR="00281562" w:rsidRPr="0082517A" w:rsidRDefault="00281562" w:rsidP="0082517A">
      <w:pPr>
        <w:ind w:firstLine="0"/>
        <w:jc w:val="center"/>
        <w:rPr>
          <w:rFonts w:ascii="Times New Roman" w:hAnsi="Times New Roman" w:cs="Times New Roman"/>
          <w:sz w:val="24"/>
          <w:szCs w:val="24"/>
        </w:rPr>
      </w:pPr>
    </w:p>
    <w:sdt>
      <w:sdtPr>
        <w:rPr>
          <w:rFonts w:ascii="Arial" w:eastAsiaTheme="minorHAnsi" w:hAnsi="Arial" w:cs="Arial"/>
          <w:color w:val="auto"/>
          <w:sz w:val="24"/>
          <w:szCs w:val="24"/>
        </w:rPr>
        <w:id w:val="-141973106"/>
        <w:docPartObj>
          <w:docPartGallery w:val="Table of Contents"/>
          <w:docPartUnique/>
        </w:docPartObj>
      </w:sdtPr>
      <w:sdtEndPr>
        <w:rPr>
          <w:b/>
          <w:bCs/>
          <w:noProof/>
        </w:rPr>
      </w:sdtEndPr>
      <w:sdtContent>
        <w:p w14:paraId="40E9D7FD" w14:textId="0662EBF9" w:rsidR="00281562" w:rsidRPr="004A75F7" w:rsidRDefault="00281562" w:rsidP="004A75F7">
          <w:pPr>
            <w:pStyle w:val="TOCHeading"/>
            <w:spacing w:line="360" w:lineRule="auto"/>
            <w:jc w:val="center"/>
            <w:rPr>
              <w:rFonts w:ascii="Arial" w:hAnsi="Arial" w:cs="Arial"/>
              <w:b/>
              <w:bCs/>
              <w:color w:val="auto"/>
              <w:sz w:val="24"/>
              <w:szCs w:val="24"/>
            </w:rPr>
          </w:pPr>
          <w:r w:rsidRPr="004A75F7">
            <w:rPr>
              <w:rFonts w:ascii="Arial" w:hAnsi="Arial" w:cs="Arial"/>
              <w:b/>
              <w:bCs/>
              <w:color w:val="auto"/>
              <w:sz w:val="24"/>
              <w:szCs w:val="24"/>
            </w:rPr>
            <w:t>Table of Contents</w:t>
          </w:r>
        </w:p>
        <w:p w14:paraId="0BBDBB42" w14:textId="730E0E36" w:rsidR="007C333D" w:rsidRPr="004A75F7" w:rsidRDefault="00281562" w:rsidP="004A75F7">
          <w:pPr>
            <w:pStyle w:val="TOC1"/>
            <w:numPr>
              <w:ilvl w:val="0"/>
              <w:numId w:val="1"/>
            </w:numPr>
            <w:tabs>
              <w:tab w:val="right" w:leader="dot" w:pos="9350"/>
            </w:tabs>
            <w:spacing w:line="360" w:lineRule="auto"/>
            <w:jc w:val="both"/>
            <w:rPr>
              <w:rFonts w:ascii="Arial" w:eastAsiaTheme="minorEastAsia" w:hAnsi="Arial" w:cs="Arial"/>
              <w:noProof/>
              <w:sz w:val="24"/>
              <w:szCs w:val="24"/>
              <w:lang w:val="en-GB" w:eastAsia="en-GB"/>
            </w:rPr>
          </w:pPr>
          <w:r w:rsidRPr="004A75F7">
            <w:rPr>
              <w:rFonts w:ascii="Arial" w:hAnsi="Arial" w:cs="Arial"/>
              <w:sz w:val="24"/>
              <w:szCs w:val="24"/>
            </w:rPr>
            <w:fldChar w:fldCharType="begin"/>
          </w:r>
          <w:r w:rsidRPr="004A75F7">
            <w:rPr>
              <w:rFonts w:ascii="Arial" w:hAnsi="Arial" w:cs="Arial"/>
              <w:sz w:val="24"/>
              <w:szCs w:val="24"/>
            </w:rPr>
            <w:instrText xml:space="preserve"> TOC \o "1-3" \h \z \u </w:instrText>
          </w:r>
          <w:r w:rsidRPr="004A75F7">
            <w:rPr>
              <w:rFonts w:ascii="Arial" w:hAnsi="Arial" w:cs="Arial"/>
              <w:sz w:val="24"/>
              <w:szCs w:val="24"/>
            </w:rPr>
            <w:fldChar w:fldCharType="separate"/>
          </w:r>
          <w:hyperlink w:anchor="_Toc68666021" w:history="1">
            <w:r w:rsidR="007C333D" w:rsidRPr="004A75F7">
              <w:rPr>
                <w:rStyle w:val="Hyperlink"/>
                <w:rFonts w:ascii="Arial" w:hAnsi="Arial" w:cs="Arial"/>
                <w:b/>
                <w:bCs/>
                <w:noProof/>
                <w:sz w:val="24"/>
                <w:szCs w:val="24"/>
              </w:rPr>
              <w:t>Introduction</w:t>
            </w:r>
            <w:r w:rsidR="007C333D" w:rsidRPr="004A75F7">
              <w:rPr>
                <w:rFonts w:ascii="Arial" w:hAnsi="Arial" w:cs="Arial"/>
                <w:noProof/>
                <w:webHidden/>
                <w:sz w:val="24"/>
                <w:szCs w:val="24"/>
              </w:rPr>
              <w:tab/>
            </w:r>
            <w:r w:rsidR="004A75F7">
              <w:rPr>
                <w:rFonts w:ascii="Arial" w:hAnsi="Arial" w:cs="Arial"/>
                <w:noProof/>
                <w:webHidden/>
                <w:sz w:val="24"/>
                <w:szCs w:val="24"/>
              </w:rPr>
              <w:t>3</w:t>
            </w:r>
          </w:hyperlink>
        </w:p>
        <w:p w14:paraId="08C57EF7" w14:textId="7BC07017" w:rsidR="007C333D" w:rsidRPr="004A75F7" w:rsidRDefault="009D4C62" w:rsidP="004A75F7">
          <w:pPr>
            <w:pStyle w:val="TOC1"/>
            <w:tabs>
              <w:tab w:val="right" w:leader="dot" w:pos="9350"/>
            </w:tabs>
            <w:spacing w:line="360" w:lineRule="auto"/>
            <w:jc w:val="both"/>
            <w:rPr>
              <w:rFonts w:ascii="Arial" w:eastAsiaTheme="minorEastAsia" w:hAnsi="Arial" w:cs="Arial"/>
              <w:noProof/>
              <w:sz w:val="24"/>
              <w:szCs w:val="24"/>
              <w:lang w:val="en-GB" w:eastAsia="en-GB"/>
            </w:rPr>
          </w:pPr>
          <w:r w:rsidRPr="004A75F7">
            <w:rPr>
              <w:rFonts w:ascii="Arial" w:hAnsi="Arial" w:cs="Arial"/>
              <w:sz w:val="24"/>
              <w:szCs w:val="24"/>
            </w:rPr>
            <w:t xml:space="preserve">2.  </w:t>
          </w:r>
          <w:hyperlink w:anchor="_Toc68666022" w:history="1">
            <w:r w:rsidR="007C333D" w:rsidRPr="004A75F7">
              <w:rPr>
                <w:rStyle w:val="Hyperlink"/>
                <w:rFonts w:ascii="Arial" w:hAnsi="Arial" w:cs="Arial"/>
                <w:b/>
                <w:bCs/>
                <w:noProof/>
                <w:sz w:val="24"/>
                <w:szCs w:val="24"/>
              </w:rPr>
              <w:t>Company Context</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_Toc68666022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3</w:t>
            </w:r>
            <w:r w:rsidR="007C333D" w:rsidRPr="004A75F7">
              <w:rPr>
                <w:rFonts w:ascii="Arial" w:hAnsi="Arial" w:cs="Arial"/>
                <w:noProof/>
                <w:webHidden/>
                <w:sz w:val="24"/>
                <w:szCs w:val="24"/>
              </w:rPr>
              <w:fldChar w:fldCharType="end"/>
            </w:r>
          </w:hyperlink>
        </w:p>
        <w:p w14:paraId="1BA46EBF" w14:textId="4F92EA34" w:rsidR="007C333D" w:rsidRPr="004A75F7" w:rsidRDefault="009D4C62" w:rsidP="004A75F7">
          <w:pPr>
            <w:pStyle w:val="TOC1"/>
            <w:tabs>
              <w:tab w:val="right" w:leader="dot" w:pos="9350"/>
            </w:tabs>
            <w:spacing w:line="360" w:lineRule="auto"/>
            <w:jc w:val="both"/>
            <w:rPr>
              <w:rFonts w:ascii="Arial" w:eastAsiaTheme="minorEastAsia" w:hAnsi="Arial" w:cs="Arial"/>
              <w:noProof/>
              <w:sz w:val="24"/>
              <w:szCs w:val="24"/>
              <w:lang w:val="en-GB" w:eastAsia="en-GB"/>
            </w:rPr>
          </w:pPr>
          <w:r w:rsidRPr="004A75F7">
            <w:rPr>
              <w:rFonts w:ascii="Arial" w:hAnsi="Arial" w:cs="Arial"/>
              <w:sz w:val="24"/>
              <w:szCs w:val="24"/>
            </w:rPr>
            <w:t xml:space="preserve">3. </w:t>
          </w:r>
          <w:hyperlink w:anchor="_Toc68666023" w:history="1">
            <w:r w:rsidR="007C333D" w:rsidRPr="004A75F7">
              <w:rPr>
                <w:rStyle w:val="Hyperlink"/>
                <w:rFonts w:ascii="Arial" w:hAnsi="Arial" w:cs="Arial"/>
                <w:b/>
                <w:bCs/>
                <w:noProof/>
                <w:sz w:val="24"/>
                <w:szCs w:val="24"/>
              </w:rPr>
              <w:t>Purpose of Career Planning</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_Toc68666023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4</w:t>
            </w:r>
            <w:r w:rsidR="007C333D" w:rsidRPr="004A75F7">
              <w:rPr>
                <w:rFonts w:ascii="Arial" w:hAnsi="Arial" w:cs="Arial"/>
                <w:noProof/>
                <w:webHidden/>
                <w:sz w:val="24"/>
                <w:szCs w:val="24"/>
              </w:rPr>
              <w:fldChar w:fldCharType="end"/>
            </w:r>
          </w:hyperlink>
        </w:p>
        <w:p w14:paraId="0E3964E4" w14:textId="4850A33C" w:rsidR="007C333D" w:rsidRPr="004A75F7" w:rsidRDefault="009D4C62" w:rsidP="004A75F7">
          <w:pPr>
            <w:pStyle w:val="TOC1"/>
            <w:tabs>
              <w:tab w:val="right" w:leader="dot" w:pos="9350"/>
            </w:tabs>
            <w:spacing w:line="360" w:lineRule="auto"/>
            <w:jc w:val="both"/>
            <w:rPr>
              <w:rFonts w:ascii="Arial" w:eastAsiaTheme="minorEastAsia" w:hAnsi="Arial" w:cs="Arial"/>
              <w:noProof/>
              <w:sz w:val="24"/>
              <w:szCs w:val="24"/>
              <w:lang w:val="en-GB" w:eastAsia="en-GB"/>
            </w:rPr>
          </w:pPr>
          <w:r w:rsidRPr="004A75F7">
            <w:rPr>
              <w:rFonts w:ascii="Arial" w:hAnsi="Arial" w:cs="Arial"/>
              <w:sz w:val="24"/>
              <w:szCs w:val="24"/>
            </w:rPr>
            <w:t xml:space="preserve">4. </w:t>
          </w:r>
          <w:hyperlink w:anchor="_Toc68666024" w:history="1">
            <w:r w:rsidR="007C333D" w:rsidRPr="004A75F7">
              <w:rPr>
                <w:rStyle w:val="Hyperlink"/>
                <w:rFonts w:ascii="Arial" w:hAnsi="Arial" w:cs="Arial"/>
                <w:b/>
                <w:bCs/>
                <w:noProof/>
                <w:sz w:val="24"/>
                <w:szCs w:val="24"/>
              </w:rPr>
              <w:t>Individual Employee's Current</w:t>
            </w:r>
            <w:r w:rsidR="007C333D" w:rsidRPr="004A75F7">
              <w:rPr>
                <w:rFonts w:ascii="Arial" w:hAnsi="Arial" w:cs="Arial"/>
                <w:noProof/>
                <w:webHidden/>
                <w:sz w:val="24"/>
                <w:szCs w:val="24"/>
              </w:rPr>
              <w:tab/>
            </w:r>
            <w:r w:rsidR="004A75F7">
              <w:rPr>
                <w:rFonts w:ascii="Arial" w:hAnsi="Arial" w:cs="Arial"/>
                <w:noProof/>
                <w:webHidden/>
                <w:sz w:val="24"/>
                <w:szCs w:val="24"/>
              </w:rPr>
              <w:t>4</w:t>
            </w:r>
          </w:hyperlink>
        </w:p>
        <w:p w14:paraId="4AE02797" w14:textId="1B01BEC6" w:rsidR="007C333D" w:rsidRPr="004A75F7" w:rsidRDefault="009D4C62" w:rsidP="004A75F7">
          <w:pPr>
            <w:pStyle w:val="TOC2"/>
            <w:tabs>
              <w:tab w:val="right" w:leader="dot" w:pos="9350"/>
            </w:tabs>
            <w:spacing w:line="360" w:lineRule="auto"/>
            <w:jc w:val="both"/>
            <w:rPr>
              <w:rFonts w:ascii="Arial" w:eastAsiaTheme="minorEastAsia" w:hAnsi="Arial" w:cs="Arial"/>
              <w:noProof/>
              <w:sz w:val="24"/>
              <w:szCs w:val="24"/>
              <w:lang w:val="en-GB" w:eastAsia="en-GB"/>
            </w:rPr>
          </w:pPr>
          <w:r w:rsidRPr="004A75F7">
            <w:rPr>
              <w:rFonts w:ascii="Arial" w:hAnsi="Arial" w:cs="Arial"/>
              <w:sz w:val="24"/>
              <w:szCs w:val="24"/>
            </w:rPr>
            <w:t xml:space="preserve"> </w:t>
          </w:r>
          <w:hyperlink w:anchor="_Toc68666025" w:history="1">
            <w:r w:rsidR="007C333D" w:rsidRPr="004A75F7">
              <w:rPr>
                <w:rStyle w:val="Hyperlink"/>
                <w:rFonts w:ascii="Arial" w:hAnsi="Arial" w:cs="Arial"/>
                <w:b/>
                <w:bCs/>
                <w:noProof/>
                <w:sz w:val="24"/>
                <w:szCs w:val="24"/>
              </w:rPr>
              <w:t>Knowledge</w:t>
            </w:r>
            <w:r w:rsidR="007C333D" w:rsidRPr="004A75F7">
              <w:rPr>
                <w:rFonts w:ascii="Arial" w:hAnsi="Arial" w:cs="Arial"/>
                <w:noProof/>
                <w:webHidden/>
                <w:sz w:val="24"/>
                <w:szCs w:val="24"/>
              </w:rPr>
              <w:tab/>
            </w:r>
            <w:r w:rsidR="004A75F7">
              <w:rPr>
                <w:rFonts w:ascii="Arial" w:hAnsi="Arial" w:cs="Arial"/>
                <w:noProof/>
                <w:webHidden/>
                <w:sz w:val="24"/>
                <w:szCs w:val="24"/>
              </w:rPr>
              <w:t>4</w:t>
            </w:r>
          </w:hyperlink>
        </w:p>
        <w:p w14:paraId="145B9E81" w14:textId="5A9A53D9" w:rsidR="007C333D" w:rsidRPr="004A75F7" w:rsidRDefault="009D4C62" w:rsidP="004A75F7">
          <w:pPr>
            <w:pStyle w:val="TOC2"/>
            <w:tabs>
              <w:tab w:val="right" w:leader="dot" w:pos="9350"/>
            </w:tabs>
            <w:spacing w:line="360" w:lineRule="auto"/>
            <w:jc w:val="both"/>
            <w:rPr>
              <w:rFonts w:ascii="Arial" w:eastAsiaTheme="minorEastAsia" w:hAnsi="Arial" w:cs="Arial"/>
              <w:noProof/>
              <w:sz w:val="24"/>
              <w:szCs w:val="24"/>
              <w:lang w:val="en-GB" w:eastAsia="en-GB"/>
            </w:rPr>
          </w:pPr>
          <w:r w:rsidRPr="004A75F7">
            <w:rPr>
              <w:rFonts w:ascii="Arial" w:hAnsi="Arial" w:cs="Arial"/>
              <w:sz w:val="24"/>
              <w:szCs w:val="24"/>
            </w:rPr>
            <w:t xml:space="preserve"> </w:t>
          </w:r>
          <w:hyperlink w:anchor="_Toc68666026" w:history="1">
            <w:r w:rsidR="007C333D" w:rsidRPr="004A75F7">
              <w:rPr>
                <w:rStyle w:val="Hyperlink"/>
                <w:rFonts w:ascii="Arial" w:hAnsi="Arial" w:cs="Arial"/>
                <w:b/>
                <w:bCs/>
                <w:noProof/>
                <w:sz w:val="24"/>
                <w:szCs w:val="24"/>
              </w:rPr>
              <w:t>Skills</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_Toc68666026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5</w:t>
            </w:r>
            <w:r w:rsidR="007C333D" w:rsidRPr="004A75F7">
              <w:rPr>
                <w:rFonts w:ascii="Arial" w:hAnsi="Arial" w:cs="Arial"/>
                <w:noProof/>
                <w:webHidden/>
                <w:sz w:val="24"/>
                <w:szCs w:val="24"/>
              </w:rPr>
              <w:fldChar w:fldCharType="end"/>
            </w:r>
          </w:hyperlink>
        </w:p>
        <w:p w14:paraId="19DC7BC1" w14:textId="36F67E6C" w:rsidR="007C333D" w:rsidRPr="004A75F7" w:rsidRDefault="009D4C62" w:rsidP="004A75F7">
          <w:pPr>
            <w:pStyle w:val="TOC2"/>
            <w:tabs>
              <w:tab w:val="right" w:leader="dot" w:pos="9350"/>
            </w:tabs>
            <w:spacing w:line="360" w:lineRule="auto"/>
            <w:jc w:val="both"/>
            <w:rPr>
              <w:rFonts w:ascii="Arial" w:eastAsiaTheme="minorEastAsia" w:hAnsi="Arial" w:cs="Arial"/>
              <w:noProof/>
              <w:sz w:val="24"/>
              <w:szCs w:val="24"/>
              <w:lang w:val="en-GB" w:eastAsia="en-GB"/>
            </w:rPr>
          </w:pPr>
          <w:r w:rsidRPr="004A75F7">
            <w:rPr>
              <w:rFonts w:ascii="Arial" w:hAnsi="Arial" w:cs="Arial"/>
              <w:sz w:val="24"/>
              <w:szCs w:val="24"/>
            </w:rPr>
            <w:t xml:space="preserve"> </w:t>
          </w:r>
          <w:hyperlink w:anchor="_Toc68666027" w:history="1">
            <w:r w:rsidR="007C333D" w:rsidRPr="004A75F7">
              <w:rPr>
                <w:rStyle w:val="Hyperlink"/>
                <w:rFonts w:ascii="Arial" w:hAnsi="Arial" w:cs="Arial"/>
                <w:b/>
                <w:bCs/>
                <w:noProof/>
                <w:sz w:val="24"/>
                <w:szCs w:val="24"/>
              </w:rPr>
              <w:t>Competencies</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_Toc68666027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6</w:t>
            </w:r>
            <w:r w:rsidR="007C333D" w:rsidRPr="004A75F7">
              <w:rPr>
                <w:rFonts w:ascii="Arial" w:hAnsi="Arial" w:cs="Arial"/>
                <w:noProof/>
                <w:webHidden/>
                <w:sz w:val="24"/>
                <w:szCs w:val="24"/>
              </w:rPr>
              <w:fldChar w:fldCharType="end"/>
            </w:r>
          </w:hyperlink>
        </w:p>
        <w:p w14:paraId="3A845A21" w14:textId="68EE18A8" w:rsidR="007C333D" w:rsidRPr="004A75F7" w:rsidRDefault="004A75F7" w:rsidP="004A75F7">
          <w:pPr>
            <w:pStyle w:val="TOC1"/>
            <w:tabs>
              <w:tab w:val="right" w:leader="dot" w:pos="9350"/>
            </w:tabs>
            <w:spacing w:line="360" w:lineRule="auto"/>
            <w:jc w:val="both"/>
            <w:rPr>
              <w:rFonts w:ascii="Arial" w:eastAsiaTheme="minorEastAsia" w:hAnsi="Arial" w:cs="Arial"/>
              <w:noProof/>
              <w:sz w:val="24"/>
              <w:szCs w:val="24"/>
              <w:lang w:val="en-GB" w:eastAsia="en-GB"/>
            </w:rPr>
          </w:pPr>
          <w:r>
            <w:rPr>
              <w:rFonts w:ascii="Arial" w:hAnsi="Arial" w:cs="Arial"/>
              <w:sz w:val="24"/>
              <w:szCs w:val="24"/>
            </w:rPr>
            <w:t>5</w:t>
          </w:r>
          <w:r w:rsidR="009D4C62" w:rsidRPr="004A75F7">
            <w:rPr>
              <w:rFonts w:ascii="Arial" w:hAnsi="Arial" w:cs="Arial"/>
              <w:sz w:val="24"/>
              <w:szCs w:val="24"/>
            </w:rPr>
            <w:t xml:space="preserve">. </w:t>
          </w:r>
          <w:hyperlink w:anchor="_Toc68666028" w:history="1">
            <w:r w:rsidR="007C333D" w:rsidRPr="004A75F7">
              <w:rPr>
                <w:rStyle w:val="Hyperlink"/>
                <w:rFonts w:ascii="Arial" w:hAnsi="Arial" w:cs="Arial"/>
                <w:b/>
                <w:bCs/>
                <w:noProof/>
                <w:sz w:val="24"/>
                <w:szCs w:val="24"/>
              </w:rPr>
              <w:t>Individual Employee's Career Plan</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_Toc68666028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6</w:t>
            </w:r>
            <w:r w:rsidR="007C333D" w:rsidRPr="004A75F7">
              <w:rPr>
                <w:rFonts w:ascii="Arial" w:hAnsi="Arial" w:cs="Arial"/>
                <w:noProof/>
                <w:webHidden/>
                <w:sz w:val="24"/>
                <w:szCs w:val="24"/>
              </w:rPr>
              <w:fldChar w:fldCharType="end"/>
            </w:r>
          </w:hyperlink>
        </w:p>
        <w:p w14:paraId="0282749D" w14:textId="34C106AD" w:rsidR="007C333D" w:rsidRPr="004A75F7" w:rsidRDefault="004A75F7" w:rsidP="004A75F7">
          <w:pPr>
            <w:pStyle w:val="TOC1"/>
            <w:tabs>
              <w:tab w:val="right" w:leader="dot" w:pos="9350"/>
            </w:tabs>
            <w:spacing w:line="360" w:lineRule="auto"/>
            <w:jc w:val="both"/>
            <w:rPr>
              <w:rFonts w:ascii="Arial" w:eastAsiaTheme="minorEastAsia" w:hAnsi="Arial" w:cs="Arial"/>
              <w:noProof/>
              <w:sz w:val="24"/>
              <w:szCs w:val="24"/>
              <w:lang w:val="en-GB" w:eastAsia="en-GB"/>
            </w:rPr>
          </w:pPr>
          <w:r>
            <w:rPr>
              <w:rFonts w:ascii="Arial" w:hAnsi="Arial" w:cs="Arial"/>
              <w:sz w:val="24"/>
              <w:szCs w:val="24"/>
            </w:rPr>
            <w:t>6</w:t>
          </w:r>
          <w:r w:rsidR="009D4C62" w:rsidRPr="004A75F7">
            <w:rPr>
              <w:rFonts w:ascii="Arial" w:hAnsi="Arial" w:cs="Arial"/>
              <w:sz w:val="24"/>
              <w:szCs w:val="24"/>
            </w:rPr>
            <w:t xml:space="preserve">. </w:t>
          </w:r>
          <w:hyperlink w:anchor="_Toc68666029" w:history="1">
            <w:r w:rsidR="007C333D" w:rsidRPr="004A75F7">
              <w:rPr>
                <w:rStyle w:val="Hyperlink"/>
                <w:rFonts w:ascii="Arial" w:hAnsi="Arial" w:cs="Arial"/>
                <w:b/>
                <w:bCs/>
                <w:noProof/>
                <w:sz w:val="24"/>
                <w:szCs w:val="24"/>
              </w:rPr>
              <w:t>Scheduled Annual Review and Performance Assessment Plan</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_Toc68666029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10</w:t>
            </w:r>
            <w:r w:rsidR="007C333D" w:rsidRPr="004A75F7">
              <w:rPr>
                <w:rFonts w:ascii="Arial" w:hAnsi="Arial" w:cs="Arial"/>
                <w:noProof/>
                <w:webHidden/>
                <w:sz w:val="24"/>
                <w:szCs w:val="24"/>
              </w:rPr>
              <w:fldChar w:fldCharType="end"/>
            </w:r>
          </w:hyperlink>
        </w:p>
        <w:p w14:paraId="61C06F98" w14:textId="1C1636F9" w:rsidR="007C333D" w:rsidRPr="004A75F7" w:rsidRDefault="004A75F7" w:rsidP="004A75F7">
          <w:pPr>
            <w:pStyle w:val="TOC1"/>
            <w:tabs>
              <w:tab w:val="right" w:leader="dot" w:pos="9350"/>
            </w:tabs>
            <w:spacing w:line="360" w:lineRule="auto"/>
            <w:jc w:val="both"/>
            <w:rPr>
              <w:rFonts w:ascii="Arial" w:eastAsiaTheme="minorEastAsia" w:hAnsi="Arial" w:cs="Arial"/>
              <w:noProof/>
              <w:sz w:val="24"/>
              <w:szCs w:val="24"/>
              <w:lang w:val="en-GB" w:eastAsia="en-GB"/>
            </w:rPr>
          </w:pPr>
          <w:r>
            <w:rPr>
              <w:rFonts w:ascii="Arial" w:hAnsi="Arial" w:cs="Arial"/>
              <w:sz w:val="24"/>
              <w:szCs w:val="24"/>
            </w:rPr>
            <w:t>7</w:t>
          </w:r>
          <w:r w:rsidR="009D4C62" w:rsidRPr="004A75F7">
            <w:rPr>
              <w:rFonts w:ascii="Arial" w:hAnsi="Arial" w:cs="Arial"/>
              <w:sz w:val="24"/>
              <w:szCs w:val="24"/>
            </w:rPr>
            <w:t xml:space="preserve">. </w:t>
          </w:r>
          <w:hyperlink w:anchor="_Toc68666030" w:history="1">
            <w:r w:rsidR="007C333D" w:rsidRPr="004A75F7">
              <w:rPr>
                <w:rStyle w:val="Hyperlink"/>
                <w:rFonts w:ascii="Arial" w:hAnsi="Arial" w:cs="Arial"/>
                <w:b/>
                <w:bCs/>
                <w:noProof/>
                <w:sz w:val="24"/>
                <w:szCs w:val="24"/>
              </w:rPr>
              <w:t>Conclusion</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_Toc68666030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12</w:t>
            </w:r>
            <w:r w:rsidR="007C333D" w:rsidRPr="004A75F7">
              <w:rPr>
                <w:rFonts w:ascii="Arial" w:hAnsi="Arial" w:cs="Arial"/>
                <w:noProof/>
                <w:webHidden/>
                <w:sz w:val="24"/>
                <w:szCs w:val="24"/>
              </w:rPr>
              <w:fldChar w:fldCharType="end"/>
            </w:r>
          </w:hyperlink>
        </w:p>
        <w:p w14:paraId="2E85FBC7" w14:textId="55C8C40C" w:rsidR="007C333D" w:rsidRPr="004A75F7" w:rsidRDefault="00DD4C3F" w:rsidP="004A75F7">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68666031" w:history="1">
            <w:r w:rsidR="007C333D" w:rsidRPr="004A75F7">
              <w:rPr>
                <w:rStyle w:val="Hyperlink"/>
                <w:rFonts w:ascii="Arial" w:hAnsi="Arial" w:cs="Arial"/>
                <w:b/>
                <w:bCs/>
                <w:noProof/>
                <w:sz w:val="24"/>
                <w:szCs w:val="24"/>
              </w:rPr>
              <w:t>References</w:t>
            </w:r>
            <w:r w:rsidR="007C333D" w:rsidRPr="004A75F7">
              <w:rPr>
                <w:rFonts w:ascii="Arial" w:hAnsi="Arial" w:cs="Arial"/>
                <w:noProof/>
                <w:webHidden/>
                <w:sz w:val="24"/>
                <w:szCs w:val="24"/>
              </w:rPr>
              <w:tab/>
            </w:r>
            <w:r w:rsidR="007C333D" w:rsidRPr="004A75F7">
              <w:rPr>
                <w:rFonts w:ascii="Arial" w:hAnsi="Arial" w:cs="Arial"/>
                <w:noProof/>
                <w:webHidden/>
                <w:sz w:val="24"/>
                <w:szCs w:val="24"/>
              </w:rPr>
              <w:fldChar w:fldCharType="begin"/>
            </w:r>
            <w:r w:rsidR="007C333D" w:rsidRPr="004A75F7">
              <w:rPr>
                <w:rFonts w:ascii="Arial" w:hAnsi="Arial" w:cs="Arial"/>
                <w:noProof/>
                <w:webHidden/>
                <w:sz w:val="24"/>
                <w:szCs w:val="24"/>
              </w:rPr>
              <w:instrText xml:space="preserve"> PAGEREF _Toc68666031 \h </w:instrText>
            </w:r>
            <w:r w:rsidR="007C333D" w:rsidRPr="004A75F7">
              <w:rPr>
                <w:rFonts w:ascii="Arial" w:hAnsi="Arial" w:cs="Arial"/>
                <w:noProof/>
                <w:webHidden/>
                <w:sz w:val="24"/>
                <w:szCs w:val="24"/>
              </w:rPr>
            </w:r>
            <w:r w:rsidR="007C333D" w:rsidRPr="004A75F7">
              <w:rPr>
                <w:rFonts w:ascii="Arial" w:hAnsi="Arial" w:cs="Arial"/>
                <w:noProof/>
                <w:webHidden/>
                <w:sz w:val="24"/>
                <w:szCs w:val="24"/>
              </w:rPr>
              <w:fldChar w:fldCharType="separate"/>
            </w:r>
            <w:r w:rsidR="007C333D" w:rsidRPr="004A75F7">
              <w:rPr>
                <w:rFonts w:ascii="Arial" w:hAnsi="Arial" w:cs="Arial"/>
                <w:noProof/>
                <w:webHidden/>
                <w:sz w:val="24"/>
                <w:szCs w:val="24"/>
              </w:rPr>
              <w:t>13</w:t>
            </w:r>
            <w:r w:rsidR="007C333D" w:rsidRPr="004A75F7">
              <w:rPr>
                <w:rFonts w:ascii="Arial" w:hAnsi="Arial" w:cs="Arial"/>
                <w:noProof/>
                <w:webHidden/>
                <w:sz w:val="24"/>
                <w:szCs w:val="24"/>
              </w:rPr>
              <w:fldChar w:fldCharType="end"/>
            </w:r>
          </w:hyperlink>
        </w:p>
        <w:p w14:paraId="660FDCF3" w14:textId="6518DECD" w:rsidR="00281562" w:rsidRPr="004A75F7" w:rsidRDefault="00281562" w:rsidP="004A75F7">
          <w:pPr>
            <w:spacing w:line="360" w:lineRule="auto"/>
            <w:jc w:val="both"/>
            <w:rPr>
              <w:rFonts w:ascii="Arial" w:hAnsi="Arial" w:cs="Arial"/>
              <w:sz w:val="24"/>
              <w:szCs w:val="24"/>
            </w:rPr>
          </w:pPr>
          <w:r w:rsidRPr="004A75F7">
            <w:rPr>
              <w:rFonts w:ascii="Arial" w:hAnsi="Arial" w:cs="Arial"/>
              <w:b/>
              <w:bCs/>
              <w:noProof/>
              <w:sz w:val="24"/>
              <w:szCs w:val="24"/>
            </w:rPr>
            <w:fldChar w:fldCharType="end"/>
          </w:r>
        </w:p>
      </w:sdtContent>
    </w:sdt>
    <w:p w14:paraId="05347BC8" w14:textId="5BFF71E9" w:rsidR="00281562" w:rsidRPr="004A75F7" w:rsidRDefault="00281562" w:rsidP="004A75F7">
      <w:pPr>
        <w:spacing w:line="360" w:lineRule="auto"/>
        <w:ind w:firstLine="0"/>
        <w:jc w:val="both"/>
        <w:rPr>
          <w:rFonts w:ascii="Arial" w:hAnsi="Arial" w:cs="Arial"/>
          <w:sz w:val="24"/>
          <w:szCs w:val="24"/>
        </w:rPr>
      </w:pPr>
    </w:p>
    <w:p w14:paraId="71C1D5E7" w14:textId="3437EC17" w:rsidR="00281562" w:rsidRPr="004A75F7" w:rsidRDefault="00281562" w:rsidP="004A75F7">
      <w:pPr>
        <w:spacing w:line="360" w:lineRule="auto"/>
        <w:ind w:firstLine="0"/>
        <w:jc w:val="both"/>
        <w:rPr>
          <w:rFonts w:ascii="Arial" w:hAnsi="Arial" w:cs="Arial"/>
          <w:sz w:val="24"/>
          <w:szCs w:val="24"/>
        </w:rPr>
      </w:pPr>
    </w:p>
    <w:p w14:paraId="6068FADB" w14:textId="14C7B07D" w:rsidR="00281562" w:rsidRPr="004A75F7" w:rsidRDefault="00281562" w:rsidP="004A75F7">
      <w:pPr>
        <w:spacing w:line="360" w:lineRule="auto"/>
        <w:ind w:firstLine="0"/>
        <w:jc w:val="both"/>
        <w:rPr>
          <w:rFonts w:ascii="Arial" w:hAnsi="Arial" w:cs="Arial"/>
          <w:sz w:val="24"/>
          <w:szCs w:val="24"/>
        </w:rPr>
      </w:pPr>
    </w:p>
    <w:p w14:paraId="7B73D510" w14:textId="06E8D165" w:rsidR="00281562" w:rsidRPr="004A75F7" w:rsidRDefault="00281562" w:rsidP="004A75F7">
      <w:pPr>
        <w:spacing w:line="360" w:lineRule="auto"/>
        <w:ind w:firstLine="0"/>
        <w:jc w:val="both"/>
        <w:rPr>
          <w:rFonts w:ascii="Arial" w:hAnsi="Arial" w:cs="Arial"/>
          <w:sz w:val="24"/>
          <w:szCs w:val="24"/>
        </w:rPr>
      </w:pPr>
    </w:p>
    <w:p w14:paraId="2CB5C903" w14:textId="7D442832" w:rsidR="00281562" w:rsidRDefault="00281562" w:rsidP="004A75F7">
      <w:pPr>
        <w:spacing w:line="360" w:lineRule="auto"/>
        <w:ind w:firstLine="0"/>
        <w:jc w:val="both"/>
        <w:rPr>
          <w:rFonts w:ascii="Arial" w:hAnsi="Arial" w:cs="Arial"/>
          <w:sz w:val="24"/>
          <w:szCs w:val="24"/>
        </w:rPr>
      </w:pPr>
    </w:p>
    <w:p w14:paraId="3AC70CA9" w14:textId="013D8B09" w:rsidR="004A75F7" w:rsidRDefault="004A75F7" w:rsidP="004A75F7">
      <w:pPr>
        <w:spacing w:line="360" w:lineRule="auto"/>
        <w:ind w:firstLine="0"/>
        <w:jc w:val="both"/>
        <w:rPr>
          <w:rFonts w:ascii="Arial" w:hAnsi="Arial" w:cs="Arial"/>
          <w:sz w:val="24"/>
          <w:szCs w:val="24"/>
        </w:rPr>
      </w:pPr>
    </w:p>
    <w:p w14:paraId="310B915E" w14:textId="6C15E9AF" w:rsidR="004A75F7" w:rsidRDefault="004A75F7" w:rsidP="004A75F7">
      <w:pPr>
        <w:spacing w:line="360" w:lineRule="auto"/>
        <w:ind w:firstLine="0"/>
        <w:jc w:val="both"/>
        <w:rPr>
          <w:rFonts w:ascii="Arial" w:hAnsi="Arial" w:cs="Arial"/>
          <w:sz w:val="24"/>
          <w:szCs w:val="24"/>
        </w:rPr>
      </w:pPr>
    </w:p>
    <w:p w14:paraId="1FB2D586" w14:textId="77777777" w:rsidR="004A75F7" w:rsidRPr="004A75F7" w:rsidRDefault="004A75F7" w:rsidP="004A75F7">
      <w:pPr>
        <w:spacing w:line="360" w:lineRule="auto"/>
        <w:ind w:firstLine="0"/>
        <w:jc w:val="both"/>
        <w:rPr>
          <w:rFonts w:ascii="Arial" w:hAnsi="Arial" w:cs="Arial"/>
          <w:sz w:val="24"/>
          <w:szCs w:val="24"/>
        </w:rPr>
      </w:pPr>
    </w:p>
    <w:p w14:paraId="49601D29" w14:textId="2E5FE822" w:rsidR="00F564E3" w:rsidRPr="004A75F7" w:rsidRDefault="00F564E3" w:rsidP="004A75F7">
      <w:pPr>
        <w:pStyle w:val="Heading1"/>
        <w:numPr>
          <w:ilvl w:val="0"/>
          <w:numId w:val="2"/>
        </w:numPr>
        <w:spacing w:line="360" w:lineRule="auto"/>
        <w:jc w:val="both"/>
        <w:rPr>
          <w:rFonts w:ascii="Arial" w:hAnsi="Arial" w:cs="Arial"/>
          <w:b/>
          <w:bCs/>
          <w:color w:val="auto"/>
          <w:sz w:val="24"/>
          <w:szCs w:val="24"/>
        </w:rPr>
      </w:pPr>
      <w:bookmarkStart w:id="0" w:name="_Toc68666021"/>
      <w:r w:rsidRPr="004A75F7">
        <w:rPr>
          <w:rFonts w:ascii="Arial" w:hAnsi="Arial" w:cs="Arial"/>
          <w:b/>
          <w:bCs/>
          <w:color w:val="auto"/>
          <w:sz w:val="24"/>
          <w:szCs w:val="24"/>
        </w:rPr>
        <w:t>Introduction</w:t>
      </w:r>
      <w:bookmarkEnd w:id="0"/>
    </w:p>
    <w:p w14:paraId="029ADE98" w14:textId="483EDEB4" w:rsidR="00C02292"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B8045B" w:rsidRPr="004A75F7">
        <w:rPr>
          <w:rFonts w:ascii="Arial" w:hAnsi="Arial" w:cs="Arial"/>
          <w:sz w:val="24"/>
          <w:szCs w:val="24"/>
        </w:rPr>
        <w:t>An individual</w:t>
      </w:r>
      <w:r w:rsidR="00084E4B" w:rsidRPr="004A75F7">
        <w:rPr>
          <w:rFonts w:ascii="Arial" w:hAnsi="Arial" w:cs="Arial"/>
          <w:sz w:val="24"/>
          <w:szCs w:val="24"/>
        </w:rPr>
        <w:t>'</w:t>
      </w:r>
      <w:r w:rsidR="00B8045B" w:rsidRPr="004A75F7">
        <w:rPr>
          <w:rFonts w:ascii="Arial" w:hAnsi="Arial" w:cs="Arial"/>
          <w:sz w:val="24"/>
          <w:szCs w:val="24"/>
        </w:rPr>
        <w:t xml:space="preserve">s career plan involves planning and organising different factors that will lead to growth and development. </w:t>
      </w:r>
      <w:r w:rsidR="00084E4B" w:rsidRPr="004A75F7">
        <w:rPr>
          <w:rFonts w:ascii="Arial" w:hAnsi="Arial" w:cs="Arial"/>
          <w:sz w:val="24"/>
          <w:szCs w:val="24"/>
        </w:rPr>
        <w:t>A c</w:t>
      </w:r>
      <w:r w:rsidR="00B8045B" w:rsidRPr="004A75F7">
        <w:rPr>
          <w:rFonts w:ascii="Arial" w:hAnsi="Arial" w:cs="Arial"/>
          <w:sz w:val="24"/>
          <w:szCs w:val="24"/>
        </w:rPr>
        <w:t xml:space="preserve">areer plan begins </w:t>
      </w:r>
      <w:r w:rsidR="00122C7A" w:rsidRPr="004A75F7">
        <w:rPr>
          <w:rFonts w:ascii="Arial" w:hAnsi="Arial" w:cs="Arial"/>
          <w:sz w:val="24"/>
          <w:szCs w:val="24"/>
        </w:rPr>
        <w:t>with</w:t>
      </w:r>
      <w:r w:rsidR="00B8045B" w:rsidRPr="004A75F7">
        <w:rPr>
          <w:rFonts w:ascii="Arial" w:hAnsi="Arial" w:cs="Arial"/>
          <w:sz w:val="24"/>
          <w:szCs w:val="24"/>
        </w:rPr>
        <w:t xml:space="preserve"> selecti</w:t>
      </w:r>
      <w:r w:rsidR="00084E4B" w:rsidRPr="004A75F7">
        <w:rPr>
          <w:rFonts w:ascii="Arial" w:hAnsi="Arial" w:cs="Arial"/>
          <w:sz w:val="24"/>
          <w:szCs w:val="24"/>
        </w:rPr>
        <w:t>ng the right career and using</w:t>
      </w:r>
      <w:r w:rsidR="00B8045B" w:rsidRPr="004A75F7">
        <w:rPr>
          <w:rFonts w:ascii="Arial" w:hAnsi="Arial" w:cs="Arial"/>
          <w:sz w:val="24"/>
          <w:szCs w:val="24"/>
        </w:rPr>
        <w:t xml:space="preserve"> appropriate strategies to</w:t>
      </w:r>
      <w:r w:rsidR="00FE47D5" w:rsidRPr="004A75F7">
        <w:rPr>
          <w:rFonts w:ascii="Arial" w:hAnsi="Arial" w:cs="Arial"/>
          <w:sz w:val="24"/>
          <w:szCs w:val="24"/>
        </w:rPr>
        <w:t xml:space="preserve"> achieve the set objective. For a proper career plan</w:t>
      </w:r>
      <w:r w:rsidR="00084E4B" w:rsidRPr="004A75F7">
        <w:rPr>
          <w:rFonts w:ascii="Arial" w:hAnsi="Arial" w:cs="Arial"/>
          <w:sz w:val="24"/>
          <w:szCs w:val="24"/>
        </w:rPr>
        <w:t>,</w:t>
      </w:r>
      <w:r w:rsidR="00FE47D5" w:rsidRPr="004A75F7">
        <w:rPr>
          <w:rFonts w:ascii="Arial" w:hAnsi="Arial" w:cs="Arial"/>
          <w:sz w:val="24"/>
          <w:szCs w:val="24"/>
        </w:rPr>
        <w:t xml:space="preserve"> the management works with the employees to develop and select the most suitable choices. </w:t>
      </w:r>
      <w:r w:rsidR="00C02292" w:rsidRPr="004A75F7">
        <w:rPr>
          <w:rFonts w:ascii="Arial" w:hAnsi="Arial" w:cs="Arial"/>
          <w:sz w:val="24"/>
          <w:szCs w:val="24"/>
        </w:rPr>
        <w:t>Th</w:t>
      </w:r>
      <w:r w:rsidR="00084E4B" w:rsidRPr="004A75F7">
        <w:rPr>
          <w:rFonts w:ascii="Arial" w:hAnsi="Arial" w:cs="Arial"/>
          <w:sz w:val="24"/>
          <w:szCs w:val="24"/>
        </w:rPr>
        <w:t>is report aims to analyse how a company grows</w:t>
      </w:r>
      <w:r w:rsidR="00C02292" w:rsidRPr="004A75F7">
        <w:rPr>
          <w:rFonts w:ascii="Arial" w:hAnsi="Arial" w:cs="Arial"/>
          <w:sz w:val="24"/>
          <w:szCs w:val="24"/>
        </w:rPr>
        <w:t xml:space="preserve"> </w:t>
      </w:r>
      <w:r w:rsidR="00122C7A" w:rsidRPr="004A75F7">
        <w:rPr>
          <w:rFonts w:ascii="Arial" w:hAnsi="Arial" w:cs="Arial"/>
          <w:sz w:val="24"/>
          <w:szCs w:val="24"/>
        </w:rPr>
        <w:t>its</w:t>
      </w:r>
      <w:r w:rsidR="00C02292" w:rsidRPr="004A75F7">
        <w:rPr>
          <w:rFonts w:ascii="Arial" w:hAnsi="Arial" w:cs="Arial"/>
          <w:sz w:val="24"/>
          <w:szCs w:val="24"/>
        </w:rPr>
        <w:t xml:space="preserve"> workforce through training and development, which increases </w:t>
      </w:r>
      <w:r w:rsidR="00CB69C1" w:rsidRPr="004A75F7">
        <w:rPr>
          <w:rFonts w:ascii="Arial" w:hAnsi="Arial" w:cs="Arial"/>
          <w:sz w:val="24"/>
          <w:szCs w:val="24"/>
        </w:rPr>
        <w:t>performance. It covers both employee</w:t>
      </w:r>
      <w:r w:rsidR="00084E4B" w:rsidRPr="004A75F7">
        <w:rPr>
          <w:rFonts w:ascii="Arial" w:hAnsi="Arial" w:cs="Arial"/>
          <w:sz w:val="24"/>
          <w:szCs w:val="24"/>
        </w:rPr>
        <w:t>s</w:t>
      </w:r>
      <w:r w:rsidR="00CB69C1" w:rsidRPr="004A75F7">
        <w:rPr>
          <w:rFonts w:ascii="Arial" w:hAnsi="Arial" w:cs="Arial"/>
          <w:sz w:val="24"/>
          <w:szCs w:val="24"/>
        </w:rPr>
        <w:t xml:space="preserve"> and </w:t>
      </w:r>
      <w:r w:rsidR="00084E4B" w:rsidRPr="004A75F7">
        <w:rPr>
          <w:rFonts w:ascii="Arial" w:hAnsi="Arial" w:cs="Arial"/>
          <w:sz w:val="24"/>
          <w:szCs w:val="24"/>
        </w:rPr>
        <w:t xml:space="preserve">the </w:t>
      </w:r>
      <w:r w:rsidR="00CB69C1" w:rsidRPr="004A75F7">
        <w:rPr>
          <w:rFonts w:ascii="Arial" w:hAnsi="Arial" w:cs="Arial"/>
          <w:sz w:val="24"/>
          <w:szCs w:val="24"/>
        </w:rPr>
        <w:t>achievement of the company</w:t>
      </w:r>
      <w:r w:rsidR="00084E4B" w:rsidRPr="004A75F7">
        <w:rPr>
          <w:rFonts w:ascii="Arial" w:hAnsi="Arial" w:cs="Arial"/>
          <w:sz w:val="24"/>
          <w:szCs w:val="24"/>
        </w:rPr>
        <w:t>'</w:t>
      </w:r>
      <w:r w:rsidR="00CB69C1" w:rsidRPr="004A75F7">
        <w:rPr>
          <w:rFonts w:ascii="Arial" w:hAnsi="Arial" w:cs="Arial"/>
          <w:sz w:val="24"/>
          <w:szCs w:val="24"/>
        </w:rPr>
        <w:t>s objective.</w:t>
      </w:r>
      <w:r w:rsidR="0066128D" w:rsidRPr="004A75F7">
        <w:rPr>
          <w:rFonts w:ascii="Arial" w:hAnsi="Arial" w:cs="Arial"/>
          <w:sz w:val="24"/>
          <w:szCs w:val="24"/>
        </w:rPr>
        <w:t xml:space="preserve"> The paper will use </w:t>
      </w:r>
      <w:r w:rsidR="00404DC1" w:rsidRPr="004A75F7">
        <w:rPr>
          <w:rFonts w:ascii="Arial" w:hAnsi="Arial" w:cs="Arial"/>
          <w:sz w:val="24"/>
          <w:szCs w:val="24"/>
        </w:rPr>
        <w:t>Perfect Cleaning Ltd</w:t>
      </w:r>
      <w:r w:rsidR="0066128D" w:rsidRPr="004A75F7">
        <w:rPr>
          <w:rFonts w:ascii="Arial" w:hAnsi="Arial" w:cs="Arial"/>
          <w:sz w:val="24"/>
          <w:szCs w:val="24"/>
        </w:rPr>
        <w:t xml:space="preserve"> for </w:t>
      </w:r>
      <w:r w:rsidR="00122C7A" w:rsidRPr="004A75F7">
        <w:rPr>
          <w:rFonts w:ascii="Arial" w:hAnsi="Arial" w:cs="Arial"/>
          <w:sz w:val="24"/>
          <w:szCs w:val="24"/>
        </w:rPr>
        <w:t xml:space="preserve">a </w:t>
      </w:r>
      <w:r w:rsidR="0066128D" w:rsidRPr="004A75F7">
        <w:rPr>
          <w:rFonts w:ascii="Arial" w:hAnsi="Arial" w:cs="Arial"/>
          <w:sz w:val="24"/>
          <w:szCs w:val="24"/>
        </w:rPr>
        <w:t>better understanding.</w:t>
      </w:r>
    </w:p>
    <w:p w14:paraId="794FF90C" w14:textId="31A6C811" w:rsidR="00F564E3" w:rsidRPr="004A75F7" w:rsidRDefault="00F564E3" w:rsidP="004A75F7">
      <w:pPr>
        <w:pStyle w:val="Heading1"/>
        <w:numPr>
          <w:ilvl w:val="0"/>
          <w:numId w:val="2"/>
        </w:numPr>
        <w:spacing w:line="360" w:lineRule="auto"/>
        <w:jc w:val="both"/>
        <w:rPr>
          <w:rFonts w:ascii="Arial" w:hAnsi="Arial" w:cs="Arial"/>
          <w:b/>
          <w:bCs/>
          <w:color w:val="auto"/>
          <w:sz w:val="24"/>
          <w:szCs w:val="24"/>
        </w:rPr>
      </w:pPr>
      <w:bookmarkStart w:id="1" w:name="_Toc68666022"/>
      <w:r w:rsidRPr="004A75F7">
        <w:rPr>
          <w:rFonts w:ascii="Arial" w:hAnsi="Arial" w:cs="Arial"/>
          <w:b/>
          <w:bCs/>
          <w:color w:val="auto"/>
          <w:sz w:val="24"/>
          <w:szCs w:val="24"/>
        </w:rPr>
        <w:t>Company Context</w:t>
      </w:r>
      <w:bookmarkEnd w:id="1"/>
    </w:p>
    <w:p w14:paraId="41330A7D" w14:textId="330CEE3F" w:rsidR="00CB69C1"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404DC1" w:rsidRPr="004A75F7">
        <w:rPr>
          <w:rFonts w:ascii="Arial" w:hAnsi="Arial" w:cs="Arial"/>
          <w:sz w:val="24"/>
          <w:szCs w:val="24"/>
        </w:rPr>
        <w:t>Perfect Cleaning</w:t>
      </w:r>
      <w:r w:rsidR="0066128D" w:rsidRPr="004A75F7">
        <w:rPr>
          <w:rFonts w:ascii="Arial" w:hAnsi="Arial" w:cs="Arial"/>
          <w:sz w:val="24"/>
          <w:szCs w:val="24"/>
        </w:rPr>
        <w:t xml:space="preserve"> is a </w:t>
      </w:r>
      <w:r w:rsidR="00983C01" w:rsidRPr="004A75F7">
        <w:rPr>
          <w:rFonts w:ascii="Arial" w:hAnsi="Arial" w:cs="Arial"/>
          <w:sz w:val="24"/>
          <w:szCs w:val="24"/>
        </w:rPr>
        <w:t xml:space="preserve">registered </w:t>
      </w:r>
      <w:r w:rsidR="00404DC1" w:rsidRPr="004A75F7">
        <w:rPr>
          <w:rFonts w:ascii="Arial" w:hAnsi="Arial" w:cs="Arial"/>
          <w:sz w:val="24"/>
          <w:szCs w:val="24"/>
        </w:rPr>
        <w:t>cleaning</w:t>
      </w:r>
      <w:r w:rsidR="0066128D" w:rsidRPr="004A75F7">
        <w:rPr>
          <w:rFonts w:ascii="Arial" w:hAnsi="Arial" w:cs="Arial"/>
          <w:sz w:val="24"/>
          <w:szCs w:val="24"/>
        </w:rPr>
        <w:t xml:space="preserve"> organisation based in London. </w:t>
      </w:r>
      <w:r w:rsidR="00404DC1" w:rsidRPr="004A75F7">
        <w:rPr>
          <w:rFonts w:ascii="Arial" w:hAnsi="Arial" w:cs="Arial"/>
          <w:sz w:val="24"/>
          <w:szCs w:val="24"/>
        </w:rPr>
        <w:t>Perfect Cleaning</w:t>
      </w:r>
      <w:r w:rsidR="0066128D" w:rsidRPr="004A75F7">
        <w:rPr>
          <w:rFonts w:ascii="Arial" w:hAnsi="Arial" w:cs="Arial"/>
          <w:sz w:val="24"/>
          <w:szCs w:val="24"/>
        </w:rPr>
        <w:t xml:space="preserve"> is one of the</w:t>
      </w:r>
      <w:r w:rsidR="005048EF" w:rsidRPr="004A75F7">
        <w:rPr>
          <w:rFonts w:ascii="Arial" w:hAnsi="Arial" w:cs="Arial"/>
          <w:sz w:val="24"/>
          <w:szCs w:val="24"/>
        </w:rPr>
        <w:t xml:space="preserve"> finest cleaning companies in </w:t>
      </w:r>
      <w:r w:rsidR="0082517A" w:rsidRPr="004A75F7">
        <w:rPr>
          <w:rFonts w:ascii="Arial" w:hAnsi="Arial" w:cs="Arial"/>
          <w:sz w:val="24"/>
          <w:szCs w:val="24"/>
        </w:rPr>
        <w:t xml:space="preserve">the </w:t>
      </w:r>
      <w:r w:rsidR="00084E4B" w:rsidRPr="004A75F7">
        <w:rPr>
          <w:rFonts w:ascii="Arial" w:hAnsi="Arial" w:cs="Arial"/>
          <w:sz w:val="24"/>
          <w:szCs w:val="24"/>
        </w:rPr>
        <w:t>UK's</w:t>
      </w:r>
      <w:r w:rsidR="005048EF" w:rsidRPr="004A75F7">
        <w:rPr>
          <w:rFonts w:ascii="Arial" w:hAnsi="Arial" w:cs="Arial"/>
          <w:sz w:val="24"/>
          <w:szCs w:val="24"/>
        </w:rPr>
        <w:t xml:space="preserve">. The company was founded in 2000 and currently </w:t>
      </w:r>
      <w:proofErr w:type="spellStart"/>
      <w:r w:rsidR="005048EF" w:rsidRPr="004A75F7">
        <w:rPr>
          <w:rFonts w:ascii="Arial" w:hAnsi="Arial" w:cs="Arial"/>
          <w:sz w:val="24"/>
          <w:szCs w:val="24"/>
        </w:rPr>
        <w:t>harbo</w:t>
      </w:r>
      <w:r w:rsidR="0082517A" w:rsidRPr="004A75F7">
        <w:rPr>
          <w:rFonts w:ascii="Arial" w:hAnsi="Arial" w:cs="Arial"/>
          <w:sz w:val="24"/>
          <w:szCs w:val="24"/>
        </w:rPr>
        <w:t>u</w:t>
      </w:r>
      <w:r w:rsidR="005048EF" w:rsidRPr="004A75F7">
        <w:rPr>
          <w:rFonts w:ascii="Arial" w:hAnsi="Arial" w:cs="Arial"/>
          <w:sz w:val="24"/>
          <w:szCs w:val="24"/>
        </w:rPr>
        <w:t>rs</w:t>
      </w:r>
      <w:proofErr w:type="spellEnd"/>
      <w:r w:rsidR="005048EF" w:rsidRPr="004A75F7">
        <w:rPr>
          <w:rFonts w:ascii="Arial" w:hAnsi="Arial" w:cs="Arial"/>
          <w:sz w:val="24"/>
          <w:szCs w:val="24"/>
        </w:rPr>
        <w:t xml:space="preserve"> many satisfied and loyal customers. The company has </w:t>
      </w:r>
      <w:proofErr w:type="spellStart"/>
      <w:r w:rsidR="005048EF" w:rsidRPr="004A75F7">
        <w:rPr>
          <w:rFonts w:ascii="Arial" w:hAnsi="Arial" w:cs="Arial"/>
          <w:sz w:val="24"/>
          <w:szCs w:val="24"/>
        </w:rPr>
        <w:t>specialised</w:t>
      </w:r>
      <w:proofErr w:type="spellEnd"/>
      <w:r w:rsidR="005048EF" w:rsidRPr="004A75F7">
        <w:rPr>
          <w:rFonts w:ascii="Arial" w:hAnsi="Arial" w:cs="Arial"/>
          <w:sz w:val="24"/>
          <w:szCs w:val="24"/>
        </w:rPr>
        <w:t xml:space="preserve"> their operations into four major roles</w:t>
      </w:r>
      <w:r w:rsidR="0082517A" w:rsidRPr="004A75F7">
        <w:rPr>
          <w:rFonts w:ascii="Arial" w:hAnsi="Arial" w:cs="Arial"/>
          <w:sz w:val="24"/>
          <w:szCs w:val="24"/>
        </w:rPr>
        <w:t>,</w:t>
      </w:r>
      <w:r w:rsidR="005048EF" w:rsidRPr="004A75F7">
        <w:rPr>
          <w:rFonts w:ascii="Arial" w:hAnsi="Arial" w:cs="Arial"/>
          <w:sz w:val="24"/>
          <w:szCs w:val="24"/>
        </w:rPr>
        <w:t xml:space="preserve"> including carpet cleaning, regular cleaning, one-off cleaning, and end of Tenancy. </w:t>
      </w:r>
      <w:r w:rsidR="004D6B15" w:rsidRPr="004A75F7">
        <w:rPr>
          <w:rFonts w:ascii="Arial" w:hAnsi="Arial" w:cs="Arial"/>
          <w:sz w:val="24"/>
          <w:szCs w:val="24"/>
        </w:rPr>
        <w:t xml:space="preserve">The organisation is focused on offering quality cleaning services to </w:t>
      </w:r>
      <w:r w:rsidR="0082517A" w:rsidRPr="004A75F7">
        <w:rPr>
          <w:rFonts w:ascii="Arial" w:hAnsi="Arial" w:cs="Arial"/>
          <w:sz w:val="24"/>
          <w:szCs w:val="24"/>
        </w:rPr>
        <w:t>its</w:t>
      </w:r>
      <w:r w:rsidR="004D6B15" w:rsidRPr="004A75F7">
        <w:rPr>
          <w:rFonts w:ascii="Arial" w:hAnsi="Arial" w:cs="Arial"/>
          <w:sz w:val="24"/>
          <w:szCs w:val="24"/>
        </w:rPr>
        <w:t xml:space="preserve"> clients. </w:t>
      </w:r>
      <w:r w:rsidR="00DA13E3" w:rsidRPr="004A75F7">
        <w:rPr>
          <w:rFonts w:ascii="Arial" w:hAnsi="Arial" w:cs="Arial"/>
          <w:sz w:val="24"/>
          <w:szCs w:val="24"/>
        </w:rPr>
        <w:t xml:space="preserve">Therefore, the management is careful on employee performance since the goal is to exceed customer expectation. The company </w:t>
      </w:r>
      <w:r w:rsidR="009F6D18" w:rsidRPr="004A75F7">
        <w:rPr>
          <w:rFonts w:ascii="Arial" w:hAnsi="Arial" w:cs="Arial"/>
          <w:sz w:val="24"/>
          <w:szCs w:val="24"/>
        </w:rPr>
        <w:t>aims to expand their operations in the whole country through offers such as domestic and house cleaning.</w:t>
      </w:r>
      <w:r w:rsidR="00DA13E3" w:rsidRPr="004A75F7">
        <w:rPr>
          <w:rFonts w:ascii="Arial" w:hAnsi="Arial" w:cs="Arial"/>
          <w:sz w:val="24"/>
          <w:szCs w:val="24"/>
        </w:rPr>
        <w:t xml:space="preserve"> Th</w:t>
      </w:r>
      <w:r w:rsidR="009F6D18" w:rsidRPr="004A75F7">
        <w:rPr>
          <w:rFonts w:ascii="Arial" w:hAnsi="Arial" w:cs="Arial"/>
          <w:sz w:val="24"/>
          <w:szCs w:val="24"/>
        </w:rPr>
        <w:t xml:space="preserve">us, </w:t>
      </w:r>
      <w:r w:rsidR="00DA13E3" w:rsidRPr="004A75F7">
        <w:rPr>
          <w:rFonts w:ascii="Arial" w:hAnsi="Arial" w:cs="Arial"/>
          <w:sz w:val="24"/>
          <w:szCs w:val="24"/>
        </w:rPr>
        <w:t xml:space="preserve">the management </w:t>
      </w:r>
      <w:proofErr w:type="gramStart"/>
      <w:r w:rsidR="00DA13E3" w:rsidRPr="004A75F7">
        <w:rPr>
          <w:rFonts w:ascii="Arial" w:hAnsi="Arial" w:cs="Arial"/>
          <w:sz w:val="24"/>
          <w:szCs w:val="24"/>
        </w:rPr>
        <w:t>has to</w:t>
      </w:r>
      <w:proofErr w:type="gramEnd"/>
      <w:r w:rsidR="00DA13E3" w:rsidRPr="004A75F7">
        <w:rPr>
          <w:rFonts w:ascii="Arial" w:hAnsi="Arial" w:cs="Arial"/>
          <w:sz w:val="24"/>
          <w:szCs w:val="24"/>
        </w:rPr>
        <w:t xml:space="preserve"> invest </w:t>
      </w:r>
      <w:r w:rsidR="00122C7A" w:rsidRPr="004A75F7">
        <w:rPr>
          <w:rFonts w:ascii="Arial" w:hAnsi="Arial" w:cs="Arial"/>
          <w:sz w:val="24"/>
          <w:szCs w:val="24"/>
        </w:rPr>
        <w:t>i</w:t>
      </w:r>
      <w:r w:rsidR="00DA13E3" w:rsidRPr="004A75F7">
        <w:rPr>
          <w:rFonts w:ascii="Arial" w:hAnsi="Arial" w:cs="Arial"/>
          <w:sz w:val="24"/>
          <w:szCs w:val="24"/>
        </w:rPr>
        <w:t xml:space="preserve">n their employees </w:t>
      </w:r>
      <w:r w:rsidR="009F6D18" w:rsidRPr="004A75F7">
        <w:rPr>
          <w:rFonts w:ascii="Arial" w:hAnsi="Arial" w:cs="Arial"/>
          <w:sz w:val="24"/>
          <w:szCs w:val="24"/>
        </w:rPr>
        <w:t>to create a positive image and</w:t>
      </w:r>
      <w:r w:rsidR="00DA13E3" w:rsidRPr="004A75F7">
        <w:rPr>
          <w:rFonts w:ascii="Arial" w:hAnsi="Arial" w:cs="Arial"/>
          <w:sz w:val="24"/>
          <w:szCs w:val="24"/>
        </w:rPr>
        <w:t xml:space="preserve"> to increase</w:t>
      </w:r>
      <w:r w:rsidR="00122C7A" w:rsidRPr="004A75F7">
        <w:rPr>
          <w:rFonts w:ascii="Arial" w:hAnsi="Arial" w:cs="Arial"/>
          <w:sz w:val="24"/>
          <w:szCs w:val="24"/>
        </w:rPr>
        <w:t xml:space="preserve"> </w:t>
      </w:r>
      <w:r w:rsidR="00DA13E3" w:rsidRPr="004A75F7">
        <w:rPr>
          <w:rFonts w:ascii="Arial" w:hAnsi="Arial" w:cs="Arial"/>
          <w:sz w:val="24"/>
          <w:szCs w:val="24"/>
        </w:rPr>
        <w:t>the chances of better performance</w:t>
      </w:r>
      <w:r w:rsidR="00A75E59" w:rsidRPr="004A75F7">
        <w:rPr>
          <w:rFonts w:ascii="Arial" w:hAnsi="Arial" w:cs="Arial"/>
          <w:sz w:val="24"/>
          <w:szCs w:val="24"/>
        </w:rPr>
        <w:t xml:space="preserve"> (</w:t>
      </w:r>
      <w:proofErr w:type="spellStart"/>
      <w:r w:rsidR="00A75E59" w:rsidRPr="004A75F7">
        <w:rPr>
          <w:rFonts w:ascii="Arial" w:hAnsi="Arial" w:cs="Arial"/>
          <w:sz w:val="24"/>
          <w:szCs w:val="24"/>
        </w:rPr>
        <w:t>Stambulova</w:t>
      </w:r>
      <w:proofErr w:type="spellEnd"/>
      <w:r w:rsidR="00A75E59" w:rsidRPr="004A75F7">
        <w:rPr>
          <w:rFonts w:ascii="Arial" w:hAnsi="Arial" w:cs="Arial"/>
          <w:sz w:val="24"/>
          <w:szCs w:val="24"/>
        </w:rPr>
        <w:t xml:space="preserve">, </w:t>
      </w:r>
      <w:proofErr w:type="spellStart"/>
      <w:r w:rsidR="00A75E59" w:rsidRPr="004A75F7">
        <w:rPr>
          <w:rFonts w:ascii="Arial" w:hAnsi="Arial" w:cs="Arial"/>
          <w:sz w:val="24"/>
          <w:szCs w:val="24"/>
        </w:rPr>
        <w:t>Ryba</w:t>
      </w:r>
      <w:proofErr w:type="spellEnd"/>
      <w:r w:rsidR="00A75E59" w:rsidRPr="004A75F7">
        <w:rPr>
          <w:rFonts w:ascii="Arial" w:hAnsi="Arial" w:cs="Arial"/>
          <w:sz w:val="24"/>
          <w:szCs w:val="24"/>
        </w:rPr>
        <w:t xml:space="preserve"> and Henriksen, 2020)</w:t>
      </w:r>
      <w:r w:rsidR="00DA13E3" w:rsidRPr="004A75F7">
        <w:rPr>
          <w:rFonts w:ascii="Arial" w:hAnsi="Arial" w:cs="Arial"/>
          <w:sz w:val="24"/>
          <w:szCs w:val="24"/>
        </w:rPr>
        <w:t xml:space="preserve">. </w:t>
      </w:r>
    </w:p>
    <w:p w14:paraId="5365A30F" w14:textId="3944F90B" w:rsidR="00DA13E3"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DA13E3" w:rsidRPr="004A75F7">
        <w:rPr>
          <w:rFonts w:ascii="Arial" w:hAnsi="Arial" w:cs="Arial"/>
          <w:sz w:val="24"/>
          <w:szCs w:val="24"/>
        </w:rPr>
        <w:t xml:space="preserve">Employees at </w:t>
      </w:r>
      <w:r w:rsidR="00404DC1" w:rsidRPr="004A75F7">
        <w:rPr>
          <w:rFonts w:ascii="Arial" w:hAnsi="Arial" w:cs="Arial"/>
          <w:sz w:val="24"/>
          <w:szCs w:val="24"/>
        </w:rPr>
        <w:t>Perfect Cleaning</w:t>
      </w:r>
      <w:r w:rsidR="00DA13E3" w:rsidRPr="004A75F7">
        <w:rPr>
          <w:rFonts w:ascii="Arial" w:hAnsi="Arial" w:cs="Arial"/>
          <w:sz w:val="24"/>
          <w:szCs w:val="24"/>
        </w:rPr>
        <w:t xml:space="preserve"> </w:t>
      </w:r>
      <w:r w:rsidR="008648FC" w:rsidRPr="004A75F7">
        <w:rPr>
          <w:rFonts w:ascii="Arial" w:hAnsi="Arial" w:cs="Arial"/>
          <w:sz w:val="24"/>
          <w:szCs w:val="24"/>
        </w:rPr>
        <w:t xml:space="preserve">are guaranteed </w:t>
      </w:r>
      <w:r w:rsidR="00924208" w:rsidRPr="004A75F7">
        <w:rPr>
          <w:rFonts w:ascii="Arial" w:hAnsi="Arial" w:cs="Arial"/>
          <w:sz w:val="24"/>
          <w:szCs w:val="24"/>
        </w:rPr>
        <w:t xml:space="preserve">support in improving their skills and in achieving their career goals. The </w:t>
      </w:r>
      <w:proofErr w:type="spellStart"/>
      <w:r w:rsidR="00924208" w:rsidRPr="004A75F7">
        <w:rPr>
          <w:rFonts w:ascii="Arial" w:hAnsi="Arial" w:cs="Arial"/>
          <w:sz w:val="24"/>
          <w:szCs w:val="24"/>
        </w:rPr>
        <w:t>organi</w:t>
      </w:r>
      <w:r w:rsidR="00122C7A" w:rsidRPr="004A75F7">
        <w:rPr>
          <w:rFonts w:ascii="Arial" w:hAnsi="Arial" w:cs="Arial"/>
          <w:sz w:val="24"/>
          <w:szCs w:val="24"/>
        </w:rPr>
        <w:t>s</w:t>
      </w:r>
      <w:r w:rsidR="00924208" w:rsidRPr="004A75F7">
        <w:rPr>
          <w:rFonts w:ascii="Arial" w:hAnsi="Arial" w:cs="Arial"/>
          <w:sz w:val="24"/>
          <w:szCs w:val="24"/>
        </w:rPr>
        <w:t>ation</w:t>
      </w:r>
      <w:proofErr w:type="spellEnd"/>
      <w:r w:rsidR="00924208" w:rsidRPr="004A75F7">
        <w:rPr>
          <w:rFonts w:ascii="Arial" w:hAnsi="Arial" w:cs="Arial"/>
          <w:sz w:val="24"/>
          <w:szCs w:val="24"/>
        </w:rPr>
        <w:t xml:space="preserve"> highly </w:t>
      </w:r>
      <w:proofErr w:type="spellStart"/>
      <w:r w:rsidR="00924208" w:rsidRPr="004A75F7">
        <w:rPr>
          <w:rFonts w:ascii="Arial" w:hAnsi="Arial" w:cs="Arial"/>
          <w:sz w:val="24"/>
          <w:szCs w:val="24"/>
        </w:rPr>
        <w:t>recognises</w:t>
      </w:r>
      <w:proofErr w:type="spellEnd"/>
      <w:r w:rsidR="00924208" w:rsidRPr="004A75F7">
        <w:rPr>
          <w:rFonts w:ascii="Arial" w:hAnsi="Arial" w:cs="Arial"/>
          <w:sz w:val="24"/>
          <w:szCs w:val="24"/>
        </w:rPr>
        <w:t xml:space="preserve"> talented employees and </w:t>
      </w:r>
      <w:r w:rsidR="00122C7A" w:rsidRPr="004A75F7">
        <w:rPr>
          <w:rFonts w:ascii="Arial" w:hAnsi="Arial" w:cs="Arial"/>
          <w:sz w:val="24"/>
          <w:szCs w:val="24"/>
        </w:rPr>
        <w:t xml:space="preserve">a </w:t>
      </w:r>
      <w:r w:rsidR="00924208" w:rsidRPr="004A75F7">
        <w:rPr>
          <w:rFonts w:ascii="Arial" w:hAnsi="Arial" w:cs="Arial"/>
          <w:sz w:val="24"/>
          <w:szCs w:val="24"/>
        </w:rPr>
        <w:t xml:space="preserve">diversified workforce.  According to their career development plan, </w:t>
      </w:r>
      <w:r w:rsidR="00404DC1" w:rsidRPr="004A75F7">
        <w:rPr>
          <w:rFonts w:ascii="Arial" w:hAnsi="Arial" w:cs="Arial"/>
          <w:sz w:val="24"/>
          <w:szCs w:val="24"/>
        </w:rPr>
        <w:t>Perfect Cleaning</w:t>
      </w:r>
      <w:r w:rsidR="00924208" w:rsidRPr="004A75F7">
        <w:rPr>
          <w:rFonts w:ascii="Arial" w:hAnsi="Arial" w:cs="Arial"/>
          <w:sz w:val="24"/>
          <w:szCs w:val="24"/>
        </w:rPr>
        <w:t xml:space="preserve"> </w:t>
      </w:r>
      <w:proofErr w:type="spellStart"/>
      <w:r w:rsidR="00F053A7" w:rsidRPr="004A75F7">
        <w:rPr>
          <w:rFonts w:ascii="Arial" w:hAnsi="Arial" w:cs="Arial"/>
          <w:sz w:val="24"/>
          <w:szCs w:val="24"/>
        </w:rPr>
        <w:t>emphasi</w:t>
      </w:r>
      <w:r w:rsidR="007726C5" w:rsidRPr="004A75F7">
        <w:rPr>
          <w:rFonts w:ascii="Arial" w:hAnsi="Arial" w:cs="Arial"/>
          <w:sz w:val="24"/>
          <w:szCs w:val="24"/>
        </w:rPr>
        <w:t>s</w:t>
      </w:r>
      <w:r w:rsidR="00F053A7" w:rsidRPr="004A75F7">
        <w:rPr>
          <w:rFonts w:ascii="Arial" w:hAnsi="Arial" w:cs="Arial"/>
          <w:sz w:val="24"/>
          <w:szCs w:val="24"/>
        </w:rPr>
        <w:t>es</w:t>
      </w:r>
      <w:proofErr w:type="spellEnd"/>
      <w:r w:rsidR="00F053A7" w:rsidRPr="004A75F7">
        <w:rPr>
          <w:rFonts w:ascii="Arial" w:hAnsi="Arial" w:cs="Arial"/>
          <w:sz w:val="24"/>
          <w:szCs w:val="24"/>
        </w:rPr>
        <w:t xml:space="preserve"> </w:t>
      </w:r>
      <w:r w:rsidR="00924208" w:rsidRPr="004A75F7">
        <w:rPr>
          <w:rFonts w:ascii="Arial" w:hAnsi="Arial" w:cs="Arial"/>
          <w:sz w:val="24"/>
          <w:szCs w:val="24"/>
        </w:rPr>
        <w:t xml:space="preserve">growing and developing both the personal and professional skills of their employees. The management works hand in hand with the employees to make the </w:t>
      </w:r>
      <w:r w:rsidR="00924208" w:rsidRPr="004A75F7">
        <w:rPr>
          <w:rFonts w:ascii="Arial" w:hAnsi="Arial" w:cs="Arial"/>
          <w:sz w:val="24"/>
          <w:szCs w:val="24"/>
        </w:rPr>
        <w:lastRenderedPageBreak/>
        <w:t xml:space="preserve">objective a success. </w:t>
      </w:r>
      <w:r w:rsidR="00B57AA2" w:rsidRPr="004A75F7">
        <w:rPr>
          <w:rFonts w:ascii="Arial" w:hAnsi="Arial" w:cs="Arial"/>
          <w:sz w:val="24"/>
          <w:szCs w:val="24"/>
        </w:rPr>
        <w:t xml:space="preserve">The process begins with the manager assisting the workers in identifying opportunities and getting the necessary capabilities and capacity to effectively develop their skills. For example, training and development enhance the talent of the workers. The company is also keen on </w:t>
      </w:r>
      <w:r w:rsidR="007726C5" w:rsidRPr="004A75F7">
        <w:rPr>
          <w:rFonts w:ascii="Arial" w:hAnsi="Arial" w:cs="Arial"/>
          <w:sz w:val="24"/>
          <w:szCs w:val="24"/>
        </w:rPr>
        <w:t xml:space="preserve">the </w:t>
      </w:r>
      <w:r w:rsidR="00B57AA2" w:rsidRPr="004A75F7">
        <w:rPr>
          <w:rFonts w:ascii="Arial" w:hAnsi="Arial" w:cs="Arial"/>
          <w:sz w:val="24"/>
          <w:szCs w:val="24"/>
        </w:rPr>
        <w:t>performance review process</w:t>
      </w:r>
      <w:r w:rsidR="00AA66E4" w:rsidRPr="004A75F7">
        <w:rPr>
          <w:rFonts w:ascii="Arial" w:hAnsi="Arial" w:cs="Arial"/>
          <w:sz w:val="24"/>
          <w:szCs w:val="24"/>
        </w:rPr>
        <w:t xml:space="preserve">.  Therefore, the management is focused on aligning the employee personal goals with </w:t>
      </w:r>
      <w:r w:rsidR="007726C5" w:rsidRPr="004A75F7">
        <w:rPr>
          <w:rFonts w:ascii="Arial" w:hAnsi="Arial" w:cs="Arial"/>
          <w:sz w:val="24"/>
          <w:szCs w:val="24"/>
        </w:rPr>
        <w:t xml:space="preserve">an </w:t>
      </w:r>
      <w:proofErr w:type="spellStart"/>
      <w:r w:rsidR="00AA66E4" w:rsidRPr="004A75F7">
        <w:rPr>
          <w:rFonts w:ascii="Arial" w:hAnsi="Arial" w:cs="Arial"/>
          <w:sz w:val="24"/>
          <w:szCs w:val="24"/>
        </w:rPr>
        <w:t>organisation</w:t>
      </w:r>
      <w:r w:rsidR="00084E4B" w:rsidRPr="004A75F7">
        <w:rPr>
          <w:rFonts w:ascii="Arial" w:hAnsi="Arial" w:cs="Arial"/>
          <w:sz w:val="24"/>
          <w:szCs w:val="24"/>
        </w:rPr>
        <w:t>'</w:t>
      </w:r>
      <w:r w:rsidR="00AA66E4" w:rsidRPr="004A75F7">
        <w:rPr>
          <w:rFonts w:ascii="Arial" w:hAnsi="Arial" w:cs="Arial"/>
          <w:sz w:val="24"/>
          <w:szCs w:val="24"/>
        </w:rPr>
        <w:t>s</w:t>
      </w:r>
      <w:proofErr w:type="spellEnd"/>
      <w:r w:rsidR="00AA66E4" w:rsidRPr="004A75F7">
        <w:rPr>
          <w:rFonts w:ascii="Arial" w:hAnsi="Arial" w:cs="Arial"/>
          <w:sz w:val="24"/>
          <w:szCs w:val="24"/>
        </w:rPr>
        <w:t xml:space="preserve"> objective</w:t>
      </w:r>
      <w:r w:rsidR="00D20260" w:rsidRPr="004A75F7">
        <w:rPr>
          <w:rFonts w:ascii="Arial" w:hAnsi="Arial" w:cs="Arial"/>
          <w:sz w:val="24"/>
          <w:szCs w:val="24"/>
        </w:rPr>
        <w:t xml:space="preserve"> (</w:t>
      </w:r>
      <w:proofErr w:type="spellStart"/>
      <w:r w:rsidR="00D20260" w:rsidRPr="004A75F7">
        <w:rPr>
          <w:rFonts w:ascii="Arial" w:hAnsi="Arial" w:cs="Arial"/>
          <w:sz w:val="24"/>
          <w:szCs w:val="24"/>
        </w:rPr>
        <w:t>Stambulova</w:t>
      </w:r>
      <w:proofErr w:type="spellEnd"/>
      <w:r w:rsidR="00D20260" w:rsidRPr="004A75F7">
        <w:rPr>
          <w:rFonts w:ascii="Arial" w:hAnsi="Arial" w:cs="Arial"/>
          <w:sz w:val="24"/>
          <w:szCs w:val="24"/>
        </w:rPr>
        <w:t xml:space="preserve">, </w:t>
      </w:r>
      <w:proofErr w:type="spellStart"/>
      <w:r w:rsidR="00D20260" w:rsidRPr="004A75F7">
        <w:rPr>
          <w:rFonts w:ascii="Arial" w:hAnsi="Arial" w:cs="Arial"/>
          <w:sz w:val="24"/>
          <w:szCs w:val="24"/>
        </w:rPr>
        <w:t>Ryba</w:t>
      </w:r>
      <w:proofErr w:type="spellEnd"/>
      <w:r w:rsidR="00D20260" w:rsidRPr="004A75F7">
        <w:rPr>
          <w:rFonts w:ascii="Arial" w:hAnsi="Arial" w:cs="Arial"/>
          <w:sz w:val="24"/>
          <w:szCs w:val="24"/>
        </w:rPr>
        <w:t xml:space="preserve"> and Henriksen, 2020)</w:t>
      </w:r>
      <w:r w:rsidR="00AA66E4" w:rsidRPr="004A75F7">
        <w:rPr>
          <w:rFonts w:ascii="Arial" w:hAnsi="Arial" w:cs="Arial"/>
          <w:sz w:val="24"/>
          <w:szCs w:val="24"/>
        </w:rPr>
        <w:t>.</w:t>
      </w:r>
    </w:p>
    <w:p w14:paraId="4A3656C9" w14:textId="42F8345B" w:rsidR="00AA66E4"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404DC1" w:rsidRPr="004A75F7">
        <w:rPr>
          <w:rFonts w:ascii="Arial" w:hAnsi="Arial" w:cs="Arial"/>
          <w:sz w:val="24"/>
          <w:szCs w:val="24"/>
        </w:rPr>
        <w:t>Perfect Cleaning</w:t>
      </w:r>
      <w:r w:rsidR="00A97CFC" w:rsidRPr="004A75F7">
        <w:rPr>
          <w:rFonts w:ascii="Arial" w:hAnsi="Arial" w:cs="Arial"/>
          <w:sz w:val="24"/>
          <w:szCs w:val="24"/>
        </w:rPr>
        <w:t xml:space="preserve"> management motivates the employees to be responsible by letting them make some of the </w:t>
      </w:r>
      <w:proofErr w:type="spellStart"/>
      <w:r w:rsidR="00A97CFC" w:rsidRPr="004A75F7">
        <w:rPr>
          <w:rFonts w:ascii="Arial" w:hAnsi="Arial" w:cs="Arial"/>
          <w:sz w:val="24"/>
          <w:szCs w:val="24"/>
        </w:rPr>
        <w:t>organi</w:t>
      </w:r>
      <w:r w:rsidR="00122C7A" w:rsidRPr="004A75F7">
        <w:rPr>
          <w:rFonts w:ascii="Arial" w:hAnsi="Arial" w:cs="Arial"/>
          <w:sz w:val="24"/>
          <w:szCs w:val="24"/>
        </w:rPr>
        <w:t>s</w:t>
      </w:r>
      <w:r w:rsidR="00A97CFC" w:rsidRPr="004A75F7">
        <w:rPr>
          <w:rFonts w:ascii="Arial" w:hAnsi="Arial" w:cs="Arial"/>
          <w:sz w:val="24"/>
          <w:szCs w:val="24"/>
        </w:rPr>
        <w:t>ational</w:t>
      </w:r>
      <w:proofErr w:type="spellEnd"/>
      <w:r w:rsidR="00A97CFC" w:rsidRPr="004A75F7">
        <w:rPr>
          <w:rFonts w:ascii="Arial" w:hAnsi="Arial" w:cs="Arial"/>
          <w:sz w:val="24"/>
          <w:szCs w:val="24"/>
        </w:rPr>
        <w:t xml:space="preserve"> decisions, which is good for personal development. </w:t>
      </w:r>
      <w:r w:rsidR="00B3649C" w:rsidRPr="004A75F7">
        <w:rPr>
          <w:rFonts w:ascii="Arial" w:hAnsi="Arial" w:cs="Arial"/>
          <w:sz w:val="24"/>
          <w:szCs w:val="24"/>
        </w:rPr>
        <w:t xml:space="preserve">Through open communication and </w:t>
      </w:r>
      <w:r w:rsidR="007726C5" w:rsidRPr="004A75F7">
        <w:rPr>
          <w:rFonts w:ascii="Arial" w:hAnsi="Arial" w:cs="Arial"/>
          <w:sz w:val="24"/>
          <w:szCs w:val="24"/>
        </w:rPr>
        <w:t xml:space="preserve">an </w:t>
      </w:r>
      <w:r w:rsidR="00B3649C" w:rsidRPr="004A75F7">
        <w:rPr>
          <w:rFonts w:ascii="Arial" w:hAnsi="Arial" w:cs="Arial"/>
          <w:sz w:val="24"/>
          <w:szCs w:val="24"/>
        </w:rPr>
        <w:t>effective leadership style</w:t>
      </w:r>
      <w:r w:rsidR="007726C5" w:rsidRPr="004A75F7">
        <w:rPr>
          <w:rFonts w:ascii="Arial" w:hAnsi="Arial" w:cs="Arial"/>
          <w:sz w:val="24"/>
          <w:szCs w:val="24"/>
        </w:rPr>
        <w:t>, it</w:t>
      </w:r>
      <w:r w:rsidR="00B3649C" w:rsidRPr="004A75F7">
        <w:rPr>
          <w:rFonts w:ascii="Arial" w:hAnsi="Arial" w:cs="Arial"/>
          <w:sz w:val="24"/>
          <w:szCs w:val="24"/>
        </w:rPr>
        <w:t xml:space="preserve"> equips the employees with </w:t>
      </w:r>
      <w:r w:rsidR="00404DC1" w:rsidRPr="004A75F7">
        <w:rPr>
          <w:rFonts w:ascii="Arial" w:hAnsi="Arial" w:cs="Arial"/>
          <w:sz w:val="24"/>
          <w:szCs w:val="24"/>
        </w:rPr>
        <w:t>better performance</w:t>
      </w:r>
      <w:r w:rsidR="00B3649C" w:rsidRPr="004A75F7">
        <w:rPr>
          <w:rFonts w:ascii="Arial" w:hAnsi="Arial" w:cs="Arial"/>
          <w:sz w:val="24"/>
          <w:szCs w:val="24"/>
        </w:rPr>
        <w:t xml:space="preserve"> skills, which can be used in selling their talents. This creates beneficial opportunities for the employees to advance their careers</w:t>
      </w:r>
      <w:r w:rsidR="00A75E59" w:rsidRPr="004A75F7">
        <w:rPr>
          <w:rFonts w:ascii="Arial" w:hAnsi="Arial" w:cs="Arial"/>
          <w:sz w:val="24"/>
          <w:szCs w:val="24"/>
        </w:rPr>
        <w:t xml:space="preserve"> (</w:t>
      </w:r>
      <w:proofErr w:type="spellStart"/>
      <w:r w:rsidR="00A75E59" w:rsidRPr="004A75F7">
        <w:rPr>
          <w:rFonts w:ascii="Arial" w:hAnsi="Arial" w:cs="Arial"/>
          <w:sz w:val="24"/>
          <w:szCs w:val="24"/>
        </w:rPr>
        <w:t>Stambulova</w:t>
      </w:r>
      <w:proofErr w:type="spellEnd"/>
      <w:r w:rsidR="00A75E59" w:rsidRPr="004A75F7">
        <w:rPr>
          <w:rFonts w:ascii="Arial" w:hAnsi="Arial" w:cs="Arial"/>
          <w:sz w:val="24"/>
          <w:szCs w:val="24"/>
        </w:rPr>
        <w:t xml:space="preserve">, </w:t>
      </w:r>
      <w:proofErr w:type="spellStart"/>
      <w:r w:rsidR="00A75E59" w:rsidRPr="004A75F7">
        <w:rPr>
          <w:rFonts w:ascii="Arial" w:hAnsi="Arial" w:cs="Arial"/>
          <w:sz w:val="24"/>
          <w:szCs w:val="24"/>
        </w:rPr>
        <w:t>Ryba</w:t>
      </w:r>
      <w:proofErr w:type="spellEnd"/>
      <w:r w:rsidR="00A75E59" w:rsidRPr="004A75F7">
        <w:rPr>
          <w:rFonts w:ascii="Arial" w:hAnsi="Arial" w:cs="Arial"/>
          <w:sz w:val="24"/>
          <w:szCs w:val="24"/>
        </w:rPr>
        <w:t xml:space="preserve"> and Henriksen, 2020)</w:t>
      </w:r>
      <w:r w:rsidR="00B3649C" w:rsidRPr="004A75F7">
        <w:rPr>
          <w:rFonts w:ascii="Arial" w:hAnsi="Arial" w:cs="Arial"/>
          <w:sz w:val="24"/>
          <w:szCs w:val="24"/>
        </w:rPr>
        <w:t xml:space="preserve">. </w:t>
      </w:r>
    </w:p>
    <w:p w14:paraId="5D1B75DB" w14:textId="66FB21E1" w:rsidR="00F564E3" w:rsidRPr="004A75F7" w:rsidRDefault="00F564E3" w:rsidP="004A75F7">
      <w:pPr>
        <w:pStyle w:val="Heading1"/>
        <w:numPr>
          <w:ilvl w:val="0"/>
          <w:numId w:val="2"/>
        </w:numPr>
        <w:spacing w:line="360" w:lineRule="auto"/>
        <w:jc w:val="both"/>
        <w:rPr>
          <w:rFonts w:ascii="Arial" w:hAnsi="Arial" w:cs="Arial"/>
          <w:b/>
          <w:bCs/>
          <w:color w:val="auto"/>
          <w:sz w:val="24"/>
          <w:szCs w:val="24"/>
        </w:rPr>
      </w:pPr>
      <w:bookmarkStart w:id="2" w:name="_Toc68666023"/>
      <w:r w:rsidRPr="004A75F7">
        <w:rPr>
          <w:rFonts w:ascii="Arial" w:hAnsi="Arial" w:cs="Arial"/>
          <w:b/>
          <w:bCs/>
          <w:color w:val="auto"/>
          <w:sz w:val="24"/>
          <w:szCs w:val="24"/>
        </w:rPr>
        <w:t>Purpose of Career Planning</w:t>
      </w:r>
      <w:bookmarkEnd w:id="2"/>
    </w:p>
    <w:p w14:paraId="3EF2618E" w14:textId="75B687B0" w:rsidR="00326B30"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7F7F29" w:rsidRPr="004A75F7">
        <w:rPr>
          <w:rFonts w:ascii="Arial" w:hAnsi="Arial" w:cs="Arial"/>
          <w:sz w:val="24"/>
          <w:szCs w:val="24"/>
        </w:rPr>
        <w:t xml:space="preserve">Career Planning involves </w:t>
      </w:r>
      <w:r w:rsidR="007726C5" w:rsidRPr="004A75F7">
        <w:rPr>
          <w:rFonts w:ascii="Arial" w:hAnsi="Arial" w:cs="Arial"/>
          <w:sz w:val="24"/>
          <w:szCs w:val="24"/>
        </w:rPr>
        <w:t xml:space="preserve">the </w:t>
      </w:r>
      <w:r w:rsidR="007F7F29" w:rsidRPr="004A75F7">
        <w:rPr>
          <w:rFonts w:ascii="Arial" w:hAnsi="Arial" w:cs="Arial"/>
          <w:sz w:val="24"/>
          <w:szCs w:val="24"/>
        </w:rPr>
        <w:t xml:space="preserve">management of a series of jobs that an individual is doing as a source of income. The process of career planning ensures </w:t>
      </w:r>
      <w:r w:rsidR="007726C5" w:rsidRPr="004A75F7">
        <w:rPr>
          <w:rFonts w:ascii="Arial" w:hAnsi="Arial" w:cs="Arial"/>
          <w:sz w:val="24"/>
          <w:szCs w:val="24"/>
        </w:rPr>
        <w:t xml:space="preserve">the </w:t>
      </w:r>
      <w:r w:rsidR="007F7F29" w:rsidRPr="004A75F7">
        <w:rPr>
          <w:rFonts w:ascii="Arial" w:hAnsi="Arial" w:cs="Arial"/>
          <w:sz w:val="24"/>
          <w:szCs w:val="24"/>
        </w:rPr>
        <w:t>addition of value for a career from when it beg</w:t>
      </w:r>
      <w:r w:rsidR="00516899" w:rsidRPr="004A75F7">
        <w:rPr>
          <w:rFonts w:ascii="Arial" w:hAnsi="Arial" w:cs="Arial"/>
          <w:sz w:val="24"/>
          <w:szCs w:val="24"/>
        </w:rPr>
        <w:t>ins throughout its continuation</w:t>
      </w:r>
      <w:r w:rsidR="00500BCD" w:rsidRPr="004A75F7">
        <w:rPr>
          <w:rFonts w:ascii="Arial" w:hAnsi="Arial" w:cs="Arial"/>
          <w:sz w:val="24"/>
          <w:szCs w:val="24"/>
        </w:rPr>
        <w:t xml:space="preserve"> (</w:t>
      </w:r>
      <w:proofErr w:type="spellStart"/>
      <w:r w:rsidR="00500BCD" w:rsidRPr="004A75F7">
        <w:rPr>
          <w:rFonts w:ascii="Arial" w:hAnsi="Arial" w:cs="Arial"/>
          <w:sz w:val="24"/>
          <w:szCs w:val="24"/>
        </w:rPr>
        <w:t>Srivasta</w:t>
      </w:r>
      <w:proofErr w:type="spellEnd"/>
      <w:r w:rsidR="00500BCD" w:rsidRPr="004A75F7">
        <w:rPr>
          <w:rFonts w:ascii="Arial" w:hAnsi="Arial" w:cs="Arial"/>
          <w:sz w:val="24"/>
          <w:szCs w:val="24"/>
        </w:rPr>
        <w:t>, 2019)</w:t>
      </w:r>
      <w:r w:rsidR="00516899" w:rsidRPr="004A75F7">
        <w:rPr>
          <w:rFonts w:ascii="Arial" w:hAnsi="Arial" w:cs="Arial"/>
          <w:sz w:val="24"/>
          <w:szCs w:val="24"/>
        </w:rPr>
        <w:t>. In</w:t>
      </w:r>
      <w:r w:rsidR="009F6D18" w:rsidRPr="004A75F7">
        <w:rPr>
          <w:rFonts w:ascii="Arial" w:hAnsi="Arial" w:cs="Arial"/>
          <w:sz w:val="24"/>
          <w:szCs w:val="24"/>
        </w:rPr>
        <w:t xml:space="preserve"> Perfect Cleaning</w:t>
      </w:r>
      <w:r w:rsidR="00516899" w:rsidRPr="004A75F7">
        <w:rPr>
          <w:rFonts w:ascii="Arial" w:hAnsi="Arial" w:cs="Arial"/>
          <w:sz w:val="24"/>
          <w:szCs w:val="24"/>
        </w:rPr>
        <w:t xml:space="preserve">, the management assists the employees in making occupation choices and formulating a career path to follow. </w:t>
      </w:r>
      <w:r w:rsidR="00065509" w:rsidRPr="004A75F7">
        <w:rPr>
          <w:rFonts w:ascii="Arial" w:hAnsi="Arial" w:cs="Arial"/>
          <w:sz w:val="24"/>
          <w:szCs w:val="24"/>
        </w:rPr>
        <w:t xml:space="preserve">In the process of career planning, an individual is required to explore different choices, gather information, and make the most suitable decision depending on their competencies. </w:t>
      </w:r>
      <w:r w:rsidR="00326B30" w:rsidRPr="004A75F7">
        <w:rPr>
          <w:rFonts w:ascii="Arial" w:hAnsi="Arial" w:cs="Arial"/>
          <w:sz w:val="24"/>
          <w:szCs w:val="24"/>
        </w:rPr>
        <w:t xml:space="preserve">The purposes of career planning </w:t>
      </w:r>
      <w:proofErr w:type="gramStart"/>
      <w:r w:rsidR="00326B30" w:rsidRPr="004A75F7">
        <w:rPr>
          <w:rFonts w:ascii="Arial" w:hAnsi="Arial" w:cs="Arial"/>
          <w:sz w:val="24"/>
          <w:szCs w:val="24"/>
        </w:rPr>
        <w:t>include;</w:t>
      </w:r>
      <w:proofErr w:type="gramEnd"/>
      <w:r w:rsidR="00326B30" w:rsidRPr="004A75F7">
        <w:rPr>
          <w:rFonts w:ascii="Arial" w:hAnsi="Arial" w:cs="Arial"/>
          <w:sz w:val="24"/>
          <w:szCs w:val="24"/>
        </w:rPr>
        <w:t xml:space="preserve"> finding unique characteristics of an employee, identifying the strengths of an individual, training employees to improve, and making the best career decisions.</w:t>
      </w:r>
    </w:p>
    <w:p w14:paraId="64906985" w14:textId="0D80D706" w:rsidR="00F564E3" w:rsidRPr="004A75F7" w:rsidRDefault="00F564E3" w:rsidP="004A75F7">
      <w:pPr>
        <w:pStyle w:val="Heading1"/>
        <w:numPr>
          <w:ilvl w:val="0"/>
          <w:numId w:val="2"/>
        </w:numPr>
        <w:spacing w:line="360" w:lineRule="auto"/>
        <w:jc w:val="both"/>
        <w:rPr>
          <w:rFonts w:ascii="Arial" w:hAnsi="Arial" w:cs="Arial"/>
          <w:b/>
          <w:bCs/>
          <w:color w:val="auto"/>
          <w:sz w:val="24"/>
          <w:szCs w:val="24"/>
        </w:rPr>
      </w:pPr>
      <w:bookmarkStart w:id="3" w:name="_Toc68666024"/>
      <w:r w:rsidRPr="004A75F7">
        <w:rPr>
          <w:rFonts w:ascii="Arial" w:hAnsi="Arial" w:cs="Arial"/>
          <w:b/>
          <w:bCs/>
          <w:color w:val="auto"/>
          <w:sz w:val="24"/>
          <w:szCs w:val="24"/>
        </w:rPr>
        <w:t>Individual Employee</w:t>
      </w:r>
      <w:r w:rsidR="00084E4B" w:rsidRPr="004A75F7">
        <w:rPr>
          <w:rFonts w:ascii="Arial" w:hAnsi="Arial" w:cs="Arial"/>
          <w:b/>
          <w:bCs/>
          <w:color w:val="auto"/>
          <w:sz w:val="24"/>
          <w:szCs w:val="24"/>
        </w:rPr>
        <w:t>'</w:t>
      </w:r>
      <w:r w:rsidRPr="004A75F7">
        <w:rPr>
          <w:rFonts w:ascii="Arial" w:hAnsi="Arial" w:cs="Arial"/>
          <w:b/>
          <w:bCs/>
          <w:color w:val="auto"/>
          <w:sz w:val="24"/>
          <w:szCs w:val="24"/>
        </w:rPr>
        <w:t>s Current</w:t>
      </w:r>
      <w:bookmarkEnd w:id="3"/>
    </w:p>
    <w:p w14:paraId="3846EC51" w14:textId="49421935" w:rsidR="00F564E3" w:rsidRPr="004A75F7" w:rsidRDefault="00F564E3" w:rsidP="004A75F7">
      <w:pPr>
        <w:pStyle w:val="Heading2"/>
        <w:spacing w:line="360" w:lineRule="auto"/>
        <w:ind w:firstLine="0"/>
        <w:jc w:val="both"/>
        <w:rPr>
          <w:rFonts w:ascii="Arial" w:hAnsi="Arial" w:cs="Arial"/>
          <w:b/>
          <w:bCs/>
          <w:color w:val="auto"/>
          <w:sz w:val="24"/>
          <w:szCs w:val="24"/>
        </w:rPr>
      </w:pPr>
      <w:bookmarkStart w:id="4" w:name="_Toc68666025"/>
      <w:r w:rsidRPr="004A75F7">
        <w:rPr>
          <w:rFonts w:ascii="Arial" w:hAnsi="Arial" w:cs="Arial"/>
          <w:b/>
          <w:bCs/>
          <w:color w:val="auto"/>
          <w:sz w:val="24"/>
          <w:szCs w:val="24"/>
        </w:rPr>
        <w:t>Knowledge</w:t>
      </w:r>
      <w:bookmarkEnd w:id="4"/>
    </w:p>
    <w:p w14:paraId="07CDE86A" w14:textId="5B732CFB" w:rsidR="00DB3738"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DB3738" w:rsidRPr="004A75F7">
        <w:rPr>
          <w:rFonts w:ascii="Arial" w:hAnsi="Arial" w:cs="Arial"/>
          <w:sz w:val="24"/>
          <w:szCs w:val="24"/>
        </w:rPr>
        <w:t xml:space="preserve">Knowledge refers to the understanding of the job requirement and how to </w:t>
      </w:r>
      <w:proofErr w:type="gramStart"/>
      <w:r w:rsidR="00DB3738" w:rsidRPr="004A75F7">
        <w:rPr>
          <w:rFonts w:ascii="Arial" w:hAnsi="Arial" w:cs="Arial"/>
          <w:sz w:val="24"/>
          <w:szCs w:val="24"/>
        </w:rPr>
        <w:t>actually work</w:t>
      </w:r>
      <w:proofErr w:type="gramEnd"/>
      <w:r w:rsidR="00DB3738" w:rsidRPr="004A75F7">
        <w:rPr>
          <w:rFonts w:ascii="Arial" w:hAnsi="Arial" w:cs="Arial"/>
          <w:sz w:val="24"/>
          <w:szCs w:val="24"/>
        </w:rPr>
        <w:t xml:space="preserve"> on a particular case. Knowledge is theoretical information learnt through education or experiences in working</w:t>
      </w:r>
      <w:r w:rsidR="00500BCD" w:rsidRPr="004A75F7">
        <w:rPr>
          <w:rFonts w:ascii="Arial" w:hAnsi="Arial" w:cs="Arial"/>
          <w:sz w:val="24"/>
          <w:szCs w:val="24"/>
        </w:rPr>
        <w:t xml:space="preserve"> (</w:t>
      </w:r>
      <w:proofErr w:type="spellStart"/>
      <w:r w:rsidR="00500BCD" w:rsidRPr="004A75F7">
        <w:rPr>
          <w:rFonts w:ascii="Arial" w:hAnsi="Arial" w:cs="Arial"/>
          <w:sz w:val="24"/>
          <w:szCs w:val="24"/>
        </w:rPr>
        <w:t>Bolisani</w:t>
      </w:r>
      <w:proofErr w:type="spellEnd"/>
      <w:r w:rsidR="00500BCD" w:rsidRPr="004A75F7">
        <w:rPr>
          <w:rFonts w:ascii="Arial" w:hAnsi="Arial" w:cs="Arial"/>
          <w:sz w:val="24"/>
          <w:szCs w:val="24"/>
        </w:rPr>
        <w:t xml:space="preserve"> and </w:t>
      </w:r>
      <w:proofErr w:type="spellStart"/>
      <w:r w:rsidR="00500BCD" w:rsidRPr="004A75F7">
        <w:rPr>
          <w:rFonts w:ascii="Arial" w:hAnsi="Arial" w:cs="Arial"/>
          <w:sz w:val="24"/>
          <w:szCs w:val="24"/>
        </w:rPr>
        <w:t>Bratianu</w:t>
      </w:r>
      <w:proofErr w:type="spellEnd"/>
      <w:r w:rsidR="00500BCD" w:rsidRPr="004A75F7">
        <w:rPr>
          <w:rFonts w:ascii="Arial" w:hAnsi="Arial" w:cs="Arial"/>
          <w:sz w:val="24"/>
          <w:szCs w:val="24"/>
        </w:rPr>
        <w:t>, 2018)</w:t>
      </w:r>
      <w:r w:rsidR="00DB3738" w:rsidRPr="004A75F7">
        <w:rPr>
          <w:rFonts w:ascii="Arial" w:hAnsi="Arial" w:cs="Arial"/>
          <w:sz w:val="24"/>
          <w:szCs w:val="24"/>
        </w:rPr>
        <w:t>. For example, a</w:t>
      </w:r>
      <w:r w:rsidR="00692FEF" w:rsidRPr="004A75F7">
        <w:rPr>
          <w:rFonts w:ascii="Arial" w:hAnsi="Arial" w:cs="Arial"/>
          <w:sz w:val="24"/>
          <w:szCs w:val="24"/>
        </w:rPr>
        <w:t>n</w:t>
      </w:r>
      <w:r w:rsidR="00DB3738" w:rsidRPr="004A75F7">
        <w:rPr>
          <w:rFonts w:ascii="Arial" w:hAnsi="Arial" w:cs="Arial"/>
          <w:sz w:val="24"/>
          <w:szCs w:val="24"/>
        </w:rPr>
        <w:t xml:space="preserve"> HR manager learns of what is required from them in an </w:t>
      </w:r>
      <w:proofErr w:type="spellStart"/>
      <w:r w:rsidR="00DB3738" w:rsidRPr="004A75F7">
        <w:rPr>
          <w:rFonts w:ascii="Arial" w:hAnsi="Arial" w:cs="Arial"/>
          <w:sz w:val="24"/>
          <w:szCs w:val="24"/>
        </w:rPr>
        <w:t>organisational</w:t>
      </w:r>
      <w:proofErr w:type="spellEnd"/>
      <w:r w:rsidR="00DB3738" w:rsidRPr="004A75F7">
        <w:rPr>
          <w:rFonts w:ascii="Arial" w:hAnsi="Arial" w:cs="Arial"/>
          <w:sz w:val="24"/>
          <w:szCs w:val="24"/>
        </w:rPr>
        <w:t xml:space="preserve"> context by studying the roles of a</w:t>
      </w:r>
      <w:r w:rsidR="00692FEF" w:rsidRPr="004A75F7">
        <w:rPr>
          <w:rFonts w:ascii="Arial" w:hAnsi="Arial" w:cs="Arial"/>
          <w:sz w:val="24"/>
          <w:szCs w:val="24"/>
        </w:rPr>
        <w:t>n</w:t>
      </w:r>
      <w:r w:rsidR="00DB3738" w:rsidRPr="004A75F7">
        <w:rPr>
          <w:rFonts w:ascii="Arial" w:hAnsi="Arial" w:cs="Arial"/>
          <w:sz w:val="24"/>
          <w:szCs w:val="24"/>
        </w:rPr>
        <w:t xml:space="preserve"> HR. </w:t>
      </w:r>
      <w:r w:rsidR="004D3F9C" w:rsidRPr="004A75F7">
        <w:rPr>
          <w:rFonts w:ascii="Arial" w:hAnsi="Arial" w:cs="Arial"/>
          <w:sz w:val="24"/>
          <w:szCs w:val="24"/>
        </w:rPr>
        <w:t xml:space="preserve">At </w:t>
      </w:r>
      <w:r w:rsidR="00C21B9E" w:rsidRPr="004A75F7">
        <w:rPr>
          <w:rFonts w:ascii="Arial" w:hAnsi="Arial" w:cs="Arial"/>
          <w:sz w:val="24"/>
          <w:szCs w:val="24"/>
        </w:rPr>
        <w:t>Perfect Cleaning</w:t>
      </w:r>
      <w:r w:rsidR="004D3F9C" w:rsidRPr="004A75F7">
        <w:rPr>
          <w:rFonts w:ascii="Arial" w:hAnsi="Arial" w:cs="Arial"/>
          <w:sz w:val="24"/>
          <w:szCs w:val="24"/>
        </w:rPr>
        <w:t>, the role of a</w:t>
      </w:r>
      <w:r w:rsidR="00692FEF" w:rsidRPr="004A75F7">
        <w:rPr>
          <w:rFonts w:ascii="Arial" w:hAnsi="Arial" w:cs="Arial"/>
          <w:sz w:val="24"/>
          <w:szCs w:val="24"/>
        </w:rPr>
        <w:t>n</w:t>
      </w:r>
      <w:r w:rsidR="004D3F9C" w:rsidRPr="004A75F7">
        <w:rPr>
          <w:rFonts w:ascii="Arial" w:hAnsi="Arial" w:cs="Arial"/>
          <w:sz w:val="24"/>
          <w:szCs w:val="24"/>
        </w:rPr>
        <w:t xml:space="preserve"> HR manager is to facilitate the processes of </w:t>
      </w:r>
      <w:r w:rsidR="004D3F9C" w:rsidRPr="004A75F7">
        <w:rPr>
          <w:rFonts w:ascii="Arial" w:hAnsi="Arial" w:cs="Arial"/>
          <w:sz w:val="24"/>
          <w:szCs w:val="24"/>
        </w:rPr>
        <w:lastRenderedPageBreak/>
        <w:t xml:space="preserve">talent management, employee career planning, performance management, and succession planning. Therefore, an individual applying for this position is required to have </w:t>
      </w:r>
      <w:r w:rsidR="00692FEF" w:rsidRPr="004A75F7">
        <w:rPr>
          <w:rFonts w:ascii="Arial" w:hAnsi="Arial" w:cs="Arial"/>
          <w:sz w:val="24"/>
          <w:szCs w:val="24"/>
        </w:rPr>
        <w:t xml:space="preserve">a </w:t>
      </w:r>
      <w:r w:rsidR="004D3F9C" w:rsidRPr="004A75F7">
        <w:rPr>
          <w:rFonts w:ascii="Arial" w:hAnsi="Arial" w:cs="Arial"/>
          <w:sz w:val="24"/>
          <w:szCs w:val="24"/>
        </w:rPr>
        <w:t>high academic qualification. A diploma or degree in human resource management will be effective. The current knowledge requirement of a</w:t>
      </w:r>
      <w:r w:rsidR="00692FEF" w:rsidRPr="004A75F7">
        <w:rPr>
          <w:rFonts w:ascii="Arial" w:hAnsi="Arial" w:cs="Arial"/>
          <w:sz w:val="24"/>
          <w:szCs w:val="24"/>
        </w:rPr>
        <w:t>n</w:t>
      </w:r>
      <w:r w:rsidR="004D3F9C" w:rsidRPr="004A75F7">
        <w:rPr>
          <w:rFonts w:ascii="Arial" w:hAnsi="Arial" w:cs="Arial"/>
          <w:sz w:val="24"/>
          <w:szCs w:val="24"/>
        </w:rPr>
        <w:t xml:space="preserve"> HR manager at </w:t>
      </w:r>
      <w:r w:rsidR="00C21B9E" w:rsidRPr="004A75F7">
        <w:rPr>
          <w:rFonts w:ascii="Arial" w:hAnsi="Arial" w:cs="Arial"/>
          <w:sz w:val="24"/>
          <w:szCs w:val="24"/>
        </w:rPr>
        <w:t>Perfect Cleaning</w:t>
      </w:r>
      <w:r w:rsidR="004D3F9C" w:rsidRPr="004A75F7">
        <w:rPr>
          <w:rFonts w:ascii="Arial" w:hAnsi="Arial" w:cs="Arial"/>
          <w:sz w:val="24"/>
          <w:szCs w:val="24"/>
        </w:rPr>
        <w:t xml:space="preserve"> is a wide range of knowledge on information, which is not limited to hiring and getting the right manpower. More understanding o</w:t>
      </w:r>
      <w:r w:rsidR="00692FEF" w:rsidRPr="004A75F7">
        <w:rPr>
          <w:rFonts w:ascii="Arial" w:hAnsi="Arial" w:cs="Arial"/>
          <w:sz w:val="24"/>
          <w:szCs w:val="24"/>
        </w:rPr>
        <w:t>f</w:t>
      </w:r>
      <w:r w:rsidR="004D3F9C" w:rsidRPr="004A75F7">
        <w:rPr>
          <w:rFonts w:ascii="Arial" w:hAnsi="Arial" w:cs="Arial"/>
          <w:sz w:val="24"/>
          <w:szCs w:val="24"/>
        </w:rPr>
        <w:t xml:space="preserve"> other activities</w:t>
      </w:r>
      <w:r w:rsidR="00692FEF" w:rsidRPr="004A75F7">
        <w:rPr>
          <w:rFonts w:ascii="Arial" w:hAnsi="Arial" w:cs="Arial"/>
          <w:sz w:val="24"/>
          <w:szCs w:val="24"/>
        </w:rPr>
        <w:t>,</w:t>
      </w:r>
      <w:r w:rsidR="004D3F9C" w:rsidRPr="004A75F7">
        <w:rPr>
          <w:rFonts w:ascii="Arial" w:hAnsi="Arial" w:cs="Arial"/>
          <w:sz w:val="24"/>
          <w:szCs w:val="24"/>
        </w:rPr>
        <w:t xml:space="preserve"> like resource management</w:t>
      </w:r>
      <w:r w:rsidR="00692FEF" w:rsidRPr="004A75F7">
        <w:rPr>
          <w:rFonts w:ascii="Arial" w:hAnsi="Arial" w:cs="Arial"/>
          <w:sz w:val="24"/>
          <w:szCs w:val="24"/>
        </w:rPr>
        <w:t>,</w:t>
      </w:r>
      <w:r w:rsidR="004D3F9C" w:rsidRPr="004A75F7">
        <w:rPr>
          <w:rFonts w:ascii="Arial" w:hAnsi="Arial" w:cs="Arial"/>
          <w:sz w:val="24"/>
          <w:szCs w:val="24"/>
        </w:rPr>
        <w:t xml:space="preserve"> is an added advantage.</w:t>
      </w:r>
    </w:p>
    <w:p w14:paraId="70C0F259" w14:textId="707E8C64" w:rsidR="00F564E3" w:rsidRPr="004A75F7" w:rsidRDefault="00F564E3" w:rsidP="004A75F7">
      <w:pPr>
        <w:pStyle w:val="Heading2"/>
        <w:spacing w:line="360" w:lineRule="auto"/>
        <w:ind w:firstLine="0"/>
        <w:jc w:val="both"/>
        <w:rPr>
          <w:rFonts w:ascii="Arial" w:hAnsi="Arial" w:cs="Arial"/>
          <w:b/>
          <w:bCs/>
          <w:color w:val="auto"/>
          <w:sz w:val="24"/>
          <w:szCs w:val="24"/>
        </w:rPr>
      </w:pPr>
      <w:bookmarkStart w:id="5" w:name="_Toc68666026"/>
      <w:r w:rsidRPr="004A75F7">
        <w:rPr>
          <w:rFonts w:ascii="Arial" w:hAnsi="Arial" w:cs="Arial"/>
          <w:b/>
          <w:bCs/>
          <w:color w:val="auto"/>
          <w:sz w:val="24"/>
          <w:szCs w:val="24"/>
        </w:rPr>
        <w:t>Skills</w:t>
      </w:r>
      <w:bookmarkEnd w:id="5"/>
    </w:p>
    <w:p w14:paraId="41DCDEC0" w14:textId="3D141305" w:rsidR="004D3F9C"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4D3F9C" w:rsidRPr="004A75F7">
        <w:rPr>
          <w:rFonts w:ascii="Arial" w:hAnsi="Arial" w:cs="Arial"/>
          <w:sz w:val="24"/>
          <w:szCs w:val="24"/>
        </w:rPr>
        <w:t xml:space="preserve">Skills refer to the technical expertise of putting the knowledge to do a job into action. </w:t>
      </w:r>
      <w:r w:rsidR="00952AD9" w:rsidRPr="004A75F7">
        <w:rPr>
          <w:rFonts w:ascii="Arial" w:hAnsi="Arial" w:cs="Arial"/>
          <w:sz w:val="24"/>
          <w:szCs w:val="24"/>
        </w:rPr>
        <w:t xml:space="preserve">Having a job skill enables an individual to properly do what is required of them. Skills give an individual the confidence to apply for a job and perform effectively. Through the skills, the individual creates </w:t>
      </w:r>
      <w:r w:rsidR="00692FEF" w:rsidRPr="004A75F7">
        <w:rPr>
          <w:rFonts w:ascii="Arial" w:hAnsi="Arial" w:cs="Arial"/>
          <w:sz w:val="24"/>
          <w:szCs w:val="24"/>
        </w:rPr>
        <w:t xml:space="preserve">a </w:t>
      </w:r>
      <w:r w:rsidR="00952AD9" w:rsidRPr="004A75F7">
        <w:rPr>
          <w:rFonts w:ascii="Arial" w:hAnsi="Arial" w:cs="Arial"/>
          <w:sz w:val="24"/>
          <w:szCs w:val="24"/>
        </w:rPr>
        <w:t xml:space="preserve">realistic career plan. </w:t>
      </w:r>
      <w:proofErr w:type="gramStart"/>
      <w:r w:rsidR="00952AD9" w:rsidRPr="004A75F7">
        <w:rPr>
          <w:rFonts w:ascii="Arial" w:hAnsi="Arial" w:cs="Arial"/>
          <w:sz w:val="24"/>
          <w:szCs w:val="24"/>
        </w:rPr>
        <w:t>As a</w:t>
      </w:r>
      <w:r w:rsidR="00692FEF" w:rsidRPr="004A75F7">
        <w:rPr>
          <w:rFonts w:ascii="Arial" w:hAnsi="Arial" w:cs="Arial"/>
          <w:sz w:val="24"/>
          <w:szCs w:val="24"/>
        </w:rPr>
        <w:t>n</w:t>
      </w:r>
      <w:r w:rsidR="00952AD9" w:rsidRPr="004A75F7">
        <w:rPr>
          <w:rFonts w:ascii="Arial" w:hAnsi="Arial" w:cs="Arial"/>
          <w:sz w:val="24"/>
          <w:szCs w:val="24"/>
        </w:rPr>
        <w:t xml:space="preserve"> HR manager, the major skills</w:t>
      </w:r>
      <w:proofErr w:type="gramEnd"/>
      <w:r w:rsidR="00952AD9" w:rsidRPr="004A75F7">
        <w:rPr>
          <w:rFonts w:ascii="Arial" w:hAnsi="Arial" w:cs="Arial"/>
          <w:sz w:val="24"/>
          <w:szCs w:val="24"/>
        </w:rPr>
        <w:t xml:space="preserve"> include conflict resolution, coaching and mentoring, and decision</w:t>
      </w:r>
      <w:r w:rsidR="004C13B2" w:rsidRPr="004A75F7">
        <w:rPr>
          <w:rFonts w:ascii="Arial" w:hAnsi="Arial" w:cs="Arial"/>
          <w:sz w:val="24"/>
          <w:szCs w:val="24"/>
        </w:rPr>
        <w:t>-</w:t>
      </w:r>
      <w:r w:rsidR="00952AD9" w:rsidRPr="004A75F7">
        <w:rPr>
          <w:rFonts w:ascii="Arial" w:hAnsi="Arial" w:cs="Arial"/>
          <w:sz w:val="24"/>
          <w:szCs w:val="24"/>
        </w:rPr>
        <w:t>making skills</w:t>
      </w:r>
      <w:r w:rsidR="00A50322" w:rsidRPr="004A75F7">
        <w:rPr>
          <w:rFonts w:ascii="Arial" w:hAnsi="Arial" w:cs="Arial"/>
          <w:sz w:val="24"/>
          <w:szCs w:val="24"/>
        </w:rPr>
        <w:t xml:space="preserve"> (</w:t>
      </w:r>
      <w:proofErr w:type="spellStart"/>
      <w:r w:rsidR="00A50322" w:rsidRPr="004A75F7">
        <w:rPr>
          <w:rFonts w:ascii="Arial" w:hAnsi="Arial" w:cs="Arial"/>
          <w:sz w:val="24"/>
          <w:szCs w:val="24"/>
        </w:rPr>
        <w:t>Tsui</w:t>
      </w:r>
      <w:proofErr w:type="spellEnd"/>
      <w:r w:rsidR="00A50322" w:rsidRPr="004A75F7">
        <w:rPr>
          <w:rFonts w:ascii="Arial" w:hAnsi="Arial" w:cs="Arial"/>
          <w:sz w:val="24"/>
          <w:szCs w:val="24"/>
        </w:rPr>
        <w:t xml:space="preserve"> and Schamberger, 2017)</w:t>
      </w:r>
      <w:r w:rsidR="00952AD9" w:rsidRPr="004A75F7">
        <w:rPr>
          <w:rFonts w:ascii="Arial" w:hAnsi="Arial" w:cs="Arial"/>
          <w:sz w:val="24"/>
          <w:szCs w:val="24"/>
        </w:rPr>
        <w:t xml:space="preserve">. </w:t>
      </w:r>
      <w:r w:rsidR="003C40B9" w:rsidRPr="004A75F7">
        <w:rPr>
          <w:rFonts w:ascii="Arial" w:hAnsi="Arial" w:cs="Arial"/>
          <w:sz w:val="24"/>
          <w:szCs w:val="24"/>
        </w:rPr>
        <w:t xml:space="preserve">Dealing with different employees is critical and challenging. The skills ensure the manager deals with situations properly. </w:t>
      </w:r>
      <w:r w:rsidR="00C21B9E" w:rsidRPr="004A75F7">
        <w:rPr>
          <w:rFonts w:ascii="Arial" w:hAnsi="Arial" w:cs="Arial"/>
          <w:sz w:val="24"/>
          <w:szCs w:val="24"/>
        </w:rPr>
        <w:t>Perfect Cleaning</w:t>
      </w:r>
      <w:r w:rsidR="004C13B2" w:rsidRPr="004A75F7">
        <w:rPr>
          <w:rFonts w:ascii="Arial" w:hAnsi="Arial" w:cs="Arial"/>
          <w:sz w:val="24"/>
          <w:szCs w:val="24"/>
        </w:rPr>
        <w:t xml:space="preserve"> ha</w:t>
      </w:r>
      <w:r w:rsidR="0082517A" w:rsidRPr="004A75F7">
        <w:rPr>
          <w:rFonts w:ascii="Arial" w:hAnsi="Arial" w:cs="Arial"/>
          <w:sz w:val="24"/>
          <w:szCs w:val="24"/>
        </w:rPr>
        <w:t>s</w:t>
      </w:r>
      <w:r w:rsidR="004C13B2" w:rsidRPr="004A75F7">
        <w:rPr>
          <w:rFonts w:ascii="Arial" w:hAnsi="Arial" w:cs="Arial"/>
          <w:sz w:val="24"/>
          <w:szCs w:val="24"/>
        </w:rPr>
        <w:t xml:space="preserve"> preferences on the technical skills of a</w:t>
      </w:r>
      <w:r w:rsidR="00C74B79" w:rsidRPr="004A75F7">
        <w:rPr>
          <w:rFonts w:ascii="Arial" w:hAnsi="Arial" w:cs="Arial"/>
          <w:sz w:val="24"/>
          <w:szCs w:val="24"/>
        </w:rPr>
        <w:t>n</w:t>
      </w:r>
      <w:r w:rsidR="004C13B2" w:rsidRPr="004A75F7">
        <w:rPr>
          <w:rFonts w:ascii="Arial" w:hAnsi="Arial" w:cs="Arial"/>
          <w:sz w:val="24"/>
          <w:szCs w:val="24"/>
        </w:rPr>
        <w:t xml:space="preserve"> HR manager</w:t>
      </w:r>
      <w:r w:rsidR="00C74B79" w:rsidRPr="004A75F7">
        <w:rPr>
          <w:rFonts w:ascii="Arial" w:hAnsi="Arial" w:cs="Arial"/>
          <w:sz w:val="24"/>
          <w:szCs w:val="24"/>
        </w:rPr>
        <w:t>,</w:t>
      </w:r>
      <w:r w:rsidR="004C13B2" w:rsidRPr="004A75F7">
        <w:rPr>
          <w:rFonts w:ascii="Arial" w:hAnsi="Arial" w:cs="Arial"/>
          <w:sz w:val="24"/>
          <w:szCs w:val="24"/>
        </w:rPr>
        <w:t xml:space="preserve"> which </w:t>
      </w:r>
      <w:proofErr w:type="gramStart"/>
      <w:r w:rsidR="004C13B2" w:rsidRPr="004A75F7">
        <w:rPr>
          <w:rFonts w:ascii="Arial" w:hAnsi="Arial" w:cs="Arial"/>
          <w:sz w:val="24"/>
          <w:szCs w:val="24"/>
        </w:rPr>
        <w:t>include;</w:t>
      </w:r>
      <w:proofErr w:type="gramEnd"/>
      <w:r w:rsidR="004C13B2" w:rsidRPr="004A75F7">
        <w:rPr>
          <w:rFonts w:ascii="Arial" w:hAnsi="Arial" w:cs="Arial"/>
          <w:sz w:val="24"/>
          <w:szCs w:val="24"/>
        </w:rPr>
        <w:t xml:space="preserve"> performance evaluation, benchmarking, consultation, and selection skills. As stated earlier, the organi</w:t>
      </w:r>
      <w:r w:rsidR="00122C7A" w:rsidRPr="004A75F7">
        <w:rPr>
          <w:rFonts w:ascii="Arial" w:hAnsi="Arial" w:cs="Arial"/>
          <w:sz w:val="24"/>
          <w:szCs w:val="24"/>
        </w:rPr>
        <w:t>s</w:t>
      </w:r>
      <w:r w:rsidR="004C13B2" w:rsidRPr="004A75F7">
        <w:rPr>
          <w:rFonts w:ascii="Arial" w:hAnsi="Arial" w:cs="Arial"/>
          <w:sz w:val="24"/>
          <w:szCs w:val="24"/>
        </w:rPr>
        <w:t xml:space="preserve">ation is </w:t>
      </w:r>
      <w:r w:rsidR="001226B5" w:rsidRPr="004A75F7">
        <w:rPr>
          <w:rFonts w:ascii="Arial" w:hAnsi="Arial" w:cs="Arial"/>
          <w:sz w:val="24"/>
          <w:szCs w:val="24"/>
        </w:rPr>
        <w:t>highly</w:t>
      </w:r>
      <w:r w:rsidR="004C13B2" w:rsidRPr="004A75F7">
        <w:rPr>
          <w:rFonts w:ascii="Arial" w:hAnsi="Arial" w:cs="Arial"/>
          <w:sz w:val="24"/>
          <w:szCs w:val="24"/>
        </w:rPr>
        <w:t xml:space="preserve"> concerned about the performance of the workers. </w:t>
      </w:r>
    </w:p>
    <w:p w14:paraId="37A47757" w14:textId="193BB9FD" w:rsidR="00F564E3" w:rsidRPr="004A75F7" w:rsidRDefault="00F564E3" w:rsidP="004A75F7">
      <w:pPr>
        <w:pStyle w:val="Heading2"/>
        <w:spacing w:line="360" w:lineRule="auto"/>
        <w:ind w:firstLine="0"/>
        <w:jc w:val="both"/>
        <w:rPr>
          <w:rFonts w:ascii="Arial" w:hAnsi="Arial" w:cs="Arial"/>
          <w:b/>
          <w:bCs/>
          <w:color w:val="auto"/>
          <w:sz w:val="24"/>
          <w:szCs w:val="24"/>
        </w:rPr>
      </w:pPr>
      <w:bookmarkStart w:id="6" w:name="_Toc68666027"/>
      <w:r w:rsidRPr="004A75F7">
        <w:rPr>
          <w:rFonts w:ascii="Arial" w:hAnsi="Arial" w:cs="Arial"/>
          <w:b/>
          <w:bCs/>
          <w:color w:val="auto"/>
          <w:sz w:val="24"/>
          <w:szCs w:val="24"/>
        </w:rPr>
        <w:t>Competencies</w:t>
      </w:r>
      <w:bookmarkEnd w:id="6"/>
    </w:p>
    <w:p w14:paraId="235AD5E9" w14:textId="46EC9427" w:rsidR="001226B5"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1226B5" w:rsidRPr="004A75F7">
        <w:rPr>
          <w:rFonts w:ascii="Arial" w:hAnsi="Arial" w:cs="Arial"/>
          <w:sz w:val="24"/>
          <w:szCs w:val="24"/>
        </w:rPr>
        <w:t>Competencies refer to s</w:t>
      </w:r>
      <w:r w:rsidR="00637C5E" w:rsidRPr="004A75F7">
        <w:rPr>
          <w:rFonts w:ascii="Arial" w:hAnsi="Arial" w:cs="Arial"/>
          <w:sz w:val="24"/>
          <w:szCs w:val="24"/>
        </w:rPr>
        <w:t>pecific traits that organi</w:t>
      </w:r>
      <w:r w:rsidR="00122C7A" w:rsidRPr="004A75F7">
        <w:rPr>
          <w:rFonts w:ascii="Arial" w:hAnsi="Arial" w:cs="Arial"/>
          <w:sz w:val="24"/>
          <w:szCs w:val="24"/>
        </w:rPr>
        <w:t>s</w:t>
      </w:r>
      <w:r w:rsidR="00637C5E" w:rsidRPr="004A75F7">
        <w:rPr>
          <w:rFonts w:ascii="Arial" w:hAnsi="Arial" w:cs="Arial"/>
          <w:sz w:val="24"/>
          <w:szCs w:val="24"/>
        </w:rPr>
        <w:t xml:space="preserve">ation find during recruitment. </w:t>
      </w:r>
      <w:r w:rsidR="004616D5" w:rsidRPr="004A75F7">
        <w:rPr>
          <w:rFonts w:ascii="Arial" w:hAnsi="Arial" w:cs="Arial"/>
          <w:sz w:val="24"/>
          <w:szCs w:val="24"/>
        </w:rPr>
        <w:t>The management uses competencies to shortlist candidates and select the most suitable ones to fill in a position</w:t>
      </w:r>
      <w:r w:rsidR="00A50322" w:rsidRPr="004A75F7">
        <w:rPr>
          <w:rFonts w:ascii="Arial" w:hAnsi="Arial" w:cs="Arial"/>
          <w:sz w:val="24"/>
          <w:szCs w:val="24"/>
        </w:rPr>
        <w:t xml:space="preserve"> (</w:t>
      </w:r>
      <w:proofErr w:type="spellStart"/>
      <w:r w:rsidR="00A50322" w:rsidRPr="004A75F7">
        <w:rPr>
          <w:rFonts w:ascii="Arial" w:hAnsi="Arial" w:cs="Arial"/>
          <w:sz w:val="24"/>
          <w:szCs w:val="24"/>
        </w:rPr>
        <w:t>Karwehl</w:t>
      </w:r>
      <w:proofErr w:type="spellEnd"/>
      <w:r w:rsidR="00A50322" w:rsidRPr="004A75F7">
        <w:rPr>
          <w:rFonts w:ascii="Arial" w:hAnsi="Arial" w:cs="Arial"/>
          <w:sz w:val="24"/>
          <w:szCs w:val="24"/>
        </w:rPr>
        <w:t xml:space="preserve"> and </w:t>
      </w:r>
      <w:proofErr w:type="spellStart"/>
      <w:r w:rsidR="00A50322" w:rsidRPr="004A75F7">
        <w:rPr>
          <w:rFonts w:ascii="Arial" w:hAnsi="Arial" w:cs="Arial"/>
          <w:sz w:val="24"/>
          <w:szCs w:val="24"/>
        </w:rPr>
        <w:t>Kauffeld</w:t>
      </w:r>
      <w:proofErr w:type="spellEnd"/>
      <w:r w:rsidR="00A50322" w:rsidRPr="004A75F7">
        <w:rPr>
          <w:rFonts w:ascii="Arial" w:hAnsi="Arial" w:cs="Arial"/>
          <w:sz w:val="24"/>
          <w:szCs w:val="24"/>
        </w:rPr>
        <w:t>, 2021)</w:t>
      </w:r>
      <w:r w:rsidR="004616D5" w:rsidRPr="004A75F7">
        <w:rPr>
          <w:rFonts w:ascii="Arial" w:hAnsi="Arial" w:cs="Arial"/>
          <w:sz w:val="24"/>
          <w:szCs w:val="24"/>
        </w:rPr>
        <w:t xml:space="preserve">. </w:t>
      </w:r>
      <w:r w:rsidR="00C54583" w:rsidRPr="004A75F7">
        <w:rPr>
          <w:rFonts w:ascii="Arial" w:hAnsi="Arial" w:cs="Arial"/>
          <w:sz w:val="24"/>
          <w:szCs w:val="24"/>
        </w:rPr>
        <w:t>Competencies include team</w:t>
      </w:r>
      <w:r w:rsidR="003D143B" w:rsidRPr="004A75F7">
        <w:rPr>
          <w:rFonts w:ascii="Arial" w:hAnsi="Arial" w:cs="Arial"/>
          <w:sz w:val="24"/>
          <w:szCs w:val="24"/>
        </w:rPr>
        <w:t xml:space="preserve"> </w:t>
      </w:r>
      <w:r w:rsidR="00C54583" w:rsidRPr="004A75F7">
        <w:rPr>
          <w:rFonts w:ascii="Arial" w:hAnsi="Arial" w:cs="Arial"/>
          <w:sz w:val="24"/>
          <w:szCs w:val="24"/>
        </w:rPr>
        <w:t>work</w:t>
      </w:r>
      <w:r w:rsidR="00692FEF" w:rsidRPr="004A75F7">
        <w:rPr>
          <w:rFonts w:ascii="Arial" w:hAnsi="Arial" w:cs="Arial"/>
          <w:sz w:val="24"/>
          <w:szCs w:val="24"/>
        </w:rPr>
        <w:t>ing</w:t>
      </w:r>
      <w:r w:rsidR="00C54583" w:rsidRPr="004A75F7">
        <w:rPr>
          <w:rFonts w:ascii="Arial" w:hAnsi="Arial" w:cs="Arial"/>
          <w:sz w:val="24"/>
          <w:szCs w:val="24"/>
        </w:rPr>
        <w:t xml:space="preserve"> and problem-solving skills. </w:t>
      </w:r>
      <w:r w:rsidR="00C21B9E" w:rsidRPr="004A75F7">
        <w:rPr>
          <w:rFonts w:ascii="Arial" w:hAnsi="Arial" w:cs="Arial"/>
          <w:sz w:val="24"/>
          <w:szCs w:val="24"/>
        </w:rPr>
        <w:t>Perfect Cleaning</w:t>
      </w:r>
      <w:r w:rsidR="00C54583" w:rsidRPr="004A75F7">
        <w:rPr>
          <w:rFonts w:ascii="Arial" w:hAnsi="Arial" w:cs="Arial"/>
          <w:sz w:val="24"/>
          <w:szCs w:val="24"/>
        </w:rPr>
        <w:t xml:space="preserve"> requires the HR manager to have professional skills, such as presentation, communication, integrity, ethical and listening skills. HR </w:t>
      </w:r>
      <w:r w:rsidR="00B8045B" w:rsidRPr="004A75F7">
        <w:rPr>
          <w:rFonts w:ascii="Arial" w:hAnsi="Arial" w:cs="Arial"/>
          <w:sz w:val="24"/>
          <w:szCs w:val="24"/>
        </w:rPr>
        <w:t>competencies</w:t>
      </w:r>
      <w:r w:rsidR="00C54583" w:rsidRPr="004A75F7">
        <w:rPr>
          <w:rFonts w:ascii="Arial" w:hAnsi="Arial" w:cs="Arial"/>
          <w:sz w:val="24"/>
          <w:szCs w:val="24"/>
        </w:rPr>
        <w:t xml:space="preserve"> enable HR to guide the employees to career growth. </w:t>
      </w:r>
    </w:p>
    <w:p w14:paraId="7E22E81A" w14:textId="455EE889" w:rsidR="00B27BCB" w:rsidRPr="004A75F7" w:rsidRDefault="00F564E3" w:rsidP="004A75F7">
      <w:pPr>
        <w:pStyle w:val="Heading1"/>
        <w:numPr>
          <w:ilvl w:val="0"/>
          <w:numId w:val="2"/>
        </w:numPr>
        <w:spacing w:line="360" w:lineRule="auto"/>
        <w:jc w:val="both"/>
        <w:rPr>
          <w:rFonts w:ascii="Arial" w:hAnsi="Arial" w:cs="Arial"/>
          <w:b/>
          <w:bCs/>
          <w:color w:val="auto"/>
          <w:sz w:val="24"/>
          <w:szCs w:val="24"/>
        </w:rPr>
      </w:pPr>
      <w:bookmarkStart w:id="7" w:name="_Toc68666028"/>
      <w:r w:rsidRPr="004A75F7">
        <w:rPr>
          <w:rFonts w:ascii="Arial" w:hAnsi="Arial" w:cs="Arial"/>
          <w:b/>
          <w:bCs/>
          <w:color w:val="auto"/>
          <w:sz w:val="24"/>
          <w:szCs w:val="24"/>
        </w:rPr>
        <w:t>Individual Employee</w:t>
      </w:r>
      <w:r w:rsidR="00084E4B" w:rsidRPr="004A75F7">
        <w:rPr>
          <w:rFonts w:ascii="Arial" w:hAnsi="Arial" w:cs="Arial"/>
          <w:b/>
          <w:bCs/>
          <w:color w:val="auto"/>
          <w:sz w:val="24"/>
          <w:szCs w:val="24"/>
        </w:rPr>
        <w:t>'</w:t>
      </w:r>
      <w:r w:rsidRPr="004A75F7">
        <w:rPr>
          <w:rFonts w:ascii="Arial" w:hAnsi="Arial" w:cs="Arial"/>
          <w:b/>
          <w:bCs/>
          <w:color w:val="auto"/>
          <w:sz w:val="24"/>
          <w:szCs w:val="24"/>
        </w:rPr>
        <w:t>s Career Plan</w:t>
      </w:r>
      <w:bookmarkEnd w:id="7"/>
    </w:p>
    <w:p w14:paraId="5C46387A" w14:textId="0365C989"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Overall Life Goals</w:t>
      </w:r>
    </w:p>
    <w:p w14:paraId="46999DF8" w14:textId="176037D5" w:rsidR="00B27BCB" w:rsidRPr="00E64591"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B27BCB" w:rsidRPr="004A75F7">
        <w:rPr>
          <w:rFonts w:ascii="Arial" w:hAnsi="Arial" w:cs="Arial"/>
          <w:sz w:val="24"/>
          <w:szCs w:val="24"/>
        </w:rPr>
        <w:t>Before creating a career plan, it is important to determine the short-term and long-term objectives</w:t>
      </w:r>
      <w:r w:rsidR="006447C4" w:rsidRPr="004A75F7">
        <w:rPr>
          <w:rFonts w:ascii="Arial" w:hAnsi="Arial" w:cs="Arial"/>
          <w:sz w:val="24"/>
          <w:szCs w:val="24"/>
        </w:rPr>
        <w:t xml:space="preserve"> (Chetana and Mohapatra, 2017)</w:t>
      </w:r>
      <w:r w:rsidR="00B27BCB" w:rsidRPr="004A75F7">
        <w:rPr>
          <w:rFonts w:ascii="Arial" w:hAnsi="Arial" w:cs="Arial"/>
          <w:sz w:val="24"/>
          <w:szCs w:val="24"/>
        </w:rPr>
        <w:t xml:space="preserve">. The problem arises when one jumps from </w:t>
      </w:r>
      <w:r w:rsidR="00B27BCB" w:rsidRPr="004A75F7">
        <w:rPr>
          <w:rFonts w:ascii="Arial" w:hAnsi="Arial" w:cs="Arial"/>
          <w:sz w:val="24"/>
          <w:szCs w:val="24"/>
        </w:rPr>
        <w:lastRenderedPageBreak/>
        <w:t xml:space="preserve">one job to another due to </w:t>
      </w:r>
      <w:r w:rsidR="003D143B" w:rsidRPr="004A75F7">
        <w:rPr>
          <w:rFonts w:ascii="Arial" w:hAnsi="Arial" w:cs="Arial"/>
          <w:sz w:val="24"/>
          <w:szCs w:val="24"/>
        </w:rPr>
        <w:t xml:space="preserve">a </w:t>
      </w:r>
      <w:r w:rsidR="00B27BCB" w:rsidRPr="004A75F7">
        <w:rPr>
          <w:rFonts w:ascii="Arial" w:hAnsi="Arial" w:cs="Arial"/>
          <w:sz w:val="24"/>
          <w:szCs w:val="24"/>
        </w:rPr>
        <w:t xml:space="preserve">lack of satisfaction. Therefore, setting clear objectives will create a direction of what you want to achieve. There are a lot of factors to consider when selecting career goals, which </w:t>
      </w:r>
      <w:proofErr w:type="gramStart"/>
      <w:r w:rsidR="00B27BCB" w:rsidRPr="004A75F7">
        <w:rPr>
          <w:rFonts w:ascii="Arial" w:hAnsi="Arial" w:cs="Arial"/>
          <w:sz w:val="24"/>
          <w:szCs w:val="24"/>
        </w:rPr>
        <w:t xml:space="preserve">include; </w:t>
      </w:r>
      <w:r w:rsidR="00E64591">
        <w:rPr>
          <w:rFonts w:ascii="Arial" w:hAnsi="Arial" w:cs="Arial"/>
          <w:sz w:val="24"/>
          <w:szCs w:val="24"/>
        </w:rPr>
        <w:t xml:space="preserve"> </w:t>
      </w:r>
      <w:r w:rsidR="00B27BCB" w:rsidRPr="004A75F7">
        <w:rPr>
          <w:rFonts w:ascii="Arial" w:hAnsi="Arial" w:cs="Arial"/>
          <w:i/>
          <w:iCs/>
          <w:sz w:val="24"/>
          <w:szCs w:val="24"/>
        </w:rPr>
        <w:t>Short</w:t>
      </w:r>
      <w:proofErr w:type="gramEnd"/>
      <w:r w:rsidR="00B27BCB" w:rsidRPr="004A75F7">
        <w:rPr>
          <w:rFonts w:ascii="Arial" w:hAnsi="Arial" w:cs="Arial"/>
          <w:i/>
          <w:iCs/>
          <w:sz w:val="24"/>
          <w:szCs w:val="24"/>
        </w:rPr>
        <w:t xml:space="preserve">-term objectives; What skills do you need to add, where do you plan to work, </w:t>
      </w:r>
      <w:r w:rsidR="004365EE" w:rsidRPr="004A75F7">
        <w:rPr>
          <w:rFonts w:ascii="Arial" w:hAnsi="Arial" w:cs="Arial"/>
          <w:i/>
          <w:iCs/>
          <w:sz w:val="24"/>
          <w:szCs w:val="24"/>
        </w:rPr>
        <w:t>find what gives you satisfaction</w:t>
      </w:r>
    </w:p>
    <w:p w14:paraId="048FEE94" w14:textId="123C5F3E" w:rsidR="004365EE"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4365EE" w:rsidRPr="004A75F7">
        <w:rPr>
          <w:rFonts w:ascii="Arial" w:hAnsi="Arial" w:cs="Arial"/>
          <w:sz w:val="24"/>
          <w:szCs w:val="24"/>
        </w:rPr>
        <w:t xml:space="preserve">In a career, it is important to keep on improving oneself career and personal wise. Sometimes you can take a short course that is not related to what you are </w:t>
      </w:r>
      <w:proofErr w:type="gramStart"/>
      <w:r w:rsidR="004365EE" w:rsidRPr="004A75F7">
        <w:rPr>
          <w:rFonts w:ascii="Arial" w:hAnsi="Arial" w:cs="Arial"/>
          <w:sz w:val="24"/>
          <w:szCs w:val="24"/>
        </w:rPr>
        <w:t>actually doing</w:t>
      </w:r>
      <w:proofErr w:type="gramEnd"/>
      <w:r w:rsidR="006447C4" w:rsidRPr="004A75F7">
        <w:rPr>
          <w:rFonts w:ascii="Arial" w:hAnsi="Arial" w:cs="Arial"/>
          <w:sz w:val="24"/>
          <w:szCs w:val="24"/>
        </w:rPr>
        <w:t xml:space="preserve"> (Chetana and Mohapatra, 2017)</w:t>
      </w:r>
      <w:r w:rsidR="004365EE" w:rsidRPr="004A75F7">
        <w:rPr>
          <w:rFonts w:ascii="Arial" w:hAnsi="Arial" w:cs="Arial"/>
          <w:sz w:val="24"/>
          <w:szCs w:val="24"/>
        </w:rPr>
        <w:t>. In future</w:t>
      </w:r>
      <w:r w:rsidR="003D143B" w:rsidRPr="004A75F7">
        <w:rPr>
          <w:rFonts w:ascii="Arial" w:hAnsi="Arial" w:cs="Arial"/>
          <w:sz w:val="24"/>
          <w:szCs w:val="24"/>
        </w:rPr>
        <w:t>,</w:t>
      </w:r>
      <w:r w:rsidR="004365EE" w:rsidRPr="004A75F7">
        <w:rPr>
          <w:rFonts w:ascii="Arial" w:hAnsi="Arial" w:cs="Arial"/>
          <w:sz w:val="24"/>
          <w:szCs w:val="24"/>
        </w:rPr>
        <w:t xml:space="preserve"> it might turn out to be beneficial. As a</w:t>
      </w:r>
      <w:r w:rsidR="003D143B" w:rsidRPr="004A75F7">
        <w:rPr>
          <w:rFonts w:ascii="Arial" w:hAnsi="Arial" w:cs="Arial"/>
          <w:sz w:val="24"/>
          <w:szCs w:val="24"/>
        </w:rPr>
        <w:t>n</w:t>
      </w:r>
      <w:r w:rsidR="004365EE" w:rsidRPr="004A75F7">
        <w:rPr>
          <w:rFonts w:ascii="Arial" w:hAnsi="Arial" w:cs="Arial"/>
          <w:sz w:val="24"/>
          <w:szCs w:val="24"/>
        </w:rPr>
        <w:t xml:space="preserve"> HR manager at </w:t>
      </w:r>
      <w:r w:rsidR="00C21B9E" w:rsidRPr="004A75F7">
        <w:rPr>
          <w:rFonts w:ascii="Arial" w:hAnsi="Arial" w:cs="Arial"/>
          <w:sz w:val="24"/>
          <w:szCs w:val="24"/>
        </w:rPr>
        <w:t>Perfect Cleaning</w:t>
      </w:r>
      <w:r w:rsidR="004365EE" w:rsidRPr="004A75F7">
        <w:rPr>
          <w:rFonts w:ascii="Arial" w:hAnsi="Arial" w:cs="Arial"/>
          <w:sz w:val="24"/>
          <w:szCs w:val="24"/>
        </w:rPr>
        <w:t xml:space="preserve">, taking a small course on </w:t>
      </w:r>
      <w:r w:rsidR="00C21B9E" w:rsidRPr="004A75F7">
        <w:rPr>
          <w:rFonts w:ascii="Arial" w:hAnsi="Arial" w:cs="Arial"/>
          <w:sz w:val="24"/>
          <w:szCs w:val="24"/>
        </w:rPr>
        <w:t>web designing</w:t>
      </w:r>
      <w:r w:rsidR="000F2A9A" w:rsidRPr="004A75F7">
        <w:rPr>
          <w:rFonts w:ascii="Arial" w:hAnsi="Arial" w:cs="Arial"/>
          <w:sz w:val="24"/>
          <w:szCs w:val="24"/>
        </w:rPr>
        <w:t xml:space="preserve"> would help in advancing the career</w:t>
      </w:r>
      <w:r w:rsidR="00C21B9E" w:rsidRPr="004A75F7">
        <w:rPr>
          <w:rFonts w:ascii="Arial" w:hAnsi="Arial" w:cs="Arial"/>
          <w:sz w:val="24"/>
          <w:szCs w:val="24"/>
        </w:rPr>
        <w:t xml:space="preserve"> since the manager will understand the companies web activities better.</w:t>
      </w:r>
      <w:r w:rsidR="000F2A9A" w:rsidRPr="004A75F7">
        <w:rPr>
          <w:rFonts w:ascii="Arial" w:hAnsi="Arial" w:cs="Arial"/>
          <w:sz w:val="24"/>
          <w:szCs w:val="24"/>
        </w:rPr>
        <w:t xml:space="preserve"> The next factor </w:t>
      </w:r>
      <w:r w:rsidR="003D143B" w:rsidRPr="004A75F7">
        <w:rPr>
          <w:rFonts w:ascii="Arial" w:hAnsi="Arial" w:cs="Arial"/>
          <w:sz w:val="24"/>
          <w:szCs w:val="24"/>
        </w:rPr>
        <w:t>in determining</w:t>
      </w:r>
      <w:r w:rsidR="000F2A9A" w:rsidRPr="004A75F7">
        <w:rPr>
          <w:rFonts w:ascii="Arial" w:hAnsi="Arial" w:cs="Arial"/>
          <w:sz w:val="24"/>
          <w:szCs w:val="24"/>
        </w:rPr>
        <w:t xml:space="preserve"> is how long you are planning to work at the plan. If an individual is planning to move out of</w:t>
      </w:r>
      <w:r w:rsidR="00C21B9E" w:rsidRPr="004A75F7">
        <w:rPr>
          <w:rFonts w:ascii="Arial" w:hAnsi="Arial" w:cs="Arial"/>
          <w:sz w:val="24"/>
          <w:szCs w:val="24"/>
        </w:rPr>
        <w:t xml:space="preserve"> Perfect Cleaning</w:t>
      </w:r>
      <w:r w:rsidR="000F2A9A" w:rsidRPr="004A75F7">
        <w:rPr>
          <w:rFonts w:ascii="Arial" w:hAnsi="Arial" w:cs="Arial"/>
          <w:sz w:val="24"/>
          <w:szCs w:val="24"/>
        </w:rPr>
        <w:t xml:space="preserve">, then adding more </w:t>
      </w:r>
      <w:r w:rsidR="00C21B9E" w:rsidRPr="004A75F7">
        <w:rPr>
          <w:rFonts w:ascii="Arial" w:hAnsi="Arial" w:cs="Arial"/>
          <w:sz w:val="24"/>
          <w:szCs w:val="24"/>
        </w:rPr>
        <w:t xml:space="preserve">skills and </w:t>
      </w:r>
      <w:r w:rsidR="000F2A9A" w:rsidRPr="004A75F7">
        <w:rPr>
          <w:rFonts w:ascii="Arial" w:hAnsi="Arial" w:cs="Arial"/>
          <w:sz w:val="24"/>
          <w:szCs w:val="24"/>
        </w:rPr>
        <w:t xml:space="preserve">qualifications is an advantage. It is easier to market yourself with more qualifications and get a more fulfilling job. Lastly, job satisfaction is an essential factor. While people are pursuing wealth, job satisfaction is also important. It is important to do what makes you happy. Therefore, if the HR field is not satisfactory, you can move to your dream job. </w:t>
      </w:r>
    </w:p>
    <w:p w14:paraId="06D80EBD" w14:textId="7A71CB63" w:rsidR="007B5F27" w:rsidRPr="004A75F7" w:rsidRDefault="007B5F27" w:rsidP="004A75F7">
      <w:pPr>
        <w:spacing w:line="360" w:lineRule="auto"/>
        <w:ind w:firstLine="0"/>
        <w:jc w:val="both"/>
        <w:rPr>
          <w:rFonts w:ascii="Arial" w:hAnsi="Arial" w:cs="Arial"/>
          <w:i/>
          <w:iCs/>
          <w:sz w:val="24"/>
          <w:szCs w:val="24"/>
        </w:rPr>
      </w:pPr>
      <w:r w:rsidRPr="004A75F7">
        <w:rPr>
          <w:rFonts w:ascii="Arial" w:hAnsi="Arial" w:cs="Arial"/>
          <w:i/>
          <w:iCs/>
          <w:sz w:val="24"/>
          <w:szCs w:val="24"/>
        </w:rPr>
        <w:t>Long-ter</w:t>
      </w:r>
      <w:r w:rsidR="00401D76" w:rsidRPr="004A75F7">
        <w:rPr>
          <w:rFonts w:ascii="Arial" w:hAnsi="Arial" w:cs="Arial"/>
          <w:i/>
          <w:iCs/>
          <w:sz w:val="24"/>
          <w:szCs w:val="24"/>
        </w:rPr>
        <w:t>m objectives; Financial Stability, Commitment, Availability of Leisure Time</w:t>
      </w:r>
    </w:p>
    <w:p w14:paraId="6795BD01" w14:textId="216E2BD2" w:rsidR="00B27BCB" w:rsidRPr="004A75F7" w:rsidRDefault="00401D76" w:rsidP="004A75F7">
      <w:pPr>
        <w:spacing w:line="360" w:lineRule="auto"/>
        <w:ind w:firstLine="0"/>
        <w:jc w:val="both"/>
        <w:rPr>
          <w:rFonts w:ascii="Arial" w:hAnsi="Arial" w:cs="Arial"/>
          <w:sz w:val="24"/>
          <w:szCs w:val="24"/>
        </w:rPr>
      </w:pPr>
      <w:r w:rsidRPr="004A75F7">
        <w:rPr>
          <w:rFonts w:ascii="Arial" w:hAnsi="Arial" w:cs="Arial"/>
          <w:sz w:val="24"/>
          <w:szCs w:val="24"/>
        </w:rPr>
        <w:t>When developing a career plan, it is important to consider your long-term objective o</w:t>
      </w:r>
      <w:r w:rsidR="003D143B" w:rsidRPr="004A75F7">
        <w:rPr>
          <w:rFonts w:ascii="Arial" w:hAnsi="Arial" w:cs="Arial"/>
          <w:sz w:val="24"/>
          <w:szCs w:val="24"/>
        </w:rPr>
        <w:t>f</w:t>
      </w:r>
      <w:r w:rsidRPr="004A75F7">
        <w:rPr>
          <w:rFonts w:ascii="Arial" w:hAnsi="Arial" w:cs="Arial"/>
          <w:sz w:val="24"/>
          <w:szCs w:val="24"/>
        </w:rPr>
        <w:t xml:space="preserve"> financial stability. If the current career is not fulfilling your financial stability goals, the career plan can be used </w:t>
      </w:r>
      <w:r w:rsidR="0028070F" w:rsidRPr="004A75F7">
        <w:rPr>
          <w:rFonts w:ascii="Arial" w:hAnsi="Arial" w:cs="Arial"/>
          <w:sz w:val="24"/>
          <w:szCs w:val="24"/>
        </w:rPr>
        <w:t>to recreate a suitable job that meets your objective</w:t>
      </w:r>
      <w:r w:rsidR="006447C4" w:rsidRPr="004A75F7">
        <w:rPr>
          <w:rFonts w:ascii="Arial" w:hAnsi="Arial" w:cs="Arial"/>
          <w:sz w:val="24"/>
          <w:szCs w:val="24"/>
        </w:rPr>
        <w:t xml:space="preserve"> (Chetana and Mohapatra, 2017)</w:t>
      </w:r>
      <w:r w:rsidR="0028070F" w:rsidRPr="004A75F7">
        <w:rPr>
          <w:rFonts w:ascii="Arial" w:hAnsi="Arial" w:cs="Arial"/>
          <w:sz w:val="24"/>
          <w:szCs w:val="24"/>
        </w:rPr>
        <w:t>. If working as a</w:t>
      </w:r>
      <w:r w:rsidR="003D143B" w:rsidRPr="004A75F7">
        <w:rPr>
          <w:rFonts w:ascii="Arial" w:hAnsi="Arial" w:cs="Arial"/>
          <w:sz w:val="24"/>
          <w:szCs w:val="24"/>
        </w:rPr>
        <w:t>n</w:t>
      </w:r>
      <w:r w:rsidR="0028070F" w:rsidRPr="004A75F7">
        <w:rPr>
          <w:rFonts w:ascii="Arial" w:hAnsi="Arial" w:cs="Arial"/>
          <w:sz w:val="24"/>
          <w:szCs w:val="24"/>
        </w:rPr>
        <w:t xml:space="preserve"> HR at </w:t>
      </w:r>
      <w:r w:rsidR="00881554" w:rsidRPr="004A75F7">
        <w:rPr>
          <w:rFonts w:ascii="Arial" w:hAnsi="Arial" w:cs="Arial"/>
          <w:sz w:val="24"/>
          <w:szCs w:val="24"/>
        </w:rPr>
        <w:t>Perfect Cleaning</w:t>
      </w:r>
      <w:r w:rsidR="0028070F" w:rsidRPr="004A75F7">
        <w:rPr>
          <w:rFonts w:ascii="Arial" w:hAnsi="Arial" w:cs="Arial"/>
          <w:sz w:val="24"/>
          <w:szCs w:val="24"/>
        </w:rPr>
        <w:t xml:space="preserve"> is not fulfilling financially, an individual can start hunting for a job in another company. Commitment to a goal </w:t>
      </w:r>
      <w:r w:rsidR="00447602" w:rsidRPr="004A75F7">
        <w:rPr>
          <w:rFonts w:ascii="Arial" w:hAnsi="Arial" w:cs="Arial"/>
          <w:sz w:val="24"/>
          <w:szCs w:val="24"/>
        </w:rPr>
        <w:t xml:space="preserve">is also a factor to consider. As stated earlier, job dissatisfaction makes people switch from one job to another. </w:t>
      </w:r>
      <w:r w:rsidR="00151515" w:rsidRPr="004A75F7">
        <w:rPr>
          <w:rFonts w:ascii="Arial" w:hAnsi="Arial" w:cs="Arial"/>
          <w:sz w:val="24"/>
          <w:szCs w:val="24"/>
        </w:rPr>
        <w:t>Making a career goal as a</w:t>
      </w:r>
      <w:r w:rsidR="003D143B" w:rsidRPr="004A75F7">
        <w:rPr>
          <w:rFonts w:ascii="Arial" w:hAnsi="Arial" w:cs="Arial"/>
          <w:sz w:val="24"/>
          <w:szCs w:val="24"/>
        </w:rPr>
        <w:t>n</w:t>
      </w:r>
      <w:r w:rsidR="00151515" w:rsidRPr="004A75F7">
        <w:rPr>
          <w:rFonts w:ascii="Arial" w:hAnsi="Arial" w:cs="Arial"/>
          <w:sz w:val="24"/>
          <w:szCs w:val="24"/>
        </w:rPr>
        <w:t xml:space="preserve"> HR manager requires commitment. Lastly, when creating a career plan, it should create room for leisure time</w:t>
      </w:r>
      <w:r w:rsidR="00301C2D" w:rsidRPr="004A75F7">
        <w:rPr>
          <w:rFonts w:ascii="Arial" w:hAnsi="Arial" w:cs="Arial"/>
          <w:sz w:val="24"/>
          <w:szCs w:val="24"/>
        </w:rPr>
        <w:t>. Job stress can be depressing</w:t>
      </w:r>
      <w:r w:rsidR="00E155DF" w:rsidRPr="004A75F7">
        <w:rPr>
          <w:rFonts w:ascii="Arial" w:hAnsi="Arial" w:cs="Arial"/>
          <w:sz w:val="24"/>
          <w:szCs w:val="24"/>
        </w:rPr>
        <w:t>;</w:t>
      </w:r>
      <w:r w:rsidR="003D143B" w:rsidRPr="004A75F7">
        <w:rPr>
          <w:rFonts w:ascii="Arial" w:hAnsi="Arial" w:cs="Arial"/>
          <w:sz w:val="24"/>
          <w:szCs w:val="24"/>
        </w:rPr>
        <w:t xml:space="preserve"> therefore, l</w:t>
      </w:r>
      <w:r w:rsidR="00301C2D" w:rsidRPr="004A75F7">
        <w:rPr>
          <w:rFonts w:ascii="Arial" w:hAnsi="Arial" w:cs="Arial"/>
          <w:sz w:val="24"/>
          <w:szCs w:val="24"/>
        </w:rPr>
        <w:t xml:space="preserve">eisure time is used to release stress. </w:t>
      </w:r>
    </w:p>
    <w:p w14:paraId="72F13FA5" w14:textId="6F36809C"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Social background</w:t>
      </w:r>
    </w:p>
    <w:p w14:paraId="18F0CF7E" w14:textId="58FA6B65" w:rsidR="0017223E"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17223E" w:rsidRPr="004A75F7">
        <w:rPr>
          <w:rFonts w:ascii="Arial" w:hAnsi="Arial" w:cs="Arial"/>
          <w:sz w:val="24"/>
          <w:szCs w:val="24"/>
        </w:rPr>
        <w:t>When making a career plan, it is important to consider social background factors, such as family</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Gyansah</w:t>
      </w:r>
      <w:proofErr w:type="spellEnd"/>
      <w:r w:rsidR="006447C4" w:rsidRPr="004A75F7">
        <w:rPr>
          <w:rFonts w:ascii="Arial" w:hAnsi="Arial" w:cs="Arial"/>
          <w:sz w:val="24"/>
          <w:szCs w:val="24"/>
        </w:rPr>
        <w:t xml:space="preserve"> and </w:t>
      </w:r>
      <w:proofErr w:type="spellStart"/>
      <w:r w:rsidR="006447C4" w:rsidRPr="004A75F7">
        <w:rPr>
          <w:rFonts w:ascii="Arial" w:hAnsi="Arial" w:cs="Arial"/>
          <w:sz w:val="24"/>
          <w:szCs w:val="24"/>
        </w:rPr>
        <w:t>Guantai</w:t>
      </w:r>
      <w:proofErr w:type="spellEnd"/>
      <w:r w:rsidR="006447C4" w:rsidRPr="004A75F7">
        <w:rPr>
          <w:rFonts w:ascii="Arial" w:hAnsi="Arial" w:cs="Arial"/>
          <w:sz w:val="24"/>
          <w:szCs w:val="24"/>
        </w:rPr>
        <w:t>, 2018)</w:t>
      </w:r>
      <w:r w:rsidR="0017223E" w:rsidRPr="004A75F7">
        <w:rPr>
          <w:rFonts w:ascii="Arial" w:hAnsi="Arial" w:cs="Arial"/>
          <w:sz w:val="24"/>
          <w:szCs w:val="24"/>
        </w:rPr>
        <w:t>. Some career</w:t>
      </w:r>
      <w:r w:rsidR="00B275F1" w:rsidRPr="004A75F7">
        <w:rPr>
          <w:rFonts w:ascii="Arial" w:hAnsi="Arial" w:cs="Arial"/>
          <w:sz w:val="24"/>
          <w:szCs w:val="24"/>
        </w:rPr>
        <w:t>s</w:t>
      </w:r>
      <w:r w:rsidR="0017223E" w:rsidRPr="004A75F7">
        <w:rPr>
          <w:rFonts w:ascii="Arial" w:hAnsi="Arial" w:cs="Arial"/>
          <w:sz w:val="24"/>
          <w:szCs w:val="24"/>
        </w:rPr>
        <w:t xml:space="preserve"> are very demanding, which leaves limited time for </w:t>
      </w:r>
      <w:r w:rsidR="00E155DF" w:rsidRPr="004A75F7">
        <w:rPr>
          <w:rFonts w:ascii="Arial" w:hAnsi="Arial" w:cs="Arial"/>
          <w:sz w:val="24"/>
          <w:szCs w:val="24"/>
        </w:rPr>
        <w:t xml:space="preserve">the </w:t>
      </w:r>
      <w:r w:rsidR="0017223E" w:rsidRPr="004A75F7">
        <w:rPr>
          <w:rFonts w:ascii="Arial" w:hAnsi="Arial" w:cs="Arial"/>
          <w:sz w:val="24"/>
          <w:szCs w:val="24"/>
        </w:rPr>
        <w:t xml:space="preserve">family. </w:t>
      </w:r>
      <w:r w:rsidR="00EE292D" w:rsidRPr="004A75F7">
        <w:rPr>
          <w:rFonts w:ascii="Arial" w:hAnsi="Arial" w:cs="Arial"/>
          <w:sz w:val="24"/>
          <w:szCs w:val="24"/>
        </w:rPr>
        <w:t>A</w:t>
      </w:r>
      <w:r w:rsidR="0082517A" w:rsidRPr="004A75F7">
        <w:rPr>
          <w:rFonts w:ascii="Arial" w:hAnsi="Arial" w:cs="Arial"/>
          <w:sz w:val="24"/>
          <w:szCs w:val="24"/>
        </w:rPr>
        <w:t>n</w:t>
      </w:r>
      <w:r w:rsidR="00EE292D" w:rsidRPr="004A75F7">
        <w:rPr>
          <w:rFonts w:ascii="Arial" w:hAnsi="Arial" w:cs="Arial"/>
          <w:sz w:val="24"/>
          <w:szCs w:val="24"/>
        </w:rPr>
        <w:t xml:space="preserve"> HR manager at </w:t>
      </w:r>
      <w:r w:rsidR="00881554" w:rsidRPr="004A75F7">
        <w:rPr>
          <w:rFonts w:ascii="Arial" w:hAnsi="Arial" w:cs="Arial"/>
          <w:sz w:val="24"/>
          <w:szCs w:val="24"/>
        </w:rPr>
        <w:t>Perfect Cleaning</w:t>
      </w:r>
      <w:r w:rsidR="00EE292D" w:rsidRPr="004A75F7">
        <w:rPr>
          <w:rFonts w:ascii="Arial" w:hAnsi="Arial" w:cs="Arial"/>
          <w:sz w:val="24"/>
          <w:szCs w:val="24"/>
        </w:rPr>
        <w:t xml:space="preserve"> is required to be flexible</w:t>
      </w:r>
      <w:r w:rsidR="006F3663" w:rsidRPr="004A75F7">
        <w:rPr>
          <w:rFonts w:ascii="Arial" w:hAnsi="Arial" w:cs="Arial"/>
          <w:sz w:val="24"/>
          <w:szCs w:val="24"/>
        </w:rPr>
        <w:t xml:space="preserve"> </w:t>
      </w:r>
      <w:r w:rsidR="006F3663" w:rsidRPr="004A75F7">
        <w:rPr>
          <w:rFonts w:ascii="Arial" w:hAnsi="Arial" w:cs="Arial"/>
          <w:sz w:val="24"/>
          <w:szCs w:val="24"/>
        </w:rPr>
        <w:lastRenderedPageBreak/>
        <w:t>since he is dealing with a range of employees</w:t>
      </w:r>
      <w:r w:rsidR="00EE292D" w:rsidRPr="004A75F7">
        <w:rPr>
          <w:rFonts w:ascii="Arial" w:hAnsi="Arial" w:cs="Arial"/>
          <w:sz w:val="24"/>
          <w:szCs w:val="24"/>
        </w:rPr>
        <w:t xml:space="preserve">. </w:t>
      </w:r>
      <w:r w:rsidR="00881554" w:rsidRPr="004A75F7">
        <w:rPr>
          <w:rFonts w:ascii="Arial" w:hAnsi="Arial" w:cs="Arial"/>
          <w:sz w:val="24"/>
          <w:szCs w:val="24"/>
        </w:rPr>
        <w:t>Domestic and house cleaning jobs are very demanding. A worker can be called in at any time as per the customers</w:t>
      </w:r>
      <w:r w:rsidR="0082517A" w:rsidRPr="004A75F7">
        <w:rPr>
          <w:rFonts w:ascii="Arial" w:hAnsi="Arial" w:cs="Arial"/>
          <w:sz w:val="24"/>
          <w:szCs w:val="24"/>
        </w:rPr>
        <w:t>'</w:t>
      </w:r>
      <w:r w:rsidR="00881554" w:rsidRPr="004A75F7">
        <w:rPr>
          <w:rFonts w:ascii="Arial" w:hAnsi="Arial" w:cs="Arial"/>
          <w:sz w:val="24"/>
          <w:szCs w:val="24"/>
        </w:rPr>
        <w:t xml:space="preserve"> requirement. </w:t>
      </w:r>
      <w:r>
        <w:rPr>
          <w:rFonts w:ascii="Arial" w:hAnsi="Arial" w:cs="Arial"/>
          <w:sz w:val="24"/>
          <w:szCs w:val="24"/>
        </w:rPr>
        <w:t xml:space="preserve">      </w:t>
      </w:r>
      <w:r w:rsidR="00881554" w:rsidRPr="004A75F7">
        <w:rPr>
          <w:rFonts w:ascii="Arial" w:hAnsi="Arial" w:cs="Arial"/>
          <w:sz w:val="24"/>
          <w:szCs w:val="24"/>
        </w:rPr>
        <w:t>Therefore, it is important for an individual to ensure the job demands does not interfere with personal life requirements.</w:t>
      </w:r>
      <w:r w:rsidR="00EE292D" w:rsidRPr="004A75F7">
        <w:rPr>
          <w:rFonts w:ascii="Arial" w:hAnsi="Arial" w:cs="Arial"/>
          <w:sz w:val="24"/>
          <w:szCs w:val="24"/>
        </w:rPr>
        <w:t xml:space="preserve"> </w:t>
      </w:r>
    </w:p>
    <w:p w14:paraId="7383FB00" w14:textId="79A98005"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Abilities</w:t>
      </w:r>
    </w:p>
    <w:p w14:paraId="76A12AA9" w14:textId="74D3E414" w:rsidR="00B275F1"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B275F1" w:rsidRPr="004A75F7">
        <w:rPr>
          <w:rFonts w:ascii="Arial" w:hAnsi="Arial" w:cs="Arial"/>
          <w:sz w:val="24"/>
          <w:szCs w:val="24"/>
        </w:rPr>
        <w:t xml:space="preserve">Ability refers to the state of being capable </w:t>
      </w:r>
      <w:r w:rsidR="004B6B7A" w:rsidRPr="004A75F7">
        <w:rPr>
          <w:rFonts w:ascii="Arial" w:hAnsi="Arial" w:cs="Arial"/>
          <w:sz w:val="24"/>
          <w:szCs w:val="24"/>
        </w:rPr>
        <w:t>of working</w:t>
      </w:r>
      <w:r w:rsidR="00B275F1" w:rsidRPr="004A75F7">
        <w:rPr>
          <w:rFonts w:ascii="Arial" w:hAnsi="Arial" w:cs="Arial"/>
          <w:sz w:val="24"/>
          <w:szCs w:val="24"/>
        </w:rPr>
        <w:t xml:space="preserve"> on tasks physically, financially, </w:t>
      </w:r>
      <w:proofErr w:type="gramStart"/>
      <w:r w:rsidR="00B275F1" w:rsidRPr="004A75F7">
        <w:rPr>
          <w:rFonts w:ascii="Arial" w:hAnsi="Arial" w:cs="Arial"/>
          <w:sz w:val="24"/>
          <w:szCs w:val="24"/>
        </w:rPr>
        <w:t>mentally</w:t>
      </w:r>
      <w:proofErr w:type="gramEnd"/>
      <w:r w:rsidR="00B275F1" w:rsidRPr="004A75F7">
        <w:rPr>
          <w:rFonts w:ascii="Arial" w:hAnsi="Arial" w:cs="Arial"/>
          <w:sz w:val="24"/>
          <w:szCs w:val="24"/>
        </w:rPr>
        <w:t xml:space="preserve"> and legally. When creating a career plan, an individual can create a strategy </w:t>
      </w:r>
      <w:r w:rsidR="006F3663" w:rsidRPr="004A75F7">
        <w:rPr>
          <w:rFonts w:ascii="Arial" w:hAnsi="Arial" w:cs="Arial"/>
          <w:sz w:val="24"/>
          <w:szCs w:val="24"/>
        </w:rPr>
        <w:t xml:space="preserve">to </w:t>
      </w:r>
      <w:r w:rsidR="00B275F1" w:rsidRPr="004A75F7">
        <w:rPr>
          <w:rFonts w:ascii="Arial" w:hAnsi="Arial" w:cs="Arial"/>
          <w:sz w:val="24"/>
          <w:szCs w:val="24"/>
        </w:rPr>
        <w:t>weigh his abilities on the above factors</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Gyansah</w:t>
      </w:r>
      <w:proofErr w:type="spellEnd"/>
      <w:r w:rsidR="006447C4" w:rsidRPr="004A75F7">
        <w:rPr>
          <w:rFonts w:ascii="Arial" w:hAnsi="Arial" w:cs="Arial"/>
          <w:sz w:val="24"/>
          <w:szCs w:val="24"/>
        </w:rPr>
        <w:t xml:space="preserve"> and </w:t>
      </w:r>
      <w:proofErr w:type="spellStart"/>
      <w:r w:rsidR="006447C4" w:rsidRPr="004A75F7">
        <w:rPr>
          <w:rFonts w:ascii="Arial" w:hAnsi="Arial" w:cs="Arial"/>
          <w:sz w:val="24"/>
          <w:szCs w:val="24"/>
        </w:rPr>
        <w:t>Guantai</w:t>
      </w:r>
      <w:proofErr w:type="spellEnd"/>
      <w:r w:rsidR="006447C4" w:rsidRPr="004A75F7">
        <w:rPr>
          <w:rFonts w:ascii="Arial" w:hAnsi="Arial" w:cs="Arial"/>
          <w:sz w:val="24"/>
          <w:szCs w:val="24"/>
        </w:rPr>
        <w:t>, 2018)</w:t>
      </w:r>
      <w:r w:rsidR="00B275F1" w:rsidRPr="004A75F7">
        <w:rPr>
          <w:rFonts w:ascii="Arial" w:hAnsi="Arial" w:cs="Arial"/>
          <w:sz w:val="24"/>
          <w:szCs w:val="24"/>
        </w:rPr>
        <w:t xml:space="preserve">. </w:t>
      </w:r>
      <w:proofErr w:type="gramStart"/>
      <w:r w:rsidR="00B275F1" w:rsidRPr="004A75F7">
        <w:rPr>
          <w:rFonts w:ascii="Arial" w:hAnsi="Arial" w:cs="Arial"/>
          <w:sz w:val="24"/>
          <w:szCs w:val="24"/>
        </w:rPr>
        <w:t>As a</w:t>
      </w:r>
      <w:r w:rsidR="004B6B7A" w:rsidRPr="004A75F7">
        <w:rPr>
          <w:rFonts w:ascii="Arial" w:hAnsi="Arial" w:cs="Arial"/>
          <w:sz w:val="24"/>
          <w:szCs w:val="24"/>
        </w:rPr>
        <w:t>n</w:t>
      </w:r>
      <w:r w:rsidR="00B275F1" w:rsidRPr="004A75F7">
        <w:rPr>
          <w:rFonts w:ascii="Arial" w:hAnsi="Arial" w:cs="Arial"/>
          <w:sz w:val="24"/>
          <w:szCs w:val="24"/>
        </w:rPr>
        <w:t xml:space="preserve"> HR manager, there</w:t>
      </w:r>
      <w:proofErr w:type="gramEnd"/>
      <w:r w:rsidR="00B275F1" w:rsidRPr="004A75F7">
        <w:rPr>
          <w:rFonts w:ascii="Arial" w:hAnsi="Arial" w:cs="Arial"/>
          <w:sz w:val="24"/>
          <w:szCs w:val="24"/>
        </w:rPr>
        <w:t xml:space="preserve"> are abilities that a person s</w:t>
      </w:r>
      <w:r w:rsidR="009D4B53" w:rsidRPr="004A75F7">
        <w:rPr>
          <w:rFonts w:ascii="Arial" w:hAnsi="Arial" w:cs="Arial"/>
          <w:sz w:val="24"/>
          <w:szCs w:val="24"/>
        </w:rPr>
        <w:t xml:space="preserve">hould have that enable them to perform effectively. For example, in </w:t>
      </w:r>
      <w:r w:rsidR="00304D88" w:rsidRPr="004A75F7">
        <w:rPr>
          <w:rFonts w:ascii="Arial" w:hAnsi="Arial" w:cs="Arial"/>
          <w:sz w:val="24"/>
          <w:szCs w:val="24"/>
        </w:rPr>
        <w:t>Perfect Cleaning</w:t>
      </w:r>
      <w:r w:rsidR="009D4B53" w:rsidRPr="004A75F7">
        <w:rPr>
          <w:rFonts w:ascii="Arial" w:hAnsi="Arial" w:cs="Arial"/>
          <w:sz w:val="24"/>
          <w:szCs w:val="24"/>
        </w:rPr>
        <w:t>, the company requires a</w:t>
      </w:r>
      <w:r w:rsidR="004B6B7A" w:rsidRPr="004A75F7">
        <w:rPr>
          <w:rFonts w:ascii="Arial" w:hAnsi="Arial" w:cs="Arial"/>
          <w:sz w:val="24"/>
          <w:szCs w:val="24"/>
        </w:rPr>
        <w:t>n</w:t>
      </w:r>
      <w:r w:rsidR="009D4B53" w:rsidRPr="004A75F7">
        <w:rPr>
          <w:rFonts w:ascii="Arial" w:hAnsi="Arial" w:cs="Arial"/>
          <w:sz w:val="24"/>
          <w:szCs w:val="24"/>
        </w:rPr>
        <w:t xml:space="preserve"> HR manager to have communication, prob-solving, and leadership abilities. Therefore, an individual can measure their abilities as per the above requirement. Working in the company, an individual can measure the available opportunities for progress. For instance, promotion is based on the abilities and expertise of a person to do a job. With the abilities, </w:t>
      </w:r>
      <w:r w:rsidR="00717928" w:rsidRPr="004A75F7">
        <w:rPr>
          <w:rFonts w:ascii="Arial" w:hAnsi="Arial" w:cs="Arial"/>
          <w:sz w:val="24"/>
          <w:szCs w:val="24"/>
        </w:rPr>
        <w:t xml:space="preserve">the chances of development are more. </w:t>
      </w:r>
    </w:p>
    <w:p w14:paraId="485849D9" w14:textId="0DB6D11C"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Self-identity</w:t>
      </w:r>
    </w:p>
    <w:p w14:paraId="3980CE27" w14:textId="74800018" w:rsidR="000F6DBF"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0F6DBF" w:rsidRPr="004A75F7">
        <w:rPr>
          <w:rFonts w:ascii="Arial" w:hAnsi="Arial" w:cs="Arial"/>
          <w:sz w:val="24"/>
          <w:szCs w:val="24"/>
        </w:rPr>
        <w:t>Self-identity refers to an individual</w:t>
      </w:r>
      <w:r w:rsidR="00084E4B" w:rsidRPr="004A75F7">
        <w:rPr>
          <w:rFonts w:ascii="Arial" w:hAnsi="Arial" w:cs="Arial"/>
          <w:sz w:val="24"/>
          <w:szCs w:val="24"/>
        </w:rPr>
        <w:t>'</w:t>
      </w:r>
      <w:r w:rsidR="000F6DBF" w:rsidRPr="004A75F7">
        <w:rPr>
          <w:rFonts w:ascii="Arial" w:hAnsi="Arial" w:cs="Arial"/>
          <w:sz w:val="24"/>
          <w:szCs w:val="24"/>
        </w:rPr>
        <w:t>s self-awareness. This refers to having full knowledge of what and who you want to be</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Dialoke</w:t>
      </w:r>
      <w:proofErr w:type="spellEnd"/>
      <w:r w:rsidR="006447C4" w:rsidRPr="004A75F7">
        <w:rPr>
          <w:rFonts w:ascii="Arial" w:hAnsi="Arial" w:cs="Arial"/>
          <w:sz w:val="24"/>
          <w:szCs w:val="24"/>
        </w:rPr>
        <w:t xml:space="preserve"> and Nkechi, 2017)</w:t>
      </w:r>
      <w:r w:rsidR="000F6DBF" w:rsidRPr="004A75F7">
        <w:rPr>
          <w:rFonts w:ascii="Arial" w:hAnsi="Arial" w:cs="Arial"/>
          <w:sz w:val="24"/>
          <w:szCs w:val="24"/>
        </w:rPr>
        <w:t xml:space="preserve">. For example, some people have always wanted to be medical doctors. </w:t>
      </w:r>
      <w:r w:rsidR="000006F0" w:rsidRPr="004A75F7">
        <w:rPr>
          <w:rFonts w:ascii="Arial" w:hAnsi="Arial" w:cs="Arial"/>
          <w:sz w:val="24"/>
          <w:szCs w:val="24"/>
        </w:rPr>
        <w:t>When creating a plan, self-identity comes down to who you are and what you are in society</w:t>
      </w:r>
      <w:r w:rsidR="005142C9" w:rsidRPr="004A75F7">
        <w:rPr>
          <w:rFonts w:ascii="Arial" w:hAnsi="Arial" w:cs="Arial"/>
          <w:sz w:val="24"/>
          <w:szCs w:val="24"/>
        </w:rPr>
        <w:t xml:space="preserve">. </w:t>
      </w:r>
      <w:r w:rsidR="000006F0" w:rsidRPr="004A75F7">
        <w:rPr>
          <w:rFonts w:ascii="Arial" w:hAnsi="Arial" w:cs="Arial"/>
          <w:sz w:val="24"/>
          <w:szCs w:val="24"/>
        </w:rPr>
        <w:t>However, it is also important to consider the impact it will have on society. A mother working as a</w:t>
      </w:r>
      <w:r w:rsidR="00131BD0" w:rsidRPr="004A75F7">
        <w:rPr>
          <w:rFonts w:ascii="Arial" w:hAnsi="Arial" w:cs="Arial"/>
          <w:sz w:val="24"/>
          <w:szCs w:val="24"/>
        </w:rPr>
        <w:t>n</w:t>
      </w:r>
      <w:r w:rsidR="000006F0" w:rsidRPr="004A75F7">
        <w:rPr>
          <w:rFonts w:ascii="Arial" w:hAnsi="Arial" w:cs="Arial"/>
          <w:sz w:val="24"/>
          <w:szCs w:val="24"/>
        </w:rPr>
        <w:t xml:space="preserve"> HR manager at </w:t>
      </w:r>
      <w:r w:rsidR="00304D88" w:rsidRPr="004A75F7">
        <w:rPr>
          <w:rFonts w:ascii="Arial" w:hAnsi="Arial" w:cs="Arial"/>
          <w:sz w:val="24"/>
          <w:szCs w:val="24"/>
        </w:rPr>
        <w:t>Perfect Cleaning</w:t>
      </w:r>
      <w:r w:rsidR="000006F0" w:rsidRPr="004A75F7">
        <w:rPr>
          <w:rFonts w:ascii="Arial" w:hAnsi="Arial" w:cs="Arial"/>
          <w:sz w:val="24"/>
          <w:szCs w:val="24"/>
        </w:rPr>
        <w:t xml:space="preserve"> can accept </w:t>
      </w:r>
      <w:r w:rsidR="00304D88" w:rsidRPr="004A75F7">
        <w:rPr>
          <w:rFonts w:ascii="Arial" w:hAnsi="Arial" w:cs="Arial"/>
          <w:sz w:val="24"/>
          <w:szCs w:val="24"/>
        </w:rPr>
        <w:t>to oversee all the operations</w:t>
      </w:r>
      <w:r w:rsidR="0082517A" w:rsidRPr="004A75F7">
        <w:rPr>
          <w:rFonts w:ascii="Arial" w:hAnsi="Arial" w:cs="Arial"/>
          <w:sz w:val="24"/>
          <w:szCs w:val="24"/>
        </w:rPr>
        <w:t>,</w:t>
      </w:r>
      <w:r w:rsidR="00304D88" w:rsidRPr="004A75F7">
        <w:rPr>
          <w:rFonts w:ascii="Arial" w:hAnsi="Arial" w:cs="Arial"/>
          <w:sz w:val="24"/>
          <w:szCs w:val="24"/>
        </w:rPr>
        <w:t xml:space="preserve"> which is time</w:t>
      </w:r>
      <w:r w:rsidR="0082517A" w:rsidRPr="004A75F7">
        <w:rPr>
          <w:rFonts w:ascii="Arial" w:hAnsi="Arial" w:cs="Arial"/>
          <w:sz w:val="24"/>
          <w:szCs w:val="24"/>
        </w:rPr>
        <w:t>-</w:t>
      </w:r>
      <w:r w:rsidR="00304D88" w:rsidRPr="004A75F7">
        <w:rPr>
          <w:rFonts w:ascii="Arial" w:hAnsi="Arial" w:cs="Arial"/>
          <w:sz w:val="24"/>
          <w:szCs w:val="24"/>
        </w:rPr>
        <w:t xml:space="preserve">consuming </w:t>
      </w:r>
      <w:r w:rsidR="000006F0" w:rsidRPr="004A75F7">
        <w:rPr>
          <w:rFonts w:ascii="Arial" w:hAnsi="Arial" w:cs="Arial"/>
          <w:sz w:val="24"/>
          <w:szCs w:val="24"/>
        </w:rPr>
        <w:t xml:space="preserve">but also decline it because of her children. Therefore, when making </w:t>
      </w:r>
      <w:r w:rsidR="00131BD0" w:rsidRPr="004A75F7">
        <w:rPr>
          <w:rFonts w:ascii="Arial" w:hAnsi="Arial" w:cs="Arial"/>
          <w:sz w:val="24"/>
          <w:szCs w:val="24"/>
        </w:rPr>
        <w:t>a</w:t>
      </w:r>
      <w:r w:rsidR="000006F0" w:rsidRPr="004A75F7">
        <w:rPr>
          <w:rFonts w:ascii="Arial" w:hAnsi="Arial" w:cs="Arial"/>
          <w:sz w:val="24"/>
          <w:szCs w:val="24"/>
        </w:rPr>
        <w:t xml:space="preserve"> career</w:t>
      </w:r>
      <w:r w:rsidR="00131BD0" w:rsidRPr="004A75F7">
        <w:rPr>
          <w:rFonts w:ascii="Arial" w:hAnsi="Arial" w:cs="Arial"/>
          <w:sz w:val="24"/>
          <w:szCs w:val="24"/>
        </w:rPr>
        <w:t>,</w:t>
      </w:r>
      <w:r w:rsidR="000006F0" w:rsidRPr="004A75F7">
        <w:rPr>
          <w:rFonts w:ascii="Arial" w:hAnsi="Arial" w:cs="Arial"/>
          <w:sz w:val="24"/>
          <w:szCs w:val="24"/>
        </w:rPr>
        <w:t xml:space="preserve"> it is important for a person to prepare </w:t>
      </w:r>
      <w:r w:rsidR="00131BD0" w:rsidRPr="004A75F7">
        <w:rPr>
          <w:rFonts w:ascii="Arial" w:hAnsi="Arial" w:cs="Arial"/>
          <w:sz w:val="24"/>
          <w:szCs w:val="24"/>
        </w:rPr>
        <w:t>to forego</w:t>
      </w:r>
      <w:r w:rsidR="000006F0" w:rsidRPr="004A75F7">
        <w:rPr>
          <w:rFonts w:ascii="Arial" w:hAnsi="Arial" w:cs="Arial"/>
          <w:sz w:val="24"/>
          <w:szCs w:val="24"/>
        </w:rPr>
        <w:t xml:space="preserve"> some things. </w:t>
      </w:r>
    </w:p>
    <w:p w14:paraId="7F4B200B" w14:textId="347200E6"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Personality factors</w:t>
      </w:r>
    </w:p>
    <w:p w14:paraId="14995046" w14:textId="517BB718" w:rsidR="006E3B1B"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6E3B1B" w:rsidRPr="004A75F7">
        <w:rPr>
          <w:rFonts w:ascii="Arial" w:hAnsi="Arial" w:cs="Arial"/>
          <w:sz w:val="24"/>
          <w:szCs w:val="24"/>
        </w:rPr>
        <w:t>Personality factors are crucial when selecting and developing a career plan. It is important for an individual</w:t>
      </w:r>
      <w:r w:rsidR="00084E4B" w:rsidRPr="004A75F7">
        <w:rPr>
          <w:rFonts w:ascii="Arial" w:hAnsi="Arial" w:cs="Arial"/>
          <w:sz w:val="24"/>
          <w:szCs w:val="24"/>
        </w:rPr>
        <w:t>'</w:t>
      </w:r>
      <w:r w:rsidR="006E3B1B" w:rsidRPr="004A75F7">
        <w:rPr>
          <w:rFonts w:ascii="Arial" w:hAnsi="Arial" w:cs="Arial"/>
          <w:sz w:val="24"/>
          <w:szCs w:val="24"/>
        </w:rPr>
        <w:t xml:space="preserve">s personality to be compatible with their career. </w:t>
      </w:r>
      <w:r w:rsidR="00131BD0" w:rsidRPr="004A75F7">
        <w:rPr>
          <w:rFonts w:ascii="Arial" w:hAnsi="Arial" w:cs="Arial"/>
          <w:sz w:val="24"/>
          <w:szCs w:val="24"/>
        </w:rPr>
        <w:t>L</w:t>
      </w:r>
      <w:r w:rsidR="006E3B1B" w:rsidRPr="004A75F7">
        <w:rPr>
          <w:rFonts w:ascii="Arial" w:hAnsi="Arial" w:cs="Arial"/>
          <w:sz w:val="24"/>
          <w:szCs w:val="24"/>
        </w:rPr>
        <w:t>ack of compatibility leads to dissatisfaction</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Dialoke</w:t>
      </w:r>
      <w:proofErr w:type="spellEnd"/>
      <w:r w:rsidR="006447C4" w:rsidRPr="004A75F7">
        <w:rPr>
          <w:rFonts w:ascii="Arial" w:hAnsi="Arial" w:cs="Arial"/>
          <w:sz w:val="24"/>
          <w:szCs w:val="24"/>
        </w:rPr>
        <w:t xml:space="preserve"> and Nkechi, 2017)</w:t>
      </w:r>
      <w:r w:rsidR="006E3B1B" w:rsidRPr="004A75F7">
        <w:rPr>
          <w:rFonts w:ascii="Arial" w:hAnsi="Arial" w:cs="Arial"/>
          <w:sz w:val="24"/>
          <w:szCs w:val="24"/>
        </w:rPr>
        <w:t>. As a</w:t>
      </w:r>
      <w:r w:rsidR="00131BD0" w:rsidRPr="004A75F7">
        <w:rPr>
          <w:rFonts w:ascii="Arial" w:hAnsi="Arial" w:cs="Arial"/>
          <w:sz w:val="24"/>
          <w:szCs w:val="24"/>
        </w:rPr>
        <w:t>n</w:t>
      </w:r>
      <w:r w:rsidR="006E3B1B" w:rsidRPr="004A75F7">
        <w:rPr>
          <w:rFonts w:ascii="Arial" w:hAnsi="Arial" w:cs="Arial"/>
          <w:sz w:val="24"/>
          <w:szCs w:val="24"/>
        </w:rPr>
        <w:t xml:space="preserve"> HR manager, a person should be both charismatic and authoritative. Charisma is used to make the </w:t>
      </w:r>
      <w:r w:rsidR="006E3B1B" w:rsidRPr="004A75F7">
        <w:rPr>
          <w:rFonts w:ascii="Arial" w:hAnsi="Arial" w:cs="Arial"/>
          <w:sz w:val="24"/>
          <w:szCs w:val="24"/>
        </w:rPr>
        <w:lastRenderedPageBreak/>
        <w:t>employees comfortable while talking to you and expressing their needs</w:t>
      </w:r>
      <w:r w:rsidR="00131BD0" w:rsidRPr="004A75F7">
        <w:rPr>
          <w:rFonts w:ascii="Arial" w:hAnsi="Arial" w:cs="Arial"/>
          <w:sz w:val="24"/>
          <w:szCs w:val="24"/>
        </w:rPr>
        <w:t>.</w:t>
      </w:r>
      <w:r w:rsidR="006E3B1B" w:rsidRPr="004A75F7">
        <w:rPr>
          <w:rFonts w:ascii="Arial" w:hAnsi="Arial" w:cs="Arial"/>
          <w:sz w:val="24"/>
          <w:szCs w:val="24"/>
        </w:rPr>
        <w:t xml:space="preserve"> Authority is when the manager needs to use force to make the employee perform effectively. </w:t>
      </w:r>
      <w:r w:rsidR="00142F30" w:rsidRPr="004A75F7">
        <w:rPr>
          <w:rFonts w:ascii="Arial" w:hAnsi="Arial" w:cs="Arial"/>
          <w:sz w:val="24"/>
          <w:szCs w:val="24"/>
        </w:rPr>
        <w:t>A person</w:t>
      </w:r>
      <w:r w:rsidR="00084E4B" w:rsidRPr="004A75F7">
        <w:rPr>
          <w:rFonts w:ascii="Arial" w:hAnsi="Arial" w:cs="Arial"/>
          <w:sz w:val="24"/>
          <w:szCs w:val="24"/>
        </w:rPr>
        <w:t>'</w:t>
      </w:r>
      <w:r w:rsidR="00142F30" w:rsidRPr="004A75F7">
        <w:rPr>
          <w:rFonts w:ascii="Arial" w:hAnsi="Arial" w:cs="Arial"/>
          <w:sz w:val="24"/>
          <w:szCs w:val="24"/>
        </w:rPr>
        <w:t xml:space="preserve">s personality should be aligned to the career for effective performance. </w:t>
      </w:r>
    </w:p>
    <w:p w14:paraId="07B7E451" w14:textId="77777777" w:rsidR="00E64591" w:rsidRDefault="00E64591" w:rsidP="004A75F7">
      <w:pPr>
        <w:spacing w:line="360" w:lineRule="auto"/>
        <w:ind w:firstLine="0"/>
        <w:jc w:val="both"/>
        <w:rPr>
          <w:rFonts w:ascii="Arial" w:hAnsi="Arial" w:cs="Arial"/>
          <w:b/>
          <w:bCs/>
          <w:sz w:val="24"/>
          <w:szCs w:val="24"/>
        </w:rPr>
      </w:pPr>
    </w:p>
    <w:p w14:paraId="03E2FF27" w14:textId="614AA564"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Analysis of Strengths and Development Needs</w:t>
      </w:r>
    </w:p>
    <w:p w14:paraId="4116E2DE" w14:textId="0785D984" w:rsidR="00142F30"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142F30" w:rsidRPr="004A75F7">
        <w:rPr>
          <w:rFonts w:ascii="Arial" w:hAnsi="Arial" w:cs="Arial"/>
          <w:sz w:val="24"/>
          <w:szCs w:val="24"/>
        </w:rPr>
        <w:t>Each person has their own strengths and needs. When developing a career path, one should determine their strengths and use them as pillars to success</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Dialoke</w:t>
      </w:r>
      <w:proofErr w:type="spellEnd"/>
      <w:r w:rsidR="006447C4" w:rsidRPr="004A75F7">
        <w:rPr>
          <w:rFonts w:ascii="Arial" w:hAnsi="Arial" w:cs="Arial"/>
          <w:sz w:val="24"/>
          <w:szCs w:val="24"/>
        </w:rPr>
        <w:t xml:space="preserve"> and Nkechi, 2017)</w:t>
      </w:r>
      <w:r w:rsidR="00142F30" w:rsidRPr="004A75F7">
        <w:rPr>
          <w:rFonts w:ascii="Arial" w:hAnsi="Arial" w:cs="Arial"/>
          <w:sz w:val="24"/>
          <w:szCs w:val="24"/>
        </w:rPr>
        <w:t xml:space="preserve">. Needs can be defined as the goals you aim to achieve. The strengths are used in achieving the needs of the career. As </w:t>
      </w:r>
      <w:r w:rsidR="00230A50" w:rsidRPr="004A75F7">
        <w:rPr>
          <w:rFonts w:ascii="Arial" w:hAnsi="Arial" w:cs="Arial"/>
          <w:sz w:val="24"/>
          <w:szCs w:val="24"/>
        </w:rPr>
        <w:t>an</w:t>
      </w:r>
      <w:r w:rsidR="00142F30" w:rsidRPr="004A75F7">
        <w:rPr>
          <w:rFonts w:ascii="Arial" w:hAnsi="Arial" w:cs="Arial"/>
          <w:sz w:val="24"/>
          <w:szCs w:val="24"/>
        </w:rPr>
        <w:t xml:space="preserve"> HR manager, traits such as conflict resolution abilities, an eye for talented employee, psychology qualification, and charisma can be used as strengths. </w:t>
      </w:r>
      <w:r w:rsidR="00491EB8" w:rsidRPr="004A75F7">
        <w:rPr>
          <w:rFonts w:ascii="Arial" w:hAnsi="Arial" w:cs="Arial"/>
          <w:sz w:val="24"/>
          <w:szCs w:val="24"/>
        </w:rPr>
        <w:t xml:space="preserve">The manager deals with casual and permanent who are to be treated critically. </w:t>
      </w:r>
      <w:r w:rsidR="00142F30" w:rsidRPr="004A75F7">
        <w:rPr>
          <w:rFonts w:ascii="Arial" w:hAnsi="Arial" w:cs="Arial"/>
          <w:sz w:val="24"/>
          <w:szCs w:val="24"/>
        </w:rPr>
        <w:t xml:space="preserve">The strengths make it easier for them to properly perform duties. For example, </w:t>
      </w:r>
      <w:r w:rsidR="00230A50" w:rsidRPr="004A75F7">
        <w:rPr>
          <w:rFonts w:ascii="Arial" w:hAnsi="Arial" w:cs="Arial"/>
          <w:sz w:val="24"/>
          <w:szCs w:val="24"/>
        </w:rPr>
        <w:t xml:space="preserve">a </w:t>
      </w:r>
      <w:r w:rsidR="00142F30" w:rsidRPr="004A75F7">
        <w:rPr>
          <w:rFonts w:ascii="Arial" w:hAnsi="Arial" w:cs="Arial"/>
          <w:sz w:val="24"/>
          <w:szCs w:val="24"/>
        </w:rPr>
        <w:t>psychology qualification can be used to understand the employees better during conflict management.</w:t>
      </w:r>
      <w:r w:rsidR="00505033" w:rsidRPr="004A75F7">
        <w:rPr>
          <w:rFonts w:ascii="Arial" w:hAnsi="Arial" w:cs="Arial"/>
          <w:sz w:val="24"/>
          <w:szCs w:val="24"/>
        </w:rPr>
        <w:t xml:space="preserve"> They add to the education qualification and capacity to work effectively. </w:t>
      </w:r>
    </w:p>
    <w:p w14:paraId="2442CB7F" w14:textId="60345AAA"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Development Goals</w:t>
      </w:r>
    </w:p>
    <w:p w14:paraId="53870825" w14:textId="76ABD1FC" w:rsidR="009E6CBA"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9E6CBA" w:rsidRPr="004A75F7">
        <w:rPr>
          <w:rFonts w:ascii="Arial" w:hAnsi="Arial" w:cs="Arial"/>
          <w:sz w:val="24"/>
          <w:szCs w:val="24"/>
        </w:rPr>
        <w:t>Development goals refer to the continued stra</w:t>
      </w:r>
      <w:r w:rsidR="00A967F2" w:rsidRPr="004A75F7">
        <w:rPr>
          <w:rFonts w:ascii="Arial" w:hAnsi="Arial" w:cs="Arial"/>
          <w:sz w:val="24"/>
          <w:szCs w:val="24"/>
        </w:rPr>
        <w:t>t</w:t>
      </w:r>
      <w:r w:rsidR="009E6CBA" w:rsidRPr="004A75F7">
        <w:rPr>
          <w:rFonts w:ascii="Arial" w:hAnsi="Arial" w:cs="Arial"/>
          <w:sz w:val="24"/>
          <w:szCs w:val="24"/>
        </w:rPr>
        <w:t>egies that an individual should adopt to</w:t>
      </w:r>
      <w:r w:rsidR="00A967F2" w:rsidRPr="004A75F7">
        <w:rPr>
          <w:rFonts w:ascii="Arial" w:hAnsi="Arial" w:cs="Arial"/>
          <w:sz w:val="24"/>
          <w:szCs w:val="24"/>
        </w:rPr>
        <w:t xml:space="preserve"> sustain career growth. After setting a goal, the development plans help the individual to keep the goal alive. For example, if the goal is to be the leading Human Resource Manager at </w:t>
      </w:r>
      <w:r w:rsidR="00304D88" w:rsidRPr="004A75F7">
        <w:rPr>
          <w:rFonts w:ascii="Arial" w:hAnsi="Arial" w:cs="Arial"/>
          <w:sz w:val="24"/>
          <w:szCs w:val="24"/>
        </w:rPr>
        <w:t>Perfect Cleaning</w:t>
      </w:r>
      <w:r w:rsidR="00A967F2" w:rsidRPr="004A75F7">
        <w:rPr>
          <w:rFonts w:ascii="Arial" w:hAnsi="Arial" w:cs="Arial"/>
          <w:sz w:val="24"/>
          <w:szCs w:val="24"/>
        </w:rPr>
        <w:t xml:space="preserve"> in a period of five years, the development goals assist the individual </w:t>
      </w:r>
      <w:r w:rsidR="003E5979" w:rsidRPr="004A75F7">
        <w:rPr>
          <w:rFonts w:ascii="Arial" w:hAnsi="Arial" w:cs="Arial"/>
          <w:sz w:val="24"/>
          <w:szCs w:val="24"/>
        </w:rPr>
        <w:t>in working</w:t>
      </w:r>
      <w:r w:rsidR="00A967F2" w:rsidRPr="004A75F7">
        <w:rPr>
          <w:rFonts w:ascii="Arial" w:hAnsi="Arial" w:cs="Arial"/>
          <w:sz w:val="24"/>
          <w:szCs w:val="24"/>
        </w:rPr>
        <w:t xml:space="preserve"> towards the plan. </w:t>
      </w:r>
      <w:r w:rsidR="003E5979" w:rsidRPr="004A75F7">
        <w:rPr>
          <w:rFonts w:ascii="Arial" w:hAnsi="Arial" w:cs="Arial"/>
          <w:sz w:val="24"/>
          <w:szCs w:val="24"/>
        </w:rPr>
        <w:t xml:space="preserve">For the </w:t>
      </w:r>
      <w:r w:rsidR="00A967F2" w:rsidRPr="004A75F7">
        <w:rPr>
          <w:rFonts w:ascii="Arial" w:hAnsi="Arial" w:cs="Arial"/>
          <w:sz w:val="24"/>
          <w:szCs w:val="24"/>
        </w:rPr>
        <w:t xml:space="preserve">manager, development plans </w:t>
      </w:r>
      <w:proofErr w:type="gramStart"/>
      <w:r w:rsidR="00A967F2" w:rsidRPr="004A75F7">
        <w:rPr>
          <w:rFonts w:ascii="Arial" w:hAnsi="Arial" w:cs="Arial"/>
          <w:sz w:val="24"/>
          <w:szCs w:val="24"/>
        </w:rPr>
        <w:t>include;</w:t>
      </w:r>
      <w:proofErr w:type="gramEnd"/>
      <w:r w:rsidR="00A967F2" w:rsidRPr="004A75F7">
        <w:rPr>
          <w:rFonts w:ascii="Arial" w:hAnsi="Arial" w:cs="Arial"/>
          <w:sz w:val="24"/>
          <w:szCs w:val="24"/>
        </w:rPr>
        <w:t xml:space="preserve"> taking a course in psychology development studies, engaging in corporate social responsibility, advancing the training methods, and researching various fields of operations</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Dialoke</w:t>
      </w:r>
      <w:proofErr w:type="spellEnd"/>
      <w:r w:rsidR="006447C4" w:rsidRPr="004A75F7">
        <w:rPr>
          <w:rFonts w:ascii="Arial" w:hAnsi="Arial" w:cs="Arial"/>
          <w:sz w:val="24"/>
          <w:szCs w:val="24"/>
        </w:rPr>
        <w:t xml:space="preserve"> and Nkechi, 2017)</w:t>
      </w:r>
      <w:r w:rsidR="00A967F2" w:rsidRPr="004A75F7">
        <w:rPr>
          <w:rFonts w:ascii="Arial" w:hAnsi="Arial" w:cs="Arial"/>
          <w:sz w:val="24"/>
          <w:szCs w:val="24"/>
        </w:rPr>
        <w:t xml:space="preserve">. </w:t>
      </w:r>
      <w:r w:rsidR="003E5979" w:rsidRPr="004A75F7">
        <w:rPr>
          <w:rFonts w:ascii="Arial" w:hAnsi="Arial" w:cs="Arial"/>
          <w:sz w:val="24"/>
          <w:szCs w:val="24"/>
        </w:rPr>
        <w:t xml:space="preserve">An </w:t>
      </w:r>
      <w:r w:rsidR="00A967F2" w:rsidRPr="004A75F7">
        <w:rPr>
          <w:rFonts w:ascii="Arial" w:hAnsi="Arial" w:cs="Arial"/>
          <w:sz w:val="24"/>
          <w:szCs w:val="24"/>
        </w:rPr>
        <w:t>HR manager should be concerned by the employee and the cu</w:t>
      </w:r>
      <w:r w:rsidR="00E64F0F" w:rsidRPr="004A75F7">
        <w:rPr>
          <w:rFonts w:ascii="Arial" w:hAnsi="Arial" w:cs="Arial"/>
          <w:sz w:val="24"/>
          <w:szCs w:val="24"/>
        </w:rPr>
        <w:t>st</w:t>
      </w:r>
      <w:r w:rsidR="00A967F2" w:rsidRPr="004A75F7">
        <w:rPr>
          <w:rFonts w:ascii="Arial" w:hAnsi="Arial" w:cs="Arial"/>
          <w:sz w:val="24"/>
          <w:szCs w:val="24"/>
        </w:rPr>
        <w:t>omer</w:t>
      </w:r>
      <w:r w:rsidR="00084E4B" w:rsidRPr="004A75F7">
        <w:rPr>
          <w:rFonts w:ascii="Arial" w:hAnsi="Arial" w:cs="Arial"/>
          <w:sz w:val="24"/>
          <w:szCs w:val="24"/>
        </w:rPr>
        <w:t>'</w:t>
      </w:r>
      <w:r w:rsidR="00A967F2" w:rsidRPr="004A75F7">
        <w:rPr>
          <w:rFonts w:ascii="Arial" w:hAnsi="Arial" w:cs="Arial"/>
          <w:sz w:val="24"/>
          <w:szCs w:val="24"/>
        </w:rPr>
        <w:t xml:space="preserve">s needs. </w:t>
      </w:r>
      <w:r w:rsidR="00E64F0F" w:rsidRPr="004A75F7">
        <w:rPr>
          <w:rFonts w:ascii="Arial" w:hAnsi="Arial" w:cs="Arial"/>
          <w:sz w:val="24"/>
          <w:szCs w:val="24"/>
        </w:rPr>
        <w:t>The manager can create a positive image for the company</w:t>
      </w:r>
      <w:r w:rsidR="003E5979" w:rsidRPr="004A75F7">
        <w:rPr>
          <w:rFonts w:ascii="Arial" w:hAnsi="Arial" w:cs="Arial"/>
          <w:sz w:val="24"/>
          <w:szCs w:val="24"/>
        </w:rPr>
        <w:t>,</w:t>
      </w:r>
      <w:r w:rsidR="00E64F0F" w:rsidRPr="004A75F7">
        <w:rPr>
          <w:rFonts w:ascii="Arial" w:hAnsi="Arial" w:cs="Arial"/>
          <w:sz w:val="24"/>
          <w:szCs w:val="24"/>
        </w:rPr>
        <w:t xml:space="preserve"> depending on how they treat the workforce. The customer service reflects on the management. </w:t>
      </w:r>
    </w:p>
    <w:p w14:paraId="39D53855" w14:textId="62F92464" w:rsidR="0047388E" w:rsidRPr="004A75F7" w:rsidRDefault="0047388E" w:rsidP="004A75F7">
      <w:pPr>
        <w:spacing w:line="360" w:lineRule="auto"/>
        <w:ind w:firstLine="0"/>
        <w:jc w:val="both"/>
        <w:rPr>
          <w:rFonts w:ascii="Arial" w:hAnsi="Arial" w:cs="Arial"/>
          <w:b/>
          <w:bCs/>
          <w:sz w:val="24"/>
          <w:szCs w:val="24"/>
        </w:rPr>
      </w:pPr>
      <w:r w:rsidRPr="004A75F7">
        <w:rPr>
          <w:rFonts w:ascii="Arial" w:hAnsi="Arial" w:cs="Arial"/>
          <w:b/>
          <w:bCs/>
          <w:sz w:val="24"/>
          <w:szCs w:val="24"/>
        </w:rPr>
        <w:t>Follow-ups</w:t>
      </w:r>
    </w:p>
    <w:p w14:paraId="0AF5F6C2" w14:textId="41444A53" w:rsidR="006E77A2"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lastRenderedPageBreak/>
        <w:t xml:space="preserve">   </w:t>
      </w:r>
      <w:r w:rsidR="006E77A2" w:rsidRPr="004A75F7">
        <w:rPr>
          <w:rFonts w:ascii="Arial" w:hAnsi="Arial" w:cs="Arial"/>
          <w:sz w:val="24"/>
          <w:szCs w:val="24"/>
        </w:rPr>
        <w:t>After creating and implementing the career plan, it is important to follow</w:t>
      </w:r>
      <w:r w:rsidR="005A19FF" w:rsidRPr="004A75F7">
        <w:rPr>
          <w:rFonts w:ascii="Arial" w:hAnsi="Arial" w:cs="Arial"/>
          <w:sz w:val="24"/>
          <w:szCs w:val="24"/>
        </w:rPr>
        <w:t xml:space="preserve"> </w:t>
      </w:r>
      <w:r w:rsidR="006E77A2" w:rsidRPr="004A75F7">
        <w:rPr>
          <w:rFonts w:ascii="Arial" w:hAnsi="Arial" w:cs="Arial"/>
          <w:sz w:val="24"/>
          <w:szCs w:val="24"/>
        </w:rPr>
        <w:t>up and monitor</w:t>
      </w:r>
      <w:r w:rsidR="00197C83" w:rsidRPr="004A75F7">
        <w:rPr>
          <w:rFonts w:ascii="Arial" w:hAnsi="Arial" w:cs="Arial"/>
          <w:sz w:val="24"/>
          <w:szCs w:val="24"/>
        </w:rPr>
        <w:t>s</w:t>
      </w:r>
      <w:r w:rsidR="006E77A2" w:rsidRPr="004A75F7">
        <w:rPr>
          <w:rFonts w:ascii="Arial" w:hAnsi="Arial" w:cs="Arial"/>
          <w:sz w:val="24"/>
          <w:szCs w:val="24"/>
        </w:rPr>
        <w:t xml:space="preserve"> the progress. The follow-up should be done by a supervisor as well as the individual. Follow-ups are important since they are used to update the plan as per market requirements</w:t>
      </w:r>
      <w:r w:rsidR="00A50322" w:rsidRPr="004A75F7">
        <w:rPr>
          <w:rFonts w:ascii="Arial" w:hAnsi="Arial" w:cs="Arial"/>
          <w:sz w:val="24"/>
          <w:szCs w:val="24"/>
        </w:rPr>
        <w:t xml:space="preserve"> (</w:t>
      </w:r>
      <w:proofErr w:type="spellStart"/>
      <w:r w:rsidR="00A50322" w:rsidRPr="004A75F7">
        <w:rPr>
          <w:rFonts w:ascii="Arial" w:hAnsi="Arial" w:cs="Arial"/>
          <w:sz w:val="24"/>
          <w:szCs w:val="24"/>
        </w:rPr>
        <w:t>Gyansah</w:t>
      </w:r>
      <w:proofErr w:type="spellEnd"/>
      <w:r w:rsidR="00A50322" w:rsidRPr="004A75F7">
        <w:rPr>
          <w:rFonts w:ascii="Arial" w:hAnsi="Arial" w:cs="Arial"/>
          <w:sz w:val="24"/>
          <w:szCs w:val="24"/>
        </w:rPr>
        <w:t xml:space="preserve"> and </w:t>
      </w:r>
      <w:proofErr w:type="spellStart"/>
      <w:r w:rsidR="00A50322" w:rsidRPr="004A75F7">
        <w:rPr>
          <w:rFonts w:ascii="Arial" w:hAnsi="Arial" w:cs="Arial"/>
          <w:sz w:val="24"/>
          <w:szCs w:val="24"/>
        </w:rPr>
        <w:t>Guantai</w:t>
      </w:r>
      <w:proofErr w:type="spellEnd"/>
      <w:r w:rsidR="00A50322" w:rsidRPr="004A75F7">
        <w:rPr>
          <w:rFonts w:ascii="Arial" w:hAnsi="Arial" w:cs="Arial"/>
          <w:sz w:val="24"/>
          <w:szCs w:val="24"/>
        </w:rPr>
        <w:t>, 2018)</w:t>
      </w:r>
      <w:r w:rsidR="006E77A2" w:rsidRPr="004A75F7">
        <w:rPr>
          <w:rFonts w:ascii="Arial" w:hAnsi="Arial" w:cs="Arial"/>
          <w:sz w:val="24"/>
          <w:szCs w:val="24"/>
        </w:rPr>
        <w:t xml:space="preserve">. The process includes measuring performance and growth by comparing the progress. The career advisor can help evaluate if the advancement is going on appropriately. </w:t>
      </w:r>
      <w:r w:rsidR="00345103" w:rsidRPr="004A75F7">
        <w:rPr>
          <w:rFonts w:ascii="Arial" w:hAnsi="Arial" w:cs="Arial"/>
          <w:sz w:val="24"/>
          <w:szCs w:val="24"/>
        </w:rPr>
        <w:t xml:space="preserve">Another form of follow-ups can be through finding a mentor. A mentor keeps you on your toes in achieving your career goal. Formulating a plan is easy, but implementing it is </w:t>
      </w:r>
      <w:r w:rsidR="00197C83" w:rsidRPr="004A75F7">
        <w:rPr>
          <w:rFonts w:ascii="Arial" w:hAnsi="Arial" w:cs="Arial"/>
          <w:sz w:val="24"/>
          <w:szCs w:val="24"/>
        </w:rPr>
        <w:t>a</w:t>
      </w:r>
      <w:r w:rsidR="00345103" w:rsidRPr="004A75F7">
        <w:rPr>
          <w:rFonts w:ascii="Arial" w:hAnsi="Arial" w:cs="Arial"/>
          <w:sz w:val="24"/>
          <w:szCs w:val="24"/>
        </w:rPr>
        <w:t xml:space="preserve"> challenge. The mentor and the career advisor will make it possible to achieve the plan</w:t>
      </w:r>
      <w:r w:rsidR="000618DE" w:rsidRPr="004A75F7">
        <w:rPr>
          <w:rFonts w:ascii="Arial" w:hAnsi="Arial" w:cs="Arial"/>
          <w:sz w:val="24"/>
          <w:szCs w:val="24"/>
        </w:rPr>
        <w:t>.</w:t>
      </w:r>
    </w:p>
    <w:p w14:paraId="38AEB22A" w14:textId="614D6480" w:rsidR="00F564E3" w:rsidRPr="004A75F7" w:rsidRDefault="00F564E3" w:rsidP="004A75F7">
      <w:pPr>
        <w:pStyle w:val="Heading1"/>
        <w:numPr>
          <w:ilvl w:val="0"/>
          <w:numId w:val="2"/>
        </w:numPr>
        <w:spacing w:line="360" w:lineRule="auto"/>
        <w:jc w:val="both"/>
        <w:rPr>
          <w:rFonts w:ascii="Arial" w:hAnsi="Arial" w:cs="Arial"/>
          <w:b/>
          <w:bCs/>
          <w:color w:val="auto"/>
          <w:sz w:val="24"/>
          <w:szCs w:val="24"/>
        </w:rPr>
      </w:pPr>
      <w:bookmarkStart w:id="8" w:name="_Toc68666029"/>
      <w:r w:rsidRPr="004A75F7">
        <w:rPr>
          <w:rFonts w:ascii="Arial" w:hAnsi="Arial" w:cs="Arial"/>
          <w:b/>
          <w:bCs/>
          <w:color w:val="auto"/>
          <w:sz w:val="24"/>
          <w:szCs w:val="24"/>
        </w:rPr>
        <w:t xml:space="preserve">Scheduled Annual Review and </w:t>
      </w:r>
      <w:r w:rsidR="00C02292" w:rsidRPr="004A75F7">
        <w:rPr>
          <w:rFonts w:ascii="Arial" w:hAnsi="Arial" w:cs="Arial"/>
          <w:b/>
          <w:bCs/>
          <w:color w:val="auto"/>
          <w:sz w:val="24"/>
          <w:szCs w:val="24"/>
        </w:rPr>
        <w:t>Performance Assessment Plan</w:t>
      </w:r>
      <w:bookmarkEnd w:id="8"/>
    </w:p>
    <w:p w14:paraId="4462986F" w14:textId="708CDD76" w:rsidR="000618DE" w:rsidRPr="004A75F7" w:rsidRDefault="000618DE" w:rsidP="004A75F7">
      <w:pPr>
        <w:spacing w:line="360" w:lineRule="auto"/>
        <w:ind w:firstLine="0"/>
        <w:jc w:val="both"/>
        <w:rPr>
          <w:rFonts w:ascii="Arial" w:hAnsi="Arial" w:cs="Arial"/>
          <w:b/>
          <w:bCs/>
          <w:sz w:val="24"/>
          <w:szCs w:val="24"/>
        </w:rPr>
      </w:pPr>
      <w:r w:rsidRPr="004A75F7">
        <w:rPr>
          <w:rFonts w:ascii="Arial" w:hAnsi="Arial" w:cs="Arial"/>
          <w:b/>
          <w:bCs/>
          <w:sz w:val="24"/>
          <w:szCs w:val="24"/>
        </w:rPr>
        <w:t xml:space="preserve">Review of </w:t>
      </w:r>
      <w:r w:rsidR="0018354D" w:rsidRPr="004A75F7">
        <w:rPr>
          <w:rFonts w:ascii="Arial" w:hAnsi="Arial" w:cs="Arial"/>
          <w:b/>
          <w:bCs/>
          <w:sz w:val="24"/>
          <w:szCs w:val="24"/>
        </w:rPr>
        <w:t>Progress</w:t>
      </w:r>
    </w:p>
    <w:p w14:paraId="6718F4EC" w14:textId="3BD8F5FB" w:rsidR="0018354D"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18354D" w:rsidRPr="004A75F7">
        <w:rPr>
          <w:rFonts w:ascii="Arial" w:hAnsi="Arial" w:cs="Arial"/>
          <w:sz w:val="24"/>
          <w:szCs w:val="24"/>
        </w:rPr>
        <w:t>The career development plan should have a platform of review to determine the progress in performance</w:t>
      </w:r>
      <w:r w:rsidR="00E376DF" w:rsidRPr="004A75F7">
        <w:rPr>
          <w:rFonts w:ascii="Arial" w:hAnsi="Arial" w:cs="Arial"/>
          <w:sz w:val="24"/>
          <w:szCs w:val="24"/>
        </w:rPr>
        <w:t xml:space="preserve"> (</w:t>
      </w:r>
      <w:proofErr w:type="spellStart"/>
      <w:r w:rsidR="00E376DF" w:rsidRPr="004A75F7">
        <w:rPr>
          <w:rFonts w:ascii="Arial" w:hAnsi="Arial" w:cs="Arial"/>
          <w:sz w:val="24"/>
          <w:szCs w:val="24"/>
        </w:rPr>
        <w:t>Stanis</w:t>
      </w:r>
      <w:r w:rsidR="006447C4" w:rsidRPr="004A75F7">
        <w:rPr>
          <w:rFonts w:ascii="Arial" w:hAnsi="Arial" w:cs="Arial"/>
          <w:sz w:val="24"/>
          <w:szCs w:val="24"/>
        </w:rPr>
        <w:t>zewska</w:t>
      </w:r>
      <w:proofErr w:type="spellEnd"/>
      <w:r w:rsidR="006447C4" w:rsidRPr="004A75F7">
        <w:rPr>
          <w:rFonts w:ascii="Arial" w:hAnsi="Arial" w:cs="Arial"/>
          <w:sz w:val="24"/>
          <w:szCs w:val="24"/>
        </w:rPr>
        <w:t xml:space="preserve"> et al., 2018)</w:t>
      </w:r>
      <w:r w:rsidR="0018354D" w:rsidRPr="004A75F7">
        <w:rPr>
          <w:rFonts w:ascii="Arial" w:hAnsi="Arial" w:cs="Arial"/>
          <w:sz w:val="24"/>
          <w:szCs w:val="24"/>
        </w:rPr>
        <w:t xml:space="preserve">. A date should be set to review the challenges that one is experiencing in the career path. This creates an opportunity for improvement and advancement. The identified achievements also act as motivating factors for working towards the set goals. </w:t>
      </w:r>
    </w:p>
    <w:p w14:paraId="7AA8531C" w14:textId="729C81FD" w:rsidR="0018354D" w:rsidRPr="004A75F7" w:rsidRDefault="0018354D" w:rsidP="004A75F7">
      <w:pPr>
        <w:spacing w:line="360" w:lineRule="auto"/>
        <w:ind w:firstLine="0"/>
        <w:jc w:val="both"/>
        <w:rPr>
          <w:rFonts w:ascii="Arial" w:hAnsi="Arial" w:cs="Arial"/>
          <w:b/>
          <w:bCs/>
          <w:sz w:val="24"/>
          <w:szCs w:val="24"/>
        </w:rPr>
      </w:pPr>
      <w:r w:rsidRPr="004A75F7">
        <w:rPr>
          <w:rFonts w:ascii="Arial" w:hAnsi="Arial" w:cs="Arial"/>
          <w:b/>
          <w:bCs/>
          <w:sz w:val="24"/>
          <w:szCs w:val="24"/>
        </w:rPr>
        <w:t>Feedback on the Performance</w:t>
      </w:r>
    </w:p>
    <w:p w14:paraId="7933C34A" w14:textId="45F42047" w:rsidR="00CD376C"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CD376C" w:rsidRPr="004A75F7">
        <w:rPr>
          <w:rFonts w:ascii="Arial" w:hAnsi="Arial" w:cs="Arial"/>
          <w:sz w:val="24"/>
          <w:szCs w:val="24"/>
        </w:rPr>
        <w:t xml:space="preserve">When doing </w:t>
      </w:r>
      <w:r w:rsidR="00724CE1" w:rsidRPr="004A75F7">
        <w:rPr>
          <w:rFonts w:ascii="Arial" w:hAnsi="Arial" w:cs="Arial"/>
          <w:sz w:val="24"/>
          <w:szCs w:val="24"/>
        </w:rPr>
        <w:t xml:space="preserve">a </w:t>
      </w:r>
      <w:r w:rsidR="00CD376C" w:rsidRPr="004A75F7">
        <w:rPr>
          <w:rFonts w:ascii="Arial" w:hAnsi="Arial" w:cs="Arial"/>
          <w:sz w:val="24"/>
          <w:szCs w:val="24"/>
        </w:rPr>
        <w:t>personal review, an individual may encourage themselves that the performance is improving. H</w:t>
      </w:r>
      <w:r w:rsidR="00300F9E" w:rsidRPr="004A75F7">
        <w:rPr>
          <w:rFonts w:ascii="Arial" w:hAnsi="Arial" w:cs="Arial"/>
          <w:sz w:val="24"/>
          <w:szCs w:val="24"/>
        </w:rPr>
        <w:t>ow</w:t>
      </w:r>
      <w:r w:rsidR="00CD376C" w:rsidRPr="004A75F7">
        <w:rPr>
          <w:rFonts w:ascii="Arial" w:hAnsi="Arial" w:cs="Arial"/>
          <w:sz w:val="24"/>
          <w:szCs w:val="24"/>
        </w:rPr>
        <w:t>ever</w:t>
      </w:r>
      <w:r w:rsidR="00300F9E" w:rsidRPr="004A75F7">
        <w:rPr>
          <w:rFonts w:ascii="Arial" w:hAnsi="Arial" w:cs="Arial"/>
          <w:sz w:val="24"/>
          <w:szCs w:val="24"/>
        </w:rPr>
        <w:t>,</w:t>
      </w:r>
      <w:r w:rsidR="00CD376C" w:rsidRPr="004A75F7">
        <w:rPr>
          <w:rFonts w:ascii="Arial" w:hAnsi="Arial" w:cs="Arial"/>
          <w:sz w:val="24"/>
          <w:szCs w:val="24"/>
        </w:rPr>
        <w:t xml:space="preserve"> getting feedback from the mentor, </w:t>
      </w:r>
      <w:r w:rsidR="00300F9E" w:rsidRPr="004A75F7">
        <w:rPr>
          <w:rFonts w:ascii="Arial" w:hAnsi="Arial" w:cs="Arial"/>
          <w:sz w:val="24"/>
          <w:szCs w:val="24"/>
        </w:rPr>
        <w:t>or the supervisor on improved performance, will motivate the individual to continue progressing</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Staniszewska</w:t>
      </w:r>
      <w:proofErr w:type="spellEnd"/>
      <w:r w:rsidR="006447C4" w:rsidRPr="004A75F7">
        <w:rPr>
          <w:rFonts w:ascii="Arial" w:hAnsi="Arial" w:cs="Arial"/>
          <w:sz w:val="24"/>
          <w:szCs w:val="24"/>
        </w:rPr>
        <w:t xml:space="preserve"> et al., 2018)</w:t>
      </w:r>
      <w:r w:rsidR="00300F9E" w:rsidRPr="004A75F7">
        <w:rPr>
          <w:rFonts w:ascii="Arial" w:hAnsi="Arial" w:cs="Arial"/>
          <w:sz w:val="24"/>
          <w:szCs w:val="24"/>
        </w:rPr>
        <w:t>. Feedback involves both positive and negative responses. Positive feedback is encouraging and reassuring. Negative feedback</w:t>
      </w:r>
      <w:r w:rsidR="00724CE1" w:rsidRPr="004A75F7">
        <w:rPr>
          <w:rFonts w:ascii="Arial" w:hAnsi="Arial" w:cs="Arial"/>
          <w:sz w:val="24"/>
          <w:szCs w:val="24"/>
        </w:rPr>
        <w:t>,</w:t>
      </w:r>
      <w:r w:rsidR="00300F9E" w:rsidRPr="004A75F7">
        <w:rPr>
          <w:rFonts w:ascii="Arial" w:hAnsi="Arial" w:cs="Arial"/>
          <w:sz w:val="24"/>
          <w:szCs w:val="24"/>
        </w:rPr>
        <w:t xml:space="preserve"> on the other hand, works to create room for improvement. </w:t>
      </w:r>
    </w:p>
    <w:p w14:paraId="7482ED46" w14:textId="35CDB1C6" w:rsidR="0018354D" w:rsidRPr="004A75F7" w:rsidRDefault="0018354D" w:rsidP="004A75F7">
      <w:pPr>
        <w:spacing w:line="360" w:lineRule="auto"/>
        <w:ind w:firstLine="0"/>
        <w:jc w:val="both"/>
        <w:rPr>
          <w:rFonts w:ascii="Arial" w:hAnsi="Arial" w:cs="Arial"/>
          <w:b/>
          <w:bCs/>
          <w:sz w:val="24"/>
          <w:szCs w:val="24"/>
        </w:rPr>
      </w:pPr>
      <w:r w:rsidRPr="004A75F7">
        <w:rPr>
          <w:rFonts w:ascii="Arial" w:hAnsi="Arial" w:cs="Arial"/>
          <w:b/>
          <w:bCs/>
          <w:sz w:val="24"/>
          <w:szCs w:val="24"/>
        </w:rPr>
        <w:t>Analyse the Inspirations</w:t>
      </w:r>
    </w:p>
    <w:p w14:paraId="2F29B852" w14:textId="75037B59" w:rsidR="00300F9E"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300F9E" w:rsidRPr="004A75F7">
        <w:rPr>
          <w:rFonts w:ascii="Arial" w:hAnsi="Arial" w:cs="Arial"/>
          <w:sz w:val="24"/>
          <w:szCs w:val="24"/>
        </w:rPr>
        <w:t>People have different things that inspire them. Some are inspired by money, others happiness, and other job satisfaction</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Staniszewska</w:t>
      </w:r>
      <w:proofErr w:type="spellEnd"/>
      <w:r w:rsidR="006447C4" w:rsidRPr="004A75F7">
        <w:rPr>
          <w:rFonts w:ascii="Arial" w:hAnsi="Arial" w:cs="Arial"/>
          <w:sz w:val="24"/>
          <w:szCs w:val="24"/>
        </w:rPr>
        <w:t xml:space="preserve"> et al., 2018)</w:t>
      </w:r>
      <w:r w:rsidR="00300F9E" w:rsidRPr="004A75F7">
        <w:rPr>
          <w:rFonts w:ascii="Arial" w:hAnsi="Arial" w:cs="Arial"/>
          <w:sz w:val="24"/>
          <w:szCs w:val="24"/>
        </w:rPr>
        <w:t xml:space="preserve">. During </w:t>
      </w:r>
      <w:r w:rsidR="00877BE7" w:rsidRPr="004A75F7">
        <w:rPr>
          <w:rFonts w:ascii="Arial" w:hAnsi="Arial" w:cs="Arial"/>
          <w:sz w:val="24"/>
          <w:szCs w:val="24"/>
        </w:rPr>
        <w:t xml:space="preserve">the </w:t>
      </w:r>
      <w:r w:rsidR="00300F9E" w:rsidRPr="004A75F7">
        <w:rPr>
          <w:rFonts w:ascii="Arial" w:hAnsi="Arial" w:cs="Arial"/>
          <w:sz w:val="24"/>
          <w:szCs w:val="24"/>
        </w:rPr>
        <w:t xml:space="preserve">review, the performance should be measure in line with inspiration. For example, if an individual is working as HR to make more money, the performance should be measured by the amount </w:t>
      </w:r>
      <w:r w:rsidR="00300F9E" w:rsidRPr="004A75F7">
        <w:rPr>
          <w:rFonts w:ascii="Arial" w:hAnsi="Arial" w:cs="Arial"/>
          <w:sz w:val="24"/>
          <w:szCs w:val="24"/>
        </w:rPr>
        <w:lastRenderedPageBreak/>
        <w:t xml:space="preserve">of money they are making periodically. Inspirations keep the employees going towards career development. </w:t>
      </w:r>
    </w:p>
    <w:p w14:paraId="4C13C4B1" w14:textId="3D76893D" w:rsidR="0018354D" w:rsidRPr="004A75F7" w:rsidRDefault="0018354D" w:rsidP="004A75F7">
      <w:pPr>
        <w:spacing w:line="360" w:lineRule="auto"/>
        <w:ind w:firstLine="0"/>
        <w:jc w:val="both"/>
        <w:rPr>
          <w:rFonts w:ascii="Arial" w:hAnsi="Arial" w:cs="Arial"/>
          <w:b/>
          <w:bCs/>
          <w:sz w:val="24"/>
          <w:szCs w:val="24"/>
        </w:rPr>
      </w:pPr>
      <w:r w:rsidRPr="004A75F7">
        <w:rPr>
          <w:rFonts w:ascii="Arial" w:hAnsi="Arial" w:cs="Arial"/>
          <w:b/>
          <w:bCs/>
          <w:sz w:val="24"/>
          <w:szCs w:val="24"/>
        </w:rPr>
        <w:t>Training</w:t>
      </w:r>
    </w:p>
    <w:p w14:paraId="077BC567" w14:textId="132F8891" w:rsidR="0060444F"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60444F" w:rsidRPr="004A75F7">
        <w:rPr>
          <w:rFonts w:ascii="Arial" w:hAnsi="Arial" w:cs="Arial"/>
          <w:sz w:val="24"/>
          <w:szCs w:val="24"/>
        </w:rPr>
        <w:t>At the beginning of the career plan, the individual and the career advisor identified the training needs. As they continued with the path, most of the issues are solved. Therefore, progress can be measured by comparing the previous and current needs. As a</w:t>
      </w:r>
      <w:r w:rsidR="00877BE7" w:rsidRPr="004A75F7">
        <w:rPr>
          <w:rFonts w:ascii="Arial" w:hAnsi="Arial" w:cs="Arial"/>
          <w:sz w:val="24"/>
          <w:szCs w:val="24"/>
        </w:rPr>
        <w:t>n</w:t>
      </w:r>
      <w:r w:rsidR="0060444F" w:rsidRPr="004A75F7">
        <w:rPr>
          <w:rFonts w:ascii="Arial" w:hAnsi="Arial" w:cs="Arial"/>
          <w:sz w:val="24"/>
          <w:szCs w:val="24"/>
        </w:rPr>
        <w:t xml:space="preserve"> HR manager, one is trained on proper methods of recruitment, consultation, conflict management and leadership</w:t>
      </w:r>
      <w:r w:rsidR="006447C4" w:rsidRPr="004A75F7">
        <w:rPr>
          <w:rFonts w:ascii="Arial" w:hAnsi="Arial" w:cs="Arial"/>
          <w:sz w:val="24"/>
          <w:szCs w:val="24"/>
        </w:rPr>
        <w:t xml:space="preserve"> (</w:t>
      </w:r>
      <w:proofErr w:type="spellStart"/>
      <w:r w:rsidR="006447C4" w:rsidRPr="004A75F7">
        <w:rPr>
          <w:rFonts w:ascii="Arial" w:hAnsi="Arial" w:cs="Arial"/>
          <w:sz w:val="24"/>
          <w:szCs w:val="24"/>
        </w:rPr>
        <w:t>Staniszewska</w:t>
      </w:r>
      <w:proofErr w:type="spellEnd"/>
      <w:r w:rsidR="006447C4" w:rsidRPr="004A75F7">
        <w:rPr>
          <w:rFonts w:ascii="Arial" w:hAnsi="Arial" w:cs="Arial"/>
          <w:sz w:val="24"/>
          <w:szCs w:val="24"/>
        </w:rPr>
        <w:t xml:space="preserve"> et al., 2018)</w:t>
      </w:r>
      <w:r w:rsidR="0060444F" w:rsidRPr="004A75F7">
        <w:rPr>
          <w:rFonts w:ascii="Arial" w:hAnsi="Arial" w:cs="Arial"/>
          <w:sz w:val="24"/>
          <w:szCs w:val="24"/>
        </w:rPr>
        <w:t xml:space="preserve">. </w:t>
      </w:r>
    </w:p>
    <w:p w14:paraId="6FACCA2A" w14:textId="7ED22800" w:rsidR="00C02292" w:rsidRPr="004A75F7" w:rsidRDefault="00C02292" w:rsidP="004A75F7">
      <w:pPr>
        <w:pStyle w:val="Heading1"/>
        <w:numPr>
          <w:ilvl w:val="0"/>
          <w:numId w:val="2"/>
        </w:numPr>
        <w:spacing w:line="360" w:lineRule="auto"/>
        <w:jc w:val="both"/>
        <w:rPr>
          <w:rFonts w:ascii="Arial" w:hAnsi="Arial" w:cs="Arial"/>
          <w:b/>
          <w:bCs/>
          <w:color w:val="auto"/>
          <w:sz w:val="24"/>
          <w:szCs w:val="24"/>
        </w:rPr>
      </w:pPr>
      <w:bookmarkStart w:id="9" w:name="_Toc68666030"/>
      <w:r w:rsidRPr="004A75F7">
        <w:rPr>
          <w:rFonts w:ascii="Arial" w:hAnsi="Arial" w:cs="Arial"/>
          <w:b/>
          <w:bCs/>
          <w:color w:val="auto"/>
          <w:sz w:val="24"/>
          <w:szCs w:val="24"/>
        </w:rPr>
        <w:t>Conclusion</w:t>
      </w:r>
      <w:bookmarkEnd w:id="9"/>
    </w:p>
    <w:p w14:paraId="4A39E8F0" w14:textId="5749EDD8" w:rsidR="00F564E3" w:rsidRPr="004A75F7" w:rsidRDefault="004A75F7" w:rsidP="004A75F7">
      <w:pPr>
        <w:spacing w:line="360" w:lineRule="auto"/>
        <w:ind w:firstLine="0"/>
        <w:jc w:val="both"/>
        <w:rPr>
          <w:rFonts w:ascii="Arial" w:hAnsi="Arial" w:cs="Arial"/>
          <w:sz w:val="24"/>
          <w:szCs w:val="24"/>
        </w:rPr>
      </w:pPr>
      <w:r>
        <w:rPr>
          <w:rFonts w:ascii="Arial" w:hAnsi="Arial" w:cs="Arial"/>
          <w:sz w:val="24"/>
          <w:szCs w:val="24"/>
        </w:rPr>
        <w:t xml:space="preserve">   </w:t>
      </w:r>
      <w:r w:rsidR="0060444F" w:rsidRPr="004A75F7">
        <w:rPr>
          <w:rFonts w:ascii="Arial" w:hAnsi="Arial" w:cs="Arial"/>
          <w:sz w:val="24"/>
          <w:szCs w:val="24"/>
        </w:rPr>
        <w:t xml:space="preserve">A career development plan is used to help grow and lead an </w:t>
      </w:r>
      <w:r w:rsidR="007A5761" w:rsidRPr="004A75F7">
        <w:rPr>
          <w:rFonts w:ascii="Arial" w:hAnsi="Arial" w:cs="Arial"/>
          <w:sz w:val="24"/>
          <w:szCs w:val="24"/>
        </w:rPr>
        <w:t>individual towards</w:t>
      </w:r>
      <w:r w:rsidR="0060444F" w:rsidRPr="004A75F7">
        <w:rPr>
          <w:rFonts w:ascii="Arial" w:hAnsi="Arial" w:cs="Arial"/>
          <w:sz w:val="24"/>
          <w:szCs w:val="24"/>
        </w:rPr>
        <w:t xml:space="preserve"> progress. </w:t>
      </w:r>
      <w:r w:rsidR="007A5761" w:rsidRPr="004A75F7">
        <w:rPr>
          <w:rFonts w:ascii="Arial" w:hAnsi="Arial" w:cs="Arial"/>
          <w:sz w:val="24"/>
          <w:szCs w:val="24"/>
        </w:rPr>
        <w:t>The management and the individual work together in developing the plan. The process starts by identifying the most suitable career goal depending on factors such as personality, inspiration, market requirements and social factors. The paper uses a</w:t>
      </w:r>
      <w:r w:rsidR="00EA6608" w:rsidRPr="004A75F7">
        <w:rPr>
          <w:rFonts w:ascii="Arial" w:hAnsi="Arial" w:cs="Arial"/>
          <w:sz w:val="24"/>
          <w:szCs w:val="24"/>
        </w:rPr>
        <w:t>n</w:t>
      </w:r>
      <w:r w:rsidR="007A5761" w:rsidRPr="004A75F7">
        <w:rPr>
          <w:rFonts w:ascii="Arial" w:hAnsi="Arial" w:cs="Arial"/>
          <w:sz w:val="24"/>
          <w:szCs w:val="24"/>
        </w:rPr>
        <w:t xml:space="preserve"> HR manager working at </w:t>
      </w:r>
      <w:r w:rsidR="001E3442" w:rsidRPr="004A75F7">
        <w:rPr>
          <w:rFonts w:ascii="Arial" w:hAnsi="Arial" w:cs="Arial"/>
          <w:sz w:val="24"/>
          <w:szCs w:val="24"/>
        </w:rPr>
        <w:t>Perfect Cleaning</w:t>
      </w:r>
      <w:r w:rsidR="007A5761" w:rsidRPr="004A75F7">
        <w:rPr>
          <w:rFonts w:ascii="Arial" w:hAnsi="Arial" w:cs="Arial"/>
          <w:sz w:val="24"/>
          <w:szCs w:val="24"/>
        </w:rPr>
        <w:t xml:space="preserve"> as </w:t>
      </w:r>
      <w:r w:rsidR="00EA6608" w:rsidRPr="004A75F7">
        <w:rPr>
          <w:rFonts w:ascii="Arial" w:hAnsi="Arial" w:cs="Arial"/>
          <w:sz w:val="24"/>
          <w:szCs w:val="24"/>
        </w:rPr>
        <w:t xml:space="preserve">a </w:t>
      </w:r>
      <w:r w:rsidR="007A5761" w:rsidRPr="004A75F7">
        <w:rPr>
          <w:rFonts w:ascii="Arial" w:hAnsi="Arial" w:cs="Arial"/>
          <w:sz w:val="24"/>
          <w:szCs w:val="24"/>
        </w:rPr>
        <w:t>reference. The goals for creating and developing a career plan is to make more money and achieving job satisfaction.</w:t>
      </w:r>
    </w:p>
    <w:p w14:paraId="5DB002A0" w14:textId="4461A14C" w:rsidR="00281562" w:rsidRPr="004A75F7" w:rsidRDefault="00281562" w:rsidP="004A75F7">
      <w:pPr>
        <w:spacing w:line="360" w:lineRule="auto"/>
        <w:ind w:firstLine="0"/>
        <w:jc w:val="both"/>
        <w:rPr>
          <w:rFonts w:ascii="Arial" w:hAnsi="Arial" w:cs="Arial"/>
          <w:sz w:val="24"/>
          <w:szCs w:val="24"/>
        </w:rPr>
      </w:pPr>
    </w:p>
    <w:p w14:paraId="7075AD09" w14:textId="6D7C1699" w:rsidR="00281562" w:rsidRPr="004A75F7" w:rsidRDefault="00281562" w:rsidP="004A75F7">
      <w:pPr>
        <w:spacing w:line="360" w:lineRule="auto"/>
        <w:ind w:firstLine="0"/>
        <w:jc w:val="both"/>
        <w:rPr>
          <w:rFonts w:ascii="Arial" w:hAnsi="Arial" w:cs="Arial"/>
          <w:sz w:val="24"/>
          <w:szCs w:val="24"/>
        </w:rPr>
      </w:pPr>
    </w:p>
    <w:p w14:paraId="4C7BCDD0" w14:textId="4493837F" w:rsidR="00281562" w:rsidRPr="004A75F7" w:rsidRDefault="00281562" w:rsidP="004A75F7">
      <w:pPr>
        <w:spacing w:line="360" w:lineRule="auto"/>
        <w:ind w:firstLine="0"/>
        <w:jc w:val="both"/>
        <w:rPr>
          <w:rFonts w:ascii="Arial" w:hAnsi="Arial" w:cs="Arial"/>
          <w:sz w:val="24"/>
          <w:szCs w:val="24"/>
        </w:rPr>
      </w:pPr>
    </w:p>
    <w:p w14:paraId="6A287E4B" w14:textId="2E81F750" w:rsidR="00281562" w:rsidRPr="004A75F7" w:rsidRDefault="00281562" w:rsidP="004A75F7">
      <w:pPr>
        <w:spacing w:line="360" w:lineRule="auto"/>
        <w:ind w:firstLine="0"/>
        <w:jc w:val="both"/>
        <w:rPr>
          <w:rFonts w:ascii="Arial" w:hAnsi="Arial" w:cs="Arial"/>
          <w:sz w:val="24"/>
          <w:szCs w:val="24"/>
        </w:rPr>
      </w:pPr>
    </w:p>
    <w:p w14:paraId="4AF97966" w14:textId="5FB326E1" w:rsidR="00281562" w:rsidRPr="004A75F7" w:rsidRDefault="00281562" w:rsidP="004A75F7">
      <w:pPr>
        <w:spacing w:line="360" w:lineRule="auto"/>
        <w:ind w:firstLine="0"/>
        <w:jc w:val="both"/>
        <w:rPr>
          <w:rFonts w:ascii="Arial" w:hAnsi="Arial" w:cs="Arial"/>
          <w:sz w:val="24"/>
          <w:szCs w:val="24"/>
        </w:rPr>
      </w:pPr>
    </w:p>
    <w:p w14:paraId="76E763FF" w14:textId="25F41ACF" w:rsidR="00281562" w:rsidRPr="004A75F7" w:rsidRDefault="00281562" w:rsidP="004A75F7">
      <w:pPr>
        <w:spacing w:line="360" w:lineRule="auto"/>
        <w:ind w:firstLine="0"/>
        <w:jc w:val="both"/>
        <w:rPr>
          <w:rFonts w:ascii="Arial" w:hAnsi="Arial" w:cs="Arial"/>
          <w:sz w:val="24"/>
          <w:szCs w:val="24"/>
        </w:rPr>
      </w:pPr>
    </w:p>
    <w:p w14:paraId="20B543B4" w14:textId="64F31553" w:rsidR="00281562" w:rsidRPr="004A75F7" w:rsidRDefault="00281562" w:rsidP="004A75F7">
      <w:pPr>
        <w:spacing w:line="360" w:lineRule="auto"/>
        <w:ind w:firstLine="0"/>
        <w:jc w:val="both"/>
        <w:rPr>
          <w:rFonts w:ascii="Arial" w:hAnsi="Arial" w:cs="Arial"/>
          <w:sz w:val="24"/>
          <w:szCs w:val="24"/>
        </w:rPr>
      </w:pPr>
    </w:p>
    <w:p w14:paraId="5C85EF30" w14:textId="1935DCB5" w:rsidR="00281562" w:rsidRPr="004A75F7" w:rsidRDefault="00281562" w:rsidP="004A75F7">
      <w:pPr>
        <w:spacing w:line="360" w:lineRule="auto"/>
        <w:ind w:firstLine="0"/>
        <w:jc w:val="both"/>
        <w:rPr>
          <w:rFonts w:ascii="Arial" w:hAnsi="Arial" w:cs="Arial"/>
          <w:sz w:val="24"/>
          <w:szCs w:val="24"/>
        </w:rPr>
      </w:pPr>
    </w:p>
    <w:p w14:paraId="0B3DF975" w14:textId="77777777" w:rsidR="00281562" w:rsidRPr="004A75F7" w:rsidRDefault="00281562" w:rsidP="004A75F7">
      <w:pPr>
        <w:spacing w:line="360" w:lineRule="auto"/>
        <w:ind w:firstLine="0"/>
        <w:jc w:val="both"/>
        <w:rPr>
          <w:rFonts w:ascii="Arial" w:hAnsi="Arial" w:cs="Arial"/>
          <w:sz w:val="24"/>
          <w:szCs w:val="24"/>
        </w:rPr>
      </w:pPr>
    </w:p>
    <w:p w14:paraId="2346F970" w14:textId="77777777" w:rsidR="004A75F7" w:rsidRDefault="004A75F7" w:rsidP="004A75F7">
      <w:pPr>
        <w:pStyle w:val="Heading1"/>
        <w:spacing w:line="360" w:lineRule="auto"/>
        <w:ind w:firstLine="0"/>
        <w:jc w:val="both"/>
        <w:rPr>
          <w:rFonts w:ascii="Arial" w:hAnsi="Arial" w:cs="Arial"/>
          <w:b/>
          <w:bCs/>
          <w:color w:val="auto"/>
          <w:sz w:val="24"/>
          <w:szCs w:val="24"/>
        </w:rPr>
      </w:pPr>
      <w:bookmarkStart w:id="10" w:name="_Toc68666031"/>
    </w:p>
    <w:p w14:paraId="57362147" w14:textId="77777777" w:rsidR="004A75F7" w:rsidRDefault="004A75F7" w:rsidP="004A75F7">
      <w:pPr>
        <w:pStyle w:val="Heading1"/>
        <w:spacing w:line="360" w:lineRule="auto"/>
        <w:ind w:firstLine="0"/>
        <w:jc w:val="both"/>
        <w:rPr>
          <w:rFonts w:ascii="Arial" w:hAnsi="Arial" w:cs="Arial"/>
          <w:b/>
          <w:bCs/>
          <w:color w:val="auto"/>
          <w:sz w:val="24"/>
          <w:szCs w:val="24"/>
        </w:rPr>
      </w:pPr>
    </w:p>
    <w:p w14:paraId="73C77857" w14:textId="137F38D1" w:rsidR="00E64591" w:rsidRDefault="00E64591" w:rsidP="004A75F7">
      <w:pPr>
        <w:pStyle w:val="Heading1"/>
        <w:spacing w:line="360" w:lineRule="auto"/>
        <w:ind w:firstLine="0"/>
        <w:jc w:val="both"/>
        <w:rPr>
          <w:rFonts w:ascii="Arial" w:hAnsi="Arial" w:cs="Arial"/>
          <w:b/>
          <w:bCs/>
          <w:color w:val="auto"/>
          <w:sz w:val="24"/>
          <w:szCs w:val="24"/>
        </w:rPr>
      </w:pPr>
    </w:p>
    <w:p w14:paraId="12B35B88" w14:textId="77777777" w:rsidR="00E64591" w:rsidRPr="00E64591" w:rsidRDefault="00E64591" w:rsidP="00E64591"/>
    <w:p w14:paraId="0F90F4C8" w14:textId="3FC49651" w:rsidR="007A5761" w:rsidRPr="004A75F7" w:rsidRDefault="007A5761" w:rsidP="004A75F7">
      <w:pPr>
        <w:pStyle w:val="Heading1"/>
        <w:spacing w:line="360" w:lineRule="auto"/>
        <w:ind w:firstLine="0"/>
        <w:jc w:val="both"/>
        <w:rPr>
          <w:rFonts w:ascii="Arial" w:hAnsi="Arial" w:cs="Arial"/>
          <w:b/>
          <w:bCs/>
          <w:color w:val="auto"/>
          <w:sz w:val="24"/>
          <w:szCs w:val="24"/>
        </w:rPr>
      </w:pPr>
      <w:r w:rsidRPr="004A75F7">
        <w:rPr>
          <w:rFonts w:ascii="Arial" w:hAnsi="Arial" w:cs="Arial"/>
          <w:b/>
          <w:bCs/>
          <w:color w:val="auto"/>
          <w:sz w:val="24"/>
          <w:szCs w:val="24"/>
        </w:rPr>
        <w:t>References</w:t>
      </w:r>
      <w:bookmarkEnd w:id="10"/>
    </w:p>
    <w:p w14:paraId="2DFE4983" w14:textId="3A291D60" w:rsidR="005E7FEB" w:rsidRPr="004A75F7" w:rsidRDefault="005E7FEB" w:rsidP="004A75F7">
      <w:pPr>
        <w:pStyle w:val="ListParagraph"/>
        <w:numPr>
          <w:ilvl w:val="0"/>
          <w:numId w:val="3"/>
        </w:numPr>
        <w:spacing w:line="360" w:lineRule="auto"/>
        <w:jc w:val="both"/>
        <w:rPr>
          <w:rFonts w:ascii="Arial" w:hAnsi="Arial" w:cs="Arial"/>
          <w:sz w:val="24"/>
          <w:szCs w:val="24"/>
          <w:shd w:val="clear" w:color="auto" w:fill="FFFFFF"/>
        </w:rPr>
      </w:pPr>
      <w:proofErr w:type="spellStart"/>
      <w:r w:rsidRPr="004A75F7">
        <w:rPr>
          <w:rFonts w:ascii="Arial" w:hAnsi="Arial" w:cs="Arial"/>
          <w:sz w:val="24"/>
          <w:szCs w:val="24"/>
          <w:shd w:val="clear" w:color="auto" w:fill="FFFFFF"/>
        </w:rPr>
        <w:t>Bolisani</w:t>
      </w:r>
      <w:proofErr w:type="spellEnd"/>
      <w:r w:rsidRPr="004A75F7">
        <w:rPr>
          <w:rFonts w:ascii="Arial" w:hAnsi="Arial" w:cs="Arial"/>
          <w:sz w:val="24"/>
          <w:szCs w:val="24"/>
          <w:shd w:val="clear" w:color="auto" w:fill="FFFFFF"/>
        </w:rPr>
        <w:t xml:space="preserve">, E. and </w:t>
      </w:r>
      <w:proofErr w:type="spellStart"/>
      <w:r w:rsidRPr="004A75F7">
        <w:rPr>
          <w:rFonts w:ascii="Arial" w:hAnsi="Arial" w:cs="Arial"/>
          <w:sz w:val="24"/>
          <w:szCs w:val="24"/>
          <w:shd w:val="clear" w:color="auto" w:fill="FFFFFF"/>
        </w:rPr>
        <w:t>Bratianu</w:t>
      </w:r>
      <w:proofErr w:type="spellEnd"/>
      <w:r w:rsidRPr="004A75F7">
        <w:rPr>
          <w:rFonts w:ascii="Arial" w:hAnsi="Arial" w:cs="Arial"/>
          <w:sz w:val="24"/>
          <w:szCs w:val="24"/>
          <w:shd w:val="clear" w:color="auto" w:fill="FFFFFF"/>
        </w:rPr>
        <w:t>, C. (2018). The elusive definition of knowledge. In </w:t>
      </w:r>
      <w:r w:rsidRPr="004A75F7">
        <w:rPr>
          <w:rFonts w:ascii="Arial" w:hAnsi="Arial" w:cs="Arial"/>
          <w:i/>
          <w:iCs/>
          <w:sz w:val="24"/>
          <w:szCs w:val="24"/>
          <w:shd w:val="clear" w:color="auto" w:fill="FFFFFF"/>
        </w:rPr>
        <w:t>Emergent knowledge strategies</w:t>
      </w:r>
      <w:r w:rsidRPr="004A75F7">
        <w:rPr>
          <w:rFonts w:ascii="Arial" w:hAnsi="Arial" w:cs="Arial"/>
          <w:sz w:val="24"/>
          <w:szCs w:val="24"/>
          <w:shd w:val="clear" w:color="auto" w:fill="FFFFFF"/>
        </w:rPr>
        <w:t> (pp. 1-22). Springer, Cham.</w:t>
      </w:r>
    </w:p>
    <w:p w14:paraId="0F56EA07" w14:textId="78D02E05" w:rsidR="005E7FEB" w:rsidRPr="004A75F7" w:rsidRDefault="005E7FEB" w:rsidP="004A75F7">
      <w:pPr>
        <w:pStyle w:val="ListParagraph"/>
        <w:numPr>
          <w:ilvl w:val="0"/>
          <w:numId w:val="3"/>
        </w:numPr>
        <w:spacing w:line="360" w:lineRule="auto"/>
        <w:jc w:val="both"/>
        <w:rPr>
          <w:rFonts w:ascii="Arial" w:hAnsi="Arial" w:cs="Arial"/>
          <w:sz w:val="24"/>
          <w:szCs w:val="24"/>
          <w:shd w:val="clear" w:color="auto" w:fill="FFFFFF"/>
        </w:rPr>
      </w:pPr>
      <w:r w:rsidRPr="004A75F7">
        <w:rPr>
          <w:rFonts w:ascii="Arial" w:hAnsi="Arial" w:cs="Arial"/>
          <w:sz w:val="24"/>
          <w:szCs w:val="24"/>
          <w:shd w:val="clear" w:color="auto" w:fill="FFFFFF"/>
        </w:rPr>
        <w:t>Chetana, N. and Mohapatra, A.K. (2017). Career planning and career management as antecedents of career development: A study. </w:t>
      </w:r>
      <w:r w:rsidRPr="004A75F7">
        <w:rPr>
          <w:rFonts w:ascii="Arial" w:hAnsi="Arial" w:cs="Arial"/>
          <w:i/>
          <w:iCs/>
          <w:sz w:val="24"/>
          <w:szCs w:val="24"/>
          <w:shd w:val="clear" w:color="auto" w:fill="FFFFFF"/>
        </w:rPr>
        <w:t>Asian Journal of Management</w:t>
      </w:r>
      <w:r w:rsidRPr="004A75F7">
        <w:rPr>
          <w:rFonts w:ascii="Arial" w:hAnsi="Arial" w:cs="Arial"/>
          <w:sz w:val="24"/>
          <w:szCs w:val="24"/>
          <w:shd w:val="clear" w:color="auto" w:fill="FFFFFF"/>
        </w:rPr>
        <w:t>, </w:t>
      </w:r>
      <w:r w:rsidRPr="004A75F7">
        <w:rPr>
          <w:rFonts w:ascii="Arial" w:hAnsi="Arial" w:cs="Arial"/>
          <w:i/>
          <w:iCs/>
          <w:sz w:val="24"/>
          <w:szCs w:val="24"/>
          <w:shd w:val="clear" w:color="auto" w:fill="FFFFFF"/>
        </w:rPr>
        <w:t>8</w:t>
      </w:r>
      <w:r w:rsidRPr="004A75F7">
        <w:rPr>
          <w:rFonts w:ascii="Arial" w:hAnsi="Arial" w:cs="Arial"/>
          <w:sz w:val="24"/>
          <w:szCs w:val="24"/>
          <w:shd w:val="clear" w:color="auto" w:fill="FFFFFF"/>
        </w:rPr>
        <w:t>(3), pp.614-618.</w:t>
      </w:r>
    </w:p>
    <w:p w14:paraId="145CD44E" w14:textId="370531DB" w:rsidR="005E7FEB" w:rsidRPr="004A75F7" w:rsidRDefault="005E7FEB" w:rsidP="004A75F7">
      <w:pPr>
        <w:pStyle w:val="ListParagraph"/>
        <w:numPr>
          <w:ilvl w:val="0"/>
          <w:numId w:val="3"/>
        </w:numPr>
        <w:spacing w:line="360" w:lineRule="auto"/>
        <w:jc w:val="both"/>
        <w:rPr>
          <w:rFonts w:ascii="Arial" w:hAnsi="Arial" w:cs="Arial"/>
          <w:sz w:val="24"/>
          <w:szCs w:val="24"/>
          <w:shd w:val="clear" w:color="auto" w:fill="FFFFFF"/>
        </w:rPr>
      </w:pPr>
      <w:proofErr w:type="spellStart"/>
      <w:r w:rsidRPr="004A75F7">
        <w:rPr>
          <w:rFonts w:ascii="Arial" w:hAnsi="Arial" w:cs="Arial"/>
          <w:sz w:val="24"/>
          <w:szCs w:val="24"/>
          <w:shd w:val="clear" w:color="auto" w:fill="FFFFFF"/>
        </w:rPr>
        <w:t>Dialoke</w:t>
      </w:r>
      <w:proofErr w:type="spellEnd"/>
      <w:r w:rsidRPr="004A75F7">
        <w:rPr>
          <w:rFonts w:ascii="Arial" w:hAnsi="Arial" w:cs="Arial"/>
          <w:sz w:val="24"/>
          <w:szCs w:val="24"/>
          <w:shd w:val="clear" w:color="auto" w:fill="FFFFFF"/>
        </w:rPr>
        <w:t xml:space="preserve">, I. and Nkechi, P.A.J. (2017). Effects of career growth on </w:t>
      </w:r>
      <w:proofErr w:type="gramStart"/>
      <w:r w:rsidRPr="004A75F7">
        <w:rPr>
          <w:rFonts w:ascii="Arial" w:hAnsi="Arial" w:cs="Arial"/>
          <w:sz w:val="24"/>
          <w:szCs w:val="24"/>
          <w:shd w:val="clear" w:color="auto" w:fill="FFFFFF"/>
        </w:rPr>
        <w:t>employees</w:t>
      </w:r>
      <w:proofErr w:type="gramEnd"/>
      <w:r w:rsidRPr="004A75F7">
        <w:rPr>
          <w:rFonts w:ascii="Arial" w:hAnsi="Arial" w:cs="Arial"/>
          <w:sz w:val="24"/>
          <w:szCs w:val="24"/>
          <w:shd w:val="clear" w:color="auto" w:fill="FFFFFF"/>
        </w:rPr>
        <w:t xml:space="preserve"> performance: A study of non-academic staff of Michael Okpara University of Agriculture </w:t>
      </w:r>
      <w:proofErr w:type="spellStart"/>
      <w:r w:rsidRPr="004A75F7">
        <w:rPr>
          <w:rFonts w:ascii="Arial" w:hAnsi="Arial" w:cs="Arial"/>
          <w:sz w:val="24"/>
          <w:szCs w:val="24"/>
          <w:shd w:val="clear" w:color="auto" w:fill="FFFFFF"/>
        </w:rPr>
        <w:t>Umudike</w:t>
      </w:r>
      <w:proofErr w:type="spellEnd"/>
      <w:r w:rsidRPr="004A75F7">
        <w:rPr>
          <w:rFonts w:ascii="Arial" w:hAnsi="Arial" w:cs="Arial"/>
          <w:sz w:val="24"/>
          <w:szCs w:val="24"/>
          <w:shd w:val="clear" w:color="auto" w:fill="FFFFFF"/>
        </w:rPr>
        <w:t xml:space="preserve"> </w:t>
      </w:r>
      <w:proofErr w:type="spellStart"/>
      <w:r w:rsidRPr="004A75F7">
        <w:rPr>
          <w:rFonts w:ascii="Arial" w:hAnsi="Arial" w:cs="Arial"/>
          <w:sz w:val="24"/>
          <w:szCs w:val="24"/>
          <w:shd w:val="clear" w:color="auto" w:fill="FFFFFF"/>
        </w:rPr>
        <w:t>Abia</w:t>
      </w:r>
      <w:proofErr w:type="spellEnd"/>
      <w:r w:rsidRPr="004A75F7">
        <w:rPr>
          <w:rFonts w:ascii="Arial" w:hAnsi="Arial" w:cs="Arial"/>
          <w:sz w:val="24"/>
          <w:szCs w:val="24"/>
          <w:shd w:val="clear" w:color="auto" w:fill="FFFFFF"/>
        </w:rPr>
        <w:t xml:space="preserve"> State, Nigeria. </w:t>
      </w:r>
      <w:r w:rsidRPr="004A75F7">
        <w:rPr>
          <w:rFonts w:ascii="Arial" w:hAnsi="Arial" w:cs="Arial"/>
          <w:i/>
          <w:iCs/>
          <w:sz w:val="24"/>
          <w:szCs w:val="24"/>
          <w:shd w:val="clear" w:color="auto" w:fill="FFFFFF"/>
        </w:rPr>
        <w:t>Singaporean Journal of Business Economics and Management Studies (SJBEM)</w:t>
      </w:r>
      <w:r w:rsidRPr="004A75F7">
        <w:rPr>
          <w:rFonts w:ascii="Arial" w:hAnsi="Arial" w:cs="Arial"/>
          <w:sz w:val="24"/>
          <w:szCs w:val="24"/>
          <w:shd w:val="clear" w:color="auto" w:fill="FFFFFF"/>
        </w:rPr>
        <w:t>, </w:t>
      </w:r>
      <w:r w:rsidRPr="004A75F7">
        <w:rPr>
          <w:rFonts w:ascii="Arial" w:hAnsi="Arial" w:cs="Arial"/>
          <w:i/>
          <w:iCs/>
          <w:sz w:val="24"/>
          <w:szCs w:val="24"/>
          <w:shd w:val="clear" w:color="auto" w:fill="FFFFFF"/>
        </w:rPr>
        <w:t>5</w:t>
      </w:r>
      <w:r w:rsidRPr="004A75F7">
        <w:rPr>
          <w:rFonts w:ascii="Arial" w:hAnsi="Arial" w:cs="Arial"/>
          <w:sz w:val="24"/>
          <w:szCs w:val="24"/>
          <w:shd w:val="clear" w:color="auto" w:fill="FFFFFF"/>
        </w:rPr>
        <w:t>(7), pp.8-18.</w:t>
      </w:r>
    </w:p>
    <w:p w14:paraId="43BE811F" w14:textId="7C1F138A" w:rsidR="005E7FEB" w:rsidRPr="004A75F7" w:rsidRDefault="005E7FEB" w:rsidP="004A75F7">
      <w:pPr>
        <w:pStyle w:val="ListParagraph"/>
        <w:numPr>
          <w:ilvl w:val="0"/>
          <w:numId w:val="3"/>
        </w:numPr>
        <w:spacing w:line="360" w:lineRule="auto"/>
        <w:jc w:val="both"/>
        <w:rPr>
          <w:rFonts w:ascii="Arial" w:hAnsi="Arial" w:cs="Arial"/>
          <w:sz w:val="24"/>
          <w:szCs w:val="24"/>
          <w:shd w:val="clear" w:color="auto" w:fill="FFFFFF"/>
        </w:rPr>
      </w:pPr>
      <w:proofErr w:type="spellStart"/>
      <w:r w:rsidRPr="004A75F7">
        <w:rPr>
          <w:rFonts w:ascii="Arial" w:hAnsi="Arial" w:cs="Arial"/>
          <w:sz w:val="24"/>
          <w:szCs w:val="24"/>
          <w:shd w:val="clear" w:color="auto" w:fill="FFFFFF"/>
        </w:rPr>
        <w:t>Gyansah</w:t>
      </w:r>
      <w:proofErr w:type="spellEnd"/>
      <w:r w:rsidRPr="004A75F7">
        <w:rPr>
          <w:rFonts w:ascii="Arial" w:hAnsi="Arial" w:cs="Arial"/>
          <w:sz w:val="24"/>
          <w:szCs w:val="24"/>
          <w:shd w:val="clear" w:color="auto" w:fill="FFFFFF"/>
        </w:rPr>
        <w:t xml:space="preserve">, S. and </w:t>
      </w:r>
      <w:proofErr w:type="spellStart"/>
      <w:r w:rsidRPr="004A75F7">
        <w:rPr>
          <w:rFonts w:ascii="Arial" w:hAnsi="Arial" w:cs="Arial"/>
          <w:sz w:val="24"/>
          <w:szCs w:val="24"/>
          <w:shd w:val="clear" w:color="auto" w:fill="FFFFFF"/>
        </w:rPr>
        <w:t>Guantai</w:t>
      </w:r>
      <w:proofErr w:type="spellEnd"/>
      <w:r w:rsidRPr="004A75F7">
        <w:rPr>
          <w:rFonts w:ascii="Arial" w:hAnsi="Arial" w:cs="Arial"/>
          <w:sz w:val="24"/>
          <w:szCs w:val="24"/>
          <w:shd w:val="clear" w:color="auto" w:fill="FFFFFF"/>
        </w:rPr>
        <w:t>, H.K. (2018). Career Development in Organisations: Placing the Organization and Employee on the same pedestal to enhance maximum productivity. </w:t>
      </w:r>
      <w:r w:rsidRPr="004A75F7">
        <w:rPr>
          <w:rFonts w:ascii="Arial" w:hAnsi="Arial" w:cs="Arial"/>
          <w:i/>
          <w:iCs/>
          <w:sz w:val="24"/>
          <w:szCs w:val="24"/>
          <w:shd w:val="clear" w:color="auto" w:fill="FFFFFF"/>
        </w:rPr>
        <w:t>European Journal of Business and Management</w:t>
      </w:r>
      <w:r w:rsidRPr="004A75F7">
        <w:rPr>
          <w:rFonts w:ascii="Arial" w:hAnsi="Arial" w:cs="Arial"/>
          <w:sz w:val="24"/>
          <w:szCs w:val="24"/>
          <w:shd w:val="clear" w:color="auto" w:fill="FFFFFF"/>
        </w:rPr>
        <w:t>, </w:t>
      </w:r>
      <w:r w:rsidRPr="004A75F7">
        <w:rPr>
          <w:rFonts w:ascii="Arial" w:hAnsi="Arial" w:cs="Arial"/>
          <w:i/>
          <w:iCs/>
          <w:sz w:val="24"/>
          <w:szCs w:val="24"/>
          <w:shd w:val="clear" w:color="auto" w:fill="FFFFFF"/>
        </w:rPr>
        <w:t>10</w:t>
      </w:r>
      <w:r w:rsidRPr="004A75F7">
        <w:rPr>
          <w:rFonts w:ascii="Arial" w:hAnsi="Arial" w:cs="Arial"/>
          <w:sz w:val="24"/>
          <w:szCs w:val="24"/>
          <w:shd w:val="clear" w:color="auto" w:fill="FFFFFF"/>
        </w:rPr>
        <w:t>(14), pp.40-45.</w:t>
      </w:r>
    </w:p>
    <w:p w14:paraId="7E6C5F2B" w14:textId="15867AC2" w:rsidR="005E7FEB" w:rsidRPr="004A75F7" w:rsidRDefault="005E7FEB" w:rsidP="004A75F7">
      <w:pPr>
        <w:pStyle w:val="ListParagraph"/>
        <w:numPr>
          <w:ilvl w:val="0"/>
          <w:numId w:val="3"/>
        </w:numPr>
        <w:spacing w:line="360" w:lineRule="auto"/>
        <w:jc w:val="both"/>
        <w:rPr>
          <w:rFonts w:ascii="Arial" w:hAnsi="Arial" w:cs="Arial"/>
          <w:sz w:val="24"/>
          <w:szCs w:val="24"/>
        </w:rPr>
      </w:pPr>
      <w:proofErr w:type="spellStart"/>
      <w:r w:rsidRPr="004A75F7">
        <w:rPr>
          <w:rFonts w:ascii="Arial" w:hAnsi="Arial" w:cs="Arial"/>
          <w:sz w:val="24"/>
          <w:szCs w:val="24"/>
          <w:shd w:val="clear" w:color="auto" w:fill="FFFFFF"/>
        </w:rPr>
        <w:t>Karwehl</w:t>
      </w:r>
      <w:proofErr w:type="spellEnd"/>
      <w:r w:rsidRPr="004A75F7">
        <w:rPr>
          <w:rFonts w:ascii="Arial" w:hAnsi="Arial" w:cs="Arial"/>
          <w:sz w:val="24"/>
          <w:szCs w:val="24"/>
          <w:shd w:val="clear" w:color="auto" w:fill="FFFFFF"/>
        </w:rPr>
        <w:t xml:space="preserve">, L.J. and </w:t>
      </w:r>
      <w:proofErr w:type="spellStart"/>
      <w:r w:rsidRPr="004A75F7">
        <w:rPr>
          <w:rFonts w:ascii="Arial" w:hAnsi="Arial" w:cs="Arial"/>
          <w:sz w:val="24"/>
          <w:szCs w:val="24"/>
          <w:shd w:val="clear" w:color="auto" w:fill="FFFFFF"/>
        </w:rPr>
        <w:t>Kauffeld</w:t>
      </w:r>
      <w:proofErr w:type="spellEnd"/>
      <w:r w:rsidRPr="004A75F7">
        <w:rPr>
          <w:rFonts w:ascii="Arial" w:hAnsi="Arial" w:cs="Arial"/>
          <w:sz w:val="24"/>
          <w:szCs w:val="24"/>
          <w:shd w:val="clear" w:color="auto" w:fill="FFFFFF"/>
        </w:rPr>
        <w:t>, S. (2021). Traditional and new ways in competence management: Application of HR analytics in competence management. </w:t>
      </w:r>
      <w:r w:rsidRPr="004A75F7">
        <w:rPr>
          <w:rFonts w:ascii="Arial" w:hAnsi="Arial" w:cs="Arial"/>
          <w:i/>
          <w:iCs/>
          <w:sz w:val="24"/>
          <w:szCs w:val="24"/>
          <w:shd w:val="clear" w:color="auto" w:fill="FFFFFF"/>
        </w:rPr>
        <w:t xml:space="preserve">Gruppe. </w:t>
      </w:r>
      <w:proofErr w:type="spellStart"/>
      <w:r w:rsidRPr="004A75F7">
        <w:rPr>
          <w:rFonts w:ascii="Arial" w:hAnsi="Arial" w:cs="Arial"/>
          <w:i/>
          <w:iCs/>
          <w:sz w:val="24"/>
          <w:szCs w:val="24"/>
          <w:shd w:val="clear" w:color="auto" w:fill="FFFFFF"/>
        </w:rPr>
        <w:t>Interaktion</w:t>
      </w:r>
      <w:proofErr w:type="spellEnd"/>
      <w:r w:rsidRPr="004A75F7">
        <w:rPr>
          <w:rFonts w:ascii="Arial" w:hAnsi="Arial" w:cs="Arial"/>
          <w:i/>
          <w:iCs/>
          <w:sz w:val="24"/>
          <w:szCs w:val="24"/>
          <w:shd w:val="clear" w:color="auto" w:fill="FFFFFF"/>
        </w:rPr>
        <w:t xml:space="preserve">. Organisation. </w:t>
      </w:r>
      <w:proofErr w:type="spellStart"/>
      <w:r w:rsidRPr="004A75F7">
        <w:rPr>
          <w:rFonts w:ascii="Arial" w:hAnsi="Arial" w:cs="Arial"/>
          <w:i/>
          <w:iCs/>
          <w:sz w:val="24"/>
          <w:szCs w:val="24"/>
          <w:shd w:val="clear" w:color="auto" w:fill="FFFFFF"/>
        </w:rPr>
        <w:t>Zeitschrift</w:t>
      </w:r>
      <w:proofErr w:type="spellEnd"/>
      <w:r w:rsidRPr="004A75F7">
        <w:rPr>
          <w:rFonts w:ascii="Arial" w:hAnsi="Arial" w:cs="Arial"/>
          <w:i/>
          <w:iCs/>
          <w:sz w:val="24"/>
          <w:szCs w:val="24"/>
          <w:shd w:val="clear" w:color="auto" w:fill="FFFFFF"/>
        </w:rPr>
        <w:t xml:space="preserve"> </w:t>
      </w:r>
      <w:proofErr w:type="spellStart"/>
      <w:r w:rsidRPr="004A75F7">
        <w:rPr>
          <w:rFonts w:ascii="Arial" w:hAnsi="Arial" w:cs="Arial"/>
          <w:i/>
          <w:iCs/>
          <w:sz w:val="24"/>
          <w:szCs w:val="24"/>
          <w:shd w:val="clear" w:color="auto" w:fill="FFFFFF"/>
        </w:rPr>
        <w:t>für</w:t>
      </w:r>
      <w:proofErr w:type="spellEnd"/>
      <w:r w:rsidRPr="004A75F7">
        <w:rPr>
          <w:rFonts w:ascii="Arial" w:hAnsi="Arial" w:cs="Arial"/>
          <w:i/>
          <w:iCs/>
          <w:sz w:val="24"/>
          <w:szCs w:val="24"/>
          <w:shd w:val="clear" w:color="auto" w:fill="FFFFFF"/>
        </w:rPr>
        <w:t xml:space="preserve"> </w:t>
      </w:r>
      <w:proofErr w:type="spellStart"/>
      <w:r w:rsidRPr="004A75F7">
        <w:rPr>
          <w:rFonts w:ascii="Arial" w:hAnsi="Arial" w:cs="Arial"/>
          <w:i/>
          <w:iCs/>
          <w:sz w:val="24"/>
          <w:szCs w:val="24"/>
          <w:shd w:val="clear" w:color="auto" w:fill="FFFFFF"/>
        </w:rPr>
        <w:t>Angewandte</w:t>
      </w:r>
      <w:proofErr w:type="spellEnd"/>
      <w:r w:rsidRPr="004A75F7">
        <w:rPr>
          <w:rFonts w:ascii="Arial" w:hAnsi="Arial" w:cs="Arial"/>
          <w:i/>
          <w:iCs/>
          <w:sz w:val="24"/>
          <w:szCs w:val="24"/>
          <w:shd w:val="clear" w:color="auto" w:fill="FFFFFF"/>
        </w:rPr>
        <w:t xml:space="preserve"> </w:t>
      </w:r>
      <w:proofErr w:type="spellStart"/>
      <w:r w:rsidRPr="004A75F7">
        <w:rPr>
          <w:rFonts w:ascii="Arial" w:hAnsi="Arial" w:cs="Arial"/>
          <w:i/>
          <w:iCs/>
          <w:sz w:val="24"/>
          <w:szCs w:val="24"/>
          <w:shd w:val="clear" w:color="auto" w:fill="FFFFFF"/>
        </w:rPr>
        <w:t>Organisationspsychologie</w:t>
      </w:r>
      <w:proofErr w:type="spellEnd"/>
      <w:r w:rsidRPr="004A75F7">
        <w:rPr>
          <w:rFonts w:ascii="Arial" w:hAnsi="Arial" w:cs="Arial"/>
          <w:i/>
          <w:iCs/>
          <w:sz w:val="24"/>
          <w:szCs w:val="24"/>
          <w:shd w:val="clear" w:color="auto" w:fill="FFFFFF"/>
        </w:rPr>
        <w:t xml:space="preserve"> (GIO)</w:t>
      </w:r>
      <w:r w:rsidRPr="004A75F7">
        <w:rPr>
          <w:rFonts w:ascii="Arial" w:hAnsi="Arial" w:cs="Arial"/>
          <w:sz w:val="24"/>
          <w:szCs w:val="24"/>
          <w:shd w:val="clear" w:color="auto" w:fill="FFFFFF"/>
        </w:rPr>
        <w:t>, pp.1-18.</w:t>
      </w:r>
    </w:p>
    <w:p w14:paraId="1E8BFDD1" w14:textId="1CBBE32E" w:rsidR="005E7FEB" w:rsidRPr="004A75F7" w:rsidRDefault="005E7FEB" w:rsidP="004A75F7">
      <w:pPr>
        <w:pStyle w:val="ListParagraph"/>
        <w:numPr>
          <w:ilvl w:val="0"/>
          <w:numId w:val="3"/>
        </w:numPr>
        <w:spacing w:line="360" w:lineRule="auto"/>
        <w:jc w:val="both"/>
        <w:rPr>
          <w:rFonts w:ascii="Arial" w:hAnsi="Arial" w:cs="Arial"/>
          <w:sz w:val="24"/>
          <w:szCs w:val="24"/>
          <w:shd w:val="clear" w:color="auto" w:fill="FFFFFF"/>
        </w:rPr>
      </w:pPr>
      <w:r w:rsidRPr="004A75F7">
        <w:rPr>
          <w:rFonts w:ascii="Arial" w:hAnsi="Arial" w:cs="Arial"/>
          <w:sz w:val="24"/>
          <w:szCs w:val="24"/>
          <w:shd w:val="clear" w:color="auto" w:fill="FFFFFF"/>
        </w:rPr>
        <w:t xml:space="preserve">Srivastava, S. (2019). Modern Trends </w:t>
      </w:r>
      <w:proofErr w:type="gramStart"/>
      <w:r w:rsidRPr="004A75F7">
        <w:rPr>
          <w:rFonts w:ascii="Arial" w:hAnsi="Arial" w:cs="Arial"/>
          <w:sz w:val="24"/>
          <w:szCs w:val="24"/>
          <w:shd w:val="clear" w:color="auto" w:fill="FFFFFF"/>
        </w:rPr>
        <w:t>In</w:t>
      </w:r>
      <w:proofErr w:type="gramEnd"/>
      <w:r w:rsidRPr="004A75F7">
        <w:rPr>
          <w:rFonts w:ascii="Arial" w:hAnsi="Arial" w:cs="Arial"/>
          <w:sz w:val="24"/>
          <w:szCs w:val="24"/>
          <w:shd w:val="clear" w:color="auto" w:fill="FFFFFF"/>
        </w:rPr>
        <w:t xml:space="preserve"> Career Planning With Reference To Today's </w:t>
      </w:r>
      <w:proofErr w:type="spellStart"/>
      <w:r w:rsidRPr="004A75F7">
        <w:rPr>
          <w:rFonts w:ascii="Arial" w:hAnsi="Arial" w:cs="Arial"/>
          <w:sz w:val="24"/>
          <w:szCs w:val="24"/>
          <w:shd w:val="clear" w:color="auto" w:fill="FFFFFF"/>
        </w:rPr>
        <w:t>Vuca</w:t>
      </w:r>
      <w:proofErr w:type="spellEnd"/>
      <w:r w:rsidRPr="004A75F7">
        <w:rPr>
          <w:rFonts w:ascii="Arial" w:hAnsi="Arial" w:cs="Arial"/>
          <w:sz w:val="24"/>
          <w:szCs w:val="24"/>
          <w:shd w:val="clear" w:color="auto" w:fill="FFFFFF"/>
        </w:rPr>
        <w:t xml:space="preserve"> World. </w:t>
      </w:r>
      <w:r w:rsidRPr="004A75F7">
        <w:rPr>
          <w:rFonts w:ascii="Arial" w:hAnsi="Arial" w:cs="Arial"/>
          <w:i/>
          <w:iCs/>
          <w:sz w:val="24"/>
          <w:szCs w:val="24"/>
          <w:shd w:val="clear" w:color="auto" w:fill="FFFFFF"/>
        </w:rPr>
        <w:t>Advance and Innovative Research</w:t>
      </w:r>
      <w:r w:rsidRPr="004A75F7">
        <w:rPr>
          <w:rFonts w:ascii="Arial" w:hAnsi="Arial" w:cs="Arial"/>
          <w:sz w:val="24"/>
          <w:szCs w:val="24"/>
          <w:shd w:val="clear" w:color="auto" w:fill="FFFFFF"/>
        </w:rPr>
        <w:t>, </w:t>
      </w:r>
      <w:r w:rsidRPr="004A75F7">
        <w:rPr>
          <w:rFonts w:ascii="Arial" w:hAnsi="Arial" w:cs="Arial"/>
          <w:i/>
          <w:iCs/>
          <w:sz w:val="24"/>
          <w:szCs w:val="24"/>
          <w:shd w:val="clear" w:color="auto" w:fill="FFFFFF"/>
        </w:rPr>
        <w:t>178</w:t>
      </w:r>
      <w:r w:rsidRPr="004A75F7">
        <w:rPr>
          <w:rFonts w:ascii="Arial" w:hAnsi="Arial" w:cs="Arial"/>
          <w:sz w:val="24"/>
          <w:szCs w:val="24"/>
          <w:shd w:val="clear" w:color="auto" w:fill="FFFFFF"/>
        </w:rPr>
        <w:t>.</w:t>
      </w:r>
    </w:p>
    <w:p w14:paraId="73838F0C" w14:textId="141B2F1F" w:rsidR="00A75E59" w:rsidRPr="004A75F7" w:rsidRDefault="00A75E59" w:rsidP="004A75F7">
      <w:pPr>
        <w:pStyle w:val="ListParagraph"/>
        <w:numPr>
          <w:ilvl w:val="0"/>
          <w:numId w:val="3"/>
        </w:numPr>
        <w:spacing w:line="360" w:lineRule="auto"/>
        <w:jc w:val="both"/>
        <w:rPr>
          <w:rFonts w:ascii="Arial" w:hAnsi="Arial" w:cs="Arial"/>
          <w:sz w:val="24"/>
          <w:szCs w:val="24"/>
          <w:shd w:val="clear" w:color="auto" w:fill="FFFFFF"/>
        </w:rPr>
      </w:pPr>
      <w:proofErr w:type="spellStart"/>
      <w:r w:rsidRPr="004A75F7">
        <w:rPr>
          <w:rFonts w:ascii="Arial" w:hAnsi="Arial" w:cs="Arial"/>
          <w:sz w:val="24"/>
          <w:szCs w:val="24"/>
          <w:shd w:val="clear" w:color="auto" w:fill="FFFFFF"/>
        </w:rPr>
        <w:t>Stambulova</w:t>
      </w:r>
      <w:proofErr w:type="spellEnd"/>
      <w:r w:rsidRPr="004A75F7">
        <w:rPr>
          <w:rFonts w:ascii="Arial" w:hAnsi="Arial" w:cs="Arial"/>
          <w:sz w:val="24"/>
          <w:szCs w:val="24"/>
          <w:shd w:val="clear" w:color="auto" w:fill="FFFFFF"/>
        </w:rPr>
        <w:t xml:space="preserve">, N.B., </w:t>
      </w:r>
      <w:proofErr w:type="spellStart"/>
      <w:r w:rsidRPr="004A75F7">
        <w:rPr>
          <w:rFonts w:ascii="Arial" w:hAnsi="Arial" w:cs="Arial"/>
          <w:sz w:val="24"/>
          <w:szCs w:val="24"/>
          <w:shd w:val="clear" w:color="auto" w:fill="FFFFFF"/>
        </w:rPr>
        <w:t>Ryba</w:t>
      </w:r>
      <w:proofErr w:type="spellEnd"/>
      <w:r w:rsidRPr="004A75F7">
        <w:rPr>
          <w:rFonts w:ascii="Arial" w:hAnsi="Arial" w:cs="Arial"/>
          <w:sz w:val="24"/>
          <w:szCs w:val="24"/>
          <w:shd w:val="clear" w:color="auto" w:fill="FFFFFF"/>
        </w:rPr>
        <w:t>, T.V. and Henriksen, K., 2020. Career development and transitions of athletes: The international society of sport psychology position stand revisited. </w:t>
      </w:r>
      <w:r w:rsidRPr="004A75F7">
        <w:rPr>
          <w:rFonts w:ascii="Arial" w:hAnsi="Arial" w:cs="Arial"/>
          <w:i/>
          <w:iCs/>
          <w:sz w:val="24"/>
          <w:szCs w:val="24"/>
          <w:shd w:val="clear" w:color="auto" w:fill="FFFFFF"/>
        </w:rPr>
        <w:t>International Journal of Sport and Exercise Psychology</w:t>
      </w:r>
      <w:r w:rsidRPr="004A75F7">
        <w:rPr>
          <w:rFonts w:ascii="Arial" w:hAnsi="Arial" w:cs="Arial"/>
          <w:sz w:val="24"/>
          <w:szCs w:val="24"/>
          <w:shd w:val="clear" w:color="auto" w:fill="FFFFFF"/>
        </w:rPr>
        <w:t>, pp.1-27.</w:t>
      </w:r>
    </w:p>
    <w:p w14:paraId="7B9504E0" w14:textId="6A0C2C79" w:rsidR="005E7FEB" w:rsidRPr="004A75F7" w:rsidRDefault="005E7FEB" w:rsidP="004A75F7">
      <w:pPr>
        <w:pStyle w:val="ListParagraph"/>
        <w:numPr>
          <w:ilvl w:val="0"/>
          <w:numId w:val="3"/>
        </w:numPr>
        <w:spacing w:line="360" w:lineRule="auto"/>
        <w:jc w:val="both"/>
        <w:rPr>
          <w:rFonts w:ascii="Arial" w:hAnsi="Arial" w:cs="Arial"/>
          <w:sz w:val="24"/>
          <w:szCs w:val="24"/>
          <w:shd w:val="clear" w:color="auto" w:fill="FFFFFF"/>
        </w:rPr>
      </w:pPr>
      <w:proofErr w:type="spellStart"/>
      <w:r w:rsidRPr="004A75F7">
        <w:rPr>
          <w:rFonts w:ascii="Arial" w:hAnsi="Arial" w:cs="Arial"/>
          <w:sz w:val="24"/>
          <w:szCs w:val="24"/>
          <w:shd w:val="clear" w:color="auto" w:fill="FFFFFF"/>
        </w:rPr>
        <w:lastRenderedPageBreak/>
        <w:t>Staniszewska</w:t>
      </w:r>
      <w:proofErr w:type="spellEnd"/>
      <w:r w:rsidRPr="004A75F7">
        <w:rPr>
          <w:rFonts w:ascii="Arial" w:hAnsi="Arial" w:cs="Arial"/>
          <w:sz w:val="24"/>
          <w:szCs w:val="24"/>
          <w:shd w:val="clear" w:color="auto" w:fill="FFFFFF"/>
        </w:rPr>
        <w:t xml:space="preserve">, S., </w:t>
      </w:r>
      <w:proofErr w:type="spellStart"/>
      <w:r w:rsidRPr="004A75F7">
        <w:rPr>
          <w:rFonts w:ascii="Arial" w:hAnsi="Arial" w:cs="Arial"/>
          <w:sz w:val="24"/>
          <w:szCs w:val="24"/>
          <w:shd w:val="clear" w:color="auto" w:fill="FFFFFF"/>
        </w:rPr>
        <w:t>Denegri</w:t>
      </w:r>
      <w:proofErr w:type="spellEnd"/>
      <w:r w:rsidRPr="004A75F7">
        <w:rPr>
          <w:rFonts w:ascii="Arial" w:hAnsi="Arial" w:cs="Arial"/>
          <w:sz w:val="24"/>
          <w:szCs w:val="24"/>
          <w:shd w:val="clear" w:color="auto" w:fill="FFFFFF"/>
        </w:rPr>
        <w:t>, S., Matthews, R. and Minogue, V. (2018). Reviewing progress in public involvement in NIHR research: developing and implementing a new vision for the future. </w:t>
      </w:r>
      <w:r w:rsidRPr="004A75F7">
        <w:rPr>
          <w:rFonts w:ascii="Arial" w:hAnsi="Arial" w:cs="Arial"/>
          <w:i/>
          <w:iCs/>
          <w:sz w:val="24"/>
          <w:szCs w:val="24"/>
          <w:shd w:val="clear" w:color="auto" w:fill="FFFFFF"/>
        </w:rPr>
        <w:t>BMJ Open</w:t>
      </w:r>
      <w:r w:rsidRPr="004A75F7">
        <w:rPr>
          <w:rFonts w:ascii="Arial" w:hAnsi="Arial" w:cs="Arial"/>
          <w:sz w:val="24"/>
          <w:szCs w:val="24"/>
          <w:shd w:val="clear" w:color="auto" w:fill="FFFFFF"/>
        </w:rPr>
        <w:t>, </w:t>
      </w:r>
      <w:r w:rsidRPr="004A75F7">
        <w:rPr>
          <w:rFonts w:ascii="Arial" w:hAnsi="Arial" w:cs="Arial"/>
          <w:i/>
          <w:iCs/>
          <w:sz w:val="24"/>
          <w:szCs w:val="24"/>
          <w:shd w:val="clear" w:color="auto" w:fill="FFFFFF"/>
        </w:rPr>
        <w:t>8</w:t>
      </w:r>
      <w:r w:rsidRPr="004A75F7">
        <w:rPr>
          <w:rFonts w:ascii="Arial" w:hAnsi="Arial" w:cs="Arial"/>
          <w:sz w:val="24"/>
          <w:szCs w:val="24"/>
          <w:shd w:val="clear" w:color="auto" w:fill="FFFFFF"/>
        </w:rPr>
        <w:t>(7), p.e017124.</w:t>
      </w:r>
    </w:p>
    <w:p w14:paraId="1EE9104B" w14:textId="4110F505" w:rsidR="005E7FEB" w:rsidRPr="004A75F7" w:rsidRDefault="005E7FEB" w:rsidP="004A75F7">
      <w:pPr>
        <w:pStyle w:val="ListParagraph"/>
        <w:numPr>
          <w:ilvl w:val="0"/>
          <w:numId w:val="3"/>
        </w:numPr>
        <w:spacing w:line="360" w:lineRule="auto"/>
        <w:jc w:val="both"/>
        <w:rPr>
          <w:rFonts w:ascii="Arial" w:hAnsi="Arial" w:cs="Arial"/>
          <w:sz w:val="24"/>
          <w:szCs w:val="24"/>
          <w:shd w:val="clear" w:color="auto" w:fill="FFFFFF"/>
        </w:rPr>
      </w:pPr>
      <w:proofErr w:type="spellStart"/>
      <w:r w:rsidRPr="004A75F7">
        <w:rPr>
          <w:rFonts w:ascii="Arial" w:hAnsi="Arial" w:cs="Arial"/>
          <w:sz w:val="24"/>
          <w:szCs w:val="24"/>
          <w:shd w:val="clear" w:color="auto" w:fill="FFFFFF"/>
        </w:rPr>
        <w:t>Tsui</w:t>
      </w:r>
      <w:proofErr w:type="spellEnd"/>
      <w:r w:rsidRPr="004A75F7">
        <w:rPr>
          <w:rFonts w:ascii="Arial" w:hAnsi="Arial" w:cs="Arial"/>
          <w:sz w:val="24"/>
          <w:szCs w:val="24"/>
          <w:shd w:val="clear" w:color="auto" w:fill="FFFFFF"/>
        </w:rPr>
        <w:t>, A. and Schamberger, K. (2017). What are the skills that HR professionals will need in the future (</w:t>
      </w:r>
      <w:proofErr w:type="spellStart"/>
      <w:r w:rsidRPr="004A75F7">
        <w:rPr>
          <w:rFonts w:ascii="Arial" w:hAnsi="Arial" w:cs="Arial"/>
          <w:sz w:val="24"/>
          <w:szCs w:val="24"/>
          <w:shd w:val="clear" w:color="auto" w:fill="FFFFFF"/>
        </w:rPr>
        <w:t>ie</w:t>
      </w:r>
      <w:proofErr w:type="spellEnd"/>
      <w:r w:rsidRPr="004A75F7">
        <w:rPr>
          <w:rFonts w:ascii="Arial" w:hAnsi="Arial" w:cs="Arial"/>
          <w:sz w:val="24"/>
          <w:szCs w:val="24"/>
          <w:shd w:val="clear" w:color="auto" w:fill="FFFFFF"/>
        </w:rPr>
        <w:t xml:space="preserve"> 5-10 years</w:t>
      </w:r>
      <w:proofErr w:type="gramStart"/>
      <w:r w:rsidRPr="004A75F7">
        <w:rPr>
          <w:rFonts w:ascii="Arial" w:hAnsi="Arial" w:cs="Arial"/>
          <w:sz w:val="24"/>
          <w:szCs w:val="24"/>
          <w:shd w:val="clear" w:color="auto" w:fill="FFFFFF"/>
        </w:rPr>
        <w:t>)?.</w:t>
      </w:r>
      <w:proofErr w:type="gramEnd"/>
    </w:p>
    <w:p w14:paraId="6E22DE17" w14:textId="7EC0609C" w:rsidR="005E7FEB" w:rsidRPr="004A75F7" w:rsidRDefault="005E7FEB" w:rsidP="004A75F7">
      <w:pPr>
        <w:spacing w:line="360" w:lineRule="auto"/>
        <w:ind w:left="720" w:hanging="720"/>
        <w:jc w:val="both"/>
        <w:rPr>
          <w:rFonts w:ascii="Arial" w:hAnsi="Arial" w:cs="Arial"/>
          <w:sz w:val="24"/>
          <w:szCs w:val="24"/>
          <w:shd w:val="clear" w:color="auto" w:fill="FFFFFF"/>
        </w:rPr>
      </w:pPr>
    </w:p>
    <w:sectPr w:rsidR="005E7FEB" w:rsidRPr="004A75F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15233" w14:textId="77777777" w:rsidR="00DD4C3F" w:rsidRDefault="00DD4C3F" w:rsidP="00F564E3">
      <w:pPr>
        <w:spacing w:after="0" w:line="240" w:lineRule="auto"/>
      </w:pPr>
      <w:r>
        <w:separator/>
      </w:r>
    </w:p>
  </w:endnote>
  <w:endnote w:type="continuationSeparator" w:id="0">
    <w:p w14:paraId="5E7FDBEB" w14:textId="77777777" w:rsidR="00DD4C3F" w:rsidRDefault="00DD4C3F" w:rsidP="00F56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7287" w14:textId="638C9CB0" w:rsidR="00E64591" w:rsidRDefault="00E64591">
    <w:pPr>
      <w:pStyle w:val="Footer"/>
    </w:pPr>
  </w:p>
  <w:p w14:paraId="2463EDDF" w14:textId="28A94700" w:rsidR="00E64591" w:rsidRDefault="00E64591">
    <w:pPr>
      <w:pStyle w:val="Footer"/>
    </w:pPr>
  </w:p>
  <w:p w14:paraId="01158D51" w14:textId="77777777" w:rsidR="00E64591" w:rsidRDefault="00E64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A28C3" w14:textId="77777777" w:rsidR="00DD4C3F" w:rsidRDefault="00DD4C3F" w:rsidP="00F564E3">
      <w:pPr>
        <w:spacing w:after="0" w:line="240" w:lineRule="auto"/>
      </w:pPr>
      <w:r>
        <w:separator/>
      </w:r>
    </w:p>
  </w:footnote>
  <w:footnote w:type="continuationSeparator" w:id="0">
    <w:p w14:paraId="51AB0053" w14:textId="77777777" w:rsidR="00DD4C3F" w:rsidRDefault="00DD4C3F" w:rsidP="00F56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9BF35" w14:textId="32DB0663" w:rsidR="00122C7A" w:rsidRDefault="00122C7A">
    <w:pPr>
      <w:pStyle w:val="Header"/>
    </w:pPr>
  </w:p>
  <w:p w14:paraId="1790D305" w14:textId="77777777" w:rsidR="00E64591" w:rsidRDefault="00E645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2A93"/>
    <w:multiLevelType w:val="hybridMultilevel"/>
    <w:tmpl w:val="BE4E2910"/>
    <w:lvl w:ilvl="0" w:tplc="3F9C9168">
      <w:start w:val="1"/>
      <w:numFmt w:val="decimal"/>
      <w:lvlText w:val="%1."/>
      <w:lvlJc w:val="left"/>
      <w:pPr>
        <w:ind w:left="1080" w:hanging="360"/>
      </w:pPr>
      <w:rPr>
        <w:rFonts w:ascii="Times New Roman" w:eastAsiaTheme="minorHAnsi"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05868AC"/>
    <w:multiLevelType w:val="hybridMultilevel"/>
    <w:tmpl w:val="58D67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582480"/>
    <w:multiLevelType w:val="hybridMultilevel"/>
    <w:tmpl w:val="3D72A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0t7QwMjY1MrQwMzdT0lEKTi0uzszPAykwqwUAthrbpCwAAAA="/>
  </w:docVars>
  <w:rsids>
    <w:rsidRoot w:val="00F564E3"/>
    <w:rsid w:val="000006F0"/>
    <w:rsid w:val="000020DF"/>
    <w:rsid w:val="000618DE"/>
    <w:rsid w:val="00065509"/>
    <w:rsid w:val="00084E4B"/>
    <w:rsid w:val="000F2A9A"/>
    <w:rsid w:val="000F6DBF"/>
    <w:rsid w:val="001226B5"/>
    <w:rsid w:val="00122C7A"/>
    <w:rsid w:val="00131BD0"/>
    <w:rsid w:val="00142F30"/>
    <w:rsid w:val="00151515"/>
    <w:rsid w:val="0017223E"/>
    <w:rsid w:val="0018354D"/>
    <w:rsid w:val="00197C83"/>
    <w:rsid w:val="001E3442"/>
    <w:rsid w:val="00230A50"/>
    <w:rsid w:val="0028070F"/>
    <w:rsid w:val="00281562"/>
    <w:rsid w:val="002B5684"/>
    <w:rsid w:val="00300F9E"/>
    <w:rsid w:val="00301C2D"/>
    <w:rsid w:val="00304D88"/>
    <w:rsid w:val="00326B30"/>
    <w:rsid w:val="003363E1"/>
    <w:rsid w:val="00345103"/>
    <w:rsid w:val="003C40B9"/>
    <w:rsid w:val="003D143B"/>
    <w:rsid w:val="003E5979"/>
    <w:rsid w:val="00401D76"/>
    <w:rsid w:val="00404BFB"/>
    <w:rsid w:val="00404DC1"/>
    <w:rsid w:val="00406B4C"/>
    <w:rsid w:val="004365EE"/>
    <w:rsid w:val="00447602"/>
    <w:rsid w:val="004616D5"/>
    <w:rsid w:val="00465CD4"/>
    <w:rsid w:val="00466983"/>
    <w:rsid w:val="0047388E"/>
    <w:rsid w:val="00491EB8"/>
    <w:rsid w:val="004A75F7"/>
    <w:rsid w:val="004B1609"/>
    <w:rsid w:val="004B6B7A"/>
    <w:rsid w:val="004C13B2"/>
    <w:rsid w:val="004D3F9C"/>
    <w:rsid w:val="004D6B15"/>
    <w:rsid w:val="004E35C7"/>
    <w:rsid w:val="00500BCD"/>
    <w:rsid w:val="005048EF"/>
    <w:rsid w:val="00505033"/>
    <w:rsid w:val="005142C9"/>
    <w:rsid w:val="0051459D"/>
    <w:rsid w:val="00516899"/>
    <w:rsid w:val="0051696A"/>
    <w:rsid w:val="005A19FF"/>
    <w:rsid w:val="005C5E81"/>
    <w:rsid w:val="005E7FEB"/>
    <w:rsid w:val="005F0960"/>
    <w:rsid w:val="0060444F"/>
    <w:rsid w:val="0061675C"/>
    <w:rsid w:val="00620AE1"/>
    <w:rsid w:val="00637C5E"/>
    <w:rsid w:val="00643B47"/>
    <w:rsid w:val="006447C4"/>
    <w:rsid w:val="0066128D"/>
    <w:rsid w:val="00692FEF"/>
    <w:rsid w:val="006E3B1B"/>
    <w:rsid w:val="006E77A2"/>
    <w:rsid w:val="006F3663"/>
    <w:rsid w:val="00717928"/>
    <w:rsid w:val="00724CE1"/>
    <w:rsid w:val="00733DAA"/>
    <w:rsid w:val="007726C5"/>
    <w:rsid w:val="0078067A"/>
    <w:rsid w:val="0078383F"/>
    <w:rsid w:val="007A5761"/>
    <w:rsid w:val="007B5F27"/>
    <w:rsid w:val="007C333D"/>
    <w:rsid w:val="007F7F29"/>
    <w:rsid w:val="0082517A"/>
    <w:rsid w:val="008345DD"/>
    <w:rsid w:val="008648FC"/>
    <w:rsid w:val="00865BEE"/>
    <w:rsid w:val="00877BE7"/>
    <w:rsid w:val="00881554"/>
    <w:rsid w:val="00924208"/>
    <w:rsid w:val="00952AD9"/>
    <w:rsid w:val="00974581"/>
    <w:rsid w:val="00983C01"/>
    <w:rsid w:val="009A1D82"/>
    <w:rsid w:val="009D4B53"/>
    <w:rsid w:val="009D4C62"/>
    <w:rsid w:val="009E6CBA"/>
    <w:rsid w:val="009F6D18"/>
    <w:rsid w:val="00A50322"/>
    <w:rsid w:val="00A75E59"/>
    <w:rsid w:val="00A967F2"/>
    <w:rsid w:val="00A97CFC"/>
    <w:rsid w:val="00AA66E4"/>
    <w:rsid w:val="00B275F1"/>
    <w:rsid w:val="00B27BCB"/>
    <w:rsid w:val="00B3649C"/>
    <w:rsid w:val="00B57AA2"/>
    <w:rsid w:val="00B8045B"/>
    <w:rsid w:val="00C02292"/>
    <w:rsid w:val="00C21B9E"/>
    <w:rsid w:val="00C54583"/>
    <w:rsid w:val="00C74B79"/>
    <w:rsid w:val="00CB69C1"/>
    <w:rsid w:val="00CD376C"/>
    <w:rsid w:val="00CE00D8"/>
    <w:rsid w:val="00D20260"/>
    <w:rsid w:val="00D20638"/>
    <w:rsid w:val="00D468A8"/>
    <w:rsid w:val="00D5792F"/>
    <w:rsid w:val="00DA13E3"/>
    <w:rsid w:val="00DB3738"/>
    <w:rsid w:val="00DD4C3F"/>
    <w:rsid w:val="00DE346F"/>
    <w:rsid w:val="00E145A0"/>
    <w:rsid w:val="00E155DF"/>
    <w:rsid w:val="00E376DF"/>
    <w:rsid w:val="00E535A8"/>
    <w:rsid w:val="00E64591"/>
    <w:rsid w:val="00E64F0F"/>
    <w:rsid w:val="00EA6608"/>
    <w:rsid w:val="00EE292D"/>
    <w:rsid w:val="00F053A7"/>
    <w:rsid w:val="00F41D16"/>
    <w:rsid w:val="00F564E3"/>
    <w:rsid w:val="00FA6479"/>
    <w:rsid w:val="00FE4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E2D61"/>
  <w15:chartTrackingRefBased/>
  <w15:docId w15:val="{9B5A5A55-8757-4256-9122-30084848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7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0B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4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4E3"/>
  </w:style>
  <w:style w:type="paragraph" w:styleId="Footer">
    <w:name w:val="footer"/>
    <w:basedOn w:val="Normal"/>
    <w:link w:val="FooterChar"/>
    <w:uiPriority w:val="99"/>
    <w:unhideWhenUsed/>
    <w:rsid w:val="00F56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4E3"/>
  </w:style>
  <w:style w:type="character" w:customStyle="1" w:styleId="Heading1Char">
    <w:name w:val="Heading 1 Char"/>
    <w:basedOn w:val="DefaultParagraphFont"/>
    <w:link w:val="Heading1"/>
    <w:uiPriority w:val="9"/>
    <w:rsid w:val="007A57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0BC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81562"/>
    <w:pPr>
      <w:spacing w:line="259" w:lineRule="auto"/>
      <w:ind w:firstLine="0"/>
      <w:outlineLvl w:val="9"/>
    </w:pPr>
  </w:style>
  <w:style w:type="paragraph" w:styleId="TOC1">
    <w:name w:val="toc 1"/>
    <w:basedOn w:val="Normal"/>
    <w:next w:val="Normal"/>
    <w:autoRedefine/>
    <w:uiPriority w:val="39"/>
    <w:unhideWhenUsed/>
    <w:rsid w:val="00281562"/>
    <w:pPr>
      <w:spacing w:after="100"/>
    </w:pPr>
  </w:style>
  <w:style w:type="paragraph" w:styleId="TOC2">
    <w:name w:val="toc 2"/>
    <w:basedOn w:val="Normal"/>
    <w:next w:val="Normal"/>
    <w:autoRedefine/>
    <w:uiPriority w:val="39"/>
    <w:unhideWhenUsed/>
    <w:rsid w:val="00281562"/>
    <w:pPr>
      <w:spacing w:after="100"/>
      <w:ind w:left="220"/>
    </w:pPr>
  </w:style>
  <w:style w:type="character" w:styleId="Hyperlink">
    <w:name w:val="Hyperlink"/>
    <w:basedOn w:val="DefaultParagraphFont"/>
    <w:uiPriority w:val="99"/>
    <w:unhideWhenUsed/>
    <w:rsid w:val="00281562"/>
    <w:rPr>
      <w:color w:val="0563C1" w:themeColor="hyperlink"/>
      <w:u w:val="single"/>
    </w:rPr>
  </w:style>
  <w:style w:type="paragraph" w:styleId="ListParagraph">
    <w:name w:val="List Paragraph"/>
    <w:basedOn w:val="Normal"/>
    <w:uiPriority w:val="34"/>
    <w:qFormat/>
    <w:rsid w:val="004A7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8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3DD80-873C-4313-9666-4DED693B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12</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Teresiah Mwangi</dc:creator>
  <cp:keywords/>
  <dc:description/>
  <cp:lastModifiedBy>Ivaylo Dosev (1909471)</cp:lastModifiedBy>
  <cp:revision>73</cp:revision>
  <dcterms:created xsi:type="dcterms:W3CDTF">2021-03-20T05:41:00Z</dcterms:created>
  <dcterms:modified xsi:type="dcterms:W3CDTF">2021-04-25T18:02:00Z</dcterms:modified>
</cp:coreProperties>
</file>