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45E8F7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48"/>
          <w:szCs w:val="48"/>
          <w14:ligatures w14:val="none"/>
        </w:rPr>
      </w:pPr>
      <w:r w:rsidRPr="003E0AEE">
        <w:rPr>
          <w:rFonts w:asciiTheme="minorBidi" w:eastAsia="Times New Roman" w:hAnsiTheme="minorBidi"/>
          <w:kern w:val="36"/>
          <w:sz w:val="48"/>
          <w:szCs w:val="48"/>
          <w14:ligatures w14:val="none"/>
        </w:rPr>
        <w:t>INTERPRETIVISM LEARNING ACTIVITIES</w:t>
      </w:r>
    </w:p>
    <w:p w14:paraId="57070606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t>Case Study: Amazon's AI-Driven Layoffs (2025)</w:t>
      </w:r>
    </w:p>
    <w:p w14:paraId="437EFA28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Background</w:t>
      </w:r>
    </w:p>
    <w:p w14:paraId="794FB289" w14:textId="2C8F739B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Amazon announced in October 2025 that it would lay off approximately 14,000 </w:t>
      </w:r>
      <w:r w:rsidRPr="00CF2BB1">
        <w:rPr>
          <w:rFonts w:asciiTheme="minorBidi" w:eastAsia="Times New Roman" w:hAnsiTheme="minorBidi"/>
          <w:kern w:val="0"/>
          <w14:ligatures w14:val="none"/>
        </w:rPr>
        <w:t xml:space="preserve">UK 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corporate employees (4% of its corporate </w:t>
      </w:r>
      <w:proofErr w:type="gramStart"/>
      <w:r w:rsidRPr="003E0AEE">
        <w:rPr>
          <w:rFonts w:asciiTheme="minorBidi" w:eastAsia="Times New Roman" w:hAnsiTheme="minorBidi"/>
          <w:kern w:val="0"/>
          <w14:ligatures w14:val="none"/>
        </w:rPr>
        <w:t>workforce</w:t>
      </w:r>
      <w:r w:rsidR="00D77427">
        <w:rPr>
          <w:rFonts w:asciiTheme="minorBidi" w:eastAsia="Times New Roman" w:hAnsiTheme="minorBidi"/>
          <w:kern w:val="0"/>
          <w14:ligatures w14:val="none"/>
        </w:rPr>
        <w:t xml:space="preserve">) 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 citing</w:t>
      </w:r>
      <w:proofErr w:type="gramEnd"/>
      <w:r w:rsidRPr="003E0AEE">
        <w:rPr>
          <w:rFonts w:asciiTheme="minorBidi" w:eastAsia="Times New Roman" w:hAnsiTheme="minorBidi"/>
          <w:kern w:val="0"/>
          <w14:ligatures w14:val="none"/>
        </w:rPr>
        <w:t xml:space="preserve"> AI efficiency gains as a primary reason. CEO Andy Jassy stated: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We will need fewer people doing some of the jobs that are being done today, and more people doing other types of jobs.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</w:p>
    <w:p w14:paraId="01812217" w14:textId="4BE5968F" w:rsidR="003E0AEE" w:rsidRPr="003E0AEE" w:rsidRDefault="003E0AEE" w:rsidP="003E0AEE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2058A9F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t>ACTIVITY 1: Understanding Individual Lived Experiences</w:t>
      </w:r>
    </w:p>
    <w:p w14:paraId="39A3CD6E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Objective</w:t>
      </w:r>
    </w:p>
    <w:p w14:paraId="5C0CC7D5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Understand how interpretivism focuses on individual subjective experiences and the personal meanings people assign to events.</w:t>
      </w:r>
    </w:p>
    <w:p w14:paraId="715B0C2B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Task</w:t>
      </w:r>
    </w:p>
    <w:p w14:paraId="4CEECD00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Imagine you are an interpretivist researcher studying the impact of AI-driven layoffs at Amazon. You want to understand the lived experience of those affected.</w:t>
      </w:r>
    </w:p>
    <w:p w14:paraId="003B4AC0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Questions for Discussion:</w:t>
      </w:r>
    </w:p>
    <w:p w14:paraId="7DAF61BE" w14:textId="77777777" w:rsidR="003E0AEE" w:rsidRPr="003E0AEE" w:rsidRDefault="003E0AEE" w:rsidP="003E0AE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What would you want to explore?</w:t>
      </w:r>
    </w:p>
    <w:p w14:paraId="2231250D" w14:textId="77777777" w:rsidR="003E0AEE" w:rsidRPr="003E0AEE" w:rsidRDefault="003E0AEE" w:rsidP="003E0AE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Design 5 interview questions that would help you understand the subjective, personal meaning this layoff situation holds for an affected employee.</w:t>
      </w:r>
    </w:p>
    <w:p w14:paraId="526735B2" w14:textId="77777777" w:rsidR="003E0AEE" w:rsidRPr="003E0AEE" w:rsidRDefault="003E0AEE" w:rsidP="003E0AEE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Remember: Interpretivism seeks to understand the world through participants' eyes</w:t>
      </w:r>
    </w:p>
    <w:p w14:paraId="5C83BC90" w14:textId="77777777" w:rsidR="003E0AEE" w:rsidRPr="003E0AEE" w:rsidRDefault="003E0AEE" w:rsidP="003E0AEE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Your questions should explore feelings, interpretations, and personal significance</w:t>
      </w:r>
    </w:p>
    <w:p w14:paraId="44E5C46B" w14:textId="5811FAD9" w:rsidR="003E0AEE" w:rsidRPr="003E0AEE" w:rsidRDefault="003E0AEE" w:rsidP="003E0AE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Reflect: Why can't we simply look at objective data (</w:t>
      </w:r>
      <w:proofErr w:type="spellStart"/>
      <w:r w:rsidR="00231C48">
        <w:rPr>
          <w:rFonts w:asciiTheme="minorBidi" w:eastAsia="Times New Roman" w:hAnsiTheme="minorBidi"/>
          <w:kern w:val="0"/>
          <w14:ligatures w14:val="none"/>
        </w:rPr>
        <w:t>eg</w:t>
      </w:r>
      <w:proofErr w:type="spellEnd"/>
      <w:r w:rsidRPr="003E0AEE">
        <w:rPr>
          <w:rFonts w:asciiTheme="minorBidi" w:eastAsia="Times New Roman" w:hAnsiTheme="minorBidi"/>
          <w:kern w:val="0"/>
          <w14:ligatures w14:val="none"/>
        </w:rPr>
        <w:t xml:space="preserve"> number of people laid off, severance packages, unemployment rates) to understand this situation from an interpretivist perspective?</w:t>
      </w:r>
    </w:p>
    <w:p w14:paraId="3DAD0A1F" w14:textId="07E29733" w:rsidR="003E0AEE" w:rsidRPr="003E0AEE" w:rsidRDefault="003E0AEE" w:rsidP="003E0AEE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326A2B84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t>ACTIVITY 2: Multiple Realities</w:t>
      </w:r>
    </w:p>
    <w:p w14:paraId="2E144224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Objective</w:t>
      </w:r>
    </w:p>
    <w:p w14:paraId="5A3A3B17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lastRenderedPageBreak/>
        <w:t>Recognize that interpretivism accepts that reality is subjective and that multiple, equally valid interpretations of the same event exist.</w:t>
      </w:r>
    </w:p>
    <w:p w14:paraId="06F9BD4C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Task</w:t>
      </w:r>
    </w:p>
    <w:p w14:paraId="35DFBB37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The Amazon layoff announcement is a single event, but different people will construct different realities around it.</w:t>
      </w:r>
    </w:p>
    <w:p w14:paraId="631E0612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Consider these different perspectives:</w:t>
      </w:r>
    </w:p>
    <w:p w14:paraId="11DBB942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Person A: An Amazon middle manager who lost their job Person B: An Amazon software engineer who kept their job but lost colleagues Person C: A warehouse worker whose job is not affected by this round of layoffs Person D: An Amazon shareholder Person E: A recent university graduate hoping to apply for jobs at Amazon</w:t>
      </w:r>
    </w:p>
    <w:p w14:paraId="355ECEDA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Questions:</w:t>
      </w:r>
    </w:p>
    <w:p w14:paraId="11324BAD" w14:textId="7EFFBF5A" w:rsidR="003E0AEE" w:rsidRPr="003E0AEE" w:rsidRDefault="003E0AEE" w:rsidP="003E0AE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How might each person </w:t>
      </w:r>
      <w:r w:rsidR="001E2BDE" w:rsidRPr="00CF2BB1">
        <w:rPr>
          <w:rFonts w:asciiTheme="minorBidi" w:eastAsia="Times New Roman" w:hAnsiTheme="minorBidi"/>
          <w:kern w:val="0"/>
          <w14:ligatures w14:val="none"/>
        </w:rPr>
        <w:t xml:space="preserve">A, B, C, D and E, </w:t>
      </w:r>
      <w:r w:rsidRPr="003E0AEE">
        <w:rPr>
          <w:rFonts w:asciiTheme="minorBidi" w:eastAsia="Times New Roman" w:hAnsiTheme="minorBidi"/>
          <w:kern w:val="0"/>
          <w14:ligatures w14:val="none"/>
        </w:rPr>
        <w:t>construct a different reality about what these layoffs mean?</w:t>
      </w:r>
    </w:p>
    <w:p w14:paraId="518DF474" w14:textId="3039BBFF" w:rsidR="003E0AEE" w:rsidRPr="003E0AEE" w:rsidRDefault="003E0AEE" w:rsidP="003E0AE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Write a brief paragraph (3-4 sentences) describing the subjective reality for these people.</w:t>
      </w:r>
    </w:p>
    <w:p w14:paraId="4DE7E05B" w14:textId="2D959D6A" w:rsidR="003E0AEE" w:rsidRPr="003E0AEE" w:rsidRDefault="003E0AEE" w:rsidP="003E0AE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From an interpretivist perspective, which of these realities is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correct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r w:rsidRPr="003E0AEE">
        <w:rPr>
          <w:rFonts w:asciiTheme="minorBidi" w:eastAsia="Times New Roman" w:hAnsiTheme="minorBidi"/>
          <w:kern w:val="0"/>
          <w14:ligatures w14:val="none"/>
        </w:rPr>
        <w:t>? Explain your answer.</w:t>
      </w:r>
    </w:p>
    <w:p w14:paraId="5396D135" w14:textId="4E12C6DB" w:rsidR="003E0AEE" w:rsidRPr="003E0AEE" w:rsidRDefault="003E0AEE" w:rsidP="003E0AE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How does this demonstrate interpretivism's ontological position that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reality is subjective and can only be understood through participants' </w:t>
      </w:r>
      <w:proofErr w:type="gramStart"/>
      <w:r w:rsidRPr="003E0AEE">
        <w:rPr>
          <w:rFonts w:asciiTheme="minorBidi" w:eastAsia="Times New Roman" w:hAnsiTheme="minorBidi"/>
          <w:kern w:val="0"/>
          <w14:ligatures w14:val="none"/>
        </w:rPr>
        <w:t>eyes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proofErr w:type="gramEnd"/>
      <w:r w:rsidRPr="003E0AEE">
        <w:rPr>
          <w:rFonts w:asciiTheme="minorBidi" w:eastAsia="Times New Roman" w:hAnsiTheme="minorBidi"/>
          <w:kern w:val="0"/>
          <w14:ligatures w14:val="none"/>
        </w:rPr>
        <w:t>?</w:t>
      </w:r>
    </w:p>
    <w:p w14:paraId="5BE4C966" w14:textId="1ACF3002" w:rsidR="003E0AEE" w:rsidRPr="003E0AEE" w:rsidRDefault="003E0AEE" w:rsidP="003E0AEE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30F4483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t>ACTIVITY 3: The Researcher's Role as Interpreter</w:t>
      </w:r>
    </w:p>
    <w:p w14:paraId="2BC45C76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Objective</w:t>
      </w:r>
    </w:p>
    <w:p w14:paraId="271BF2E9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Understand that in interpretivism, the researcher is an interpreter of meanings, and that researcher values and biases are integral to the research process.</w:t>
      </w:r>
    </w:p>
    <w:p w14:paraId="76429887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Task</w:t>
      </w:r>
    </w:p>
    <w:p w14:paraId="73E2629C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You are conducting interviews with laid-off Amazon employees about their experiences.</w:t>
      </w:r>
    </w:p>
    <w:p w14:paraId="4EEDE658" w14:textId="2C0D337A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Scenario: An interviewee says: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Amazon choosing AI over people shows they never cared about us. We were just numbers.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</w:p>
    <w:p w14:paraId="17AA988F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Questions:</w:t>
      </w:r>
    </w:p>
    <w:p w14:paraId="06AB7095" w14:textId="77777777" w:rsidR="003E0AEE" w:rsidRPr="003E0AEE" w:rsidRDefault="003E0AEE" w:rsidP="003E0AE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What different meanings could this statement hold? List at least 3 possible interpretations.</w:t>
      </w:r>
    </w:p>
    <w:p w14:paraId="7A0AB44E" w14:textId="77777777" w:rsidR="003E0AEE" w:rsidRPr="003E0AEE" w:rsidRDefault="003E0AEE" w:rsidP="003E0AE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lastRenderedPageBreak/>
        <w:t>How might YOUR personal background influence how you interpret this statement?</w:t>
      </w:r>
    </w:p>
    <w:p w14:paraId="07B40CAD" w14:textId="77777777" w:rsidR="003E0AEE" w:rsidRPr="003E0AEE" w:rsidRDefault="003E0AEE" w:rsidP="003E0AEE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Consider: Your own job security, your views on technology, your age, your political views, your experiences with unemployment</w:t>
      </w:r>
    </w:p>
    <w:p w14:paraId="2156F189" w14:textId="77777777" w:rsidR="003E0AEE" w:rsidRPr="003E0AEE" w:rsidRDefault="003E0AEE" w:rsidP="003E0AE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From an interpretivist perspective, should you try to be completely objective and remove your biases? Why or why not?</w:t>
      </w:r>
    </w:p>
    <w:p w14:paraId="1F7CE073" w14:textId="0F773B9E" w:rsidR="003E0AEE" w:rsidRPr="003E0AEE" w:rsidRDefault="003E0AEE" w:rsidP="003E0AE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How would you, as an interpretivist researcher, handle the fact that your interpretation might be different from what the participant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really meant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r w:rsidRPr="003E0AEE">
        <w:rPr>
          <w:rFonts w:asciiTheme="minorBidi" w:eastAsia="Times New Roman" w:hAnsiTheme="minorBidi"/>
          <w:kern w:val="0"/>
          <w14:ligatures w14:val="none"/>
        </w:rPr>
        <w:t>?</w:t>
      </w:r>
    </w:p>
    <w:p w14:paraId="14BB60CA" w14:textId="19718436" w:rsidR="003E0AEE" w:rsidRPr="003E0AEE" w:rsidRDefault="003E0AEE" w:rsidP="003E0AEE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37CE405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t>ACTIVITY 4: Rich Qualitative Data</w:t>
      </w:r>
    </w:p>
    <w:p w14:paraId="19448E54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Objective</w:t>
      </w:r>
    </w:p>
    <w:p w14:paraId="7614DF64" w14:textId="05042296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Recognize that interpretivism values deep, rich, qualitative understanding over general</w:t>
      </w:r>
      <w:r w:rsidR="00CB364D">
        <w:rPr>
          <w:rFonts w:asciiTheme="minorBidi" w:eastAsia="Times New Roman" w:hAnsiTheme="minorBidi"/>
          <w:kern w:val="0"/>
          <w14:ligatures w14:val="none"/>
        </w:rPr>
        <w:t>isa</w:t>
      </w:r>
      <w:r w:rsidRPr="003E0AEE">
        <w:rPr>
          <w:rFonts w:asciiTheme="minorBidi" w:eastAsia="Times New Roman" w:hAnsiTheme="minorBidi"/>
          <w:kern w:val="0"/>
          <w14:ligatures w14:val="none"/>
        </w:rPr>
        <w:t>ble quantitative data.</w:t>
      </w:r>
    </w:p>
    <w:p w14:paraId="19CAE5FC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Task</w:t>
      </w:r>
    </w:p>
    <w:p w14:paraId="17E5A255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Compare these two research approaches to studying the Amazon layoffs:</w:t>
      </w:r>
    </w:p>
    <w:p w14:paraId="5F9149AE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Approach A (Positivist):</w:t>
      </w:r>
    </w:p>
    <w:p w14:paraId="63C477E4" w14:textId="77777777" w:rsidR="003E0AEE" w:rsidRPr="003E0AEE" w:rsidRDefault="003E0AEE" w:rsidP="003E0AE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Survey 1,000 laid-off employees</w:t>
      </w:r>
    </w:p>
    <w:p w14:paraId="03386450" w14:textId="2250E646" w:rsidR="003E0AEE" w:rsidRPr="003E0AEE" w:rsidRDefault="003E0AEE" w:rsidP="003E0AE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Measure: Job satisfaction scores (1-10</w:t>
      </w:r>
      <w:proofErr w:type="gramStart"/>
      <w:r w:rsidR="00D77427">
        <w:rPr>
          <w:rFonts w:asciiTheme="minorBidi" w:eastAsia="Times New Roman" w:hAnsiTheme="minorBidi"/>
          <w:kern w:val="0"/>
          <w14:ligatures w14:val="none"/>
        </w:rPr>
        <w:t xml:space="preserve">) 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 stress</w:t>
      </w:r>
      <w:proofErr w:type="gramEnd"/>
      <w:r w:rsidRPr="003E0AEE">
        <w:rPr>
          <w:rFonts w:asciiTheme="minorBidi" w:eastAsia="Times New Roman" w:hAnsiTheme="minorBidi"/>
          <w:kern w:val="0"/>
          <w14:ligatures w14:val="none"/>
        </w:rPr>
        <w:t xml:space="preserve"> levels, time to find new employment</w:t>
      </w:r>
    </w:p>
    <w:p w14:paraId="256CF58E" w14:textId="0A7BCCB8" w:rsidR="003E0AEE" w:rsidRPr="003E0AEE" w:rsidRDefault="003E0AEE" w:rsidP="003E0AE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Goal: Identify statistical patterns and make general</w:t>
      </w:r>
      <w:r w:rsidR="00CB364D">
        <w:rPr>
          <w:rFonts w:asciiTheme="minorBidi" w:eastAsia="Times New Roman" w:hAnsiTheme="minorBidi"/>
          <w:kern w:val="0"/>
          <w14:ligatures w14:val="none"/>
        </w:rPr>
        <w:t>isa</w:t>
      </w:r>
      <w:r w:rsidRPr="003E0AEE">
        <w:rPr>
          <w:rFonts w:asciiTheme="minorBidi" w:eastAsia="Times New Roman" w:hAnsiTheme="minorBidi"/>
          <w:kern w:val="0"/>
          <w14:ligatures w14:val="none"/>
        </w:rPr>
        <w:t>ble claims about AI-driven layoffs</w:t>
      </w:r>
    </w:p>
    <w:p w14:paraId="60150DAC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Approach B (Interpretivist):</w:t>
      </w:r>
    </w:p>
    <w:p w14:paraId="22BA5C19" w14:textId="77777777" w:rsidR="003E0AEE" w:rsidRPr="003E0AEE" w:rsidRDefault="003E0AEE" w:rsidP="003E0AE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Conduct in-depth interviews with 15 laid-off employees</w:t>
      </w:r>
    </w:p>
    <w:p w14:paraId="626BF20A" w14:textId="77777777" w:rsidR="003E0AEE" w:rsidRPr="003E0AEE" w:rsidRDefault="003E0AEE" w:rsidP="003E0AE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Explore: Personal stories, meanings attached to work, identity shifts, emotional journeys</w:t>
      </w:r>
    </w:p>
    <w:p w14:paraId="623143FF" w14:textId="77777777" w:rsidR="003E0AEE" w:rsidRPr="003E0AEE" w:rsidRDefault="003E0AEE" w:rsidP="003E0AE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Goal: Understand the unique, subjective experiences and how individuals make sense of job loss</w:t>
      </w:r>
    </w:p>
    <w:p w14:paraId="170A69BA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Questions:</w:t>
      </w:r>
    </w:p>
    <w:p w14:paraId="0586C11E" w14:textId="77777777" w:rsidR="003E0AEE" w:rsidRPr="003E0AEE" w:rsidRDefault="003E0AEE" w:rsidP="003E0AEE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What can Approach B tell you that Approach A cannot?</w:t>
      </w:r>
    </w:p>
    <w:p w14:paraId="1DAB4663" w14:textId="77777777" w:rsidR="003E0AEE" w:rsidRPr="003E0AEE" w:rsidRDefault="003E0AEE" w:rsidP="003E0AEE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Which approach would better help you understand:</w:t>
      </w:r>
    </w:p>
    <w:p w14:paraId="4EB7F711" w14:textId="77777777" w:rsidR="003E0AEE" w:rsidRPr="003E0AEE" w:rsidRDefault="003E0AEE" w:rsidP="003E0AEE">
      <w:pPr>
        <w:numPr>
          <w:ilvl w:val="1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The emotional impact of being told your job can be done by </w:t>
      </w:r>
      <w:proofErr w:type="gramStart"/>
      <w:r w:rsidRPr="003E0AEE">
        <w:rPr>
          <w:rFonts w:asciiTheme="minorBidi" w:eastAsia="Times New Roman" w:hAnsiTheme="minorBidi"/>
          <w:kern w:val="0"/>
          <w14:ligatures w14:val="none"/>
        </w:rPr>
        <w:t>AI?</w:t>
      </w:r>
      <w:proofErr w:type="gramEnd"/>
    </w:p>
    <w:p w14:paraId="028E1C60" w14:textId="77777777" w:rsidR="003E0AEE" w:rsidRPr="003E0AEE" w:rsidRDefault="003E0AEE" w:rsidP="003E0AEE">
      <w:pPr>
        <w:numPr>
          <w:ilvl w:val="1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How losing a job at Amazon affects someone's sense of professional identity?</w:t>
      </w:r>
    </w:p>
    <w:p w14:paraId="20E33025" w14:textId="1691322B" w:rsidR="003E0AEE" w:rsidRPr="003E0AEE" w:rsidRDefault="003E0AEE" w:rsidP="003E0AEE">
      <w:pPr>
        <w:numPr>
          <w:ilvl w:val="1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The personal meaning of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AI replacing humans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 for different individuals?</w:t>
      </w:r>
    </w:p>
    <w:p w14:paraId="46BAC7CC" w14:textId="77777777" w:rsidR="003E0AEE" w:rsidRPr="003E0AEE" w:rsidRDefault="003E0AEE" w:rsidP="003E0AEE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Why would an interpretivist argue that studying 15 people in-depth is more valuable than surveying 1,000 people for this type of research?</w:t>
      </w:r>
    </w:p>
    <w:p w14:paraId="068FAB1D" w14:textId="77777777" w:rsidR="003E0AEE" w:rsidRPr="003E0AEE" w:rsidRDefault="003E0AEE" w:rsidP="003E0AEE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lastRenderedPageBreak/>
        <w:t>What are the limitations of the interpretivist approach? What can't it tell us?</w:t>
      </w:r>
    </w:p>
    <w:p w14:paraId="50A42E62" w14:textId="32E9CA09" w:rsidR="003E0AEE" w:rsidRPr="003E0AEE" w:rsidRDefault="003E0AEE" w:rsidP="003E0AEE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45943DF1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t>ACTIVITY 5: Real-World Application</w:t>
      </w:r>
    </w:p>
    <w:p w14:paraId="6319264F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Objective</w:t>
      </w:r>
    </w:p>
    <w:p w14:paraId="56DF83C8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Apply interpretivist thinking to develop a research proposal.</w:t>
      </w:r>
    </w:p>
    <w:p w14:paraId="57CF7CC0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kern w:val="0"/>
          <w:sz w:val="27"/>
          <w:szCs w:val="27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27"/>
          <w:szCs w:val="27"/>
          <w14:ligatures w14:val="none"/>
        </w:rPr>
        <w:t>Task</w:t>
      </w:r>
    </w:p>
    <w:p w14:paraId="4DF1BD92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You want to understand how middle managers at Amazon interpret and make sense of the threat of AI replacing their roles.</w:t>
      </w:r>
    </w:p>
    <w:p w14:paraId="4E02727D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Develop a brief research proposal (bullet points acceptable) that includes:</w:t>
      </w:r>
    </w:p>
    <w:p w14:paraId="4EEF0731" w14:textId="1249EF06" w:rsidR="003E0AEE" w:rsidRPr="003E0AEE" w:rsidRDefault="003E0AEE" w:rsidP="003E0AEE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Research Question: Frame a question that focuses on subjective experience and </w:t>
      </w:r>
      <w:proofErr w:type="gramStart"/>
      <w:r w:rsidRPr="003E0AEE">
        <w:rPr>
          <w:rFonts w:asciiTheme="minorBidi" w:eastAsia="Times New Roman" w:hAnsiTheme="minorBidi"/>
          <w:kern w:val="0"/>
          <w14:ligatures w14:val="none"/>
        </w:rPr>
        <w:t>meaning-making</w:t>
      </w:r>
      <w:proofErr w:type="gramEnd"/>
      <w:r w:rsidRPr="003E0AEE">
        <w:rPr>
          <w:rFonts w:asciiTheme="minorBidi" w:eastAsia="Times New Roman" w:hAnsiTheme="minorBidi"/>
          <w:kern w:val="0"/>
          <w14:ligatures w14:val="none"/>
        </w:rPr>
        <w:t xml:space="preserve"> (NOT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How many managers are worried?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 but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How do managers make sense of...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r w:rsidRPr="003E0AEE">
        <w:rPr>
          <w:rFonts w:asciiTheme="minorBidi" w:eastAsia="Times New Roman" w:hAnsiTheme="minorBidi"/>
          <w:kern w:val="0"/>
          <w14:ligatures w14:val="none"/>
        </w:rPr>
        <w:t>)</w:t>
      </w:r>
    </w:p>
    <w:p w14:paraId="42F3BE37" w14:textId="279B6FCA" w:rsidR="003E0AEE" w:rsidRPr="003E0AEE" w:rsidRDefault="003E0AEE" w:rsidP="003E0AEE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Method: What interpretivist method would you use? (</w:t>
      </w:r>
      <w:proofErr w:type="spellStart"/>
      <w:r w:rsidR="00231C48">
        <w:rPr>
          <w:rFonts w:asciiTheme="minorBidi" w:eastAsia="Times New Roman" w:hAnsiTheme="minorBidi"/>
          <w:kern w:val="0"/>
          <w14:ligatures w14:val="none"/>
        </w:rPr>
        <w:t>eg</w:t>
      </w:r>
      <w:proofErr w:type="spellEnd"/>
      <w:r w:rsidRPr="003E0AEE">
        <w:rPr>
          <w:rFonts w:asciiTheme="minorBidi" w:eastAsia="Times New Roman" w:hAnsiTheme="minorBidi"/>
          <w:kern w:val="0"/>
          <w14:ligatures w14:val="none"/>
        </w:rPr>
        <w:t xml:space="preserve"> semi-structured interviews, observation)</w:t>
      </w:r>
    </w:p>
    <w:p w14:paraId="1BD50E89" w14:textId="77777777" w:rsidR="003E0AEE" w:rsidRPr="003E0AEE" w:rsidRDefault="003E0AEE" w:rsidP="003E0AEE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Sample: Who would you talk to and why? How many people?</w:t>
      </w:r>
    </w:p>
    <w:p w14:paraId="579B6D58" w14:textId="77777777" w:rsidR="003E0AEE" w:rsidRPr="003E0AEE" w:rsidRDefault="003E0AEE" w:rsidP="003E0AEE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Key Interview Topics: List 5 themes/topics you would explore in your interviews</w:t>
      </w:r>
    </w:p>
    <w:p w14:paraId="00BE9F11" w14:textId="47863A1E" w:rsidR="003E0AEE" w:rsidRPr="003E0AEE" w:rsidRDefault="003E0AEE" w:rsidP="003E0AEE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Expected Outcome: What kind of understanding are you hoping to gain? (Remember: NOT statistical general</w:t>
      </w:r>
      <w:r w:rsidR="00CB364D">
        <w:rPr>
          <w:rFonts w:asciiTheme="minorBidi" w:eastAsia="Times New Roman" w:hAnsiTheme="minorBidi"/>
          <w:kern w:val="0"/>
          <w14:ligatures w14:val="none"/>
        </w:rPr>
        <w:t>isa</w:t>
      </w:r>
      <w:r w:rsidRPr="003E0AEE">
        <w:rPr>
          <w:rFonts w:asciiTheme="minorBidi" w:eastAsia="Times New Roman" w:hAnsiTheme="minorBidi"/>
          <w:kern w:val="0"/>
          <w14:ligatures w14:val="none"/>
        </w:rPr>
        <w:t>tions, but deep insight into meanings and experiences)</w:t>
      </w:r>
    </w:p>
    <w:p w14:paraId="2BE8F757" w14:textId="5C92A985" w:rsidR="003E0AEE" w:rsidRPr="003E0AEE" w:rsidRDefault="003E0AEE" w:rsidP="003E0AEE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236585DF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t>REFLECTION QUESTIONS</w:t>
      </w:r>
    </w:p>
    <w:p w14:paraId="08CD8303" w14:textId="77777777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After completing these activities, reflect on the following:</w:t>
      </w:r>
    </w:p>
    <w:p w14:paraId="4F27AE64" w14:textId="77777777" w:rsidR="003E0AEE" w:rsidRPr="003E0AEE" w:rsidRDefault="003E0AEE" w:rsidP="003E0AEE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How is interpretivism fundamentally different from positivism in terms of:</w:t>
      </w:r>
    </w:p>
    <w:p w14:paraId="405A1F89" w14:textId="29707407" w:rsidR="003E0AEE" w:rsidRPr="003E0AEE" w:rsidRDefault="003E0AEE" w:rsidP="003E0AEE">
      <w:pPr>
        <w:numPr>
          <w:ilvl w:val="1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What it considers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reality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r w:rsidRPr="003E0AEE">
        <w:rPr>
          <w:rFonts w:asciiTheme="minorBidi" w:eastAsia="Times New Roman" w:hAnsiTheme="minorBidi"/>
          <w:kern w:val="0"/>
          <w14:ligatures w14:val="none"/>
        </w:rPr>
        <w:t>?</w:t>
      </w:r>
    </w:p>
    <w:p w14:paraId="5C78ADD3" w14:textId="77777777" w:rsidR="003E0AEE" w:rsidRPr="003E0AEE" w:rsidRDefault="003E0AEE" w:rsidP="003E0AEE">
      <w:pPr>
        <w:numPr>
          <w:ilvl w:val="1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What counts as valid knowledge?</w:t>
      </w:r>
    </w:p>
    <w:p w14:paraId="1CB15670" w14:textId="77777777" w:rsidR="003E0AEE" w:rsidRPr="003E0AEE" w:rsidRDefault="003E0AEE" w:rsidP="003E0AEE">
      <w:pPr>
        <w:numPr>
          <w:ilvl w:val="1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The role of the researcher?</w:t>
      </w:r>
    </w:p>
    <w:p w14:paraId="5A4DD7E9" w14:textId="77777777" w:rsidR="003E0AEE" w:rsidRPr="003E0AEE" w:rsidRDefault="003E0AEE" w:rsidP="003E0AEE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What types of research questions about the Amazon layoffs would be well-suited to interpretivism?</w:t>
      </w:r>
    </w:p>
    <w:p w14:paraId="7760DB96" w14:textId="77777777" w:rsidR="003E0AEE" w:rsidRPr="003E0AEE" w:rsidRDefault="003E0AEE" w:rsidP="003E0AEE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What types of research questions would be </w:t>
      </w:r>
      <w:proofErr w:type="gramStart"/>
      <w:r w:rsidRPr="003E0AEE">
        <w:rPr>
          <w:rFonts w:asciiTheme="minorBidi" w:eastAsia="Times New Roman" w:hAnsiTheme="minorBidi"/>
          <w:kern w:val="0"/>
          <w14:ligatures w14:val="none"/>
        </w:rPr>
        <w:t>poorly-suited</w:t>
      </w:r>
      <w:proofErr w:type="gramEnd"/>
      <w:r w:rsidRPr="003E0AEE">
        <w:rPr>
          <w:rFonts w:asciiTheme="minorBidi" w:eastAsia="Times New Roman" w:hAnsiTheme="minorBidi"/>
          <w:kern w:val="0"/>
          <w14:ligatures w14:val="none"/>
        </w:rPr>
        <w:t xml:space="preserve"> to interpretivism?</w:t>
      </w:r>
    </w:p>
    <w:p w14:paraId="59D4F071" w14:textId="5537B1A7" w:rsidR="003E0AEE" w:rsidRPr="003E0AEE" w:rsidRDefault="003E0AEE" w:rsidP="003E0AEE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How comfortable are you with the idea that in interpretivism, there is no single </w:t>
      </w:r>
      <w:r w:rsidR="000F52E4">
        <w:rPr>
          <w:rFonts w:asciiTheme="minorBidi" w:eastAsia="Times New Roman" w:hAnsiTheme="minorBidi"/>
          <w:kern w:val="0"/>
          <w14:ligatures w14:val="none"/>
        </w:rPr>
        <w:t>‘</w:t>
      </w:r>
      <w:r w:rsidRPr="003E0AEE">
        <w:rPr>
          <w:rFonts w:asciiTheme="minorBidi" w:eastAsia="Times New Roman" w:hAnsiTheme="minorBidi"/>
          <w:kern w:val="0"/>
          <w14:ligatures w14:val="none"/>
        </w:rPr>
        <w:t>objective truth</w:t>
      </w:r>
      <w:r w:rsidR="000F52E4">
        <w:rPr>
          <w:rFonts w:asciiTheme="minorBidi" w:eastAsia="Times New Roman" w:hAnsiTheme="minorBidi"/>
          <w:kern w:val="0"/>
          <w14:ligatures w14:val="none"/>
        </w:rPr>
        <w:t>’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 to discover, only multiple subjective realities to understand?</w:t>
      </w:r>
    </w:p>
    <w:p w14:paraId="59190F11" w14:textId="77777777" w:rsidR="003E0AEE" w:rsidRPr="003E0AEE" w:rsidRDefault="003E0AEE" w:rsidP="003E0AEE">
      <w:pPr>
        <w:spacing w:after="0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pict w14:anchorId="23AC765F">
          <v:rect id="_x0000_i1076" style="width:0;height:1.5pt" o:hralign="center" o:hrstd="t" o:hr="t" fillcolor="#a0a0a0" stroked="f"/>
        </w:pict>
      </w:r>
    </w:p>
    <w:p w14:paraId="3163EE39" w14:textId="77777777" w:rsidR="003E0AEE" w:rsidRPr="003E0AEE" w:rsidRDefault="003E0AEE" w:rsidP="003E0AEE">
      <w:pP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36"/>
          <w:szCs w:val="36"/>
          <w14:ligatures w14:val="none"/>
        </w:rPr>
      </w:pPr>
      <w:r w:rsidRPr="003E0AEE">
        <w:rPr>
          <w:rFonts w:asciiTheme="minorBidi" w:eastAsia="Times New Roman" w:hAnsiTheme="minorBidi"/>
          <w:kern w:val="0"/>
          <w:sz w:val="36"/>
          <w:szCs w:val="36"/>
          <w14:ligatures w14:val="none"/>
        </w:rPr>
        <w:lastRenderedPageBreak/>
        <w:t>KEY TAKEAWAYS: What Makes This Research INTERPRETIVIST?</w:t>
      </w:r>
    </w:p>
    <w:p w14:paraId="4057005C" w14:textId="77777777" w:rsidR="00CB364D" w:rsidRDefault="003E0AEE" w:rsidP="003E0AEE">
      <w:pPr>
        <w:spacing w:before="100" w:beforeAutospacing="1" w:after="100" w:afterAutospacing="1" w:line="240" w:lineRule="auto"/>
        <w:rPr>
          <w:rFonts w:ascii="Segoe UI Symbol" w:eastAsia="Times New Roman" w:hAnsi="Segoe UI Symbol" w:cs="Segoe UI Symbol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Focuses on individual subjective experiences rather than objective facts </w:t>
      </w:r>
    </w:p>
    <w:p w14:paraId="7D1D6C75" w14:textId="77777777" w:rsidR="00CB364D" w:rsidRDefault="003E0AEE" w:rsidP="003E0AEE">
      <w:pPr>
        <w:spacing w:before="100" w:beforeAutospacing="1" w:after="100" w:afterAutospacing="1" w:line="240" w:lineRule="auto"/>
        <w:rPr>
          <w:rFonts w:ascii="Segoe UI Symbol" w:eastAsia="Times New Roman" w:hAnsi="Segoe UI Symbol" w:cs="Segoe UI Symbol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Seeks to understand meanings people assign to events, not measure outcomes </w:t>
      </w:r>
    </w:p>
    <w:p w14:paraId="1940A149" w14:textId="77777777" w:rsidR="00CB364D" w:rsidRDefault="003E0AEE" w:rsidP="003E0AEE">
      <w:pPr>
        <w:spacing w:before="100" w:beforeAutospacing="1" w:after="100" w:afterAutospacing="1" w:line="240" w:lineRule="auto"/>
        <w:rPr>
          <w:rFonts w:ascii="Segoe UI Symbol" w:eastAsia="Times New Roman" w:hAnsi="Segoe UI Symbol" w:cs="Segoe UI Symbol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Accepts multiple realities - different people construct different truths </w:t>
      </w:r>
    </w:p>
    <w:p w14:paraId="3C685FF4" w14:textId="77777777" w:rsidR="00CB364D" w:rsidRDefault="003E0AEE" w:rsidP="003E0AEE">
      <w:pPr>
        <w:spacing w:before="100" w:beforeAutospacing="1" w:after="100" w:afterAutospacing="1" w:line="240" w:lineRule="auto"/>
        <w:rPr>
          <w:rFonts w:ascii="Segoe UI Symbol" w:eastAsia="Times New Roman" w:hAnsi="Segoe UI Symbol" w:cs="Segoe UI Symbol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Researcher is an interpreter, not a detached observer </w:t>
      </w:r>
    </w:p>
    <w:p w14:paraId="4D075841" w14:textId="77777777" w:rsidR="00CB364D" w:rsidRDefault="003E0AEE" w:rsidP="003E0AEE">
      <w:pPr>
        <w:spacing w:before="100" w:beforeAutospacing="1" w:after="100" w:afterAutospacing="1" w:line="240" w:lineRule="auto"/>
        <w:rPr>
          <w:rFonts w:ascii="Segoe UI Symbol" w:eastAsia="Times New Roman" w:hAnsi="Segoe UI Symbol" w:cs="Segoe UI Symbol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Values and biases are acknowledged as part of the research process </w:t>
      </w:r>
    </w:p>
    <w:p w14:paraId="703064E2" w14:textId="77777777" w:rsidR="00CB364D" w:rsidRDefault="003E0AEE" w:rsidP="003E0AEE">
      <w:pPr>
        <w:spacing w:before="100" w:beforeAutospacing="1" w:after="100" w:afterAutospacing="1" w:line="240" w:lineRule="auto"/>
        <w:rPr>
          <w:rFonts w:ascii="Segoe UI Symbol" w:eastAsia="Times New Roman" w:hAnsi="Segoe UI Symbol" w:cs="Segoe UI Symbol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 xml:space="preserve">Uses qualitative methods like interviews to gain deep understanding </w:t>
      </w:r>
    </w:p>
    <w:p w14:paraId="4DCC190D" w14:textId="09E6EFE8" w:rsidR="00CB364D" w:rsidRDefault="003E0AEE" w:rsidP="003E0AEE">
      <w:pPr>
        <w:spacing w:before="100" w:beforeAutospacing="1" w:after="100" w:afterAutospacing="1" w:line="240" w:lineRule="auto"/>
        <w:rPr>
          <w:rFonts w:ascii="Segoe UI Symbol" w:eastAsia="Times New Roman" w:hAnsi="Segoe UI Symbol" w:cs="Segoe UI Symbol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Goal is understanding, not prediction or general</w:t>
      </w:r>
      <w:r w:rsidR="00CB364D">
        <w:rPr>
          <w:rFonts w:asciiTheme="minorBidi" w:eastAsia="Times New Roman" w:hAnsiTheme="minorBidi"/>
          <w:kern w:val="0"/>
          <w14:ligatures w14:val="none"/>
        </w:rPr>
        <w:t>isa</w:t>
      </w:r>
      <w:r w:rsidRPr="003E0AEE">
        <w:rPr>
          <w:rFonts w:asciiTheme="minorBidi" w:eastAsia="Times New Roman" w:hAnsiTheme="minorBidi"/>
          <w:kern w:val="0"/>
          <w14:ligatures w14:val="none"/>
        </w:rPr>
        <w:t xml:space="preserve">tion </w:t>
      </w:r>
    </w:p>
    <w:p w14:paraId="61B6BB86" w14:textId="311D582A" w:rsidR="003E0AEE" w:rsidRPr="003E0AEE" w:rsidRDefault="003E0AEE" w:rsidP="003E0AEE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3E0AEE">
        <w:rPr>
          <w:rFonts w:asciiTheme="minorBidi" w:eastAsia="Times New Roman" w:hAnsiTheme="minorBidi"/>
          <w:kern w:val="0"/>
          <w14:ligatures w14:val="none"/>
        </w:rPr>
        <w:t>Reality can only be accessed through participants' perspectives</w:t>
      </w:r>
    </w:p>
    <w:p w14:paraId="749CAB90" w14:textId="77777777" w:rsidR="00F77284" w:rsidRPr="00CF2BB1" w:rsidRDefault="00F77284">
      <w:pPr>
        <w:rPr>
          <w:rFonts w:asciiTheme="minorBidi" w:hAnsiTheme="minorBidi"/>
        </w:rPr>
      </w:pPr>
    </w:p>
    <w:sectPr w:rsidR="00F77284" w:rsidRPr="00CF2BB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3865C1" w14:textId="77777777" w:rsidR="008477C5" w:rsidRDefault="008477C5" w:rsidP="00705228">
      <w:pPr>
        <w:spacing w:after="0" w:line="240" w:lineRule="auto"/>
      </w:pPr>
      <w:r>
        <w:separator/>
      </w:r>
    </w:p>
  </w:endnote>
  <w:endnote w:type="continuationSeparator" w:id="0">
    <w:p w14:paraId="046812CB" w14:textId="77777777" w:rsidR="008477C5" w:rsidRDefault="008477C5" w:rsidP="007052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60066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A8EC1C" w14:textId="5214A7A4" w:rsidR="00705228" w:rsidRDefault="007052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4C9A3D" w14:textId="77777777" w:rsidR="00705228" w:rsidRDefault="007052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CAB936" w14:textId="77777777" w:rsidR="008477C5" w:rsidRDefault="008477C5" w:rsidP="00705228">
      <w:pPr>
        <w:spacing w:after="0" w:line="240" w:lineRule="auto"/>
      </w:pPr>
      <w:r>
        <w:separator/>
      </w:r>
    </w:p>
  </w:footnote>
  <w:footnote w:type="continuationSeparator" w:id="0">
    <w:p w14:paraId="5A241782" w14:textId="77777777" w:rsidR="008477C5" w:rsidRDefault="008477C5" w:rsidP="007052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5F79FA" w14:textId="23E8594D" w:rsidR="00705228" w:rsidRDefault="00705228">
    <w:pPr>
      <w:pStyle w:val="Header"/>
    </w:pPr>
    <w:r>
      <w:t>Dr Caroline Jawad 2025 RPP Interpretivism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01948"/>
    <w:multiLevelType w:val="multilevel"/>
    <w:tmpl w:val="1C7874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1C5CE2"/>
    <w:multiLevelType w:val="multilevel"/>
    <w:tmpl w:val="25882A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C949C5"/>
    <w:multiLevelType w:val="multilevel"/>
    <w:tmpl w:val="BC406A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A810EB0"/>
    <w:multiLevelType w:val="multilevel"/>
    <w:tmpl w:val="5D34EA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5814282"/>
    <w:multiLevelType w:val="multilevel"/>
    <w:tmpl w:val="63B0CD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5133365"/>
    <w:multiLevelType w:val="multilevel"/>
    <w:tmpl w:val="D464BF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BB21099"/>
    <w:multiLevelType w:val="multilevel"/>
    <w:tmpl w:val="F5F8B8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E283B31"/>
    <w:multiLevelType w:val="multilevel"/>
    <w:tmpl w:val="1EAE63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77407982">
    <w:abstractNumId w:val="2"/>
  </w:num>
  <w:num w:numId="2" w16cid:durableId="268632522">
    <w:abstractNumId w:val="7"/>
  </w:num>
  <w:num w:numId="3" w16cid:durableId="1623537951">
    <w:abstractNumId w:val="5"/>
  </w:num>
  <w:num w:numId="4" w16cid:durableId="2097242872">
    <w:abstractNumId w:val="3"/>
  </w:num>
  <w:num w:numId="5" w16cid:durableId="432046008">
    <w:abstractNumId w:val="0"/>
  </w:num>
  <w:num w:numId="6" w16cid:durableId="2021199523">
    <w:abstractNumId w:val="1"/>
  </w:num>
  <w:num w:numId="7" w16cid:durableId="388774137">
    <w:abstractNumId w:val="4"/>
  </w:num>
  <w:num w:numId="8" w16cid:durableId="19642793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0AEE"/>
    <w:rsid w:val="000F52E4"/>
    <w:rsid w:val="001E2BDE"/>
    <w:rsid w:val="00231C48"/>
    <w:rsid w:val="003E0AEE"/>
    <w:rsid w:val="005B32F1"/>
    <w:rsid w:val="00705228"/>
    <w:rsid w:val="008477C5"/>
    <w:rsid w:val="00CB364D"/>
    <w:rsid w:val="00CD516E"/>
    <w:rsid w:val="00CF2BB1"/>
    <w:rsid w:val="00D77427"/>
    <w:rsid w:val="00DF77EF"/>
    <w:rsid w:val="00E17F7E"/>
    <w:rsid w:val="00F772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ADBE5"/>
  <w15:chartTrackingRefBased/>
  <w15:docId w15:val="{A7E9DBAF-8129-4F27-9080-65354225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0A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0A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0A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0A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0A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0A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0A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0A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0A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0A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E0A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E0A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0A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0A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0A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0A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0A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0A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0A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0A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0A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0A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0A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0A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0A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0A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0A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0A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0AE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E0A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3E0AEE"/>
    <w:rPr>
      <w:b/>
      <w:bCs/>
    </w:rPr>
  </w:style>
  <w:style w:type="character" w:styleId="Emphasis">
    <w:name w:val="Emphasis"/>
    <w:basedOn w:val="DefaultParagraphFont"/>
    <w:uiPriority w:val="20"/>
    <w:qFormat/>
    <w:rsid w:val="003E0AEE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7052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5228"/>
  </w:style>
  <w:style w:type="paragraph" w:styleId="Footer">
    <w:name w:val="footer"/>
    <w:basedOn w:val="Normal"/>
    <w:link w:val="FooterChar"/>
    <w:uiPriority w:val="99"/>
    <w:unhideWhenUsed/>
    <w:rsid w:val="007052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52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773</Words>
  <Characters>5998</Characters>
  <Application>Microsoft Office Word</Application>
  <DocSecurity>0</DocSecurity>
  <Lines>119</Lines>
  <Paragraphs>67</Paragraphs>
  <ScaleCrop>false</ScaleCrop>
  <Company/>
  <LinksUpToDate>false</LinksUpToDate>
  <CharactersWithSpaces>6704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12</cp:revision>
  <dcterms:created xsi:type="dcterms:W3CDTF">2025-11-01T14:46:00Z</dcterms:created>
  <dcterms:modified xsi:type="dcterms:W3CDTF">2025-11-01T14:54:00Z</dcterms:modified>
</cp:coreProperties>
</file>