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1FD5E869" w14:textId="77777777" w:rsidR="002D5B3F" w:rsidRPr="00A85BFE" w:rsidRDefault="001A24F3" w:rsidP="005F3A53">
      <w:pPr>
        <w:pStyle w:val="Header"/>
        <w:tabs>
          <w:tab w:val="clear" w:pos="4153"/>
          <w:tab w:val="clear" w:pos="8306"/>
        </w:tabs>
        <w:jc w:val="right"/>
        <w:rPr>
          <w:rFonts w:ascii="Arial" w:hAnsi="Arial" w:cs="Arial"/>
          <w:b/>
          <w:sz w:val="28"/>
          <w:szCs w:val="28"/>
        </w:rPr>
      </w:pPr>
      <w:r>
        <w:rPr>
          <w:rFonts w:ascii="Arial" w:hAnsi="Arial" w:cs="Arial"/>
          <w:noProof/>
        </w:rPr>
        <w:drawing>
          <wp:anchor distT="0" distB="0" distL="114300" distR="114300" simplePos="0" relativeHeight="251658240" behindDoc="0" locked="0" layoutInCell="1" allowOverlap="1" wp14:anchorId="3E00AE4C" wp14:editId="3B2B6F1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Pr>
          <w:rFonts w:ascii="Arial" w:hAnsi="Arial" w:cs="Arial"/>
          <w:b/>
          <w:sz w:val="28"/>
          <w:szCs w:val="28"/>
        </w:rPr>
        <w:t>APPENDIX GA36b</w:t>
      </w:r>
    </w:p>
    <w:p w14:paraId="6C41CCF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902FEA1" w14:textId="77777777" w:rsidTr="00A406E5">
        <w:tc>
          <w:tcPr>
            <w:tcW w:w="9922" w:type="dxa"/>
            <w:shd w:val="clear" w:color="auto" w:fill="C0C0C0"/>
          </w:tcPr>
          <w:p w14:paraId="33615B94" w14:textId="12EC9144" w:rsidR="00681FA9" w:rsidRPr="00A406E5" w:rsidRDefault="00527E60" w:rsidP="00552351">
            <w:pPr>
              <w:pStyle w:val="Heading4"/>
              <w:rPr>
                <w:rFonts w:ascii="Arial" w:hAnsi="Arial" w:cs="Arial"/>
                <w:b/>
              </w:rPr>
            </w:pPr>
            <w:r>
              <w:rPr>
                <w:rFonts w:ascii="Arial" w:hAnsi="Arial" w:cs="Arial"/>
                <w:b/>
              </w:rPr>
              <w:t xml:space="preserve">LEVEL </w:t>
            </w:r>
            <w:r w:rsidR="006750D4">
              <w:rPr>
                <w:rFonts w:ascii="Arial" w:hAnsi="Arial" w:cs="Arial"/>
                <w:b/>
              </w:rPr>
              <w:t>4</w:t>
            </w:r>
            <w:r>
              <w:rPr>
                <w:rFonts w:ascii="Arial" w:hAnsi="Arial" w:cs="Arial"/>
                <w:b/>
              </w:rPr>
              <w:t xml:space="preserve"> ASSESSMENT SPECIFICATION </w:t>
            </w:r>
          </w:p>
        </w:tc>
      </w:tr>
    </w:tbl>
    <w:p w14:paraId="42EF335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814FBF5" w14:textId="77777777" w:rsidTr="13C9C280">
        <w:tc>
          <w:tcPr>
            <w:tcW w:w="2093" w:type="dxa"/>
          </w:tcPr>
          <w:p w14:paraId="6D925E8F" w14:textId="77777777" w:rsidR="003B3F9D" w:rsidRPr="00A406E5" w:rsidRDefault="003B3F9D" w:rsidP="001E57C1">
            <w:pPr>
              <w:spacing w:before="120" w:after="120"/>
              <w:jc w:val="both"/>
              <w:rPr>
                <w:rFonts w:ascii="Arial" w:hAnsi="Arial" w:cs="Arial"/>
                <w:b/>
                <w:sz w:val="22"/>
                <w:szCs w:val="22"/>
              </w:rPr>
            </w:pPr>
            <w:r>
              <w:rPr>
                <w:rFonts w:ascii="Arial" w:hAnsi="Arial" w:cs="Arial"/>
                <w:b/>
                <w:sz w:val="22"/>
                <w:szCs w:val="22"/>
              </w:rPr>
              <w:t>Student name:</w:t>
            </w:r>
          </w:p>
        </w:tc>
        <w:tc>
          <w:tcPr>
            <w:tcW w:w="3293" w:type="dxa"/>
          </w:tcPr>
          <w:p w14:paraId="234283BF" w14:textId="77777777" w:rsidR="003B3F9D" w:rsidRPr="00A406E5" w:rsidRDefault="0017512A" w:rsidP="001E57C1">
            <w:pPr>
              <w:spacing w:before="120" w:after="120"/>
              <w:jc w:val="both"/>
              <w:rPr>
                <w:rFonts w:ascii="Arial" w:hAnsi="Arial" w:cs="Arial"/>
                <w:b/>
                <w:sz w:val="22"/>
                <w:szCs w:val="22"/>
              </w:rPr>
            </w:pPr>
            <w:r>
              <w:rPr>
                <w:rFonts w:ascii="Arial" w:hAnsi="Arial" w:cs="Arial"/>
                <w:b/>
                <w:sz w:val="22"/>
                <w:szCs w:val="22"/>
              </w:rPr>
              <w:fldChar w:fldCharType="begin">
                <w:ffData>
                  <w:name w:val="Text2"/>
                  <w:enabled/>
                  <w:calcOnExit w:val="0"/>
                  <w:textInput/>
                </w:ffData>
              </w:fldChar>
            </w:r>
            <w:r>
              <w:rPr>
                <w:rFonts w:ascii="Arial" w:hAnsi="Arial" w:cs="Arial"/>
                <w:b/>
                <w:sz w:val="22"/>
                <w:szCs w:val="22"/>
              </w:rPr>
              <w:instrText xml:space="preserve"> FORMTEXT </w:instrText>
            </w:r>
            <w:r>
              <w:rPr>
                <w:rFonts w:ascii="Arial" w:hAnsi="Arial" w:cs="Arial"/>
                <w:b/>
                <w:sz w:val="22"/>
                <w:szCs w:val="22"/>
              </w:rPr>
            </w:r>
            <w:r>
              <w:rPr>
                <w:rFonts w:ascii="Arial" w:hAnsi="Arial" w:cs="Arial"/>
                <w:b/>
                <w:sz w:val="22"/>
                <w:szCs w:val="22"/>
              </w:rPr>
              <w:fldChar w:fldCharType="separate"/>
            </w:r>
            <w:r>
              <w:rPr>
                <w:rFonts w:ascii="Arial" w:hAnsi="Arial" w:cs="Arial"/>
                <w:b/>
                <w:noProof/>
                <w:sz w:val="22"/>
                <w:szCs w:val="22"/>
              </w:rPr>
              <w:t>     </w:t>
            </w:r>
            <w:r>
              <w:rPr>
                <w:rFonts w:ascii="Arial" w:hAnsi="Arial" w:cs="Arial"/>
                <w:b/>
                <w:sz w:val="22"/>
                <w:szCs w:val="22"/>
              </w:rPr>
              <w:fldChar w:fldCharType="end"/>
            </w:r>
          </w:p>
        </w:tc>
        <w:tc>
          <w:tcPr>
            <w:tcW w:w="2268" w:type="dxa"/>
            <w:shd w:val="clear" w:color="auto" w:fill="D9D9D9" w:themeFill="background1" w:themeFillShade="D9"/>
          </w:tcPr>
          <w:p w14:paraId="49C4EA29" w14:textId="77777777" w:rsidR="003B3F9D" w:rsidRPr="00A406E5" w:rsidRDefault="00552351" w:rsidP="001E57C1">
            <w:pPr>
              <w:spacing w:before="120" w:after="120"/>
              <w:jc w:val="both"/>
              <w:rPr>
                <w:rFonts w:ascii="Arial" w:hAnsi="Arial" w:cs="Arial"/>
                <w:b/>
                <w:sz w:val="22"/>
                <w:szCs w:val="22"/>
              </w:rPr>
            </w:pPr>
            <w:r>
              <w:rPr>
                <w:rFonts w:ascii="Arial" w:hAnsi="Arial" w:cs="Arial"/>
                <w:b/>
                <w:sz w:val="22"/>
                <w:szCs w:val="22"/>
              </w:rPr>
              <w:t>Student ID number:</w:t>
            </w:r>
          </w:p>
        </w:tc>
        <w:tc>
          <w:tcPr>
            <w:tcW w:w="2268" w:type="dxa"/>
          </w:tcPr>
          <w:p w14:paraId="22581471" w14:textId="77777777" w:rsidR="003B3F9D" w:rsidRPr="00A406E5" w:rsidRDefault="003B3F9D" w:rsidP="001E57C1">
            <w:pPr>
              <w:spacing w:before="120" w:after="120"/>
              <w:jc w:val="both"/>
              <w:rPr>
                <w:rFonts w:ascii="Arial" w:hAnsi="Arial" w:cs="Arial"/>
                <w:b/>
                <w:sz w:val="22"/>
                <w:szCs w:val="22"/>
              </w:rPr>
            </w:pPr>
          </w:p>
        </w:tc>
      </w:tr>
      <w:tr w:rsidR="00DB116D" w:rsidRPr="00A406E5" w14:paraId="7735CE3A" w14:textId="77777777" w:rsidTr="13C9C280">
        <w:tc>
          <w:tcPr>
            <w:tcW w:w="2093" w:type="dxa"/>
          </w:tcPr>
          <w:p w14:paraId="4812B5BA" w14:textId="77777777" w:rsidR="00DB116D" w:rsidRPr="00A406E5" w:rsidRDefault="00DB116D" w:rsidP="00E51AAC">
            <w:pPr>
              <w:spacing w:before="120" w:after="120"/>
              <w:jc w:val="both"/>
              <w:rPr>
                <w:rFonts w:ascii="Arial" w:hAnsi="Arial" w:cs="Arial"/>
                <w:b/>
                <w:sz w:val="22"/>
                <w:szCs w:val="22"/>
              </w:rPr>
            </w:pPr>
            <w:r>
              <w:rPr>
                <w:rFonts w:ascii="Arial" w:hAnsi="Arial" w:cs="Arial"/>
                <w:b/>
                <w:sz w:val="22"/>
                <w:szCs w:val="22"/>
              </w:rPr>
              <w:t>Programme:</w:t>
            </w:r>
          </w:p>
        </w:tc>
        <w:tc>
          <w:tcPr>
            <w:tcW w:w="7829" w:type="dxa"/>
            <w:gridSpan w:val="3"/>
          </w:tcPr>
          <w:p w14:paraId="10D2849A" w14:textId="77777777" w:rsidR="00DB116D" w:rsidRPr="009D3C27" w:rsidRDefault="000124AD" w:rsidP="00D33983">
            <w:pPr>
              <w:spacing w:before="120" w:after="120"/>
              <w:jc w:val="both"/>
              <w:rPr>
                <w:rFonts w:ascii="Arial" w:hAnsi="Arial" w:cs="Arial"/>
                <w:b/>
                <w:sz w:val="22"/>
                <w:szCs w:val="22"/>
              </w:rPr>
            </w:pPr>
            <w:r>
              <w:rPr>
                <w:rFonts w:ascii="Arial" w:hAnsi="Arial" w:cs="Arial"/>
                <w:b/>
                <w:sz w:val="22"/>
                <w:szCs w:val="22"/>
              </w:rPr>
              <w:t>BSc Sport, Health and Physical Education</w:t>
            </w:r>
          </w:p>
        </w:tc>
      </w:tr>
      <w:tr w:rsidR="008F1308" w:rsidRPr="00A406E5" w14:paraId="6A7FC779" w14:textId="77777777" w:rsidTr="13C9C280">
        <w:tc>
          <w:tcPr>
            <w:tcW w:w="2093" w:type="dxa"/>
          </w:tcPr>
          <w:p w14:paraId="66356F72" w14:textId="77777777" w:rsidR="008F1308" w:rsidRPr="00A406E5" w:rsidRDefault="008F1308" w:rsidP="00E51AAC">
            <w:pPr>
              <w:spacing w:before="120" w:after="120"/>
              <w:jc w:val="both"/>
              <w:rPr>
                <w:rFonts w:ascii="Arial" w:hAnsi="Arial" w:cs="Arial"/>
                <w:b/>
                <w:sz w:val="22"/>
                <w:szCs w:val="22"/>
              </w:rPr>
            </w:pPr>
            <w:r>
              <w:rPr>
                <w:rFonts w:ascii="Arial" w:hAnsi="Arial" w:cs="Arial"/>
                <w:b/>
                <w:sz w:val="22"/>
                <w:szCs w:val="22"/>
              </w:rPr>
              <w:t>Module:</w:t>
            </w:r>
          </w:p>
        </w:tc>
        <w:tc>
          <w:tcPr>
            <w:tcW w:w="7829" w:type="dxa"/>
            <w:gridSpan w:val="3"/>
          </w:tcPr>
          <w:p w14:paraId="2B01434E" w14:textId="384669B7" w:rsidR="008F1308" w:rsidRPr="008F082F" w:rsidRDefault="008F1308" w:rsidP="00D33983">
            <w:pPr>
              <w:pStyle w:val="Heading3"/>
              <w:shd w:val="clear" w:color="auto" w:fill="FFFFFF"/>
              <w:jc w:val="left"/>
              <w:rPr>
                <w:rFonts w:ascii="Arial" w:hAnsi="Arial" w:cs="Arial"/>
                <w:b w:val="0"/>
                <w:sz w:val="22"/>
                <w:szCs w:val="22"/>
              </w:rPr>
            </w:pPr>
          </w:p>
        </w:tc>
      </w:tr>
      <w:tr w:rsidR="00B84B5B" w:rsidRPr="00A406E5" w14:paraId="57B1B2A0" w14:textId="77777777" w:rsidTr="13C9C280">
        <w:tc>
          <w:tcPr>
            <w:tcW w:w="2093" w:type="dxa"/>
          </w:tcPr>
          <w:p w14:paraId="43145961" w14:textId="77777777" w:rsidR="00B84B5B" w:rsidRPr="00A406E5" w:rsidRDefault="00B84B5B" w:rsidP="00E51AAC">
            <w:pPr>
              <w:spacing w:before="120" w:after="120"/>
              <w:jc w:val="both"/>
              <w:rPr>
                <w:rFonts w:ascii="Arial" w:hAnsi="Arial" w:cs="Arial"/>
                <w:b/>
                <w:sz w:val="22"/>
                <w:szCs w:val="22"/>
              </w:rPr>
            </w:pPr>
            <w:r>
              <w:rPr>
                <w:rFonts w:ascii="Arial" w:hAnsi="Arial" w:cs="Arial"/>
                <w:b/>
                <w:sz w:val="22"/>
                <w:szCs w:val="22"/>
              </w:rPr>
              <w:t>Module code:</w:t>
            </w:r>
          </w:p>
        </w:tc>
        <w:tc>
          <w:tcPr>
            <w:tcW w:w="3293" w:type="dxa"/>
          </w:tcPr>
          <w:p w14:paraId="7EB5B1B4" w14:textId="005271C4" w:rsidR="00B84B5B" w:rsidRPr="009D3C27" w:rsidRDefault="00B84B5B" w:rsidP="00152E9D">
            <w:pPr>
              <w:spacing w:before="120" w:after="120"/>
              <w:jc w:val="both"/>
              <w:rPr>
                <w:rFonts w:ascii="Arial" w:hAnsi="Arial" w:cs="Arial"/>
                <w:b/>
                <w:sz w:val="22"/>
                <w:szCs w:val="22"/>
              </w:rPr>
            </w:pPr>
          </w:p>
        </w:tc>
        <w:tc>
          <w:tcPr>
            <w:tcW w:w="2268" w:type="dxa"/>
            <w:shd w:val="clear" w:color="auto" w:fill="D9D9D9" w:themeFill="background1" w:themeFillShade="D9"/>
          </w:tcPr>
          <w:p w14:paraId="1B6F53EF" w14:textId="77777777" w:rsidR="00B84B5B" w:rsidRPr="009D3C27" w:rsidRDefault="00B84B5B" w:rsidP="004D5E9B">
            <w:pPr>
              <w:pStyle w:val="Heading2"/>
              <w:rPr>
                <w:rFonts w:ascii="Arial" w:hAnsi="Arial" w:cs="Arial"/>
                <w:sz w:val="22"/>
                <w:szCs w:val="22"/>
              </w:rPr>
            </w:pPr>
            <w:r>
              <w:rPr>
                <w:rFonts w:ascii="Arial" w:hAnsi="Arial" w:cs="Arial"/>
                <w:sz w:val="22"/>
                <w:szCs w:val="22"/>
              </w:rPr>
              <w:t>Contribution to Overall Module Assessment (%):</w:t>
            </w:r>
          </w:p>
        </w:tc>
        <w:tc>
          <w:tcPr>
            <w:tcW w:w="2268" w:type="dxa"/>
          </w:tcPr>
          <w:p w14:paraId="18F3AFF3" w14:textId="77777777" w:rsidR="00B84B5B" w:rsidRPr="009D3C27" w:rsidRDefault="007B50FB"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40D4DC57" w14:textId="77777777" w:rsidTr="13C9C280">
        <w:tc>
          <w:tcPr>
            <w:tcW w:w="2093" w:type="dxa"/>
          </w:tcPr>
          <w:p w14:paraId="571E8A8D" w14:textId="77777777" w:rsidR="00DB116D" w:rsidRPr="00A406E5" w:rsidRDefault="00DB116D" w:rsidP="00E51AAC">
            <w:pPr>
              <w:spacing w:before="120" w:after="120"/>
              <w:jc w:val="both"/>
              <w:rPr>
                <w:rFonts w:ascii="Arial" w:hAnsi="Arial" w:cs="Arial"/>
                <w:b/>
                <w:sz w:val="22"/>
                <w:szCs w:val="22"/>
              </w:rPr>
            </w:pPr>
            <w:r>
              <w:rPr>
                <w:rFonts w:ascii="Arial" w:hAnsi="Arial" w:cs="Arial"/>
                <w:b/>
                <w:sz w:val="22"/>
                <w:szCs w:val="22"/>
              </w:rPr>
              <w:t>Lecturer:</w:t>
            </w:r>
          </w:p>
        </w:tc>
        <w:tc>
          <w:tcPr>
            <w:tcW w:w="3293" w:type="dxa"/>
          </w:tcPr>
          <w:p w14:paraId="49B628AD" w14:textId="77777777" w:rsidR="00DB116D" w:rsidRPr="009D3C27" w:rsidRDefault="20BE850A" w:rsidP="00CC6B7B">
            <w:pPr>
              <w:spacing w:before="120" w:after="120"/>
              <w:jc w:val="both"/>
              <w:rPr>
                <w:rFonts w:ascii="Arial" w:hAnsi="Arial" w:cs="Arial"/>
                <w:b/>
                <w:bCs/>
                <w:sz w:val="22"/>
                <w:szCs w:val="22"/>
              </w:rPr>
            </w:pPr>
            <w:r>
              <w:rPr>
                <w:rFonts w:ascii="Arial" w:hAnsi="Arial" w:cs="Arial"/>
                <w:b/>
                <w:bCs/>
                <w:sz w:val="22"/>
                <w:szCs w:val="22"/>
              </w:rPr>
              <w:t>Dr Dylan Blain</w:t>
            </w:r>
          </w:p>
        </w:tc>
        <w:tc>
          <w:tcPr>
            <w:tcW w:w="2268" w:type="dxa"/>
            <w:shd w:val="clear" w:color="auto" w:fill="D9D9D9" w:themeFill="background1" w:themeFillShade="D9"/>
          </w:tcPr>
          <w:p w14:paraId="6C434C70" w14:textId="77777777" w:rsidR="00DB116D" w:rsidRPr="009D3C27" w:rsidRDefault="00DB116D" w:rsidP="00E51AAC">
            <w:pPr>
              <w:spacing w:before="120" w:after="120"/>
              <w:jc w:val="both"/>
              <w:rPr>
                <w:rFonts w:ascii="Arial" w:hAnsi="Arial" w:cs="Arial"/>
                <w:b/>
                <w:sz w:val="22"/>
                <w:szCs w:val="22"/>
              </w:rPr>
            </w:pPr>
            <w:r>
              <w:rPr>
                <w:rFonts w:ascii="Arial" w:hAnsi="Arial" w:cs="Arial"/>
                <w:b/>
                <w:sz w:val="22"/>
                <w:szCs w:val="22"/>
              </w:rPr>
              <w:t>Internal Verifier:</w:t>
            </w:r>
          </w:p>
        </w:tc>
        <w:tc>
          <w:tcPr>
            <w:tcW w:w="2268" w:type="dxa"/>
          </w:tcPr>
          <w:p w14:paraId="6CD84B7D" w14:textId="77777777" w:rsidR="00DB116D" w:rsidRPr="009D3C27" w:rsidRDefault="5C9009DB" w:rsidP="00CC6B7B">
            <w:pPr>
              <w:spacing w:before="120" w:after="120"/>
              <w:jc w:val="both"/>
              <w:rPr>
                <w:rFonts w:ascii="Arial" w:hAnsi="Arial" w:cs="Arial"/>
                <w:b/>
                <w:bCs/>
                <w:sz w:val="22"/>
                <w:szCs w:val="22"/>
              </w:rPr>
            </w:pPr>
            <w:r>
              <w:rPr>
                <w:rFonts w:ascii="Arial" w:hAnsi="Arial" w:cs="Arial"/>
                <w:b/>
                <w:bCs/>
                <w:sz w:val="22"/>
                <w:szCs w:val="22"/>
              </w:rPr>
              <w:t>Dr Kate Piper</w:t>
            </w:r>
          </w:p>
        </w:tc>
      </w:tr>
      <w:tr w:rsidR="00DB116D" w:rsidRPr="00A406E5" w14:paraId="55BD7FF9" w14:textId="77777777" w:rsidTr="13C9C280">
        <w:tc>
          <w:tcPr>
            <w:tcW w:w="2093" w:type="dxa"/>
          </w:tcPr>
          <w:p w14:paraId="4115DF08" w14:textId="77777777" w:rsidR="00DB116D" w:rsidRPr="00A406E5" w:rsidRDefault="00DB116D" w:rsidP="00E51AAC">
            <w:pPr>
              <w:spacing w:before="120" w:after="120"/>
              <w:jc w:val="both"/>
              <w:rPr>
                <w:rFonts w:ascii="Arial" w:hAnsi="Arial" w:cs="Arial"/>
                <w:b/>
                <w:sz w:val="22"/>
                <w:szCs w:val="22"/>
              </w:rPr>
            </w:pPr>
            <w:r>
              <w:rPr>
                <w:rFonts w:ascii="Arial" w:hAnsi="Arial" w:cs="Arial"/>
                <w:b/>
                <w:sz w:val="22"/>
                <w:szCs w:val="22"/>
              </w:rPr>
              <w:t>Assignment Title:</w:t>
            </w:r>
          </w:p>
        </w:tc>
        <w:tc>
          <w:tcPr>
            <w:tcW w:w="3293" w:type="dxa"/>
          </w:tcPr>
          <w:p w14:paraId="7F19FF2F" w14:textId="77777777" w:rsidR="00DB116D" w:rsidRPr="009D3C27" w:rsidRDefault="001B2E44" w:rsidP="00CC6B7B">
            <w:pPr>
              <w:rPr>
                <w:rFonts w:ascii="Arial" w:hAnsi="Arial" w:cs="Arial"/>
                <w:b/>
                <w:bCs/>
                <w:sz w:val="22"/>
                <w:szCs w:val="22"/>
              </w:rPr>
            </w:pPr>
            <w:r>
              <w:rPr>
                <w:rFonts w:ascii="Arial" w:hAnsi="Arial" w:cs="Arial"/>
                <w:b/>
                <w:bCs/>
                <w:sz w:val="22"/>
                <w:szCs w:val="22"/>
              </w:rPr>
              <w:t>Reflective Blogs (Tactical Approach to Teaching Games)</w:t>
            </w:r>
          </w:p>
        </w:tc>
        <w:tc>
          <w:tcPr>
            <w:tcW w:w="2268" w:type="dxa"/>
          </w:tcPr>
          <w:p w14:paraId="235FA0A4" w14:textId="77777777" w:rsidR="00DB116D" w:rsidRPr="009D3C27"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6A28314" w14:textId="77777777" w:rsidR="00DB116D" w:rsidRPr="009D3C27" w:rsidRDefault="0C59F249" w:rsidP="00CC6B7B">
            <w:pPr>
              <w:rPr>
                <w:rFonts w:ascii="Arial" w:hAnsi="Arial" w:cs="Arial"/>
                <w:sz w:val="22"/>
                <w:szCs w:val="22"/>
              </w:rPr>
            </w:pPr>
            <w:r>
              <w:rPr>
                <w:rFonts w:ascii="Arial" w:hAnsi="Arial" w:cs="Arial"/>
                <w:b/>
                <w:bCs/>
                <w:sz w:val="22"/>
                <w:szCs w:val="22"/>
              </w:rPr>
              <w:t>4 x 500 words (2000 words total)</w:t>
            </w:r>
          </w:p>
          <w:p w14:paraId="438B6564" w14:textId="77777777" w:rsidR="00DB116D" w:rsidRPr="009D3C27" w:rsidRDefault="00DB116D" w:rsidP="00CC6B7B">
            <w:pPr>
              <w:rPr>
                <w:rFonts w:ascii="Arial" w:hAnsi="Arial" w:cs="Arial"/>
                <w:b/>
                <w:bCs/>
                <w:sz w:val="22"/>
                <w:szCs w:val="22"/>
              </w:rPr>
            </w:pPr>
          </w:p>
        </w:tc>
      </w:tr>
      <w:tr w:rsidR="00B84B5B" w:rsidRPr="00A406E5" w14:paraId="5465E1E0" w14:textId="77777777" w:rsidTr="13C9C280">
        <w:tc>
          <w:tcPr>
            <w:tcW w:w="2093" w:type="dxa"/>
          </w:tcPr>
          <w:p w14:paraId="61E35AB5" w14:textId="77777777" w:rsidR="00B84B5B" w:rsidRPr="00A406E5" w:rsidRDefault="00552351" w:rsidP="00E51AAC">
            <w:pPr>
              <w:spacing w:before="120" w:after="120"/>
              <w:jc w:val="both"/>
              <w:rPr>
                <w:rFonts w:ascii="Arial" w:hAnsi="Arial" w:cs="Arial"/>
                <w:b/>
                <w:sz w:val="22"/>
                <w:szCs w:val="22"/>
              </w:rPr>
            </w:pPr>
            <w:r>
              <w:rPr>
                <w:rFonts w:ascii="Arial" w:hAnsi="Arial" w:cs="Arial"/>
                <w:b/>
                <w:sz w:val="22"/>
                <w:szCs w:val="22"/>
              </w:rPr>
              <w:t>Submission deadline:</w:t>
            </w:r>
          </w:p>
        </w:tc>
        <w:tc>
          <w:tcPr>
            <w:tcW w:w="3293" w:type="dxa"/>
          </w:tcPr>
          <w:p w14:paraId="6A1BB721" w14:textId="7FC98EA9" w:rsidR="00204268" w:rsidRPr="00F014FB" w:rsidRDefault="00000000" w:rsidP="13C9C280">
            <w:pPr>
              <w:spacing w:before="120" w:after="120"/>
              <w:jc w:val="both"/>
              <w:rPr>
                <w:rFonts w:ascii="Arial" w:hAnsi="Arial" w:cs="Arial"/>
                <w:b/>
                <w:bCs/>
                <w:color w:val="000000" w:themeColor="text1"/>
                <w:sz w:val="22"/>
                <w:szCs w:val="22"/>
              </w:rPr>
            </w:pPr>
            <w:r w:rsidRPr="13C9C280">
              <w:rPr>
                <w:rFonts w:ascii="Arial" w:hAnsi="Arial" w:cs="Arial"/>
                <w:b/>
                <w:bCs/>
                <w:color w:val="000000" w:themeColor="text1"/>
                <w:sz w:val="22"/>
                <w:szCs w:val="22"/>
              </w:rPr>
              <w:t xml:space="preserve">Blog 1 (Invasion/Territorial Games) – </w:t>
            </w:r>
            <w:r w:rsidR="23ED5010" w:rsidRPr="13C9C280">
              <w:rPr>
                <w:rFonts w:ascii="Arial" w:hAnsi="Arial" w:cs="Arial"/>
                <w:b/>
                <w:bCs/>
                <w:color w:val="000000" w:themeColor="text1"/>
                <w:sz w:val="22"/>
                <w:szCs w:val="22"/>
              </w:rPr>
              <w:t>23/10/2026</w:t>
            </w:r>
          </w:p>
          <w:p w14:paraId="444D63F9" w14:textId="6D1976F0" w:rsidR="00204268" w:rsidRPr="00F014FB" w:rsidRDefault="00000000" w:rsidP="13C9C280">
            <w:pPr>
              <w:spacing w:before="120" w:after="120"/>
              <w:jc w:val="both"/>
              <w:rPr>
                <w:rFonts w:ascii="Arial" w:hAnsi="Arial" w:cs="Arial"/>
                <w:b/>
                <w:bCs/>
                <w:color w:val="000000" w:themeColor="text1"/>
                <w:sz w:val="22"/>
                <w:szCs w:val="22"/>
              </w:rPr>
            </w:pPr>
            <w:r w:rsidRPr="13C9C280">
              <w:rPr>
                <w:rFonts w:ascii="Arial" w:hAnsi="Arial" w:cs="Arial"/>
                <w:b/>
                <w:bCs/>
                <w:color w:val="000000" w:themeColor="text1"/>
                <w:sz w:val="22"/>
                <w:szCs w:val="22"/>
              </w:rPr>
              <w:t xml:space="preserve">Blog 2 (Striking and Fielding Games) – </w:t>
            </w:r>
            <w:r w:rsidR="003D4905" w:rsidRPr="13C9C280">
              <w:rPr>
                <w:rFonts w:ascii="Arial" w:hAnsi="Arial" w:cs="Arial"/>
                <w:b/>
                <w:bCs/>
                <w:color w:val="000000" w:themeColor="text1"/>
                <w:sz w:val="22"/>
                <w:szCs w:val="22"/>
              </w:rPr>
              <w:t>27/11/2026</w:t>
            </w:r>
          </w:p>
          <w:p w14:paraId="68013261" w14:textId="273E5C1A" w:rsidR="00204268" w:rsidRPr="00F014FB" w:rsidRDefault="00000000" w:rsidP="13C9C280">
            <w:pPr>
              <w:spacing w:before="120" w:after="120"/>
              <w:jc w:val="both"/>
              <w:rPr>
                <w:rFonts w:ascii="Arial" w:hAnsi="Arial" w:cs="Arial"/>
                <w:b/>
                <w:bCs/>
                <w:color w:val="000000" w:themeColor="text1"/>
                <w:sz w:val="22"/>
                <w:szCs w:val="22"/>
              </w:rPr>
            </w:pPr>
            <w:r w:rsidRPr="13C9C280">
              <w:rPr>
                <w:rFonts w:ascii="Arial" w:hAnsi="Arial" w:cs="Arial"/>
                <w:b/>
                <w:bCs/>
                <w:color w:val="000000" w:themeColor="text1"/>
                <w:sz w:val="22"/>
                <w:szCs w:val="22"/>
              </w:rPr>
              <w:t xml:space="preserve">Blog 3 (Net/Wall Games) – </w:t>
            </w:r>
            <w:r w:rsidR="54917BF3" w:rsidRPr="13C9C280">
              <w:rPr>
                <w:rFonts w:ascii="Arial" w:hAnsi="Arial" w:cs="Arial"/>
                <w:b/>
                <w:bCs/>
                <w:color w:val="000000" w:themeColor="text1"/>
                <w:sz w:val="22"/>
                <w:szCs w:val="22"/>
              </w:rPr>
              <w:t>8/1/2027</w:t>
            </w:r>
          </w:p>
          <w:p w14:paraId="10F694CC" w14:textId="30D5933D" w:rsidR="00204268" w:rsidRDefault="00000000" w:rsidP="13C9C280">
            <w:pPr>
              <w:spacing w:before="120" w:after="120"/>
              <w:jc w:val="both"/>
              <w:rPr>
                <w:rFonts w:ascii="Arial" w:hAnsi="Arial" w:cs="Arial"/>
                <w:b/>
                <w:bCs/>
                <w:color w:val="000000" w:themeColor="text1"/>
                <w:sz w:val="22"/>
                <w:szCs w:val="22"/>
              </w:rPr>
            </w:pPr>
            <w:r w:rsidRPr="13C9C280">
              <w:rPr>
                <w:rFonts w:ascii="Arial" w:hAnsi="Arial" w:cs="Arial"/>
                <w:b/>
                <w:bCs/>
                <w:color w:val="000000" w:themeColor="text1"/>
                <w:sz w:val="22"/>
                <w:szCs w:val="22"/>
              </w:rPr>
              <w:t xml:space="preserve">Blog 4 (Synthesis) – </w:t>
            </w:r>
            <w:r w:rsidR="726FCB79" w:rsidRPr="13C9C280">
              <w:rPr>
                <w:rFonts w:ascii="Arial" w:hAnsi="Arial" w:cs="Arial"/>
                <w:b/>
                <w:bCs/>
                <w:color w:val="000000" w:themeColor="text1"/>
                <w:sz w:val="22"/>
                <w:szCs w:val="22"/>
              </w:rPr>
              <w:t>22/1/2027</w:t>
            </w:r>
          </w:p>
        </w:tc>
        <w:tc>
          <w:tcPr>
            <w:tcW w:w="2268" w:type="dxa"/>
          </w:tcPr>
          <w:p w14:paraId="5EB71C9E" w14:textId="77777777" w:rsidR="00B84B5B" w:rsidRPr="00A406E5" w:rsidRDefault="00552351" w:rsidP="001E57C1">
            <w:pPr>
              <w:spacing w:before="120" w:after="120"/>
              <w:jc w:val="both"/>
              <w:rPr>
                <w:rFonts w:ascii="Arial" w:hAnsi="Arial" w:cs="Arial"/>
                <w:b/>
                <w:sz w:val="22"/>
                <w:szCs w:val="22"/>
              </w:rPr>
            </w:pPr>
            <w:r>
              <w:rPr>
                <w:rFonts w:ascii="Arial" w:hAnsi="Arial" w:cs="Arial"/>
                <w:b/>
                <w:sz w:val="22"/>
                <w:szCs w:val="22"/>
              </w:rPr>
              <w:t>Return date of provisional marks &amp; written feedback:</w:t>
            </w:r>
          </w:p>
        </w:tc>
        <w:tc>
          <w:tcPr>
            <w:tcW w:w="2268" w:type="dxa"/>
          </w:tcPr>
          <w:p w14:paraId="31D1B051" w14:textId="77777777" w:rsidR="00B84B5B" w:rsidRPr="00A406E5" w:rsidRDefault="00F940EB" w:rsidP="005F0579">
            <w:pPr>
              <w:spacing w:before="120" w:after="120"/>
              <w:jc w:val="both"/>
              <w:rPr>
                <w:rFonts w:ascii="Arial" w:hAnsi="Arial" w:cs="Arial"/>
                <w:b/>
                <w:sz w:val="22"/>
                <w:szCs w:val="22"/>
              </w:rPr>
            </w:pPr>
            <w:r>
              <w:rPr>
                <w:rFonts w:ascii="Arial" w:hAnsi="Arial" w:cs="Arial"/>
                <w:b/>
                <w:sz w:val="22"/>
                <w:szCs w:val="22"/>
              </w:rPr>
              <w:t xml:space="preserve">Within 4 working term time weeks. </w:t>
            </w:r>
          </w:p>
        </w:tc>
      </w:tr>
      <w:tr w:rsidR="00152E9D" w:rsidRPr="00A406E5" w14:paraId="6576D32D" w14:textId="77777777" w:rsidTr="13C9C280">
        <w:tc>
          <w:tcPr>
            <w:tcW w:w="2093" w:type="dxa"/>
          </w:tcPr>
          <w:p w14:paraId="63972F08" w14:textId="77777777" w:rsidR="00152E9D" w:rsidRPr="00A406E5" w:rsidRDefault="00A406E5" w:rsidP="00E51AAC">
            <w:pPr>
              <w:spacing w:before="120" w:after="120"/>
              <w:jc w:val="both"/>
              <w:rPr>
                <w:rFonts w:ascii="Arial" w:hAnsi="Arial" w:cs="Arial"/>
                <w:b/>
                <w:sz w:val="22"/>
                <w:szCs w:val="22"/>
              </w:rPr>
            </w:pPr>
            <w:r>
              <w:rPr>
                <w:rFonts w:ascii="Arial" w:hAnsi="Arial" w:cs="Arial"/>
                <w:b/>
                <w:sz w:val="22"/>
                <w:szCs w:val="22"/>
              </w:rPr>
              <w:t>Submission method:</w:t>
            </w:r>
          </w:p>
        </w:tc>
        <w:tc>
          <w:tcPr>
            <w:tcW w:w="7829" w:type="dxa"/>
            <w:gridSpan w:val="3"/>
          </w:tcPr>
          <w:p w14:paraId="39F42BE2" w14:textId="77777777" w:rsidR="00A406E5" w:rsidRPr="00A406E5" w:rsidRDefault="00A406E5" w:rsidP="00A406E5">
            <w:pPr>
              <w:rPr>
                <w:rFonts w:ascii="Arial" w:hAnsi="Arial" w:cs="Arial"/>
                <w:sz w:val="22"/>
                <w:szCs w:val="22"/>
              </w:rPr>
            </w:pPr>
            <w:r>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7445F1B" w14:textId="77777777" w:rsidR="00A406E5" w:rsidRPr="00A406E5" w:rsidRDefault="00A406E5" w:rsidP="005F0579">
            <w:pPr>
              <w:spacing w:before="120" w:after="120"/>
              <w:jc w:val="both"/>
              <w:rPr>
                <w:rFonts w:ascii="Arial" w:hAnsi="Arial" w:cs="Arial"/>
                <w:b/>
                <w:sz w:val="22"/>
                <w:szCs w:val="22"/>
              </w:rPr>
            </w:pPr>
            <w:r>
              <w:rPr>
                <w:rFonts w:ascii="Arial" w:hAnsi="Arial" w:cs="Arial"/>
                <w:b/>
                <w:sz w:val="22"/>
                <w:szCs w:val="22"/>
              </w:rPr>
              <w:t xml:space="preserve">Alternative submission method (if applicable): </w:t>
            </w:r>
          </w:p>
          <w:p w14:paraId="45017F20" w14:textId="77777777" w:rsidR="00A406E5" w:rsidRPr="00A406E5" w:rsidRDefault="00A406E5" w:rsidP="005F0579">
            <w:pPr>
              <w:spacing w:before="120" w:after="120"/>
              <w:jc w:val="both"/>
              <w:rPr>
                <w:rFonts w:ascii="Arial" w:hAnsi="Arial" w:cs="Arial"/>
                <w:b/>
                <w:sz w:val="22"/>
                <w:szCs w:val="22"/>
              </w:rPr>
            </w:pPr>
            <w:r>
              <w:rPr>
                <w:rFonts w:ascii="Arial" w:hAnsi="Arial" w:cs="Arial"/>
                <w:b/>
                <w:sz w:val="22"/>
                <w:szCs w:val="22"/>
              </w:rPr>
              <w:t xml:space="preserve">Late submission of the assessment will result in a late penalty mark.  </w:t>
            </w:r>
            <w:r>
              <w:rPr>
                <w:rFonts w:ascii="Arial" w:hAnsi="Arial" w:cs="Arial"/>
                <w:sz w:val="22"/>
                <w:szCs w:val="22"/>
              </w:rPr>
              <w:t>Penalties for late submission: Up to one week late, maximum mark of 40%.  Over one week late, 0%.  Only the Extenuating Circumstances Panel may approve a change to submission dates.</w:t>
            </w:r>
          </w:p>
        </w:tc>
      </w:tr>
      <w:tr w:rsidR="00A406E5" w:rsidRPr="00A406E5" w14:paraId="43D1EAEC" w14:textId="77777777" w:rsidTr="13C9C280">
        <w:tc>
          <w:tcPr>
            <w:tcW w:w="2093" w:type="dxa"/>
          </w:tcPr>
          <w:p w14:paraId="1A905C69" w14:textId="77777777" w:rsidR="00A406E5" w:rsidRPr="00A406E5" w:rsidRDefault="00A406E5" w:rsidP="00A406E5">
            <w:pPr>
              <w:spacing w:before="120" w:after="120"/>
              <w:rPr>
                <w:rFonts w:ascii="Arial" w:hAnsi="Arial" w:cs="Arial"/>
                <w:b/>
                <w:sz w:val="22"/>
                <w:szCs w:val="22"/>
              </w:rPr>
            </w:pPr>
            <w:r>
              <w:rPr>
                <w:rFonts w:ascii="Arial" w:hAnsi="Arial" w:cs="Arial"/>
                <w:b/>
                <w:sz w:val="22"/>
                <w:szCs w:val="22"/>
              </w:rPr>
              <w:t>Academic honesty / referencing:</w:t>
            </w:r>
          </w:p>
        </w:tc>
        <w:tc>
          <w:tcPr>
            <w:tcW w:w="7829" w:type="dxa"/>
            <w:gridSpan w:val="3"/>
          </w:tcPr>
          <w:p w14:paraId="2F35F3AC" w14:textId="77777777" w:rsidR="00A406E5" w:rsidRPr="00A406E5" w:rsidRDefault="00A406E5" w:rsidP="00A406E5">
            <w:pPr>
              <w:spacing w:before="120" w:after="120"/>
              <w:jc w:val="both"/>
              <w:rPr>
                <w:rFonts w:ascii="Arial" w:hAnsi="Arial" w:cs="Arial"/>
                <w:sz w:val="22"/>
                <w:szCs w:val="22"/>
              </w:rPr>
            </w:pPr>
            <w:r>
              <w:rPr>
                <w:rFonts w:ascii="Arial" w:hAnsi="Arial" w:cs="Arial"/>
                <w:sz w:val="22"/>
                <w:szCs w:val="22"/>
              </w:rPr>
              <w:t xml:space="preserve">Academic honesty is required. In the main body of your </w:t>
            </w:r>
            <w:proofErr w:type="gramStart"/>
            <w:r>
              <w:rPr>
                <w:rFonts w:ascii="Arial" w:hAnsi="Arial" w:cs="Arial"/>
                <w:sz w:val="22"/>
                <w:szCs w:val="22"/>
              </w:rPr>
              <w:t>submission</w:t>
            </w:r>
            <w:proofErr w:type="gramEnd"/>
            <w:r>
              <w:rPr>
                <w:rFonts w:ascii="Arial" w:hAnsi="Arial" w:cs="Arial"/>
                <w:sz w:val="22"/>
                <w:szCs w:val="22"/>
              </w:rPr>
              <w:t xml:space="preserve"> you must give credit to authors on whose research and ideas your work is based. Append to your submission a reference list that indicates the books, articles, etc. that you have used, cited or quoted </w:t>
            </w:r>
            <w:proofErr w:type="gramStart"/>
            <w:r>
              <w:rPr>
                <w:rFonts w:ascii="Arial" w:hAnsi="Arial" w:cs="Arial"/>
                <w:sz w:val="22"/>
                <w:szCs w:val="22"/>
              </w:rPr>
              <w:t>in order to</w:t>
            </w:r>
            <w:proofErr w:type="gramEnd"/>
            <w:r>
              <w:rPr>
                <w:rFonts w:ascii="Arial" w:hAnsi="Arial" w:cs="Arial"/>
                <w:sz w:val="22"/>
                <w:szCs w:val="22"/>
              </w:rPr>
              <w:t xml:space="preserve"> complete this assessment.  </w:t>
            </w:r>
          </w:p>
        </w:tc>
      </w:tr>
    </w:tbl>
    <w:p w14:paraId="672E269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CCCF02D" w14:textId="77777777" w:rsidTr="00A406E5">
        <w:tc>
          <w:tcPr>
            <w:tcW w:w="9747" w:type="dxa"/>
            <w:shd w:val="pct10" w:color="auto" w:fill="auto"/>
          </w:tcPr>
          <w:p w14:paraId="708C4ECA" w14:textId="77777777" w:rsidR="00C01A3F" w:rsidRPr="00A406E5" w:rsidRDefault="00C01A3F" w:rsidP="00273FEE">
            <w:pPr>
              <w:rPr>
                <w:rFonts w:ascii="Arial" w:hAnsi="Arial" w:cs="Arial"/>
                <w:b/>
                <w:sz w:val="22"/>
                <w:szCs w:val="22"/>
              </w:rPr>
            </w:pPr>
            <w:r>
              <w:rPr>
                <w:rFonts w:ascii="Arial" w:hAnsi="Arial" w:cs="Arial"/>
                <w:b/>
                <w:sz w:val="22"/>
                <w:szCs w:val="22"/>
              </w:rPr>
              <w:t xml:space="preserve">Module Learning Outcomes </w:t>
            </w:r>
          </w:p>
          <w:p w14:paraId="51B7A1F4" w14:textId="77777777" w:rsidR="00C01A3F" w:rsidRPr="00A406E5" w:rsidRDefault="00C01A3F" w:rsidP="00273FEE">
            <w:pPr>
              <w:rPr>
                <w:rFonts w:ascii="Arial" w:hAnsi="Arial" w:cs="Arial"/>
                <w:sz w:val="22"/>
                <w:szCs w:val="22"/>
              </w:rPr>
            </w:pPr>
            <w:r>
              <w:rPr>
                <w:rFonts w:ascii="Arial" w:hAnsi="Arial" w:cs="Arial"/>
                <w:b/>
                <w:sz w:val="22"/>
                <w:szCs w:val="22"/>
              </w:rPr>
              <w:t>(from module syllabus)</w:t>
            </w:r>
          </w:p>
        </w:tc>
      </w:tr>
      <w:tr w:rsidR="00C01A3F" w:rsidRPr="00A406E5" w14:paraId="48BE0AE2" w14:textId="77777777" w:rsidTr="00A406E5">
        <w:tc>
          <w:tcPr>
            <w:tcW w:w="9747" w:type="dxa"/>
          </w:tcPr>
          <w:p w14:paraId="2D269C5B" w14:textId="77777777" w:rsidR="00882FB0" w:rsidRPr="00882FB0" w:rsidRDefault="00882FB0" w:rsidP="00882FB0">
            <w:pPr>
              <w:rPr>
                <w:rFonts w:ascii="Arial" w:hAnsi="Arial" w:cs="Arial"/>
              </w:rPr>
            </w:pPr>
            <w:r>
              <w:rPr>
                <w:rFonts w:ascii="Arial" w:hAnsi="Arial" w:cs="Arial"/>
              </w:rPr>
              <w:t>Upon the successful completion of this module, the student should be able to:</w:t>
            </w:r>
          </w:p>
          <w:p w14:paraId="3D4916C4" w14:textId="77777777" w:rsidR="00882FB0" w:rsidRPr="0053394F" w:rsidRDefault="00882FB0" w:rsidP="00882FB0">
            <w:pPr>
              <w:rPr>
                <w:rFonts w:ascii="Arial" w:hAnsi="Arial" w:cs="Arial"/>
              </w:rPr>
            </w:pPr>
          </w:p>
          <w:p w14:paraId="47134154" w14:textId="2CF6E648" w:rsidR="00882FB0" w:rsidRPr="0053394F" w:rsidRDefault="00882FB0" w:rsidP="0053394F">
            <w:pPr>
              <w:pStyle w:val="ListParagraph"/>
              <w:numPr>
                <w:ilvl w:val="0"/>
                <w:numId w:val="25"/>
              </w:numPr>
              <w:rPr>
                <w:rFonts w:ascii="Arial" w:hAnsi="Arial" w:cs="Arial"/>
                <w:b/>
                <w:bCs/>
              </w:rPr>
            </w:pPr>
            <w:r w:rsidRPr="0053394F">
              <w:rPr>
                <w:rFonts w:ascii="Arial" w:hAnsi="Arial" w:cs="Arial"/>
              </w:rPr>
              <w:t>critically evaluate the use of models-based practice (e.g., Cooperative Learning, Sport Education, Teaching Games for Understanding) within physical education and sport settings</w:t>
            </w:r>
          </w:p>
        </w:tc>
      </w:tr>
    </w:tbl>
    <w:p w14:paraId="3DB45200" w14:textId="77777777" w:rsidR="00C01A3F" w:rsidRPr="00A406E5" w:rsidRDefault="00C01A3F" w:rsidP="00BA1176">
      <w:pPr>
        <w:rPr>
          <w:rFonts w:ascii="Arial" w:hAnsi="Arial" w:cs="Arial"/>
          <w:b/>
        </w:rPr>
      </w:pPr>
    </w:p>
    <w:p w14:paraId="49BA91EE" w14:textId="77777777" w:rsidR="00C01A3F" w:rsidRPr="00A406E5" w:rsidRDefault="00C01A3F" w:rsidP="00BA1176">
      <w:pPr>
        <w:rPr>
          <w:rFonts w:ascii="Arial" w:hAnsi="Arial" w:cs="Arial"/>
          <w:b/>
        </w:rPr>
      </w:pPr>
    </w:p>
    <w:p w14:paraId="157D3FB0"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0C88657" w14:textId="77777777" w:rsidTr="00A406E5">
        <w:tc>
          <w:tcPr>
            <w:tcW w:w="9781" w:type="dxa"/>
            <w:shd w:val="clear" w:color="auto" w:fill="C0C0C0"/>
          </w:tcPr>
          <w:p w14:paraId="01010FD1" w14:textId="77777777" w:rsidR="005969E2" w:rsidRPr="00A406E5" w:rsidRDefault="00933F10" w:rsidP="00576AB4">
            <w:pPr>
              <w:jc w:val="center"/>
              <w:rPr>
                <w:rFonts w:ascii="Arial" w:hAnsi="Arial" w:cs="Arial"/>
                <w:b/>
                <w:sz w:val="40"/>
                <w:szCs w:val="40"/>
              </w:rPr>
            </w:pPr>
            <w:r>
              <w:rPr>
                <w:rFonts w:ascii="Arial" w:hAnsi="Arial" w:cs="Arial"/>
                <w:sz w:val="32"/>
              </w:rPr>
              <w:br w:type="page"/>
            </w:r>
            <w:r>
              <w:rPr>
                <w:rFonts w:ascii="Arial" w:hAnsi="Arial" w:cs="Arial"/>
                <w:b/>
                <w:sz w:val="40"/>
                <w:szCs w:val="40"/>
              </w:rPr>
              <w:t>TASK DESCRIPTION</w:t>
            </w:r>
          </w:p>
        </w:tc>
      </w:tr>
    </w:tbl>
    <w:p w14:paraId="47D68109" w14:textId="77777777" w:rsidR="00EE6F25" w:rsidRPr="00A406E5" w:rsidRDefault="00EE6F25" w:rsidP="005969E2">
      <w:pPr>
        <w:jc w:val="both"/>
        <w:rPr>
          <w:rFonts w:ascii="Arial" w:hAnsi="Arial" w:cs="Arial"/>
          <w:sz w:val="22"/>
          <w:szCs w:val="22"/>
        </w:rPr>
      </w:pPr>
    </w:p>
    <w:p w14:paraId="0B211BEA" w14:textId="77777777" w:rsidR="00A67FB1" w:rsidRPr="00A406E5" w:rsidRDefault="2F7CBF61" w:rsidP="434A864D">
      <w:pPr>
        <w:pStyle w:val="Heading2"/>
        <w:ind w:left="567" w:firstLine="142"/>
        <w:rPr>
          <w:rFonts w:ascii="Arial" w:eastAsia="Arial" w:hAnsi="Arial" w:cs="Arial"/>
          <w:bCs/>
          <w:color w:val="000000" w:themeColor="text1"/>
          <w:sz w:val="22"/>
          <w:szCs w:val="22"/>
        </w:rPr>
      </w:pPr>
      <w:r>
        <w:rPr>
          <w:rFonts w:ascii="Arial" w:eastAsia="Arial" w:hAnsi="Arial" w:cs="Arial"/>
          <w:bCs/>
          <w:color w:val="000000" w:themeColor="text1"/>
          <w:sz w:val="22"/>
          <w:szCs w:val="22"/>
        </w:rPr>
        <w:t>Use of Generative AI in Assessment</w:t>
      </w:r>
    </w:p>
    <w:p w14:paraId="10388F84" w14:textId="77777777" w:rsidR="00A67FB1" w:rsidRPr="00A406E5" w:rsidRDefault="2F7CBF61" w:rsidP="434A864D">
      <w:pPr>
        <w:rPr>
          <w:rFonts w:ascii="Arial" w:eastAsia="Arial" w:hAnsi="Arial" w:cs="Arial"/>
          <w:color w:val="000000" w:themeColor="text1"/>
          <w:sz w:val="22"/>
          <w:szCs w:val="22"/>
        </w:rPr>
      </w:pPr>
      <w:r>
        <w:rPr>
          <w:rFonts w:ascii="Arial" w:eastAsia="Arial" w:hAnsi="Arial" w:cs="Arial"/>
          <w:color w:val="000000" w:themeColor="text1"/>
          <w:sz w:val="22"/>
          <w:szCs w:val="22"/>
        </w:rPr>
        <w:t>(Lecturer to indicate Yes or Not against each element)</w:t>
      </w:r>
    </w:p>
    <w:p w14:paraId="64E67492" w14:textId="77777777" w:rsidR="00A67FB1" w:rsidRPr="00A406E5" w:rsidRDefault="00A67FB1" w:rsidP="434A864D">
      <w:pPr>
        <w:rPr>
          <w:color w:val="000000" w:themeColor="text1"/>
        </w:rPr>
      </w:pPr>
    </w:p>
    <w:p w14:paraId="7812F906" w14:textId="77777777" w:rsidR="00A67FB1" w:rsidRPr="00A406E5" w:rsidRDefault="00A67FB1" w:rsidP="434A864D">
      <w:pPr>
        <w:rPr>
          <w:color w:val="000000" w:themeColor="text1"/>
        </w:rPr>
      </w:pPr>
    </w:p>
    <w:tbl>
      <w:tblPr>
        <w:tblStyle w:val="TableGrid"/>
        <w:tblW w:w="0" w:type="auto"/>
        <w:tblInd w:w="600"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2550"/>
        <w:gridCol w:w="5685"/>
        <w:gridCol w:w="1710"/>
      </w:tblGrid>
      <w:tr w:rsidR="434A864D" w14:paraId="2391697F" w14:textId="77777777" w:rsidTr="434A864D">
        <w:trPr>
          <w:trHeight w:val="300"/>
        </w:trPr>
        <w:tc>
          <w:tcPr>
            <w:tcW w:w="2550" w:type="dxa"/>
            <w:tcBorders>
              <w:top w:val="single" w:sz="6" w:space="0" w:color="auto"/>
              <w:left w:val="single" w:sz="6" w:space="0" w:color="auto"/>
              <w:bottom w:val="single" w:sz="6" w:space="0" w:color="000000" w:themeColor="text1"/>
              <w:right w:val="single" w:sz="6" w:space="0" w:color="000000" w:themeColor="text1"/>
            </w:tcBorders>
            <w:tcMar>
              <w:left w:w="90" w:type="dxa"/>
              <w:right w:w="90" w:type="dxa"/>
            </w:tcMar>
          </w:tcPr>
          <w:p w14:paraId="0AE86247" w14:textId="77777777" w:rsidR="434A864D" w:rsidRDefault="434A864D" w:rsidP="434A864D">
            <w:pPr>
              <w:spacing w:line="259" w:lineRule="auto"/>
              <w:rPr>
                <w:rFonts w:ascii="Arial" w:eastAsia="Arial" w:hAnsi="Arial" w:cs="Arial"/>
                <w:sz w:val="22"/>
                <w:szCs w:val="22"/>
              </w:rPr>
            </w:pPr>
            <w:r>
              <w:rPr>
                <w:rFonts w:ascii="Arial" w:eastAsia="Arial" w:hAnsi="Arial" w:cs="Arial"/>
                <w:sz w:val="22"/>
                <w:szCs w:val="22"/>
              </w:rPr>
              <w:t>RESEARCH</w:t>
            </w:r>
          </w:p>
        </w:tc>
        <w:tc>
          <w:tcPr>
            <w:tcW w:w="5685" w:type="dxa"/>
            <w:tcBorders>
              <w:top w:val="single" w:sz="6" w:space="0" w:color="auto"/>
              <w:left w:val="single" w:sz="6" w:space="0" w:color="000000" w:themeColor="text1"/>
              <w:bottom w:val="single" w:sz="6" w:space="0" w:color="000000" w:themeColor="text1"/>
              <w:right w:val="single" w:sz="6" w:space="0" w:color="000000" w:themeColor="text1"/>
            </w:tcBorders>
            <w:tcMar>
              <w:left w:w="90" w:type="dxa"/>
              <w:right w:w="90" w:type="dxa"/>
            </w:tcMar>
          </w:tcPr>
          <w:p w14:paraId="100F0474" w14:textId="77777777" w:rsidR="434A864D" w:rsidRDefault="434A864D" w:rsidP="434A864D">
            <w:pPr>
              <w:spacing w:line="259" w:lineRule="auto"/>
              <w:rPr>
                <w:rFonts w:ascii="Arial" w:eastAsia="Arial" w:hAnsi="Arial" w:cs="Arial"/>
                <w:sz w:val="22"/>
                <w:szCs w:val="22"/>
              </w:rPr>
            </w:pPr>
            <w:r>
              <w:rPr>
                <w:rFonts w:ascii="Arial" w:eastAsia="Arial" w:hAnsi="Arial" w:cs="Arial"/>
                <w:sz w:val="22"/>
                <w:szCs w:val="22"/>
              </w:rPr>
              <w:t>For this assessment, you can use Generative AI to support you in research, including searching for bibliography, using tools to summarise, compare and interrogate materials.</w:t>
            </w:r>
          </w:p>
        </w:tc>
        <w:tc>
          <w:tcPr>
            <w:tcW w:w="1710" w:type="dxa"/>
            <w:tcBorders>
              <w:top w:val="single" w:sz="6" w:space="0" w:color="auto"/>
              <w:left w:val="single" w:sz="6" w:space="0" w:color="000000" w:themeColor="text1"/>
              <w:bottom w:val="single" w:sz="6" w:space="0" w:color="000000" w:themeColor="text1"/>
              <w:right w:val="single" w:sz="6" w:space="0" w:color="auto"/>
            </w:tcBorders>
            <w:tcMar>
              <w:left w:w="105" w:type="dxa"/>
              <w:right w:w="105" w:type="dxa"/>
            </w:tcMar>
          </w:tcPr>
          <w:p w14:paraId="2B2A94A2" w14:textId="77777777" w:rsidR="434A864D" w:rsidRDefault="434A864D" w:rsidP="434A864D">
            <w:pPr>
              <w:rPr>
                <w:rFonts w:ascii="Arial" w:eastAsia="Arial" w:hAnsi="Arial" w:cs="Arial"/>
                <w:sz w:val="22"/>
                <w:szCs w:val="22"/>
              </w:rPr>
            </w:pPr>
            <w:proofErr w:type="gramStart"/>
            <w:r>
              <w:rPr>
                <w:rFonts w:ascii="Arial" w:eastAsia="Arial" w:hAnsi="Arial" w:cs="Arial"/>
                <w:sz w:val="22"/>
                <w:szCs w:val="22"/>
              </w:rPr>
              <w:t xml:space="preserve">Yes  </w:t>
            </w:r>
            <w:r>
              <w:rPr>
                <w:rFonts w:ascii="MS Gothic" w:eastAsia="MS Gothic" w:hAnsi="MS Gothic" w:cs="MS Gothic"/>
                <w:sz w:val="22"/>
                <w:szCs w:val="22"/>
              </w:rPr>
              <w:t>☒</w:t>
            </w:r>
            <w:proofErr w:type="gramEnd"/>
            <w:r>
              <w:rPr>
                <w:rFonts w:ascii="Arial" w:eastAsia="Arial" w:hAnsi="Arial" w:cs="Arial"/>
                <w:sz w:val="22"/>
                <w:szCs w:val="22"/>
              </w:rPr>
              <w:t xml:space="preserve"> </w:t>
            </w:r>
          </w:p>
          <w:p w14:paraId="1B94D110" w14:textId="77777777" w:rsidR="434A864D" w:rsidRDefault="434A864D" w:rsidP="434A864D">
            <w:pPr>
              <w:rPr>
                <w:rFonts w:ascii="Arial" w:eastAsia="Arial" w:hAnsi="Arial" w:cs="Arial"/>
                <w:sz w:val="22"/>
                <w:szCs w:val="22"/>
              </w:rPr>
            </w:pPr>
          </w:p>
          <w:p w14:paraId="37250DDB" w14:textId="77777777" w:rsidR="434A864D" w:rsidRDefault="434A864D" w:rsidP="434A864D">
            <w:pPr>
              <w:rPr>
                <w:rFonts w:ascii="Arial" w:eastAsia="Arial" w:hAnsi="Arial" w:cs="Arial"/>
                <w:sz w:val="22"/>
                <w:szCs w:val="22"/>
              </w:rPr>
            </w:pPr>
            <w:r>
              <w:rPr>
                <w:rFonts w:ascii="Arial" w:eastAsia="Arial" w:hAnsi="Arial" w:cs="Arial"/>
                <w:sz w:val="22"/>
                <w:szCs w:val="22"/>
              </w:rPr>
              <w:t xml:space="preserve">No   </w:t>
            </w:r>
            <w:r>
              <w:rPr>
                <w:rFonts w:ascii="MS Gothic" w:eastAsia="MS Gothic" w:hAnsi="MS Gothic" w:cs="MS Gothic"/>
                <w:sz w:val="22"/>
                <w:szCs w:val="22"/>
              </w:rPr>
              <w:t>☐</w:t>
            </w:r>
            <w:r>
              <w:rPr>
                <w:rFonts w:ascii="Arial" w:eastAsia="Arial" w:hAnsi="Arial" w:cs="Arial"/>
                <w:sz w:val="22"/>
                <w:szCs w:val="22"/>
              </w:rPr>
              <w:t xml:space="preserve"> </w:t>
            </w:r>
          </w:p>
        </w:tc>
      </w:tr>
      <w:tr w:rsidR="434A864D" w14:paraId="6919C0B5" w14:textId="77777777" w:rsidTr="434A864D">
        <w:trPr>
          <w:trHeight w:val="300"/>
        </w:trPr>
        <w:tc>
          <w:tcPr>
            <w:tcW w:w="2550"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1C88E5EF" w14:textId="77777777" w:rsidR="434A864D" w:rsidRDefault="434A864D" w:rsidP="434A864D">
            <w:pPr>
              <w:spacing w:line="259" w:lineRule="auto"/>
              <w:rPr>
                <w:rFonts w:ascii="Arial" w:eastAsia="Arial" w:hAnsi="Arial" w:cs="Arial"/>
                <w:sz w:val="22"/>
                <w:szCs w:val="22"/>
              </w:rPr>
            </w:pPr>
            <w:r>
              <w:rPr>
                <w:rFonts w:ascii="Arial" w:eastAsia="Arial" w:hAnsi="Arial" w:cs="Arial"/>
                <w:sz w:val="22"/>
                <w:szCs w:val="22"/>
              </w:rPr>
              <w:t>STRUCTURE</w:t>
            </w:r>
          </w:p>
        </w:tc>
        <w:tc>
          <w:tcPr>
            <w:tcW w:w="568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4AE9CF86" w14:textId="77777777" w:rsidR="434A864D" w:rsidRDefault="434A864D" w:rsidP="434A864D">
            <w:pPr>
              <w:spacing w:line="259" w:lineRule="auto"/>
              <w:rPr>
                <w:rFonts w:ascii="Arial" w:eastAsia="Arial" w:hAnsi="Arial" w:cs="Arial"/>
                <w:sz w:val="22"/>
                <w:szCs w:val="22"/>
              </w:rPr>
            </w:pPr>
            <w:r>
              <w:rPr>
                <w:rFonts w:ascii="Arial" w:eastAsia="Arial" w:hAnsi="Arial" w:cs="Arial"/>
                <w:sz w:val="22"/>
                <w:szCs w:val="22"/>
              </w:rPr>
              <w:t>For this assessment, you can use Generative AI to support you in structuring your submission, including creating a draft argument structure, identifying parts and headings, etc.</w:t>
            </w:r>
          </w:p>
        </w:tc>
        <w:tc>
          <w:tcPr>
            <w:tcW w:w="1710" w:type="dxa"/>
            <w:tcBorders>
              <w:top w:val="single" w:sz="6" w:space="0" w:color="000000" w:themeColor="text1"/>
              <w:left w:val="single" w:sz="6" w:space="0" w:color="000000" w:themeColor="text1"/>
              <w:bottom w:val="single" w:sz="6" w:space="0" w:color="000000" w:themeColor="text1"/>
              <w:right w:val="single" w:sz="6" w:space="0" w:color="auto"/>
            </w:tcBorders>
            <w:tcMar>
              <w:left w:w="105" w:type="dxa"/>
              <w:right w:w="105" w:type="dxa"/>
            </w:tcMar>
          </w:tcPr>
          <w:p w14:paraId="06CB2F62" w14:textId="77777777" w:rsidR="434A864D" w:rsidRDefault="434A864D" w:rsidP="434A864D">
            <w:pPr>
              <w:rPr>
                <w:rFonts w:ascii="Arial" w:eastAsia="Arial" w:hAnsi="Arial" w:cs="Arial"/>
                <w:sz w:val="22"/>
                <w:szCs w:val="22"/>
              </w:rPr>
            </w:pPr>
            <w:proofErr w:type="gramStart"/>
            <w:r>
              <w:rPr>
                <w:rFonts w:ascii="Arial" w:eastAsia="Arial" w:hAnsi="Arial" w:cs="Arial"/>
                <w:sz w:val="22"/>
                <w:szCs w:val="22"/>
              </w:rPr>
              <w:t xml:space="preserve">Yes  </w:t>
            </w:r>
            <w:r>
              <w:rPr>
                <w:rFonts w:ascii="MS Gothic" w:eastAsia="MS Gothic" w:hAnsi="MS Gothic" w:cs="MS Gothic"/>
                <w:sz w:val="22"/>
                <w:szCs w:val="22"/>
              </w:rPr>
              <w:t>☐</w:t>
            </w:r>
            <w:proofErr w:type="gramEnd"/>
            <w:r>
              <w:rPr>
                <w:rFonts w:ascii="Arial" w:eastAsia="Arial" w:hAnsi="Arial" w:cs="Arial"/>
                <w:sz w:val="22"/>
                <w:szCs w:val="22"/>
              </w:rPr>
              <w:t xml:space="preserve"> </w:t>
            </w:r>
          </w:p>
          <w:p w14:paraId="3BE58510" w14:textId="77777777" w:rsidR="434A864D" w:rsidRDefault="434A864D" w:rsidP="434A864D">
            <w:pPr>
              <w:rPr>
                <w:rFonts w:ascii="Arial" w:eastAsia="Arial" w:hAnsi="Arial" w:cs="Arial"/>
                <w:sz w:val="22"/>
                <w:szCs w:val="22"/>
              </w:rPr>
            </w:pPr>
          </w:p>
          <w:p w14:paraId="6F2E9512" w14:textId="77777777" w:rsidR="434A864D" w:rsidRDefault="434A864D" w:rsidP="434A864D">
            <w:pPr>
              <w:rPr>
                <w:rFonts w:ascii="Arial" w:eastAsia="Arial" w:hAnsi="Arial" w:cs="Arial"/>
                <w:sz w:val="22"/>
                <w:szCs w:val="22"/>
              </w:rPr>
            </w:pPr>
            <w:r>
              <w:rPr>
                <w:rFonts w:ascii="Arial" w:eastAsia="Arial" w:hAnsi="Arial" w:cs="Arial"/>
                <w:sz w:val="22"/>
                <w:szCs w:val="22"/>
              </w:rPr>
              <w:t xml:space="preserve">No   </w:t>
            </w:r>
            <w:r>
              <w:rPr>
                <w:rFonts w:ascii="MS Gothic" w:eastAsia="MS Gothic" w:hAnsi="MS Gothic" w:cs="MS Gothic"/>
                <w:sz w:val="22"/>
                <w:szCs w:val="22"/>
              </w:rPr>
              <w:t>☒</w:t>
            </w:r>
            <w:r>
              <w:rPr>
                <w:rFonts w:ascii="Arial" w:eastAsia="Arial" w:hAnsi="Arial" w:cs="Arial"/>
                <w:sz w:val="22"/>
                <w:szCs w:val="22"/>
              </w:rPr>
              <w:t xml:space="preserve"> </w:t>
            </w:r>
          </w:p>
        </w:tc>
      </w:tr>
      <w:tr w:rsidR="434A864D" w14:paraId="7EE8B179" w14:textId="77777777" w:rsidTr="434A864D">
        <w:trPr>
          <w:trHeight w:val="300"/>
        </w:trPr>
        <w:tc>
          <w:tcPr>
            <w:tcW w:w="2550"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1C02D29F" w14:textId="77777777" w:rsidR="434A864D" w:rsidRDefault="434A864D" w:rsidP="434A864D">
            <w:pPr>
              <w:spacing w:line="259" w:lineRule="auto"/>
              <w:rPr>
                <w:rFonts w:ascii="Arial" w:eastAsia="Arial" w:hAnsi="Arial" w:cs="Arial"/>
                <w:sz w:val="22"/>
                <w:szCs w:val="22"/>
              </w:rPr>
            </w:pPr>
            <w:r>
              <w:rPr>
                <w:rFonts w:ascii="Arial" w:eastAsia="Arial" w:hAnsi="Arial" w:cs="Arial"/>
                <w:sz w:val="22"/>
                <w:szCs w:val="22"/>
              </w:rPr>
              <w:t>PROOFREADING</w:t>
            </w:r>
          </w:p>
        </w:tc>
        <w:tc>
          <w:tcPr>
            <w:tcW w:w="568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3356E2B2" w14:textId="77777777" w:rsidR="434A864D" w:rsidRDefault="434A864D" w:rsidP="434A864D">
            <w:pPr>
              <w:spacing w:line="259" w:lineRule="auto"/>
              <w:rPr>
                <w:rFonts w:ascii="Arial" w:eastAsia="Arial" w:hAnsi="Arial" w:cs="Arial"/>
                <w:sz w:val="22"/>
                <w:szCs w:val="22"/>
              </w:rPr>
            </w:pPr>
            <w:r>
              <w:rPr>
                <w:rFonts w:ascii="Arial" w:eastAsia="Arial" w:hAnsi="Arial" w:cs="Arial"/>
                <w:sz w:val="22"/>
                <w:szCs w:val="22"/>
              </w:rPr>
              <w:t>For this assessment, you can use Generative AI to check your own text/creation for grammatical and syntactical mistakes, including rephrasing of your own work within specific standards.</w:t>
            </w:r>
          </w:p>
        </w:tc>
        <w:tc>
          <w:tcPr>
            <w:tcW w:w="1710" w:type="dxa"/>
            <w:tcBorders>
              <w:top w:val="single" w:sz="6" w:space="0" w:color="000000" w:themeColor="text1"/>
              <w:left w:val="single" w:sz="6" w:space="0" w:color="000000" w:themeColor="text1"/>
              <w:bottom w:val="single" w:sz="6" w:space="0" w:color="000000" w:themeColor="text1"/>
              <w:right w:val="single" w:sz="6" w:space="0" w:color="auto"/>
            </w:tcBorders>
            <w:tcMar>
              <w:left w:w="105" w:type="dxa"/>
              <w:right w:w="105" w:type="dxa"/>
            </w:tcMar>
          </w:tcPr>
          <w:p w14:paraId="2743A4B3" w14:textId="77777777" w:rsidR="434A864D" w:rsidRDefault="434A864D" w:rsidP="434A864D">
            <w:pPr>
              <w:rPr>
                <w:rFonts w:ascii="Arial" w:eastAsia="Arial" w:hAnsi="Arial" w:cs="Arial"/>
                <w:sz w:val="22"/>
                <w:szCs w:val="22"/>
              </w:rPr>
            </w:pPr>
            <w:proofErr w:type="gramStart"/>
            <w:r>
              <w:rPr>
                <w:rFonts w:ascii="Arial" w:eastAsia="Arial" w:hAnsi="Arial" w:cs="Arial"/>
                <w:sz w:val="22"/>
                <w:szCs w:val="22"/>
              </w:rPr>
              <w:t xml:space="preserve">Yes  </w:t>
            </w:r>
            <w:r>
              <w:rPr>
                <w:rFonts w:ascii="MS Gothic" w:eastAsia="MS Gothic" w:hAnsi="MS Gothic" w:cs="MS Gothic"/>
                <w:sz w:val="22"/>
                <w:szCs w:val="22"/>
              </w:rPr>
              <w:t>☐</w:t>
            </w:r>
            <w:proofErr w:type="gramEnd"/>
            <w:r>
              <w:rPr>
                <w:rFonts w:ascii="Arial" w:eastAsia="Arial" w:hAnsi="Arial" w:cs="Arial"/>
                <w:sz w:val="22"/>
                <w:szCs w:val="22"/>
              </w:rPr>
              <w:t xml:space="preserve"> </w:t>
            </w:r>
          </w:p>
          <w:p w14:paraId="69123F4A" w14:textId="77777777" w:rsidR="434A864D" w:rsidRDefault="434A864D" w:rsidP="434A864D">
            <w:pPr>
              <w:rPr>
                <w:rFonts w:ascii="Arial" w:eastAsia="Arial" w:hAnsi="Arial" w:cs="Arial"/>
                <w:sz w:val="22"/>
                <w:szCs w:val="22"/>
              </w:rPr>
            </w:pPr>
          </w:p>
          <w:p w14:paraId="7C12F908" w14:textId="77777777" w:rsidR="434A864D" w:rsidRDefault="434A864D" w:rsidP="434A864D">
            <w:pPr>
              <w:rPr>
                <w:rFonts w:ascii="Arial" w:eastAsia="Arial" w:hAnsi="Arial" w:cs="Arial"/>
                <w:sz w:val="22"/>
                <w:szCs w:val="22"/>
              </w:rPr>
            </w:pPr>
            <w:r>
              <w:rPr>
                <w:rFonts w:ascii="Arial" w:eastAsia="Arial" w:hAnsi="Arial" w:cs="Arial"/>
                <w:sz w:val="22"/>
                <w:szCs w:val="22"/>
              </w:rPr>
              <w:t xml:space="preserve">No   </w:t>
            </w:r>
            <w:r>
              <w:rPr>
                <w:rFonts w:ascii="MS Gothic" w:eastAsia="MS Gothic" w:hAnsi="MS Gothic" w:cs="MS Gothic"/>
                <w:sz w:val="22"/>
                <w:szCs w:val="22"/>
              </w:rPr>
              <w:t>☒</w:t>
            </w:r>
            <w:r>
              <w:rPr>
                <w:rFonts w:ascii="Arial" w:eastAsia="Arial" w:hAnsi="Arial" w:cs="Arial"/>
                <w:sz w:val="22"/>
                <w:szCs w:val="22"/>
              </w:rPr>
              <w:t xml:space="preserve"> </w:t>
            </w:r>
          </w:p>
        </w:tc>
      </w:tr>
      <w:tr w:rsidR="434A864D" w14:paraId="5F70DDA8" w14:textId="77777777" w:rsidTr="434A864D">
        <w:trPr>
          <w:trHeight w:val="300"/>
        </w:trPr>
        <w:tc>
          <w:tcPr>
            <w:tcW w:w="2550"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3FED5BAE" w14:textId="77777777" w:rsidR="434A864D" w:rsidRDefault="434A864D" w:rsidP="434A864D">
            <w:pPr>
              <w:spacing w:line="259" w:lineRule="auto"/>
              <w:rPr>
                <w:rFonts w:ascii="Arial" w:eastAsia="Arial" w:hAnsi="Arial" w:cs="Arial"/>
                <w:sz w:val="22"/>
                <w:szCs w:val="22"/>
              </w:rPr>
            </w:pPr>
            <w:r>
              <w:rPr>
                <w:rFonts w:ascii="Arial" w:eastAsia="Arial" w:hAnsi="Arial" w:cs="Arial"/>
                <w:sz w:val="22"/>
                <w:szCs w:val="22"/>
              </w:rPr>
              <w:t>WRITING</w:t>
            </w:r>
          </w:p>
        </w:tc>
        <w:tc>
          <w:tcPr>
            <w:tcW w:w="568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0FE2EB45" w14:textId="77777777" w:rsidR="434A864D" w:rsidRDefault="434A864D" w:rsidP="434A864D">
            <w:pPr>
              <w:spacing w:line="259" w:lineRule="auto"/>
              <w:rPr>
                <w:rFonts w:ascii="Arial" w:eastAsia="Arial" w:hAnsi="Arial" w:cs="Arial"/>
                <w:sz w:val="22"/>
                <w:szCs w:val="22"/>
              </w:rPr>
            </w:pPr>
            <w:r>
              <w:rPr>
                <w:rFonts w:ascii="Arial" w:eastAsia="Arial" w:hAnsi="Arial" w:cs="Arial"/>
                <w:sz w:val="22"/>
                <w:szCs w:val="22"/>
              </w:rPr>
              <w:t>For this assessment, you can use Generative AI to create text for submission.</w:t>
            </w:r>
          </w:p>
        </w:tc>
        <w:tc>
          <w:tcPr>
            <w:tcW w:w="1710" w:type="dxa"/>
            <w:tcBorders>
              <w:top w:val="single" w:sz="6" w:space="0" w:color="000000" w:themeColor="text1"/>
              <w:left w:val="single" w:sz="6" w:space="0" w:color="000000" w:themeColor="text1"/>
              <w:bottom w:val="single" w:sz="6" w:space="0" w:color="000000" w:themeColor="text1"/>
              <w:right w:val="single" w:sz="6" w:space="0" w:color="auto"/>
            </w:tcBorders>
            <w:tcMar>
              <w:left w:w="105" w:type="dxa"/>
              <w:right w:w="105" w:type="dxa"/>
            </w:tcMar>
          </w:tcPr>
          <w:p w14:paraId="0F686D5E" w14:textId="77777777" w:rsidR="434A864D" w:rsidRDefault="434A864D" w:rsidP="434A864D">
            <w:pPr>
              <w:rPr>
                <w:rFonts w:ascii="Arial" w:eastAsia="Arial" w:hAnsi="Arial" w:cs="Arial"/>
                <w:sz w:val="22"/>
                <w:szCs w:val="22"/>
              </w:rPr>
            </w:pPr>
            <w:proofErr w:type="gramStart"/>
            <w:r>
              <w:rPr>
                <w:rFonts w:ascii="Arial" w:eastAsia="Arial" w:hAnsi="Arial" w:cs="Arial"/>
                <w:sz w:val="22"/>
                <w:szCs w:val="22"/>
              </w:rPr>
              <w:t xml:space="preserve">Yes  </w:t>
            </w:r>
            <w:r>
              <w:rPr>
                <w:rFonts w:ascii="MS Gothic" w:eastAsia="MS Gothic" w:hAnsi="MS Gothic" w:cs="MS Gothic"/>
                <w:sz w:val="22"/>
                <w:szCs w:val="22"/>
              </w:rPr>
              <w:t>☐</w:t>
            </w:r>
            <w:proofErr w:type="gramEnd"/>
            <w:r>
              <w:rPr>
                <w:rFonts w:ascii="Arial" w:eastAsia="Arial" w:hAnsi="Arial" w:cs="Arial"/>
                <w:sz w:val="22"/>
                <w:szCs w:val="22"/>
              </w:rPr>
              <w:t xml:space="preserve"> </w:t>
            </w:r>
          </w:p>
          <w:p w14:paraId="34386493" w14:textId="77777777" w:rsidR="434A864D" w:rsidRDefault="434A864D" w:rsidP="434A864D">
            <w:pPr>
              <w:rPr>
                <w:rFonts w:ascii="Arial" w:eastAsia="Arial" w:hAnsi="Arial" w:cs="Arial"/>
                <w:sz w:val="22"/>
                <w:szCs w:val="22"/>
              </w:rPr>
            </w:pPr>
          </w:p>
          <w:p w14:paraId="7277226E" w14:textId="77777777" w:rsidR="434A864D" w:rsidRDefault="434A864D" w:rsidP="434A864D">
            <w:pPr>
              <w:rPr>
                <w:rFonts w:ascii="Arial" w:eastAsia="Arial" w:hAnsi="Arial" w:cs="Arial"/>
                <w:sz w:val="22"/>
                <w:szCs w:val="22"/>
              </w:rPr>
            </w:pPr>
            <w:r>
              <w:rPr>
                <w:rFonts w:ascii="Arial" w:eastAsia="Arial" w:hAnsi="Arial" w:cs="Arial"/>
                <w:sz w:val="22"/>
                <w:szCs w:val="22"/>
              </w:rPr>
              <w:t xml:space="preserve">No   </w:t>
            </w:r>
            <w:r>
              <w:rPr>
                <w:rFonts w:ascii="MS Gothic" w:eastAsia="MS Gothic" w:hAnsi="MS Gothic" w:cs="MS Gothic"/>
                <w:sz w:val="22"/>
                <w:szCs w:val="22"/>
              </w:rPr>
              <w:t>☒</w:t>
            </w:r>
            <w:r>
              <w:rPr>
                <w:rFonts w:ascii="Arial" w:eastAsia="Arial" w:hAnsi="Arial" w:cs="Arial"/>
                <w:sz w:val="22"/>
                <w:szCs w:val="22"/>
              </w:rPr>
              <w:t xml:space="preserve"> </w:t>
            </w:r>
          </w:p>
        </w:tc>
      </w:tr>
      <w:tr w:rsidR="434A864D" w14:paraId="442D64B3" w14:textId="77777777" w:rsidTr="434A864D">
        <w:trPr>
          <w:trHeight w:val="300"/>
        </w:trPr>
        <w:tc>
          <w:tcPr>
            <w:tcW w:w="2550"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07F44E13" w14:textId="77777777" w:rsidR="434A864D" w:rsidRDefault="434A864D" w:rsidP="434A864D">
            <w:pPr>
              <w:spacing w:line="259" w:lineRule="auto"/>
              <w:rPr>
                <w:rFonts w:ascii="Arial" w:eastAsia="Arial" w:hAnsi="Arial" w:cs="Arial"/>
                <w:sz w:val="22"/>
                <w:szCs w:val="22"/>
              </w:rPr>
            </w:pPr>
            <w:r>
              <w:rPr>
                <w:rFonts w:ascii="Arial" w:eastAsia="Arial" w:hAnsi="Arial" w:cs="Arial"/>
                <w:sz w:val="22"/>
                <w:szCs w:val="22"/>
              </w:rPr>
              <w:t>CREATIVE</w:t>
            </w:r>
          </w:p>
        </w:tc>
        <w:tc>
          <w:tcPr>
            <w:tcW w:w="568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4263F2CA" w14:textId="77777777" w:rsidR="434A864D" w:rsidRDefault="434A864D" w:rsidP="434A864D">
            <w:pPr>
              <w:spacing w:line="259" w:lineRule="auto"/>
              <w:rPr>
                <w:rFonts w:ascii="Arial" w:eastAsia="Arial" w:hAnsi="Arial" w:cs="Arial"/>
                <w:sz w:val="22"/>
                <w:szCs w:val="22"/>
              </w:rPr>
            </w:pPr>
            <w:r>
              <w:rPr>
                <w:rFonts w:ascii="Arial" w:eastAsia="Arial" w:hAnsi="Arial" w:cs="Arial"/>
                <w:sz w:val="22"/>
                <w:szCs w:val="22"/>
              </w:rPr>
              <w:t>For this assessment, you can use Generative AI to create creative materials, such as images.</w:t>
            </w:r>
          </w:p>
        </w:tc>
        <w:tc>
          <w:tcPr>
            <w:tcW w:w="1710" w:type="dxa"/>
            <w:tcBorders>
              <w:top w:val="single" w:sz="6" w:space="0" w:color="000000" w:themeColor="text1"/>
              <w:left w:val="single" w:sz="6" w:space="0" w:color="000000" w:themeColor="text1"/>
              <w:bottom w:val="single" w:sz="6" w:space="0" w:color="000000" w:themeColor="text1"/>
              <w:right w:val="single" w:sz="6" w:space="0" w:color="auto"/>
            </w:tcBorders>
            <w:tcMar>
              <w:left w:w="105" w:type="dxa"/>
              <w:right w:w="105" w:type="dxa"/>
            </w:tcMar>
          </w:tcPr>
          <w:p w14:paraId="0F65F897" w14:textId="77777777" w:rsidR="434A864D" w:rsidRDefault="434A864D" w:rsidP="434A864D">
            <w:pPr>
              <w:rPr>
                <w:rFonts w:ascii="Arial" w:eastAsia="Arial" w:hAnsi="Arial" w:cs="Arial"/>
                <w:sz w:val="22"/>
                <w:szCs w:val="22"/>
              </w:rPr>
            </w:pPr>
            <w:proofErr w:type="gramStart"/>
            <w:r>
              <w:rPr>
                <w:rFonts w:ascii="Arial" w:eastAsia="Arial" w:hAnsi="Arial" w:cs="Arial"/>
                <w:sz w:val="22"/>
                <w:szCs w:val="22"/>
              </w:rPr>
              <w:t xml:space="preserve">Yes  </w:t>
            </w:r>
            <w:r>
              <w:rPr>
                <w:rFonts w:ascii="MS Gothic" w:eastAsia="MS Gothic" w:hAnsi="MS Gothic" w:cs="MS Gothic"/>
                <w:sz w:val="22"/>
                <w:szCs w:val="22"/>
              </w:rPr>
              <w:t>☐</w:t>
            </w:r>
            <w:proofErr w:type="gramEnd"/>
            <w:r>
              <w:rPr>
                <w:rFonts w:ascii="Arial" w:eastAsia="Arial" w:hAnsi="Arial" w:cs="Arial"/>
                <w:sz w:val="22"/>
                <w:szCs w:val="22"/>
              </w:rPr>
              <w:t xml:space="preserve"> </w:t>
            </w:r>
          </w:p>
          <w:p w14:paraId="55FE7E17" w14:textId="77777777" w:rsidR="434A864D" w:rsidRDefault="434A864D" w:rsidP="434A864D">
            <w:pPr>
              <w:rPr>
                <w:rFonts w:ascii="Arial" w:eastAsia="Arial" w:hAnsi="Arial" w:cs="Arial"/>
                <w:sz w:val="22"/>
                <w:szCs w:val="22"/>
              </w:rPr>
            </w:pPr>
          </w:p>
          <w:p w14:paraId="1F380BE7" w14:textId="77777777" w:rsidR="434A864D" w:rsidRDefault="434A864D" w:rsidP="434A864D">
            <w:pPr>
              <w:rPr>
                <w:rFonts w:ascii="Arial" w:eastAsia="Arial" w:hAnsi="Arial" w:cs="Arial"/>
                <w:sz w:val="22"/>
                <w:szCs w:val="22"/>
              </w:rPr>
            </w:pPr>
            <w:r>
              <w:rPr>
                <w:rFonts w:ascii="Arial" w:eastAsia="Arial" w:hAnsi="Arial" w:cs="Arial"/>
                <w:sz w:val="22"/>
                <w:szCs w:val="22"/>
              </w:rPr>
              <w:t xml:space="preserve">No   </w:t>
            </w:r>
            <w:r>
              <w:rPr>
                <w:rFonts w:ascii="MS Gothic" w:eastAsia="MS Gothic" w:hAnsi="MS Gothic" w:cs="MS Gothic"/>
                <w:sz w:val="22"/>
                <w:szCs w:val="22"/>
              </w:rPr>
              <w:t>☒</w:t>
            </w:r>
            <w:r>
              <w:rPr>
                <w:rFonts w:ascii="Arial" w:eastAsia="Arial" w:hAnsi="Arial" w:cs="Arial"/>
                <w:sz w:val="22"/>
                <w:szCs w:val="22"/>
              </w:rPr>
              <w:t xml:space="preserve"> </w:t>
            </w:r>
          </w:p>
        </w:tc>
      </w:tr>
      <w:tr w:rsidR="434A864D" w14:paraId="3474D444" w14:textId="77777777" w:rsidTr="434A864D">
        <w:trPr>
          <w:trHeight w:val="300"/>
        </w:trPr>
        <w:tc>
          <w:tcPr>
            <w:tcW w:w="2550"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1C7D0152" w14:textId="77777777" w:rsidR="434A864D" w:rsidRDefault="434A864D" w:rsidP="434A864D">
            <w:pPr>
              <w:spacing w:line="259" w:lineRule="auto"/>
              <w:rPr>
                <w:rFonts w:ascii="Arial" w:eastAsia="Arial" w:hAnsi="Arial" w:cs="Arial"/>
                <w:sz w:val="22"/>
                <w:szCs w:val="22"/>
              </w:rPr>
            </w:pPr>
            <w:r>
              <w:rPr>
                <w:rFonts w:ascii="Arial" w:eastAsia="Arial" w:hAnsi="Arial" w:cs="Arial"/>
                <w:sz w:val="22"/>
                <w:szCs w:val="22"/>
              </w:rPr>
              <w:t>PROGRAMING</w:t>
            </w:r>
          </w:p>
        </w:tc>
        <w:tc>
          <w:tcPr>
            <w:tcW w:w="568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02A8558C" w14:textId="77777777" w:rsidR="434A864D" w:rsidRDefault="434A864D" w:rsidP="434A864D">
            <w:pPr>
              <w:spacing w:line="259" w:lineRule="auto"/>
              <w:rPr>
                <w:rFonts w:ascii="Arial" w:eastAsia="Arial" w:hAnsi="Arial" w:cs="Arial"/>
                <w:sz w:val="22"/>
                <w:szCs w:val="22"/>
              </w:rPr>
            </w:pPr>
            <w:r>
              <w:rPr>
                <w:rFonts w:ascii="Arial" w:eastAsia="Arial" w:hAnsi="Arial" w:cs="Arial"/>
                <w:sz w:val="22"/>
                <w:szCs w:val="22"/>
              </w:rPr>
              <w:t>For this assessment, you can use Generative AI to create and check code.</w:t>
            </w:r>
          </w:p>
        </w:tc>
        <w:tc>
          <w:tcPr>
            <w:tcW w:w="1710" w:type="dxa"/>
            <w:tcBorders>
              <w:top w:val="single" w:sz="6" w:space="0" w:color="000000" w:themeColor="text1"/>
              <w:left w:val="single" w:sz="6" w:space="0" w:color="000000" w:themeColor="text1"/>
              <w:bottom w:val="single" w:sz="6" w:space="0" w:color="000000" w:themeColor="text1"/>
              <w:right w:val="single" w:sz="6" w:space="0" w:color="auto"/>
            </w:tcBorders>
            <w:tcMar>
              <w:left w:w="105" w:type="dxa"/>
              <w:right w:w="105" w:type="dxa"/>
            </w:tcMar>
          </w:tcPr>
          <w:p w14:paraId="0EE69C87" w14:textId="77777777" w:rsidR="434A864D" w:rsidRDefault="434A864D" w:rsidP="434A864D">
            <w:pPr>
              <w:rPr>
                <w:rFonts w:ascii="Arial" w:eastAsia="Arial" w:hAnsi="Arial" w:cs="Arial"/>
                <w:sz w:val="22"/>
                <w:szCs w:val="22"/>
              </w:rPr>
            </w:pPr>
            <w:proofErr w:type="gramStart"/>
            <w:r>
              <w:rPr>
                <w:rFonts w:ascii="Arial" w:eastAsia="Arial" w:hAnsi="Arial" w:cs="Arial"/>
                <w:sz w:val="22"/>
                <w:szCs w:val="22"/>
              </w:rPr>
              <w:t xml:space="preserve">Yes  </w:t>
            </w:r>
            <w:r>
              <w:rPr>
                <w:rFonts w:ascii="MS Gothic" w:eastAsia="MS Gothic" w:hAnsi="MS Gothic" w:cs="MS Gothic"/>
                <w:sz w:val="22"/>
                <w:szCs w:val="22"/>
              </w:rPr>
              <w:t>☐</w:t>
            </w:r>
            <w:proofErr w:type="gramEnd"/>
            <w:r>
              <w:rPr>
                <w:rFonts w:ascii="Arial" w:eastAsia="Arial" w:hAnsi="Arial" w:cs="Arial"/>
                <w:sz w:val="22"/>
                <w:szCs w:val="22"/>
              </w:rPr>
              <w:t xml:space="preserve"> </w:t>
            </w:r>
          </w:p>
          <w:p w14:paraId="400F9128" w14:textId="77777777" w:rsidR="434A864D" w:rsidRDefault="434A864D" w:rsidP="434A864D">
            <w:pPr>
              <w:rPr>
                <w:rFonts w:ascii="Arial" w:eastAsia="Arial" w:hAnsi="Arial" w:cs="Arial"/>
                <w:sz w:val="22"/>
                <w:szCs w:val="22"/>
              </w:rPr>
            </w:pPr>
          </w:p>
          <w:p w14:paraId="30407929" w14:textId="77777777" w:rsidR="434A864D" w:rsidRDefault="434A864D" w:rsidP="434A864D">
            <w:pPr>
              <w:rPr>
                <w:rFonts w:ascii="Arial" w:eastAsia="Arial" w:hAnsi="Arial" w:cs="Arial"/>
                <w:sz w:val="22"/>
                <w:szCs w:val="22"/>
              </w:rPr>
            </w:pPr>
            <w:r>
              <w:rPr>
                <w:rFonts w:ascii="Arial" w:eastAsia="Arial" w:hAnsi="Arial" w:cs="Arial"/>
                <w:sz w:val="22"/>
                <w:szCs w:val="22"/>
              </w:rPr>
              <w:t xml:space="preserve">No   </w:t>
            </w:r>
            <w:r>
              <w:rPr>
                <w:rFonts w:ascii="MS Gothic" w:eastAsia="MS Gothic" w:hAnsi="MS Gothic" w:cs="MS Gothic"/>
                <w:sz w:val="22"/>
                <w:szCs w:val="22"/>
              </w:rPr>
              <w:t>☒</w:t>
            </w:r>
            <w:r>
              <w:rPr>
                <w:rFonts w:ascii="Arial" w:eastAsia="Arial" w:hAnsi="Arial" w:cs="Arial"/>
                <w:sz w:val="22"/>
                <w:szCs w:val="22"/>
              </w:rPr>
              <w:t xml:space="preserve"> </w:t>
            </w:r>
          </w:p>
        </w:tc>
      </w:tr>
      <w:tr w:rsidR="434A864D" w14:paraId="2A4407E6" w14:textId="77777777" w:rsidTr="434A864D">
        <w:trPr>
          <w:trHeight w:val="300"/>
        </w:trPr>
        <w:tc>
          <w:tcPr>
            <w:tcW w:w="2550" w:type="dxa"/>
            <w:tcBorders>
              <w:top w:val="single" w:sz="6" w:space="0" w:color="000000" w:themeColor="text1"/>
              <w:left w:val="single" w:sz="6" w:space="0" w:color="auto"/>
              <w:bottom w:val="single" w:sz="6" w:space="0" w:color="auto"/>
              <w:right w:val="single" w:sz="6" w:space="0" w:color="000000" w:themeColor="text1"/>
            </w:tcBorders>
            <w:tcMar>
              <w:left w:w="90" w:type="dxa"/>
              <w:right w:w="90" w:type="dxa"/>
            </w:tcMar>
          </w:tcPr>
          <w:p w14:paraId="00FFFB4A" w14:textId="77777777" w:rsidR="434A864D" w:rsidRDefault="434A864D" w:rsidP="434A864D">
            <w:pPr>
              <w:spacing w:line="259" w:lineRule="auto"/>
              <w:rPr>
                <w:rFonts w:ascii="Arial" w:eastAsia="Arial" w:hAnsi="Arial" w:cs="Arial"/>
                <w:sz w:val="22"/>
                <w:szCs w:val="22"/>
              </w:rPr>
            </w:pPr>
            <w:r>
              <w:rPr>
                <w:rFonts w:ascii="Arial" w:eastAsia="Arial" w:hAnsi="Arial" w:cs="Arial"/>
                <w:sz w:val="22"/>
                <w:szCs w:val="22"/>
              </w:rPr>
              <w:t>NONE</w:t>
            </w:r>
          </w:p>
        </w:tc>
        <w:tc>
          <w:tcPr>
            <w:tcW w:w="5685" w:type="dxa"/>
            <w:tcBorders>
              <w:top w:val="single" w:sz="6" w:space="0" w:color="000000" w:themeColor="text1"/>
              <w:left w:val="single" w:sz="6" w:space="0" w:color="000000" w:themeColor="text1"/>
              <w:bottom w:val="single" w:sz="6" w:space="0" w:color="auto"/>
              <w:right w:val="single" w:sz="6" w:space="0" w:color="000000" w:themeColor="text1"/>
            </w:tcBorders>
            <w:tcMar>
              <w:left w:w="90" w:type="dxa"/>
              <w:right w:w="90" w:type="dxa"/>
            </w:tcMar>
          </w:tcPr>
          <w:p w14:paraId="7757FD67" w14:textId="77777777" w:rsidR="434A864D" w:rsidRDefault="434A864D" w:rsidP="434A864D">
            <w:pPr>
              <w:spacing w:line="259" w:lineRule="auto"/>
              <w:rPr>
                <w:rFonts w:ascii="Arial" w:eastAsia="Arial" w:hAnsi="Arial" w:cs="Arial"/>
                <w:sz w:val="22"/>
                <w:szCs w:val="22"/>
              </w:rPr>
            </w:pPr>
            <w:r>
              <w:rPr>
                <w:rFonts w:ascii="Arial" w:eastAsia="Arial" w:hAnsi="Arial" w:cs="Arial"/>
                <w:sz w:val="22"/>
                <w:szCs w:val="22"/>
              </w:rPr>
              <w:t xml:space="preserve">For this assessment, you are not allowed to use </w:t>
            </w:r>
            <w:r>
              <w:rPr>
                <w:rFonts w:ascii="Arial" w:eastAsia="Arial" w:hAnsi="Arial" w:cs="Arial"/>
                <w:b/>
                <w:bCs/>
                <w:sz w:val="22"/>
                <w:szCs w:val="22"/>
              </w:rPr>
              <w:t>any</w:t>
            </w:r>
            <w:r>
              <w:rPr>
                <w:rFonts w:ascii="Arial" w:eastAsia="Arial" w:hAnsi="Arial" w:cs="Arial"/>
                <w:sz w:val="22"/>
                <w:szCs w:val="22"/>
              </w:rPr>
              <w:t xml:space="preserve"> type of Generative AI support. This includes research support, structure support, writing/proofreading support and creative support.</w:t>
            </w:r>
          </w:p>
        </w:tc>
        <w:tc>
          <w:tcPr>
            <w:tcW w:w="1710" w:type="dxa"/>
            <w:tcBorders>
              <w:top w:val="single" w:sz="6" w:space="0" w:color="000000" w:themeColor="text1"/>
              <w:left w:val="single" w:sz="6" w:space="0" w:color="000000" w:themeColor="text1"/>
              <w:bottom w:val="single" w:sz="6" w:space="0" w:color="auto"/>
              <w:right w:val="single" w:sz="6" w:space="0" w:color="auto"/>
            </w:tcBorders>
            <w:tcMar>
              <w:left w:w="105" w:type="dxa"/>
              <w:right w:w="105" w:type="dxa"/>
            </w:tcMar>
          </w:tcPr>
          <w:p w14:paraId="05A1491D" w14:textId="77777777" w:rsidR="434A864D" w:rsidRDefault="434A864D" w:rsidP="434A864D">
            <w:pPr>
              <w:rPr>
                <w:rFonts w:ascii="Arial" w:eastAsia="Arial" w:hAnsi="Arial" w:cs="Arial"/>
                <w:sz w:val="22"/>
                <w:szCs w:val="22"/>
              </w:rPr>
            </w:pPr>
            <w:proofErr w:type="gramStart"/>
            <w:r>
              <w:rPr>
                <w:rFonts w:ascii="Arial" w:eastAsia="Arial" w:hAnsi="Arial" w:cs="Arial"/>
                <w:sz w:val="22"/>
                <w:szCs w:val="22"/>
              </w:rPr>
              <w:t xml:space="preserve">Yes  </w:t>
            </w:r>
            <w:r>
              <w:rPr>
                <w:rFonts w:ascii="MS Gothic" w:eastAsia="MS Gothic" w:hAnsi="MS Gothic" w:cs="MS Gothic"/>
                <w:sz w:val="22"/>
                <w:szCs w:val="22"/>
              </w:rPr>
              <w:t>☐</w:t>
            </w:r>
            <w:proofErr w:type="gramEnd"/>
            <w:r>
              <w:rPr>
                <w:rFonts w:ascii="Arial" w:eastAsia="Arial" w:hAnsi="Arial" w:cs="Arial"/>
                <w:sz w:val="22"/>
                <w:szCs w:val="22"/>
              </w:rPr>
              <w:t xml:space="preserve"> </w:t>
            </w:r>
          </w:p>
          <w:p w14:paraId="177EA3BF" w14:textId="77777777" w:rsidR="434A864D" w:rsidRDefault="434A864D" w:rsidP="434A864D">
            <w:pPr>
              <w:rPr>
                <w:rFonts w:ascii="Arial" w:eastAsia="Arial" w:hAnsi="Arial" w:cs="Arial"/>
                <w:sz w:val="22"/>
                <w:szCs w:val="22"/>
              </w:rPr>
            </w:pPr>
          </w:p>
          <w:p w14:paraId="705C916D" w14:textId="77777777" w:rsidR="434A864D" w:rsidRDefault="434A864D" w:rsidP="434A864D">
            <w:pPr>
              <w:rPr>
                <w:rFonts w:ascii="Arial" w:eastAsia="Arial" w:hAnsi="Arial" w:cs="Arial"/>
                <w:sz w:val="22"/>
                <w:szCs w:val="22"/>
              </w:rPr>
            </w:pPr>
            <w:r>
              <w:rPr>
                <w:rFonts w:ascii="Arial" w:eastAsia="Arial" w:hAnsi="Arial" w:cs="Arial"/>
                <w:sz w:val="22"/>
                <w:szCs w:val="22"/>
              </w:rPr>
              <w:t xml:space="preserve">No   </w:t>
            </w:r>
            <w:r>
              <w:rPr>
                <w:rFonts w:ascii="MS Gothic" w:eastAsia="MS Gothic" w:hAnsi="MS Gothic" w:cs="MS Gothic"/>
                <w:sz w:val="22"/>
                <w:szCs w:val="22"/>
              </w:rPr>
              <w:t>☒</w:t>
            </w:r>
            <w:r>
              <w:rPr>
                <w:rFonts w:ascii="Arial" w:eastAsia="Arial" w:hAnsi="Arial" w:cs="Arial"/>
                <w:sz w:val="22"/>
                <w:szCs w:val="22"/>
              </w:rPr>
              <w:t xml:space="preserve"> </w:t>
            </w:r>
          </w:p>
        </w:tc>
      </w:tr>
    </w:tbl>
    <w:p w14:paraId="0EEFBB6E" w14:textId="77777777" w:rsidR="00A67FB1" w:rsidRPr="00A406E5" w:rsidRDefault="00A67FB1" w:rsidP="434A864D">
      <w:pPr>
        <w:ind w:left="720"/>
        <w:rPr>
          <w:rFonts w:ascii="Arial" w:eastAsia="Arial" w:hAnsi="Arial" w:cs="Arial"/>
          <w:color w:val="000000" w:themeColor="text1"/>
          <w:sz w:val="24"/>
          <w:szCs w:val="24"/>
        </w:rPr>
      </w:pPr>
    </w:p>
    <w:p w14:paraId="1DF61945" w14:textId="77777777" w:rsidR="00A67FB1" w:rsidRPr="00A406E5" w:rsidRDefault="00A67FB1" w:rsidP="434A864D">
      <w:pPr>
        <w:ind w:left="720"/>
        <w:rPr>
          <w:rFonts w:ascii="Arial" w:eastAsia="Arial" w:hAnsi="Arial" w:cs="Arial"/>
          <w:color w:val="000000" w:themeColor="text1"/>
          <w:sz w:val="24"/>
          <w:szCs w:val="24"/>
        </w:rPr>
      </w:pPr>
    </w:p>
    <w:p w14:paraId="05342949" w14:textId="77777777" w:rsidR="434A864D" w:rsidRDefault="434A864D" w:rsidP="434A864D">
      <w:pPr>
        <w:ind w:left="720"/>
        <w:rPr>
          <w:rFonts w:ascii="Arial" w:hAnsi="Arial" w:cs="Arial"/>
          <w:sz w:val="24"/>
          <w:szCs w:val="24"/>
        </w:rPr>
      </w:pPr>
    </w:p>
    <w:p w14:paraId="3D20985B" w14:textId="77777777" w:rsidR="434A864D" w:rsidRDefault="434A864D" w:rsidP="434A864D">
      <w:pPr>
        <w:ind w:left="720"/>
        <w:rPr>
          <w:rFonts w:ascii="Arial" w:hAnsi="Arial" w:cs="Arial"/>
          <w:sz w:val="24"/>
          <w:szCs w:val="24"/>
        </w:rPr>
      </w:pPr>
    </w:p>
    <w:p w14:paraId="2681B5CC" w14:textId="77777777" w:rsidR="434A864D" w:rsidRDefault="434A864D" w:rsidP="434A864D">
      <w:pPr>
        <w:ind w:left="720"/>
        <w:rPr>
          <w:rFonts w:ascii="Arial" w:hAnsi="Arial" w:cs="Arial"/>
          <w:sz w:val="24"/>
          <w:szCs w:val="24"/>
        </w:rPr>
      </w:pPr>
    </w:p>
    <w:p w14:paraId="59282BAC" w14:textId="77777777" w:rsidR="434A864D" w:rsidRDefault="434A864D" w:rsidP="434A864D">
      <w:pPr>
        <w:ind w:left="720"/>
        <w:rPr>
          <w:rFonts w:ascii="Arial" w:hAnsi="Arial" w:cs="Arial"/>
          <w:sz w:val="24"/>
          <w:szCs w:val="24"/>
        </w:rPr>
      </w:pPr>
    </w:p>
    <w:p w14:paraId="75205A25" w14:textId="77777777" w:rsidR="434A864D" w:rsidRDefault="434A864D" w:rsidP="434A864D">
      <w:pPr>
        <w:ind w:left="720"/>
        <w:rPr>
          <w:rFonts w:ascii="Arial" w:hAnsi="Arial" w:cs="Arial"/>
          <w:sz w:val="24"/>
          <w:szCs w:val="24"/>
        </w:rPr>
      </w:pPr>
    </w:p>
    <w:p w14:paraId="752F3686" w14:textId="77777777" w:rsidR="434A864D" w:rsidRDefault="434A864D" w:rsidP="434A864D">
      <w:pPr>
        <w:ind w:left="720"/>
        <w:rPr>
          <w:rFonts w:ascii="Arial" w:hAnsi="Arial" w:cs="Arial"/>
          <w:sz w:val="24"/>
          <w:szCs w:val="24"/>
        </w:rPr>
      </w:pPr>
    </w:p>
    <w:p w14:paraId="2F4BA0E7" w14:textId="77777777" w:rsidR="434A864D" w:rsidRDefault="434A864D" w:rsidP="434A864D">
      <w:pPr>
        <w:ind w:left="720"/>
        <w:rPr>
          <w:rFonts w:ascii="Arial" w:hAnsi="Arial" w:cs="Arial"/>
          <w:sz w:val="24"/>
          <w:szCs w:val="24"/>
        </w:rPr>
      </w:pPr>
    </w:p>
    <w:p w14:paraId="036878E4" w14:textId="77777777" w:rsidR="434A864D" w:rsidRDefault="434A864D" w:rsidP="434A864D">
      <w:pPr>
        <w:ind w:left="720"/>
        <w:rPr>
          <w:rFonts w:ascii="Arial" w:hAnsi="Arial" w:cs="Arial"/>
          <w:sz w:val="24"/>
          <w:szCs w:val="24"/>
        </w:rPr>
      </w:pPr>
    </w:p>
    <w:p w14:paraId="59F2746E" w14:textId="77777777" w:rsidR="434A864D" w:rsidRDefault="434A864D" w:rsidP="434A864D">
      <w:pPr>
        <w:ind w:left="720"/>
        <w:rPr>
          <w:rFonts w:ascii="Arial" w:hAnsi="Arial" w:cs="Arial"/>
          <w:sz w:val="24"/>
          <w:szCs w:val="24"/>
        </w:rPr>
      </w:pPr>
    </w:p>
    <w:p w14:paraId="4569833E" w14:textId="77777777" w:rsidR="434A864D" w:rsidRDefault="434A864D" w:rsidP="434A864D">
      <w:pPr>
        <w:ind w:left="720"/>
        <w:rPr>
          <w:rFonts w:ascii="Arial" w:hAnsi="Arial" w:cs="Arial"/>
          <w:sz w:val="24"/>
          <w:szCs w:val="24"/>
        </w:rPr>
      </w:pPr>
    </w:p>
    <w:p w14:paraId="7BDCAED9" w14:textId="77777777" w:rsidR="002E0007" w:rsidRDefault="002E0007">
      <w:pPr>
        <w:rPr>
          <w:rFonts w:ascii="Arial" w:hAnsi="Arial" w:cs="Arial"/>
          <w:b/>
          <w:sz w:val="24"/>
          <w:szCs w:val="24"/>
        </w:rPr>
      </w:pPr>
      <w:r>
        <w:rPr>
          <w:rFonts w:ascii="Arial" w:hAnsi="Arial" w:cs="Arial"/>
          <w:b/>
          <w:sz w:val="24"/>
          <w:szCs w:val="24"/>
        </w:rPr>
        <w:br w:type="page"/>
      </w:r>
    </w:p>
    <w:p w14:paraId="5C2CA60E" w14:textId="77777777" w:rsidR="00DA729F" w:rsidRPr="00651291" w:rsidRDefault="00DA729F" w:rsidP="002C536B">
      <w:pPr>
        <w:ind w:left="567" w:right="815"/>
        <w:rPr>
          <w:rFonts w:ascii="Arial" w:hAnsi="Arial" w:cs="Arial"/>
          <w:b/>
          <w:sz w:val="24"/>
          <w:szCs w:val="24"/>
        </w:rPr>
      </w:pPr>
      <w:r>
        <w:rPr>
          <w:rFonts w:ascii="Arial" w:hAnsi="Arial" w:cs="Arial"/>
          <w:b/>
          <w:sz w:val="24"/>
          <w:szCs w:val="24"/>
        </w:rPr>
        <w:lastRenderedPageBreak/>
        <w:t>TASK:</w:t>
      </w:r>
    </w:p>
    <w:p w14:paraId="37EB3E3A" w14:textId="77777777" w:rsidR="00C7382F" w:rsidRPr="00651291" w:rsidRDefault="00C7382F" w:rsidP="002C536B">
      <w:pPr>
        <w:ind w:left="567" w:right="815"/>
        <w:rPr>
          <w:rFonts w:ascii="Arial" w:hAnsi="Arial" w:cs="Arial"/>
          <w:sz w:val="24"/>
          <w:szCs w:val="24"/>
        </w:rPr>
      </w:pPr>
    </w:p>
    <w:p w14:paraId="1C925026" w14:textId="2D5A36B2" w:rsidR="00455BF8" w:rsidRPr="00651291" w:rsidRDefault="002C536B" w:rsidP="577B29D3">
      <w:pPr>
        <w:pStyle w:val="Title"/>
        <w:ind w:right="815"/>
        <w:jc w:val="left"/>
      </w:pPr>
      <w:r w:rsidRPr="577B29D3">
        <w:rPr>
          <w:b w:val="0"/>
          <w:bCs w:val="0"/>
          <w:sz w:val="24"/>
          <w:szCs w:val="24"/>
        </w:rPr>
        <w:t xml:space="preserve">You are to submit 4 x 500-word reflective blogs (2000 words total) critically reflecting on your experiences of a Tactical Approach to Teaching Games (e.g., Teaching Games for Understanding/Games Sense) across the three game forms delivered this semester: </w:t>
      </w:r>
      <w:r w:rsidR="40E9017A" w:rsidRPr="577B29D3">
        <w:rPr>
          <w:b w:val="0"/>
          <w:bCs w:val="0"/>
          <w:sz w:val="24"/>
          <w:szCs w:val="24"/>
        </w:rPr>
        <w:t xml:space="preserve">- </w:t>
      </w:r>
    </w:p>
    <w:p w14:paraId="4CF6AA51" w14:textId="27FC6CAB" w:rsidR="00455BF8" w:rsidRPr="00651291" w:rsidRDefault="002C536B" w:rsidP="577B29D3">
      <w:pPr>
        <w:pStyle w:val="Title"/>
        <w:numPr>
          <w:ilvl w:val="0"/>
          <w:numId w:val="1"/>
        </w:numPr>
        <w:ind w:right="815"/>
        <w:jc w:val="left"/>
        <w:rPr>
          <w:b w:val="0"/>
          <w:bCs w:val="0"/>
          <w:sz w:val="24"/>
          <w:szCs w:val="24"/>
        </w:rPr>
      </w:pPr>
      <w:r w:rsidRPr="577B29D3">
        <w:rPr>
          <w:b w:val="0"/>
          <w:bCs w:val="0"/>
          <w:sz w:val="24"/>
          <w:szCs w:val="24"/>
        </w:rPr>
        <w:t>Invasion/Territorial Games</w:t>
      </w:r>
    </w:p>
    <w:p w14:paraId="7400B2F8" w14:textId="15A3F6BD" w:rsidR="00455BF8" w:rsidRPr="00651291" w:rsidRDefault="002C536B" w:rsidP="577B29D3">
      <w:pPr>
        <w:pStyle w:val="Title"/>
        <w:numPr>
          <w:ilvl w:val="0"/>
          <w:numId w:val="1"/>
        </w:numPr>
        <w:ind w:right="815"/>
        <w:jc w:val="left"/>
        <w:rPr>
          <w:b w:val="0"/>
          <w:bCs w:val="0"/>
          <w:sz w:val="24"/>
          <w:szCs w:val="24"/>
        </w:rPr>
      </w:pPr>
      <w:r w:rsidRPr="577B29D3">
        <w:rPr>
          <w:b w:val="0"/>
          <w:bCs w:val="0"/>
          <w:sz w:val="24"/>
          <w:szCs w:val="24"/>
        </w:rPr>
        <w:t>Striking and Fielding Games</w:t>
      </w:r>
    </w:p>
    <w:p w14:paraId="301E0E8A" w14:textId="0AEFCF48" w:rsidR="00455BF8" w:rsidRPr="00651291" w:rsidRDefault="002C536B" w:rsidP="577B29D3">
      <w:pPr>
        <w:pStyle w:val="Title"/>
        <w:numPr>
          <w:ilvl w:val="0"/>
          <w:numId w:val="1"/>
        </w:numPr>
        <w:ind w:right="815"/>
        <w:jc w:val="left"/>
        <w:rPr>
          <w:b w:val="0"/>
          <w:bCs w:val="0"/>
          <w:sz w:val="24"/>
          <w:szCs w:val="24"/>
        </w:rPr>
      </w:pPr>
      <w:r w:rsidRPr="577B29D3">
        <w:rPr>
          <w:b w:val="0"/>
          <w:bCs w:val="0"/>
          <w:sz w:val="24"/>
          <w:szCs w:val="24"/>
        </w:rPr>
        <w:t xml:space="preserve">Net/Wall Games. </w:t>
      </w:r>
    </w:p>
    <w:p w14:paraId="779CC2DA" w14:textId="350550C1" w:rsidR="00455BF8" w:rsidRPr="00651291" w:rsidRDefault="00455BF8" w:rsidP="577B29D3">
      <w:pPr>
        <w:pStyle w:val="Title"/>
        <w:ind w:right="815"/>
        <w:jc w:val="left"/>
        <w:rPr>
          <w:b w:val="0"/>
          <w:bCs w:val="0"/>
          <w:sz w:val="24"/>
          <w:szCs w:val="24"/>
        </w:rPr>
      </w:pPr>
    </w:p>
    <w:p w14:paraId="56BF1A6D" w14:textId="3C835EBB" w:rsidR="00455BF8" w:rsidRPr="00651291" w:rsidRDefault="002C536B" w:rsidP="577B29D3">
      <w:pPr>
        <w:pStyle w:val="Title"/>
        <w:ind w:right="815"/>
        <w:jc w:val="left"/>
        <w:rPr>
          <w:b w:val="0"/>
          <w:bCs w:val="0"/>
          <w:sz w:val="24"/>
          <w:szCs w:val="24"/>
        </w:rPr>
      </w:pPr>
      <w:r w:rsidRPr="577B29D3">
        <w:rPr>
          <w:b w:val="0"/>
          <w:bCs w:val="0"/>
          <w:sz w:val="24"/>
          <w:szCs w:val="24"/>
        </w:rPr>
        <w:t xml:space="preserve">Blogs 1-3 should each focus on one game form; Blog 4 should provide a critical synthesis across all three, evaluating the strengths, limitations and transferability of a Tactical Approach across different game structures. </w:t>
      </w:r>
    </w:p>
    <w:p w14:paraId="7C659BE3" w14:textId="77777777" w:rsidR="00455BF8" w:rsidRPr="00651291" w:rsidRDefault="00455BF8" w:rsidP="002E5EC2">
      <w:pPr>
        <w:pStyle w:val="Title"/>
        <w:ind w:right="815"/>
        <w:jc w:val="left"/>
        <w:rPr>
          <w:sz w:val="24"/>
          <w:szCs w:val="24"/>
        </w:rPr>
      </w:pPr>
    </w:p>
    <w:p w14:paraId="611A60EE" w14:textId="77777777" w:rsidR="00455BF8" w:rsidRPr="00651291" w:rsidRDefault="00455BF8" w:rsidP="577B29D3">
      <w:pPr>
        <w:pStyle w:val="Title"/>
        <w:ind w:right="815"/>
        <w:jc w:val="left"/>
        <w:rPr>
          <w:b w:val="0"/>
          <w:bCs w:val="0"/>
          <w:sz w:val="24"/>
          <w:szCs w:val="24"/>
        </w:rPr>
      </w:pPr>
      <w:r w:rsidRPr="577B29D3">
        <w:rPr>
          <w:b w:val="0"/>
          <w:bCs w:val="0"/>
          <w:sz w:val="24"/>
          <w:szCs w:val="24"/>
        </w:rPr>
        <w:t>Blogs 1-3 should comment on the practical workshops for that game form in relation to aspects such as:</w:t>
      </w:r>
      <w:r>
        <w:tab/>
      </w:r>
    </w:p>
    <w:p w14:paraId="4C0561E7" w14:textId="77777777" w:rsidR="00455BF8" w:rsidRPr="00651291" w:rsidRDefault="00455BF8" w:rsidP="002C536B">
      <w:pPr>
        <w:pStyle w:val="Title"/>
        <w:numPr>
          <w:ilvl w:val="0"/>
          <w:numId w:val="23"/>
        </w:numPr>
        <w:ind w:right="815"/>
        <w:jc w:val="left"/>
        <w:rPr>
          <w:b w:val="0"/>
          <w:sz w:val="24"/>
          <w:szCs w:val="24"/>
        </w:rPr>
      </w:pPr>
      <w:r>
        <w:rPr>
          <w:b w:val="0"/>
          <w:sz w:val="24"/>
          <w:szCs w:val="24"/>
        </w:rPr>
        <w:t>the principles underpinning a Tactical Approach to Teaching Games and how these were applied within that game form</w:t>
      </w:r>
    </w:p>
    <w:p w14:paraId="0589B3C9" w14:textId="77777777" w:rsidR="00455BF8" w:rsidRDefault="00455BF8" w:rsidP="002C536B">
      <w:pPr>
        <w:pStyle w:val="Title"/>
        <w:numPr>
          <w:ilvl w:val="0"/>
          <w:numId w:val="23"/>
        </w:numPr>
        <w:ind w:right="815"/>
        <w:jc w:val="left"/>
        <w:rPr>
          <w:b w:val="0"/>
          <w:sz w:val="24"/>
          <w:szCs w:val="24"/>
        </w:rPr>
      </w:pPr>
      <w:r>
        <w:rPr>
          <w:b w:val="0"/>
          <w:sz w:val="24"/>
          <w:szCs w:val="24"/>
        </w:rPr>
        <w:t>the different structures and formats used</w:t>
      </w:r>
    </w:p>
    <w:p w14:paraId="0EC2E9D5" w14:textId="77777777" w:rsidR="001B2E44" w:rsidRPr="00651291" w:rsidRDefault="001B2E44" w:rsidP="002C536B">
      <w:pPr>
        <w:pStyle w:val="Title"/>
        <w:numPr>
          <w:ilvl w:val="0"/>
          <w:numId w:val="23"/>
        </w:numPr>
        <w:ind w:right="815"/>
        <w:jc w:val="left"/>
        <w:rPr>
          <w:b w:val="0"/>
          <w:sz w:val="24"/>
          <w:szCs w:val="24"/>
        </w:rPr>
      </w:pPr>
      <w:r>
        <w:rPr>
          <w:b w:val="0"/>
          <w:sz w:val="24"/>
          <w:szCs w:val="24"/>
        </w:rPr>
        <w:t xml:space="preserve">relevant aspects relating to teaching and learning </w:t>
      </w:r>
    </w:p>
    <w:p w14:paraId="6691529D" w14:textId="77777777" w:rsidR="00455BF8" w:rsidRPr="00651291" w:rsidRDefault="001B2E44" w:rsidP="002C536B">
      <w:pPr>
        <w:pStyle w:val="Title"/>
        <w:numPr>
          <w:ilvl w:val="0"/>
          <w:numId w:val="23"/>
        </w:numPr>
        <w:ind w:right="815"/>
        <w:jc w:val="left"/>
        <w:rPr>
          <w:b w:val="0"/>
          <w:sz w:val="24"/>
          <w:szCs w:val="24"/>
        </w:rPr>
      </w:pPr>
      <w:r>
        <w:rPr>
          <w:b w:val="0"/>
          <w:sz w:val="24"/>
          <w:szCs w:val="24"/>
        </w:rPr>
        <w:t>how the approaches relate to personal development of individuals (yourself and young people in sport and/or physical education)</w:t>
      </w:r>
    </w:p>
    <w:p w14:paraId="701B40C0" w14:textId="77777777" w:rsidR="00455BF8" w:rsidRPr="00651291" w:rsidRDefault="00455BF8" w:rsidP="002C536B">
      <w:pPr>
        <w:pStyle w:val="Title"/>
        <w:numPr>
          <w:ilvl w:val="0"/>
          <w:numId w:val="23"/>
        </w:numPr>
        <w:ind w:right="815"/>
        <w:jc w:val="left"/>
        <w:rPr>
          <w:b w:val="0"/>
          <w:sz w:val="24"/>
          <w:szCs w:val="24"/>
        </w:rPr>
      </w:pPr>
      <w:r>
        <w:rPr>
          <w:b w:val="0"/>
          <w:sz w:val="24"/>
          <w:szCs w:val="24"/>
        </w:rPr>
        <w:t>any research to support your reflections (where appropriate)</w:t>
      </w:r>
    </w:p>
    <w:p w14:paraId="608FFF48" w14:textId="77777777" w:rsidR="00455BF8" w:rsidRPr="00651291" w:rsidRDefault="00455BF8" w:rsidP="002C536B">
      <w:pPr>
        <w:pStyle w:val="Title"/>
        <w:ind w:left="567" w:right="815"/>
        <w:jc w:val="left"/>
        <w:rPr>
          <w:b w:val="0"/>
          <w:sz w:val="24"/>
          <w:szCs w:val="24"/>
        </w:rPr>
      </w:pPr>
    </w:p>
    <w:p w14:paraId="0F415EFA" w14:textId="77777777" w:rsidR="00455BF8" w:rsidRDefault="00455BF8" w:rsidP="002C536B">
      <w:pPr>
        <w:pStyle w:val="Title"/>
        <w:ind w:left="567" w:right="815"/>
        <w:jc w:val="left"/>
        <w:rPr>
          <w:b w:val="0"/>
          <w:sz w:val="24"/>
          <w:szCs w:val="24"/>
        </w:rPr>
      </w:pPr>
      <w:r>
        <w:rPr>
          <w:b w:val="0"/>
          <w:sz w:val="24"/>
          <w:szCs w:val="24"/>
        </w:rPr>
        <w:t>Please include evidence from the practical workshops to support your comments (e.g., results, video footage, photos, fixture lists, roles undertaken etc.).</w:t>
      </w:r>
    </w:p>
    <w:p w14:paraId="59E54CEC" w14:textId="77777777" w:rsidR="00EB39E3" w:rsidRDefault="00EB39E3" w:rsidP="001F4CBA">
      <w:pPr>
        <w:pStyle w:val="Title"/>
        <w:ind w:right="815"/>
        <w:jc w:val="left"/>
        <w:rPr>
          <w:b w:val="0"/>
          <w:sz w:val="24"/>
          <w:szCs w:val="24"/>
        </w:rPr>
      </w:pPr>
    </w:p>
    <w:p w14:paraId="4CC4EB1A" w14:textId="77777777" w:rsidR="00EB39E3" w:rsidRPr="00EB39E3" w:rsidRDefault="00EB39E3" w:rsidP="002C536B">
      <w:pPr>
        <w:pStyle w:val="Title"/>
        <w:ind w:left="567" w:right="815"/>
        <w:jc w:val="left"/>
        <w:rPr>
          <w:b w:val="0"/>
          <w:bCs w:val="0"/>
          <w:sz w:val="24"/>
          <w:szCs w:val="24"/>
        </w:rPr>
      </w:pPr>
      <w:r>
        <w:rPr>
          <w:rStyle w:val="normaltextrun"/>
          <w:b w:val="0"/>
          <w:bCs w:val="0"/>
          <w:color w:val="000000"/>
          <w:sz w:val="24"/>
          <w:szCs w:val="24"/>
          <w:shd w:val="clear" w:color="auto" w:fill="FFFFFF"/>
        </w:rPr>
        <w:t xml:space="preserve">Blog Guide: Each blog should be around 500 words. Do not describe what happened but critically reflect on key aspects. Answering questions </w:t>
      </w:r>
      <w:proofErr w:type="gramStart"/>
      <w:r>
        <w:rPr>
          <w:rStyle w:val="normaltextrun"/>
          <w:b w:val="0"/>
          <w:bCs w:val="0"/>
          <w:color w:val="000000"/>
          <w:sz w:val="24"/>
          <w:szCs w:val="24"/>
          <w:shd w:val="clear" w:color="auto" w:fill="FFFFFF"/>
        </w:rPr>
        <w:t>such as:</w:t>
      </w:r>
      <w:proofErr w:type="gramEnd"/>
      <w:r>
        <w:rPr>
          <w:rStyle w:val="normaltextrun"/>
          <w:b w:val="0"/>
          <w:bCs w:val="0"/>
          <w:color w:val="000000"/>
          <w:sz w:val="24"/>
          <w:szCs w:val="24"/>
          <w:shd w:val="clear" w:color="auto" w:fill="FFFFFF"/>
        </w:rPr>
        <w:t xml:space="preserve"> why did it work, why didn’t it work; would it work for different ages, how could you develop this further; key influence on experiences (e.g., learning and development, inclusion, support, roles as teacher and as child/ participant). Blog 4 should compare and critically evaluate across all three game forms, rather than simply summarising each in turn, drawing on relevant literature to support your evaluation.</w:t>
      </w:r>
      <w:r>
        <w:rPr>
          <w:rStyle w:val="eop"/>
          <w:b w:val="0"/>
          <w:bCs w:val="0"/>
          <w:color w:val="000000"/>
          <w:sz w:val="24"/>
          <w:szCs w:val="24"/>
          <w:shd w:val="clear" w:color="auto" w:fill="FFFFFF"/>
        </w:rPr>
        <w:t> </w:t>
      </w:r>
    </w:p>
    <w:p w14:paraId="397C1777" w14:textId="77777777" w:rsidR="00455BF8" w:rsidRDefault="00455BF8" w:rsidP="00DA729F">
      <w:pPr>
        <w:rPr>
          <w:rFonts w:ascii="Arial" w:hAnsi="Arial" w:cs="Arial"/>
          <w:sz w:val="22"/>
          <w:szCs w:val="22"/>
        </w:rPr>
      </w:pPr>
    </w:p>
    <w:p w14:paraId="689D13F5" w14:textId="77777777" w:rsidR="00455BF8" w:rsidRDefault="00455BF8" w:rsidP="00DA729F">
      <w:pPr>
        <w:rPr>
          <w:rFonts w:ascii="Arial" w:hAnsi="Arial" w:cs="Arial"/>
          <w:sz w:val="22"/>
          <w:szCs w:val="22"/>
        </w:rPr>
      </w:pPr>
    </w:p>
    <w:p w14:paraId="400A02B2" w14:textId="4D65F9B3" w:rsidR="0053394F" w:rsidRPr="0053394F" w:rsidRDefault="0053394F" w:rsidP="00DA729F">
      <w:pPr>
        <w:rPr>
          <w:rFonts w:ascii="Arial" w:hAnsi="Arial" w:cs="Arial"/>
          <w:sz w:val="22"/>
          <w:szCs w:val="22"/>
        </w:rPr>
      </w:pPr>
      <w:r w:rsidRPr="0053394F">
        <w:rPr>
          <w:rFonts w:ascii="Arial" w:hAnsi="Arial" w:cs="Arial"/>
          <w:sz w:val="22"/>
          <w:szCs w:val="22"/>
        </w:rPr>
        <w:tab/>
        <w:t>Deadlines:</w:t>
      </w:r>
    </w:p>
    <w:p w14:paraId="1DBC11C6" w14:textId="080B0C16" w:rsidR="0053394F" w:rsidRPr="0053394F" w:rsidRDefault="0053394F" w:rsidP="0053394F">
      <w:pPr>
        <w:pStyle w:val="ListParagraph"/>
        <w:numPr>
          <w:ilvl w:val="1"/>
          <w:numId w:val="27"/>
        </w:numPr>
        <w:spacing w:before="120" w:after="120"/>
        <w:jc w:val="both"/>
        <w:rPr>
          <w:rFonts w:ascii="Arial" w:hAnsi="Arial" w:cs="Arial"/>
          <w:color w:val="000000" w:themeColor="text1"/>
          <w:sz w:val="22"/>
          <w:szCs w:val="22"/>
        </w:rPr>
      </w:pPr>
      <w:r w:rsidRPr="0053394F">
        <w:rPr>
          <w:rFonts w:ascii="Arial" w:hAnsi="Arial" w:cs="Arial"/>
          <w:color w:val="000000" w:themeColor="text1"/>
          <w:sz w:val="22"/>
          <w:szCs w:val="22"/>
        </w:rPr>
        <w:t>Blog 1 (Invasion/Territorial Games) – 23/10/2026</w:t>
      </w:r>
    </w:p>
    <w:p w14:paraId="5302A162" w14:textId="39DBADCE" w:rsidR="0053394F" w:rsidRPr="0053394F" w:rsidRDefault="0053394F" w:rsidP="0053394F">
      <w:pPr>
        <w:pStyle w:val="ListParagraph"/>
        <w:numPr>
          <w:ilvl w:val="1"/>
          <w:numId w:val="27"/>
        </w:numPr>
        <w:spacing w:before="120" w:after="120"/>
        <w:jc w:val="both"/>
        <w:rPr>
          <w:rFonts w:ascii="Arial" w:hAnsi="Arial" w:cs="Arial"/>
          <w:color w:val="000000" w:themeColor="text1"/>
          <w:sz w:val="22"/>
          <w:szCs w:val="22"/>
        </w:rPr>
      </w:pPr>
      <w:r w:rsidRPr="0053394F">
        <w:rPr>
          <w:rFonts w:ascii="Arial" w:hAnsi="Arial" w:cs="Arial"/>
          <w:color w:val="000000" w:themeColor="text1"/>
          <w:sz w:val="22"/>
          <w:szCs w:val="22"/>
        </w:rPr>
        <w:t>Blog 2 (Striking and Fielding Games) – 27/11/2026</w:t>
      </w:r>
    </w:p>
    <w:p w14:paraId="26F61F3E" w14:textId="77777777" w:rsidR="0053394F" w:rsidRPr="0053394F" w:rsidRDefault="0053394F" w:rsidP="0053394F">
      <w:pPr>
        <w:pStyle w:val="ListParagraph"/>
        <w:numPr>
          <w:ilvl w:val="1"/>
          <w:numId w:val="27"/>
        </w:numPr>
        <w:spacing w:before="120" w:after="120"/>
        <w:jc w:val="both"/>
        <w:rPr>
          <w:rFonts w:ascii="Arial" w:hAnsi="Arial" w:cs="Arial"/>
          <w:color w:val="000000" w:themeColor="text1"/>
          <w:sz w:val="22"/>
          <w:szCs w:val="22"/>
        </w:rPr>
      </w:pPr>
      <w:r w:rsidRPr="0053394F">
        <w:rPr>
          <w:rFonts w:ascii="Arial" w:hAnsi="Arial" w:cs="Arial"/>
          <w:color w:val="000000" w:themeColor="text1"/>
          <w:sz w:val="22"/>
          <w:szCs w:val="22"/>
        </w:rPr>
        <w:t>Blog 3 (Net/Wall Games) – 8/1/2027</w:t>
      </w:r>
    </w:p>
    <w:p w14:paraId="1DC8B1F9" w14:textId="4B1963EA" w:rsidR="00152E9D" w:rsidRPr="0053394F" w:rsidRDefault="0053394F" w:rsidP="0053394F">
      <w:pPr>
        <w:pStyle w:val="ListParagraph"/>
        <w:numPr>
          <w:ilvl w:val="1"/>
          <w:numId w:val="27"/>
        </w:numPr>
        <w:rPr>
          <w:rFonts w:ascii="Arial" w:hAnsi="Arial" w:cs="Arial"/>
          <w:sz w:val="22"/>
          <w:szCs w:val="22"/>
        </w:rPr>
      </w:pPr>
      <w:r w:rsidRPr="0053394F">
        <w:rPr>
          <w:rFonts w:ascii="Arial" w:hAnsi="Arial" w:cs="Arial"/>
          <w:color w:val="000000" w:themeColor="text1"/>
          <w:sz w:val="22"/>
          <w:szCs w:val="22"/>
        </w:rPr>
        <w:t>Blog 4 (Synthesis) – 22/1/2027</w:t>
      </w:r>
    </w:p>
    <w:p w14:paraId="37606936" w14:textId="77777777" w:rsidR="00152E9D" w:rsidRPr="00B0545B" w:rsidRDefault="00152E9D" w:rsidP="00A67FB1">
      <w:pPr>
        <w:ind w:left="720"/>
        <w:rPr>
          <w:rFonts w:ascii="Arial" w:hAnsi="Arial" w:cs="Arial"/>
          <w:sz w:val="22"/>
          <w:szCs w:val="22"/>
        </w:rPr>
      </w:pPr>
    </w:p>
    <w:p w14:paraId="08B10899" w14:textId="77777777" w:rsidR="00152E9D" w:rsidRPr="00A406E5" w:rsidRDefault="00152E9D" w:rsidP="00A67FB1">
      <w:pPr>
        <w:ind w:left="720"/>
        <w:rPr>
          <w:rFonts w:ascii="Arial" w:hAnsi="Arial" w:cs="Arial"/>
          <w:sz w:val="24"/>
          <w:szCs w:val="24"/>
        </w:rPr>
      </w:pPr>
    </w:p>
    <w:p w14:paraId="0AA3901B" w14:textId="77777777" w:rsidR="00152E9D" w:rsidRPr="00A406E5" w:rsidRDefault="00152E9D" w:rsidP="00A67FB1">
      <w:pPr>
        <w:ind w:left="720"/>
        <w:rPr>
          <w:rFonts w:ascii="Arial" w:hAnsi="Arial" w:cs="Arial"/>
          <w:sz w:val="24"/>
          <w:szCs w:val="24"/>
        </w:rPr>
      </w:pPr>
    </w:p>
    <w:p w14:paraId="3FDC09F7" w14:textId="77777777" w:rsidR="00152E9D" w:rsidRPr="00A406E5" w:rsidRDefault="00152E9D" w:rsidP="00A67FB1">
      <w:pPr>
        <w:ind w:left="720"/>
        <w:rPr>
          <w:rFonts w:ascii="Arial" w:hAnsi="Arial" w:cs="Arial"/>
          <w:sz w:val="24"/>
          <w:szCs w:val="24"/>
        </w:rPr>
      </w:pPr>
    </w:p>
    <w:p w14:paraId="77771E5F" w14:textId="77777777" w:rsidR="00152E9D" w:rsidRPr="00A406E5" w:rsidRDefault="00152E9D" w:rsidP="00A67FB1">
      <w:pPr>
        <w:ind w:left="720"/>
        <w:rPr>
          <w:rFonts w:ascii="Arial" w:hAnsi="Arial" w:cs="Arial"/>
          <w:sz w:val="24"/>
          <w:szCs w:val="24"/>
        </w:rPr>
      </w:pPr>
    </w:p>
    <w:p w14:paraId="2FD513F4" w14:textId="77777777" w:rsidR="00152E9D" w:rsidRPr="00A406E5" w:rsidRDefault="00152E9D" w:rsidP="00A67FB1">
      <w:pPr>
        <w:ind w:left="720"/>
        <w:rPr>
          <w:rFonts w:ascii="Arial" w:hAnsi="Arial" w:cs="Arial"/>
          <w:sz w:val="24"/>
          <w:szCs w:val="24"/>
        </w:rPr>
      </w:pPr>
    </w:p>
    <w:p w14:paraId="1C6B51C8" w14:textId="77777777" w:rsidR="00152E9D" w:rsidRPr="00A406E5" w:rsidRDefault="00152E9D" w:rsidP="00A67FB1">
      <w:pPr>
        <w:ind w:left="720"/>
        <w:rPr>
          <w:rFonts w:ascii="Arial" w:hAnsi="Arial" w:cs="Arial"/>
          <w:sz w:val="24"/>
          <w:szCs w:val="24"/>
        </w:rPr>
      </w:pPr>
    </w:p>
    <w:p w14:paraId="5C2D2CD6" w14:textId="77777777" w:rsidR="00A85BFE" w:rsidRDefault="00A85BFE" w:rsidP="00F860F1">
      <w:pPr>
        <w:jc w:val="both"/>
        <w:rPr>
          <w:rFonts w:ascii="Arial" w:hAnsi="Arial" w:cs="Arial"/>
          <w:sz w:val="22"/>
          <w:szCs w:val="22"/>
        </w:rPr>
      </w:pPr>
      <w:r>
        <w:rPr>
          <w:rFonts w:ascii="Arial" w:hAnsi="Arial" w:cs="Arial"/>
          <w:sz w:val="22"/>
          <w:szCs w:val="22"/>
        </w:rPr>
        <w:br w:type="page"/>
      </w:r>
    </w:p>
    <w:p w14:paraId="4C1DFD03"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11DAE98" w14:textId="77777777" w:rsidTr="00C8667A">
        <w:trPr>
          <w:trHeight w:val="414"/>
        </w:trPr>
        <w:tc>
          <w:tcPr>
            <w:tcW w:w="10670" w:type="dxa"/>
            <w:shd w:val="clear" w:color="auto" w:fill="D9D9D9"/>
          </w:tcPr>
          <w:p w14:paraId="35802BD1" w14:textId="77777777" w:rsidR="00D22D9C" w:rsidRPr="00A406E5" w:rsidRDefault="00D22D9C" w:rsidP="00C8667A">
            <w:pPr>
              <w:jc w:val="center"/>
              <w:rPr>
                <w:rFonts w:ascii="Arial" w:hAnsi="Arial" w:cs="Arial"/>
                <w:b/>
                <w:caps/>
                <w:sz w:val="40"/>
              </w:rPr>
            </w:pPr>
            <w:r>
              <w:rPr>
                <w:rFonts w:ascii="Arial" w:hAnsi="Arial" w:cs="Arial"/>
                <w:b/>
                <w:caps/>
                <w:sz w:val="40"/>
              </w:rPr>
              <w:t>GUIDANCE FOR Students IN THE COMPLETION OF TASKS</w:t>
            </w:r>
          </w:p>
        </w:tc>
      </w:tr>
    </w:tbl>
    <w:p w14:paraId="3ABFC381" w14:textId="77777777" w:rsidR="00D22D9C" w:rsidRPr="00A406E5" w:rsidRDefault="00D22D9C" w:rsidP="00D22D9C">
      <w:pPr>
        <w:jc w:val="both"/>
        <w:rPr>
          <w:rFonts w:ascii="Arial" w:hAnsi="Arial" w:cs="Arial"/>
          <w:sz w:val="22"/>
          <w:szCs w:val="22"/>
        </w:rPr>
      </w:pPr>
    </w:p>
    <w:p w14:paraId="69BBEDDF" w14:textId="77777777" w:rsidR="00D22D9C" w:rsidRDefault="00D22D9C" w:rsidP="00D22D9C">
      <w:pPr>
        <w:jc w:val="both"/>
        <w:rPr>
          <w:rFonts w:ascii="Arial" w:hAnsi="Arial" w:cs="Arial"/>
          <w:b/>
          <w:sz w:val="22"/>
          <w:szCs w:val="22"/>
        </w:rPr>
      </w:pPr>
      <w:r>
        <w:rPr>
          <w:rFonts w:ascii="Arial" w:hAnsi="Arial" w:cs="Arial"/>
          <w:b/>
          <w:sz w:val="22"/>
          <w:szCs w:val="22"/>
        </w:rPr>
        <w:t>NOTE: The guidance offered below is linked to the five generic assessment criteria overleaf.</w:t>
      </w:r>
    </w:p>
    <w:p w14:paraId="69A18530" w14:textId="77777777" w:rsidR="004D5E9B" w:rsidRDefault="004D5E9B" w:rsidP="00D22D9C">
      <w:pPr>
        <w:jc w:val="both"/>
        <w:rPr>
          <w:rFonts w:ascii="Arial" w:hAnsi="Arial" w:cs="Arial"/>
          <w:b/>
          <w:sz w:val="22"/>
          <w:szCs w:val="22"/>
        </w:rPr>
      </w:pPr>
    </w:p>
    <w:p w14:paraId="747F61F8"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Engagement with Literature Skills</w:t>
      </w:r>
    </w:p>
    <w:p w14:paraId="55DE57A3" w14:textId="77777777" w:rsidR="00D22D9C" w:rsidRPr="00A406E5" w:rsidRDefault="00D22D9C" w:rsidP="00D22D9C">
      <w:pPr>
        <w:jc w:val="both"/>
        <w:rPr>
          <w:rFonts w:ascii="Arial" w:hAnsi="Arial" w:cs="Arial"/>
          <w:sz w:val="22"/>
          <w:szCs w:val="22"/>
        </w:rPr>
      </w:pPr>
      <w:r>
        <w:rPr>
          <w:rFonts w:ascii="Arial" w:hAnsi="Arial" w:cs="Arial"/>
          <w:sz w:val="22"/>
          <w:szCs w:val="22"/>
        </w:rPr>
        <w:t xml:space="preserve">Your work must be informed and supported by scholarly material that is </w:t>
      </w:r>
      <w:r>
        <w:rPr>
          <w:rFonts w:ascii="Arial" w:hAnsi="Arial" w:cs="Arial"/>
          <w:i/>
          <w:sz w:val="22"/>
          <w:szCs w:val="22"/>
        </w:rPr>
        <w:t>relevant</w:t>
      </w:r>
      <w:r>
        <w:rPr>
          <w:rFonts w:ascii="Arial" w:hAnsi="Arial" w:cs="Arial"/>
          <w:sz w:val="22"/>
          <w:szCs w:val="22"/>
        </w:rPr>
        <w:t xml:space="preserve"> to and </w:t>
      </w:r>
      <w:r>
        <w:rPr>
          <w:rFonts w:ascii="Arial" w:hAnsi="Arial" w:cs="Arial"/>
          <w:i/>
          <w:sz w:val="22"/>
          <w:szCs w:val="22"/>
        </w:rPr>
        <w:t>focused</w:t>
      </w:r>
      <w:r>
        <w:rPr>
          <w:rFonts w:ascii="Arial" w:hAnsi="Arial" w:cs="Arial"/>
          <w:sz w:val="22"/>
          <w:szCs w:val="22"/>
        </w:rPr>
        <w:t xml:space="preserve"> on the task(s) set.    You should provide evidence that you have accessed an appropriate </w:t>
      </w:r>
      <w:r>
        <w:rPr>
          <w:rFonts w:ascii="Arial" w:hAnsi="Arial" w:cs="Arial"/>
          <w:i/>
          <w:sz w:val="22"/>
          <w:szCs w:val="22"/>
        </w:rPr>
        <w:t>range</w:t>
      </w:r>
      <w:r>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Pr>
          <w:rFonts w:ascii="Arial" w:hAnsi="Arial" w:cs="Arial"/>
          <w:i/>
          <w:sz w:val="22"/>
          <w:szCs w:val="22"/>
        </w:rPr>
        <w:t>credibility</w:t>
      </w:r>
      <w:r>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rFonts w:ascii="Arial" w:hAnsi="Arial" w:cs="Arial"/>
          <w:i/>
          <w:sz w:val="22"/>
          <w:szCs w:val="22"/>
        </w:rPr>
        <w:t>evidence</w:t>
      </w:r>
      <w:r>
        <w:rPr>
          <w:rFonts w:ascii="Arial" w:hAnsi="Arial" w:cs="Arial"/>
          <w:sz w:val="22"/>
          <w:szCs w:val="22"/>
        </w:rPr>
        <w:t xml:space="preserve"> of your research/own reading throughout your work, using a suitable referencing system, including in-text citations in the main body of your work and a reference list at the end of your work. </w:t>
      </w:r>
    </w:p>
    <w:p w14:paraId="4DD4DB76" w14:textId="77777777" w:rsidR="00C01A3F" w:rsidRPr="00A406E5" w:rsidRDefault="00C01A3F" w:rsidP="00D22D9C">
      <w:pPr>
        <w:jc w:val="both"/>
        <w:rPr>
          <w:rFonts w:ascii="Arial" w:hAnsi="Arial" w:cs="Arial"/>
          <w:sz w:val="22"/>
          <w:szCs w:val="22"/>
        </w:rPr>
      </w:pPr>
    </w:p>
    <w:p w14:paraId="79F4102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p>
    <w:p w14:paraId="231BF97D" w14:textId="77777777" w:rsidR="00DA729F" w:rsidRPr="008C7CD7" w:rsidRDefault="00987CC5" w:rsidP="00F860F1">
      <w:pPr>
        <w:jc w:val="both"/>
        <w:rPr>
          <w:rFonts w:ascii="Arial" w:hAnsi="Arial" w:cs="Arial"/>
          <w:color w:val="00B050"/>
          <w:sz w:val="22"/>
          <w:szCs w:val="22"/>
        </w:rPr>
      </w:pPr>
      <w:proofErr w:type="gramStart"/>
      <w:r>
        <w:rPr>
          <w:rFonts w:ascii="Arial" w:hAnsi="Arial" w:cs="Arial"/>
          <w:color w:val="00B050"/>
          <w:sz w:val="22"/>
          <w:szCs w:val="22"/>
        </w:rPr>
        <w:t>High quality</w:t>
      </w:r>
      <w:proofErr w:type="gramEnd"/>
      <w:r>
        <w:rPr>
          <w:rFonts w:ascii="Arial" w:hAnsi="Arial" w:cs="Arial"/>
          <w:color w:val="00B050"/>
          <w:sz w:val="22"/>
          <w:szCs w:val="22"/>
        </w:rPr>
        <w:t xml:space="preserve"> sources relevant to a Tactical Approach to Teaching Games (e.g., Teaching Games for Understanding/Games Sense) and ‘Models-Based Practice’ / ‘Pedagogical Models’ more broadly should be used to support reflective points across all four blogs. </w:t>
      </w:r>
    </w:p>
    <w:p w14:paraId="033F041C" w14:textId="77777777" w:rsidR="00D22D9C" w:rsidRPr="00A406E5" w:rsidRDefault="00D22D9C" w:rsidP="00D22D9C">
      <w:pPr>
        <w:jc w:val="both"/>
        <w:rPr>
          <w:rFonts w:ascii="Arial" w:hAnsi="Arial" w:cs="Arial"/>
          <w:sz w:val="22"/>
          <w:szCs w:val="22"/>
        </w:rPr>
      </w:pPr>
    </w:p>
    <w:p w14:paraId="238D5587" w14:textId="77777777" w:rsidR="00D22D9C" w:rsidRPr="00A406E5" w:rsidRDefault="00D22D9C" w:rsidP="00D22D9C">
      <w:pPr>
        <w:numPr>
          <w:ilvl w:val="0"/>
          <w:numId w:val="7"/>
        </w:numPr>
        <w:jc w:val="both"/>
        <w:rPr>
          <w:rFonts w:ascii="Arial" w:hAnsi="Arial" w:cs="Arial"/>
          <w:b/>
          <w:sz w:val="22"/>
          <w:szCs w:val="22"/>
        </w:rPr>
      </w:pPr>
      <w:r>
        <w:rPr>
          <w:rFonts w:ascii="Arial" w:hAnsi="Arial" w:cs="Arial"/>
          <w:b/>
          <w:sz w:val="22"/>
          <w:szCs w:val="22"/>
        </w:rPr>
        <w:t>Knowledge and Understanding Skills</w:t>
      </w:r>
    </w:p>
    <w:p w14:paraId="0016EE19" w14:textId="77777777" w:rsidR="00D22D9C" w:rsidRPr="00A406E5" w:rsidRDefault="00527E60" w:rsidP="00D22D9C">
      <w:pPr>
        <w:jc w:val="both"/>
        <w:rPr>
          <w:rFonts w:ascii="Arial" w:hAnsi="Arial" w:cs="Arial"/>
          <w:sz w:val="22"/>
          <w:szCs w:val="22"/>
        </w:rPr>
      </w:pPr>
      <w:r>
        <w:rPr>
          <w:rFonts w:ascii="Arial" w:hAnsi="Arial" w:cs="Arial"/>
          <w:sz w:val="22"/>
          <w:szCs w:val="22"/>
        </w:rPr>
        <w:t>At level 5, you should be able to demonstrate:</w:t>
      </w:r>
      <w:r>
        <w:t xml:space="preserve"> </w:t>
      </w:r>
      <w:r>
        <w:rPr>
          <w:rFonts w:ascii="Arial" w:hAnsi="Arial" w:cs="Arial"/>
          <w:sz w:val="22"/>
          <w:szCs w:val="22"/>
        </w:rPr>
        <w:t xml:space="preserve">sound knowledge and critical understanding of the well-established concepts and principles of the subject area and the way in which those principles have developed; knowledge of the main methods of enquiry in the discipline.  </w:t>
      </w:r>
      <w:r>
        <w:rPr>
          <w:rFonts w:ascii="Arial" w:hAnsi="Arial" w:cs="Arial"/>
          <w:i/>
          <w:sz w:val="22"/>
          <w:szCs w:val="22"/>
        </w:rPr>
        <w:t>Knowledge</w:t>
      </w:r>
      <w:r>
        <w:rPr>
          <w:rFonts w:ascii="Arial" w:hAnsi="Arial" w:cs="Arial"/>
          <w:sz w:val="22"/>
          <w:szCs w:val="22"/>
        </w:rPr>
        <w:t xml:space="preserve"> relates to the facts, information and skills you have acquired through your learning.  You demonstrate your </w:t>
      </w:r>
      <w:r>
        <w:rPr>
          <w:rFonts w:ascii="Arial" w:hAnsi="Arial" w:cs="Arial"/>
          <w:i/>
          <w:sz w:val="22"/>
          <w:szCs w:val="22"/>
        </w:rPr>
        <w:t>understanding</w:t>
      </w:r>
      <w:r>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Pr>
          <w:rFonts w:ascii="Arial" w:hAnsi="Arial" w:cs="Arial"/>
          <w:i/>
          <w:sz w:val="22"/>
          <w:szCs w:val="22"/>
        </w:rPr>
        <w:t>extent</w:t>
      </w:r>
      <w:r>
        <w:rPr>
          <w:rFonts w:ascii="Arial" w:hAnsi="Arial" w:cs="Arial"/>
          <w:sz w:val="22"/>
          <w:szCs w:val="22"/>
        </w:rPr>
        <w:t xml:space="preserve"> to which you demonstrate your knowledge and understanding.</w:t>
      </w:r>
      <w:r>
        <w:t xml:space="preserve"> </w:t>
      </w:r>
    </w:p>
    <w:p w14:paraId="0AB8D53B" w14:textId="77777777" w:rsidR="00C01A3F" w:rsidRPr="00A406E5" w:rsidRDefault="00C01A3F" w:rsidP="00C01A3F">
      <w:pPr>
        <w:jc w:val="both"/>
        <w:rPr>
          <w:rFonts w:ascii="Arial" w:hAnsi="Arial" w:cs="Arial"/>
          <w:b/>
          <w:i/>
          <w:sz w:val="22"/>
          <w:szCs w:val="22"/>
        </w:rPr>
      </w:pPr>
    </w:p>
    <w:p w14:paraId="6FD8E8FC" w14:textId="77777777" w:rsidR="00C01A3F" w:rsidRDefault="008042F0" w:rsidP="00C01A3F">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p>
    <w:p w14:paraId="6F6F0E03" w14:textId="77777777" w:rsidR="00987CC5" w:rsidRPr="008C7CD7" w:rsidRDefault="00987CC5" w:rsidP="00C01A3F">
      <w:pPr>
        <w:jc w:val="both"/>
        <w:rPr>
          <w:rFonts w:ascii="Arial" w:hAnsi="Arial" w:cs="Arial"/>
          <w:iCs/>
          <w:color w:val="00B050"/>
          <w:sz w:val="22"/>
          <w:szCs w:val="22"/>
        </w:rPr>
      </w:pPr>
      <w:r>
        <w:rPr>
          <w:rFonts w:ascii="Arial" w:hAnsi="Arial" w:cs="Arial"/>
          <w:iCs/>
          <w:color w:val="00B050"/>
          <w:sz w:val="22"/>
          <w:szCs w:val="22"/>
        </w:rPr>
        <w:t xml:space="preserve">Knowledge and understanding of </w:t>
      </w:r>
      <w:r>
        <w:rPr>
          <w:rFonts w:ascii="Arial" w:hAnsi="Arial" w:cs="Arial"/>
          <w:color w:val="00B050"/>
          <w:sz w:val="22"/>
          <w:szCs w:val="22"/>
        </w:rPr>
        <w:t>a Tactical Approach to Teaching Games should be demonstrated, including its application across the three contrasting game forms (Invasion/Territorial, Striking and Fielding, Net/Wall games).</w:t>
      </w:r>
    </w:p>
    <w:p w14:paraId="12798AA5" w14:textId="77777777" w:rsidR="00016C36" w:rsidRPr="00A406E5" w:rsidRDefault="00016C36" w:rsidP="00016C36">
      <w:pPr>
        <w:pStyle w:val="bullet"/>
        <w:overflowPunct w:val="0"/>
        <w:autoSpaceDE w:val="0"/>
        <w:autoSpaceDN w:val="0"/>
        <w:adjustRightInd w:val="0"/>
        <w:spacing w:before="0"/>
        <w:ind w:left="851" w:firstLine="0"/>
        <w:rPr>
          <w:rFonts w:ascii="Arial" w:hAnsi="Arial" w:cs="Arial"/>
          <w:b/>
          <w:sz w:val="22"/>
          <w:szCs w:val="22"/>
        </w:rPr>
      </w:pPr>
    </w:p>
    <w:p w14:paraId="5BC891AA"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Cognitive and Intellectual Skills</w:t>
      </w:r>
    </w:p>
    <w:p w14:paraId="388909AA" w14:textId="77777777" w:rsidR="00D22D9C" w:rsidRPr="00A406E5" w:rsidRDefault="00C073F1" w:rsidP="00E27F15">
      <w:pPr>
        <w:jc w:val="both"/>
        <w:rPr>
          <w:rFonts w:ascii="Arial" w:hAnsi="Arial" w:cs="Arial"/>
          <w:sz w:val="22"/>
          <w:szCs w:val="22"/>
        </w:rPr>
      </w:pPr>
      <w:r>
        <w:rPr>
          <w:rFonts w:ascii="Arial" w:hAnsi="Arial" w:cs="Arial"/>
          <w:sz w:val="22"/>
          <w:szCs w:val="22"/>
        </w:rPr>
        <w:t xml:space="preserve">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w:t>
      </w:r>
      <w:proofErr w:type="gramStart"/>
      <w:r>
        <w:rPr>
          <w:rFonts w:ascii="Arial" w:hAnsi="Arial" w:cs="Arial"/>
          <w:sz w:val="22"/>
          <w:szCs w:val="22"/>
        </w:rPr>
        <w:t>compare and contrast</w:t>
      </w:r>
      <w:proofErr w:type="gramEnd"/>
      <w:r>
        <w:rPr>
          <w:rFonts w:ascii="Arial" w:hAnsi="Arial" w:cs="Arial"/>
          <w:sz w:val="22"/>
          <w:szCs w:val="22"/>
        </w:rPr>
        <w:t xml:space="preserve">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t xml:space="preserve"> </w:t>
      </w:r>
      <w:r>
        <w:rPr>
          <w:rFonts w:ascii="Arial" w:hAnsi="Arial" w:cs="Arial"/>
          <w:sz w:val="22"/>
          <w:szCs w:val="22"/>
        </w:rPr>
        <w:t>an understanding of the limits of knowledge, and how this influences analyses and interpretations. Sound, valid conclusions are necessary and must be derived from the content of your work.   Where relevant, alternative solutions and recommendations may be proposed.</w:t>
      </w:r>
    </w:p>
    <w:p w14:paraId="7C448F9A" w14:textId="77777777" w:rsidR="00D22D9C" w:rsidRPr="00A406E5" w:rsidRDefault="00D22D9C" w:rsidP="00D22D9C">
      <w:pPr>
        <w:jc w:val="both"/>
        <w:rPr>
          <w:rFonts w:ascii="Arial" w:hAnsi="Arial" w:cs="Arial"/>
          <w:sz w:val="22"/>
          <w:szCs w:val="22"/>
        </w:rPr>
      </w:pPr>
    </w:p>
    <w:p w14:paraId="6D4606C5" w14:textId="77777777" w:rsidR="00C01A3F" w:rsidRPr="00DA729F" w:rsidRDefault="008042F0" w:rsidP="00D22D9C">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p>
    <w:p w14:paraId="327EAF46" w14:textId="77777777" w:rsidR="002E78F1" w:rsidRPr="008C7CD7" w:rsidRDefault="00391E3C" w:rsidP="00D22D9C">
      <w:pPr>
        <w:jc w:val="both"/>
        <w:rPr>
          <w:rFonts w:ascii="Arial" w:hAnsi="Arial" w:cs="Arial"/>
          <w:bCs/>
          <w:color w:val="00B050"/>
          <w:sz w:val="22"/>
          <w:szCs w:val="22"/>
        </w:rPr>
      </w:pPr>
      <w:r>
        <w:rPr>
          <w:rFonts w:ascii="Arial" w:hAnsi="Arial" w:cs="Arial"/>
          <w:bCs/>
          <w:color w:val="00B050"/>
          <w:sz w:val="22"/>
          <w:szCs w:val="22"/>
        </w:rPr>
        <w:t>Detailed and critical reflections on specific experiences from the practical workshops are required for each game form. These can be considered from a personal, pupil and/or teacher perspective. Blog 4 should demonstrate critical comparison and synthesis across contexts, not simply description.</w:t>
      </w:r>
    </w:p>
    <w:p w14:paraId="4116E613" w14:textId="77777777" w:rsidR="00391E3C" w:rsidRPr="00A406E5" w:rsidRDefault="00391E3C" w:rsidP="00D22D9C">
      <w:pPr>
        <w:jc w:val="both"/>
        <w:rPr>
          <w:rFonts w:ascii="Arial" w:hAnsi="Arial" w:cs="Arial"/>
          <w:b/>
          <w:sz w:val="22"/>
          <w:szCs w:val="22"/>
        </w:rPr>
      </w:pPr>
    </w:p>
    <w:p w14:paraId="268531FB" w14:textId="77777777" w:rsidR="00D22D9C" w:rsidRPr="00A406E5" w:rsidRDefault="00D22D9C" w:rsidP="00D22D9C">
      <w:pPr>
        <w:numPr>
          <w:ilvl w:val="0"/>
          <w:numId w:val="7"/>
        </w:numPr>
        <w:jc w:val="both"/>
        <w:rPr>
          <w:rFonts w:ascii="Arial" w:hAnsi="Arial" w:cs="Arial"/>
          <w:b/>
          <w:sz w:val="22"/>
          <w:szCs w:val="22"/>
        </w:rPr>
      </w:pPr>
      <w:r>
        <w:rPr>
          <w:rFonts w:ascii="Arial" w:hAnsi="Arial" w:cs="Arial"/>
          <w:b/>
          <w:sz w:val="22"/>
          <w:szCs w:val="22"/>
        </w:rPr>
        <w:t>Practical Skills</w:t>
      </w:r>
    </w:p>
    <w:p w14:paraId="5EDB442C" w14:textId="77777777" w:rsidR="00D22D9C" w:rsidRPr="00A406E5" w:rsidRDefault="00451810" w:rsidP="00451810">
      <w:pPr>
        <w:jc w:val="both"/>
        <w:rPr>
          <w:rFonts w:ascii="Arial" w:hAnsi="Arial" w:cs="Arial"/>
          <w:sz w:val="22"/>
          <w:szCs w:val="22"/>
        </w:rPr>
      </w:pPr>
      <w:r>
        <w:rPr>
          <w:rFonts w:ascii="Arial" w:hAnsi="Arial" w:cs="Arial"/>
          <w:sz w:val="22"/>
          <w:szCs w:val="22"/>
        </w:rPr>
        <w:lastRenderedPageBreak/>
        <w:t xml:space="preserve">At level 5, you should be able to use/deploy a range of established techniques within the </w:t>
      </w:r>
      <w:proofErr w:type="gramStart"/>
      <w:r>
        <w:rPr>
          <w:rFonts w:ascii="Arial" w:hAnsi="Arial" w:cs="Arial"/>
          <w:sz w:val="22"/>
          <w:szCs w:val="22"/>
        </w:rPr>
        <w:t>discipline, and</w:t>
      </w:r>
      <w:proofErr w:type="gramEnd"/>
      <w:r>
        <w:rPr>
          <w:rFonts w:ascii="Arial" w:hAnsi="Arial" w:cs="Arial"/>
          <w:sz w:val="22"/>
          <w:szCs w:val="22"/>
        </w:rPr>
        <w:t xml:space="preserve">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w:t>
      </w:r>
      <w:proofErr w:type="gramStart"/>
      <w:r>
        <w:rPr>
          <w:rFonts w:ascii="Arial" w:hAnsi="Arial" w:cs="Arial"/>
          <w:sz w:val="22"/>
          <w:szCs w:val="22"/>
        </w:rPr>
        <w:t>real world</w:t>
      </w:r>
      <w:proofErr w:type="gramEnd"/>
      <w:r>
        <w:rPr>
          <w:rFonts w:ascii="Arial" w:hAnsi="Arial" w:cs="Arial"/>
          <w:sz w:val="22"/>
          <w:szCs w:val="22"/>
        </w:rPr>
        <w:t xml:space="preserve"> artefacts, examples and cases, the application of a model within an organisation and/or benchmarking one theory or organisation against others based on stated criteria.  You should show awareness of the limitations of concepts and theories when applied </w:t>
      </w:r>
      <w:proofErr w:type="gramStart"/>
      <w:r>
        <w:rPr>
          <w:rFonts w:ascii="Arial" w:hAnsi="Arial" w:cs="Arial"/>
          <w:sz w:val="22"/>
          <w:szCs w:val="22"/>
        </w:rPr>
        <w:t>in particular contexts</w:t>
      </w:r>
      <w:proofErr w:type="gramEnd"/>
      <w:r>
        <w:rPr>
          <w:rFonts w:ascii="Arial" w:hAnsi="Arial" w:cs="Arial"/>
          <w:sz w:val="22"/>
          <w:szCs w:val="22"/>
        </w:rPr>
        <w:t>.</w:t>
      </w:r>
    </w:p>
    <w:p w14:paraId="1CD32B98" w14:textId="77777777" w:rsidR="00D22D9C" w:rsidRPr="00A406E5" w:rsidRDefault="00D22D9C" w:rsidP="00D22D9C">
      <w:pPr>
        <w:jc w:val="both"/>
        <w:rPr>
          <w:rFonts w:ascii="Arial" w:hAnsi="Arial" w:cs="Arial"/>
          <w:sz w:val="22"/>
          <w:szCs w:val="22"/>
        </w:rPr>
      </w:pPr>
    </w:p>
    <w:p w14:paraId="6C3C375D" w14:textId="77777777" w:rsidR="00C01A3F" w:rsidRPr="004964C2" w:rsidRDefault="008042F0" w:rsidP="00D22D9C">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p>
    <w:p w14:paraId="5D24E01F" w14:textId="77777777" w:rsidR="004964C2" w:rsidRPr="008C7CD7" w:rsidRDefault="002E78F1" w:rsidP="00D22D9C">
      <w:pPr>
        <w:jc w:val="both"/>
        <w:rPr>
          <w:rFonts w:ascii="Arial" w:hAnsi="Arial" w:cs="Arial"/>
          <w:color w:val="00B050"/>
          <w:sz w:val="22"/>
          <w:szCs w:val="22"/>
        </w:rPr>
      </w:pPr>
      <w:r>
        <w:rPr>
          <w:rFonts w:ascii="Arial" w:hAnsi="Arial" w:cs="Arial"/>
          <w:color w:val="00B050"/>
          <w:sz w:val="22"/>
          <w:szCs w:val="22"/>
        </w:rPr>
        <w:t>Draw on practical experiences from the workshops across all three game forms. Consider also, future practical adaptations/applications of a Tactical Approach for different game forms, ages, or contexts.</w:t>
      </w:r>
    </w:p>
    <w:p w14:paraId="6AB6F07B" w14:textId="77777777" w:rsidR="002E78F1" w:rsidRPr="00A406E5" w:rsidRDefault="002E78F1" w:rsidP="00D22D9C">
      <w:pPr>
        <w:jc w:val="both"/>
        <w:rPr>
          <w:rFonts w:ascii="Arial" w:hAnsi="Arial" w:cs="Arial"/>
          <w:sz w:val="22"/>
          <w:szCs w:val="22"/>
        </w:rPr>
      </w:pPr>
    </w:p>
    <w:p w14:paraId="07349C1E"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 xml:space="preserve">Transferable Skills for Life and Professional Practice </w:t>
      </w:r>
    </w:p>
    <w:p w14:paraId="0855E0ED" w14:textId="77777777" w:rsidR="00995D51" w:rsidRPr="00A406E5" w:rsidRDefault="00D22D9C" w:rsidP="009315A0">
      <w:pPr>
        <w:jc w:val="both"/>
        <w:rPr>
          <w:rFonts w:ascii="Arial" w:hAnsi="Arial" w:cs="Arial"/>
          <w:sz w:val="22"/>
          <w:szCs w:val="22"/>
        </w:rPr>
      </w:pPr>
      <w:r>
        <w:rPr>
          <w:rFonts w:ascii="Arial" w:hAnsi="Arial" w:cs="Arial"/>
          <w:sz w:val="22"/>
          <w:szCs w:val="22"/>
        </w:rPr>
        <w:t>Your work must provide evidence of the qualities and transferable skills necessary for employment requiring the exercise of personal responsibility and decision-making.  This includes demonstrating: professional development</w:t>
      </w:r>
      <w:r>
        <w:t xml:space="preserve"> to </w:t>
      </w:r>
      <w:r>
        <w:rPr>
          <w:rFonts w:ascii="Arial" w:hAnsi="Arial" w:cs="Arial"/>
          <w:sz w:val="22"/>
          <w:szCs w:val="22"/>
        </w:rP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61A29626" w14:textId="77777777" w:rsidR="00995D51" w:rsidRDefault="00995D51" w:rsidP="00D22D9C">
      <w:pPr>
        <w:jc w:val="both"/>
        <w:rPr>
          <w:rFonts w:ascii="Arial" w:hAnsi="Arial" w:cs="Arial"/>
          <w:sz w:val="22"/>
          <w:szCs w:val="22"/>
        </w:rPr>
      </w:pPr>
    </w:p>
    <w:p w14:paraId="35671688" w14:textId="77777777" w:rsidR="00D22D9C" w:rsidRPr="00A406E5" w:rsidRDefault="00D22D9C" w:rsidP="00D22D9C">
      <w:pPr>
        <w:jc w:val="both"/>
        <w:rPr>
          <w:rFonts w:ascii="Arial" w:hAnsi="Arial" w:cs="Arial"/>
          <w:sz w:val="22"/>
          <w:szCs w:val="22"/>
        </w:rPr>
      </w:pPr>
    </w:p>
    <w:p w14:paraId="4ED83A5E" w14:textId="77777777" w:rsidR="00C01A3F" w:rsidRPr="004964C2" w:rsidRDefault="008042F0" w:rsidP="2A0565B5">
      <w:pPr>
        <w:jc w:val="both"/>
        <w:rPr>
          <w:rFonts w:ascii="Arial" w:hAnsi="Arial" w:cs="Arial"/>
          <w:i/>
          <w:iCs/>
          <w:sz w:val="22"/>
          <w:szCs w:val="22"/>
        </w:rPr>
      </w:pPr>
      <w:r>
        <w:rPr>
          <w:rFonts w:ascii="Arial" w:hAnsi="Arial" w:cs="Arial"/>
          <w:b/>
          <w:bCs/>
          <w:i/>
          <w:iCs/>
          <w:sz w:val="22"/>
          <w:szCs w:val="22"/>
        </w:rPr>
        <w:t>Guidance specific to this assessment:</w:t>
      </w:r>
      <w:r>
        <w:rPr>
          <w:rFonts w:ascii="Arial" w:hAnsi="Arial" w:cs="Arial"/>
          <w:i/>
          <w:iCs/>
          <w:sz w:val="22"/>
          <w:szCs w:val="22"/>
        </w:rPr>
        <w:t xml:space="preserve"> </w:t>
      </w:r>
    </w:p>
    <w:p w14:paraId="5844159E" w14:textId="77777777" w:rsidR="00B0545B" w:rsidRPr="00B0545B" w:rsidRDefault="00804D95" w:rsidP="00B0545B">
      <w:pPr>
        <w:jc w:val="both"/>
        <w:rPr>
          <w:rFonts w:ascii="Arial" w:hAnsi="Arial" w:cs="Arial"/>
          <w:sz w:val="22"/>
          <w:szCs w:val="22"/>
        </w:rPr>
      </w:pPr>
      <w:r>
        <w:rPr>
          <w:rFonts w:ascii="Arial" w:hAnsi="Arial" w:cs="Arial"/>
          <w:color w:val="00B050"/>
          <w:sz w:val="22"/>
          <w:szCs w:val="22"/>
        </w:rPr>
        <w:t>The writing of reflective blogs includes a slightly different style to more essay’s reports. Ensure an appropriate style is used using the examples from highly regarded academic blogs provided on the Moodle page.</w:t>
      </w:r>
    </w:p>
    <w:p w14:paraId="46FE36B3" w14:textId="77777777" w:rsidR="00B0545B" w:rsidRDefault="00B0545B" w:rsidP="00D22D9C">
      <w:pPr>
        <w:jc w:val="both"/>
        <w:rPr>
          <w:rFonts w:ascii="Arial" w:hAnsi="Arial" w:cs="Arial"/>
          <w:sz w:val="22"/>
          <w:szCs w:val="22"/>
        </w:rPr>
      </w:pPr>
    </w:p>
    <w:p w14:paraId="218544E0" w14:textId="77777777" w:rsidR="00FB3B4E" w:rsidRPr="00A406E5" w:rsidRDefault="00FB3B4E" w:rsidP="00D22D9C">
      <w:pPr>
        <w:jc w:val="both"/>
        <w:rPr>
          <w:rFonts w:ascii="Arial" w:hAnsi="Arial" w:cs="Arial"/>
          <w:sz w:val="22"/>
          <w:szCs w:val="22"/>
        </w:rPr>
      </w:pPr>
    </w:p>
    <w:p w14:paraId="10B002AB" w14:textId="77777777" w:rsidR="00D22D9C" w:rsidRPr="00A406E5" w:rsidRDefault="00D22D9C" w:rsidP="00D22D9C">
      <w:pPr>
        <w:jc w:val="both"/>
        <w:rPr>
          <w:rFonts w:ascii="Arial" w:hAnsi="Arial" w:cs="Arial"/>
          <w:sz w:val="22"/>
          <w:szCs w:val="22"/>
        </w:rPr>
      </w:pPr>
    </w:p>
    <w:p w14:paraId="4B6323ED" w14:textId="77777777" w:rsidR="00C01A3F" w:rsidRPr="00A406E5" w:rsidRDefault="00C01A3F">
      <w:pPr>
        <w:rPr>
          <w:rFonts w:ascii="Arial" w:hAnsi="Arial" w:cs="Arial"/>
          <w:sz w:val="22"/>
          <w:szCs w:val="22"/>
        </w:rPr>
      </w:pPr>
      <w:r>
        <w:rPr>
          <w:rFonts w:ascii="Arial" w:hAnsi="Arial" w:cs="Arial"/>
          <w:sz w:val="22"/>
          <w:szCs w:val="22"/>
        </w:rPr>
        <w:br w:type="page"/>
      </w:r>
    </w:p>
    <w:p w14:paraId="356611B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9AC6403" w14:textId="77777777" w:rsidTr="00152E9D">
        <w:trPr>
          <w:jc w:val="center"/>
        </w:trPr>
        <w:tc>
          <w:tcPr>
            <w:tcW w:w="10670" w:type="dxa"/>
            <w:shd w:val="clear" w:color="auto" w:fill="BFBFBF"/>
          </w:tcPr>
          <w:p w14:paraId="27C2726C" w14:textId="77777777" w:rsidR="00152E9D" w:rsidRPr="00A406E5" w:rsidRDefault="00152E9D" w:rsidP="004D5E9B">
            <w:pPr>
              <w:rPr>
                <w:rFonts w:ascii="Arial" w:hAnsi="Arial" w:cs="Arial"/>
              </w:rPr>
            </w:pPr>
            <w:r>
              <w:rPr>
                <w:rFonts w:ascii="Arial" w:hAnsi="Arial" w:cs="Arial"/>
                <w:sz w:val="32"/>
                <w:szCs w:val="32"/>
              </w:rPr>
              <w:br w:type="page"/>
            </w:r>
            <w:r>
              <w:rPr>
                <w:rFonts w:ascii="Arial" w:hAnsi="Arial" w:cs="Arial"/>
                <w:b/>
                <w:caps/>
                <w:sz w:val="40"/>
              </w:rPr>
              <w:t xml:space="preserve">     Student FEEDBACK FORM</w:t>
            </w:r>
          </w:p>
        </w:tc>
      </w:tr>
    </w:tbl>
    <w:p w14:paraId="1585AB92" w14:textId="77777777" w:rsidR="00152E9D" w:rsidRPr="00A406E5" w:rsidRDefault="00152E9D" w:rsidP="00152E9D">
      <w:pPr>
        <w:rPr>
          <w:rFonts w:ascii="Arial" w:hAnsi="Arial" w:cs="Arial"/>
        </w:rPr>
      </w:pPr>
    </w:p>
    <w:p w14:paraId="4413C9C5" w14:textId="77777777" w:rsidR="00152E9D" w:rsidRPr="00A406E5" w:rsidRDefault="00152E9D" w:rsidP="00152E9D">
      <w:pPr>
        <w:pStyle w:val="BodyText1"/>
        <w:tabs>
          <w:tab w:val="clear" w:pos="720"/>
          <w:tab w:val="clear" w:pos="1440"/>
        </w:tabs>
        <w:jc w:val="both"/>
        <w:rPr>
          <w:rFonts w:ascii="Arial" w:hAnsi="Arial" w:cs="Arial"/>
          <w:sz w:val="20"/>
        </w:rPr>
      </w:pPr>
      <w:r>
        <w:rPr>
          <w:rFonts w:ascii="Arial" w:hAnsi="Arial" w:cs="Arial"/>
          <w:sz w:val="20"/>
        </w:rPr>
        <w:t xml:space="preserve">This section details the </w:t>
      </w:r>
      <w:r>
        <w:rPr>
          <w:rFonts w:ascii="Arial" w:hAnsi="Arial" w:cs="Arial"/>
          <w:i/>
          <w:sz w:val="20"/>
        </w:rPr>
        <w:t>extent</w:t>
      </w:r>
      <w:r>
        <w:rPr>
          <w:rFonts w:ascii="Arial" w:hAnsi="Arial"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46305A37"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4801CD0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F234164"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823E967" w14:textId="77777777" w:rsidR="00152E9D" w:rsidRPr="00A406E5" w:rsidRDefault="004D5E9B" w:rsidP="004D5E9B">
            <w:pPr>
              <w:rPr>
                <w:rFonts w:ascii="Arial" w:hAnsi="Arial" w:cs="Arial"/>
                <w:b/>
                <w:sz w:val="22"/>
              </w:rPr>
            </w:pPr>
            <w:r>
              <w:rPr>
                <w:rFonts w:ascii="Arial" w:hAnsi="Arial" w:cs="Arial"/>
                <w:b/>
                <w:sz w:val="22"/>
                <w:szCs w:val="16"/>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4BDD60E" w14:textId="77777777" w:rsidR="00152E9D" w:rsidRPr="00A85BFE" w:rsidRDefault="00152E9D" w:rsidP="00152E9D">
            <w:pPr>
              <w:ind w:left="34" w:right="113"/>
              <w:jc w:val="center"/>
              <w:rPr>
                <w:rFonts w:ascii="Arial" w:hAnsi="Arial" w:cs="Arial"/>
                <w:b/>
                <w:sz w:val="18"/>
                <w:szCs w:val="18"/>
              </w:rPr>
            </w:pPr>
            <w:r>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1C9B56B" w14:textId="77777777" w:rsidR="00152E9D" w:rsidRPr="00A85BFE" w:rsidRDefault="00152E9D" w:rsidP="00152E9D">
            <w:pPr>
              <w:ind w:left="113" w:right="113"/>
              <w:jc w:val="center"/>
              <w:rPr>
                <w:rFonts w:ascii="Arial" w:hAnsi="Arial" w:cs="Arial"/>
                <w:b/>
                <w:sz w:val="18"/>
                <w:szCs w:val="18"/>
              </w:rPr>
            </w:pPr>
            <w:r>
              <w:rPr>
                <w:rFonts w:ascii="Arial" w:hAnsi="Arial" w:cs="Arial"/>
                <w:b/>
                <w:sz w:val="18"/>
                <w:szCs w:val="18"/>
              </w:rPr>
              <w:t xml:space="preserve">Marks </w:t>
            </w:r>
          </w:p>
          <w:p w14:paraId="1241BE03" w14:textId="77777777" w:rsidR="00152E9D" w:rsidRPr="00A85BFE" w:rsidRDefault="00152E9D" w:rsidP="00152E9D">
            <w:pPr>
              <w:ind w:left="113" w:right="113"/>
              <w:jc w:val="center"/>
              <w:rPr>
                <w:rFonts w:ascii="Arial" w:hAnsi="Arial" w:cs="Arial"/>
                <w:b/>
                <w:sz w:val="18"/>
                <w:szCs w:val="18"/>
              </w:rPr>
            </w:pPr>
            <w:r>
              <w:rPr>
                <w:rFonts w:ascii="Arial" w:hAnsi="Arial" w:cs="Arial"/>
                <w:b/>
                <w:sz w:val="18"/>
                <w:szCs w:val="18"/>
              </w:rPr>
              <w:t>awarded</w:t>
            </w:r>
          </w:p>
        </w:tc>
      </w:tr>
      <w:tr w:rsidR="00152E9D" w:rsidRPr="00A406E5" w14:paraId="20471AF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90A466" w14:textId="77777777" w:rsidR="00152E9D" w:rsidRPr="00A406E5" w:rsidRDefault="00152E9D" w:rsidP="00152E9D">
            <w:pPr>
              <w:rPr>
                <w:rFonts w:ascii="Arial" w:hAnsi="Arial" w:cs="Arial"/>
                <w:b/>
                <w:sz w:val="16"/>
                <w:szCs w:val="16"/>
              </w:rPr>
            </w:pPr>
            <w:r>
              <w:rPr>
                <w:rFonts w:ascii="Arial" w:hAnsi="Arial" w:cs="Arial"/>
                <w:b/>
                <w:szCs w:val="16"/>
              </w:rPr>
              <w:t xml:space="preserve">1. </w:t>
            </w:r>
            <w:r>
              <w:rPr>
                <w:rFonts w:ascii="Arial" w:hAnsi="Arial" w:cs="Arial"/>
                <w:b/>
              </w:rPr>
              <w:t>Engagement with Literature Skills</w:t>
            </w:r>
          </w:p>
          <w:p w14:paraId="75FF9553" w14:textId="77777777" w:rsidR="00152E9D" w:rsidRPr="00A406E5" w:rsidRDefault="00152E9D" w:rsidP="00152E9D">
            <w:pPr>
              <w:spacing w:after="120"/>
              <w:rPr>
                <w:rFonts w:ascii="Arial" w:hAnsi="Arial" w:cs="Arial"/>
                <w:sz w:val="14"/>
                <w:szCs w:val="14"/>
              </w:rPr>
            </w:pPr>
            <w:r>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9107ACD" w14:textId="77777777" w:rsidR="00152E9D" w:rsidRPr="00A406E5" w:rsidRDefault="00A667A5"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843E8CF" w14:textId="77777777" w:rsidR="00152E9D" w:rsidRPr="00A406E5" w:rsidRDefault="00152E9D" w:rsidP="00152E9D">
            <w:pPr>
              <w:jc w:val="center"/>
              <w:rPr>
                <w:rFonts w:ascii="Arial" w:hAnsi="Arial" w:cs="Arial"/>
                <w:sz w:val="32"/>
              </w:rPr>
            </w:pPr>
          </w:p>
        </w:tc>
      </w:tr>
      <w:tr w:rsidR="00152E9D" w:rsidRPr="00A406E5" w14:paraId="3ECC3BD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2E2B120" w14:textId="77777777" w:rsidR="00152E9D" w:rsidRPr="00A406E5" w:rsidRDefault="00152E9D" w:rsidP="00152E9D">
            <w:pPr>
              <w:spacing w:after="120"/>
              <w:rPr>
                <w:rFonts w:ascii="Arial" w:hAnsi="Arial" w:cs="Arial"/>
                <w:sz w:val="14"/>
                <w:szCs w:val="14"/>
              </w:rPr>
            </w:pPr>
          </w:p>
          <w:p w14:paraId="2DB1FD54" w14:textId="77777777" w:rsidR="00152E9D" w:rsidRPr="00A406E5" w:rsidRDefault="00152E9D" w:rsidP="00152E9D">
            <w:pPr>
              <w:spacing w:after="120"/>
              <w:rPr>
                <w:rFonts w:ascii="Arial" w:hAnsi="Arial" w:cs="Arial"/>
                <w:sz w:val="14"/>
                <w:szCs w:val="14"/>
              </w:rPr>
            </w:pPr>
          </w:p>
          <w:p w14:paraId="20505E27" w14:textId="77777777" w:rsidR="00152E9D" w:rsidRPr="00A406E5" w:rsidRDefault="00152E9D" w:rsidP="00152E9D">
            <w:pPr>
              <w:spacing w:after="120"/>
              <w:rPr>
                <w:rFonts w:ascii="Arial" w:hAnsi="Arial" w:cs="Arial"/>
                <w:sz w:val="14"/>
                <w:szCs w:val="14"/>
              </w:rPr>
            </w:pPr>
          </w:p>
          <w:p w14:paraId="4638C174" w14:textId="77777777" w:rsidR="00152E9D" w:rsidRPr="00A406E5" w:rsidRDefault="00152E9D" w:rsidP="00152E9D">
            <w:pPr>
              <w:spacing w:after="120"/>
              <w:rPr>
                <w:rFonts w:ascii="Arial" w:hAnsi="Arial" w:cs="Arial"/>
                <w:sz w:val="14"/>
                <w:szCs w:val="14"/>
              </w:rPr>
            </w:pPr>
          </w:p>
          <w:p w14:paraId="0A625D54" w14:textId="77777777" w:rsidR="00152E9D" w:rsidRPr="00A406E5" w:rsidRDefault="00152E9D" w:rsidP="00152E9D">
            <w:pPr>
              <w:spacing w:after="120"/>
              <w:rPr>
                <w:rFonts w:ascii="Arial" w:hAnsi="Arial" w:cs="Arial"/>
                <w:sz w:val="14"/>
                <w:szCs w:val="14"/>
              </w:rPr>
            </w:pPr>
          </w:p>
          <w:p w14:paraId="7AA31F5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F6B69B" w14:textId="77777777" w:rsidR="00B0545B" w:rsidRDefault="00B0545B" w:rsidP="00152E9D">
            <w:pPr>
              <w:jc w:val="center"/>
              <w:rPr>
                <w:rFonts w:ascii="Arial" w:hAnsi="Arial" w:cs="Arial"/>
                <w:sz w:val="32"/>
              </w:rPr>
            </w:pPr>
          </w:p>
          <w:p w14:paraId="39C83C5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BF9BE3" w14:textId="77777777" w:rsidR="00152E9D" w:rsidRPr="00A406E5" w:rsidRDefault="00152E9D" w:rsidP="00152E9D">
            <w:pPr>
              <w:jc w:val="center"/>
              <w:rPr>
                <w:rFonts w:ascii="Arial" w:hAnsi="Arial" w:cs="Arial"/>
                <w:sz w:val="32"/>
              </w:rPr>
            </w:pPr>
          </w:p>
        </w:tc>
      </w:tr>
      <w:tr w:rsidR="00152E9D" w:rsidRPr="00A406E5" w14:paraId="31E2E2F7" w14:textId="77777777" w:rsidTr="00A85BFE">
        <w:trPr>
          <w:trHeight w:val="451"/>
        </w:trPr>
        <w:tc>
          <w:tcPr>
            <w:tcW w:w="4169" w:type="pct"/>
            <w:vMerge/>
            <w:tcBorders>
              <w:left w:val="single" w:sz="4" w:space="0" w:color="auto"/>
              <w:bottom w:val="single" w:sz="4" w:space="0" w:color="auto"/>
              <w:right w:val="single" w:sz="4" w:space="0" w:color="auto"/>
            </w:tcBorders>
          </w:tcPr>
          <w:p w14:paraId="3C2081E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624F3E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2ADD577" w14:textId="77777777" w:rsidR="00152E9D" w:rsidRPr="00A406E5" w:rsidRDefault="00152E9D" w:rsidP="00152E9D">
            <w:pPr>
              <w:jc w:val="center"/>
              <w:rPr>
                <w:rFonts w:ascii="Arial" w:hAnsi="Arial" w:cs="Arial"/>
                <w:sz w:val="32"/>
              </w:rPr>
            </w:pPr>
          </w:p>
        </w:tc>
      </w:tr>
      <w:tr w:rsidR="00152E9D" w:rsidRPr="00A406E5" w14:paraId="0A21B7F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829E210" w14:textId="77777777" w:rsidR="00152E9D" w:rsidRPr="00A406E5" w:rsidRDefault="00152E9D" w:rsidP="00152E9D">
            <w:pPr>
              <w:rPr>
                <w:rFonts w:ascii="Arial" w:hAnsi="Arial" w:cs="Arial"/>
                <w:b/>
              </w:rPr>
            </w:pPr>
            <w:r>
              <w:rPr>
                <w:rFonts w:ascii="Arial" w:hAnsi="Arial" w:cs="Arial"/>
                <w:b/>
                <w:szCs w:val="16"/>
              </w:rPr>
              <w:t xml:space="preserve">2. </w:t>
            </w:r>
            <w:r>
              <w:rPr>
                <w:rFonts w:ascii="Arial" w:hAnsi="Arial" w:cs="Arial"/>
                <w:b/>
              </w:rPr>
              <w:t>Knowledge and Understanding Skills</w:t>
            </w:r>
          </w:p>
          <w:p w14:paraId="29D272D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8C01E4" w14:textId="77777777" w:rsidR="00152E9D" w:rsidRPr="00A406E5" w:rsidRDefault="00987CC5"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B313742" w14:textId="77777777" w:rsidR="00152E9D" w:rsidRPr="00A406E5" w:rsidRDefault="00152E9D" w:rsidP="00152E9D">
            <w:pPr>
              <w:jc w:val="center"/>
              <w:rPr>
                <w:rFonts w:ascii="Arial" w:hAnsi="Arial" w:cs="Arial"/>
                <w:sz w:val="32"/>
              </w:rPr>
            </w:pPr>
          </w:p>
        </w:tc>
      </w:tr>
      <w:tr w:rsidR="00152E9D" w:rsidRPr="00A406E5" w14:paraId="75DE68A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A9C5D05" w14:textId="77777777" w:rsidR="00152E9D" w:rsidRPr="00A406E5" w:rsidRDefault="00152E9D" w:rsidP="00152E9D">
            <w:pPr>
              <w:spacing w:after="120"/>
              <w:rPr>
                <w:rFonts w:ascii="Arial" w:hAnsi="Arial" w:cs="Arial"/>
                <w:sz w:val="14"/>
                <w:szCs w:val="14"/>
              </w:rPr>
            </w:pPr>
          </w:p>
          <w:p w14:paraId="6BA9692C" w14:textId="77777777" w:rsidR="00152E9D" w:rsidRPr="00A406E5" w:rsidRDefault="00152E9D" w:rsidP="00152E9D">
            <w:pPr>
              <w:spacing w:after="120"/>
              <w:rPr>
                <w:rFonts w:ascii="Arial" w:hAnsi="Arial" w:cs="Arial"/>
                <w:sz w:val="14"/>
                <w:szCs w:val="14"/>
              </w:rPr>
            </w:pPr>
          </w:p>
          <w:p w14:paraId="5D34AD73" w14:textId="77777777" w:rsidR="00152E9D" w:rsidRPr="00A406E5" w:rsidRDefault="00152E9D" w:rsidP="00152E9D">
            <w:pPr>
              <w:spacing w:after="120"/>
              <w:rPr>
                <w:rFonts w:ascii="Arial" w:hAnsi="Arial" w:cs="Arial"/>
                <w:sz w:val="14"/>
                <w:szCs w:val="14"/>
              </w:rPr>
            </w:pPr>
          </w:p>
          <w:p w14:paraId="48EF0758" w14:textId="77777777" w:rsidR="00152E9D" w:rsidRPr="00A406E5" w:rsidRDefault="00152E9D" w:rsidP="00152E9D">
            <w:pPr>
              <w:spacing w:after="120"/>
              <w:rPr>
                <w:rFonts w:ascii="Arial" w:hAnsi="Arial" w:cs="Arial"/>
                <w:sz w:val="14"/>
                <w:szCs w:val="14"/>
              </w:rPr>
            </w:pPr>
          </w:p>
          <w:p w14:paraId="14F98A65" w14:textId="77777777" w:rsidR="00152E9D" w:rsidRPr="00A406E5" w:rsidRDefault="00152E9D" w:rsidP="00152E9D">
            <w:pPr>
              <w:spacing w:after="120"/>
              <w:rPr>
                <w:rFonts w:ascii="Arial" w:hAnsi="Arial" w:cs="Arial"/>
                <w:sz w:val="14"/>
                <w:szCs w:val="14"/>
              </w:rPr>
            </w:pPr>
          </w:p>
          <w:p w14:paraId="443F0CD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1DCB799" w14:textId="77777777" w:rsidR="00B0545B" w:rsidRDefault="00B0545B" w:rsidP="00152E9D">
            <w:pPr>
              <w:jc w:val="center"/>
              <w:rPr>
                <w:rFonts w:ascii="Arial" w:hAnsi="Arial" w:cs="Arial"/>
                <w:sz w:val="32"/>
              </w:rPr>
            </w:pPr>
          </w:p>
          <w:p w14:paraId="4B7C4F7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B012466" w14:textId="77777777" w:rsidR="00152E9D" w:rsidRPr="00A406E5" w:rsidRDefault="00152E9D" w:rsidP="00152E9D">
            <w:pPr>
              <w:jc w:val="center"/>
              <w:rPr>
                <w:rFonts w:ascii="Arial" w:hAnsi="Arial" w:cs="Arial"/>
                <w:sz w:val="32"/>
              </w:rPr>
            </w:pPr>
          </w:p>
        </w:tc>
      </w:tr>
      <w:tr w:rsidR="00152E9D" w:rsidRPr="00A406E5" w14:paraId="2CB979A2" w14:textId="77777777" w:rsidTr="00A85BFE">
        <w:trPr>
          <w:trHeight w:val="451"/>
        </w:trPr>
        <w:tc>
          <w:tcPr>
            <w:tcW w:w="4169" w:type="pct"/>
            <w:vMerge/>
            <w:tcBorders>
              <w:left w:val="single" w:sz="4" w:space="0" w:color="auto"/>
              <w:bottom w:val="single" w:sz="4" w:space="0" w:color="auto"/>
              <w:right w:val="single" w:sz="4" w:space="0" w:color="auto"/>
            </w:tcBorders>
          </w:tcPr>
          <w:p w14:paraId="70616B1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4553F0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55F868C" w14:textId="77777777" w:rsidR="00152E9D" w:rsidRPr="00A406E5" w:rsidRDefault="00152E9D" w:rsidP="00152E9D">
            <w:pPr>
              <w:jc w:val="center"/>
              <w:rPr>
                <w:rFonts w:ascii="Arial" w:hAnsi="Arial" w:cs="Arial"/>
                <w:sz w:val="32"/>
              </w:rPr>
            </w:pPr>
          </w:p>
        </w:tc>
      </w:tr>
      <w:tr w:rsidR="00152E9D" w:rsidRPr="00A406E5" w14:paraId="1169C90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27C0E59" w14:textId="77777777" w:rsidR="00152E9D" w:rsidRPr="00A406E5" w:rsidRDefault="00152E9D" w:rsidP="00152E9D">
            <w:pPr>
              <w:rPr>
                <w:rFonts w:ascii="Arial" w:hAnsi="Arial" w:cs="Arial"/>
                <w:b/>
                <w:sz w:val="16"/>
                <w:szCs w:val="16"/>
              </w:rPr>
            </w:pPr>
            <w:r>
              <w:rPr>
                <w:rFonts w:ascii="Arial" w:hAnsi="Arial" w:cs="Arial"/>
                <w:b/>
                <w:szCs w:val="16"/>
              </w:rPr>
              <w:t xml:space="preserve">3. </w:t>
            </w:r>
            <w:r>
              <w:rPr>
                <w:rFonts w:ascii="Arial" w:hAnsi="Arial" w:cs="Arial"/>
                <w:b/>
              </w:rPr>
              <w:t>Cognitive and Intellectual Skills</w:t>
            </w:r>
          </w:p>
          <w:p w14:paraId="4C3F45A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25FB890" w14:textId="77777777" w:rsidR="00152E9D" w:rsidRPr="00A406E5" w:rsidRDefault="00A667A5"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383C30" w14:textId="77777777" w:rsidR="00152E9D" w:rsidRPr="00A406E5" w:rsidRDefault="00152E9D" w:rsidP="00152E9D">
            <w:pPr>
              <w:jc w:val="center"/>
              <w:rPr>
                <w:rFonts w:ascii="Arial" w:hAnsi="Arial" w:cs="Arial"/>
                <w:sz w:val="32"/>
              </w:rPr>
            </w:pPr>
          </w:p>
        </w:tc>
      </w:tr>
      <w:tr w:rsidR="00152E9D" w:rsidRPr="00A406E5" w14:paraId="0AFB82A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252690A" w14:textId="77777777" w:rsidR="00152E9D" w:rsidRPr="00A406E5" w:rsidRDefault="00152E9D" w:rsidP="00152E9D">
            <w:pPr>
              <w:spacing w:after="120"/>
              <w:rPr>
                <w:rFonts w:ascii="Arial" w:hAnsi="Arial" w:cs="Arial"/>
                <w:sz w:val="14"/>
                <w:szCs w:val="14"/>
              </w:rPr>
            </w:pPr>
          </w:p>
          <w:p w14:paraId="4E946765" w14:textId="77777777" w:rsidR="00152E9D" w:rsidRPr="00A406E5" w:rsidRDefault="00152E9D" w:rsidP="00152E9D">
            <w:pPr>
              <w:spacing w:after="120"/>
              <w:rPr>
                <w:rFonts w:ascii="Arial" w:hAnsi="Arial" w:cs="Arial"/>
                <w:sz w:val="14"/>
                <w:szCs w:val="14"/>
              </w:rPr>
            </w:pPr>
          </w:p>
          <w:p w14:paraId="2E4F6176" w14:textId="77777777" w:rsidR="00152E9D" w:rsidRPr="00A406E5" w:rsidRDefault="00152E9D" w:rsidP="00152E9D">
            <w:pPr>
              <w:spacing w:after="120"/>
              <w:rPr>
                <w:rFonts w:ascii="Arial" w:hAnsi="Arial" w:cs="Arial"/>
                <w:sz w:val="14"/>
                <w:szCs w:val="14"/>
              </w:rPr>
            </w:pPr>
          </w:p>
          <w:p w14:paraId="365AC88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3CCBD83" w14:textId="77777777" w:rsidR="00B0545B" w:rsidRDefault="00B0545B" w:rsidP="00152E9D">
            <w:pPr>
              <w:jc w:val="center"/>
              <w:rPr>
                <w:rFonts w:ascii="Arial" w:hAnsi="Arial" w:cs="Arial"/>
                <w:sz w:val="32"/>
              </w:rPr>
            </w:pPr>
          </w:p>
          <w:p w14:paraId="708F20D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EB67D7" w14:textId="77777777" w:rsidR="00152E9D" w:rsidRPr="00A406E5" w:rsidRDefault="00152E9D" w:rsidP="00152E9D">
            <w:pPr>
              <w:jc w:val="center"/>
              <w:rPr>
                <w:rFonts w:ascii="Arial" w:hAnsi="Arial" w:cs="Arial"/>
                <w:sz w:val="32"/>
              </w:rPr>
            </w:pPr>
          </w:p>
        </w:tc>
      </w:tr>
      <w:tr w:rsidR="00152E9D" w:rsidRPr="00A406E5" w14:paraId="05ED7E30" w14:textId="77777777" w:rsidTr="00A85BFE">
        <w:trPr>
          <w:trHeight w:val="451"/>
        </w:trPr>
        <w:tc>
          <w:tcPr>
            <w:tcW w:w="4169" w:type="pct"/>
            <w:vMerge/>
            <w:tcBorders>
              <w:left w:val="single" w:sz="4" w:space="0" w:color="auto"/>
              <w:bottom w:val="single" w:sz="4" w:space="0" w:color="auto"/>
              <w:right w:val="single" w:sz="4" w:space="0" w:color="auto"/>
            </w:tcBorders>
          </w:tcPr>
          <w:p w14:paraId="6DCF97C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FFDC09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D18BD0" w14:textId="77777777" w:rsidR="00152E9D" w:rsidRPr="00A406E5" w:rsidRDefault="00152E9D" w:rsidP="00152E9D">
            <w:pPr>
              <w:jc w:val="center"/>
              <w:rPr>
                <w:rFonts w:ascii="Arial" w:hAnsi="Arial" w:cs="Arial"/>
                <w:sz w:val="32"/>
              </w:rPr>
            </w:pPr>
          </w:p>
        </w:tc>
      </w:tr>
      <w:tr w:rsidR="00152E9D" w:rsidRPr="00A406E5" w14:paraId="76C7F36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0E9FD4" w14:textId="77777777" w:rsidR="00152E9D" w:rsidRPr="00A406E5" w:rsidRDefault="00152E9D" w:rsidP="00152E9D">
            <w:pPr>
              <w:rPr>
                <w:rFonts w:ascii="Arial" w:hAnsi="Arial" w:cs="Arial"/>
                <w:b/>
                <w:sz w:val="16"/>
                <w:szCs w:val="16"/>
              </w:rPr>
            </w:pPr>
            <w:r>
              <w:rPr>
                <w:rFonts w:ascii="Arial" w:hAnsi="Arial" w:cs="Arial"/>
                <w:b/>
                <w:szCs w:val="16"/>
              </w:rPr>
              <w:t xml:space="preserve">4. </w:t>
            </w:r>
            <w:r>
              <w:rPr>
                <w:rFonts w:ascii="Arial" w:hAnsi="Arial" w:cs="Arial"/>
                <w:b/>
              </w:rPr>
              <w:t>Practical Application Skills</w:t>
            </w:r>
          </w:p>
          <w:p w14:paraId="631637D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66848C8" w14:textId="77777777" w:rsidR="00152E9D" w:rsidRPr="00A406E5" w:rsidRDefault="00A667A5"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BD1B2A" w14:textId="77777777" w:rsidR="00152E9D" w:rsidRPr="00A406E5" w:rsidRDefault="00152E9D" w:rsidP="00152E9D">
            <w:pPr>
              <w:jc w:val="center"/>
              <w:rPr>
                <w:rFonts w:ascii="Arial" w:hAnsi="Arial" w:cs="Arial"/>
                <w:sz w:val="32"/>
              </w:rPr>
            </w:pPr>
          </w:p>
        </w:tc>
      </w:tr>
      <w:tr w:rsidR="00152E9D" w:rsidRPr="00A406E5" w14:paraId="2CE555E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D255EA" w14:textId="77777777" w:rsidR="00152E9D" w:rsidRPr="00A406E5" w:rsidRDefault="00152E9D" w:rsidP="00152E9D">
            <w:pPr>
              <w:spacing w:after="120"/>
              <w:rPr>
                <w:rFonts w:ascii="Arial" w:hAnsi="Arial" w:cs="Arial"/>
                <w:sz w:val="14"/>
                <w:szCs w:val="14"/>
              </w:rPr>
            </w:pPr>
          </w:p>
          <w:p w14:paraId="7336F08F" w14:textId="77777777" w:rsidR="00152E9D" w:rsidRPr="00A406E5" w:rsidRDefault="00152E9D" w:rsidP="00152E9D">
            <w:pPr>
              <w:spacing w:after="120"/>
              <w:rPr>
                <w:rFonts w:ascii="Arial" w:hAnsi="Arial" w:cs="Arial"/>
                <w:sz w:val="14"/>
                <w:szCs w:val="14"/>
              </w:rPr>
            </w:pPr>
          </w:p>
          <w:p w14:paraId="1DB79636" w14:textId="77777777" w:rsidR="00152E9D" w:rsidRPr="00A406E5" w:rsidRDefault="00152E9D" w:rsidP="00152E9D">
            <w:pPr>
              <w:spacing w:after="120"/>
              <w:rPr>
                <w:rFonts w:ascii="Arial" w:hAnsi="Arial" w:cs="Arial"/>
                <w:sz w:val="14"/>
                <w:szCs w:val="14"/>
              </w:rPr>
            </w:pPr>
          </w:p>
          <w:p w14:paraId="270A5DA0" w14:textId="77777777" w:rsidR="00152E9D" w:rsidRPr="00A406E5" w:rsidRDefault="00152E9D" w:rsidP="00152E9D">
            <w:pPr>
              <w:spacing w:after="120"/>
              <w:rPr>
                <w:rFonts w:ascii="Arial" w:hAnsi="Arial" w:cs="Arial"/>
                <w:sz w:val="14"/>
                <w:szCs w:val="14"/>
              </w:rPr>
            </w:pPr>
          </w:p>
          <w:p w14:paraId="53B68BF4" w14:textId="77777777" w:rsidR="00152E9D" w:rsidRPr="00A406E5" w:rsidRDefault="00152E9D" w:rsidP="00152E9D">
            <w:pPr>
              <w:spacing w:after="120"/>
              <w:rPr>
                <w:rFonts w:ascii="Arial" w:hAnsi="Arial" w:cs="Arial"/>
                <w:sz w:val="14"/>
                <w:szCs w:val="14"/>
              </w:rPr>
            </w:pPr>
          </w:p>
          <w:p w14:paraId="1D23FE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8F140A1" w14:textId="77777777" w:rsidR="00B0545B" w:rsidRDefault="00B0545B" w:rsidP="00152E9D">
            <w:pPr>
              <w:jc w:val="center"/>
              <w:rPr>
                <w:rFonts w:ascii="Arial" w:hAnsi="Arial" w:cs="Arial"/>
                <w:sz w:val="32"/>
              </w:rPr>
            </w:pPr>
          </w:p>
          <w:p w14:paraId="2A4926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352DC96" w14:textId="77777777" w:rsidR="00152E9D" w:rsidRPr="00A406E5" w:rsidRDefault="00152E9D" w:rsidP="00152E9D">
            <w:pPr>
              <w:jc w:val="center"/>
              <w:rPr>
                <w:rFonts w:ascii="Arial" w:hAnsi="Arial" w:cs="Arial"/>
                <w:sz w:val="32"/>
              </w:rPr>
            </w:pPr>
          </w:p>
        </w:tc>
      </w:tr>
      <w:tr w:rsidR="00152E9D" w:rsidRPr="00A406E5" w14:paraId="2675313C" w14:textId="77777777" w:rsidTr="00A85BFE">
        <w:trPr>
          <w:trHeight w:val="450"/>
        </w:trPr>
        <w:tc>
          <w:tcPr>
            <w:tcW w:w="4169" w:type="pct"/>
            <w:vMerge/>
            <w:tcBorders>
              <w:left w:val="single" w:sz="4" w:space="0" w:color="auto"/>
              <w:bottom w:val="single" w:sz="4" w:space="0" w:color="auto"/>
              <w:right w:val="single" w:sz="4" w:space="0" w:color="auto"/>
            </w:tcBorders>
          </w:tcPr>
          <w:p w14:paraId="751DA94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DF4F12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8D31FBC" w14:textId="77777777" w:rsidR="00152E9D" w:rsidRPr="00A406E5" w:rsidRDefault="00152E9D" w:rsidP="00152E9D">
            <w:pPr>
              <w:jc w:val="center"/>
              <w:rPr>
                <w:rFonts w:ascii="Arial" w:hAnsi="Arial" w:cs="Arial"/>
                <w:sz w:val="32"/>
              </w:rPr>
            </w:pPr>
          </w:p>
        </w:tc>
      </w:tr>
      <w:tr w:rsidR="00152E9D" w:rsidRPr="00A406E5" w14:paraId="5792B2E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8EE9EA3" w14:textId="77777777" w:rsidR="00152E9D" w:rsidRPr="00A406E5" w:rsidRDefault="00152E9D" w:rsidP="00152E9D">
            <w:pPr>
              <w:rPr>
                <w:rFonts w:ascii="Arial" w:hAnsi="Arial" w:cs="Arial"/>
                <w:b/>
                <w:sz w:val="16"/>
                <w:szCs w:val="16"/>
              </w:rPr>
            </w:pPr>
            <w:r>
              <w:rPr>
                <w:rFonts w:ascii="Arial" w:hAnsi="Arial" w:cs="Arial"/>
                <w:b/>
                <w:szCs w:val="16"/>
              </w:rPr>
              <w:t xml:space="preserve">5. </w:t>
            </w:r>
            <w:r>
              <w:rPr>
                <w:rFonts w:ascii="Arial" w:hAnsi="Arial" w:cs="Arial"/>
                <w:b/>
              </w:rPr>
              <w:t>Transferable Skills for Life and Professional Practice</w:t>
            </w:r>
          </w:p>
          <w:p w14:paraId="7548DD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75C10C1" w14:textId="77777777" w:rsidR="00152E9D" w:rsidRPr="00A406E5" w:rsidRDefault="00A667A5"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1FB7A60" w14:textId="77777777" w:rsidR="00152E9D" w:rsidRPr="00A406E5" w:rsidRDefault="00152E9D" w:rsidP="00152E9D">
            <w:pPr>
              <w:jc w:val="center"/>
              <w:rPr>
                <w:rFonts w:ascii="Arial" w:hAnsi="Arial" w:cs="Arial"/>
                <w:sz w:val="32"/>
              </w:rPr>
            </w:pPr>
          </w:p>
        </w:tc>
      </w:tr>
      <w:tr w:rsidR="00152E9D" w:rsidRPr="00A406E5" w14:paraId="0F1DB89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1E635D7" w14:textId="77777777" w:rsidR="004964C2" w:rsidRPr="00A406E5" w:rsidRDefault="004964C2" w:rsidP="004964C2">
            <w:pPr>
              <w:jc w:val="both"/>
              <w:rPr>
                <w:rFonts w:ascii="Arial" w:hAnsi="Arial" w:cs="Arial"/>
                <w:sz w:val="22"/>
                <w:szCs w:val="22"/>
              </w:rPr>
            </w:pPr>
          </w:p>
          <w:p w14:paraId="67AC3E7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5E622E4" w14:textId="77777777" w:rsidR="00B0545B" w:rsidRDefault="00B0545B" w:rsidP="00152E9D">
            <w:pPr>
              <w:jc w:val="center"/>
              <w:rPr>
                <w:rFonts w:ascii="Arial" w:hAnsi="Arial" w:cs="Arial"/>
                <w:sz w:val="32"/>
              </w:rPr>
            </w:pPr>
          </w:p>
          <w:p w14:paraId="78D56AB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6C62F9" w14:textId="77777777" w:rsidR="00152E9D" w:rsidRPr="00A406E5" w:rsidRDefault="00152E9D" w:rsidP="00152E9D">
            <w:pPr>
              <w:jc w:val="center"/>
              <w:rPr>
                <w:rFonts w:ascii="Arial" w:hAnsi="Arial" w:cs="Arial"/>
                <w:sz w:val="32"/>
              </w:rPr>
            </w:pPr>
          </w:p>
        </w:tc>
      </w:tr>
      <w:tr w:rsidR="00152E9D" w:rsidRPr="00A406E5" w14:paraId="3718FE43" w14:textId="77777777" w:rsidTr="00A85BFE">
        <w:trPr>
          <w:trHeight w:val="450"/>
        </w:trPr>
        <w:tc>
          <w:tcPr>
            <w:tcW w:w="4169" w:type="pct"/>
            <w:vMerge/>
            <w:tcBorders>
              <w:left w:val="single" w:sz="4" w:space="0" w:color="auto"/>
              <w:bottom w:val="single" w:sz="4" w:space="0" w:color="auto"/>
              <w:right w:val="single" w:sz="4" w:space="0" w:color="auto"/>
            </w:tcBorders>
          </w:tcPr>
          <w:p w14:paraId="023FFD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BEB419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B409175" w14:textId="77777777" w:rsidR="00152E9D" w:rsidRPr="00A406E5" w:rsidRDefault="00152E9D" w:rsidP="00152E9D">
            <w:pPr>
              <w:jc w:val="center"/>
              <w:rPr>
                <w:rFonts w:ascii="Arial" w:hAnsi="Arial" w:cs="Arial"/>
                <w:sz w:val="32"/>
              </w:rPr>
            </w:pPr>
          </w:p>
        </w:tc>
      </w:tr>
    </w:tbl>
    <w:p w14:paraId="54DF1220"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19032CF" w14:textId="77777777" w:rsidTr="00152E9D">
        <w:trPr>
          <w:cantSplit/>
        </w:trPr>
        <w:tc>
          <w:tcPr>
            <w:tcW w:w="6062" w:type="dxa"/>
            <w:vMerge w:val="restart"/>
            <w:shd w:val="pct15" w:color="auto" w:fill="auto"/>
            <w:vAlign w:val="center"/>
          </w:tcPr>
          <w:p w14:paraId="0CC741E6" w14:textId="77777777" w:rsidR="00152E9D" w:rsidRPr="00A406E5" w:rsidRDefault="004D5E9B" w:rsidP="00152E9D">
            <w:pPr>
              <w:rPr>
                <w:rFonts w:ascii="Arial" w:hAnsi="Arial" w:cs="Arial"/>
                <w:sz w:val="16"/>
                <w:szCs w:val="16"/>
              </w:rPr>
            </w:pPr>
            <w:r>
              <w:rPr>
                <w:rFonts w:ascii="Arial" w:hAnsi="Arial" w:cs="Arial"/>
                <w:b/>
                <w:bCs/>
                <w:sz w:val="22"/>
                <w:szCs w:val="22"/>
              </w:rPr>
              <w:t xml:space="preserve">Assessment Mark </w:t>
            </w:r>
            <w:r>
              <w:rPr>
                <w:rFonts w:ascii="Arial" w:hAnsi="Arial" w:cs="Arial"/>
                <w:bCs/>
                <w:sz w:val="22"/>
                <w:szCs w:val="22"/>
              </w:rPr>
              <w:t>(</w:t>
            </w:r>
            <w:r>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37DA16" w14:textId="77777777" w:rsidR="00152E9D" w:rsidRPr="00A406E5" w:rsidRDefault="00152E9D" w:rsidP="00152E9D">
            <w:pPr>
              <w:rPr>
                <w:rFonts w:ascii="Arial" w:hAnsi="Arial" w:cs="Arial"/>
                <w:b/>
                <w:bCs/>
                <w:sz w:val="16"/>
                <w:szCs w:val="16"/>
              </w:rPr>
            </w:pPr>
            <w:r>
              <w:rPr>
                <w:rFonts w:ascii="Arial" w:hAnsi="Arial" w:cs="Arial"/>
                <w:b/>
                <w:sz w:val="16"/>
                <w:szCs w:val="16"/>
              </w:rPr>
              <w:t>Late Submission Penalties (tick if appropriate)</w:t>
            </w:r>
          </w:p>
        </w:tc>
        <w:tc>
          <w:tcPr>
            <w:tcW w:w="1060" w:type="dxa"/>
            <w:vMerge w:val="restart"/>
            <w:vAlign w:val="center"/>
          </w:tcPr>
          <w:p w14:paraId="20B66D6A" w14:textId="77777777" w:rsidR="00152E9D" w:rsidRPr="00A406E5" w:rsidRDefault="00152E9D" w:rsidP="00152E9D">
            <w:pPr>
              <w:jc w:val="right"/>
              <w:rPr>
                <w:rFonts w:ascii="Arial" w:hAnsi="Arial" w:cs="Arial"/>
                <w:b/>
                <w:bCs/>
              </w:rPr>
            </w:pPr>
            <w:r>
              <w:rPr>
                <w:rFonts w:ascii="Arial" w:hAnsi="Arial" w:cs="Arial"/>
                <w:b/>
                <w:bCs/>
              </w:rPr>
              <w:t>%</w:t>
            </w:r>
          </w:p>
        </w:tc>
      </w:tr>
      <w:tr w:rsidR="00152E9D" w:rsidRPr="00A406E5" w14:paraId="59FFD887" w14:textId="77777777" w:rsidTr="00152E9D">
        <w:trPr>
          <w:cantSplit/>
        </w:trPr>
        <w:tc>
          <w:tcPr>
            <w:tcW w:w="6062" w:type="dxa"/>
            <w:vMerge/>
            <w:vAlign w:val="bottom"/>
          </w:tcPr>
          <w:p w14:paraId="63F9E49F" w14:textId="77777777" w:rsidR="00152E9D" w:rsidRPr="00A406E5" w:rsidRDefault="00152E9D" w:rsidP="00152E9D">
            <w:pPr>
              <w:rPr>
                <w:rFonts w:ascii="Arial" w:hAnsi="Arial" w:cs="Arial"/>
              </w:rPr>
            </w:pPr>
          </w:p>
        </w:tc>
        <w:tc>
          <w:tcPr>
            <w:tcW w:w="2903" w:type="dxa"/>
            <w:vAlign w:val="bottom"/>
          </w:tcPr>
          <w:p w14:paraId="04C49529" w14:textId="77777777" w:rsidR="00152E9D" w:rsidRPr="00A406E5" w:rsidRDefault="00152E9D" w:rsidP="00152E9D">
            <w:pPr>
              <w:rPr>
                <w:rFonts w:ascii="Arial" w:hAnsi="Arial" w:cs="Arial"/>
                <w:b/>
                <w:bCs/>
                <w:sz w:val="16"/>
                <w:szCs w:val="16"/>
              </w:rPr>
            </w:pPr>
            <w:r>
              <w:rPr>
                <w:rFonts w:ascii="Arial" w:hAnsi="Arial" w:cs="Arial"/>
                <w:sz w:val="16"/>
                <w:szCs w:val="16"/>
              </w:rPr>
              <w:t>Up to 1 week late (</w:t>
            </w:r>
            <w:r>
              <w:rPr>
                <w:rFonts w:ascii="Arial" w:hAnsi="Arial" w:cs="Arial"/>
                <w:sz w:val="12"/>
                <w:szCs w:val="12"/>
              </w:rPr>
              <w:t>40% Max)</w:t>
            </w:r>
          </w:p>
        </w:tc>
        <w:tc>
          <w:tcPr>
            <w:tcW w:w="641" w:type="dxa"/>
            <w:vAlign w:val="bottom"/>
          </w:tcPr>
          <w:p w14:paraId="049B00DE" w14:textId="77777777" w:rsidR="00152E9D" w:rsidRPr="00A406E5" w:rsidRDefault="00152E9D" w:rsidP="00152E9D">
            <w:pPr>
              <w:jc w:val="center"/>
              <w:rPr>
                <w:rFonts w:ascii="Arial" w:hAnsi="Arial" w:cs="Arial"/>
                <w:sz w:val="12"/>
                <w:szCs w:val="12"/>
              </w:rPr>
            </w:pPr>
          </w:p>
        </w:tc>
        <w:tc>
          <w:tcPr>
            <w:tcW w:w="1060" w:type="dxa"/>
            <w:vMerge/>
            <w:vAlign w:val="bottom"/>
          </w:tcPr>
          <w:p w14:paraId="497CF640" w14:textId="77777777" w:rsidR="00152E9D" w:rsidRPr="00A406E5" w:rsidRDefault="00152E9D" w:rsidP="00152E9D">
            <w:pPr>
              <w:ind w:leftChars="71" w:left="142"/>
              <w:rPr>
                <w:rFonts w:ascii="Arial" w:hAnsi="Arial" w:cs="Arial"/>
              </w:rPr>
            </w:pPr>
          </w:p>
        </w:tc>
      </w:tr>
      <w:tr w:rsidR="00152E9D" w:rsidRPr="00A406E5" w14:paraId="463A7F82" w14:textId="77777777" w:rsidTr="00152E9D">
        <w:trPr>
          <w:cantSplit/>
        </w:trPr>
        <w:tc>
          <w:tcPr>
            <w:tcW w:w="6062" w:type="dxa"/>
            <w:vMerge/>
            <w:vAlign w:val="bottom"/>
          </w:tcPr>
          <w:p w14:paraId="4722A6BB" w14:textId="77777777" w:rsidR="00152E9D" w:rsidRPr="00A406E5" w:rsidRDefault="00152E9D" w:rsidP="00152E9D">
            <w:pPr>
              <w:rPr>
                <w:rFonts w:ascii="Arial" w:hAnsi="Arial" w:cs="Arial"/>
              </w:rPr>
            </w:pPr>
          </w:p>
        </w:tc>
        <w:tc>
          <w:tcPr>
            <w:tcW w:w="2903" w:type="dxa"/>
            <w:vAlign w:val="bottom"/>
          </w:tcPr>
          <w:p w14:paraId="17633F29" w14:textId="77777777" w:rsidR="00152E9D" w:rsidRPr="00A406E5" w:rsidRDefault="006D6F24" w:rsidP="00152E9D">
            <w:pPr>
              <w:rPr>
                <w:rFonts w:ascii="Arial" w:hAnsi="Arial" w:cs="Arial"/>
                <w:b/>
                <w:bCs/>
                <w:sz w:val="16"/>
                <w:szCs w:val="16"/>
              </w:rPr>
            </w:pPr>
            <w:r>
              <w:rPr>
                <w:rFonts w:ascii="Arial" w:hAnsi="Arial" w:cs="Arial"/>
                <w:sz w:val="16"/>
                <w:szCs w:val="16"/>
              </w:rPr>
              <w:t>Over 1 week late (</w:t>
            </w:r>
            <w:r>
              <w:rPr>
                <w:rFonts w:ascii="Arial" w:hAnsi="Arial" w:cs="Arial"/>
                <w:sz w:val="12"/>
                <w:szCs w:val="12"/>
              </w:rPr>
              <w:t>0%)</w:t>
            </w:r>
          </w:p>
        </w:tc>
        <w:tc>
          <w:tcPr>
            <w:tcW w:w="641" w:type="dxa"/>
            <w:vAlign w:val="bottom"/>
          </w:tcPr>
          <w:p w14:paraId="557AB899" w14:textId="77777777" w:rsidR="00152E9D" w:rsidRPr="00A406E5" w:rsidRDefault="00152E9D" w:rsidP="00152E9D">
            <w:pPr>
              <w:jc w:val="center"/>
              <w:rPr>
                <w:rFonts w:ascii="Arial" w:hAnsi="Arial" w:cs="Arial"/>
                <w:sz w:val="12"/>
                <w:szCs w:val="12"/>
              </w:rPr>
            </w:pPr>
          </w:p>
        </w:tc>
        <w:tc>
          <w:tcPr>
            <w:tcW w:w="1060" w:type="dxa"/>
            <w:vMerge/>
            <w:vAlign w:val="bottom"/>
          </w:tcPr>
          <w:p w14:paraId="6008A1F8" w14:textId="77777777" w:rsidR="00152E9D" w:rsidRPr="00A406E5" w:rsidRDefault="00152E9D" w:rsidP="00152E9D">
            <w:pPr>
              <w:ind w:firstLineChars="141" w:firstLine="282"/>
              <w:rPr>
                <w:rFonts w:ascii="Arial" w:hAnsi="Arial" w:cs="Arial"/>
              </w:rPr>
            </w:pPr>
          </w:p>
        </w:tc>
      </w:tr>
    </w:tbl>
    <w:p w14:paraId="4D3A84F4" w14:textId="77777777" w:rsidR="00152E9D" w:rsidRDefault="00152E9D" w:rsidP="00152E9D">
      <w:pPr>
        <w:rPr>
          <w:rFonts w:ascii="Arial" w:hAnsi="Arial" w:cs="Arial"/>
        </w:rPr>
      </w:pPr>
    </w:p>
    <w:p w14:paraId="590B5F9A" w14:textId="77777777" w:rsidR="00C073F1" w:rsidRDefault="00C073F1" w:rsidP="00152E9D">
      <w:pPr>
        <w:rPr>
          <w:rFonts w:ascii="Arial" w:hAnsi="Arial" w:cs="Arial"/>
        </w:rPr>
      </w:pPr>
    </w:p>
    <w:p w14:paraId="245F846B"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7F67BECE"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A0FDF0B" w14:textId="77777777" w:rsidR="00C073F1" w:rsidRPr="00A406E5" w:rsidRDefault="00C073F1" w:rsidP="00152E9D">
      <w:pPr>
        <w:rPr>
          <w:rFonts w:ascii="Arial" w:hAnsi="Arial" w:cs="Arial"/>
          <w:vanish/>
        </w:rPr>
      </w:pPr>
    </w:p>
    <w:p w14:paraId="77C1A3D8" w14:textId="77777777" w:rsidR="0053394F" w:rsidRDefault="0053394F" w:rsidP="0053394F">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53394F" w14:paraId="4D9174DA" w14:textId="77777777" w:rsidTr="002D2029">
        <w:tc>
          <w:tcPr>
            <w:tcW w:w="13858" w:type="dxa"/>
            <w:shd w:val="clear" w:color="auto" w:fill="8DB3E2" w:themeFill="text2" w:themeFillTint="66"/>
          </w:tcPr>
          <w:p w14:paraId="5AB785B6" w14:textId="77777777" w:rsidR="0053394F" w:rsidRPr="00995D51" w:rsidRDefault="0053394F" w:rsidP="002D2029">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03CB1F3" w14:textId="77777777" w:rsidR="0053394F" w:rsidRDefault="0053394F" w:rsidP="0053394F">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3394F" w:rsidRPr="00D9771E" w14:paraId="3BB322EE" w14:textId="77777777" w:rsidTr="002D2029">
        <w:tc>
          <w:tcPr>
            <w:tcW w:w="13948" w:type="dxa"/>
            <w:shd w:val="clear" w:color="auto" w:fill="8DB3E2" w:themeFill="text2" w:themeFillTint="66"/>
          </w:tcPr>
          <w:p w14:paraId="1383A08E" w14:textId="77777777" w:rsidR="0053394F" w:rsidRPr="00D9771E" w:rsidRDefault="0053394F" w:rsidP="002D2029">
            <w:pPr>
              <w:rPr>
                <w:rFonts w:ascii="Arial" w:hAnsi="Arial" w:cs="Arial"/>
                <w:b/>
              </w:rPr>
            </w:pPr>
            <w:r>
              <w:rPr>
                <w:rFonts w:ascii="Arial" w:hAnsi="Arial" w:cs="Arial"/>
                <w:b/>
              </w:rPr>
              <w:t>Level 4</w:t>
            </w:r>
          </w:p>
        </w:tc>
      </w:tr>
      <w:tr w:rsidR="0053394F" w:rsidRPr="00D9771E" w14:paraId="2C410AF5" w14:textId="77777777" w:rsidTr="002D2029">
        <w:tc>
          <w:tcPr>
            <w:tcW w:w="13948" w:type="dxa"/>
            <w:shd w:val="clear" w:color="auto" w:fill="DAEEF3" w:themeFill="accent5" w:themeFillTint="33"/>
          </w:tcPr>
          <w:p w14:paraId="624FD8E7" w14:textId="77777777" w:rsidR="0053394F" w:rsidRPr="00B669B1" w:rsidRDefault="0053394F" w:rsidP="002D2029">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564E2834" w14:textId="77777777" w:rsidR="0053394F" w:rsidRPr="00D9771E" w:rsidRDefault="0053394F" w:rsidP="0053394F">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3394F" w:rsidRPr="00D9771E" w14:paraId="4CA625F9" w14:textId="77777777" w:rsidTr="002D2029">
        <w:trPr>
          <w:tblHeader/>
        </w:trPr>
        <w:tc>
          <w:tcPr>
            <w:tcW w:w="1735" w:type="dxa"/>
            <w:shd w:val="clear" w:color="auto" w:fill="8DB3E2" w:themeFill="text2" w:themeFillTint="66"/>
          </w:tcPr>
          <w:p w14:paraId="0F692C82" w14:textId="77777777" w:rsidR="0053394F" w:rsidRPr="00D9771E" w:rsidRDefault="0053394F" w:rsidP="002D2029">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50DD33FE" w14:textId="77777777" w:rsidR="0053394F" w:rsidRPr="00D9771E" w:rsidRDefault="0053394F" w:rsidP="002D2029">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51207D06" w14:textId="77777777" w:rsidR="0053394F" w:rsidRPr="00D9771E" w:rsidRDefault="0053394F" w:rsidP="002D2029">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666942A4" w14:textId="77777777" w:rsidR="0053394F" w:rsidRPr="00D9771E" w:rsidRDefault="0053394F" w:rsidP="002D2029">
            <w:pPr>
              <w:jc w:val="center"/>
              <w:rPr>
                <w:rFonts w:ascii="Arial" w:hAnsi="Arial" w:cs="Arial"/>
                <w:b/>
                <w:sz w:val="18"/>
                <w:szCs w:val="18"/>
              </w:rPr>
            </w:pPr>
            <w:r w:rsidRPr="00D9771E">
              <w:rPr>
                <w:rFonts w:ascii="Arial" w:hAnsi="Arial" w:cs="Arial"/>
                <w:b/>
                <w:sz w:val="18"/>
                <w:szCs w:val="18"/>
              </w:rPr>
              <w:t>SATISFACTORY</w:t>
            </w:r>
          </w:p>
          <w:p w14:paraId="6F2E8A42" w14:textId="77777777" w:rsidR="0053394F" w:rsidRPr="00D9771E" w:rsidRDefault="0053394F" w:rsidP="002D2029">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677AE968" w14:textId="77777777" w:rsidR="0053394F" w:rsidRPr="00D9771E" w:rsidRDefault="0053394F" w:rsidP="002D2029">
            <w:pPr>
              <w:jc w:val="center"/>
              <w:rPr>
                <w:rFonts w:ascii="Arial" w:hAnsi="Arial" w:cs="Arial"/>
                <w:b/>
                <w:sz w:val="18"/>
                <w:szCs w:val="18"/>
              </w:rPr>
            </w:pPr>
            <w:r w:rsidRPr="00D9771E">
              <w:rPr>
                <w:rFonts w:ascii="Arial" w:hAnsi="Arial" w:cs="Arial"/>
                <w:b/>
                <w:sz w:val="18"/>
                <w:szCs w:val="18"/>
              </w:rPr>
              <w:t>GOOD</w:t>
            </w:r>
          </w:p>
          <w:p w14:paraId="7159161E" w14:textId="77777777" w:rsidR="0053394F" w:rsidRPr="00D9771E" w:rsidRDefault="0053394F" w:rsidP="002D2029">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01B266DA" w14:textId="77777777" w:rsidR="0053394F" w:rsidRPr="00D9771E" w:rsidRDefault="0053394F" w:rsidP="002D2029">
            <w:pPr>
              <w:jc w:val="center"/>
              <w:rPr>
                <w:rFonts w:ascii="Arial" w:hAnsi="Arial" w:cs="Arial"/>
                <w:b/>
                <w:sz w:val="18"/>
                <w:szCs w:val="18"/>
              </w:rPr>
            </w:pPr>
            <w:r w:rsidRPr="00D9771E">
              <w:rPr>
                <w:rFonts w:ascii="Arial" w:hAnsi="Arial" w:cs="Arial"/>
                <w:b/>
                <w:sz w:val="18"/>
                <w:szCs w:val="18"/>
              </w:rPr>
              <w:t>VERY GOOD</w:t>
            </w:r>
          </w:p>
          <w:p w14:paraId="342066AE" w14:textId="77777777" w:rsidR="0053394F" w:rsidRPr="00D9771E" w:rsidRDefault="0053394F" w:rsidP="002D2029">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5A0FDE81" w14:textId="77777777" w:rsidR="0053394F" w:rsidRPr="00D9771E" w:rsidRDefault="0053394F" w:rsidP="002D2029">
            <w:pPr>
              <w:jc w:val="center"/>
              <w:rPr>
                <w:rFonts w:ascii="Arial" w:hAnsi="Arial" w:cs="Arial"/>
                <w:b/>
                <w:sz w:val="18"/>
                <w:szCs w:val="18"/>
              </w:rPr>
            </w:pPr>
            <w:r w:rsidRPr="00D9771E">
              <w:rPr>
                <w:rFonts w:ascii="Arial" w:hAnsi="Arial" w:cs="Arial"/>
                <w:b/>
                <w:sz w:val="18"/>
                <w:szCs w:val="18"/>
              </w:rPr>
              <w:t>EXCELLENT</w:t>
            </w:r>
          </w:p>
          <w:p w14:paraId="2DD7DBAC" w14:textId="77777777" w:rsidR="0053394F" w:rsidRPr="00D9771E" w:rsidRDefault="0053394F" w:rsidP="002D2029">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4D132309" w14:textId="77777777" w:rsidR="0053394F" w:rsidRPr="00D9771E" w:rsidRDefault="0053394F" w:rsidP="002D2029">
            <w:pPr>
              <w:jc w:val="center"/>
              <w:rPr>
                <w:rFonts w:ascii="Arial" w:hAnsi="Arial" w:cs="Arial"/>
                <w:b/>
                <w:sz w:val="18"/>
                <w:szCs w:val="18"/>
              </w:rPr>
            </w:pPr>
            <w:r w:rsidRPr="00D9771E">
              <w:rPr>
                <w:rFonts w:ascii="Arial" w:hAnsi="Arial" w:cs="Arial"/>
                <w:b/>
                <w:sz w:val="18"/>
                <w:szCs w:val="18"/>
              </w:rPr>
              <w:t>EXCEPTIONAL</w:t>
            </w:r>
          </w:p>
          <w:p w14:paraId="7233EA08" w14:textId="77777777" w:rsidR="0053394F" w:rsidRPr="00D9771E" w:rsidRDefault="0053394F" w:rsidP="002D2029">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3394F" w:rsidRPr="00D9771E" w14:paraId="70F0711C" w14:textId="77777777" w:rsidTr="002D2029">
        <w:trPr>
          <w:tblHeader/>
        </w:trPr>
        <w:tc>
          <w:tcPr>
            <w:tcW w:w="1735" w:type="dxa"/>
            <w:shd w:val="clear" w:color="auto" w:fill="8DB3E2" w:themeFill="text2" w:themeFillTint="66"/>
          </w:tcPr>
          <w:p w14:paraId="1D0B9F0C" w14:textId="77777777" w:rsidR="0053394F" w:rsidRPr="00D9771E" w:rsidRDefault="0053394F" w:rsidP="002D2029">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61E13DD0" w14:textId="77777777" w:rsidR="0053394F" w:rsidRPr="00D9771E" w:rsidRDefault="0053394F" w:rsidP="002D2029">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190D4615" w14:textId="77777777" w:rsidR="0053394F" w:rsidRPr="00D9771E" w:rsidRDefault="0053394F" w:rsidP="002D2029">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2D464E39" w14:textId="77777777" w:rsidR="0053394F" w:rsidRPr="00D9771E" w:rsidRDefault="0053394F" w:rsidP="002D2029">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D33BC31" w14:textId="77777777" w:rsidR="0053394F" w:rsidRPr="00D9771E" w:rsidRDefault="0053394F" w:rsidP="002D2029">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44C79BB0" w14:textId="77777777" w:rsidR="0053394F" w:rsidRPr="00D9771E" w:rsidRDefault="0053394F" w:rsidP="002D2029">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38AC7A64" w14:textId="77777777" w:rsidR="0053394F" w:rsidRPr="00D9771E" w:rsidRDefault="0053394F" w:rsidP="002D2029">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4BE024CC" w14:textId="77777777" w:rsidR="0053394F" w:rsidRPr="00D9771E" w:rsidRDefault="0053394F" w:rsidP="002D2029">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3394F" w:rsidRPr="00D9771E" w14:paraId="49C9934B" w14:textId="77777777" w:rsidTr="002D2029">
        <w:tc>
          <w:tcPr>
            <w:tcW w:w="1735" w:type="dxa"/>
            <w:shd w:val="clear" w:color="auto" w:fill="8DB3E2" w:themeFill="text2" w:themeFillTint="66"/>
          </w:tcPr>
          <w:p w14:paraId="5330388E" w14:textId="77777777" w:rsidR="0053394F" w:rsidRPr="00F65EEE" w:rsidRDefault="0053394F" w:rsidP="002D2029">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BF68350" w14:textId="77777777" w:rsidR="0053394F" w:rsidRPr="00F65EEE" w:rsidRDefault="0053394F" w:rsidP="002D2029">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B188B33" w14:textId="77777777" w:rsidR="0053394F" w:rsidRDefault="0053394F" w:rsidP="002D2029">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7A0F62D" w14:textId="77777777" w:rsidR="0053394F" w:rsidRPr="00B669B1" w:rsidRDefault="0053394F" w:rsidP="002D2029">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510DD3D" w14:textId="77777777" w:rsidR="0053394F" w:rsidRPr="00B669B1" w:rsidRDefault="0053394F" w:rsidP="002D2029">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3042C2C" w14:textId="77777777" w:rsidR="0053394F" w:rsidRPr="00B669B1" w:rsidRDefault="0053394F" w:rsidP="002D2029">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21F8AF9" w14:textId="77777777" w:rsidR="0053394F" w:rsidRPr="00B669B1" w:rsidRDefault="0053394F" w:rsidP="002D2029">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F233703" w14:textId="77777777" w:rsidR="0053394F" w:rsidRPr="00B669B1" w:rsidRDefault="0053394F" w:rsidP="002D2029">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05027604" w14:textId="77777777" w:rsidR="0053394F" w:rsidRPr="00B669B1" w:rsidRDefault="0053394F" w:rsidP="002D2029">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A7617BF" w14:textId="77777777" w:rsidR="0053394F" w:rsidRPr="00B669B1" w:rsidRDefault="0053394F" w:rsidP="002D2029">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F79DF3E" w14:textId="77777777" w:rsidR="0053394F" w:rsidRPr="00B669B1" w:rsidRDefault="0053394F" w:rsidP="002D2029">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17613BB" w14:textId="77777777" w:rsidR="0053394F" w:rsidRPr="00B669B1" w:rsidRDefault="0053394F" w:rsidP="002D2029">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9DFCE57" w14:textId="77777777" w:rsidR="0053394F" w:rsidRPr="00B669B1" w:rsidRDefault="0053394F" w:rsidP="002D2029">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9FBBE89" w14:textId="77777777" w:rsidR="0053394F" w:rsidRPr="00B669B1" w:rsidRDefault="0053394F" w:rsidP="002D2029">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53394F" w:rsidRPr="00D9771E" w14:paraId="52630341" w14:textId="77777777" w:rsidTr="002D2029">
        <w:tc>
          <w:tcPr>
            <w:tcW w:w="1735" w:type="dxa"/>
            <w:shd w:val="clear" w:color="auto" w:fill="8DB3E2" w:themeFill="text2" w:themeFillTint="66"/>
          </w:tcPr>
          <w:p w14:paraId="55247218" w14:textId="77777777" w:rsidR="0053394F" w:rsidRPr="00D9771E" w:rsidRDefault="0053394F" w:rsidP="002D2029">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7239F85A" w14:textId="77777777" w:rsidR="0053394F" w:rsidRPr="00B669B1" w:rsidRDefault="0053394F" w:rsidP="002D2029">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34F99BA4" w14:textId="77777777" w:rsidR="0053394F" w:rsidRPr="00B669B1" w:rsidRDefault="0053394F" w:rsidP="002D2029">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66D4C1A9" w14:textId="77777777" w:rsidR="0053394F" w:rsidRPr="00B669B1" w:rsidRDefault="0053394F" w:rsidP="002D2029">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B165D7E" w14:textId="77777777" w:rsidR="0053394F" w:rsidRPr="00B669B1" w:rsidRDefault="0053394F" w:rsidP="002D2029">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40D703B" w14:textId="77777777" w:rsidR="0053394F" w:rsidRPr="00B669B1" w:rsidRDefault="0053394F" w:rsidP="002D2029">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42976FE2" w14:textId="77777777" w:rsidR="0053394F" w:rsidRPr="00B669B1" w:rsidRDefault="0053394F" w:rsidP="002D2029">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6AC1308" w14:textId="77777777" w:rsidR="0053394F" w:rsidRPr="00B669B1" w:rsidRDefault="0053394F" w:rsidP="002D2029">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53394F" w:rsidRPr="00D9771E" w14:paraId="150C8C27" w14:textId="77777777" w:rsidTr="002D2029">
        <w:tc>
          <w:tcPr>
            <w:tcW w:w="1735" w:type="dxa"/>
            <w:shd w:val="clear" w:color="auto" w:fill="8DB3E2" w:themeFill="text2" w:themeFillTint="66"/>
          </w:tcPr>
          <w:p w14:paraId="3B80BD4A" w14:textId="77777777" w:rsidR="0053394F" w:rsidRDefault="0053394F" w:rsidP="002D2029">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4EA9034" w14:textId="77777777" w:rsidR="0053394F" w:rsidRDefault="0053394F" w:rsidP="002D2029">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45AB104E" w14:textId="77777777" w:rsidR="0053394F" w:rsidRDefault="0053394F" w:rsidP="002D2029">
            <w:pPr>
              <w:spacing w:before="34" w:line="239" w:lineRule="auto"/>
              <w:ind w:left="108" w:right="-54"/>
              <w:rPr>
                <w:rFonts w:ascii="Arial" w:eastAsia="Arial" w:hAnsi="Arial" w:cs="Arial"/>
                <w:bCs/>
                <w:sz w:val="18"/>
                <w:szCs w:val="18"/>
              </w:rPr>
            </w:pPr>
          </w:p>
          <w:p w14:paraId="4E9D4C03" w14:textId="77777777" w:rsidR="0053394F" w:rsidRPr="00F65EEE" w:rsidRDefault="0053394F" w:rsidP="002D2029">
            <w:pPr>
              <w:spacing w:before="34" w:line="239" w:lineRule="auto"/>
              <w:ind w:left="108" w:right="-54"/>
              <w:rPr>
                <w:rFonts w:ascii="Arial" w:eastAsia="Arial" w:hAnsi="Arial" w:cs="Arial"/>
                <w:bCs/>
                <w:sz w:val="18"/>
                <w:szCs w:val="18"/>
              </w:rPr>
            </w:pPr>
          </w:p>
        </w:tc>
        <w:tc>
          <w:tcPr>
            <w:tcW w:w="1736" w:type="dxa"/>
          </w:tcPr>
          <w:p w14:paraId="0379FA77" w14:textId="77777777" w:rsidR="0053394F" w:rsidRDefault="0053394F" w:rsidP="002D2029">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798A65DE" w14:textId="77777777" w:rsidR="0053394F" w:rsidRPr="00FF3C22" w:rsidRDefault="0053394F" w:rsidP="002D2029">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D72F028" w14:textId="77777777" w:rsidR="0053394F" w:rsidRDefault="0053394F" w:rsidP="002D2029">
            <w:pPr>
              <w:rPr>
                <w:rFonts w:ascii="Arial" w:hAnsi="Arial" w:cs="Arial"/>
              </w:rPr>
            </w:pPr>
            <w:r w:rsidRPr="00FF3C22">
              <w:rPr>
                <w:rFonts w:ascii="Arial" w:hAnsi="Arial" w:cs="Arial"/>
              </w:rPr>
              <w:t>evidence to back up views.</w:t>
            </w:r>
          </w:p>
          <w:p w14:paraId="4D7407C5" w14:textId="77777777" w:rsidR="0053394F" w:rsidRPr="00B669B1" w:rsidRDefault="0053394F" w:rsidP="002D2029">
            <w:pPr>
              <w:rPr>
                <w:rFonts w:ascii="Arial" w:hAnsi="Arial" w:cs="Arial"/>
              </w:rPr>
            </w:pPr>
          </w:p>
        </w:tc>
        <w:tc>
          <w:tcPr>
            <w:tcW w:w="1736" w:type="dxa"/>
          </w:tcPr>
          <w:p w14:paraId="775AF737" w14:textId="77777777" w:rsidR="0053394F" w:rsidRPr="00B669B1" w:rsidRDefault="0053394F" w:rsidP="002D2029">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7CAF356" w14:textId="77777777" w:rsidR="0053394F" w:rsidRPr="00B669B1" w:rsidRDefault="0053394F" w:rsidP="002D2029">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3FE61BE9" w14:textId="77777777" w:rsidR="0053394F" w:rsidRDefault="0053394F" w:rsidP="002D2029">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79C9823F" w14:textId="77777777" w:rsidR="0053394F" w:rsidRPr="00B669B1" w:rsidRDefault="0053394F" w:rsidP="002D2029">
            <w:pPr>
              <w:rPr>
                <w:rFonts w:ascii="Arial" w:hAnsi="Arial" w:cs="Arial"/>
              </w:rPr>
            </w:pPr>
          </w:p>
        </w:tc>
        <w:tc>
          <w:tcPr>
            <w:tcW w:w="1736" w:type="dxa"/>
          </w:tcPr>
          <w:p w14:paraId="4296AB77" w14:textId="77777777" w:rsidR="0053394F" w:rsidRPr="00B669B1" w:rsidRDefault="0053394F" w:rsidP="002D2029">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293CC262" w14:textId="77777777" w:rsidR="0053394F" w:rsidRPr="00B669B1" w:rsidRDefault="0053394F" w:rsidP="002D2029">
            <w:pPr>
              <w:rPr>
                <w:rFonts w:ascii="Arial" w:hAnsi="Arial" w:cs="Arial"/>
              </w:rPr>
            </w:pPr>
            <w:r w:rsidRPr="00B669B1">
              <w:rPr>
                <w:rFonts w:ascii="Arial" w:hAnsi="Arial" w:cs="Arial"/>
              </w:rPr>
              <w:t>An emerging ability to use evidence to support the argument.</w:t>
            </w:r>
          </w:p>
          <w:p w14:paraId="1AF9EE63" w14:textId="77777777" w:rsidR="0053394F" w:rsidRPr="00B669B1" w:rsidRDefault="0053394F" w:rsidP="002D2029">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013B1C11" w14:textId="77777777" w:rsidR="0053394F" w:rsidRPr="00B669B1" w:rsidRDefault="0053394F" w:rsidP="002D2029">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53B07252" w14:textId="77777777" w:rsidR="0053394F" w:rsidRPr="00B669B1" w:rsidRDefault="0053394F" w:rsidP="002D2029">
            <w:pPr>
              <w:rPr>
                <w:rFonts w:ascii="Arial" w:hAnsi="Arial" w:cs="Arial"/>
              </w:rPr>
            </w:pPr>
          </w:p>
        </w:tc>
        <w:tc>
          <w:tcPr>
            <w:tcW w:w="1736" w:type="dxa"/>
          </w:tcPr>
          <w:p w14:paraId="331E8BD5" w14:textId="77777777" w:rsidR="0053394F" w:rsidRPr="00B669B1" w:rsidRDefault="0053394F" w:rsidP="002D2029">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35E739BB" w14:textId="77777777" w:rsidR="0053394F" w:rsidRPr="00B669B1" w:rsidRDefault="0053394F" w:rsidP="002D2029">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029E7C20" w14:textId="77777777" w:rsidR="0053394F" w:rsidRPr="00B669B1" w:rsidRDefault="0053394F" w:rsidP="002D2029">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53394F" w:rsidRPr="00D9771E" w14:paraId="3D2E242A" w14:textId="77777777" w:rsidTr="002D2029">
        <w:tc>
          <w:tcPr>
            <w:tcW w:w="1735" w:type="dxa"/>
            <w:shd w:val="clear" w:color="auto" w:fill="8DB3E2" w:themeFill="text2" w:themeFillTint="66"/>
          </w:tcPr>
          <w:p w14:paraId="1D697450" w14:textId="77777777" w:rsidR="0053394F" w:rsidRDefault="0053394F" w:rsidP="002D2029">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19FD7C2" w14:textId="77777777" w:rsidR="0053394F" w:rsidRDefault="0053394F" w:rsidP="002D2029">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1C251E3F" w14:textId="77777777" w:rsidR="0053394F" w:rsidRPr="00F65EEE" w:rsidRDefault="0053394F" w:rsidP="002D2029">
            <w:pPr>
              <w:spacing w:before="34" w:line="239" w:lineRule="auto"/>
              <w:ind w:left="108" w:right="-54"/>
              <w:rPr>
                <w:rFonts w:ascii="Arial" w:eastAsia="Arial" w:hAnsi="Arial" w:cs="Arial"/>
                <w:b/>
                <w:bCs/>
                <w:sz w:val="18"/>
                <w:szCs w:val="18"/>
              </w:rPr>
            </w:pPr>
          </w:p>
        </w:tc>
        <w:tc>
          <w:tcPr>
            <w:tcW w:w="1736" w:type="dxa"/>
          </w:tcPr>
          <w:p w14:paraId="57061899" w14:textId="77777777" w:rsidR="0053394F" w:rsidRPr="00B669B1" w:rsidRDefault="0053394F" w:rsidP="002D2029">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1FEA8AE3" w14:textId="77777777" w:rsidR="0053394F" w:rsidRDefault="0053394F" w:rsidP="002D2029">
            <w:pPr>
              <w:rPr>
                <w:rFonts w:ascii="Arial" w:hAnsi="Arial" w:cs="Arial"/>
              </w:rPr>
            </w:pPr>
            <w:r w:rsidRPr="00B669B1">
              <w:rPr>
                <w:rFonts w:ascii="Arial" w:hAnsi="Arial" w:cs="Arial"/>
              </w:rPr>
              <w:t>Little or no appreciation of the context of the application.</w:t>
            </w:r>
          </w:p>
          <w:p w14:paraId="03DEF020" w14:textId="77777777" w:rsidR="0053394F" w:rsidRPr="00B669B1" w:rsidRDefault="0053394F" w:rsidP="002D2029">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1AAE9DF2" w14:textId="77777777" w:rsidR="0053394F" w:rsidRDefault="0053394F" w:rsidP="002D2029">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37EE07BC" w14:textId="77777777" w:rsidR="0053394F" w:rsidRPr="00B669B1" w:rsidRDefault="0053394F" w:rsidP="002D2029">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41AB8154" w14:textId="77777777" w:rsidR="0053394F" w:rsidRPr="00B669B1" w:rsidRDefault="0053394F" w:rsidP="002D2029">
            <w:pPr>
              <w:rPr>
                <w:rFonts w:ascii="Arial" w:hAnsi="Arial" w:cs="Arial"/>
              </w:rPr>
            </w:pPr>
          </w:p>
          <w:p w14:paraId="6B8D38AC" w14:textId="77777777" w:rsidR="0053394F" w:rsidRPr="00B669B1" w:rsidRDefault="0053394F" w:rsidP="002D2029">
            <w:pPr>
              <w:rPr>
                <w:rFonts w:ascii="Arial" w:hAnsi="Arial" w:cs="Arial"/>
              </w:rPr>
            </w:pPr>
          </w:p>
        </w:tc>
        <w:tc>
          <w:tcPr>
            <w:tcW w:w="1736" w:type="dxa"/>
          </w:tcPr>
          <w:p w14:paraId="23C4116D" w14:textId="77777777" w:rsidR="0053394F" w:rsidRPr="00B669B1" w:rsidRDefault="0053394F" w:rsidP="002D2029">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33DD4EA7" w14:textId="77777777" w:rsidR="0053394F" w:rsidRDefault="0053394F" w:rsidP="002D2029">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4C1F1E28" w14:textId="77777777" w:rsidR="0053394F" w:rsidRPr="00B669B1" w:rsidRDefault="0053394F" w:rsidP="002D2029">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60D4B4ED" w14:textId="77777777" w:rsidR="0053394F" w:rsidRPr="00B669B1" w:rsidRDefault="0053394F" w:rsidP="002D2029">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5B2DE47A" w14:textId="77777777" w:rsidR="0053394F" w:rsidRDefault="0053394F" w:rsidP="002D2029">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0AA30A3E" w14:textId="77777777" w:rsidR="0053394F" w:rsidRPr="00B669B1" w:rsidRDefault="0053394F" w:rsidP="002D2029">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2BCCB1E9" w14:textId="77777777" w:rsidR="0053394F" w:rsidRPr="00B669B1" w:rsidRDefault="0053394F" w:rsidP="002D2029">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66D1F2C3" w14:textId="77777777" w:rsidR="0053394F" w:rsidRPr="00B669B1" w:rsidRDefault="0053394F" w:rsidP="002D2029">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1F5B08BF" w14:textId="77777777" w:rsidR="0053394F" w:rsidRPr="00B669B1" w:rsidRDefault="0053394F" w:rsidP="002D2029">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26B3C11" w14:textId="77777777" w:rsidR="0053394F" w:rsidRPr="00B669B1" w:rsidRDefault="0053394F" w:rsidP="002D2029">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6EBFFE3" w14:textId="77777777" w:rsidR="0053394F" w:rsidRPr="00B669B1" w:rsidRDefault="0053394F" w:rsidP="002D2029">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06C48BA6" w14:textId="77777777" w:rsidR="0053394F" w:rsidRPr="00B669B1" w:rsidRDefault="0053394F" w:rsidP="002D2029">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53394F" w:rsidRPr="00D9771E" w14:paraId="3A6F4BB0" w14:textId="77777777" w:rsidTr="002D2029">
        <w:tc>
          <w:tcPr>
            <w:tcW w:w="1735" w:type="dxa"/>
            <w:shd w:val="clear" w:color="auto" w:fill="8DB3E2" w:themeFill="text2" w:themeFillTint="66"/>
          </w:tcPr>
          <w:p w14:paraId="2E2E3653" w14:textId="77777777" w:rsidR="0053394F" w:rsidRDefault="0053394F" w:rsidP="002D2029">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DE6EA8A" w14:textId="77777777" w:rsidR="0053394F" w:rsidRPr="00B76A42" w:rsidRDefault="0053394F" w:rsidP="002D2029">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EC0888C" w14:textId="77777777" w:rsidR="0053394F" w:rsidRPr="00E07BE3" w:rsidRDefault="0053394F" w:rsidP="002D2029">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1B434997" w14:textId="77777777" w:rsidR="0053394F" w:rsidRPr="00ED3ABD" w:rsidRDefault="0053394F" w:rsidP="002D2029">
            <w:pPr>
              <w:rPr>
                <w:rFonts w:ascii="Arial" w:hAnsi="Arial" w:cs="Arial"/>
              </w:rPr>
            </w:pPr>
          </w:p>
          <w:p w14:paraId="7F6ADA74" w14:textId="77777777" w:rsidR="0053394F" w:rsidRPr="00E07BE3" w:rsidRDefault="0053394F" w:rsidP="002D2029">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14B819C" w14:textId="77777777" w:rsidR="0053394F" w:rsidRPr="00E07BE3" w:rsidRDefault="0053394F" w:rsidP="002D2029">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08B8260D" w14:textId="77777777" w:rsidR="0053394F" w:rsidRPr="00E07BE3" w:rsidRDefault="0053394F" w:rsidP="002D2029">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B98752D" w14:textId="77777777" w:rsidR="0053394F" w:rsidRPr="00E07BE3" w:rsidRDefault="0053394F" w:rsidP="002D2029">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42D3F885" w14:textId="77777777" w:rsidR="0053394F" w:rsidRPr="00E07BE3" w:rsidRDefault="0053394F" w:rsidP="002D2029">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58F1D07F" w14:textId="77777777" w:rsidR="0053394F" w:rsidRPr="00E07BE3" w:rsidRDefault="0053394F" w:rsidP="002D2029">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FD86B3B" w14:textId="77777777" w:rsidR="0053394F" w:rsidRPr="00E07BE3" w:rsidRDefault="0053394F" w:rsidP="002D2029">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3C96A122" w14:textId="77777777" w:rsidR="0053394F" w:rsidRPr="00E07BE3" w:rsidRDefault="0053394F" w:rsidP="002D2029">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9B06200" w14:textId="77777777" w:rsidR="0053394F" w:rsidRPr="00E07BE3" w:rsidRDefault="0053394F" w:rsidP="002D2029">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7EAC933B" w14:textId="77777777" w:rsidR="0053394F" w:rsidRPr="00E07BE3" w:rsidRDefault="0053394F" w:rsidP="002D2029">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D993ABD" w14:textId="77777777" w:rsidR="0053394F" w:rsidRPr="00E07BE3" w:rsidRDefault="0053394F" w:rsidP="002D2029">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5AB76F69" w14:textId="77777777" w:rsidR="0053394F" w:rsidRDefault="0053394F" w:rsidP="0053394F"/>
    <w:p w14:paraId="4A39EC21" w14:textId="77777777" w:rsidR="0053394F" w:rsidRDefault="0053394F" w:rsidP="0053394F">
      <w:pPr>
        <w:pStyle w:val="NormalWeb"/>
        <w:rPr>
          <w:rFonts w:ascii="Arial" w:hAnsi="Arial" w:cs="Arial"/>
          <w:color w:val="303B44"/>
          <w:sz w:val="22"/>
          <w:szCs w:val="22"/>
        </w:rPr>
      </w:pPr>
    </w:p>
    <w:p w14:paraId="2B2497CA" w14:textId="77777777" w:rsidR="0053394F" w:rsidRDefault="0053394F" w:rsidP="0053394F">
      <w:pPr>
        <w:pStyle w:val="NormalWeb"/>
        <w:rPr>
          <w:rFonts w:ascii="Arial" w:hAnsi="Arial" w:cs="Arial"/>
          <w:color w:val="303B44"/>
          <w:sz w:val="22"/>
          <w:szCs w:val="22"/>
        </w:rPr>
      </w:pPr>
    </w:p>
    <w:p w14:paraId="35DFE624" w14:textId="77777777" w:rsidR="0053394F" w:rsidRDefault="0053394F" w:rsidP="0053394F">
      <w:pPr>
        <w:pStyle w:val="NormalWeb"/>
        <w:rPr>
          <w:rFonts w:ascii="Arial" w:hAnsi="Arial" w:cs="Arial"/>
          <w:color w:val="303B44"/>
          <w:sz w:val="22"/>
          <w:szCs w:val="22"/>
        </w:rPr>
      </w:pPr>
    </w:p>
    <w:p w14:paraId="698CD109" w14:textId="77777777" w:rsidR="0053394F" w:rsidRDefault="0053394F" w:rsidP="0053394F">
      <w:pPr>
        <w:pStyle w:val="NormalWeb"/>
        <w:rPr>
          <w:rFonts w:ascii="Arial" w:hAnsi="Arial" w:cs="Arial"/>
          <w:color w:val="303B44"/>
          <w:sz w:val="22"/>
          <w:szCs w:val="22"/>
        </w:rPr>
      </w:pPr>
    </w:p>
    <w:p w14:paraId="5A3C3DEE" w14:textId="77777777" w:rsidR="0053394F" w:rsidRDefault="0053394F" w:rsidP="0053394F">
      <w:pPr>
        <w:pStyle w:val="NormalWeb"/>
        <w:rPr>
          <w:rFonts w:ascii="Arial" w:hAnsi="Arial" w:cs="Arial"/>
          <w:color w:val="303B44"/>
          <w:sz w:val="22"/>
          <w:szCs w:val="22"/>
        </w:rPr>
      </w:pPr>
    </w:p>
    <w:p w14:paraId="5420B05F" w14:textId="77777777" w:rsidR="0053394F" w:rsidRDefault="0053394F" w:rsidP="0053394F">
      <w:pPr>
        <w:pStyle w:val="NormalWeb"/>
        <w:rPr>
          <w:rFonts w:ascii="Arial" w:hAnsi="Arial" w:cs="Arial"/>
          <w:color w:val="303B44"/>
          <w:sz w:val="22"/>
          <w:szCs w:val="22"/>
        </w:rPr>
      </w:pPr>
    </w:p>
    <w:p w14:paraId="051B0F59" w14:textId="77777777" w:rsidR="0053394F" w:rsidRDefault="0053394F" w:rsidP="0053394F">
      <w:pPr>
        <w:pStyle w:val="NormalWeb"/>
        <w:rPr>
          <w:rFonts w:ascii="Arial" w:hAnsi="Arial" w:cs="Arial"/>
          <w:color w:val="303B44"/>
          <w:sz w:val="22"/>
          <w:szCs w:val="22"/>
        </w:rPr>
      </w:pPr>
    </w:p>
    <w:p w14:paraId="7A286CD8" w14:textId="77777777" w:rsidR="0053394F" w:rsidRDefault="0053394F" w:rsidP="0053394F">
      <w:pPr>
        <w:pStyle w:val="NormalWeb"/>
        <w:rPr>
          <w:rFonts w:ascii="Arial" w:hAnsi="Arial" w:cs="Arial"/>
          <w:color w:val="303B44"/>
          <w:sz w:val="22"/>
          <w:szCs w:val="22"/>
        </w:rPr>
      </w:pPr>
    </w:p>
    <w:p w14:paraId="7BE49E6A" w14:textId="77777777" w:rsidR="0053394F" w:rsidRDefault="0053394F" w:rsidP="0053394F">
      <w:pPr>
        <w:pStyle w:val="NormalWeb"/>
        <w:rPr>
          <w:rFonts w:ascii="Arial" w:hAnsi="Arial" w:cs="Arial"/>
          <w:color w:val="303B44"/>
          <w:sz w:val="22"/>
          <w:szCs w:val="22"/>
        </w:rPr>
      </w:pPr>
    </w:p>
    <w:p w14:paraId="0C9E43C5" w14:textId="77777777" w:rsidR="0053394F" w:rsidRDefault="0053394F" w:rsidP="0053394F">
      <w:pPr>
        <w:pStyle w:val="NormalWeb"/>
        <w:rPr>
          <w:rFonts w:ascii="Arial" w:hAnsi="Arial" w:cs="Arial"/>
          <w:color w:val="303B44"/>
          <w:sz w:val="22"/>
          <w:szCs w:val="22"/>
        </w:rPr>
      </w:pPr>
    </w:p>
    <w:p w14:paraId="2E9A8867" w14:textId="77777777" w:rsidR="0053394F" w:rsidRDefault="0053394F" w:rsidP="0053394F">
      <w:pPr>
        <w:pStyle w:val="NormalWeb"/>
        <w:rPr>
          <w:rFonts w:ascii="Arial" w:hAnsi="Arial" w:cs="Arial"/>
          <w:color w:val="303B44"/>
          <w:sz w:val="22"/>
          <w:szCs w:val="22"/>
        </w:rPr>
      </w:pPr>
    </w:p>
    <w:p w14:paraId="796F94DB" w14:textId="77777777" w:rsidR="0053394F" w:rsidRDefault="0053394F" w:rsidP="0053394F">
      <w:pPr>
        <w:pStyle w:val="NormalWeb"/>
        <w:rPr>
          <w:rFonts w:ascii="Arial" w:hAnsi="Arial" w:cs="Arial"/>
          <w:color w:val="303B44"/>
          <w:sz w:val="22"/>
          <w:szCs w:val="22"/>
        </w:rPr>
      </w:pPr>
    </w:p>
    <w:p w14:paraId="48AE93AA" w14:textId="77777777" w:rsidR="0053394F" w:rsidRDefault="0053394F" w:rsidP="0053394F">
      <w:pPr>
        <w:pStyle w:val="NormalWeb"/>
        <w:rPr>
          <w:rFonts w:ascii="Arial" w:hAnsi="Arial" w:cs="Arial"/>
          <w:color w:val="303B44"/>
          <w:sz w:val="22"/>
          <w:szCs w:val="22"/>
        </w:rPr>
      </w:pPr>
    </w:p>
    <w:p w14:paraId="6C63AF35" w14:textId="77777777" w:rsidR="0053394F" w:rsidRDefault="0053394F" w:rsidP="0053394F">
      <w:pPr>
        <w:pStyle w:val="NormalWeb"/>
        <w:rPr>
          <w:rFonts w:ascii="Arial" w:hAnsi="Arial" w:cs="Arial"/>
          <w:color w:val="303B44"/>
          <w:sz w:val="22"/>
          <w:szCs w:val="22"/>
        </w:rPr>
      </w:pPr>
    </w:p>
    <w:p w14:paraId="474564E9" w14:textId="77777777" w:rsidR="0053394F" w:rsidRDefault="0053394F" w:rsidP="0053394F">
      <w:pPr>
        <w:pStyle w:val="NormalWeb"/>
        <w:rPr>
          <w:rFonts w:ascii="Arial" w:hAnsi="Arial" w:cs="Arial"/>
          <w:color w:val="303B44"/>
          <w:sz w:val="22"/>
          <w:szCs w:val="22"/>
        </w:rPr>
      </w:pPr>
    </w:p>
    <w:p w14:paraId="4C3D24C5" w14:textId="77777777" w:rsidR="0053394F" w:rsidRDefault="0053394F" w:rsidP="0053394F">
      <w:pPr>
        <w:pStyle w:val="NormalWeb"/>
        <w:rPr>
          <w:rFonts w:ascii="Arial" w:hAnsi="Arial" w:cs="Arial"/>
          <w:color w:val="303B44"/>
          <w:sz w:val="22"/>
          <w:szCs w:val="22"/>
        </w:rPr>
      </w:pPr>
    </w:p>
    <w:p w14:paraId="60B88982" w14:textId="77777777" w:rsidR="0053394F" w:rsidRDefault="0053394F" w:rsidP="0053394F">
      <w:pPr>
        <w:pStyle w:val="NormalWeb"/>
        <w:rPr>
          <w:rFonts w:ascii="Arial" w:hAnsi="Arial" w:cs="Arial"/>
          <w:color w:val="303B44"/>
          <w:sz w:val="22"/>
          <w:szCs w:val="22"/>
        </w:rPr>
      </w:pPr>
    </w:p>
    <w:p w14:paraId="2280284E" w14:textId="77777777" w:rsidR="0053394F" w:rsidRDefault="0053394F" w:rsidP="0053394F">
      <w:pPr>
        <w:pStyle w:val="NormalWeb"/>
        <w:rPr>
          <w:rFonts w:ascii="Arial" w:hAnsi="Arial" w:cs="Arial"/>
          <w:color w:val="303B44"/>
          <w:sz w:val="22"/>
          <w:szCs w:val="22"/>
        </w:rPr>
      </w:pPr>
    </w:p>
    <w:p w14:paraId="2996F747" w14:textId="77777777" w:rsidR="0053394F" w:rsidRDefault="0053394F" w:rsidP="0053394F">
      <w:pPr>
        <w:pStyle w:val="NormalWeb"/>
        <w:rPr>
          <w:rFonts w:ascii="Arial" w:hAnsi="Arial" w:cs="Arial"/>
          <w:color w:val="303B44"/>
          <w:sz w:val="22"/>
          <w:szCs w:val="22"/>
        </w:rPr>
      </w:pPr>
    </w:p>
    <w:p w14:paraId="1F992873" w14:textId="77777777" w:rsidR="0053394F" w:rsidRDefault="0053394F" w:rsidP="0053394F">
      <w:pPr>
        <w:pStyle w:val="NormalWeb"/>
        <w:rPr>
          <w:rFonts w:ascii="Arial" w:hAnsi="Arial" w:cs="Arial"/>
          <w:color w:val="303B44"/>
          <w:sz w:val="22"/>
          <w:szCs w:val="22"/>
        </w:rPr>
      </w:pPr>
    </w:p>
    <w:p w14:paraId="51B18C75" w14:textId="77777777" w:rsidR="0053394F" w:rsidRDefault="0053394F" w:rsidP="0053394F">
      <w:pPr>
        <w:pStyle w:val="NormalWeb"/>
        <w:rPr>
          <w:rFonts w:ascii="Arial" w:hAnsi="Arial" w:cs="Arial"/>
          <w:color w:val="303B44"/>
          <w:sz w:val="22"/>
          <w:szCs w:val="22"/>
        </w:rPr>
      </w:pPr>
    </w:p>
    <w:p w14:paraId="236645B0" w14:textId="77777777" w:rsidR="0053394F" w:rsidRDefault="0053394F" w:rsidP="0053394F">
      <w:pPr>
        <w:pStyle w:val="NormalWeb"/>
        <w:rPr>
          <w:rFonts w:ascii="Arial" w:hAnsi="Arial" w:cs="Arial"/>
          <w:color w:val="303B44"/>
          <w:sz w:val="22"/>
          <w:szCs w:val="22"/>
        </w:rPr>
      </w:pPr>
    </w:p>
    <w:p w14:paraId="258C3AF8" w14:textId="77777777" w:rsidR="0053394F" w:rsidRDefault="0053394F" w:rsidP="0053394F">
      <w:pPr>
        <w:pStyle w:val="NormalWeb"/>
        <w:rPr>
          <w:rFonts w:ascii="Arial" w:hAnsi="Arial" w:cs="Arial"/>
          <w:color w:val="303B44"/>
          <w:sz w:val="22"/>
          <w:szCs w:val="22"/>
        </w:rPr>
      </w:pPr>
    </w:p>
    <w:p w14:paraId="0FBF0141" w14:textId="77777777" w:rsidR="0053394F" w:rsidRPr="00DE67C2" w:rsidRDefault="0053394F" w:rsidP="0053394F">
      <w:pPr>
        <w:rPr>
          <w:rFonts w:ascii="Arial" w:hAnsi="Arial" w:cs="Arial"/>
          <w:b/>
        </w:rPr>
      </w:pPr>
      <w:r>
        <w:rPr>
          <w:rFonts w:ascii="Arial" w:hAnsi="Arial" w:cs="Arial"/>
          <w:b/>
        </w:rPr>
        <w:t>THIS DOCUMENT IS ALSO AVAILABLE IN WELSH</w:t>
      </w:r>
    </w:p>
    <w:p w14:paraId="5DEC8CB9" w14:textId="77777777" w:rsidR="001F50B6" w:rsidRDefault="001F50B6" w:rsidP="0053394F">
      <w:pPr>
        <w:rPr>
          <w:rFonts w:ascii="Arial" w:hAnsi="Arial" w:cs="Arial"/>
          <w:color w:val="303B44"/>
          <w:sz w:val="22"/>
          <w:szCs w:val="22"/>
        </w:rPr>
      </w:pPr>
    </w:p>
    <w:sectPr w:rsidR="001F50B6" w:rsidSect="006750D4">
      <w:type w:val="continuous"/>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21E74F74" w14:textId="77777777" w:rsidR="00330C04" w:rsidRDefault="00330C04">
      <w:r>
        <w:separator/>
      </w:r>
    </w:p>
  </w:endnote>
  <w:endnote w:type="continuationSeparator" w:id="0">
    <w:p w14:paraId="452258E7" w14:textId="77777777" w:rsidR="00330C04" w:rsidRDefault="00330C0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Aptos">
    <w:panose1 w:val="020B0004020202020204"/>
    <w:charset w:val="00"/>
    <w:family w:val="swiss"/>
    <w:pitch w:val="variable"/>
    <w:sig w:usb0="20000287" w:usb1="00000003" w:usb2="0000000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20B0604020202020204"/>
    <w:charset w:val="80"/>
    <w:family w:val="roman"/>
    <w:pitch w:val="fixed"/>
    <w:sig w:usb0="00000000" w:usb1="08070000" w:usb2="00000010" w:usb3="00000000" w:csb0="00020000"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664C67FE"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940EB">
      <w:rPr>
        <w:b/>
        <w:noProof/>
      </w:rPr>
      <w:t>3</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940EB">
      <w:rPr>
        <w:b/>
        <w:noProof/>
      </w:rPr>
      <w:t>10</w:t>
    </w:r>
    <w:r w:rsidR="0017512A">
      <w:rPr>
        <w:b/>
        <w:sz w:val="24"/>
        <w:szCs w:val="24"/>
      </w:rPr>
      <w:fldChar w:fldCharType="end"/>
    </w:r>
  </w:p>
  <w:p w14:paraId="1C3E776F"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63383B91"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3460B95A" w14:textId="77777777" w:rsidR="00330C04" w:rsidRDefault="00330C04">
      <w:r>
        <w:separator/>
      </w:r>
    </w:p>
  </w:footnote>
  <w:footnote w:type="continuationSeparator" w:id="0">
    <w:p w14:paraId="6C1C7704" w14:textId="77777777" w:rsidR="00330C04" w:rsidRDefault="00330C0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527CD4"/>
    <w:multiLevelType w:val="hybridMultilevel"/>
    <w:tmpl w:val="8816313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Times New Roman"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Times New Roman"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Times New Roman" w:hint="default"/>
      </w:rPr>
    </w:lvl>
    <w:lvl w:ilvl="8" w:tplc="04090005">
      <w:start w:val="1"/>
      <w:numFmt w:val="bullet"/>
      <w:lvlText w:val=""/>
      <w:lvlJc w:val="left"/>
      <w:pPr>
        <w:ind w:left="6480" w:hanging="360"/>
      </w:pPr>
      <w:rPr>
        <w:rFonts w:ascii="Wingdings" w:hAnsi="Wingdings" w:hint="default"/>
      </w:rPr>
    </w:lvl>
  </w:abstractNum>
  <w:abstractNum w:abstractNumId="2" w15:restartNumberingAfterBreak="0">
    <w:nsid w:val="11017787"/>
    <w:multiLevelType w:val="hybridMultilevel"/>
    <w:tmpl w:val="749E71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12162C"/>
    <w:multiLevelType w:val="hybridMultilevel"/>
    <w:tmpl w:val="8AE26B4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6F97D66"/>
    <w:multiLevelType w:val="hybridMultilevel"/>
    <w:tmpl w:val="8BB2D53C"/>
    <w:lvl w:ilvl="0" w:tplc="40B0205A">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248621D"/>
    <w:multiLevelType w:val="hybridMultilevel"/>
    <w:tmpl w:val="A06CDB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2B3B015"/>
    <w:multiLevelType w:val="hybridMultilevel"/>
    <w:tmpl w:val="AD58BDB0"/>
    <w:lvl w:ilvl="0" w:tplc="A4C228CC">
      <w:start w:val="1"/>
      <w:numFmt w:val="bullet"/>
      <w:lvlText w:val="-"/>
      <w:lvlJc w:val="left"/>
      <w:pPr>
        <w:ind w:left="927" w:hanging="360"/>
      </w:pPr>
      <w:rPr>
        <w:rFonts w:ascii="Aptos" w:hAnsi="Aptos" w:hint="default"/>
      </w:rPr>
    </w:lvl>
    <w:lvl w:ilvl="1" w:tplc="71E83ABE">
      <w:start w:val="1"/>
      <w:numFmt w:val="bullet"/>
      <w:lvlText w:val="o"/>
      <w:lvlJc w:val="left"/>
      <w:pPr>
        <w:ind w:left="1647" w:hanging="360"/>
      </w:pPr>
      <w:rPr>
        <w:rFonts w:ascii="Courier New" w:hAnsi="Courier New" w:hint="default"/>
      </w:rPr>
    </w:lvl>
    <w:lvl w:ilvl="2" w:tplc="0D0CE876">
      <w:start w:val="1"/>
      <w:numFmt w:val="bullet"/>
      <w:lvlText w:val=""/>
      <w:lvlJc w:val="left"/>
      <w:pPr>
        <w:ind w:left="2367" w:hanging="360"/>
      </w:pPr>
      <w:rPr>
        <w:rFonts w:ascii="Wingdings" w:hAnsi="Wingdings" w:hint="default"/>
      </w:rPr>
    </w:lvl>
    <w:lvl w:ilvl="3" w:tplc="BD0A9954">
      <w:start w:val="1"/>
      <w:numFmt w:val="bullet"/>
      <w:lvlText w:val=""/>
      <w:lvlJc w:val="left"/>
      <w:pPr>
        <w:ind w:left="3087" w:hanging="360"/>
      </w:pPr>
      <w:rPr>
        <w:rFonts w:ascii="Symbol" w:hAnsi="Symbol" w:hint="default"/>
      </w:rPr>
    </w:lvl>
    <w:lvl w:ilvl="4" w:tplc="D208F5AE">
      <w:start w:val="1"/>
      <w:numFmt w:val="bullet"/>
      <w:lvlText w:val="o"/>
      <w:lvlJc w:val="left"/>
      <w:pPr>
        <w:ind w:left="3807" w:hanging="360"/>
      </w:pPr>
      <w:rPr>
        <w:rFonts w:ascii="Courier New" w:hAnsi="Courier New" w:hint="default"/>
      </w:rPr>
    </w:lvl>
    <w:lvl w:ilvl="5" w:tplc="A1DE6AC2">
      <w:start w:val="1"/>
      <w:numFmt w:val="bullet"/>
      <w:lvlText w:val=""/>
      <w:lvlJc w:val="left"/>
      <w:pPr>
        <w:ind w:left="4527" w:hanging="360"/>
      </w:pPr>
      <w:rPr>
        <w:rFonts w:ascii="Wingdings" w:hAnsi="Wingdings" w:hint="default"/>
      </w:rPr>
    </w:lvl>
    <w:lvl w:ilvl="6" w:tplc="114AAB78">
      <w:start w:val="1"/>
      <w:numFmt w:val="bullet"/>
      <w:lvlText w:val=""/>
      <w:lvlJc w:val="left"/>
      <w:pPr>
        <w:ind w:left="5247" w:hanging="360"/>
      </w:pPr>
      <w:rPr>
        <w:rFonts w:ascii="Symbol" w:hAnsi="Symbol" w:hint="default"/>
      </w:rPr>
    </w:lvl>
    <w:lvl w:ilvl="7" w:tplc="A83A373E">
      <w:start w:val="1"/>
      <w:numFmt w:val="bullet"/>
      <w:lvlText w:val="o"/>
      <w:lvlJc w:val="left"/>
      <w:pPr>
        <w:ind w:left="5967" w:hanging="360"/>
      </w:pPr>
      <w:rPr>
        <w:rFonts w:ascii="Courier New" w:hAnsi="Courier New" w:hint="default"/>
      </w:rPr>
    </w:lvl>
    <w:lvl w:ilvl="8" w:tplc="93CA4354">
      <w:start w:val="1"/>
      <w:numFmt w:val="bullet"/>
      <w:lvlText w:val=""/>
      <w:lvlJc w:val="left"/>
      <w:pPr>
        <w:ind w:left="6687" w:hanging="360"/>
      </w:pPr>
      <w:rPr>
        <w:rFonts w:ascii="Wingdings" w:hAnsi="Wingdings" w:hint="default"/>
      </w:rPr>
    </w:lvl>
  </w:abstractNum>
  <w:abstractNum w:abstractNumId="17" w15:restartNumberingAfterBreak="0">
    <w:nsid w:val="451B5AA6"/>
    <w:multiLevelType w:val="hybridMultilevel"/>
    <w:tmpl w:val="A5EE414A"/>
    <w:lvl w:ilvl="0" w:tplc="08090001">
      <w:start w:val="1"/>
      <w:numFmt w:val="bullet"/>
      <w:lvlText w:val=""/>
      <w:lvlJc w:val="left"/>
      <w:pPr>
        <w:tabs>
          <w:tab w:val="num" w:pos="720"/>
        </w:tabs>
        <w:ind w:left="720" w:hanging="360"/>
      </w:pPr>
      <w:rPr>
        <w:rFonts w:ascii="Symbol" w:hAnsi="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78325D"/>
    <w:multiLevelType w:val="hybridMultilevel"/>
    <w:tmpl w:val="67B628CA"/>
    <w:lvl w:ilvl="0" w:tplc="FFFFFFFF">
      <w:start w:val="1"/>
      <w:numFmt w:val="decimal"/>
      <w:lvlText w:val="%1."/>
      <w:lvlJc w:val="left"/>
      <w:pPr>
        <w:ind w:left="720" w:hanging="360"/>
      </w:pPr>
    </w:lvl>
    <w:lvl w:ilvl="1" w:tplc="0809000F">
      <w:start w:val="1"/>
      <w:numFmt w:val="decimal"/>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B4F4743"/>
    <w:multiLevelType w:val="hybridMultilevel"/>
    <w:tmpl w:val="2BAA98F8"/>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26" w15:restartNumberingAfterBreak="0">
    <w:nsid w:val="7FB50701"/>
    <w:multiLevelType w:val="hybridMultilevel"/>
    <w:tmpl w:val="ED30EC8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16cid:durableId="1230386030">
    <w:abstractNumId w:val="16"/>
  </w:num>
  <w:num w:numId="2" w16cid:durableId="84621019">
    <w:abstractNumId w:val="4"/>
  </w:num>
  <w:num w:numId="3" w16cid:durableId="799568321">
    <w:abstractNumId w:val="14"/>
  </w:num>
  <w:num w:numId="4" w16cid:durableId="1899318266">
    <w:abstractNumId w:val="23"/>
  </w:num>
  <w:num w:numId="5" w16cid:durableId="1579753836">
    <w:abstractNumId w:val="18"/>
  </w:num>
  <w:num w:numId="6" w16cid:durableId="1955090231">
    <w:abstractNumId w:val="12"/>
  </w:num>
  <w:num w:numId="7" w16cid:durableId="1210193583">
    <w:abstractNumId w:val="21"/>
  </w:num>
  <w:num w:numId="8" w16cid:durableId="1575821384">
    <w:abstractNumId w:val="5"/>
  </w:num>
  <w:num w:numId="9" w16cid:durableId="1759016762">
    <w:abstractNumId w:val="20"/>
  </w:num>
  <w:num w:numId="10" w16cid:durableId="2094470925">
    <w:abstractNumId w:val="15"/>
  </w:num>
  <w:num w:numId="11" w16cid:durableId="131363161">
    <w:abstractNumId w:val="8"/>
  </w:num>
  <w:num w:numId="12" w16cid:durableId="589973681">
    <w:abstractNumId w:val="9"/>
  </w:num>
  <w:num w:numId="13" w16cid:durableId="2053072742">
    <w:abstractNumId w:val="13"/>
  </w:num>
  <w:num w:numId="14" w16cid:durableId="618100597">
    <w:abstractNumId w:val="19"/>
  </w:num>
  <w:num w:numId="15" w16cid:durableId="646667814">
    <w:abstractNumId w:val="7"/>
  </w:num>
  <w:num w:numId="16" w16cid:durableId="575213234">
    <w:abstractNumId w:val="0"/>
  </w:num>
  <w:num w:numId="17" w16cid:durableId="276451793">
    <w:abstractNumId w:val="11"/>
  </w:num>
  <w:num w:numId="18" w16cid:durableId="127360924">
    <w:abstractNumId w:val="24"/>
  </w:num>
  <w:num w:numId="19" w16cid:durableId="311524435">
    <w:abstractNumId w:val="1"/>
  </w:num>
  <w:num w:numId="20" w16cid:durableId="193421502">
    <w:abstractNumId w:val="17"/>
  </w:num>
  <w:num w:numId="21" w16cid:durableId="611741731">
    <w:abstractNumId w:val="10"/>
  </w:num>
  <w:num w:numId="22" w16cid:durableId="1741635139">
    <w:abstractNumId w:val="26"/>
  </w:num>
  <w:num w:numId="23" w16cid:durableId="1377241625">
    <w:abstractNumId w:val="25"/>
  </w:num>
  <w:num w:numId="24" w16cid:durableId="1516845917">
    <w:abstractNumId w:val="2"/>
  </w:num>
  <w:num w:numId="25" w16cid:durableId="1117061740">
    <w:abstractNumId w:val="6"/>
  </w:num>
  <w:num w:numId="26" w16cid:durableId="1601181820">
    <w:abstractNumId w:val="3"/>
  </w:num>
  <w:num w:numId="27" w16cid:durableId="1381710492">
    <w:abstractNumId w:val="22"/>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89"/>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24AD"/>
    <w:rsid w:val="00016C36"/>
    <w:rsid w:val="00026B02"/>
    <w:rsid w:val="00027F1B"/>
    <w:rsid w:val="00055E68"/>
    <w:rsid w:val="00072B44"/>
    <w:rsid w:val="000822E5"/>
    <w:rsid w:val="000971FC"/>
    <w:rsid w:val="000A2A3A"/>
    <w:rsid w:val="000A492A"/>
    <w:rsid w:val="000D2F80"/>
    <w:rsid w:val="000E413A"/>
    <w:rsid w:val="000E5DBE"/>
    <w:rsid w:val="000F5AA3"/>
    <w:rsid w:val="00100396"/>
    <w:rsid w:val="00100B5C"/>
    <w:rsid w:val="001106E9"/>
    <w:rsid w:val="00124CA5"/>
    <w:rsid w:val="00134F77"/>
    <w:rsid w:val="001474FA"/>
    <w:rsid w:val="001523EF"/>
    <w:rsid w:val="00152E9D"/>
    <w:rsid w:val="00154487"/>
    <w:rsid w:val="0017512A"/>
    <w:rsid w:val="00196958"/>
    <w:rsid w:val="001A1E39"/>
    <w:rsid w:val="001A24F3"/>
    <w:rsid w:val="001B2E44"/>
    <w:rsid w:val="001B405C"/>
    <w:rsid w:val="001B5F45"/>
    <w:rsid w:val="001E1050"/>
    <w:rsid w:val="001E1E1F"/>
    <w:rsid w:val="001E2007"/>
    <w:rsid w:val="001E57C1"/>
    <w:rsid w:val="001F07EF"/>
    <w:rsid w:val="001F4CBA"/>
    <w:rsid w:val="001F50B6"/>
    <w:rsid w:val="001F6D7A"/>
    <w:rsid w:val="00204268"/>
    <w:rsid w:val="00222188"/>
    <w:rsid w:val="0022746E"/>
    <w:rsid w:val="00235F71"/>
    <w:rsid w:val="002444CA"/>
    <w:rsid w:val="00260DE6"/>
    <w:rsid w:val="00273FEE"/>
    <w:rsid w:val="0028204E"/>
    <w:rsid w:val="0028591B"/>
    <w:rsid w:val="002878BF"/>
    <w:rsid w:val="00291841"/>
    <w:rsid w:val="002C449B"/>
    <w:rsid w:val="002C536B"/>
    <w:rsid w:val="002C6040"/>
    <w:rsid w:val="002D5B3F"/>
    <w:rsid w:val="002E0007"/>
    <w:rsid w:val="002E272E"/>
    <w:rsid w:val="002E5EC2"/>
    <w:rsid w:val="002E78F1"/>
    <w:rsid w:val="002F5778"/>
    <w:rsid w:val="00307DD8"/>
    <w:rsid w:val="003105F0"/>
    <w:rsid w:val="003223E0"/>
    <w:rsid w:val="00330616"/>
    <w:rsid w:val="00330C04"/>
    <w:rsid w:val="00344ED0"/>
    <w:rsid w:val="00352C4A"/>
    <w:rsid w:val="00362560"/>
    <w:rsid w:val="003732FD"/>
    <w:rsid w:val="003753B2"/>
    <w:rsid w:val="00376559"/>
    <w:rsid w:val="00382BAA"/>
    <w:rsid w:val="00384D73"/>
    <w:rsid w:val="00391E3C"/>
    <w:rsid w:val="0039209D"/>
    <w:rsid w:val="00393EB6"/>
    <w:rsid w:val="003A3CE5"/>
    <w:rsid w:val="003B366F"/>
    <w:rsid w:val="003B3F9D"/>
    <w:rsid w:val="003B6C95"/>
    <w:rsid w:val="003D4905"/>
    <w:rsid w:val="003E5751"/>
    <w:rsid w:val="004017B1"/>
    <w:rsid w:val="004046A9"/>
    <w:rsid w:val="00404C50"/>
    <w:rsid w:val="0041180E"/>
    <w:rsid w:val="00420054"/>
    <w:rsid w:val="00423934"/>
    <w:rsid w:val="00426244"/>
    <w:rsid w:val="00431E59"/>
    <w:rsid w:val="00451810"/>
    <w:rsid w:val="00455BF8"/>
    <w:rsid w:val="00470A38"/>
    <w:rsid w:val="00477880"/>
    <w:rsid w:val="004874DE"/>
    <w:rsid w:val="0049357A"/>
    <w:rsid w:val="004964C2"/>
    <w:rsid w:val="004B5334"/>
    <w:rsid w:val="004B6C14"/>
    <w:rsid w:val="004C5D65"/>
    <w:rsid w:val="004D5E9B"/>
    <w:rsid w:val="004D63D9"/>
    <w:rsid w:val="004E6585"/>
    <w:rsid w:val="0050249F"/>
    <w:rsid w:val="00524566"/>
    <w:rsid w:val="00527E60"/>
    <w:rsid w:val="00530BEF"/>
    <w:rsid w:val="0053394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33E8"/>
    <w:rsid w:val="006062A3"/>
    <w:rsid w:val="00610E08"/>
    <w:rsid w:val="006140BF"/>
    <w:rsid w:val="006161BE"/>
    <w:rsid w:val="00620787"/>
    <w:rsid w:val="006259DC"/>
    <w:rsid w:val="00632434"/>
    <w:rsid w:val="0063478F"/>
    <w:rsid w:val="006379DF"/>
    <w:rsid w:val="006437F1"/>
    <w:rsid w:val="00644256"/>
    <w:rsid w:val="00651291"/>
    <w:rsid w:val="00661D6F"/>
    <w:rsid w:val="006628E9"/>
    <w:rsid w:val="0066725E"/>
    <w:rsid w:val="006716C7"/>
    <w:rsid w:val="006750D4"/>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43C76"/>
    <w:rsid w:val="00757839"/>
    <w:rsid w:val="00770C81"/>
    <w:rsid w:val="00791024"/>
    <w:rsid w:val="00793F0A"/>
    <w:rsid w:val="007975D2"/>
    <w:rsid w:val="007A2657"/>
    <w:rsid w:val="007B50FB"/>
    <w:rsid w:val="007C682C"/>
    <w:rsid w:val="007D2385"/>
    <w:rsid w:val="007D427D"/>
    <w:rsid w:val="007E3301"/>
    <w:rsid w:val="007F0205"/>
    <w:rsid w:val="007F214F"/>
    <w:rsid w:val="00800069"/>
    <w:rsid w:val="008042F0"/>
    <w:rsid w:val="00804D95"/>
    <w:rsid w:val="008310A0"/>
    <w:rsid w:val="00835D29"/>
    <w:rsid w:val="00842E7F"/>
    <w:rsid w:val="00852933"/>
    <w:rsid w:val="008566E5"/>
    <w:rsid w:val="008566FE"/>
    <w:rsid w:val="00865B46"/>
    <w:rsid w:val="00871B01"/>
    <w:rsid w:val="00882FB0"/>
    <w:rsid w:val="00896134"/>
    <w:rsid w:val="008A62BC"/>
    <w:rsid w:val="008B43E7"/>
    <w:rsid w:val="008C7CD7"/>
    <w:rsid w:val="008D763F"/>
    <w:rsid w:val="008E076F"/>
    <w:rsid w:val="008F036F"/>
    <w:rsid w:val="008F082F"/>
    <w:rsid w:val="008F1308"/>
    <w:rsid w:val="008F475E"/>
    <w:rsid w:val="008F78C2"/>
    <w:rsid w:val="00904568"/>
    <w:rsid w:val="00911394"/>
    <w:rsid w:val="009132E6"/>
    <w:rsid w:val="00923EF2"/>
    <w:rsid w:val="00926D25"/>
    <w:rsid w:val="00926E9D"/>
    <w:rsid w:val="00927F31"/>
    <w:rsid w:val="009315A0"/>
    <w:rsid w:val="00932C6E"/>
    <w:rsid w:val="00933F10"/>
    <w:rsid w:val="009433C5"/>
    <w:rsid w:val="00965881"/>
    <w:rsid w:val="009871FF"/>
    <w:rsid w:val="00987CC5"/>
    <w:rsid w:val="00990799"/>
    <w:rsid w:val="00991907"/>
    <w:rsid w:val="00995D51"/>
    <w:rsid w:val="009A0631"/>
    <w:rsid w:val="009B10ED"/>
    <w:rsid w:val="009B30DB"/>
    <w:rsid w:val="009D3C27"/>
    <w:rsid w:val="009D3EA4"/>
    <w:rsid w:val="009D649C"/>
    <w:rsid w:val="009E4BC1"/>
    <w:rsid w:val="009F5CB2"/>
    <w:rsid w:val="00A03BB8"/>
    <w:rsid w:val="00A16E98"/>
    <w:rsid w:val="00A3505D"/>
    <w:rsid w:val="00A4036F"/>
    <w:rsid w:val="00A406E5"/>
    <w:rsid w:val="00A4641C"/>
    <w:rsid w:val="00A55876"/>
    <w:rsid w:val="00A637A3"/>
    <w:rsid w:val="00A667A5"/>
    <w:rsid w:val="00A67FB1"/>
    <w:rsid w:val="00A85BFE"/>
    <w:rsid w:val="00A8689D"/>
    <w:rsid w:val="00A97368"/>
    <w:rsid w:val="00AB6FE7"/>
    <w:rsid w:val="00AB7AD7"/>
    <w:rsid w:val="00AD2430"/>
    <w:rsid w:val="00AE41A6"/>
    <w:rsid w:val="00AE4D12"/>
    <w:rsid w:val="00AF0E34"/>
    <w:rsid w:val="00AF271D"/>
    <w:rsid w:val="00AF473C"/>
    <w:rsid w:val="00AF56C2"/>
    <w:rsid w:val="00B004E6"/>
    <w:rsid w:val="00B0545B"/>
    <w:rsid w:val="00B0744D"/>
    <w:rsid w:val="00B13237"/>
    <w:rsid w:val="00B37400"/>
    <w:rsid w:val="00B50EA8"/>
    <w:rsid w:val="00B544E2"/>
    <w:rsid w:val="00B64082"/>
    <w:rsid w:val="00B72325"/>
    <w:rsid w:val="00B75FB5"/>
    <w:rsid w:val="00B81AD3"/>
    <w:rsid w:val="00B829D8"/>
    <w:rsid w:val="00B84B5B"/>
    <w:rsid w:val="00B86446"/>
    <w:rsid w:val="00BA1176"/>
    <w:rsid w:val="00BC4868"/>
    <w:rsid w:val="00BE0B01"/>
    <w:rsid w:val="00BE79C7"/>
    <w:rsid w:val="00BF3CB5"/>
    <w:rsid w:val="00C01A3F"/>
    <w:rsid w:val="00C073F1"/>
    <w:rsid w:val="00C1285B"/>
    <w:rsid w:val="00C1361B"/>
    <w:rsid w:val="00C13BF4"/>
    <w:rsid w:val="00C14E1F"/>
    <w:rsid w:val="00C315AF"/>
    <w:rsid w:val="00C36D9A"/>
    <w:rsid w:val="00C44A72"/>
    <w:rsid w:val="00C61FC2"/>
    <w:rsid w:val="00C705F9"/>
    <w:rsid w:val="00C7382F"/>
    <w:rsid w:val="00C80F0F"/>
    <w:rsid w:val="00C8667A"/>
    <w:rsid w:val="00C93BCB"/>
    <w:rsid w:val="00CB3C18"/>
    <w:rsid w:val="00CB562C"/>
    <w:rsid w:val="00CC241A"/>
    <w:rsid w:val="00CC6B7B"/>
    <w:rsid w:val="00CE4035"/>
    <w:rsid w:val="00CE65AB"/>
    <w:rsid w:val="00CF4025"/>
    <w:rsid w:val="00CF4266"/>
    <w:rsid w:val="00D056D8"/>
    <w:rsid w:val="00D22D9C"/>
    <w:rsid w:val="00D241F1"/>
    <w:rsid w:val="00D275CB"/>
    <w:rsid w:val="00D30127"/>
    <w:rsid w:val="00D30DFA"/>
    <w:rsid w:val="00D33983"/>
    <w:rsid w:val="00D409F9"/>
    <w:rsid w:val="00D463A5"/>
    <w:rsid w:val="00D46727"/>
    <w:rsid w:val="00D4710D"/>
    <w:rsid w:val="00D47D25"/>
    <w:rsid w:val="00D62ACD"/>
    <w:rsid w:val="00D64666"/>
    <w:rsid w:val="00D9129C"/>
    <w:rsid w:val="00DA36EE"/>
    <w:rsid w:val="00DA729F"/>
    <w:rsid w:val="00DB116D"/>
    <w:rsid w:val="00DB6795"/>
    <w:rsid w:val="00DD17CC"/>
    <w:rsid w:val="00DE217A"/>
    <w:rsid w:val="00DF321B"/>
    <w:rsid w:val="00E230E0"/>
    <w:rsid w:val="00E27F15"/>
    <w:rsid w:val="00E51AAC"/>
    <w:rsid w:val="00E66CC0"/>
    <w:rsid w:val="00E728A9"/>
    <w:rsid w:val="00E75612"/>
    <w:rsid w:val="00E807D9"/>
    <w:rsid w:val="00EA0F4E"/>
    <w:rsid w:val="00EA295B"/>
    <w:rsid w:val="00EA3B9B"/>
    <w:rsid w:val="00EA6801"/>
    <w:rsid w:val="00EB39E3"/>
    <w:rsid w:val="00EB4F96"/>
    <w:rsid w:val="00EC058F"/>
    <w:rsid w:val="00ED7072"/>
    <w:rsid w:val="00EE3132"/>
    <w:rsid w:val="00EE3D9D"/>
    <w:rsid w:val="00EE6F25"/>
    <w:rsid w:val="00F014FB"/>
    <w:rsid w:val="00F02126"/>
    <w:rsid w:val="00F03D85"/>
    <w:rsid w:val="00F07C8C"/>
    <w:rsid w:val="00F249F1"/>
    <w:rsid w:val="00F25B9D"/>
    <w:rsid w:val="00F2664E"/>
    <w:rsid w:val="00F31163"/>
    <w:rsid w:val="00F31C04"/>
    <w:rsid w:val="00F37E19"/>
    <w:rsid w:val="00F442A7"/>
    <w:rsid w:val="00F57A89"/>
    <w:rsid w:val="00F61A20"/>
    <w:rsid w:val="00F63DD9"/>
    <w:rsid w:val="00F66489"/>
    <w:rsid w:val="00F67644"/>
    <w:rsid w:val="00F8381F"/>
    <w:rsid w:val="00F860F1"/>
    <w:rsid w:val="00F940EB"/>
    <w:rsid w:val="00F94E57"/>
    <w:rsid w:val="00FA04CD"/>
    <w:rsid w:val="00FA25F5"/>
    <w:rsid w:val="00FA2810"/>
    <w:rsid w:val="00FA68F8"/>
    <w:rsid w:val="00FB1DC0"/>
    <w:rsid w:val="00FB3B4E"/>
    <w:rsid w:val="00FB4521"/>
    <w:rsid w:val="00FB4F84"/>
    <w:rsid w:val="00FB5CF8"/>
    <w:rsid w:val="00FE69B4"/>
    <w:rsid w:val="00FE6E7D"/>
    <w:rsid w:val="00FF273B"/>
    <w:rsid w:val="00FF564C"/>
    <w:rsid w:val="0C59F249"/>
    <w:rsid w:val="13C9C280"/>
    <w:rsid w:val="177C7F20"/>
    <w:rsid w:val="1B838F68"/>
    <w:rsid w:val="20BE850A"/>
    <w:rsid w:val="23ED5010"/>
    <w:rsid w:val="2A0565B5"/>
    <w:rsid w:val="2F7CBF61"/>
    <w:rsid w:val="332ADB2E"/>
    <w:rsid w:val="40E9017A"/>
    <w:rsid w:val="434A864D"/>
    <w:rsid w:val="43F00DF9"/>
    <w:rsid w:val="54917BF3"/>
    <w:rsid w:val="577B29D3"/>
    <w:rsid w:val="5C9009DB"/>
    <w:rsid w:val="6634CAD4"/>
    <w:rsid w:val="6B551681"/>
    <w:rsid w:val="70C48BFA"/>
    <w:rsid w:val="726FCB79"/>
    <w:rsid w:val="74A8828F"/>
    <w:rsid w:val="77AA6C71"/>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A448EB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6"/>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D33983"/>
    <w:pPr>
      <w:spacing w:before="120"/>
      <w:ind w:left="1004" w:hanging="284"/>
      <w:jc w:val="both"/>
    </w:pPr>
    <w:rPr>
      <w:sz w:val="24"/>
      <w:lang w:eastAsia="en-GB"/>
    </w:rPr>
  </w:style>
  <w:style w:type="character" w:customStyle="1" w:styleId="bulletChar">
    <w:name w:val="bullet Char"/>
    <w:link w:val="bullet"/>
    <w:rsid w:val="00D33983"/>
    <w:rPr>
      <w:sz w:val="24"/>
      <w:lang w:eastAsia="en-GB"/>
    </w:rPr>
  </w:style>
  <w:style w:type="character" w:customStyle="1" w:styleId="ListParagraphChar">
    <w:name w:val="List Paragraph Char"/>
    <w:link w:val="ListParagraph"/>
    <w:uiPriority w:val="34"/>
    <w:locked/>
    <w:rsid w:val="00D33983"/>
    <w:rPr>
      <w:lang w:eastAsia="en-GB"/>
    </w:rPr>
  </w:style>
  <w:style w:type="paragraph" w:styleId="Title">
    <w:name w:val="Title"/>
    <w:basedOn w:val="Normal"/>
    <w:link w:val="TitleChar"/>
    <w:uiPriority w:val="10"/>
    <w:qFormat/>
    <w:rsid w:val="00455BF8"/>
    <w:pPr>
      <w:jc w:val="center"/>
    </w:pPr>
    <w:rPr>
      <w:rFonts w:eastAsia="MS Minngs"/>
      <w:b/>
      <w:bCs/>
      <w:sz w:val="28"/>
      <w:szCs w:val="28"/>
    </w:rPr>
  </w:style>
  <w:style w:type="character" w:customStyle="1" w:styleId="TitleChar">
    <w:name w:val="Title Char"/>
    <w:basedOn w:val="DefaultParagraphFont"/>
    <w:link w:val="Title"/>
    <w:uiPriority w:val="10"/>
    <w:rsid w:val="00455BF8"/>
    <w:rPr>
      <w:rFonts w:eastAsia="MS Minngs"/>
      <w:b/>
      <w:bCs/>
      <w:sz w:val="28"/>
      <w:szCs w:val="28"/>
      <w:lang w:eastAsia="en-GB"/>
    </w:rPr>
  </w:style>
  <w:style w:type="character" w:customStyle="1" w:styleId="normaltextrun">
    <w:name w:val="normaltextrun"/>
    <w:basedOn w:val="DefaultParagraphFont"/>
    <w:rsid w:val="00EB39E3"/>
  </w:style>
  <w:style w:type="character" w:customStyle="1" w:styleId="eop">
    <w:name w:val="eop"/>
    <w:basedOn w:val="DefaultParagraphFont"/>
    <w:rsid w:val="00EB39E3"/>
  </w:style>
  <w:style w:type="paragraph" w:styleId="CommentText">
    <w:name w:val="annotation text"/>
    <w:basedOn w:val="Normal"/>
    <w:link w:val="CommentTextChar"/>
    <w:unhideWhenUsed/>
  </w:style>
  <w:style w:type="character" w:customStyle="1" w:styleId="CommentTextChar">
    <w:name w:val="Comment Text Char"/>
    <w:basedOn w:val="DefaultParagraphFont"/>
    <w:link w:val="CommentText"/>
    <w:rPr>
      <w:lang w:eastAsia="en-GB"/>
    </w:rPr>
  </w:style>
  <w:style w:type="character" w:styleId="CommentReference">
    <w:name w:val="annotation reference"/>
    <w:basedOn w:val="DefaultParagraphFont"/>
    <w:semiHidden/>
    <w:unhideWhenUsed/>
    <w:rPr>
      <w:sz w:val="16"/>
      <w:szCs w:val="16"/>
    </w:rPr>
  </w:style>
  <w:style w:type="paragraph" w:styleId="CommentSubject">
    <w:name w:val="annotation subject"/>
    <w:basedOn w:val="CommentText"/>
    <w:next w:val="CommentText"/>
    <w:link w:val="CommentSubjectChar"/>
    <w:semiHidden/>
    <w:unhideWhenUsed/>
    <w:rsid w:val="00D64666"/>
    <w:rPr>
      <w:b/>
      <w:bCs/>
    </w:rPr>
  </w:style>
  <w:style w:type="character" w:customStyle="1" w:styleId="CommentSubjectChar">
    <w:name w:val="Comment Subject Char"/>
    <w:basedOn w:val="CommentTextChar"/>
    <w:link w:val="CommentSubject"/>
    <w:semiHidden/>
    <w:rsid w:val="00D64666"/>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352995223">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67336111">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4727489">
      <w:bodyDiv w:val="1"/>
      <w:marLeft w:val="0"/>
      <w:marRight w:val="0"/>
      <w:marTop w:val="0"/>
      <w:marBottom w:val="0"/>
      <w:divBdr>
        <w:top w:val="none" w:sz="0" w:space="0" w:color="auto"/>
        <w:left w:val="none" w:sz="0" w:space="0" w:color="auto"/>
        <w:bottom w:val="none" w:sz="0" w:space="0" w:color="auto"/>
        <w:right w:val="none" w:sz="0" w:space="0" w:color="auto"/>
      </w:divBdr>
    </w:div>
    <w:div w:id="1706561554">
      <w:bodyDiv w:val="1"/>
      <w:marLeft w:val="0"/>
      <w:marRight w:val="0"/>
      <w:marTop w:val="0"/>
      <w:marBottom w:val="0"/>
      <w:divBdr>
        <w:top w:val="none" w:sz="0" w:space="0" w:color="auto"/>
        <w:left w:val="none" w:sz="0" w:space="0" w:color="auto"/>
        <w:bottom w:val="none" w:sz="0" w:space="0" w:color="auto"/>
        <w:right w:val="none" w:sz="0" w:space="0" w:color="auto"/>
      </w:divBdr>
    </w:div>
    <w:div w:id="1715810790">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7E224BB-DDE9-4637-B66B-28F06DE6E7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TotalTime>
  <Pages>11</Pages>
  <Words>3489</Words>
  <Characters>19892</Characters>
  <Application>Microsoft Office Word</Application>
  <DocSecurity>0</DocSecurity>
  <Lines>165</Lines>
  <Paragraphs>46</Paragraphs>
  <ScaleCrop>false</ScaleCrop>
  <Company>S.I.H.E.</Company>
  <LinksUpToDate>false</LinksUpToDate>
  <CharactersWithSpaces>23335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Dylan Blain</cp:lastModifiedBy>
  <cp:revision>3</cp:revision>
  <cp:lastPrinted>2014-10-10T07:42:00Z</cp:lastPrinted>
  <dcterms:created xsi:type="dcterms:W3CDTF">2026-09-29T10:48:00Z</dcterms:created>
  <dcterms:modified xsi:type="dcterms:W3CDTF">2026-09-29T10:58:00Z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