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29C036" w14:textId="34399CDF" w:rsidR="007242C0" w:rsidRPr="00D07BCE" w:rsidRDefault="002763D3" w:rsidP="00D07BCE">
      <w:pPr>
        <w:jc w:val="center"/>
        <w:rPr>
          <w:sz w:val="28"/>
          <w:szCs w:val="28"/>
          <w:u w:val="single"/>
        </w:rPr>
      </w:pPr>
      <w:r w:rsidRPr="00D07BCE">
        <w:rPr>
          <w:sz w:val="28"/>
          <w:szCs w:val="28"/>
          <w:u w:val="single"/>
        </w:rPr>
        <w:t>Paraphrasing and Library Research Team Activity</w:t>
      </w:r>
    </w:p>
    <w:p w14:paraId="2143F161" w14:textId="468FCBF6" w:rsidR="002763D3" w:rsidRDefault="002763D3">
      <w:pPr>
        <w:rPr>
          <w:sz w:val="28"/>
          <w:szCs w:val="28"/>
        </w:rPr>
      </w:pPr>
    </w:p>
    <w:p w14:paraId="15907F47" w14:textId="0E6BB679" w:rsidR="002763D3" w:rsidRPr="00D07BCE" w:rsidRDefault="002763D3">
      <w:pPr>
        <w:rPr>
          <w:sz w:val="28"/>
          <w:szCs w:val="28"/>
        </w:rPr>
      </w:pPr>
      <w:r w:rsidRPr="00D07BCE">
        <w:rPr>
          <w:sz w:val="28"/>
          <w:szCs w:val="28"/>
        </w:rPr>
        <w:t>Communication – is trans</w:t>
      </w:r>
      <w:r w:rsidR="00A810BD" w:rsidRPr="00D07BCE">
        <w:rPr>
          <w:sz w:val="28"/>
          <w:szCs w:val="28"/>
        </w:rPr>
        <w:t>mitting knowledge from one place, person or group to another.</w:t>
      </w:r>
      <w:r w:rsidR="00A810BD" w:rsidRPr="00D07BCE">
        <w:rPr>
          <w:rStyle w:val="FootnoteReference"/>
          <w:sz w:val="28"/>
          <w:szCs w:val="28"/>
        </w:rPr>
        <w:footnoteReference w:id="1"/>
      </w:r>
    </w:p>
    <w:p w14:paraId="69D46B73" w14:textId="1E325B0B" w:rsidR="00A810BD" w:rsidRPr="00D07BCE" w:rsidRDefault="00A810BD">
      <w:pPr>
        <w:rPr>
          <w:sz w:val="28"/>
          <w:szCs w:val="28"/>
        </w:rPr>
      </w:pPr>
    </w:p>
    <w:p w14:paraId="2F63DBA1" w14:textId="7159D4C1" w:rsidR="00A810BD" w:rsidRPr="00D07BCE" w:rsidRDefault="00A810BD">
      <w:pPr>
        <w:rPr>
          <w:sz w:val="28"/>
          <w:szCs w:val="28"/>
        </w:rPr>
      </w:pPr>
      <w:r w:rsidRPr="00D07BCE">
        <w:rPr>
          <w:sz w:val="28"/>
          <w:szCs w:val="28"/>
        </w:rPr>
        <w:t>Networking – making con</w:t>
      </w:r>
      <w:r w:rsidR="00D44300" w:rsidRPr="00D07BCE">
        <w:rPr>
          <w:sz w:val="28"/>
          <w:szCs w:val="28"/>
        </w:rPr>
        <w:t>nection</w:t>
      </w:r>
      <w:r w:rsidRPr="00D07BCE">
        <w:rPr>
          <w:sz w:val="28"/>
          <w:szCs w:val="28"/>
        </w:rPr>
        <w:t xml:space="preserve"> and </w:t>
      </w:r>
      <w:r w:rsidR="00D44300" w:rsidRPr="00D07BCE">
        <w:rPr>
          <w:sz w:val="28"/>
          <w:szCs w:val="28"/>
        </w:rPr>
        <w:t xml:space="preserve">trade </w:t>
      </w:r>
      <w:r w:rsidRPr="00D07BCE">
        <w:rPr>
          <w:sz w:val="28"/>
          <w:szCs w:val="28"/>
        </w:rPr>
        <w:t xml:space="preserve">information </w:t>
      </w:r>
      <w:r w:rsidR="00D44300" w:rsidRPr="00D07BCE">
        <w:rPr>
          <w:sz w:val="28"/>
          <w:szCs w:val="28"/>
        </w:rPr>
        <w:t>among</w:t>
      </w:r>
      <w:r w:rsidRPr="00D07BCE">
        <w:rPr>
          <w:sz w:val="28"/>
          <w:szCs w:val="28"/>
        </w:rPr>
        <w:t xml:space="preserve"> people, groups and institutions to </w:t>
      </w:r>
      <w:r w:rsidR="00D44300" w:rsidRPr="00D07BCE">
        <w:rPr>
          <w:sz w:val="28"/>
          <w:szCs w:val="28"/>
        </w:rPr>
        <w:t xml:space="preserve">grow </w:t>
      </w:r>
      <w:r w:rsidRPr="00D07BCE">
        <w:rPr>
          <w:sz w:val="28"/>
          <w:szCs w:val="28"/>
        </w:rPr>
        <w:t xml:space="preserve">mutual beneficial relationships, or to access and </w:t>
      </w:r>
      <w:r w:rsidR="00D44300" w:rsidRPr="00D07BCE">
        <w:rPr>
          <w:sz w:val="28"/>
          <w:szCs w:val="28"/>
        </w:rPr>
        <w:t>distribute</w:t>
      </w:r>
      <w:r w:rsidRPr="00D07BCE">
        <w:rPr>
          <w:sz w:val="28"/>
          <w:szCs w:val="28"/>
        </w:rPr>
        <w:t xml:space="preserve"> information </w:t>
      </w:r>
      <w:r w:rsidR="00D44300" w:rsidRPr="00D07BCE">
        <w:rPr>
          <w:sz w:val="28"/>
          <w:szCs w:val="28"/>
        </w:rPr>
        <w:t xml:space="preserve">among </w:t>
      </w:r>
      <w:r w:rsidRPr="00D07BCE">
        <w:rPr>
          <w:sz w:val="28"/>
          <w:szCs w:val="28"/>
        </w:rPr>
        <w:t>computers.</w:t>
      </w:r>
      <w:r w:rsidR="00D44300" w:rsidRPr="00D07BCE">
        <w:rPr>
          <w:rStyle w:val="FootnoteReference"/>
          <w:sz w:val="28"/>
          <w:szCs w:val="28"/>
        </w:rPr>
        <w:footnoteReference w:id="2"/>
      </w:r>
    </w:p>
    <w:p w14:paraId="1E43EBF9" w14:textId="2DE458A8" w:rsidR="00D44300" w:rsidRPr="00D07BCE" w:rsidRDefault="00D44300">
      <w:pPr>
        <w:rPr>
          <w:sz w:val="28"/>
          <w:szCs w:val="28"/>
        </w:rPr>
      </w:pPr>
    </w:p>
    <w:p w14:paraId="37F1C48D" w14:textId="4E202954" w:rsidR="00AF60DE" w:rsidRPr="00D07BCE" w:rsidRDefault="00081305">
      <w:pPr>
        <w:rPr>
          <w:sz w:val="28"/>
          <w:szCs w:val="28"/>
        </w:rPr>
      </w:pPr>
      <w:r w:rsidRPr="00D07BCE">
        <w:rPr>
          <w:sz w:val="28"/>
          <w:szCs w:val="28"/>
        </w:rPr>
        <w:t xml:space="preserve">Motivation </w:t>
      </w:r>
      <w:r w:rsidR="00C04C5D" w:rsidRPr="00D07BCE">
        <w:rPr>
          <w:sz w:val="28"/>
          <w:szCs w:val="28"/>
        </w:rPr>
        <w:t>–</w:t>
      </w:r>
      <w:r w:rsidR="00C04C5D" w:rsidRPr="00D07BCE">
        <w:rPr>
          <w:rFonts w:ascii="Source Sans Pro" w:hAnsi="Source Sans Pro"/>
          <w:color w:val="000000"/>
          <w:shd w:val="clear" w:color="auto" w:fill="FFFFFF"/>
        </w:rPr>
        <w:t xml:space="preserve"> </w:t>
      </w:r>
      <w:r w:rsidR="00AF60DE" w:rsidRPr="00D07BCE">
        <w:t xml:space="preserve">  </w:t>
      </w:r>
      <w:r w:rsidR="00AF60DE" w:rsidRPr="00D07BCE">
        <w:rPr>
          <w:sz w:val="28"/>
          <w:szCs w:val="28"/>
        </w:rPr>
        <w:t>Inner and outer factors that stimulate desire and energy in people to frequently be interested and committed to a job, role or subject, or to make an effort to reach a goal.</w:t>
      </w:r>
      <w:r w:rsidR="00AF60DE" w:rsidRPr="00D07BCE">
        <w:rPr>
          <w:rStyle w:val="FootnoteReference"/>
          <w:sz w:val="28"/>
          <w:szCs w:val="28"/>
        </w:rPr>
        <w:footnoteReference w:id="3"/>
      </w:r>
    </w:p>
    <w:p w14:paraId="112655EE" w14:textId="13A9C4A2" w:rsidR="00AF60DE" w:rsidRPr="00D07BCE" w:rsidRDefault="00AF60DE">
      <w:pPr>
        <w:rPr>
          <w:sz w:val="28"/>
          <w:szCs w:val="28"/>
        </w:rPr>
      </w:pPr>
    </w:p>
    <w:p w14:paraId="72E940C2" w14:textId="04FEF2A0" w:rsidR="00AF60DE" w:rsidRPr="00D07BCE" w:rsidRDefault="00AF60DE">
      <w:pPr>
        <w:rPr>
          <w:sz w:val="28"/>
          <w:szCs w:val="28"/>
        </w:rPr>
      </w:pPr>
      <w:r w:rsidRPr="00D07BCE">
        <w:rPr>
          <w:sz w:val="28"/>
          <w:szCs w:val="28"/>
        </w:rPr>
        <w:t>Leadership –</w:t>
      </w:r>
      <w:r w:rsidR="00237A49" w:rsidRPr="00D07BCE">
        <w:rPr>
          <w:sz w:val="28"/>
          <w:szCs w:val="28"/>
        </w:rPr>
        <w:t xml:space="preserve"> They pitch directions, build an inspiring sight, and create something new. They must also use management skills to lead people to the correct destination, in </w:t>
      </w:r>
      <w:r w:rsidR="00D07BCE" w:rsidRPr="00D07BCE">
        <w:rPr>
          <w:sz w:val="28"/>
          <w:szCs w:val="28"/>
        </w:rPr>
        <w:t>an</w:t>
      </w:r>
      <w:r w:rsidR="00237A49" w:rsidRPr="00D07BCE">
        <w:rPr>
          <w:sz w:val="28"/>
          <w:szCs w:val="28"/>
        </w:rPr>
        <w:t xml:space="preserve"> easy and efficient way.</w:t>
      </w:r>
      <w:r w:rsidR="00237A49" w:rsidRPr="00D07BCE">
        <w:rPr>
          <w:rStyle w:val="FootnoteReference"/>
          <w:sz w:val="28"/>
          <w:szCs w:val="28"/>
        </w:rPr>
        <w:footnoteReference w:id="4"/>
      </w:r>
    </w:p>
    <w:p w14:paraId="6BA93716" w14:textId="55B32746" w:rsidR="00237A49" w:rsidRPr="00D07BCE" w:rsidRDefault="00237A49">
      <w:pPr>
        <w:rPr>
          <w:sz w:val="28"/>
          <w:szCs w:val="28"/>
        </w:rPr>
      </w:pPr>
    </w:p>
    <w:p w14:paraId="254518C4" w14:textId="563701E8" w:rsidR="00D07BCE" w:rsidRDefault="00237A49" w:rsidP="00D07BCE">
      <w:pPr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</w:pPr>
      <w:r w:rsidRPr="00D07BCE">
        <w:rPr>
          <w:sz w:val="28"/>
          <w:szCs w:val="28"/>
        </w:rPr>
        <w:t xml:space="preserve">Team Working </w:t>
      </w:r>
      <w:r w:rsidRPr="00D07BCE">
        <w:rPr>
          <w:rFonts w:cstheme="minorHAnsi"/>
          <w:sz w:val="28"/>
          <w:szCs w:val="28"/>
        </w:rPr>
        <w:t xml:space="preserve">- 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A team comprises a group of people 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who are associated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in a common 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aim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. Teams 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should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conduct tasks that are high in complexity and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should</w:t>
      </w:r>
      <w:r w:rsidR="00D07BCE" w:rsidRPr="00D07BCE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have interdependent subtasks.</w:t>
      </w:r>
      <w:r w:rsidR="00D07BCE">
        <w:rPr>
          <w:rStyle w:val="FootnoteReference"/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footnoteReference w:id="5"/>
      </w:r>
    </w:p>
    <w:p w14:paraId="2FC3D8E3" w14:textId="07644BD1" w:rsidR="00D07BCE" w:rsidRDefault="00D07BCE" w:rsidP="00D07BCE">
      <w:pPr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</w:pPr>
    </w:p>
    <w:p w14:paraId="2DBD521D" w14:textId="6B1AEFD8" w:rsidR="00D07BCE" w:rsidRPr="00D07BCE" w:rsidRDefault="00D07BCE" w:rsidP="00D07BCE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>Primary Research –</w:t>
      </w:r>
      <w:r w:rsidR="00577D8F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It is done by the individual and the different types of research includes surveys, interviews and observations.</w:t>
      </w:r>
      <w:r w:rsidR="00577D8F">
        <w:rPr>
          <w:rStyle w:val="FootnoteReference"/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footnoteReference w:id="6"/>
      </w:r>
      <w:r w:rsidR="00577D8F">
        <w:rPr>
          <w:rFonts w:eastAsia="Times New Roman" w:cstheme="minorHAnsi"/>
          <w:color w:val="222222"/>
          <w:sz w:val="28"/>
          <w:szCs w:val="28"/>
          <w:shd w:val="clear" w:color="auto" w:fill="FFFFFF"/>
          <w:lang w:eastAsia="en-GB"/>
        </w:rPr>
        <w:t xml:space="preserve"> </w:t>
      </w:r>
    </w:p>
    <w:p w14:paraId="54F69201" w14:textId="66D3EE6B" w:rsidR="00237A49" w:rsidRPr="00D07BCE" w:rsidRDefault="00237A49">
      <w:bookmarkStart w:id="0" w:name="_GoBack"/>
      <w:bookmarkEnd w:id="0"/>
    </w:p>
    <w:sectPr w:rsidR="00237A49" w:rsidRPr="00D07BCE" w:rsidSect="00B6005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EB0289" w14:textId="77777777" w:rsidR="001F7872" w:rsidRDefault="001F7872" w:rsidP="00A810BD">
      <w:r>
        <w:separator/>
      </w:r>
    </w:p>
  </w:endnote>
  <w:endnote w:type="continuationSeparator" w:id="0">
    <w:p w14:paraId="51EED7CA" w14:textId="77777777" w:rsidR="001F7872" w:rsidRDefault="001F7872" w:rsidP="00A81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367D5" w14:textId="77777777" w:rsidR="001F7872" w:rsidRDefault="001F7872" w:rsidP="00A810BD">
      <w:r>
        <w:separator/>
      </w:r>
    </w:p>
  </w:footnote>
  <w:footnote w:type="continuationSeparator" w:id="0">
    <w:p w14:paraId="6B7A8A27" w14:textId="77777777" w:rsidR="001F7872" w:rsidRDefault="001F7872" w:rsidP="00A810BD">
      <w:r>
        <w:continuationSeparator/>
      </w:r>
    </w:p>
  </w:footnote>
  <w:footnote w:id="1">
    <w:p w14:paraId="2E03CE0A" w14:textId="2016313D" w:rsidR="00A810BD" w:rsidRDefault="00A810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Pr="00465905">
          <w:rPr>
            <w:rStyle w:val="Hyperlink"/>
          </w:rPr>
          <w:t>https://www.skillsyouneed.com/ips/what-is-communication.html</w:t>
        </w:r>
      </w:hyperlink>
      <w:r>
        <w:t xml:space="preserve"> </w:t>
      </w:r>
    </w:p>
  </w:footnote>
  <w:footnote w:id="2">
    <w:p w14:paraId="340C625C" w14:textId="18EFEB9F" w:rsidR="00D44300" w:rsidRDefault="00D4430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Pr="00465905">
          <w:rPr>
            <w:rStyle w:val="Hyperlink"/>
          </w:rPr>
          <w:t>https://www.yourdictionary.com/networking</w:t>
        </w:r>
      </w:hyperlink>
      <w:r>
        <w:t xml:space="preserve"> </w:t>
      </w:r>
    </w:p>
  </w:footnote>
  <w:footnote w:id="3">
    <w:p w14:paraId="50C2D852" w14:textId="2195BAAC" w:rsidR="00AF60DE" w:rsidRDefault="00AF60D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 w:rsidRPr="00935AE7">
          <w:rPr>
            <w:rStyle w:val="Hyperlink"/>
          </w:rPr>
          <w:t>http://www.businessdictionary.com/definition/motivation.html</w:t>
        </w:r>
      </w:hyperlink>
      <w:r>
        <w:t xml:space="preserve"> </w:t>
      </w:r>
    </w:p>
  </w:footnote>
  <w:footnote w:id="4">
    <w:p w14:paraId="23E20488" w14:textId="17A267D5" w:rsidR="00237A49" w:rsidRDefault="00237A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 w:rsidRPr="00935AE7">
          <w:rPr>
            <w:rStyle w:val="Hyperlink"/>
          </w:rPr>
          <w:t>https://www.mindtools.com/pages/article/newLDR_41.htm</w:t>
        </w:r>
      </w:hyperlink>
      <w:r>
        <w:t xml:space="preserve"> </w:t>
      </w:r>
    </w:p>
  </w:footnote>
  <w:footnote w:id="5">
    <w:p w14:paraId="194BBF87" w14:textId="20396DD3" w:rsidR="00D07BCE" w:rsidRDefault="00D07BC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 w:rsidRPr="00935AE7">
          <w:rPr>
            <w:rStyle w:val="Hyperlink"/>
          </w:rPr>
          <w:t>http://www.open.ac.uk/choose/unison/develop/my-skills/team-working</w:t>
        </w:r>
      </w:hyperlink>
      <w:r>
        <w:t xml:space="preserve"> </w:t>
      </w:r>
    </w:p>
  </w:footnote>
  <w:footnote w:id="6">
    <w:p w14:paraId="03701F2B" w14:textId="794D07F2" w:rsidR="00577D8F" w:rsidRDefault="00577D8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 w:rsidRPr="00935AE7">
          <w:rPr>
            <w:rStyle w:val="Hyperlink"/>
          </w:rPr>
          <w:t>https://www.thebalancesmb.com/differences-primary-and-secondary-research-2296908</w:t>
        </w:r>
      </w:hyperlink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3D3"/>
    <w:rsid w:val="00043A0F"/>
    <w:rsid w:val="00081305"/>
    <w:rsid w:val="001806C4"/>
    <w:rsid w:val="001F7872"/>
    <w:rsid w:val="00237A49"/>
    <w:rsid w:val="002763D3"/>
    <w:rsid w:val="00577D8F"/>
    <w:rsid w:val="005F43CD"/>
    <w:rsid w:val="006D0FF3"/>
    <w:rsid w:val="00A810BD"/>
    <w:rsid w:val="00AF60DE"/>
    <w:rsid w:val="00B56030"/>
    <w:rsid w:val="00B60052"/>
    <w:rsid w:val="00C04C5D"/>
    <w:rsid w:val="00C869EF"/>
    <w:rsid w:val="00D07BCE"/>
    <w:rsid w:val="00D44300"/>
    <w:rsid w:val="00DE5D9A"/>
    <w:rsid w:val="00DE6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E78612"/>
  <w14:defaultImageDpi w14:val="32767"/>
  <w15:chartTrackingRefBased/>
  <w15:docId w15:val="{0AA0FE2B-C9B9-6843-AB8B-AB91254E9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A810B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10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810B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810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A810BD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C04C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64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businessdictionary.com/definition/motivation.html" TargetMode="External"/><Relationship Id="rId2" Type="http://schemas.openxmlformats.org/officeDocument/2006/relationships/hyperlink" Target="https://www.yourdictionary.com/networking" TargetMode="External"/><Relationship Id="rId1" Type="http://schemas.openxmlformats.org/officeDocument/2006/relationships/hyperlink" Target="https://www.skillsyouneed.com/ips/what-is-communication.html" TargetMode="External"/><Relationship Id="rId6" Type="http://schemas.openxmlformats.org/officeDocument/2006/relationships/hyperlink" Target="https://www.thebalancesmb.com/differences-primary-and-secondary-research-2296908" TargetMode="External"/><Relationship Id="rId5" Type="http://schemas.openxmlformats.org/officeDocument/2006/relationships/hyperlink" Target="http://www.open.ac.uk/choose/unison/develop/my-skills/team-working" TargetMode="External"/><Relationship Id="rId4" Type="http://schemas.openxmlformats.org/officeDocument/2006/relationships/hyperlink" Target="https://www.mindtools.com/pages/article/newLDR_41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72E56C6-4DB3-1442-A8BC-0AAAAFE5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Dafydd Llewelyn</dc:creator>
  <cp:keywords/>
  <dc:description/>
  <cp:lastModifiedBy>Dafydd Llewelyn</cp:lastModifiedBy>
  <cp:revision>2</cp:revision>
  <dcterms:created xsi:type="dcterms:W3CDTF">2019-10-28T14:48:00Z</dcterms:created>
  <dcterms:modified xsi:type="dcterms:W3CDTF">2019-10-28T17:31:00Z</dcterms:modified>
</cp:coreProperties>
</file>