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003412" w:rsidRDefault="00627D6C" w:rsidP="00003412">
      <w:pPr>
        <w:jc w:val="center"/>
        <w:rPr>
          <w:rFonts w:ascii="Arial" w:hAnsi="Arial" w:cs="Arial"/>
          <w:b/>
          <w:sz w:val="24"/>
          <w:szCs w:val="24"/>
          <w:u w:val="single"/>
        </w:rPr>
      </w:pPr>
      <w:r>
        <w:rPr>
          <w:rFonts w:ascii="Arial" w:hAnsi="Arial" w:cs="Arial"/>
          <w:b/>
          <w:sz w:val="24"/>
          <w:szCs w:val="24"/>
          <w:u w:val="single"/>
        </w:rPr>
        <w:t>ECES6007</w:t>
      </w:r>
    </w:p>
    <w:p w:rsidR="0002620E" w:rsidRDefault="00627D6C" w:rsidP="00003412">
      <w:pPr>
        <w:jc w:val="center"/>
        <w:rPr>
          <w:rFonts w:ascii="Arial" w:hAnsi="Arial" w:cs="Arial"/>
          <w:b/>
          <w:sz w:val="24"/>
          <w:szCs w:val="24"/>
          <w:u w:val="single"/>
        </w:rPr>
      </w:pPr>
      <w:r>
        <w:rPr>
          <w:rFonts w:ascii="Arial" w:hAnsi="Arial" w:cs="Arial"/>
          <w:b/>
          <w:sz w:val="24"/>
          <w:szCs w:val="24"/>
          <w:u w:val="single"/>
        </w:rPr>
        <w:t xml:space="preserve">Dissertation </w:t>
      </w:r>
    </w:p>
    <w:p w:rsidR="008D4667" w:rsidRDefault="00627D6C" w:rsidP="00CA34C0">
      <w:pPr>
        <w:jc w:val="center"/>
        <w:rPr>
          <w:rFonts w:ascii="Arial" w:hAnsi="Arial" w:cs="Arial"/>
          <w:b/>
          <w:sz w:val="24"/>
          <w:szCs w:val="24"/>
          <w:u w:val="single"/>
        </w:rPr>
      </w:pPr>
      <w:r>
        <w:rPr>
          <w:rFonts w:ascii="Arial" w:hAnsi="Arial" w:cs="Arial"/>
          <w:b/>
          <w:sz w:val="24"/>
          <w:szCs w:val="24"/>
          <w:u w:val="single"/>
        </w:rPr>
        <w:t>Top Tips</w:t>
      </w:r>
      <w:bookmarkStart w:id="0" w:name="_GoBack"/>
      <w:bookmarkEnd w:id="0"/>
    </w:p>
    <w:p w:rsidR="00003412" w:rsidRPr="00003412" w:rsidRDefault="00003412" w:rsidP="00003412">
      <w:pPr>
        <w:rPr>
          <w:rFonts w:ascii="Arial" w:hAnsi="Arial" w:cs="Arial"/>
          <w:b/>
          <w:sz w:val="24"/>
          <w:szCs w:val="24"/>
          <w:u w:val="single"/>
        </w:rPr>
      </w:pPr>
      <w:r w:rsidRPr="00003412">
        <w:rPr>
          <w:rFonts w:ascii="Arial" w:hAnsi="Arial" w:cs="Arial"/>
          <w:sz w:val="24"/>
          <w:szCs w:val="24"/>
          <w:u w:val="single"/>
        </w:rPr>
        <w:t>Semester1</w:t>
      </w:r>
    </w:p>
    <w:p w:rsidR="00003412" w:rsidRPr="00003412" w:rsidRDefault="003C6CCC" w:rsidP="00003412">
      <w:pPr>
        <w:pStyle w:val="ListParagraph"/>
        <w:numPr>
          <w:ilvl w:val="0"/>
          <w:numId w:val="2"/>
        </w:numPr>
        <w:rPr>
          <w:rFonts w:ascii="Arial" w:hAnsi="Arial" w:cs="Arial"/>
          <w:b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</w:rPr>
        <w:t>Week 4 &amp; 5</w:t>
      </w:r>
      <w:r w:rsidR="00003412">
        <w:rPr>
          <w:rFonts w:ascii="Arial" w:hAnsi="Arial" w:cs="Arial"/>
          <w:sz w:val="24"/>
          <w:szCs w:val="24"/>
        </w:rPr>
        <w:t xml:space="preserve"> – lectures with module co-ordinator (LR) </w:t>
      </w:r>
    </w:p>
    <w:p w:rsidR="00003412" w:rsidRPr="00003412" w:rsidRDefault="003C6CCC" w:rsidP="00003412">
      <w:pPr>
        <w:pStyle w:val="ListParagraph"/>
        <w:numPr>
          <w:ilvl w:val="0"/>
          <w:numId w:val="2"/>
        </w:numPr>
        <w:rPr>
          <w:rFonts w:ascii="Arial" w:hAnsi="Arial" w:cs="Arial"/>
          <w:b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</w:rPr>
        <w:t>By the end of Week 5</w:t>
      </w:r>
      <w:r w:rsidR="00003412">
        <w:rPr>
          <w:rFonts w:ascii="Arial" w:hAnsi="Arial" w:cs="Arial"/>
          <w:sz w:val="24"/>
          <w:szCs w:val="24"/>
        </w:rPr>
        <w:t>, topics should have been confirmed with LR</w:t>
      </w:r>
    </w:p>
    <w:p w:rsidR="00003412" w:rsidRPr="00003412" w:rsidRDefault="003C6CCC" w:rsidP="00003412">
      <w:pPr>
        <w:pStyle w:val="ListParagraph"/>
        <w:numPr>
          <w:ilvl w:val="0"/>
          <w:numId w:val="2"/>
        </w:numPr>
        <w:rPr>
          <w:rFonts w:ascii="Arial" w:hAnsi="Arial" w:cs="Arial"/>
          <w:b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</w:rPr>
        <w:t>Week 6 &amp; 7</w:t>
      </w:r>
      <w:r w:rsidR="00003412">
        <w:rPr>
          <w:rFonts w:ascii="Arial" w:hAnsi="Arial" w:cs="Arial"/>
          <w:sz w:val="24"/>
          <w:szCs w:val="24"/>
        </w:rPr>
        <w:t>– workshops with designated tutors</w:t>
      </w:r>
    </w:p>
    <w:p w:rsidR="00003412" w:rsidRPr="00003412" w:rsidRDefault="003C6CCC" w:rsidP="00003412">
      <w:pPr>
        <w:pStyle w:val="ListParagraph"/>
        <w:numPr>
          <w:ilvl w:val="0"/>
          <w:numId w:val="2"/>
        </w:numPr>
        <w:rPr>
          <w:rFonts w:ascii="Arial" w:hAnsi="Arial" w:cs="Arial"/>
          <w:b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</w:rPr>
        <w:t>End of Week 7</w:t>
      </w:r>
      <w:r w:rsidR="00003412">
        <w:rPr>
          <w:rFonts w:ascii="Arial" w:hAnsi="Arial" w:cs="Arial"/>
          <w:sz w:val="24"/>
          <w:szCs w:val="24"/>
        </w:rPr>
        <w:t xml:space="preserve"> - Ethics form to be completed </w:t>
      </w:r>
    </w:p>
    <w:p w:rsidR="00003412" w:rsidRPr="00003412" w:rsidRDefault="003C6CCC" w:rsidP="00003412">
      <w:pPr>
        <w:pStyle w:val="ListParagraph"/>
        <w:numPr>
          <w:ilvl w:val="0"/>
          <w:numId w:val="2"/>
        </w:numPr>
        <w:rPr>
          <w:rFonts w:ascii="Arial" w:hAnsi="Arial" w:cs="Arial"/>
          <w:b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</w:rPr>
        <w:t>Weeks 7</w:t>
      </w:r>
      <w:r w:rsidR="00003412">
        <w:rPr>
          <w:rFonts w:ascii="Arial" w:hAnsi="Arial" w:cs="Arial"/>
          <w:sz w:val="24"/>
          <w:szCs w:val="24"/>
        </w:rPr>
        <w:t>-10 – individual tutorials in tutors’ offices – individual timetable to be agreed between tutor and student</w:t>
      </w:r>
    </w:p>
    <w:p w:rsidR="00003412" w:rsidRPr="00003412" w:rsidRDefault="00003412" w:rsidP="00003412">
      <w:pPr>
        <w:rPr>
          <w:rFonts w:ascii="Arial" w:hAnsi="Arial" w:cs="Arial"/>
          <w:b/>
          <w:sz w:val="24"/>
          <w:szCs w:val="24"/>
          <w:u w:val="single"/>
        </w:rPr>
      </w:pPr>
      <w:r w:rsidRPr="00003412">
        <w:rPr>
          <w:rFonts w:ascii="Arial" w:hAnsi="Arial" w:cs="Arial"/>
          <w:sz w:val="24"/>
          <w:szCs w:val="24"/>
          <w:u w:val="single"/>
        </w:rPr>
        <w:t>Semester 2</w:t>
      </w:r>
    </w:p>
    <w:p w:rsidR="00003412" w:rsidRDefault="00003412" w:rsidP="00003412">
      <w:pPr>
        <w:pStyle w:val="ListParagraph"/>
        <w:numPr>
          <w:ilvl w:val="0"/>
          <w:numId w:val="3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Week 1- lecture with module co-ordinator</w:t>
      </w:r>
    </w:p>
    <w:p w:rsidR="00003412" w:rsidRPr="00003412" w:rsidRDefault="00003412" w:rsidP="00003412">
      <w:pPr>
        <w:pStyle w:val="ListParagraph"/>
        <w:numPr>
          <w:ilvl w:val="0"/>
          <w:numId w:val="2"/>
        </w:numPr>
        <w:rPr>
          <w:rFonts w:ascii="Arial" w:hAnsi="Arial" w:cs="Arial"/>
          <w:b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</w:rPr>
        <w:t>Weeks 2-10 – individual tutorials in tutors’ offices – individual timetable to be agreed between tutor and student</w:t>
      </w:r>
    </w:p>
    <w:p w:rsidR="00003412" w:rsidRPr="00003412" w:rsidRDefault="00003412" w:rsidP="00003412">
      <w:pPr>
        <w:pStyle w:val="ListParagraph"/>
        <w:numPr>
          <w:ilvl w:val="0"/>
          <w:numId w:val="2"/>
        </w:numPr>
        <w:rPr>
          <w:rFonts w:ascii="Arial" w:hAnsi="Arial" w:cs="Arial"/>
          <w:b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</w:rPr>
        <w:t xml:space="preserve">Week 10 – Seminar workshop with module co-ordinator. </w:t>
      </w:r>
    </w:p>
    <w:p w:rsidR="00003412" w:rsidRDefault="00C65D74" w:rsidP="00003412">
      <w:pPr>
        <w:rPr>
          <w:rFonts w:ascii="Arial" w:hAnsi="Arial" w:cs="Arial"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  <w:u w:val="single"/>
        </w:rPr>
        <w:t xml:space="preserve">What do we expect from you? </w:t>
      </w:r>
    </w:p>
    <w:p w:rsidR="00003412" w:rsidRPr="00003412" w:rsidRDefault="00003412" w:rsidP="00003412">
      <w:pPr>
        <w:pStyle w:val="ListParagraph"/>
        <w:numPr>
          <w:ilvl w:val="0"/>
          <w:numId w:val="4"/>
        </w:numPr>
        <w:rPr>
          <w:rFonts w:ascii="Arial" w:hAnsi="Arial" w:cs="Arial"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</w:rPr>
        <w:t>Attend all lectures, workshops and tutorials</w:t>
      </w:r>
    </w:p>
    <w:p w:rsidR="00003412" w:rsidRPr="00003412" w:rsidRDefault="00003412" w:rsidP="00003412">
      <w:pPr>
        <w:pStyle w:val="ListParagraph"/>
        <w:numPr>
          <w:ilvl w:val="0"/>
          <w:numId w:val="4"/>
        </w:numPr>
        <w:rPr>
          <w:rFonts w:ascii="Arial" w:hAnsi="Arial" w:cs="Arial"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</w:rPr>
        <w:t>Prepare appropriately for tutorials</w:t>
      </w:r>
      <w:r w:rsidR="00590F39">
        <w:rPr>
          <w:rFonts w:ascii="Arial" w:hAnsi="Arial" w:cs="Arial"/>
          <w:sz w:val="24"/>
          <w:szCs w:val="24"/>
        </w:rPr>
        <w:t xml:space="preserve"> – consider specific questions</w:t>
      </w:r>
    </w:p>
    <w:p w:rsidR="00003412" w:rsidRPr="00590F39" w:rsidRDefault="00003412" w:rsidP="00003412">
      <w:pPr>
        <w:pStyle w:val="ListParagraph"/>
        <w:numPr>
          <w:ilvl w:val="0"/>
          <w:numId w:val="4"/>
        </w:numPr>
        <w:rPr>
          <w:rFonts w:ascii="Arial" w:hAnsi="Arial" w:cs="Arial"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</w:rPr>
        <w:t>Make notes during tutorials</w:t>
      </w:r>
    </w:p>
    <w:p w:rsidR="00590F39" w:rsidRPr="00590F39" w:rsidRDefault="00590F39" w:rsidP="00003412">
      <w:pPr>
        <w:pStyle w:val="ListParagraph"/>
        <w:numPr>
          <w:ilvl w:val="0"/>
          <w:numId w:val="4"/>
        </w:numPr>
        <w:rPr>
          <w:rFonts w:ascii="Arial" w:hAnsi="Arial" w:cs="Arial"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</w:rPr>
        <w:t>Be honest during tutorials</w:t>
      </w:r>
    </w:p>
    <w:p w:rsidR="00590F39" w:rsidRPr="00C65D74" w:rsidRDefault="00590F39" w:rsidP="00003412">
      <w:pPr>
        <w:pStyle w:val="ListParagraph"/>
        <w:numPr>
          <w:ilvl w:val="0"/>
          <w:numId w:val="4"/>
        </w:numPr>
        <w:rPr>
          <w:rFonts w:ascii="Arial" w:hAnsi="Arial" w:cs="Arial"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</w:rPr>
        <w:t xml:space="preserve">At the end of the tutorial ensure that you have agreed on next steps and a date for your next tutorial </w:t>
      </w:r>
    </w:p>
    <w:p w:rsidR="00C65D74" w:rsidRPr="008D4667" w:rsidRDefault="00C65D74" w:rsidP="00003412">
      <w:pPr>
        <w:pStyle w:val="ListParagraph"/>
        <w:numPr>
          <w:ilvl w:val="0"/>
          <w:numId w:val="4"/>
        </w:numPr>
        <w:rPr>
          <w:rFonts w:ascii="Arial" w:hAnsi="Arial" w:cs="Arial"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</w:rPr>
        <w:t>Plan your work carefully and share your plan with your tutor</w:t>
      </w:r>
    </w:p>
    <w:p w:rsidR="00003412" w:rsidRPr="004115EB" w:rsidRDefault="00003412" w:rsidP="00003412">
      <w:pPr>
        <w:pStyle w:val="ListParagraph"/>
        <w:numPr>
          <w:ilvl w:val="0"/>
          <w:numId w:val="4"/>
        </w:numPr>
        <w:rPr>
          <w:rFonts w:ascii="Arial" w:hAnsi="Arial" w:cs="Arial"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</w:rPr>
        <w:t>Send three parag</w:t>
      </w:r>
      <w:r w:rsidR="00C65D74">
        <w:rPr>
          <w:rFonts w:ascii="Arial" w:hAnsi="Arial" w:cs="Arial"/>
          <w:sz w:val="24"/>
          <w:szCs w:val="24"/>
        </w:rPr>
        <w:t>raphs to your tutor during Semester 2 so that we can check that you are on the right track</w:t>
      </w:r>
      <w:r w:rsidR="00F166C1">
        <w:rPr>
          <w:rFonts w:ascii="Arial" w:hAnsi="Arial" w:cs="Arial"/>
          <w:sz w:val="24"/>
          <w:szCs w:val="24"/>
        </w:rPr>
        <w:t xml:space="preserve"> </w:t>
      </w:r>
      <w:r w:rsidR="00F166C1" w:rsidRPr="004115EB">
        <w:rPr>
          <w:rFonts w:ascii="Arial" w:hAnsi="Arial" w:cs="Arial"/>
          <w:sz w:val="24"/>
          <w:szCs w:val="24"/>
        </w:rPr>
        <w:t>with your referencing, academic writing style</w:t>
      </w:r>
      <w:r w:rsidR="00C65D74" w:rsidRPr="004115EB">
        <w:rPr>
          <w:rFonts w:ascii="Arial" w:hAnsi="Arial" w:cs="Arial"/>
          <w:sz w:val="24"/>
          <w:szCs w:val="24"/>
        </w:rPr>
        <w:t xml:space="preserve"> </w:t>
      </w:r>
      <w:r w:rsidR="00F166C1" w:rsidRPr="004115EB">
        <w:rPr>
          <w:rFonts w:ascii="Arial" w:hAnsi="Arial" w:cs="Arial"/>
          <w:sz w:val="24"/>
          <w:szCs w:val="24"/>
        </w:rPr>
        <w:t>and links to theory, policy and practice.</w:t>
      </w:r>
    </w:p>
    <w:p w:rsidR="00003412" w:rsidRPr="004115EB" w:rsidRDefault="00003412" w:rsidP="00003412">
      <w:pPr>
        <w:pStyle w:val="ListParagraph"/>
        <w:rPr>
          <w:rFonts w:ascii="Arial" w:hAnsi="Arial" w:cs="Arial"/>
          <w:sz w:val="24"/>
          <w:szCs w:val="24"/>
          <w:u w:val="single"/>
        </w:rPr>
      </w:pPr>
      <w:r w:rsidRPr="004115EB">
        <w:rPr>
          <w:rFonts w:ascii="Arial" w:hAnsi="Arial" w:cs="Arial"/>
          <w:sz w:val="24"/>
          <w:szCs w:val="24"/>
        </w:rPr>
        <w:t xml:space="preserve"> </w:t>
      </w:r>
    </w:p>
    <w:p w:rsidR="008D4667" w:rsidRPr="008D4667" w:rsidRDefault="00C65D74" w:rsidP="008D4667">
      <w:pPr>
        <w:rPr>
          <w:rFonts w:ascii="Arial" w:hAnsi="Arial" w:cs="Arial"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  <w:u w:val="single"/>
        </w:rPr>
        <w:t xml:space="preserve">What can you expect from us? </w:t>
      </w:r>
    </w:p>
    <w:p w:rsidR="00590F39" w:rsidRPr="00590F39" w:rsidRDefault="00590F39" w:rsidP="00590F39">
      <w:pPr>
        <w:pStyle w:val="ListParagraph"/>
        <w:numPr>
          <w:ilvl w:val="0"/>
          <w:numId w:val="5"/>
        </w:numPr>
        <w:rPr>
          <w:rFonts w:ascii="Arial" w:hAnsi="Arial" w:cs="Arial"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</w:rPr>
        <w:t>Our role is to guide you from your plan to your completed dissertation</w:t>
      </w:r>
    </w:p>
    <w:p w:rsidR="008D4667" w:rsidRPr="008D4667" w:rsidRDefault="008D4667" w:rsidP="00003412">
      <w:pPr>
        <w:pStyle w:val="ListParagraph"/>
        <w:numPr>
          <w:ilvl w:val="0"/>
          <w:numId w:val="5"/>
        </w:numPr>
        <w:rPr>
          <w:rFonts w:ascii="Arial" w:hAnsi="Arial" w:cs="Arial"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</w:rPr>
        <w:t xml:space="preserve">Our </w:t>
      </w:r>
      <w:r w:rsidR="00C65D74">
        <w:rPr>
          <w:rFonts w:ascii="Arial" w:hAnsi="Arial" w:cs="Arial"/>
          <w:sz w:val="24"/>
          <w:szCs w:val="24"/>
        </w:rPr>
        <w:t xml:space="preserve">academic skills </w:t>
      </w:r>
      <w:r w:rsidR="00590F39">
        <w:rPr>
          <w:rFonts w:ascii="Arial" w:hAnsi="Arial" w:cs="Arial"/>
          <w:sz w:val="24"/>
          <w:szCs w:val="24"/>
        </w:rPr>
        <w:t xml:space="preserve">will </w:t>
      </w:r>
      <w:r>
        <w:rPr>
          <w:rFonts w:ascii="Arial" w:hAnsi="Arial" w:cs="Arial"/>
          <w:sz w:val="24"/>
          <w:szCs w:val="24"/>
        </w:rPr>
        <w:t>support your academic research and writing skills</w:t>
      </w:r>
    </w:p>
    <w:p w:rsidR="00003412" w:rsidRPr="008D4667" w:rsidRDefault="008D4667" w:rsidP="00003412">
      <w:pPr>
        <w:pStyle w:val="ListParagraph"/>
        <w:numPr>
          <w:ilvl w:val="0"/>
          <w:numId w:val="5"/>
        </w:numPr>
        <w:rPr>
          <w:rFonts w:ascii="Arial" w:hAnsi="Arial" w:cs="Arial"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</w:rPr>
        <w:t xml:space="preserve">Our </w:t>
      </w:r>
      <w:r w:rsidR="00C65D74">
        <w:rPr>
          <w:rFonts w:ascii="Arial" w:hAnsi="Arial" w:cs="Arial"/>
          <w:sz w:val="24"/>
          <w:szCs w:val="24"/>
        </w:rPr>
        <w:t>subject knowledge</w:t>
      </w:r>
      <w:r w:rsidR="00590F39">
        <w:rPr>
          <w:rFonts w:ascii="Arial" w:hAnsi="Arial" w:cs="Arial"/>
          <w:sz w:val="24"/>
          <w:szCs w:val="24"/>
        </w:rPr>
        <w:t xml:space="preserve"> will </w:t>
      </w:r>
      <w:r>
        <w:rPr>
          <w:rFonts w:ascii="Arial" w:hAnsi="Arial" w:cs="Arial"/>
          <w:sz w:val="24"/>
          <w:szCs w:val="24"/>
        </w:rPr>
        <w:t>signpost you to relevant policy, theory and practice</w:t>
      </w:r>
    </w:p>
    <w:p w:rsidR="00590F39" w:rsidRPr="00590F39" w:rsidRDefault="00590F39" w:rsidP="00003412">
      <w:pPr>
        <w:pStyle w:val="ListParagraph"/>
        <w:numPr>
          <w:ilvl w:val="0"/>
          <w:numId w:val="5"/>
        </w:numPr>
        <w:rPr>
          <w:rFonts w:ascii="Arial" w:hAnsi="Arial" w:cs="Arial"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</w:rPr>
        <w:t>We will respond to emails as soon as we can; however we are all busy lecturers and do not sit at our desks waiting for emails!</w:t>
      </w:r>
    </w:p>
    <w:p w:rsidR="00590F39" w:rsidRPr="00F166C1" w:rsidRDefault="00F166C1" w:rsidP="00003412">
      <w:pPr>
        <w:pStyle w:val="ListParagraph"/>
        <w:numPr>
          <w:ilvl w:val="0"/>
          <w:numId w:val="5"/>
        </w:numPr>
        <w:rPr>
          <w:rFonts w:ascii="Arial" w:hAnsi="Arial" w:cs="Arial"/>
          <w:sz w:val="24"/>
          <w:szCs w:val="24"/>
          <w:u w:val="single"/>
        </w:rPr>
      </w:pPr>
      <w:r w:rsidRPr="004115EB">
        <w:rPr>
          <w:rFonts w:ascii="Arial" w:hAnsi="Arial" w:cs="Arial"/>
          <w:sz w:val="24"/>
          <w:szCs w:val="24"/>
        </w:rPr>
        <w:t xml:space="preserve">Our feedback on the three paragraphs you send to us will be in the form of general comments about the paragraphs we have read. </w:t>
      </w:r>
      <w:r w:rsidR="00590F39" w:rsidRPr="004115EB">
        <w:rPr>
          <w:rFonts w:ascii="Arial" w:hAnsi="Arial" w:cs="Arial"/>
          <w:sz w:val="24"/>
          <w:szCs w:val="24"/>
        </w:rPr>
        <w:t xml:space="preserve">We </w:t>
      </w:r>
      <w:r w:rsidR="00590F39">
        <w:rPr>
          <w:rFonts w:ascii="Arial" w:hAnsi="Arial" w:cs="Arial"/>
          <w:sz w:val="24"/>
          <w:szCs w:val="24"/>
        </w:rPr>
        <w:t>will NOT correct / mark / proof read your work in progress</w:t>
      </w:r>
    </w:p>
    <w:p w:rsidR="00F166C1" w:rsidRPr="004115EB" w:rsidRDefault="00F166C1" w:rsidP="00003412">
      <w:pPr>
        <w:pStyle w:val="ListParagraph"/>
        <w:numPr>
          <w:ilvl w:val="0"/>
          <w:numId w:val="5"/>
        </w:numPr>
        <w:rPr>
          <w:rFonts w:ascii="Arial" w:hAnsi="Arial" w:cs="Arial"/>
          <w:sz w:val="24"/>
          <w:szCs w:val="24"/>
          <w:u w:val="single"/>
        </w:rPr>
      </w:pPr>
      <w:r w:rsidRPr="004115EB">
        <w:rPr>
          <w:rFonts w:ascii="Arial" w:hAnsi="Arial" w:cs="Arial"/>
          <w:sz w:val="24"/>
          <w:szCs w:val="24"/>
        </w:rPr>
        <w:lastRenderedPageBreak/>
        <w:t>We welcome you bringing your Student Support Lecturer to your tutorial(s)</w:t>
      </w:r>
    </w:p>
    <w:p w:rsidR="00F166C1" w:rsidRPr="004115EB" w:rsidRDefault="00F166C1" w:rsidP="00003412">
      <w:pPr>
        <w:pStyle w:val="ListParagraph"/>
        <w:numPr>
          <w:ilvl w:val="0"/>
          <w:numId w:val="5"/>
        </w:numPr>
        <w:rPr>
          <w:rFonts w:ascii="Arial" w:hAnsi="Arial" w:cs="Arial"/>
          <w:sz w:val="24"/>
          <w:szCs w:val="24"/>
          <w:u w:val="single"/>
        </w:rPr>
      </w:pPr>
      <w:r w:rsidRPr="004115EB">
        <w:rPr>
          <w:rFonts w:ascii="Arial" w:hAnsi="Arial" w:cs="Arial"/>
          <w:sz w:val="24"/>
          <w:szCs w:val="24"/>
        </w:rPr>
        <w:t>We remind you that Student Support offer support for dissertation writing skills and would urge you to join any of t</w:t>
      </w:r>
      <w:r w:rsidR="004115EB">
        <w:rPr>
          <w:rFonts w:ascii="Arial" w:hAnsi="Arial" w:cs="Arial"/>
          <w:sz w:val="24"/>
          <w:szCs w:val="24"/>
        </w:rPr>
        <w:t xml:space="preserve">heir open-door sessions in the </w:t>
      </w:r>
      <w:proofErr w:type="spellStart"/>
      <w:r w:rsidR="004115EB">
        <w:rPr>
          <w:rFonts w:ascii="Arial" w:hAnsi="Arial" w:cs="Arial"/>
          <w:sz w:val="24"/>
          <w:szCs w:val="24"/>
        </w:rPr>
        <w:t>C</w:t>
      </w:r>
      <w:r w:rsidRPr="004115EB">
        <w:rPr>
          <w:rFonts w:ascii="Arial" w:hAnsi="Arial" w:cs="Arial"/>
          <w:sz w:val="24"/>
          <w:szCs w:val="24"/>
        </w:rPr>
        <w:t>wad</w:t>
      </w:r>
      <w:proofErr w:type="spellEnd"/>
    </w:p>
    <w:p w:rsidR="008D4667" w:rsidRPr="00CA34C0" w:rsidRDefault="00590F39" w:rsidP="008D4667">
      <w:pPr>
        <w:pStyle w:val="ListParagraph"/>
        <w:numPr>
          <w:ilvl w:val="0"/>
          <w:numId w:val="5"/>
        </w:numPr>
        <w:rPr>
          <w:rFonts w:ascii="Arial" w:hAnsi="Arial" w:cs="Arial"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</w:rPr>
        <w:t>Our pastoral support is there to ensure that you don’t worry!</w:t>
      </w:r>
    </w:p>
    <w:p w:rsidR="004115EB" w:rsidRDefault="004115EB" w:rsidP="004115EB">
      <w:pPr>
        <w:rPr>
          <w:rFonts w:ascii="Arial" w:hAnsi="Arial" w:cs="Arial"/>
          <w:sz w:val="24"/>
          <w:szCs w:val="24"/>
        </w:rPr>
      </w:pPr>
      <w:proofErr w:type="spellStart"/>
      <w:r w:rsidRPr="004115EB">
        <w:rPr>
          <w:rFonts w:ascii="Arial" w:hAnsi="Arial" w:cs="Arial"/>
          <w:sz w:val="24"/>
          <w:szCs w:val="24"/>
        </w:rPr>
        <w:t>Pob</w:t>
      </w:r>
      <w:proofErr w:type="spellEnd"/>
      <w:r w:rsidRPr="004115E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115EB">
        <w:rPr>
          <w:rFonts w:ascii="Arial" w:hAnsi="Arial" w:cs="Arial"/>
          <w:sz w:val="24"/>
          <w:szCs w:val="24"/>
        </w:rPr>
        <w:t>hwyl</w:t>
      </w:r>
      <w:proofErr w:type="spellEnd"/>
    </w:p>
    <w:p w:rsidR="004115EB" w:rsidRPr="004115EB" w:rsidRDefault="00635DAD" w:rsidP="004115EB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Lynwen &amp; Alison</w:t>
      </w:r>
    </w:p>
    <w:p w:rsidR="004115EB" w:rsidRPr="004115EB" w:rsidRDefault="004115EB" w:rsidP="004115EB">
      <w:pPr>
        <w:rPr>
          <w:rFonts w:ascii="Arial" w:hAnsi="Arial" w:cs="Arial"/>
          <w:sz w:val="24"/>
          <w:szCs w:val="24"/>
          <w:u w:val="single"/>
        </w:rPr>
      </w:pPr>
    </w:p>
    <w:sectPr w:rsidR="004115EB" w:rsidRPr="004115E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0AA384C"/>
    <w:multiLevelType w:val="hybridMultilevel"/>
    <w:tmpl w:val="F476168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9785F18"/>
    <w:multiLevelType w:val="hybridMultilevel"/>
    <w:tmpl w:val="C3BC782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2514D37"/>
    <w:multiLevelType w:val="hybridMultilevel"/>
    <w:tmpl w:val="E4FC34B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47AF3889"/>
    <w:multiLevelType w:val="hybridMultilevel"/>
    <w:tmpl w:val="565C94F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5F1E3A1D"/>
    <w:multiLevelType w:val="hybridMultilevel"/>
    <w:tmpl w:val="F4FCFF0E"/>
    <w:lvl w:ilvl="0" w:tplc="A6246786"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636D1155"/>
    <w:multiLevelType w:val="hybridMultilevel"/>
    <w:tmpl w:val="26840EF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4"/>
  </w:num>
  <w:num w:numId="2">
    <w:abstractNumId w:val="2"/>
  </w:num>
  <w:num w:numId="3">
    <w:abstractNumId w:val="3"/>
  </w:num>
  <w:num w:numId="4">
    <w:abstractNumId w:val="0"/>
  </w:num>
  <w:num w:numId="5">
    <w:abstractNumId w:val="1"/>
  </w:num>
  <w:num w:numId="6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03412"/>
    <w:rsid w:val="00003412"/>
    <w:rsid w:val="00024F58"/>
    <w:rsid w:val="0002620E"/>
    <w:rsid w:val="00077CD4"/>
    <w:rsid w:val="000A09A3"/>
    <w:rsid w:val="000B1C64"/>
    <w:rsid w:val="000B3130"/>
    <w:rsid w:val="000B7115"/>
    <w:rsid w:val="000F580D"/>
    <w:rsid w:val="00101196"/>
    <w:rsid w:val="00106D6A"/>
    <w:rsid w:val="00113C47"/>
    <w:rsid w:val="00162F5C"/>
    <w:rsid w:val="001F1DC2"/>
    <w:rsid w:val="002123B5"/>
    <w:rsid w:val="00245781"/>
    <w:rsid w:val="00280D3C"/>
    <w:rsid w:val="002A0A1E"/>
    <w:rsid w:val="002A6545"/>
    <w:rsid w:val="002B462B"/>
    <w:rsid w:val="002D115E"/>
    <w:rsid w:val="002D1A60"/>
    <w:rsid w:val="002E148D"/>
    <w:rsid w:val="00301217"/>
    <w:rsid w:val="0031076A"/>
    <w:rsid w:val="0033584D"/>
    <w:rsid w:val="00340082"/>
    <w:rsid w:val="00350589"/>
    <w:rsid w:val="003C6CCC"/>
    <w:rsid w:val="003F4F02"/>
    <w:rsid w:val="004115EB"/>
    <w:rsid w:val="00425C14"/>
    <w:rsid w:val="004428DE"/>
    <w:rsid w:val="00485F90"/>
    <w:rsid w:val="00553F60"/>
    <w:rsid w:val="00580864"/>
    <w:rsid w:val="00590F39"/>
    <w:rsid w:val="005B2250"/>
    <w:rsid w:val="00627D6C"/>
    <w:rsid w:val="00635DAD"/>
    <w:rsid w:val="00677057"/>
    <w:rsid w:val="006A53DB"/>
    <w:rsid w:val="006A5C9D"/>
    <w:rsid w:val="006B5B60"/>
    <w:rsid w:val="0074663C"/>
    <w:rsid w:val="007B6D9E"/>
    <w:rsid w:val="0082189E"/>
    <w:rsid w:val="00842C22"/>
    <w:rsid w:val="00895FD6"/>
    <w:rsid w:val="008B0B94"/>
    <w:rsid w:val="008D4667"/>
    <w:rsid w:val="008E10DC"/>
    <w:rsid w:val="00904434"/>
    <w:rsid w:val="0093616F"/>
    <w:rsid w:val="00940D12"/>
    <w:rsid w:val="00945995"/>
    <w:rsid w:val="00954414"/>
    <w:rsid w:val="009A4582"/>
    <w:rsid w:val="00A15B04"/>
    <w:rsid w:val="00A45977"/>
    <w:rsid w:val="00A6149B"/>
    <w:rsid w:val="00AB2D1B"/>
    <w:rsid w:val="00AB747C"/>
    <w:rsid w:val="00AD297D"/>
    <w:rsid w:val="00AD7DC9"/>
    <w:rsid w:val="00AF7CE3"/>
    <w:rsid w:val="00B16A79"/>
    <w:rsid w:val="00B43FE2"/>
    <w:rsid w:val="00B52FBF"/>
    <w:rsid w:val="00B94F03"/>
    <w:rsid w:val="00BA26C1"/>
    <w:rsid w:val="00C65D74"/>
    <w:rsid w:val="00C7612C"/>
    <w:rsid w:val="00CA34C0"/>
    <w:rsid w:val="00CB5446"/>
    <w:rsid w:val="00CC5CDD"/>
    <w:rsid w:val="00D306C6"/>
    <w:rsid w:val="00D51774"/>
    <w:rsid w:val="00D75185"/>
    <w:rsid w:val="00D75BE0"/>
    <w:rsid w:val="00D81B40"/>
    <w:rsid w:val="00D84A0F"/>
    <w:rsid w:val="00D92E31"/>
    <w:rsid w:val="00DB1C2D"/>
    <w:rsid w:val="00DC3B76"/>
    <w:rsid w:val="00DF245A"/>
    <w:rsid w:val="00DF3854"/>
    <w:rsid w:val="00DF54B5"/>
    <w:rsid w:val="00E117FB"/>
    <w:rsid w:val="00E26891"/>
    <w:rsid w:val="00E400D3"/>
    <w:rsid w:val="00E53524"/>
    <w:rsid w:val="00E8118C"/>
    <w:rsid w:val="00EA0E44"/>
    <w:rsid w:val="00EB341C"/>
    <w:rsid w:val="00EE36D2"/>
    <w:rsid w:val="00F166C1"/>
    <w:rsid w:val="00F24377"/>
    <w:rsid w:val="00F70E0E"/>
    <w:rsid w:val="00F87811"/>
    <w:rsid w:val="00FA37EC"/>
    <w:rsid w:val="00FD16F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72A35E8"/>
  <w15:chartTrackingRefBased/>
  <w15:docId w15:val="{31D7E27F-0A78-4490-BD9B-BF5F1081F4E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003412"/>
    <w:pPr>
      <w:spacing w:after="200" w:line="276" w:lineRule="auto"/>
    </w:pPr>
    <w:rPr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003412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302</Words>
  <Characters>1726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2024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Lynwen Roberts</dc:creator>
  <cp:keywords/>
  <dc:description/>
  <cp:lastModifiedBy>Lynwen Roberts</cp:lastModifiedBy>
  <cp:revision>2</cp:revision>
  <dcterms:created xsi:type="dcterms:W3CDTF">2019-09-18T09:16:00Z</dcterms:created>
  <dcterms:modified xsi:type="dcterms:W3CDTF">2019-09-18T09:16:00Z</dcterms:modified>
</cp:coreProperties>
</file>