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807750794"/>
        <w:docPartObj>
          <w:docPartGallery w:val="Cover Pages"/>
          <w:docPartUnique/>
        </w:docPartObj>
      </w:sdtPr>
      <w:sdtEndPr/>
      <w:sdtContent>
        <w:p w14:paraId="7D19FD5D" w14:textId="105E98A6" w:rsidR="005C0490" w:rsidRPr="006F03D6" w:rsidRDefault="005C0490">
          <w:pPr>
            <w:rPr>
              <w:rFonts w:ascii="Times New Roman" w:hAnsi="Times New Roman" w:cs="Times New Roman"/>
            </w:rPr>
          </w:pPr>
        </w:p>
        <w:p w14:paraId="50178983" w14:textId="02137AD5" w:rsidR="005C0490" w:rsidRPr="006F03D6" w:rsidRDefault="005C0490">
          <w:pPr>
            <w:rPr>
              <w:rFonts w:ascii="Times New Roman" w:hAnsi="Times New Roman" w:cs="Times New Roman"/>
            </w:rPr>
          </w:pPr>
          <w:r w:rsidRPr="006F03D6">
            <w:rPr>
              <w:rFonts w:ascii="Times New Roman" w:hAnsi="Times New Roman" w:cs="Times New Roman"/>
              <w:noProof/>
            </w:rPr>
            <mc:AlternateContent>
              <mc:Choice Requires="wps">
                <w:drawing>
                  <wp:anchor distT="0" distB="0" distL="182880" distR="182880" simplePos="0" relativeHeight="251660288" behindDoc="0" locked="0" layoutInCell="1" allowOverlap="1" wp14:anchorId="1EA93F0A" wp14:editId="5DE42E02">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ABAD09" w14:textId="7A976773" w:rsidR="00DE27DC" w:rsidRPr="002F411A" w:rsidRDefault="00A84026">
                                <w:pPr>
                                  <w:pStyle w:val="NoSpacing"/>
                                  <w:spacing w:before="40" w:after="560" w:line="216" w:lineRule="auto"/>
                                  <w:rPr>
                                    <w:rFonts w:ascii="Times New Roman" w:hAnsi="Times New Roman" w:cs="Times New Roman"/>
                                    <w:color w:val="4472C4" w:themeColor="accent1"/>
                                    <w:sz w:val="72"/>
                                    <w:szCs w:val="72"/>
                                  </w:rPr>
                                </w:pPr>
                                <w:sdt>
                                  <w:sdtPr>
                                    <w:rPr>
                                      <w:rFonts w:ascii="Times New Roman" w:hAnsi="Times New Roman" w:cs="Times New Roman"/>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E27DC" w:rsidRPr="002F411A">
                                      <w:rPr>
                                        <w:rFonts w:ascii="Times New Roman" w:hAnsi="Times New Roman" w:cs="Times New Roman"/>
                                        <w:color w:val="4472C4" w:themeColor="accent1"/>
                                        <w:sz w:val="72"/>
                                        <w:szCs w:val="72"/>
                                      </w:rPr>
                                      <w:t>Assignment 1</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51A195E" w14:textId="01148077" w:rsidR="00DE27DC" w:rsidRPr="002F411A" w:rsidRDefault="00DE27DC">
                                    <w:pPr>
                                      <w:pStyle w:val="NoSpacing"/>
                                      <w:spacing w:before="40" w:after="40"/>
                                      <w:rPr>
                                        <w:rFonts w:ascii="Times New Roman" w:hAnsi="Times New Roman" w:cs="Times New Roman"/>
                                        <w:caps/>
                                        <w:color w:val="1F4E79" w:themeColor="accent5" w:themeShade="80"/>
                                        <w:sz w:val="28"/>
                                        <w:szCs w:val="28"/>
                                      </w:rPr>
                                    </w:pPr>
                                    <w:r w:rsidRPr="002F411A">
                                      <w:rPr>
                                        <w:rFonts w:ascii="Times New Roman" w:hAnsi="Times New Roman" w:cs="Times New Roman"/>
                                        <w:caps/>
                                        <w:color w:val="1F4E79" w:themeColor="accent5" w:themeShade="80"/>
                                        <w:sz w:val="28"/>
                                        <w:szCs w:val="28"/>
                                      </w:rPr>
                                      <w:t>Computer forensics</w:t>
                                    </w:r>
                                  </w:p>
                                </w:sdtContent>
                              </w:sdt>
                              <w:sdt>
                                <w:sdtPr>
                                  <w:rPr>
                                    <w:rFonts w:ascii="Times New Roman" w:hAnsi="Times New Roman" w:cs="Times New Roman"/>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54C28F4" w14:textId="379CD757" w:rsidR="00DE27DC" w:rsidRPr="002F411A" w:rsidRDefault="00DE27DC">
                                    <w:pPr>
                                      <w:pStyle w:val="NoSpacing"/>
                                      <w:spacing w:before="80" w:after="40"/>
                                      <w:rPr>
                                        <w:rFonts w:ascii="Times New Roman" w:hAnsi="Times New Roman" w:cs="Times New Roman"/>
                                        <w:caps/>
                                        <w:color w:val="5B9BD5" w:themeColor="accent5"/>
                                        <w:sz w:val="24"/>
                                        <w:szCs w:val="24"/>
                                      </w:rPr>
                                    </w:pPr>
                                    <w:r w:rsidRPr="002F411A">
                                      <w:rPr>
                                        <w:rFonts w:ascii="Times New Roman" w:hAnsi="Times New Roman" w:cs="Times New Roman"/>
                                        <w:caps/>
                                        <w:color w:val="5B9BD5" w:themeColor="accent5"/>
                                        <w:sz w:val="24"/>
                                        <w:szCs w:val="24"/>
                                      </w:rPr>
                                      <w:t>joseph williams</w:t>
                                    </w:r>
                                  </w:p>
                                </w:sdtContent>
                              </w:sdt>
                              <w:p w14:paraId="16FDF24F" w14:textId="4AF64158" w:rsidR="00DE27DC" w:rsidRPr="002F411A" w:rsidRDefault="00DE27DC">
                                <w:pPr>
                                  <w:pStyle w:val="NoSpacing"/>
                                  <w:spacing w:before="80" w:after="40"/>
                                  <w:rPr>
                                    <w:rFonts w:ascii="Times New Roman" w:hAnsi="Times New Roman" w:cs="Times New Roman"/>
                                    <w:caps/>
                                    <w:color w:val="5B9BD5" w:themeColor="accent5"/>
                                    <w:sz w:val="24"/>
                                    <w:szCs w:val="24"/>
                                  </w:rPr>
                                </w:pPr>
                                <w:r w:rsidRPr="002F411A">
                                  <w:rPr>
                                    <w:rFonts w:ascii="Times New Roman" w:hAnsi="Times New Roman" w:cs="Times New Roman"/>
                                    <w:caps/>
                                    <w:color w:val="5B9BD5" w:themeColor="accent5"/>
                                    <w:sz w:val="24"/>
                                    <w:szCs w:val="24"/>
                                  </w:rPr>
                                  <w:t>1902388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EA93F0A"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50ABAD09" w14:textId="7A976773" w:rsidR="00DE27DC" w:rsidRPr="002F411A" w:rsidRDefault="00A84026">
                          <w:pPr>
                            <w:pStyle w:val="NoSpacing"/>
                            <w:spacing w:before="40" w:after="560" w:line="216" w:lineRule="auto"/>
                            <w:rPr>
                              <w:rFonts w:ascii="Times New Roman" w:hAnsi="Times New Roman" w:cs="Times New Roman"/>
                              <w:color w:val="4472C4" w:themeColor="accent1"/>
                              <w:sz w:val="72"/>
                              <w:szCs w:val="72"/>
                            </w:rPr>
                          </w:pPr>
                          <w:sdt>
                            <w:sdtPr>
                              <w:rPr>
                                <w:rFonts w:ascii="Times New Roman" w:hAnsi="Times New Roman" w:cs="Times New Roman"/>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E27DC" w:rsidRPr="002F411A">
                                <w:rPr>
                                  <w:rFonts w:ascii="Times New Roman" w:hAnsi="Times New Roman" w:cs="Times New Roman"/>
                                  <w:color w:val="4472C4" w:themeColor="accent1"/>
                                  <w:sz w:val="72"/>
                                  <w:szCs w:val="72"/>
                                </w:rPr>
                                <w:t>Assignment 1</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51A195E" w14:textId="01148077" w:rsidR="00DE27DC" w:rsidRPr="002F411A" w:rsidRDefault="00DE27DC">
                              <w:pPr>
                                <w:pStyle w:val="NoSpacing"/>
                                <w:spacing w:before="40" w:after="40"/>
                                <w:rPr>
                                  <w:rFonts w:ascii="Times New Roman" w:hAnsi="Times New Roman" w:cs="Times New Roman"/>
                                  <w:caps/>
                                  <w:color w:val="1F4E79" w:themeColor="accent5" w:themeShade="80"/>
                                  <w:sz w:val="28"/>
                                  <w:szCs w:val="28"/>
                                </w:rPr>
                              </w:pPr>
                              <w:r w:rsidRPr="002F411A">
                                <w:rPr>
                                  <w:rFonts w:ascii="Times New Roman" w:hAnsi="Times New Roman" w:cs="Times New Roman"/>
                                  <w:caps/>
                                  <w:color w:val="1F4E79" w:themeColor="accent5" w:themeShade="80"/>
                                  <w:sz w:val="28"/>
                                  <w:szCs w:val="28"/>
                                </w:rPr>
                                <w:t>Computer forensics</w:t>
                              </w:r>
                            </w:p>
                          </w:sdtContent>
                        </w:sdt>
                        <w:sdt>
                          <w:sdtPr>
                            <w:rPr>
                              <w:rFonts w:ascii="Times New Roman" w:hAnsi="Times New Roman" w:cs="Times New Roman"/>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54C28F4" w14:textId="379CD757" w:rsidR="00DE27DC" w:rsidRPr="002F411A" w:rsidRDefault="00DE27DC">
                              <w:pPr>
                                <w:pStyle w:val="NoSpacing"/>
                                <w:spacing w:before="80" w:after="40"/>
                                <w:rPr>
                                  <w:rFonts w:ascii="Times New Roman" w:hAnsi="Times New Roman" w:cs="Times New Roman"/>
                                  <w:caps/>
                                  <w:color w:val="5B9BD5" w:themeColor="accent5"/>
                                  <w:sz w:val="24"/>
                                  <w:szCs w:val="24"/>
                                </w:rPr>
                              </w:pPr>
                              <w:r w:rsidRPr="002F411A">
                                <w:rPr>
                                  <w:rFonts w:ascii="Times New Roman" w:hAnsi="Times New Roman" w:cs="Times New Roman"/>
                                  <w:caps/>
                                  <w:color w:val="5B9BD5" w:themeColor="accent5"/>
                                  <w:sz w:val="24"/>
                                  <w:szCs w:val="24"/>
                                </w:rPr>
                                <w:t>joseph williams</w:t>
                              </w:r>
                            </w:p>
                          </w:sdtContent>
                        </w:sdt>
                        <w:p w14:paraId="16FDF24F" w14:textId="4AF64158" w:rsidR="00DE27DC" w:rsidRPr="002F411A" w:rsidRDefault="00DE27DC">
                          <w:pPr>
                            <w:pStyle w:val="NoSpacing"/>
                            <w:spacing w:before="80" w:after="40"/>
                            <w:rPr>
                              <w:rFonts w:ascii="Times New Roman" w:hAnsi="Times New Roman" w:cs="Times New Roman"/>
                              <w:caps/>
                              <w:color w:val="5B9BD5" w:themeColor="accent5"/>
                              <w:sz w:val="24"/>
                              <w:szCs w:val="24"/>
                            </w:rPr>
                          </w:pPr>
                          <w:r w:rsidRPr="002F411A">
                            <w:rPr>
                              <w:rFonts w:ascii="Times New Roman" w:hAnsi="Times New Roman" w:cs="Times New Roman"/>
                              <w:caps/>
                              <w:color w:val="5B9BD5" w:themeColor="accent5"/>
                              <w:sz w:val="24"/>
                              <w:szCs w:val="24"/>
                            </w:rPr>
                            <w:t>1902388</w:t>
                          </w:r>
                        </w:p>
                      </w:txbxContent>
                    </v:textbox>
                    <w10:wrap type="square" anchorx="margin" anchory="page"/>
                  </v:shape>
                </w:pict>
              </mc:Fallback>
            </mc:AlternateContent>
          </w:r>
          <w:r w:rsidRPr="006F03D6">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15C5F897" wp14:editId="66DE87F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3-25T00:00:00Z">
                                    <w:dateFormat w:val="yyyy"/>
                                    <w:lid w:val="en-US"/>
                                    <w:storeMappedDataAs w:val="dateTime"/>
                                    <w:calendar w:val="gregorian"/>
                                  </w:date>
                                </w:sdtPr>
                                <w:sdtEndPr/>
                                <w:sdtContent>
                                  <w:p w14:paraId="3BFCCC0A" w14:textId="78E02422" w:rsidR="00DE27DC" w:rsidRPr="00C53439" w:rsidRDefault="00DE27DC">
                                    <w:pPr>
                                      <w:pStyle w:val="NoSpacing"/>
                                      <w:jc w:val="right"/>
                                      <w:rPr>
                                        <w:rFonts w:ascii="Times New Roman" w:hAnsi="Times New Roman" w:cs="Times New Roman"/>
                                        <w:color w:val="FFFFFF" w:themeColor="background1"/>
                                        <w:sz w:val="24"/>
                                        <w:szCs w:val="24"/>
                                      </w:rPr>
                                    </w:pPr>
                                    <w:r w:rsidRPr="00C53439">
                                      <w:rPr>
                                        <w:rFonts w:ascii="Times New Roman" w:hAnsi="Times New Roman" w:cs="Times New Roman"/>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5C5F897"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rFonts w:ascii="Times New Roman" w:hAnsi="Times New Roman" w:cs="Times New Roman"/>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3-25T00:00:00Z">
                              <w:dateFormat w:val="yyyy"/>
                              <w:lid w:val="en-US"/>
                              <w:storeMappedDataAs w:val="dateTime"/>
                              <w:calendar w:val="gregorian"/>
                            </w:date>
                          </w:sdtPr>
                          <w:sdtEndPr/>
                          <w:sdtContent>
                            <w:p w14:paraId="3BFCCC0A" w14:textId="78E02422" w:rsidR="00DE27DC" w:rsidRPr="00C53439" w:rsidRDefault="00DE27DC">
                              <w:pPr>
                                <w:pStyle w:val="NoSpacing"/>
                                <w:jc w:val="right"/>
                                <w:rPr>
                                  <w:rFonts w:ascii="Times New Roman" w:hAnsi="Times New Roman" w:cs="Times New Roman"/>
                                  <w:color w:val="FFFFFF" w:themeColor="background1"/>
                                  <w:sz w:val="24"/>
                                  <w:szCs w:val="24"/>
                                </w:rPr>
                              </w:pPr>
                              <w:r w:rsidRPr="00C53439">
                                <w:rPr>
                                  <w:rFonts w:ascii="Times New Roman" w:hAnsi="Times New Roman" w:cs="Times New Roman"/>
                                  <w:color w:val="FFFFFF" w:themeColor="background1"/>
                                  <w:sz w:val="24"/>
                                  <w:szCs w:val="24"/>
                                </w:rPr>
                                <w:t>2021</w:t>
                              </w:r>
                            </w:p>
                          </w:sdtContent>
                        </w:sdt>
                      </w:txbxContent>
                    </v:textbox>
                    <w10:wrap anchorx="margin" anchory="page"/>
                  </v:rect>
                </w:pict>
              </mc:Fallback>
            </mc:AlternateContent>
          </w:r>
          <w:r w:rsidRPr="006F03D6">
            <w:rPr>
              <w:rFonts w:ascii="Times New Roman" w:hAnsi="Times New Roman" w:cs="Times New Roman"/>
            </w:rPr>
            <w:br w:type="page"/>
          </w:r>
        </w:p>
      </w:sdtContent>
    </w:sdt>
    <w:sdt>
      <w:sdtPr>
        <w:rPr>
          <w:rFonts w:ascii="Times New Roman" w:eastAsiaTheme="minorHAnsi" w:hAnsi="Times New Roman" w:cs="Times New Roman"/>
          <w:color w:val="auto"/>
          <w:sz w:val="22"/>
          <w:szCs w:val="22"/>
          <w:lang w:val="en-GB"/>
        </w:rPr>
        <w:id w:val="1379052056"/>
        <w:docPartObj>
          <w:docPartGallery w:val="Table of Contents"/>
          <w:docPartUnique/>
        </w:docPartObj>
      </w:sdtPr>
      <w:sdtEndPr>
        <w:rPr>
          <w:b/>
          <w:bCs/>
          <w:noProof/>
        </w:rPr>
      </w:sdtEndPr>
      <w:sdtContent>
        <w:p w14:paraId="50F2B846" w14:textId="2341A9BE" w:rsidR="00F32B41" w:rsidRPr="006F03D6" w:rsidRDefault="00F32B41">
          <w:pPr>
            <w:pStyle w:val="TOCHeading"/>
            <w:rPr>
              <w:rFonts w:ascii="Times New Roman" w:hAnsi="Times New Roman" w:cs="Times New Roman"/>
            </w:rPr>
          </w:pPr>
          <w:r w:rsidRPr="006F03D6">
            <w:rPr>
              <w:rFonts w:ascii="Times New Roman" w:hAnsi="Times New Roman" w:cs="Times New Roman"/>
            </w:rPr>
            <w:t>Table of Contents</w:t>
          </w:r>
        </w:p>
        <w:p w14:paraId="1894C4CC" w14:textId="54830470" w:rsidR="00977407" w:rsidRPr="006F03D6" w:rsidRDefault="00F32B41">
          <w:pPr>
            <w:pStyle w:val="TOC1"/>
            <w:tabs>
              <w:tab w:val="left" w:pos="660"/>
              <w:tab w:val="right" w:leader="dot" w:pos="9016"/>
            </w:tabs>
            <w:rPr>
              <w:rFonts w:ascii="Times New Roman" w:eastAsiaTheme="minorEastAsia" w:hAnsi="Times New Roman" w:cs="Times New Roman"/>
              <w:noProof/>
              <w:lang w:eastAsia="en-GB"/>
            </w:rPr>
          </w:pPr>
          <w:r w:rsidRPr="006F03D6">
            <w:rPr>
              <w:rFonts w:ascii="Times New Roman" w:hAnsi="Times New Roman" w:cs="Times New Roman"/>
            </w:rPr>
            <w:fldChar w:fldCharType="begin"/>
          </w:r>
          <w:r w:rsidRPr="006F03D6">
            <w:rPr>
              <w:rFonts w:ascii="Times New Roman" w:hAnsi="Times New Roman" w:cs="Times New Roman"/>
            </w:rPr>
            <w:instrText xml:space="preserve"> TOC \o "1-3" \h \z \u </w:instrText>
          </w:r>
          <w:r w:rsidRPr="006F03D6">
            <w:rPr>
              <w:rFonts w:ascii="Times New Roman" w:hAnsi="Times New Roman" w:cs="Times New Roman"/>
            </w:rPr>
            <w:fldChar w:fldCharType="separate"/>
          </w:r>
          <w:hyperlink w:anchor="_Toc70006056" w:history="1">
            <w:r w:rsidR="00977407" w:rsidRPr="006F03D6">
              <w:rPr>
                <w:rStyle w:val="Hyperlink"/>
                <w:rFonts w:ascii="Times New Roman" w:hAnsi="Times New Roman" w:cs="Times New Roman"/>
                <w:noProof/>
              </w:rPr>
              <w:t>1.0.</w:t>
            </w:r>
            <w:r w:rsidR="00977407" w:rsidRPr="006F03D6">
              <w:rPr>
                <w:rFonts w:ascii="Times New Roman" w:eastAsiaTheme="minorEastAsia" w:hAnsi="Times New Roman" w:cs="Times New Roman"/>
                <w:noProof/>
                <w:lang w:eastAsia="en-GB"/>
              </w:rPr>
              <w:tab/>
            </w:r>
            <w:r w:rsidR="00977407" w:rsidRPr="006F03D6">
              <w:rPr>
                <w:rStyle w:val="Hyperlink"/>
                <w:rFonts w:ascii="Times New Roman" w:hAnsi="Times New Roman" w:cs="Times New Roman"/>
                <w:noProof/>
              </w:rPr>
              <w:t>Introduction</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_Toc70006056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3</w:t>
            </w:r>
            <w:r w:rsidR="00977407" w:rsidRPr="006F03D6">
              <w:rPr>
                <w:rFonts w:ascii="Times New Roman" w:hAnsi="Times New Roman" w:cs="Times New Roman"/>
                <w:noProof/>
                <w:webHidden/>
              </w:rPr>
              <w:fldChar w:fldCharType="end"/>
            </w:r>
          </w:hyperlink>
        </w:p>
        <w:p w14:paraId="1E4E777D" w14:textId="7078E10E" w:rsidR="00977407" w:rsidRPr="006F03D6" w:rsidRDefault="00A84026">
          <w:pPr>
            <w:pStyle w:val="TOC1"/>
            <w:tabs>
              <w:tab w:val="left" w:pos="660"/>
              <w:tab w:val="right" w:leader="dot" w:pos="9016"/>
            </w:tabs>
            <w:rPr>
              <w:rFonts w:ascii="Times New Roman" w:eastAsiaTheme="minorEastAsia" w:hAnsi="Times New Roman" w:cs="Times New Roman"/>
              <w:noProof/>
              <w:lang w:eastAsia="en-GB"/>
            </w:rPr>
          </w:pPr>
          <w:hyperlink w:anchor="_Toc70006057" w:history="1">
            <w:r w:rsidR="00977407" w:rsidRPr="006F03D6">
              <w:rPr>
                <w:rStyle w:val="Hyperlink"/>
                <w:rFonts w:ascii="Times New Roman" w:hAnsi="Times New Roman" w:cs="Times New Roman"/>
                <w:noProof/>
              </w:rPr>
              <w:t>2.0.</w:t>
            </w:r>
            <w:r w:rsidR="00977407" w:rsidRPr="006F03D6">
              <w:rPr>
                <w:rFonts w:ascii="Times New Roman" w:eastAsiaTheme="minorEastAsia" w:hAnsi="Times New Roman" w:cs="Times New Roman"/>
                <w:noProof/>
                <w:lang w:eastAsia="en-GB"/>
              </w:rPr>
              <w:tab/>
            </w:r>
            <w:r w:rsidR="00977407" w:rsidRPr="006F03D6">
              <w:rPr>
                <w:rStyle w:val="Hyperlink"/>
                <w:rFonts w:ascii="Times New Roman" w:hAnsi="Times New Roman" w:cs="Times New Roman"/>
                <w:noProof/>
              </w:rPr>
              <w:t>Research of various computer forensic tools</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_Toc70006057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3</w:t>
            </w:r>
            <w:r w:rsidR="00977407" w:rsidRPr="006F03D6">
              <w:rPr>
                <w:rFonts w:ascii="Times New Roman" w:hAnsi="Times New Roman" w:cs="Times New Roman"/>
                <w:noProof/>
                <w:webHidden/>
              </w:rPr>
              <w:fldChar w:fldCharType="end"/>
            </w:r>
          </w:hyperlink>
        </w:p>
        <w:p w14:paraId="434AC4C9" w14:textId="257CFD95" w:rsidR="00977407" w:rsidRPr="006F03D6" w:rsidRDefault="00A84026">
          <w:pPr>
            <w:pStyle w:val="TOC1"/>
            <w:tabs>
              <w:tab w:val="left" w:pos="660"/>
              <w:tab w:val="right" w:leader="dot" w:pos="9016"/>
            </w:tabs>
            <w:rPr>
              <w:rFonts w:ascii="Times New Roman" w:eastAsiaTheme="minorEastAsia" w:hAnsi="Times New Roman" w:cs="Times New Roman"/>
              <w:noProof/>
              <w:lang w:eastAsia="en-GB"/>
            </w:rPr>
          </w:pPr>
          <w:hyperlink w:anchor="_Toc70006058" w:history="1">
            <w:r w:rsidR="00977407" w:rsidRPr="006F03D6">
              <w:rPr>
                <w:rStyle w:val="Hyperlink"/>
                <w:rFonts w:ascii="Times New Roman" w:hAnsi="Times New Roman" w:cs="Times New Roman"/>
                <w:noProof/>
              </w:rPr>
              <w:t>2.1.</w:t>
            </w:r>
            <w:r w:rsidR="00977407" w:rsidRPr="006F03D6">
              <w:rPr>
                <w:rFonts w:ascii="Times New Roman" w:eastAsiaTheme="minorEastAsia" w:hAnsi="Times New Roman" w:cs="Times New Roman"/>
                <w:noProof/>
                <w:lang w:eastAsia="en-GB"/>
              </w:rPr>
              <w:tab/>
            </w:r>
            <w:r w:rsidR="00977407" w:rsidRPr="006F03D6">
              <w:rPr>
                <w:rStyle w:val="Hyperlink"/>
                <w:rFonts w:ascii="Times New Roman" w:hAnsi="Times New Roman" w:cs="Times New Roman"/>
                <w:noProof/>
              </w:rPr>
              <w:t>What is computer forensics?</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_Toc70006058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3</w:t>
            </w:r>
            <w:r w:rsidR="00977407" w:rsidRPr="006F03D6">
              <w:rPr>
                <w:rFonts w:ascii="Times New Roman" w:hAnsi="Times New Roman" w:cs="Times New Roman"/>
                <w:noProof/>
                <w:webHidden/>
              </w:rPr>
              <w:fldChar w:fldCharType="end"/>
            </w:r>
          </w:hyperlink>
        </w:p>
        <w:p w14:paraId="266C2CB6" w14:textId="66DD1BDE" w:rsidR="00977407" w:rsidRPr="006F03D6" w:rsidRDefault="00A84026">
          <w:pPr>
            <w:pStyle w:val="TOC1"/>
            <w:tabs>
              <w:tab w:val="left" w:pos="660"/>
              <w:tab w:val="right" w:leader="dot" w:pos="9016"/>
            </w:tabs>
            <w:rPr>
              <w:rFonts w:ascii="Times New Roman" w:eastAsiaTheme="minorEastAsia" w:hAnsi="Times New Roman" w:cs="Times New Roman"/>
              <w:noProof/>
              <w:lang w:eastAsia="en-GB"/>
            </w:rPr>
          </w:pPr>
          <w:hyperlink w:anchor="_Toc70006059" w:history="1">
            <w:r w:rsidR="00977407" w:rsidRPr="006F03D6">
              <w:rPr>
                <w:rStyle w:val="Hyperlink"/>
                <w:rFonts w:ascii="Times New Roman" w:hAnsi="Times New Roman" w:cs="Times New Roman"/>
                <w:noProof/>
              </w:rPr>
              <w:t>2.2.</w:t>
            </w:r>
            <w:r w:rsidR="00977407" w:rsidRPr="006F03D6">
              <w:rPr>
                <w:rFonts w:ascii="Times New Roman" w:eastAsiaTheme="minorEastAsia" w:hAnsi="Times New Roman" w:cs="Times New Roman"/>
                <w:noProof/>
                <w:lang w:eastAsia="en-GB"/>
              </w:rPr>
              <w:tab/>
            </w:r>
            <w:r w:rsidR="00977407" w:rsidRPr="006F03D6">
              <w:rPr>
                <w:rStyle w:val="Hyperlink"/>
                <w:rFonts w:ascii="Times New Roman" w:hAnsi="Times New Roman" w:cs="Times New Roman"/>
                <w:noProof/>
              </w:rPr>
              <w:t>Analysis of computer forensic tools</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_Toc70006059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3</w:t>
            </w:r>
            <w:r w:rsidR="00977407" w:rsidRPr="006F03D6">
              <w:rPr>
                <w:rFonts w:ascii="Times New Roman" w:hAnsi="Times New Roman" w:cs="Times New Roman"/>
                <w:noProof/>
                <w:webHidden/>
              </w:rPr>
              <w:fldChar w:fldCharType="end"/>
            </w:r>
          </w:hyperlink>
        </w:p>
        <w:p w14:paraId="1EFC05DB" w14:textId="056949E2"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60" w:history="1">
            <w:r w:rsidR="00977407" w:rsidRPr="006F03D6">
              <w:rPr>
                <w:rStyle w:val="Hyperlink"/>
                <w:rFonts w:ascii="Times New Roman" w:hAnsi="Times New Roman" w:cs="Times New Roman"/>
                <w:noProof/>
              </w:rPr>
              <w:t>Wireshark</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_Toc70006060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4</w:t>
            </w:r>
            <w:r w:rsidR="00977407" w:rsidRPr="006F03D6">
              <w:rPr>
                <w:rFonts w:ascii="Times New Roman" w:hAnsi="Times New Roman" w:cs="Times New Roman"/>
                <w:noProof/>
                <w:webHidden/>
              </w:rPr>
              <w:fldChar w:fldCharType="end"/>
            </w:r>
          </w:hyperlink>
        </w:p>
        <w:p w14:paraId="45795DD4" w14:textId="569D13F1"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61" w:history="1">
            <w:r w:rsidR="00977407" w:rsidRPr="006F03D6">
              <w:rPr>
                <w:rStyle w:val="Hyperlink"/>
                <w:rFonts w:ascii="Times New Roman" w:hAnsi="Times New Roman" w:cs="Times New Roman"/>
                <w:noProof/>
              </w:rPr>
              <w:t>Image Forensic Search System</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_Toc70006061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4</w:t>
            </w:r>
            <w:r w:rsidR="00977407" w:rsidRPr="006F03D6">
              <w:rPr>
                <w:rFonts w:ascii="Times New Roman" w:hAnsi="Times New Roman" w:cs="Times New Roman"/>
                <w:noProof/>
                <w:webHidden/>
              </w:rPr>
              <w:fldChar w:fldCharType="end"/>
            </w:r>
          </w:hyperlink>
        </w:p>
        <w:p w14:paraId="5C115B7D" w14:textId="529046B6"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62" w:history="1">
            <w:r w:rsidR="00977407" w:rsidRPr="006F03D6">
              <w:rPr>
                <w:rStyle w:val="Hyperlink"/>
                <w:rFonts w:ascii="Times New Roman" w:hAnsi="Times New Roman" w:cs="Times New Roman"/>
                <w:noProof/>
              </w:rPr>
              <w:t>Browser History Capturer</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_Toc70006062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4</w:t>
            </w:r>
            <w:r w:rsidR="00977407" w:rsidRPr="006F03D6">
              <w:rPr>
                <w:rFonts w:ascii="Times New Roman" w:hAnsi="Times New Roman" w:cs="Times New Roman"/>
                <w:noProof/>
                <w:webHidden/>
              </w:rPr>
              <w:fldChar w:fldCharType="end"/>
            </w:r>
          </w:hyperlink>
        </w:p>
        <w:p w14:paraId="20EFC392" w14:textId="3F6BDFEA"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63" w:history="1">
            <w:r w:rsidR="00977407" w:rsidRPr="006F03D6">
              <w:rPr>
                <w:rStyle w:val="Hyperlink"/>
                <w:rFonts w:ascii="Times New Roman" w:hAnsi="Times New Roman" w:cs="Times New Roman"/>
                <w:noProof/>
              </w:rPr>
              <w:t>Magnet RAM Capture</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_Toc70006063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4</w:t>
            </w:r>
            <w:r w:rsidR="00977407" w:rsidRPr="006F03D6">
              <w:rPr>
                <w:rFonts w:ascii="Times New Roman" w:hAnsi="Times New Roman" w:cs="Times New Roman"/>
                <w:noProof/>
                <w:webHidden/>
              </w:rPr>
              <w:fldChar w:fldCharType="end"/>
            </w:r>
          </w:hyperlink>
        </w:p>
        <w:p w14:paraId="292E86DE" w14:textId="32D63294"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64" w:history="1">
            <w:r w:rsidR="00977407" w:rsidRPr="006F03D6">
              <w:rPr>
                <w:rStyle w:val="Hyperlink"/>
                <w:rFonts w:ascii="Times New Roman" w:hAnsi="Times New Roman" w:cs="Times New Roman"/>
                <w:noProof/>
              </w:rPr>
              <w:t>LastActivityView</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_Toc70006064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5</w:t>
            </w:r>
            <w:r w:rsidR="00977407" w:rsidRPr="006F03D6">
              <w:rPr>
                <w:rFonts w:ascii="Times New Roman" w:hAnsi="Times New Roman" w:cs="Times New Roman"/>
                <w:noProof/>
                <w:webHidden/>
              </w:rPr>
              <w:fldChar w:fldCharType="end"/>
            </w:r>
          </w:hyperlink>
        </w:p>
        <w:p w14:paraId="78F8A96B" w14:textId="22E17688" w:rsidR="00977407" w:rsidRPr="006F03D6" w:rsidRDefault="00A84026">
          <w:pPr>
            <w:pStyle w:val="TOC1"/>
            <w:tabs>
              <w:tab w:val="left" w:pos="660"/>
              <w:tab w:val="right" w:leader="dot" w:pos="9016"/>
            </w:tabs>
            <w:rPr>
              <w:rFonts w:ascii="Times New Roman" w:eastAsiaTheme="minorEastAsia" w:hAnsi="Times New Roman" w:cs="Times New Roman"/>
              <w:noProof/>
              <w:lang w:eastAsia="en-GB"/>
            </w:rPr>
          </w:pPr>
          <w:hyperlink w:anchor="_Toc70006065" w:history="1">
            <w:r w:rsidR="00977407" w:rsidRPr="006F03D6">
              <w:rPr>
                <w:rStyle w:val="Hyperlink"/>
                <w:rFonts w:ascii="Times New Roman" w:hAnsi="Times New Roman" w:cs="Times New Roman"/>
                <w:noProof/>
              </w:rPr>
              <w:t>2.3.</w:t>
            </w:r>
            <w:r w:rsidR="00977407" w:rsidRPr="006F03D6">
              <w:rPr>
                <w:rFonts w:ascii="Times New Roman" w:eastAsiaTheme="minorEastAsia" w:hAnsi="Times New Roman" w:cs="Times New Roman"/>
                <w:noProof/>
                <w:lang w:eastAsia="en-GB"/>
              </w:rPr>
              <w:tab/>
            </w:r>
            <w:r w:rsidR="00977407" w:rsidRPr="006F03D6">
              <w:rPr>
                <w:rStyle w:val="Hyperlink"/>
                <w:rFonts w:ascii="Times New Roman" w:hAnsi="Times New Roman" w:cs="Times New Roman"/>
                <w:noProof/>
              </w:rPr>
              <w:t>Categorisation of computer forensic tools</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_Toc70006065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5</w:t>
            </w:r>
            <w:r w:rsidR="00977407" w:rsidRPr="006F03D6">
              <w:rPr>
                <w:rFonts w:ascii="Times New Roman" w:hAnsi="Times New Roman" w:cs="Times New Roman"/>
                <w:noProof/>
                <w:webHidden/>
              </w:rPr>
              <w:fldChar w:fldCharType="end"/>
            </w:r>
          </w:hyperlink>
        </w:p>
        <w:p w14:paraId="7688659A" w14:textId="5111C185" w:rsidR="00977407" w:rsidRPr="006F03D6" w:rsidRDefault="00A84026">
          <w:pPr>
            <w:pStyle w:val="TOC1"/>
            <w:tabs>
              <w:tab w:val="left" w:pos="660"/>
              <w:tab w:val="right" w:leader="dot" w:pos="9016"/>
            </w:tabs>
            <w:rPr>
              <w:rFonts w:ascii="Times New Roman" w:eastAsiaTheme="minorEastAsia" w:hAnsi="Times New Roman" w:cs="Times New Roman"/>
              <w:noProof/>
              <w:lang w:eastAsia="en-GB"/>
            </w:rPr>
          </w:pPr>
          <w:hyperlink w:anchor="_Toc70006066" w:history="1">
            <w:r w:rsidR="00977407" w:rsidRPr="006F03D6">
              <w:rPr>
                <w:rStyle w:val="Hyperlink"/>
                <w:rFonts w:ascii="Times New Roman" w:hAnsi="Times New Roman" w:cs="Times New Roman"/>
                <w:noProof/>
              </w:rPr>
              <w:t>3.0.</w:t>
            </w:r>
            <w:r w:rsidR="00977407" w:rsidRPr="006F03D6">
              <w:rPr>
                <w:rFonts w:ascii="Times New Roman" w:eastAsiaTheme="minorEastAsia" w:hAnsi="Times New Roman" w:cs="Times New Roman"/>
                <w:noProof/>
                <w:lang w:eastAsia="en-GB"/>
              </w:rPr>
              <w:tab/>
            </w:r>
            <w:r w:rsidR="00977407" w:rsidRPr="006F03D6">
              <w:rPr>
                <w:rStyle w:val="Hyperlink"/>
                <w:rFonts w:ascii="Times New Roman" w:hAnsi="Times New Roman" w:cs="Times New Roman"/>
                <w:noProof/>
              </w:rPr>
              <w:t>Case study</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_Toc70006066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6</w:t>
            </w:r>
            <w:r w:rsidR="00977407" w:rsidRPr="006F03D6">
              <w:rPr>
                <w:rFonts w:ascii="Times New Roman" w:hAnsi="Times New Roman" w:cs="Times New Roman"/>
                <w:noProof/>
                <w:webHidden/>
              </w:rPr>
              <w:fldChar w:fldCharType="end"/>
            </w:r>
          </w:hyperlink>
        </w:p>
        <w:p w14:paraId="69AECF56" w14:textId="50E3DA13" w:rsidR="00977407" w:rsidRPr="006F03D6" w:rsidRDefault="00A84026">
          <w:pPr>
            <w:pStyle w:val="TOC1"/>
            <w:tabs>
              <w:tab w:val="left" w:pos="660"/>
              <w:tab w:val="right" w:leader="dot" w:pos="9016"/>
            </w:tabs>
            <w:rPr>
              <w:rFonts w:ascii="Times New Roman" w:eastAsiaTheme="minorEastAsia" w:hAnsi="Times New Roman" w:cs="Times New Roman"/>
              <w:noProof/>
              <w:lang w:eastAsia="en-GB"/>
            </w:rPr>
          </w:pPr>
          <w:hyperlink w:anchor="_Toc70006067" w:history="1">
            <w:r w:rsidR="00977407" w:rsidRPr="006F03D6">
              <w:rPr>
                <w:rStyle w:val="Hyperlink"/>
                <w:rFonts w:ascii="Times New Roman" w:hAnsi="Times New Roman" w:cs="Times New Roman"/>
                <w:noProof/>
              </w:rPr>
              <w:t>3.1.</w:t>
            </w:r>
            <w:r w:rsidR="00977407" w:rsidRPr="006F03D6">
              <w:rPr>
                <w:rFonts w:ascii="Times New Roman" w:eastAsiaTheme="minorEastAsia" w:hAnsi="Times New Roman" w:cs="Times New Roman"/>
                <w:noProof/>
                <w:lang w:eastAsia="en-GB"/>
              </w:rPr>
              <w:tab/>
            </w:r>
            <w:r w:rsidR="00977407" w:rsidRPr="006F03D6">
              <w:rPr>
                <w:rStyle w:val="Hyperlink"/>
                <w:rFonts w:ascii="Times New Roman" w:hAnsi="Times New Roman" w:cs="Times New Roman"/>
                <w:noProof/>
              </w:rPr>
              <w:t>Case study issue - Sabotage</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_Toc70006067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6</w:t>
            </w:r>
            <w:r w:rsidR="00977407" w:rsidRPr="006F03D6">
              <w:rPr>
                <w:rFonts w:ascii="Times New Roman" w:hAnsi="Times New Roman" w:cs="Times New Roman"/>
                <w:noProof/>
                <w:webHidden/>
              </w:rPr>
              <w:fldChar w:fldCharType="end"/>
            </w:r>
          </w:hyperlink>
        </w:p>
        <w:p w14:paraId="725502F6" w14:textId="18B17D10" w:rsidR="00977407" w:rsidRPr="006F03D6" w:rsidRDefault="00A84026">
          <w:pPr>
            <w:pStyle w:val="TOC1"/>
            <w:tabs>
              <w:tab w:val="left" w:pos="660"/>
              <w:tab w:val="right" w:leader="dot" w:pos="9016"/>
            </w:tabs>
            <w:rPr>
              <w:rFonts w:ascii="Times New Roman" w:eastAsiaTheme="minorEastAsia" w:hAnsi="Times New Roman" w:cs="Times New Roman"/>
              <w:noProof/>
              <w:lang w:eastAsia="en-GB"/>
            </w:rPr>
          </w:pPr>
          <w:hyperlink w:anchor="_Toc70006068" w:history="1">
            <w:r w:rsidR="00977407" w:rsidRPr="006F03D6">
              <w:rPr>
                <w:rStyle w:val="Hyperlink"/>
                <w:rFonts w:ascii="Times New Roman" w:hAnsi="Times New Roman" w:cs="Times New Roman"/>
                <w:noProof/>
              </w:rPr>
              <w:t>3.2.</w:t>
            </w:r>
            <w:r w:rsidR="00977407" w:rsidRPr="006F03D6">
              <w:rPr>
                <w:rFonts w:ascii="Times New Roman" w:eastAsiaTheme="minorEastAsia" w:hAnsi="Times New Roman" w:cs="Times New Roman"/>
                <w:noProof/>
                <w:lang w:eastAsia="en-GB"/>
              </w:rPr>
              <w:tab/>
            </w:r>
            <w:r w:rsidR="00977407" w:rsidRPr="006F03D6">
              <w:rPr>
                <w:rStyle w:val="Hyperlink"/>
                <w:rFonts w:ascii="Times New Roman" w:hAnsi="Times New Roman" w:cs="Times New Roman"/>
                <w:noProof/>
              </w:rPr>
              <w:t>Case background</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_Toc70006068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6</w:t>
            </w:r>
            <w:r w:rsidR="00977407" w:rsidRPr="006F03D6">
              <w:rPr>
                <w:rFonts w:ascii="Times New Roman" w:hAnsi="Times New Roman" w:cs="Times New Roman"/>
                <w:noProof/>
                <w:webHidden/>
              </w:rPr>
              <w:fldChar w:fldCharType="end"/>
            </w:r>
          </w:hyperlink>
        </w:p>
        <w:p w14:paraId="425F86B6" w14:textId="5E010620" w:rsidR="00977407" w:rsidRPr="006F03D6" w:rsidRDefault="00A84026">
          <w:pPr>
            <w:pStyle w:val="TOC1"/>
            <w:tabs>
              <w:tab w:val="left" w:pos="660"/>
              <w:tab w:val="right" w:leader="dot" w:pos="9016"/>
            </w:tabs>
            <w:rPr>
              <w:rFonts w:ascii="Times New Roman" w:eastAsiaTheme="minorEastAsia" w:hAnsi="Times New Roman" w:cs="Times New Roman"/>
              <w:noProof/>
              <w:lang w:eastAsia="en-GB"/>
            </w:rPr>
          </w:pPr>
          <w:hyperlink w:anchor="_Toc70006069" w:history="1">
            <w:r w:rsidR="00977407" w:rsidRPr="006F03D6">
              <w:rPr>
                <w:rStyle w:val="Hyperlink"/>
                <w:rFonts w:ascii="Times New Roman" w:hAnsi="Times New Roman" w:cs="Times New Roman"/>
                <w:noProof/>
              </w:rPr>
              <w:t>3.3.</w:t>
            </w:r>
            <w:r w:rsidR="00977407" w:rsidRPr="006F03D6">
              <w:rPr>
                <w:rFonts w:ascii="Times New Roman" w:eastAsiaTheme="minorEastAsia" w:hAnsi="Times New Roman" w:cs="Times New Roman"/>
                <w:noProof/>
                <w:lang w:eastAsia="en-GB"/>
              </w:rPr>
              <w:tab/>
            </w:r>
            <w:r w:rsidR="00977407" w:rsidRPr="006F03D6">
              <w:rPr>
                <w:rStyle w:val="Hyperlink"/>
                <w:rFonts w:ascii="Times New Roman" w:hAnsi="Times New Roman" w:cs="Times New Roman"/>
                <w:noProof/>
              </w:rPr>
              <w:t>Investigation Methodology</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_Toc70006069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7</w:t>
            </w:r>
            <w:r w:rsidR="00977407" w:rsidRPr="006F03D6">
              <w:rPr>
                <w:rFonts w:ascii="Times New Roman" w:hAnsi="Times New Roman" w:cs="Times New Roman"/>
                <w:noProof/>
                <w:webHidden/>
              </w:rPr>
              <w:fldChar w:fldCharType="end"/>
            </w:r>
          </w:hyperlink>
        </w:p>
        <w:p w14:paraId="65BFCAF5" w14:textId="03056729"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70" w:history="1">
            <w:r w:rsidR="00977407" w:rsidRPr="006F03D6">
              <w:rPr>
                <w:rStyle w:val="Hyperlink"/>
                <w:rFonts w:ascii="Times New Roman" w:hAnsi="Times New Roman" w:cs="Times New Roman"/>
                <w:noProof/>
              </w:rPr>
              <w:t>Verification</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_Toc70006070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7</w:t>
            </w:r>
            <w:r w:rsidR="00977407" w:rsidRPr="006F03D6">
              <w:rPr>
                <w:rFonts w:ascii="Times New Roman" w:hAnsi="Times New Roman" w:cs="Times New Roman"/>
                <w:noProof/>
                <w:webHidden/>
              </w:rPr>
              <w:fldChar w:fldCharType="end"/>
            </w:r>
          </w:hyperlink>
        </w:p>
        <w:p w14:paraId="09DA06DA" w14:textId="7063D55C"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71" w:history="1">
            <w:r w:rsidR="00977407" w:rsidRPr="006F03D6">
              <w:rPr>
                <w:rStyle w:val="Hyperlink"/>
                <w:rFonts w:ascii="Times New Roman" w:hAnsi="Times New Roman" w:cs="Times New Roman"/>
                <w:noProof/>
              </w:rPr>
              <w:t>System description</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_Toc70006071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7</w:t>
            </w:r>
            <w:r w:rsidR="00977407" w:rsidRPr="006F03D6">
              <w:rPr>
                <w:rFonts w:ascii="Times New Roman" w:hAnsi="Times New Roman" w:cs="Times New Roman"/>
                <w:noProof/>
                <w:webHidden/>
              </w:rPr>
              <w:fldChar w:fldCharType="end"/>
            </w:r>
          </w:hyperlink>
        </w:p>
        <w:p w14:paraId="0C45979D" w14:textId="154EA9A4"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72" w:history="1">
            <w:r w:rsidR="00977407" w:rsidRPr="006F03D6">
              <w:rPr>
                <w:rStyle w:val="Hyperlink"/>
                <w:rFonts w:ascii="Times New Roman" w:hAnsi="Times New Roman" w:cs="Times New Roman"/>
                <w:noProof/>
              </w:rPr>
              <w:t>Evidence Acquisition</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_Toc70006072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8</w:t>
            </w:r>
            <w:r w:rsidR="00977407" w:rsidRPr="006F03D6">
              <w:rPr>
                <w:rFonts w:ascii="Times New Roman" w:hAnsi="Times New Roman" w:cs="Times New Roman"/>
                <w:noProof/>
                <w:webHidden/>
              </w:rPr>
              <w:fldChar w:fldCharType="end"/>
            </w:r>
          </w:hyperlink>
        </w:p>
        <w:p w14:paraId="64D62146" w14:textId="720EE340"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73" w:history="1">
            <w:r w:rsidR="00977407" w:rsidRPr="006F03D6">
              <w:rPr>
                <w:rStyle w:val="Hyperlink"/>
                <w:rFonts w:ascii="Times New Roman" w:hAnsi="Times New Roman" w:cs="Times New Roman"/>
                <w:noProof/>
              </w:rPr>
              <w:t>Timeline Analysis</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_Toc70006073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9</w:t>
            </w:r>
            <w:r w:rsidR="00977407" w:rsidRPr="006F03D6">
              <w:rPr>
                <w:rFonts w:ascii="Times New Roman" w:hAnsi="Times New Roman" w:cs="Times New Roman"/>
                <w:noProof/>
                <w:webHidden/>
              </w:rPr>
              <w:fldChar w:fldCharType="end"/>
            </w:r>
          </w:hyperlink>
        </w:p>
        <w:p w14:paraId="05C75FF6" w14:textId="01C47C40"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74" w:history="1">
            <w:r w:rsidR="00977407" w:rsidRPr="006F03D6">
              <w:rPr>
                <w:rStyle w:val="Hyperlink"/>
                <w:rFonts w:ascii="Times New Roman" w:hAnsi="Times New Roman" w:cs="Times New Roman"/>
                <w:noProof/>
              </w:rPr>
              <w:t>Media and artifact analysis</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_Toc70006074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9</w:t>
            </w:r>
            <w:r w:rsidR="00977407" w:rsidRPr="006F03D6">
              <w:rPr>
                <w:rFonts w:ascii="Times New Roman" w:hAnsi="Times New Roman" w:cs="Times New Roman"/>
                <w:noProof/>
                <w:webHidden/>
              </w:rPr>
              <w:fldChar w:fldCharType="end"/>
            </w:r>
          </w:hyperlink>
        </w:p>
        <w:p w14:paraId="4CB91890" w14:textId="376BCE16"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75" w:history="1">
            <w:r w:rsidR="00977407" w:rsidRPr="006F03D6">
              <w:rPr>
                <w:rStyle w:val="Hyperlink"/>
                <w:rFonts w:ascii="Times New Roman" w:hAnsi="Times New Roman" w:cs="Times New Roman"/>
                <w:noProof/>
              </w:rPr>
              <w:t>String or byte search</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_Toc70006075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10</w:t>
            </w:r>
            <w:r w:rsidR="00977407" w:rsidRPr="006F03D6">
              <w:rPr>
                <w:rFonts w:ascii="Times New Roman" w:hAnsi="Times New Roman" w:cs="Times New Roman"/>
                <w:noProof/>
                <w:webHidden/>
              </w:rPr>
              <w:fldChar w:fldCharType="end"/>
            </w:r>
          </w:hyperlink>
        </w:p>
        <w:p w14:paraId="73F02EFD" w14:textId="2D189D59"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76" w:history="1">
            <w:r w:rsidR="00977407" w:rsidRPr="006F03D6">
              <w:rPr>
                <w:rStyle w:val="Hyperlink"/>
                <w:rFonts w:ascii="Times New Roman" w:hAnsi="Times New Roman" w:cs="Times New Roman"/>
                <w:noProof/>
              </w:rPr>
              <w:t>Data recovery</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_Toc70006076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10</w:t>
            </w:r>
            <w:r w:rsidR="00977407" w:rsidRPr="006F03D6">
              <w:rPr>
                <w:rFonts w:ascii="Times New Roman" w:hAnsi="Times New Roman" w:cs="Times New Roman"/>
                <w:noProof/>
                <w:webHidden/>
              </w:rPr>
              <w:fldChar w:fldCharType="end"/>
            </w:r>
          </w:hyperlink>
        </w:p>
        <w:p w14:paraId="6047A894" w14:textId="7F5AFCE4"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77" w:history="1">
            <w:r w:rsidR="00977407" w:rsidRPr="006F03D6">
              <w:rPr>
                <w:rStyle w:val="Hyperlink"/>
                <w:rFonts w:ascii="Times New Roman" w:hAnsi="Times New Roman" w:cs="Times New Roman"/>
                <w:noProof/>
              </w:rPr>
              <w:t>Reporting results</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_Toc70006077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10</w:t>
            </w:r>
            <w:r w:rsidR="00977407" w:rsidRPr="006F03D6">
              <w:rPr>
                <w:rFonts w:ascii="Times New Roman" w:hAnsi="Times New Roman" w:cs="Times New Roman"/>
                <w:noProof/>
                <w:webHidden/>
              </w:rPr>
              <w:fldChar w:fldCharType="end"/>
            </w:r>
          </w:hyperlink>
        </w:p>
        <w:p w14:paraId="381B1B98" w14:textId="6E6A4384" w:rsidR="00977407" w:rsidRPr="006F03D6" w:rsidRDefault="00A84026">
          <w:pPr>
            <w:pStyle w:val="TOC1"/>
            <w:tabs>
              <w:tab w:val="left" w:pos="660"/>
              <w:tab w:val="right" w:leader="dot" w:pos="9016"/>
            </w:tabs>
            <w:rPr>
              <w:rFonts w:ascii="Times New Roman" w:eastAsiaTheme="minorEastAsia" w:hAnsi="Times New Roman" w:cs="Times New Roman"/>
              <w:noProof/>
              <w:lang w:eastAsia="en-GB"/>
            </w:rPr>
          </w:pPr>
          <w:hyperlink w:anchor="_Toc70006078" w:history="1">
            <w:r w:rsidR="00977407" w:rsidRPr="006F03D6">
              <w:rPr>
                <w:rStyle w:val="Hyperlink"/>
                <w:rFonts w:ascii="Times New Roman" w:hAnsi="Times New Roman" w:cs="Times New Roman"/>
                <w:noProof/>
              </w:rPr>
              <w:t>4.0.</w:t>
            </w:r>
            <w:r w:rsidR="00977407" w:rsidRPr="006F03D6">
              <w:rPr>
                <w:rFonts w:ascii="Times New Roman" w:eastAsiaTheme="minorEastAsia" w:hAnsi="Times New Roman" w:cs="Times New Roman"/>
                <w:noProof/>
                <w:lang w:eastAsia="en-GB"/>
              </w:rPr>
              <w:tab/>
            </w:r>
            <w:r w:rsidR="00977407" w:rsidRPr="006F03D6">
              <w:rPr>
                <w:rStyle w:val="Hyperlink"/>
                <w:rFonts w:ascii="Times New Roman" w:hAnsi="Times New Roman" w:cs="Times New Roman"/>
                <w:noProof/>
              </w:rPr>
              <w:t>Forensic report</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_Toc70006078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10</w:t>
            </w:r>
            <w:r w:rsidR="00977407" w:rsidRPr="006F03D6">
              <w:rPr>
                <w:rFonts w:ascii="Times New Roman" w:hAnsi="Times New Roman" w:cs="Times New Roman"/>
                <w:noProof/>
                <w:webHidden/>
              </w:rPr>
              <w:fldChar w:fldCharType="end"/>
            </w:r>
          </w:hyperlink>
        </w:p>
        <w:p w14:paraId="02FE6A4B" w14:textId="193F9E40" w:rsidR="00977407" w:rsidRPr="006F03D6" w:rsidRDefault="00A84026">
          <w:pPr>
            <w:pStyle w:val="TOC1"/>
            <w:tabs>
              <w:tab w:val="left" w:pos="660"/>
              <w:tab w:val="right" w:leader="dot" w:pos="9016"/>
            </w:tabs>
            <w:rPr>
              <w:rFonts w:ascii="Times New Roman" w:eastAsiaTheme="minorEastAsia" w:hAnsi="Times New Roman" w:cs="Times New Roman"/>
              <w:noProof/>
              <w:lang w:eastAsia="en-GB"/>
            </w:rPr>
          </w:pPr>
          <w:hyperlink w:anchor="_Toc70006079" w:history="1">
            <w:r w:rsidR="00977407" w:rsidRPr="006F03D6">
              <w:rPr>
                <w:rStyle w:val="Hyperlink"/>
                <w:rFonts w:ascii="Times New Roman" w:hAnsi="Times New Roman" w:cs="Times New Roman"/>
                <w:noProof/>
              </w:rPr>
              <w:t>4.1.</w:t>
            </w:r>
            <w:r w:rsidR="00977407" w:rsidRPr="006F03D6">
              <w:rPr>
                <w:rFonts w:ascii="Times New Roman" w:eastAsiaTheme="minorEastAsia" w:hAnsi="Times New Roman" w:cs="Times New Roman"/>
                <w:noProof/>
                <w:lang w:eastAsia="en-GB"/>
              </w:rPr>
              <w:tab/>
            </w:r>
            <w:r w:rsidR="00977407" w:rsidRPr="006F03D6">
              <w:rPr>
                <w:rStyle w:val="Hyperlink"/>
                <w:rFonts w:ascii="Times New Roman" w:hAnsi="Times New Roman" w:cs="Times New Roman"/>
                <w:noProof/>
              </w:rPr>
              <w:t>Forensic investigation invoice</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_Toc70006079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10</w:t>
            </w:r>
            <w:r w:rsidR="00977407" w:rsidRPr="006F03D6">
              <w:rPr>
                <w:rFonts w:ascii="Times New Roman" w:hAnsi="Times New Roman" w:cs="Times New Roman"/>
                <w:noProof/>
                <w:webHidden/>
              </w:rPr>
              <w:fldChar w:fldCharType="end"/>
            </w:r>
          </w:hyperlink>
        </w:p>
        <w:p w14:paraId="75406B14" w14:textId="6A1E7DCC" w:rsidR="00977407" w:rsidRPr="006F03D6" w:rsidRDefault="00A84026">
          <w:pPr>
            <w:pStyle w:val="TOC1"/>
            <w:tabs>
              <w:tab w:val="left" w:pos="660"/>
              <w:tab w:val="right" w:leader="dot" w:pos="9016"/>
            </w:tabs>
            <w:rPr>
              <w:rFonts w:ascii="Times New Roman" w:eastAsiaTheme="minorEastAsia" w:hAnsi="Times New Roman" w:cs="Times New Roman"/>
              <w:noProof/>
              <w:lang w:eastAsia="en-GB"/>
            </w:rPr>
          </w:pPr>
          <w:hyperlink w:anchor="_Toc70006080" w:history="1">
            <w:r w:rsidR="00977407" w:rsidRPr="006F03D6">
              <w:rPr>
                <w:rStyle w:val="Hyperlink"/>
                <w:rFonts w:ascii="Times New Roman" w:hAnsi="Times New Roman" w:cs="Times New Roman"/>
                <w:noProof/>
              </w:rPr>
              <w:t>5.0.</w:t>
            </w:r>
            <w:r w:rsidR="00977407" w:rsidRPr="006F03D6">
              <w:rPr>
                <w:rFonts w:ascii="Times New Roman" w:eastAsiaTheme="minorEastAsia" w:hAnsi="Times New Roman" w:cs="Times New Roman"/>
                <w:noProof/>
                <w:lang w:eastAsia="en-GB"/>
              </w:rPr>
              <w:tab/>
            </w:r>
            <w:r w:rsidR="00977407" w:rsidRPr="006F03D6">
              <w:rPr>
                <w:rStyle w:val="Hyperlink"/>
                <w:rFonts w:ascii="Times New Roman" w:hAnsi="Times New Roman" w:cs="Times New Roman"/>
                <w:noProof/>
              </w:rPr>
              <w:t>Conclusion</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_Toc70006080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11</w:t>
            </w:r>
            <w:r w:rsidR="00977407" w:rsidRPr="006F03D6">
              <w:rPr>
                <w:rFonts w:ascii="Times New Roman" w:hAnsi="Times New Roman" w:cs="Times New Roman"/>
                <w:noProof/>
                <w:webHidden/>
              </w:rPr>
              <w:fldChar w:fldCharType="end"/>
            </w:r>
          </w:hyperlink>
        </w:p>
        <w:p w14:paraId="4358C213" w14:textId="5F7848CE" w:rsidR="00977407" w:rsidRPr="006F03D6" w:rsidRDefault="00A84026">
          <w:pPr>
            <w:pStyle w:val="TOC1"/>
            <w:tabs>
              <w:tab w:val="right" w:leader="dot" w:pos="9016"/>
            </w:tabs>
            <w:rPr>
              <w:rFonts w:ascii="Times New Roman" w:eastAsiaTheme="minorEastAsia" w:hAnsi="Times New Roman" w:cs="Times New Roman"/>
              <w:noProof/>
              <w:lang w:eastAsia="en-GB"/>
            </w:rPr>
          </w:pPr>
          <w:hyperlink w:anchor="_Toc70006081" w:history="1">
            <w:r w:rsidR="00977407" w:rsidRPr="006F03D6">
              <w:rPr>
                <w:rStyle w:val="Hyperlink"/>
                <w:rFonts w:ascii="Times New Roman" w:hAnsi="Times New Roman" w:cs="Times New Roman"/>
                <w:noProof/>
              </w:rPr>
              <w:t>Appendix A</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_Toc70006081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12</w:t>
            </w:r>
            <w:r w:rsidR="00977407" w:rsidRPr="006F03D6">
              <w:rPr>
                <w:rFonts w:ascii="Times New Roman" w:hAnsi="Times New Roman" w:cs="Times New Roman"/>
                <w:noProof/>
                <w:webHidden/>
              </w:rPr>
              <w:fldChar w:fldCharType="end"/>
            </w:r>
          </w:hyperlink>
        </w:p>
        <w:p w14:paraId="3F1A1B5C" w14:textId="767D4FC1"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82" w:history="1">
            <w:r w:rsidR="00977407" w:rsidRPr="006F03D6">
              <w:rPr>
                <w:rStyle w:val="Hyperlink"/>
                <w:rFonts w:ascii="Times New Roman" w:hAnsi="Times New Roman" w:cs="Times New Roman"/>
                <w:noProof/>
              </w:rPr>
              <w:t>Forensic report</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_Toc70006082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12</w:t>
            </w:r>
            <w:r w:rsidR="00977407" w:rsidRPr="006F03D6">
              <w:rPr>
                <w:rFonts w:ascii="Times New Roman" w:hAnsi="Times New Roman" w:cs="Times New Roman"/>
                <w:noProof/>
                <w:webHidden/>
              </w:rPr>
              <w:fldChar w:fldCharType="end"/>
            </w:r>
          </w:hyperlink>
        </w:p>
        <w:p w14:paraId="679864B2" w14:textId="4982B4F4"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83" w:history="1">
            <w:r w:rsidR="00977407" w:rsidRPr="006F03D6">
              <w:rPr>
                <w:rStyle w:val="Hyperlink"/>
                <w:rFonts w:ascii="Times New Roman" w:hAnsi="Times New Roman" w:cs="Times New Roman"/>
                <w:noProof/>
              </w:rPr>
              <w:t>Abstract</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_Toc70006083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13</w:t>
            </w:r>
            <w:r w:rsidR="00977407" w:rsidRPr="006F03D6">
              <w:rPr>
                <w:rFonts w:ascii="Times New Roman" w:hAnsi="Times New Roman" w:cs="Times New Roman"/>
                <w:noProof/>
                <w:webHidden/>
              </w:rPr>
              <w:fldChar w:fldCharType="end"/>
            </w:r>
          </w:hyperlink>
        </w:p>
        <w:p w14:paraId="5C5BFD6B" w14:textId="5F3E3EB2"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84" w:history="1">
            <w:r w:rsidR="00977407" w:rsidRPr="006F03D6">
              <w:rPr>
                <w:rStyle w:val="Hyperlink"/>
                <w:rFonts w:ascii="Times New Roman" w:hAnsi="Times New Roman" w:cs="Times New Roman"/>
                <w:noProof/>
              </w:rPr>
              <w:t>Principles</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_Toc70006084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13</w:t>
            </w:r>
            <w:r w:rsidR="00977407" w:rsidRPr="006F03D6">
              <w:rPr>
                <w:rFonts w:ascii="Times New Roman" w:hAnsi="Times New Roman" w:cs="Times New Roman"/>
                <w:noProof/>
                <w:webHidden/>
              </w:rPr>
              <w:fldChar w:fldCharType="end"/>
            </w:r>
          </w:hyperlink>
        </w:p>
        <w:p w14:paraId="5015DC45" w14:textId="156FA4CB"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85" w:history="1">
            <w:r w:rsidR="00977407" w:rsidRPr="006F03D6">
              <w:rPr>
                <w:rStyle w:val="Hyperlink"/>
                <w:rFonts w:ascii="Times New Roman" w:hAnsi="Times New Roman" w:cs="Times New Roman"/>
                <w:noProof/>
              </w:rPr>
              <w:t>Digital forensic standards</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_Toc70006085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13</w:t>
            </w:r>
            <w:r w:rsidR="00977407" w:rsidRPr="006F03D6">
              <w:rPr>
                <w:rFonts w:ascii="Times New Roman" w:hAnsi="Times New Roman" w:cs="Times New Roman"/>
                <w:noProof/>
                <w:webHidden/>
              </w:rPr>
              <w:fldChar w:fldCharType="end"/>
            </w:r>
          </w:hyperlink>
        </w:p>
        <w:p w14:paraId="71B01A35" w14:textId="14F7C8CB"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86" w:history="1">
            <w:r w:rsidR="00977407" w:rsidRPr="006F03D6">
              <w:rPr>
                <w:rStyle w:val="Hyperlink"/>
                <w:rFonts w:ascii="Times New Roman" w:hAnsi="Times New Roman" w:cs="Times New Roman"/>
                <w:noProof/>
              </w:rPr>
              <w:t>Experience</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_Toc70006086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14</w:t>
            </w:r>
            <w:r w:rsidR="00977407" w:rsidRPr="006F03D6">
              <w:rPr>
                <w:rFonts w:ascii="Times New Roman" w:hAnsi="Times New Roman" w:cs="Times New Roman"/>
                <w:noProof/>
                <w:webHidden/>
              </w:rPr>
              <w:fldChar w:fldCharType="end"/>
            </w:r>
          </w:hyperlink>
        </w:p>
        <w:p w14:paraId="0BEA469D" w14:textId="3D66A406"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87" w:history="1">
            <w:r w:rsidR="00977407" w:rsidRPr="006F03D6">
              <w:rPr>
                <w:rStyle w:val="Hyperlink"/>
                <w:rFonts w:ascii="Times New Roman" w:hAnsi="Times New Roman" w:cs="Times New Roman"/>
                <w:noProof/>
              </w:rPr>
              <w:t>Character</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_Toc70006087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14</w:t>
            </w:r>
            <w:r w:rsidR="00977407" w:rsidRPr="006F03D6">
              <w:rPr>
                <w:rFonts w:ascii="Times New Roman" w:hAnsi="Times New Roman" w:cs="Times New Roman"/>
                <w:noProof/>
                <w:webHidden/>
              </w:rPr>
              <w:fldChar w:fldCharType="end"/>
            </w:r>
          </w:hyperlink>
        </w:p>
        <w:p w14:paraId="35A3A31E" w14:textId="097A1AA4"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88" w:history="1">
            <w:r w:rsidR="00977407" w:rsidRPr="006F03D6">
              <w:rPr>
                <w:rStyle w:val="Hyperlink"/>
                <w:rFonts w:ascii="Times New Roman" w:hAnsi="Times New Roman" w:cs="Times New Roman"/>
                <w:noProof/>
              </w:rPr>
              <w:t>Education</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_Toc70006088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14</w:t>
            </w:r>
            <w:r w:rsidR="00977407" w:rsidRPr="006F03D6">
              <w:rPr>
                <w:rFonts w:ascii="Times New Roman" w:hAnsi="Times New Roman" w:cs="Times New Roman"/>
                <w:noProof/>
                <w:webHidden/>
              </w:rPr>
              <w:fldChar w:fldCharType="end"/>
            </w:r>
          </w:hyperlink>
        </w:p>
        <w:p w14:paraId="61B58492" w14:textId="482F7E87"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89" w:history="1">
            <w:r w:rsidR="00977407" w:rsidRPr="006F03D6">
              <w:rPr>
                <w:rStyle w:val="Hyperlink"/>
                <w:rFonts w:ascii="Times New Roman" w:hAnsi="Times New Roman" w:cs="Times New Roman"/>
                <w:noProof/>
              </w:rPr>
              <w:t>Problem solving</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_Toc70006089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14</w:t>
            </w:r>
            <w:r w:rsidR="00977407" w:rsidRPr="006F03D6">
              <w:rPr>
                <w:rFonts w:ascii="Times New Roman" w:hAnsi="Times New Roman" w:cs="Times New Roman"/>
                <w:noProof/>
                <w:webHidden/>
              </w:rPr>
              <w:fldChar w:fldCharType="end"/>
            </w:r>
          </w:hyperlink>
        </w:p>
        <w:p w14:paraId="0BABCA9B" w14:textId="2F9CF72F"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90" w:history="1">
            <w:r w:rsidR="00977407" w:rsidRPr="006F03D6">
              <w:rPr>
                <w:rStyle w:val="Hyperlink"/>
                <w:rFonts w:ascii="Times New Roman" w:hAnsi="Times New Roman" w:cs="Times New Roman"/>
                <w:noProof/>
              </w:rPr>
              <w:t>Technical concepts</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_Toc70006090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14</w:t>
            </w:r>
            <w:r w:rsidR="00977407" w:rsidRPr="006F03D6">
              <w:rPr>
                <w:rFonts w:ascii="Times New Roman" w:hAnsi="Times New Roman" w:cs="Times New Roman"/>
                <w:noProof/>
                <w:webHidden/>
              </w:rPr>
              <w:fldChar w:fldCharType="end"/>
            </w:r>
          </w:hyperlink>
        </w:p>
        <w:p w14:paraId="58884F8F" w14:textId="205BCAB5"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91" w:history="1">
            <w:r w:rsidR="00977407" w:rsidRPr="006F03D6">
              <w:rPr>
                <w:rStyle w:val="Hyperlink"/>
                <w:rFonts w:ascii="Times New Roman" w:hAnsi="Times New Roman" w:cs="Times New Roman"/>
                <w:noProof/>
              </w:rPr>
              <w:t>Competency</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_Toc70006091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15</w:t>
            </w:r>
            <w:r w:rsidR="00977407" w:rsidRPr="006F03D6">
              <w:rPr>
                <w:rFonts w:ascii="Times New Roman" w:hAnsi="Times New Roman" w:cs="Times New Roman"/>
                <w:noProof/>
                <w:webHidden/>
              </w:rPr>
              <w:fldChar w:fldCharType="end"/>
            </w:r>
          </w:hyperlink>
        </w:p>
        <w:p w14:paraId="00610415" w14:textId="7AC4D220"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92" w:history="1">
            <w:r w:rsidR="00977407" w:rsidRPr="006F03D6">
              <w:rPr>
                <w:rStyle w:val="Hyperlink"/>
                <w:rFonts w:ascii="Times New Roman" w:hAnsi="Times New Roman" w:cs="Times New Roman"/>
                <w:noProof/>
              </w:rPr>
              <w:t>Legal issues</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_Toc70006092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15</w:t>
            </w:r>
            <w:r w:rsidR="00977407" w:rsidRPr="006F03D6">
              <w:rPr>
                <w:rFonts w:ascii="Times New Roman" w:hAnsi="Times New Roman" w:cs="Times New Roman"/>
                <w:noProof/>
                <w:webHidden/>
              </w:rPr>
              <w:fldChar w:fldCharType="end"/>
            </w:r>
          </w:hyperlink>
        </w:p>
        <w:p w14:paraId="24E65905" w14:textId="3FA732DE"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93" w:history="1">
            <w:r w:rsidR="00977407" w:rsidRPr="006F03D6">
              <w:rPr>
                <w:rStyle w:val="Hyperlink"/>
                <w:rFonts w:ascii="Times New Roman" w:hAnsi="Times New Roman" w:cs="Times New Roman"/>
                <w:noProof/>
              </w:rPr>
              <w:t>Evidence collected</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_Toc70006093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15</w:t>
            </w:r>
            <w:r w:rsidR="00977407" w:rsidRPr="006F03D6">
              <w:rPr>
                <w:rFonts w:ascii="Times New Roman" w:hAnsi="Times New Roman" w:cs="Times New Roman"/>
                <w:noProof/>
                <w:webHidden/>
              </w:rPr>
              <w:fldChar w:fldCharType="end"/>
            </w:r>
          </w:hyperlink>
        </w:p>
        <w:p w14:paraId="33F1E1EC" w14:textId="152792A9"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94" w:history="1">
            <w:r w:rsidR="00977407" w:rsidRPr="006F03D6">
              <w:rPr>
                <w:rStyle w:val="Hyperlink"/>
                <w:rFonts w:ascii="Times New Roman" w:hAnsi="Times New Roman" w:cs="Times New Roman"/>
                <w:noProof/>
              </w:rPr>
              <w:t>Actions taken by forensic investigator</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_Toc70006094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16</w:t>
            </w:r>
            <w:r w:rsidR="00977407" w:rsidRPr="006F03D6">
              <w:rPr>
                <w:rFonts w:ascii="Times New Roman" w:hAnsi="Times New Roman" w:cs="Times New Roman"/>
                <w:noProof/>
                <w:webHidden/>
              </w:rPr>
              <w:fldChar w:fldCharType="end"/>
            </w:r>
          </w:hyperlink>
        </w:p>
        <w:p w14:paraId="6174D913" w14:textId="582478C0" w:rsidR="00977407" w:rsidRPr="006F03D6" w:rsidRDefault="00A84026">
          <w:pPr>
            <w:pStyle w:val="TOC1"/>
            <w:tabs>
              <w:tab w:val="right" w:leader="dot" w:pos="9016"/>
            </w:tabs>
            <w:rPr>
              <w:rFonts w:ascii="Times New Roman" w:eastAsiaTheme="minorEastAsia" w:hAnsi="Times New Roman" w:cs="Times New Roman"/>
              <w:noProof/>
              <w:lang w:eastAsia="en-GB"/>
            </w:rPr>
          </w:pPr>
          <w:hyperlink w:anchor="_Toc70006095" w:history="1">
            <w:r w:rsidR="00977407" w:rsidRPr="006F03D6">
              <w:rPr>
                <w:rStyle w:val="Hyperlink"/>
                <w:rFonts w:ascii="Times New Roman" w:hAnsi="Times New Roman" w:cs="Times New Roman"/>
                <w:noProof/>
              </w:rPr>
              <w:t>Appendix B</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_Toc70006095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17</w:t>
            </w:r>
            <w:r w:rsidR="00977407" w:rsidRPr="006F03D6">
              <w:rPr>
                <w:rFonts w:ascii="Times New Roman" w:hAnsi="Times New Roman" w:cs="Times New Roman"/>
                <w:noProof/>
                <w:webHidden/>
              </w:rPr>
              <w:fldChar w:fldCharType="end"/>
            </w:r>
          </w:hyperlink>
        </w:p>
        <w:p w14:paraId="5AB88C89" w14:textId="4E89117F" w:rsidR="00977407" w:rsidRPr="006F03D6" w:rsidRDefault="00A84026">
          <w:pPr>
            <w:pStyle w:val="TOC2"/>
            <w:tabs>
              <w:tab w:val="right" w:leader="dot" w:pos="9016"/>
            </w:tabs>
            <w:rPr>
              <w:rFonts w:ascii="Times New Roman" w:eastAsiaTheme="minorEastAsia" w:hAnsi="Times New Roman" w:cs="Times New Roman"/>
              <w:noProof/>
              <w:lang w:eastAsia="en-GB"/>
            </w:rPr>
          </w:pPr>
          <w:hyperlink w:anchor="_Toc70006096" w:history="1">
            <w:r w:rsidR="00977407" w:rsidRPr="006F03D6">
              <w:rPr>
                <w:rStyle w:val="Hyperlink"/>
                <w:rFonts w:ascii="Times New Roman" w:hAnsi="Times New Roman" w:cs="Times New Roman"/>
                <w:noProof/>
              </w:rPr>
              <w:t>Invoice for the restoration of files and the forensics report</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_Toc70006096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17</w:t>
            </w:r>
            <w:r w:rsidR="00977407" w:rsidRPr="006F03D6">
              <w:rPr>
                <w:rFonts w:ascii="Times New Roman" w:hAnsi="Times New Roman" w:cs="Times New Roman"/>
                <w:noProof/>
                <w:webHidden/>
              </w:rPr>
              <w:fldChar w:fldCharType="end"/>
            </w:r>
          </w:hyperlink>
        </w:p>
        <w:p w14:paraId="74F44D6A" w14:textId="3F0B6457" w:rsidR="00977407" w:rsidRPr="006F03D6" w:rsidRDefault="00A84026">
          <w:pPr>
            <w:pStyle w:val="TOC1"/>
            <w:tabs>
              <w:tab w:val="right" w:leader="dot" w:pos="9016"/>
            </w:tabs>
            <w:rPr>
              <w:rFonts w:ascii="Times New Roman" w:eastAsiaTheme="minorEastAsia" w:hAnsi="Times New Roman" w:cs="Times New Roman"/>
              <w:noProof/>
              <w:lang w:eastAsia="en-GB"/>
            </w:rPr>
          </w:pPr>
          <w:hyperlink w:anchor="_Toc70006097" w:history="1">
            <w:r w:rsidR="00977407" w:rsidRPr="006F03D6">
              <w:rPr>
                <w:rStyle w:val="Hyperlink"/>
                <w:rFonts w:ascii="Times New Roman" w:hAnsi="Times New Roman" w:cs="Times New Roman"/>
                <w:noProof/>
              </w:rPr>
              <w:t>References</w:t>
            </w:r>
            <w:r w:rsidR="00977407" w:rsidRPr="006F03D6">
              <w:rPr>
                <w:rFonts w:ascii="Times New Roman" w:hAnsi="Times New Roman" w:cs="Times New Roman"/>
                <w:noProof/>
                <w:webHidden/>
              </w:rPr>
              <w:tab/>
            </w:r>
            <w:r w:rsidR="00977407" w:rsidRPr="006F03D6">
              <w:rPr>
                <w:rFonts w:ascii="Times New Roman" w:hAnsi="Times New Roman" w:cs="Times New Roman"/>
                <w:noProof/>
                <w:webHidden/>
              </w:rPr>
              <w:fldChar w:fldCharType="begin"/>
            </w:r>
            <w:r w:rsidR="00977407" w:rsidRPr="006F03D6">
              <w:rPr>
                <w:rFonts w:ascii="Times New Roman" w:hAnsi="Times New Roman" w:cs="Times New Roman"/>
                <w:noProof/>
                <w:webHidden/>
              </w:rPr>
              <w:instrText xml:space="preserve"> PAGEREF _Toc70006097 \h </w:instrText>
            </w:r>
            <w:r w:rsidR="00977407" w:rsidRPr="006F03D6">
              <w:rPr>
                <w:rFonts w:ascii="Times New Roman" w:hAnsi="Times New Roman" w:cs="Times New Roman"/>
                <w:noProof/>
                <w:webHidden/>
              </w:rPr>
            </w:r>
            <w:r w:rsidR="00977407" w:rsidRPr="006F03D6">
              <w:rPr>
                <w:rFonts w:ascii="Times New Roman" w:hAnsi="Times New Roman" w:cs="Times New Roman"/>
                <w:noProof/>
                <w:webHidden/>
              </w:rPr>
              <w:fldChar w:fldCharType="separate"/>
            </w:r>
            <w:r w:rsidR="00977407" w:rsidRPr="006F03D6">
              <w:rPr>
                <w:rFonts w:ascii="Times New Roman" w:hAnsi="Times New Roman" w:cs="Times New Roman"/>
                <w:noProof/>
                <w:webHidden/>
              </w:rPr>
              <w:t>18</w:t>
            </w:r>
            <w:r w:rsidR="00977407" w:rsidRPr="006F03D6">
              <w:rPr>
                <w:rFonts w:ascii="Times New Roman" w:hAnsi="Times New Roman" w:cs="Times New Roman"/>
                <w:noProof/>
                <w:webHidden/>
              </w:rPr>
              <w:fldChar w:fldCharType="end"/>
            </w:r>
          </w:hyperlink>
        </w:p>
        <w:p w14:paraId="0A943C4F" w14:textId="5B4AE00E" w:rsidR="00F32B41" w:rsidRPr="006F03D6" w:rsidRDefault="00F32B41">
          <w:pPr>
            <w:rPr>
              <w:rFonts w:ascii="Times New Roman" w:hAnsi="Times New Roman" w:cs="Times New Roman"/>
            </w:rPr>
          </w:pPr>
          <w:r w:rsidRPr="006F03D6">
            <w:rPr>
              <w:rFonts w:ascii="Times New Roman" w:hAnsi="Times New Roman" w:cs="Times New Roman"/>
              <w:b/>
              <w:bCs/>
              <w:noProof/>
            </w:rPr>
            <w:fldChar w:fldCharType="end"/>
          </w:r>
        </w:p>
      </w:sdtContent>
    </w:sdt>
    <w:p w14:paraId="76FFC669" w14:textId="4D6BA63A" w:rsidR="00662B60" w:rsidRPr="006F03D6" w:rsidRDefault="00662B60">
      <w:pPr>
        <w:rPr>
          <w:rFonts w:ascii="Times New Roman" w:hAnsi="Times New Roman" w:cs="Times New Roman"/>
        </w:rPr>
      </w:pPr>
      <w:r w:rsidRPr="006F03D6">
        <w:rPr>
          <w:rFonts w:ascii="Times New Roman" w:hAnsi="Times New Roman" w:cs="Times New Roman"/>
        </w:rPr>
        <w:br w:type="page"/>
      </w:r>
    </w:p>
    <w:p w14:paraId="259974B8" w14:textId="43DD64D7" w:rsidR="006721C2" w:rsidRPr="006F03D6" w:rsidRDefault="00662B60" w:rsidP="00662B60">
      <w:pPr>
        <w:pStyle w:val="Heading1"/>
        <w:rPr>
          <w:rFonts w:ascii="Times New Roman" w:hAnsi="Times New Roman" w:cs="Times New Roman"/>
        </w:rPr>
      </w:pPr>
      <w:bookmarkStart w:id="0" w:name="_Toc70006056"/>
      <w:r w:rsidRPr="006F03D6">
        <w:rPr>
          <w:rFonts w:ascii="Times New Roman" w:hAnsi="Times New Roman" w:cs="Times New Roman"/>
        </w:rPr>
        <w:lastRenderedPageBreak/>
        <w:t>1.0.</w:t>
      </w:r>
      <w:r w:rsidRPr="006F03D6">
        <w:rPr>
          <w:rFonts w:ascii="Times New Roman" w:hAnsi="Times New Roman" w:cs="Times New Roman"/>
        </w:rPr>
        <w:tab/>
      </w:r>
      <w:r w:rsidR="00BF4790" w:rsidRPr="006F03D6">
        <w:rPr>
          <w:rFonts w:ascii="Times New Roman" w:hAnsi="Times New Roman" w:cs="Times New Roman"/>
        </w:rPr>
        <w:t>Introduction</w:t>
      </w:r>
      <w:bookmarkEnd w:id="0"/>
      <w:r w:rsidR="0008036C" w:rsidRPr="006F03D6">
        <w:rPr>
          <w:rFonts w:ascii="Times New Roman" w:hAnsi="Times New Roman" w:cs="Times New Roman"/>
        </w:rPr>
        <w:t xml:space="preserve"> </w:t>
      </w:r>
    </w:p>
    <w:p w14:paraId="1F726F2A" w14:textId="50FA4517" w:rsidR="009742DD" w:rsidRPr="006F03D6" w:rsidRDefault="007A5D6E" w:rsidP="009742DD">
      <w:pPr>
        <w:rPr>
          <w:rFonts w:ascii="Times New Roman" w:hAnsi="Times New Roman" w:cs="Times New Roman"/>
        </w:rPr>
      </w:pPr>
      <w:r w:rsidRPr="006F03D6">
        <w:rPr>
          <w:rFonts w:ascii="Times New Roman" w:hAnsi="Times New Roman" w:cs="Times New Roman"/>
        </w:rPr>
        <w:t xml:space="preserve">In this report, </w:t>
      </w:r>
      <w:r w:rsidR="00CA095E" w:rsidRPr="006F03D6">
        <w:rPr>
          <w:rFonts w:ascii="Times New Roman" w:hAnsi="Times New Roman" w:cs="Times New Roman"/>
        </w:rPr>
        <w:t>computer forensics will be discussed including what computer forensics actually is and an analysis of various computer forensic tools. In the analysis of the computer forensic tools,</w:t>
      </w:r>
      <w:r w:rsidR="00F472F5" w:rsidRPr="006F03D6">
        <w:rPr>
          <w:rFonts w:ascii="Times New Roman" w:hAnsi="Times New Roman" w:cs="Times New Roman"/>
        </w:rPr>
        <w:t xml:space="preserve"> the main aspects that will be discussed are what the tools actually do and how these tools achieve this result.</w:t>
      </w:r>
      <w:r w:rsidR="006838E4" w:rsidRPr="006F03D6">
        <w:rPr>
          <w:rFonts w:ascii="Times New Roman" w:hAnsi="Times New Roman" w:cs="Times New Roman"/>
        </w:rPr>
        <w:t xml:space="preserve"> After analysis on these tools have been completed, they will all be put into a categorisation table </w:t>
      </w:r>
      <w:r w:rsidR="00CB4D68" w:rsidRPr="006F03D6">
        <w:rPr>
          <w:rFonts w:ascii="Times New Roman" w:hAnsi="Times New Roman" w:cs="Times New Roman"/>
        </w:rPr>
        <w:t xml:space="preserve">that sorts out tools including their availability and their cost. </w:t>
      </w:r>
      <w:r w:rsidR="001815D6" w:rsidRPr="006F03D6">
        <w:rPr>
          <w:rFonts w:ascii="Times New Roman" w:hAnsi="Times New Roman" w:cs="Times New Roman"/>
        </w:rPr>
        <w:t xml:space="preserve">The report covers a case study that is based on sabotage of a mobile designs company where a suspect </w:t>
      </w:r>
      <w:r w:rsidR="00475470" w:rsidRPr="006F03D6">
        <w:rPr>
          <w:rFonts w:ascii="Times New Roman" w:hAnsi="Times New Roman" w:cs="Times New Roman"/>
        </w:rPr>
        <w:t xml:space="preserve">stole confidential designs and got a job within a </w:t>
      </w:r>
      <w:r w:rsidR="00556CA9" w:rsidRPr="006F03D6">
        <w:rPr>
          <w:rFonts w:ascii="Times New Roman" w:hAnsi="Times New Roman" w:cs="Times New Roman"/>
        </w:rPr>
        <w:t>competitor’s</w:t>
      </w:r>
      <w:r w:rsidR="00475470" w:rsidRPr="006F03D6">
        <w:rPr>
          <w:rFonts w:ascii="Times New Roman" w:hAnsi="Times New Roman" w:cs="Times New Roman"/>
        </w:rPr>
        <w:t xml:space="preserve"> business. </w:t>
      </w:r>
      <w:r w:rsidR="001C5C34" w:rsidRPr="006F03D6">
        <w:rPr>
          <w:rFonts w:ascii="Times New Roman" w:hAnsi="Times New Roman" w:cs="Times New Roman"/>
        </w:rPr>
        <w:t xml:space="preserve">A case background </w:t>
      </w:r>
      <w:r w:rsidR="00795765" w:rsidRPr="006F03D6">
        <w:rPr>
          <w:rFonts w:ascii="Times New Roman" w:hAnsi="Times New Roman" w:cs="Times New Roman"/>
        </w:rPr>
        <w:t xml:space="preserve">is </w:t>
      </w:r>
      <w:r w:rsidR="007566EF" w:rsidRPr="006F03D6">
        <w:rPr>
          <w:rFonts w:ascii="Times New Roman" w:hAnsi="Times New Roman" w:cs="Times New Roman"/>
        </w:rPr>
        <w:t xml:space="preserve">overviewed including </w:t>
      </w:r>
      <w:r w:rsidR="002A1587" w:rsidRPr="006F03D6">
        <w:rPr>
          <w:rFonts w:ascii="Times New Roman" w:hAnsi="Times New Roman" w:cs="Times New Roman"/>
        </w:rPr>
        <w:t xml:space="preserve">the available information, the actions that need to be taken and also a plan of action for the investigator. </w:t>
      </w:r>
      <w:r w:rsidR="00552DF3" w:rsidRPr="006F03D6">
        <w:rPr>
          <w:rFonts w:ascii="Times New Roman" w:hAnsi="Times New Roman" w:cs="Times New Roman"/>
        </w:rPr>
        <w:t xml:space="preserve">An </w:t>
      </w:r>
      <w:r w:rsidR="00241312" w:rsidRPr="006F03D6">
        <w:rPr>
          <w:rFonts w:ascii="Times New Roman" w:hAnsi="Times New Roman" w:cs="Times New Roman"/>
        </w:rPr>
        <w:t>in depth</w:t>
      </w:r>
      <w:r w:rsidR="00552DF3" w:rsidRPr="006F03D6">
        <w:rPr>
          <w:rFonts w:ascii="Times New Roman" w:hAnsi="Times New Roman" w:cs="Times New Roman"/>
        </w:rPr>
        <w:t xml:space="preserve"> look into the methodology </w:t>
      </w:r>
      <w:r w:rsidR="00B65D0E" w:rsidRPr="006F03D6">
        <w:rPr>
          <w:rFonts w:ascii="Times New Roman" w:hAnsi="Times New Roman" w:cs="Times New Roman"/>
        </w:rPr>
        <w:t>will</w:t>
      </w:r>
      <w:r w:rsidR="00552DF3" w:rsidRPr="006F03D6">
        <w:rPr>
          <w:rFonts w:ascii="Times New Roman" w:hAnsi="Times New Roman" w:cs="Times New Roman"/>
        </w:rPr>
        <w:t xml:space="preserve"> then </w:t>
      </w:r>
      <w:r w:rsidR="002A4AC8" w:rsidRPr="006F03D6">
        <w:rPr>
          <w:rFonts w:ascii="Times New Roman" w:hAnsi="Times New Roman" w:cs="Times New Roman"/>
        </w:rPr>
        <w:t xml:space="preserve">be </w:t>
      </w:r>
      <w:r w:rsidR="00552DF3" w:rsidRPr="006F03D6">
        <w:rPr>
          <w:rFonts w:ascii="Times New Roman" w:hAnsi="Times New Roman" w:cs="Times New Roman"/>
        </w:rPr>
        <w:t>covered going through each and every step</w:t>
      </w:r>
      <w:r w:rsidR="00CD01BF" w:rsidRPr="006F03D6">
        <w:rPr>
          <w:rFonts w:ascii="Times New Roman" w:hAnsi="Times New Roman" w:cs="Times New Roman"/>
        </w:rPr>
        <w:t xml:space="preserve"> including what the </w:t>
      </w:r>
      <w:r w:rsidR="006B6946" w:rsidRPr="006F03D6">
        <w:rPr>
          <w:rFonts w:ascii="Times New Roman" w:hAnsi="Times New Roman" w:cs="Times New Roman"/>
        </w:rPr>
        <w:t xml:space="preserve">step of the </w:t>
      </w:r>
      <w:r w:rsidR="00A41CD4" w:rsidRPr="006F03D6">
        <w:rPr>
          <w:rFonts w:ascii="Times New Roman" w:hAnsi="Times New Roman" w:cs="Times New Roman"/>
        </w:rPr>
        <w:t>methodology</w:t>
      </w:r>
      <w:r w:rsidR="006B6946" w:rsidRPr="006F03D6">
        <w:rPr>
          <w:rFonts w:ascii="Times New Roman" w:hAnsi="Times New Roman" w:cs="Times New Roman"/>
        </w:rPr>
        <w:t xml:space="preserve"> is in detail and also what the </w:t>
      </w:r>
      <w:r w:rsidR="00947D8A" w:rsidRPr="006F03D6">
        <w:rPr>
          <w:rFonts w:ascii="Times New Roman" w:hAnsi="Times New Roman" w:cs="Times New Roman"/>
        </w:rPr>
        <w:t>investigator needs to do</w:t>
      </w:r>
      <w:r w:rsidR="009C15BF" w:rsidRPr="006F03D6">
        <w:rPr>
          <w:rFonts w:ascii="Times New Roman" w:hAnsi="Times New Roman" w:cs="Times New Roman"/>
        </w:rPr>
        <w:t xml:space="preserve">. </w:t>
      </w:r>
      <w:r w:rsidR="00474E96" w:rsidRPr="006F03D6">
        <w:rPr>
          <w:rFonts w:ascii="Times New Roman" w:hAnsi="Times New Roman" w:cs="Times New Roman"/>
        </w:rPr>
        <w:t xml:space="preserve">The report </w:t>
      </w:r>
      <w:r w:rsidR="00DF047D" w:rsidRPr="006F03D6">
        <w:rPr>
          <w:rFonts w:ascii="Times New Roman" w:hAnsi="Times New Roman" w:cs="Times New Roman"/>
        </w:rPr>
        <w:t xml:space="preserve">will include a </w:t>
      </w:r>
      <w:r w:rsidR="00322EF1" w:rsidRPr="006F03D6">
        <w:rPr>
          <w:rFonts w:ascii="Times New Roman" w:hAnsi="Times New Roman" w:cs="Times New Roman"/>
        </w:rPr>
        <w:t>forensic report and also a</w:t>
      </w:r>
      <w:r w:rsidR="003F5D4C" w:rsidRPr="006F03D6">
        <w:rPr>
          <w:rFonts w:ascii="Times New Roman" w:hAnsi="Times New Roman" w:cs="Times New Roman"/>
        </w:rPr>
        <w:t xml:space="preserve">n invoice for the forensic investigation. </w:t>
      </w:r>
      <w:r w:rsidR="00BE78C6" w:rsidRPr="006F03D6">
        <w:rPr>
          <w:rFonts w:ascii="Times New Roman" w:hAnsi="Times New Roman" w:cs="Times New Roman"/>
        </w:rPr>
        <w:t>Finally,</w:t>
      </w:r>
      <w:r w:rsidR="003F5D4C" w:rsidRPr="006F03D6">
        <w:rPr>
          <w:rFonts w:ascii="Times New Roman" w:hAnsi="Times New Roman" w:cs="Times New Roman"/>
        </w:rPr>
        <w:t xml:space="preserve"> the conclusion will give</w:t>
      </w:r>
      <w:r w:rsidR="00B63E09" w:rsidRPr="006F03D6">
        <w:rPr>
          <w:rFonts w:ascii="Times New Roman" w:hAnsi="Times New Roman" w:cs="Times New Roman"/>
        </w:rPr>
        <w:t xml:space="preserve"> </w:t>
      </w:r>
      <w:r w:rsidR="00B13A04" w:rsidRPr="006F03D6">
        <w:rPr>
          <w:rFonts w:ascii="Times New Roman" w:hAnsi="Times New Roman" w:cs="Times New Roman"/>
        </w:rPr>
        <w:t>a total summary of the entire report.</w:t>
      </w:r>
    </w:p>
    <w:p w14:paraId="7A6F8197" w14:textId="77777777" w:rsidR="00E365DB" w:rsidRPr="006F03D6" w:rsidRDefault="00E365DB" w:rsidP="009742DD">
      <w:pPr>
        <w:rPr>
          <w:rFonts w:ascii="Times New Roman" w:hAnsi="Times New Roman" w:cs="Times New Roman"/>
        </w:rPr>
      </w:pPr>
    </w:p>
    <w:p w14:paraId="7E7665AB" w14:textId="041F56AF" w:rsidR="00F43D21" w:rsidRPr="006F03D6" w:rsidRDefault="00662B60" w:rsidP="00662B60">
      <w:pPr>
        <w:pStyle w:val="Heading1"/>
        <w:rPr>
          <w:rFonts w:ascii="Times New Roman" w:hAnsi="Times New Roman" w:cs="Times New Roman"/>
        </w:rPr>
      </w:pPr>
      <w:bookmarkStart w:id="1" w:name="_Toc70006057"/>
      <w:r w:rsidRPr="006F03D6">
        <w:rPr>
          <w:rFonts w:ascii="Times New Roman" w:hAnsi="Times New Roman" w:cs="Times New Roman"/>
        </w:rPr>
        <w:t>2.0.</w:t>
      </w:r>
      <w:r w:rsidRPr="006F03D6">
        <w:rPr>
          <w:rFonts w:ascii="Times New Roman" w:hAnsi="Times New Roman" w:cs="Times New Roman"/>
        </w:rPr>
        <w:tab/>
      </w:r>
      <w:r w:rsidR="001749EA" w:rsidRPr="006F03D6">
        <w:rPr>
          <w:rFonts w:ascii="Times New Roman" w:hAnsi="Times New Roman" w:cs="Times New Roman"/>
        </w:rPr>
        <w:t>Research of various</w:t>
      </w:r>
      <w:r w:rsidR="002F20FE" w:rsidRPr="006F03D6">
        <w:rPr>
          <w:rFonts w:ascii="Times New Roman" w:hAnsi="Times New Roman" w:cs="Times New Roman"/>
        </w:rPr>
        <w:t xml:space="preserve"> computer forensic</w:t>
      </w:r>
      <w:r w:rsidR="001749EA" w:rsidRPr="006F03D6">
        <w:rPr>
          <w:rFonts w:ascii="Times New Roman" w:hAnsi="Times New Roman" w:cs="Times New Roman"/>
        </w:rPr>
        <w:t xml:space="preserve"> tools</w:t>
      </w:r>
      <w:bookmarkEnd w:id="1"/>
    </w:p>
    <w:p w14:paraId="414D226F" w14:textId="1E34B003" w:rsidR="009742DD" w:rsidRPr="006F03D6" w:rsidRDefault="009742DD" w:rsidP="009742DD">
      <w:pPr>
        <w:rPr>
          <w:rFonts w:ascii="Times New Roman" w:hAnsi="Times New Roman" w:cs="Times New Roman"/>
        </w:rPr>
      </w:pPr>
    </w:p>
    <w:p w14:paraId="34128CB3" w14:textId="6D804CBB" w:rsidR="00501829" w:rsidRPr="006F03D6" w:rsidRDefault="00501829" w:rsidP="00501829">
      <w:pPr>
        <w:pStyle w:val="Heading1"/>
        <w:rPr>
          <w:rFonts w:ascii="Times New Roman" w:hAnsi="Times New Roman" w:cs="Times New Roman"/>
        </w:rPr>
      </w:pPr>
      <w:bookmarkStart w:id="2" w:name="_Toc70006058"/>
      <w:r w:rsidRPr="006F03D6">
        <w:rPr>
          <w:rFonts w:ascii="Times New Roman" w:hAnsi="Times New Roman" w:cs="Times New Roman"/>
        </w:rPr>
        <w:t>2.1.</w:t>
      </w:r>
      <w:r w:rsidRPr="006F03D6">
        <w:rPr>
          <w:rFonts w:ascii="Times New Roman" w:hAnsi="Times New Roman" w:cs="Times New Roman"/>
        </w:rPr>
        <w:tab/>
      </w:r>
      <w:r w:rsidR="00830079" w:rsidRPr="006F03D6">
        <w:rPr>
          <w:rFonts w:ascii="Times New Roman" w:hAnsi="Times New Roman" w:cs="Times New Roman"/>
        </w:rPr>
        <w:t>What is computer forensics</w:t>
      </w:r>
      <w:r w:rsidR="002530F2" w:rsidRPr="006F03D6">
        <w:rPr>
          <w:rFonts w:ascii="Times New Roman" w:hAnsi="Times New Roman" w:cs="Times New Roman"/>
        </w:rPr>
        <w:t>?</w:t>
      </w:r>
      <w:bookmarkEnd w:id="2"/>
    </w:p>
    <w:p w14:paraId="72C84E27" w14:textId="11D44FA6" w:rsidR="00501829" w:rsidRPr="006F03D6" w:rsidRDefault="00155BFE" w:rsidP="009742DD">
      <w:pPr>
        <w:rPr>
          <w:rFonts w:ascii="Times New Roman" w:hAnsi="Times New Roman" w:cs="Times New Roman"/>
        </w:rPr>
      </w:pPr>
      <w:r w:rsidRPr="006F03D6">
        <w:rPr>
          <w:rFonts w:ascii="Times New Roman" w:hAnsi="Times New Roman" w:cs="Times New Roman"/>
        </w:rPr>
        <w:t xml:space="preserve">Computer forensics </w:t>
      </w:r>
      <w:r w:rsidR="00B065D6" w:rsidRPr="006F03D6">
        <w:rPr>
          <w:rFonts w:ascii="Times New Roman" w:hAnsi="Times New Roman" w:cs="Times New Roman"/>
        </w:rPr>
        <w:t>is a branch of forensic science that deals with application techniques on computers to gather and preserve evidence in a method that is legally admissible</w:t>
      </w:r>
      <w:sdt>
        <w:sdtPr>
          <w:rPr>
            <w:rFonts w:ascii="Times New Roman" w:hAnsi="Times New Roman" w:cs="Times New Roman"/>
          </w:rPr>
          <w:id w:val="-1811931333"/>
          <w:citation/>
        </w:sdtPr>
        <w:sdtEndPr/>
        <w:sdtContent>
          <w:r w:rsidR="001D24C9" w:rsidRPr="006F03D6">
            <w:rPr>
              <w:rFonts w:ascii="Times New Roman" w:hAnsi="Times New Roman" w:cs="Times New Roman"/>
            </w:rPr>
            <w:fldChar w:fldCharType="begin"/>
          </w:r>
          <w:r w:rsidR="001D24C9" w:rsidRPr="006F03D6">
            <w:rPr>
              <w:rFonts w:ascii="Times New Roman" w:hAnsi="Times New Roman" w:cs="Times New Roman"/>
            </w:rPr>
            <w:instrText xml:space="preserve"> CITATION Szd13 \l 2057 </w:instrText>
          </w:r>
          <w:r w:rsidR="001D24C9" w:rsidRPr="006F03D6">
            <w:rPr>
              <w:rFonts w:ascii="Times New Roman" w:hAnsi="Times New Roman" w:cs="Times New Roman"/>
            </w:rPr>
            <w:fldChar w:fldCharType="separate"/>
          </w:r>
          <w:r w:rsidR="00532186" w:rsidRPr="006F03D6">
            <w:rPr>
              <w:rFonts w:ascii="Times New Roman" w:hAnsi="Times New Roman" w:cs="Times New Roman"/>
              <w:noProof/>
            </w:rPr>
            <w:t xml:space="preserve"> [1]</w:t>
          </w:r>
          <w:r w:rsidR="001D24C9" w:rsidRPr="006F03D6">
            <w:rPr>
              <w:rFonts w:ascii="Times New Roman" w:hAnsi="Times New Roman" w:cs="Times New Roman"/>
            </w:rPr>
            <w:fldChar w:fldCharType="end"/>
          </w:r>
        </w:sdtContent>
      </w:sdt>
      <w:r w:rsidR="00B065D6" w:rsidRPr="006F03D6">
        <w:rPr>
          <w:rFonts w:ascii="Times New Roman" w:hAnsi="Times New Roman" w:cs="Times New Roman"/>
        </w:rPr>
        <w:t xml:space="preserve">. </w:t>
      </w:r>
      <w:r w:rsidR="007F1F26" w:rsidRPr="006F03D6">
        <w:rPr>
          <w:rFonts w:ascii="Times New Roman" w:hAnsi="Times New Roman" w:cs="Times New Roman"/>
        </w:rPr>
        <w:t>The main goal for a computer forensic is to make sure that everything is gathered and preserved legally without any compromises so that everything found can be used in court. If there was a legality issue</w:t>
      </w:r>
      <w:r w:rsidR="00DD6FB7" w:rsidRPr="006F03D6">
        <w:rPr>
          <w:rFonts w:ascii="Times New Roman" w:hAnsi="Times New Roman" w:cs="Times New Roman"/>
        </w:rPr>
        <w:t xml:space="preserve"> such as stealing a </w:t>
      </w:r>
      <w:r w:rsidR="0039417B" w:rsidRPr="006F03D6">
        <w:rPr>
          <w:rFonts w:ascii="Times New Roman" w:hAnsi="Times New Roman" w:cs="Times New Roman"/>
        </w:rPr>
        <w:t>suspect’s</w:t>
      </w:r>
      <w:r w:rsidR="00DD6FB7" w:rsidRPr="006F03D6">
        <w:rPr>
          <w:rFonts w:ascii="Times New Roman" w:hAnsi="Times New Roman" w:cs="Times New Roman"/>
        </w:rPr>
        <w:t xml:space="preserve"> devices to search for evidence, </w:t>
      </w:r>
      <w:r w:rsidR="007F1F26" w:rsidRPr="006F03D6">
        <w:rPr>
          <w:rFonts w:ascii="Times New Roman" w:hAnsi="Times New Roman" w:cs="Times New Roman"/>
        </w:rPr>
        <w:t xml:space="preserve">the data would not be </w:t>
      </w:r>
      <w:r w:rsidR="00F062DF" w:rsidRPr="006F03D6">
        <w:rPr>
          <w:rFonts w:ascii="Times New Roman" w:hAnsi="Times New Roman" w:cs="Times New Roman"/>
        </w:rPr>
        <w:t>allowed to be used within a court of law.</w:t>
      </w:r>
      <w:r w:rsidR="00111425" w:rsidRPr="006F03D6">
        <w:rPr>
          <w:rFonts w:ascii="Times New Roman" w:hAnsi="Times New Roman" w:cs="Times New Roman"/>
        </w:rPr>
        <w:t xml:space="preserve"> Strict guidelines and policies are set in place in order to ensure that </w:t>
      </w:r>
      <w:r w:rsidR="006F2ACB" w:rsidRPr="006F03D6">
        <w:rPr>
          <w:rFonts w:ascii="Times New Roman" w:hAnsi="Times New Roman" w:cs="Times New Roman"/>
        </w:rPr>
        <w:t>original evidence that is gathered is not damaged or altered in any way and that copies are taken</w:t>
      </w:r>
      <w:sdt>
        <w:sdtPr>
          <w:rPr>
            <w:rFonts w:ascii="Times New Roman" w:hAnsi="Times New Roman" w:cs="Times New Roman"/>
          </w:rPr>
          <w:id w:val="-932506729"/>
          <w:citation/>
        </w:sdtPr>
        <w:sdtEndPr/>
        <w:sdtContent>
          <w:r w:rsidR="00A005EA" w:rsidRPr="006F03D6">
            <w:rPr>
              <w:rFonts w:ascii="Times New Roman" w:hAnsi="Times New Roman" w:cs="Times New Roman"/>
            </w:rPr>
            <w:fldChar w:fldCharType="begin"/>
          </w:r>
          <w:r w:rsidR="00A005EA" w:rsidRPr="006F03D6">
            <w:rPr>
              <w:rFonts w:ascii="Times New Roman" w:hAnsi="Times New Roman" w:cs="Times New Roman"/>
            </w:rPr>
            <w:instrText xml:space="preserve"> CITATION WHA05 \l 2057 </w:instrText>
          </w:r>
          <w:r w:rsidR="00A005EA" w:rsidRPr="006F03D6">
            <w:rPr>
              <w:rFonts w:ascii="Times New Roman" w:hAnsi="Times New Roman" w:cs="Times New Roman"/>
            </w:rPr>
            <w:fldChar w:fldCharType="separate"/>
          </w:r>
          <w:r w:rsidR="00532186" w:rsidRPr="006F03D6">
            <w:rPr>
              <w:rFonts w:ascii="Times New Roman" w:hAnsi="Times New Roman" w:cs="Times New Roman"/>
              <w:noProof/>
            </w:rPr>
            <w:t xml:space="preserve"> [2]</w:t>
          </w:r>
          <w:r w:rsidR="00A005EA" w:rsidRPr="006F03D6">
            <w:rPr>
              <w:rFonts w:ascii="Times New Roman" w:hAnsi="Times New Roman" w:cs="Times New Roman"/>
            </w:rPr>
            <w:fldChar w:fldCharType="end"/>
          </w:r>
        </w:sdtContent>
      </w:sdt>
      <w:r w:rsidR="006F2ACB" w:rsidRPr="006F03D6">
        <w:rPr>
          <w:rFonts w:ascii="Times New Roman" w:hAnsi="Times New Roman" w:cs="Times New Roman"/>
        </w:rPr>
        <w:t xml:space="preserve"> and never the original. </w:t>
      </w:r>
      <w:r w:rsidR="00F062DF" w:rsidRPr="006F03D6">
        <w:rPr>
          <w:rFonts w:ascii="Times New Roman" w:hAnsi="Times New Roman" w:cs="Times New Roman"/>
        </w:rPr>
        <w:t xml:space="preserve"> </w:t>
      </w:r>
      <w:r w:rsidR="00A00382" w:rsidRPr="006F03D6">
        <w:rPr>
          <w:rFonts w:ascii="Times New Roman" w:hAnsi="Times New Roman" w:cs="Times New Roman"/>
        </w:rPr>
        <w:t>Although computer forensics is very helpful to law enforcement, it is also very important to people in the private sector. Commercial organisations are able to use computer forensics to investigate any cases that may occur such as fraud, industrial espionage, forgeries etc…</w:t>
      </w:r>
      <w:r w:rsidR="000C58C3" w:rsidRPr="006F03D6">
        <w:rPr>
          <w:rFonts w:ascii="Times New Roman" w:hAnsi="Times New Roman" w:cs="Times New Roman"/>
        </w:rPr>
        <w:t xml:space="preserve"> </w:t>
      </w:r>
    </w:p>
    <w:p w14:paraId="3A516F03" w14:textId="77777777" w:rsidR="00313A0C" w:rsidRPr="006F03D6" w:rsidRDefault="00313A0C" w:rsidP="009742DD">
      <w:pPr>
        <w:rPr>
          <w:rFonts w:ascii="Times New Roman" w:hAnsi="Times New Roman" w:cs="Times New Roman"/>
        </w:rPr>
      </w:pPr>
    </w:p>
    <w:p w14:paraId="12BAA916" w14:textId="50F16D0C" w:rsidR="006C1157" w:rsidRPr="006F03D6" w:rsidRDefault="00662B60" w:rsidP="00662B60">
      <w:pPr>
        <w:pStyle w:val="Heading1"/>
        <w:rPr>
          <w:rFonts w:ascii="Times New Roman" w:hAnsi="Times New Roman" w:cs="Times New Roman"/>
        </w:rPr>
      </w:pPr>
      <w:bookmarkStart w:id="3" w:name="_Toc70006059"/>
      <w:r w:rsidRPr="006F03D6">
        <w:rPr>
          <w:rFonts w:ascii="Times New Roman" w:hAnsi="Times New Roman" w:cs="Times New Roman"/>
        </w:rPr>
        <w:t>2.</w:t>
      </w:r>
      <w:r w:rsidR="00501829" w:rsidRPr="006F03D6">
        <w:rPr>
          <w:rFonts w:ascii="Times New Roman" w:hAnsi="Times New Roman" w:cs="Times New Roman"/>
        </w:rPr>
        <w:t>2</w:t>
      </w:r>
      <w:r w:rsidRPr="006F03D6">
        <w:rPr>
          <w:rFonts w:ascii="Times New Roman" w:hAnsi="Times New Roman" w:cs="Times New Roman"/>
        </w:rPr>
        <w:t>.</w:t>
      </w:r>
      <w:r w:rsidRPr="006F03D6">
        <w:rPr>
          <w:rFonts w:ascii="Times New Roman" w:hAnsi="Times New Roman" w:cs="Times New Roman"/>
        </w:rPr>
        <w:tab/>
      </w:r>
      <w:r w:rsidR="006C1157" w:rsidRPr="006F03D6">
        <w:rPr>
          <w:rFonts w:ascii="Times New Roman" w:hAnsi="Times New Roman" w:cs="Times New Roman"/>
        </w:rPr>
        <w:t>Analysis of computer forensic tools</w:t>
      </w:r>
      <w:bookmarkEnd w:id="3"/>
    </w:p>
    <w:p w14:paraId="4FB8874E" w14:textId="7A3FE719" w:rsidR="003F5791" w:rsidRPr="006F03D6" w:rsidRDefault="00C70BB2" w:rsidP="009742DD">
      <w:pPr>
        <w:rPr>
          <w:rFonts w:ascii="Times New Roman" w:hAnsi="Times New Roman" w:cs="Times New Roman"/>
        </w:rPr>
      </w:pPr>
      <w:r w:rsidRPr="006F03D6">
        <w:rPr>
          <w:rFonts w:ascii="Times New Roman" w:hAnsi="Times New Roman" w:cs="Times New Roman"/>
        </w:rPr>
        <w:t>Computer forensic tools</w:t>
      </w:r>
      <w:r w:rsidR="00DA53FD" w:rsidRPr="006F03D6">
        <w:rPr>
          <w:rFonts w:ascii="Times New Roman" w:hAnsi="Times New Roman" w:cs="Times New Roman"/>
        </w:rPr>
        <w:t xml:space="preserve"> are essential </w:t>
      </w:r>
      <w:r w:rsidR="00E81AAC" w:rsidRPr="006F03D6">
        <w:rPr>
          <w:rFonts w:ascii="Times New Roman" w:hAnsi="Times New Roman" w:cs="Times New Roman"/>
        </w:rPr>
        <w:t>as they can help a person gather digital evidence on another who they suspect of committing a crime.</w:t>
      </w:r>
      <w:r w:rsidR="002D6651" w:rsidRPr="006F03D6">
        <w:rPr>
          <w:rFonts w:ascii="Times New Roman" w:hAnsi="Times New Roman" w:cs="Times New Roman"/>
        </w:rPr>
        <w:t xml:space="preserve"> The computer forensics tools are able to record everything that happens on a device or even actions that have been taken online.</w:t>
      </w:r>
      <w:r w:rsidR="00576A20" w:rsidRPr="006F03D6">
        <w:rPr>
          <w:rFonts w:ascii="Times New Roman" w:hAnsi="Times New Roman" w:cs="Times New Roman"/>
        </w:rPr>
        <w:t xml:space="preserve"> If these types of tools are used correctly and legally</w:t>
      </w:r>
      <w:sdt>
        <w:sdtPr>
          <w:rPr>
            <w:rFonts w:ascii="Times New Roman" w:hAnsi="Times New Roman" w:cs="Times New Roman"/>
          </w:rPr>
          <w:id w:val="281390581"/>
          <w:citation/>
        </w:sdtPr>
        <w:sdtEndPr/>
        <w:sdtContent>
          <w:r w:rsidR="0015199E" w:rsidRPr="006F03D6">
            <w:rPr>
              <w:rFonts w:ascii="Times New Roman" w:hAnsi="Times New Roman" w:cs="Times New Roman"/>
            </w:rPr>
            <w:fldChar w:fldCharType="begin"/>
          </w:r>
          <w:r w:rsidR="0015199E" w:rsidRPr="006F03D6">
            <w:rPr>
              <w:rFonts w:ascii="Times New Roman" w:hAnsi="Times New Roman" w:cs="Times New Roman"/>
            </w:rPr>
            <w:instrText xml:space="preserve"> CITATION Art05 \l 2057 </w:instrText>
          </w:r>
          <w:r w:rsidR="0015199E" w:rsidRPr="006F03D6">
            <w:rPr>
              <w:rFonts w:ascii="Times New Roman" w:hAnsi="Times New Roman" w:cs="Times New Roman"/>
            </w:rPr>
            <w:fldChar w:fldCharType="separate"/>
          </w:r>
          <w:r w:rsidR="00532186" w:rsidRPr="006F03D6">
            <w:rPr>
              <w:rFonts w:ascii="Times New Roman" w:hAnsi="Times New Roman" w:cs="Times New Roman"/>
              <w:noProof/>
            </w:rPr>
            <w:t xml:space="preserve"> [3]</w:t>
          </w:r>
          <w:r w:rsidR="0015199E" w:rsidRPr="006F03D6">
            <w:rPr>
              <w:rFonts w:ascii="Times New Roman" w:hAnsi="Times New Roman" w:cs="Times New Roman"/>
            </w:rPr>
            <w:fldChar w:fldCharType="end"/>
          </w:r>
        </w:sdtContent>
      </w:sdt>
      <w:r w:rsidR="00576A20" w:rsidRPr="006F03D6">
        <w:rPr>
          <w:rFonts w:ascii="Times New Roman" w:hAnsi="Times New Roman" w:cs="Times New Roman"/>
        </w:rPr>
        <w:t xml:space="preserve">, </w:t>
      </w:r>
      <w:r w:rsidR="00357BD8" w:rsidRPr="006F03D6">
        <w:rPr>
          <w:rFonts w:ascii="Times New Roman" w:hAnsi="Times New Roman" w:cs="Times New Roman"/>
        </w:rPr>
        <w:t>they can end up providing indisputable proof of someone’s guilt or innocence. However, if they are used incorrectly or illegally, no evidence gathered will be usable within a court</w:t>
      </w:r>
      <w:sdt>
        <w:sdtPr>
          <w:rPr>
            <w:rFonts w:ascii="Times New Roman" w:hAnsi="Times New Roman" w:cs="Times New Roman"/>
          </w:rPr>
          <w:id w:val="1050888077"/>
          <w:citation/>
        </w:sdtPr>
        <w:sdtEndPr/>
        <w:sdtContent>
          <w:r w:rsidR="000F66CE" w:rsidRPr="006F03D6">
            <w:rPr>
              <w:rFonts w:ascii="Times New Roman" w:hAnsi="Times New Roman" w:cs="Times New Roman"/>
            </w:rPr>
            <w:fldChar w:fldCharType="begin"/>
          </w:r>
          <w:r w:rsidR="000F66CE" w:rsidRPr="006F03D6">
            <w:rPr>
              <w:rFonts w:ascii="Times New Roman" w:hAnsi="Times New Roman" w:cs="Times New Roman"/>
            </w:rPr>
            <w:instrText xml:space="preserve"> CITATION Pei08 \l 2057 </w:instrText>
          </w:r>
          <w:r w:rsidR="000F66CE" w:rsidRPr="006F03D6">
            <w:rPr>
              <w:rFonts w:ascii="Times New Roman" w:hAnsi="Times New Roman" w:cs="Times New Roman"/>
            </w:rPr>
            <w:fldChar w:fldCharType="separate"/>
          </w:r>
          <w:r w:rsidR="00532186" w:rsidRPr="006F03D6">
            <w:rPr>
              <w:rFonts w:ascii="Times New Roman" w:hAnsi="Times New Roman" w:cs="Times New Roman"/>
              <w:noProof/>
            </w:rPr>
            <w:t xml:space="preserve"> [4]</w:t>
          </w:r>
          <w:r w:rsidR="000F66CE" w:rsidRPr="006F03D6">
            <w:rPr>
              <w:rFonts w:ascii="Times New Roman" w:hAnsi="Times New Roman" w:cs="Times New Roman"/>
            </w:rPr>
            <w:fldChar w:fldCharType="end"/>
          </w:r>
        </w:sdtContent>
      </w:sdt>
      <w:r w:rsidR="00357BD8" w:rsidRPr="006F03D6">
        <w:rPr>
          <w:rFonts w:ascii="Times New Roman" w:hAnsi="Times New Roman" w:cs="Times New Roman"/>
        </w:rPr>
        <w:t xml:space="preserve">. </w:t>
      </w:r>
      <w:r w:rsidR="00607883" w:rsidRPr="006F03D6">
        <w:rPr>
          <w:rFonts w:ascii="Times New Roman" w:hAnsi="Times New Roman" w:cs="Times New Roman"/>
        </w:rPr>
        <w:t xml:space="preserve">Some examples of computer forensic tools being used would be employers finding out if their employees are guilty of anything such as wasting company time playing games / browsing the internet instead of working, digital abuse </w:t>
      </w:r>
      <w:r w:rsidR="00035C5C" w:rsidRPr="006F03D6">
        <w:rPr>
          <w:rFonts w:ascii="Times New Roman" w:hAnsi="Times New Roman" w:cs="Times New Roman"/>
        </w:rPr>
        <w:t>e.g.,</w:t>
      </w:r>
      <w:r w:rsidR="00607883" w:rsidRPr="006F03D6">
        <w:rPr>
          <w:rFonts w:ascii="Times New Roman" w:hAnsi="Times New Roman" w:cs="Times New Roman"/>
        </w:rPr>
        <w:t xml:space="preserve"> sending inappropriate messages / emails in the workplace. These </w:t>
      </w:r>
      <w:r w:rsidR="009948AB" w:rsidRPr="006F03D6">
        <w:rPr>
          <w:rFonts w:ascii="Times New Roman" w:hAnsi="Times New Roman" w:cs="Times New Roman"/>
        </w:rPr>
        <w:t>examples are</w:t>
      </w:r>
      <w:r w:rsidR="00607883" w:rsidRPr="006F03D6">
        <w:rPr>
          <w:rFonts w:ascii="Times New Roman" w:hAnsi="Times New Roman" w:cs="Times New Roman"/>
        </w:rPr>
        <w:t xml:space="preserve"> common company usage </w:t>
      </w:r>
      <w:r w:rsidR="00E56D55" w:rsidRPr="006F03D6">
        <w:rPr>
          <w:rFonts w:ascii="Times New Roman" w:hAnsi="Times New Roman" w:cs="Times New Roman"/>
        </w:rPr>
        <w:t xml:space="preserve">of these </w:t>
      </w:r>
      <w:r w:rsidR="00B46158" w:rsidRPr="006F03D6">
        <w:rPr>
          <w:rFonts w:ascii="Times New Roman" w:hAnsi="Times New Roman" w:cs="Times New Roman"/>
        </w:rPr>
        <w:t xml:space="preserve">computer </w:t>
      </w:r>
      <w:r w:rsidR="00E56D55" w:rsidRPr="006F03D6">
        <w:rPr>
          <w:rFonts w:ascii="Times New Roman" w:hAnsi="Times New Roman" w:cs="Times New Roman"/>
        </w:rPr>
        <w:t xml:space="preserve">forensic tools. </w:t>
      </w:r>
    </w:p>
    <w:p w14:paraId="797A61C4" w14:textId="77777777" w:rsidR="0030511E" w:rsidRPr="006F03D6" w:rsidRDefault="0030511E" w:rsidP="009742DD">
      <w:pPr>
        <w:rPr>
          <w:rFonts w:ascii="Times New Roman" w:hAnsi="Times New Roman" w:cs="Times New Roman"/>
        </w:rPr>
      </w:pPr>
    </w:p>
    <w:p w14:paraId="6A4561A7" w14:textId="67059E20" w:rsidR="009742DD" w:rsidRPr="006F03D6" w:rsidRDefault="00766241" w:rsidP="009742DD">
      <w:pPr>
        <w:rPr>
          <w:rFonts w:ascii="Times New Roman" w:hAnsi="Times New Roman" w:cs="Times New Roman"/>
        </w:rPr>
      </w:pPr>
      <w:r w:rsidRPr="006F03D6">
        <w:rPr>
          <w:rFonts w:ascii="Times New Roman" w:hAnsi="Times New Roman" w:cs="Times New Roman"/>
        </w:rPr>
        <w:t xml:space="preserve">There are many computer forensic tools that are available for download for many platforms </w:t>
      </w:r>
      <w:r w:rsidR="00B76B58" w:rsidRPr="006F03D6">
        <w:rPr>
          <w:rFonts w:ascii="Times New Roman" w:hAnsi="Times New Roman" w:cs="Times New Roman"/>
        </w:rPr>
        <w:t>e.g.,</w:t>
      </w:r>
      <w:r w:rsidRPr="006F03D6">
        <w:rPr>
          <w:rFonts w:ascii="Times New Roman" w:hAnsi="Times New Roman" w:cs="Times New Roman"/>
        </w:rPr>
        <w:t xml:space="preserve"> Windows, Linux, MacOS etc… </w:t>
      </w:r>
      <w:r w:rsidR="00085740" w:rsidRPr="006F03D6">
        <w:rPr>
          <w:rFonts w:ascii="Times New Roman" w:hAnsi="Times New Roman" w:cs="Times New Roman"/>
        </w:rPr>
        <w:t xml:space="preserve">For the operating system Windows, </w:t>
      </w:r>
      <w:r w:rsidR="003F5791" w:rsidRPr="006F03D6">
        <w:rPr>
          <w:rFonts w:ascii="Times New Roman" w:hAnsi="Times New Roman" w:cs="Times New Roman"/>
        </w:rPr>
        <w:t>the following tools are commonly used:</w:t>
      </w:r>
    </w:p>
    <w:p w14:paraId="2D9A9214" w14:textId="77777777" w:rsidR="0030511E" w:rsidRPr="006F03D6" w:rsidRDefault="0030511E" w:rsidP="009742DD">
      <w:pPr>
        <w:rPr>
          <w:rFonts w:ascii="Times New Roman" w:hAnsi="Times New Roman" w:cs="Times New Roman"/>
        </w:rPr>
      </w:pPr>
    </w:p>
    <w:p w14:paraId="165A92DC" w14:textId="4F9C42BE" w:rsidR="00913CFC" w:rsidRPr="006F03D6" w:rsidRDefault="00405FB5" w:rsidP="00B04DD7">
      <w:pPr>
        <w:pStyle w:val="Heading2"/>
        <w:rPr>
          <w:rFonts w:ascii="Times New Roman" w:hAnsi="Times New Roman" w:cs="Times New Roman"/>
        </w:rPr>
      </w:pPr>
      <w:bookmarkStart w:id="4" w:name="_Toc70006060"/>
      <w:r w:rsidRPr="006F03D6">
        <w:rPr>
          <w:rFonts w:ascii="Times New Roman" w:hAnsi="Times New Roman" w:cs="Times New Roman"/>
        </w:rPr>
        <w:lastRenderedPageBreak/>
        <w:t>Wireshark</w:t>
      </w:r>
      <w:bookmarkEnd w:id="4"/>
    </w:p>
    <w:p w14:paraId="38B964EA" w14:textId="1C29A0EE" w:rsidR="00894347" w:rsidRPr="006F03D6" w:rsidRDefault="00894347" w:rsidP="009742DD">
      <w:pPr>
        <w:rPr>
          <w:rFonts w:ascii="Times New Roman" w:hAnsi="Times New Roman" w:cs="Times New Roman"/>
        </w:rPr>
      </w:pPr>
      <w:r w:rsidRPr="006F03D6">
        <w:rPr>
          <w:rFonts w:ascii="Times New Roman" w:hAnsi="Times New Roman" w:cs="Times New Roman"/>
        </w:rPr>
        <w:t>Wireshark</w:t>
      </w:r>
      <w:r w:rsidR="00EC04E6" w:rsidRPr="006F03D6">
        <w:rPr>
          <w:rFonts w:ascii="Times New Roman" w:hAnsi="Times New Roman" w:cs="Times New Roman"/>
        </w:rPr>
        <w:t xml:space="preserve"> is widely known within the IT industry as it is used to capture data on a network and analyse it</w:t>
      </w:r>
      <w:sdt>
        <w:sdtPr>
          <w:rPr>
            <w:rFonts w:ascii="Times New Roman" w:hAnsi="Times New Roman" w:cs="Times New Roman"/>
          </w:rPr>
          <w:id w:val="-798374254"/>
          <w:citation/>
        </w:sdtPr>
        <w:sdtEndPr/>
        <w:sdtContent>
          <w:r w:rsidR="00CA1FB2" w:rsidRPr="006F03D6">
            <w:rPr>
              <w:rFonts w:ascii="Times New Roman" w:hAnsi="Times New Roman" w:cs="Times New Roman"/>
            </w:rPr>
            <w:fldChar w:fldCharType="begin"/>
          </w:r>
          <w:r w:rsidR="00CA1FB2" w:rsidRPr="006F03D6">
            <w:rPr>
              <w:rFonts w:ascii="Times New Roman" w:hAnsi="Times New Roman" w:cs="Times New Roman"/>
            </w:rPr>
            <w:instrText xml:space="preserve"> CITATION Lam04 \l 2057 </w:instrText>
          </w:r>
          <w:r w:rsidR="00CA1FB2" w:rsidRPr="006F03D6">
            <w:rPr>
              <w:rFonts w:ascii="Times New Roman" w:hAnsi="Times New Roman" w:cs="Times New Roman"/>
            </w:rPr>
            <w:fldChar w:fldCharType="separate"/>
          </w:r>
          <w:r w:rsidR="00532186" w:rsidRPr="006F03D6">
            <w:rPr>
              <w:rFonts w:ascii="Times New Roman" w:hAnsi="Times New Roman" w:cs="Times New Roman"/>
              <w:noProof/>
            </w:rPr>
            <w:t xml:space="preserve"> [5]</w:t>
          </w:r>
          <w:r w:rsidR="00CA1FB2" w:rsidRPr="006F03D6">
            <w:rPr>
              <w:rFonts w:ascii="Times New Roman" w:hAnsi="Times New Roman" w:cs="Times New Roman"/>
            </w:rPr>
            <w:fldChar w:fldCharType="end"/>
          </w:r>
        </w:sdtContent>
      </w:sdt>
      <w:r w:rsidR="00EC04E6" w:rsidRPr="006F03D6">
        <w:rPr>
          <w:rFonts w:ascii="Times New Roman" w:hAnsi="Times New Roman" w:cs="Times New Roman"/>
        </w:rPr>
        <w:t>.</w:t>
      </w:r>
      <w:r w:rsidR="00501DA6" w:rsidRPr="006F03D6">
        <w:rPr>
          <w:rFonts w:ascii="Times New Roman" w:hAnsi="Times New Roman" w:cs="Times New Roman"/>
        </w:rPr>
        <w:t xml:space="preserve"> </w:t>
      </w:r>
      <w:r w:rsidR="00A40B23" w:rsidRPr="006F03D6">
        <w:rPr>
          <w:rFonts w:ascii="Times New Roman" w:hAnsi="Times New Roman" w:cs="Times New Roman"/>
        </w:rPr>
        <w:t xml:space="preserve">Wireshark works by </w:t>
      </w:r>
      <w:r w:rsidR="00501DA6" w:rsidRPr="006F03D6">
        <w:rPr>
          <w:rFonts w:ascii="Times New Roman" w:hAnsi="Times New Roman" w:cs="Times New Roman"/>
        </w:rPr>
        <w:t>capturing all the packets from the network it is connected to, these packets include information such as: Time, length, info</w:t>
      </w:r>
      <w:r w:rsidR="00383BC7" w:rsidRPr="006F03D6">
        <w:rPr>
          <w:rFonts w:ascii="Times New Roman" w:hAnsi="Times New Roman" w:cs="Times New Roman"/>
        </w:rPr>
        <w:t xml:space="preserve"> (application data, standard query etc…)</w:t>
      </w:r>
      <w:r w:rsidR="00501DA6" w:rsidRPr="006F03D6">
        <w:rPr>
          <w:rFonts w:ascii="Times New Roman" w:hAnsi="Times New Roman" w:cs="Times New Roman"/>
        </w:rPr>
        <w:t>, source IP address</w:t>
      </w:r>
      <w:r w:rsidR="00F52AEB" w:rsidRPr="006F03D6">
        <w:rPr>
          <w:rFonts w:ascii="Times New Roman" w:hAnsi="Times New Roman" w:cs="Times New Roman"/>
        </w:rPr>
        <w:t>, destination IP address and protocol (TCP</w:t>
      </w:r>
      <w:r w:rsidR="00126CC1" w:rsidRPr="006F03D6">
        <w:rPr>
          <w:rFonts w:ascii="Times New Roman" w:hAnsi="Times New Roman" w:cs="Times New Roman"/>
        </w:rPr>
        <w:t>,</w:t>
      </w:r>
      <w:r w:rsidR="00F52AEB" w:rsidRPr="006F03D6">
        <w:rPr>
          <w:rFonts w:ascii="Times New Roman" w:hAnsi="Times New Roman" w:cs="Times New Roman"/>
        </w:rPr>
        <w:t xml:space="preserve"> etc…)</w:t>
      </w:r>
      <w:r w:rsidR="00180E9B" w:rsidRPr="006F03D6">
        <w:rPr>
          <w:rFonts w:ascii="Times New Roman" w:hAnsi="Times New Roman" w:cs="Times New Roman"/>
        </w:rPr>
        <w:t xml:space="preserve">. </w:t>
      </w:r>
      <w:r w:rsidR="002E6F7A" w:rsidRPr="006F03D6">
        <w:rPr>
          <w:rFonts w:ascii="Times New Roman" w:hAnsi="Times New Roman" w:cs="Times New Roman"/>
        </w:rPr>
        <w:t xml:space="preserve">Wireshark also includes a search feature within the software that allows the user to search for a specific packet </w:t>
      </w:r>
      <w:r w:rsidR="00DF19D9" w:rsidRPr="006F03D6">
        <w:rPr>
          <w:rFonts w:ascii="Times New Roman" w:hAnsi="Times New Roman" w:cs="Times New Roman"/>
        </w:rPr>
        <w:t xml:space="preserve">in the list of captured packets. </w:t>
      </w:r>
      <w:r w:rsidR="004D671C" w:rsidRPr="006F03D6">
        <w:rPr>
          <w:rFonts w:ascii="Times New Roman" w:hAnsi="Times New Roman" w:cs="Times New Roman"/>
        </w:rPr>
        <w:t xml:space="preserve">Finally, </w:t>
      </w:r>
      <w:r w:rsidR="00E63CE6" w:rsidRPr="006F03D6">
        <w:rPr>
          <w:rFonts w:ascii="Times New Roman" w:hAnsi="Times New Roman" w:cs="Times New Roman"/>
        </w:rPr>
        <w:t>Wireshark</w:t>
      </w:r>
      <w:r w:rsidR="004D671C" w:rsidRPr="006F03D6">
        <w:rPr>
          <w:rFonts w:ascii="Times New Roman" w:hAnsi="Times New Roman" w:cs="Times New Roman"/>
        </w:rPr>
        <w:t xml:space="preserve"> offers live capturing which means that the moment the software is fired up it automatically starts capturing all the packets on the network, this can be disabled however, it is recommended that it is left on. </w:t>
      </w:r>
    </w:p>
    <w:p w14:paraId="31250E22" w14:textId="7037F7CE" w:rsidR="006F5CDA" w:rsidRPr="006F03D6" w:rsidRDefault="006F5CDA" w:rsidP="009742DD">
      <w:pPr>
        <w:rPr>
          <w:rFonts w:ascii="Times New Roman" w:hAnsi="Times New Roman" w:cs="Times New Roman"/>
        </w:rPr>
      </w:pPr>
    </w:p>
    <w:p w14:paraId="351AF727" w14:textId="759C0D22" w:rsidR="00405FB5" w:rsidRPr="006F03D6" w:rsidRDefault="00EC260C" w:rsidP="00B04DD7">
      <w:pPr>
        <w:pStyle w:val="Heading2"/>
        <w:rPr>
          <w:rFonts w:ascii="Times New Roman" w:hAnsi="Times New Roman" w:cs="Times New Roman"/>
        </w:rPr>
      </w:pPr>
      <w:bookmarkStart w:id="5" w:name="_Toc70006061"/>
      <w:r w:rsidRPr="006F03D6">
        <w:rPr>
          <w:rFonts w:ascii="Times New Roman" w:hAnsi="Times New Roman" w:cs="Times New Roman"/>
        </w:rPr>
        <w:t>Image Forensic Search System</w:t>
      </w:r>
      <w:bookmarkEnd w:id="5"/>
    </w:p>
    <w:p w14:paraId="7EB0C8EF" w14:textId="4FDDDA18" w:rsidR="006F5CDA" w:rsidRPr="006F03D6" w:rsidRDefault="00AD03B4" w:rsidP="009742DD">
      <w:pPr>
        <w:rPr>
          <w:rFonts w:ascii="Times New Roman" w:hAnsi="Times New Roman" w:cs="Times New Roman"/>
        </w:rPr>
      </w:pPr>
      <w:r w:rsidRPr="006F03D6">
        <w:rPr>
          <w:rFonts w:ascii="Times New Roman" w:hAnsi="Times New Roman" w:cs="Times New Roman"/>
        </w:rPr>
        <w:t xml:space="preserve">Image forensic search system is a very useful and strong forensic tool as it allows the user to </w:t>
      </w:r>
      <w:r w:rsidR="00A74697" w:rsidRPr="006F03D6">
        <w:rPr>
          <w:rFonts w:ascii="Times New Roman" w:hAnsi="Times New Roman" w:cs="Times New Roman"/>
        </w:rPr>
        <w:t>select an image and then scan every other image on the computer system to see how similar they are to the chosen image. This is very useful if police are attempting to find a criminal who may have</w:t>
      </w:r>
      <w:r w:rsidR="007600E7" w:rsidRPr="006F03D6">
        <w:rPr>
          <w:rFonts w:ascii="Times New Roman" w:hAnsi="Times New Roman" w:cs="Times New Roman"/>
        </w:rPr>
        <w:t xml:space="preserve"> more</w:t>
      </w:r>
      <w:r w:rsidR="00A74697" w:rsidRPr="006F03D6">
        <w:rPr>
          <w:rFonts w:ascii="Times New Roman" w:hAnsi="Times New Roman" w:cs="Times New Roman"/>
        </w:rPr>
        <w:t xml:space="preserve"> indecent images</w:t>
      </w:r>
      <w:r w:rsidR="00E31B92" w:rsidRPr="006F03D6">
        <w:rPr>
          <w:rFonts w:ascii="Times New Roman" w:hAnsi="Times New Roman" w:cs="Times New Roman"/>
        </w:rPr>
        <w:t xml:space="preserve"> on their PC</w:t>
      </w:r>
      <w:r w:rsidR="00A74697" w:rsidRPr="006F03D6">
        <w:rPr>
          <w:rFonts w:ascii="Times New Roman" w:hAnsi="Times New Roman" w:cs="Times New Roman"/>
        </w:rPr>
        <w:t xml:space="preserve">, this software would find </w:t>
      </w:r>
      <w:r w:rsidR="00EC1F19" w:rsidRPr="006F03D6">
        <w:rPr>
          <w:rFonts w:ascii="Times New Roman" w:hAnsi="Times New Roman" w:cs="Times New Roman"/>
        </w:rPr>
        <w:t>the images</w:t>
      </w:r>
      <w:r w:rsidR="00A74697" w:rsidRPr="006F03D6">
        <w:rPr>
          <w:rFonts w:ascii="Times New Roman" w:hAnsi="Times New Roman" w:cs="Times New Roman"/>
        </w:rPr>
        <w:t xml:space="preserve">. </w:t>
      </w:r>
      <w:r w:rsidR="007B2717" w:rsidRPr="006F03D6">
        <w:rPr>
          <w:rFonts w:ascii="Times New Roman" w:hAnsi="Times New Roman" w:cs="Times New Roman"/>
        </w:rPr>
        <w:t>Another very interesting use for this software is giving it an image of a face and it can scan through images of hundreds of people</w:t>
      </w:r>
      <w:r w:rsidR="00ED1D81" w:rsidRPr="006F03D6">
        <w:rPr>
          <w:rFonts w:ascii="Times New Roman" w:hAnsi="Times New Roman" w:cs="Times New Roman"/>
        </w:rPr>
        <w:t xml:space="preserve"> in a crowd</w:t>
      </w:r>
      <w:r w:rsidR="007B2717" w:rsidRPr="006F03D6">
        <w:rPr>
          <w:rFonts w:ascii="Times New Roman" w:hAnsi="Times New Roman" w:cs="Times New Roman"/>
        </w:rPr>
        <w:t xml:space="preserve"> </w:t>
      </w:r>
      <w:r w:rsidR="000B28A3" w:rsidRPr="006F03D6">
        <w:rPr>
          <w:rFonts w:ascii="Times New Roman" w:hAnsi="Times New Roman" w:cs="Times New Roman"/>
        </w:rPr>
        <w:t xml:space="preserve">and find that person. </w:t>
      </w:r>
    </w:p>
    <w:p w14:paraId="0D04AEAD" w14:textId="77777777" w:rsidR="00A81E0B" w:rsidRPr="006F03D6" w:rsidRDefault="00A81E0B" w:rsidP="009742DD">
      <w:pPr>
        <w:rPr>
          <w:rFonts w:ascii="Times New Roman" w:hAnsi="Times New Roman" w:cs="Times New Roman"/>
        </w:rPr>
      </w:pPr>
    </w:p>
    <w:p w14:paraId="6A9D3756" w14:textId="5F197521" w:rsidR="00EC260C" w:rsidRPr="006F03D6" w:rsidRDefault="00A425FB" w:rsidP="00B04DD7">
      <w:pPr>
        <w:pStyle w:val="Heading2"/>
        <w:rPr>
          <w:rFonts w:ascii="Times New Roman" w:hAnsi="Times New Roman" w:cs="Times New Roman"/>
        </w:rPr>
      </w:pPr>
      <w:bookmarkStart w:id="6" w:name="_Toc70006062"/>
      <w:r w:rsidRPr="006F03D6">
        <w:rPr>
          <w:rFonts w:ascii="Times New Roman" w:hAnsi="Times New Roman" w:cs="Times New Roman"/>
        </w:rPr>
        <w:t>Browser History Capturer</w:t>
      </w:r>
      <w:bookmarkEnd w:id="6"/>
    </w:p>
    <w:p w14:paraId="6EAF5A03" w14:textId="6DD83CCC" w:rsidR="006F5CDA" w:rsidRPr="006F03D6" w:rsidRDefault="001715E0" w:rsidP="009742DD">
      <w:pPr>
        <w:rPr>
          <w:rFonts w:ascii="Times New Roman" w:hAnsi="Times New Roman" w:cs="Times New Roman"/>
        </w:rPr>
      </w:pPr>
      <w:r w:rsidRPr="006F03D6">
        <w:rPr>
          <w:rFonts w:ascii="Times New Roman" w:hAnsi="Times New Roman" w:cs="Times New Roman"/>
        </w:rPr>
        <w:t>Browser history capturer</w:t>
      </w:r>
      <w:r w:rsidR="002760D3" w:rsidRPr="006F03D6">
        <w:rPr>
          <w:rFonts w:ascii="Times New Roman" w:hAnsi="Times New Roman" w:cs="Times New Roman"/>
        </w:rPr>
        <w:t xml:space="preserve"> </w:t>
      </w:r>
      <w:r w:rsidR="00E90ECE" w:rsidRPr="006F03D6">
        <w:rPr>
          <w:rFonts w:ascii="Times New Roman" w:hAnsi="Times New Roman" w:cs="Times New Roman"/>
        </w:rPr>
        <w:t>is used to capture web browser history from a computer</w:t>
      </w:r>
      <w:r w:rsidR="00186E71" w:rsidRPr="006F03D6">
        <w:rPr>
          <w:rFonts w:ascii="Times New Roman" w:hAnsi="Times New Roman" w:cs="Times New Roman"/>
        </w:rPr>
        <w:t xml:space="preserve">, it supports many browsers </w:t>
      </w:r>
      <w:r w:rsidR="00601874" w:rsidRPr="006F03D6">
        <w:rPr>
          <w:rFonts w:ascii="Times New Roman" w:hAnsi="Times New Roman" w:cs="Times New Roman"/>
        </w:rPr>
        <w:t xml:space="preserve">such as </w:t>
      </w:r>
      <w:r w:rsidR="00E102B3" w:rsidRPr="006F03D6">
        <w:rPr>
          <w:rFonts w:ascii="Times New Roman" w:hAnsi="Times New Roman" w:cs="Times New Roman"/>
        </w:rPr>
        <w:t>Mozilla</w:t>
      </w:r>
      <w:r w:rsidR="00601874" w:rsidRPr="006F03D6">
        <w:rPr>
          <w:rFonts w:ascii="Times New Roman" w:hAnsi="Times New Roman" w:cs="Times New Roman"/>
        </w:rPr>
        <w:t xml:space="preserve"> </w:t>
      </w:r>
      <w:r w:rsidR="00E102B3" w:rsidRPr="006F03D6">
        <w:rPr>
          <w:rFonts w:ascii="Times New Roman" w:hAnsi="Times New Roman" w:cs="Times New Roman"/>
        </w:rPr>
        <w:t>Firefox</w:t>
      </w:r>
      <w:r w:rsidR="00601874" w:rsidRPr="006F03D6">
        <w:rPr>
          <w:rFonts w:ascii="Times New Roman" w:hAnsi="Times New Roman" w:cs="Times New Roman"/>
        </w:rPr>
        <w:t>, google chrome, Microsoft edge etc…</w:t>
      </w:r>
      <w:r w:rsidR="0014296C" w:rsidRPr="006F03D6">
        <w:rPr>
          <w:rFonts w:ascii="Times New Roman" w:hAnsi="Times New Roman" w:cs="Times New Roman"/>
        </w:rPr>
        <w:t xml:space="preserve"> </w:t>
      </w:r>
      <w:r w:rsidR="00594D46" w:rsidRPr="006F03D6">
        <w:rPr>
          <w:rFonts w:ascii="Times New Roman" w:hAnsi="Times New Roman" w:cs="Times New Roman"/>
        </w:rPr>
        <w:t xml:space="preserve">With this software it does not matter </w:t>
      </w:r>
      <w:r w:rsidR="00C3034B" w:rsidRPr="006F03D6">
        <w:rPr>
          <w:rFonts w:ascii="Times New Roman" w:hAnsi="Times New Roman" w:cs="Times New Roman"/>
        </w:rPr>
        <w:t>if the web browsers are running in the background or not</w:t>
      </w:r>
      <w:r w:rsidR="00FD138E" w:rsidRPr="006F03D6">
        <w:rPr>
          <w:rFonts w:ascii="Times New Roman" w:hAnsi="Times New Roman" w:cs="Times New Roman"/>
        </w:rPr>
        <w:t xml:space="preserve"> as it is able to save</w:t>
      </w:r>
      <w:r w:rsidR="00D30ECE" w:rsidRPr="006F03D6">
        <w:rPr>
          <w:rFonts w:ascii="Times New Roman" w:hAnsi="Times New Roman" w:cs="Times New Roman"/>
        </w:rPr>
        <w:t xml:space="preserve"> </w:t>
      </w:r>
      <w:r w:rsidR="00893E51" w:rsidRPr="006F03D6">
        <w:rPr>
          <w:rFonts w:ascii="Times New Roman" w:hAnsi="Times New Roman" w:cs="Times New Roman"/>
        </w:rPr>
        <w:t xml:space="preserve">all of the captured data at a default specified location on the PC. </w:t>
      </w:r>
      <w:r w:rsidR="00AE42FD" w:rsidRPr="006F03D6">
        <w:rPr>
          <w:rFonts w:ascii="Times New Roman" w:hAnsi="Times New Roman" w:cs="Times New Roman"/>
        </w:rPr>
        <w:t xml:space="preserve">The captured data from this software includes things such as bookmarks, cached files, </w:t>
      </w:r>
      <w:r w:rsidR="00052B65" w:rsidRPr="006F03D6">
        <w:rPr>
          <w:rFonts w:ascii="Times New Roman" w:hAnsi="Times New Roman" w:cs="Times New Roman"/>
        </w:rPr>
        <w:t xml:space="preserve">searches, downloads, cookies etc… </w:t>
      </w:r>
      <w:r w:rsidR="00F31504" w:rsidRPr="006F03D6">
        <w:rPr>
          <w:rFonts w:ascii="Times New Roman" w:hAnsi="Times New Roman" w:cs="Times New Roman"/>
        </w:rPr>
        <w:t xml:space="preserve">The software also includes screenshots of the web pages that have been visited by the user which will be stored within the thumbnail folder. </w:t>
      </w:r>
    </w:p>
    <w:p w14:paraId="72B0E7D6" w14:textId="77777777" w:rsidR="001715E0" w:rsidRPr="006F03D6" w:rsidRDefault="001715E0" w:rsidP="009742DD">
      <w:pPr>
        <w:rPr>
          <w:rFonts w:ascii="Times New Roman" w:hAnsi="Times New Roman" w:cs="Times New Roman"/>
          <w:b/>
          <w:bCs/>
        </w:rPr>
      </w:pPr>
    </w:p>
    <w:p w14:paraId="09E2F830" w14:textId="581D1BED" w:rsidR="00A425FB" w:rsidRPr="006F03D6" w:rsidRDefault="00F936CB" w:rsidP="00B04DD7">
      <w:pPr>
        <w:pStyle w:val="Heading2"/>
        <w:rPr>
          <w:rFonts w:ascii="Times New Roman" w:hAnsi="Times New Roman" w:cs="Times New Roman"/>
        </w:rPr>
      </w:pPr>
      <w:bookmarkStart w:id="7" w:name="_Toc70006063"/>
      <w:r w:rsidRPr="006F03D6">
        <w:rPr>
          <w:rFonts w:ascii="Times New Roman" w:hAnsi="Times New Roman" w:cs="Times New Roman"/>
        </w:rPr>
        <w:t>Magnet RAM Capture</w:t>
      </w:r>
      <w:bookmarkEnd w:id="7"/>
    </w:p>
    <w:p w14:paraId="6FC5303B" w14:textId="75C84252" w:rsidR="006F5CDA" w:rsidRPr="006F03D6" w:rsidRDefault="004F7E1C" w:rsidP="009742DD">
      <w:pPr>
        <w:rPr>
          <w:rFonts w:ascii="Times New Roman" w:hAnsi="Times New Roman" w:cs="Times New Roman"/>
        </w:rPr>
      </w:pPr>
      <w:r w:rsidRPr="006F03D6">
        <w:rPr>
          <w:rFonts w:ascii="Times New Roman" w:hAnsi="Times New Roman" w:cs="Times New Roman"/>
        </w:rPr>
        <w:t>Magnet RAM capture is</w:t>
      </w:r>
      <w:r w:rsidR="006D5067" w:rsidRPr="006F03D6">
        <w:rPr>
          <w:rFonts w:ascii="Times New Roman" w:hAnsi="Times New Roman" w:cs="Times New Roman"/>
        </w:rPr>
        <w:t xml:space="preserve"> a portable software that is </w:t>
      </w:r>
      <w:r w:rsidR="00197ECE" w:rsidRPr="006F03D6">
        <w:rPr>
          <w:rFonts w:ascii="Times New Roman" w:hAnsi="Times New Roman" w:cs="Times New Roman"/>
        </w:rPr>
        <w:t xml:space="preserve">designed to assist </w:t>
      </w:r>
      <w:r w:rsidR="00700104" w:rsidRPr="006F03D6">
        <w:rPr>
          <w:rFonts w:ascii="Times New Roman" w:hAnsi="Times New Roman" w:cs="Times New Roman"/>
        </w:rPr>
        <w:t>investigators,</w:t>
      </w:r>
      <w:r w:rsidR="00197ECE" w:rsidRPr="006F03D6">
        <w:rPr>
          <w:rFonts w:ascii="Times New Roman" w:hAnsi="Times New Roman" w:cs="Times New Roman"/>
        </w:rPr>
        <w:t xml:space="preserve"> so they are able to </w:t>
      </w:r>
      <w:r w:rsidR="00E912FD" w:rsidRPr="006F03D6">
        <w:rPr>
          <w:rFonts w:ascii="Times New Roman" w:hAnsi="Times New Roman" w:cs="Times New Roman"/>
        </w:rPr>
        <w:t>analyse</w:t>
      </w:r>
      <w:r w:rsidR="00197ECE" w:rsidRPr="006F03D6">
        <w:rPr>
          <w:rFonts w:ascii="Times New Roman" w:hAnsi="Times New Roman" w:cs="Times New Roman"/>
        </w:rPr>
        <w:t xml:space="preserve"> data that is found only within system memory. </w:t>
      </w:r>
      <w:r w:rsidR="00B971CD" w:rsidRPr="006F03D6">
        <w:rPr>
          <w:rFonts w:ascii="Times New Roman" w:hAnsi="Times New Roman" w:cs="Times New Roman"/>
        </w:rPr>
        <w:t xml:space="preserve">The data that is usually found on the system memory includes currently running programs, usernames and passwords, decrypted files and keys and also network connection information. </w:t>
      </w:r>
      <w:r w:rsidR="0047210C" w:rsidRPr="006F03D6">
        <w:rPr>
          <w:rFonts w:ascii="Times New Roman" w:hAnsi="Times New Roman" w:cs="Times New Roman"/>
        </w:rPr>
        <w:t>All the information that is captured is saved in raw format</w:t>
      </w:r>
      <w:sdt>
        <w:sdtPr>
          <w:rPr>
            <w:rFonts w:ascii="Times New Roman" w:hAnsi="Times New Roman" w:cs="Times New Roman"/>
          </w:rPr>
          <w:id w:val="-1257833023"/>
          <w:citation/>
        </w:sdtPr>
        <w:sdtEndPr/>
        <w:sdtContent>
          <w:r w:rsidR="002C41CF" w:rsidRPr="006F03D6">
            <w:rPr>
              <w:rFonts w:ascii="Times New Roman" w:hAnsi="Times New Roman" w:cs="Times New Roman"/>
            </w:rPr>
            <w:fldChar w:fldCharType="begin"/>
          </w:r>
          <w:r w:rsidR="002C41CF" w:rsidRPr="006F03D6">
            <w:rPr>
              <w:rFonts w:ascii="Times New Roman" w:hAnsi="Times New Roman" w:cs="Times New Roman"/>
            </w:rPr>
            <w:instrText xml:space="preserve"> CITATION Bal21 \l 2057 </w:instrText>
          </w:r>
          <w:r w:rsidR="002C41CF" w:rsidRPr="006F03D6">
            <w:rPr>
              <w:rFonts w:ascii="Times New Roman" w:hAnsi="Times New Roman" w:cs="Times New Roman"/>
            </w:rPr>
            <w:fldChar w:fldCharType="separate"/>
          </w:r>
          <w:r w:rsidR="00532186" w:rsidRPr="006F03D6">
            <w:rPr>
              <w:rFonts w:ascii="Times New Roman" w:hAnsi="Times New Roman" w:cs="Times New Roman"/>
              <w:noProof/>
            </w:rPr>
            <w:t xml:space="preserve"> [6]</w:t>
          </w:r>
          <w:r w:rsidR="002C41CF" w:rsidRPr="006F03D6">
            <w:rPr>
              <w:rFonts w:ascii="Times New Roman" w:hAnsi="Times New Roman" w:cs="Times New Roman"/>
            </w:rPr>
            <w:fldChar w:fldCharType="end"/>
          </w:r>
        </w:sdtContent>
      </w:sdt>
      <w:r w:rsidR="0047210C" w:rsidRPr="006F03D6">
        <w:rPr>
          <w:rFonts w:ascii="Times New Roman" w:hAnsi="Times New Roman" w:cs="Times New Roman"/>
        </w:rPr>
        <w:t xml:space="preserve"> which requires a good amount of storage space available</w:t>
      </w:r>
      <w:r w:rsidR="00CF4C4F" w:rsidRPr="006F03D6">
        <w:rPr>
          <w:rFonts w:ascii="Times New Roman" w:hAnsi="Times New Roman" w:cs="Times New Roman"/>
        </w:rPr>
        <w:t xml:space="preserve"> and it is exported either as .DMP,</w:t>
      </w:r>
      <w:r w:rsidR="00DC48EB" w:rsidRPr="006F03D6">
        <w:rPr>
          <w:rFonts w:ascii="Times New Roman" w:hAnsi="Times New Roman" w:cs="Times New Roman"/>
        </w:rPr>
        <w:t xml:space="preserve"> </w:t>
      </w:r>
      <w:r w:rsidR="00CF4C4F" w:rsidRPr="006F03D6">
        <w:rPr>
          <w:rFonts w:ascii="Times New Roman" w:hAnsi="Times New Roman" w:cs="Times New Roman"/>
        </w:rPr>
        <w:t>.RAW or .BIN formats</w:t>
      </w:r>
      <w:r w:rsidR="0047210C" w:rsidRPr="006F03D6">
        <w:rPr>
          <w:rFonts w:ascii="Times New Roman" w:hAnsi="Times New Roman" w:cs="Times New Roman"/>
        </w:rPr>
        <w:t xml:space="preserve">. </w:t>
      </w:r>
      <w:r w:rsidR="002B1850" w:rsidRPr="006F03D6">
        <w:rPr>
          <w:rFonts w:ascii="Times New Roman" w:hAnsi="Times New Roman" w:cs="Times New Roman"/>
        </w:rPr>
        <w:t xml:space="preserve">Because of how this software is designed, </w:t>
      </w:r>
      <w:r w:rsidR="00A243FF" w:rsidRPr="006F03D6">
        <w:rPr>
          <w:rFonts w:ascii="Times New Roman" w:hAnsi="Times New Roman" w:cs="Times New Roman"/>
        </w:rPr>
        <w:t>it has a small memory footprint which allows the minimizing of overwritten data in the memory</w:t>
      </w:r>
      <w:r w:rsidR="0072664F" w:rsidRPr="006F03D6">
        <w:rPr>
          <w:rFonts w:ascii="Times New Roman" w:hAnsi="Times New Roman" w:cs="Times New Roman"/>
        </w:rPr>
        <w:t xml:space="preserve"> which greatly helps police investigators who require the original data to stay exactly how it was</w:t>
      </w:r>
      <w:r w:rsidR="00A243FF" w:rsidRPr="006F03D6">
        <w:rPr>
          <w:rFonts w:ascii="Times New Roman" w:hAnsi="Times New Roman" w:cs="Times New Roman"/>
        </w:rPr>
        <w:t xml:space="preserve">. </w:t>
      </w:r>
    </w:p>
    <w:p w14:paraId="2A9DCC36" w14:textId="1AE00221" w:rsidR="001715E0" w:rsidRPr="006F03D6" w:rsidRDefault="001715E0" w:rsidP="009742DD">
      <w:pPr>
        <w:rPr>
          <w:rFonts w:ascii="Times New Roman" w:hAnsi="Times New Roman" w:cs="Times New Roman"/>
          <w:b/>
          <w:bCs/>
        </w:rPr>
      </w:pPr>
    </w:p>
    <w:p w14:paraId="1EBE671C" w14:textId="3DF7059B" w:rsidR="002C41CF" w:rsidRPr="006F03D6" w:rsidRDefault="002C41CF" w:rsidP="009742DD">
      <w:pPr>
        <w:rPr>
          <w:rFonts w:ascii="Times New Roman" w:hAnsi="Times New Roman" w:cs="Times New Roman"/>
          <w:b/>
          <w:bCs/>
        </w:rPr>
      </w:pPr>
    </w:p>
    <w:p w14:paraId="489EEF7D" w14:textId="10339DC3" w:rsidR="002C41CF" w:rsidRPr="006F03D6" w:rsidRDefault="002C41CF" w:rsidP="009742DD">
      <w:pPr>
        <w:rPr>
          <w:rFonts w:ascii="Times New Roman" w:hAnsi="Times New Roman" w:cs="Times New Roman"/>
          <w:b/>
          <w:bCs/>
        </w:rPr>
      </w:pPr>
    </w:p>
    <w:p w14:paraId="2737F3E5" w14:textId="11055A55" w:rsidR="002C41CF" w:rsidRPr="006F03D6" w:rsidRDefault="002C41CF" w:rsidP="009742DD">
      <w:pPr>
        <w:rPr>
          <w:rFonts w:ascii="Times New Roman" w:hAnsi="Times New Roman" w:cs="Times New Roman"/>
          <w:b/>
          <w:bCs/>
        </w:rPr>
      </w:pPr>
    </w:p>
    <w:p w14:paraId="156730D2" w14:textId="77777777" w:rsidR="002C41CF" w:rsidRPr="006F03D6" w:rsidRDefault="002C41CF" w:rsidP="009742DD">
      <w:pPr>
        <w:rPr>
          <w:rFonts w:ascii="Times New Roman" w:hAnsi="Times New Roman" w:cs="Times New Roman"/>
          <w:b/>
          <w:bCs/>
        </w:rPr>
      </w:pPr>
    </w:p>
    <w:p w14:paraId="2FB2D1A8" w14:textId="38B6501E" w:rsidR="00F936CB" w:rsidRPr="006F03D6" w:rsidRDefault="003C140A" w:rsidP="00B04DD7">
      <w:pPr>
        <w:pStyle w:val="Heading2"/>
        <w:rPr>
          <w:rFonts w:ascii="Times New Roman" w:hAnsi="Times New Roman" w:cs="Times New Roman"/>
        </w:rPr>
      </w:pPr>
      <w:bookmarkStart w:id="8" w:name="_Toc70006064"/>
      <w:r w:rsidRPr="006F03D6">
        <w:rPr>
          <w:rFonts w:ascii="Times New Roman" w:hAnsi="Times New Roman" w:cs="Times New Roman"/>
        </w:rPr>
        <w:lastRenderedPageBreak/>
        <w:t>LastActivityView</w:t>
      </w:r>
      <w:bookmarkEnd w:id="8"/>
    </w:p>
    <w:p w14:paraId="4B974686" w14:textId="74EEA8C1" w:rsidR="006F5CDA" w:rsidRPr="006F03D6" w:rsidRDefault="00AD4055">
      <w:pPr>
        <w:rPr>
          <w:rFonts w:ascii="Times New Roman" w:hAnsi="Times New Roman" w:cs="Times New Roman"/>
        </w:rPr>
      </w:pPr>
      <w:r w:rsidRPr="006F03D6">
        <w:rPr>
          <w:rFonts w:ascii="Times New Roman" w:hAnsi="Times New Roman" w:cs="Times New Roman"/>
        </w:rPr>
        <w:t xml:space="preserve">LastActivityView </w:t>
      </w:r>
      <w:r w:rsidR="004273A3" w:rsidRPr="006F03D6">
        <w:rPr>
          <w:rFonts w:ascii="Times New Roman" w:hAnsi="Times New Roman" w:cs="Times New Roman"/>
        </w:rPr>
        <w:t xml:space="preserve">lets forensic experts view </w:t>
      </w:r>
      <w:r w:rsidR="00227708" w:rsidRPr="006F03D6">
        <w:rPr>
          <w:rFonts w:ascii="Times New Roman" w:hAnsi="Times New Roman" w:cs="Times New Roman"/>
        </w:rPr>
        <w:t>all</w:t>
      </w:r>
      <w:r w:rsidR="004273A3" w:rsidRPr="006F03D6">
        <w:rPr>
          <w:rFonts w:ascii="Times New Roman" w:hAnsi="Times New Roman" w:cs="Times New Roman"/>
        </w:rPr>
        <w:t xml:space="preserve"> </w:t>
      </w:r>
      <w:r w:rsidR="00872AB0" w:rsidRPr="006F03D6">
        <w:rPr>
          <w:rFonts w:ascii="Times New Roman" w:hAnsi="Times New Roman" w:cs="Times New Roman"/>
        </w:rPr>
        <w:t>a user’s</w:t>
      </w:r>
      <w:r w:rsidR="004273A3" w:rsidRPr="006F03D6">
        <w:rPr>
          <w:rFonts w:ascii="Times New Roman" w:hAnsi="Times New Roman" w:cs="Times New Roman"/>
        </w:rPr>
        <w:t xml:space="preserve"> activity on a computer, </w:t>
      </w:r>
      <w:r w:rsidR="00196FE9" w:rsidRPr="006F03D6">
        <w:rPr>
          <w:rFonts w:ascii="Times New Roman" w:hAnsi="Times New Roman" w:cs="Times New Roman"/>
        </w:rPr>
        <w:t xml:space="preserve">an example of this would be if the user has recently created or moved files around the PC or even deleted them, this tool </w:t>
      </w:r>
      <w:r w:rsidR="00256772" w:rsidRPr="006F03D6">
        <w:rPr>
          <w:rFonts w:ascii="Times New Roman" w:hAnsi="Times New Roman" w:cs="Times New Roman"/>
        </w:rPr>
        <w:t>would be able to show the investigator</w:t>
      </w:r>
      <w:r w:rsidR="00B82421" w:rsidRPr="006F03D6">
        <w:rPr>
          <w:rFonts w:ascii="Times New Roman" w:hAnsi="Times New Roman" w:cs="Times New Roman"/>
        </w:rPr>
        <w:t xml:space="preserve"> if</w:t>
      </w:r>
      <w:r w:rsidR="007A7761" w:rsidRPr="006F03D6">
        <w:rPr>
          <w:rFonts w:ascii="Times New Roman" w:hAnsi="Times New Roman" w:cs="Times New Roman"/>
        </w:rPr>
        <w:t xml:space="preserve"> it occurred</w:t>
      </w:r>
      <w:r w:rsidR="00B82421" w:rsidRPr="006F03D6">
        <w:rPr>
          <w:rFonts w:ascii="Times New Roman" w:hAnsi="Times New Roman" w:cs="Times New Roman"/>
        </w:rPr>
        <w:t xml:space="preserve"> and</w:t>
      </w:r>
      <w:r w:rsidR="007A7761" w:rsidRPr="006F03D6">
        <w:rPr>
          <w:rFonts w:ascii="Times New Roman" w:hAnsi="Times New Roman" w:cs="Times New Roman"/>
        </w:rPr>
        <w:t xml:space="preserve"> if it did,</w:t>
      </w:r>
      <w:r w:rsidR="00256772" w:rsidRPr="006F03D6">
        <w:rPr>
          <w:rFonts w:ascii="Times New Roman" w:hAnsi="Times New Roman" w:cs="Times New Roman"/>
        </w:rPr>
        <w:t xml:space="preserve"> when </w:t>
      </w:r>
      <w:r w:rsidR="00E02947" w:rsidRPr="006F03D6">
        <w:rPr>
          <w:rFonts w:ascii="Times New Roman" w:hAnsi="Times New Roman" w:cs="Times New Roman"/>
        </w:rPr>
        <w:t>it</w:t>
      </w:r>
      <w:r w:rsidR="00256772" w:rsidRPr="006F03D6">
        <w:rPr>
          <w:rFonts w:ascii="Times New Roman" w:hAnsi="Times New Roman" w:cs="Times New Roman"/>
        </w:rPr>
        <w:t xml:space="preserve"> occurred. </w:t>
      </w:r>
      <w:r w:rsidR="004E74A9" w:rsidRPr="006F03D6">
        <w:rPr>
          <w:rFonts w:ascii="Times New Roman" w:hAnsi="Times New Roman" w:cs="Times New Roman"/>
        </w:rPr>
        <w:t xml:space="preserve">This software provides a lot of information to the person using it including the </w:t>
      </w:r>
      <w:r w:rsidR="00557E1F" w:rsidRPr="006F03D6">
        <w:rPr>
          <w:rFonts w:ascii="Times New Roman" w:hAnsi="Times New Roman" w:cs="Times New Roman"/>
        </w:rPr>
        <w:t xml:space="preserve">description, </w:t>
      </w:r>
      <w:r w:rsidR="004E74A9" w:rsidRPr="006F03D6">
        <w:rPr>
          <w:rFonts w:ascii="Times New Roman" w:hAnsi="Times New Roman" w:cs="Times New Roman"/>
        </w:rPr>
        <w:t xml:space="preserve">date and time, file name, file path etc… </w:t>
      </w:r>
      <w:r w:rsidR="00F627D7" w:rsidRPr="006F03D6">
        <w:rPr>
          <w:rFonts w:ascii="Times New Roman" w:hAnsi="Times New Roman" w:cs="Times New Roman"/>
        </w:rPr>
        <w:t>The software also includes a search feature</w:t>
      </w:r>
      <w:r w:rsidR="007E4D2F" w:rsidRPr="006F03D6">
        <w:rPr>
          <w:rFonts w:ascii="Times New Roman" w:hAnsi="Times New Roman" w:cs="Times New Roman"/>
        </w:rPr>
        <w:t xml:space="preserve"> that can be modified to search specifics like match case and match word only. These search results </w:t>
      </w:r>
      <w:r w:rsidR="00F627D7" w:rsidRPr="006F03D6">
        <w:rPr>
          <w:rFonts w:ascii="Times New Roman" w:hAnsi="Times New Roman" w:cs="Times New Roman"/>
        </w:rPr>
        <w:t xml:space="preserve">can </w:t>
      </w:r>
      <w:r w:rsidR="007E4D2F" w:rsidRPr="006F03D6">
        <w:rPr>
          <w:rFonts w:ascii="Times New Roman" w:hAnsi="Times New Roman" w:cs="Times New Roman"/>
        </w:rPr>
        <w:t xml:space="preserve">then </w:t>
      </w:r>
      <w:r w:rsidR="00F627D7" w:rsidRPr="006F03D6">
        <w:rPr>
          <w:rFonts w:ascii="Times New Roman" w:hAnsi="Times New Roman" w:cs="Times New Roman"/>
        </w:rPr>
        <w:t xml:space="preserve">be used to match with a file on the PC. </w:t>
      </w:r>
      <w:r w:rsidR="003D7638" w:rsidRPr="006F03D6">
        <w:rPr>
          <w:rFonts w:ascii="Times New Roman" w:hAnsi="Times New Roman" w:cs="Times New Roman"/>
        </w:rPr>
        <w:t xml:space="preserve">Finally, the software has the ability to generate HTML reports for all or selected items and then launches the generated report on the computers default browser. </w:t>
      </w:r>
    </w:p>
    <w:p w14:paraId="6613D3E0" w14:textId="77777777" w:rsidR="006F5CDA" w:rsidRPr="006F03D6" w:rsidRDefault="006F5CDA">
      <w:pPr>
        <w:rPr>
          <w:rFonts w:ascii="Times New Roman" w:hAnsi="Times New Roman" w:cs="Times New Roman"/>
        </w:rPr>
      </w:pPr>
    </w:p>
    <w:p w14:paraId="157ECA65" w14:textId="77777777" w:rsidR="006F5CDA" w:rsidRPr="006F03D6" w:rsidRDefault="006F5CDA">
      <w:pPr>
        <w:rPr>
          <w:rFonts w:ascii="Times New Roman" w:hAnsi="Times New Roman" w:cs="Times New Roman"/>
        </w:rPr>
      </w:pPr>
    </w:p>
    <w:p w14:paraId="496E869A" w14:textId="77777777" w:rsidR="006F5CDA" w:rsidRPr="006F03D6" w:rsidRDefault="006F5CDA">
      <w:pPr>
        <w:rPr>
          <w:rFonts w:ascii="Times New Roman" w:hAnsi="Times New Roman" w:cs="Times New Roman"/>
        </w:rPr>
      </w:pPr>
    </w:p>
    <w:p w14:paraId="2DE20274" w14:textId="2DF7A7B2" w:rsidR="001749EA" w:rsidRPr="006F03D6" w:rsidRDefault="00662B60" w:rsidP="00662B60">
      <w:pPr>
        <w:pStyle w:val="Heading1"/>
        <w:rPr>
          <w:rFonts w:ascii="Times New Roman" w:hAnsi="Times New Roman" w:cs="Times New Roman"/>
        </w:rPr>
      </w:pPr>
      <w:bookmarkStart w:id="9" w:name="_Toc70006065"/>
      <w:r w:rsidRPr="006F03D6">
        <w:rPr>
          <w:rFonts w:ascii="Times New Roman" w:hAnsi="Times New Roman" w:cs="Times New Roman"/>
        </w:rPr>
        <w:t>2.</w:t>
      </w:r>
      <w:r w:rsidR="00501829" w:rsidRPr="006F03D6">
        <w:rPr>
          <w:rFonts w:ascii="Times New Roman" w:hAnsi="Times New Roman" w:cs="Times New Roman"/>
        </w:rPr>
        <w:t>3</w:t>
      </w:r>
      <w:r w:rsidRPr="006F03D6">
        <w:rPr>
          <w:rFonts w:ascii="Times New Roman" w:hAnsi="Times New Roman" w:cs="Times New Roman"/>
        </w:rPr>
        <w:t>.</w:t>
      </w:r>
      <w:r w:rsidRPr="006F03D6">
        <w:rPr>
          <w:rFonts w:ascii="Times New Roman" w:hAnsi="Times New Roman" w:cs="Times New Roman"/>
        </w:rPr>
        <w:tab/>
      </w:r>
      <w:r w:rsidR="006C1157" w:rsidRPr="006F03D6">
        <w:rPr>
          <w:rFonts w:ascii="Times New Roman" w:hAnsi="Times New Roman" w:cs="Times New Roman"/>
        </w:rPr>
        <w:t>Categorisation of computer forensic tools</w:t>
      </w:r>
      <w:bookmarkEnd w:id="9"/>
    </w:p>
    <w:tbl>
      <w:tblPr>
        <w:tblStyle w:val="TableGrid"/>
        <w:tblW w:w="8884" w:type="dxa"/>
        <w:tblLook w:val="04A0" w:firstRow="1" w:lastRow="0" w:firstColumn="1" w:lastColumn="0" w:noHBand="0" w:noVBand="1"/>
      </w:tblPr>
      <w:tblGrid>
        <w:gridCol w:w="2221"/>
        <w:gridCol w:w="2221"/>
        <w:gridCol w:w="2221"/>
        <w:gridCol w:w="2221"/>
      </w:tblGrid>
      <w:tr w:rsidR="00BA2CA0" w:rsidRPr="006F03D6" w14:paraId="48A12E64" w14:textId="77777777" w:rsidTr="0057540D">
        <w:trPr>
          <w:trHeight w:val="338"/>
        </w:trPr>
        <w:tc>
          <w:tcPr>
            <w:tcW w:w="2221" w:type="dxa"/>
          </w:tcPr>
          <w:p w14:paraId="5C176770" w14:textId="3B812240" w:rsidR="00BA2CA0" w:rsidRPr="006F03D6" w:rsidRDefault="00BA2CA0" w:rsidP="009742DD">
            <w:pPr>
              <w:rPr>
                <w:rFonts w:ascii="Times New Roman" w:hAnsi="Times New Roman" w:cs="Times New Roman"/>
              </w:rPr>
            </w:pPr>
            <w:r w:rsidRPr="006F03D6">
              <w:rPr>
                <w:rFonts w:ascii="Times New Roman" w:hAnsi="Times New Roman" w:cs="Times New Roman"/>
              </w:rPr>
              <w:t>Tool name</w:t>
            </w:r>
          </w:p>
        </w:tc>
        <w:tc>
          <w:tcPr>
            <w:tcW w:w="2221" w:type="dxa"/>
          </w:tcPr>
          <w:p w14:paraId="08E821E9" w14:textId="2F002B40" w:rsidR="00BA2CA0" w:rsidRPr="006F03D6" w:rsidRDefault="00BA2CA0" w:rsidP="009742DD">
            <w:pPr>
              <w:rPr>
                <w:rFonts w:ascii="Times New Roman" w:hAnsi="Times New Roman" w:cs="Times New Roman"/>
              </w:rPr>
            </w:pPr>
            <w:r w:rsidRPr="006F03D6">
              <w:rPr>
                <w:rFonts w:ascii="Times New Roman" w:hAnsi="Times New Roman" w:cs="Times New Roman"/>
              </w:rPr>
              <w:t>Tool Type</w:t>
            </w:r>
          </w:p>
        </w:tc>
        <w:tc>
          <w:tcPr>
            <w:tcW w:w="2221" w:type="dxa"/>
          </w:tcPr>
          <w:p w14:paraId="4C69A28A" w14:textId="72D8029B" w:rsidR="00BA2CA0" w:rsidRPr="006F03D6" w:rsidRDefault="00BA2CA0" w:rsidP="009742DD">
            <w:pPr>
              <w:rPr>
                <w:rFonts w:ascii="Times New Roman" w:hAnsi="Times New Roman" w:cs="Times New Roman"/>
              </w:rPr>
            </w:pPr>
            <w:r w:rsidRPr="006F03D6">
              <w:rPr>
                <w:rFonts w:ascii="Times New Roman" w:hAnsi="Times New Roman" w:cs="Times New Roman"/>
              </w:rPr>
              <w:t>Availability</w:t>
            </w:r>
          </w:p>
        </w:tc>
        <w:tc>
          <w:tcPr>
            <w:tcW w:w="2221" w:type="dxa"/>
          </w:tcPr>
          <w:p w14:paraId="0B8D5922" w14:textId="6522309C" w:rsidR="00BA2CA0" w:rsidRPr="006F03D6" w:rsidRDefault="00BA2CA0" w:rsidP="009742DD">
            <w:pPr>
              <w:rPr>
                <w:rFonts w:ascii="Times New Roman" w:hAnsi="Times New Roman" w:cs="Times New Roman"/>
              </w:rPr>
            </w:pPr>
            <w:r w:rsidRPr="006F03D6">
              <w:rPr>
                <w:rFonts w:ascii="Times New Roman" w:hAnsi="Times New Roman" w:cs="Times New Roman"/>
              </w:rPr>
              <w:t>Price</w:t>
            </w:r>
          </w:p>
        </w:tc>
      </w:tr>
      <w:tr w:rsidR="00BA2CA0" w:rsidRPr="006F03D6" w14:paraId="430B3748" w14:textId="77777777" w:rsidTr="0057540D">
        <w:trPr>
          <w:trHeight w:val="679"/>
        </w:trPr>
        <w:tc>
          <w:tcPr>
            <w:tcW w:w="2221" w:type="dxa"/>
          </w:tcPr>
          <w:p w14:paraId="6A7D7F47" w14:textId="0DE7B121" w:rsidR="00BA2CA0" w:rsidRPr="006F03D6" w:rsidRDefault="0079228B" w:rsidP="009742DD">
            <w:pPr>
              <w:rPr>
                <w:rFonts w:ascii="Times New Roman" w:hAnsi="Times New Roman" w:cs="Times New Roman"/>
              </w:rPr>
            </w:pPr>
            <w:r w:rsidRPr="006F03D6">
              <w:rPr>
                <w:rFonts w:ascii="Times New Roman" w:hAnsi="Times New Roman" w:cs="Times New Roman"/>
              </w:rPr>
              <w:t>Wireshark</w:t>
            </w:r>
          </w:p>
        </w:tc>
        <w:tc>
          <w:tcPr>
            <w:tcW w:w="2221" w:type="dxa"/>
          </w:tcPr>
          <w:p w14:paraId="6B88B589" w14:textId="0AA1ED5F" w:rsidR="00BA2CA0" w:rsidRPr="006F03D6" w:rsidRDefault="003A4A10" w:rsidP="003A4A10">
            <w:pPr>
              <w:jc w:val="center"/>
              <w:rPr>
                <w:rFonts w:ascii="Times New Roman" w:hAnsi="Times New Roman" w:cs="Times New Roman"/>
              </w:rPr>
            </w:pPr>
            <w:r w:rsidRPr="006F03D6">
              <w:rPr>
                <w:rFonts w:ascii="Times New Roman" w:hAnsi="Times New Roman" w:cs="Times New Roman"/>
              </w:rPr>
              <w:t>Network</w:t>
            </w:r>
            <w:r w:rsidR="00505BF3" w:rsidRPr="006F03D6">
              <w:rPr>
                <w:rFonts w:ascii="Times New Roman" w:hAnsi="Times New Roman" w:cs="Times New Roman"/>
              </w:rPr>
              <w:t xml:space="preserve"> protocol </w:t>
            </w:r>
            <w:r w:rsidR="000B4735" w:rsidRPr="006F03D6">
              <w:rPr>
                <w:rFonts w:ascii="Times New Roman" w:hAnsi="Times New Roman" w:cs="Times New Roman"/>
              </w:rPr>
              <w:t>analyser</w:t>
            </w:r>
          </w:p>
        </w:tc>
        <w:tc>
          <w:tcPr>
            <w:tcW w:w="2221" w:type="dxa"/>
          </w:tcPr>
          <w:p w14:paraId="76A93470" w14:textId="77E8DA68" w:rsidR="00BA2CA0" w:rsidRPr="006F03D6" w:rsidRDefault="00863D2A" w:rsidP="009742DD">
            <w:pPr>
              <w:rPr>
                <w:rFonts w:ascii="Times New Roman" w:hAnsi="Times New Roman" w:cs="Times New Roman"/>
              </w:rPr>
            </w:pPr>
            <w:r w:rsidRPr="006F03D6">
              <w:rPr>
                <w:rFonts w:ascii="Times New Roman" w:hAnsi="Times New Roman" w:cs="Times New Roman"/>
              </w:rPr>
              <w:t>Open source</w:t>
            </w:r>
          </w:p>
        </w:tc>
        <w:tc>
          <w:tcPr>
            <w:tcW w:w="2221" w:type="dxa"/>
          </w:tcPr>
          <w:p w14:paraId="544DADA3" w14:textId="0645FC06" w:rsidR="00BA2CA0" w:rsidRPr="006F03D6" w:rsidRDefault="005513B1" w:rsidP="009742DD">
            <w:pPr>
              <w:rPr>
                <w:rFonts w:ascii="Times New Roman" w:hAnsi="Times New Roman" w:cs="Times New Roman"/>
              </w:rPr>
            </w:pPr>
            <w:r w:rsidRPr="006F03D6">
              <w:rPr>
                <w:rFonts w:ascii="Times New Roman" w:hAnsi="Times New Roman" w:cs="Times New Roman"/>
              </w:rPr>
              <w:t>Free</w:t>
            </w:r>
          </w:p>
        </w:tc>
      </w:tr>
      <w:tr w:rsidR="00BA2CA0" w:rsidRPr="006F03D6" w14:paraId="1D8BEEF7" w14:textId="77777777" w:rsidTr="0057540D">
        <w:trPr>
          <w:trHeight w:val="663"/>
        </w:trPr>
        <w:tc>
          <w:tcPr>
            <w:tcW w:w="2221" w:type="dxa"/>
          </w:tcPr>
          <w:p w14:paraId="2054A2AB" w14:textId="0D53CA0B" w:rsidR="00BA2CA0" w:rsidRPr="006F03D6" w:rsidRDefault="0079228B" w:rsidP="009742DD">
            <w:pPr>
              <w:rPr>
                <w:rFonts w:ascii="Times New Roman" w:hAnsi="Times New Roman" w:cs="Times New Roman"/>
              </w:rPr>
            </w:pPr>
            <w:r w:rsidRPr="006F03D6">
              <w:rPr>
                <w:rFonts w:ascii="Times New Roman" w:hAnsi="Times New Roman" w:cs="Times New Roman"/>
              </w:rPr>
              <w:t>Image Forensic Search System</w:t>
            </w:r>
          </w:p>
        </w:tc>
        <w:tc>
          <w:tcPr>
            <w:tcW w:w="2221" w:type="dxa"/>
          </w:tcPr>
          <w:p w14:paraId="69F147F8" w14:textId="55A08237" w:rsidR="00BA2CA0" w:rsidRPr="006F03D6" w:rsidRDefault="00AC1FBA" w:rsidP="009742DD">
            <w:pPr>
              <w:rPr>
                <w:rFonts w:ascii="Times New Roman" w:hAnsi="Times New Roman" w:cs="Times New Roman"/>
              </w:rPr>
            </w:pPr>
            <w:r w:rsidRPr="006F03D6">
              <w:rPr>
                <w:rFonts w:ascii="Times New Roman" w:hAnsi="Times New Roman" w:cs="Times New Roman"/>
              </w:rPr>
              <w:t xml:space="preserve">Digital analysis </w:t>
            </w:r>
          </w:p>
        </w:tc>
        <w:tc>
          <w:tcPr>
            <w:tcW w:w="2221" w:type="dxa"/>
          </w:tcPr>
          <w:p w14:paraId="6862EABB" w14:textId="41376BC1" w:rsidR="00BA2CA0" w:rsidRPr="006F03D6" w:rsidRDefault="00863D2A" w:rsidP="009742DD">
            <w:pPr>
              <w:rPr>
                <w:rFonts w:ascii="Times New Roman" w:hAnsi="Times New Roman" w:cs="Times New Roman"/>
              </w:rPr>
            </w:pPr>
            <w:r w:rsidRPr="006F03D6">
              <w:rPr>
                <w:rFonts w:ascii="Times New Roman" w:hAnsi="Times New Roman" w:cs="Times New Roman"/>
              </w:rPr>
              <w:t>Open source</w:t>
            </w:r>
          </w:p>
        </w:tc>
        <w:tc>
          <w:tcPr>
            <w:tcW w:w="2221" w:type="dxa"/>
          </w:tcPr>
          <w:p w14:paraId="35D3E884" w14:textId="3EB7D490" w:rsidR="00BA2CA0" w:rsidRPr="006F03D6" w:rsidRDefault="003F18D1" w:rsidP="009742DD">
            <w:pPr>
              <w:rPr>
                <w:rFonts w:ascii="Times New Roman" w:hAnsi="Times New Roman" w:cs="Times New Roman"/>
              </w:rPr>
            </w:pPr>
            <w:r w:rsidRPr="006F03D6">
              <w:rPr>
                <w:rFonts w:ascii="Times New Roman" w:hAnsi="Times New Roman" w:cs="Times New Roman"/>
              </w:rPr>
              <w:t>Free</w:t>
            </w:r>
          </w:p>
        </w:tc>
      </w:tr>
      <w:tr w:rsidR="00BA2CA0" w:rsidRPr="006F03D6" w14:paraId="6E21625A" w14:textId="77777777" w:rsidTr="0057540D">
        <w:trPr>
          <w:trHeight w:val="679"/>
        </w:trPr>
        <w:tc>
          <w:tcPr>
            <w:tcW w:w="2221" w:type="dxa"/>
          </w:tcPr>
          <w:p w14:paraId="1C5B397F" w14:textId="59BF597A" w:rsidR="00BA2CA0" w:rsidRPr="006F03D6" w:rsidRDefault="0079228B" w:rsidP="009742DD">
            <w:pPr>
              <w:rPr>
                <w:rFonts w:ascii="Times New Roman" w:hAnsi="Times New Roman" w:cs="Times New Roman"/>
              </w:rPr>
            </w:pPr>
            <w:r w:rsidRPr="006F03D6">
              <w:rPr>
                <w:rFonts w:ascii="Times New Roman" w:hAnsi="Times New Roman" w:cs="Times New Roman"/>
              </w:rPr>
              <w:t>Browser History Capturer</w:t>
            </w:r>
          </w:p>
        </w:tc>
        <w:tc>
          <w:tcPr>
            <w:tcW w:w="2221" w:type="dxa"/>
          </w:tcPr>
          <w:p w14:paraId="72B986B7" w14:textId="7657324C" w:rsidR="00BA2CA0" w:rsidRPr="006F03D6" w:rsidRDefault="001C4452" w:rsidP="009742DD">
            <w:pPr>
              <w:rPr>
                <w:rFonts w:ascii="Times New Roman" w:hAnsi="Times New Roman" w:cs="Times New Roman"/>
              </w:rPr>
            </w:pPr>
            <w:r w:rsidRPr="006F03D6">
              <w:rPr>
                <w:rFonts w:ascii="Times New Roman" w:hAnsi="Times New Roman" w:cs="Times New Roman"/>
              </w:rPr>
              <w:t>Digital analysis</w:t>
            </w:r>
          </w:p>
        </w:tc>
        <w:tc>
          <w:tcPr>
            <w:tcW w:w="2221" w:type="dxa"/>
          </w:tcPr>
          <w:p w14:paraId="5272028E" w14:textId="4F4CC650" w:rsidR="00BA2CA0" w:rsidRPr="006F03D6" w:rsidRDefault="009D00D4" w:rsidP="009742DD">
            <w:pPr>
              <w:rPr>
                <w:rFonts w:ascii="Times New Roman" w:hAnsi="Times New Roman" w:cs="Times New Roman"/>
              </w:rPr>
            </w:pPr>
            <w:r w:rsidRPr="006F03D6">
              <w:rPr>
                <w:rFonts w:ascii="Times New Roman" w:hAnsi="Times New Roman" w:cs="Times New Roman"/>
              </w:rPr>
              <w:t>Freeware</w:t>
            </w:r>
          </w:p>
        </w:tc>
        <w:tc>
          <w:tcPr>
            <w:tcW w:w="2221" w:type="dxa"/>
          </w:tcPr>
          <w:p w14:paraId="7AD8E6F6" w14:textId="68DB2FD5" w:rsidR="00BA2CA0" w:rsidRPr="006F03D6" w:rsidRDefault="009D00D4" w:rsidP="009742DD">
            <w:pPr>
              <w:rPr>
                <w:rFonts w:ascii="Times New Roman" w:hAnsi="Times New Roman" w:cs="Times New Roman"/>
              </w:rPr>
            </w:pPr>
            <w:r w:rsidRPr="006F03D6">
              <w:rPr>
                <w:rFonts w:ascii="Times New Roman" w:hAnsi="Times New Roman" w:cs="Times New Roman"/>
              </w:rPr>
              <w:t>Free</w:t>
            </w:r>
          </w:p>
        </w:tc>
      </w:tr>
      <w:tr w:rsidR="00BA2CA0" w:rsidRPr="006F03D6" w14:paraId="46B1EDE1" w14:textId="77777777" w:rsidTr="0057540D">
        <w:trPr>
          <w:trHeight w:val="636"/>
        </w:trPr>
        <w:tc>
          <w:tcPr>
            <w:tcW w:w="2221" w:type="dxa"/>
          </w:tcPr>
          <w:p w14:paraId="11C7019F" w14:textId="26B7348B" w:rsidR="00BA2CA0" w:rsidRPr="006F03D6" w:rsidRDefault="0079228B" w:rsidP="009742DD">
            <w:pPr>
              <w:rPr>
                <w:rFonts w:ascii="Times New Roman" w:hAnsi="Times New Roman" w:cs="Times New Roman"/>
              </w:rPr>
            </w:pPr>
            <w:r w:rsidRPr="006F03D6">
              <w:rPr>
                <w:rFonts w:ascii="Times New Roman" w:hAnsi="Times New Roman" w:cs="Times New Roman"/>
              </w:rPr>
              <w:t>Magnet RAM Capture</w:t>
            </w:r>
          </w:p>
        </w:tc>
        <w:tc>
          <w:tcPr>
            <w:tcW w:w="2221" w:type="dxa"/>
          </w:tcPr>
          <w:p w14:paraId="1A95EC08" w14:textId="6A0A91F1" w:rsidR="00BA2CA0" w:rsidRPr="006F03D6" w:rsidRDefault="00B90B2E" w:rsidP="009742DD">
            <w:pPr>
              <w:rPr>
                <w:rFonts w:ascii="Times New Roman" w:hAnsi="Times New Roman" w:cs="Times New Roman"/>
              </w:rPr>
            </w:pPr>
            <w:r w:rsidRPr="006F03D6">
              <w:rPr>
                <w:rFonts w:ascii="Times New Roman" w:hAnsi="Times New Roman" w:cs="Times New Roman"/>
              </w:rPr>
              <w:t>Imaging tool</w:t>
            </w:r>
          </w:p>
        </w:tc>
        <w:tc>
          <w:tcPr>
            <w:tcW w:w="2221" w:type="dxa"/>
          </w:tcPr>
          <w:p w14:paraId="048CBC63" w14:textId="1F62F291" w:rsidR="00BA2CA0" w:rsidRPr="006F03D6" w:rsidRDefault="009A51D6" w:rsidP="009742DD">
            <w:pPr>
              <w:rPr>
                <w:rFonts w:ascii="Times New Roman" w:hAnsi="Times New Roman" w:cs="Times New Roman"/>
              </w:rPr>
            </w:pPr>
            <w:r w:rsidRPr="006F03D6">
              <w:rPr>
                <w:rFonts w:ascii="Times New Roman" w:hAnsi="Times New Roman" w:cs="Times New Roman"/>
              </w:rPr>
              <w:t>Freeware</w:t>
            </w:r>
          </w:p>
        </w:tc>
        <w:tc>
          <w:tcPr>
            <w:tcW w:w="2221" w:type="dxa"/>
          </w:tcPr>
          <w:p w14:paraId="2623CE66" w14:textId="07224318" w:rsidR="00BA2CA0" w:rsidRPr="006F03D6" w:rsidRDefault="009A51D6" w:rsidP="009742DD">
            <w:pPr>
              <w:rPr>
                <w:rFonts w:ascii="Times New Roman" w:hAnsi="Times New Roman" w:cs="Times New Roman"/>
              </w:rPr>
            </w:pPr>
            <w:r w:rsidRPr="006F03D6">
              <w:rPr>
                <w:rFonts w:ascii="Times New Roman" w:hAnsi="Times New Roman" w:cs="Times New Roman"/>
              </w:rPr>
              <w:t>Free</w:t>
            </w:r>
          </w:p>
        </w:tc>
      </w:tr>
      <w:tr w:rsidR="00BA2CA0" w:rsidRPr="006F03D6" w14:paraId="40D521C3" w14:textId="77777777" w:rsidTr="0057540D">
        <w:trPr>
          <w:trHeight w:val="679"/>
        </w:trPr>
        <w:tc>
          <w:tcPr>
            <w:tcW w:w="2221" w:type="dxa"/>
          </w:tcPr>
          <w:p w14:paraId="32FFADE0" w14:textId="17B1324C" w:rsidR="00BA2CA0" w:rsidRPr="006F03D6" w:rsidRDefault="0079228B" w:rsidP="009742DD">
            <w:pPr>
              <w:rPr>
                <w:rFonts w:ascii="Times New Roman" w:hAnsi="Times New Roman" w:cs="Times New Roman"/>
              </w:rPr>
            </w:pPr>
            <w:r w:rsidRPr="006F03D6">
              <w:rPr>
                <w:rFonts w:ascii="Times New Roman" w:hAnsi="Times New Roman" w:cs="Times New Roman"/>
              </w:rPr>
              <w:t>LastActivityView</w:t>
            </w:r>
          </w:p>
        </w:tc>
        <w:tc>
          <w:tcPr>
            <w:tcW w:w="2221" w:type="dxa"/>
          </w:tcPr>
          <w:p w14:paraId="15BE3BC0" w14:textId="377E86B9" w:rsidR="00BA2CA0" w:rsidRPr="006F03D6" w:rsidRDefault="00461E57" w:rsidP="009742DD">
            <w:pPr>
              <w:rPr>
                <w:rFonts w:ascii="Times New Roman" w:hAnsi="Times New Roman" w:cs="Times New Roman"/>
              </w:rPr>
            </w:pPr>
            <w:r w:rsidRPr="006F03D6">
              <w:rPr>
                <w:rFonts w:ascii="Times New Roman" w:hAnsi="Times New Roman" w:cs="Times New Roman"/>
              </w:rPr>
              <w:t>Information</w:t>
            </w:r>
            <w:r w:rsidR="0015513C" w:rsidRPr="006F03D6">
              <w:rPr>
                <w:rFonts w:ascii="Times New Roman" w:hAnsi="Times New Roman" w:cs="Times New Roman"/>
              </w:rPr>
              <w:t xml:space="preserve"> collection tool</w:t>
            </w:r>
          </w:p>
        </w:tc>
        <w:tc>
          <w:tcPr>
            <w:tcW w:w="2221" w:type="dxa"/>
          </w:tcPr>
          <w:p w14:paraId="3E06F244" w14:textId="4C205E1A" w:rsidR="00BA2CA0" w:rsidRPr="006F03D6" w:rsidRDefault="00A2463B" w:rsidP="009742DD">
            <w:pPr>
              <w:rPr>
                <w:rFonts w:ascii="Times New Roman" w:hAnsi="Times New Roman" w:cs="Times New Roman"/>
              </w:rPr>
            </w:pPr>
            <w:r w:rsidRPr="006F03D6">
              <w:rPr>
                <w:rFonts w:ascii="Times New Roman" w:hAnsi="Times New Roman" w:cs="Times New Roman"/>
              </w:rPr>
              <w:t>Freeware</w:t>
            </w:r>
          </w:p>
        </w:tc>
        <w:tc>
          <w:tcPr>
            <w:tcW w:w="2221" w:type="dxa"/>
          </w:tcPr>
          <w:p w14:paraId="2B88F96A" w14:textId="2714E0E3" w:rsidR="00BA2CA0" w:rsidRPr="006F03D6" w:rsidRDefault="00A2463B" w:rsidP="009742DD">
            <w:pPr>
              <w:rPr>
                <w:rFonts w:ascii="Times New Roman" w:hAnsi="Times New Roman" w:cs="Times New Roman"/>
              </w:rPr>
            </w:pPr>
            <w:r w:rsidRPr="006F03D6">
              <w:rPr>
                <w:rFonts w:ascii="Times New Roman" w:hAnsi="Times New Roman" w:cs="Times New Roman"/>
              </w:rPr>
              <w:t>Free</w:t>
            </w:r>
          </w:p>
        </w:tc>
      </w:tr>
    </w:tbl>
    <w:p w14:paraId="2285EFE1" w14:textId="62E92476" w:rsidR="009742DD" w:rsidRPr="006F03D6" w:rsidRDefault="009742DD" w:rsidP="009742DD">
      <w:pPr>
        <w:rPr>
          <w:rFonts w:ascii="Times New Roman" w:hAnsi="Times New Roman" w:cs="Times New Roman"/>
        </w:rPr>
      </w:pPr>
    </w:p>
    <w:p w14:paraId="2528BA74" w14:textId="4BD6FD6E" w:rsidR="00B848A6" w:rsidRPr="006F03D6" w:rsidRDefault="00B848A6">
      <w:pPr>
        <w:rPr>
          <w:rFonts w:ascii="Times New Roman" w:hAnsi="Times New Roman" w:cs="Times New Roman"/>
        </w:rPr>
      </w:pPr>
      <w:r w:rsidRPr="006F03D6">
        <w:rPr>
          <w:rFonts w:ascii="Times New Roman" w:hAnsi="Times New Roman" w:cs="Times New Roman"/>
        </w:rPr>
        <w:br w:type="page"/>
      </w:r>
    </w:p>
    <w:p w14:paraId="52075959" w14:textId="6170DA78" w:rsidR="00C67805" w:rsidRPr="006F03D6" w:rsidRDefault="00662B60" w:rsidP="00C76775">
      <w:pPr>
        <w:pStyle w:val="Heading1"/>
        <w:rPr>
          <w:rFonts w:ascii="Times New Roman" w:hAnsi="Times New Roman" w:cs="Times New Roman"/>
        </w:rPr>
      </w:pPr>
      <w:bookmarkStart w:id="10" w:name="_Toc70006066"/>
      <w:r w:rsidRPr="006F03D6">
        <w:rPr>
          <w:rFonts w:ascii="Times New Roman" w:hAnsi="Times New Roman" w:cs="Times New Roman"/>
        </w:rPr>
        <w:lastRenderedPageBreak/>
        <w:t>3.0.</w:t>
      </w:r>
      <w:r w:rsidRPr="006F03D6">
        <w:rPr>
          <w:rFonts w:ascii="Times New Roman" w:hAnsi="Times New Roman" w:cs="Times New Roman"/>
        </w:rPr>
        <w:tab/>
      </w:r>
      <w:r w:rsidR="00974B8F" w:rsidRPr="006F03D6">
        <w:rPr>
          <w:rFonts w:ascii="Times New Roman" w:hAnsi="Times New Roman" w:cs="Times New Roman"/>
        </w:rPr>
        <w:t>Case study</w:t>
      </w:r>
      <w:bookmarkEnd w:id="10"/>
    </w:p>
    <w:p w14:paraId="417A0629" w14:textId="014B2133" w:rsidR="002E15D3" w:rsidRPr="006F03D6" w:rsidRDefault="002E15D3" w:rsidP="002E15D3">
      <w:pPr>
        <w:rPr>
          <w:rFonts w:ascii="Times New Roman" w:hAnsi="Times New Roman" w:cs="Times New Roman"/>
        </w:rPr>
      </w:pPr>
    </w:p>
    <w:p w14:paraId="3A454DE3" w14:textId="528DEFD3" w:rsidR="002E15D3" w:rsidRPr="006F03D6" w:rsidRDefault="002E15D3" w:rsidP="00C76775">
      <w:pPr>
        <w:pStyle w:val="Heading1"/>
        <w:rPr>
          <w:rFonts w:ascii="Times New Roman" w:hAnsi="Times New Roman" w:cs="Times New Roman"/>
        </w:rPr>
      </w:pPr>
      <w:bookmarkStart w:id="11" w:name="_Toc70006067"/>
      <w:r w:rsidRPr="006F03D6">
        <w:rPr>
          <w:rFonts w:ascii="Times New Roman" w:hAnsi="Times New Roman" w:cs="Times New Roman"/>
        </w:rPr>
        <w:t>3.1.</w:t>
      </w:r>
      <w:r w:rsidRPr="006F03D6">
        <w:rPr>
          <w:rFonts w:ascii="Times New Roman" w:hAnsi="Times New Roman" w:cs="Times New Roman"/>
        </w:rPr>
        <w:tab/>
        <w:t>Case study issue - Sabotage</w:t>
      </w:r>
      <w:bookmarkEnd w:id="11"/>
      <w:r w:rsidRPr="006F03D6">
        <w:rPr>
          <w:rFonts w:ascii="Times New Roman" w:hAnsi="Times New Roman" w:cs="Times New Roman"/>
        </w:rPr>
        <w:t xml:space="preserve"> </w:t>
      </w:r>
    </w:p>
    <w:p w14:paraId="443B4293" w14:textId="3F5ED603" w:rsidR="00513572" w:rsidRPr="006F03D6" w:rsidRDefault="00AA672A" w:rsidP="000563BB">
      <w:pPr>
        <w:rPr>
          <w:rFonts w:ascii="Times New Roman" w:hAnsi="Times New Roman" w:cs="Times New Roman"/>
        </w:rPr>
      </w:pPr>
      <w:r w:rsidRPr="006F03D6">
        <w:rPr>
          <w:rFonts w:ascii="Times New Roman" w:hAnsi="Times New Roman" w:cs="Times New Roman"/>
        </w:rPr>
        <w:t xml:space="preserve">The </w:t>
      </w:r>
      <w:r w:rsidR="00E9669C" w:rsidRPr="006F03D6">
        <w:rPr>
          <w:rFonts w:ascii="Times New Roman" w:hAnsi="Times New Roman" w:cs="Times New Roman"/>
        </w:rPr>
        <w:t xml:space="preserve">issue that is covered in this report is one of sabotage, </w:t>
      </w:r>
      <w:r w:rsidR="00FA3CDD" w:rsidRPr="006F03D6">
        <w:rPr>
          <w:rFonts w:ascii="Times New Roman" w:hAnsi="Times New Roman" w:cs="Times New Roman"/>
        </w:rPr>
        <w:t>the suspect who is named “Rob Jengelley” works in CEC Mobile Manufacturing Company.</w:t>
      </w:r>
      <w:r w:rsidR="000944AF" w:rsidRPr="006F03D6">
        <w:rPr>
          <w:rFonts w:ascii="Times New Roman" w:hAnsi="Times New Roman" w:cs="Times New Roman"/>
        </w:rPr>
        <w:t xml:space="preserve"> CEC became a market leader within their own segment in a short time span. </w:t>
      </w:r>
      <w:r w:rsidR="00121678" w:rsidRPr="006F03D6">
        <w:rPr>
          <w:rFonts w:ascii="Times New Roman" w:hAnsi="Times New Roman" w:cs="Times New Roman"/>
        </w:rPr>
        <w:t xml:space="preserve">Rob </w:t>
      </w:r>
      <w:r w:rsidR="00175F42" w:rsidRPr="006F03D6">
        <w:rPr>
          <w:rFonts w:ascii="Times New Roman" w:hAnsi="Times New Roman" w:cs="Times New Roman"/>
        </w:rPr>
        <w:t>J</w:t>
      </w:r>
      <w:r w:rsidR="00121678" w:rsidRPr="006F03D6">
        <w:rPr>
          <w:rFonts w:ascii="Times New Roman" w:hAnsi="Times New Roman" w:cs="Times New Roman"/>
        </w:rPr>
        <w:t xml:space="preserve">engelley requested a deal with CEC’s competitor to sell off the design of the latest Samsung Galaxy S20 Plus phone. The deal was mutually agreed on by both the competitor and Rob which lead Rob to hand in his resignation and leave CEC. </w:t>
      </w:r>
      <w:r w:rsidR="00491D7E" w:rsidRPr="006F03D6">
        <w:rPr>
          <w:rFonts w:ascii="Times New Roman" w:hAnsi="Times New Roman" w:cs="Times New Roman"/>
        </w:rPr>
        <w:t xml:space="preserve">After this event occurred, engineers </w:t>
      </w:r>
      <w:r w:rsidR="006E7B8F" w:rsidRPr="006F03D6">
        <w:rPr>
          <w:rFonts w:ascii="Times New Roman" w:hAnsi="Times New Roman" w:cs="Times New Roman"/>
        </w:rPr>
        <w:t xml:space="preserve">were able to see that many of the mobile phone designs that were in Rob’s computer were </w:t>
      </w:r>
      <w:r w:rsidR="002877D9" w:rsidRPr="006F03D6">
        <w:rPr>
          <w:rFonts w:ascii="Times New Roman" w:hAnsi="Times New Roman" w:cs="Times New Roman"/>
        </w:rPr>
        <w:t>missing</w:t>
      </w:r>
      <w:r w:rsidR="006E7B8F" w:rsidRPr="006F03D6">
        <w:rPr>
          <w:rFonts w:ascii="Times New Roman" w:hAnsi="Times New Roman" w:cs="Times New Roman"/>
        </w:rPr>
        <w:t xml:space="preserve">. Millions were spent on </w:t>
      </w:r>
      <w:r w:rsidR="002877D9" w:rsidRPr="006F03D6">
        <w:rPr>
          <w:rFonts w:ascii="Times New Roman" w:hAnsi="Times New Roman" w:cs="Times New Roman"/>
        </w:rPr>
        <w:t>research and development</w:t>
      </w:r>
      <w:r w:rsidR="006E7B8F" w:rsidRPr="006F03D6">
        <w:rPr>
          <w:rFonts w:ascii="Times New Roman" w:hAnsi="Times New Roman" w:cs="Times New Roman"/>
        </w:rPr>
        <w:t xml:space="preserve"> on these designs </w:t>
      </w:r>
      <w:r w:rsidR="005A56B6" w:rsidRPr="006F03D6">
        <w:rPr>
          <w:rFonts w:ascii="Times New Roman" w:hAnsi="Times New Roman" w:cs="Times New Roman"/>
        </w:rPr>
        <w:t>which allowed CEC to come to the conclusion</w:t>
      </w:r>
      <w:r w:rsidR="00006448" w:rsidRPr="006F03D6">
        <w:rPr>
          <w:rFonts w:ascii="Times New Roman" w:hAnsi="Times New Roman" w:cs="Times New Roman"/>
        </w:rPr>
        <w:t xml:space="preserve"> that Rob had indeed sabotaged the designs before he officially left the company. </w:t>
      </w:r>
      <w:r w:rsidR="00C40A95" w:rsidRPr="006F03D6">
        <w:rPr>
          <w:rFonts w:ascii="Times New Roman" w:hAnsi="Times New Roman" w:cs="Times New Roman"/>
        </w:rPr>
        <w:t xml:space="preserve">The main issue with these events that unfolded is that Rob’s system was never backed up due to the confidential work he was doing for the company </w:t>
      </w:r>
      <w:r w:rsidR="00725B66" w:rsidRPr="006F03D6">
        <w:rPr>
          <w:rFonts w:ascii="Times New Roman" w:hAnsi="Times New Roman" w:cs="Times New Roman"/>
        </w:rPr>
        <w:t xml:space="preserve">and Rob was the only person with access to the designs. </w:t>
      </w:r>
    </w:p>
    <w:p w14:paraId="10C853A4" w14:textId="44904382" w:rsidR="00834D57" w:rsidRPr="006F03D6" w:rsidRDefault="00834D57">
      <w:pPr>
        <w:rPr>
          <w:rFonts w:ascii="Times New Roman" w:hAnsi="Times New Roman" w:cs="Times New Roman"/>
        </w:rPr>
      </w:pPr>
    </w:p>
    <w:p w14:paraId="1E1182DA" w14:textId="78E35E4C" w:rsidR="00FC0122" w:rsidRPr="006F03D6" w:rsidRDefault="000A24C7" w:rsidP="004E797E">
      <w:pPr>
        <w:pStyle w:val="Heading1"/>
        <w:rPr>
          <w:rFonts w:ascii="Times New Roman" w:hAnsi="Times New Roman" w:cs="Times New Roman"/>
        </w:rPr>
      </w:pPr>
      <w:bookmarkStart w:id="12" w:name="_Toc70006068"/>
      <w:r w:rsidRPr="006F03D6">
        <w:rPr>
          <w:rFonts w:ascii="Times New Roman" w:hAnsi="Times New Roman" w:cs="Times New Roman"/>
        </w:rPr>
        <w:t>3.2.</w:t>
      </w:r>
      <w:r w:rsidRPr="006F03D6">
        <w:rPr>
          <w:rFonts w:ascii="Times New Roman" w:hAnsi="Times New Roman" w:cs="Times New Roman"/>
        </w:rPr>
        <w:tab/>
      </w:r>
      <w:r w:rsidR="00FC0122" w:rsidRPr="006F03D6">
        <w:rPr>
          <w:rFonts w:ascii="Times New Roman" w:hAnsi="Times New Roman" w:cs="Times New Roman"/>
        </w:rPr>
        <w:t>Case background</w:t>
      </w:r>
      <w:bookmarkEnd w:id="12"/>
    </w:p>
    <w:p w14:paraId="7CC8E4F7" w14:textId="77777777" w:rsidR="004227B6" w:rsidRPr="006F03D6" w:rsidRDefault="004227B6" w:rsidP="004227B6">
      <w:pPr>
        <w:rPr>
          <w:rFonts w:ascii="Times New Roman" w:hAnsi="Times New Roman" w:cs="Times New Roman"/>
        </w:rPr>
      </w:pPr>
      <w:r w:rsidRPr="006F03D6">
        <w:rPr>
          <w:rFonts w:ascii="Times New Roman" w:hAnsi="Times New Roman" w:cs="Times New Roman"/>
        </w:rPr>
        <w:t>Information that is available:</w:t>
      </w:r>
    </w:p>
    <w:p w14:paraId="4204E499" w14:textId="77777777" w:rsidR="004227B6" w:rsidRPr="006F03D6" w:rsidRDefault="004227B6" w:rsidP="004227B6">
      <w:pPr>
        <w:pStyle w:val="ListParagraph"/>
        <w:numPr>
          <w:ilvl w:val="0"/>
          <w:numId w:val="1"/>
        </w:numPr>
        <w:rPr>
          <w:rFonts w:ascii="Times New Roman" w:hAnsi="Times New Roman" w:cs="Times New Roman"/>
        </w:rPr>
      </w:pPr>
      <w:r w:rsidRPr="006F03D6">
        <w:rPr>
          <w:rFonts w:ascii="Times New Roman" w:hAnsi="Times New Roman" w:cs="Times New Roman"/>
        </w:rPr>
        <w:t>Rob Jengelly is the suspect</w:t>
      </w:r>
    </w:p>
    <w:p w14:paraId="50C287A4" w14:textId="77777777" w:rsidR="004227B6" w:rsidRPr="006F03D6" w:rsidRDefault="004227B6" w:rsidP="004227B6">
      <w:pPr>
        <w:pStyle w:val="ListParagraph"/>
        <w:numPr>
          <w:ilvl w:val="0"/>
          <w:numId w:val="1"/>
        </w:numPr>
        <w:rPr>
          <w:rFonts w:ascii="Times New Roman" w:hAnsi="Times New Roman" w:cs="Times New Roman"/>
        </w:rPr>
      </w:pPr>
      <w:r w:rsidRPr="006F03D6">
        <w:rPr>
          <w:rFonts w:ascii="Times New Roman" w:hAnsi="Times New Roman" w:cs="Times New Roman"/>
        </w:rPr>
        <w:t>The design was produced in Autodesk Maya</w:t>
      </w:r>
    </w:p>
    <w:p w14:paraId="51DA720C" w14:textId="77777777" w:rsidR="004227B6" w:rsidRPr="006F03D6" w:rsidRDefault="004227B6" w:rsidP="004227B6">
      <w:pPr>
        <w:pStyle w:val="ListParagraph"/>
        <w:numPr>
          <w:ilvl w:val="0"/>
          <w:numId w:val="1"/>
        </w:numPr>
        <w:rPr>
          <w:rFonts w:ascii="Times New Roman" w:hAnsi="Times New Roman" w:cs="Times New Roman"/>
        </w:rPr>
      </w:pPr>
      <w:r w:rsidRPr="006F03D6">
        <w:rPr>
          <w:rFonts w:ascii="Times New Roman" w:hAnsi="Times New Roman" w:cs="Times New Roman"/>
        </w:rPr>
        <w:t>The design was a GUI interface for the Samsung Galaxy S20 Plus phone</w:t>
      </w:r>
    </w:p>
    <w:p w14:paraId="44561D89" w14:textId="77777777" w:rsidR="004227B6" w:rsidRPr="006F03D6" w:rsidRDefault="004227B6" w:rsidP="004227B6">
      <w:pPr>
        <w:pStyle w:val="ListParagraph"/>
        <w:numPr>
          <w:ilvl w:val="0"/>
          <w:numId w:val="1"/>
        </w:numPr>
        <w:rPr>
          <w:rFonts w:ascii="Times New Roman" w:hAnsi="Times New Roman" w:cs="Times New Roman"/>
        </w:rPr>
      </w:pPr>
      <w:r w:rsidRPr="006F03D6">
        <w:rPr>
          <w:rFonts w:ascii="Times New Roman" w:hAnsi="Times New Roman" w:cs="Times New Roman"/>
        </w:rPr>
        <w:t>Rob tendered his resignation and left CEC</w:t>
      </w:r>
    </w:p>
    <w:p w14:paraId="36B7EF2E" w14:textId="77777777" w:rsidR="004227B6" w:rsidRPr="006F03D6" w:rsidRDefault="004227B6" w:rsidP="004227B6">
      <w:pPr>
        <w:pStyle w:val="ListParagraph"/>
        <w:numPr>
          <w:ilvl w:val="0"/>
          <w:numId w:val="1"/>
        </w:numPr>
        <w:rPr>
          <w:rFonts w:ascii="Times New Roman" w:hAnsi="Times New Roman" w:cs="Times New Roman"/>
        </w:rPr>
      </w:pPr>
      <w:r w:rsidRPr="006F03D6">
        <w:rPr>
          <w:rFonts w:ascii="Times New Roman" w:hAnsi="Times New Roman" w:cs="Times New Roman"/>
        </w:rPr>
        <w:t xml:space="preserve">Designs were missing from Rob’s computer worth millions of pounds. </w:t>
      </w:r>
    </w:p>
    <w:p w14:paraId="495F8C74" w14:textId="77777777" w:rsidR="004227B6" w:rsidRPr="006F03D6" w:rsidRDefault="004227B6" w:rsidP="004227B6">
      <w:pPr>
        <w:rPr>
          <w:rFonts w:ascii="Times New Roman" w:hAnsi="Times New Roman" w:cs="Times New Roman"/>
        </w:rPr>
      </w:pPr>
    </w:p>
    <w:p w14:paraId="719C28B0" w14:textId="77777777" w:rsidR="004227B6" w:rsidRPr="006F03D6" w:rsidRDefault="004227B6" w:rsidP="004227B6">
      <w:pPr>
        <w:rPr>
          <w:rFonts w:ascii="Times New Roman" w:hAnsi="Times New Roman" w:cs="Times New Roman"/>
        </w:rPr>
      </w:pPr>
      <w:r w:rsidRPr="006F03D6">
        <w:rPr>
          <w:rFonts w:ascii="Times New Roman" w:hAnsi="Times New Roman" w:cs="Times New Roman"/>
        </w:rPr>
        <w:t>Actions that must be taken:</w:t>
      </w:r>
    </w:p>
    <w:p w14:paraId="0ED1CD05" w14:textId="77777777" w:rsidR="004227B6" w:rsidRPr="006F03D6" w:rsidRDefault="004227B6" w:rsidP="004227B6">
      <w:pPr>
        <w:pStyle w:val="ListParagraph"/>
        <w:numPr>
          <w:ilvl w:val="0"/>
          <w:numId w:val="2"/>
        </w:numPr>
        <w:rPr>
          <w:rFonts w:ascii="Times New Roman" w:hAnsi="Times New Roman" w:cs="Times New Roman"/>
        </w:rPr>
      </w:pPr>
      <w:r w:rsidRPr="006F03D6">
        <w:rPr>
          <w:rFonts w:ascii="Times New Roman" w:hAnsi="Times New Roman" w:cs="Times New Roman"/>
        </w:rPr>
        <w:t xml:space="preserve">Investigation into the computer and restoration of any deleted design files. </w:t>
      </w:r>
    </w:p>
    <w:p w14:paraId="21B2EDA5" w14:textId="77777777" w:rsidR="004227B6" w:rsidRPr="006F03D6" w:rsidRDefault="004227B6" w:rsidP="004227B6">
      <w:pPr>
        <w:pStyle w:val="ListParagraph"/>
        <w:numPr>
          <w:ilvl w:val="0"/>
          <w:numId w:val="2"/>
        </w:numPr>
        <w:rPr>
          <w:rFonts w:ascii="Times New Roman" w:hAnsi="Times New Roman" w:cs="Times New Roman"/>
        </w:rPr>
      </w:pPr>
      <w:r w:rsidRPr="006F03D6">
        <w:rPr>
          <w:rFonts w:ascii="Times New Roman" w:hAnsi="Times New Roman" w:cs="Times New Roman"/>
        </w:rPr>
        <w:t>A forensic report needs to be produced based on actions that were taken to restore the data.</w:t>
      </w:r>
    </w:p>
    <w:p w14:paraId="68538897" w14:textId="77777777" w:rsidR="004227B6" w:rsidRPr="006F03D6" w:rsidRDefault="004227B6" w:rsidP="004227B6">
      <w:pPr>
        <w:rPr>
          <w:rFonts w:ascii="Times New Roman" w:hAnsi="Times New Roman" w:cs="Times New Roman"/>
        </w:rPr>
      </w:pPr>
    </w:p>
    <w:p w14:paraId="67ABE4CA" w14:textId="77777777" w:rsidR="004227B6" w:rsidRPr="006F03D6" w:rsidRDefault="004227B6" w:rsidP="004227B6">
      <w:pPr>
        <w:rPr>
          <w:rFonts w:ascii="Times New Roman" w:hAnsi="Times New Roman" w:cs="Times New Roman"/>
        </w:rPr>
      </w:pPr>
      <w:r w:rsidRPr="006F03D6">
        <w:rPr>
          <w:rFonts w:ascii="Times New Roman" w:hAnsi="Times New Roman" w:cs="Times New Roman"/>
        </w:rPr>
        <w:t>Initial plan of action</w:t>
      </w:r>
    </w:p>
    <w:p w14:paraId="487514B7" w14:textId="05FBD48E" w:rsidR="004227B6" w:rsidRPr="006F03D6" w:rsidRDefault="004227B6" w:rsidP="004227B6">
      <w:pPr>
        <w:rPr>
          <w:rFonts w:ascii="Times New Roman" w:hAnsi="Times New Roman" w:cs="Times New Roman"/>
        </w:rPr>
      </w:pPr>
      <w:r w:rsidRPr="006F03D6">
        <w:rPr>
          <w:rFonts w:ascii="Times New Roman" w:hAnsi="Times New Roman" w:cs="Times New Roman"/>
        </w:rPr>
        <w:t xml:space="preserve">The first course of action that should be attempted is checking the Autodesk maya software for any recoverable files. An example of this would be a temporary file being created of the design could still be saved on the system which would be loadable and re-saved to restore the file. This file could either be located as an independent file on the system or could be saved on the program itself as a previously edited file. The easy way to access any temporary files that may have been created due to crashes etc… would be to use the “run” app on windows and searching for “%temp%”. A way to access these temporary files through Linux systems would be using the /tmp command.  </w:t>
      </w:r>
    </w:p>
    <w:p w14:paraId="770F1385" w14:textId="02E661CA" w:rsidR="00523EB7" w:rsidRPr="006F03D6" w:rsidRDefault="00523EB7" w:rsidP="004227B6">
      <w:pPr>
        <w:rPr>
          <w:rFonts w:ascii="Times New Roman" w:hAnsi="Times New Roman" w:cs="Times New Roman"/>
        </w:rPr>
      </w:pPr>
    </w:p>
    <w:p w14:paraId="5B42431F" w14:textId="1815D3B5" w:rsidR="00C45EC5" w:rsidRPr="006F03D6" w:rsidRDefault="00C45EC5" w:rsidP="004227B6">
      <w:pPr>
        <w:rPr>
          <w:rFonts w:ascii="Times New Roman" w:hAnsi="Times New Roman" w:cs="Times New Roman"/>
        </w:rPr>
      </w:pPr>
    </w:p>
    <w:p w14:paraId="18679043" w14:textId="77777777" w:rsidR="00C45EC5" w:rsidRPr="006F03D6" w:rsidRDefault="00C45EC5" w:rsidP="004227B6">
      <w:pPr>
        <w:rPr>
          <w:rFonts w:ascii="Times New Roman" w:hAnsi="Times New Roman" w:cs="Times New Roman"/>
        </w:rPr>
      </w:pPr>
    </w:p>
    <w:p w14:paraId="490A4501" w14:textId="1571C944" w:rsidR="00320D7B" w:rsidRPr="006F03D6" w:rsidRDefault="00320D7B" w:rsidP="00320D7B">
      <w:pPr>
        <w:pStyle w:val="Heading1"/>
        <w:rPr>
          <w:rFonts w:ascii="Times New Roman" w:hAnsi="Times New Roman" w:cs="Times New Roman"/>
        </w:rPr>
      </w:pPr>
      <w:bookmarkStart w:id="13" w:name="_Toc70006069"/>
      <w:r w:rsidRPr="006F03D6">
        <w:rPr>
          <w:rFonts w:ascii="Times New Roman" w:hAnsi="Times New Roman" w:cs="Times New Roman"/>
        </w:rPr>
        <w:lastRenderedPageBreak/>
        <w:t>3.</w:t>
      </w:r>
      <w:r w:rsidR="00D43697" w:rsidRPr="006F03D6">
        <w:rPr>
          <w:rFonts w:ascii="Times New Roman" w:hAnsi="Times New Roman" w:cs="Times New Roman"/>
        </w:rPr>
        <w:t>3</w:t>
      </w:r>
      <w:r w:rsidRPr="006F03D6">
        <w:rPr>
          <w:rFonts w:ascii="Times New Roman" w:hAnsi="Times New Roman" w:cs="Times New Roman"/>
        </w:rPr>
        <w:t>.</w:t>
      </w:r>
      <w:r w:rsidRPr="006F03D6">
        <w:rPr>
          <w:rFonts w:ascii="Times New Roman" w:hAnsi="Times New Roman" w:cs="Times New Roman"/>
        </w:rPr>
        <w:tab/>
      </w:r>
      <w:r w:rsidR="00E862D5" w:rsidRPr="006F03D6">
        <w:rPr>
          <w:rFonts w:ascii="Times New Roman" w:hAnsi="Times New Roman" w:cs="Times New Roman"/>
        </w:rPr>
        <w:t>Investigation</w:t>
      </w:r>
      <w:r w:rsidRPr="006F03D6">
        <w:rPr>
          <w:rFonts w:ascii="Times New Roman" w:hAnsi="Times New Roman" w:cs="Times New Roman"/>
        </w:rPr>
        <w:t xml:space="preserve"> Methodology</w:t>
      </w:r>
      <w:bookmarkEnd w:id="13"/>
      <w:r w:rsidRPr="006F03D6">
        <w:rPr>
          <w:rFonts w:ascii="Times New Roman" w:hAnsi="Times New Roman" w:cs="Times New Roman"/>
        </w:rPr>
        <w:t xml:space="preserve"> </w:t>
      </w:r>
    </w:p>
    <w:p w14:paraId="11513EFF" w14:textId="2A0619D2" w:rsidR="00605D67" w:rsidRPr="006F03D6" w:rsidRDefault="00605D67" w:rsidP="00605D67">
      <w:pPr>
        <w:rPr>
          <w:rFonts w:ascii="Times New Roman" w:hAnsi="Times New Roman" w:cs="Times New Roman"/>
        </w:rPr>
      </w:pPr>
    </w:p>
    <w:p w14:paraId="5D150223" w14:textId="3F8CEDDF" w:rsidR="00B83BB6" w:rsidRPr="006F03D6" w:rsidRDefault="00B83BB6" w:rsidP="005C1B35">
      <w:pPr>
        <w:pStyle w:val="Heading2"/>
        <w:rPr>
          <w:rFonts w:ascii="Times New Roman" w:hAnsi="Times New Roman" w:cs="Times New Roman"/>
        </w:rPr>
      </w:pPr>
      <w:bookmarkStart w:id="14" w:name="_Toc70006070"/>
      <w:r w:rsidRPr="006F03D6">
        <w:rPr>
          <w:rFonts w:ascii="Times New Roman" w:hAnsi="Times New Roman" w:cs="Times New Roman"/>
        </w:rPr>
        <w:t>Verification</w:t>
      </w:r>
      <w:bookmarkEnd w:id="14"/>
    </w:p>
    <w:p w14:paraId="1C8E5D8E" w14:textId="3470252D" w:rsidR="00B83BB6" w:rsidRPr="006F03D6" w:rsidRDefault="002C6DDC" w:rsidP="00B83BB6">
      <w:pPr>
        <w:rPr>
          <w:rFonts w:ascii="Times New Roman" w:hAnsi="Times New Roman" w:cs="Times New Roman"/>
        </w:rPr>
      </w:pPr>
      <w:r w:rsidRPr="006F03D6">
        <w:rPr>
          <w:rFonts w:ascii="Times New Roman" w:hAnsi="Times New Roman" w:cs="Times New Roman"/>
        </w:rPr>
        <w:t>Usually,</w:t>
      </w:r>
      <w:r w:rsidR="009B7722" w:rsidRPr="006F03D6">
        <w:rPr>
          <w:rFonts w:ascii="Times New Roman" w:hAnsi="Times New Roman" w:cs="Times New Roman"/>
        </w:rPr>
        <w:t xml:space="preserve"> computer forensic investigations are done as part of an incident response scenario which means that the first thing that must be done is verification if an incident has actually taken place</w:t>
      </w:r>
      <w:sdt>
        <w:sdtPr>
          <w:rPr>
            <w:rFonts w:ascii="Times New Roman" w:hAnsi="Times New Roman" w:cs="Times New Roman"/>
          </w:rPr>
          <w:id w:val="-655139951"/>
          <w:citation/>
        </w:sdtPr>
        <w:sdtEndPr/>
        <w:sdtContent>
          <w:r w:rsidR="00DD2098" w:rsidRPr="006F03D6">
            <w:rPr>
              <w:rFonts w:ascii="Times New Roman" w:hAnsi="Times New Roman" w:cs="Times New Roman"/>
            </w:rPr>
            <w:fldChar w:fldCharType="begin"/>
          </w:r>
          <w:r w:rsidR="00DD2098" w:rsidRPr="006F03D6">
            <w:rPr>
              <w:rFonts w:ascii="Times New Roman" w:hAnsi="Times New Roman" w:cs="Times New Roman"/>
            </w:rPr>
            <w:instrText xml:space="preserve"> CITATION Gil14 \l 2057 </w:instrText>
          </w:r>
          <w:r w:rsidR="00DD2098" w:rsidRPr="006F03D6">
            <w:rPr>
              <w:rFonts w:ascii="Times New Roman" w:hAnsi="Times New Roman" w:cs="Times New Roman"/>
            </w:rPr>
            <w:fldChar w:fldCharType="separate"/>
          </w:r>
          <w:r w:rsidR="00532186" w:rsidRPr="006F03D6">
            <w:rPr>
              <w:rFonts w:ascii="Times New Roman" w:hAnsi="Times New Roman" w:cs="Times New Roman"/>
              <w:noProof/>
            </w:rPr>
            <w:t xml:space="preserve"> [7]</w:t>
          </w:r>
          <w:r w:rsidR="00DD2098" w:rsidRPr="006F03D6">
            <w:rPr>
              <w:rFonts w:ascii="Times New Roman" w:hAnsi="Times New Roman" w:cs="Times New Roman"/>
            </w:rPr>
            <w:fldChar w:fldCharType="end"/>
          </w:r>
        </w:sdtContent>
      </w:sdt>
      <w:r w:rsidR="009B7722" w:rsidRPr="006F03D6">
        <w:rPr>
          <w:rFonts w:ascii="Times New Roman" w:hAnsi="Times New Roman" w:cs="Times New Roman"/>
        </w:rPr>
        <w:t xml:space="preserve">. </w:t>
      </w:r>
      <w:r w:rsidR="00E62714" w:rsidRPr="006F03D6">
        <w:rPr>
          <w:rFonts w:ascii="Times New Roman" w:hAnsi="Times New Roman" w:cs="Times New Roman"/>
        </w:rPr>
        <w:t xml:space="preserve">When verifying that an incident had occurred, </w:t>
      </w:r>
      <w:r w:rsidR="00AA4CCB" w:rsidRPr="006F03D6">
        <w:rPr>
          <w:rFonts w:ascii="Times New Roman" w:hAnsi="Times New Roman" w:cs="Times New Roman"/>
        </w:rPr>
        <w:t xml:space="preserve">it is important that the breadth and scope of the incident is determined and that the case is well assessed to ensure all details are covered. </w:t>
      </w:r>
      <w:r w:rsidRPr="006F03D6">
        <w:rPr>
          <w:rFonts w:ascii="Times New Roman" w:hAnsi="Times New Roman" w:cs="Times New Roman"/>
        </w:rPr>
        <w:t xml:space="preserve">Going into details on the incident is something that needs to be done which is why the investigator must think about what the situation actually is, what is the nature of the case including all its specifics. It is important to go into details mainly because it helps determine the characteristics of the incident itself and helps find the best approach to identify, collect and preserve evidence. </w:t>
      </w:r>
      <w:r w:rsidR="007C68FC" w:rsidRPr="006F03D6">
        <w:rPr>
          <w:rFonts w:ascii="Times New Roman" w:hAnsi="Times New Roman" w:cs="Times New Roman"/>
        </w:rPr>
        <w:t>The investigator in this case is one Barry Lynch, he needed to</w:t>
      </w:r>
      <w:r w:rsidR="0078208F" w:rsidRPr="006F03D6">
        <w:rPr>
          <w:rFonts w:ascii="Times New Roman" w:hAnsi="Times New Roman" w:cs="Times New Roman"/>
        </w:rPr>
        <w:t xml:space="preserve"> </w:t>
      </w:r>
      <w:r w:rsidR="00CD2945" w:rsidRPr="006F03D6">
        <w:rPr>
          <w:rFonts w:ascii="Times New Roman" w:hAnsi="Times New Roman" w:cs="Times New Roman"/>
        </w:rPr>
        <w:t xml:space="preserve">verify various aspects of the case against Rob Jengelley to ensure that the accusation of sabotage / theft </w:t>
      </w:r>
      <w:r w:rsidR="006A7703" w:rsidRPr="006F03D6">
        <w:rPr>
          <w:rFonts w:ascii="Times New Roman" w:hAnsi="Times New Roman" w:cs="Times New Roman"/>
        </w:rPr>
        <w:t>is correct</w:t>
      </w:r>
      <w:r w:rsidR="00CD2945" w:rsidRPr="006F03D6">
        <w:rPr>
          <w:rFonts w:ascii="Times New Roman" w:hAnsi="Times New Roman" w:cs="Times New Roman"/>
        </w:rPr>
        <w:t xml:space="preserve">. </w:t>
      </w:r>
    </w:p>
    <w:p w14:paraId="6AC6BEB9" w14:textId="29FEBE21" w:rsidR="004D669C" w:rsidRPr="006F03D6" w:rsidRDefault="004D669C" w:rsidP="00B83BB6">
      <w:pPr>
        <w:rPr>
          <w:rFonts w:ascii="Times New Roman" w:hAnsi="Times New Roman" w:cs="Times New Roman"/>
        </w:rPr>
      </w:pPr>
    </w:p>
    <w:p w14:paraId="6B728779" w14:textId="0890A4C5" w:rsidR="00B83BB6" w:rsidRPr="006F03D6" w:rsidRDefault="00B83BB6" w:rsidP="005C1B35">
      <w:pPr>
        <w:pStyle w:val="Heading2"/>
        <w:rPr>
          <w:rFonts w:ascii="Times New Roman" w:hAnsi="Times New Roman" w:cs="Times New Roman"/>
        </w:rPr>
      </w:pPr>
      <w:bookmarkStart w:id="15" w:name="_Toc70006071"/>
      <w:r w:rsidRPr="006F03D6">
        <w:rPr>
          <w:rFonts w:ascii="Times New Roman" w:hAnsi="Times New Roman" w:cs="Times New Roman"/>
        </w:rPr>
        <w:t>System description</w:t>
      </w:r>
      <w:bookmarkEnd w:id="15"/>
    </w:p>
    <w:p w14:paraId="300DC3FA" w14:textId="4A8B88AD" w:rsidR="00B83BB6" w:rsidRPr="006F03D6" w:rsidRDefault="009C59FF" w:rsidP="00B83BB6">
      <w:pPr>
        <w:rPr>
          <w:rFonts w:ascii="Times New Roman" w:hAnsi="Times New Roman" w:cs="Times New Roman"/>
        </w:rPr>
      </w:pPr>
      <w:r w:rsidRPr="006F03D6">
        <w:rPr>
          <w:rFonts w:ascii="Times New Roman" w:hAnsi="Times New Roman" w:cs="Times New Roman"/>
        </w:rPr>
        <w:t xml:space="preserve">The next step of the methodology </w:t>
      </w:r>
      <w:r w:rsidR="00DF624A" w:rsidRPr="006F03D6">
        <w:rPr>
          <w:rFonts w:ascii="Times New Roman" w:hAnsi="Times New Roman" w:cs="Times New Roman"/>
        </w:rPr>
        <w:t>is the system description</w:t>
      </w:r>
      <w:r w:rsidR="0006373A" w:rsidRPr="006F03D6">
        <w:rPr>
          <w:rFonts w:ascii="Times New Roman" w:hAnsi="Times New Roman" w:cs="Times New Roman"/>
        </w:rPr>
        <w:t>, for this step the investigator should start gathering data all about the incident while taking notes at all times. It is important for the investigator to describe the system they are analysing to give a clear point of view of what they are currently looking into</w:t>
      </w:r>
      <w:sdt>
        <w:sdtPr>
          <w:rPr>
            <w:rFonts w:ascii="Times New Roman" w:hAnsi="Times New Roman" w:cs="Times New Roman"/>
          </w:rPr>
          <w:id w:val="-94476495"/>
          <w:citation/>
        </w:sdtPr>
        <w:sdtEndPr/>
        <w:sdtContent>
          <w:r w:rsidR="00891017" w:rsidRPr="006F03D6">
            <w:rPr>
              <w:rFonts w:ascii="Times New Roman" w:hAnsi="Times New Roman" w:cs="Times New Roman"/>
            </w:rPr>
            <w:fldChar w:fldCharType="begin"/>
          </w:r>
          <w:r w:rsidR="00891017" w:rsidRPr="006F03D6">
            <w:rPr>
              <w:rFonts w:ascii="Times New Roman" w:hAnsi="Times New Roman" w:cs="Times New Roman"/>
            </w:rPr>
            <w:instrText xml:space="preserve"> CITATION Kel02 \l 2057 </w:instrText>
          </w:r>
          <w:r w:rsidR="00891017" w:rsidRPr="006F03D6">
            <w:rPr>
              <w:rFonts w:ascii="Times New Roman" w:hAnsi="Times New Roman" w:cs="Times New Roman"/>
            </w:rPr>
            <w:fldChar w:fldCharType="separate"/>
          </w:r>
          <w:r w:rsidR="00532186" w:rsidRPr="006F03D6">
            <w:rPr>
              <w:rFonts w:ascii="Times New Roman" w:hAnsi="Times New Roman" w:cs="Times New Roman"/>
              <w:noProof/>
            </w:rPr>
            <w:t xml:space="preserve"> [8]</w:t>
          </w:r>
          <w:r w:rsidR="00891017" w:rsidRPr="006F03D6">
            <w:rPr>
              <w:rFonts w:ascii="Times New Roman" w:hAnsi="Times New Roman" w:cs="Times New Roman"/>
            </w:rPr>
            <w:fldChar w:fldCharType="end"/>
          </w:r>
        </w:sdtContent>
      </w:sdt>
      <w:r w:rsidR="003E1503" w:rsidRPr="006F03D6">
        <w:rPr>
          <w:rFonts w:ascii="Times New Roman" w:hAnsi="Times New Roman" w:cs="Times New Roman"/>
        </w:rPr>
        <w:t>. The investigator also needs to cover what the role of the system is within both the organisation and network, finally the investigator should outline the operating system used and go into the general configuration options and outline sections such as disk format, RAM amount, location of potential evidence etc…</w:t>
      </w:r>
      <w:r w:rsidR="008A17CF" w:rsidRPr="006F03D6">
        <w:rPr>
          <w:rFonts w:ascii="Times New Roman" w:hAnsi="Times New Roman" w:cs="Times New Roman"/>
        </w:rPr>
        <w:t xml:space="preserve"> In this case, Barry lynch covered all </w:t>
      </w:r>
      <w:r w:rsidR="009B3D37" w:rsidRPr="006F03D6">
        <w:rPr>
          <w:rFonts w:ascii="Times New Roman" w:hAnsi="Times New Roman" w:cs="Times New Roman"/>
        </w:rPr>
        <w:t xml:space="preserve">sections of system description and ensured that nothing was skipped in order to gather all necessary details </w:t>
      </w:r>
      <w:r w:rsidR="00F87594" w:rsidRPr="006F03D6">
        <w:rPr>
          <w:rFonts w:ascii="Times New Roman" w:hAnsi="Times New Roman" w:cs="Times New Roman"/>
        </w:rPr>
        <w:t>on the target system</w:t>
      </w:r>
      <w:r w:rsidR="003124C5" w:rsidRPr="006F03D6">
        <w:rPr>
          <w:rFonts w:ascii="Times New Roman" w:hAnsi="Times New Roman" w:cs="Times New Roman"/>
        </w:rPr>
        <w:t>.</w:t>
      </w:r>
    </w:p>
    <w:p w14:paraId="544563C6" w14:textId="1BAA2181" w:rsidR="0043631A" w:rsidRPr="006F03D6" w:rsidRDefault="0043631A">
      <w:pPr>
        <w:rPr>
          <w:rFonts w:ascii="Times New Roman" w:hAnsi="Times New Roman" w:cs="Times New Roman"/>
        </w:rPr>
      </w:pPr>
      <w:r w:rsidRPr="006F03D6">
        <w:rPr>
          <w:rFonts w:ascii="Times New Roman" w:hAnsi="Times New Roman" w:cs="Times New Roman"/>
        </w:rPr>
        <w:br w:type="page"/>
      </w:r>
    </w:p>
    <w:p w14:paraId="53F89CBD" w14:textId="688047F3" w:rsidR="00B83BB6" w:rsidRPr="006F03D6" w:rsidRDefault="00B83BB6" w:rsidP="005C1B35">
      <w:pPr>
        <w:pStyle w:val="Heading2"/>
        <w:rPr>
          <w:rFonts w:ascii="Times New Roman" w:hAnsi="Times New Roman" w:cs="Times New Roman"/>
        </w:rPr>
      </w:pPr>
      <w:bookmarkStart w:id="16" w:name="_Toc70006072"/>
      <w:r w:rsidRPr="006F03D6">
        <w:rPr>
          <w:rFonts w:ascii="Times New Roman" w:hAnsi="Times New Roman" w:cs="Times New Roman"/>
        </w:rPr>
        <w:lastRenderedPageBreak/>
        <w:t>Evidence Acquisition</w:t>
      </w:r>
      <w:bookmarkEnd w:id="16"/>
    </w:p>
    <w:p w14:paraId="34F24E56" w14:textId="77777777" w:rsidR="007F3848" w:rsidRPr="006F03D6" w:rsidRDefault="0050771C" w:rsidP="00B83BB6">
      <w:pPr>
        <w:rPr>
          <w:rFonts w:ascii="Times New Roman" w:hAnsi="Times New Roman" w:cs="Times New Roman"/>
        </w:rPr>
      </w:pPr>
      <w:r w:rsidRPr="006F03D6">
        <w:rPr>
          <w:rFonts w:ascii="Times New Roman" w:hAnsi="Times New Roman" w:cs="Times New Roman"/>
        </w:rPr>
        <w:t xml:space="preserve">Evidence acquisition is a major </w:t>
      </w:r>
      <w:r w:rsidR="00343641" w:rsidRPr="006F03D6">
        <w:rPr>
          <w:rFonts w:ascii="Times New Roman" w:hAnsi="Times New Roman" w:cs="Times New Roman"/>
        </w:rPr>
        <w:t>step</w:t>
      </w:r>
      <w:r w:rsidRPr="006F03D6">
        <w:rPr>
          <w:rFonts w:ascii="Times New Roman" w:hAnsi="Times New Roman" w:cs="Times New Roman"/>
        </w:rPr>
        <w:t xml:space="preserve"> of the </w:t>
      </w:r>
      <w:r w:rsidR="002A5F28" w:rsidRPr="006F03D6">
        <w:rPr>
          <w:rFonts w:ascii="Times New Roman" w:hAnsi="Times New Roman" w:cs="Times New Roman"/>
        </w:rPr>
        <w:t xml:space="preserve">methodology </w:t>
      </w:r>
      <w:r w:rsidR="00E566BA" w:rsidRPr="006F03D6">
        <w:rPr>
          <w:rFonts w:ascii="Times New Roman" w:hAnsi="Times New Roman" w:cs="Times New Roman"/>
        </w:rPr>
        <w:t>as it is a very lengthy</w:t>
      </w:r>
      <w:r w:rsidR="004D4D3E" w:rsidRPr="006F03D6">
        <w:rPr>
          <w:rFonts w:ascii="Times New Roman" w:hAnsi="Times New Roman" w:cs="Times New Roman"/>
        </w:rPr>
        <w:t xml:space="preserve"> process and has the most impact. </w:t>
      </w:r>
      <w:r w:rsidR="004D2D39" w:rsidRPr="006F03D6">
        <w:rPr>
          <w:rFonts w:ascii="Times New Roman" w:hAnsi="Times New Roman" w:cs="Times New Roman"/>
        </w:rPr>
        <w:t xml:space="preserve">The investigator must identify all potential sources of data including the acquiring of both volatile and non-volatile data and then verify the integrity of the data identified </w:t>
      </w:r>
      <w:r w:rsidR="002C6C04" w:rsidRPr="006F03D6">
        <w:rPr>
          <w:rFonts w:ascii="Times New Roman" w:hAnsi="Times New Roman" w:cs="Times New Roman"/>
        </w:rPr>
        <w:t xml:space="preserve">and ensure that the chain of custody is followed. </w:t>
      </w:r>
      <w:r w:rsidR="00E64753" w:rsidRPr="006F03D6">
        <w:rPr>
          <w:rFonts w:ascii="Times New Roman" w:hAnsi="Times New Roman" w:cs="Times New Roman"/>
        </w:rPr>
        <w:t>The chain of custody is also known as the paper trail or forensic link</w:t>
      </w:r>
      <w:r w:rsidR="006B502C" w:rsidRPr="006F03D6">
        <w:rPr>
          <w:rFonts w:ascii="Times New Roman" w:hAnsi="Times New Roman" w:cs="Times New Roman"/>
        </w:rPr>
        <w:t xml:space="preserve">. If the chain of custody is not followed, it creates issues such as any evidence that is collected not following the chain of custody could be challenged in court and thus be ruled inadmissible. </w:t>
      </w:r>
      <w:r w:rsidR="00F055BE" w:rsidRPr="006F03D6">
        <w:rPr>
          <w:rFonts w:ascii="Times New Roman" w:hAnsi="Times New Roman" w:cs="Times New Roman"/>
        </w:rPr>
        <w:t xml:space="preserve">When trying to acquire evidence it is good to ensure that everything that can be collected is as it is much better having too much evidence some of which may be useless than having too little evidence. </w:t>
      </w:r>
      <w:r w:rsidR="00F40D44" w:rsidRPr="006F03D6">
        <w:rPr>
          <w:rFonts w:ascii="Times New Roman" w:hAnsi="Times New Roman" w:cs="Times New Roman"/>
        </w:rPr>
        <w:t xml:space="preserve">The main </w:t>
      </w:r>
      <w:r w:rsidR="006A780F" w:rsidRPr="006F03D6">
        <w:rPr>
          <w:rFonts w:ascii="Times New Roman" w:hAnsi="Times New Roman" w:cs="Times New Roman"/>
        </w:rPr>
        <w:t>focus,</w:t>
      </w:r>
      <w:r w:rsidR="00F40D44" w:rsidRPr="006F03D6">
        <w:rPr>
          <w:rFonts w:ascii="Times New Roman" w:hAnsi="Times New Roman" w:cs="Times New Roman"/>
        </w:rPr>
        <w:t xml:space="preserve"> however, is it make sure that all important leads to evidence are prioritized </w:t>
      </w:r>
      <w:r w:rsidR="002F6337" w:rsidRPr="006F03D6">
        <w:rPr>
          <w:rFonts w:ascii="Times New Roman" w:hAnsi="Times New Roman" w:cs="Times New Roman"/>
        </w:rPr>
        <w:t>including engaging with business owners to determine the business impact of chosen strategies</w:t>
      </w:r>
      <w:r w:rsidR="00C35B48" w:rsidRPr="006F03D6">
        <w:rPr>
          <w:rFonts w:ascii="Times New Roman" w:hAnsi="Times New Roman" w:cs="Times New Roman"/>
        </w:rPr>
        <w:t xml:space="preserve"> as the last thing an investigator wants to do is stall </w:t>
      </w:r>
      <w:r w:rsidR="00980684" w:rsidRPr="006F03D6">
        <w:rPr>
          <w:rFonts w:ascii="Times New Roman" w:hAnsi="Times New Roman" w:cs="Times New Roman"/>
        </w:rPr>
        <w:t>someone’s</w:t>
      </w:r>
      <w:r w:rsidR="00C35B48" w:rsidRPr="006F03D6">
        <w:rPr>
          <w:rFonts w:ascii="Times New Roman" w:hAnsi="Times New Roman" w:cs="Times New Roman"/>
        </w:rPr>
        <w:t xml:space="preserve"> business </w:t>
      </w:r>
      <w:r w:rsidR="00980684" w:rsidRPr="006F03D6">
        <w:rPr>
          <w:rFonts w:ascii="Times New Roman" w:hAnsi="Times New Roman" w:cs="Times New Roman"/>
        </w:rPr>
        <w:t xml:space="preserve">intentionally or </w:t>
      </w:r>
      <w:r w:rsidR="00C35B48" w:rsidRPr="006F03D6">
        <w:rPr>
          <w:rFonts w:ascii="Times New Roman" w:hAnsi="Times New Roman" w:cs="Times New Roman"/>
        </w:rPr>
        <w:t>without a legitimate reason to do so</w:t>
      </w:r>
      <w:r w:rsidR="002F6337" w:rsidRPr="006F03D6">
        <w:rPr>
          <w:rFonts w:ascii="Times New Roman" w:hAnsi="Times New Roman" w:cs="Times New Roman"/>
        </w:rPr>
        <w:t>.</w:t>
      </w:r>
    </w:p>
    <w:p w14:paraId="04237270" w14:textId="4D922113" w:rsidR="00B83BB6" w:rsidRPr="006F03D6" w:rsidRDefault="008C2B7D" w:rsidP="00B83BB6">
      <w:pPr>
        <w:rPr>
          <w:rFonts w:ascii="Times New Roman" w:hAnsi="Times New Roman" w:cs="Times New Roman"/>
        </w:rPr>
      </w:pPr>
      <w:r w:rsidRPr="006F03D6">
        <w:rPr>
          <w:rFonts w:ascii="Times New Roman" w:hAnsi="Times New Roman" w:cs="Times New Roman"/>
        </w:rPr>
        <w:t xml:space="preserve">When collecting </w:t>
      </w:r>
      <w:r w:rsidR="00611A09" w:rsidRPr="006F03D6">
        <w:rPr>
          <w:rFonts w:ascii="Times New Roman" w:hAnsi="Times New Roman" w:cs="Times New Roman"/>
        </w:rPr>
        <w:t>data,</w:t>
      </w:r>
      <w:r w:rsidRPr="006F03D6">
        <w:rPr>
          <w:rFonts w:ascii="Times New Roman" w:hAnsi="Times New Roman" w:cs="Times New Roman"/>
        </w:rPr>
        <w:t xml:space="preserve"> the investigator needs to make sure that they are documenting when the data is collected so that there is a documented order of collection</w:t>
      </w:r>
      <w:sdt>
        <w:sdtPr>
          <w:rPr>
            <w:rFonts w:ascii="Times New Roman" w:hAnsi="Times New Roman" w:cs="Times New Roman"/>
          </w:rPr>
          <w:id w:val="1762337092"/>
          <w:citation/>
        </w:sdtPr>
        <w:sdtEndPr/>
        <w:sdtContent>
          <w:r w:rsidR="00CD2E7D" w:rsidRPr="006F03D6">
            <w:rPr>
              <w:rFonts w:ascii="Times New Roman" w:hAnsi="Times New Roman" w:cs="Times New Roman"/>
            </w:rPr>
            <w:fldChar w:fldCharType="begin"/>
          </w:r>
          <w:r w:rsidR="00CD2E7D" w:rsidRPr="006F03D6">
            <w:rPr>
              <w:rFonts w:ascii="Times New Roman" w:hAnsi="Times New Roman" w:cs="Times New Roman"/>
            </w:rPr>
            <w:instrText xml:space="preserve"> CITATION Mar15 \l 2057 </w:instrText>
          </w:r>
          <w:r w:rsidR="00CD2E7D" w:rsidRPr="006F03D6">
            <w:rPr>
              <w:rFonts w:ascii="Times New Roman" w:hAnsi="Times New Roman" w:cs="Times New Roman"/>
            </w:rPr>
            <w:fldChar w:fldCharType="separate"/>
          </w:r>
          <w:r w:rsidR="00532186" w:rsidRPr="006F03D6">
            <w:rPr>
              <w:rFonts w:ascii="Times New Roman" w:hAnsi="Times New Roman" w:cs="Times New Roman"/>
              <w:noProof/>
            </w:rPr>
            <w:t xml:space="preserve"> [9]</w:t>
          </w:r>
          <w:r w:rsidR="00CD2E7D" w:rsidRPr="006F03D6">
            <w:rPr>
              <w:rFonts w:ascii="Times New Roman" w:hAnsi="Times New Roman" w:cs="Times New Roman"/>
            </w:rPr>
            <w:fldChar w:fldCharType="end"/>
          </w:r>
        </w:sdtContent>
      </w:sdt>
      <w:r w:rsidRPr="006F03D6">
        <w:rPr>
          <w:rFonts w:ascii="Times New Roman" w:hAnsi="Times New Roman" w:cs="Times New Roman"/>
        </w:rPr>
        <w:t xml:space="preserve">. This is a big concern because volatile data changes over </w:t>
      </w:r>
      <w:r w:rsidR="00611A09" w:rsidRPr="006F03D6">
        <w:rPr>
          <w:rFonts w:ascii="Times New Roman" w:hAnsi="Times New Roman" w:cs="Times New Roman"/>
        </w:rPr>
        <w:t>time,</w:t>
      </w:r>
      <w:r w:rsidRPr="006F03D6">
        <w:rPr>
          <w:rFonts w:ascii="Times New Roman" w:hAnsi="Times New Roman" w:cs="Times New Roman"/>
        </w:rPr>
        <w:t xml:space="preserve"> so the order of collection ensures that no evidence is lost or thrown out. </w:t>
      </w:r>
      <w:r w:rsidR="00B2747E" w:rsidRPr="006F03D6">
        <w:rPr>
          <w:rFonts w:ascii="Times New Roman" w:hAnsi="Times New Roman" w:cs="Times New Roman"/>
        </w:rPr>
        <w:t xml:space="preserve">There are many ways to acquire volatile data however, one of the recommended methods of this is </w:t>
      </w:r>
      <w:r w:rsidR="00A24FB5" w:rsidRPr="006F03D6">
        <w:rPr>
          <w:rFonts w:ascii="Times New Roman" w:hAnsi="Times New Roman" w:cs="Times New Roman"/>
        </w:rPr>
        <w:t xml:space="preserve">to use network connections, ARP cache, running processes, login sessions etc… </w:t>
      </w:r>
      <w:r w:rsidR="001347E6" w:rsidRPr="006F03D6">
        <w:rPr>
          <w:rFonts w:ascii="Times New Roman" w:hAnsi="Times New Roman" w:cs="Times New Roman"/>
        </w:rPr>
        <w:t xml:space="preserve">A very vitally important note when using this method is to ensure that </w:t>
      </w:r>
      <w:r w:rsidR="0050217E" w:rsidRPr="006F03D6">
        <w:rPr>
          <w:rFonts w:ascii="Times New Roman" w:hAnsi="Times New Roman" w:cs="Times New Roman"/>
        </w:rPr>
        <w:t xml:space="preserve">any and all data collected is done using trusted binaries and not by using the impacted system. </w:t>
      </w:r>
    </w:p>
    <w:p w14:paraId="442EFB22" w14:textId="0C67E2BF" w:rsidR="00653932" w:rsidRPr="006F03D6" w:rsidRDefault="00B77D59" w:rsidP="00B83BB6">
      <w:pPr>
        <w:rPr>
          <w:rFonts w:ascii="Times New Roman" w:hAnsi="Times New Roman" w:cs="Times New Roman"/>
        </w:rPr>
      </w:pPr>
      <w:r w:rsidRPr="006F03D6">
        <w:rPr>
          <w:rFonts w:ascii="Times New Roman" w:hAnsi="Times New Roman" w:cs="Times New Roman"/>
        </w:rPr>
        <w:t xml:space="preserve">After any volatile data has been collected, the investigator should then move to the next step of collecting non-volatile data from the hard drives within the system. There are many methods of extracting data from hard drives in the form of a bit stream that are relatively straight forward including </w:t>
      </w:r>
      <w:r w:rsidR="00D22F0C" w:rsidRPr="006F03D6">
        <w:rPr>
          <w:rFonts w:ascii="Times New Roman" w:hAnsi="Times New Roman" w:cs="Times New Roman"/>
        </w:rPr>
        <w:t xml:space="preserve">using hardware devices like a write blocker so that the system can be taken </w:t>
      </w:r>
      <w:r w:rsidR="00AB417F" w:rsidRPr="006F03D6">
        <w:rPr>
          <w:rFonts w:ascii="Times New Roman" w:hAnsi="Times New Roman" w:cs="Times New Roman"/>
        </w:rPr>
        <w:t>offline,</w:t>
      </w:r>
      <w:r w:rsidR="00D22F0C" w:rsidRPr="006F03D6">
        <w:rPr>
          <w:rFonts w:ascii="Times New Roman" w:hAnsi="Times New Roman" w:cs="Times New Roman"/>
        </w:rPr>
        <w:t xml:space="preserve"> </w:t>
      </w:r>
      <w:r w:rsidR="000C17DB" w:rsidRPr="006F03D6">
        <w:rPr>
          <w:rFonts w:ascii="Times New Roman" w:hAnsi="Times New Roman" w:cs="Times New Roman"/>
        </w:rPr>
        <w:t xml:space="preserve">and the hard drive can be extracted from the system and worked on. Another method is to </w:t>
      </w:r>
      <w:r w:rsidR="00754376" w:rsidRPr="006F03D6">
        <w:rPr>
          <w:rFonts w:ascii="Times New Roman" w:hAnsi="Times New Roman" w:cs="Times New Roman"/>
        </w:rPr>
        <w:t>use a</w:t>
      </w:r>
      <w:r w:rsidR="00D832BC" w:rsidRPr="006F03D6">
        <w:rPr>
          <w:rFonts w:ascii="Times New Roman" w:hAnsi="Times New Roman" w:cs="Times New Roman"/>
        </w:rPr>
        <w:t>n incident response and forensic toolkit</w:t>
      </w:r>
      <w:r w:rsidR="00030AD9" w:rsidRPr="006F03D6">
        <w:rPr>
          <w:rFonts w:ascii="Times New Roman" w:hAnsi="Times New Roman" w:cs="Times New Roman"/>
        </w:rPr>
        <w:t xml:space="preserve"> such as FTK</w:t>
      </w:r>
      <w:r w:rsidR="00864FE0" w:rsidRPr="006F03D6">
        <w:rPr>
          <w:rFonts w:ascii="Times New Roman" w:hAnsi="Times New Roman" w:cs="Times New Roman"/>
        </w:rPr>
        <w:t xml:space="preserve"> that can be used to boot them system. </w:t>
      </w:r>
      <w:r w:rsidR="00C60245" w:rsidRPr="006F03D6">
        <w:rPr>
          <w:rFonts w:ascii="Times New Roman" w:hAnsi="Times New Roman" w:cs="Times New Roman"/>
        </w:rPr>
        <w:t xml:space="preserve">After the investigator has acquired all the necessary data and then verified the integrity of </w:t>
      </w:r>
      <w:r w:rsidR="00AB417F" w:rsidRPr="006F03D6">
        <w:rPr>
          <w:rFonts w:ascii="Times New Roman" w:hAnsi="Times New Roman" w:cs="Times New Roman"/>
        </w:rPr>
        <w:t>it,</w:t>
      </w:r>
      <w:r w:rsidR="00C60245" w:rsidRPr="006F03D6">
        <w:rPr>
          <w:rFonts w:ascii="Times New Roman" w:hAnsi="Times New Roman" w:cs="Times New Roman"/>
        </w:rPr>
        <w:t xml:space="preserve"> they should have a clear description of how the evidence was found, handled and state everything that data had been through (Chain of custody)</w:t>
      </w:r>
      <w:sdt>
        <w:sdtPr>
          <w:rPr>
            <w:rFonts w:ascii="Times New Roman" w:hAnsi="Times New Roman" w:cs="Times New Roman"/>
          </w:rPr>
          <w:id w:val="1343740838"/>
          <w:citation/>
        </w:sdtPr>
        <w:sdtEndPr/>
        <w:sdtContent>
          <w:r w:rsidR="00157F7D" w:rsidRPr="006F03D6">
            <w:rPr>
              <w:rFonts w:ascii="Times New Roman" w:hAnsi="Times New Roman" w:cs="Times New Roman"/>
            </w:rPr>
            <w:fldChar w:fldCharType="begin"/>
          </w:r>
          <w:r w:rsidR="00157F7D" w:rsidRPr="006F03D6">
            <w:rPr>
              <w:rFonts w:ascii="Times New Roman" w:hAnsi="Times New Roman" w:cs="Times New Roman"/>
            </w:rPr>
            <w:instrText xml:space="preserve"> CITATION Ell13 \l 2057 </w:instrText>
          </w:r>
          <w:r w:rsidR="00157F7D" w:rsidRPr="006F03D6">
            <w:rPr>
              <w:rFonts w:ascii="Times New Roman" w:hAnsi="Times New Roman" w:cs="Times New Roman"/>
            </w:rPr>
            <w:fldChar w:fldCharType="separate"/>
          </w:r>
          <w:r w:rsidR="00532186" w:rsidRPr="006F03D6">
            <w:rPr>
              <w:rFonts w:ascii="Times New Roman" w:hAnsi="Times New Roman" w:cs="Times New Roman"/>
              <w:noProof/>
            </w:rPr>
            <w:t xml:space="preserve"> [10]</w:t>
          </w:r>
          <w:r w:rsidR="00157F7D" w:rsidRPr="006F03D6">
            <w:rPr>
              <w:rFonts w:ascii="Times New Roman" w:hAnsi="Times New Roman" w:cs="Times New Roman"/>
            </w:rPr>
            <w:fldChar w:fldCharType="end"/>
          </w:r>
        </w:sdtContent>
      </w:sdt>
      <w:r w:rsidR="00184BD9" w:rsidRPr="006F03D6">
        <w:rPr>
          <w:rFonts w:ascii="Times New Roman" w:hAnsi="Times New Roman" w:cs="Times New Roman"/>
        </w:rPr>
        <w:t>.</w:t>
      </w:r>
      <w:r w:rsidR="001037D5" w:rsidRPr="006F03D6">
        <w:rPr>
          <w:rFonts w:ascii="Times New Roman" w:hAnsi="Times New Roman" w:cs="Times New Roman"/>
        </w:rPr>
        <w:t xml:space="preserve"> </w:t>
      </w:r>
      <w:r w:rsidR="00653932" w:rsidRPr="006F03D6">
        <w:rPr>
          <w:rFonts w:ascii="Times New Roman" w:hAnsi="Times New Roman" w:cs="Times New Roman"/>
        </w:rPr>
        <w:t xml:space="preserve">In this case, Barry Lynch who is the investigator would have to take all these steps to gather evidence to ensure that it can all be used within court otherwise it is pointless gathering the data as the second Rob Jengelley is taken to court, the evidence collected would be dismissed. </w:t>
      </w:r>
    </w:p>
    <w:p w14:paraId="4C8D6F11" w14:textId="389BBF5B" w:rsidR="00234E53" w:rsidRPr="006F03D6" w:rsidRDefault="00234E53" w:rsidP="00B83BB6">
      <w:pPr>
        <w:rPr>
          <w:rFonts w:ascii="Times New Roman" w:hAnsi="Times New Roman" w:cs="Times New Roman"/>
        </w:rPr>
      </w:pPr>
    </w:p>
    <w:p w14:paraId="4A08EA3D" w14:textId="530EFA61" w:rsidR="00DC36D3" w:rsidRPr="006F03D6" w:rsidRDefault="00DC36D3" w:rsidP="00B83BB6">
      <w:pPr>
        <w:rPr>
          <w:rFonts w:ascii="Times New Roman" w:hAnsi="Times New Roman" w:cs="Times New Roman"/>
        </w:rPr>
      </w:pPr>
    </w:p>
    <w:p w14:paraId="00A83B60" w14:textId="28E36C05" w:rsidR="00DC36D3" w:rsidRPr="006F03D6" w:rsidRDefault="00DC36D3" w:rsidP="00B83BB6">
      <w:pPr>
        <w:rPr>
          <w:rFonts w:ascii="Times New Roman" w:hAnsi="Times New Roman" w:cs="Times New Roman"/>
        </w:rPr>
      </w:pPr>
    </w:p>
    <w:p w14:paraId="37B3CCF7" w14:textId="667F505C" w:rsidR="0043631A" w:rsidRPr="006F03D6" w:rsidRDefault="0043631A" w:rsidP="00B83BB6">
      <w:pPr>
        <w:rPr>
          <w:rFonts w:ascii="Times New Roman" w:hAnsi="Times New Roman" w:cs="Times New Roman"/>
        </w:rPr>
      </w:pPr>
    </w:p>
    <w:p w14:paraId="3D3ABE0D" w14:textId="2385311C" w:rsidR="0043631A" w:rsidRPr="006F03D6" w:rsidRDefault="0043631A" w:rsidP="00B83BB6">
      <w:pPr>
        <w:rPr>
          <w:rFonts w:ascii="Times New Roman" w:hAnsi="Times New Roman" w:cs="Times New Roman"/>
        </w:rPr>
      </w:pPr>
    </w:p>
    <w:p w14:paraId="47B9C288" w14:textId="1263D3D5" w:rsidR="0043631A" w:rsidRPr="006F03D6" w:rsidRDefault="0043631A" w:rsidP="00B83BB6">
      <w:pPr>
        <w:rPr>
          <w:rFonts w:ascii="Times New Roman" w:hAnsi="Times New Roman" w:cs="Times New Roman"/>
        </w:rPr>
      </w:pPr>
    </w:p>
    <w:p w14:paraId="1AC24C73" w14:textId="1C4842B9" w:rsidR="0043631A" w:rsidRPr="006F03D6" w:rsidRDefault="0043631A" w:rsidP="00B83BB6">
      <w:pPr>
        <w:rPr>
          <w:rFonts w:ascii="Times New Roman" w:hAnsi="Times New Roman" w:cs="Times New Roman"/>
        </w:rPr>
      </w:pPr>
    </w:p>
    <w:p w14:paraId="1B347BF7" w14:textId="4D51EE9A" w:rsidR="0043631A" w:rsidRPr="006F03D6" w:rsidRDefault="0043631A" w:rsidP="00B83BB6">
      <w:pPr>
        <w:rPr>
          <w:rFonts w:ascii="Times New Roman" w:hAnsi="Times New Roman" w:cs="Times New Roman"/>
        </w:rPr>
      </w:pPr>
    </w:p>
    <w:p w14:paraId="5B3B795D" w14:textId="64D070EC" w:rsidR="0043631A" w:rsidRPr="006F03D6" w:rsidRDefault="0043631A" w:rsidP="00B83BB6">
      <w:pPr>
        <w:rPr>
          <w:rFonts w:ascii="Times New Roman" w:hAnsi="Times New Roman" w:cs="Times New Roman"/>
        </w:rPr>
      </w:pPr>
    </w:p>
    <w:p w14:paraId="2B88EF11" w14:textId="30BCEDC0" w:rsidR="0043631A" w:rsidRPr="006F03D6" w:rsidRDefault="0043631A" w:rsidP="00B83BB6">
      <w:pPr>
        <w:rPr>
          <w:rFonts w:ascii="Times New Roman" w:hAnsi="Times New Roman" w:cs="Times New Roman"/>
        </w:rPr>
      </w:pPr>
    </w:p>
    <w:p w14:paraId="5AF9A39C" w14:textId="77777777" w:rsidR="0043631A" w:rsidRPr="006F03D6" w:rsidRDefault="0043631A" w:rsidP="00B83BB6">
      <w:pPr>
        <w:rPr>
          <w:rFonts w:ascii="Times New Roman" w:hAnsi="Times New Roman" w:cs="Times New Roman"/>
        </w:rPr>
      </w:pPr>
    </w:p>
    <w:p w14:paraId="4C4700EA" w14:textId="64E35E70" w:rsidR="00B83BB6" w:rsidRPr="006F03D6" w:rsidRDefault="00276295" w:rsidP="005C1B35">
      <w:pPr>
        <w:pStyle w:val="Heading2"/>
        <w:rPr>
          <w:rFonts w:ascii="Times New Roman" w:hAnsi="Times New Roman" w:cs="Times New Roman"/>
        </w:rPr>
      </w:pPr>
      <w:bookmarkStart w:id="17" w:name="_Toc70006073"/>
      <w:r w:rsidRPr="006F03D6">
        <w:rPr>
          <w:rFonts w:ascii="Times New Roman" w:hAnsi="Times New Roman" w:cs="Times New Roman"/>
        </w:rPr>
        <w:lastRenderedPageBreak/>
        <w:t>Timeline Analysis</w:t>
      </w:r>
      <w:bookmarkEnd w:id="17"/>
    </w:p>
    <w:p w14:paraId="0C3E3648" w14:textId="5180A104" w:rsidR="0010481F" w:rsidRPr="006F03D6" w:rsidRDefault="00C731C6" w:rsidP="00B83BB6">
      <w:pPr>
        <w:rPr>
          <w:rFonts w:ascii="Times New Roman" w:hAnsi="Times New Roman" w:cs="Times New Roman"/>
        </w:rPr>
      </w:pPr>
      <w:r w:rsidRPr="006F03D6">
        <w:rPr>
          <w:rFonts w:ascii="Times New Roman" w:hAnsi="Times New Roman" w:cs="Times New Roman"/>
        </w:rPr>
        <w:t xml:space="preserve">After evidence has been acquired the investigator then will start </w:t>
      </w:r>
      <w:r w:rsidR="0021008B" w:rsidRPr="006F03D6">
        <w:rPr>
          <w:rFonts w:ascii="Times New Roman" w:hAnsi="Times New Roman" w:cs="Times New Roman"/>
        </w:rPr>
        <w:t xml:space="preserve">actually investigating all the collected data and analysing specific things within the forensic lab. </w:t>
      </w:r>
      <w:r w:rsidR="00CC5F8A" w:rsidRPr="006F03D6">
        <w:rPr>
          <w:rFonts w:ascii="Times New Roman" w:hAnsi="Times New Roman" w:cs="Times New Roman"/>
        </w:rPr>
        <w:t xml:space="preserve">The first step to this analysis is to start a timeline analysis. This type of analysis is very important because </w:t>
      </w:r>
      <w:r w:rsidR="0001745D" w:rsidRPr="006F03D6">
        <w:rPr>
          <w:rFonts w:ascii="Times New Roman" w:hAnsi="Times New Roman" w:cs="Times New Roman"/>
        </w:rPr>
        <w:t>it will disclose information such as when files were modified, accessed</w:t>
      </w:r>
      <w:r w:rsidR="002914D9" w:rsidRPr="006F03D6">
        <w:rPr>
          <w:rFonts w:ascii="Times New Roman" w:hAnsi="Times New Roman" w:cs="Times New Roman"/>
        </w:rPr>
        <w:t xml:space="preserve"> </w:t>
      </w:r>
      <w:r w:rsidR="00895503" w:rsidRPr="006F03D6">
        <w:rPr>
          <w:rFonts w:ascii="Times New Roman" w:hAnsi="Times New Roman" w:cs="Times New Roman"/>
        </w:rPr>
        <w:t xml:space="preserve">and also </w:t>
      </w:r>
      <w:r w:rsidR="008F1D79" w:rsidRPr="006F03D6">
        <w:rPr>
          <w:rFonts w:ascii="Times New Roman" w:hAnsi="Times New Roman" w:cs="Times New Roman"/>
        </w:rPr>
        <w:t xml:space="preserve">if files were changed and created in a human readable format. </w:t>
      </w:r>
      <w:r w:rsidR="00501D58" w:rsidRPr="006F03D6">
        <w:rPr>
          <w:rFonts w:ascii="Times New Roman" w:hAnsi="Times New Roman" w:cs="Times New Roman"/>
        </w:rPr>
        <w:t>All of this data is acquired using a various range of tools</w:t>
      </w:r>
      <w:r w:rsidR="00D319F2" w:rsidRPr="006F03D6">
        <w:rPr>
          <w:rFonts w:ascii="Times New Roman" w:hAnsi="Times New Roman" w:cs="Times New Roman"/>
        </w:rPr>
        <w:t xml:space="preserve"> as it is extracted from the metadata layer of the file system</w:t>
      </w:r>
      <w:r w:rsidR="001A1449" w:rsidRPr="006F03D6">
        <w:rPr>
          <w:rFonts w:ascii="Times New Roman" w:hAnsi="Times New Roman" w:cs="Times New Roman"/>
        </w:rPr>
        <w:t xml:space="preserve"> for example, on windows, MFT </w:t>
      </w:r>
      <w:r w:rsidR="00E159EC" w:rsidRPr="006F03D6">
        <w:rPr>
          <w:rFonts w:ascii="Times New Roman" w:hAnsi="Times New Roman" w:cs="Times New Roman"/>
        </w:rPr>
        <w:t>holds</w:t>
      </w:r>
      <w:r w:rsidR="001A1449" w:rsidRPr="006F03D6">
        <w:rPr>
          <w:rFonts w:ascii="Times New Roman" w:hAnsi="Times New Roman" w:cs="Times New Roman"/>
        </w:rPr>
        <w:t xml:space="preserve"> all this information</w:t>
      </w:r>
      <w:r w:rsidR="00E159EC" w:rsidRPr="006F03D6">
        <w:rPr>
          <w:rFonts w:ascii="Times New Roman" w:hAnsi="Times New Roman" w:cs="Times New Roman"/>
        </w:rPr>
        <w:t xml:space="preserve"> and on </w:t>
      </w:r>
      <w:r w:rsidR="00FF5DD2" w:rsidRPr="006F03D6">
        <w:rPr>
          <w:rFonts w:ascii="Times New Roman" w:hAnsi="Times New Roman" w:cs="Times New Roman"/>
        </w:rPr>
        <w:t>Linux</w:t>
      </w:r>
      <w:r w:rsidR="00E159EC" w:rsidRPr="006F03D6">
        <w:rPr>
          <w:rFonts w:ascii="Times New Roman" w:hAnsi="Times New Roman" w:cs="Times New Roman"/>
        </w:rPr>
        <w:t xml:space="preserve">, inode is used.  </w:t>
      </w:r>
      <w:r w:rsidR="00453C0D" w:rsidRPr="006F03D6">
        <w:rPr>
          <w:rFonts w:ascii="Times New Roman" w:hAnsi="Times New Roman" w:cs="Times New Roman"/>
        </w:rPr>
        <w:t xml:space="preserve">The data extracted </w:t>
      </w:r>
      <w:r w:rsidR="001E4CC8" w:rsidRPr="006F03D6">
        <w:rPr>
          <w:rFonts w:ascii="Times New Roman" w:hAnsi="Times New Roman" w:cs="Times New Roman"/>
        </w:rPr>
        <w:t xml:space="preserve">from the metadata is then parsed and sorted </w:t>
      </w:r>
      <w:r w:rsidR="007720E3" w:rsidRPr="006F03D6">
        <w:rPr>
          <w:rFonts w:ascii="Times New Roman" w:hAnsi="Times New Roman" w:cs="Times New Roman"/>
        </w:rPr>
        <w:t xml:space="preserve">so that it can be </w:t>
      </w:r>
      <w:r w:rsidR="00FF5DD2" w:rsidRPr="006F03D6">
        <w:rPr>
          <w:rFonts w:ascii="Times New Roman" w:hAnsi="Times New Roman" w:cs="Times New Roman"/>
        </w:rPr>
        <w:t>analysed</w:t>
      </w:r>
      <w:sdt>
        <w:sdtPr>
          <w:rPr>
            <w:rFonts w:ascii="Times New Roman" w:hAnsi="Times New Roman" w:cs="Times New Roman"/>
          </w:rPr>
          <w:id w:val="-1309858746"/>
          <w:citation/>
        </w:sdtPr>
        <w:sdtEndPr/>
        <w:sdtContent>
          <w:r w:rsidR="001B625B" w:rsidRPr="006F03D6">
            <w:rPr>
              <w:rFonts w:ascii="Times New Roman" w:hAnsi="Times New Roman" w:cs="Times New Roman"/>
            </w:rPr>
            <w:fldChar w:fldCharType="begin"/>
          </w:r>
          <w:r w:rsidR="001B625B" w:rsidRPr="006F03D6">
            <w:rPr>
              <w:rFonts w:ascii="Times New Roman" w:hAnsi="Times New Roman" w:cs="Times New Roman"/>
            </w:rPr>
            <w:instrText xml:space="preserve"> CITATION Dyl15 \l 2057 </w:instrText>
          </w:r>
          <w:r w:rsidR="001B625B" w:rsidRPr="006F03D6">
            <w:rPr>
              <w:rFonts w:ascii="Times New Roman" w:hAnsi="Times New Roman" w:cs="Times New Roman"/>
            </w:rPr>
            <w:fldChar w:fldCharType="separate"/>
          </w:r>
          <w:r w:rsidR="00532186" w:rsidRPr="006F03D6">
            <w:rPr>
              <w:rFonts w:ascii="Times New Roman" w:hAnsi="Times New Roman" w:cs="Times New Roman"/>
              <w:noProof/>
            </w:rPr>
            <w:t xml:space="preserve"> [11]</w:t>
          </w:r>
          <w:r w:rsidR="001B625B" w:rsidRPr="006F03D6">
            <w:rPr>
              <w:rFonts w:ascii="Times New Roman" w:hAnsi="Times New Roman" w:cs="Times New Roman"/>
            </w:rPr>
            <w:fldChar w:fldCharType="end"/>
          </w:r>
        </w:sdtContent>
      </w:sdt>
      <w:r w:rsidR="007720E3" w:rsidRPr="006F03D6">
        <w:rPr>
          <w:rFonts w:ascii="Times New Roman" w:hAnsi="Times New Roman" w:cs="Times New Roman"/>
        </w:rPr>
        <w:t xml:space="preserve">. </w:t>
      </w:r>
      <w:r w:rsidR="003707CF" w:rsidRPr="006F03D6">
        <w:rPr>
          <w:rFonts w:ascii="Times New Roman" w:hAnsi="Times New Roman" w:cs="Times New Roman"/>
        </w:rPr>
        <w:t>The timeline memory artifacts from the data can be very useful as a method of building a story of what actually happened</w:t>
      </w:r>
      <w:r w:rsidR="00801289" w:rsidRPr="006F03D6">
        <w:rPr>
          <w:rFonts w:ascii="Times New Roman" w:hAnsi="Times New Roman" w:cs="Times New Roman"/>
        </w:rPr>
        <w:t xml:space="preserve"> </w:t>
      </w:r>
      <w:r w:rsidR="0089742E" w:rsidRPr="006F03D6">
        <w:rPr>
          <w:rFonts w:ascii="Times New Roman" w:hAnsi="Times New Roman" w:cs="Times New Roman"/>
        </w:rPr>
        <w:t>as all the information can be put in</w:t>
      </w:r>
      <w:r w:rsidR="00BA19F6" w:rsidRPr="006F03D6">
        <w:rPr>
          <w:rFonts w:ascii="Times New Roman" w:hAnsi="Times New Roman" w:cs="Times New Roman"/>
        </w:rPr>
        <w:t xml:space="preserve">to </w:t>
      </w:r>
      <w:r w:rsidR="001C63B1" w:rsidRPr="006F03D6">
        <w:rPr>
          <w:rFonts w:ascii="Times New Roman" w:hAnsi="Times New Roman" w:cs="Times New Roman"/>
        </w:rPr>
        <w:t xml:space="preserve">order based on the time of modification. </w:t>
      </w:r>
      <w:r w:rsidR="004144E8" w:rsidRPr="006F03D6">
        <w:rPr>
          <w:rFonts w:ascii="Times New Roman" w:hAnsi="Times New Roman" w:cs="Times New Roman"/>
        </w:rPr>
        <w:t xml:space="preserve">After the analysis is complete, the end result should be photographic evidence of </w:t>
      </w:r>
      <w:r w:rsidR="009F7515" w:rsidRPr="006F03D6">
        <w:rPr>
          <w:rFonts w:ascii="Times New Roman" w:hAnsi="Times New Roman" w:cs="Times New Roman"/>
        </w:rPr>
        <w:t xml:space="preserve">activity done in the system which includes the date, </w:t>
      </w:r>
      <w:r w:rsidR="00BD7C6B" w:rsidRPr="006F03D6">
        <w:rPr>
          <w:rFonts w:ascii="Times New Roman" w:hAnsi="Times New Roman" w:cs="Times New Roman"/>
        </w:rPr>
        <w:t xml:space="preserve">artifact involved, </w:t>
      </w:r>
      <w:r w:rsidR="004B54A7" w:rsidRPr="006F03D6">
        <w:rPr>
          <w:rFonts w:ascii="Times New Roman" w:hAnsi="Times New Roman" w:cs="Times New Roman"/>
        </w:rPr>
        <w:t xml:space="preserve">actions taken and also the source of all the data. </w:t>
      </w:r>
      <w:r w:rsidR="009769C6" w:rsidRPr="006F03D6">
        <w:rPr>
          <w:rFonts w:ascii="Times New Roman" w:hAnsi="Times New Roman" w:cs="Times New Roman"/>
        </w:rPr>
        <w:t xml:space="preserve">When getting this end result the creation of it all is the simple part, the difficulty comes from </w:t>
      </w:r>
      <w:r w:rsidR="00C75F93" w:rsidRPr="006F03D6">
        <w:rPr>
          <w:rFonts w:ascii="Times New Roman" w:hAnsi="Times New Roman" w:cs="Times New Roman"/>
        </w:rPr>
        <w:t>interpretating the data</w:t>
      </w:r>
      <w:r w:rsidR="000C3048" w:rsidRPr="006F03D6">
        <w:rPr>
          <w:rFonts w:ascii="Times New Roman" w:hAnsi="Times New Roman" w:cs="Times New Roman"/>
        </w:rPr>
        <w:t xml:space="preserve"> as it is very easy to get something wrong. </w:t>
      </w:r>
      <w:r w:rsidR="005C2105" w:rsidRPr="006F03D6">
        <w:rPr>
          <w:rFonts w:ascii="Times New Roman" w:hAnsi="Times New Roman" w:cs="Times New Roman"/>
        </w:rPr>
        <w:t xml:space="preserve">When the investigator is interpretating the data </w:t>
      </w:r>
      <w:r w:rsidR="00827B88" w:rsidRPr="006F03D6">
        <w:rPr>
          <w:rFonts w:ascii="Times New Roman" w:hAnsi="Times New Roman" w:cs="Times New Roman"/>
        </w:rPr>
        <w:t>it helps if they try their best to be meticulous and patient as</w:t>
      </w:r>
      <w:r w:rsidR="00CD7A44" w:rsidRPr="006F03D6">
        <w:rPr>
          <w:rFonts w:ascii="Times New Roman" w:hAnsi="Times New Roman" w:cs="Times New Roman"/>
        </w:rPr>
        <w:t xml:space="preserve"> that is the best way to </w:t>
      </w:r>
      <w:r w:rsidR="00FB1A1E" w:rsidRPr="006F03D6">
        <w:rPr>
          <w:rFonts w:ascii="Times New Roman" w:hAnsi="Times New Roman" w:cs="Times New Roman"/>
        </w:rPr>
        <w:t xml:space="preserve">build the most accurate picture possible </w:t>
      </w:r>
      <w:r w:rsidR="00AD0102" w:rsidRPr="006F03D6">
        <w:rPr>
          <w:rFonts w:ascii="Times New Roman" w:hAnsi="Times New Roman" w:cs="Times New Roman"/>
        </w:rPr>
        <w:t xml:space="preserve">of what happened. </w:t>
      </w:r>
      <w:r w:rsidR="00A27C78" w:rsidRPr="006F03D6">
        <w:rPr>
          <w:rFonts w:ascii="Times New Roman" w:hAnsi="Times New Roman" w:cs="Times New Roman"/>
        </w:rPr>
        <w:t xml:space="preserve">If the investigator is not patient in the interpretation of the </w:t>
      </w:r>
      <w:r w:rsidR="00FA4A33" w:rsidRPr="006F03D6">
        <w:rPr>
          <w:rFonts w:ascii="Times New Roman" w:hAnsi="Times New Roman" w:cs="Times New Roman"/>
        </w:rPr>
        <w:t>data,</w:t>
      </w:r>
      <w:r w:rsidR="00A27C78" w:rsidRPr="006F03D6">
        <w:rPr>
          <w:rFonts w:ascii="Times New Roman" w:hAnsi="Times New Roman" w:cs="Times New Roman"/>
        </w:rPr>
        <w:t xml:space="preserve"> then wrong conclusions could be drawn which creates a false narrative of what actually occurred and may even get the case dismissed in court. </w:t>
      </w:r>
    </w:p>
    <w:p w14:paraId="6E78E123" w14:textId="0A775EFC" w:rsidR="00234E53" w:rsidRPr="006F03D6" w:rsidRDefault="00C2195F" w:rsidP="00B83BB6">
      <w:pPr>
        <w:rPr>
          <w:rFonts w:ascii="Times New Roman" w:hAnsi="Times New Roman" w:cs="Times New Roman"/>
        </w:rPr>
      </w:pPr>
      <w:r w:rsidRPr="006F03D6">
        <w:rPr>
          <w:rFonts w:ascii="Times New Roman" w:hAnsi="Times New Roman" w:cs="Times New Roman"/>
        </w:rPr>
        <w:t xml:space="preserve">There are many tools that help with timeline analysis, an example of a tool would be </w:t>
      </w:r>
      <w:r w:rsidR="00420BD6" w:rsidRPr="006F03D6">
        <w:rPr>
          <w:rFonts w:ascii="Times New Roman" w:hAnsi="Times New Roman" w:cs="Times New Roman"/>
        </w:rPr>
        <w:t xml:space="preserve">something like SIFT Workstation that is free to download and is frequently updated to fix issues and add new features. </w:t>
      </w:r>
    </w:p>
    <w:p w14:paraId="6BA8920C" w14:textId="77777777" w:rsidR="00D6575B" w:rsidRPr="006F03D6" w:rsidRDefault="00D6575B" w:rsidP="00B83BB6">
      <w:pPr>
        <w:rPr>
          <w:rFonts w:ascii="Times New Roman" w:hAnsi="Times New Roman" w:cs="Times New Roman"/>
        </w:rPr>
      </w:pPr>
    </w:p>
    <w:p w14:paraId="03978CA9" w14:textId="03B640EF" w:rsidR="00276295" w:rsidRPr="006F03D6" w:rsidRDefault="00C348E1" w:rsidP="005C1B35">
      <w:pPr>
        <w:pStyle w:val="Heading2"/>
        <w:rPr>
          <w:rFonts w:ascii="Times New Roman" w:hAnsi="Times New Roman" w:cs="Times New Roman"/>
        </w:rPr>
      </w:pPr>
      <w:bookmarkStart w:id="18" w:name="_Toc70006074"/>
      <w:r w:rsidRPr="006F03D6">
        <w:rPr>
          <w:rFonts w:ascii="Times New Roman" w:hAnsi="Times New Roman" w:cs="Times New Roman"/>
        </w:rPr>
        <w:t>Media and artifact analysis</w:t>
      </w:r>
      <w:bookmarkEnd w:id="18"/>
    </w:p>
    <w:p w14:paraId="5D58DEE1" w14:textId="16E264CC" w:rsidR="00234E53" w:rsidRPr="006F03D6" w:rsidRDefault="00AD214A" w:rsidP="00605D67">
      <w:pPr>
        <w:rPr>
          <w:rFonts w:ascii="Times New Roman" w:hAnsi="Times New Roman" w:cs="Times New Roman"/>
        </w:rPr>
      </w:pPr>
      <w:r w:rsidRPr="006F03D6">
        <w:rPr>
          <w:rFonts w:ascii="Times New Roman" w:hAnsi="Times New Roman" w:cs="Times New Roman"/>
        </w:rPr>
        <w:t>By the time this step is reached</w:t>
      </w:r>
      <w:r w:rsidR="002C6990" w:rsidRPr="006F03D6">
        <w:rPr>
          <w:rFonts w:ascii="Times New Roman" w:hAnsi="Times New Roman" w:cs="Times New Roman"/>
        </w:rPr>
        <w:t xml:space="preserve">, </w:t>
      </w:r>
      <w:r w:rsidR="00C174C8" w:rsidRPr="006F03D6">
        <w:rPr>
          <w:rFonts w:ascii="Times New Roman" w:hAnsi="Times New Roman" w:cs="Times New Roman"/>
        </w:rPr>
        <w:t xml:space="preserve">the investigator should have answers to the basic questions such as what programs were executed and when, what files were downloaded, what files were deleted etc… This step is where there is so much information available that anyone who is not an experienced forensic investigator would have too much information to sift through. </w:t>
      </w:r>
      <w:r w:rsidR="00727E53" w:rsidRPr="006F03D6">
        <w:rPr>
          <w:rFonts w:ascii="Times New Roman" w:hAnsi="Times New Roman" w:cs="Times New Roman"/>
        </w:rPr>
        <w:t xml:space="preserve">An experienced investigator should be able to identify which files are going to be useful and are known to be good and what files are known to be useless and bad. </w:t>
      </w:r>
      <w:r w:rsidR="0053027A" w:rsidRPr="006F03D6">
        <w:rPr>
          <w:rFonts w:ascii="Times New Roman" w:hAnsi="Times New Roman" w:cs="Times New Roman"/>
        </w:rPr>
        <w:t>All of this can be done by using many tools and databases that are available for example,</w:t>
      </w:r>
      <w:r w:rsidR="00040D8D" w:rsidRPr="006F03D6">
        <w:rPr>
          <w:rFonts w:ascii="Times New Roman" w:hAnsi="Times New Roman" w:cs="Times New Roman"/>
        </w:rPr>
        <w:t xml:space="preserve"> the investigator could use databases such as Nation Software Reference Library from NIST and for legitimate tools that could be helpful, they could use a tool like </w:t>
      </w:r>
      <w:r w:rsidR="00824DFB" w:rsidRPr="006F03D6">
        <w:rPr>
          <w:rFonts w:ascii="Times New Roman" w:hAnsi="Times New Roman" w:cs="Times New Roman"/>
        </w:rPr>
        <w:t xml:space="preserve">hfind which is part of the Sleuth kit. </w:t>
      </w:r>
      <w:r w:rsidR="004E4816" w:rsidRPr="006F03D6">
        <w:rPr>
          <w:rFonts w:ascii="Times New Roman" w:hAnsi="Times New Roman" w:cs="Times New Roman"/>
        </w:rPr>
        <w:t xml:space="preserve">If the investigator is </w:t>
      </w:r>
      <w:r w:rsidR="006C2E8F" w:rsidRPr="006F03D6">
        <w:rPr>
          <w:rFonts w:ascii="Times New Roman" w:hAnsi="Times New Roman" w:cs="Times New Roman"/>
        </w:rPr>
        <w:t xml:space="preserve">doing their investigations on a windows system and they have experience with windows, they should have good knowledge of the systems including windows artifacts and registry artifacts to reduce the amount of data to be </w:t>
      </w:r>
      <w:r w:rsidR="00D00DE7" w:rsidRPr="006F03D6">
        <w:rPr>
          <w:rFonts w:ascii="Times New Roman" w:hAnsi="Times New Roman" w:cs="Times New Roman"/>
        </w:rPr>
        <w:t>analysed</w:t>
      </w:r>
      <w:r w:rsidR="006C2E8F" w:rsidRPr="006F03D6">
        <w:rPr>
          <w:rFonts w:ascii="Times New Roman" w:hAnsi="Times New Roman" w:cs="Times New Roman"/>
        </w:rPr>
        <w:t>.</w:t>
      </w:r>
      <w:r w:rsidR="00D00DE7" w:rsidRPr="006F03D6">
        <w:rPr>
          <w:rFonts w:ascii="Times New Roman" w:hAnsi="Times New Roman" w:cs="Times New Roman"/>
        </w:rPr>
        <w:t xml:space="preserve"> </w:t>
      </w:r>
      <w:r w:rsidR="00C0252E" w:rsidRPr="006F03D6">
        <w:rPr>
          <w:rFonts w:ascii="Times New Roman" w:hAnsi="Times New Roman" w:cs="Times New Roman"/>
        </w:rPr>
        <w:t>On windows, a sort of super timeline can be created</w:t>
      </w:r>
      <w:r w:rsidR="00D57D04" w:rsidRPr="006F03D6">
        <w:rPr>
          <w:rFonts w:ascii="Times New Roman" w:hAnsi="Times New Roman" w:cs="Times New Roman"/>
        </w:rPr>
        <w:t xml:space="preserve"> which </w:t>
      </w:r>
      <w:r w:rsidR="00BF0B88" w:rsidRPr="006F03D6">
        <w:rPr>
          <w:rFonts w:ascii="Times New Roman" w:hAnsi="Times New Roman" w:cs="Times New Roman"/>
        </w:rPr>
        <w:t xml:space="preserve">encompasses </w:t>
      </w:r>
      <w:r w:rsidR="008B7716" w:rsidRPr="006F03D6">
        <w:rPr>
          <w:rFonts w:ascii="Times New Roman" w:hAnsi="Times New Roman" w:cs="Times New Roman"/>
        </w:rPr>
        <w:t xml:space="preserve">multiple time sources that can be pulled into a single file for convenience. </w:t>
      </w:r>
      <w:r w:rsidR="00604F0C" w:rsidRPr="006F03D6">
        <w:rPr>
          <w:rFonts w:ascii="Times New Roman" w:hAnsi="Times New Roman" w:cs="Times New Roman"/>
        </w:rPr>
        <w:t>Another key step to media and art</w:t>
      </w:r>
      <w:r w:rsidR="00134BF1" w:rsidRPr="006F03D6">
        <w:rPr>
          <w:rFonts w:ascii="Times New Roman" w:hAnsi="Times New Roman" w:cs="Times New Roman"/>
        </w:rPr>
        <w:t>i</w:t>
      </w:r>
      <w:r w:rsidR="00604F0C" w:rsidRPr="006F03D6">
        <w:rPr>
          <w:rFonts w:ascii="Times New Roman" w:hAnsi="Times New Roman" w:cs="Times New Roman"/>
        </w:rPr>
        <w:t xml:space="preserve">fact analysis </w:t>
      </w:r>
      <w:r w:rsidR="009C1CCB" w:rsidRPr="006F03D6">
        <w:rPr>
          <w:rFonts w:ascii="Times New Roman" w:hAnsi="Times New Roman" w:cs="Times New Roman"/>
        </w:rPr>
        <w:t xml:space="preserve">is memory analysis. Memory analysis can be used to examine any rouge processes, network connections, loaded DLLs etc… </w:t>
      </w:r>
      <w:r w:rsidR="00E57DB3" w:rsidRPr="006F03D6">
        <w:rPr>
          <w:rFonts w:ascii="Times New Roman" w:hAnsi="Times New Roman" w:cs="Times New Roman"/>
        </w:rPr>
        <w:t xml:space="preserve">When dealing with this type of analysis it is crucial that the investigator follows procedure and guidelines so they do not </w:t>
      </w:r>
      <w:r w:rsidR="005340DB" w:rsidRPr="006F03D6">
        <w:rPr>
          <w:rFonts w:ascii="Times New Roman" w:hAnsi="Times New Roman" w:cs="Times New Roman"/>
        </w:rPr>
        <w:t xml:space="preserve">use any techniques such as data alteration or destruction as it would impact the entire investigation. </w:t>
      </w:r>
    </w:p>
    <w:p w14:paraId="098AB419" w14:textId="056268B6" w:rsidR="00D6575B" w:rsidRPr="006F03D6" w:rsidRDefault="00D6575B" w:rsidP="00605D67">
      <w:pPr>
        <w:rPr>
          <w:rFonts w:ascii="Times New Roman" w:hAnsi="Times New Roman" w:cs="Times New Roman"/>
        </w:rPr>
      </w:pPr>
    </w:p>
    <w:p w14:paraId="2B57C74A" w14:textId="3E0A88FD" w:rsidR="00D6575B" w:rsidRPr="006F03D6" w:rsidRDefault="00D6575B" w:rsidP="00605D67">
      <w:pPr>
        <w:rPr>
          <w:rFonts w:ascii="Times New Roman" w:hAnsi="Times New Roman" w:cs="Times New Roman"/>
        </w:rPr>
      </w:pPr>
    </w:p>
    <w:p w14:paraId="353616FF" w14:textId="771CFA3E" w:rsidR="006F2BDB" w:rsidRPr="006F03D6" w:rsidRDefault="006F2BDB" w:rsidP="00605D67">
      <w:pPr>
        <w:rPr>
          <w:rFonts w:ascii="Times New Roman" w:hAnsi="Times New Roman" w:cs="Times New Roman"/>
        </w:rPr>
      </w:pPr>
    </w:p>
    <w:p w14:paraId="2DB912E9" w14:textId="77777777" w:rsidR="006F2BDB" w:rsidRPr="006F03D6" w:rsidRDefault="006F2BDB" w:rsidP="00605D67">
      <w:pPr>
        <w:rPr>
          <w:rFonts w:ascii="Times New Roman" w:hAnsi="Times New Roman" w:cs="Times New Roman"/>
        </w:rPr>
      </w:pPr>
    </w:p>
    <w:p w14:paraId="64D9C477" w14:textId="12C43921" w:rsidR="00C348E1" w:rsidRPr="006F03D6" w:rsidRDefault="00C348E1" w:rsidP="005C1B35">
      <w:pPr>
        <w:pStyle w:val="Heading2"/>
        <w:rPr>
          <w:rFonts w:ascii="Times New Roman" w:hAnsi="Times New Roman" w:cs="Times New Roman"/>
        </w:rPr>
      </w:pPr>
      <w:bookmarkStart w:id="19" w:name="_Toc70006075"/>
      <w:r w:rsidRPr="006F03D6">
        <w:rPr>
          <w:rFonts w:ascii="Times New Roman" w:hAnsi="Times New Roman" w:cs="Times New Roman"/>
        </w:rPr>
        <w:lastRenderedPageBreak/>
        <w:t>String or byte search</w:t>
      </w:r>
      <w:bookmarkEnd w:id="19"/>
    </w:p>
    <w:p w14:paraId="76D69ACC" w14:textId="443DF976" w:rsidR="00234E53" w:rsidRPr="006F03D6" w:rsidRDefault="006570C5" w:rsidP="00605D67">
      <w:pPr>
        <w:rPr>
          <w:rFonts w:ascii="Times New Roman" w:hAnsi="Times New Roman" w:cs="Times New Roman"/>
        </w:rPr>
      </w:pPr>
      <w:r w:rsidRPr="006F03D6">
        <w:rPr>
          <w:rFonts w:ascii="Times New Roman" w:hAnsi="Times New Roman" w:cs="Times New Roman"/>
        </w:rPr>
        <w:t xml:space="preserve">Another step for </w:t>
      </w:r>
      <w:r w:rsidR="00D9225F" w:rsidRPr="006F03D6">
        <w:rPr>
          <w:rFonts w:ascii="Times New Roman" w:hAnsi="Times New Roman" w:cs="Times New Roman"/>
        </w:rPr>
        <w:t>the methodology would be string or byte search</w:t>
      </w:r>
      <w:r w:rsidR="004962BD" w:rsidRPr="006F03D6">
        <w:rPr>
          <w:rFonts w:ascii="Times New Roman" w:hAnsi="Times New Roman" w:cs="Times New Roman"/>
        </w:rPr>
        <w:t xml:space="preserve"> which consists of the </w:t>
      </w:r>
      <w:r w:rsidR="006B6CD6" w:rsidRPr="006F03D6">
        <w:rPr>
          <w:rFonts w:ascii="Times New Roman" w:hAnsi="Times New Roman" w:cs="Times New Roman"/>
        </w:rPr>
        <w:t xml:space="preserve">investigator using tools that allow them to search low level raw images. </w:t>
      </w:r>
      <w:r w:rsidR="004A690E" w:rsidRPr="006F03D6">
        <w:rPr>
          <w:rFonts w:ascii="Times New Roman" w:hAnsi="Times New Roman" w:cs="Times New Roman"/>
        </w:rPr>
        <w:t xml:space="preserve">These tools would only be useful </w:t>
      </w:r>
      <w:r w:rsidR="00D0334A" w:rsidRPr="006F03D6">
        <w:rPr>
          <w:rFonts w:ascii="Times New Roman" w:hAnsi="Times New Roman" w:cs="Times New Roman"/>
        </w:rPr>
        <w:t xml:space="preserve">if you know what you are </w:t>
      </w:r>
      <w:r w:rsidR="00BE7C75" w:rsidRPr="006F03D6">
        <w:rPr>
          <w:rFonts w:ascii="Times New Roman" w:hAnsi="Times New Roman" w:cs="Times New Roman"/>
        </w:rPr>
        <w:t>looking</w:t>
      </w:r>
      <w:r w:rsidR="00D0334A" w:rsidRPr="006F03D6">
        <w:rPr>
          <w:rFonts w:ascii="Times New Roman" w:hAnsi="Times New Roman" w:cs="Times New Roman"/>
        </w:rPr>
        <w:t xml:space="preserve"> for. </w:t>
      </w:r>
      <w:r w:rsidR="00443B37" w:rsidRPr="006F03D6">
        <w:rPr>
          <w:rFonts w:ascii="Times New Roman" w:hAnsi="Times New Roman" w:cs="Times New Roman"/>
        </w:rPr>
        <w:t xml:space="preserve">The tool is able to use techniques that allow the investigator to look for byte signatures of known files, the tool also allows the investigator to do string searches </w:t>
      </w:r>
      <w:r w:rsidR="00E03278" w:rsidRPr="006F03D6">
        <w:rPr>
          <w:rFonts w:ascii="Times New Roman" w:hAnsi="Times New Roman" w:cs="Times New Roman"/>
        </w:rPr>
        <w:t xml:space="preserve">using regular expressions. </w:t>
      </w:r>
      <w:r w:rsidR="009A49A5" w:rsidRPr="006F03D6">
        <w:rPr>
          <w:rFonts w:ascii="Times New Roman" w:hAnsi="Times New Roman" w:cs="Times New Roman"/>
        </w:rPr>
        <w:t xml:space="preserve">Barry Lynch would be able to use this method to </w:t>
      </w:r>
      <w:r w:rsidR="00892862" w:rsidRPr="006F03D6">
        <w:rPr>
          <w:rFonts w:ascii="Times New Roman" w:hAnsi="Times New Roman" w:cs="Times New Roman"/>
        </w:rPr>
        <w:t xml:space="preserve">thin his search for the missing file. </w:t>
      </w:r>
    </w:p>
    <w:p w14:paraId="0DDA4382" w14:textId="095C9165" w:rsidR="00D6575B" w:rsidRPr="006F03D6" w:rsidRDefault="00D6575B" w:rsidP="00605D67">
      <w:pPr>
        <w:rPr>
          <w:rFonts w:ascii="Times New Roman" w:hAnsi="Times New Roman" w:cs="Times New Roman"/>
        </w:rPr>
      </w:pPr>
    </w:p>
    <w:p w14:paraId="3F4287E3" w14:textId="79CF2544" w:rsidR="00D6575B" w:rsidRPr="006F03D6" w:rsidRDefault="00D6575B" w:rsidP="00D6575B">
      <w:pPr>
        <w:pStyle w:val="Heading2"/>
        <w:rPr>
          <w:rFonts w:ascii="Times New Roman" w:hAnsi="Times New Roman" w:cs="Times New Roman"/>
        </w:rPr>
      </w:pPr>
      <w:bookmarkStart w:id="20" w:name="_Toc70006076"/>
      <w:r w:rsidRPr="006F03D6">
        <w:rPr>
          <w:rFonts w:ascii="Times New Roman" w:hAnsi="Times New Roman" w:cs="Times New Roman"/>
        </w:rPr>
        <w:t>Data recovery</w:t>
      </w:r>
      <w:bookmarkEnd w:id="20"/>
    </w:p>
    <w:p w14:paraId="1AD5A32F" w14:textId="6DA951E7" w:rsidR="00D6575B" w:rsidRPr="006F03D6" w:rsidRDefault="006149F7" w:rsidP="00605D67">
      <w:pPr>
        <w:rPr>
          <w:rFonts w:ascii="Times New Roman" w:hAnsi="Times New Roman" w:cs="Times New Roman"/>
        </w:rPr>
      </w:pPr>
      <w:r w:rsidRPr="006F03D6">
        <w:rPr>
          <w:rFonts w:ascii="Times New Roman" w:hAnsi="Times New Roman" w:cs="Times New Roman"/>
        </w:rPr>
        <w:t xml:space="preserve">Data recovery </w:t>
      </w:r>
      <w:r w:rsidR="003C50CA" w:rsidRPr="006F03D6">
        <w:rPr>
          <w:rFonts w:ascii="Times New Roman" w:hAnsi="Times New Roman" w:cs="Times New Roman"/>
        </w:rPr>
        <w:t>is used to recover data from a file system</w:t>
      </w:r>
      <w:r w:rsidR="009D03EA" w:rsidRPr="006F03D6">
        <w:rPr>
          <w:rFonts w:ascii="Times New Roman" w:hAnsi="Times New Roman" w:cs="Times New Roman"/>
        </w:rPr>
        <w:t xml:space="preserve"> using tools such as the ones that are available within the Sleuth kit that can be used to analyse file systems</w:t>
      </w:r>
      <w:r w:rsidR="00C90F61" w:rsidRPr="006F03D6">
        <w:rPr>
          <w:rFonts w:ascii="Times New Roman" w:hAnsi="Times New Roman" w:cs="Times New Roman"/>
        </w:rPr>
        <w:t>,</w:t>
      </w:r>
      <w:r w:rsidR="00DB5A5C" w:rsidRPr="006F03D6">
        <w:rPr>
          <w:rFonts w:ascii="Times New Roman" w:hAnsi="Times New Roman" w:cs="Times New Roman"/>
        </w:rPr>
        <w:t xml:space="preserve"> data layer and metadata layer. </w:t>
      </w:r>
      <w:r w:rsidR="00AC31A9" w:rsidRPr="006F03D6">
        <w:rPr>
          <w:rFonts w:ascii="Times New Roman" w:hAnsi="Times New Roman" w:cs="Times New Roman"/>
        </w:rPr>
        <w:t xml:space="preserve">In order for these tools to find files of interest they have to analyse slack space, unallocated space and also perform in-depth file system analysis. </w:t>
      </w:r>
      <w:r w:rsidR="00246E05" w:rsidRPr="006F03D6">
        <w:rPr>
          <w:rFonts w:ascii="Times New Roman" w:hAnsi="Times New Roman" w:cs="Times New Roman"/>
        </w:rPr>
        <w:t>Another method of gathering this evidence would be carving files using the raw images that are based on file headers which can be done using a tool such as foremost.</w:t>
      </w:r>
      <w:r w:rsidR="00756159" w:rsidRPr="006F03D6">
        <w:rPr>
          <w:rFonts w:ascii="Times New Roman" w:hAnsi="Times New Roman" w:cs="Times New Roman"/>
        </w:rPr>
        <w:t xml:space="preserve"> </w:t>
      </w:r>
      <w:r w:rsidR="00BB2917" w:rsidRPr="006F03D6">
        <w:rPr>
          <w:rFonts w:ascii="Times New Roman" w:hAnsi="Times New Roman" w:cs="Times New Roman"/>
        </w:rPr>
        <w:t xml:space="preserve">This method is very important for the investigation that Barry Lynch performed as it gives a potential pathway to find the missing files and to </w:t>
      </w:r>
      <w:r w:rsidR="00047A59" w:rsidRPr="006F03D6">
        <w:rPr>
          <w:rFonts w:ascii="Times New Roman" w:hAnsi="Times New Roman" w:cs="Times New Roman"/>
        </w:rPr>
        <w:t>close the case for good and get justice</w:t>
      </w:r>
      <w:r w:rsidR="00BB2917" w:rsidRPr="006F03D6">
        <w:rPr>
          <w:rFonts w:ascii="Times New Roman" w:hAnsi="Times New Roman" w:cs="Times New Roman"/>
        </w:rPr>
        <w:t xml:space="preserve">. </w:t>
      </w:r>
    </w:p>
    <w:p w14:paraId="20904E75" w14:textId="7AD5033B" w:rsidR="00D6575B" w:rsidRPr="006F03D6" w:rsidRDefault="00D6575B" w:rsidP="00605D67">
      <w:pPr>
        <w:rPr>
          <w:rFonts w:ascii="Times New Roman" w:hAnsi="Times New Roman" w:cs="Times New Roman"/>
        </w:rPr>
      </w:pPr>
    </w:p>
    <w:p w14:paraId="702CD483" w14:textId="0524D37A" w:rsidR="00C348E1" w:rsidRPr="006F03D6" w:rsidRDefault="004B61C3" w:rsidP="005C1B35">
      <w:pPr>
        <w:pStyle w:val="Heading2"/>
        <w:rPr>
          <w:rFonts w:ascii="Times New Roman" w:hAnsi="Times New Roman" w:cs="Times New Roman"/>
        </w:rPr>
      </w:pPr>
      <w:bookmarkStart w:id="21" w:name="_Toc70006077"/>
      <w:r w:rsidRPr="006F03D6">
        <w:rPr>
          <w:rFonts w:ascii="Times New Roman" w:hAnsi="Times New Roman" w:cs="Times New Roman"/>
        </w:rPr>
        <w:t>Reporting results</w:t>
      </w:r>
      <w:bookmarkEnd w:id="21"/>
    </w:p>
    <w:p w14:paraId="41E4E250" w14:textId="38E62EA6" w:rsidR="00187696" w:rsidRPr="006F03D6" w:rsidRDefault="00C116C7" w:rsidP="00605D67">
      <w:pPr>
        <w:rPr>
          <w:rFonts w:ascii="Times New Roman" w:hAnsi="Times New Roman" w:cs="Times New Roman"/>
        </w:rPr>
      </w:pPr>
      <w:r w:rsidRPr="006F03D6">
        <w:rPr>
          <w:rFonts w:ascii="Times New Roman" w:hAnsi="Times New Roman" w:cs="Times New Roman"/>
        </w:rPr>
        <w:t xml:space="preserve">The final step of the entire </w:t>
      </w:r>
      <w:r w:rsidR="004A4D15" w:rsidRPr="006F03D6">
        <w:rPr>
          <w:rFonts w:ascii="Times New Roman" w:hAnsi="Times New Roman" w:cs="Times New Roman"/>
        </w:rPr>
        <w:t>methodology</w:t>
      </w:r>
      <w:r w:rsidRPr="006F03D6">
        <w:rPr>
          <w:rFonts w:ascii="Times New Roman" w:hAnsi="Times New Roman" w:cs="Times New Roman"/>
        </w:rPr>
        <w:t xml:space="preserve"> when it comes to forensic investigating is the reporting of the results. </w:t>
      </w:r>
      <w:r w:rsidR="004A4D15" w:rsidRPr="006F03D6">
        <w:rPr>
          <w:rFonts w:ascii="Times New Roman" w:hAnsi="Times New Roman" w:cs="Times New Roman"/>
        </w:rPr>
        <w:t xml:space="preserve">This final step may include describing all of the actions that have been performed </w:t>
      </w:r>
      <w:r w:rsidR="004E2DEB" w:rsidRPr="006F03D6">
        <w:rPr>
          <w:rFonts w:ascii="Times New Roman" w:hAnsi="Times New Roman" w:cs="Times New Roman"/>
        </w:rPr>
        <w:t xml:space="preserve">and also determining if any other actions need to </w:t>
      </w:r>
      <w:r w:rsidR="00A13197" w:rsidRPr="006F03D6">
        <w:rPr>
          <w:rFonts w:ascii="Times New Roman" w:hAnsi="Times New Roman" w:cs="Times New Roman"/>
        </w:rPr>
        <w:t xml:space="preserve">be performed and if so, </w:t>
      </w:r>
      <w:r w:rsidR="00330310" w:rsidRPr="006F03D6">
        <w:rPr>
          <w:rFonts w:ascii="Times New Roman" w:hAnsi="Times New Roman" w:cs="Times New Roman"/>
        </w:rPr>
        <w:t xml:space="preserve">what are these actions that will be performed and what would the outcome of it be. </w:t>
      </w:r>
      <w:r w:rsidR="00CF1B82" w:rsidRPr="006F03D6">
        <w:rPr>
          <w:rFonts w:ascii="Times New Roman" w:hAnsi="Times New Roman" w:cs="Times New Roman"/>
        </w:rPr>
        <w:t xml:space="preserve">Another important part of this would be the recommendation of improved policies, guidelines, procedures, etc… </w:t>
      </w:r>
      <w:r w:rsidR="00C123D6" w:rsidRPr="006F03D6">
        <w:rPr>
          <w:rFonts w:ascii="Times New Roman" w:hAnsi="Times New Roman" w:cs="Times New Roman"/>
        </w:rPr>
        <w:t xml:space="preserve">The most crucial part of the forensic </w:t>
      </w:r>
      <w:r w:rsidR="00051897" w:rsidRPr="006F03D6">
        <w:rPr>
          <w:rFonts w:ascii="Times New Roman" w:hAnsi="Times New Roman" w:cs="Times New Roman"/>
        </w:rPr>
        <w:t xml:space="preserve">investigation is the reporting of the results in </w:t>
      </w:r>
      <w:r w:rsidR="00AD158D" w:rsidRPr="006F03D6">
        <w:rPr>
          <w:rFonts w:ascii="Times New Roman" w:hAnsi="Times New Roman" w:cs="Times New Roman"/>
        </w:rPr>
        <w:t xml:space="preserve">way that reflects the usage of scientific methods and only state </w:t>
      </w:r>
      <w:r w:rsidR="004A5AFA" w:rsidRPr="006F03D6">
        <w:rPr>
          <w:rFonts w:ascii="Times New Roman" w:hAnsi="Times New Roman" w:cs="Times New Roman"/>
        </w:rPr>
        <w:t>what is backed by evidence</w:t>
      </w:r>
      <w:r w:rsidR="004E69D7" w:rsidRPr="006F03D6">
        <w:rPr>
          <w:rFonts w:ascii="Times New Roman" w:hAnsi="Times New Roman" w:cs="Times New Roman"/>
        </w:rPr>
        <w:t xml:space="preserve"> as at any time the report could be used as evidence for legal or administrative purposes</w:t>
      </w:r>
      <w:r w:rsidR="004A5AFA" w:rsidRPr="006F03D6">
        <w:rPr>
          <w:rFonts w:ascii="Times New Roman" w:hAnsi="Times New Roman" w:cs="Times New Roman"/>
        </w:rPr>
        <w:t xml:space="preserve">. </w:t>
      </w:r>
      <w:r w:rsidR="00812737" w:rsidRPr="006F03D6">
        <w:rPr>
          <w:rFonts w:ascii="Times New Roman" w:hAnsi="Times New Roman" w:cs="Times New Roman"/>
        </w:rPr>
        <w:t xml:space="preserve">It is </w:t>
      </w:r>
      <w:r w:rsidR="00D23E52" w:rsidRPr="006F03D6">
        <w:rPr>
          <w:rFonts w:ascii="Times New Roman" w:hAnsi="Times New Roman" w:cs="Times New Roman"/>
        </w:rPr>
        <w:t>also</w:t>
      </w:r>
      <w:r w:rsidR="00322C45" w:rsidRPr="006F03D6">
        <w:rPr>
          <w:rFonts w:ascii="Times New Roman" w:hAnsi="Times New Roman" w:cs="Times New Roman"/>
        </w:rPr>
        <w:t xml:space="preserve"> </w:t>
      </w:r>
      <w:r w:rsidR="00812737" w:rsidRPr="006F03D6">
        <w:rPr>
          <w:rFonts w:ascii="Times New Roman" w:hAnsi="Times New Roman" w:cs="Times New Roman"/>
        </w:rPr>
        <w:t xml:space="preserve">important to ensure that the written report based on the results is formulated depending on the </w:t>
      </w:r>
      <w:r w:rsidR="00B65EFB" w:rsidRPr="006F03D6">
        <w:rPr>
          <w:rFonts w:ascii="Times New Roman" w:hAnsi="Times New Roman" w:cs="Times New Roman"/>
        </w:rPr>
        <w:t>audience</w:t>
      </w:r>
      <w:r w:rsidR="00D713B3" w:rsidRPr="006F03D6">
        <w:rPr>
          <w:rFonts w:ascii="Times New Roman" w:hAnsi="Times New Roman" w:cs="Times New Roman"/>
        </w:rPr>
        <w:t>.</w:t>
      </w:r>
    </w:p>
    <w:p w14:paraId="77FEA5CB" w14:textId="77777777" w:rsidR="00187696" w:rsidRPr="006F03D6" w:rsidRDefault="00187696" w:rsidP="00605D67">
      <w:pPr>
        <w:rPr>
          <w:rFonts w:ascii="Times New Roman" w:hAnsi="Times New Roman" w:cs="Times New Roman"/>
        </w:rPr>
      </w:pPr>
    </w:p>
    <w:p w14:paraId="2508D7F3" w14:textId="2D78C9E7" w:rsidR="00AE23A0" w:rsidRPr="006F03D6" w:rsidRDefault="00AE23A0" w:rsidP="00AE23A0">
      <w:pPr>
        <w:pStyle w:val="Heading1"/>
        <w:rPr>
          <w:rFonts w:ascii="Times New Roman" w:hAnsi="Times New Roman" w:cs="Times New Roman"/>
        </w:rPr>
      </w:pPr>
      <w:bookmarkStart w:id="22" w:name="_Toc70006078"/>
      <w:r w:rsidRPr="006F03D6">
        <w:rPr>
          <w:rFonts w:ascii="Times New Roman" w:hAnsi="Times New Roman" w:cs="Times New Roman"/>
        </w:rPr>
        <w:t>4.0.</w:t>
      </w:r>
      <w:r w:rsidRPr="006F03D6">
        <w:rPr>
          <w:rFonts w:ascii="Times New Roman" w:hAnsi="Times New Roman" w:cs="Times New Roman"/>
        </w:rPr>
        <w:tab/>
      </w:r>
      <w:r w:rsidR="009B4508" w:rsidRPr="006F03D6">
        <w:rPr>
          <w:rFonts w:ascii="Times New Roman" w:hAnsi="Times New Roman" w:cs="Times New Roman"/>
        </w:rPr>
        <w:t>Forensic report</w:t>
      </w:r>
      <w:bookmarkEnd w:id="22"/>
      <w:r w:rsidRPr="006F03D6">
        <w:rPr>
          <w:rFonts w:ascii="Times New Roman" w:hAnsi="Times New Roman" w:cs="Times New Roman"/>
        </w:rPr>
        <w:t xml:space="preserve"> </w:t>
      </w:r>
    </w:p>
    <w:p w14:paraId="6E09B2D7" w14:textId="40EE5D66" w:rsidR="005342A6" w:rsidRPr="006F03D6" w:rsidRDefault="00E934BD" w:rsidP="004227B6">
      <w:pPr>
        <w:rPr>
          <w:rFonts w:ascii="Times New Roman" w:hAnsi="Times New Roman" w:cs="Times New Roman"/>
        </w:rPr>
      </w:pPr>
      <w:r w:rsidRPr="006F03D6">
        <w:rPr>
          <w:rFonts w:ascii="Times New Roman" w:hAnsi="Times New Roman" w:cs="Times New Roman"/>
        </w:rPr>
        <w:t>See appendix A.</w:t>
      </w:r>
    </w:p>
    <w:p w14:paraId="7DD629A3" w14:textId="77777777" w:rsidR="00E934BD" w:rsidRPr="006F03D6" w:rsidRDefault="00E934BD" w:rsidP="004227B6">
      <w:pPr>
        <w:rPr>
          <w:rFonts w:ascii="Times New Roman" w:hAnsi="Times New Roman" w:cs="Times New Roman"/>
        </w:rPr>
      </w:pPr>
    </w:p>
    <w:p w14:paraId="5F514F74" w14:textId="15F70D21" w:rsidR="00AE23A0" w:rsidRPr="006F03D6" w:rsidRDefault="00AE23A0" w:rsidP="00AE23A0">
      <w:pPr>
        <w:pStyle w:val="Heading1"/>
        <w:rPr>
          <w:rFonts w:ascii="Times New Roman" w:hAnsi="Times New Roman" w:cs="Times New Roman"/>
        </w:rPr>
      </w:pPr>
      <w:bookmarkStart w:id="23" w:name="_Toc70006079"/>
      <w:r w:rsidRPr="006F03D6">
        <w:rPr>
          <w:rFonts w:ascii="Times New Roman" w:hAnsi="Times New Roman" w:cs="Times New Roman"/>
        </w:rPr>
        <w:t>4.1.</w:t>
      </w:r>
      <w:r w:rsidRPr="006F03D6">
        <w:rPr>
          <w:rFonts w:ascii="Times New Roman" w:hAnsi="Times New Roman" w:cs="Times New Roman"/>
        </w:rPr>
        <w:tab/>
      </w:r>
      <w:r w:rsidR="00E9480A" w:rsidRPr="006F03D6">
        <w:rPr>
          <w:rFonts w:ascii="Times New Roman" w:hAnsi="Times New Roman" w:cs="Times New Roman"/>
        </w:rPr>
        <w:t>Forensic investigation i</w:t>
      </w:r>
      <w:r w:rsidR="00352E0B" w:rsidRPr="006F03D6">
        <w:rPr>
          <w:rFonts w:ascii="Times New Roman" w:hAnsi="Times New Roman" w:cs="Times New Roman"/>
        </w:rPr>
        <w:t>nvoice</w:t>
      </w:r>
      <w:bookmarkEnd w:id="23"/>
      <w:r w:rsidRPr="006F03D6">
        <w:rPr>
          <w:rFonts w:ascii="Times New Roman" w:hAnsi="Times New Roman" w:cs="Times New Roman"/>
        </w:rPr>
        <w:t xml:space="preserve"> </w:t>
      </w:r>
    </w:p>
    <w:p w14:paraId="4390584E" w14:textId="0E5858A8" w:rsidR="004227B6" w:rsidRPr="006F03D6" w:rsidRDefault="002F35C6">
      <w:pPr>
        <w:rPr>
          <w:rFonts w:ascii="Times New Roman" w:hAnsi="Times New Roman" w:cs="Times New Roman"/>
        </w:rPr>
      </w:pPr>
      <w:r w:rsidRPr="006F03D6">
        <w:rPr>
          <w:rFonts w:ascii="Times New Roman" w:hAnsi="Times New Roman" w:cs="Times New Roman"/>
        </w:rPr>
        <w:t>See appendix B</w:t>
      </w:r>
      <w:r w:rsidR="004D004F" w:rsidRPr="006F03D6">
        <w:rPr>
          <w:rFonts w:ascii="Times New Roman" w:hAnsi="Times New Roman" w:cs="Times New Roman"/>
        </w:rPr>
        <w:t>.</w:t>
      </w:r>
      <w:r w:rsidR="004227B6" w:rsidRPr="006F03D6">
        <w:rPr>
          <w:rFonts w:ascii="Times New Roman" w:hAnsi="Times New Roman" w:cs="Times New Roman"/>
        </w:rPr>
        <w:br w:type="page"/>
      </w:r>
    </w:p>
    <w:p w14:paraId="73DBE481" w14:textId="6D80EBF8" w:rsidR="00825552" w:rsidRPr="006F03D6" w:rsidRDefault="007748E5" w:rsidP="00C76775">
      <w:pPr>
        <w:pStyle w:val="Heading1"/>
        <w:rPr>
          <w:rFonts w:ascii="Times New Roman" w:hAnsi="Times New Roman" w:cs="Times New Roman"/>
        </w:rPr>
      </w:pPr>
      <w:bookmarkStart w:id="24" w:name="_Toc70006080"/>
      <w:r w:rsidRPr="006F03D6">
        <w:rPr>
          <w:rFonts w:ascii="Times New Roman" w:hAnsi="Times New Roman" w:cs="Times New Roman"/>
        </w:rPr>
        <w:lastRenderedPageBreak/>
        <w:t>5</w:t>
      </w:r>
      <w:r w:rsidR="003F3190" w:rsidRPr="006F03D6">
        <w:rPr>
          <w:rFonts w:ascii="Times New Roman" w:hAnsi="Times New Roman" w:cs="Times New Roman"/>
        </w:rPr>
        <w:t>.0.</w:t>
      </w:r>
      <w:r w:rsidR="003F3190" w:rsidRPr="006F03D6">
        <w:rPr>
          <w:rFonts w:ascii="Times New Roman" w:hAnsi="Times New Roman" w:cs="Times New Roman"/>
        </w:rPr>
        <w:tab/>
      </w:r>
      <w:r w:rsidR="00044EBA" w:rsidRPr="006F03D6">
        <w:rPr>
          <w:rFonts w:ascii="Times New Roman" w:hAnsi="Times New Roman" w:cs="Times New Roman"/>
        </w:rPr>
        <w:t>Conclusion</w:t>
      </w:r>
      <w:bookmarkEnd w:id="24"/>
    </w:p>
    <w:p w14:paraId="187EBE46" w14:textId="4DC616D1" w:rsidR="00A6771E" w:rsidRPr="006F03D6" w:rsidRDefault="002348D4">
      <w:pPr>
        <w:rPr>
          <w:rFonts w:ascii="Times New Roman" w:hAnsi="Times New Roman" w:cs="Times New Roman"/>
        </w:rPr>
      </w:pPr>
      <w:r w:rsidRPr="006F03D6">
        <w:rPr>
          <w:rFonts w:ascii="Times New Roman" w:hAnsi="Times New Roman" w:cs="Times New Roman"/>
        </w:rPr>
        <w:t xml:space="preserve">After all of the information within this </w:t>
      </w:r>
      <w:r w:rsidR="00FE44BE">
        <w:rPr>
          <w:rFonts w:ascii="Times New Roman" w:hAnsi="Times New Roman" w:cs="Times New Roman"/>
        </w:rPr>
        <w:t>report</w:t>
      </w:r>
      <w:r w:rsidRPr="006F03D6">
        <w:rPr>
          <w:rFonts w:ascii="Times New Roman" w:hAnsi="Times New Roman" w:cs="Times New Roman"/>
        </w:rPr>
        <w:t xml:space="preserve">, it is </w:t>
      </w:r>
      <w:r w:rsidR="00DA43D2" w:rsidRPr="006F03D6">
        <w:rPr>
          <w:rFonts w:ascii="Times New Roman" w:hAnsi="Times New Roman" w:cs="Times New Roman"/>
        </w:rPr>
        <w:t xml:space="preserve">not </w:t>
      </w:r>
      <w:r w:rsidR="00AD2C92" w:rsidRPr="006F03D6">
        <w:rPr>
          <w:rFonts w:ascii="Times New Roman" w:hAnsi="Times New Roman" w:cs="Times New Roman"/>
        </w:rPr>
        <w:t xml:space="preserve">wrong to </w:t>
      </w:r>
      <w:r w:rsidR="00C44723" w:rsidRPr="006F03D6">
        <w:rPr>
          <w:rFonts w:ascii="Times New Roman" w:hAnsi="Times New Roman" w:cs="Times New Roman"/>
        </w:rPr>
        <w:t xml:space="preserve">conclude that </w:t>
      </w:r>
      <w:r w:rsidR="00342E28" w:rsidRPr="006F03D6">
        <w:rPr>
          <w:rFonts w:ascii="Times New Roman" w:hAnsi="Times New Roman" w:cs="Times New Roman"/>
        </w:rPr>
        <w:t xml:space="preserve">computer forensics </w:t>
      </w:r>
      <w:r w:rsidR="001108E4" w:rsidRPr="006F03D6">
        <w:rPr>
          <w:rFonts w:ascii="Times New Roman" w:hAnsi="Times New Roman" w:cs="Times New Roman"/>
        </w:rPr>
        <w:t xml:space="preserve">includes </w:t>
      </w:r>
      <w:r w:rsidR="00F2282B" w:rsidRPr="006F03D6">
        <w:rPr>
          <w:rFonts w:ascii="Times New Roman" w:hAnsi="Times New Roman" w:cs="Times New Roman"/>
        </w:rPr>
        <w:t xml:space="preserve">the gathering of evidence, the reporting of evidence </w:t>
      </w:r>
      <w:r w:rsidR="00DA112C" w:rsidRPr="006F03D6">
        <w:rPr>
          <w:rFonts w:ascii="Times New Roman" w:hAnsi="Times New Roman" w:cs="Times New Roman"/>
        </w:rPr>
        <w:t xml:space="preserve">and also ensuring that any evidence gathered and investigated needs to be </w:t>
      </w:r>
      <w:r w:rsidR="00620D8E" w:rsidRPr="006F03D6">
        <w:rPr>
          <w:rFonts w:ascii="Times New Roman" w:hAnsi="Times New Roman" w:cs="Times New Roman"/>
        </w:rPr>
        <w:t xml:space="preserve">collected according to the law otherwise risk being thrown out at court. </w:t>
      </w:r>
      <w:r w:rsidR="00DA30DF" w:rsidRPr="006F03D6">
        <w:rPr>
          <w:rFonts w:ascii="Times New Roman" w:hAnsi="Times New Roman" w:cs="Times New Roman"/>
        </w:rPr>
        <w:t xml:space="preserve">The report has also discussed many different types of forensic tools </w:t>
      </w:r>
      <w:r w:rsidR="00C1564F" w:rsidRPr="006F03D6">
        <w:rPr>
          <w:rFonts w:ascii="Times New Roman" w:hAnsi="Times New Roman" w:cs="Times New Roman"/>
        </w:rPr>
        <w:t>in detail</w:t>
      </w:r>
      <w:r w:rsidR="00166F62" w:rsidRPr="006F03D6">
        <w:rPr>
          <w:rFonts w:ascii="Times New Roman" w:hAnsi="Times New Roman" w:cs="Times New Roman"/>
        </w:rPr>
        <w:t xml:space="preserve"> and categorised them all within a table</w:t>
      </w:r>
      <w:r w:rsidR="00C004C1" w:rsidRPr="006F03D6">
        <w:rPr>
          <w:rFonts w:ascii="Times New Roman" w:hAnsi="Times New Roman" w:cs="Times New Roman"/>
        </w:rPr>
        <w:t xml:space="preserve"> that includes both availability and cost. </w:t>
      </w:r>
      <w:r w:rsidR="005B73C0" w:rsidRPr="006F03D6">
        <w:rPr>
          <w:rFonts w:ascii="Times New Roman" w:hAnsi="Times New Roman" w:cs="Times New Roman"/>
        </w:rPr>
        <w:t xml:space="preserve">Some of the tools that were covered within this document </w:t>
      </w:r>
      <w:r w:rsidR="00EC36C7" w:rsidRPr="006F03D6">
        <w:rPr>
          <w:rFonts w:ascii="Times New Roman" w:hAnsi="Times New Roman" w:cs="Times New Roman"/>
        </w:rPr>
        <w:t>are</w:t>
      </w:r>
      <w:r w:rsidR="009C410B" w:rsidRPr="006F03D6">
        <w:rPr>
          <w:rFonts w:ascii="Times New Roman" w:hAnsi="Times New Roman" w:cs="Times New Roman"/>
        </w:rPr>
        <w:t xml:space="preserve"> Wireshark, </w:t>
      </w:r>
      <w:r w:rsidR="00097CEC" w:rsidRPr="006F03D6">
        <w:rPr>
          <w:rFonts w:ascii="Times New Roman" w:hAnsi="Times New Roman" w:cs="Times New Roman"/>
        </w:rPr>
        <w:t xml:space="preserve">Image Forensic Search System, Browser History Capturer, </w:t>
      </w:r>
      <w:r w:rsidR="002305B4" w:rsidRPr="006F03D6">
        <w:rPr>
          <w:rFonts w:ascii="Times New Roman" w:hAnsi="Times New Roman" w:cs="Times New Roman"/>
        </w:rPr>
        <w:t xml:space="preserve">Magnet RAM Capture and LastActivityView. </w:t>
      </w:r>
      <w:r w:rsidR="00340DD2" w:rsidRPr="006F03D6">
        <w:rPr>
          <w:rFonts w:ascii="Times New Roman" w:hAnsi="Times New Roman" w:cs="Times New Roman"/>
        </w:rPr>
        <w:t xml:space="preserve">From the comparison table, it was shown that every single listed tool was free to download however, </w:t>
      </w:r>
      <w:r w:rsidR="0024747C" w:rsidRPr="006F03D6">
        <w:rPr>
          <w:rFonts w:ascii="Times New Roman" w:hAnsi="Times New Roman" w:cs="Times New Roman"/>
        </w:rPr>
        <w:t xml:space="preserve">not all of them were open-sourced, some were just freeware. </w:t>
      </w:r>
      <w:r w:rsidR="00A6771E" w:rsidRPr="006F03D6">
        <w:rPr>
          <w:rFonts w:ascii="Times New Roman" w:hAnsi="Times New Roman" w:cs="Times New Roman"/>
        </w:rPr>
        <w:t xml:space="preserve">When it comes to the included forensic report within </w:t>
      </w:r>
      <w:r w:rsidR="006525DA" w:rsidRPr="006F03D6">
        <w:rPr>
          <w:rFonts w:ascii="Times New Roman" w:hAnsi="Times New Roman" w:cs="Times New Roman"/>
        </w:rPr>
        <w:t>Appendix A</w:t>
      </w:r>
      <w:r w:rsidR="00E22185" w:rsidRPr="006F03D6">
        <w:rPr>
          <w:rFonts w:ascii="Times New Roman" w:hAnsi="Times New Roman" w:cs="Times New Roman"/>
        </w:rPr>
        <w:t xml:space="preserve">, </w:t>
      </w:r>
      <w:r w:rsidR="00134BFD" w:rsidRPr="006F03D6">
        <w:rPr>
          <w:rFonts w:ascii="Times New Roman" w:hAnsi="Times New Roman" w:cs="Times New Roman"/>
        </w:rPr>
        <w:t xml:space="preserve">it is very clear that </w:t>
      </w:r>
      <w:r w:rsidR="001F06E8" w:rsidRPr="006F03D6">
        <w:rPr>
          <w:rFonts w:ascii="Times New Roman" w:hAnsi="Times New Roman" w:cs="Times New Roman"/>
        </w:rPr>
        <w:t xml:space="preserve">there are a lot of guidelines, policies, procedures etc… in place for investigators to follow and if they do not follow these then they put their entire investigation in </w:t>
      </w:r>
      <w:r w:rsidR="00F34852" w:rsidRPr="006F03D6">
        <w:rPr>
          <w:rFonts w:ascii="Times New Roman" w:hAnsi="Times New Roman" w:cs="Times New Roman"/>
        </w:rPr>
        <w:t>jeopardy</w:t>
      </w:r>
      <w:r w:rsidR="001F06E8" w:rsidRPr="006F03D6">
        <w:rPr>
          <w:rFonts w:ascii="Times New Roman" w:hAnsi="Times New Roman" w:cs="Times New Roman"/>
        </w:rPr>
        <w:t xml:space="preserve">. </w:t>
      </w:r>
      <w:r w:rsidR="002B7E1B" w:rsidRPr="006F03D6">
        <w:rPr>
          <w:rFonts w:ascii="Times New Roman" w:hAnsi="Times New Roman" w:cs="Times New Roman"/>
        </w:rPr>
        <w:t xml:space="preserve">The </w:t>
      </w:r>
      <w:r w:rsidR="00FF4797" w:rsidRPr="006F03D6">
        <w:rPr>
          <w:rFonts w:ascii="Times New Roman" w:hAnsi="Times New Roman" w:cs="Times New Roman"/>
        </w:rPr>
        <w:t xml:space="preserve">judge in this case needs to </w:t>
      </w:r>
      <w:r w:rsidR="002C2B44" w:rsidRPr="006F03D6">
        <w:rPr>
          <w:rFonts w:ascii="Times New Roman" w:hAnsi="Times New Roman" w:cs="Times New Roman"/>
        </w:rPr>
        <w:t>clearly</w:t>
      </w:r>
      <w:r w:rsidR="00E24812" w:rsidRPr="006F03D6">
        <w:rPr>
          <w:rFonts w:ascii="Times New Roman" w:hAnsi="Times New Roman" w:cs="Times New Roman"/>
        </w:rPr>
        <w:t xml:space="preserve"> see where evidence came from and how the investigator </w:t>
      </w:r>
      <w:r w:rsidR="00732161" w:rsidRPr="006F03D6">
        <w:rPr>
          <w:rFonts w:ascii="Times New Roman" w:hAnsi="Times New Roman" w:cs="Times New Roman"/>
        </w:rPr>
        <w:t xml:space="preserve">collected this evidence in order to ensure that this evidence was collected legally. </w:t>
      </w:r>
      <w:r w:rsidR="009A135E" w:rsidRPr="006F03D6">
        <w:rPr>
          <w:rFonts w:ascii="Times New Roman" w:hAnsi="Times New Roman" w:cs="Times New Roman"/>
        </w:rPr>
        <w:t xml:space="preserve">Finally, as everyone involved needs to be paid for their work, </w:t>
      </w:r>
      <w:r w:rsidR="00DB74E7" w:rsidRPr="006F03D6">
        <w:rPr>
          <w:rFonts w:ascii="Times New Roman" w:hAnsi="Times New Roman" w:cs="Times New Roman"/>
        </w:rPr>
        <w:t xml:space="preserve">the </w:t>
      </w:r>
      <w:r w:rsidR="000E4142" w:rsidRPr="006F03D6">
        <w:rPr>
          <w:rFonts w:ascii="Times New Roman" w:hAnsi="Times New Roman" w:cs="Times New Roman"/>
        </w:rPr>
        <w:t xml:space="preserve">invoice cost will </w:t>
      </w:r>
      <w:r w:rsidR="002641C0" w:rsidRPr="006F03D6">
        <w:rPr>
          <w:rFonts w:ascii="Times New Roman" w:hAnsi="Times New Roman" w:cs="Times New Roman"/>
        </w:rPr>
        <w:t xml:space="preserve">vary </w:t>
      </w:r>
      <w:r w:rsidR="00EC13C6" w:rsidRPr="006F03D6">
        <w:rPr>
          <w:rFonts w:ascii="Times New Roman" w:hAnsi="Times New Roman" w:cs="Times New Roman"/>
        </w:rPr>
        <w:t xml:space="preserve">depending on what is needed. </w:t>
      </w:r>
      <w:r w:rsidR="00C417E7" w:rsidRPr="006F03D6">
        <w:rPr>
          <w:rFonts w:ascii="Times New Roman" w:hAnsi="Times New Roman" w:cs="Times New Roman"/>
        </w:rPr>
        <w:t xml:space="preserve">As evident within Appendix B, </w:t>
      </w:r>
      <w:r w:rsidR="00490FE9" w:rsidRPr="006F03D6">
        <w:rPr>
          <w:rFonts w:ascii="Times New Roman" w:hAnsi="Times New Roman" w:cs="Times New Roman"/>
        </w:rPr>
        <w:t xml:space="preserve">the invoice for the investigation done by Barry Lynch as well as the forensic report write up and labour costs totalled at £12,000. </w:t>
      </w:r>
    </w:p>
    <w:p w14:paraId="29B7DE83" w14:textId="6ED4617F" w:rsidR="008A2395" w:rsidRPr="006F03D6" w:rsidRDefault="008A2395">
      <w:pPr>
        <w:rPr>
          <w:rFonts w:ascii="Times New Roman" w:hAnsi="Times New Roman" w:cs="Times New Roman"/>
        </w:rPr>
      </w:pPr>
      <w:r w:rsidRPr="006F03D6">
        <w:rPr>
          <w:rFonts w:ascii="Times New Roman" w:hAnsi="Times New Roman" w:cs="Times New Roman"/>
        </w:rPr>
        <w:br w:type="page"/>
      </w:r>
    </w:p>
    <w:p w14:paraId="40D9AE12" w14:textId="5C94699F" w:rsidR="00D30280" w:rsidRPr="006F03D6" w:rsidRDefault="00D30280" w:rsidP="00D30280">
      <w:pPr>
        <w:pStyle w:val="Heading1"/>
        <w:rPr>
          <w:rFonts w:ascii="Times New Roman" w:hAnsi="Times New Roman" w:cs="Times New Roman"/>
        </w:rPr>
      </w:pPr>
      <w:bookmarkStart w:id="25" w:name="_Toc70006081"/>
      <w:r w:rsidRPr="006F03D6">
        <w:rPr>
          <w:rFonts w:ascii="Times New Roman" w:hAnsi="Times New Roman" w:cs="Times New Roman"/>
        </w:rPr>
        <w:lastRenderedPageBreak/>
        <w:t>Appendix A</w:t>
      </w:r>
      <w:bookmarkEnd w:id="25"/>
    </w:p>
    <w:p w14:paraId="44A4EBC7" w14:textId="77777777" w:rsidR="00CA659C" w:rsidRPr="006F03D6" w:rsidRDefault="00CA659C" w:rsidP="00CA659C">
      <w:pPr>
        <w:rPr>
          <w:rFonts w:ascii="Times New Roman" w:hAnsi="Times New Roman" w:cs="Times New Roman"/>
        </w:rPr>
      </w:pPr>
    </w:p>
    <w:p w14:paraId="755868E1" w14:textId="3B85BC0D" w:rsidR="00CA659C" w:rsidRPr="006F03D6" w:rsidRDefault="00CA659C" w:rsidP="00044EBA">
      <w:pPr>
        <w:pStyle w:val="Heading2"/>
        <w:rPr>
          <w:rFonts w:ascii="Times New Roman" w:hAnsi="Times New Roman" w:cs="Times New Roman"/>
        </w:rPr>
      </w:pPr>
      <w:bookmarkStart w:id="26" w:name="_Toc70006082"/>
      <w:r w:rsidRPr="006F03D6">
        <w:rPr>
          <w:rFonts w:ascii="Times New Roman" w:hAnsi="Times New Roman" w:cs="Times New Roman"/>
        </w:rPr>
        <w:t>Forensic report</w:t>
      </w:r>
      <w:bookmarkEnd w:id="26"/>
    </w:p>
    <w:p w14:paraId="148C11D2" w14:textId="77777777" w:rsidR="00CA659C" w:rsidRPr="006F03D6" w:rsidRDefault="00CA659C" w:rsidP="00CA659C">
      <w:pPr>
        <w:rPr>
          <w:rFonts w:ascii="Times New Roman" w:hAnsi="Times New Roman" w:cs="Times New Roman"/>
        </w:rPr>
      </w:pPr>
    </w:p>
    <w:p w14:paraId="5BBC7F91" w14:textId="77777777" w:rsidR="00CA659C" w:rsidRPr="006F03D6" w:rsidRDefault="00CA659C" w:rsidP="00CA659C">
      <w:pPr>
        <w:rPr>
          <w:rFonts w:ascii="Times New Roman" w:hAnsi="Times New Roman" w:cs="Times New Roman"/>
        </w:rPr>
      </w:pPr>
      <w:r w:rsidRPr="006F03D6">
        <w:rPr>
          <w:rFonts w:ascii="Times New Roman" w:hAnsi="Times New Roman" w:cs="Times New Roman"/>
        </w:rPr>
        <w:t>Investigator:</w:t>
      </w:r>
      <w:r w:rsidRPr="006F03D6">
        <w:rPr>
          <w:rFonts w:ascii="Times New Roman" w:hAnsi="Times New Roman" w:cs="Times New Roman"/>
        </w:rPr>
        <w:tab/>
      </w:r>
      <w:r w:rsidRPr="006F03D6">
        <w:rPr>
          <w:rFonts w:ascii="Times New Roman" w:hAnsi="Times New Roman" w:cs="Times New Roman"/>
        </w:rPr>
        <w:tab/>
      </w:r>
      <w:r w:rsidRPr="006F03D6">
        <w:rPr>
          <w:rFonts w:ascii="Times New Roman" w:hAnsi="Times New Roman" w:cs="Times New Roman"/>
        </w:rPr>
        <w:tab/>
        <w:t>Barry Lynch</w:t>
      </w:r>
    </w:p>
    <w:p w14:paraId="6976B304" w14:textId="30ECA139" w:rsidR="00CA659C" w:rsidRPr="006F03D6" w:rsidRDefault="00CA659C" w:rsidP="00CA659C">
      <w:pPr>
        <w:rPr>
          <w:rFonts w:ascii="Times New Roman" w:hAnsi="Times New Roman" w:cs="Times New Roman"/>
        </w:rPr>
      </w:pPr>
      <w:r w:rsidRPr="006F03D6">
        <w:rPr>
          <w:rFonts w:ascii="Times New Roman" w:hAnsi="Times New Roman" w:cs="Times New Roman"/>
        </w:rPr>
        <w:tab/>
      </w:r>
      <w:r w:rsidRPr="006F03D6">
        <w:rPr>
          <w:rFonts w:ascii="Times New Roman" w:hAnsi="Times New Roman" w:cs="Times New Roman"/>
        </w:rPr>
        <w:tab/>
      </w:r>
      <w:r w:rsidRPr="006F03D6">
        <w:rPr>
          <w:rFonts w:ascii="Times New Roman" w:hAnsi="Times New Roman" w:cs="Times New Roman"/>
        </w:rPr>
        <w:tab/>
      </w:r>
      <w:r w:rsidRPr="006F03D6">
        <w:rPr>
          <w:rFonts w:ascii="Times New Roman" w:hAnsi="Times New Roman" w:cs="Times New Roman"/>
        </w:rPr>
        <w:tab/>
        <w:t>ID #1902</w:t>
      </w:r>
    </w:p>
    <w:p w14:paraId="09BE9C63" w14:textId="3A59FDB2" w:rsidR="00CA659C" w:rsidRPr="006F03D6" w:rsidRDefault="00CA659C" w:rsidP="00CA659C">
      <w:pPr>
        <w:rPr>
          <w:rFonts w:ascii="Times New Roman" w:hAnsi="Times New Roman" w:cs="Times New Roman"/>
        </w:rPr>
      </w:pPr>
      <w:r w:rsidRPr="006F03D6">
        <w:rPr>
          <w:rFonts w:ascii="Times New Roman" w:hAnsi="Times New Roman" w:cs="Times New Roman"/>
        </w:rPr>
        <w:tab/>
      </w:r>
      <w:r w:rsidRPr="006F03D6">
        <w:rPr>
          <w:rFonts w:ascii="Times New Roman" w:hAnsi="Times New Roman" w:cs="Times New Roman"/>
        </w:rPr>
        <w:tab/>
      </w:r>
      <w:r w:rsidRPr="006F03D6">
        <w:rPr>
          <w:rFonts w:ascii="Times New Roman" w:hAnsi="Times New Roman" w:cs="Times New Roman"/>
        </w:rPr>
        <w:tab/>
      </w:r>
      <w:r w:rsidRPr="006F03D6">
        <w:rPr>
          <w:rFonts w:ascii="Times New Roman" w:hAnsi="Times New Roman" w:cs="Times New Roman"/>
        </w:rPr>
        <w:tab/>
        <w:t>(</w:t>
      </w:r>
      <w:r w:rsidR="00454F5F" w:rsidRPr="006F03D6">
        <w:rPr>
          <w:rFonts w:ascii="Times New Roman" w:hAnsi="Times New Roman" w:cs="Times New Roman"/>
        </w:rPr>
        <w:t>Forensic investigator at CYFOR</w:t>
      </w:r>
      <w:r w:rsidRPr="006F03D6">
        <w:rPr>
          <w:rFonts w:ascii="Times New Roman" w:hAnsi="Times New Roman" w:cs="Times New Roman"/>
        </w:rPr>
        <w:t>)</w:t>
      </w:r>
    </w:p>
    <w:p w14:paraId="70824612" w14:textId="77777777" w:rsidR="00CA659C" w:rsidRPr="006F03D6" w:rsidRDefault="00CA659C" w:rsidP="00CA659C">
      <w:pPr>
        <w:rPr>
          <w:rFonts w:ascii="Times New Roman" w:hAnsi="Times New Roman" w:cs="Times New Roman"/>
        </w:rPr>
      </w:pPr>
    </w:p>
    <w:p w14:paraId="50C72503" w14:textId="01FF5317" w:rsidR="00CA659C" w:rsidRPr="006F03D6" w:rsidRDefault="00CA659C" w:rsidP="00CA659C">
      <w:pPr>
        <w:rPr>
          <w:rFonts w:ascii="Times New Roman" w:hAnsi="Times New Roman" w:cs="Times New Roman"/>
        </w:rPr>
      </w:pPr>
      <w:r w:rsidRPr="006F03D6">
        <w:rPr>
          <w:rFonts w:ascii="Times New Roman" w:hAnsi="Times New Roman" w:cs="Times New Roman"/>
        </w:rPr>
        <w:t>Digital Forensics Examiner:</w:t>
      </w:r>
      <w:r w:rsidRPr="006F03D6">
        <w:rPr>
          <w:rFonts w:ascii="Times New Roman" w:hAnsi="Times New Roman" w:cs="Times New Roman"/>
        </w:rPr>
        <w:tab/>
      </w:r>
      <w:r w:rsidR="00493758" w:rsidRPr="006F03D6">
        <w:rPr>
          <w:rFonts w:ascii="Times New Roman" w:hAnsi="Times New Roman" w:cs="Times New Roman"/>
        </w:rPr>
        <w:t>Vlasis Michail</w:t>
      </w:r>
    </w:p>
    <w:p w14:paraId="02E3C354" w14:textId="2CC97584" w:rsidR="00CA659C" w:rsidRPr="006F03D6" w:rsidRDefault="00CA659C" w:rsidP="00CA659C">
      <w:pPr>
        <w:rPr>
          <w:rFonts w:ascii="Times New Roman" w:hAnsi="Times New Roman" w:cs="Times New Roman"/>
        </w:rPr>
      </w:pPr>
      <w:r w:rsidRPr="006F03D6">
        <w:rPr>
          <w:rFonts w:ascii="Times New Roman" w:hAnsi="Times New Roman" w:cs="Times New Roman"/>
        </w:rPr>
        <w:tab/>
      </w:r>
      <w:r w:rsidRPr="006F03D6">
        <w:rPr>
          <w:rFonts w:ascii="Times New Roman" w:hAnsi="Times New Roman" w:cs="Times New Roman"/>
        </w:rPr>
        <w:tab/>
      </w:r>
      <w:r w:rsidRPr="006F03D6">
        <w:rPr>
          <w:rFonts w:ascii="Times New Roman" w:hAnsi="Times New Roman" w:cs="Times New Roman"/>
        </w:rPr>
        <w:tab/>
      </w:r>
      <w:r w:rsidRPr="006F03D6">
        <w:rPr>
          <w:rFonts w:ascii="Times New Roman" w:hAnsi="Times New Roman" w:cs="Times New Roman"/>
        </w:rPr>
        <w:tab/>
        <w:t>(</w:t>
      </w:r>
      <w:r w:rsidR="007A25AA" w:rsidRPr="006F03D6">
        <w:rPr>
          <w:rFonts w:ascii="Times New Roman" w:hAnsi="Times New Roman" w:cs="Times New Roman"/>
        </w:rPr>
        <w:t xml:space="preserve">Digital Forensics Examiner at </w:t>
      </w:r>
      <w:r w:rsidR="00F72A36" w:rsidRPr="006F03D6">
        <w:rPr>
          <w:rFonts w:ascii="Times New Roman" w:hAnsi="Times New Roman" w:cs="Times New Roman"/>
        </w:rPr>
        <w:t>CYFOR</w:t>
      </w:r>
      <w:r w:rsidRPr="006F03D6">
        <w:rPr>
          <w:rFonts w:ascii="Times New Roman" w:hAnsi="Times New Roman" w:cs="Times New Roman"/>
        </w:rPr>
        <w:t>)</w:t>
      </w:r>
    </w:p>
    <w:p w14:paraId="76C91BD1" w14:textId="5EEB14CB" w:rsidR="00CA659C" w:rsidRPr="006F03D6" w:rsidRDefault="00CA659C" w:rsidP="00CA659C">
      <w:pPr>
        <w:rPr>
          <w:rFonts w:ascii="Times New Roman" w:hAnsi="Times New Roman" w:cs="Times New Roman"/>
        </w:rPr>
      </w:pPr>
      <w:r w:rsidRPr="006F03D6">
        <w:rPr>
          <w:rFonts w:ascii="Times New Roman" w:hAnsi="Times New Roman" w:cs="Times New Roman"/>
        </w:rPr>
        <w:tab/>
      </w:r>
      <w:r w:rsidRPr="006F03D6">
        <w:rPr>
          <w:rFonts w:ascii="Times New Roman" w:hAnsi="Times New Roman" w:cs="Times New Roman"/>
        </w:rPr>
        <w:tab/>
      </w:r>
      <w:r w:rsidRPr="006F03D6">
        <w:rPr>
          <w:rFonts w:ascii="Times New Roman" w:hAnsi="Times New Roman" w:cs="Times New Roman"/>
        </w:rPr>
        <w:tab/>
      </w:r>
      <w:r w:rsidRPr="006F03D6">
        <w:rPr>
          <w:rFonts w:ascii="Times New Roman" w:hAnsi="Times New Roman" w:cs="Times New Roman"/>
        </w:rPr>
        <w:tab/>
      </w:r>
      <w:r w:rsidR="001A594E" w:rsidRPr="006F03D6">
        <w:rPr>
          <w:rFonts w:ascii="Times New Roman" w:hAnsi="Times New Roman" w:cs="Times New Roman"/>
        </w:rPr>
        <w:t>London</w:t>
      </w:r>
      <w:r w:rsidRPr="006F03D6">
        <w:rPr>
          <w:rFonts w:ascii="Times New Roman" w:hAnsi="Times New Roman" w:cs="Times New Roman"/>
        </w:rPr>
        <w:t xml:space="preserve">, </w:t>
      </w:r>
      <w:r w:rsidR="001A644B" w:rsidRPr="006F03D6">
        <w:rPr>
          <w:rFonts w:ascii="Times New Roman" w:hAnsi="Times New Roman" w:cs="Times New Roman"/>
        </w:rPr>
        <w:t>United Kingdom</w:t>
      </w:r>
    </w:p>
    <w:p w14:paraId="1C3D2AE0" w14:textId="2750383E" w:rsidR="00CA659C" w:rsidRPr="006F03D6" w:rsidRDefault="00CA659C" w:rsidP="00CA659C">
      <w:pPr>
        <w:rPr>
          <w:rFonts w:ascii="Times New Roman" w:hAnsi="Times New Roman" w:cs="Times New Roman"/>
          <w:b/>
          <w:bCs/>
        </w:rPr>
      </w:pPr>
      <w:r w:rsidRPr="006F03D6">
        <w:rPr>
          <w:rFonts w:ascii="Times New Roman" w:hAnsi="Times New Roman" w:cs="Times New Roman"/>
        </w:rPr>
        <w:tab/>
      </w:r>
      <w:r w:rsidRPr="006F03D6">
        <w:rPr>
          <w:rFonts w:ascii="Times New Roman" w:hAnsi="Times New Roman" w:cs="Times New Roman"/>
        </w:rPr>
        <w:tab/>
      </w:r>
      <w:r w:rsidRPr="006F03D6">
        <w:rPr>
          <w:rFonts w:ascii="Times New Roman" w:hAnsi="Times New Roman" w:cs="Times New Roman"/>
        </w:rPr>
        <w:tab/>
      </w:r>
      <w:r w:rsidRPr="006F03D6">
        <w:rPr>
          <w:rFonts w:ascii="Times New Roman" w:hAnsi="Times New Roman" w:cs="Times New Roman"/>
        </w:rPr>
        <w:tab/>
      </w:r>
      <w:r w:rsidR="001A594E" w:rsidRPr="006F03D6">
        <w:rPr>
          <w:rStyle w:val="Strong"/>
          <w:rFonts w:ascii="Times New Roman" w:hAnsi="Times New Roman" w:cs="Times New Roman"/>
          <w:b w:val="0"/>
          <w:bCs w:val="0"/>
        </w:rPr>
        <w:t>02074382045</w:t>
      </w:r>
    </w:p>
    <w:p w14:paraId="71A286D9" w14:textId="77777777" w:rsidR="00CA659C" w:rsidRPr="006F03D6" w:rsidRDefault="00CA659C" w:rsidP="00CA659C">
      <w:pPr>
        <w:rPr>
          <w:rFonts w:ascii="Times New Roman" w:hAnsi="Times New Roman" w:cs="Times New Roman"/>
        </w:rPr>
      </w:pPr>
    </w:p>
    <w:p w14:paraId="031C2ADF" w14:textId="77777777" w:rsidR="00CA659C" w:rsidRPr="006F03D6" w:rsidRDefault="00CA659C" w:rsidP="00CA659C">
      <w:pPr>
        <w:rPr>
          <w:rFonts w:ascii="Times New Roman" w:hAnsi="Times New Roman" w:cs="Times New Roman"/>
        </w:rPr>
      </w:pPr>
      <w:r w:rsidRPr="006F03D6">
        <w:rPr>
          <w:rFonts w:ascii="Times New Roman" w:hAnsi="Times New Roman" w:cs="Times New Roman"/>
        </w:rPr>
        <w:t>Subject:</w:t>
      </w:r>
      <w:r w:rsidRPr="006F03D6">
        <w:rPr>
          <w:rFonts w:ascii="Times New Roman" w:hAnsi="Times New Roman" w:cs="Times New Roman"/>
        </w:rPr>
        <w:tab/>
      </w:r>
      <w:r w:rsidRPr="006F03D6">
        <w:rPr>
          <w:rFonts w:ascii="Times New Roman" w:hAnsi="Times New Roman" w:cs="Times New Roman"/>
        </w:rPr>
        <w:tab/>
      </w:r>
      <w:r w:rsidRPr="006F03D6">
        <w:rPr>
          <w:rFonts w:ascii="Times New Roman" w:hAnsi="Times New Roman" w:cs="Times New Roman"/>
        </w:rPr>
        <w:tab/>
        <w:t>Digital Forensics Report</w:t>
      </w:r>
    </w:p>
    <w:p w14:paraId="6AA5602F" w14:textId="77777777" w:rsidR="00CA659C" w:rsidRPr="006F03D6" w:rsidRDefault="00CA659C" w:rsidP="00CA659C">
      <w:pPr>
        <w:rPr>
          <w:rFonts w:ascii="Times New Roman" w:hAnsi="Times New Roman" w:cs="Times New Roman"/>
        </w:rPr>
      </w:pPr>
      <w:r w:rsidRPr="006F03D6">
        <w:rPr>
          <w:rFonts w:ascii="Times New Roman" w:hAnsi="Times New Roman" w:cs="Times New Roman"/>
        </w:rPr>
        <w:tab/>
      </w:r>
      <w:r w:rsidRPr="006F03D6">
        <w:rPr>
          <w:rFonts w:ascii="Times New Roman" w:hAnsi="Times New Roman" w:cs="Times New Roman"/>
        </w:rPr>
        <w:tab/>
        <w:t>Accused:</w:t>
      </w:r>
      <w:r w:rsidRPr="006F03D6">
        <w:rPr>
          <w:rFonts w:ascii="Times New Roman" w:hAnsi="Times New Roman" w:cs="Times New Roman"/>
        </w:rPr>
        <w:tab/>
        <w:t>Rob Jengelly</w:t>
      </w:r>
    </w:p>
    <w:p w14:paraId="56B1EC98" w14:textId="77777777" w:rsidR="00B9222B" w:rsidRPr="006F03D6" w:rsidRDefault="00CA659C" w:rsidP="00CA659C">
      <w:pPr>
        <w:rPr>
          <w:rFonts w:ascii="Times New Roman" w:hAnsi="Times New Roman" w:cs="Times New Roman"/>
        </w:rPr>
      </w:pPr>
      <w:r w:rsidRPr="006F03D6">
        <w:rPr>
          <w:rFonts w:ascii="Times New Roman" w:hAnsi="Times New Roman" w:cs="Times New Roman"/>
        </w:rPr>
        <w:tab/>
      </w:r>
      <w:r w:rsidRPr="006F03D6">
        <w:rPr>
          <w:rFonts w:ascii="Times New Roman" w:hAnsi="Times New Roman" w:cs="Times New Roman"/>
        </w:rPr>
        <w:tab/>
        <w:t>Offence:</w:t>
      </w:r>
      <w:r w:rsidRPr="006F03D6">
        <w:rPr>
          <w:rFonts w:ascii="Times New Roman" w:hAnsi="Times New Roman" w:cs="Times New Roman"/>
        </w:rPr>
        <w:tab/>
      </w:r>
    </w:p>
    <w:p w14:paraId="6567ED9A" w14:textId="21B9244A" w:rsidR="00CA659C" w:rsidRPr="006F03D6" w:rsidRDefault="00CA659C" w:rsidP="000F76A7">
      <w:pPr>
        <w:pStyle w:val="ListParagraph"/>
        <w:numPr>
          <w:ilvl w:val="0"/>
          <w:numId w:val="5"/>
        </w:numPr>
        <w:rPr>
          <w:rFonts w:ascii="Times New Roman" w:hAnsi="Times New Roman" w:cs="Times New Roman"/>
        </w:rPr>
      </w:pPr>
      <w:r w:rsidRPr="006F03D6">
        <w:rPr>
          <w:rFonts w:ascii="Times New Roman" w:hAnsi="Times New Roman" w:cs="Times New Roman"/>
        </w:rPr>
        <w:t>Industrial sabotage</w:t>
      </w:r>
    </w:p>
    <w:p w14:paraId="5F130775" w14:textId="77777777" w:rsidR="00CA659C" w:rsidRPr="006F03D6" w:rsidRDefault="00CA659C" w:rsidP="000F76A7">
      <w:pPr>
        <w:pStyle w:val="ListParagraph"/>
        <w:numPr>
          <w:ilvl w:val="0"/>
          <w:numId w:val="5"/>
        </w:numPr>
        <w:rPr>
          <w:rFonts w:ascii="Times New Roman" w:hAnsi="Times New Roman" w:cs="Times New Roman"/>
        </w:rPr>
      </w:pPr>
      <w:r w:rsidRPr="006F03D6">
        <w:rPr>
          <w:rFonts w:ascii="Times New Roman" w:hAnsi="Times New Roman" w:cs="Times New Roman"/>
        </w:rPr>
        <w:t>Theft of company property</w:t>
      </w:r>
    </w:p>
    <w:p w14:paraId="7811FD86" w14:textId="77777777" w:rsidR="00CA659C" w:rsidRPr="006F03D6" w:rsidRDefault="00CA659C" w:rsidP="00CA659C">
      <w:pPr>
        <w:rPr>
          <w:rFonts w:ascii="Times New Roman" w:hAnsi="Times New Roman" w:cs="Times New Roman"/>
        </w:rPr>
      </w:pPr>
    </w:p>
    <w:p w14:paraId="6537FEB4" w14:textId="77777777" w:rsidR="00CA659C" w:rsidRPr="006F03D6" w:rsidRDefault="00CA659C" w:rsidP="00CA659C">
      <w:pPr>
        <w:rPr>
          <w:rFonts w:ascii="Times New Roman" w:hAnsi="Times New Roman" w:cs="Times New Roman"/>
        </w:rPr>
      </w:pPr>
      <w:r w:rsidRPr="006F03D6">
        <w:rPr>
          <w:rFonts w:ascii="Times New Roman" w:hAnsi="Times New Roman" w:cs="Times New Roman"/>
        </w:rPr>
        <w:tab/>
        <w:t>Date of Request:</w:t>
      </w:r>
      <w:r w:rsidRPr="006F03D6">
        <w:rPr>
          <w:rFonts w:ascii="Times New Roman" w:hAnsi="Times New Roman" w:cs="Times New Roman"/>
        </w:rPr>
        <w:tab/>
        <w:t>January 5</w:t>
      </w:r>
      <w:r w:rsidRPr="006F03D6">
        <w:rPr>
          <w:rFonts w:ascii="Times New Roman" w:hAnsi="Times New Roman" w:cs="Times New Roman"/>
          <w:vertAlign w:val="superscript"/>
        </w:rPr>
        <w:t>th</w:t>
      </w:r>
      <w:r w:rsidRPr="006F03D6">
        <w:rPr>
          <w:rFonts w:ascii="Times New Roman" w:hAnsi="Times New Roman" w:cs="Times New Roman"/>
        </w:rPr>
        <w:t>, 2021</w:t>
      </w:r>
    </w:p>
    <w:p w14:paraId="30333781" w14:textId="77777777" w:rsidR="00CA659C" w:rsidRPr="006F03D6" w:rsidRDefault="00CA659C" w:rsidP="00CA659C">
      <w:pPr>
        <w:rPr>
          <w:rFonts w:ascii="Times New Roman" w:hAnsi="Times New Roman" w:cs="Times New Roman"/>
        </w:rPr>
      </w:pPr>
      <w:r w:rsidRPr="006F03D6">
        <w:rPr>
          <w:rFonts w:ascii="Times New Roman" w:hAnsi="Times New Roman" w:cs="Times New Roman"/>
        </w:rPr>
        <w:tab/>
        <w:t>Date of Conclusion:</w:t>
      </w:r>
      <w:r w:rsidRPr="006F03D6">
        <w:rPr>
          <w:rFonts w:ascii="Times New Roman" w:hAnsi="Times New Roman" w:cs="Times New Roman"/>
        </w:rPr>
        <w:tab/>
        <w:t>April 15</w:t>
      </w:r>
      <w:r w:rsidRPr="006F03D6">
        <w:rPr>
          <w:rFonts w:ascii="Times New Roman" w:hAnsi="Times New Roman" w:cs="Times New Roman"/>
          <w:vertAlign w:val="superscript"/>
        </w:rPr>
        <w:t>th</w:t>
      </w:r>
      <w:r w:rsidRPr="006F03D6">
        <w:rPr>
          <w:rFonts w:ascii="Times New Roman" w:hAnsi="Times New Roman" w:cs="Times New Roman"/>
        </w:rPr>
        <w:t>, 2021</w:t>
      </w:r>
    </w:p>
    <w:p w14:paraId="37E509DC" w14:textId="77777777" w:rsidR="00CA659C" w:rsidRPr="006F03D6" w:rsidRDefault="00CA659C" w:rsidP="00CA659C">
      <w:pPr>
        <w:rPr>
          <w:rFonts w:ascii="Times New Roman" w:hAnsi="Times New Roman" w:cs="Times New Roman"/>
        </w:rPr>
      </w:pPr>
      <w:r w:rsidRPr="006F03D6">
        <w:rPr>
          <w:rFonts w:ascii="Times New Roman" w:hAnsi="Times New Roman" w:cs="Times New Roman"/>
        </w:rPr>
        <w:tab/>
        <w:t>Report Publish Date:</w:t>
      </w:r>
      <w:r w:rsidRPr="006F03D6">
        <w:rPr>
          <w:rFonts w:ascii="Times New Roman" w:hAnsi="Times New Roman" w:cs="Times New Roman"/>
        </w:rPr>
        <w:tab/>
        <w:t>April 20</w:t>
      </w:r>
      <w:r w:rsidRPr="006F03D6">
        <w:rPr>
          <w:rFonts w:ascii="Times New Roman" w:hAnsi="Times New Roman" w:cs="Times New Roman"/>
          <w:vertAlign w:val="superscript"/>
        </w:rPr>
        <w:t>th</w:t>
      </w:r>
      <w:r w:rsidRPr="006F03D6">
        <w:rPr>
          <w:rFonts w:ascii="Times New Roman" w:hAnsi="Times New Roman" w:cs="Times New Roman"/>
        </w:rPr>
        <w:t>, 2021</w:t>
      </w:r>
    </w:p>
    <w:p w14:paraId="68B80706" w14:textId="77777777" w:rsidR="00CA659C" w:rsidRPr="006F03D6" w:rsidRDefault="00CA659C" w:rsidP="00CA659C">
      <w:pPr>
        <w:rPr>
          <w:rFonts w:ascii="Times New Roman" w:hAnsi="Times New Roman" w:cs="Times New Roman"/>
        </w:rPr>
      </w:pPr>
      <w:r w:rsidRPr="006F03D6">
        <w:rPr>
          <w:rFonts w:ascii="Times New Roman" w:hAnsi="Times New Roman" w:cs="Times New Roman"/>
        </w:rPr>
        <w:tab/>
      </w:r>
    </w:p>
    <w:p w14:paraId="76F263AB" w14:textId="77777777" w:rsidR="00CA659C" w:rsidRPr="006F03D6" w:rsidRDefault="00CA659C" w:rsidP="00CA659C">
      <w:pPr>
        <w:rPr>
          <w:rFonts w:ascii="Times New Roman" w:hAnsi="Times New Roman" w:cs="Times New Roman"/>
        </w:rPr>
      </w:pPr>
      <w:r w:rsidRPr="006F03D6">
        <w:rPr>
          <w:rFonts w:ascii="Times New Roman" w:hAnsi="Times New Roman" w:cs="Times New Roman"/>
        </w:rPr>
        <w:br w:type="page"/>
      </w:r>
    </w:p>
    <w:p w14:paraId="4BE685F1" w14:textId="2BDE2F26" w:rsidR="00CA659C" w:rsidRPr="006F03D6" w:rsidRDefault="00CA659C" w:rsidP="00044EBA">
      <w:pPr>
        <w:pStyle w:val="Heading2"/>
        <w:rPr>
          <w:rFonts w:ascii="Times New Roman" w:hAnsi="Times New Roman" w:cs="Times New Roman"/>
        </w:rPr>
      </w:pPr>
      <w:bookmarkStart w:id="27" w:name="_Toc70006083"/>
      <w:r w:rsidRPr="006F03D6">
        <w:rPr>
          <w:rFonts w:ascii="Times New Roman" w:hAnsi="Times New Roman" w:cs="Times New Roman"/>
        </w:rPr>
        <w:lastRenderedPageBreak/>
        <w:t>Abstract</w:t>
      </w:r>
      <w:bookmarkEnd w:id="27"/>
    </w:p>
    <w:p w14:paraId="65AD3AE7" w14:textId="15FEF2E6" w:rsidR="00CA659C" w:rsidRPr="006F03D6" w:rsidRDefault="00CA659C" w:rsidP="00CA659C">
      <w:pPr>
        <w:rPr>
          <w:rFonts w:ascii="Times New Roman" w:hAnsi="Times New Roman" w:cs="Times New Roman"/>
        </w:rPr>
      </w:pPr>
      <w:r w:rsidRPr="006F03D6">
        <w:rPr>
          <w:rFonts w:ascii="Times New Roman" w:hAnsi="Times New Roman" w:cs="Times New Roman"/>
        </w:rPr>
        <w:t xml:space="preserve">The purpose of this forensic report is to provide findings and recommendations from fictitious evidence regarding the acts of Industrial Sabotage on the CEC Mobile Manufacturing Company. Included within this report are digital forensic standards, principles and legal issues that may have an effect on the court’s decision. </w:t>
      </w:r>
    </w:p>
    <w:p w14:paraId="4F98BE54" w14:textId="3FD9319F" w:rsidR="00D30280" w:rsidRPr="006F03D6" w:rsidRDefault="00CA659C" w:rsidP="00CA659C">
      <w:pPr>
        <w:rPr>
          <w:rFonts w:ascii="Times New Roman" w:hAnsi="Times New Roman" w:cs="Times New Roman"/>
        </w:rPr>
      </w:pPr>
      <w:r w:rsidRPr="006F03D6">
        <w:rPr>
          <w:rFonts w:ascii="Times New Roman" w:hAnsi="Times New Roman" w:cs="Times New Roman"/>
        </w:rPr>
        <w:t>The report is created in the most unbiased way possible, and its purpose is to assist the court in making the correct legal judgment of Rob Jengelly. The report provides detail of the acts committed by the suspect as well as any information that is important to the overall investigation. The focus of this entire forensic report is on all digital evidence collected from the suspect including their work system.</w:t>
      </w:r>
    </w:p>
    <w:p w14:paraId="0A5174FC" w14:textId="703179B5" w:rsidR="00ED768F" w:rsidRPr="006F03D6" w:rsidRDefault="00ED768F" w:rsidP="00CA659C">
      <w:pPr>
        <w:rPr>
          <w:rFonts w:ascii="Times New Roman" w:hAnsi="Times New Roman" w:cs="Times New Roman"/>
        </w:rPr>
      </w:pPr>
    </w:p>
    <w:p w14:paraId="04C20664" w14:textId="08284EB9" w:rsidR="00FA5A40" w:rsidRPr="006F03D6" w:rsidRDefault="00FA5A40" w:rsidP="00044EBA">
      <w:pPr>
        <w:pStyle w:val="Heading2"/>
        <w:rPr>
          <w:rFonts w:ascii="Times New Roman" w:hAnsi="Times New Roman" w:cs="Times New Roman"/>
        </w:rPr>
      </w:pPr>
      <w:bookmarkStart w:id="28" w:name="_Toc70006084"/>
      <w:r w:rsidRPr="006F03D6">
        <w:rPr>
          <w:rFonts w:ascii="Times New Roman" w:hAnsi="Times New Roman" w:cs="Times New Roman"/>
        </w:rPr>
        <w:t>Principles</w:t>
      </w:r>
      <w:bookmarkEnd w:id="28"/>
    </w:p>
    <w:p w14:paraId="227BD68A" w14:textId="77777777" w:rsidR="00FA5A40" w:rsidRPr="006F03D6" w:rsidRDefault="00FA5A40" w:rsidP="00FA5A40">
      <w:pPr>
        <w:rPr>
          <w:rFonts w:ascii="Times New Roman" w:hAnsi="Times New Roman" w:cs="Times New Roman"/>
        </w:rPr>
      </w:pPr>
      <w:r w:rsidRPr="006F03D6">
        <w:rPr>
          <w:rFonts w:ascii="Times New Roman" w:hAnsi="Times New Roman" w:cs="Times New Roman"/>
        </w:rPr>
        <w:t xml:space="preserve">Principles that are outlined below are created in order to be followed in every investigation, they are general principles as outlined by the forensic community and the principles and procedures that are outlined by the NIJ (National Institute of Justice). </w:t>
      </w:r>
    </w:p>
    <w:p w14:paraId="03E2260E" w14:textId="77777777" w:rsidR="00FA5A40" w:rsidRPr="006F03D6" w:rsidRDefault="00FA5A40" w:rsidP="00FA5A40">
      <w:pPr>
        <w:rPr>
          <w:rFonts w:ascii="Times New Roman" w:hAnsi="Times New Roman" w:cs="Times New Roman"/>
        </w:rPr>
      </w:pPr>
    </w:p>
    <w:p w14:paraId="15DAAA39" w14:textId="77777777" w:rsidR="00FA5A40" w:rsidRPr="006F03D6" w:rsidRDefault="00FA5A40" w:rsidP="00FA5A40">
      <w:pPr>
        <w:rPr>
          <w:rFonts w:ascii="Times New Roman" w:hAnsi="Times New Roman" w:cs="Times New Roman"/>
        </w:rPr>
      </w:pPr>
      <w:r w:rsidRPr="006F03D6">
        <w:rPr>
          <w:rFonts w:ascii="Times New Roman" w:hAnsi="Times New Roman" w:cs="Times New Roman"/>
        </w:rPr>
        <w:t>There are four main general principles that are clearly outlined by the forensic community to be applied during any investigation, these are:</w:t>
      </w:r>
    </w:p>
    <w:p w14:paraId="00C11CF6" w14:textId="77777777" w:rsidR="00FA5A40" w:rsidRPr="006F03D6" w:rsidRDefault="00FA5A40" w:rsidP="00FA5A40">
      <w:pPr>
        <w:rPr>
          <w:rFonts w:ascii="Times New Roman" w:hAnsi="Times New Roman" w:cs="Times New Roman"/>
        </w:rPr>
      </w:pPr>
    </w:p>
    <w:p w14:paraId="0B80AB17" w14:textId="77777777" w:rsidR="00FA5A40" w:rsidRPr="006F03D6" w:rsidRDefault="00FA5A40" w:rsidP="00FA5A40">
      <w:pPr>
        <w:pStyle w:val="ListParagraph"/>
        <w:numPr>
          <w:ilvl w:val="0"/>
          <w:numId w:val="3"/>
        </w:numPr>
        <w:rPr>
          <w:rFonts w:ascii="Times New Roman" w:hAnsi="Times New Roman" w:cs="Times New Roman"/>
        </w:rPr>
      </w:pPr>
      <w:r w:rsidRPr="006F03D6">
        <w:rPr>
          <w:rFonts w:ascii="Times New Roman" w:hAnsi="Times New Roman" w:cs="Times New Roman"/>
        </w:rPr>
        <w:t>No actions to change original data.</w:t>
      </w:r>
    </w:p>
    <w:p w14:paraId="62303ACA" w14:textId="77777777" w:rsidR="00FA5A40" w:rsidRPr="006F03D6" w:rsidRDefault="00FA5A40" w:rsidP="00FA5A40">
      <w:pPr>
        <w:pStyle w:val="ListParagraph"/>
        <w:numPr>
          <w:ilvl w:val="0"/>
          <w:numId w:val="3"/>
        </w:numPr>
        <w:rPr>
          <w:rFonts w:ascii="Times New Roman" w:hAnsi="Times New Roman" w:cs="Times New Roman"/>
        </w:rPr>
      </w:pPr>
      <w:r w:rsidRPr="006F03D6">
        <w:rPr>
          <w:rFonts w:ascii="Times New Roman" w:hAnsi="Times New Roman" w:cs="Times New Roman"/>
        </w:rPr>
        <w:t>An audit trail needs to be created.</w:t>
      </w:r>
    </w:p>
    <w:p w14:paraId="6F4C4DE1" w14:textId="77777777" w:rsidR="00FA5A40" w:rsidRPr="006F03D6" w:rsidRDefault="00FA5A40" w:rsidP="00FA5A40">
      <w:pPr>
        <w:pStyle w:val="ListParagraph"/>
        <w:numPr>
          <w:ilvl w:val="0"/>
          <w:numId w:val="3"/>
        </w:numPr>
        <w:rPr>
          <w:rFonts w:ascii="Times New Roman" w:hAnsi="Times New Roman" w:cs="Times New Roman"/>
        </w:rPr>
      </w:pPr>
      <w:r w:rsidRPr="006F03D6">
        <w:rPr>
          <w:rFonts w:ascii="Times New Roman" w:hAnsi="Times New Roman" w:cs="Times New Roman"/>
        </w:rPr>
        <w:t>Legal principles must be followed.</w:t>
      </w:r>
    </w:p>
    <w:p w14:paraId="5D54A7DF" w14:textId="77777777" w:rsidR="00FA5A40" w:rsidRPr="006F03D6" w:rsidRDefault="00FA5A40" w:rsidP="00FA5A40">
      <w:pPr>
        <w:pStyle w:val="ListParagraph"/>
        <w:numPr>
          <w:ilvl w:val="0"/>
          <w:numId w:val="3"/>
        </w:numPr>
        <w:rPr>
          <w:rFonts w:ascii="Times New Roman" w:hAnsi="Times New Roman" w:cs="Times New Roman"/>
        </w:rPr>
      </w:pPr>
      <w:r w:rsidRPr="006F03D6">
        <w:rPr>
          <w:rFonts w:ascii="Times New Roman" w:hAnsi="Times New Roman" w:cs="Times New Roman"/>
        </w:rPr>
        <w:t>Investigators must access original data following all procedures and ensuring no data is damaged.</w:t>
      </w:r>
    </w:p>
    <w:p w14:paraId="13B90F06" w14:textId="77777777" w:rsidR="00FA5A40" w:rsidRPr="006F03D6" w:rsidRDefault="00FA5A40" w:rsidP="00FA5A40">
      <w:pPr>
        <w:rPr>
          <w:rFonts w:ascii="Times New Roman" w:hAnsi="Times New Roman" w:cs="Times New Roman"/>
        </w:rPr>
      </w:pPr>
    </w:p>
    <w:p w14:paraId="3D821A11" w14:textId="027D39B1" w:rsidR="00FA5A40" w:rsidRPr="006F03D6" w:rsidRDefault="00FA5A40" w:rsidP="00FA5A40">
      <w:pPr>
        <w:rPr>
          <w:rFonts w:ascii="Times New Roman" w:hAnsi="Times New Roman" w:cs="Times New Roman"/>
        </w:rPr>
      </w:pPr>
      <w:r w:rsidRPr="006F03D6">
        <w:rPr>
          <w:rFonts w:ascii="Times New Roman" w:hAnsi="Times New Roman" w:cs="Times New Roman"/>
        </w:rPr>
        <w:t xml:space="preserve">Breaching these very important principles can cause serious issues with any investigations that are occurring including having all the evidence that is gathered within a case discarded due to data not being handled correctly. An example of this would be if the investigator had tampered accidentally or purposefully with the original data then none of it would be usable in court. </w:t>
      </w:r>
    </w:p>
    <w:p w14:paraId="191ADFCB" w14:textId="77777777" w:rsidR="004576EF" w:rsidRPr="006F03D6" w:rsidRDefault="004576EF" w:rsidP="00FA5A40">
      <w:pPr>
        <w:rPr>
          <w:rFonts w:ascii="Times New Roman" w:hAnsi="Times New Roman" w:cs="Times New Roman"/>
        </w:rPr>
      </w:pPr>
    </w:p>
    <w:p w14:paraId="432EE38E" w14:textId="768526A2" w:rsidR="00FA5A40" w:rsidRPr="006F03D6" w:rsidRDefault="00FA5A40" w:rsidP="00044EBA">
      <w:pPr>
        <w:pStyle w:val="Heading2"/>
        <w:rPr>
          <w:rFonts w:ascii="Times New Roman" w:hAnsi="Times New Roman" w:cs="Times New Roman"/>
        </w:rPr>
      </w:pPr>
      <w:bookmarkStart w:id="29" w:name="_Toc70006085"/>
      <w:r w:rsidRPr="006F03D6">
        <w:rPr>
          <w:rFonts w:ascii="Times New Roman" w:hAnsi="Times New Roman" w:cs="Times New Roman"/>
        </w:rPr>
        <w:t>Digital forensic standards</w:t>
      </w:r>
      <w:bookmarkEnd w:id="29"/>
    </w:p>
    <w:p w14:paraId="78DC8F35" w14:textId="77777777" w:rsidR="00FA5A40" w:rsidRPr="006F03D6" w:rsidRDefault="00FA5A40" w:rsidP="00FA5A40">
      <w:pPr>
        <w:rPr>
          <w:rFonts w:ascii="Times New Roman" w:hAnsi="Times New Roman" w:cs="Times New Roman"/>
        </w:rPr>
      </w:pPr>
      <w:r w:rsidRPr="006F03D6">
        <w:rPr>
          <w:rFonts w:ascii="Times New Roman" w:hAnsi="Times New Roman" w:cs="Times New Roman"/>
        </w:rPr>
        <w:t xml:space="preserve">Digital forensic standards are created to outline what can and should be done when evidence is being examined or collected. These standards cover both examiners (Analysts) who examine, analyse or recover digital evidence and sometimes they are even responsible for collecting digital evidence too. The standards also cover specialists that are responsible for collecting or preparing any digital evidence for examination or analysis. </w:t>
      </w:r>
    </w:p>
    <w:p w14:paraId="31C0B4A9" w14:textId="23E1277E" w:rsidR="00FA5A40" w:rsidRPr="006F03D6" w:rsidRDefault="00FA5A40" w:rsidP="00FA5A40">
      <w:pPr>
        <w:rPr>
          <w:rFonts w:ascii="Times New Roman" w:hAnsi="Times New Roman" w:cs="Times New Roman"/>
        </w:rPr>
      </w:pPr>
      <w:r w:rsidRPr="006F03D6">
        <w:rPr>
          <w:rFonts w:ascii="Times New Roman" w:hAnsi="Times New Roman" w:cs="Times New Roman"/>
        </w:rPr>
        <w:t xml:space="preserve">In order for any personnel to </w:t>
      </w:r>
      <w:r w:rsidR="00636998" w:rsidRPr="006F03D6">
        <w:rPr>
          <w:rFonts w:ascii="Times New Roman" w:hAnsi="Times New Roman" w:cs="Times New Roman"/>
        </w:rPr>
        <w:t>perform</w:t>
      </w:r>
      <w:r w:rsidRPr="006F03D6">
        <w:rPr>
          <w:rFonts w:ascii="Times New Roman" w:hAnsi="Times New Roman" w:cs="Times New Roman"/>
        </w:rPr>
        <w:t xml:space="preserve"> any of the tasks listed above they must possess the technical competency to ensure that any forensic tasks are performed correctly and that all guidelines and procedures are followed. There are many factors that need to be considered when selecting people who are responsible for carrying out any form of digital forensic work, factors such as experience, character, Education, problem solving, technical concepts, competency etc… </w:t>
      </w:r>
    </w:p>
    <w:p w14:paraId="48DF8A57" w14:textId="77777777" w:rsidR="00FA5A40" w:rsidRPr="006F03D6" w:rsidRDefault="00FA5A40" w:rsidP="00044EBA">
      <w:pPr>
        <w:pStyle w:val="Heading2"/>
        <w:rPr>
          <w:rFonts w:ascii="Times New Roman" w:hAnsi="Times New Roman" w:cs="Times New Roman"/>
        </w:rPr>
      </w:pPr>
      <w:bookmarkStart w:id="30" w:name="_Toc70006086"/>
      <w:r w:rsidRPr="006F03D6">
        <w:rPr>
          <w:rFonts w:ascii="Times New Roman" w:hAnsi="Times New Roman" w:cs="Times New Roman"/>
        </w:rPr>
        <w:lastRenderedPageBreak/>
        <w:t>Experience</w:t>
      </w:r>
      <w:bookmarkEnd w:id="30"/>
    </w:p>
    <w:p w14:paraId="42CB085E" w14:textId="77777777" w:rsidR="00FA5A40" w:rsidRPr="006F03D6" w:rsidRDefault="00FA5A40" w:rsidP="00FA5A40">
      <w:pPr>
        <w:rPr>
          <w:rFonts w:ascii="Times New Roman" w:hAnsi="Times New Roman" w:cs="Times New Roman"/>
        </w:rPr>
      </w:pPr>
      <w:r w:rsidRPr="006F03D6">
        <w:rPr>
          <w:rFonts w:ascii="Times New Roman" w:hAnsi="Times New Roman" w:cs="Times New Roman"/>
        </w:rPr>
        <w:t>Experience is very dependent on the needs of the organisation for example, some may not require any previous experience at all or very little however, some organisations require a lot of prior experience such as working at other firms doing similar work for a specific amount of years e.g. 5 years working as a digital forensic analyst. The main vocal point for suitable experience is proof that the individual possesses the necessary skills and abilities to be able to handle any complex problems that most likely would occur and also the ability for clear communication both verbally and in writing when it comes to these issues.</w:t>
      </w:r>
    </w:p>
    <w:p w14:paraId="020CD30C" w14:textId="77777777" w:rsidR="00FA5A40" w:rsidRPr="006F03D6" w:rsidRDefault="00FA5A40" w:rsidP="00FA5A40">
      <w:pPr>
        <w:rPr>
          <w:rFonts w:ascii="Times New Roman" w:hAnsi="Times New Roman" w:cs="Times New Roman"/>
        </w:rPr>
      </w:pPr>
    </w:p>
    <w:p w14:paraId="41091F1E" w14:textId="77777777" w:rsidR="00FA5A40" w:rsidRPr="006F03D6" w:rsidRDefault="00FA5A40" w:rsidP="00044EBA">
      <w:pPr>
        <w:pStyle w:val="Heading2"/>
        <w:rPr>
          <w:rFonts w:ascii="Times New Roman" w:hAnsi="Times New Roman" w:cs="Times New Roman"/>
        </w:rPr>
      </w:pPr>
      <w:bookmarkStart w:id="31" w:name="_Toc70006087"/>
      <w:r w:rsidRPr="006F03D6">
        <w:rPr>
          <w:rFonts w:ascii="Times New Roman" w:hAnsi="Times New Roman" w:cs="Times New Roman"/>
        </w:rPr>
        <w:t>Character</w:t>
      </w:r>
      <w:bookmarkEnd w:id="31"/>
    </w:p>
    <w:p w14:paraId="15FB9EBD" w14:textId="77777777" w:rsidR="00FA5A40" w:rsidRPr="006F03D6" w:rsidRDefault="00FA5A40" w:rsidP="00FA5A40">
      <w:pPr>
        <w:rPr>
          <w:rFonts w:ascii="Times New Roman" w:hAnsi="Times New Roman" w:cs="Times New Roman"/>
        </w:rPr>
      </w:pPr>
      <w:r w:rsidRPr="006F03D6">
        <w:rPr>
          <w:rFonts w:ascii="Times New Roman" w:hAnsi="Times New Roman" w:cs="Times New Roman"/>
        </w:rPr>
        <w:t xml:space="preserve">It is crucially important that all individuals that will be performing digital forensics are maintaining the highest standards of ethics and conduct. It is expected that individuals that are performing these tasks including sensitive data are held to the highest standard as civilians have an expected level of confidence regarding the integrity of government employees. Any individuals that are going to be hired should be screened adequately in regard to digital forensic positions. These individuals should be screened for processes including criminal history checks, queries of commercially available databases, personal interviews, previous employment and reference checks, background checks and finally drug tests. </w:t>
      </w:r>
    </w:p>
    <w:p w14:paraId="71058529" w14:textId="77777777" w:rsidR="00FA5A40" w:rsidRPr="006F03D6" w:rsidRDefault="00FA5A40" w:rsidP="00FA5A40">
      <w:pPr>
        <w:rPr>
          <w:rFonts w:ascii="Times New Roman" w:hAnsi="Times New Roman" w:cs="Times New Roman"/>
        </w:rPr>
      </w:pPr>
    </w:p>
    <w:p w14:paraId="7BD26130" w14:textId="77777777" w:rsidR="00FA5A40" w:rsidRPr="006F03D6" w:rsidRDefault="00FA5A40" w:rsidP="00044EBA">
      <w:pPr>
        <w:pStyle w:val="Heading2"/>
        <w:rPr>
          <w:rFonts w:ascii="Times New Roman" w:hAnsi="Times New Roman" w:cs="Times New Roman"/>
        </w:rPr>
      </w:pPr>
      <w:bookmarkStart w:id="32" w:name="_Toc70006088"/>
      <w:r w:rsidRPr="006F03D6">
        <w:rPr>
          <w:rFonts w:ascii="Times New Roman" w:hAnsi="Times New Roman" w:cs="Times New Roman"/>
        </w:rPr>
        <w:t>Education</w:t>
      </w:r>
      <w:bookmarkEnd w:id="32"/>
    </w:p>
    <w:p w14:paraId="50E772D6" w14:textId="77777777" w:rsidR="00FA5A40" w:rsidRPr="006F03D6" w:rsidRDefault="00FA5A40" w:rsidP="00FA5A40">
      <w:pPr>
        <w:rPr>
          <w:rFonts w:ascii="Times New Roman" w:hAnsi="Times New Roman" w:cs="Times New Roman"/>
        </w:rPr>
      </w:pPr>
      <w:r w:rsidRPr="006F03D6">
        <w:rPr>
          <w:rFonts w:ascii="Times New Roman" w:hAnsi="Times New Roman" w:cs="Times New Roman"/>
        </w:rPr>
        <w:t xml:space="preserve">Newly appointed personnel who are hired to perform digital forensic tasks should possess a relevant degree such as a bachelor’s degree that lasts 3 to 7 years. The main benefit of the degree is that it enables any individuals to handle complex problems that are encountered while attempting to analyse or collect digital forensic evidence. The technical benefits gained from going to university and receiving a bachelor’s degree provides a level of assurance of the person’s ability to both understand and apply technical concepts that are frequently found within computer forensics. </w:t>
      </w:r>
    </w:p>
    <w:p w14:paraId="5A2D5415" w14:textId="77777777" w:rsidR="00FA5A40" w:rsidRPr="006F03D6" w:rsidRDefault="00FA5A40" w:rsidP="00FA5A40">
      <w:pPr>
        <w:rPr>
          <w:rFonts w:ascii="Times New Roman" w:hAnsi="Times New Roman" w:cs="Times New Roman"/>
        </w:rPr>
      </w:pPr>
    </w:p>
    <w:p w14:paraId="47C50B74" w14:textId="77777777" w:rsidR="00FA5A40" w:rsidRPr="006F03D6" w:rsidRDefault="00FA5A40" w:rsidP="00044EBA">
      <w:pPr>
        <w:pStyle w:val="Heading2"/>
        <w:rPr>
          <w:rFonts w:ascii="Times New Roman" w:hAnsi="Times New Roman" w:cs="Times New Roman"/>
        </w:rPr>
      </w:pPr>
      <w:bookmarkStart w:id="33" w:name="_Toc70006089"/>
      <w:r w:rsidRPr="006F03D6">
        <w:rPr>
          <w:rStyle w:val="Heading2Char"/>
          <w:rFonts w:ascii="Times New Roman" w:hAnsi="Times New Roman" w:cs="Times New Roman"/>
        </w:rPr>
        <w:t>Problem</w:t>
      </w:r>
      <w:r w:rsidRPr="006F03D6">
        <w:rPr>
          <w:rFonts w:ascii="Times New Roman" w:hAnsi="Times New Roman" w:cs="Times New Roman"/>
        </w:rPr>
        <w:t xml:space="preserve"> </w:t>
      </w:r>
      <w:r w:rsidRPr="006F03D6">
        <w:rPr>
          <w:rStyle w:val="Heading2Char"/>
          <w:rFonts w:ascii="Times New Roman" w:hAnsi="Times New Roman" w:cs="Times New Roman"/>
        </w:rPr>
        <w:t>solving</w:t>
      </w:r>
      <w:bookmarkEnd w:id="33"/>
    </w:p>
    <w:p w14:paraId="6D554CF6" w14:textId="77777777" w:rsidR="00FA5A40" w:rsidRPr="006F03D6" w:rsidRDefault="00FA5A40" w:rsidP="00FA5A40">
      <w:pPr>
        <w:rPr>
          <w:rFonts w:ascii="Times New Roman" w:hAnsi="Times New Roman" w:cs="Times New Roman"/>
        </w:rPr>
      </w:pPr>
      <w:r w:rsidRPr="006F03D6">
        <w:rPr>
          <w:rFonts w:ascii="Times New Roman" w:hAnsi="Times New Roman" w:cs="Times New Roman"/>
        </w:rPr>
        <w:t xml:space="preserve">Problem solving is important as the entire job is to analyse problems and find solutions in order to resolve those problems. It is incredibly needed within computer forensics as a lot of issues occur that need troubleshooting including the troubleshooting of multiple types of computer equipment such as PC’s, Laptops, Phones, TV’s etc… </w:t>
      </w:r>
    </w:p>
    <w:p w14:paraId="7C7661D0" w14:textId="77777777" w:rsidR="00FA5A40" w:rsidRPr="006F03D6" w:rsidRDefault="00FA5A40" w:rsidP="00FA5A40">
      <w:pPr>
        <w:rPr>
          <w:rFonts w:ascii="Times New Roman" w:hAnsi="Times New Roman" w:cs="Times New Roman"/>
        </w:rPr>
      </w:pPr>
    </w:p>
    <w:p w14:paraId="649370DB" w14:textId="77777777" w:rsidR="00FA5A40" w:rsidRPr="006F03D6" w:rsidRDefault="00FA5A40" w:rsidP="00044EBA">
      <w:pPr>
        <w:pStyle w:val="Heading2"/>
        <w:rPr>
          <w:rFonts w:ascii="Times New Roman" w:hAnsi="Times New Roman" w:cs="Times New Roman"/>
        </w:rPr>
      </w:pPr>
      <w:bookmarkStart w:id="34" w:name="_Toc70006090"/>
      <w:r w:rsidRPr="006F03D6">
        <w:rPr>
          <w:rStyle w:val="Heading2Char"/>
          <w:rFonts w:ascii="Times New Roman" w:hAnsi="Times New Roman" w:cs="Times New Roman"/>
        </w:rPr>
        <w:t>Technical</w:t>
      </w:r>
      <w:r w:rsidRPr="006F03D6">
        <w:rPr>
          <w:rFonts w:ascii="Times New Roman" w:hAnsi="Times New Roman" w:cs="Times New Roman"/>
        </w:rPr>
        <w:t xml:space="preserve"> </w:t>
      </w:r>
      <w:r w:rsidRPr="006F03D6">
        <w:rPr>
          <w:rStyle w:val="Heading2Char"/>
          <w:rFonts w:ascii="Times New Roman" w:hAnsi="Times New Roman" w:cs="Times New Roman"/>
        </w:rPr>
        <w:t>concepts</w:t>
      </w:r>
      <w:bookmarkEnd w:id="34"/>
    </w:p>
    <w:p w14:paraId="075D6AFD" w14:textId="77777777" w:rsidR="00FA5A40" w:rsidRPr="006F03D6" w:rsidRDefault="00FA5A40" w:rsidP="00FA5A40">
      <w:pPr>
        <w:rPr>
          <w:rFonts w:ascii="Times New Roman" w:hAnsi="Times New Roman" w:cs="Times New Roman"/>
        </w:rPr>
      </w:pPr>
      <w:r w:rsidRPr="006F03D6">
        <w:rPr>
          <w:rFonts w:ascii="Times New Roman" w:hAnsi="Times New Roman" w:cs="Times New Roman"/>
        </w:rPr>
        <w:t xml:space="preserve">As computer forensics is very technical it requires that the individuals involved be able to comprehend complex technical concepts. When it comes to training for digital forensic examiners, it involves highly technical information about how computers operate and how data is stored and transmitted by digital devices such as computers.  </w:t>
      </w:r>
    </w:p>
    <w:p w14:paraId="25DE0ED4" w14:textId="1A0109E1" w:rsidR="00FA5A40" w:rsidRPr="006F03D6" w:rsidRDefault="00FA5A40" w:rsidP="00FA5A40">
      <w:pPr>
        <w:rPr>
          <w:rFonts w:ascii="Times New Roman" w:hAnsi="Times New Roman" w:cs="Times New Roman"/>
        </w:rPr>
      </w:pPr>
    </w:p>
    <w:p w14:paraId="34E4C93E" w14:textId="27354866" w:rsidR="006C49A6" w:rsidRPr="006F03D6" w:rsidRDefault="006C49A6" w:rsidP="00FA5A40">
      <w:pPr>
        <w:rPr>
          <w:rFonts w:ascii="Times New Roman" w:hAnsi="Times New Roman" w:cs="Times New Roman"/>
        </w:rPr>
      </w:pPr>
    </w:p>
    <w:p w14:paraId="422749D8" w14:textId="77777777" w:rsidR="006C49A6" w:rsidRPr="006F03D6" w:rsidRDefault="006C49A6" w:rsidP="00FA5A40">
      <w:pPr>
        <w:rPr>
          <w:rFonts w:ascii="Times New Roman" w:hAnsi="Times New Roman" w:cs="Times New Roman"/>
        </w:rPr>
      </w:pPr>
    </w:p>
    <w:p w14:paraId="52EBA738" w14:textId="61E0A9DD" w:rsidR="00FA5A40" w:rsidRPr="006F03D6" w:rsidRDefault="00FA5A40" w:rsidP="00044EBA">
      <w:pPr>
        <w:pStyle w:val="Heading2"/>
        <w:rPr>
          <w:rFonts w:ascii="Times New Roman" w:hAnsi="Times New Roman" w:cs="Times New Roman"/>
        </w:rPr>
      </w:pPr>
      <w:bookmarkStart w:id="35" w:name="_Toc70006091"/>
      <w:r w:rsidRPr="006F03D6">
        <w:rPr>
          <w:rFonts w:ascii="Times New Roman" w:hAnsi="Times New Roman" w:cs="Times New Roman"/>
        </w:rPr>
        <w:lastRenderedPageBreak/>
        <w:t>Competency</w:t>
      </w:r>
      <w:bookmarkEnd w:id="35"/>
    </w:p>
    <w:p w14:paraId="357ADEC5" w14:textId="12B59D2E" w:rsidR="00FA5A40" w:rsidRPr="006F03D6" w:rsidRDefault="00FA5A40" w:rsidP="00FA5A40">
      <w:pPr>
        <w:rPr>
          <w:rFonts w:ascii="Times New Roman" w:hAnsi="Times New Roman" w:cs="Times New Roman"/>
        </w:rPr>
      </w:pPr>
      <w:r w:rsidRPr="006F03D6">
        <w:rPr>
          <w:rFonts w:ascii="Times New Roman" w:hAnsi="Times New Roman" w:cs="Times New Roman"/>
        </w:rPr>
        <w:t xml:space="preserve">Before any personnel perform independent work, they are required to demonstrate that they are competent to perform digital forensics. Majority of most formal digital forensic training programs usually include both written and practical exams in order to gage a correct level of understanding of the individual’s knowledge and ability. An agency is also fully capable of accepting a formal certification in computer / forensic forensics as a demonstration of that individual’s competency. The formal certification that can be accepted by an agency usually is received as a result of a test. </w:t>
      </w:r>
    </w:p>
    <w:p w14:paraId="45C0F3B9" w14:textId="1B88707D" w:rsidR="00FA5A40" w:rsidRPr="006F03D6" w:rsidRDefault="00FA5A40" w:rsidP="00FA5A40">
      <w:pPr>
        <w:rPr>
          <w:rFonts w:ascii="Times New Roman" w:hAnsi="Times New Roman" w:cs="Times New Roman"/>
        </w:rPr>
      </w:pPr>
    </w:p>
    <w:p w14:paraId="1652D6FA" w14:textId="021F18DC" w:rsidR="00FA5A40" w:rsidRPr="006F03D6" w:rsidRDefault="00FA5A40" w:rsidP="00044EBA">
      <w:pPr>
        <w:pStyle w:val="Heading2"/>
        <w:rPr>
          <w:rFonts w:ascii="Times New Roman" w:hAnsi="Times New Roman" w:cs="Times New Roman"/>
        </w:rPr>
      </w:pPr>
      <w:bookmarkStart w:id="36" w:name="_Toc70006092"/>
      <w:r w:rsidRPr="006F03D6">
        <w:rPr>
          <w:rFonts w:ascii="Times New Roman" w:hAnsi="Times New Roman" w:cs="Times New Roman"/>
        </w:rPr>
        <w:t>Legal issues</w:t>
      </w:r>
      <w:bookmarkEnd w:id="36"/>
    </w:p>
    <w:p w14:paraId="3516F76F" w14:textId="4A913DBC" w:rsidR="00FA5A40" w:rsidRPr="006F03D6" w:rsidRDefault="00FA5A40" w:rsidP="00FA5A40">
      <w:pPr>
        <w:rPr>
          <w:rFonts w:ascii="Times New Roman" w:hAnsi="Times New Roman" w:cs="Times New Roman"/>
        </w:rPr>
      </w:pPr>
      <w:r w:rsidRPr="006F03D6">
        <w:rPr>
          <w:rFonts w:ascii="Times New Roman" w:hAnsi="Times New Roman" w:cs="Times New Roman"/>
        </w:rPr>
        <w:t>The main legal issue when it comes to any type of forensic work is the admissibility of evidence if any of the work is not completed correctly and legally. If any evidence is collected without following every single guideline or protocol that evidence is instantly thrown out and can not be used within a court of law. As government employees are bound to serve the public, there is very limited methods of gaining information without a warrant, if it is done without a warrant then that individual’s rights are considered violated as their privacy has been breached.</w:t>
      </w:r>
    </w:p>
    <w:p w14:paraId="445E495E" w14:textId="4BE22EB2" w:rsidR="00031EE7" w:rsidRPr="006F03D6" w:rsidRDefault="00031EE7">
      <w:pPr>
        <w:rPr>
          <w:rFonts w:ascii="Times New Roman" w:hAnsi="Times New Roman" w:cs="Times New Roman"/>
        </w:rPr>
      </w:pPr>
      <w:r w:rsidRPr="006F03D6">
        <w:rPr>
          <w:rFonts w:ascii="Times New Roman" w:hAnsi="Times New Roman" w:cs="Times New Roman"/>
        </w:rPr>
        <w:br w:type="page"/>
      </w:r>
    </w:p>
    <w:p w14:paraId="42F135EC" w14:textId="23A1763D" w:rsidR="00ED768F" w:rsidRPr="006F03D6" w:rsidRDefault="00ED768F" w:rsidP="00044EBA">
      <w:pPr>
        <w:pStyle w:val="Heading2"/>
        <w:rPr>
          <w:rFonts w:ascii="Times New Roman" w:hAnsi="Times New Roman" w:cs="Times New Roman"/>
        </w:rPr>
      </w:pPr>
      <w:bookmarkStart w:id="37" w:name="_Toc70006093"/>
      <w:r w:rsidRPr="006F03D6">
        <w:rPr>
          <w:rFonts w:ascii="Times New Roman" w:hAnsi="Times New Roman" w:cs="Times New Roman"/>
        </w:rPr>
        <w:lastRenderedPageBreak/>
        <w:t>Evidence collected</w:t>
      </w:r>
      <w:bookmarkEnd w:id="37"/>
      <w:r w:rsidR="006F03D6">
        <w:rPr>
          <w:rFonts w:ascii="Times New Roman" w:hAnsi="Times New Roman" w:cs="Times New Roman"/>
        </w:rPr>
        <w:t>:</w:t>
      </w:r>
    </w:p>
    <w:p w14:paraId="3AAE7B32" w14:textId="4E67BA05" w:rsidR="00ED768F" w:rsidRPr="006F03D6" w:rsidRDefault="00ED768F" w:rsidP="00ED768F">
      <w:pPr>
        <w:rPr>
          <w:rFonts w:ascii="Times New Roman" w:hAnsi="Times New Roman" w:cs="Times New Roman"/>
        </w:rPr>
      </w:pPr>
    </w:p>
    <w:p w14:paraId="440D8722" w14:textId="233B2870" w:rsidR="00D6742E" w:rsidRPr="006F03D6" w:rsidRDefault="003761D9" w:rsidP="00ED768F">
      <w:pPr>
        <w:rPr>
          <w:rFonts w:ascii="Times New Roman" w:hAnsi="Times New Roman" w:cs="Times New Roman"/>
        </w:rPr>
      </w:pPr>
      <w:r w:rsidRPr="006F03D6">
        <w:rPr>
          <w:rFonts w:ascii="Times New Roman" w:hAnsi="Times New Roman" w:cs="Times New Roman"/>
          <w:noProof/>
        </w:rPr>
        <w:drawing>
          <wp:anchor distT="0" distB="0" distL="114300" distR="114300" simplePos="0" relativeHeight="251661312" behindDoc="0" locked="0" layoutInCell="1" allowOverlap="1" wp14:anchorId="19F22126" wp14:editId="2F8B110D">
            <wp:simplePos x="0" y="0"/>
            <wp:positionH relativeFrom="margin">
              <wp:align>left</wp:align>
            </wp:positionH>
            <wp:positionV relativeFrom="paragraph">
              <wp:posOffset>267919</wp:posOffset>
            </wp:positionV>
            <wp:extent cx="3384550" cy="3271520"/>
            <wp:effectExtent l="0" t="0" r="6350" b="508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84550" cy="3271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A39D6" w:rsidRPr="006F03D6">
        <w:rPr>
          <w:rFonts w:ascii="Times New Roman" w:hAnsi="Times New Roman" w:cs="Times New Roman"/>
        </w:rPr>
        <w:t xml:space="preserve">1x </w:t>
      </w:r>
      <w:r w:rsidR="004C4879" w:rsidRPr="006F03D6">
        <w:rPr>
          <w:rFonts w:ascii="Times New Roman" w:hAnsi="Times New Roman" w:cs="Times New Roman"/>
        </w:rPr>
        <w:t xml:space="preserve">4TB Western Digital </w:t>
      </w:r>
      <w:r w:rsidR="00C24C3D" w:rsidRPr="006F03D6">
        <w:rPr>
          <w:rFonts w:ascii="Times New Roman" w:hAnsi="Times New Roman" w:cs="Times New Roman"/>
        </w:rPr>
        <w:t>Blue</w:t>
      </w:r>
      <w:r w:rsidR="004C4879" w:rsidRPr="006F03D6">
        <w:rPr>
          <w:rFonts w:ascii="Times New Roman" w:hAnsi="Times New Roman" w:cs="Times New Roman"/>
        </w:rPr>
        <w:t xml:space="preserve"> </w:t>
      </w:r>
      <w:r w:rsidR="00BD597E" w:rsidRPr="006F03D6">
        <w:rPr>
          <w:rFonts w:ascii="Times New Roman" w:hAnsi="Times New Roman" w:cs="Times New Roman"/>
        </w:rPr>
        <w:t>Hard Drive</w:t>
      </w:r>
    </w:p>
    <w:p w14:paraId="23F9A272" w14:textId="42CBE5C9" w:rsidR="00C476FE" w:rsidRPr="006F03D6" w:rsidRDefault="00C476FE" w:rsidP="00ED768F">
      <w:pPr>
        <w:rPr>
          <w:rFonts w:ascii="Times New Roman" w:hAnsi="Times New Roman" w:cs="Times New Roman"/>
        </w:rPr>
      </w:pPr>
    </w:p>
    <w:p w14:paraId="27411546" w14:textId="718BC8C4" w:rsidR="00D6742E" w:rsidRPr="006F03D6" w:rsidRDefault="008820EB" w:rsidP="00ED768F">
      <w:pPr>
        <w:rPr>
          <w:rFonts w:ascii="Times New Roman" w:hAnsi="Times New Roman" w:cs="Times New Roman"/>
        </w:rPr>
      </w:pPr>
      <w:r w:rsidRPr="006F03D6">
        <w:rPr>
          <w:rFonts w:ascii="Times New Roman" w:hAnsi="Times New Roman" w:cs="Times New Roman"/>
        </w:rPr>
        <w:t>This hard drive</w:t>
      </w:r>
      <w:r w:rsidR="00105B37" w:rsidRPr="006F03D6">
        <w:rPr>
          <w:rFonts w:ascii="Times New Roman" w:hAnsi="Times New Roman" w:cs="Times New Roman"/>
        </w:rPr>
        <w:t xml:space="preserve"> was </w:t>
      </w:r>
      <w:r w:rsidR="00555F48" w:rsidRPr="006F03D6">
        <w:rPr>
          <w:rFonts w:ascii="Times New Roman" w:hAnsi="Times New Roman" w:cs="Times New Roman"/>
        </w:rPr>
        <w:t>retrieved</w:t>
      </w:r>
      <w:r w:rsidR="00105B37" w:rsidRPr="006F03D6">
        <w:rPr>
          <w:rFonts w:ascii="Times New Roman" w:hAnsi="Times New Roman" w:cs="Times New Roman"/>
        </w:rPr>
        <w:t xml:space="preserve"> from </w:t>
      </w:r>
      <w:r w:rsidR="00A04182" w:rsidRPr="006F03D6">
        <w:rPr>
          <w:rFonts w:ascii="Times New Roman" w:hAnsi="Times New Roman" w:cs="Times New Roman"/>
        </w:rPr>
        <w:t>Rob Jengelly’s PC</w:t>
      </w:r>
      <w:r w:rsidR="00555F48" w:rsidRPr="006F03D6">
        <w:rPr>
          <w:rFonts w:ascii="Times New Roman" w:hAnsi="Times New Roman" w:cs="Times New Roman"/>
        </w:rPr>
        <w:t xml:space="preserve"> </w:t>
      </w:r>
      <w:r w:rsidR="00EA2A48" w:rsidRPr="006F03D6">
        <w:rPr>
          <w:rFonts w:ascii="Times New Roman" w:hAnsi="Times New Roman" w:cs="Times New Roman"/>
        </w:rPr>
        <w:t xml:space="preserve">after the incident </w:t>
      </w:r>
      <w:r w:rsidR="002024E4" w:rsidRPr="006F03D6">
        <w:rPr>
          <w:rFonts w:ascii="Times New Roman" w:hAnsi="Times New Roman" w:cs="Times New Roman"/>
        </w:rPr>
        <w:t xml:space="preserve">occurred </w:t>
      </w:r>
      <w:r w:rsidR="002B41F4" w:rsidRPr="006F03D6">
        <w:rPr>
          <w:rFonts w:ascii="Times New Roman" w:hAnsi="Times New Roman" w:cs="Times New Roman"/>
        </w:rPr>
        <w:t xml:space="preserve">as it </w:t>
      </w:r>
      <w:r w:rsidR="005F7566" w:rsidRPr="006F03D6">
        <w:rPr>
          <w:rFonts w:ascii="Times New Roman" w:hAnsi="Times New Roman" w:cs="Times New Roman"/>
        </w:rPr>
        <w:t>was</w:t>
      </w:r>
      <w:r w:rsidR="002B41F4" w:rsidRPr="006F03D6">
        <w:rPr>
          <w:rFonts w:ascii="Times New Roman" w:hAnsi="Times New Roman" w:cs="Times New Roman"/>
        </w:rPr>
        <w:t xml:space="preserve"> the only hard drive in the system </w:t>
      </w:r>
      <w:r w:rsidR="007141AF" w:rsidRPr="006F03D6">
        <w:rPr>
          <w:rFonts w:ascii="Times New Roman" w:hAnsi="Times New Roman" w:cs="Times New Roman"/>
        </w:rPr>
        <w:t xml:space="preserve">and is believed to have held the </w:t>
      </w:r>
      <w:r w:rsidR="00CB5CBC" w:rsidRPr="006F03D6">
        <w:rPr>
          <w:rFonts w:ascii="Times New Roman" w:hAnsi="Times New Roman" w:cs="Times New Roman"/>
        </w:rPr>
        <w:t xml:space="preserve">stolen designs that </w:t>
      </w:r>
      <w:r w:rsidR="007141AF" w:rsidRPr="006F03D6">
        <w:rPr>
          <w:rFonts w:ascii="Times New Roman" w:hAnsi="Times New Roman" w:cs="Times New Roman"/>
        </w:rPr>
        <w:t>the company is looking for</w:t>
      </w:r>
      <w:r w:rsidR="00AB0C87" w:rsidRPr="006F03D6">
        <w:rPr>
          <w:rFonts w:ascii="Times New Roman" w:hAnsi="Times New Roman" w:cs="Times New Roman"/>
        </w:rPr>
        <w:t>.</w:t>
      </w:r>
    </w:p>
    <w:p w14:paraId="30C3A403" w14:textId="1FD934E0" w:rsidR="00031EE7" w:rsidRPr="006F03D6" w:rsidRDefault="00031EE7">
      <w:pPr>
        <w:rPr>
          <w:rFonts w:ascii="Times New Roman" w:hAnsi="Times New Roman" w:cs="Times New Roman"/>
        </w:rPr>
      </w:pPr>
    </w:p>
    <w:p w14:paraId="4B40F113" w14:textId="3145DA76" w:rsidR="00031EE7" w:rsidRPr="006F03D6" w:rsidRDefault="003761D9">
      <w:pPr>
        <w:rPr>
          <w:rFonts w:ascii="Times New Roman" w:hAnsi="Times New Roman" w:cs="Times New Roman"/>
        </w:rPr>
      </w:pPr>
      <w:r w:rsidRPr="006F03D6">
        <w:rPr>
          <w:rFonts w:ascii="Times New Roman" w:hAnsi="Times New Roman" w:cs="Times New Roman"/>
          <w:noProof/>
        </w:rPr>
        <w:drawing>
          <wp:anchor distT="0" distB="0" distL="114300" distR="114300" simplePos="0" relativeHeight="251662336" behindDoc="1" locked="0" layoutInCell="1" allowOverlap="1" wp14:anchorId="68B739F1" wp14:editId="606A6595">
            <wp:simplePos x="0" y="0"/>
            <wp:positionH relativeFrom="margin">
              <wp:align>left</wp:align>
            </wp:positionH>
            <wp:positionV relativeFrom="page">
              <wp:posOffset>6407811</wp:posOffset>
            </wp:positionV>
            <wp:extent cx="3385185" cy="2523490"/>
            <wp:effectExtent l="0" t="0" r="571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85185" cy="2523490"/>
                    </a:xfrm>
                    <a:prstGeom prst="rect">
                      <a:avLst/>
                    </a:prstGeom>
                    <a:noFill/>
                    <a:ln>
                      <a:noFill/>
                    </a:ln>
                  </pic:spPr>
                </pic:pic>
              </a:graphicData>
            </a:graphic>
          </wp:anchor>
        </w:drawing>
      </w:r>
      <w:r w:rsidR="00872F16">
        <w:rPr>
          <w:rFonts w:ascii="Times New Roman" w:hAnsi="Times New Roman" w:cs="Times New Roman"/>
        </w:rPr>
        <w:t xml:space="preserve">Stollen </w:t>
      </w:r>
      <w:r w:rsidR="00031EE7" w:rsidRPr="006F03D6">
        <w:rPr>
          <w:rFonts w:ascii="Times New Roman" w:hAnsi="Times New Roman" w:cs="Times New Roman"/>
        </w:rPr>
        <w:t>GUI Designs</w:t>
      </w:r>
    </w:p>
    <w:p w14:paraId="4CC70A7D" w14:textId="77777777" w:rsidR="003761D9" w:rsidRPr="006F03D6" w:rsidRDefault="003761D9">
      <w:pPr>
        <w:rPr>
          <w:rFonts w:ascii="Times New Roman" w:hAnsi="Times New Roman" w:cs="Times New Roman"/>
        </w:rPr>
      </w:pPr>
    </w:p>
    <w:p w14:paraId="52B90C8C" w14:textId="739BA787" w:rsidR="00031EE7" w:rsidRPr="006F03D6" w:rsidRDefault="00BC08B4">
      <w:pPr>
        <w:rPr>
          <w:rFonts w:ascii="Times New Roman" w:hAnsi="Times New Roman" w:cs="Times New Roman"/>
        </w:rPr>
      </w:pPr>
      <w:r w:rsidRPr="006F03D6">
        <w:rPr>
          <w:rFonts w:ascii="Times New Roman" w:hAnsi="Times New Roman" w:cs="Times New Roman"/>
        </w:rPr>
        <w:t xml:space="preserve">The designs were located after </w:t>
      </w:r>
      <w:r w:rsidR="00AF14A4" w:rsidRPr="006F03D6">
        <w:rPr>
          <w:rFonts w:ascii="Times New Roman" w:hAnsi="Times New Roman" w:cs="Times New Roman"/>
        </w:rPr>
        <w:t xml:space="preserve">file </w:t>
      </w:r>
      <w:r w:rsidR="00660722" w:rsidRPr="006F03D6">
        <w:rPr>
          <w:rFonts w:ascii="Times New Roman" w:hAnsi="Times New Roman" w:cs="Times New Roman"/>
        </w:rPr>
        <w:t>recovery</w:t>
      </w:r>
      <w:r w:rsidR="008A42DD" w:rsidRPr="006F03D6">
        <w:rPr>
          <w:rFonts w:ascii="Times New Roman" w:hAnsi="Times New Roman" w:cs="Times New Roman"/>
        </w:rPr>
        <w:t xml:space="preserve"> was enacted</w:t>
      </w:r>
      <w:r w:rsidR="00660722" w:rsidRPr="006F03D6">
        <w:rPr>
          <w:rFonts w:ascii="Times New Roman" w:hAnsi="Times New Roman" w:cs="Times New Roman"/>
        </w:rPr>
        <w:t xml:space="preserve"> on the retrieved hard drive. </w:t>
      </w:r>
      <w:r w:rsidR="000C5FE4" w:rsidRPr="006F03D6">
        <w:rPr>
          <w:rFonts w:ascii="Times New Roman" w:hAnsi="Times New Roman" w:cs="Times New Roman"/>
        </w:rPr>
        <w:t>These were the files that were suspected to be stollen by Rob Jengelley</w:t>
      </w:r>
      <w:r w:rsidR="006312EA" w:rsidRPr="006F03D6">
        <w:rPr>
          <w:rFonts w:ascii="Times New Roman" w:hAnsi="Times New Roman" w:cs="Times New Roman"/>
        </w:rPr>
        <w:t xml:space="preserve">. </w:t>
      </w:r>
      <w:r w:rsidR="00031EE7" w:rsidRPr="006F03D6">
        <w:rPr>
          <w:rFonts w:ascii="Times New Roman" w:hAnsi="Times New Roman" w:cs="Times New Roman"/>
        </w:rPr>
        <w:br w:type="page"/>
      </w:r>
    </w:p>
    <w:p w14:paraId="20233978" w14:textId="5024AF5C" w:rsidR="00ED768F" w:rsidRPr="006F03D6" w:rsidRDefault="00ED768F" w:rsidP="00044EBA">
      <w:pPr>
        <w:pStyle w:val="Heading2"/>
        <w:rPr>
          <w:rFonts w:ascii="Times New Roman" w:hAnsi="Times New Roman" w:cs="Times New Roman"/>
        </w:rPr>
      </w:pPr>
      <w:bookmarkStart w:id="38" w:name="_Toc70006094"/>
      <w:r w:rsidRPr="006F03D6">
        <w:rPr>
          <w:rFonts w:ascii="Times New Roman" w:hAnsi="Times New Roman" w:cs="Times New Roman"/>
        </w:rPr>
        <w:lastRenderedPageBreak/>
        <w:t>Actions taken by forensic investigator</w:t>
      </w:r>
      <w:bookmarkEnd w:id="38"/>
      <w:r w:rsidR="006F03D6">
        <w:rPr>
          <w:rFonts w:ascii="Times New Roman" w:hAnsi="Times New Roman" w:cs="Times New Roman"/>
        </w:rPr>
        <w:t>:</w:t>
      </w:r>
    </w:p>
    <w:p w14:paraId="5382E9B0" w14:textId="54E6965C" w:rsidR="004E0CEE" w:rsidRPr="006F03D6" w:rsidRDefault="004E0CEE" w:rsidP="004E0CEE">
      <w:pPr>
        <w:rPr>
          <w:rFonts w:ascii="Times New Roman" w:hAnsi="Times New Roman" w:cs="Times New Roman"/>
        </w:rPr>
      </w:pPr>
    </w:p>
    <w:p w14:paraId="02606592" w14:textId="11095B3C" w:rsidR="00ED768F" w:rsidRPr="006F03D6" w:rsidRDefault="002B748F" w:rsidP="00590EA3">
      <w:pPr>
        <w:pStyle w:val="ListParagraph"/>
        <w:numPr>
          <w:ilvl w:val="0"/>
          <w:numId w:val="6"/>
        </w:numPr>
        <w:rPr>
          <w:rFonts w:ascii="Times New Roman" w:hAnsi="Times New Roman" w:cs="Times New Roman"/>
        </w:rPr>
      </w:pPr>
      <w:r w:rsidRPr="006F03D6">
        <w:rPr>
          <w:rFonts w:ascii="Times New Roman" w:hAnsi="Times New Roman" w:cs="Times New Roman"/>
        </w:rPr>
        <w:t>The designs that were stolen were stored on Rob Jengelly’s computer, which the retrieved hard drive is from.</w:t>
      </w:r>
    </w:p>
    <w:p w14:paraId="2EFDC24C" w14:textId="7C5F71A8" w:rsidR="002B748F" w:rsidRPr="006F03D6" w:rsidRDefault="002B748F" w:rsidP="00590EA3">
      <w:pPr>
        <w:pStyle w:val="ListParagraph"/>
        <w:numPr>
          <w:ilvl w:val="0"/>
          <w:numId w:val="6"/>
        </w:numPr>
        <w:rPr>
          <w:rFonts w:ascii="Times New Roman" w:hAnsi="Times New Roman" w:cs="Times New Roman"/>
        </w:rPr>
      </w:pPr>
      <w:r w:rsidRPr="006F03D6">
        <w:rPr>
          <w:rFonts w:ascii="Times New Roman" w:hAnsi="Times New Roman" w:cs="Times New Roman"/>
        </w:rPr>
        <w:t xml:space="preserve">FTK imager was used to recover any deleted files </w:t>
      </w:r>
      <w:r w:rsidR="007D5868" w:rsidRPr="006F03D6">
        <w:rPr>
          <w:rFonts w:ascii="Times New Roman" w:hAnsi="Times New Roman" w:cs="Times New Roman"/>
        </w:rPr>
        <w:t xml:space="preserve">as it is able to create perfect copies of data </w:t>
      </w:r>
      <w:r w:rsidR="009618A0" w:rsidRPr="006F03D6">
        <w:rPr>
          <w:rFonts w:ascii="Times New Roman" w:hAnsi="Times New Roman" w:cs="Times New Roman"/>
        </w:rPr>
        <w:t>without making any changes to the original evidence</w:t>
      </w:r>
      <w:r w:rsidR="00800C08" w:rsidRPr="006F03D6">
        <w:rPr>
          <w:rFonts w:ascii="Times New Roman" w:hAnsi="Times New Roman" w:cs="Times New Roman"/>
        </w:rPr>
        <w:t>.</w:t>
      </w:r>
    </w:p>
    <w:p w14:paraId="74982374" w14:textId="120183A1" w:rsidR="00800C08" w:rsidRPr="006F03D6" w:rsidRDefault="00A502D9" w:rsidP="00590EA3">
      <w:pPr>
        <w:pStyle w:val="ListParagraph"/>
        <w:numPr>
          <w:ilvl w:val="0"/>
          <w:numId w:val="6"/>
        </w:numPr>
        <w:rPr>
          <w:rFonts w:ascii="Times New Roman" w:hAnsi="Times New Roman" w:cs="Times New Roman"/>
        </w:rPr>
      </w:pPr>
      <w:r w:rsidRPr="006F03D6">
        <w:rPr>
          <w:rFonts w:ascii="Times New Roman" w:hAnsi="Times New Roman" w:cs="Times New Roman"/>
        </w:rPr>
        <w:t>An image of the physical drive was created</w:t>
      </w:r>
      <w:r w:rsidR="005D52BE" w:rsidRPr="006F03D6">
        <w:rPr>
          <w:rFonts w:ascii="Times New Roman" w:hAnsi="Times New Roman" w:cs="Times New Roman"/>
        </w:rPr>
        <w:t>.</w:t>
      </w:r>
    </w:p>
    <w:p w14:paraId="5F23748E" w14:textId="6E5082B0" w:rsidR="005D52BE" w:rsidRPr="006F03D6" w:rsidRDefault="009879AD" w:rsidP="00590EA3">
      <w:pPr>
        <w:pStyle w:val="ListParagraph"/>
        <w:numPr>
          <w:ilvl w:val="0"/>
          <w:numId w:val="6"/>
        </w:numPr>
        <w:rPr>
          <w:rFonts w:ascii="Times New Roman" w:hAnsi="Times New Roman" w:cs="Times New Roman"/>
        </w:rPr>
      </w:pPr>
      <w:r w:rsidRPr="006F03D6">
        <w:rPr>
          <w:rFonts w:ascii="Times New Roman" w:hAnsi="Times New Roman" w:cs="Times New Roman"/>
        </w:rPr>
        <w:t xml:space="preserve">Information such as case number, unique description, evidence number </w:t>
      </w:r>
      <w:r w:rsidR="00540A05" w:rsidRPr="006F03D6">
        <w:rPr>
          <w:rFonts w:ascii="Times New Roman" w:hAnsi="Times New Roman" w:cs="Times New Roman"/>
        </w:rPr>
        <w:t xml:space="preserve">etc… </w:t>
      </w:r>
      <w:r w:rsidR="00FC330B" w:rsidRPr="006F03D6">
        <w:rPr>
          <w:rFonts w:ascii="Times New Roman" w:hAnsi="Times New Roman" w:cs="Times New Roman"/>
        </w:rPr>
        <w:t xml:space="preserve">were added </w:t>
      </w:r>
      <w:r w:rsidR="00A527A2" w:rsidRPr="006F03D6">
        <w:rPr>
          <w:rFonts w:ascii="Times New Roman" w:hAnsi="Times New Roman" w:cs="Times New Roman"/>
        </w:rPr>
        <w:t>to that image of the drive.</w:t>
      </w:r>
    </w:p>
    <w:p w14:paraId="21B2913A" w14:textId="48ACB8E4" w:rsidR="006D4E7A" w:rsidRPr="006F03D6" w:rsidRDefault="004F291D" w:rsidP="00590EA3">
      <w:pPr>
        <w:pStyle w:val="ListParagraph"/>
        <w:numPr>
          <w:ilvl w:val="0"/>
          <w:numId w:val="6"/>
        </w:numPr>
        <w:rPr>
          <w:rFonts w:ascii="Times New Roman" w:hAnsi="Times New Roman" w:cs="Times New Roman"/>
        </w:rPr>
      </w:pPr>
      <w:r w:rsidRPr="006F03D6">
        <w:rPr>
          <w:rFonts w:ascii="Times New Roman" w:hAnsi="Times New Roman" w:cs="Times New Roman"/>
        </w:rPr>
        <w:t>After creating</w:t>
      </w:r>
      <w:r w:rsidR="00260506" w:rsidRPr="006F03D6">
        <w:rPr>
          <w:rFonts w:ascii="Times New Roman" w:hAnsi="Times New Roman" w:cs="Times New Roman"/>
        </w:rPr>
        <w:t xml:space="preserve"> </w:t>
      </w:r>
      <w:r w:rsidR="00EF0239" w:rsidRPr="006F03D6">
        <w:rPr>
          <w:rFonts w:ascii="Times New Roman" w:hAnsi="Times New Roman" w:cs="Times New Roman"/>
        </w:rPr>
        <w:t xml:space="preserve">the image of the physical drive and adding all the information, </w:t>
      </w:r>
      <w:r w:rsidR="00257A1A" w:rsidRPr="006F03D6">
        <w:rPr>
          <w:rFonts w:ascii="Times New Roman" w:hAnsi="Times New Roman" w:cs="Times New Roman"/>
        </w:rPr>
        <w:t xml:space="preserve">an image destination folder and </w:t>
      </w:r>
      <w:r w:rsidR="008578D3" w:rsidRPr="006F03D6">
        <w:rPr>
          <w:rFonts w:ascii="Times New Roman" w:hAnsi="Times New Roman" w:cs="Times New Roman"/>
        </w:rPr>
        <w:t>name</w:t>
      </w:r>
      <w:r w:rsidR="00260B2F" w:rsidRPr="006F03D6">
        <w:rPr>
          <w:rFonts w:ascii="Times New Roman" w:hAnsi="Times New Roman" w:cs="Times New Roman"/>
        </w:rPr>
        <w:t xml:space="preserve"> as well as ensuring that the image was verified after creation and then mounted to the drive. </w:t>
      </w:r>
    </w:p>
    <w:p w14:paraId="253DDEC4" w14:textId="0834FA17" w:rsidR="008A7A18" w:rsidRPr="006F03D6" w:rsidRDefault="008A7A18" w:rsidP="00590EA3">
      <w:pPr>
        <w:pStyle w:val="ListParagraph"/>
        <w:numPr>
          <w:ilvl w:val="0"/>
          <w:numId w:val="6"/>
        </w:numPr>
        <w:rPr>
          <w:rFonts w:ascii="Times New Roman" w:hAnsi="Times New Roman" w:cs="Times New Roman"/>
        </w:rPr>
      </w:pPr>
      <w:r w:rsidRPr="006F03D6">
        <w:rPr>
          <w:rFonts w:ascii="Times New Roman" w:hAnsi="Times New Roman" w:cs="Times New Roman"/>
        </w:rPr>
        <w:t xml:space="preserve">Finally, </w:t>
      </w:r>
      <w:r w:rsidR="00591A7F" w:rsidRPr="006F03D6">
        <w:rPr>
          <w:rFonts w:ascii="Times New Roman" w:hAnsi="Times New Roman" w:cs="Times New Roman"/>
        </w:rPr>
        <w:t>the evidence that is mounted on the drive</w:t>
      </w:r>
      <w:r w:rsidR="0013049E" w:rsidRPr="006F03D6">
        <w:rPr>
          <w:rFonts w:ascii="Times New Roman" w:hAnsi="Times New Roman" w:cs="Times New Roman"/>
        </w:rPr>
        <w:t xml:space="preserve"> </w:t>
      </w:r>
      <w:r w:rsidR="00AF22D2" w:rsidRPr="006F03D6">
        <w:rPr>
          <w:rFonts w:ascii="Times New Roman" w:hAnsi="Times New Roman" w:cs="Times New Roman"/>
        </w:rPr>
        <w:t xml:space="preserve">is able to be viewed by </w:t>
      </w:r>
      <w:r w:rsidR="00E37F35" w:rsidRPr="006F03D6">
        <w:rPr>
          <w:rFonts w:ascii="Times New Roman" w:hAnsi="Times New Roman" w:cs="Times New Roman"/>
        </w:rPr>
        <w:t xml:space="preserve">analysts without tampering with any evidence. </w:t>
      </w:r>
      <w:r w:rsidR="00E357CF" w:rsidRPr="006F03D6">
        <w:rPr>
          <w:rFonts w:ascii="Times New Roman" w:hAnsi="Times New Roman" w:cs="Times New Roman"/>
        </w:rPr>
        <w:t xml:space="preserve">The image allows the analysts to view the partition of the drive freely and also view the root folder </w:t>
      </w:r>
      <w:r w:rsidR="00915C2D" w:rsidRPr="006F03D6">
        <w:rPr>
          <w:rFonts w:ascii="Times New Roman" w:hAnsi="Times New Roman" w:cs="Times New Roman"/>
        </w:rPr>
        <w:t xml:space="preserve">that </w:t>
      </w:r>
      <w:r w:rsidR="00101B9E" w:rsidRPr="006F03D6">
        <w:rPr>
          <w:rFonts w:ascii="Times New Roman" w:hAnsi="Times New Roman" w:cs="Times New Roman"/>
        </w:rPr>
        <w:t>includes</w:t>
      </w:r>
      <w:r w:rsidR="00915C2D" w:rsidRPr="006F03D6">
        <w:rPr>
          <w:rFonts w:ascii="Times New Roman" w:hAnsi="Times New Roman" w:cs="Times New Roman"/>
        </w:rPr>
        <w:t xml:space="preserve"> all the previously deleted files. </w:t>
      </w:r>
    </w:p>
    <w:p w14:paraId="28CADAB3" w14:textId="77777777" w:rsidR="009618A0" w:rsidRPr="006F03D6" w:rsidRDefault="009618A0" w:rsidP="00ED768F">
      <w:pPr>
        <w:rPr>
          <w:rFonts w:ascii="Times New Roman" w:hAnsi="Times New Roman" w:cs="Times New Roman"/>
        </w:rPr>
      </w:pPr>
    </w:p>
    <w:p w14:paraId="472555A0" w14:textId="77777777" w:rsidR="00ED768F" w:rsidRPr="006F03D6" w:rsidRDefault="00ED768F" w:rsidP="00ED768F">
      <w:pPr>
        <w:rPr>
          <w:rFonts w:ascii="Times New Roman" w:hAnsi="Times New Roman" w:cs="Times New Roman"/>
        </w:rPr>
      </w:pPr>
    </w:p>
    <w:p w14:paraId="43967BFD" w14:textId="1A2F5A49" w:rsidR="00ED768F" w:rsidRPr="006F03D6" w:rsidRDefault="00ED768F" w:rsidP="00CA659C">
      <w:pPr>
        <w:rPr>
          <w:rFonts w:ascii="Times New Roman" w:hAnsi="Times New Roman" w:cs="Times New Roman"/>
        </w:rPr>
      </w:pPr>
    </w:p>
    <w:p w14:paraId="25A765E2" w14:textId="5E008C91" w:rsidR="00044EBA" w:rsidRPr="006F03D6" w:rsidRDefault="00044EBA" w:rsidP="00CA659C">
      <w:pPr>
        <w:rPr>
          <w:rFonts w:ascii="Times New Roman" w:hAnsi="Times New Roman" w:cs="Times New Roman"/>
        </w:rPr>
      </w:pPr>
    </w:p>
    <w:p w14:paraId="561D771C" w14:textId="436F3E3F" w:rsidR="00044EBA" w:rsidRPr="006F03D6" w:rsidRDefault="00044EBA" w:rsidP="00CA659C">
      <w:pPr>
        <w:rPr>
          <w:rFonts w:ascii="Times New Roman" w:hAnsi="Times New Roman" w:cs="Times New Roman"/>
        </w:rPr>
      </w:pPr>
    </w:p>
    <w:p w14:paraId="1DB3BEE5" w14:textId="13AF2006" w:rsidR="00044EBA" w:rsidRPr="006F03D6" w:rsidRDefault="00044EBA" w:rsidP="00CA659C">
      <w:pPr>
        <w:rPr>
          <w:rFonts w:ascii="Times New Roman" w:hAnsi="Times New Roman" w:cs="Times New Roman"/>
        </w:rPr>
      </w:pPr>
    </w:p>
    <w:p w14:paraId="406C4EEF" w14:textId="161D0EFA" w:rsidR="00044EBA" w:rsidRPr="006F03D6" w:rsidRDefault="00044EBA" w:rsidP="00CA659C">
      <w:pPr>
        <w:rPr>
          <w:rFonts w:ascii="Times New Roman" w:hAnsi="Times New Roman" w:cs="Times New Roman"/>
        </w:rPr>
      </w:pPr>
    </w:p>
    <w:p w14:paraId="73D452BA" w14:textId="33769578" w:rsidR="00044EBA" w:rsidRPr="006F03D6" w:rsidRDefault="00044EBA" w:rsidP="00CA659C">
      <w:pPr>
        <w:rPr>
          <w:rFonts w:ascii="Times New Roman" w:hAnsi="Times New Roman" w:cs="Times New Roman"/>
        </w:rPr>
      </w:pPr>
    </w:p>
    <w:p w14:paraId="6750E5A6" w14:textId="5ED45CC9" w:rsidR="00044EBA" w:rsidRPr="006F03D6" w:rsidRDefault="00044EBA" w:rsidP="00CA659C">
      <w:pPr>
        <w:rPr>
          <w:rFonts w:ascii="Times New Roman" w:hAnsi="Times New Roman" w:cs="Times New Roman"/>
        </w:rPr>
      </w:pPr>
    </w:p>
    <w:p w14:paraId="13F886CE" w14:textId="1030FFC1" w:rsidR="00AD58BF" w:rsidRPr="006F03D6" w:rsidRDefault="00AD58BF" w:rsidP="00CA659C">
      <w:pPr>
        <w:rPr>
          <w:rFonts w:ascii="Times New Roman" w:hAnsi="Times New Roman" w:cs="Times New Roman"/>
        </w:rPr>
      </w:pPr>
    </w:p>
    <w:p w14:paraId="42D04476" w14:textId="4ADF494B" w:rsidR="00AD58BF" w:rsidRPr="006F03D6" w:rsidRDefault="00AD58BF" w:rsidP="00CA659C">
      <w:pPr>
        <w:rPr>
          <w:rFonts w:ascii="Times New Roman" w:hAnsi="Times New Roman" w:cs="Times New Roman"/>
        </w:rPr>
      </w:pPr>
    </w:p>
    <w:p w14:paraId="730BA7B2" w14:textId="212D559F" w:rsidR="00AD58BF" w:rsidRPr="006F03D6" w:rsidRDefault="00AD58BF" w:rsidP="00CA659C">
      <w:pPr>
        <w:rPr>
          <w:rFonts w:ascii="Times New Roman" w:hAnsi="Times New Roman" w:cs="Times New Roman"/>
        </w:rPr>
      </w:pPr>
    </w:p>
    <w:p w14:paraId="633A7546" w14:textId="54B1E754" w:rsidR="00AD58BF" w:rsidRPr="006F03D6" w:rsidRDefault="00AD58BF" w:rsidP="00CA659C">
      <w:pPr>
        <w:rPr>
          <w:rFonts w:ascii="Times New Roman" w:hAnsi="Times New Roman" w:cs="Times New Roman"/>
        </w:rPr>
      </w:pPr>
    </w:p>
    <w:p w14:paraId="480466BE" w14:textId="6BE67012" w:rsidR="00AD58BF" w:rsidRPr="006F03D6" w:rsidRDefault="00AD58BF" w:rsidP="00CA659C">
      <w:pPr>
        <w:rPr>
          <w:rFonts w:ascii="Times New Roman" w:hAnsi="Times New Roman" w:cs="Times New Roman"/>
        </w:rPr>
      </w:pPr>
    </w:p>
    <w:p w14:paraId="026655B5" w14:textId="2AF2BB46" w:rsidR="00AD58BF" w:rsidRPr="006F03D6" w:rsidRDefault="00AD58BF" w:rsidP="00CA659C">
      <w:pPr>
        <w:rPr>
          <w:rFonts w:ascii="Times New Roman" w:hAnsi="Times New Roman" w:cs="Times New Roman"/>
        </w:rPr>
      </w:pPr>
    </w:p>
    <w:p w14:paraId="3D0740F4" w14:textId="5A5396EC" w:rsidR="00AD58BF" w:rsidRPr="006F03D6" w:rsidRDefault="00AD58BF" w:rsidP="00CA659C">
      <w:pPr>
        <w:rPr>
          <w:rFonts w:ascii="Times New Roman" w:hAnsi="Times New Roman" w:cs="Times New Roman"/>
        </w:rPr>
      </w:pPr>
    </w:p>
    <w:p w14:paraId="53D1C41C" w14:textId="315D40FC" w:rsidR="00AD58BF" w:rsidRPr="006F03D6" w:rsidRDefault="00AD58BF" w:rsidP="00CA659C">
      <w:pPr>
        <w:rPr>
          <w:rFonts w:ascii="Times New Roman" w:hAnsi="Times New Roman" w:cs="Times New Roman"/>
        </w:rPr>
      </w:pPr>
    </w:p>
    <w:p w14:paraId="6192E314" w14:textId="5B1E66CE" w:rsidR="00AD58BF" w:rsidRPr="006F03D6" w:rsidRDefault="00AD58BF" w:rsidP="00CA659C">
      <w:pPr>
        <w:rPr>
          <w:rFonts w:ascii="Times New Roman" w:hAnsi="Times New Roman" w:cs="Times New Roman"/>
        </w:rPr>
      </w:pPr>
    </w:p>
    <w:p w14:paraId="385AE64C" w14:textId="5DAB38DC" w:rsidR="00AD58BF" w:rsidRPr="006F03D6" w:rsidRDefault="00AD58BF" w:rsidP="00CA659C">
      <w:pPr>
        <w:rPr>
          <w:rFonts w:ascii="Times New Roman" w:hAnsi="Times New Roman" w:cs="Times New Roman"/>
        </w:rPr>
      </w:pPr>
    </w:p>
    <w:p w14:paraId="0CB14231" w14:textId="77777777" w:rsidR="00A75C40" w:rsidRPr="006F03D6" w:rsidRDefault="00A75C40" w:rsidP="00CA659C">
      <w:pPr>
        <w:rPr>
          <w:rFonts w:ascii="Times New Roman" w:hAnsi="Times New Roman" w:cs="Times New Roman"/>
        </w:rPr>
      </w:pPr>
    </w:p>
    <w:p w14:paraId="743E8E29" w14:textId="77777777" w:rsidR="00786D19" w:rsidRPr="006F03D6" w:rsidRDefault="00786D19" w:rsidP="00CA659C">
      <w:pPr>
        <w:rPr>
          <w:rFonts w:ascii="Times New Roman" w:hAnsi="Times New Roman" w:cs="Times New Roman"/>
        </w:rPr>
      </w:pPr>
    </w:p>
    <w:p w14:paraId="448A5585" w14:textId="791B54E2" w:rsidR="00044EBA" w:rsidRPr="006F03D6" w:rsidRDefault="00044EBA" w:rsidP="00020BD5">
      <w:pPr>
        <w:pStyle w:val="Heading1"/>
        <w:rPr>
          <w:rFonts w:ascii="Times New Roman" w:hAnsi="Times New Roman" w:cs="Times New Roman"/>
        </w:rPr>
      </w:pPr>
      <w:bookmarkStart w:id="39" w:name="_Toc70006095"/>
      <w:r w:rsidRPr="006F03D6">
        <w:rPr>
          <w:rFonts w:ascii="Times New Roman" w:hAnsi="Times New Roman" w:cs="Times New Roman"/>
        </w:rPr>
        <w:lastRenderedPageBreak/>
        <w:t>Appendix B</w:t>
      </w:r>
      <w:bookmarkEnd w:id="39"/>
    </w:p>
    <w:p w14:paraId="22A36F03" w14:textId="15236FAB" w:rsidR="00044EBA" w:rsidRPr="006F03D6" w:rsidRDefault="00044EBA" w:rsidP="00020BD5">
      <w:pPr>
        <w:pStyle w:val="Heading2"/>
        <w:rPr>
          <w:rFonts w:ascii="Times New Roman" w:hAnsi="Times New Roman" w:cs="Times New Roman"/>
        </w:rPr>
      </w:pPr>
      <w:bookmarkStart w:id="40" w:name="_Toc70006096"/>
      <w:r w:rsidRPr="006F03D6">
        <w:rPr>
          <w:rFonts w:ascii="Times New Roman" w:hAnsi="Times New Roman" w:cs="Times New Roman"/>
        </w:rPr>
        <w:t>Invoice for the restoration of files and the forensics report</w:t>
      </w:r>
      <w:bookmarkEnd w:id="40"/>
    </w:p>
    <w:p w14:paraId="628EFD97" w14:textId="6F566F9B" w:rsidR="00044EBA" w:rsidRPr="006F03D6" w:rsidRDefault="00044EBA" w:rsidP="00CA659C">
      <w:pPr>
        <w:rPr>
          <w:rFonts w:ascii="Times New Roman" w:hAnsi="Times New Roman" w:cs="Times New Roman"/>
        </w:rPr>
      </w:pPr>
    </w:p>
    <w:tbl>
      <w:tblPr>
        <w:tblStyle w:val="PlainTable4"/>
        <w:tblW w:w="5000" w:type="pct"/>
        <w:tblLayout w:type="fixed"/>
        <w:tblLook w:val="0620" w:firstRow="1" w:lastRow="0" w:firstColumn="0" w:lastColumn="0" w:noHBand="1" w:noVBand="1"/>
        <w:tblDescription w:val="First table contains information like the Company Name, address, invoice number, date, etc. and the second table is the main invoice table with the description and amount"/>
      </w:tblPr>
      <w:tblGrid>
        <w:gridCol w:w="5115"/>
        <w:gridCol w:w="3911"/>
      </w:tblGrid>
      <w:tr w:rsidR="00BD28AC" w:rsidRPr="006F03D6" w14:paraId="60DA5F52" w14:textId="77777777" w:rsidTr="00DE27DC">
        <w:trPr>
          <w:cnfStyle w:val="100000000000" w:firstRow="1" w:lastRow="0" w:firstColumn="0" w:lastColumn="0" w:oddVBand="0" w:evenVBand="0" w:oddHBand="0" w:evenHBand="0" w:firstRowFirstColumn="0" w:firstRowLastColumn="0" w:lastRowFirstColumn="0" w:lastRowLastColumn="0"/>
          <w:trHeight w:val="1151"/>
        </w:trPr>
        <w:tc>
          <w:tcPr>
            <w:tcW w:w="6121" w:type="dxa"/>
          </w:tcPr>
          <w:p w14:paraId="0D9BC8FB" w14:textId="5AB94CC5" w:rsidR="00BD28AC" w:rsidRPr="006F03D6" w:rsidRDefault="008746E9" w:rsidP="00DE27DC">
            <w:pPr>
              <w:rPr>
                <w:rStyle w:val="Emphasis"/>
                <w:rFonts w:ascii="Times New Roman" w:hAnsi="Times New Roman" w:cs="Times New Roman"/>
              </w:rPr>
            </w:pPr>
            <w:r w:rsidRPr="006F03D6">
              <w:rPr>
                <w:rStyle w:val="Emphasis"/>
                <w:rFonts w:ascii="Times New Roman" w:hAnsi="Times New Roman" w:cs="Times New Roman"/>
              </w:rPr>
              <w:t>Cyfor</w:t>
            </w:r>
          </w:p>
        </w:tc>
        <w:tc>
          <w:tcPr>
            <w:tcW w:w="4679" w:type="dxa"/>
          </w:tcPr>
          <w:p w14:paraId="2C7A09E5" w14:textId="04CC413B" w:rsidR="00BD28AC" w:rsidRPr="006F03D6" w:rsidRDefault="00BD28AC" w:rsidP="00DE27DC">
            <w:pPr>
              <w:pStyle w:val="Heading1"/>
              <w:outlineLvl w:val="0"/>
              <w:rPr>
                <w:rFonts w:ascii="Times New Roman" w:hAnsi="Times New Roman" w:cs="Times New Roman"/>
              </w:rPr>
            </w:pPr>
          </w:p>
        </w:tc>
      </w:tr>
      <w:tr w:rsidR="00BD28AC" w:rsidRPr="006F03D6" w14:paraId="1DC63436" w14:textId="77777777" w:rsidTr="00DE27DC">
        <w:trPr>
          <w:trHeight w:val="1349"/>
        </w:trPr>
        <w:tc>
          <w:tcPr>
            <w:tcW w:w="6121" w:type="dxa"/>
          </w:tcPr>
          <w:p w14:paraId="3487B16B" w14:textId="73CF306E" w:rsidR="00BD28AC" w:rsidRPr="006F03D6" w:rsidRDefault="00366003" w:rsidP="00DE27DC">
            <w:pPr>
              <w:pStyle w:val="ContactInfo"/>
              <w:rPr>
                <w:rFonts w:ascii="Times New Roman" w:hAnsi="Times New Roman" w:cs="Times New Roman"/>
              </w:rPr>
            </w:pPr>
            <w:r w:rsidRPr="006F03D6">
              <w:rPr>
                <w:rFonts w:ascii="Times New Roman" w:hAnsi="Times New Roman" w:cs="Times New Roman"/>
              </w:rPr>
              <w:t>Greenside Way,</w:t>
            </w:r>
          </w:p>
          <w:p w14:paraId="54AE2D89" w14:textId="2D2FC37F" w:rsidR="00BD28AC" w:rsidRPr="006F03D6" w:rsidRDefault="00366003" w:rsidP="00DE27DC">
            <w:pPr>
              <w:pStyle w:val="ContactInfo"/>
              <w:rPr>
                <w:rFonts w:ascii="Times New Roman" w:hAnsi="Times New Roman" w:cs="Times New Roman"/>
              </w:rPr>
            </w:pPr>
            <w:r w:rsidRPr="006F03D6">
              <w:rPr>
                <w:rFonts w:ascii="Times New Roman" w:hAnsi="Times New Roman" w:cs="Times New Roman"/>
              </w:rPr>
              <w:t>Manchester, United Kingdom</w:t>
            </w:r>
          </w:p>
          <w:p w14:paraId="3915CE8A" w14:textId="461418DD" w:rsidR="00BD28AC" w:rsidRPr="006F03D6" w:rsidRDefault="00EF4C36" w:rsidP="00DE27DC">
            <w:pPr>
              <w:pStyle w:val="ContactInfo"/>
              <w:rPr>
                <w:rFonts w:ascii="Times New Roman" w:hAnsi="Times New Roman" w:cs="Times New Roman"/>
              </w:rPr>
            </w:pPr>
            <w:r w:rsidRPr="006F03D6">
              <w:rPr>
                <w:rFonts w:ascii="Times New Roman" w:hAnsi="Times New Roman" w:cs="Times New Roman"/>
              </w:rPr>
              <w:t>+44 1617978123</w:t>
            </w:r>
          </w:p>
          <w:p w14:paraId="14A161F2" w14:textId="40E5980D" w:rsidR="00BD28AC" w:rsidRPr="006F03D6" w:rsidRDefault="00A84026" w:rsidP="00DE27DC">
            <w:pPr>
              <w:pStyle w:val="ContactInfo"/>
              <w:rPr>
                <w:rFonts w:ascii="Times New Roman" w:hAnsi="Times New Roman" w:cs="Times New Roman"/>
              </w:rPr>
            </w:pPr>
            <w:hyperlink r:id="rId11" w:history="1">
              <w:r w:rsidR="00566313" w:rsidRPr="006F03D6">
                <w:rPr>
                  <w:rStyle w:val="Hyperlink"/>
                  <w:rFonts w:ascii="Times New Roman" w:hAnsi="Times New Roman" w:cs="Times New Roman"/>
                </w:rPr>
                <w:t>contact@cyfor.co.uk</w:t>
              </w:r>
            </w:hyperlink>
            <w:r w:rsidR="00BD28AC" w:rsidRPr="006F03D6">
              <w:rPr>
                <w:rFonts w:ascii="Times New Roman" w:hAnsi="Times New Roman" w:cs="Times New Roman"/>
              </w:rPr>
              <w:t xml:space="preserve"> </w:t>
            </w:r>
            <w:sdt>
              <w:sdtPr>
                <w:rPr>
                  <w:rFonts w:ascii="Times New Roman" w:hAnsi="Times New Roman" w:cs="Times New Roman"/>
                </w:rPr>
                <w:alias w:val="Separator:"/>
                <w:tag w:val="Separator:"/>
                <w:id w:val="168380654"/>
                <w:placeholder>
                  <w:docPart w:val="2B1C9D7890D44E1695E20ABB6CB331D2"/>
                </w:placeholder>
                <w:temporary/>
                <w:showingPlcHdr/>
                <w15:appearance w15:val="hidden"/>
              </w:sdtPr>
              <w:sdtEndPr/>
              <w:sdtContent>
                <w:r w:rsidR="00BD28AC" w:rsidRPr="006F03D6">
                  <w:rPr>
                    <w:rFonts w:ascii="Times New Roman" w:hAnsi="Times New Roman" w:cs="Times New Roman"/>
                  </w:rPr>
                  <w:t>|</w:t>
                </w:r>
              </w:sdtContent>
            </w:sdt>
            <w:r w:rsidR="00BD28AC" w:rsidRPr="006F03D6">
              <w:rPr>
                <w:rFonts w:ascii="Times New Roman" w:hAnsi="Times New Roman" w:cs="Times New Roman"/>
              </w:rPr>
              <w:t xml:space="preserve"> </w:t>
            </w:r>
            <w:hyperlink r:id="rId12" w:history="1">
              <w:r w:rsidR="00566313" w:rsidRPr="006F03D6">
                <w:rPr>
                  <w:rStyle w:val="Hyperlink"/>
                  <w:rFonts w:ascii="Times New Roman" w:hAnsi="Times New Roman" w:cs="Times New Roman"/>
                </w:rPr>
                <w:t>https://cyfor.co.uk/</w:t>
              </w:r>
            </w:hyperlink>
            <w:r w:rsidR="00566313" w:rsidRPr="006F03D6">
              <w:rPr>
                <w:rFonts w:ascii="Times New Roman" w:hAnsi="Times New Roman" w:cs="Times New Roman"/>
              </w:rPr>
              <w:t xml:space="preserve"> </w:t>
            </w:r>
          </w:p>
        </w:tc>
        <w:tc>
          <w:tcPr>
            <w:tcW w:w="4679" w:type="dxa"/>
          </w:tcPr>
          <w:p w14:paraId="0E374447" w14:textId="7D7790C0" w:rsidR="00BD28AC" w:rsidRPr="006F03D6" w:rsidRDefault="00A84026" w:rsidP="00DE27DC">
            <w:pPr>
              <w:pStyle w:val="Rightalign"/>
              <w:rPr>
                <w:rFonts w:ascii="Times New Roman" w:hAnsi="Times New Roman" w:cs="Times New Roman"/>
              </w:rPr>
            </w:pPr>
            <w:sdt>
              <w:sdtPr>
                <w:rPr>
                  <w:rStyle w:val="Strong"/>
                  <w:rFonts w:ascii="Times New Roman" w:hAnsi="Times New Roman" w:cs="Times New Roman"/>
                </w:rPr>
                <w:alias w:val="Invoice:"/>
                <w:tag w:val="Invoice:"/>
                <w:id w:val="2079632369"/>
                <w:placeholder>
                  <w:docPart w:val="C249E463D30D4C5D8A0911ED7CD00525"/>
                </w:placeholder>
                <w:temporary/>
                <w:showingPlcHdr/>
                <w15:appearance w15:val="hidden"/>
              </w:sdtPr>
              <w:sdtEndPr>
                <w:rPr>
                  <w:rStyle w:val="Heading3Char"/>
                  <w:rFonts w:eastAsiaTheme="majorEastAsia"/>
                  <w:b w:val="0"/>
                  <w:bCs w:val="0"/>
                  <w:color w:val="1F3763" w:themeColor="accent1" w:themeShade="7F"/>
                  <w:sz w:val="24"/>
                  <w:szCs w:val="24"/>
                </w:rPr>
              </w:sdtEndPr>
              <w:sdtContent>
                <w:r w:rsidR="00BD28AC" w:rsidRPr="006F03D6">
                  <w:rPr>
                    <w:rStyle w:val="Strong"/>
                    <w:rFonts w:ascii="Times New Roman" w:hAnsi="Times New Roman" w:cs="Times New Roman"/>
                  </w:rPr>
                  <w:t>INVOICE</w:t>
                </w:r>
              </w:sdtContent>
            </w:sdt>
            <w:r w:rsidR="00BD28AC" w:rsidRPr="006F03D6">
              <w:rPr>
                <w:rStyle w:val="Heading3Char"/>
                <w:rFonts w:ascii="Times New Roman" w:hAnsi="Times New Roman" w:cs="Times New Roman"/>
              </w:rPr>
              <w:t xml:space="preserve"> #</w:t>
            </w:r>
            <w:r w:rsidR="00BD28AC" w:rsidRPr="006F03D6">
              <w:rPr>
                <w:rFonts w:ascii="Times New Roman" w:hAnsi="Times New Roman" w:cs="Times New Roman"/>
              </w:rPr>
              <w:t xml:space="preserve"> </w:t>
            </w:r>
            <w:r w:rsidR="00EF4C36" w:rsidRPr="006F03D6">
              <w:rPr>
                <w:rFonts w:ascii="Times New Roman" w:hAnsi="Times New Roman" w:cs="Times New Roman"/>
              </w:rPr>
              <w:t>8833</w:t>
            </w:r>
          </w:p>
          <w:p w14:paraId="79431694" w14:textId="431FBB50" w:rsidR="00BD28AC" w:rsidRPr="006F03D6" w:rsidRDefault="00BD28AC" w:rsidP="00DE27DC">
            <w:pPr>
              <w:pStyle w:val="Rightalign"/>
              <w:rPr>
                <w:rFonts w:ascii="Times New Roman" w:hAnsi="Times New Roman" w:cs="Times New Roman"/>
              </w:rPr>
            </w:pPr>
            <w:r w:rsidRPr="006F03D6">
              <w:rPr>
                <w:rStyle w:val="Heading3Char"/>
                <w:rFonts w:ascii="Times New Roman" w:hAnsi="Times New Roman" w:cs="Times New Roman"/>
              </w:rPr>
              <w:t xml:space="preserve"> </w:t>
            </w:r>
            <w:sdt>
              <w:sdtPr>
                <w:rPr>
                  <w:rStyle w:val="Strong"/>
                  <w:rFonts w:ascii="Times New Roman" w:hAnsi="Times New Roman" w:cs="Times New Roman"/>
                </w:rPr>
                <w:alias w:val="Date:"/>
                <w:tag w:val="Date:"/>
                <w:id w:val="2089040624"/>
                <w:placeholder>
                  <w:docPart w:val="BBF5642F7C5D4F639512E80B69AEE6C6"/>
                </w:placeholder>
                <w:temporary/>
                <w:showingPlcHdr/>
                <w15:appearance w15:val="hidden"/>
              </w:sdtPr>
              <w:sdtEndPr>
                <w:rPr>
                  <w:rStyle w:val="Heading3Char"/>
                  <w:rFonts w:eastAsiaTheme="majorEastAsia"/>
                  <w:b w:val="0"/>
                  <w:bCs w:val="0"/>
                  <w:color w:val="1F3763" w:themeColor="accent1" w:themeShade="7F"/>
                  <w:sz w:val="24"/>
                  <w:szCs w:val="24"/>
                </w:rPr>
              </w:sdtEndPr>
              <w:sdtContent>
                <w:r w:rsidRPr="006F03D6">
                  <w:rPr>
                    <w:rStyle w:val="Strong"/>
                    <w:rFonts w:ascii="Times New Roman" w:hAnsi="Times New Roman" w:cs="Times New Roman"/>
                  </w:rPr>
                  <w:t>DATE</w:t>
                </w:r>
              </w:sdtContent>
            </w:sdt>
            <w:r w:rsidRPr="006F03D6">
              <w:rPr>
                <w:rStyle w:val="Heading3Char"/>
                <w:rFonts w:ascii="Times New Roman" w:hAnsi="Times New Roman" w:cs="Times New Roman"/>
              </w:rPr>
              <w:t xml:space="preserve"> </w:t>
            </w:r>
            <w:r w:rsidR="00EF4C36" w:rsidRPr="006F03D6">
              <w:rPr>
                <w:rFonts w:ascii="Times New Roman" w:hAnsi="Times New Roman" w:cs="Times New Roman"/>
              </w:rPr>
              <w:t>20/04/2021</w:t>
            </w:r>
          </w:p>
        </w:tc>
      </w:tr>
      <w:tr w:rsidR="00BD28AC" w:rsidRPr="006F03D6" w14:paraId="62425161" w14:textId="77777777" w:rsidTr="00DE27DC">
        <w:trPr>
          <w:trHeight w:val="1871"/>
        </w:trPr>
        <w:tc>
          <w:tcPr>
            <w:tcW w:w="6121" w:type="dxa"/>
          </w:tcPr>
          <w:p w14:paraId="57CDCC9D" w14:textId="77777777" w:rsidR="00BD28AC" w:rsidRPr="006F03D6" w:rsidRDefault="00A84026" w:rsidP="00DE27DC">
            <w:pPr>
              <w:pStyle w:val="ContactInfo"/>
              <w:rPr>
                <w:rFonts w:ascii="Times New Roman" w:hAnsi="Times New Roman" w:cs="Times New Roman"/>
              </w:rPr>
            </w:pPr>
            <w:sdt>
              <w:sdtPr>
                <w:rPr>
                  <w:rStyle w:val="Strong"/>
                  <w:rFonts w:ascii="Times New Roman" w:hAnsi="Times New Roman" w:cs="Times New Roman"/>
                </w:rPr>
                <w:alias w:val="To:"/>
                <w:tag w:val="To:"/>
                <w:id w:val="-607115967"/>
                <w:placeholder>
                  <w:docPart w:val="DC2EA6EBB553445283F47B7F78716B3D"/>
                </w:placeholder>
                <w:temporary/>
                <w:showingPlcHdr/>
                <w15:appearance w15:val="hidden"/>
              </w:sdtPr>
              <w:sdtEndPr>
                <w:rPr>
                  <w:rStyle w:val="DefaultParagraphFont"/>
                  <w:b w:val="0"/>
                  <w:bCs w:val="0"/>
                </w:rPr>
              </w:sdtEndPr>
              <w:sdtContent>
                <w:r w:rsidR="00BD28AC" w:rsidRPr="006F03D6">
                  <w:rPr>
                    <w:rFonts w:ascii="Times New Roman" w:hAnsi="Times New Roman" w:cs="Times New Roman"/>
                  </w:rPr>
                  <w:t>TO</w:t>
                </w:r>
              </w:sdtContent>
            </w:sdt>
          </w:p>
          <w:p w14:paraId="0D2F8A71" w14:textId="3E6BC0E1" w:rsidR="00BD28AC" w:rsidRPr="006F03D6" w:rsidRDefault="001A2AEA" w:rsidP="00DE27DC">
            <w:pPr>
              <w:pStyle w:val="ContactInfo"/>
              <w:rPr>
                <w:rFonts w:ascii="Times New Roman" w:hAnsi="Times New Roman" w:cs="Times New Roman"/>
              </w:rPr>
            </w:pPr>
            <w:r w:rsidRPr="006F03D6">
              <w:rPr>
                <w:rFonts w:ascii="Times New Roman" w:hAnsi="Times New Roman" w:cs="Times New Roman"/>
              </w:rPr>
              <w:t>Douglas Johnson</w:t>
            </w:r>
          </w:p>
          <w:p w14:paraId="73DEB7A3" w14:textId="77A72BD2" w:rsidR="00BD28AC" w:rsidRPr="006F03D6" w:rsidRDefault="005A332A" w:rsidP="00DE27DC">
            <w:pPr>
              <w:pStyle w:val="ContactInfo"/>
              <w:rPr>
                <w:rFonts w:ascii="Times New Roman" w:hAnsi="Times New Roman" w:cs="Times New Roman"/>
              </w:rPr>
            </w:pPr>
            <w:r w:rsidRPr="006F03D6">
              <w:rPr>
                <w:rFonts w:ascii="Times New Roman" w:hAnsi="Times New Roman" w:cs="Times New Roman"/>
              </w:rPr>
              <w:t>Mobile Manufacturing Company</w:t>
            </w:r>
          </w:p>
          <w:p w14:paraId="4237D6F6" w14:textId="16CA0C26" w:rsidR="00BD28AC" w:rsidRPr="006F03D6" w:rsidRDefault="00FF04A5" w:rsidP="00DE27DC">
            <w:pPr>
              <w:pStyle w:val="ContactInfo"/>
              <w:rPr>
                <w:rFonts w:ascii="Times New Roman" w:hAnsi="Times New Roman" w:cs="Times New Roman"/>
              </w:rPr>
            </w:pPr>
            <w:r w:rsidRPr="006F03D6">
              <w:rPr>
                <w:rFonts w:ascii="Times New Roman" w:hAnsi="Times New Roman" w:cs="Times New Roman"/>
              </w:rPr>
              <w:t>Montfichet Road, Olympic Park</w:t>
            </w:r>
          </w:p>
          <w:p w14:paraId="733E60D3" w14:textId="26167CE2" w:rsidR="00BD28AC" w:rsidRPr="006F03D6" w:rsidRDefault="006E28DF" w:rsidP="00DE27DC">
            <w:pPr>
              <w:pStyle w:val="ContactInfo"/>
              <w:rPr>
                <w:rFonts w:ascii="Times New Roman" w:hAnsi="Times New Roman" w:cs="Times New Roman"/>
              </w:rPr>
            </w:pPr>
            <w:r w:rsidRPr="006F03D6">
              <w:rPr>
                <w:rFonts w:ascii="Times New Roman" w:hAnsi="Times New Roman" w:cs="Times New Roman"/>
              </w:rPr>
              <w:t>London, United Kingdom</w:t>
            </w:r>
          </w:p>
          <w:p w14:paraId="3B15671A" w14:textId="5B1BC7B4" w:rsidR="00BD28AC" w:rsidRPr="006F03D6" w:rsidRDefault="00A84026" w:rsidP="00DE27DC">
            <w:pPr>
              <w:pStyle w:val="ContactInfo"/>
              <w:rPr>
                <w:rFonts w:ascii="Times New Roman" w:hAnsi="Times New Roman" w:cs="Times New Roman"/>
              </w:rPr>
            </w:pPr>
            <w:hyperlink r:id="rId13" w:tgtFrame="_self" w:tooltip="0330 726 7467" w:history="1">
              <w:r w:rsidR="008D53D2" w:rsidRPr="006F03D6">
                <w:rPr>
                  <w:rStyle w:val="Hyperlink"/>
                  <w:rFonts w:ascii="Times New Roman" w:hAnsi="Times New Roman" w:cs="Times New Roman"/>
                </w:rPr>
                <w:t xml:space="preserve">0330 726 7467 </w:t>
              </w:r>
            </w:hyperlink>
            <w:r w:rsidR="00A903D4" w:rsidRPr="006F03D6">
              <w:rPr>
                <w:rFonts w:ascii="Times New Roman" w:hAnsi="Times New Roman" w:cs="Times New Roman"/>
              </w:rPr>
              <w:t>MobileManufacturingCompany@Gmail.com</w:t>
            </w:r>
          </w:p>
        </w:tc>
        <w:tc>
          <w:tcPr>
            <w:tcW w:w="4679" w:type="dxa"/>
          </w:tcPr>
          <w:p w14:paraId="3F213261" w14:textId="5730A75B" w:rsidR="00BD28AC" w:rsidRPr="006F03D6" w:rsidRDefault="00A84026" w:rsidP="00DE27DC">
            <w:pPr>
              <w:pStyle w:val="Rightalign"/>
              <w:rPr>
                <w:rFonts w:ascii="Times New Roman" w:hAnsi="Times New Roman" w:cs="Times New Roman"/>
              </w:rPr>
            </w:pPr>
            <w:sdt>
              <w:sdtPr>
                <w:rPr>
                  <w:rStyle w:val="Strong"/>
                  <w:rFonts w:ascii="Times New Roman" w:hAnsi="Times New Roman" w:cs="Times New Roman"/>
                </w:rPr>
                <w:alias w:val="For:"/>
                <w:tag w:val="For:"/>
                <w:id w:val="-154154067"/>
                <w:placeholder>
                  <w:docPart w:val="9402D9B5B236457680F27BDE5CF557CD"/>
                </w:placeholder>
                <w:temporary/>
                <w:showingPlcHdr/>
                <w15:appearance w15:val="hidden"/>
              </w:sdtPr>
              <w:sdtEndPr>
                <w:rPr>
                  <w:rStyle w:val="Heading3Char"/>
                  <w:rFonts w:eastAsiaTheme="majorEastAsia"/>
                  <w:b w:val="0"/>
                  <w:bCs w:val="0"/>
                  <w:color w:val="1F3763" w:themeColor="accent1" w:themeShade="7F"/>
                  <w:sz w:val="24"/>
                  <w:szCs w:val="24"/>
                </w:rPr>
              </w:sdtEndPr>
              <w:sdtContent>
                <w:r w:rsidR="00BD28AC" w:rsidRPr="006F03D6">
                  <w:rPr>
                    <w:rStyle w:val="Strong"/>
                    <w:rFonts w:ascii="Times New Roman" w:hAnsi="Times New Roman" w:cs="Times New Roman"/>
                  </w:rPr>
                  <w:t>FOR</w:t>
                </w:r>
              </w:sdtContent>
            </w:sdt>
            <w:r w:rsidR="00BD28AC" w:rsidRPr="006F03D6">
              <w:rPr>
                <w:rFonts w:ascii="Times New Roman" w:hAnsi="Times New Roman" w:cs="Times New Roman"/>
              </w:rPr>
              <w:t xml:space="preserve"> </w:t>
            </w:r>
            <w:r w:rsidR="00566313" w:rsidRPr="006F03D6">
              <w:rPr>
                <w:rFonts w:ascii="Times New Roman" w:hAnsi="Times New Roman" w:cs="Times New Roman"/>
              </w:rPr>
              <w:t>Digital Forensic Investigation</w:t>
            </w:r>
          </w:p>
          <w:p w14:paraId="77967639" w14:textId="17E3DA0C" w:rsidR="00BD28AC" w:rsidRPr="006F03D6" w:rsidRDefault="00BD28AC" w:rsidP="00DE27DC">
            <w:pPr>
              <w:pStyle w:val="Rightalign"/>
              <w:rPr>
                <w:rFonts w:ascii="Times New Roman" w:hAnsi="Times New Roman" w:cs="Times New Roman"/>
              </w:rPr>
            </w:pPr>
            <w:r w:rsidRPr="006F03D6">
              <w:rPr>
                <w:rStyle w:val="Heading3Char"/>
                <w:rFonts w:ascii="Times New Roman" w:hAnsi="Times New Roman" w:cs="Times New Roman"/>
              </w:rPr>
              <w:t xml:space="preserve"> </w:t>
            </w:r>
          </w:p>
        </w:tc>
      </w:tr>
    </w:tbl>
    <w:tbl>
      <w:tblPr>
        <w:tblStyle w:val="GridTable1Light-Accent1"/>
        <w:tblW w:w="5000" w:type="pct"/>
        <w:tblLook w:val="04E0" w:firstRow="1" w:lastRow="1" w:firstColumn="1" w:lastColumn="0" w:noHBand="0" w:noVBand="1"/>
        <w:tblDescription w:val="First table contains information like the Company Name, address, invoice number, date, etc. and the second table is the main invoice table with the description and amount"/>
      </w:tblPr>
      <w:tblGrid>
        <w:gridCol w:w="7072"/>
        <w:gridCol w:w="1954"/>
      </w:tblGrid>
      <w:tr w:rsidR="00BD28AC" w:rsidRPr="006F03D6" w14:paraId="6A265A5F" w14:textId="77777777" w:rsidTr="00D85D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72" w:type="dxa"/>
          </w:tcPr>
          <w:p w14:paraId="2538ED00" w14:textId="77777777" w:rsidR="00BD28AC" w:rsidRPr="006F03D6" w:rsidRDefault="00A84026" w:rsidP="00DE27DC">
            <w:pPr>
              <w:pStyle w:val="Heading5"/>
              <w:outlineLvl w:val="4"/>
              <w:rPr>
                <w:rStyle w:val="Emphasis"/>
                <w:rFonts w:ascii="Times New Roman" w:hAnsi="Times New Roman" w:cs="Times New Roman"/>
              </w:rPr>
            </w:pPr>
            <w:sdt>
              <w:sdtPr>
                <w:rPr>
                  <w:rStyle w:val="Emphasis"/>
                  <w:rFonts w:ascii="Times New Roman" w:hAnsi="Times New Roman" w:cs="Times New Roman"/>
                </w:rPr>
                <w:alias w:val="Description:"/>
                <w:tag w:val="Description:"/>
                <w:id w:val="-781729456"/>
                <w:placeholder>
                  <w:docPart w:val="80E894B0B9DB4AFEAD8BEB0518E75D52"/>
                </w:placeholder>
                <w:temporary/>
                <w:showingPlcHdr/>
                <w15:appearance w15:val="hidden"/>
              </w:sdtPr>
              <w:sdtEndPr>
                <w:rPr>
                  <w:rStyle w:val="Emphasis"/>
                </w:rPr>
              </w:sdtEndPr>
              <w:sdtContent>
                <w:r w:rsidR="00BD28AC" w:rsidRPr="006F03D6">
                  <w:rPr>
                    <w:rStyle w:val="Emphasis"/>
                    <w:rFonts w:ascii="Times New Roman" w:hAnsi="Times New Roman" w:cs="Times New Roman"/>
                  </w:rPr>
                  <w:t>Description</w:t>
                </w:r>
              </w:sdtContent>
            </w:sdt>
          </w:p>
        </w:tc>
        <w:tc>
          <w:tcPr>
            <w:tcW w:w="1954" w:type="dxa"/>
            <w:vAlign w:val="center"/>
          </w:tcPr>
          <w:p w14:paraId="13E8EF05" w14:textId="77777777" w:rsidR="00BD28AC" w:rsidRPr="006F03D6" w:rsidRDefault="00A84026" w:rsidP="00DE27DC">
            <w:pPr>
              <w:pStyle w:val="Heading5"/>
              <w:jc w:val="right"/>
              <w:outlineLvl w:val="4"/>
              <w:cnfStyle w:val="100000000000" w:firstRow="1" w:lastRow="0" w:firstColumn="0" w:lastColumn="0" w:oddVBand="0" w:evenVBand="0" w:oddHBand="0" w:evenHBand="0" w:firstRowFirstColumn="0" w:firstRowLastColumn="0" w:lastRowFirstColumn="0" w:lastRowLastColumn="0"/>
              <w:rPr>
                <w:rStyle w:val="Emphasis"/>
                <w:rFonts w:ascii="Times New Roman" w:hAnsi="Times New Roman" w:cs="Times New Roman"/>
              </w:rPr>
            </w:pPr>
            <w:sdt>
              <w:sdtPr>
                <w:rPr>
                  <w:rStyle w:val="Emphasis"/>
                  <w:rFonts w:ascii="Times New Roman" w:hAnsi="Times New Roman" w:cs="Times New Roman"/>
                </w:rPr>
                <w:alias w:val="Amount:"/>
                <w:tag w:val="Amount:"/>
                <w:id w:val="-255756184"/>
                <w:placeholder>
                  <w:docPart w:val="7B8A8B44158D49058E4931C95B7BEAE8"/>
                </w:placeholder>
                <w:temporary/>
                <w:showingPlcHdr/>
                <w15:appearance w15:val="hidden"/>
              </w:sdtPr>
              <w:sdtEndPr>
                <w:rPr>
                  <w:rStyle w:val="Emphasis"/>
                </w:rPr>
              </w:sdtEndPr>
              <w:sdtContent>
                <w:r w:rsidR="00BD28AC" w:rsidRPr="006F03D6">
                  <w:rPr>
                    <w:rStyle w:val="Emphasis"/>
                    <w:rFonts w:ascii="Times New Roman" w:hAnsi="Times New Roman" w:cs="Times New Roman"/>
                  </w:rPr>
                  <w:t>Amount</w:t>
                </w:r>
              </w:sdtContent>
            </w:sdt>
          </w:p>
        </w:tc>
      </w:tr>
      <w:tr w:rsidR="00BD28AC" w:rsidRPr="006F03D6" w14:paraId="378C2968" w14:textId="77777777" w:rsidTr="00D85D0C">
        <w:tc>
          <w:tcPr>
            <w:cnfStyle w:val="001000000000" w:firstRow="0" w:lastRow="0" w:firstColumn="1" w:lastColumn="0" w:oddVBand="0" w:evenVBand="0" w:oddHBand="0" w:evenHBand="0" w:firstRowFirstColumn="0" w:firstRowLastColumn="0" w:lastRowFirstColumn="0" w:lastRowLastColumn="0"/>
            <w:tcW w:w="7072" w:type="dxa"/>
          </w:tcPr>
          <w:p w14:paraId="5C65DA42" w14:textId="081215E4" w:rsidR="00BD28AC" w:rsidRPr="006F03D6" w:rsidRDefault="008A7DFB" w:rsidP="00DE27DC">
            <w:pPr>
              <w:spacing w:line="276" w:lineRule="auto"/>
              <w:rPr>
                <w:rFonts w:ascii="Times New Roman" w:hAnsi="Times New Roman" w:cs="Times New Roman"/>
                <w:b/>
              </w:rPr>
            </w:pPr>
            <w:r w:rsidRPr="006F03D6">
              <w:rPr>
                <w:rFonts w:ascii="Times New Roman" w:hAnsi="Times New Roman" w:cs="Times New Roman"/>
              </w:rPr>
              <w:t>Digital forensic investigation</w:t>
            </w:r>
          </w:p>
        </w:tc>
        <w:tc>
          <w:tcPr>
            <w:tcW w:w="1954" w:type="dxa"/>
          </w:tcPr>
          <w:p w14:paraId="4A72F775" w14:textId="5ECE21EB" w:rsidR="00BD28AC" w:rsidRPr="006F03D6" w:rsidRDefault="00C116FE" w:rsidP="00DE27DC">
            <w:pPr>
              <w:pStyle w:val="Amoun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F03D6">
              <w:rPr>
                <w:rFonts w:ascii="Times New Roman" w:hAnsi="Times New Roman" w:cs="Times New Roman"/>
              </w:rPr>
              <w:t>£6500</w:t>
            </w:r>
          </w:p>
        </w:tc>
      </w:tr>
      <w:tr w:rsidR="00BD28AC" w:rsidRPr="006F03D6" w14:paraId="455CFEF7" w14:textId="77777777" w:rsidTr="00D85D0C">
        <w:tc>
          <w:tcPr>
            <w:cnfStyle w:val="001000000000" w:firstRow="0" w:lastRow="0" w:firstColumn="1" w:lastColumn="0" w:oddVBand="0" w:evenVBand="0" w:oddHBand="0" w:evenHBand="0" w:firstRowFirstColumn="0" w:firstRowLastColumn="0" w:lastRowFirstColumn="0" w:lastRowLastColumn="0"/>
            <w:tcW w:w="7072" w:type="dxa"/>
          </w:tcPr>
          <w:p w14:paraId="171D55D2" w14:textId="48DB3A8D" w:rsidR="00BD28AC" w:rsidRPr="006F03D6" w:rsidRDefault="008A7DFB" w:rsidP="00DE27DC">
            <w:pPr>
              <w:spacing w:line="276" w:lineRule="auto"/>
              <w:rPr>
                <w:rFonts w:ascii="Times New Roman" w:hAnsi="Times New Roman" w:cs="Times New Roman"/>
                <w:b/>
              </w:rPr>
            </w:pPr>
            <w:r w:rsidRPr="006F03D6">
              <w:rPr>
                <w:rFonts w:ascii="Times New Roman" w:hAnsi="Times New Roman" w:cs="Times New Roman"/>
              </w:rPr>
              <w:t>Digital forensic report</w:t>
            </w:r>
          </w:p>
        </w:tc>
        <w:tc>
          <w:tcPr>
            <w:tcW w:w="1954" w:type="dxa"/>
          </w:tcPr>
          <w:p w14:paraId="5B72275D" w14:textId="684CA7FB" w:rsidR="00BD28AC" w:rsidRPr="006F03D6" w:rsidRDefault="00C116FE" w:rsidP="00DE27DC">
            <w:pPr>
              <w:pStyle w:val="Amoun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F03D6">
              <w:rPr>
                <w:rFonts w:ascii="Times New Roman" w:hAnsi="Times New Roman" w:cs="Times New Roman"/>
              </w:rPr>
              <w:t>£3500</w:t>
            </w:r>
          </w:p>
        </w:tc>
      </w:tr>
      <w:tr w:rsidR="00BD28AC" w:rsidRPr="006F03D6" w14:paraId="371E3EB5" w14:textId="77777777" w:rsidTr="00D85D0C">
        <w:tc>
          <w:tcPr>
            <w:cnfStyle w:val="001000000000" w:firstRow="0" w:lastRow="0" w:firstColumn="1" w:lastColumn="0" w:oddVBand="0" w:evenVBand="0" w:oddHBand="0" w:evenHBand="0" w:firstRowFirstColumn="0" w:firstRowLastColumn="0" w:lastRowFirstColumn="0" w:lastRowLastColumn="0"/>
            <w:tcW w:w="7072" w:type="dxa"/>
          </w:tcPr>
          <w:p w14:paraId="1BAE1DF4" w14:textId="0361C785" w:rsidR="00BD28AC" w:rsidRPr="006F03D6" w:rsidRDefault="00A2016D" w:rsidP="00DE27DC">
            <w:pPr>
              <w:spacing w:line="276" w:lineRule="auto"/>
              <w:rPr>
                <w:rFonts w:ascii="Times New Roman" w:hAnsi="Times New Roman" w:cs="Times New Roman"/>
                <w:b/>
              </w:rPr>
            </w:pPr>
            <w:r w:rsidRPr="006F03D6">
              <w:rPr>
                <w:rFonts w:ascii="Times New Roman" w:hAnsi="Times New Roman" w:cs="Times New Roman"/>
              </w:rPr>
              <w:t>Labour</w:t>
            </w:r>
          </w:p>
        </w:tc>
        <w:tc>
          <w:tcPr>
            <w:tcW w:w="1954" w:type="dxa"/>
          </w:tcPr>
          <w:p w14:paraId="01BFD36A" w14:textId="25D5D275" w:rsidR="00BD28AC" w:rsidRPr="006F03D6" w:rsidRDefault="00C116FE" w:rsidP="00DE27DC">
            <w:pPr>
              <w:pStyle w:val="Amoun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6F03D6">
              <w:rPr>
                <w:rFonts w:ascii="Times New Roman" w:hAnsi="Times New Roman" w:cs="Times New Roman"/>
              </w:rPr>
              <w:t>£2000</w:t>
            </w:r>
          </w:p>
        </w:tc>
      </w:tr>
      <w:tr w:rsidR="00BD28AC" w:rsidRPr="006F03D6" w14:paraId="3E34E1C9" w14:textId="77777777" w:rsidTr="00D85D0C">
        <w:trPr>
          <w:cnfStyle w:val="010000000000" w:firstRow="0" w:lastRow="1" w:firstColumn="0" w:lastColumn="0" w:oddVBand="0" w:evenVBand="0" w:oddHBand="0" w:evenHBand="0" w:firstRowFirstColumn="0" w:firstRowLastColumn="0" w:lastRowFirstColumn="0" w:lastRowLastColumn="0"/>
        </w:trPr>
        <w:tc>
          <w:tcPr>
            <w:cnfStyle w:val="001000000001" w:firstRow="0" w:lastRow="0" w:firstColumn="1" w:lastColumn="0" w:oddVBand="0" w:evenVBand="0" w:oddHBand="0" w:evenHBand="0" w:firstRowFirstColumn="0" w:firstRowLastColumn="0" w:lastRowFirstColumn="1" w:lastRowLastColumn="0"/>
            <w:tcW w:w="7072" w:type="dxa"/>
          </w:tcPr>
          <w:p w14:paraId="3994B596" w14:textId="77777777" w:rsidR="00BD28AC" w:rsidRPr="006F03D6" w:rsidRDefault="00A84026" w:rsidP="00DE27DC">
            <w:pPr>
              <w:rPr>
                <w:rFonts w:ascii="Times New Roman" w:hAnsi="Times New Roman" w:cs="Times New Roman"/>
              </w:rPr>
            </w:pPr>
            <w:sdt>
              <w:sdtPr>
                <w:rPr>
                  <w:rStyle w:val="Emphasis"/>
                  <w:rFonts w:ascii="Times New Roman" w:hAnsi="Times New Roman" w:cs="Times New Roman"/>
                </w:rPr>
                <w:alias w:val="Total:"/>
                <w:tag w:val="Total:"/>
                <w:id w:val="1059289457"/>
                <w:placeholder>
                  <w:docPart w:val="604E122CDF234BA6B10AC978F47CF3E8"/>
                </w:placeholder>
                <w:temporary/>
                <w:showingPlcHdr/>
                <w15:appearance w15:val="hidden"/>
              </w:sdtPr>
              <w:sdtEndPr>
                <w:rPr>
                  <w:rStyle w:val="DefaultParagraphFont"/>
                  <w:b w:val="0"/>
                  <w:iCs w:val="0"/>
                </w:rPr>
              </w:sdtEndPr>
              <w:sdtContent>
                <w:r w:rsidR="00BD28AC" w:rsidRPr="006F03D6">
                  <w:rPr>
                    <w:rFonts w:ascii="Times New Roman" w:hAnsi="Times New Roman" w:cs="Times New Roman"/>
                    <w:b/>
                  </w:rPr>
                  <w:t>Total</w:t>
                </w:r>
              </w:sdtContent>
            </w:sdt>
          </w:p>
        </w:tc>
        <w:tc>
          <w:tcPr>
            <w:tcW w:w="1954" w:type="dxa"/>
          </w:tcPr>
          <w:p w14:paraId="19070AC5" w14:textId="13499384" w:rsidR="00BD28AC" w:rsidRPr="006F03D6" w:rsidRDefault="00C116FE" w:rsidP="00DE27DC">
            <w:pPr>
              <w:pStyle w:val="Amount"/>
              <w:cnfStyle w:val="010000000000" w:firstRow="0" w:lastRow="1" w:firstColumn="0" w:lastColumn="0" w:oddVBand="0" w:evenVBand="0" w:oddHBand="0" w:evenHBand="0" w:firstRowFirstColumn="0" w:firstRowLastColumn="0" w:lastRowFirstColumn="0" w:lastRowLastColumn="0"/>
              <w:rPr>
                <w:rFonts w:ascii="Times New Roman" w:hAnsi="Times New Roman" w:cs="Times New Roman"/>
              </w:rPr>
            </w:pPr>
            <w:r w:rsidRPr="006F03D6">
              <w:rPr>
                <w:rFonts w:ascii="Times New Roman" w:hAnsi="Times New Roman" w:cs="Times New Roman"/>
              </w:rPr>
              <w:t>£12,000</w:t>
            </w:r>
          </w:p>
        </w:tc>
      </w:tr>
    </w:tbl>
    <w:p w14:paraId="0DC6BB08" w14:textId="19E33F1C" w:rsidR="00BD28AC" w:rsidRPr="006F03D6" w:rsidRDefault="00A84026" w:rsidP="00BD28AC">
      <w:pPr>
        <w:pStyle w:val="Closing"/>
        <w:rPr>
          <w:rFonts w:ascii="Times New Roman" w:hAnsi="Times New Roman" w:cs="Times New Roman"/>
          <w:color w:val="auto"/>
        </w:rPr>
      </w:pPr>
      <w:sdt>
        <w:sdtPr>
          <w:rPr>
            <w:rFonts w:ascii="Times New Roman" w:hAnsi="Times New Roman" w:cs="Times New Roman"/>
          </w:rPr>
          <w:alias w:val="Make all checks payable to:"/>
          <w:tag w:val="Make all checks payable to: "/>
          <w:id w:val="-1545672058"/>
          <w:placeholder>
            <w:docPart w:val="F30AFF2762B440C687B5342BC3803FCB"/>
          </w:placeholder>
          <w:temporary/>
          <w:showingPlcHdr/>
          <w15:appearance w15:val="hidden"/>
        </w:sdtPr>
        <w:sdtEndPr/>
        <w:sdtContent>
          <w:r w:rsidR="00BD28AC" w:rsidRPr="006F03D6">
            <w:rPr>
              <w:rFonts w:ascii="Times New Roman" w:hAnsi="Times New Roman" w:cs="Times New Roman"/>
            </w:rPr>
            <w:t>Make all checks payable to</w:t>
          </w:r>
        </w:sdtContent>
      </w:sdt>
      <w:r w:rsidR="00BD28AC" w:rsidRPr="006F03D6">
        <w:rPr>
          <w:rFonts w:ascii="Times New Roman" w:hAnsi="Times New Roman" w:cs="Times New Roman"/>
        </w:rPr>
        <w:t xml:space="preserve"> </w:t>
      </w:r>
      <w:sdt>
        <w:sdtPr>
          <w:rPr>
            <w:rFonts w:ascii="Times New Roman" w:hAnsi="Times New Roman" w:cs="Times New Roman"/>
          </w:rPr>
          <w:alias w:val="Company name:"/>
          <w:tag w:val="Company name:"/>
          <w:id w:val="1320161002"/>
          <w:placeholder>
            <w:docPart w:val="8FDCBBD2EA1F4AC1AC4823DD99392C58"/>
          </w:placeholder>
          <w:dataBinding w:prefixMappings="xmlns:ns0='http://purl.org/dc/elements/1.1/' xmlns:ns1='http://schemas.openxmlformats.org/package/2006/metadata/core-properties' " w:xpath="/ns1:coreProperties[1]/ns1:keywords[1]" w:storeItemID="{6C3C8BC8-F283-45AE-878A-BAB7291924A1}"/>
          <w15:appearance w15:val="hidden"/>
          <w:text w:multiLine="1"/>
        </w:sdtPr>
        <w:sdtEndPr/>
        <w:sdtContent>
          <w:r w:rsidR="00366003" w:rsidRPr="006F03D6">
            <w:rPr>
              <w:rFonts w:ascii="Times New Roman" w:hAnsi="Times New Roman" w:cs="Times New Roman"/>
            </w:rPr>
            <w:t>Cyfor</w:t>
          </w:r>
        </w:sdtContent>
      </w:sdt>
    </w:p>
    <w:p w14:paraId="0F3B4D11" w14:textId="68A7107A" w:rsidR="00BD28AC" w:rsidRPr="006F03D6" w:rsidRDefault="00A84026" w:rsidP="00BD28AC">
      <w:pPr>
        <w:pStyle w:val="Closing"/>
        <w:rPr>
          <w:rFonts w:ascii="Times New Roman" w:hAnsi="Times New Roman" w:cs="Times New Roman"/>
        </w:rPr>
      </w:pPr>
      <w:sdt>
        <w:sdtPr>
          <w:rPr>
            <w:rFonts w:ascii="Times New Roman" w:hAnsi="Times New Roman" w:cs="Times New Roman"/>
          </w:rPr>
          <w:alias w:val="Payment is due within 30 days:"/>
          <w:tag w:val="Payment is due within 30 days:"/>
          <w:id w:val="2063824140"/>
          <w:placeholder>
            <w:docPart w:val="F2F523A97C9B40D6B99074CC0F798CD0"/>
          </w:placeholder>
          <w:temporary/>
          <w:showingPlcHdr/>
          <w15:appearance w15:val="hidden"/>
        </w:sdtPr>
        <w:sdtEndPr/>
        <w:sdtContent>
          <w:r w:rsidR="00BD28AC" w:rsidRPr="006F03D6">
            <w:rPr>
              <w:rFonts w:ascii="Times New Roman" w:hAnsi="Times New Roman" w:cs="Times New Roman"/>
            </w:rPr>
            <w:t>Payment is due within 30 days.</w:t>
          </w:r>
        </w:sdtContent>
      </w:sdt>
      <w:r w:rsidR="00BD28AC" w:rsidRPr="006F03D6">
        <w:rPr>
          <w:rStyle w:val="Heading5Char"/>
          <w:rFonts w:ascii="Times New Roman" w:hAnsi="Times New Roman" w:cs="Times New Roman"/>
          <w:color w:val="404040" w:themeColor="text1" w:themeTint="BF"/>
        </w:rPr>
        <w:t xml:space="preserve"> </w:t>
      </w:r>
    </w:p>
    <w:p w14:paraId="710846E3" w14:textId="77777777" w:rsidR="00BD28AC" w:rsidRPr="006F03D6" w:rsidRDefault="00A84026" w:rsidP="00BD28AC">
      <w:pPr>
        <w:pStyle w:val="Heading4"/>
        <w:rPr>
          <w:rFonts w:ascii="Times New Roman" w:hAnsi="Times New Roman" w:cs="Times New Roman"/>
        </w:rPr>
      </w:pPr>
      <w:sdt>
        <w:sdtPr>
          <w:rPr>
            <w:rFonts w:ascii="Times New Roman" w:hAnsi="Times New Roman" w:cs="Times New Roman"/>
          </w:rPr>
          <w:alias w:val="Thank your for your business:"/>
          <w:tag w:val="Thank your for your business:"/>
          <w:id w:val="1425142957"/>
          <w:placeholder>
            <w:docPart w:val="FB841F5CB7DA4D51821ADA6D7B21089E"/>
          </w:placeholder>
          <w:temporary/>
          <w:showingPlcHdr/>
          <w15:appearance w15:val="hidden"/>
        </w:sdtPr>
        <w:sdtEndPr/>
        <w:sdtContent>
          <w:r w:rsidR="00BD28AC" w:rsidRPr="006F03D6">
            <w:rPr>
              <w:rFonts w:ascii="Times New Roman" w:hAnsi="Times New Roman" w:cs="Times New Roman"/>
            </w:rPr>
            <w:t>Thank you for your business!</w:t>
          </w:r>
        </w:sdtContent>
      </w:sdt>
    </w:p>
    <w:p w14:paraId="6204717C" w14:textId="6396D0E2" w:rsidR="0036473E" w:rsidRPr="006F03D6" w:rsidRDefault="0036473E">
      <w:pPr>
        <w:rPr>
          <w:rFonts w:ascii="Times New Roman" w:hAnsi="Times New Roman" w:cs="Times New Roman"/>
        </w:rPr>
      </w:pPr>
      <w:r w:rsidRPr="006F03D6">
        <w:rPr>
          <w:rFonts w:ascii="Times New Roman" w:hAnsi="Times New Roman" w:cs="Times New Roman"/>
        </w:rPr>
        <w:br w:type="page"/>
      </w:r>
    </w:p>
    <w:bookmarkStart w:id="41" w:name="_Toc70006097" w:displacedByCustomXml="next"/>
    <w:sdt>
      <w:sdtPr>
        <w:rPr>
          <w:rFonts w:ascii="Times New Roman" w:eastAsiaTheme="minorHAnsi" w:hAnsi="Times New Roman" w:cs="Times New Roman"/>
          <w:color w:val="auto"/>
          <w:sz w:val="22"/>
          <w:szCs w:val="22"/>
        </w:rPr>
        <w:id w:val="47733814"/>
        <w:docPartObj>
          <w:docPartGallery w:val="Bibliographies"/>
          <w:docPartUnique/>
        </w:docPartObj>
      </w:sdtPr>
      <w:sdtEndPr/>
      <w:sdtContent>
        <w:p w14:paraId="7D602C5C" w14:textId="4454B9E4" w:rsidR="0036473E" w:rsidRPr="006F03D6" w:rsidRDefault="0036473E">
          <w:pPr>
            <w:pStyle w:val="Heading1"/>
            <w:rPr>
              <w:rFonts w:ascii="Times New Roman" w:hAnsi="Times New Roman" w:cs="Times New Roman"/>
            </w:rPr>
          </w:pPr>
          <w:r w:rsidRPr="006F03D6">
            <w:rPr>
              <w:rFonts w:ascii="Times New Roman" w:hAnsi="Times New Roman" w:cs="Times New Roman"/>
            </w:rPr>
            <w:t>References</w:t>
          </w:r>
          <w:bookmarkEnd w:id="41"/>
        </w:p>
        <w:sdt>
          <w:sdtPr>
            <w:rPr>
              <w:rFonts w:ascii="Times New Roman" w:hAnsi="Times New Roman" w:cs="Times New Roman"/>
            </w:rPr>
            <w:id w:val="-573587230"/>
            <w:bibliography/>
          </w:sdtPr>
          <w:sdtEndPr/>
          <w:sdtContent>
            <w:p w14:paraId="48DA9F3B" w14:textId="77777777" w:rsidR="00532186" w:rsidRPr="006F03D6" w:rsidRDefault="0036473E">
              <w:pPr>
                <w:rPr>
                  <w:rFonts w:ascii="Times New Roman" w:hAnsi="Times New Roman" w:cs="Times New Roman"/>
                  <w:noProof/>
                </w:rPr>
              </w:pPr>
              <w:r w:rsidRPr="006F03D6">
                <w:rPr>
                  <w:rFonts w:ascii="Times New Roman" w:hAnsi="Times New Roman" w:cs="Times New Roman"/>
                </w:rPr>
                <w:fldChar w:fldCharType="begin"/>
              </w:r>
              <w:r w:rsidRPr="006F03D6">
                <w:rPr>
                  <w:rFonts w:ascii="Times New Roman" w:hAnsi="Times New Roman" w:cs="Times New Roman"/>
                </w:rPr>
                <w:instrText xml:space="preserve"> BIBLIOGRAPHY </w:instrText>
              </w:r>
              <w:r w:rsidRPr="006F03D6">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532186" w:rsidRPr="006F03D6" w14:paraId="30BCCC40" w14:textId="77777777">
                <w:trPr>
                  <w:divId w:val="1450734582"/>
                  <w:tblCellSpacing w:w="15" w:type="dxa"/>
                </w:trPr>
                <w:tc>
                  <w:tcPr>
                    <w:tcW w:w="50" w:type="pct"/>
                    <w:hideMark/>
                  </w:tcPr>
                  <w:p w14:paraId="3E8F98D6" w14:textId="461C5AF7" w:rsidR="00532186" w:rsidRPr="006F03D6" w:rsidRDefault="00532186">
                    <w:pPr>
                      <w:pStyle w:val="Bibliography"/>
                      <w:rPr>
                        <w:rFonts w:ascii="Times New Roman" w:hAnsi="Times New Roman" w:cs="Times New Roman"/>
                        <w:noProof/>
                        <w:sz w:val="24"/>
                        <w:szCs w:val="24"/>
                      </w:rPr>
                    </w:pPr>
                    <w:r w:rsidRPr="006F03D6">
                      <w:rPr>
                        <w:rFonts w:ascii="Times New Roman" w:hAnsi="Times New Roman" w:cs="Times New Roman"/>
                        <w:noProof/>
                      </w:rPr>
                      <w:t xml:space="preserve">[1] </w:t>
                    </w:r>
                  </w:p>
                </w:tc>
                <w:tc>
                  <w:tcPr>
                    <w:tcW w:w="0" w:type="auto"/>
                    <w:hideMark/>
                  </w:tcPr>
                  <w:p w14:paraId="25E72D2D" w14:textId="77777777" w:rsidR="00532186" w:rsidRPr="006F03D6" w:rsidRDefault="00532186">
                    <w:pPr>
                      <w:pStyle w:val="Bibliography"/>
                      <w:rPr>
                        <w:rFonts w:ascii="Times New Roman" w:hAnsi="Times New Roman" w:cs="Times New Roman"/>
                        <w:noProof/>
                      </w:rPr>
                    </w:pPr>
                    <w:r w:rsidRPr="006F03D6">
                      <w:rPr>
                        <w:rFonts w:ascii="Times New Roman" w:hAnsi="Times New Roman" w:cs="Times New Roman"/>
                        <w:noProof/>
                      </w:rPr>
                      <w:t xml:space="preserve">S. Yu, “Computer Forensics:Cybercriminals, Laws, and Evidence,” </w:t>
                    </w:r>
                    <w:r w:rsidRPr="006F03D6">
                      <w:rPr>
                        <w:rFonts w:ascii="Times New Roman" w:hAnsi="Times New Roman" w:cs="Times New Roman"/>
                        <w:i/>
                        <w:iCs/>
                        <w:noProof/>
                      </w:rPr>
                      <w:t xml:space="preserve">International Journal of Digital Crime and Forensics, </w:t>
                    </w:r>
                    <w:r w:rsidRPr="006F03D6">
                      <w:rPr>
                        <w:rFonts w:ascii="Times New Roman" w:hAnsi="Times New Roman" w:cs="Times New Roman"/>
                        <w:noProof/>
                      </w:rPr>
                      <w:t xml:space="preserve">pp. 63-66, April-June 2013. </w:t>
                    </w:r>
                  </w:p>
                </w:tc>
              </w:tr>
              <w:tr w:rsidR="00532186" w:rsidRPr="006F03D6" w14:paraId="16E4FD94" w14:textId="77777777">
                <w:trPr>
                  <w:divId w:val="1450734582"/>
                  <w:tblCellSpacing w:w="15" w:type="dxa"/>
                </w:trPr>
                <w:tc>
                  <w:tcPr>
                    <w:tcW w:w="50" w:type="pct"/>
                    <w:hideMark/>
                  </w:tcPr>
                  <w:p w14:paraId="55F46FDE" w14:textId="77777777" w:rsidR="00532186" w:rsidRPr="006F03D6" w:rsidRDefault="00532186">
                    <w:pPr>
                      <w:pStyle w:val="Bibliography"/>
                      <w:rPr>
                        <w:rFonts w:ascii="Times New Roman" w:hAnsi="Times New Roman" w:cs="Times New Roman"/>
                        <w:noProof/>
                      </w:rPr>
                    </w:pPr>
                    <w:r w:rsidRPr="006F03D6">
                      <w:rPr>
                        <w:rFonts w:ascii="Times New Roman" w:hAnsi="Times New Roman" w:cs="Times New Roman"/>
                        <w:noProof/>
                      </w:rPr>
                      <w:t xml:space="preserve">[2] </w:t>
                    </w:r>
                  </w:p>
                </w:tc>
                <w:tc>
                  <w:tcPr>
                    <w:tcW w:w="0" w:type="auto"/>
                    <w:hideMark/>
                  </w:tcPr>
                  <w:p w14:paraId="1D746F78" w14:textId="77777777" w:rsidR="00532186" w:rsidRPr="006F03D6" w:rsidRDefault="00532186">
                    <w:pPr>
                      <w:pStyle w:val="Bibliography"/>
                      <w:rPr>
                        <w:rFonts w:ascii="Times New Roman" w:hAnsi="Times New Roman" w:cs="Times New Roman"/>
                        <w:noProof/>
                      </w:rPr>
                    </w:pPr>
                    <w:r w:rsidRPr="006F03D6">
                      <w:rPr>
                        <w:rFonts w:ascii="Times New Roman" w:hAnsi="Times New Roman" w:cs="Times New Roman"/>
                        <w:noProof/>
                      </w:rPr>
                      <w:t xml:space="preserve">A. W.H, “Computer forensics,” </w:t>
                    </w:r>
                    <w:r w:rsidRPr="006F03D6">
                      <w:rPr>
                        <w:rFonts w:ascii="Times New Roman" w:hAnsi="Times New Roman" w:cs="Times New Roman"/>
                        <w:i/>
                        <w:iCs/>
                        <w:noProof/>
                      </w:rPr>
                      <w:t xml:space="preserve">IEEE Security Privacy, </w:t>
                    </w:r>
                    <w:r w:rsidRPr="006F03D6">
                      <w:rPr>
                        <w:rFonts w:ascii="Times New Roman" w:hAnsi="Times New Roman" w:cs="Times New Roman"/>
                        <w:noProof/>
                      </w:rPr>
                      <w:t xml:space="preserve">vol. 3, no. 4, p. 60, 2005. </w:t>
                    </w:r>
                  </w:p>
                </w:tc>
              </w:tr>
              <w:tr w:rsidR="00532186" w:rsidRPr="006F03D6" w14:paraId="793789C8" w14:textId="77777777">
                <w:trPr>
                  <w:divId w:val="1450734582"/>
                  <w:tblCellSpacing w:w="15" w:type="dxa"/>
                </w:trPr>
                <w:tc>
                  <w:tcPr>
                    <w:tcW w:w="50" w:type="pct"/>
                    <w:hideMark/>
                  </w:tcPr>
                  <w:p w14:paraId="69E0C5F8" w14:textId="77777777" w:rsidR="00532186" w:rsidRPr="006F03D6" w:rsidRDefault="00532186">
                    <w:pPr>
                      <w:pStyle w:val="Bibliography"/>
                      <w:rPr>
                        <w:rFonts w:ascii="Times New Roman" w:hAnsi="Times New Roman" w:cs="Times New Roman"/>
                        <w:noProof/>
                      </w:rPr>
                    </w:pPr>
                    <w:r w:rsidRPr="006F03D6">
                      <w:rPr>
                        <w:rFonts w:ascii="Times New Roman" w:hAnsi="Times New Roman" w:cs="Times New Roman"/>
                        <w:noProof/>
                      </w:rPr>
                      <w:t xml:space="preserve">[3] </w:t>
                    </w:r>
                  </w:p>
                </w:tc>
                <w:tc>
                  <w:tcPr>
                    <w:tcW w:w="0" w:type="auto"/>
                    <w:hideMark/>
                  </w:tcPr>
                  <w:p w14:paraId="6F17A590" w14:textId="77777777" w:rsidR="00532186" w:rsidRPr="006F03D6" w:rsidRDefault="00532186">
                    <w:pPr>
                      <w:pStyle w:val="Bibliography"/>
                      <w:rPr>
                        <w:rFonts w:ascii="Times New Roman" w:hAnsi="Times New Roman" w:cs="Times New Roman"/>
                        <w:noProof/>
                      </w:rPr>
                    </w:pPr>
                    <w:r w:rsidRPr="006F03D6">
                      <w:rPr>
                        <w:rFonts w:ascii="Times New Roman" w:hAnsi="Times New Roman" w:cs="Times New Roman"/>
                        <w:noProof/>
                      </w:rPr>
                      <w:t xml:space="preserve">K. Arthur and H. Venter, “An Investigation Into Computer Forensic Tools,” </w:t>
                    </w:r>
                    <w:r w:rsidRPr="006F03D6">
                      <w:rPr>
                        <w:rFonts w:ascii="Times New Roman" w:hAnsi="Times New Roman" w:cs="Times New Roman"/>
                        <w:i/>
                        <w:iCs/>
                        <w:noProof/>
                      </w:rPr>
                      <w:t xml:space="preserve">Information and Computer Security Architectures (ICSA) Research Group, </w:t>
                    </w:r>
                    <w:r w:rsidRPr="006F03D6">
                      <w:rPr>
                        <w:rFonts w:ascii="Times New Roman" w:hAnsi="Times New Roman" w:cs="Times New Roman"/>
                        <w:noProof/>
                      </w:rPr>
                      <w:t xml:space="preserve">pp. 1-11, June 2005. </w:t>
                    </w:r>
                  </w:p>
                </w:tc>
              </w:tr>
              <w:tr w:rsidR="00532186" w:rsidRPr="006F03D6" w14:paraId="0C5EB29C" w14:textId="77777777">
                <w:trPr>
                  <w:divId w:val="1450734582"/>
                  <w:tblCellSpacing w:w="15" w:type="dxa"/>
                </w:trPr>
                <w:tc>
                  <w:tcPr>
                    <w:tcW w:w="50" w:type="pct"/>
                    <w:hideMark/>
                  </w:tcPr>
                  <w:p w14:paraId="62ADC340" w14:textId="77777777" w:rsidR="00532186" w:rsidRPr="006F03D6" w:rsidRDefault="00532186">
                    <w:pPr>
                      <w:pStyle w:val="Bibliography"/>
                      <w:rPr>
                        <w:rFonts w:ascii="Times New Roman" w:hAnsi="Times New Roman" w:cs="Times New Roman"/>
                        <w:noProof/>
                      </w:rPr>
                    </w:pPr>
                    <w:r w:rsidRPr="006F03D6">
                      <w:rPr>
                        <w:rFonts w:ascii="Times New Roman" w:hAnsi="Times New Roman" w:cs="Times New Roman"/>
                        <w:noProof/>
                      </w:rPr>
                      <w:t xml:space="preserve">[4] </w:t>
                    </w:r>
                  </w:p>
                </w:tc>
                <w:tc>
                  <w:tcPr>
                    <w:tcW w:w="0" w:type="auto"/>
                    <w:hideMark/>
                  </w:tcPr>
                  <w:p w14:paraId="3F28695C" w14:textId="77777777" w:rsidR="00532186" w:rsidRPr="006F03D6" w:rsidRDefault="00532186">
                    <w:pPr>
                      <w:pStyle w:val="Bibliography"/>
                      <w:rPr>
                        <w:rFonts w:ascii="Times New Roman" w:hAnsi="Times New Roman" w:cs="Times New Roman"/>
                        <w:noProof/>
                      </w:rPr>
                    </w:pPr>
                    <w:r w:rsidRPr="006F03D6">
                      <w:rPr>
                        <w:rFonts w:ascii="Times New Roman" w:hAnsi="Times New Roman" w:cs="Times New Roman"/>
                        <w:noProof/>
                      </w:rPr>
                      <w:t xml:space="preserve">S. Peisert, M. Bishop and K. Marzullo, “Computer Forensics in Forensis,” in </w:t>
                    </w:r>
                    <w:r w:rsidRPr="006F03D6">
                      <w:rPr>
                        <w:rFonts w:ascii="Times New Roman" w:hAnsi="Times New Roman" w:cs="Times New Roman"/>
                        <w:i/>
                        <w:iCs/>
                        <w:noProof/>
                      </w:rPr>
                      <w:t>2008 Third International Workshop on Systematic Approaches to Digital Forensic Engineering</w:t>
                    </w:r>
                    <w:r w:rsidRPr="006F03D6">
                      <w:rPr>
                        <w:rFonts w:ascii="Times New Roman" w:hAnsi="Times New Roman" w:cs="Times New Roman"/>
                        <w:noProof/>
                      </w:rPr>
                      <w:t xml:space="preserve">, California, 2008. </w:t>
                    </w:r>
                  </w:p>
                </w:tc>
              </w:tr>
              <w:tr w:rsidR="00532186" w:rsidRPr="006F03D6" w14:paraId="1A8DF250" w14:textId="77777777">
                <w:trPr>
                  <w:divId w:val="1450734582"/>
                  <w:tblCellSpacing w:w="15" w:type="dxa"/>
                </w:trPr>
                <w:tc>
                  <w:tcPr>
                    <w:tcW w:w="50" w:type="pct"/>
                    <w:hideMark/>
                  </w:tcPr>
                  <w:p w14:paraId="27F6C963" w14:textId="77777777" w:rsidR="00532186" w:rsidRPr="006F03D6" w:rsidRDefault="00532186">
                    <w:pPr>
                      <w:pStyle w:val="Bibliography"/>
                      <w:rPr>
                        <w:rFonts w:ascii="Times New Roman" w:hAnsi="Times New Roman" w:cs="Times New Roman"/>
                        <w:noProof/>
                      </w:rPr>
                    </w:pPr>
                    <w:r w:rsidRPr="006F03D6">
                      <w:rPr>
                        <w:rFonts w:ascii="Times New Roman" w:hAnsi="Times New Roman" w:cs="Times New Roman"/>
                        <w:noProof/>
                      </w:rPr>
                      <w:t xml:space="preserve">[5] </w:t>
                    </w:r>
                  </w:p>
                </w:tc>
                <w:tc>
                  <w:tcPr>
                    <w:tcW w:w="0" w:type="auto"/>
                    <w:hideMark/>
                  </w:tcPr>
                  <w:p w14:paraId="4198B614" w14:textId="77777777" w:rsidR="00532186" w:rsidRPr="006F03D6" w:rsidRDefault="00532186">
                    <w:pPr>
                      <w:pStyle w:val="Bibliography"/>
                      <w:rPr>
                        <w:rFonts w:ascii="Times New Roman" w:hAnsi="Times New Roman" w:cs="Times New Roman"/>
                        <w:noProof/>
                      </w:rPr>
                    </w:pPr>
                    <w:r w:rsidRPr="006F03D6">
                      <w:rPr>
                        <w:rFonts w:ascii="Times New Roman" w:hAnsi="Times New Roman" w:cs="Times New Roman"/>
                        <w:noProof/>
                      </w:rPr>
                      <w:t>U. Lamping and R. Sharpe, “Wireshark User's Guide,” 2004. [Online]. Available: http://download2.upload.de/software/41563/14/user-guide-a4.pdf. [Accessed 20 April 2021].</w:t>
                    </w:r>
                  </w:p>
                </w:tc>
              </w:tr>
              <w:tr w:rsidR="00532186" w:rsidRPr="006F03D6" w14:paraId="602D1A26" w14:textId="77777777">
                <w:trPr>
                  <w:divId w:val="1450734582"/>
                  <w:tblCellSpacing w:w="15" w:type="dxa"/>
                </w:trPr>
                <w:tc>
                  <w:tcPr>
                    <w:tcW w:w="50" w:type="pct"/>
                    <w:hideMark/>
                  </w:tcPr>
                  <w:p w14:paraId="5295A0C2" w14:textId="77777777" w:rsidR="00532186" w:rsidRPr="006F03D6" w:rsidRDefault="00532186">
                    <w:pPr>
                      <w:pStyle w:val="Bibliography"/>
                      <w:rPr>
                        <w:rFonts w:ascii="Times New Roman" w:hAnsi="Times New Roman" w:cs="Times New Roman"/>
                        <w:noProof/>
                      </w:rPr>
                    </w:pPr>
                    <w:r w:rsidRPr="006F03D6">
                      <w:rPr>
                        <w:rFonts w:ascii="Times New Roman" w:hAnsi="Times New Roman" w:cs="Times New Roman"/>
                        <w:noProof/>
                      </w:rPr>
                      <w:t xml:space="preserve">[6] </w:t>
                    </w:r>
                  </w:p>
                </w:tc>
                <w:tc>
                  <w:tcPr>
                    <w:tcW w:w="0" w:type="auto"/>
                    <w:hideMark/>
                  </w:tcPr>
                  <w:p w14:paraId="51450712" w14:textId="77777777" w:rsidR="00532186" w:rsidRPr="006F03D6" w:rsidRDefault="00532186">
                    <w:pPr>
                      <w:pStyle w:val="Bibliography"/>
                      <w:rPr>
                        <w:rFonts w:ascii="Times New Roman" w:hAnsi="Times New Roman" w:cs="Times New Roman"/>
                        <w:noProof/>
                      </w:rPr>
                    </w:pPr>
                    <w:r w:rsidRPr="006F03D6">
                      <w:rPr>
                        <w:rFonts w:ascii="Times New Roman" w:hAnsi="Times New Roman" w:cs="Times New Roman"/>
                        <w:noProof/>
                      </w:rPr>
                      <w:t>B. Gandsi, “Magnet RAM Capture and DumpIT,” [Online]. Available: https://www.coursehero.com/file/36616967/Magnet-RAM-Capture-and-DumpITpdf/. [Accessed 20 April 2021].</w:t>
                    </w:r>
                  </w:p>
                </w:tc>
              </w:tr>
              <w:tr w:rsidR="00532186" w:rsidRPr="006F03D6" w14:paraId="3C4D0FFF" w14:textId="77777777">
                <w:trPr>
                  <w:divId w:val="1450734582"/>
                  <w:tblCellSpacing w:w="15" w:type="dxa"/>
                </w:trPr>
                <w:tc>
                  <w:tcPr>
                    <w:tcW w:w="50" w:type="pct"/>
                    <w:hideMark/>
                  </w:tcPr>
                  <w:p w14:paraId="3D511120" w14:textId="77777777" w:rsidR="00532186" w:rsidRPr="006F03D6" w:rsidRDefault="00532186">
                    <w:pPr>
                      <w:pStyle w:val="Bibliography"/>
                      <w:rPr>
                        <w:rFonts w:ascii="Times New Roman" w:hAnsi="Times New Roman" w:cs="Times New Roman"/>
                        <w:noProof/>
                      </w:rPr>
                    </w:pPr>
                    <w:r w:rsidRPr="006F03D6">
                      <w:rPr>
                        <w:rFonts w:ascii="Times New Roman" w:hAnsi="Times New Roman" w:cs="Times New Roman"/>
                        <w:noProof/>
                      </w:rPr>
                      <w:t xml:space="preserve">[7] </w:t>
                    </w:r>
                  </w:p>
                </w:tc>
                <w:tc>
                  <w:tcPr>
                    <w:tcW w:w="0" w:type="auto"/>
                    <w:hideMark/>
                  </w:tcPr>
                  <w:p w14:paraId="6A0AD2FC" w14:textId="77777777" w:rsidR="00532186" w:rsidRPr="006F03D6" w:rsidRDefault="00532186">
                    <w:pPr>
                      <w:pStyle w:val="Bibliography"/>
                      <w:rPr>
                        <w:rFonts w:ascii="Times New Roman" w:hAnsi="Times New Roman" w:cs="Times New Roman"/>
                        <w:noProof/>
                      </w:rPr>
                    </w:pPr>
                    <w:r w:rsidRPr="006F03D6">
                      <w:rPr>
                        <w:rFonts w:ascii="Times New Roman" w:hAnsi="Times New Roman" w:cs="Times New Roman"/>
                        <w:noProof/>
                      </w:rPr>
                      <w:t xml:space="preserve">R. T. Gillespie, </w:t>
                    </w:r>
                    <w:r w:rsidRPr="006F03D6">
                      <w:rPr>
                        <w:rFonts w:ascii="Times New Roman" w:hAnsi="Times New Roman" w:cs="Times New Roman"/>
                        <w:i/>
                        <w:iCs/>
                        <w:noProof/>
                      </w:rPr>
                      <w:t xml:space="preserve">THEBEST PRACTICES APPLIED BY FORENSIC INVESTIGATORS IN CONDUCTING LIFESTYLE AUDITS ON WHITE COLLAR CRIME SUSPECTS, </w:t>
                    </w:r>
                    <w:r w:rsidRPr="006F03D6">
                      <w:rPr>
                        <w:rFonts w:ascii="Times New Roman" w:hAnsi="Times New Roman" w:cs="Times New Roman"/>
                        <w:noProof/>
                      </w:rPr>
                      <w:t xml:space="preserve">Pretoria: University of South Africa, 2014. </w:t>
                    </w:r>
                  </w:p>
                </w:tc>
              </w:tr>
              <w:tr w:rsidR="00532186" w:rsidRPr="006F03D6" w14:paraId="6E9DE681" w14:textId="77777777">
                <w:trPr>
                  <w:divId w:val="1450734582"/>
                  <w:tblCellSpacing w:w="15" w:type="dxa"/>
                </w:trPr>
                <w:tc>
                  <w:tcPr>
                    <w:tcW w:w="50" w:type="pct"/>
                    <w:hideMark/>
                  </w:tcPr>
                  <w:p w14:paraId="736B8C8A" w14:textId="77777777" w:rsidR="00532186" w:rsidRPr="006F03D6" w:rsidRDefault="00532186">
                    <w:pPr>
                      <w:pStyle w:val="Bibliography"/>
                      <w:rPr>
                        <w:rFonts w:ascii="Times New Roman" w:hAnsi="Times New Roman" w:cs="Times New Roman"/>
                        <w:noProof/>
                      </w:rPr>
                    </w:pPr>
                    <w:r w:rsidRPr="006F03D6">
                      <w:rPr>
                        <w:rFonts w:ascii="Times New Roman" w:hAnsi="Times New Roman" w:cs="Times New Roman"/>
                        <w:noProof/>
                      </w:rPr>
                      <w:t xml:space="preserve">[8] </w:t>
                    </w:r>
                  </w:p>
                </w:tc>
                <w:tc>
                  <w:tcPr>
                    <w:tcW w:w="0" w:type="auto"/>
                    <w:hideMark/>
                  </w:tcPr>
                  <w:p w14:paraId="7FFB8157" w14:textId="77777777" w:rsidR="00532186" w:rsidRPr="006F03D6" w:rsidRDefault="00532186">
                    <w:pPr>
                      <w:pStyle w:val="Bibliography"/>
                      <w:rPr>
                        <w:rFonts w:ascii="Times New Roman" w:hAnsi="Times New Roman" w:cs="Times New Roman"/>
                        <w:noProof/>
                      </w:rPr>
                    </w:pPr>
                    <w:r w:rsidRPr="006F03D6">
                      <w:rPr>
                        <w:rFonts w:ascii="Times New Roman" w:hAnsi="Times New Roman" w:cs="Times New Roman"/>
                        <w:noProof/>
                      </w:rPr>
                      <w:t xml:space="preserve">K. J. Kuchta, “Forensic Methodologies: A Computer Forensic Professional's Compass!,” </w:t>
                    </w:r>
                    <w:r w:rsidRPr="006F03D6">
                      <w:rPr>
                        <w:rFonts w:ascii="Times New Roman" w:hAnsi="Times New Roman" w:cs="Times New Roman"/>
                        <w:i/>
                        <w:iCs/>
                        <w:noProof/>
                      </w:rPr>
                      <w:t xml:space="preserve">Information Systems Security, </w:t>
                    </w:r>
                    <w:r w:rsidRPr="006F03D6">
                      <w:rPr>
                        <w:rFonts w:ascii="Times New Roman" w:hAnsi="Times New Roman" w:cs="Times New Roman"/>
                        <w:noProof/>
                      </w:rPr>
                      <w:t xml:space="preserve">vol. 10, no. 6, pp. 42-49, 2002. </w:t>
                    </w:r>
                  </w:p>
                </w:tc>
              </w:tr>
              <w:tr w:rsidR="00532186" w:rsidRPr="006F03D6" w14:paraId="2D497E98" w14:textId="77777777">
                <w:trPr>
                  <w:divId w:val="1450734582"/>
                  <w:tblCellSpacing w:w="15" w:type="dxa"/>
                </w:trPr>
                <w:tc>
                  <w:tcPr>
                    <w:tcW w:w="50" w:type="pct"/>
                    <w:hideMark/>
                  </w:tcPr>
                  <w:p w14:paraId="3AA0E577" w14:textId="77777777" w:rsidR="00532186" w:rsidRPr="006F03D6" w:rsidRDefault="00532186">
                    <w:pPr>
                      <w:pStyle w:val="Bibliography"/>
                      <w:rPr>
                        <w:rFonts w:ascii="Times New Roman" w:hAnsi="Times New Roman" w:cs="Times New Roman"/>
                        <w:noProof/>
                      </w:rPr>
                    </w:pPr>
                    <w:r w:rsidRPr="006F03D6">
                      <w:rPr>
                        <w:rFonts w:ascii="Times New Roman" w:hAnsi="Times New Roman" w:cs="Times New Roman"/>
                        <w:noProof/>
                      </w:rPr>
                      <w:t xml:space="preserve">[9] </w:t>
                    </w:r>
                  </w:p>
                </w:tc>
                <w:tc>
                  <w:tcPr>
                    <w:tcW w:w="0" w:type="auto"/>
                    <w:hideMark/>
                  </w:tcPr>
                  <w:p w14:paraId="498FD0C9" w14:textId="77777777" w:rsidR="00532186" w:rsidRPr="006F03D6" w:rsidRDefault="00532186">
                    <w:pPr>
                      <w:pStyle w:val="Bibliography"/>
                      <w:rPr>
                        <w:rFonts w:ascii="Times New Roman" w:hAnsi="Times New Roman" w:cs="Times New Roman"/>
                        <w:noProof/>
                      </w:rPr>
                    </w:pPr>
                    <w:r w:rsidRPr="006F03D6">
                      <w:rPr>
                        <w:rFonts w:ascii="Times New Roman" w:hAnsi="Times New Roman" w:cs="Times New Roman"/>
                        <w:noProof/>
                      </w:rPr>
                      <w:t>M. Walport, “FORENSIC SCIENCE AND BEYOND: AUTHENTICITY, PROVENANCE AND ASSURANCE,” Government Office for Science, 2015.</w:t>
                    </w:r>
                  </w:p>
                </w:tc>
              </w:tr>
              <w:tr w:rsidR="00532186" w:rsidRPr="006F03D6" w14:paraId="0505DC1F" w14:textId="77777777">
                <w:trPr>
                  <w:divId w:val="1450734582"/>
                  <w:tblCellSpacing w:w="15" w:type="dxa"/>
                </w:trPr>
                <w:tc>
                  <w:tcPr>
                    <w:tcW w:w="50" w:type="pct"/>
                    <w:hideMark/>
                  </w:tcPr>
                  <w:p w14:paraId="778A634F" w14:textId="77777777" w:rsidR="00532186" w:rsidRPr="006F03D6" w:rsidRDefault="00532186">
                    <w:pPr>
                      <w:pStyle w:val="Bibliography"/>
                      <w:rPr>
                        <w:rFonts w:ascii="Times New Roman" w:hAnsi="Times New Roman" w:cs="Times New Roman"/>
                        <w:noProof/>
                      </w:rPr>
                    </w:pPr>
                    <w:r w:rsidRPr="006F03D6">
                      <w:rPr>
                        <w:rFonts w:ascii="Times New Roman" w:hAnsi="Times New Roman" w:cs="Times New Roman"/>
                        <w:noProof/>
                      </w:rPr>
                      <w:t xml:space="preserve">[10] </w:t>
                    </w:r>
                  </w:p>
                </w:tc>
                <w:tc>
                  <w:tcPr>
                    <w:tcW w:w="0" w:type="auto"/>
                    <w:hideMark/>
                  </w:tcPr>
                  <w:p w14:paraId="1310C297" w14:textId="77777777" w:rsidR="00532186" w:rsidRPr="006F03D6" w:rsidRDefault="00532186">
                    <w:pPr>
                      <w:pStyle w:val="Bibliography"/>
                      <w:rPr>
                        <w:rFonts w:ascii="Times New Roman" w:hAnsi="Times New Roman" w:cs="Times New Roman"/>
                        <w:noProof/>
                      </w:rPr>
                    </w:pPr>
                    <w:r w:rsidRPr="006F03D6">
                      <w:rPr>
                        <w:rFonts w:ascii="Times New Roman" w:hAnsi="Times New Roman" w:cs="Times New Roman"/>
                        <w:noProof/>
                      </w:rPr>
                      <w:t>S. R. Ellis, Computer and Information Security Handbook (Third Edition), J. R. Vacca, Ed., 2013, pp. 573-602.</w:t>
                    </w:r>
                  </w:p>
                </w:tc>
              </w:tr>
              <w:tr w:rsidR="00532186" w:rsidRPr="006F03D6" w14:paraId="63655091" w14:textId="77777777">
                <w:trPr>
                  <w:divId w:val="1450734582"/>
                  <w:tblCellSpacing w:w="15" w:type="dxa"/>
                </w:trPr>
                <w:tc>
                  <w:tcPr>
                    <w:tcW w:w="50" w:type="pct"/>
                    <w:hideMark/>
                  </w:tcPr>
                  <w:p w14:paraId="4CDA4CC1" w14:textId="77777777" w:rsidR="00532186" w:rsidRPr="006F03D6" w:rsidRDefault="00532186">
                    <w:pPr>
                      <w:pStyle w:val="Bibliography"/>
                      <w:rPr>
                        <w:rFonts w:ascii="Times New Roman" w:hAnsi="Times New Roman" w:cs="Times New Roman"/>
                        <w:noProof/>
                      </w:rPr>
                    </w:pPr>
                    <w:r w:rsidRPr="006F03D6">
                      <w:rPr>
                        <w:rFonts w:ascii="Times New Roman" w:hAnsi="Times New Roman" w:cs="Times New Roman"/>
                        <w:noProof/>
                      </w:rPr>
                      <w:t xml:space="preserve">[11] </w:t>
                    </w:r>
                  </w:p>
                </w:tc>
                <w:tc>
                  <w:tcPr>
                    <w:tcW w:w="0" w:type="auto"/>
                    <w:hideMark/>
                  </w:tcPr>
                  <w:p w14:paraId="6DBF6A7E" w14:textId="77777777" w:rsidR="00532186" w:rsidRPr="006F03D6" w:rsidRDefault="00532186">
                    <w:pPr>
                      <w:pStyle w:val="Bibliography"/>
                      <w:rPr>
                        <w:rFonts w:ascii="Times New Roman" w:hAnsi="Times New Roman" w:cs="Times New Roman"/>
                        <w:noProof/>
                      </w:rPr>
                    </w:pPr>
                    <w:r w:rsidRPr="006F03D6">
                      <w:rPr>
                        <w:rFonts w:ascii="Times New Roman" w:hAnsi="Times New Roman" w:cs="Times New Roman"/>
                        <w:noProof/>
                      </w:rPr>
                      <w:t>D. Leigh, “Forensic Timeline Analysis of the Zettabyte File System,” Melbourne, 2015.</w:t>
                    </w:r>
                  </w:p>
                </w:tc>
              </w:tr>
            </w:tbl>
            <w:p w14:paraId="40D0C0FD" w14:textId="77777777" w:rsidR="00532186" w:rsidRPr="006F03D6" w:rsidRDefault="00532186">
              <w:pPr>
                <w:divId w:val="1450734582"/>
                <w:rPr>
                  <w:rFonts w:ascii="Times New Roman" w:eastAsia="Times New Roman" w:hAnsi="Times New Roman" w:cs="Times New Roman"/>
                  <w:noProof/>
                </w:rPr>
              </w:pPr>
            </w:p>
            <w:p w14:paraId="6D92BDE7" w14:textId="68F2C3F7" w:rsidR="0036473E" w:rsidRPr="006F03D6" w:rsidRDefault="0036473E">
              <w:pPr>
                <w:rPr>
                  <w:rFonts w:ascii="Times New Roman" w:hAnsi="Times New Roman" w:cs="Times New Roman"/>
                </w:rPr>
              </w:pPr>
              <w:r w:rsidRPr="006F03D6">
                <w:rPr>
                  <w:rFonts w:ascii="Times New Roman" w:hAnsi="Times New Roman" w:cs="Times New Roman"/>
                  <w:b/>
                  <w:bCs/>
                  <w:noProof/>
                </w:rPr>
                <w:fldChar w:fldCharType="end"/>
              </w:r>
            </w:p>
          </w:sdtContent>
        </w:sdt>
      </w:sdtContent>
    </w:sdt>
    <w:p w14:paraId="2BD84E89" w14:textId="77777777" w:rsidR="00574B71" w:rsidRPr="006F03D6" w:rsidRDefault="00574B71" w:rsidP="00574B71">
      <w:pPr>
        <w:rPr>
          <w:rFonts w:ascii="Times New Roman" w:hAnsi="Times New Roman" w:cs="Times New Roman"/>
        </w:rPr>
      </w:pPr>
    </w:p>
    <w:sectPr w:rsidR="00574B71" w:rsidRPr="006F03D6" w:rsidSect="005C0490">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F603C" w14:textId="77777777" w:rsidR="00A84026" w:rsidRDefault="00A84026" w:rsidP="00FD7AB8">
      <w:pPr>
        <w:spacing w:after="0" w:line="240" w:lineRule="auto"/>
      </w:pPr>
      <w:r>
        <w:separator/>
      </w:r>
    </w:p>
  </w:endnote>
  <w:endnote w:type="continuationSeparator" w:id="0">
    <w:p w14:paraId="5035BCEF" w14:textId="77777777" w:rsidR="00A84026" w:rsidRDefault="00A84026" w:rsidP="00FD7A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564255071"/>
      <w:docPartObj>
        <w:docPartGallery w:val="Page Numbers (Bottom of Page)"/>
        <w:docPartUnique/>
      </w:docPartObj>
    </w:sdtPr>
    <w:sdtEndPr/>
    <w:sdtContent>
      <w:p w14:paraId="76F2E740" w14:textId="5B33D999" w:rsidR="00DE27DC" w:rsidRPr="00E634A0" w:rsidRDefault="00DE27DC">
        <w:pPr>
          <w:pStyle w:val="Footer"/>
          <w:jc w:val="right"/>
          <w:rPr>
            <w:rFonts w:ascii="Times New Roman" w:hAnsi="Times New Roman" w:cs="Times New Roman"/>
          </w:rPr>
        </w:pPr>
        <w:r w:rsidRPr="00E634A0">
          <w:rPr>
            <w:rFonts w:ascii="Times New Roman" w:hAnsi="Times New Roman" w:cs="Times New Roman"/>
          </w:rPr>
          <w:t xml:space="preserve">Page | </w:t>
        </w:r>
        <w:r w:rsidRPr="00E634A0">
          <w:rPr>
            <w:rFonts w:ascii="Times New Roman" w:hAnsi="Times New Roman" w:cs="Times New Roman"/>
          </w:rPr>
          <w:fldChar w:fldCharType="begin"/>
        </w:r>
        <w:r w:rsidRPr="00E634A0">
          <w:rPr>
            <w:rFonts w:ascii="Times New Roman" w:hAnsi="Times New Roman" w:cs="Times New Roman"/>
          </w:rPr>
          <w:instrText xml:space="preserve"> PAGE   \* MERGEFORMAT </w:instrText>
        </w:r>
        <w:r w:rsidRPr="00E634A0">
          <w:rPr>
            <w:rFonts w:ascii="Times New Roman" w:hAnsi="Times New Roman" w:cs="Times New Roman"/>
          </w:rPr>
          <w:fldChar w:fldCharType="separate"/>
        </w:r>
        <w:r w:rsidRPr="00E634A0">
          <w:rPr>
            <w:rFonts w:ascii="Times New Roman" w:hAnsi="Times New Roman" w:cs="Times New Roman"/>
            <w:noProof/>
          </w:rPr>
          <w:t>2</w:t>
        </w:r>
        <w:r w:rsidRPr="00E634A0">
          <w:rPr>
            <w:rFonts w:ascii="Times New Roman" w:hAnsi="Times New Roman" w:cs="Times New Roman"/>
            <w:noProof/>
          </w:rPr>
          <w:fldChar w:fldCharType="end"/>
        </w:r>
        <w:r w:rsidRPr="00E634A0">
          <w:rPr>
            <w:rFonts w:ascii="Times New Roman" w:hAnsi="Times New Roman" w:cs="Times New Roman"/>
          </w:rPr>
          <w:t xml:space="preserve"> </w:t>
        </w:r>
      </w:p>
    </w:sdtContent>
  </w:sdt>
  <w:p w14:paraId="658D8AFD" w14:textId="77777777" w:rsidR="00DE27DC" w:rsidRPr="00E634A0" w:rsidRDefault="00DE27DC">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A2596" w14:textId="77777777" w:rsidR="00A84026" w:rsidRDefault="00A84026" w:rsidP="00FD7AB8">
      <w:pPr>
        <w:spacing w:after="0" w:line="240" w:lineRule="auto"/>
      </w:pPr>
      <w:r>
        <w:separator/>
      </w:r>
    </w:p>
  </w:footnote>
  <w:footnote w:type="continuationSeparator" w:id="0">
    <w:p w14:paraId="0B329CE9" w14:textId="77777777" w:rsidR="00A84026" w:rsidRDefault="00A84026" w:rsidP="00FD7A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B2644F" w14:textId="65AD4C48" w:rsidR="00DE27DC" w:rsidRPr="00E634A0" w:rsidRDefault="00DE27DC">
    <w:pPr>
      <w:pStyle w:val="Header"/>
      <w:rPr>
        <w:rFonts w:ascii="Times New Roman" w:hAnsi="Times New Roman" w:cs="Times New Roman"/>
      </w:rPr>
    </w:pPr>
    <w:r w:rsidRPr="00E634A0">
      <w:rPr>
        <w:rFonts w:ascii="Times New Roman" w:hAnsi="Times New Roman" w:cs="Times New Roman"/>
      </w:rPr>
      <w:t>Joseph Williams</w:t>
    </w:r>
  </w:p>
  <w:p w14:paraId="445458DF" w14:textId="1BA0F242" w:rsidR="00DE27DC" w:rsidRPr="00E634A0" w:rsidRDefault="00DE27DC">
    <w:pPr>
      <w:pStyle w:val="Header"/>
      <w:rPr>
        <w:rFonts w:ascii="Times New Roman" w:hAnsi="Times New Roman" w:cs="Times New Roman"/>
      </w:rPr>
    </w:pPr>
    <w:r w:rsidRPr="00E634A0">
      <w:rPr>
        <w:rFonts w:ascii="Times New Roman" w:hAnsi="Times New Roman" w:cs="Times New Roman"/>
      </w:rPr>
      <w:t>1902388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4F5B20"/>
    <w:multiLevelType w:val="hybridMultilevel"/>
    <w:tmpl w:val="2424FFE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40A41BC8"/>
    <w:multiLevelType w:val="hybridMultilevel"/>
    <w:tmpl w:val="17B27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FF67FF"/>
    <w:multiLevelType w:val="hybridMultilevel"/>
    <w:tmpl w:val="CFE89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A5697F"/>
    <w:multiLevelType w:val="hybridMultilevel"/>
    <w:tmpl w:val="D938CE7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4" w15:restartNumberingAfterBreak="0">
    <w:nsid w:val="674E599B"/>
    <w:multiLevelType w:val="hybridMultilevel"/>
    <w:tmpl w:val="8D14A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BC2EC0"/>
    <w:multiLevelType w:val="hybridMultilevel"/>
    <w:tmpl w:val="5A329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5"/>
  </w:num>
  <w:num w:numId="4">
    <w:abstractNumId w:val="0"/>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531"/>
    <w:rsid w:val="00000635"/>
    <w:rsid w:val="00000B5E"/>
    <w:rsid w:val="00001049"/>
    <w:rsid w:val="00002D9F"/>
    <w:rsid w:val="00004762"/>
    <w:rsid w:val="0000500B"/>
    <w:rsid w:val="00006448"/>
    <w:rsid w:val="000065C8"/>
    <w:rsid w:val="00010410"/>
    <w:rsid w:val="00010DD0"/>
    <w:rsid w:val="0001745D"/>
    <w:rsid w:val="00020BD5"/>
    <w:rsid w:val="00024531"/>
    <w:rsid w:val="00025C07"/>
    <w:rsid w:val="00030AD9"/>
    <w:rsid w:val="00031EE7"/>
    <w:rsid w:val="00032B52"/>
    <w:rsid w:val="000341F4"/>
    <w:rsid w:val="00035C5C"/>
    <w:rsid w:val="00036F5E"/>
    <w:rsid w:val="00040D8D"/>
    <w:rsid w:val="000410FB"/>
    <w:rsid w:val="000421BF"/>
    <w:rsid w:val="0004309E"/>
    <w:rsid w:val="00044EBA"/>
    <w:rsid w:val="00046FE2"/>
    <w:rsid w:val="00047A59"/>
    <w:rsid w:val="00050690"/>
    <w:rsid w:val="00051897"/>
    <w:rsid w:val="00052112"/>
    <w:rsid w:val="00052931"/>
    <w:rsid w:val="00052B65"/>
    <w:rsid w:val="00052D04"/>
    <w:rsid w:val="000539CA"/>
    <w:rsid w:val="00054B72"/>
    <w:rsid w:val="000563BB"/>
    <w:rsid w:val="0005752A"/>
    <w:rsid w:val="00062310"/>
    <w:rsid w:val="0006373A"/>
    <w:rsid w:val="00063D01"/>
    <w:rsid w:val="00064AE2"/>
    <w:rsid w:val="00066901"/>
    <w:rsid w:val="00071B9F"/>
    <w:rsid w:val="0007448C"/>
    <w:rsid w:val="00075CCB"/>
    <w:rsid w:val="000763AD"/>
    <w:rsid w:val="00076FA5"/>
    <w:rsid w:val="0008036C"/>
    <w:rsid w:val="00085740"/>
    <w:rsid w:val="00085BA7"/>
    <w:rsid w:val="00087402"/>
    <w:rsid w:val="000875A0"/>
    <w:rsid w:val="00087E2D"/>
    <w:rsid w:val="00094488"/>
    <w:rsid w:val="000944AF"/>
    <w:rsid w:val="00094869"/>
    <w:rsid w:val="000955A0"/>
    <w:rsid w:val="00097CEC"/>
    <w:rsid w:val="000A0607"/>
    <w:rsid w:val="000A24C7"/>
    <w:rsid w:val="000A2B00"/>
    <w:rsid w:val="000A31FC"/>
    <w:rsid w:val="000A365F"/>
    <w:rsid w:val="000A73F0"/>
    <w:rsid w:val="000A75FB"/>
    <w:rsid w:val="000A7D69"/>
    <w:rsid w:val="000B0F0D"/>
    <w:rsid w:val="000B1446"/>
    <w:rsid w:val="000B28A3"/>
    <w:rsid w:val="000B4735"/>
    <w:rsid w:val="000B4CEC"/>
    <w:rsid w:val="000B580A"/>
    <w:rsid w:val="000B7085"/>
    <w:rsid w:val="000B73DE"/>
    <w:rsid w:val="000C0DCB"/>
    <w:rsid w:val="000C17DB"/>
    <w:rsid w:val="000C2364"/>
    <w:rsid w:val="000C3048"/>
    <w:rsid w:val="000C3F9D"/>
    <w:rsid w:val="000C58C3"/>
    <w:rsid w:val="000C5FBC"/>
    <w:rsid w:val="000C5FE4"/>
    <w:rsid w:val="000C6533"/>
    <w:rsid w:val="000C6AED"/>
    <w:rsid w:val="000C79FD"/>
    <w:rsid w:val="000C7AA5"/>
    <w:rsid w:val="000D215E"/>
    <w:rsid w:val="000D46F4"/>
    <w:rsid w:val="000D7C32"/>
    <w:rsid w:val="000E04E0"/>
    <w:rsid w:val="000E13FE"/>
    <w:rsid w:val="000E17A7"/>
    <w:rsid w:val="000E2F31"/>
    <w:rsid w:val="000E3C41"/>
    <w:rsid w:val="000E4142"/>
    <w:rsid w:val="000E4836"/>
    <w:rsid w:val="000E5332"/>
    <w:rsid w:val="000F10F2"/>
    <w:rsid w:val="000F15C8"/>
    <w:rsid w:val="000F49E7"/>
    <w:rsid w:val="000F66CE"/>
    <w:rsid w:val="000F76A7"/>
    <w:rsid w:val="000F7EA7"/>
    <w:rsid w:val="001005D8"/>
    <w:rsid w:val="00101B9E"/>
    <w:rsid w:val="001037D5"/>
    <w:rsid w:val="00103CB6"/>
    <w:rsid w:val="0010481F"/>
    <w:rsid w:val="00105B37"/>
    <w:rsid w:val="00110155"/>
    <w:rsid w:val="001108E4"/>
    <w:rsid w:val="00110AE6"/>
    <w:rsid w:val="00111425"/>
    <w:rsid w:val="001122E0"/>
    <w:rsid w:val="00112500"/>
    <w:rsid w:val="00112F85"/>
    <w:rsid w:val="00113B86"/>
    <w:rsid w:val="00114B5F"/>
    <w:rsid w:val="00117B91"/>
    <w:rsid w:val="00121678"/>
    <w:rsid w:val="00122614"/>
    <w:rsid w:val="00124097"/>
    <w:rsid w:val="00126CC1"/>
    <w:rsid w:val="0013049E"/>
    <w:rsid w:val="00131FF2"/>
    <w:rsid w:val="001347E6"/>
    <w:rsid w:val="00134BF1"/>
    <w:rsid w:val="00134BFD"/>
    <w:rsid w:val="00134E6E"/>
    <w:rsid w:val="0013725F"/>
    <w:rsid w:val="001377B1"/>
    <w:rsid w:val="0014029A"/>
    <w:rsid w:val="00140FD8"/>
    <w:rsid w:val="00141036"/>
    <w:rsid w:val="0014296C"/>
    <w:rsid w:val="00143FF6"/>
    <w:rsid w:val="00144ADA"/>
    <w:rsid w:val="00144D03"/>
    <w:rsid w:val="00145298"/>
    <w:rsid w:val="00146766"/>
    <w:rsid w:val="0015196C"/>
    <w:rsid w:val="0015199E"/>
    <w:rsid w:val="00153855"/>
    <w:rsid w:val="0015513C"/>
    <w:rsid w:val="001553D4"/>
    <w:rsid w:val="0015578A"/>
    <w:rsid w:val="00155BFE"/>
    <w:rsid w:val="00156A1B"/>
    <w:rsid w:val="00157F7D"/>
    <w:rsid w:val="0016139C"/>
    <w:rsid w:val="0016461B"/>
    <w:rsid w:val="00164CE5"/>
    <w:rsid w:val="00166F62"/>
    <w:rsid w:val="0016744B"/>
    <w:rsid w:val="00167548"/>
    <w:rsid w:val="001715E0"/>
    <w:rsid w:val="001738ED"/>
    <w:rsid w:val="001749EA"/>
    <w:rsid w:val="00175AFD"/>
    <w:rsid w:val="00175F42"/>
    <w:rsid w:val="001801F1"/>
    <w:rsid w:val="00180E9B"/>
    <w:rsid w:val="001815D6"/>
    <w:rsid w:val="00184BD9"/>
    <w:rsid w:val="00186E71"/>
    <w:rsid w:val="00187696"/>
    <w:rsid w:val="00190272"/>
    <w:rsid w:val="001939BD"/>
    <w:rsid w:val="001941A5"/>
    <w:rsid w:val="00194552"/>
    <w:rsid w:val="00194E9F"/>
    <w:rsid w:val="00195BA4"/>
    <w:rsid w:val="00195E6E"/>
    <w:rsid w:val="0019647A"/>
    <w:rsid w:val="00196FE9"/>
    <w:rsid w:val="00197ECE"/>
    <w:rsid w:val="001A1449"/>
    <w:rsid w:val="001A1F5E"/>
    <w:rsid w:val="001A22A4"/>
    <w:rsid w:val="001A2AEA"/>
    <w:rsid w:val="001A2CC4"/>
    <w:rsid w:val="001A39D6"/>
    <w:rsid w:val="001A594E"/>
    <w:rsid w:val="001A644B"/>
    <w:rsid w:val="001A6FE5"/>
    <w:rsid w:val="001A793C"/>
    <w:rsid w:val="001B0882"/>
    <w:rsid w:val="001B22C3"/>
    <w:rsid w:val="001B5119"/>
    <w:rsid w:val="001B625B"/>
    <w:rsid w:val="001C1002"/>
    <w:rsid w:val="001C15D9"/>
    <w:rsid w:val="001C4452"/>
    <w:rsid w:val="001C4690"/>
    <w:rsid w:val="001C5C34"/>
    <w:rsid w:val="001C63B1"/>
    <w:rsid w:val="001C6F9B"/>
    <w:rsid w:val="001D0062"/>
    <w:rsid w:val="001D24C9"/>
    <w:rsid w:val="001D4377"/>
    <w:rsid w:val="001D440B"/>
    <w:rsid w:val="001D47D9"/>
    <w:rsid w:val="001D620A"/>
    <w:rsid w:val="001E006A"/>
    <w:rsid w:val="001E4CC8"/>
    <w:rsid w:val="001E4FD8"/>
    <w:rsid w:val="001E5190"/>
    <w:rsid w:val="001E54FC"/>
    <w:rsid w:val="001E7AC5"/>
    <w:rsid w:val="001F047B"/>
    <w:rsid w:val="001F06E8"/>
    <w:rsid w:val="001F14D7"/>
    <w:rsid w:val="001F2A27"/>
    <w:rsid w:val="002024E4"/>
    <w:rsid w:val="00202522"/>
    <w:rsid w:val="0020681D"/>
    <w:rsid w:val="00206EBC"/>
    <w:rsid w:val="0021008B"/>
    <w:rsid w:val="002104DA"/>
    <w:rsid w:val="002131D5"/>
    <w:rsid w:val="00216C33"/>
    <w:rsid w:val="00217457"/>
    <w:rsid w:val="00217825"/>
    <w:rsid w:val="00217ED0"/>
    <w:rsid w:val="00221F95"/>
    <w:rsid w:val="00224FBC"/>
    <w:rsid w:val="002269CF"/>
    <w:rsid w:val="00227708"/>
    <w:rsid w:val="002305B4"/>
    <w:rsid w:val="00232766"/>
    <w:rsid w:val="0023473B"/>
    <w:rsid w:val="002348D4"/>
    <w:rsid w:val="00234E53"/>
    <w:rsid w:val="00235478"/>
    <w:rsid w:val="00236AA6"/>
    <w:rsid w:val="0023748F"/>
    <w:rsid w:val="00241312"/>
    <w:rsid w:val="0024155A"/>
    <w:rsid w:val="00241BDE"/>
    <w:rsid w:val="00246E05"/>
    <w:rsid w:val="0024747C"/>
    <w:rsid w:val="002530F2"/>
    <w:rsid w:val="002545DC"/>
    <w:rsid w:val="00256772"/>
    <w:rsid w:val="00257A1A"/>
    <w:rsid w:val="00260506"/>
    <w:rsid w:val="00260B2F"/>
    <w:rsid w:val="00261A39"/>
    <w:rsid w:val="002641C0"/>
    <w:rsid w:val="00264C80"/>
    <w:rsid w:val="00266DEA"/>
    <w:rsid w:val="002702D6"/>
    <w:rsid w:val="0027091E"/>
    <w:rsid w:val="00270BAE"/>
    <w:rsid w:val="00270C63"/>
    <w:rsid w:val="00272856"/>
    <w:rsid w:val="00275598"/>
    <w:rsid w:val="002760D3"/>
    <w:rsid w:val="00276295"/>
    <w:rsid w:val="00276850"/>
    <w:rsid w:val="00277BED"/>
    <w:rsid w:val="002811CD"/>
    <w:rsid w:val="002817FC"/>
    <w:rsid w:val="002819E1"/>
    <w:rsid w:val="00284090"/>
    <w:rsid w:val="002875A0"/>
    <w:rsid w:val="002877D9"/>
    <w:rsid w:val="00287F51"/>
    <w:rsid w:val="00290C17"/>
    <w:rsid w:val="0029101B"/>
    <w:rsid w:val="002914D9"/>
    <w:rsid w:val="002937B4"/>
    <w:rsid w:val="00293C1A"/>
    <w:rsid w:val="00294B8A"/>
    <w:rsid w:val="002969D7"/>
    <w:rsid w:val="002A1587"/>
    <w:rsid w:val="002A2FBE"/>
    <w:rsid w:val="002A4AC8"/>
    <w:rsid w:val="002A539E"/>
    <w:rsid w:val="002A5F28"/>
    <w:rsid w:val="002B1330"/>
    <w:rsid w:val="002B1592"/>
    <w:rsid w:val="002B1850"/>
    <w:rsid w:val="002B2A04"/>
    <w:rsid w:val="002B34BD"/>
    <w:rsid w:val="002B3662"/>
    <w:rsid w:val="002B3D50"/>
    <w:rsid w:val="002B41F4"/>
    <w:rsid w:val="002B748F"/>
    <w:rsid w:val="002B7E1B"/>
    <w:rsid w:val="002C0CD8"/>
    <w:rsid w:val="002C1567"/>
    <w:rsid w:val="002C2B44"/>
    <w:rsid w:val="002C3327"/>
    <w:rsid w:val="002C3FFD"/>
    <w:rsid w:val="002C41CF"/>
    <w:rsid w:val="002C43AF"/>
    <w:rsid w:val="002C4BA0"/>
    <w:rsid w:val="002C6990"/>
    <w:rsid w:val="002C6C04"/>
    <w:rsid w:val="002C6DDC"/>
    <w:rsid w:val="002C6F7C"/>
    <w:rsid w:val="002D01FC"/>
    <w:rsid w:val="002D2A96"/>
    <w:rsid w:val="002D5CC7"/>
    <w:rsid w:val="002D5DB9"/>
    <w:rsid w:val="002D6651"/>
    <w:rsid w:val="002D7396"/>
    <w:rsid w:val="002E15D3"/>
    <w:rsid w:val="002E6B0C"/>
    <w:rsid w:val="002E6F7A"/>
    <w:rsid w:val="002F1300"/>
    <w:rsid w:val="002F1D19"/>
    <w:rsid w:val="002F20FE"/>
    <w:rsid w:val="002F30FD"/>
    <w:rsid w:val="002F35C6"/>
    <w:rsid w:val="002F3CEE"/>
    <w:rsid w:val="002F3EB3"/>
    <w:rsid w:val="002F411A"/>
    <w:rsid w:val="002F6337"/>
    <w:rsid w:val="0030210B"/>
    <w:rsid w:val="00303C01"/>
    <w:rsid w:val="00304D56"/>
    <w:rsid w:val="0030511E"/>
    <w:rsid w:val="00305DFE"/>
    <w:rsid w:val="00311339"/>
    <w:rsid w:val="003124C5"/>
    <w:rsid w:val="00313A0C"/>
    <w:rsid w:val="0031507B"/>
    <w:rsid w:val="00315711"/>
    <w:rsid w:val="00320D7B"/>
    <w:rsid w:val="00321DA3"/>
    <w:rsid w:val="00322C45"/>
    <w:rsid w:val="00322EF1"/>
    <w:rsid w:val="003238EF"/>
    <w:rsid w:val="00323BF8"/>
    <w:rsid w:val="00327845"/>
    <w:rsid w:val="00327B64"/>
    <w:rsid w:val="00327FE0"/>
    <w:rsid w:val="00330310"/>
    <w:rsid w:val="00332B53"/>
    <w:rsid w:val="00333146"/>
    <w:rsid w:val="0033551B"/>
    <w:rsid w:val="00335B44"/>
    <w:rsid w:val="0034022D"/>
    <w:rsid w:val="003402D5"/>
    <w:rsid w:val="00340332"/>
    <w:rsid w:val="00340DD2"/>
    <w:rsid w:val="00341ABA"/>
    <w:rsid w:val="00342E28"/>
    <w:rsid w:val="00343641"/>
    <w:rsid w:val="00346A1C"/>
    <w:rsid w:val="00351E05"/>
    <w:rsid w:val="00352E0B"/>
    <w:rsid w:val="003575A4"/>
    <w:rsid w:val="00357BD8"/>
    <w:rsid w:val="00357F20"/>
    <w:rsid w:val="00361490"/>
    <w:rsid w:val="00362DCE"/>
    <w:rsid w:val="003631BA"/>
    <w:rsid w:val="003643E4"/>
    <w:rsid w:val="0036473E"/>
    <w:rsid w:val="0036555C"/>
    <w:rsid w:val="00366003"/>
    <w:rsid w:val="00366604"/>
    <w:rsid w:val="00367957"/>
    <w:rsid w:val="003707CF"/>
    <w:rsid w:val="00372549"/>
    <w:rsid w:val="00375780"/>
    <w:rsid w:val="00375B3A"/>
    <w:rsid w:val="003761D9"/>
    <w:rsid w:val="00377899"/>
    <w:rsid w:val="00383BC7"/>
    <w:rsid w:val="0038719E"/>
    <w:rsid w:val="0039417B"/>
    <w:rsid w:val="003965BB"/>
    <w:rsid w:val="00397966"/>
    <w:rsid w:val="003A1B8B"/>
    <w:rsid w:val="003A1EAF"/>
    <w:rsid w:val="003A28CB"/>
    <w:rsid w:val="003A2F7E"/>
    <w:rsid w:val="003A4A10"/>
    <w:rsid w:val="003A53BA"/>
    <w:rsid w:val="003A72E4"/>
    <w:rsid w:val="003B1B51"/>
    <w:rsid w:val="003B400F"/>
    <w:rsid w:val="003C140A"/>
    <w:rsid w:val="003C31BB"/>
    <w:rsid w:val="003C405F"/>
    <w:rsid w:val="003C50CA"/>
    <w:rsid w:val="003C6BCC"/>
    <w:rsid w:val="003C7400"/>
    <w:rsid w:val="003D05E8"/>
    <w:rsid w:val="003D0A9D"/>
    <w:rsid w:val="003D0CF9"/>
    <w:rsid w:val="003D4641"/>
    <w:rsid w:val="003D6AB4"/>
    <w:rsid w:val="003D7638"/>
    <w:rsid w:val="003D77BB"/>
    <w:rsid w:val="003D79C2"/>
    <w:rsid w:val="003E09A7"/>
    <w:rsid w:val="003E1503"/>
    <w:rsid w:val="003E2993"/>
    <w:rsid w:val="003E36EA"/>
    <w:rsid w:val="003E5491"/>
    <w:rsid w:val="003E6C39"/>
    <w:rsid w:val="003E7551"/>
    <w:rsid w:val="003E7883"/>
    <w:rsid w:val="003E7D94"/>
    <w:rsid w:val="003F18D1"/>
    <w:rsid w:val="003F3190"/>
    <w:rsid w:val="003F5791"/>
    <w:rsid w:val="003F5D4C"/>
    <w:rsid w:val="004027D4"/>
    <w:rsid w:val="00402B64"/>
    <w:rsid w:val="004053AA"/>
    <w:rsid w:val="004056A3"/>
    <w:rsid w:val="00405FB5"/>
    <w:rsid w:val="004106D5"/>
    <w:rsid w:val="004144E8"/>
    <w:rsid w:val="00416DB0"/>
    <w:rsid w:val="00420BD6"/>
    <w:rsid w:val="00421189"/>
    <w:rsid w:val="00422547"/>
    <w:rsid w:val="004227B6"/>
    <w:rsid w:val="004242D3"/>
    <w:rsid w:val="0042614F"/>
    <w:rsid w:val="004263D8"/>
    <w:rsid w:val="004273A3"/>
    <w:rsid w:val="00430370"/>
    <w:rsid w:val="00432A59"/>
    <w:rsid w:val="00434F77"/>
    <w:rsid w:val="0043631A"/>
    <w:rsid w:val="0043797E"/>
    <w:rsid w:val="00443B37"/>
    <w:rsid w:val="00443CC5"/>
    <w:rsid w:val="004458FD"/>
    <w:rsid w:val="004462EE"/>
    <w:rsid w:val="004539CD"/>
    <w:rsid w:val="00453C0D"/>
    <w:rsid w:val="00454F5F"/>
    <w:rsid w:val="004576EF"/>
    <w:rsid w:val="00457DEF"/>
    <w:rsid w:val="00461E57"/>
    <w:rsid w:val="0046250A"/>
    <w:rsid w:val="0046720E"/>
    <w:rsid w:val="00471655"/>
    <w:rsid w:val="0047210C"/>
    <w:rsid w:val="004733A7"/>
    <w:rsid w:val="00473475"/>
    <w:rsid w:val="00473623"/>
    <w:rsid w:val="00473AC8"/>
    <w:rsid w:val="00474E96"/>
    <w:rsid w:val="00474EA3"/>
    <w:rsid w:val="004753FA"/>
    <w:rsid w:val="00475470"/>
    <w:rsid w:val="0047562E"/>
    <w:rsid w:val="00475867"/>
    <w:rsid w:val="00476593"/>
    <w:rsid w:val="00476CE8"/>
    <w:rsid w:val="00477D6A"/>
    <w:rsid w:val="004804B5"/>
    <w:rsid w:val="00481964"/>
    <w:rsid w:val="0048411B"/>
    <w:rsid w:val="004853DE"/>
    <w:rsid w:val="00487C23"/>
    <w:rsid w:val="00490BD1"/>
    <w:rsid w:val="00490FE9"/>
    <w:rsid w:val="00491D7E"/>
    <w:rsid w:val="0049259D"/>
    <w:rsid w:val="00492658"/>
    <w:rsid w:val="004927BF"/>
    <w:rsid w:val="00492965"/>
    <w:rsid w:val="004930E3"/>
    <w:rsid w:val="00493539"/>
    <w:rsid w:val="00493758"/>
    <w:rsid w:val="004937C8"/>
    <w:rsid w:val="004943E1"/>
    <w:rsid w:val="00494704"/>
    <w:rsid w:val="004962BD"/>
    <w:rsid w:val="00497620"/>
    <w:rsid w:val="004A01AE"/>
    <w:rsid w:val="004A4D15"/>
    <w:rsid w:val="004A5AFA"/>
    <w:rsid w:val="004A690E"/>
    <w:rsid w:val="004B04F0"/>
    <w:rsid w:val="004B0C26"/>
    <w:rsid w:val="004B30BF"/>
    <w:rsid w:val="004B4887"/>
    <w:rsid w:val="004B4C2C"/>
    <w:rsid w:val="004B54A7"/>
    <w:rsid w:val="004B61C3"/>
    <w:rsid w:val="004C2BCF"/>
    <w:rsid w:val="004C3E4E"/>
    <w:rsid w:val="004C4879"/>
    <w:rsid w:val="004C507A"/>
    <w:rsid w:val="004D004F"/>
    <w:rsid w:val="004D0BE3"/>
    <w:rsid w:val="004D2D39"/>
    <w:rsid w:val="004D4D3E"/>
    <w:rsid w:val="004D669C"/>
    <w:rsid w:val="004D671C"/>
    <w:rsid w:val="004D717B"/>
    <w:rsid w:val="004E00A3"/>
    <w:rsid w:val="004E0CEE"/>
    <w:rsid w:val="004E1130"/>
    <w:rsid w:val="004E2DEB"/>
    <w:rsid w:val="004E3670"/>
    <w:rsid w:val="004E4816"/>
    <w:rsid w:val="004E6328"/>
    <w:rsid w:val="004E69D7"/>
    <w:rsid w:val="004E74A9"/>
    <w:rsid w:val="004E797E"/>
    <w:rsid w:val="004F10D7"/>
    <w:rsid w:val="004F254F"/>
    <w:rsid w:val="004F291D"/>
    <w:rsid w:val="004F2FEF"/>
    <w:rsid w:val="004F42BE"/>
    <w:rsid w:val="004F4F56"/>
    <w:rsid w:val="004F63B3"/>
    <w:rsid w:val="004F7432"/>
    <w:rsid w:val="004F7E1C"/>
    <w:rsid w:val="00501829"/>
    <w:rsid w:val="00501D58"/>
    <w:rsid w:val="00501DA6"/>
    <w:rsid w:val="0050217E"/>
    <w:rsid w:val="005037E4"/>
    <w:rsid w:val="00504159"/>
    <w:rsid w:val="00505BF3"/>
    <w:rsid w:val="0050771C"/>
    <w:rsid w:val="00507941"/>
    <w:rsid w:val="0051010A"/>
    <w:rsid w:val="00510A65"/>
    <w:rsid w:val="00510DAD"/>
    <w:rsid w:val="00512F1A"/>
    <w:rsid w:val="00513572"/>
    <w:rsid w:val="005141BA"/>
    <w:rsid w:val="00514224"/>
    <w:rsid w:val="00520E4D"/>
    <w:rsid w:val="00521BA2"/>
    <w:rsid w:val="00523EB7"/>
    <w:rsid w:val="005244A9"/>
    <w:rsid w:val="00525DDC"/>
    <w:rsid w:val="00526FDB"/>
    <w:rsid w:val="0053027A"/>
    <w:rsid w:val="00532186"/>
    <w:rsid w:val="0053373D"/>
    <w:rsid w:val="00533E2B"/>
    <w:rsid w:val="005340DB"/>
    <w:rsid w:val="005342A6"/>
    <w:rsid w:val="00540577"/>
    <w:rsid w:val="00540954"/>
    <w:rsid w:val="00540A05"/>
    <w:rsid w:val="00543548"/>
    <w:rsid w:val="00546AA0"/>
    <w:rsid w:val="005513B1"/>
    <w:rsid w:val="00552DF3"/>
    <w:rsid w:val="00553157"/>
    <w:rsid w:val="00554BF3"/>
    <w:rsid w:val="00555207"/>
    <w:rsid w:val="00555F48"/>
    <w:rsid w:val="00556CA9"/>
    <w:rsid w:val="00557E1F"/>
    <w:rsid w:val="005618F0"/>
    <w:rsid w:val="005635C7"/>
    <w:rsid w:val="0056492D"/>
    <w:rsid w:val="00566313"/>
    <w:rsid w:val="00570476"/>
    <w:rsid w:val="00572D07"/>
    <w:rsid w:val="0057340E"/>
    <w:rsid w:val="005737CE"/>
    <w:rsid w:val="0057395F"/>
    <w:rsid w:val="00574B71"/>
    <w:rsid w:val="0057540D"/>
    <w:rsid w:val="00576A20"/>
    <w:rsid w:val="005771DA"/>
    <w:rsid w:val="00577A9E"/>
    <w:rsid w:val="005800BA"/>
    <w:rsid w:val="0058084C"/>
    <w:rsid w:val="00581049"/>
    <w:rsid w:val="00581FD9"/>
    <w:rsid w:val="005847C6"/>
    <w:rsid w:val="00587D04"/>
    <w:rsid w:val="00590AE7"/>
    <w:rsid w:val="00590EA3"/>
    <w:rsid w:val="00591A7F"/>
    <w:rsid w:val="00592CD2"/>
    <w:rsid w:val="00594D46"/>
    <w:rsid w:val="00596F4B"/>
    <w:rsid w:val="005978A4"/>
    <w:rsid w:val="005A0D82"/>
    <w:rsid w:val="005A16A8"/>
    <w:rsid w:val="005A2376"/>
    <w:rsid w:val="005A332A"/>
    <w:rsid w:val="005A5032"/>
    <w:rsid w:val="005A56B6"/>
    <w:rsid w:val="005B184A"/>
    <w:rsid w:val="005B3160"/>
    <w:rsid w:val="005B73C0"/>
    <w:rsid w:val="005C0490"/>
    <w:rsid w:val="005C1B35"/>
    <w:rsid w:val="005C2105"/>
    <w:rsid w:val="005C2994"/>
    <w:rsid w:val="005C66C8"/>
    <w:rsid w:val="005C679F"/>
    <w:rsid w:val="005C68D8"/>
    <w:rsid w:val="005D52BE"/>
    <w:rsid w:val="005D7E0B"/>
    <w:rsid w:val="005E0F34"/>
    <w:rsid w:val="005E151C"/>
    <w:rsid w:val="005E15E3"/>
    <w:rsid w:val="005E312A"/>
    <w:rsid w:val="005E3F82"/>
    <w:rsid w:val="005E51CA"/>
    <w:rsid w:val="005F15C0"/>
    <w:rsid w:val="005F2A86"/>
    <w:rsid w:val="005F3C28"/>
    <w:rsid w:val="005F7566"/>
    <w:rsid w:val="00601874"/>
    <w:rsid w:val="0060221E"/>
    <w:rsid w:val="00604D5C"/>
    <w:rsid w:val="00604F0C"/>
    <w:rsid w:val="00604FFA"/>
    <w:rsid w:val="006053BF"/>
    <w:rsid w:val="00605D67"/>
    <w:rsid w:val="00607883"/>
    <w:rsid w:val="0061117F"/>
    <w:rsid w:val="00611A09"/>
    <w:rsid w:val="00611FA9"/>
    <w:rsid w:val="0061224B"/>
    <w:rsid w:val="00613A09"/>
    <w:rsid w:val="006149F7"/>
    <w:rsid w:val="00620D8E"/>
    <w:rsid w:val="00625588"/>
    <w:rsid w:val="00627192"/>
    <w:rsid w:val="006312EA"/>
    <w:rsid w:val="006320B0"/>
    <w:rsid w:val="00634AB4"/>
    <w:rsid w:val="0063531C"/>
    <w:rsid w:val="00636998"/>
    <w:rsid w:val="0064040B"/>
    <w:rsid w:val="00644F1A"/>
    <w:rsid w:val="006457DA"/>
    <w:rsid w:val="00651F74"/>
    <w:rsid w:val="0065218E"/>
    <w:rsid w:val="006525DA"/>
    <w:rsid w:val="00652BBF"/>
    <w:rsid w:val="00653932"/>
    <w:rsid w:val="006570C5"/>
    <w:rsid w:val="00660722"/>
    <w:rsid w:val="00661D0C"/>
    <w:rsid w:val="00662B60"/>
    <w:rsid w:val="006638D5"/>
    <w:rsid w:val="00664CB3"/>
    <w:rsid w:val="00664FFF"/>
    <w:rsid w:val="00666DB5"/>
    <w:rsid w:val="006721C2"/>
    <w:rsid w:val="006820B8"/>
    <w:rsid w:val="006838E4"/>
    <w:rsid w:val="00692E6A"/>
    <w:rsid w:val="00693952"/>
    <w:rsid w:val="00693FDA"/>
    <w:rsid w:val="006A00E8"/>
    <w:rsid w:val="006A01A8"/>
    <w:rsid w:val="006A1D38"/>
    <w:rsid w:val="006A6458"/>
    <w:rsid w:val="006A7703"/>
    <w:rsid w:val="006A780F"/>
    <w:rsid w:val="006B2FF2"/>
    <w:rsid w:val="006B3649"/>
    <w:rsid w:val="006B3FD0"/>
    <w:rsid w:val="006B495F"/>
    <w:rsid w:val="006B4BBA"/>
    <w:rsid w:val="006B502C"/>
    <w:rsid w:val="006B59FE"/>
    <w:rsid w:val="006B60E7"/>
    <w:rsid w:val="006B6946"/>
    <w:rsid w:val="006B6CD6"/>
    <w:rsid w:val="006C004C"/>
    <w:rsid w:val="006C1157"/>
    <w:rsid w:val="006C29CD"/>
    <w:rsid w:val="006C2E8F"/>
    <w:rsid w:val="006C49A6"/>
    <w:rsid w:val="006C4ABB"/>
    <w:rsid w:val="006C70E4"/>
    <w:rsid w:val="006C7782"/>
    <w:rsid w:val="006C7E22"/>
    <w:rsid w:val="006D0A55"/>
    <w:rsid w:val="006D2865"/>
    <w:rsid w:val="006D4B40"/>
    <w:rsid w:val="006D4E7A"/>
    <w:rsid w:val="006D5067"/>
    <w:rsid w:val="006E1AF8"/>
    <w:rsid w:val="006E28DF"/>
    <w:rsid w:val="006E2F11"/>
    <w:rsid w:val="006E4301"/>
    <w:rsid w:val="006E4C77"/>
    <w:rsid w:val="006E6435"/>
    <w:rsid w:val="006E71D8"/>
    <w:rsid w:val="006E7B8F"/>
    <w:rsid w:val="006F03D6"/>
    <w:rsid w:val="006F216A"/>
    <w:rsid w:val="006F25F6"/>
    <w:rsid w:val="006F2858"/>
    <w:rsid w:val="006F2ACB"/>
    <w:rsid w:val="006F2BDB"/>
    <w:rsid w:val="006F4582"/>
    <w:rsid w:val="006F5CDA"/>
    <w:rsid w:val="006F764C"/>
    <w:rsid w:val="006F7D5E"/>
    <w:rsid w:val="00700104"/>
    <w:rsid w:val="00702C6A"/>
    <w:rsid w:val="007069EF"/>
    <w:rsid w:val="00707078"/>
    <w:rsid w:val="0071219F"/>
    <w:rsid w:val="007141AF"/>
    <w:rsid w:val="007154D7"/>
    <w:rsid w:val="00720883"/>
    <w:rsid w:val="00721E0C"/>
    <w:rsid w:val="00723C5E"/>
    <w:rsid w:val="00724725"/>
    <w:rsid w:val="00725B66"/>
    <w:rsid w:val="0072664F"/>
    <w:rsid w:val="00726C44"/>
    <w:rsid w:val="00727462"/>
    <w:rsid w:val="00727E53"/>
    <w:rsid w:val="00730A05"/>
    <w:rsid w:val="00732161"/>
    <w:rsid w:val="00734A81"/>
    <w:rsid w:val="00741FF0"/>
    <w:rsid w:val="00743C9F"/>
    <w:rsid w:val="00745792"/>
    <w:rsid w:val="00746A0E"/>
    <w:rsid w:val="00746F59"/>
    <w:rsid w:val="0075143D"/>
    <w:rsid w:val="00754376"/>
    <w:rsid w:val="00756159"/>
    <w:rsid w:val="00756672"/>
    <w:rsid w:val="007566EF"/>
    <w:rsid w:val="007600E7"/>
    <w:rsid w:val="00761AA2"/>
    <w:rsid w:val="00761B14"/>
    <w:rsid w:val="00762854"/>
    <w:rsid w:val="00766241"/>
    <w:rsid w:val="00766465"/>
    <w:rsid w:val="0076687F"/>
    <w:rsid w:val="00766A47"/>
    <w:rsid w:val="00771B42"/>
    <w:rsid w:val="00771D87"/>
    <w:rsid w:val="007720E3"/>
    <w:rsid w:val="00774099"/>
    <w:rsid w:val="007748E5"/>
    <w:rsid w:val="0077566E"/>
    <w:rsid w:val="0077659F"/>
    <w:rsid w:val="00776632"/>
    <w:rsid w:val="0078208F"/>
    <w:rsid w:val="00783262"/>
    <w:rsid w:val="00785A1A"/>
    <w:rsid w:val="00786D19"/>
    <w:rsid w:val="0079062E"/>
    <w:rsid w:val="0079079E"/>
    <w:rsid w:val="0079228B"/>
    <w:rsid w:val="00792DA7"/>
    <w:rsid w:val="00795765"/>
    <w:rsid w:val="007975C5"/>
    <w:rsid w:val="00797659"/>
    <w:rsid w:val="007A25AA"/>
    <w:rsid w:val="007A3C1D"/>
    <w:rsid w:val="007A5D6E"/>
    <w:rsid w:val="007A5DA9"/>
    <w:rsid w:val="007A7761"/>
    <w:rsid w:val="007B05E6"/>
    <w:rsid w:val="007B2136"/>
    <w:rsid w:val="007B2717"/>
    <w:rsid w:val="007B5C87"/>
    <w:rsid w:val="007C154A"/>
    <w:rsid w:val="007C3193"/>
    <w:rsid w:val="007C3336"/>
    <w:rsid w:val="007C68FC"/>
    <w:rsid w:val="007C7018"/>
    <w:rsid w:val="007C7902"/>
    <w:rsid w:val="007D327C"/>
    <w:rsid w:val="007D5868"/>
    <w:rsid w:val="007D6BC9"/>
    <w:rsid w:val="007D70AD"/>
    <w:rsid w:val="007D7E1A"/>
    <w:rsid w:val="007E19A4"/>
    <w:rsid w:val="007E2138"/>
    <w:rsid w:val="007E4D2F"/>
    <w:rsid w:val="007E4DBF"/>
    <w:rsid w:val="007E50EE"/>
    <w:rsid w:val="007E5A2D"/>
    <w:rsid w:val="007F0E9C"/>
    <w:rsid w:val="007F0F7B"/>
    <w:rsid w:val="007F16B4"/>
    <w:rsid w:val="007F1F26"/>
    <w:rsid w:val="007F2E1A"/>
    <w:rsid w:val="007F3848"/>
    <w:rsid w:val="008004E9"/>
    <w:rsid w:val="00800895"/>
    <w:rsid w:val="00800C08"/>
    <w:rsid w:val="00801289"/>
    <w:rsid w:val="0080437F"/>
    <w:rsid w:val="00806286"/>
    <w:rsid w:val="00811C0B"/>
    <w:rsid w:val="00812737"/>
    <w:rsid w:val="00820405"/>
    <w:rsid w:val="00821E2D"/>
    <w:rsid w:val="008224D4"/>
    <w:rsid w:val="00823205"/>
    <w:rsid w:val="00824BDF"/>
    <w:rsid w:val="00824DFB"/>
    <w:rsid w:val="00825552"/>
    <w:rsid w:val="00825A3B"/>
    <w:rsid w:val="00825DAE"/>
    <w:rsid w:val="00825DF5"/>
    <w:rsid w:val="008273BC"/>
    <w:rsid w:val="0082781E"/>
    <w:rsid w:val="00827B88"/>
    <w:rsid w:val="00830079"/>
    <w:rsid w:val="00831873"/>
    <w:rsid w:val="00834D57"/>
    <w:rsid w:val="0083746A"/>
    <w:rsid w:val="00837FEB"/>
    <w:rsid w:val="0084124F"/>
    <w:rsid w:val="0084192D"/>
    <w:rsid w:val="008448BC"/>
    <w:rsid w:val="00853C67"/>
    <w:rsid w:val="0085587D"/>
    <w:rsid w:val="008578D3"/>
    <w:rsid w:val="00860593"/>
    <w:rsid w:val="00860CF7"/>
    <w:rsid w:val="00861F18"/>
    <w:rsid w:val="00863C13"/>
    <w:rsid w:val="00863D2A"/>
    <w:rsid w:val="0086478D"/>
    <w:rsid w:val="00864FE0"/>
    <w:rsid w:val="008658C4"/>
    <w:rsid w:val="0086700B"/>
    <w:rsid w:val="00867CA9"/>
    <w:rsid w:val="00871F7A"/>
    <w:rsid w:val="008725D1"/>
    <w:rsid w:val="00872AB0"/>
    <w:rsid w:val="00872F16"/>
    <w:rsid w:val="00873620"/>
    <w:rsid w:val="008746E9"/>
    <w:rsid w:val="00874CDD"/>
    <w:rsid w:val="008805B8"/>
    <w:rsid w:val="008820EB"/>
    <w:rsid w:val="00884A97"/>
    <w:rsid w:val="008870BA"/>
    <w:rsid w:val="00887C5B"/>
    <w:rsid w:val="00891017"/>
    <w:rsid w:val="00892862"/>
    <w:rsid w:val="00892D25"/>
    <w:rsid w:val="00893E51"/>
    <w:rsid w:val="00894347"/>
    <w:rsid w:val="00894782"/>
    <w:rsid w:val="00894C0C"/>
    <w:rsid w:val="00895503"/>
    <w:rsid w:val="0089739B"/>
    <w:rsid w:val="0089742E"/>
    <w:rsid w:val="008A17CF"/>
    <w:rsid w:val="008A2395"/>
    <w:rsid w:val="008A2755"/>
    <w:rsid w:val="008A42DD"/>
    <w:rsid w:val="008A4D84"/>
    <w:rsid w:val="008A5517"/>
    <w:rsid w:val="008A73E2"/>
    <w:rsid w:val="008A7A18"/>
    <w:rsid w:val="008A7DFB"/>
    <w:rsid w:val="008B24CC"/>
    <w:rsid w:val="008B3A69"/>
    <w:rsid w:val="008B6E5C"/>
    <w:rsid w:val="008B7716"/>
    <w:rsid w:val="008C033A"/>
    <w:rsid w:val="008C1B4F"/>
    <w:rsid w:val="008C23AD"/>
    <w:rsid w:val="008C25A6"/>
    <w:rsid w:val="008C2B7D"/>
    <w:rsid w:val="008C2CB7"/>
    <w:rsid w:val="008C4154"/>
    <w:rsid w:val="008D03FE"/>
    <w:rsid w:val="008D1864"/>
    <w:rsid w:val="008D37A7"/>
    <w:rsid w:val="008D53D2"/>
    <w:rsid w:val="008E05C7"/>
    <w:rsid w:val="008E28E6"/>
    <w:rsid w:val="008E4853"/>
    <w:rsid w:val="008E56C2"/>
    <w:rsid w:val="008E7384"/>
    <w:rsid w:val="008F0C8B"/>
    <w:rsid w:val="008F1D79"/>
    <w:rsid w:val="008F27B2"/>
    <w:rsid w:val="008F3560"/>
    <w:rsid w:val="008F3DEC"/>
    <w:rsid w:val="008F5129"/>
    <w:rsid w:val="008F7917"/>
    <w:rsid w:val="00906956"/>
    <w:rsid w:val="009079F6"/>
    <w:rsid w:val="00910D0A"/>
    <w:rsid w:val="00913CFC"/>
    <w:rsid w:val="00914377"/>
    <w:rsid w:val="00915C2D"/>
    <w:rsid w:val="00915D75"/>
    <w:rsid w:val="00920232"/>
    <w:rsid w:val="00922088"/>
    <w:rsid w:val="00923E49"/>
    <w:rsid w:val="00927C7F"/>
    <w:rsid w:val="00930FFB"/>
    <w:rsid w:val="00932B34"/>
    <w:rsid w:val="009331E5"/>
    <w:rsid w:val="009360FB"/>
    <w:rsid w:val="00936973"/>
    <w:rsid w:val="009373C0"/>
    <w:rsid w:val="009406B9"/>
    <w:rsid w:val="009417DD"/>
    <w:rsid w:val="009429FD"/>
    <w:rsid w:val="00945362"/>
    <w:rsid w:val="009475C5"/>
    <w:rsid w:val="00947D8A"/>
    <w:rsid w:val="00951FC8"/>
    <w:rsid w:val="009543B1"/>
    <w:rsid w:val="00954A1E"/>
    <w:rsid w:val="009573B5"/>
    <w:rsid w:val="009618A0"/>
    <w:rsid w:val="00962851"/>
    <w:rsid w:val="00964F07"/>
    <w:rsid w:val="009672AE"/>
    <w:rsid w:val="00967F7A"/>
    <w:rsid w:val="009742DD"/>
    <w:rsid w:val="00974B8F"/>
    <w:rsid w:val="00974E9C"/>
    <w:rsid w:val="00975312"/>
    <w:rsid w:val="009769C6"/>
    <w:rsid w:val="00977407"/>
    <w:rsid w:val="00977785"/>
    <w:rsid w:val="00980684"/>
    <w:rsid w:val="00980D79"/>
    <w:rsid w:val="00981962"/>
    <w:rsid w:val="0098293C"/>
    <w:rsid w:val="009853E0"/>
    <w:rsid w:val="009879AD"/>
    <w:rsid w:val="00987C65"/>
    <w:rsid w:val="0099026B"/>
    <w:rsid w:val="00992A5C"/>
    <w:rsid w:val="009948AB"/>
    <w:rsid w:val="009A0339"/>
    <w:rsid w:val="009A044D"/>
    <w:rsid w:val="009A08E9"/>
    <w:rsid w:val="009A135E"/>
    <w:rsid w:val="009A143F"/>
    <w:rsid w:val="009A1FF3"/>
    <w:rsid w:val="009A2256"/>
    <w:rsid w:val="009A3324"/>
    <w:rsid w:val="009A361F"/>
    <w:rsid w:val="009A49A5"/>
    <w:rsid w:val="009A51D6"/>
    <w:rsid w:val="009A60A0"/>
    <w:rsid w:val="009B3D37"/>
    <w:rsid w:val="009B3DE5"/>
    <w:rsid w:val="009B4508"/>
    <w:rsid w:val="009B482C"/>
    <w:rsid w:val="009B5138"/>
    <w:rsid w:val="009B7722"/>
    <w:rsid w:val="009C15BF"/>
    <w:rsid w:val="009C1CCB"/>
    <w:rsid w:val="009C3890"/>
    <w:rsid w:val="009C410B"/>
    <w:rsid w:val="009C59FF"/>
    <w:rsid w:val="009C6603"/>
    <w:rsid w:val="009D00D4"/>
    <w:rsid w:val="009D01AE"/>
    <w:rsid w:val="009D03EA"/>
    <w:rsid w:val="009D1796"/>
    <w:rsid w:val="009D327F"/>
    <w:rsid w:val="009D7768"/>
    <w:rsid w:val="009E1A97"/>
    <w:rsid w:val="009E5219"/>
    <w:rsid w:val="009E541C"/>
    <w:rsid w:val="009E6902"/>
    <w:rsid w:val="009E7CD5"/>
    <w:rsid w:val="009F0ED4"/>
    <w:rsid w:val="009F63E4"/>
    <w:rsid w:val="009F7515"/>
    <w:rsid w:val="009F7820"/>
    <w:rsid w:val="00A00382"/>
    <w:rsid w:val="00A005EA"/>
    <w:rsid w:val="00A018D1"/>
    <w:rsid w:val="00A03180"/>
    <w:rsid w:val="00A03679"/>
    <w:rsid w:val="00A03D07"/>
    <w:rsid w:val="00A04182"/>
    <w:rsid w:val="00A04A70"/>
    <w:rsid w:val="00A055B8"/>
    <w:rsid w:val="00A116DA"/>
    <w:rsid w:val="00A1215A"/>
    <w:rsid w:val="00A12FE2"/>
    <w:rsid w:val="00A13197"/>
    <w:rsid w:val="00A13242"/>
    <w:rsid w:val="00A15F7B"/>
    <w:rsid w:val="00A17490"/>
    <w:rsid w:val="00A20145"/>
    <w:rsid w:val="00A2016D"/>
    <w:rsid w:val="00A203AE"/>
    <w:rsid w:val="00A203DF"/>
    <w:rsid w:val="00A22F6A"/>
    <w:rsid w:val="00A24339"/>
    <w:rsid w:val="00A243FF"/>
    <w:rsid w:val="00A2463B"/>
    <w:rsid w:val="00A24FB5"/>
    <w:rsid w:val="00A251CE"/>
    <w:rsid w:val="00A27C78"/>
    <w:rsid w:val="00A332D4"/>
    <w:rsid w:val="00A34D86"/>
    <w:rsid w:val="00A40B23"/>
    <w:rsid w:val="00A4147A"/>
    <w:rsid w:val="00A41CD4"/>
    <w:rsid w:val="00A425FB"/>
    <w:rsid w:val="00A502D9"/>
    <w:rsid w:val="00A527A2"/>
    <w:rsid w:val="00A531D9"/>
    <w:rsid w:val="00A6771E"/>
    <w:rsid w:val="00A70E1A"/>
    <w:rsid w:val="00A71184"/>
    <w:rsid w:val="00A74697"/>
    <w:rsid w:val="00A7577D"/>
    <w:rsid w:val="00A75C40"/>
    <w:rsid w:val="00A77395"/>
    <w:rsid w:val="00A81939"/>
    <w:rsid w:val="00A81E0B"/>
    <w:rsid w:val="00A82697"/>
    <w:rsid w:val="00A82BE8"/>
    <w:rsid w:val="00A83A78"/>
    <w:rsid w:val="00A84026"/>
    <w:rsid w:val="00A84D9A"/>
    <w:rsid w:val="00A903D4"/>
    <w:rsid w:val="00A909D7"/>
    <w:rsid w:val="00A9328C"/>
    <w:rsid w:val="00A93A88"/>
    <w:rsid w:val="00AA1349"/>
    <w:rsid w:val="00AA26A6"/>
    <w:rsid w:val="00AA4CCB"/>
    <w:rsid w:val="00AA672A"/>
    <w:rsid w:val="00AB04B6"/>
    <w:rsid w:val="00AB0C87"/>
    <w:rsid w:val="00AB0F64"/>
    <w:rsid w:val="00AB417F"/>
    <w:rsid w:val="00AC1F0F"/>
    <w:rsid w:val="00AC1FBA"/>
    <w:rsid w:val="00AC31A9"/>
    <w:rsid w:val="00AC33A3"/>
    <w:rsid w:val="00AC35E3"/>
    <w:rsid w:val="00AC4DAB"/>
    <w:rsid w:val="00AC62CC"/>
    <w:rsid w:val="00AD0102"/>
    <w:rsid w:val="00AD03B4"/>
    <w:rsid w:val="00AD158D"/>
    <w:rsid w:val="00AD1E67"/>
    <w:rsid w:val="00AD214A"/>
    <w:rsid w:val="00AD25FE"/>
    <w:rsid w:val="00AD2C92"/>
    <w:rsid w:val="00AD2E49"/>
    <w:rsid w:val="00AD4055"/>
    <w:rsid w:val="00AD58BF"/>
    <w:rsid w:val="00AE23A0"/>
    <w:rsid w:val="00AE2F6C"/>
    <w:rsid w:val="00AE321D"/>
    <w:rsid w:val="00AE3E4B"/>
    <w:rsid w:val="00AE42FD"/>
    <w:rsid w:val="00AE4804"/>
    <w:rsid w:val="00AE4A89"/>
    <w:rsid w:val="00AE6617"/>
    <w:rsid w:val="00AE751A"/>
    <w:rsid w:val="00AF14A4"/>
    <w:rsid w:val="00AF16C8"/>
    <w:rsid w:val="00AF22D2"/>
    <w:rsid w:val="00AF2EAB"/>
    <w:rsid w:val="00B03104"/>
    <w:rsid w:val="00B03A66"/>
    <w:rsid w:val="00B04DD7"/>
    <w:rsid w:val="00B0570B"/>
    <w:rsid w:val="00B065D6"/>
    <w:rsid w:val="00B06996"/>
    <w:rsid w:val="00B06F10"/>
    <w:rsid w:val="00B10119"/>
    <w:rsid w:val="00B10C02"/>
    <w:rsid w:val="00B13A04"/>
    <w:rsid w:val="00B14B90"/>
    <w:rsid w:val="00B153F0"/>
    <w:rsid w:val="00B172E5"/>
    <w:rsid w:val="00B176E9"/>
    <w:rsid w:val="00B204F3"/>
    <w:rsid w:val="00B2282E"/>
    <w:rsid w:val="00B2394F"/>
    <w:rsid w:val="00B2413C"/>
    <w:rsid w:val="00B2747E"/>
    <w:rsid w:val="00B27B30"/>
    <w:rsid w:val="00B30143"/>
    <w:rsid w:val="00B4040F"/>
    <w:rsid w:val="00B4167A"/>
    <w:rsid w:val="00B42F68"/>
    <w:rsid w:val="00B46158"/>
    <w:rsid w:val="00B50B0E"/>
    <w:rsid w:val="00B50C41"/>
    <w:rsid w:val="00B510B3"/>
    <w:rsid w:val="00B52EAC"/>
    <w:rsid w:val="00B557A1"/>
    <w:rsid w:val="00B558EB"/>
    <w:rsid w:val="00B56A78"/>
    <w:rsid w:val="00B60FE0"/>
    <w:rsid w:val="00B6389C"/>
    <w:rsid w:val="00B63E09"/>
    <w:rsid w:val="00B63F42"/>
    <w:rsid w:val="00B650DE"/>
    <w:rsid w:val="00B65D0E"/>
    <w:rsid w:val="00B65EFB"/>
    <w:rsid w:val="00B669E4"/>
    <w:rsid w:val="00B71AB4"/>
    <w:rsid w:val="00B71B35"/>
    <w:rsid w:val="00B753A9"/>
    <w:rsid w:val="00B76B58"/>
    <w:rsid w:val="00B77D59"/>
    <w:rsid w:val="00B82421"/>
    <w:rsid w:val="00B83BB6"/>
    <w:rsid w:val="00B848A6"/>
    <w:rsid w:val="00B8574D"/>
    <w:rsid w:val="00B90B2E"/>
    <w:rsid w:val="00B9158B"/>
    <w:rsid w:val="00B9222B"/>
    <w:rsid w:val="00B92BBD"/>
    <w:rsid w:val="00B94227"/>
    <w:rsid w:val="00B95669"/>
    <w:rsid w:val="00B95C2C"/>
    <w:rsid w:val="00B96AF2"/>
    <w:rsid w:val="00B96C9D"/>
    <w:rsid w:val="00B971CD"/>
    <w:rsid w:val="00B97826"/>
    <w:rsid w:val="00BA19F6"/>
    <w:rsid w:val="00BA2CA0"/>
    <w:rsid w:val="00BA7EA1"/>
    <w:rsid w:val="00BB2917"/>
    <w:rsid w:val="00BB2D57"/>
    <w:rsid w:val="00BB3B99"/>
    <w:rsid w:val="00BB593F"/>
    <w:rsid w:val="00BB5ED0"/>
    <w:rsid w:val="00BB7417"/>
    <w:rsid w:val="00BB75FF"/>
    <w:rsid w:val="00BC03BD"/>
    <w:rsid w:val="00BC08B4"/>
    <w:rsid w:val="00BC1DAD"/>
    <w:rsid w:val="00BC3C2E"/>
    <w:rsid w:val="00BC44D1"/>
    <w:rsid w:val="00BD0801"/>
    <w:rsid w:val="00BD1F6F"/>
    <w:rsid w:val="00BD28AC"/>
    <w:rsid w:val="00BD31AE"/>
    <w:rsid w:val="00BD3BE5"/>
    <w:rsid w:val="00BD42A7"/>
    <w:rsid w:val="00BD597E"/>
    <w:rsid w:val="00BD7C6B"/>
    <w:rsid w:val="00BE0C2B"/>
    <w:rsid w:val="00BE2F0C"/>
    <w:rsid w:val="00BE78C6"/>
    <w:rsid w:val="00BE7C75"/>
    <w:rsid w:val="00BF0B88"/>
    <w:rsid w:val="00BF35A7"/>
    <w:rsid w:val="00BF3F04"/>
    <w:rsid w:val="00BF4790"/>
    <w:rsid w:val="00C004C1"/>
    <w:rsid w:val="00C016D2"/>
    <w:rsid w:val="00C0252E"/>
    <w:rsid w:val="00C02B07"/>
    <w:rsid w:val="00C059E5"/>
    <w:rsid w:val="00C05F0F"/>
    <w:rsid w:val="00C06923"/>
    <w:rsid w:val="00C06D7C"/>
    <w:rsid w:val="00C07150"/>
    <w:rsid w:val="00C116C7"/>
    <w:rsid w:val="00C116FE"/>
    <w:rsid w:val="00C11E87"/>
    <w:rsid w:val="00C123D6"/>
    <w:rsid w:val="00C12EFB"/>
    <w:rsid w:val="00C12F27"/>
    <w:rsid w:val="00C130F6"/>
    <w:rsid w:val="00C1425E"/>
    <w:rsid w:val="00C1546C"/>
    <w:rsid w:val="00C1564F"/>
    <w:rsid w:val="00C15E1C"/>
    <w:rsid w:val="00C16EB7"/>
    <w:rsid w:val="00C1743E"/>
    <w:rsid w:val="00C174C8"/>
    <w:rsid w:val="00C21311"/>
    <w:rsid w:val="00C2154F"/>
    <w:rsid w:val="00C2195F"/>
    <w:rsid w:val="00C22F76"/>
    <w:rsid w:val="00C24C3D"/>
    <w:rsid w:val="00C250C7"/>
    <w:rsid w:val="00C3034B"/>
    <w:rsid w:val="00C305FE"/>
    <w:rsid w:val="00C348E1"/>
    <w:rsid w:val="00C35B48"/>
    <w:rsid w:val="00C35F62"/>
    <w:rsid w:val="00C36046"/>
    <w:rsid w:val="00C40A95"/>
    <w:rsid w:val="00C417E7"/>
    <w:rsid w:val="00C41DAB"/>
    <w:rsid w:val="00C42DAF"/>
    <w:rsid w:val="00C433F4"/>
    <w:rsid w:val="00C440B8"/>
    <w:rsid w:val="00C44723"/>
    <w:rsid w:val="00C45E09"/>
    <w:rsid w:val="00C45EC5"/>
    <w:rsid w:val="00C465F5"/>
    <w:rsid w:val="00C467D4"/>
    <w:rsid w:val="00C476FE"/>
    <w:rsid w:val="00C50A97"/>
    <w:rsid w:val="00C53439"/>
    <w:rsid w:val="00C60245"/>
    <w:rsid w:val="00C6033B"/>
    <w:rsid w:val="00C66604"/>
    <w:rsid w:val="00C67805"/>
    <w:rsid w:val="00C67AFF"/>
    <w:rsid w:val="00C70BB2"/>
    <w:rsid w:val="00C728EF"/>
    <w:rsid w:val="00C731C6"/>
    <w:rsid w:val="00C73EC9"/>
    <w:rsid w:val="00C748C0"/>
    <w:rsid w:val="00C755E3"/>
    <w:rsid w:val="00C75E95"/>
    <w:rsid w:val="00C75F93"/>
    <w:rsid w:val="00C76775"/>
    <w:rsid w:val="00C76ACB"/>
    <w:rsid w:val="00C77141"/>
    <w:rsid w:val="00C82025"/>
    <w:rsid w:val="00C869A1"/>
    <w:rsid w:val="00C90F61"/>
    <w:rsid w:val="00C915DC"/>
    <w:rsid w:val="00C9440E"/>
    <w:rsid w:val="00C9496D"/>
    <w:rsid w:val="00C97787"/>
    <w:rsid w:val="00C97945"/>
    <w:rsid w:val="00CA095E"/>
    <w:rsid w:val="00CA10FA"/>
    <w:rsid w:val="00CA1BA2"/>
    <w:rsid w:val="00CA1FB2"/>
    <w:rsid w:val="00CA2BAE"/>
    <w:rsid w:val="00CA5C70"/>
    <w:rsid w:val="00CA659C"/>
    <w:rsid w:val="00CA732D"/>
    <w:rsid w:val="00CB34C3"/>
    <w:rsid w:val="00CB4D68"/>
    <w:rsid w:val="00CB5CBC"/>
    <w:rsid w:val="00CC04BF"/>
    <w:rsid w:val="00CC1EB1"/>
    <w:rsid w:val="00CC3475"/>
    <w:rsid w:val="00CC3B6A"/>
    <w:rsid w:val="00CC41FE"/>
    <w:rsid w:val="00CC4298"/>
    <w:rsid w:val="00CC5F8A"/>
    <w:rsid w:val="00CD01BF"/>
    <w:rsid w:val="00CD02ED"/>
    <w:rsid w:val="00CD2579"/>
    <w:rsid w:val="00CD2945"/>
    <w:rsid w:val="00CD2E7D"/>
    <w:rsid w:val="00CD4533"/>
    <w:rsid w:val="00CD7A44"/>
    <w:rsid w:val="00CE10CD"/>
    <w:rsid w:val="00CE3DFA"/>
    <w:rsid w:val="00CE3EF6"/>
    <w:rsid w:val="00CE64D2"/>
    <w:rsid w:val="00CF1B82"/>
    <w:rsid w:val="00CF4C4F"/>
    <w:rsid w:val="00CF5D35"/>
    <w:rsid w:val="00D005AF"/>
    <w:rsid w:val="00D00817"/>
    <w:rsid w:val="00D00DE7"/>
    <w:rsid w:val="00D030DD"/>
    <w:rsid w:val="00D0334A"/>
    <w:rsid w:val="00D04285"/>
    <w:rsid w:val="00D0628F"/>
    <w:rsid w:val="00D10C11"/>
    <w:rsid w:val="00D12D22"/>
    <w:rsid w:val="00D204C4"/>
    <w:rsid w:val="00D22F0C"/>
    <w:rsid w:val="00D23E52"/>
    <w:rsid w:val="00D27637"/>
    <w:rsid w:val="00D30280"/>
    <w:rsid w:val="00D30ECE"/>
    <w:rsid w:val="00D319F2"/>
    <w:rsid w:val="00D3579D"/>
    <w:rsid w:val="00D359E6"/>
    <w:rsid w:val="00D35C9C"/>
    <w:rsid w:val="00D35CA0"/>
    <w:rsid w:val="00D406AD"/>
    <w:rsid w:val="00D419CE"/>
    <w:rsid w:val="00D43697"/>
    <w:rsid w:val="00D443EB"/>
    <w:rsid w:val="00D44A41"/>
    <w:rsid w:val="00D52943"/>
    <w:rsid w:val="00D5370D"/>
    <w:rsid w:val="00D538DC"/>
    <w:rsid w:val="00D54D94"/>
    <w:rsid w:val="00D57D04"/>
    <w:rsid w:val="00D60C45"/>
    <w:rsid w:val="00D654E4"/>
    <w:rsid w:val="00D6575B"/>
    <w:rsid w:val="00D6742E"/>
    <w:rsid w:val="00D67E35"/>
    <w:rsid w:val="00D70A72"/>
    <w:rsid w:val="00D713B3"/>
    <w:rsid w:val="00D715DB"/>
    <w:rsid w:val="00D81764"/>
    <w:rsid w:val="00D81E33"/>
    <w:rsid w:val="00D832BC"/>
    <w:rsid w:val="00D85D0C"/>
    <w:rsid w:val="00D901DF"/>
    <w:rsid w:val="00D9225F"/>
    <w:rsid w:val="00D922FE"/>
    <w:rsid w:val="00D944C8"/>
    <w:rsid w:val="00D97CBC"/>
    <w:rsid w:val="00DA112C"/>
    <w:rsid w:val="00DA30DF"/>
    <w:rsid w:val="00DA3B9E"/>
    <w:rsid w:val="00DA3E9A"/>
    <w:rsid w:val="00DA43D2"/>
    <w:rsid w:val="00DA487F"/>
    <w:rsid w:val="00DA53FD"/>
    <w:rsid w:val="00DA6C2D"/>
    <w:rsid w:val="00DA7CCE"/>
    <w:rsid w:val="00DB19DB"/>
    <w:rsid w:val="00DB1A42"/>
    <w:rsid w:val="00DB1A52"/>
    <w:rsid w:val="00DB2132"/>
    <w:rsid w:val="00DB5758"/>
    <w:rsid w:val="00DB5A5C"/>
    <w:rsid w:val="00DB74E7"/>
    <w:rsid w:val="00DB7DD7"/>
    <w:rsid w:val="00DC0D42"/>
    <w:rsid w:val="00DC36D3"/>
    <w:rsid w:val="00DC48EB"/>
    <w:rsid w:val="00DC4CE2"/>
    <w:rsid w:val="00DC51CF"/>
    <w:rsid w:val="00DD05EB"/>
    <w:rsid w:val="00DD0EA2"/>
    <w:rsid w:val="00DD2098"/>
    <w:rsid w:val="00DD518E"/>
    <w:rsid w:val="00DD6890"/>
    <w:rsid w:val="00DD6DF8"/>
    <w:rsid w:val="00DD6FB7"/>
    <w:rsid w:val="00DD76BD"/>
    <w:rsid w:val="00DE27DC"/>
    <w:rsid w:val="00DE28DD"/>
    <w:rsid w:val="00DE4DC0"/>
    <w:rsid w:val="00DE68F3"/>
    <w:rsid w:val="00DF047D"/>
    <w:rsid w:val="00DF15D3"/>
    <w:rsid w:val="00DF19D9"/>
    <w:rsid w:val="00DF624A"/>
    <w:rsid w:val="00DF642C"/>
    <w:rsid w:val="00DF66DE"/>
    <w:rsid w:val="00E02947"/>
    <w:rsid w:val="00E03278"/>
    <w:rsid w:val="00E05AC7"/>
    <w:rsid w:val="00E06D04"/>
    <w:rsid w:val="00E0736A"/>
    <w:rsid w:val="00E102B3"/>
    <w:rsid w:val="00E11A9B"/>
    <w:rsid w:val="00E13180"/>
    <w:rsid w:val="00E159EC"/>
    <w:rsid w:val="00E16006"/>
    <w:rsid w:val="00E1664C"/>
    <w:rsid w:val="00E2039F"/>
    <w:rsid w:val="00E20C13"/>
    <w:rsid w:val="00E2153B"/>
    <w:rsid w:val="00E22185"/>
    <w:rsid w:val="00E2392D"/>
    <w:rsid w:val="00E24812"/>
    <w:rsid w:val="00E263F3"/>
    <w:rsid w:val="00E26C86"/>
    <w:rsid w:val="00E26D83"/>
    <w:rsid w:val="00E2705E"/>
    <w:rsid w:val="00E30383"/>
    <w:rsid w:val="00E3054C"/>
    <w:rsid w:val="00E31972"/>
    <w:rsid w:val="00E31B92"/>
    <w:rsid w:val="00E327E5"/>
    <w:rsid w:val="00E330FA"/>
    <w:rsid w:val="00E357CF"/>
    <w:rsid w:val="00E35888"/>
    <w:rsid w:val="00E35892"/>
    <w:rsid w:val="00E365DB"/>
    <w:rsid w:val="00E3738F"/>
    <w:rsid w:val="00E37F35"/>
    <w:rsid w:val="00E42E07"/>
    <w:rsid w:val="00E43CBD"/>
    <w:rsid w:val="00E4494A"/>
    <w:rsid w:val="00E46B64"/>
    <w:rsid w:val="00E51EAE"/>
    <w:rsid w:val="00E566BA"/>
    <w:rsid w:val="00E56D55"/>
    <w:rsid w:val="00E5764B"/>
    <w:rsid w:val="00E57DB3"/>
    <w:rsid w:val="00E57F90"/>
    <w:rsid w:val="00E62714"/>
    <w:rsid w:val="00E634A0"/>
    <w:rsid w:val="00E63CE6"/>
    <w:rsid w:val="00E64753"/>
    <w:rsid w:val="00E666F5"/>
    <w:rsid w:val="00E701A0"/>
    <w:rsid w:val="00E744FA"/>
    <w:rsid w:val="00E818D5"/>
    <w:rsid w:val="00E81AAC"/>
    <w:rsid w:val="00E82A4A"/>
    <w:rsid w:val="00E862D5"/>
    <w:rsid w:val="00E879F4"/>
    <w:rsid w:val="00E87DC1"/>
    <w:rsid w:val="00E90ECE"/>
    <w:rsid w:val="00E912FD"/>
    <w:rsid w:val="00E934BD"/>
    <w:rsid w:val="00E9413C"/>
    <w:rsid w:val="00E9480A"/>
    <w:rsid w:val="00E9669C"/>
    <w:rsid w:val="00E966DD"/>
    <w:rsid w:val="00E96F02"/>
    <w:rsid w:val="00EA2A48"/>
    <w:rsid w:val="00EA32FC"/>
    <w:rsid w:val="00EA39E2"/>
    <w:rsid w:val="00EA489C"/>
    <w:rsid w:val="00EA5504"/>
    <w:rsid w:val="00EB167E"/>
    <w:rsid w:val="00EB2234"/>
    <w:rsid w:val="00EB3684"/>
    <w:rsid w:val="00EB37BF"/>
    <w:rsid w:val="00EB4B70"/>
    <w:rsid w:val="00EB5218"/>
    <w:rsid w:val="00EB6A25"/>
    <w:rsid w:val="00EB6C86"/>
    <w:rsid w:val="00EC04E6"/>
    <w:rsid w:val="00EC09DF"/>
    <w:rsid w:val="00EC13C6"/>
    <w:rsid w:val="00EC1F19"/>
    <w:rsid w:val="00EC260C"/>
    <w:rsid w:val="00EC2E2F"/>
    <w:rsid w:val="00EC336D"/>
    <w:rsid w:val="00EC36C7"/>
    <w:rsid w:val="00EC485A"/>
    <w:rsid w:val="00EC684A"/>
    <w:rsid w:val="00EC6F79"/>
    <w:rsid w:val="00ED0A9E"/>
    <w:rsid w:val="00ED1D81"/>
    <w:rsid w:val="00ED3694"/>
    <w:rsid w:val="00ED4665"/>
    <w:rsid w:val="00ED516E"/>
    <w:rsid w:val="00ED768F"/>
    <w:rsid w:val="00ED7A2D"/>
    <w:rsid w:val="00EE01E4"/>
    <w:rsid w:val="00EE0C2A"/>
    <w:rsid w:val="00EE1486"/>
    <w:rsid w:val="00EE1E13"/>
    <w:rsid w:val="00EE2AB4"/>
    <w:rsid w:val="00EE2D02"/>
    <w:rsid w:val="00EE30FC"/>
    <w:rsid w:val="00EE3E52"/>
    <w:rsid w:val="00EE78D5"/>
    <w:rsid w:val="00EF0239"/>
    <w:rsid w:val="00EF1544"/>
    <w:rsid w:val="00EF2FAF"/>
    <w:rsid w:val="00EF3633"/>
    <w:rsid w:val="00EF3EA0"/>
    <w:rsid w:val="00EF4C36"/>
    <w:rsid w:val="00EF4CED"/>
    <w:rsid w:val="00EF52E8"/>
    <w:rsid w:val="00EF53D7"/>
    <w:rsid w:val="00EF7123"/>
    <w:rsid w:val="00EF7432"/>
    <w:rsid w:val="00F0251E"/>
    <w:rsid w:val="00F0393D"/>
    <w:rsid w:val="00F053D3"/>
    <w:rsid w:val="00F055BE"/>
    <w:rsid w:val="00F05EEF"/>
    <w:rsid w:val="00F062DF"/>
    <w:rsid w:val="00F11313"/>
    <w:rsid w:val="00F11EED"/>
    <w:rsid w:val="00F1449B"/>
    <w:rsid w:val="00F15539"/>
    <w:rsid w:val="00F17403"/>
    <w:rsid w:val="00F2068C"/>
    <w:rsid w:val="00F21A8F"/>
    <w:rsid w:val="00F21D93"/>
    <w:rsid w:val="00F227F8"/>
    <w:rsid w:val="00F2282B"/>
    <w:rsid w:val="00F2663A"/>
    <w:rsid w:val="00F266EB"/>
    <w:rsid w:val="00F30B14"/>
    <w:rsid w:val="00F31504"/>
    <w:rsid w:val="00F32B41"/>
    <w:rsid w:val="00F33D41"/>
    <w:rsid w:val="00F34852"/>
    <w:rsid w:val="00F34CE0"/>
    <w:rsid w:val="00F37BBA"/>
    <w:rsid w:val="00F37E0D"/>
    <w:rsid w:val="00F37E5C"/>
    <w:rsid w:val="00F40D44"/>
    <w:rsid w:val="00F41CA5"/>
    <w:rsid w:val="00F43D21"/>
    <w:rsid w:val="00F472F5"/>
    <w:rsid w:val="00F52AEB"/>
    <w:rsid w:val="00F5682D"/>
    <w:rsid w:val="00F60003"/>
    <w:rsid w:val="00F627D7"/>
    <w:rsid w:val="00F650B9"/>
    <w:rsid w:val="00F66DE0"/>
    <w:rsid w:val="00F71B14"/>
    <w:rsid w:val="00F72A36"/>
    <w:rsid w:val="00F75719"/>
    <w:rsid w:val="00F77A17"/>
    <w:rsid w:val="00F809CA"/>
    <w:rsid w:val="00F83737"/>
    <w:rsid w:val="00F8593C"/>
    <w:rsid w:val="00F86523"/>
    <w:rsid w:val="00F87594"/>
    <w:rsid w:val="00F936CB"/>
    <w:rsid w:val="00F93FF6"/>
    <w:rsid w:val="00FA07B0"/>
    <w:rsid w:val="00FA334C"/>
    <w:rsid w:val="00FA3CDD"/>
    <w:rsid w:val="00FA3D42"/>
    <w:rsid w:val="00FA4A28"/>
    <w:rsid w:val="00FA4A33"/>
    <w:rsid w:val="00FA5A40"/>
    <w:rsid w:val="00FA636B"/>
    <w:rsid w:val="00FB0568"/>
    <w:rsid w:val="00FB09B6"/>
    <w:rsid w:val="00FB0FA9"/>
    <w:rsid w:val="00FB1377"/>
    <w:rsid w:val="00FB1A1E"/>
    <w:rsid w:val="00FB6DCE"/>
    <w:rsid w:val="00FC0122"/>
    <w:rsid w:val="00FC11CC"/>
    <w:rsid w:val="00FC1FDF"/>
    <w:rsid w:val="00FC29D3"/>
    <w:rsid w:val="00FC2A5E"/>
    <w:rsid w:val="00FC330B"/>
    <w:rsid w:val="00FC3BF4"/>
    <w:rsid w:val="00FC4CC8"/>
    <w:rsid w:val="00FC5ADC"/>
    <w:rsid w:val="00FD108B"/>
    <w:rsid w:val="00FD138E"/>
    <w:rsid w:val="00FD41E4"/>
    <w:rsid w:val="00FD5918"/>
    <w:rsid w:val="00FD64F0"/>
    <w:rsid w:val="00FD6773"/>
    <w:rsid w:val="00FD7AB8"/>
    <w:rsid w:val="00FE44BE"/>
    <w:rsid w:val="00FE53DB"/>
    <w:rsid w:val="00FE5D69"/>
    <w:rsid w:val="00FF04A5"/>
    <w:rsid w:val="00FF2B2D"/>
    <w:rsid w:val="00FF4797"/>
    <w:rsid w:val="00FF527C"/>
    <w:rsid w:val="00FF5DD2"/>
    <w:rsid w:val="00FF7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7200A"/>
  <w15:chartTrackingRefBased/>
  <w15:docId w15:val="{046364B4-4EAF-44EE-A8D1-C81B8A02E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14" w:unhideWhenUsed="1" w:qFormat="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2" w:qFormat="1"/>
    <w:lsdException w:name="Emphasis" w:uiPriority="13"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0"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B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34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D28A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D28A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D28AC"/>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C049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C0490"/>
    <w:rPr>
      <w:rFonts w:eastAsiaTheme="minorEastAsia"/>
      <w:lang w:val="en-US"/>
    </w:rPr>
  </w:style>
  <w:style w:type="paragraph" w:styleId="Header">
    <w:name w:val="header"/>
    <w:basedOn w:val="Normal"/>
    <w:link w:val="HeaderChar"/>
    <w:uiPriority w:val="99"/>
    <w:unhideWhenUsed/>
    <w:rsid w:val="00FD7A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AB8"/>
  </w:style>
  <w:style w:type="paragraph" w:styleId="Footer">
    <w:name w:val="footer"/>
    <w:basedOn w:val="Normal"/>
    <w:link w:val="FooterChar"/>
    <w:uiPriority w:val="99"/>
    <w:unhideWhenUsed/>
    <w:rsid w:val="00FD7A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AB8"/>
  </w:style>
  <w:style w:type="character" w:customStyle="1" w:styleId="Heading1Char">
    <w:name w:val="Heading 1 Char"/>
    <w:basedOn w:val="DefaultParagraphFont"/>
    <w:link w:val="Heading1"/>
    <w:uiPriority w:val="9"/>
    <w:rsid w:val="00662B6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2B41"/>
    <w:pPr>
      <w:outlineLvl w:val="9"/>
    </w:pPr>
    <w:rPr>
      <w:lang w:val="en-US"/>
    </w:rPr>
  </w:style>
  <w:style w:type="paragraph" w:styleId="TOC1">
    <w:name w:val="toc 1"/>
    <w:basedOn w:val="Normal"/>
    <w:next w:val="Normal"/>
    <w:autoRedefine/>
    <w:uiPriority w:val="39"/>
    <w:unhideWhenUsed/>
    <w:rsid w:val="00F32B41"/>
    <w:pPr>
      <w:spacing w:after="100"/>
    </w:pPr>
  </w:style>
  <w:style w:type="character" w:styleId="Hyperlink">
    <w:name w:val="Hyperlink"/>
    <w:basedOn w:val="DefaultParagraphFont"/>
    <w:uiPriority w:val="99"/>
    <w:unhideWhenUsed/>
    <w:rsid w:val="00F32B41"/>
    <w:rPr>
      <w:color w:val="0563C1" w:themeColor="hyperlink"/>
      <w:u w:val="single"/>
    </w:rPr>
  </w:style>
  <w:style w:type="table" w:styleId="TableGrid">
    <w:name w:val="Table Grid"/>
    <w:basedOn w:val="TableNormal"/>
    <w:uiPriority w:val="39"/>
    <w:rsid w:val="00BA2C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117F"/>
    <w:pPr>
      <w:ind w:left="720"/>
      <w:contextualSpacing/>
    </w:pPr>
  </w:style>
  <w:style w:type="character" w:customStyle="1" w:styleId="Heading2Char">
    <w:name w:val="Heading 2 Char"/>
    <w:basedOn w:val="DefaultParagraphFont"/>
    <w:link w:val="Heading2"/>
    <w:uiPriority w:val="9"/>
    <w:rsid w:val="0047347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04DD7"/>
    <w:pPr>
      <w:spacing w:after="100"/>
      <w:ind w:left="220"/>
    </w:pPr>
  </w:style>
  <w:style w:type="character" w:styleId="Strong">
    <w:name w:val="Strong"/>
    <w:basedOn w:val="DefaultParagraphFont"/>
    <w:uiPriority w:val="12"/>
    <w:qFormat/>
    <w:rsid w:val="001A594E"/>
    <w:rPr>
      <w:b/>
      <w:bCs/>
    </w:rPr>
  </w:style>
  <w:style w:type="character" w:customStyle="1" w:styleId="Heading4Char">
    <w:name w:val="Heading 4 Char"/>
    <w:basedOn w:val="DefaultParagraphFont"/>
    <w:link w:val="Heading4"/>
    <w:uiPriority w:val="9"/>
    <w:semiHidden/>
    <w:rsid w:val="00BD28A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BD28AC"/>
    <w:rPr>
      <w:rFonts w:asciiTheme="majorHAnsi" w:eastAsiaTheme="majorEastAsia" w:hAnsiTheme="majorHAnsi" w:cstheme="majorBidi"/>
      <w:color w:val="2F5496" w:themeColor="accent1" w:themeShade="BF"/>
    </w:rPr>
  </w:style>
  <w:style w:type="character" w:customStyle="1" w:styleId="Heading3Char">
    <w:name w:val="Heading 3 Char"/>
    <w:basedOn w:val="DefaultParagraphFont"/>
    <w:link w:val="Heading3"/>
    <w:uiPriority w:val="9"/>
    <w:rsid w:val="00BD28AC"/>
    <w:rPr>
      <w:rFonts w:asciiTheme="majorHAnsi" w:eastAsiaTheme="majorEastAsia" w:hAnsiTheme="majorHAnsi" w:cstheme="majorBidi"/>
      <w:color w:val="1F3763" w:themeColor="accent1" w:themeShade="7F"/>
      <w:sz w:val="24"/>
      <w:szCs w:val="24"/>
    </w:rPr>
  </w:style>
  <w:style w:type="table" w:styleId="GridTable1Light-Accent1">
    <w:name w:val="Grid Table 1 Light Accent 1"/>
    <w:basedOn w:val="TableNormal"/>
    <w:uiPriority w:val="46"/>
    <w:rsid w:val="00BD28AC"/>
    <w:pPr>
      <w:spacing w:before="40" w:after="0" w:line="240" w:lineRule="auto"/>
    </w:pPr>
    <w:rPr>
      <w:rFonts w:eastAsiaTheme="minorEastAsia"/>
      <w:color w:val="404040" w:themeColor="text1" w:themeTint="BF"/>
      <w:lang w:val="en-US" w:eastAsia="ja-JP"/>
    </w:rPr>
    <w:tblPr>
      <w:tblStyleRowBandSize w:val="1"/>
      <w:tblStyleColBandSize w:val="1"/>
      <w:tblBorders>
        <w:top w:val="single" w:sz="4" w:space="0" w:color="B4C6E7" w:themeColor="accent1" w:themeTint="66"/>
        <w:bottom w:val="single" w:sz="4" w:space="0" w:color="B4C6E7" w:themeColor="accent1" w:themeTint="66"/>
        <w:insideH w:val="single" w:sz="4" w:space="0" w:color="B4C6E7" w:themeColor="accent1" w:themeTint="66"/>
      </w:tblBorders>
      <w:tblCellMar>
        <w:left w:w="0" w:type="dxa"/>
        <w:right w:w="0" w:type="dxa"/>
      </w:tblCellMar>
    </w:tblPr>
    <w:tblStylePr w:type="firstRow">
      <w:pPr>
        <w:wordWrap/>
        <w:jc w:val="left"/>
      </w:pPr>
      <w:rPr>
        <w:b w:val="0"/>
        <w:bCs/>
        <w:i w:val="0"/>
        <w:color w:val="2F5496" w:themeColor="accent1" w:themeShade="BF"/>
      </w:rPr>
      <w:tblPr/>
      <w:trPr>
        <w:tblHeader/>
      </w:tr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val="0"/>
        <w:bCs/>
        <w:i w:val="0"/>
      </w:rPr>
    </w:tblStylePr>
    <w:tblStylePr w:type="lastCol">
      <w:rPr>
        <w:b/>
        <w:bCs/>
      </w:rPr>
    </w:tblStylePr>
    <w:tblStylePr w:type="seCell">
      <w:rPr>
        <w:b w:val="0"/>
        <w:i w:val="0"/>
        <w:color w:val="2F5496" w:themeColor="accent1" w:themeShade="BF"/>
      </w:rPr>
    </w:tblStylePr>
    <w:tblStylePr w:type="swCell">
      <w:rPr>
        <w:b w:val="0"/>
        <w:i w:val="0"/>
        <w:color w:val="2F5496" w:themeColor="accent1" w:themeShade="BF"/>
      </w:rPr>
    </w:tblStylePr>
  </w:style>
  <w:style w:type="character" w:styleId="SubtleEmphasis">
    <w:name w:val="Subtle Emphasis"/>
    <w:basedOn w:val="DefaultParagraphFont"/>
    <w:uiPriority w:val="10"/>
    <w:qFormat/>
    <w:rsid w:val="00BD28AC"/>
    <w:rPr>
      <w:i/>
      <w:iCs/>
      <w:color w:val="404040" w:themeColor="text1" w:themeTint="BF"/>
    </w:rPr>
  </w:style>
  <w:style w:type="paragraph" w:customStyle="1" w:styleId="Amount">
    <w:name w:val="Amount"/>
    <w:basedOn w:val="Normal"/>
    <w:uiPriority w:val="14"/>
    <w:qFormat/>
    <w:rsid w:val="00BD28AC"/>
    <w:pPr>
      <w:spacing w:after="40" w:line="240" w:lineRule="auto"/>
      <w:jc w:val="right"/>
    </w:pPr>
    <w:rPr>
      <w:rFonts w:eastAsiaTheme="minorEastAsia"/>
      <w:color w:val="404040" w:themeColor="text1" w:themeTint="BF"/>
      <w:lang w:val="en-US" w:eastAsia="ja-JP"/>
    </w:rPr>
  </w:style>
  <w:style w:type="paragraph" w:customStyle="1" w:styleId="Rightalign">
    <w:name w:val="Right align"/>
    <w:basedOn w:val="Normal"/>
    <w:uiPriority w:val="12"/>
    <w:qFormat/>
    <w:rsid w:val="00BD28AC"/>
    <w:pPr>
      <w:spacing w:after="40" w:line="240" w:lineRule="auto"/>
      <w:jc w:val="right"/>
    </w:pPr>
    <w:rPr>
      <w:rFonts w:eastAsiaTheme="minorEastAsia"/>
      <w:color w:val="404040" w:themeColor="text1" w:themeTint="BF"/>
      <w:lang w:val="en-US" w:eastAsia="ja-JP"/>
    </w:rPr>
  </w:style>
  <w:style w:type="paragraph" w:styleId="Closing">
    <w:name w:val="Closing"/>
    <w:basedOn w:val="Normal"/>
    <w:link w:val="ClosingChar"/>
    <w:uiPriority w:val="14"/>
    <w:unhideWhenUsed/>
    <w:qFormat/>
    <w:rsid w:val="00BD28AC"/>
    <w:pPr>
      <w:spacing w:before="200" w:after="40" w:line="276" w:lineRule="auto"/>
      <w:contextualSpacing/>
    </w:pPr>
    <w:rPr>
      <w:rFonts w:eastAsiaTheme="minorEastAsia"/>
      <w:color w:val="404040" w:themeColor="text1" w:themeTint="BF"/>
      <w:lang w:val="en-US" w:eastAsia="ja-JP"/>
    </w:rPr>
  </w:style>
  <w:style w:type="character" w:customStyle="1" w:styleId="ClosingChar">
    <w:name w:val="Closing Char"/>
    <w:basedOn w:val="DefaultParagraphFont"/>
    <w:link w:val="Closing"/>
    <w:uiPriority w:val="14"/>
    <w:rsid w:val="00BD28AC"/>
    <w:rPr>
      <w:rFonts w:eastAsiaTheme="minorEastAsia"/>
      <w:color w:val="404040" w:themeColor="text1" w:themeTint="BF"/>
      <w:lang w:val="en-US" w:eastAsia="ja-JP"/>
    </w:rPr>
  </w:style>
  <w:style w:type="paragraph" w:customStyle="1" w:styleId="ContactInfo">
    <w:name w:val="Contact Info"/>
    <w:basedOn w:val="Normal"/>
    <w:uiPriority w:val="11"/>
    <w:qFormat/>
    <w:rsid w:val="00BD28AC"/>
    <w:pPr>
      <w:spacing w:after="0" w:line="240" w:lineRule="auto"/>
      <w:contextualSpacing/>
    </w:pPr>
    <w:rPr>
      <w:rFonts w:eastAsiaTheme="minorEastAsia"/>
      <w:lang w:val="en-US" w:eastAsia="ja-JP"/>
    </w:rPr>
  </w:style>
  <w:style w:type="character" w:styleId="Emphasis">
    <w:name w:val="Emphasis"/>
    <w:basedOn w:val="DefaultParagraphFont"/>
    <w:uiPriority w:val="13"/>
    <w:qFormat/>
    <w:rsid w:val="00BD28AC"/>
    <w:rPr>
      <w:b/>
      <w:iCs/>
      <w:color w:val="2F5496" w:themeColor="accent1" w:themeShade="BF"/>
    </w:rPr>
  </w:style>
  <w:style w:type="table" w:styleId="PlainTable4">
    <w:name w:val="Plain Table 4"/>
    <w:basedOn w:val="TableNormal"/>
    <w:uiPriority w:val="44"/>
    <w:rsid w:val="00BD28AC"/>
    <w:pPr>
      <w:spacing w:before="40" w:after="0" w:line="240" w:lineRule="auto"/>
    </w:pPr>
    <w:rPr>
      <w:rFonts w:eastAsiaTheme="minorEastAsia"/>
      <w:color w:val="404040" w:themeColor="text1" w:themeTint="BF"/>
      <w:lang w:val="en-US" w:eastAsia="ja-JP"/>
    </w:rPr>
    <w:tblPr>
      <w:tblStyleRowBandSize w:val="1"/>
      <w:tblStyleColBandSize w:val="1"/>
      <w:tblCellMar>
        <w:left w:w="0" w:type="dxa"/>
        <w:right w:w="0" w:type="dxa"/>
      </w:tblCellMar>
    </w:tblPr>
    <w:tblStylePr w:type="firstRow">
      <w:rPr>
        <w:b w:val="0"/>
        <w:bCs/>
        <w:i w:val="0"/>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566313"/>
    <w:rPr>
      <w:color w:val="605E5C"/>
      <w:shd w:val="clear" w:color="auto" w:fill="E1DFDD"/>
    </w:rPr>
  </w:style>
  <w:style w:type="character" w:customStyle="1" w:styleId="su11-link-cardlist-item-cta-wrap">
    <w:name w:val="su11-link-card__list-item-cta-wrap"/>
    <w:basedOn w:val="DefaultParagraphFont"/>
    <w:rsid w:val="008D53D2"/>
  </w:style>
  <w:style w:type="paragraph" w:styleId="Bibliography">
    <w:name w:val="Bibliography"/>
    <w:basedOn w:val="Normal"/>
    <w:next w:val="Normal"/>
    <w:uiPriority w:val="37"/>
    <w:unhideWhenUsed/>
    <w:rsid w:val="003647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32648">
      <w:bodyDiv w:val="1"/>
      <w:marLeft w:val="0"/>
      <w:marRight w:val="0"/>
      <w:marTop w:val="0"/>
      <w:marBottom w:val="0"/>
      <w:divBdr>
        <w:top w:val="none" w:sz="0" w:space="0" w:color="auto"/>
        <w:left w:val="none" w:sz="0" w:space="0" w:color="auto"/>
        <w:bottom w:val="none" w:sz="0" w:space="0" w:color="auto"/>
        <w:right w:val="none" w:sz="0" w:space="0" w:color="auto"/>
      </w:divBdr>
    </w:div>
    <w:div w:id="93134919">
      <w:bodyDiv w:val="1"/>
      <w:marLeft w:val="0"/>
      <w:marRight w:val="0"/>
      <w:marTop w:val="0"/>
      <w:marBottom w:val="0"/>
      <w:divBdr>
        <w:top w:val="none" w:sz="0" w:space="0" w:color="auto"/>
        <w:left w:val="none" w:sz="0" w:space="0" w:color="auto"/>
        <w:bottom w:val="none" w:sz="0" w:space="0" w:color="auto"/>
        <w:right w:val="none" w:sz="0" w:space="0" w:color="auto"/>
      </w:divBdr>
    </w:div>
    <w:div w:id="100538051">
      <w:bodyDiv w:val="1"/>
      <w:marLeft w:val="0"/>
      <w:marRight w:val="0"/>
      <w:marTop w:val="0"/>
      <w:marBottom w:val="0"/>
      <w:divBdr>
        <w:top w:val="none" w:sz="0" w:space="0" w:color="auto"/>
        <w:left w:val="none" w:sz="0" w:space="0" w:color="auto"/>
        <w:bottom w:val="none" w:sz="0" w:space="0" w:color="auto"/>
        <w:right w:val="none" w:sz="0" w:space="0" w:color="auto"/>
      </w:divBdr>
    </w:div>
    <w:div w:id="106582344">
      <w:bodyDiv w:val="1"/>
      <w:marLeft w:val="0"/>
      <w:marRight w:val="0"/>
      <w:marTop w:val="0"/>
      <w:marBottom w:val="0"/>
      <w:divBdr>
        <w:top w:val="none" w:sz="0" w:space="0" w:color="auto"/>
        <w:left w:val="none" w:sz="0" w:space="0" w:color="auto"/>
        <w:bottom w:val="none" w:sz="0" w:space="0" w:color="auto"/>
        <w:right w:val="none" w:sz="0" w:space="0" w:color="auto"/>
      </w:divBdr>
    </w:div>
    <w:div w:id="109590233">
      <w:bodyDiv w:val="1"/>
      <w:marLeft w:val="0"/>
      <w:marRight w:val="0"/>
      <w:marTop w:val="0"/>
      <w:marBottom w:val="0"/>
      <w:divBdr>
        <w:top w:val="none" w:sz="0" w:space="0" w:color="auto"/>
        <w:left w:val="none" w:sz="0" w:space="0" w:color="auto"/>
        <w:bottom w:val="none" w:sz="0" w:space="0" w:color="auto"/>
        <w:right w:val="none" w:sz="0" w:space="0" w:color="auto"/>
      </w:divBdr>
    </w:div>
    <w:div w:id="115952329">
      <w:bodyDiv w:val="1"/>
      <w:marLeft w:val="0"/>
      <w:marRight w:val="0"/>
      <w:marTop w:val="0"/>
      <w:marBottom w:val="0"/>
      <w:divBdr>
        <w:top w:val="none" w:sz="0" w:space="0" w:color="auto"/>
        <w:left w:val="none" w:sz="0" w:space="0" w:color="auto"/>
        <w:bottom w:val="none" w:sz="0" w:space="0" w:color="auto"/>
        <w:right w:val="none" w:sz="0" w:space="0" w:color="auto"/>
      </w:divBdr>
    </w:div>
    <w:div w:id="125319354">
      <w:bodyDiv w:val="1"/>
      <w:marLeft w:val="0"/>
      <w:marRight w:val="0"/>
      <w:marTop w:val="0"/>
      <w:marBottom w:val="0"/>
      <w:divBdr>
        <w:top w:val="none" w:sz="0" w:space="0" w:color="auto"/>
        <w:left w:val="none" w:sz="0" w:space="0" w:color="auto"/>
        <w:bottom w:val="none" w:sz="0" w:space="0" w:color="auto"/>
        <w:right w:val="none" w:sz="0" w:space="0" w:color="auto"/>
      </w:divBdr>
    </w:div>
    <w:div w:id="135536522">
      <w:bodyDiv w:val="1"/>
      <w:marLeft w:val="0"/>
      <w:marRight w:val="0"/>
      <w:marTop w:val="0"/>
      <w:marBottom w:val="0"/>
      <w:divBdr>
        <w:top w:val="none" w:sz="0" w:space="0" w:color="auto"/>
        <w:left w:val="none" w:sz="0" w:space="0" w:color="auto"/>
        <w:bottom w:val="none" w:sz="0" w:space="0" w:color="auto"/>
        <w:right w:val="none" w:sz="0" w:space="0" w:color="auto"/>
      </w:divBdr>
    </w:div>
    <w:div w:id="234170227">
      <w:bodyDiv w:val="1"/>
      <w:marLeft w:val="0"/>
      <w:marRight w:val="0"/>
      <w:marTop w:val="0"/>
      <w:marBottom w:val="0"/>
      <w:divBdr>
        <w:top w:val="none" w:sz="0" w:space="0" w:color="auto"/>
        <w:left w:val="none" w:sz="0" w:space="0" w:color="auto"/>
        <w:bottom w:val="none" w:sz="0" w:space="0" w:color="auto"/>
        <w:right w:val="none" w:sz="0" w:space="0" w:color="auto"/>
      </w:divBdr>
    </w:div>
    <w:div w:id="235554357">
      <w:bodyDiv w:val="1"/>
      <w:marLeft w:val="0"/>
      <w:marRight w:val="0"/>
      <w:marTop w:val="0"/>
      <w:marBottom w:val="0"/>
      <w:divBdr>
        <w:top w:val="none" w:sz="0" w:space="0" w:color="auto"/>
        <w:left w:val="none" w:sz="0" w:space="0" w:color="auto"/>
        <w:bottom w:val="none" w:sz="0" w:space="0" w:color="auto"/>
        <w:right w:val="none" w:sz="0" w:space="0" w:color="auto"/>
      </w:divBdr>
    </w:div>
    <w:div w:id="239608789">
      <w:bodyDiv w:val="1"/>
      <w:marLeft w:val="0"/>
      <w:marRight w:val="0"/>
      <w:marTop w:val="0"/>
      <w:marBottom w:val="0"/>
      <w:divBdr>
        <w:top w:val="none" w:sz="0" w:space="0" w:color="auto"/>
        <w:left w:val="none" w:sz="0" w:space="0" w:color="auto"/>
        <w:bottom w:val="none" w:sz="0" w:space="0" w:color="auto"/>
        <w:right w:val="none" w:sz="0" w:space="0" w:color="auto"/>
      </w:divBdr>
    </w:div>
    <w:div w:id="242036580">
      <w:bodyDiv w:val="1"/>
      <w:marLeft w:val="0"/>
      <w:marRight w:val="0"/>
      <w:marTop w:val="0"/>
      <w:marBottom w:val="0"/>
      <w:divBdr>
        <w:top w:val="none" w:sz="0" w:space="0" w:color="auto"/>
        <w:left w:val="none" w:sz="0" w:space="0" w:color="auto"/>
        <w:bottom w:val="none" w:sz="0" w:space="0" w:color="auto"/>
        <w:right w:val="none" w:sz="0" w:space="0" w:color="auto"/>
      </w:divBdr>
    </w:div>
    <w:div w:id="253320615">
      <w:bodyDiv w:val="1"/>
      <w:marLeft w:val="0"/>
      <w:marRight w:val="0"/>
      <w:marTop w:val="0"/>
      <w:marBottom w:val="0"/>
      <w:divBdr>
        <w:top w:val="none" w:sz="0" w:space="0" w:color="auto"/>
        <w:left w:val="none" w:sz="0" w:space="0" w:color="auto"/>
        <w:bottom w:val="none" w:sz="0" w:space="0" w:color="auto"/>
        <w:right w:val="none" w:sz="0" w:space="0" w:color="auto"/>
      </w:divBdr>
    </w:div>
    <w:div w:id="257100206">
      <w:bodyDiv w:val="1"/>
      <w:marLeft w:val="0"/>
      <w:marRight w:val="0"/>
      <w:marTop w:val="0"/>
      <w:marBottom w:val="0"/>
      <w:divBdr>
        <w:top w:val="none" w:sz="0" w:space="0" w:color="auto"/>
        <w:left w:val="none" w:sz="0" w:space="0" w:color="auto"/>
        <w:bottom w:val="none" w:sz="0" w:space="0" w:color="auto"/>
        <w:right w:val="none" w:sz="0" w:space="0" w:color="auto"/>
      </w:divBdr>
    </w:div>
    <w:div w:id="264381830">
      <w:bodyDiv w:val="1"/>
      <w:marLeft w:val="0"/>
      <w:marRight w:val="0"/>
      <w:marTop w:val="0"/>
      <w:marBottom w:val="0"/>
      <w:divBdr>
        <w:top w:val="none" w:sz="0" w:space="0" w:color="auto"/>
        <w:left w:val="none" w:sz="0" w:space="0" w:color="auto"/>
        <w:bottom w:val="none" w:sz="0" w:space="0" w:color="auto"/>
        <w:right w:val="none" w:sz="0" w:space="0" w:color="auto"/>
      </w:divBdr>
    </w:div>
    <w:div w:id="265430774">
      <w:bodyDiv w:val="1"/>
      <w:marLeft w:val="0"/>
      <w:marRight w:val="0"/>
      <w:marTop w:val="0"/>
      <w:marBottom w:val="0"/>
      <w:divBdr>
        <w:top w:val="none" w:sz="0" w:space="0" w:color="auto"/>
        <w:left w:val="none" w:sz="0" w:space="0" w:color="auto"/>
        <w:bottom w:val="none" w:sz="0" w:space="0" w:color="auto"/>
        <w:right w:val="none" w:sz="0" w:space="0" w:color="auto"/>
      </w:divBdr>
    </w:div>
    <w:div w:id="304748021">
      <w:bodyDiv w:val="1"/>
      <w:marLeft w:val="0"/>
      <w:marRight w:val="0"/>
      <w:marTop w:val="0"/>
      <w:marBottom w:val="0"/>
      <w:divBdr>
        <w:top w:val="none" w:sz="0" w:space="0" w:color="auto"/>
        <w:left w:val="none" w:sz="0" w:space="0" w:color="auto"/>
        <w:bottom w:val="none" w:sz="0" w:space="0" w:color="auto"/>
        <w:right w:val="none" w:sz="0" w:space="0" w:color="auto"/>
      </w:divBdr>
    </w:div>
    <w:div w:id="326371883">
      <w:bodyDiv w:val="1"/>
      <w:marLeft w:val="0"/>
      <w:marRight w:val="0"/>
      <w:marTop w:val="0"/>
      <w:marBottom w:val="0"/>
      <w:divBdr>
        <w:top w:val="none" w:sz="0" w:space="0" w:color="auto"/>
        <w:left w:val="none" w:sz="0" w:space="0" w:color="auto"/>
        <w:bottom w:val="none" w:sz="0" w:space="0" w:color="auto"/>
        <w:right w:val="none" w:sz="0" w:space="0" w:color="auto"/>
      </w:divBdr>
    </w:div>
    <w:div w:id="344671169">
      <w:bodyDiv w:val="1"/>
      <w:marLeft w:val="0"/>
      <w:marRight w:val="0"/>
      <w:marTop w:val="0"/>
      <w:marBottom w:val="0"/>
      <w:divBdr>
        <w:top w:val="none" w:sz="0" w:space="0" w:color="auto"/>
        <w:left w:val="none" w:sz="0" w:space="0" w:color="auto"/>
        <w:bottom w:val="none" w:sz="0" w:space="0" w:color="auto"/>
        <w:right w:val="none" w:sz="0" w:space="0" w:color="auto"/>
      </w:divBdr>
    </w:div>
    <w:div w:id="345669366">
      <w:bodyDiv w:val="1"/>
      <w:marLeft w:val="0"/>
      <w:marRight w:val="0"/>
      <w:marTop w:val="0"/>
      <w:marBottom w:val="0"/>
      <w:divBdr>
        <w:top w:val="none" w:sz="0" w:space="0" w:color="auto"/>
        <w:left w:val="none" w:sz="0" w:space="0" w:color="auto"/>
        <w:bottom w:val="none" w:sz="0" w:space="0" w:color="auto"/>
        <w:right w:val="none" w:sz="0" w:space="0" w:color="auto"/>
      </w:divBdr>
    </w:div>
    <w:div w:id="346761177">
      <w:bodyDiv w:val="1"/>
      <w:marLeft w:val="0"/>
      <w:marRight w:val="0"/>
      <w:marTop w:val="0"/>
      <w:marBottom w:val="0"/>
      <w:divBdr>
        <w:top w:val="none" w:sz="0" w:space="0" w:color="auto"/>
        <w:left w:val="none" w:sz="0" w:space="0" w:color="auto"/>
        <w:bottom w:val="none" w:sz="0" w:space="0" w:color="auto"/>
        <w:right w:val="none" w:sz="0" w:space="0" w:color="auto"/>
      </w:divBdr>
    </w:div>
    <w:div w:id="375275776">
      <w:bodyDiv w:val="1"/>
      <w:marLeft w:val="0"/>
      <w:marRight w:val="0"/>
      <w:marTop w:val="0"/>
      <w:marBottom w:val="0"/>
      <w:divBdr>
        <w:top w:val="none" w:sz="0" w:space="0" w:color="auto"/>
        <w:left w:val="none" w:sz="0" w:space="0" w:color="auto"/>
        <w:bottom w:val="none" w:sz="0" w:space="0" w:color="auto"/>
        <w:right w:val="none" w:sz="0" w:space="0" w:color="auto"/>
      </w:divBdr>
    </w:div>
    <w:div w:id="389547083">
      <w:bodyDiv w:val="1"/>
      <w:marLeft w:val="0"/>
      <w:marRight w:val="0"/>
      <w:marTop w:val="0"/>
      <w:marBottom w:val="0"/>
      <w:divBdr>
        <w:top w:val="none" w:sz="0" w:space="0" w:color="auto"/>
        <w:left w:val="none" w:sz="0" w:space="0" w:color="auto"/>
        <w:bottom w:val="none" w:sz="0" w:space="0" w:color="auto"/>
        <w:right w:val="none" w:sz="0" w:space="0" w:color="auto"/>
      </w:divBdr>
    </w:div>
    <w:div w:id="400565389">
      <w:bodyDiv w:val="1"/>
      <w:marLeft w:val="0"/>
      <w:marRight w:val="0"/>
      <w:marTop w:val="0"/>
      <w:marBottom w:val="0"/>
      <w:divBdr>
        <w:top w:val="none" w:sz="0" w:space="0" w:color="auto"/>
        <w:left w:val="none" w:sz="0" w:space="0" w:color="auto"/>
        <w:bottom w:val="none" w:sz="0" w:space="0" w:color="auto"/>
        <w:right w:val="none" w:sz="0" w:space="0" w:color="auto"/>
      </w:divBdr>
    </w:div>
    <w:div w:id="404034024">
      <w:bodyDiv w:val="1"/>
      <w:marLeft w:val="0"/>
      <w:marRight w:val="0"/>
      <w:marTop w:val="0"/>
      <w:marBottom w:val="0"/>
      <w:divBdr>
        <w:top w:val="none" w:sz="0" w:space="0" w:color="auto"/>
        <w:left w:val="none" w:sz="0" w:space="0" w:color="auto"/>
        <w:bottom w:val="none" w:sz="0" w:space="0" w:color="auto"/>
        <w:right w:val="none" w:sz="0" w:space="0" w:color="auto"/>
      </w:divBdr>
    </w:div>
    <w:div w:id="412899477">
      <w:bodyDiv w:val="1"/>
      <w:marLeft w:val="0"/>
      <w:marRight w:val="0"/>
      <w:marTop w:val="0"/>
      <w:marBottom w:val="0"/>
      <w:divBdr>
        <w:top w:val="none" w:sz="0" w:space="0" w:color="auto"/>
        <w:left w:val="none" w:sz="0" w:space="0" w:color="auto"/>
        <w:bottom w:val="none" w:sz="0" w:space="0" w:color="auto"/>
        <w:right w:val="none" w:sz="0" w:space="0" w:color="auto"/>
      </w:divBdr>
    </w:div>
    <w:div w:id="417676278">
      <w:bodyDiv w:val="1"/>
      <w:marLeft w:val="0"/>
      <w:marRight w:val="0"/>
      <w:marTop w:val="0"/>
      <w:marBottom w:val="0"/>
      <w:divBdr>
        <w:top w:val="none" w:sz="0" w:space="0" w:color="auto"/>
        <w:left w:val="none" w:sz="0" w:space="0" w:color="auto"/>
        <w:bottom w:val="none" w:sz="0" w:space="0" w:color="auto"/>
        <w:right w:val="none" w:sz="0" w:space="0" w:color="auto"/>
      </w:divBdr>
    </w:div>
    <w:div w:id="429619512">
      <w:bodyDiv w:val="1"/>
      <w:marLeft w:val="0"/>
      <w:marRight w:val="0"/>
      <w:marTop w:val="0"/>
      <w:marBottom w:val="0"/>
      <w:divBdr>
        <w:top w:val="none" w:sz="0" w:space="0" w:color="auto"/>
        <w:left w:val="none" w:sz="0" w:space="0" w:color="auto"/>
        <w:bottom w:val="none" w:sz="0" w:space="0" w:color="auto"/>
        <w:right w:val="none" w:sz="0" w:space="0" w:color="auto"/>
      </w:divBdr>
    </w:div>
    <w:div w:id="443623549">
      <w:bodyDiv w:val="1"/>
      <w:marLeft w:val="0"/>
      <w:marRight w:val="0"/>
      <w:marTop w:val="0"/>
      <w:marBottom w:val="0"/>
      <w:divBdr>
        <w:top w:val="none" w:sz="0" w:space="0" w:color="auto"/>
        <w:left w:val="none" w:sz="0" w:space="0" w:color="auto"/>
        <w:bottom w:val="none" w:sz="0" w:space="0" w:color="auto"/>
        <w:right w:val="none" w:sz="0" w:space="0" w:color="auto"/>
      </w:divBdr>
    </w:div>
    <w:div w:id="451748398">
      <w:bodyDiv w:val="1"/>
      <w:marLeft w:val="0"/>
      <w:marRight w:val="0"/>
      <w:marTop w:val="0"/>
      <w:marBottom w:val="0"/>
      <w:divBdr>
        <w:top w:val="none" w:sz="0" w:space="0" w:color="auto"/>
        <w:left w:val="none" w:sz="0" w:space="0" w:color="auto"/>
        <w:bottom w:val="none" w:sz="0" w:space="0" w:color="auto"/>
        <w:right w:val="none" w:sz="0" w:space="0" w:color="auto"/>
      </w:divBdr>
    </w:div>
    <w:div w:id="451827442">
      <w:bodyDiv w:val="1"/>
      <w:marLeft w:val="0"/>
      <w:marRight w:val="0"/>
      <w:marTop w:val="0"/>
      <w:marBottom w:val="0"/>
      <w:divBdr>
        <w:top w:val="none" w:sz="0" w:space="0" w:color="auto"/>
        <w:left w:val="none" w:sz="0" w:space="0" w:color="auto"/>
        <w:bottom w:val="none" w:sz="0" w:space="0" w:color="auto"/>
        <w:right w:val="none" w:sz="0" w:space="0" w:color="auto"/>
      </w:divBdr>
    </w:div>
    <w:div w:id="460802253">
      <w:bodyDiv w:val="1"/>
      <w:marLeft w:val="0"/>
      <w:marRight w:val="0"/>
      <w:marTop w:val="0"/>
      <w:marBottom w:val="0"/>
      <w:divBdr>
        <w:top w:val="none" w:sz="0" w:space="0" w:color="auto"/>
        <w:left w:val="none" w:sz="0" w:space="0" w:color="auto"/>
        <w:bottom w:val="none" w:sz="0" w:space="0" w:color="auto"/>
        <w:right w:val="none" w:sz="0" w:space="0" w:color="auto"/>
      </w:divBdr>
    </w:div>
    <w:div w:id="463158606">
      <w:bodyDiv w:val="1"/>
      <w:marLeft w:val="0"/>
      <w:marRight w:val="0"/>
      <w:marTop w:val="0"/>
      <w:marBottom w:val="0"/>
      <w:divBdr>
        <w:top w:val="none" w:sz="0" w:space="0" w:color="auto"/>
        <w:left w:val="none" w:sz="0" w:space="0" w:color="auto"/>
        <w:bottom w:val="none" w:sz="0" w:space="0" w:color="auto"/>
        <w:right w:val="none" w:sz="0" w:space="0" w:color="auto"/>
      </w:divBdr>
    </w:div>
    <w:div w:id="478691932">
      <w:bodyDiv w:val="1"/>
      <w:marLeft w:val="0"/>
      <w:marRight w:val="0"/>
      <w:marTop w:val="0"/>
      <w:marBottom w:val="0"/>
      <w:divBdr>
        <w:top w:val="none" w:sz="0" w:space="0" w:color="auto"/>
        <w:left w:val="none" w:sz="0" w:space="0" w:color="auto"/>
        <w:bottom w:val="none" w:sz="0" w:space="0" w:color="auto"/>
        <w:right w:val="none" w:sz="0" w:space="0" w:color="auto"/>
      </w:divBdr>
    </w:div>
    <w:div w:id="478884140">
      <w:bodyDiv w:val="1"/>
      <w:marLeft w:val="0"/>
      <w:marRight w:val="0"/>
      <w:marTop w:val="0"/>
      <w:marBottom w:val="0"/>
      <w:divBdr>
        <w:top w:val="none" w:sz="0" w:space="0" w:color="auto"/>
        <w:left w:val="none" w:sz="0" w:space="0" w:color="auto"/>
        <w:bottom w:val="none" w:sz="0" w:space="0" w:color="auto"/>
        <w:right w:val="none" w:sz="0" w:space="0" w:color="auto"/>
      </w:divBdr>
    </w:div>
    <w:div w:id="483201474">
      <w:bodyDiv w:val="1"/>
      <w:marLeft w:val="0"/>
      <w:marRight w:val="0"/>
      <w:marTop w:val="0"/>
      <w:marBottom w:val="0"/>
      <w:divBdr>
        <w:top w:val="none" w:sz="0" w:space="0" w:color="auto"/>
        <w:left w:val="none" w:sz="0" w:space="0" w:color="auto"/>
        <w:bottom w:val="none" w:sz="0" w:space="0" w:color="auto"/>
        <w:right w:val="none" w:sz="0" w:space="0" w:color="auto"/>
      </w:divBdr>
    </w:div>
    <w:div w:id="499393843">
      <w:bodyDiv w:val="1"/>
      <w:marLeft w:val="0"/>
      <w:marRight w:val="0"/>
      <w:marTop w:val="0"/>
      <w:marBottom w:val="0"/>
      <w:divBdr>
        <w:top w:val="none" w:sz="0" w:space="0" w:color="auto"/>
        <w:left w:val="none" w:sz="0" w:space="0" w:color="auto"/>
        <w:bottom w:val="none" w:sz="0" w:space="0" w:color="auto"/>
        <w:right w:val="none" w:sz="0" w:space="0" w:color="auto"/>
      </w:divBdr>
    </w:div>
    <w:div w:id="503478035">
      <w:bodyDiv w:val="1"/>
      <w:marLeft w:val="0"/>
      <w:marRight w:val="0"/>
      <w:marTop w:val="0"/>
      <w:marBottom w:val="0"/>
      <w:divBdr>
        <w:top w:val="none" w:sz="0" w:space="0" w:color="auto"/>
        <w:left w:val="none" w:sz="0" w:space="0" w:color="auto"/>
        <w:bottom w:val="none" w:sz="0" w:space="0" w:color="auto"/>
        <w:right w:val="none" w:sz="0" w:space="0" w:color="auto"/>
      </w:divBdr>
    </w:div>
    <w:div w:id="515079098">
      <w:bodyDiv w:val="1"/>
      <w:marLeft w:val="0"/>
      <w:marRight w:val="0"/>
      <w:marTop w:val="0"/>
      <w:marBottom w:val="0"/>
      <w:divBdr>
        <w:top w:val="none" w:sz="0" w:space="0" w:color="auto"/>
        <w:left w:val="none" w:sz="0" w:space="0" w:color="auto"/>
        <w:bottom w:val="none" w:sz="0" w:space="0" w:color="auto"/>
        <w:right w:val="none" w:sz="0" w:space="0" w:color="auto"/>
      </w:divBdr>
    </w:div>
    <w:div w:id="520045719">
      <w:bodyDiv w:val="1"/>
      <w:marLeft w:val="0"/>
      <w:marRight w:val="0"/>
      <w:marTop w:val="0"/>
      <w:marBottom w:val="0"/>
      <w:divBdr>
        <w:top w:val="none" w:sz="0" w:space="0" w:color="auto"/>
        <w:left w:val="none" w:sz="0" w:space="0" w:color="auto"/>
        <w:bottom w:val="none" w:sz="0" w:space="0" w:color="auto"/>
        <w:right w:val="none" w:sz="0" w:space="0" w:color="auto"/>
      </w:divBdr>
    </w:div>
    <w:div w:id="520706601">
      <w:bodyDiv w:val="1"/>
      <w:marLeft w:val="0"/>
      <w:marRight w:val="0"/>
      <w:marTop w:val="0"/>
      <w:marBottom w:val="0"/>
      <w:divBdr>
        <w:top w:val="none" w:sz="0" w:space="0" w:color="auto"/>
        <w:left w:val="none" w:sz="0" w:space="0" w:color="auto"/>
        <w:bottom w:val="none" w:sz="0" w:space="0" w:color="auto"/>
        <w:right w:val="none" w:sz="0" w:space="0" w:color="auto"/>
      </w:divBdr>
    </w:div>
    <w:div w:id="521088905">
      <w:bodyDiv w:val="1"/>
      <w:marLeft w:val="0"/>
      <w:marRight w:val="0"/>
      <w:marTop w:val="0"/>
      <w:marBottom w:val="0"/>
      <w:divBdr>
        <w:top w:val="none" w:sz="0" w:space="0" w:color="auto"/>
        <w:left w:val="none" w:sz="0" w:space="0" w:color="auto"/>
        <w:bottom w:val="none" w:sz="0" w:space="0" w:color="auto"/>
        <w:right w:val="none" w:sz="0" w:space="0" w:color="auto"/>
      </w:divBdr>
    </w:div>
    <w:div w:id="541289330">
      <w:bodyDiv w:val="1"/>
      <w:marLeft w:val="0"/>
      <w:marRight w:val="0"/>
      <w:marTop w:val="0"/>
      <w:marBottom w:val="0"/>
      <w:divBdr>
        <w:top w:val="none" w:sz="0" w:space="0" w:color="auto"/>
        <w:left w:val="none" w:sz="0" w:space="0" w:color="auto"/>
        <w:bottom w:val="none" w:sz="0" w:space="0" w:color="auto"/>
        <w:right w:val="none" w:sz="0" w:space="0" w:color="auto"/>
      </w:divBdr>
    </w:div>
    <w:div w:id="542643161">
      <w:bodyDiv w:val="1"/>
      <w:marLeft w:val="0"/>
      <w:marRight w:val="0"/>
      <w:marTop w:val="0"/>
      <w:marBottom w:val="0"/>
      <w:divBdr>
        <w:top w:val="none" w:sz="0" w:space="0" w:color="auto"/>
        <w:left w:val="none" w:sz="0" w:space="0" w:color="auto"/>
        <w:bottom w:val="none" w:sz="0" w:space="0" w:color="auto"/>
        <w:right w:val="none" w:sz="0" w:space="0" w:color="auto"/>
      </w:divBdr>
    </w:div>
    <w:div w:id="577404802">
      <w:bodyDiv w:val="1"/>
      <w:marLeft w:val="0"/>
      <w:marRight w:val="0"/>
      <w:marTop w:val="0"/>
      <w:marBottom w:val="0"/>
      <w:divBdr>
        <w:top w:val="none" w:sz="0" w:space="0" w:color="auto"/>
        <w:left w:val="none" w:sz="0" w:space="0" w:color="auto"/>
        <w:bottom w:val="none" w:sz="0" w:space="0" w:color="auto"/>
        <w:right w:val="none" w:sz="0" w:space="0" w:color="auto"/>
      </w:divBdr>
    </w:div>
    <w:div w:id="591279473">
      <w:bodyDiv w:val="1"/>
      <w:marLeft w:val="0"/>
      <w:marRight w:val="0"/>
      <w:marTop w:val="0"/>
      <w:marBottom w:val="0"/>
      <w:divBdr>
        <w:top w:val="none" w:sz="0" w:space="0" w:color="auto"/>
        <w:left w:val="none" w:sz="0" w:space="0" w:color="auto"/>
        <w:bottom w:val="none" w:sz="0" w:space="0" w:color="auto"/>
        <w:right w:val="none" w:sz="0" w:space="0" w:color="auto"/>
      </w:divBdr>
    </w:div>
    <w:div w:id="607470531">
      <w:bodyDiv w:val="1"/>
      <w:marLeft w:val="0"/>
      <w:marRight w:val="0"/>
      <w:marTop w:val="0"/>
      <w:marBottom w:val="0"/>
      <w:divBdr>
        <w:top w:val="none" w:sz="0" w:space="0" w:color="auto"/>
        <w:left w:val="none" w:sz="0" w:space="0" w:color="auto"/>
        <w:bottom w:val="none" w:sz="0" w:space="0" w:color="auto"/>
        <w:right w:val="none" w:sz="0" w:space="0" w:color="auto"/>
      </w:divBdr>
    </w:div>
    <w:div w:id="619192084">
      <w:bodyDiv w:val="1"/>
      <w:marLeft w:val="0"/>
      <w:marRight w:val="0"/>
      <w:marTop w:val="0"/>
      <w:marBottom w:val="0"/>
      <w:divBdr>
        <w:top w:val="none" w:sz="0" w:space="0" w:color="auto"/>
        <w:left w:val="none" w:sz="0" w:space="0" w:color="auto"/>
        <w:bottom w:val="none" w:sz="0" w:space="0" w:color="auto"/>
        <w:right w:val="none" w:sz="0" w:space="0" w:color="auto"/>
      </w:divBdr>
    </w:div>
    <w:div w:id="630091170">
      <w:bodyDiv w:val="1"/>
      <w:marLeft w:val="0"/>
      <w:marRight w:val="0"/>
      <w:marTop w:val="0"/>
      <w:marBottom w:val="0"/>
      <w:divBdr>
        <w:top w:val="none" w:sz="0" w:space="0" w:color="auto"/>
        <w:left w:val="none" w:sz="0" w:space="0" w:color="auto"/>
        <w:bottom w:val="none" w:sz="0" w:space="0" w:color="auto"/>
        <w:right w:val="none" w:sz="0" w:space="0" w:color="auto"/>
      </w:divBdr>
    </w:div>
    <w:div w:id="658467072">
      <w:bodyDiv w:val="1"/>
      <w:marLeft w:val="0"/>
      <w:marRight w:val="0"/>
      <w:marTop w:val="0"/>
      <w:marBottom w:val="0"/>
      <w:divBdr>
        <w:top w:val="none" w:sz="0" w:space="0" w:color="auto"/>
        <w:left w:val="none" w:sz="0" w:space="0" w:color="auto"/>
        <w:bottom w:val="none" w:sz="0" w:space="0" w:color="auto"/>
        <w:right w:val="none" w:sz="0" w:space="0" w:color="auto"/>
      </w:divBdr>
    </w:div>
    <w:div w:id="710350975">
      <w:bodyDiv w:val="1"/>
      <w:marLeft w:val="0"/>
      <w:marRight w:val="0"/>
      <w:marTop w:val="0"/>
      <w:marBottom w:val="0"/>
      <w:divBdr>
        <w:top w:val="none" w:sz="0" w:space="0" w:color="auto"/>
        <w:left w:val="none" w:sz="0" w:space="0" w:color="auto"/>
        <w:bottom w:val="none" w:sz="0" w:space="0" w:color="auto"/>
        <w:right w:val="none" w:sz="0" w:space="0" w:color="auto"/>
      </w:divBdr>
    </w:div>
    <w:div w:id="781844523">
      <w:bodyDiv w:val="1"/>
      <w:marLeft w:val="0"/>
      <w:marRight w:val="0"/>
      <w:marTop w:val="0"/>
      <w:marBottom w:val="0"/>
      <w:divBdr>
        <w:top w:val="none" w:sz="0" w:space="0" w:color="auto"/>
        <w:left w:val="none" w:sz="0" w:space="0" w:color="auto"/>
        <w:bottom w:val="none" w:sz="0" w:space="0" w:color="auto"/>
        <w:right w:val="none" w:sz="0" w:space="0" w:color="auto"/>
      </w:divBdr>
    </w:div>
    <w:div w:id="790124948">
      <w:bodyDiv w:val="1"/>
      <w:marLeft w:val="0"/>
      <w:marRight w:val="0"/>
      <w:marTop w:val="0"/>
      <w:marBottom w:val="0"/>
      <w:divBdr>
        <w:top w:val="none" w:sz="0" w:space="0" w:color="auto"/>
        <w:left w:val="none" w:sz="0" w:space="0" w:color="auto"/>
        <w:bottom w:val="none" w:sz="0" w:space="0" w:color="auto"/>
        <w:right w:val="none" w:sz="0" w:space="0" w:color="auto"/>
      </w:divBdr>
    </w:div>
    <w:div w:id="811367991">
      <w:bodyDiv w:val="1"/>
      <w:marLeft w:val="0"/>
      <w:marRight w:val="0"/>
      <w:marTop w:val="0"/>
      <w:marBottom w:val="0"/>
      <w:divBdr>
        <w:top w:val="none" w:sz="0" w:space="0" w:color="auto"/>
        <w:left w:val="none" w:sz="0" w:space="0" w:color="auto"/>
        <w:bottom w:val="none" w:sz="0" w:space="0" w:color="auto"/>
        <w:right w:val="none" w:sz="0" w:space="0" w:color="auto"/>
      </w:divBdr>
    </w:div>
    <w:div w:id="813107803">
      <w:bodyDiv w:val="1"/>
      <w:marLeft w:val="0"/>
      <w:marRight w:val="0"/>
      <w:marTop w:val="0"/>
      <w:marBottom w:val="0"/>
      <w:divBdr>
        <w:top w:val="none" w:sz="0" w:space="0" w:color="auto"/>
        <w:left w:val="none" w:sz="0" w:space="0" w:color="auto"/>
        <w:bottom w:val="none" w:sz="0" w:space="0" w:color="auto"/>
        <w:right w:val="none" w:sz="0" w:space="0" w:color="auto"/>
      </w:divBdr>
    </w:div>
    <w:div w:id="858011104">
      <w:bodyDiv w:val="1"/>
      <w:marLeft w:val="0"/>
      <w:marRight w:val="0"/>
      <w:marTop w:val="0"/>
      <w:marBottom w:val="0"/>
      <w:divBdr>
        <w:top w:val="none" w:sz="0" w:space="0" w:color="auto"/>
        <w:left w:val="none" w:sz="0" w:space="0" w:color="auto"/>
        <w:bottom w:val="none" w:sz="0" w:space="0" w:color="auto"/>
        <w:right w:val="none" w:sz="0" w:space="0" w:color="auto"/>
      </w:divBdr>
    </w:div>
    <w:div w:id="871066172">
      <w:bodyDiv w:val="1"/>
      <w:marLeft w:val="0"/>
      <w:marRight w:val="0"/>
      <w:marTop w:val="0"/>
      <w:marBottom w:val="0"/>
      <w:divBdr>
        <w:top w:val="none" w:sz="0" w:space="0" w:color="auto"/>
        <w:left w:val="none" w:sz="0" w:space="0" w:color="auto"/>
        <w:bottom w:val="none" w:sz="0" w:space="0" w:color="auto"/>
        <w:right w:val="none" w:sz="0" w:space="0" w:color="auto"/>
      </w:divBdr>
    </w:div>
    <w:div w:id="875846261">
      <w:bodyDiv w:val="1"/>
      <w:marLeft w:val="0"/>
      <w:marRight w:val="0"/>
      <w:marTop w:val="0"/>
      <w:marBottom w:val="0"/>
      <w:divBdr>
        <w:top w:val="none" w:sz="0" w:space="0" w:color="auto"/>
        <w:left w:val="none" w:sz="0" w:space="0" w:color="auto"/>
        <w:bottom w:val="none" w:sz="0" w:space="0" w:color="auto"/>
        <w:right w:val="none" w:sz="0" w:space="0" w:color="auto"/>
      </w:divBdr>
    </w:div>
    <w:div w:id="876814127">
      <w:bodyDiv w:val="1"/>
      <w:marLeft w:val="0"/>
      <w:marRight w:val="0"/>
      <w:marTop w:val="0"/>
      <w:marBottom w:val="0"/>
      <w:divBdr>
        <w:top w:val="none" w:sz="0" w:space="0" w:color="auto"/>
        <w:left w:val="none" w:sz="0" w:space="0" w:color="auto"/>
        <w:bottom w:val="none" w:sz="0" w:space="0" w:color="auto"/>
        <w:right w:val="none" w:sz="0" w:space="0" w:color="auto"/>
      </w:divBdr>
    </w:div>
    <w:div w:id="895893696">
      <w:bodyDiv w:val="1"/>
      <w:marLeft w:val="0"/>
      <w:marRight w:val="0"/>
      <w:marTop w:val="0"/>
      <w:marBottom w:val="0"/>
      <w:divBdr>
        <w:top w:val="none" w:sz="0" w:space="0" w:color="auto"/>
        <w:left w:val="none" w:sz="0" w:space="0" w:color="auto"/>
        <w:bottom w:val="none" w:sz="0" w:space="0" w:color="auto"/>
        <w:right w:val="none" w:sz="0" w:space="0" w:color="auto"/>
      </w:divBdr>
    </w:div>
    <w:div w:id="907153823">
      <w:bodyDiv w:val="1"/>
      <w:marLeft w:val="0"/>
      <w:marRight w:val="0"/>
      <w:marTop w:val="0"/>
      <w:marBottom w:val="0"/>
      <w:divBdr>
        <w:top w:val="none" w:sz="0" w:space="0" w:color="auto"/>
        <w:left w:val="none" w:sz="0" w:space="0" w:color="auto"/>
        <w:bottom w:val="none" w:sz="0" w:space="0" w:color="auto"/>
        <w:right w:val="none" w:sz="0" w:space="0" w:color="auto"/>
      </w:divBdr>
    </w:div>
    <w:div w:id="914977893">
      <w:bodyDiv w:val="1"/>
      <w:marLeft w:val="0"/>
      <w:marRight w:val="0"/>
      <w:marTop w:val="0"/>
      <w:marBottom w:val="0"/>
      <w:divBdr>
        <w:top w:val="none" w:sz="0" w:space="0" w:color="auto"/>
        <w:left w:val="none" w:sz="0" w:space="0" w:color="auto"/>
        <w:bottom w:val="none" w:sz="0" w:space="0" w:color="auto"/>
        <w:right w:val="none" w:sz="0" w:space="0" w:color="auto"/>
      </w:divBdr>
    </w:div>
    <w:div w:id="927153585">
      <w:bodyDiv w:val="1"/>
      <w:marLeft w:val="0"/>
      <w:marRight w:val="0"/>
      <w:marTop w:val="0"/>
      <w:marBottom w:val="0"/>
      <w:divBdr>
        <w:top w:val="none" w:sz="0" w:space="0" w:color="auto"/>
        <w:left w:val="none" w:sz="0" w:space="0" w:color="auto"/>
        <w:bottom w:val="none" w:sz="0" w:space="0" w:color="auto"/>
        <w:right w:val="none" w:sz="0" w:space="0" w:color="auto"/>
      </w:divBdr>
    </w:div>
    <w:div w:id="947660185">
      <w:bodyDiv w:val="1"/>
      <w:marLeft w:val="0"/>
      <w:marRight w:val="0"/>
      <w:marTop w:val="0"/>
      <w:marBottom w:val="0"/>
      <w:divBdr>
        <w:top w:val="none" w:sz="0" w:space="0" w:color="auto"/>
        <w:left w:val="none" w:sz="0" w:space="0" w:color="auto"/>
        <w:bottom w:val="none" w:sz="0" w:space="0" w:color="auto"/>
        <w:right w:val="none" w:sz="0" w:space="0" w:color="auto"/>
      </w:divBdr>
    </w:div>
    <w:div w:id="951548365">
      <w:bodyDiv w:val="1"/>
      <w:marLeft w:val="0"/>
      <w:marRight w:val="0"/>
      <w:marTop w:val="0"/>
      <w:marBottom w:val="0"/>
      <w:divBdr>
        <w:top w:val="none" w:sz="0" w:space="0" w:color="auto"/>
        <w:left w:val="none" w:sz="0" w:space="0" w:color="auto"/>
        <w:bottom w:val="none" w:sz="0" w:space="0" w:color="auto"/>
        <w:right w:val="none" w:sz="0" w:space="0" w:color="auto"/>
      </w:divBdr>
    </w:div>
    <w:div w:id="1016424353">
      <w:bodyDiv w:val="1"/>
      <w:marLeft w:val="0"/>
      <w:marRight w:val="0"/>
      <w:marTop w:val="0"/>
      <w:marBottom w:val="0"/>
      <w:divBdr>
        <w:top w:val="none" w:sz="0" w:space="0" w:color="auto"/>
        <w:left w:val="none" w:sz="0" w:space="0" w:color="auto"/>
        <w:bottom w:val="none" w:sz="0" w:space="0" w:color="auto"/>
        <w:right w:val="none" w:sz="0" w:space="0" w:color="auto"/>
      </w:divBdr>
    </w:div>
    <w:div w:id="1040977344">
      <w:bodyDiv w:val="1"/>
      <w:marLeft w:val="0"/>
      <w:marRight w:val="0"/>
      <w:marTop w:val="0"/>
      <w:marBottom w:val="0"/>
      <w:divBdr>
        <w:top w:val="none" w:sz="0" w:space="0" w:color="auto"/>
        <w:left w:val="none" w:sz="0" w:space="0" w:color="auto"/>
        <w:bottom w:val="none" w:sz="0" w:space="0" w:color="auto"/>
        <w:right w:val="none" w:sz="0" w:space="0" w:color="auto"/>
      </w:divBdr>
    </w:div>
    <w:div w:id="1048457531">
      <w:bodyDiv w:val="1"/>
      <w:marLeft w:val="0"/>
      <w:marRight w:val="0"/>
      <w:marTop w:val="0"/>
      <w:marBottom w:val="0"/>
      <w:divBdr>
        <w:top w:val="none" w:sz="0" w:space="0" w:color="auto"/>
        <w:left w:val="none" w:sz="0" w:space="0" w:color="auto"/>
        <w:bottom w:val="none" w:sz="0" w:space="0" w:color="auto"/>
        <w:right w:val="none" w:sz="0" w:space="0" w:color="auto"/>
      </w:divBdr>
    </w:div>
    <w:div w:id="1076395928">
      <w:bodyDiv w:val="1"/>
      <w:marLeft w:val="0"/>
      <w:marRight w:val="0"/>
      <w:marTop w:val="0"/>
      <w:marBottom w:val="0"/>
      <w:divBdr>
        <w:top w:val="none" w:sz="0" w:space="0" w:color="auto"/>
        <w:left w:val="none" w:sz="0" w:space="0" w:color="auto"/>
        <w:bottom w:val="none" w:sz="0" w:space="0" w:color="auto"/>
        <w:right w:val="none" w:sz="0" w:space="0" w:color="auto"/>
      </w:divBdr>
    </w:div>
    <w:div w:id="1092238794">
      <w:bodyDiv w:val="1"/>
      <w:marLeft w:val="0"/>
      <w:marRight w:val="0"/>
      <w:marTop w:val="0"/>
      <w:marBottom w:val="0"/>
      <w:divBdr>
        <w:top w:val="none" w:sz="0" w:space="0" w:color="auto"/>
        <w:left w:val="none" w:sz="0" w:space="0" w:color="auto"/>
        <w:bottom w:val="none" w:sz="0" w:space="0" w:color="auto"/>
        <w:right w:val="none" w:sz="0" w:space="0" w:color="auto"/>
      </w:divBdr>
    </w:div>
    <w:div w:id="1093433568">
      <w:bodyDiv w:val="1"/>
      <w:marLeft w:val="0"/>
      <w:marRight w:val="0"/>
      <w:marTop w:val="0"/>
      <w:marBottom w:val="0"/>
      <w:divBdr>
        <w:top w:val="none" w:sz="0" w:space="0" w:color="auto"/>
        <w:left w:val="none" w:sz="0" w:space="0" w:color="auto"/>
        <w:bottom w:val="none" w:sz="0" w:space="0" w:color="auto"/>
        <w:right w:val="none" w:sz="0" w:space="0" w:color="auto"/>
      </w:divBdr>
    </w:div>
    <w:div w:id="1137718381">
      <w:bodyDiv w:val="1"/>
      <w:marLeft w:val="0"/>
      <w:marRight w:val="0"/>
      <w:marTop w:val="0"/>
      <w:marBottom w:val="0"/>
      <w:divBdr>
        <w:top w:val="none" w:sz="0" w:space="0" w:color="auto"/>
        <w:left w:val="none" w:sz="0" w:space="0" w:color="auto"/>
        <w:bottom w:val="none" w:sz="0" w:space="0" w:color="auto"/>
        <w:right w:val="none" w:sz="0" w:space="0" w:color="auto"/>
      </w:divBdr>
    </w:div>
    <w:div w:id="1147822411">
      <w:bodyDiv w:val="1"/>
      <w:marLeft w:val="0"/>
      <w:marRight w:val="0"/>
      <w:marTop w:val="0"/>
      <w:marBottom w:val="0"/>
      <w:divBdr>
        <w:top w:val="none" w:sz="0" w:space="0" w:color="auto"/>
        <w:left w:val="none" w:sz="0" w:space="0" w:color="auto"/>
        <w:bottom w:val="none" w:sz="0" w:space="0" w:color="auto"/>
        <w:right w:val="none" w:sz="0" w:space="0" w:color="auto"/>
      </w:divBdr>
    </w:div>
    <w:div w:id="1166936989">
      <w:bodyDiv w:val="1"/>
      <w:marLeft w:val="0"/>
      <w:marRight w:val="0"/>
      <w:marTop w:val="0"/>
      <w:marBottom w:val="0"/>
      <w:divBdr>
        <w:top w:val="none" w:sz="0" w:space="0" w:color="auto"/>
        <w:left w:val="none" w:sz="0" w:space="0" w:color="auto"/>
        <w:bottom w:val="none" w:sz="0" w:space="0" w:color="auto"/>
        <w:right w:val="none" w:sz="0" w:space="0" w:color="auto"/>
      </w:divBdr>
    </w:div>
    <w:div w:id="1207108448">
      <w:bodyDiv w:val="1"/>
      <w:marLeft w:val="0"/>
      <w:marRight w:val="0"/>
      <w:marTop w:val="0"/>
      <w:marBottom w:val="0"/>
      <w:divBdr>
        <w:top w:val="none" w:sz="0" w:space="0" w:color="auto"/>
        <w:left w:val="none" w:sz="0" w:space="0" w:color="auto"/>
        <w:bottom w:val="none" w:sz="0" w:space="0" w:color="auto"/>
        <w:right w:val="none" w:sz="0" w:space="0" w:color="auto"/>
      </w:divBdr>
    </w:div>
    <w:div w:id="1209607931">
      <w:bodyDiv w:val="1"/>
      <w:marLeft w:val="0"/>
      <w:marRight w:val="0"/>
      <w:marTop w:val="0"/>
      <w:marBottom w:val="0"/>
      <w:divBdr>
        <w:top w:val="none" w:sz="0" w:space="0" w:color="auto"/>
        <w:left w:val="none" w:sz="0" w:space="0" w:color="auto"/>
        <w:bottom w:val="none" w:sz="0" w:space="0" w:color="auto"/>
        <w:right w:val="none" w:sz="0" w:space="0" w:color="auto"/>
      </w:divBdr>
    </w:div>
    <w:div w:id="1222793262">
      <w:bodyDiv w:val="1"/>
      <w:marLeft w:val="0"/>
      <w:marRight w:val="0"/>
      <w:marTop w:val="0"/>
      <w:marBottom w:val="0"/>
      <w:divBdr>
        <w:top w:val="none" w:sz="0" w:space="0" w:color="auto"/>
        <w:left w:val="none" w:sz="0" w:space="0" w:color="auto"/>
        <w:bottom w:val="none" w:sz="0" w:space="0" w:color="auto"/>
        <w:right w:val="none" w:sz="0" w:space="0" w:color="auto"/>
      </w:divBdr>
    </w:div>
    <w:div w:id="1243683513">
      <w:bodyDiv w:val="1"/>
      <w:marLeft w:val="0"/>
      <w:marRight w:val="0"/>
      <w:marTop w:val="0"/>
      <w:marBottom w:val="0"/>
      <w:divBdr>
        <w:top w:val="none" w:sz="0" w:space="0" w:color="auto"/>
        <w:left w:val="none" w:sz="0" w:space="0" w:color="auto"/>
        <w:bottom w:val="none" w:sz="0" w:space="0" w:color="auto"/>
        <w:right w:val="none" w:sz="0" w:space="0" w:color="auto"/>
      </w:divBdr>
    </w:div>
    <w:div w:id="1253005444">
      <w:bodyDiv w:val="1"/>
      <w:marLeft w:val="0"/>
      <w:marRight w:val="0"/>
      <w:marTop w:val="0"/>
      <w:marBottom w:val="0"/>
      <w:divBdr>
        <w:top w:val="none" w:sz="0" w:space="0" w:color="auto"/>
        <w:left w:val="none" w:sz="0" w:space="0" w:color="auto"/>
        <w:bottom w:val="none" w:sz="0" w:space="0" w:color="auto"/>
        <w:right w:val="none" w:sz="0" w:space="0" w:color="auto"/>
      </w:divBdr>
    </w:div>
    <w:div w:id="1268150096">
      <w:bodyDiv w:val="1"/>
      <w:marLeft w:val="0"/>
      <w:marRight w:val="0"/>
      <w:marTop w:val="0"/>
      <w:marBottom w:val="0"/>
      <w:divBdr>
        <w:top w:val="none" w:sz="0" w:space="0" w:color="auto"/>
        <w:left w:val="none" w:sz="0" w:space="0" w:color="auto"/>
        <w:bottom w:val="none" w:sz="0" w:space="0" w:color="auto"/>
        <w:right w:val="none" w:sz="0" w:space="0" w:color="auto"/>
      </w:divBdr>
    </w:div>
    <w:div w:id="1271663592">
      <w:bodyDiv w:val="1"/>
      <w:marLeft w:val="0"/>
      <w:marRight w:val="0"/>
      <w:marTop w:val="0"/>
      <w:marBottom w:val="0"/>
      <w:divBdr>
        <w:top w:val="none" w:sz="0" w:space="0" w:color="auto"/>
        <w:left w:val="none" w:sz="0" w:space="0" w:color="auto"/>
        <w:bottom w:val="none" w:sz="0" w:space="0" w:color="auto"/>
        <w:right w:val="none" w:sz="0" w:space="0" w:color="auto"/>
      </w:divBdr>
    </w:div>
    <w:div w:id="1278412205">
      <w:bodyDiv w:val="1"/>
      <w:marLeft w:val="0"/>
      <w:marRight w:val="0"/>
      <w:marTop w:val="0"/>
      <w:marBottom w:val="0"/>
      <w:divBdr>
        <w:top w:val="none" w:sz="0" w:space="0" w:color="auto"/>
        <w:left w:val="none" w:sz="0" w:space="0" w:color="auto"/>
        <w:bottom w:val="none" w:sz="0" w:space="0" w:color="auto"/>
        <w:right w:val="none" w:sz="0" w:space="0" w:color="auto"/>
      </w:divBdr>
    </w:div>
    <w:div w:id="1289821535">
      <w:bodyDiv w:val="1"/>
      <w:marLeft w:val="0"/>
      <w:marRight w:val="0"/>
      <w:marTop w:val="0"/>
      <w:marBottom w:val="0"/>
      <w:divBdr>
        <w:top w:val="none" w:sz="0" w:space="0" w:color="auto"/>
        <w:left w:val="none" w:sz="0" w:space="0" w:color="auto"/>
        <w:bottom w:val="none" w:sz="0" w:space="0" w:color="auto"/>
        <w:right w:val="none" w:sz="0" w:space="0" w:color="auto"/>
      </w:divBdr>
    </w:div>
    <w:div w:id="1296982921">
      <w:bodyDiv w:val="1"/>
      <w:marLeft w:val="0"/>
      <w:marRight w:val="0"/>
      <w:marTop w:val="0"/>
      <w:marBottom w:val="0"/>
      <w:divBdr>
        <w:top w:val="none" w:sz="0" w:space="0" w:color="auto"/>
        <w:left w:val="none" w:sz="0" w:space="0" w:color="auto"/>
        <w:bottom w:val="none" w:sz="0" w:space="0" w:color="auto"/>
        <w:right w:val="none" w:sz="0" w:space="0" w:color="auto"/>
      </w:divBdr>
    </w:div>
    <w:div w:id="1306273627">
      <w:bodyDiv w:val="1"/>
      <w:marLeft w:val="0"/>
      <w:marRight w:val="0"/>
      <w:marTop w:val="0"/>
      <w:marBottom w:val="0"/>
      <w:divBdr>
        <w:top w:val="none" w:sz="0" w:space="0" w:color="auto"/>
        <w:left w:val="none" w:sz="0" w:space="0" w:color="auto"/>
        <w:bottom w:val="none" w:sz="0" w:space="0" w:color="auto"/>
        <w:right w:val="none" w:sz="0" w:space="0" w:color="auto"/>
      </w:divBdr>
    </w:div>
    <w:div w:id="1344433688">
      <w:bodyDiv w:val="1"/>
      <w:marLeft w:val="0"/>
      <w:marRight w:val="0"/>
      <w:marTop w:val="0"/>
      <w:marBottom w:val="0"/>
      <w:divBdr>
        <w:top w:val="none" w:sz="0" w:space="0" w:color="auto"/>
        <w:left w:val="none" w:sz="0" w:space="0" w:color="auto"/>
        <w:bottom w:val="none" w:sz="0" w:space="0" w:color="auto"/>
        <w:right w:val="none" w:sz="0" w:space="0" w:color="auto"/>
      </w:divBdr>
    </w:div>
    <w:div w:id="1349720648">
      <w:bodyDiv w:val="1"/>
      <w:marLeft w:val="0"/>
      <w:marRight w:val="0"/>
      <w:marTop w:val="0"/>
      <w:marBottom w:val="0"/>
      <w:divBdr>
        <w:top w:val="none" w:sz="0" w:space="0" w:color="auto"/>
        <w:left w:val="none" w:sz="0" w:space="0" w:color="auto"/>
        <w:bottom w:val="none" w:sz="0" w:space="0" w:color="auto"/>
        <w:right w:val="none" w:sz="0" w:space="0" w:color="auto"/>
      </w:divBdr>
    </w:div>
    <w:div w:id="1349722849">
      <w:bodyDiv w:val="1"/>
      <w:marLeft w:val="0"/>
      <w:marRight w:val="0"/>
      <w:marTop w:val="0"/>
      <w:marBottom w:val="0"/>
      <w:divBdr>
        <w:top w:val="none" w:sz="0" w:space="0" w:color="auto"/>
        <w:left w:val="none" w:sz="0" w:space="0" w:color="auto"/>
        <w:bottom w:val="none" w:sz="0" w:space="0" w:color="auto"/>
        <w:right w:val="none" w:sz="0" w:space="0" w:color="auto"/>
      </w:divBdr>
    </w:div>
    <w:div w:id="1362630079">
      <w:bodyDiv w:val="1"/>
      <w:marLeft w:val="0"/>
      <w:marRight w:val="0"/>
      <w:marTop w:val="0"/>
      <w:marBottom w:val="0"/>
      <w:divBdr>
        <w:top w:val="none" w:sz="0" w:space="0" w:color="auto"/>
        <w:left w:val="none" w:sz="0" w:space="0" w:color="auto"/>
        <w:bottom w:val="none" w:sz="0" w:space="0" w:color="auto"/>
        <w:right w:val="none" w:sz="0" w:space="0" w:color="auto"/>
      </w:divBdr>
    </w:div>
    <w:div w:id="1368027950">
      <w:bodyDiv w:val="1"/>
      <w:marLeft w:val="0"/>
      <w:marRight w:val="0"/>
      <w:marTop w:val="0"/>
      <w:marBottom w:val="0"/>
      <w:divBdr>
        <w:top w:val="none" w:sz="0" w:space="0" w:color="auto"/>
        <w:left w:val="none" w:sz="0" w:space="0" w:color="auto"/>
        <w:bottom w:val="none" w:sz="0" w:space="0" w:color="auto"/>
        <w:right w:val="none" w:sz="0" w:space="0" w:color="auto"/>
      </w:divBdr>
    </w:div>
    <w:div w:id="1386760807">
      <w:bodyDiv w:val="1"/>
      <w:marLeft w:val="0"/>
      <w:marRight w:val="0"/>
      <w:marTop w:val="0"/>
      <w:marBottom w:val="0"/>
      <w:divBdr>
        <w:top w:val="none" w:sz="0" w:space="0" w:color="auto"/>
        <w:left w:val="none" w:sz="0" w:space="0" w:color="auto"/>
        <w:bottom w:val="none" w:sz="0" w:space="0" w:color="auto"/>
        <w:right w:val="none" w:sz="0" w:space="0" w:color="auto"/>
      </w:divBdr>
    </w:div>
    <w:div w:id="1403262088">
      <w:bodyDiv w:val="1"/>
      <w:marLeft w:val="0"/>
      <w:marRight w:val="0"/>
      <w:marTop w:val="0"/>
      <w:marBottom w:val="0"/>
      <w:divBdr>
        <w:top w:val="none" w:sz="0" w:space="0" w:color="auto"/>
        <w:left w:val="none" w:sz="0" w:space="0" w:color="auto"/>
        <w:bottom w:val="none" w:sz="0" w:space="0" w:color="auto"/>
        <w:right w:val="none" w:sz="0" w:space="0" w:color="auto"/>
      </w:divBdr>
    </w:div>
    <w:div w:id="1438984416">
      <w:bodyDiv w:val="1"/>
      <w:marLeft w:val="0"/>
      <w:marRight w:val="0"/>
      <w:marTop w:val="0"/>
      <w:marBottom w:val="0"/>
      <w:divBdr>
        <w:top w:val="none" w:sz="0" w:space="0" w:color="auto"/>
        <w:left w:val="none" w:sz="0" w:space="0" w:color="auto"/>
        <w:bottom w:val="none" w:sz="0" w:space="0" w:color="auto"/>
        <w:right w:val="none" w:sz="0" w:space="0" w:color="auto"/>
      </w:divBdr>
    </w:div>
    <w:div w:id="1444495482">
      <w:bodyDiv w:val="1"/>
      <w:marLeft w:val="0"/>
      <w:marRight w:val="0"/>
      <w:marTop w:val="0"/>
      <w:marBottom w:val="0"/>
      <w:divBdr>
        <w:top w:val="none" w:sz="0" w:space="0" w:color="auto"/>
        <w:left w:val="none" w:sz="0" w:space="0" w:color="auto"/>
        <w:bottom w:val="none" w:sz="0" w:space="0" w:color="auto"/>
        <w:right w:val="none" w:sz="0" w:space="0" w:color="auto"/>
      </w:divBdr>
    </w:div>
    <w:div w:id="1450734582">
      <w:bodyDiv w:val="1"/>
      <w:marLeft w:val="0"/>
      <w:marRight w:val="0"/>
      <w:marTop w:val="0"/>
      <w:marBottom w:val="0"/>
      <w:divBdr>
        <w:top w:val="none" w:sz="0" w:space="0" w:color="auto"/>
        <w:left w:val="none" w:sz="0" w:space="0" w:color="auto"/>
        <w:bottom w:val="none" w:sz="0" w:space="0" w:color="auto"/>
        <w:right w:val="none" w:sz="0" w:space="0" w:color="auto"/>
      </w:divBdr>
    </w:div>
    <w:div w:id="1461341878">
      <w:bodyDiv w:val="1"/>
      <w:marLeft w:val="0"/>
      <w:marRight w:val="0"/>
      <w:marTop w:val="0"/>
      <w:marBottom w:val="0"/>
      <w:divBdr>
        <w:top w:val="none" w:sz="0" w:space="0" w:color="auto"/>
        <w:left w:val="none" w:sz="0" w:space="0" w:color="auto"/>
        <w:bottom w:val="none" w:sz="0" w:space="0" w:color="auto"/>
        <w:right w:val="none" w:sz="0" w:space="0" w:color="auto"/>
      </w:divBdr>
    </w:div>
    <w:div w:id="1483736778">
      <w:bodyDiv w:val="1"/>
      <w:marLeft w:val="0"/>
      <w:marRight w:val="0"/>
      <w:marTop w:val="0"/>
      <w:marBottom w:val="0"/>
      <w:divBdr>
        <w:top w:val="none" w:sz="0" w:space="0" w:color="auto"/>
        <w:left w:val="none" w:sz="0" w:space="0" w:color="auto"/>
        <w:bottom w:val="none" w:sz="0" w:space="0" w:color="auto"/>
        <w:right w:val="none" w:sz="0" w:space="0" w:color="auto"/>
      </w:divBdr>
    </w:div>
    <w:div w:id="1504928170">
      <w:bodyDiv w:val="1"/>
      <w:marLeft w:val="0"/>
      <w:marRight w:val="0"/>
      <w:marTop w:val="0"/>
      <w:marBottom w:val="0"/>
      <w:divBdr>
        <w:top w:val="none" w:sz="0" w:space="0" w:color="auto"/>
        <w:left w:val="none" w:sz="0" w:space="0" w:color="auto"/>
        <w:bottom w:val="none" w:sz="0" w:space="0" w:color="auto"/>
        <w:right w:val="none" w:sz="0" w:space="0" w:color="auto"/>
      </w:divBdr>
    </w:div>
    <w:div w:id="1529176258">
      <w:bodyDiv w:val="1"/>
      <w:marLeft w:val="0"/>
      <w:marRight w:val="0"/>
      <w:marTop w:val="0"/>
      <w:marBottom w:val="0"/>
      <w:divBdr>
        <w:top w:val="none" w:sz="0" w:space="0" w:color="auto"/>
        <w:left w:val="none" w:sz="0" w:space="0" w:color="auto"/>
        <w:bottom w:val="none" w:sz="0" w:space="0" w:color="auto"/>
        <w:right w:val="none" w:sz="0" w:space="0" w:color="auto"/>
      </w:divBdr>
    </w:div>
    <w:div w:id="1541628947">
      <w:bodyDiv w:val="1"/>
      <w:marLeft w:val="0"/>
      <w:marRight w:val="0"/>
      <w:marTop w:val="0"/>
      <w:marBottom w:val="0"/>
      <w:divBdr>
        <w:top w:val="none" w:sz="0" w:space="0" w:color="auto"/>
        <w:left w:val="none" w:sz="0" w:space="0" w:color="auto"/>
        <w:bottom w:val="none" w:sz="0" w:space="0" w:color="auto"/>
        <w:right w:val="none" w:sz="0" w:space="0" w:color="auto"/>
      </w:divBdr>
    </w:div>
    <w:div w:id="1547258223">
      <w:bodyDiv w:val="1"/>
      <w:marLeft w:val="0"/>
      <w:marRight w:val="0"/>
      <w:marTop w:val="0"/>
      <w:marBottom w:val="0"/>
      <w:divBdr>
        <w:top w:val="none" w:sz="0" w:space="0" w:color="auto"/>
        <w:left w:val="none" w:sz="0" w:space="0" w:color="auto"/>
        <w:bottom w:val="none" w:sz="0" w:space="0" w:color="auto"/>
        <w:right w:val="none" w:sz="0" w:space="0" w:color="auto"/>
      </w:divBdr>
    </w:div>
    <w:div w:id="1590460049">
      <w:bodyDiv w:val="1"/>
      <w:marLeft w:val="0"/>
      <w:marRight w:val="0"/>
      <w:marTop w:val="0"/>
      <w:marBottom w:val="0"/>
      <w:divBdr>
        <w:top w:val="none" w:sz="0" w:space="0" w:color="auto"/>
        <w:left w:val="none" w:sz="0" w:space="0" w:color="auto"/>
        <w:bottom w:val="none" w:sz="0" w:space="0" w:color="auto"/>
        <w:right w:val="none" w:sz="0" w:space="0" w:color="auto"/>
      </w:divBdr>
    </w:div>
    <w:div w:id="1598974985">
      <w:bodyDiv w:val="1"/>
      <w:marLeft w:val="0"/>
      <w:marRight w:val="0"/>
      <w:marTop w:val="0"/>
      <w:marBottom w:val="0"/>
      <w:divBdr>
        <w:top w:val="none" w:sz="0" w:space="0" w:color="auto"/>
        <w:left w:val="none" w:sz="0" w:space="0" w:color="auto"/>
        <w:bottom w:val="none" w:sz="0" w:space="0" w:color="auto"/>
        <w:right w:val="none" w:sz="0" w:space="0" w:color="auto"/>
      </w:divBdr>
    </w:div>
    <w:div w:id="1600721282">
      <w:bodyDiv w:val="1"/>
      <w:marLeft w:val="0"/>
      <w:marRight w:val="0"/>
      <w:marTop w:val="0"/>
      <w:marBottom w:val="0"/>
      <w:divBdr>
        <w:top w:val="none" w:sz="0" w:space="0" w:color="auto"/>
        <w:left w:val="none" w:sz="0" w:space="0" w:color="auto"/>
        <w:bottom w:val="none" w:sz="0" w:space="0" w:color="auto"/>
        <w:right w:val="none" w:sz="0" w:space="0" w:color="auto"/>
      </w:divBdr>
    </w:div>
    <w:div w:id="1608192138">
      <w:bodyDiv w:val="1"/>
      <w:marLeft w:val="0"/>
      <w:marRight w:val="0"/>
      <w:marTop w:val="0"/>
      <w:marBottom w:val="0"/>
      <w:divBdr>
        <w:top w:val="none" w:sz="0" w:space="0" w:color="auto"/>
        <w:left w:val="none" w:sz="0" w:space="0" w:color="auto"/>
        <w:bottom w:val="none" w:sz="0" w:space="0" w:color="auto"/>
        <w:right w:val="none" w:sz="0" w:space="0" w:color="auto"/>
      </w:divBdr>
    </w:div>
    <w:div w:id="1639605248">
      <w:bodyDiv w:val="1"/>
      <w:marLeft w:val="0"/>
      <w:marRight w:val="0"/>
      <w:marTop w:val="0"/>
      <w:marBottom w:val="0"/>
      <w:divBdr>
        <w:top w:val="none" w:sz="0" w:space="0" w:color="auto"/>
        <w:left w:val="none" w:sz="0" w:space="0" w:color="auto"/>
        <w:bottom w:val="none" w:sz="0" w:space="0" w:color="auto"/>
        <w:right w:val="none" w:sz="0" w:space="0" w:color="auto"/>
      </w:divBdr>
    </w:div>
    <w:div w:id="1656494455">
      <w:bodyDiv w:val="1"/>
      <w:marLeft w:val="0"/>
      <w:marRight w:val="0"/>
      <w:marTop w:val="0"/>
      <w:marBottom w:val="0"/>
      <w:divBdr>
        <w:top w:val="none" w:sz="0" w:space="0" w:color="auto"/>
        <w:left w:val="none" w:sz="0" w:space="0" w:color="auto"/>
        <w:bottom w:val="none" w:sz="0" w:space="0" w:color="auto"/>
        <w:right w:val="none" w:sz="0" w:space="0" w:color="auto"/>
      </w:divBdr>
    </w:div>
    <w:div w:id="1664236711">
      <w:bodyDiv w:val="1"/>
      <w:marLeft w:val="0"/>
      <w:marRight w:val="0"/>
      <w:marTop w:val="0"/>
      <w:marBottom w:val="0"/>
      <w:divBdr>
        <w:top w:val="none" w:sz="0" w:space="0" w:color="auto"/>
        <w:left w:val="none" w:sz="0" w:space="0" w:color="auto"/>
        <w:bottom w:val="none" w:sz="0" w:space="0" w:color="auto"/>
        <w:right w:val="none" w:sz="0" w:space="0" w:color="auto"/>
      </w:divBdr>
    </w:div>
    <w:div w:id="1680616080">
      <w:bodyDiv w:val="1"/>
      <w:marLeft w:val="0"/>
      <w:marRight w:val="0"/>
      <w:marTop w:val="0"/>
      <w:marBottom w:val="0"/>
      <w:divBdr>
        <w:top w:val="none" w:sz="0" w:space="0" w:color="auto"/>
        <w:left w:val="none" w:sz="0" w:space="0" w:color="auto"/>
        <w:bottom w:val="none" w:sz="0" w:space="0" w:color="auto"/>
        <w:right w:val="none" w:sz="0" w:space="0" w:color="auto"/>
      </w:divBdr>
    </w:div>
    <w:div w:id="1683625023">
      <w:bodyDiv w:val="1"/>
      <w:marLeft w:val="0"/>
      <w:marRight w:val="0"/>
      <w:marTop w:val="0"/>
      <w:marBottom w:val="0"/>
      <w:divBdr>
        <w:top w:val="none" w:sz="0" w:space="0" w:color="auto"/>
        <w:left w:val="none" w:sz="0" w:space="0" w:color="auto"/>
        <w:bottom w:val="none" w:sz="0" w:space="0" w:color="auto"/>
        <w:right w:val="none" w:sz="0" w:space="0" w:color="auto"/>
      </w:divBdr>
    </w:div>
    <w:div w:id="1692798828">
      <w:bodyDiv w:val="1"/>
      <w:marLeft w:val="0"/>
      <w:marRight w:val="0"/>
      <w:marTop w:val="0"/>
      <w:marBottom w:val="0"/>
      <w:divBdr>
        <w:top w:val="none" w:sz="0" w:space="0" w:color="auto"/>
        <w:left w:val="none" w:sz="0" w:space="0" w:color="auto"/>
        <w:bottom w:val="none" w:sz="0" w:space="0" w:color="auto"/>
        <w:right w:val="none" w:sz="0" w:space="0" w:color="auto"/>
      </w:divBdr>
    </w:div>
    <w:div w:id="1693141732">
      <w:bodyDiv w:val="1"/>
      <w:marLeft w:val="0"/>
      <w:marRight w:val="0"/>
      <w:marTop w:val="0"/>
      <w:marBottom w:val="0"/>
      <w:divBdr>
        <w:top w:val="none" w:sz="0" w:space="0" w:color="auto"/>
        <w:left w:val="none" w:sz="0" w:space="0" w:color="auto"/>
        <w:bottom w:val="none" w:sz="0" w:space="0" w:color="auto"/>
        <w:right w:val="none" w:sz="0" w:space="0" w:color="auto"/>
      </w:divBdr>
    </w:div>
    <w:div w:id="1698776246">
      <w:bodyDiv w:val="1"/>
      <w:marLeft w:val="0"/>
      <w:marRight w:val="0"/>
      <w:marTop w:val="0"/>
      <w:marBottom w:val="0"/>
      <w:divBdr>
        <w:top w:val="none" w:sz="0" w:space="0" w:color="auto"/>
        <w:left w:val="none" w:sz="0" w:space="0" w:color="auto"/>
        <w:bottom w:val="none" w:sz="0" w:space="0" w:color="auto"/>
        <w:right w:val="none" w:sz="0" w:space="0" w:color="auto"/>
      </w:divBdr>
    </w:div>
    <w:div w:id="1701785393">
      <w:bodyDiv w:val="1"/>
      <w:marLeft w:val="0"/>
      <w:marRight w:val="0"/>
      <w:marTop w:val="0"/>
      <w:marBottom w:val="0"/>
      <w:divBdr>
        <w:top w:val="none" w:sz="0" w:space="0" w:color="auto"/>
        <w:left w:val="none" w:sz="0" w:space="0" w:color="auto"/>
        <w:bottom w:val="none" w:sz="0" w:space="0" w:color="auto"/>
        <w:right w:val="none" w:sz="0" w:space="0" w:color="auto"/>
      </w:divBdr>
    </w:div>
    <w:div w:id="1714043202">
      <w:bodyDiv w:val="1"/>
      <w:marLeft w:val="0"/>
      <w:marRight w:val="0"/>
      <w:marTop w:val="0"/>
      <w:marBottom w:val="0"/>
      <w:divBdr>
        <w:top w:val="none" w:sz="0" w:space="0" w:color="auto"/>
        <w:left w:val="none" w:sz="0" w:space="0" w:color="auto"/>
        <w:bottom w:val="none" w:sz="0" w:space="0" w:color="auto"/>
        <w:right w:val="none" w:sz="0" w:space="0" w:color="auto"/>
      </w:divBdr>
    </w:div>
    <w:div w:id="1731028532">
      <w:bodyDiv w:val="1"/>
      <w:marLeft w:val="0"/>
      <w:marRight w:val="0"/>
      <w:marTop w:val="0"/>
      <w:marBottom w:val="0"/>
      <w:divBdr>
        <w:top w:val="none" w:sz="0" w:space="0" w:color="auto"/>
        <w:left w:val="none" w:sz="0" w:space="0" w:color="auto"/>
        <w:bottom w:val="none" w:sz="0" w:space="0" w:color="auto"/>
        <w:right w:val="none" w:sz="0" w:space="0" w:color="auto"/>
      </w:divBdr>
    </w:div>
    <w:div w:id="1735739300">
      <w:bodyDiv w:val="1"/>
      <w:marLeft w:val="0"/>
      <w:marRight w:val="0"/>
      <w:marTop w:val="0"/>
      <w:marBottom w:val="0"/>
      <w:divBdr>
        <w:top w:val="none" w:sz="0" w:space="0" w:color="auto"/>
        <w:left w:val="none" w:sz="0" w:space="0" w:color="auto"/>
        <w:bottom w:val="none" w:sz="0" w:space="0" w:color="auto"/>
        <w:right w:val="none" w:sz="0" w:space="0" w:color="auto"/>
      </w:divBdr>
    </w:div>
    <w:div w:id="1758479251">
      <w:bodyDiv w:val="1"/>
      <w:marLeft w:val="0"/>
      <w:marRight w:val="0"/>
      <w:marTop w:val="0"/>
      <w:marBottom w:val="0"/>
      <w:divBdr>
        <w:top w:val="none" w:sz="0" w:space="0" w:color="auto"/>
        <w:left w:val="none" w:sz="0" w:space="0" w:color="auto"/>
        <w:bottom w:val="none" w:sz="0" w:space="0" w:color="auto"/>
        <w:right w:val="none" w:sz="0" w:space="0" w:color="auto"/>
      </w:divBdr>
    </w:div>
    <w:div w:id="1786928721">
      <w:bodyDiv w:val="1"/>
      <w:marLeft w:val="0"/>
      <w:marRight w:val="0"/>
      <w:marTop w:val="0"/>
      <w:marBottom w:val="0"/>
      <w:divBdr>
        <w:top w:val="none" w:sz="0" w:space="0" w:color="auto"/>
        <w:left w:val="none" w:sz="0" w:space="0" w:color="auto"/>
        <w:bottom w:val="none" w:sz="0" w:space="0" w:color="auto"/>
        <w:right w:val="none" w:sz="0" w:space="0" w:color="auto"/>
      </w:divBdr>
    </w:div>
    <w:div w:id="1802769767">
      <w:bodyDiv w:val="1"/>
      <w:marLeft w:val="0"/>
      <w:marRight w:val="0"/>
      <w:marTop w:val="0"/>
      <w:marBottom w:val="0"/>
      <w:divBdr>
        <w:top w:val="none" w:sz="0" w:space="0" w:color="auto"/>
        <w:left w:val="none" w:sz="0" w:space="0" w:color="auto"/>
        <w:bottom w:val="none" w:sz="0" w:space="0" w:color="auto"/>
        <w:right w:val="none" w:sz="0" w:space="0" w:color="auto"/>
      </w:divBdr>
    </w:div>
    <w:div w:id="1816799663">
      <w:bodyDiv w:val="1"/>
      <w:marLeft w:val="0"/>
      <w:marRight w:val="0"/>
      <w:marTop w:val="0"/>
      <w:marBottom w:val="0"/>
      <w:divBdr>
        <w:top w:val="none" w:sz="0" w:space="0" w:color="auto"/>
        <w:left w:val="none" w:sz="0" w:space="0" w:color="auto"/>
        <w:bottom w:val="none" w:sz="0" w:space="0" w:color="auto"/>
        <w:right w:val="none" w:sz="0" w:space="0" w:color="auto"/>
      </w:divBdr>
    </w:div>
    <w:div w:id="1817144312">
      <w:bodyDiv w:val="1"/>
      <w:marLeft w:val="0"/>
      <w:marRight w:val="0"/>
      <w:marTop w:val="0"/>
      <w:marBottom w:val="0"/>
      <w:divBdr>
        <w:top w:val="none" w:sz="0" w:space="0" w:color="auto"/>
        <w:left w:val="none" w:sz="0" w:space="0" w:color="auto"/>
        <w:bottom w:val="none" w:sz="0" w:space="0" w:color="auto"/>
        <w:right w:val="none" w:sz="0" w:space="0" w:color="auto"/>
      </w:divBdr>
    </w:div>
    <w:div w:id="1844591308">
      <w:bodyDiv w:val="1"/>
      <w:marLeft w:val="0"/>
      <w:marRight w:val="0"/>
      <w:marTop w:val="0"/>
      <w:marBottom w:val="0"/>
      <w:divBdr>
        <w:top w:val="none" w:sz="0" w:space="0" w:color="auto"/>
        <w:left w:val="none" w:sz="0" w:space="0" w:color="auto"/>
        <w:bottom w:val="none" w:sz="0" w:space="0" w:color="auto"/>
        <w:right w:val="none" w:sz="0" w:space="0" w:color="auto"/>
      </w:divBdr>
    </w:div>
    <w:div w:id="1887448873">
      <w:bodyDiv w:val="1"/>
      <w:marLeft w:val="0"/>
      <w:marRight w:val="0"/>
      <w:marTop w:val="0"/>
      <w:marBottom w:val="0"/>
      <w:divBdr>
        <w:top w:val="none" w:sz="0" w:space="0" w:color="auto"/>
        <w:left w:val="none" w:sz="0" w:space="0" w:color="auto"/>
        <w:bottom w:val="none" w:sz="0" w:space="0" w:color="auto"/>
        <w:right w:val="none" w:sz="0" w:space="0" w:color="auto"/>
      </w:divBdr>
    </w:div>
    <w:div w:id="1925841763">
      <w:bodyDiv w:val="1"/>
      <w:marLeft w:val="0"/>
      <w:marRight w:val="0"/>
      <w:marTop w:val="0"/>
      <w:marBottom w:val="0"/>
      <w:divBdr>
        <w:top w:val="none" w:sz="0" w:space="0" w:color="auto"/>
        <w:left w:val="none" w:sz="0" w:space="0" w:color="auto"/>
        <w:bottom w:val="none" w:sz="0" w:space="0" w:color="auto"/>
        <w:right w:val="none" w:sz="0" w:space="0" w:color="auto"/>
      </w:divBdr>
    </w:div>
    <w:div w:id="1951467262">
      <w:bodyDiv w:val="1"/>
      <w:marLeft w:val="0"/>
      <w:marRight w:val="0"/>
      <w:marTop w:val="0"/>
      <w:marBottom w:val="0"/>
      <w:divBdr>
        <w:top w:val="none" w:sz="0" w:space="0" w:color="auto"/>
        <w:left w:val="none" w:sz="0" w:space="0" w:color="auto"/>
        <w:bottom w:val="none" w:sz="0" w:space="0" w:color="auto"/>
        <w:right w:val="none" w:sz="0" w:space="0" w:color="auto"/>
      </w:divBdr>
    </w:div>
    <w:div w:id="2005669472">
      <w:bodyDiv w:val="1"/>
      <w:marLeft w:val="0"/>
      <w:marRight w:val="0"/>
      <w:marTop w:val="0"/>
      <w:marBottom w:val="0"/>
      <w:divBdr>
        <w:top w:val="none" w:sz="0" w:space="0" w:color="auto"/>
        <w:left w:val="none" w:sz="0" w:space="0" w:color="auto"/>
        <w:bottom w:val="none" w:sz="0" w:space="0" w:color="auto"/>
        <w:right w:val="none" w:sz="0" w:space="0" w:color="auto"/>
      </w:divBdr>
    </w:div>
    <w:div w:id="2016834439">
      <w:bodyDiv w:val="1"/>
      <w:marLeft w:val="0"/>
      <w:marRight w:val="0"/>
      <w:marTop w:val="0"/>
      <w:marBottom w:val="0"/>
      <w:divBdr>
        <w:top w:val="none" w:sz="0" w:space="0" w:color="auto"/>
        <w:left w:val="none" w:sz="0" w:space="0" w:color="auto"/>
        <w:bottom w:val="none" w:sz="0" w:space="0" w:color="auto"/>
        <w:right w:val="none" w:sz="0" w:space="0" w:color="auto"/>
      </w:divBdr>
    </w:div>
    <w:div w:id="2017347049">
      <w:bodyDiv w:val="1"/>
      <w:marLeft w:val="0"/>
      <w:marRight w:val="0"/>
      <w:marTop w:val="0"/>
      <w:marBottom w:val="0"/>
      <w:divBdr>
        <w:top w:val="none" w:sz="0" w:space="0" w:color="auto"/>
        <w:left w:val="none" w:sz="0" w:space="0" w:color="auto"/>
        <w:bottom w:val="none" w:sz="0" w:space="0" w:color="auto"/>
        <w:right w:val="none" w:sz="0" w:space="0" w:color="auto"/>
      </w:divBdr>
      <w:divsChild>
        <w:div w:id="1550647876">
          <w:marLeft w:val="0"/>
          <w:marRight w:val="0"/>
          <w:marTop w:val="600"/>
          <w:marBottom w:val="300"/>
          <w:divBdr>
            <w:top w:val="none" w:sz="0" w:space="0" w:color="auto"/>
            <w:left w:val="none" w:sz="0" w:space="0" w:color="auto"/>
            <w:bottom w:val="none" w:sz="0" w:space="0" w:color="auto"/>
            <w:right w:val="none" w:sz="0" w:space="0" w:color="auto"/>
          </w:divBdr>
        </w:div>
      </w:divsChild>
    </w:div>
    <w:div w:id="2086099833">
      <w:bodyDiv w:val="1"/>
      <w:marLeft w:val="0"/>
      <w:marRight w:val="0"/>
      <w:marTop w:val="0"/>
      <w:marBottom w:val="0"/>
      <w:divBdr>
        <w:top w:val="none" w:sz="0" w:space="0" w:color="auto"/>
        <w:left w:val="none" w:sz="0" w:space="0" w:color="auto"/>
        <w:bottom w:val="none" w:sz="0" w:space="0" w:color="auto"/>
        <w:right w:val="none" w:sz="0" w:space="0" w:color="auto"/>
      </w:divBdr>
    </w:div>
    <w:div w:id="2092505336">
      <w:bodyDiv w:val="1"/>
      <w:marLeft w:val="0"/>
      <w:marRight w:val="0"/>
      <w:marTop w:val="0"/>
      <w:marBottom w:val="0"/>
      <w:divBdr>
        <w:top w:val="none" w:sz="0" w:space="0" w:color="auto"/>
        <w:left w:val="none" w:sz="0" w:space="0" w:color="auto"/>
        <w:bottom w:val="none" w:sz="0" w:space="0" w:color="auto"/>
        <w:right w:val="none" w:sz="0" w:space="0" w:color="auto"/>
      </w:divBdr>
    </w:div>
    <w:div w:id="2100131030">
      <w:bodyDiv w:val="1"/>
      <w:marLeft w:val="0"/>
      <w:marRight w:val="0"/>
      <w:marTop w:val="0"/>
      <w:marBottom w:val="0"/>
      <w:divBdr>
        <w:top w:val="none" w:sz="0" w:space="0" w:color="auto"/>
        <w:left w:val="none" w:sz="0" w:space="0" w:color="auto"/>
        <w:bottom w:val="none" w:sz="0" w:space="0" w:color="auto"/>
        <w:right w:val="none" w:sz="0" w:space="0" w:color="auto"/>
      </w:divBdr>
    </w:div>
    <w:div w:id="2103068857">
      <w:bodyDiv w:val="1"/>
      <w:marLeft w:val="0"/>
      <w:marRight w:val="0"/>
      <w:marTop w:val="0"/>
      <w:marBottom w:val="0"/>
      <w:divBdr>
        <w:top w:val="none" w:sz="0" w:space="0" w:color="auto"/>
        <w:left w:val="none" w:sz="0" w:space="0" w:color="auto"/>
        <w:bottom w:val="none" w:sz="0" w:space="0" w:color="auto"/>
        <w:right w:val="none" w:sz="0" w:space="0" w:color="auto"/>
      </w:divBdr>
    </w:div>
    <w:div w:id="2125924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tel:%200330%20726%207467"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cyfor.co.uk/"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contact@cyfor.co.uk"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B1C9D7890D44E1695E20ABB6CB331D2"/>
        <w:category>
          <w:name w:val="General"/>
          <w:gallery w:val="placeholder"/>
        </w:category>
        <w:types>
          <w:type w:val="bbPlcHdr"/>
        </w:types>
        <w:behaviors>
          <w:behavior w:val="content"/>
        </w:behaviors>
        <w:guid w:val="{1DAF04D0-84F5-4778-8EA5-A1483F4501BB}"/>
      </w:docPartPr>
      <w:docPartBody>
        <w:p w:rsidR="004F7237" w:rsidRDefault="00D45F80" w:rsidP="00D45F80">
          <w:pPr>
            <w:pStyle w:val="2B1C9D7890D44E1695E20ABB6CB331D2"/>
          </w:pPr>
          <w:r>
            <w:t>|</w:t>
          </w:r>
        </w:p>
      </w:docPartBody>
    </w:docPart>
    <w:docPart>
      <w:docPartPr>
        <w:name w:val="C249E463D30D4C5D8A0911ED7CD00525"/>
        <w:category>
          <w:name w:val="General"/>
          <w:gallery w:val="placeholder"/>
        </w:category>
        <w:types>
          <w:type w:val="bbPlcHdr"/>
        </w:types>
        <w:behaviors>
          <w:behavior w:val="content"/>
        </w:behaviors>
        <w:guid w:val="{3ADD4B7C-BE50-4D77-9C36-B5B351F65B18}"/>
      </w:docPartPr>
      <w:docPartBody>
        <w:p w:rsidR="004F7237" w:rsidRDefault="00D45F80" w:rsidP="00D45F80">
          <w:pPr>
            <w:pStyle w:val="C249E463D30D4C5D8A0911ED7CD00525"/>
          </w:pPr>
          <w:r w:rsidRPr="00652283">
            <w:rPr>
              <w:rStyle w:val="Strong"/>
            </w:rPr>
            <w:t>INVOICE</w:t>
          </w:r>
        </w:p>
      </w:docPartBody>
    </w:docPart>
    <w:docPart>
      <w:docPartPr>
        <w:name w:val="BBF5642F7C5D4F639512E80B69AEE6C6"/>
        <w:category>
          <w:name w:val="General"/>
          <w:gallery w:val="placeholder"/>
        </w:category>
        <w:types>
          <w:type w:val="bbPlcHdr"/>
        </w:types>
        <w:behaviors>
          <w:behavior w:val="content"/>
        </w:behaviors>
        <w:guid w:val="{258F15EB-B726-4968-A324-3468C082786A}"/>
      </w:docPartPr>
      <w:docPartBody>
        <w:p w:rsidR="004F7237" w:rsidRDefault="00D45F80" w:rsidP="00D45F80">
          <w:pPr>
            <w:pStyle w:val="BBF5642F7C5D4F639512E80B69AEE6C6"/>
          </w:pPr>
          <w:r w:rsidRPr="00652283">
            <w:rPr>
              <w:rStyle w:val="Strong"/>
            </w:rPr>
            <w:t>DATE</w:t>
          </w:r>
        </w:p>
      </w:docPartBody>
    </w:docPart>
    <w:docPart>
      <w:docPartPr>
        <w:name w:val="DC2EA6EBB553445283F47B7F78716B3D"/>
        <w:category>
          <w:name w:val="General"/>
          <w:gallery w:val="placeholder"/>
        </w:category>
        <w:types>
          <w:type w:val="bbPlcHdr"/>
        </w:types>
        <w:behaviors>
          <w:behavior w:val="content"/>
        </w:behaviors>
        <w:guid w:val="{248913DB-D63D-4D58-B04D-0CB886126757}"/>
      </w:docPartPr>
      <w:docPartBody>
        <w:p w:rsidR="004F7237" w:rsidRDefault="00D45F80" w:rsidP="00D45F80">
          <w:pPr>
            <w:pStyle w:val="DC2EA6EBB553445283F47B7F78716B3D"/>
          </w:pPr>
          <w:r w:rsidRPr="00BB5412">
            <w:t>TO</w:t>
          </w:r>
        </w:p>
      </w:docPartBody>
    </w:docPart>
    <w:docPart>
      <w:docPartPr>
        <w:name w:val="9402D9B5B236457680F27BDE5CF557CD"/>
        <w:category>
          <w:name w:val="General"/>
          <w:gallery w:val="placeholder"/>
        </w:category>
        <w:types>
          <w:type w:val="bbPlcHdr"/>
        </w:types>
        <w:behaviors>
          <w:behavior w:val="content"/>
        </w:behaviors>
        <w:guid w:val="{7433473D-6801-42C4-9BF7-3A1DAECD6108}"/>
      </w:docPartPr>
      <w:docPartBody>
        <w:p w:rsidR="004F7237" w:rsidRDefault="00D45F80" w:rsidP="00D45F80">
          <w:pPr>
            <w:pStyle w:val="9402D9B5B236457680F27BDE5CF557CD"/>
          </w:pPr>
          <w:r w:rsidRPr="00652283">
            <w:rPr>
              <w:rStyle w:val="Strong"/>
            </w:rPr>
            <w:t>FOR</w:t>
          </w:r>
        </w:p>
      </w:docPartBody>
    </w:docPart>
    <w:docPart>
      <w:docPartPr>
        <w:name w:val="80E894B0B9DB4AFEAD8BEB0518E75D52"/>
        <w:category>
          <w:name w:val="General"/>
          <w:gallery w:val="placeholder"/>
        </w:category>
        <w:types>
          <w:type w:val="bbPlcHdr"/>
        </w:types>
        <w:behaviors>
          <w:behavior w:val="content"/>
        </w:behaviors>
        <w:guid w:val="{F6F57AE9-822A-4728-8B76-D8A36A269F75}"/>
      </w:docPartPr>
      <w:docPartBody>
        <w:p w:rsidR="004F7237" w:rsidRDefault="00D45F80" w:rsidP="00D45F80">
          <w:pPr>
            <w:pStyle w:val="80E894B0B9DB4AFEAD8BEB0518E75D52"/>
          </w:pPr>
          <w:r w:rsidRPr="006224C3">
            <w:rPr>
              <w:rStyle w:val="Emphasis"/>
            </w:rPr>
            <w:t>Description</w:t>
          </w:r>
        </w:p>
      </w:docPartBody>
    </w:docPart>
    <w:docPart>
      <w:docPartPr>
        <w:name w:val="7B8A8B44158D49058E4931C95B7BEAE8"/>
        <w:category>
          <w:name w:val="General"/>
          <w:gallery w:val="placeholder"/>
        </w:category>
        <w:types>
          <w:type w:val="bbPlcHdr"/>
        </w:types>
        <w:behaviors>
          <w:behavior w:val="content"/>
        </w:behaviors>
        <w:guid w:val="{1D67718B-52E9-4898-969C-B0F2CFDFC303}"/>
      </w:docPartPr>
      <w:docPartBody>
        <w:p w:rsidR="004F7237" w:rsidRDefault="00D45F80" w:rsidP="00D45F80">
          <w:pPr>
            <w:pStyle w:val="7B8A8B44158D49058E4931C95B7BEAE8"/>
          </w:pPr>
          <w:r w:rsidRPr="006224C3">
            <w:rPr>
              <w:rStyle w:val="Emphasis"/>
            </w:rPr>
            <w:t>Amount</w:t>
          </w:r>
        </w:p>
      </w:docPartBody>
    </w:docPart>
    <w:docPart>
      <w:docPartPr>
        <w:name w:val="604E122CDF234BA6B10AC978F47CF3E8"/>
        <w:category>
          <w:name w:val="General"/>
          <w:gallery w:val="placeholder"/>
        </w:category>
        <w:types>
          <w:type w:val="bbPlcHdr"/>
        </w:types>
        <w:behaviors>
          <w:behavior w:val="content"/>
        </w:behaviors>
        <w:guid w:val="{8652DBCC-3765-4872-901A-39735656DDD6}"/>
      </w:docPartPr>
      <w:docPartBody>
        <w:p w:rsidR="004F7237" w:rsidRDefault="00D45F80" w:rsidP="00D45F80">
          <w:pPr>
            <w:pStyle w:val="604E122CDF234BA6B10AC978F47CF3E8"/>
          </w:pPr>
          <w:r w:rsidRPr="00800EAE">
            <w:rPr>
              <w:b/>
            </w:rPr>
            <w:t>Total</w:t>
          </w:r>
        </w:p>
      </w:docPartBody>
    </w:docPart>
    <w:docPart>
      <w:docPartPr>
        <w:name w:val="F30AFF2762B440C687B5342BC3803FCB"/>
        <w:category>
          <w:name w:val="General"/>
          <w:gallery w:val="placeholder"/>
        </w:category>
        <w:types>
          <w:type w:val="bbPlcHdr"/>
        </w:types>
        <w:behaviors>
          <w:behavior w:val="content"/>
        </w:behaviors>
        <w:guid w:val="{6B369A1C-1993-4C47-8E87-2828DE9F2143}"/>
      </w:docPartPr>
      <w:docPartBody>
        <w:p w:rsidR="004F7237" w:rsidRDefault="00D45F80" w:rsidP="00D45F80">
          <w:pPr>
            <w:pStyle w:val="F30AFF2762B440C687B5342BC3803FCB"/>
          </w:pPr>
          <w:r>
            <w:t>Make all checks payable to</w:t>
          </w:r>
        </w:p>
      </w:docPartBody>
    </w:docPart>
    <w:docPart>
      <w:docPartPr>
        <w:name w:val="8FDCBBD2EA1F4AC1AC4823DD99392C58"/>
        <w:category>
          <w:name w:val="General"/>
          <w:gallery w:val="placeholder"/>
        </w:category>
        <w:types>
          <w:type w:val="bbPlcHdr"/>
        </w:types>
        <w:behaviors>
          <w:behavior w:val="content"/>
        </w:behaviors>
        <w:guid w:val="{3699D755-D7F7-4CC2-91AE-55909F2B036F}"/>
      </w:docPartPr>
      <w:docPartBody>
        <w:p w:rsidR="004F7237" w:rsidRDefault="00D45F80" w:rsidP="00D45F80">
          <w:pPr>
            <w:pStyle w:val="8FDCBBD2EA1F4AC1AC4823DD99392C58"/>
          </w:pPr>
          <w:r w:rsidRPr="006224C3">
            <w:t>Company Name</w:t>
          </w:r>
        </w:p>
      </w:docPartBody>
    </w:docPart>
    <w:docPart>
      <w:docPartPr>
        <w:name w:val="F2F523A97C9B40D6B99074CC0F798CD0"/>
        <w:category>
          <w:name w:val="General"/>
          <w:gallery w:val="placeholder"/>
        </w:category>
        <w:types>
          <w:type w:val="bbPlcHdr"/>
        </w:types>
        <w:behaviors>
          <w:behavior w:val="content"/>
        </w:behaviors>
        <w:guid w:val="{ADECF844-CCB9-455C-8293-DD7F973EBFDB}"/>
      </w:docPartPr>
      <w:docPartBody>
        <w:p w:rsidR="004F7237" w:rsidRDefault="00D45F80" w:rsidP="00D45F80">
          <w:pPr>
            <w:pStyle w:val="F2F523A97C9B40D6B99074CC0F798CD0"/>
          </w:pPr>
          <w:r>
            <w:t>Payment is due within 30 days.</w:t>
          </w:r>
        </w:p>
      </w:docPartBody>
    </w:docPart>
    <w:docPart>
      <w:docPartPr>
        <w:name w:val="FB841F5CB7DA4D51821ADA6D7B21089E"/>
        <w:category>
          <w:name w:val="General"/>
          <w:gallery w:val="placeholder"/>
        </w:category>
        <w:types>
          <w:type w:val="bbPlcHdr"/>
        </w:types>
        <w:behaviors>
          <w:behavior w:val="content"/>
        </w:behaviors>
        <w:guid w:val="{6F2970F4-4A62-4066-9352-D8AB2F3DFCBE}"/>
      </w:docPartPr>
      <w:docPartBody>
        <w:p w:rsidR="004F7237" w:rsidRDefault="00D45F80" w:rsidP="00D45F80">
          <w:pPr>
            <w:pStyle w:val="FB841F5CB7DA4D51821ADA6D7B21089E"/>
          </w:pPr>
          <w:r>
            <w:t>Thank you for your business!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F80"/>
    <w:rsid w:val="00052F85"/>
    <w:rsid w:val="0020744C"/>
    <w:rsid w:val="004F7237"/>
    <w:rsid w:val="005515C5"/>
    <w:rsid w:val="0055695B"/>
    <w:rsid w:val="005E6E96"/>
    <w:rsid w:val="00815446"/>
    <w:rsid w:val="009F3BD3"/>
    <w:rsid w:val="00BA47D9"/>
    <w:rsid w:val="00D45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2" w:qFormat="1"/>
    <w:lsdException w:name="Emphasis" w:uiPriority="13"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0"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5">
    <w:name w:val="heading 5"/>
    <w:basedOn w:val="Normal"/>
    <w:link w:val="Heading5Char"/>
    <w:uiPriority w:val="9"/>
    <w:qFormat/>
    <w:rsid w:val="00D45F80"/>
    <w:pPr>
      <w:keepNext/>
      <w:keepLines/>
      <w:spacing w:before="40" w:after="40" w:line="276" w:lineRule="auto"/>
      <w:contextualSpacing/>
      <w:outlineLvl w:val="4"/>
    </w:pPr>
    <w:rPr>
      <w:rFonts w:asciiTheme="majorHAnsi" w:eastAsiaTheme="majorEastAsia" w:hAnsiTheme="majorHAnsi" w:cstheme="majorBidi"/>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0"/>
    <w:qFormat/>
    <w:rsid w:val="00D45F80"/>
    <w:rPr>
      <w:i/>
      <w:iCs/>
      <w:color w:val="404040" w:themeColor="text1" w:themeTint="BF"/>
    </w:rPr>
  </w:style>
  <w:style w:type="paragraph" w:customStyle="1" w:styleId="2B1C9D7890D44E1695E20ABB6CB331D2">
    <w:name w:val="2B1C9D7890D44E1695E20ABB6CB331D2"/>
    <w:rsid w:val="00D45F80"/>
  </w:style>
  <w:style w:type="character" w:styleId="Strong">
    <w:name w:val="Strong"/>
    <w:basedOn w:val="DefaultParagraphFont"/>
    <w:uiPriority w:val="12"/>
    <w:unhideWhenUsed/>
    <w:qFormat/>
    <w:rsid w:val="00D45F80"/>
    <w:rPr>
      <w:b/>
      <w:bCs/>
      <w:caps/>
      <w:smallCaps w:val="0"/>
      <w:color w:val="2F5496" w:themeColor="accent1" w:themeShade="BF"/>
    </w:rPr>
  </w:style>
  <w:style w:type="paragraph" w:customStyle="1" w:styleId="C249E463D30D4C5D8A0911ED7CD00525">
    <w:name w:val="C249E463D30D4C5D8A0911ED7CD00525"/>
    <w:rsid w:val="00D45F80"/>
  </w:style>
  <w:style w:type="paragraph" w:customStyle="1" w:styleId="BBF5642F7C5D4F639512E80B69AEE6C6">
    <w:name w:val="BBF5642F7C5D4F639512E80B69AEE6C6"/>
    <w:rsid w:val="00D45F80"/>
  </w:style>
  <w:style w:type="paragraph" w:customStyle="1" w:styleId="DC2EA6EBB553445283F47B7F78716B3D">
    <w:name w:val="DC2EA6EBB553445283F47B7F78716B3D"/>
    <w:rsid w:val="00D45F80"/>
  </w:style>
  <w:style w:type="paragraph" w:customStyle="1" w:styleId="9402D9B5B236457680F27BDE5CF557CD">
    <w:name w:val="9402D9B5B236457680F27BDE5CF557CD"/>
    <w:rsid w:val="00D45F80"/>
  </w:style>
  <w:style w:type="character" w:styleId="Emphasis">
    <w:name w:val="Emphasis"/>
    <w:basedOn w:val="DefaultParagraphFont"/>
    <w:uiPriority w:val="13"/>
    <w:qFormat/>
    <w:rsid w:val="00D45F80"/>
    <w:rPr>
      <w:b/>
      <w:iCs/>
      <w:color w:val="2F5496" w:themeColor="accent1" w:themeShade="BF"/>
    </w:rPr>
  </w:style>
  <w:style w:type="paragraph" w:customStyle="1" w:styleId="80E894B0B9DB4AFEAD8BEB0518E75D52">
    <w:name w:val="80E894B0B9DB4AFEAD8BEB0518E75D52"/>
    <w:rsid w:val="00D45F80"/>
  </w:style>
  <w:style w:type="paragraph" w:customStyle="1" w:styleId="7B8A8B44158D49058E4931C95B7BEAE8">
    <w:name w:val="7B8A8B44158D49058E4931C95B7BEAE8"/>
    <w:rsid w:val="00D45F80"/>
  </w:style>
  <w:style w:type="paragraph" w:customStyle="1" w:styleId="604E122CDF234BA6B10AC978F47CF3E8">
    <w:name w:val="604E122CDF234BA6B10AC978F47CF3E8"/>
    <w:rsid w:val="00D45F80"/>
  </w:style>
  <w:style w:type="paragraph" w:customStyle="1" w:styleId="F30AFF2762B440C687B5342BC3803FCB">
    <w:name w:val="F30AFF2762B440C687B5342BC3803FCB"/>
    <w:rsid w:val="00D45F80"/>
  </w:style>
  <w:style w:type="paragraph" w:customStyle="1" w:styleId="8FDCBBD2EA1F4AC1AC4823DD99392C58">
    <w:name w:val="8FDCBBD2EA1F4AC1AC4823DD99392C58"/>
    <w:rsid w:val="00D45F80"/>
  </w:style>
  <w:style w:type="paragraph" w:customStyle="1" w:styleId="F2F523A97C9B40D6B99074CC0F798CD0">
    <w:name w:val="F2F523A97C9B40D6B99074CC0F798CD0"/>
    <w:rsid w:val="00D45F80"/>
  </w:style>
  <w:style w:type="character" w:customStyle="1" w:styleId="Heading5Char">
    <w:name w:val="Heading 5 Char"/>
    <w:basedOn w:val="DefaultParagraphFont"/>
    <w:link w:val="Heading5"/>
    <w:uiPriority w:val="9"/>
    <w:rsid w:val="00D45F80"/>
    <w:rPr>
      <w:rFonts w:asciiTheme="majorHAnsi" w:eastAsiaTheme="majorEastAsia" w:hAnsiTheme="majorHAnsi" w:cstheme="majorBidi"/>
      <w:lang w:val="en-US" w:eastAsia="ja-JP"/>
    </w:rPr>
  </w:style>
  <w:style w:type="paragraph" w:customStyle="1" w:styleId="FB841F5CB7DA4D51821ADA6D7B21089E">
    <w:name w:val="FB841F5CB7DA4D51821ADA6D7B21089E"/>
    <w:rsid w:val="00D45F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Szd13</b:Tag>
    <b:SourceType>JournalArticle</b:SourceType>
    <b:Guid>{7E8B16EA-FBFE-4162-81C4-91E3221EF6D4}</b:Guid>
    <b:Title>Computer Forensics:Cybercriminals, Laws, and Evidence</b:Title>
    <b:Year>2013</b:Year>
    <b:Month>April-June</b:Month>
    <b:URL>https://www.igi-global.com/pdf.aspx?tid%3D83490%26ptid%3D71449%26ctid%3D17%26t%3Dcomput</b:URL>
    <b:Pages>63-66</b:Pages>
    <b:City>Wichita, Kansas</b:City>
    <b:Author>
      <b:Author>
        <b:NameList>
          <b:Person>
            <b:Last>Yu</b:Last>
            <b:First>Szde</b:First>
          </b:Person>
        </b:NameList>
      </b:Author>
    </b:Author>
    <b:JournalName>International Journal of Digital Crime and Forensics</b:JournalName>
    <b:RefOrder>1</b:RefOrder>
  </b:Source>
  <b:Source>
    <b:Tag>WHA05</b:Tag>
    <b:SourceType>JournalArticle</b:SourceType>
    <b:Guid>{71478694-586C-4007-A523-5A40E261B393}</b:Guid>
    <b:Title>Computer forensics</b:Title>
    <b:JournalName>IEEE Security Privacy</b:JournalName>
    <b:Year>2005</b:Year>
    <b:Pages>60</b:Pages>
    <b:Volume>3</b:Volume>
    <b:Issue>4</b:Issue>
    <b:Author>
      <b:Author>
        <b:NameList>
          <b:Person>
            <b:Last>W.H</b:Last>
            <b:First>Allen</b:First>
          </b:Person>
        </b:NameList>
      </b:Author>
    </b:Author>
    <b:URL>https://ieeexplore.ieee.org/stamp/stamp.jsp?tp=&amp;arnumber=1492345</b:URL>
    <b:RefOrder>2</b:RefOrder>
  </b:Source>
  <b:Source>
    <b:Tag>Art05</b:Tag>
    <b:SourceType>JournalArticle</b:SourceType>
    <b:Guid>{875588EC-A3B9-4E8D-9228-A69EE54E444C}</b:Guid>
    <b:Title>An Investigation Into Computer Forensic Tools</b:Title>
    <b:JournalName>Information and Computer Security Architectures (ICSA) Research Group</b:JournalName>
    <b:Year>2005</b:Year>
    <b:Pages>1-11</b:Pages>
    <b:City>Pretoria</b:City>
    <b:Month>June</b:Month>
    <b:Publisher>Forensic Focus</b:Publisher>
    <b:URL>https://www.forensicfocus.com/articles/an-investigation-into-computer-forensic-tools/</b:URL>
    <b:Author>
      <b:Author>
        <b:NameList>
          <b:Person>
            <b:Last>Arthur</b:Last>
            <b:First>K.K</b:First>
          </b:Person>
          <b:Person>
            <b:Last>Venter</b:Last>
            <b:First>H.S</b:First>
          </b:Person>
        </b:NameList>
      </b:Author>
    </b:Author>
    <b:RefOrder>3</b:RefOrder>
  </b:Source>
  <b:Source>
    <b:Tag>Lam04</b:Tag>
    <b:SourceType>DocumentFromInternetSite</b:SourceType>
    <b:Guid>{6DB73725-ACC5-40CF-B7EF-C1E15601C183}</b:Guid>
    <b:Title>Wireshark User's Guide</b:Title>
    <b:Year>2004</b:Year>
    <b:Pages>1</b:Pages>
    <b:YearAccessed>2021</b:YearAccessed>
    <b:MonthAccessed>April</b:MonthAccessed>
    <b:DayAccessed>20</b:DayAccessed>
    <b:URL>http://download2.upload.de/software/41563/14/user-guide-a4.pdf</b:URL>
    <b:Author>
      <b:Author>
        <b:NameList>
          <b:Person>
            <b:Last>Lamping</b:Last>
            <b:First>Ulf</b:First>
          </b:Person>
          <b:Person>
            <b:Last>Sharpe</b:Last>
            <b:First>Richard</b:First>
          </b:Person>
        </b:NameList>
      </b:Author>
    </b:Author>
    <b:RefOrder>5</b:RefOrder>
  </b:Source>
  <b:Source>
    <b:Tag>Pei08</b:Tag>
    <b:SourceType>ConferenceProceedings</b:SourceType>
    <b:Guid>{8021F0F9-60D2-41E6-A7E2-D18EAD3DDB90}</b:Guid>
    <b:Title>Computer Forensics in Forensis</b:Title>
    <b:Year>2008</b:Year>
    <b:URL>https://ieeexplore.ieee.org/stamp/stamp.jsp?tp=&amp;arnumber=4545371</b:URL>
    <b:Author>
      <b:Author>
        <b:NameList>
          <b:Person>
            <b:Last>Peisert</b:Last>
            <b:First>Sean</b:First>
          </b:Person>
          <b:Person>
            <b:Last>Bishop</b:Last>
            <b:First>Matt</b:First>
          </b:Person>
          <b:Person>
            <b:Last>Marzullo</b:Last>
            <b:First>Keith</b:First>
          </b:Person>
        </b:NameList>
      </b:Author>
    </b:Author>
    <b:City>California</b:City>
    <b:DOI>10.1109/SADFE.2008.18</b:DOI>
    <b:ConferenceName>2008 Third International Workshop on Systematic Approaches to Digital Forensic Engineering</b:ConferenceName>
    <b:RefOrder>4</b:RefOrder>
  </b:Source>
  <b:Source>
    <b:Tag>Bal21</b:Tag>
    <b:SourceType>DocumentFromInternetSite</b:SourceType>
    <b:Guid>{49D76EDA-47FA-4FCE-9D52-0C31BA4E37D5}</b:Guid>
    <b:Title>Magnet RAM Capture and DumpIT</b:Title>
    <b:YearAccessed>2021</b:YearAccessed>
    <b:MonthAccessed>April</b:MonthAccessed>
    <b:DayAccessed>20</b:DayAccessed>
    <b:URL>https://www.coursehero.com/file/36616967/Magnet-RAM-Capture-and-DumpITpdf/</b:URL>
    <b:Author>
      <b:Author>
        <b:NameList>
          <b:Person>
            <b:Last>Gandsi</b:Last>
            <b:First>Balaji</b:First>
          </b:Person>
        </b:NameList>
      </b:Author>
    </b:Author>
    <b:RefOrder>6</b:RefOrder>
  </b:Source>
  <b:Source>
    <b:Tag>Gil14</b:Tag>
    <b:SourceType>Misc</b:SourceType>
    <b:Guid>{DFA6FEB0-EB58-4A36-BBB9-7D96511E2AEF}</b:Guid>
    <b:Title>THEBEST PRACTICES APPLIED BY FORENSIC INVESTIGATORS IN CONDUCTING LIFESTYLE AUDITS ON WHITE COLLAR CRIME SUSPECTS</b:Title>
    <b:Year>2014</b:Year>
    <b:Month>May</b:Month>
    <b:URL>http://uir.unisa.ac.za/bitstream/handle/10500/14383/dissertation_gillespie_rt.pdf?sequence=1</b:URL>
    <b:Author>
      <b:Author>
        <b:NameList>
          <b:Person>
            <b:Last>Gillespie</b:Last>
            <b:First>Roy</b:First>
            <b:Middle>Tamejen</b:Middle>
          </b:Person>
        </b:NameList>
      </b:Author>
    </b:Author>
    <b:City>Pretoria</b:City>
    <b:Publisher>University of South Africa</b:Publisher>
    <b:RefOrder>7</b:RefOrder>
  </b:Source>
  <b:Source>
    <b:Tag>Mar15</b:Tag>
    <b:SourceType>Report</b:SourceType>
    <b:Guid>{470A5109-EB99-4218-8D8F-D6718268AF45}</b:Guid>
    <b:Title>FORENSIC SCIENCE AND BEYOND: AUTHENTICITY, PROVENANCE AND ASSURANCE</b:Title>
    <b:Year>2015</b:Year>
    <b:Publisher>Government Office for Science</b:Publisher>
    <b:URL>https://assets.publishing.service.gov.uk/government/uploads/system/uploads/attachment_data/file/506462/gs-15-37b-forensic-science-beyond-evidence.pdf</b:URL>
    <b:Author>
      <b:Author>
        <b:NameList>
          <b:Person>
            <b:Last>Walport</b:Last>
            <b:First>Mark</b:First>
          </b:Person>
        </b:NameList>
      </b:Author>
    </b:Author>
    <b:RefOrder>9</b:RefOrder>
  </b:Source>
  <b:Source>
    <b:Tag>Ell13</b:Tag>
    <b:SourceType>Book</b:SourceType>
    <b:Guid>{C712428D-8525-4F14-A61D-58EBC24D989E}</b:Guid>
    <b:Title>Computer and Information Security Handbook (Third Edition)</b:Title>
    <b:Year>2013</b:Year>
    <b:Author>
      <b:Author>
        <b:NameList>
          <b:Person>
            <b:Last>Ellis</b:Last>
            <b:First>Scott</b:First>
            <b:Middle>R.</b:Middle>
          </b:Person>
        </b:NameList>
      </b:Author>
      <b:Editor>
        <b:NameList>
          <b:Person>
            <b:Last>Vacca</b:Last>
            <b:First>John</b:First>
            <b:Middle>R.</b:Middle>
          </b:Person>
        </b:NameList>
      </b:Editor>
    </b:Author>
    <b:Pages>573-602</b:Pages>
    <b:ShortTitle>Chapter 40 - Cyber Forensics</b:ShortTitle>
    <b:URL>https://www.sciencedirect.com/science/article/pii/B9780128038437000405</b:URL>
    <b:RefOrder>10</b:RefOrder>
  </b:Source>
  <b:Source>
    <b:Tag>Dyl15</b:Tag>
    <b:SourceType>Report</b:SourceType>
    <b:Guid>{DBB405ED-604B-4BD1-8AAA-6726359FC4ED}</b:Guid>
    <b:Title>Forensic Timeline Analysis of the Zettabyte File System</b:Title>
    <b:Year>2015</b:Year>
    <b:City>Melbourne</b:City>
    <b:Author>
      <b:Author>
        <b:NameList>
          <b:Person>
            <b:Last>Leigh</b:Last>
            <b:First>Dylan</b:First>
          </b:Person>
        </b:NameList>
      </b:Author>
    </b:Author>
    <b:Department>College of Engineering and Science</b:Department>
    <b:Institution>Victoria University</b:Institution>
    <b:URL>https://research.dylanleigh.net/zfs-timeline-forensics/dleigh-final-honours-thesis-ZFS-Timeline.pdf</b:URL>
    <b:RefOrder>11</b:RefOrder>
  </b:Source>
  <b:Source>
    <b:Tag>Kel02</b:Tag>
    <b:SourceType>JournalArticle</b:SourceType>
    <b:Guid>{69B10279-D740-4D02-A2A5-9585BCF24C57}</b:Guid>
    <b:Title>Forensic Methodologies: A Computer Forensic Professional's Compass!</b:Title>
    <b:Year>2002</b:Year>
    <b:Pages>42-49</b:Pages>
    <b:URL>https://whel-primo.hosted.exlibrisgroup.com/primo-explore/fulldisplay?docid=TN_cdi_crossref_primary_10_1201_1086_43318_10_6_20020123_32823_9&amp;vid=44WHELF_UWTSD_VU1&amp;search_scope=CSCOP_EVERYTHING&amp;tab=tab1&amp;lang=en_US&amp;context=PC</b:URL>
    <b:Author>
      <b:Author>
        <b:NameList>
          <b:Person>
            <b:Last>Kuchta</b:Last>
            <b:First>Kelly</b:First>
            <b:Middle>J</b:Middle>
          </b:Person>
        </b:NameList>
      </b:Author>
    </b:Author>
    <b:JournalName>Information Systems Security</b:JournalName>
    <b:Volume>10</b:Volume>
    <b:Issue>6</b:Issue>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13240B-0807-4989-824B-10F0721738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3624</TotalTime>
  <Pages>20</Pages>
  <Words>5443</Words>
  <Characters>31029</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Assignment 1</vt:lpstr>
    </vt:vector>
  </TitlesOfParts>
  <Company/>
  <LinksUpToDate>false</LinksUpToDate>
  <CharactersWithSpaces>36400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Computer forensics</dc:subject>
  <dc:creator>joseph williams</dc:creator>
  <cp:keywords>Cyfor</cp:keywords>
  <dc:description/>
  <cp:lastModifiedBy>joseph williams</cp:lastModifiedBy>
  <cp:revision>1908</cp:revision>
  <dcterms:created xsi:type="dcterms:W3CDTF">2021-03-25T18:36:00Z</dcterms:created>
  <dcterms:modified xsi:type="dcterms:W3CDTF">2021-04-22T19:18:00Z</dcterms:modified>
</cp:coreProperties>
</file>