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F0DD1" w:rsidRPr="009A6070" w:rsidRDefault="00B65211" w:rsidP="009A6070">
      <w:pPr>
        <w:spacing w:line="360" w:lineRule="auto"/>
        <w:jc w:val="both"/>
        <w:rPr>
          <w:rFonts w:ascii="Arial" w:eastAsia="Times New Roman" w:hAnsi="Arial" w:cs="Arial"/>
          <w:b/>
          <w:color w:val="222222"/>
          <w:sz w:val="48"/>
          <w:szCs w:val="48"/>
          <w:lang w:eastAsia="en-GB"/>
        </w:rPr>
      </w:pPr>
      <w:r>
        <w:rPr>
          <w:rFonts w:ascii="Georgia" w:eastAsia="Times New Roman" w:hAnsi="Georgia" w:cs="Times New Roman"/>
          <w:color w:val="222222"/>
          <w:sz w:val="27"/>
          <w:szCs w:val="27"/>
          <w:lang w:eastAsia="en-GB"/>
        </w:rPr>
        <w:t xml:space="preserve">   </w:t>
      </w:r>
      <w:r w:rsidR="009A6070">
        <w:rPr>
          <w:rFonts w:ascii="Georgia" w:eastAsia="Times New Roman" w:hAnsi="Georgia" w:cs="Times New Roman"/>
          <w:color w:val="222222"/>
          <w:sz w:val="27"/>
          <w:szCs w:val="27"/>
          <w:lang w:eastAsia="en-GB"/>
        </w:rPr>
        <w:t xml:space="preserve">                                </w:t>
      </w:r>
      <w:r w:rsidR="00927CB6" w:rsidRPr="009A6070">
        <w:rPr>
          <w:rFonts w:ascii="Arial" w:eastAsia="Times New Roman" w:hAnsi="Arial" w:cs="Arial"/>
          <w:b/>
          <w:color w:val="222222"/>
          <w:sz w:val="48"/>
          <w:szCs w:val="48"/>
          <w:lang w:eastAsia="en-GB"/>
        </w:rPr>
        <w:t>B</w:t>
      </w:r>
      <w:r w:rsidR="001F0DD1" w:rsidRPr="009A6070">
        <w:rPr>
          <w:rFonts w:ascii="Arial" w:eastAsia="Times New Roman" w:hAnsi="Arial" w:cs="Arial"/>
          <w:b/>
          <w:color w:val="222222"/>
          <w:sz w:val="48"/>
          <w:szCs w:val="48"/>
          <w:lang w:eastAsia="en-GB"/>
        </w:rPr>
        <w:t>usiness Plan</w:t>
      </w:r>
    </w:p>
    <w:p w:rsidR="001F0DD1" w:rsidRPr="00564C17" w:rsidRDefault="001F0DD1" w:rsidP="001F0DD1">
      <w:pPr>
        <w:spacing w:line="360" w:lineRule="auto"/>
        <w:ind w:left="2160" w:firstLine="720"/>
        <w:jc w:val="both"/>
        <w:rPr>
          <w:rFonts w:ascii="Arial" w:eastAsia="Times New Roman" w:hAnsi="Arial" w:cs="Arial"/>
          <w:color w:val="222222"/>
          <w:sz w:val="24"/>
          <w:szCs w:val="24"/>
          <w:lang w:eastAsia="en-GB"/>
        </w:rPr>
      </w:pPr>
      <w:r w:rsidRPr="00564C17">
        <w:rPr>
          <w:rFonts w:ascii="Arial" w:eastAsia="Times New Roman" w:hAnsi="Arial" w:cs="Arial"/>
          <w:color w:val="222222"/>
          <w:sz w:val="24"/>
          <w:szCs w:val="24"/>
          <w:lang w:eastAsia="en-GB"/>
        </w:rPr>
        <w:t xml:space="preserve">         </w:t>
      </w:r>
      <w:r w:rsidR="0037247E">
        <w:rPr>
          <w:rFonts w:ascii="Arial" w:eastAsia="Times New Roman" w:hAnsi="Arial" w:cs="Arial"/>
          <w:color w:val="222222"/>
          <w:sz w:val="24"/>
          <w:szCs w:val="24"/>
          <w:lang w:eastAsia="en-GB"/>
        </w:rPr>
        <w:t xml:space="preserve">     </w:t>
      </w:r>
      <w:proofErr w:type="gramStart"/>
      <w:r w:rsidR="00C76ED6">
        <w:rPr>
          <w:rFonts w:ascii="Arial" w:eastAsia="Times New Roman" w:hAnsi="Arial" w:cs="Arial"/>
          <w:color w:val="222222"/>
          <w:sz w:val="24"/>
          <w:szCs w:val="24"/>
          <w:lang w:eastAsia="en-GB"/>
        </w:rPr>
        <w:t>f</w:t>
      </w:r>
      <w:r w:rsidRPr="00564C17">
        <w:rPr>
          <w:rFonts w:ascii="Arial" w:eastAsia="Times New Roman" w:hAnsi="Arial" w:cs="Arial"/>
          <w:color w:val="222222"/>
          <w:sz w:val="24"/>
          <w:szCs w:val="24"/>
          <w:lang w:eastAsia="en-GB"/>
        </w:rPr>
        <w:t>or</w:t>
      </w:r>
      <w:proofErr w:type="gramEnd"/>
    </w:p>
    <w:p w:rsidR="00927CB6" w:rsidRPr="009A6070" w:rsidRDefault="009A6070" w:rsidP="001F0DD1">
      <w:pPr>
        <w:spacing w:line="360" w:lineRule="auto"/>
        <w:jc w:val="both"/>
        <w:rPr>
          <w:rFonts w:ascii="Arial" w:eastAsia="Times New Roman" w:hAnsi="Arial" w:cs="Arial"/>
          <w:b/>
          <w:color w:val="222222"/>
          <w:sz w:val="40"/>
          <w:szCs w:val="40"/>
          <w:lang w:eastAsia="en-GB"/>
        </w:rPr>
      </w:pPr>
      <w:r>
        <w:rPr>
          <w:rFonts w:ascii="Arial" w:eastAsia="Times New Roman" w:hAnsi="Arial" w:cs="Arial"/>
          <w:color w:val="222222"/>
          <w:sz w:val="24"/>
          <w:szCs w:val="24"/>
          <w:lang w:eastAsia="en-GB"/>
        </w:rPr>
        <w:t xml:space="preserve">               </w:t>
      </w:r>
      <w:r w:rsidR="0037247E">
        <w:rPr>
          <w:rFonts w:ascii="Arial" w:eastAsia="Times New Roman" w:hAnsi="Arial" w:cs="Arial"/>
          <w:color w:val="222222"/>
          <w:sz w:val="24"/>
          <w:szCs w:val="24"/>
          <w:lang w:eastAsia="en-GB"/>
        </w:rPr>
        <w:t xml:space="preserve"> </w:t>
      </w:r>
      <w:r w:rsidR="001F0DD1" w:rsidRPr="00564C17">
        <w:rPr>
          <w:rFonts w:ascii="Arial" w:eastAsia="Times New Roman" w:hAnsi="Arial" w:cs="Arial"/>
          <w:color w:val="222222"/>
          <w:sz w:val="24"/>
          <w:szCs w:val="24"/>
          <w:lang w:eastAsia="en-GB"/>
        </w:rPr>
        <w:t xml:space="preserve"> </w:t>
      </w:r>
      <w:r w:rsidR="00927CB6" w:rsidRPr="00564C17">
        <w:rPr>
          <w:rFonts w:ascii="Arial" w:eastAsia="Times New Roman" w:hAnsi="Arial" w:cs="Arial"/>
          <w:color w:val="222222"/>
          <w:sz w:val="24"/>
          <w:szCs w:val="24"/>
          <w:lang w:eastAsia="en-GB"/>
        </w:rPr>
        <w:t xml:space="preserve"> </w:t>
      </w:r>
      <w:r w:rsidR="00927CB6" w:rsidRPr="009A6070">
        <w:rPr>
          <w:rFonts w:ascii="Arial" w:eastAsia="Times New Roman" w:hAnsi="Arial" w:cs="Arial"/>
          <w:b/>
          <w:color w:val="222222"/>
          <w:sz w:val="40"/>
          <w:szCs w:val="40"/>
          <w:lang w:eastAsia="en-GB"/>
        </w:rPr>
        <w:t>“Bee Friend Forever L</w:t>
      </w:r>
      <w:r w:rsidR="00C343A6" w:rsidRPr="009A6070">
        <w:rPr>
          <w:rFonts w:ascii="Arial" w:eastAsia="Times New Roman" w:hAnsi="Arial" w:cs="Arial"/>
          <w:b/>
          <w:color w:val="222222"/>
          <w:sz w:val="40"/>
          <w:szCs w:val="40"/>
          <w:lang w:eastAsia="en-GB"/>
        </w:rPr>
        <w:t>imi</w:t>
      </w:r>
      <w:r w:rsidR="00927CB6" w:rsidRPr="009A6070">
        <w:rPr>
          <w:rFonts w:ascii="Arial" w:eastAsia="Times New Roman" w:hAnsi="Arial" w:cs="Arial"/>
          <w:b/>
          <w:color w:val="222222"/>
          <w:sz w:val="40"/>
          <w:szCs w:val="40"/>
          <w:lang w:eastAsia="en-GB"/>
        </w:rPr>
        <w:t>t</w:t>
      </w:r>
      <w:r w:rsidR="00C343A6" w:rsidRPr="009A6070">
        <w:rPr>
          <w:rFonts w:ascii="Arial" w:eastAsia="Times New Roman" w:hAnsi="Arial" w:cs="Arial"/>
          <w:b/>
          <w:color w:val="222222"/>
          <w:sz w:val="40"/>
          <w:szCs w:val="40"/>
          <w:lang w:eastAsia="en-GB"/>
        </w:rPr>
        <w:t>e</w:t>
      </w:r>
      <w:r w:rsidR="00927CB6" w:rsidRPr="009A6070">
        <w:rPr>
          <w:rFonts w:ascii="Arial" w:eastAsia="Times New Roman" w:hAnsi="Arial" w:cs="Arial"/>
          <w:b/>
          <w:color w:val="222222"/>
          <w:sz w:val="40"/>
          <w:szCs w:val="40"/>
          <w:lang w:eastAsia="en-GB"/>
        </w:rPr>
        <w:t>d”</w:t>
      </w:r>
    </w:p>
    <w:p w:rsidR="00927CB6" w:rsidRPr="00564C17" w:rsidRDefault="00927CB6" w:rsidP="001F0DD1">
      <w:pPr>
        <w:spacing w:line="360" w:lineRule="auto"/>
        <w:jc w:val="both"/>
        <w:rPr>
          <w:rFonts w:ascii="Arial" w:eastAsia="Times New Roman" w:hAnsi="Arial" w:cs="Arial"/>
          <w:color w:val="222222"/>
          <w:sz w:val="24"/>
          <w:szCs w:val="24"/>
          <w:lang w:eastAsia="en-GB"/>
        </w:rPr>
      </w:pPr>
      <w:r w:rsidRPr="00564C17">
        <w:rPr>
          <w:rFonts w:ascii="Arial" w:eastAsia="Times New Roman" w:hAnsi="Arial" w:cs="Arial"/>
          <w:color w:val="222222"/>
          <w:sz w:val="24"/>
          <w:szCs w:val="24"/>
          <w:lang w:eastAsia="en-GB"/>
        </w:rPr>
        <w:t xml:space="preserve">                                </w:t>
      </w:r>
      <w:r w:rsidR="001F0DD1" w:rsidRPr="00564C17">
        <w:rPr>
          <w:rFonts w:ascii="Arial" w:eastAsia="Times New Roman" w:hAnsi="Arial" w:cs="Arial"/>
          <w:color w:val="222222"/>
          <w:sz w:val="24"/>
          <w:szCs w:val="24"/>
          <w:lang w:eastAsia="en-GB"/>
        </w:rPr>
        <w:t xml:space="preserve">    </w:t>
      </w:r>
      <w:r w:rsidRPr="00564C17">
        <w:rPr>
          <w:rFonts w:ascii="Arial" w:eastAsia="Times New Roman" w:hAnsi="Arial" w:cs="Arial"/>
          <w:color w:val="222222"/>
          <w:sz w:val="24"/>
          <w:szCs w:val="24"/>
          <w:lang w:eastAsia="en-GB"/>
        </w:rPr>
        <w:t xml:space="preserve"> </w:t>
      </w:r>
      <w:r w:rsidR="0037247E">
        <w:rPr>
          <w:rFonts w:ascii="Arial" w:eastAsia="Times New Roman" w:hAnsi="Arial" w:cs="Arial"/>
          <w:color w:val="222222"/>
          <w:sz w:val="24"/>
          <w:szCs w:val="24"/>
          <w:lang w:eastAsia="en-GB"/>
        </w:rPr>
        <w:t xml:space="preserve">       </w:t>
      </w:r>
      <w:r w:rsidRPr="00564C17">
        <w:rPr>
          <w:rFonts w:ascii="Arial" w:eastAsia="Times New Roman" w:hAnsi="Arial" w:cs="Arial"/>
          <w:color w:val="222222"/>
          <w:sz w:val="24"/>
          <w:szCs w:val="24"/>
          <w:lang w:eastAsia="en-GB"/>
        </w:rPr>
        <w:t>Company No: 100967</w:t>
      </w:r>
    </w:p>
    <w:p w:rsidR="001F0DD1" w:rsidRPr="00564C17" w:rsidRDefault="001F0DD1" w:rsidP="001F0DD1">
      <w:pPr>
        <w:spacing w:line="360" w:lineRule="auto"/>
        <w:jc w:val="both"/>
        <w:rPr>
          <w:rFonts w:ascii="Arial" w:eastAsia="Times New Roman" w:hAnsi="Arial" w:cs="Arial"/>
          <w:color w:val="222222"/>
          <w:sz w:val="24"/>
          <w:szCs w:val="24"/>
          <w:lang w:eastAsia="en-GB"/>
        </w:rPr>
      </w:pPr>
    </w:p>
    <w:p w:rsidR="001F0DD1" w:rsidRPr="009A6070" w:rsidRDefault="001F0DD1" w:rsidP="001F0DD1">
      <w:pPr>
        <w:spacing w:line="360" w:lineRule="auto"/>
        <w:jc w:val="both"/>
        <w:rPr>
          <w:rFonts w:ascii="Arial" w:eastAsia="Times New Roman" w:hAnsi="Arial" w:cs="Arial"/>
          <w:b/>
          <w:color w:val="222222"/>
          <w:sz w:val="32"/>
          <w:szCs w:val="32"/>
          <w:lang w:eastAsia="en-GB"/>
        </w:rPr>
      </w:pPr>
      <w:r w:rsidRPr="009A6070">
        <w:rPr>
          <w:rFonts w:ascii="Arial" w:eastAsia="Times New Roman" w:hAnsi="Arial" w:cs="Arial"/>
          <w:b/>
          <w:color w:val="222222"/>
          <w:sz w:val="32"/>
          <w:szCs w:val="32"/>
          <w:lang w:eastAsia="en-GB"/>
        </w:rPr>
        <w:t xml:space="preserve">             </w:t>
      </w:r>
      <w:r w:rsidR="009A6070">
        <w:rPr>
          <w:rFonts w:ascii="Arial" w:eastAsia="Times New Roman" w:hAnsi="Arial" w:cs="Arial"/>
          <w:b/>
          <w:color w:val="222222"/>
          <w:sz w:val="32"/>
          <w:szCs w:val="32"/>
          <w:lang w:eastAsia="en-GB"/>
        </w:rPr>
        <w:t xml:space="preserve">   </w:t>
      </w:r>
      <w:r w:rsidR="0037247E" w:rsidRPr="009A6070">
        <w:rPr>
          <w:rFonts w:ascii="Arial" w:eastAsia="Times New Roman" w:hAnsi="Arial" w:cs="Arial"/>
          <w:b/>
          <w:color w:val="222222"/>
          <w:sz w:val="32"/>
          <w:szCs w:val="32"/>
          <w:lang w:eastAsia="en-GB"/>
        </w:rPr>
        <w:t xml:space="preserve">  </w:t>
      </w:r>
      <w:r w:rsidRPr="009A6070">
        <w:rPr>
          <w:rFonts w:ascii="Arial" w:eastAsia="Times New Roman" w:hAnsi="Arial" w:cs="Arial"/>
          <w:b/>
          <w:color w:val="222222"/>
          <w:sz w:val="32"/>
          <w:szCs w:val="32"/>
          <w:lang w:eastAsia="en-GB"/>
        </w:rPr>
        <w:t xml:space="preserve"> </w:t>
      </w:r>
      <w:r w:rsidR="0098731E" w:rsidRPr="009A6070">
        <w:rPr>
          <w:rFonts w:ascii="Arial" w:eastAsia="Times New Roman" w:hAnsi="Arial" w:cs="Arial"/>
          <w:b/>
          <w:color w:val="222222"/>
          <w:sz w:val="32"/>
          <w:szCs w:val="32"/>
          <w:lang w:eastAsia="en-GB"/>
        </w:rPr>
        <w:t>“B.F.F</w:t>
      </w:r>
      <w:r w:rsidR="005C4854" w:rsidRPr="009A6070">
        <w:rPr>
          <w:rFonts w:ascii="Arial" w:eastAsia="Times New Roman" w:hAnsi="Arial" w:cs="Arial"/>
          <w:b/>
          <w:color w:val="222222"/>
          <w:sz w:val="32"/>
          <w:szCs w:val="32"/>
          <w:lang w:eastAsia="en-GB"/>
        </w:rPr>
        <w:t>. Quality Assurance Award</w:t>
      </w:r>
      <w:r w:rsidRPr="009A6070">
        <w:rPr>
          <w:rFonts w:ascii="Arial" w:eastAsia="Times New Roman" w:hAnsi="Arial" w:cs="Arial"/>
          <w:b/>
          <w:color w:val="222222"/>
          <w:sz w:val="32"/>
          <w:szCs w:val="32"/>
          <w:lang w:eastAsia="en-GB"/>
        </w:rPr>
        <w:t>”</w:t>
      </w:r>
    </w:p>
    <w:p w:rsidR="00564C17" w:rsidRPr="00564C17" w:rsidRDefault="00564C17" w:rsidP="001F0DD1">
      <w:pPr>
        <w:spacing w:line="360" w:lineRule="auto"/>
        <w:jc w:val="both"/>
        <w:rPr>
          <w:rFonts w:ascii="Arial" w:eastAsia="Times New Roman" w:hAnsi="Arial" w:cs="Arial"/>
          <w:color w:val="222222"/>
          <w:sz w:val="24"/>
          <w:szCs w:val="24"/>
          <w:lang w:eastAsia="en-GB"/>
        </w:rPr>
      </w:pPr>
      <w:r w:rsidRPr="00564C17">
        <w:rPr>
          <w:rFonts w:ascii="Arial" w:eastAsia="Times New Roman" w:hAnsi="Arial" w:cs="Arial"/>
          <w:color w:val="222222"/>
          <w:sz w:val="24"/>
          <w:szCs w:val="24"/>
          <w:lang w:eastAsia="en-GB"/>
        </w:rPr>
        <w:t xml:space="preserve">                  </w:t>
      </w:r>
      <w:r>
        <w:rPr>
          <w:rFonts w:ascii="Arial" w:eastAsia="Times New Roman" w:hAnsi="Arial" w:cs="Arial"/>
          <w:color w:val="222222"/>
          <w:sz w:val="24"/>
          <w:szCs w:val="24"/>
          <w:lang w:eastAsia="en-GB"/>
        </w:rPr>
        <w:t xml:space="preserve">                               </w:t>
      </w:r>
      <w:r w:rsidR="0037247E">
        <w:rPr>
          <w:rFonts w:ascii="Arial" w:eastAsia="Times New Roman" w:hAnsi="Arial" w:cs="Arial"/>
          <w:color w:val="222222"/>
          <w:sz w:val="24"/>
          <w:szCs w:val="24"/>
          <w:lang w:eastAsia="en-GB"/>
        </w:rPr>
        <w:t xml:space="preserve">   </w:t>
      </w:r>
      <w:r w:rsidRPr="00564C17">
        <w:rPr>
          <w:rFonts w:ascii="Arial" w:eastAsia="Times New Roman" w:hAnsi="Arial" w:cs="Arial"/>
          <w:color w:val="222222"/>
          <w:sz w:val="24"/>
          <w:szCs w:val="24"/>
          <w:lang w:eastAsia="en-GB"/>
        </w:rPr>
        <w:t>July 2018</w:t>
      </w:r>
    </w:p>
    <w:p w:rsidR="00564C17" w:rsidRPr="00564C17" w:rsidRDefault="002C5B64" w:rsidP="001F0DD1">
      <w:pPr>
        <w:spacing w:line="360" w:lineRule="auto"/>
        <w:jc w:val="both"/>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t xml:space="preserve">                                          </w:t>
      </w:r>
      <w:r w:rsidRPr="003707F9">
        <w:rPr>
          <w:rFonts w:ascii="Arial" w:eastAsia="Times New Roman" w:hAnsi="Arial" w:cs="Arial"/>
          <w:noProof/>
          <w:color w:val="222222"/>
          <w:sz w:val="26"/>
          <w:szCs w:val="26"/>
          <w:lang w:eastAsia="en-GB"/>
        </w:rPr>
        <w:drawing>
          <wp:inline distT="0" distB="0" distL="0" distR="0" wp14:anchorId="44B7A7AF" wp14:editId="54A8B92B">
            <wp:extent cx="1847850" cy="807720"/>
            <wp:effectExtent l="0" t="0" r="0" b="0"/>
            <wp:docPr id="5" name="Picture 5" descr="C:\Users\Amanda\Downloads\Sticker.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Amanda\Downloads\Sticker.pn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858570" cy="812406"/>
                    </a:xfrm>
                    <a:prstGeom prst="rect">
                      <a:avLst/>
                    </a:prstGeom>
                    <a:noFill/>
                    <a:ln>
                      <a:noFill/>
                    </a:ln>
                  </pic:spPr>
                </pic:pic>
              </a:graphicData>
            </a:graphic>
          </wp:inline>
        </w:drawing>
      </w:r>
    </w:p>
    <w:p w:rsidR="00564C17" w:rsidRPr="00564C17" w:rsidRDefault="00564C17" w:rsidP="001F0DD1">
      <w:pPr>
        <w:spacing w:line="360" w:lineRule="auto"/>
        <w:jc w:val="both"/>
        <w:rPr>
          <w:rFonts w:ascii="Arial" w:eastAsia="Times New Roman" w:hAnsi="Arial" w:cs="Arial"/>
          <w:color w:val="222222"/>
          <w:sz w:val="24"/>
          <w:szCs w:val="24"/>
          <w:lang w:eastAsia="en-GB"/>
        </w:rPr>
      </w:pPr>
      <w:r w:rsidRPr="00564C17">
        <w:rPr>
          <w:rFonts w:ascii="Arial" w:eastAsia="Times New Roman" w:hAnsi="Arial" w:cs="Arial"/>
          <w:color w:val="222222"/>
          <w:sz w:val="24"/>
          <w:szCs w:val="24"/>
          <w:lang w:eastAsia="en-GB"/>
        </w:rPr>
        <w:t xml:space="preserve">                 </w:t>
      </w:r>
      <w:r>
        <w:rPr>
          <w:rFonts w:ascii="Arial" w:eastAsia="Times New Roman" w:hAnsi="Arial" w:cs="Arial"/>
          <w:color w:val="222222"/>
          <w:sz w:val="24"/>
          <w:szCs w:val="24"/>
          <w:lang w:eastAsia="en-GB"/>
        </w:rPr>
        <w:t xml:space="preserve">                  </w:t>
      </w:r>
      <w:r w:rsidR="009A6070">
        <w:rPr>
          <w:rFonts w:ascii="Arial" w:eastAsia="Times New Roman" w:hAnsi="Arial" w:cs="Arial"/>
          <w:color w:val="222222"/>
          <w:sz w:val="24"/>
          <w:szCs w:val="24"/>
          <w:lang w:eastAsia="en-GB"/>
        </w:rPr>
        <w:t xml:space="preserve">    </w:t>
      </w:r>
      <w:proofErr w:type="spellStart"/>
      <w:r>
        <w:rPr>
          <w:rFonts w:ascii="Arial" w:eastAsia="Times New Roman" w:hAnsi="Arial" w:cs="Arial"/>
          <w:color w:val="222222"/>
          <w:sz w:val="24"/>
          <w:szCs w:val="24"/>
          <w:lang w:eastAsia="en-GB"/>
        </w:rPr>
        <w:t>Woodview</w:t>
      </w:r>
      <w:proofErr w:type="spellEnd"/>
      <w:r>
        <w:rPr>
          <w:rFonts w:ascii="Arial" w:eastAsia="Times New Roman" w:hAnsi="Arial" w:cs="Arial"/>
          <w:color w:val="222222"/>
          <w:sz w:val="24"/>
          <w:szCs w:val="24"/>
          <w:lang w:eastAsia="en-GB"/>
        </w:rPr>
        <w:t xml:space="preserve">, </w:t>
      </w:r>
      <w:proofErr w:type="spellStart"/>
      <w:r w:rsidRPr="00564C17">
        <w:rPr>
          <w:rFonts w:ascii="Arial" w:eastAsia="Times New Roman" w:hAnsi="Arial" w:cs="Arial"/>
          <w:color w:val="222222"/>
          <w:sz w:val="24"/>
          <w:szCs w:val="24"/>
          <w:lang w:eastAsia="en-GB"/>
        </w:rPr>
        <w:t>Cresselly</w:t>
      </w:r>
      <w:proofErr w:type="spellEnd"/>
      <w:r>
        <w:rPr>
          <w:rFonts w:ascii="Arial" w:eastAsia="Times New Roman" w:hAnsi="Arial" w:cs="Arial"/>
          <w:color w:val="222222"/>
          <w:sz w:val="24"/>
          <w:szCs w:val="24"/>
          <w:lang w:eastAsia="en-GB"/>
        </w:rPr>
        <w:t xml:space="preserve">, </w:t>
      </w:r>
      <w:proofErr w:type="spellStart"/>
      <w:r>
        <w:rPr>
          <w:rFonts w:ascii="Arial" w:eastAsia="Times New Roman" w:hAnsi="Arial" w:cs="Arial"/>
          <w:color w:val="222222"/>
          <w:sz w:val="24"/>
          <w:szCs w:val="24"/>
          <w:lang w:eastAsia="en-GB"/>
        </w:rPr>
        <w:t>Kilgetty</w:t>
      </w:r>
      <w:proofErr w:type="spellEnd"/>
      <w:r>
        <w:rPr>
          <w:rFonts w:ascii="Arial" w:eastAsia="Times New Roman" w:hAnsi="Arial" w:cs="Arial"/>
          <w:color w:val="222222"/>
          <w:sz w:val="24"/>
          <w:szCs w:val="24"/>
          <w:lang w:eastAsia="en-GB"/>
        </w:rPr>
        <w:t>,</w:t>
      </w:r>
    </w:p>
    <w:p w:rsidR="00564C17" w:rsidRPr="00564C17" w:rsidRDefault="00564C17" w:rsidP="001F0DD1">
      <w:pPr>
        <w:spacing w:line="360" w:lineRule="auto"/>
        <w:jc w:val="both"/>
        <w:rPr>
          <w:rFonts w:ascii="Arial" w:eastAsia="Times New Roman" w:hAnsi="Arial" w:cs="Arial"/>
          <w:color w:val="222222"/>
          <w:sz w:val="24"/>
          <w:szCs w:val="24"/>
          <w:lang w:eastAsia="en-GB"/>
        </w:rPr>
      </w:pPr>
      <w:r w:rsidRPr="00564C17">
        <w:rPr>
          <w:rFonts w:ascii="Arial" w:eastAsia="Times New Roman" w:hAnsi="Arial" w:cs="Arial"/>
          <w:color w:val="222222"/>
          <w:sz w:val="24"/>
          <w:szCs w:val="24"/>
          <w:lang w:eastAsia="en-GB"/>
        </w:rPr>
        <w:t xml:space="preserve">                          </w:t>
      </w:r>
      <w:r>
        <w:rPr>
          <w:rFonts w:ascii="Arial" w:eastAsia="Times New Roman" w:hAnsi="Arial" w:cs="Arial"/>
          <w:color w:val="222222"/>
          <w:sz w:val="24"/>
          <w:szCs w:val="24"/>
          <w:lang w:eastAsia="en-GB"/>
        </w:rPr>
        <w:t xml:space="preserve">                    </w:t>
      </w:r>
      <w:r w:rsidR="009A6070">
        <w:rPr>
          <w:rFonts w:ascii="Arial" w:eastAsia="Times New Roman" w:hAnsi="Arial" w:cs="Arial"/>
          <w:color w:val="222222"/>
          <w:sz w:val="24"/>
          <w:szCs w:val="24"/>
          <w:lang w:eastAsia="en-GB"/>
        </w:rPr>
        <w:t xml:space="preserve">    </w:t>
      </w:r>
      <w:r w:rsidRPr="00564C17">
        <w:rPr>
          <w:rFonts w:ascii="Arial" w:eastAsia="Times New Roman" w:hAnsi="Arial" w:cs="Arial"/>
          <w:color w:val="222222"/>
          <w:sz w:val="24"/>
          <w:szCs w:val="24"/>
          <w:lang w:eastAsia="en-GB"/>
        </w:rPr>
        <w:t>Pembrokeshire</w:t>
      </w:r>
    </w:p>
    <w:p w:rsidR="00564C17" w:rsidRDefault="00564C17" w:rsidP="001F0DD1">
      <w:pPr>
        <w:spacing w:line="360" w:lineRule="auto"/>
        <w:jc w:val="both"/>
        <w:rPr>
          <w:rFonts w:ascii="Arial" w:eastAsia="Times New Roman" w:hAnsi="Arial" w:cs="Arial"/>
          <w:color w:val="222222"/>
          <w:sz w:val="24"/>
          <w:szCs w:val="24"/>
          <w:lang w:eastAsia="en-GB"/>
        </w:rPr>
      </w:pPr>
      <w:r w:rsidRPr="00564C17">
        <w:rPr>
          <w:rFonts w:ascii="Arial" w:eastAsia="Times New Roman" w:hAnsi="Arial" w:cs="Arial"/>
          <w:color w:val="222222"/>
          <w:sz w:val="24"/>
          <w:szCs w:val="24"/>
          <w:lang w:eastAsia="en-GB"/>
        </w:rPr>
        <w:t xml:space="preserve">                          </w:t>
      </w:r>
      <w:r>
        <w:rPr>
          <w:rFonts w:ascii="Arial" w:eastAsia="Times New Roman" w:hAnsi="Arial" w:cs="Arial"/>
          <w:color w:val="222222"/>
          <w:sz w:val="24"/>
          <w:szCs w:val="24"/>
          <w:lang w:eastAsia="en-GB"/>
        </w:rPr>
        <w:t xml:space="preserve">                       </w:t>
      </w:r>
      <w:r w:rsidR="009A6070">
        <w:rPr>
          <w:rFonts w:ascii="Arial" w:eastAsia="Times New Roman" w:hAnsi="Arial" w:cs="Arial"/>
          <w:color w:val="222222"/>
          <w:sz w:val="24"/>
          <w:szCs w:val="24"/>
          <w:lang w:eastAsia="en-GB"/>
        </w:rPr>
        <w:t xml:space="preserve">   </w:t>
      </w:r>
      <w:r>
        <w:rPr>
          <w:rFonts w:ascii="Arial" w:eastAsia="Times New Roman" w:hAnsi="Arial" w:cs="Arial"/>
          <w:color w:val="222222"/>
          <w:sz w:val="24"/>
          <w:szCs w:val="24"/>
          <w:lang w:eastAsia="en-GB"/>
        </w:rPr>
        <w:t>SA68 OSW</w:t>
      </w:r>
    </w:p>
    <w:p w:rsidR="00564C17" w:rsidRPr="00564C17" w:rsidRDefault="00564C17" w:rsidP="001F0DD1">
      <w:pPr>
        <w:spacing w:line="360" w:lineRule="auto"/>
        <w:jc w:val="both"/>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t xml:space="preserve">                                             </w:t>
      </w:r>
      <w:r w:rsidR="00CF3EB6">
        <w:rPr>
          <w:rFonts w:ascii="Arial" w:eastAsia="Times New Roman" w:hAnsi="Arial" w:cs="Arial"/>
          <w:color w:val="222222"/>
          <w:sz w:val="24"/>
          <w:szCs w:val="24"/>
          <w:lang w:eastAsia="en-GB"/>
        </w:rPr>
        <w:t>Tel: 07368</w:t>
      </w:r>
      <w:r w:rsidRPr="00564C17">
        <w:rPr>
          <w:rFonts w:ascii="Arial" w:eastAsia="Times New Roman" w:hAnsi="Arial" w:cs="Arial"/>
          <w:color w:val="222222"/>
          <w:sz w:val="24"/>
          <w:szCs w:val="24"/>
          <w:lang w:eastAsia="en-GB"/>
        </w:rPr>
        <w:t>366718</w:t>
      </w:r>
    </w:p>
    <w:p w:rsidR="00564C17" w:rsidRDefault="00564C17" w:rsidP="001F0DD1">
      <w:pPr>
        <w:spacing w:line="360" w:lineRule="auto"/>
        <w:jc w:val="both"/>
        <w:rPr>
          <w:rFonts w:ascii="Arial" w:eastAsia="Times New Roman" w:hAnsi="Arial" w:cs="Arial"/>
          <w:color w:val="222222"/>
          <w:sz w:val="24"/>
          <w:szCs w:val="24"/>
          <w:lang w:eastAsia="en-GB"/>
        </w:rPr>
      </w:pPr>
      <w:r w:rsidRPr="00564C17">
        <w:rPr>
          <w:rFonts w:ascii="Arial" w:eastAsia="Times New Roman" w:hAnsi="Arial" w:cs="Arial"/>
          <w:color w:val="222222"/>
          <w:sz w:val="24"/>
          <w:szCs w:val="24"/>
          <w:lang w:eastAsia="en-GB"/>
        </w:rPr>
        <w:t xml:space="preserve">                        </w:t>
      </w:r>
      <w:r>
        <w:rPr>
          <w:rFonts w:ascii="Arial" w:eastAsia="Times New Roman" w:hAnsi="Arial" w:cs="Arial"/>
          <w:color w:val="222222"/>
          <w:sz w:val="24"/>
          <w:szCs w:val="24"/>
          <w:lang w:eastAsia="en-GB"/>
        </w:rPr>
        <w:t xml:space="preserve">   </w:t>
      </w:r>
      <w:r w:rsidRPr="00564C17">
        <w:rPr>
          <w:rFonts w:ascii="Arial" w:eastAsia="Times New Roman" w:hAnsi="Arial" w:cs="Arial"/>
          <w:color w:val="222222"/>
          <w:sz w:val="24"/>
          <w:szCs w:val="24"/>
          <w:lang w:eastAsia="en-GB"/>
        </w:rPr>
        <w:t xml:space="preserve"> </w:t>
      </w:r>
      <w:proofErr w:type="gramStart"/>
      <w:r w:rsidRPr="00564C17">
        <w:rPr>
          <w:rFonts w:ascii="Arial" w:eastAsia="Times New Roman" w:hAnsi="Arial" w:cs="Arial"/>
          <w:color w:val="222222"/>
          <w:sz w:val="24"/>
          <w:szCs w:val="24"/>
          <w:lang w:eastAsia="en-GB"/>
        </w:rPr>
        <w:t>email</w:t>
      </w:r>
      <w:proofErr w:type="gramEnd"/>
      <w:r w:rsidRPr="00564C17">
        <w:rPr>
          <w:rFonts w:ascii="Arial" w:eastAsia="Times New Roman" w:hAnsi="Arial" w:cs="Arial"/>
          <w:color w:val="222222"/>
          <w:sz w:val="24"/>
          <w:szCs w:val="24"/>
          <w:lang w:eastAsia="en-GB"/>
        </w:rPr>
        <w:t xml:space="preserve">: </w:t>
      </w:r>
      <w:hyperlink r:id="rId8" w:history="1">
        <w:r w:rsidRPr="00564C17">
          <w:rPr>
            <w:rStyle w:val="Hyperlink"/>
            <w:rFonts w:ascii="Arial" w:eastAsia="Times New Roman" w:hAnsi="Arial" w:cs="Arial"/>
            <w:sz w:val="24"/>
            <w:szCs w:val="24"/>
            <w:lang w:eastAsia="en-GB"/>
          </w:rPr>
          <w:t>amandakingston67@gmail.com</w:t>
        </w:r>
      </w:hyperlink>
    </w:p>
    <w:p w:rsidR="0075445A" w:rsidRDefault="0075445A" w:rsidP="001F0DD1">
      <w:pPr>
        <w:spacing w:line="360" w:lineRule="auto"/>
        <w:jc w:val="both"/>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t xml:space="preserve">                                    </w:t>
      </w:r>
      <w:hyperlink r:id="rId9" w:history="1">
        <w:r w:rsidRPr="00C23802">
          <w:rPr>
            <w:rStyle w:val="Hyperlink"/>
            <w:rFonts w:ascii="Arial" w:eastAsia="Times New Roman" w:hAnsi="Arial" w:cs="Arial"/>
            <w:sz w:val="24"/>
            <w:szCs w:val="24"/>
            <w:lang w:eastAsia="en-GB"/>
          </w:rPr>
          <w:t>www.beefriendforever.com</w:t>
        </w:r>
      </w:hyperlink>
    </w:p>
    <w:p w:rsidR="00725595" w:rsidRDefault="00564C17" w:rsidP="001F0DD1">
      <w:pPr>
        <w:spacing w:line="360" w:lineRule="auto"/>
        <w:jc w:val="both"/>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t xml:space="preserve">    </w:t>
      </w:r>
    </w:p>
    <w:p w:rsidR="00564C17" w:rsidRPr="00725595" w:rsidRDefault="00725595" w:rsidP="001F0DD1">
      <w:pPr>
        <w:spacing w:line="360" w:lineRule="auto"/>
        <w:jc w:val="both"/>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t xml:space="preserve">                                             </w:t>
      </w:r>
      <w:r w:rsidR="000E3A40">
        <w:rPr>
          <w:rFonts w:ascii="Arial" w:eastAsia="Times New Roman" w:hAnsi="Arial" w:cs="Arial"/>
          <w:color w:val="222222"/>
          <w:sz w:val="24"/>
          <w:szCs w:val="24"/>
          <w:lang w:eastAsia="en-GB"/>
        </w:rPr>
        <w:t xml:space="preserve">     </w:t>
      </w:r>
      <w:r w:rsidR="00564C17" w:rsidRPr="00564C17">
        <w:rPr>
          <w:rFonts w:ascii="Arial" w:eastAsia="Times New Roman" w:hAnsi="Arial" w:cs="Arial"/>
          <w:b/>
          <w:color w:val="222222"/>
          <w:sz w:val="24"/>
          <w:szCs w:val="24"/>
          <w:lang w:eastAsia="en-GB"/>
        </w:rPr>
        <w:t>Presented to:</w:t>
      </w:r>
    </w:p>
    <w:p w:rsidR="00564C17" w:rsidRPr="00564C17" w:rsidRDefault="00564C17" w:rsidP="001F0DD1">
      <w:pPr>
        <w:spacing w:line="360" w:lineRule="auto"/>
        <w:jc w:val="both"/>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t xml:space="preserve">                                         </w:t>
      </w:r>
      <w:r w:rsidR="009A6070">
        <w:rPr>
          <w:rFonts w:ascii="Arial" w:eastAsia="Times New Roman" w:hAnsi="Arial" w:cs="Arial"/>
          <w:color w:val="222222"/>
          <w:sz w:val="24"/>
          <w:szCs w:val="24"/>
          <w:lang w:eastAsia="en-GB"/>
        </w:rPr>
        <w:t xml:space="preserve"> </w:t>
      </w:r>
      <w:r>
        <w:rPr>
          <w:rFonts w:ascii="Arial" w:eastAsia="Times New Roman" w:hAnsi="Arial" w:cs="Arial"/>
          <w:color w:val="222222"/>
          <w:sz w:val="24"/>
          <w:szCs w:val="24"/>
          <w:lang w:eastAsia="en-GB"/>
        </w:rPr>
        <w:t xml:space="preserve"> </w:t>
      </w:r>
      <w:r w:rsidR="000E3A40">
        <w:rPr>
          <w:rFonts w:ascii="Arial" w:eastAsia="Times New Roman" w:hAnsi="Arial" w:cs="Arial"/>
          <w:color w:val="222222"/>
          <w:sz w:val="24"/>
          <w:szCs w:val="24"/>
          <w:lang w:eastAsia="en-GB"/>
        </w:rPr>
        <w:t xml:space="preserve">     </w:t>
      </w:r>
      <w:r w:rsidRPr="00564C17">
        <w:rPr>
          <w:rFonts w:ascii="Arial" w:eastAsia="Times New Roman" w:hAnsi="Arial" w:cs="Arial"/>
          <w:color w:val="222222"/>
          <w:sz w:val="24"/>
          <w:szCs w:val="24"/>
          <w:lang w:eastAsia="en-GB"/>
        </w:rPr>
        <w:t xml:space="preserve">Mrs </w:t>
      </w:r>
      <w:proofErr w:type="spellStart"/>
      <w:r w:rsidRPr="00564C17">
        <w:rPr>
          <w:rFonts w:ascii="Arial" w:eastAsia="Times New Roman" w:hAnsi="Arial" w:cs="Arial"/>
          <w:color w:val="222222"/>
          <w:sz w:val="24"/>
          <w:szCs w:val="24"/>
          <w:lang w:eastAsia="en-GB"/>
        </w:rPr>
        <w:t>Sioned</w:t>
      </w:r>
      <w:proofErr w:type="spellEnd"/>
      <w:r w:rsidRPr="00564C17">
        <w:rPr>
          <w:rFonts w:ascii="Arial" w:eastAsia="Times New Roman" w:hAnsi="Arial" w:cs="Arial"/>
          <w:color w:val="222222"/>
          <w:sz w:val="24"/>
          <w:szCs w:val="24"/>
          <w:lang w:eastAsia="en-GB"/>
        </w:rPr>
        <w:t xml:space="preserve"> </w:t>
      </w:r>
      <w:proofErr w:type="spellStart"/>
      <w:r w:rsidRPr="00564C17">
        <w:rPr>
          <w:rFonts w:ascii="Arial" w:eastAsia="Times New Roman" w:hAnsi="Arial" w:cs="Arial"/>
          <w:color w:val="222222"/>
          <w:sz w:val="24"/>
          <w:szCs w:val="24"/>
          <w:lang w:eastAsia="en-GB"/>
        </w:rPr>
        <w:t>Saer</w:t>
      </w:r>
      <w:proofErr w:type="spellEnd"/>
    </w:p>
    <w:p w:rsidR="00564C17" w:rsidRPr="00564C17" w:rsidRDefault="00564C17" w:rsidP="001F0DD1">
      <w:pPr>
        <w:spacing w:line="360" w:lineRule="auto"/>
        <w:jc w:val="both"/>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t xml:space="preserve">                             </w:t>
      </w:r>
      <w:r w:rsidR="004D74DA">
        <w:rPr>
          <w:rFonts w:ascii="Arial" w:eastAsia="Times New Roman" w:hAnsi="Arial" w:cs="Arial"/>
          <w:color w:val="222222"/>
          <w:sz w:val="24"/>
          <w:szCs w:val="24"/>
          <w:lang w:eastAsia="en-GB"/>
        </w:rPr>
        <w:t xml:space="preserve">   </w:t>
      </w:r>
      <w:r w:rsidR="009A6070">
        <w:rPr>
          <w:rFonts w:ascii="Arial" w:eastAsia="Times New Roman" w:hAnsi="Arial" w:cs="Arial"/>
          <w:color w:val="222222"/>
          <w:sz w:val="24"/>
          <w:szCs w:val="24"/>
          <w:lang w:eastAsia="en-GB"/>
        </w:rPr>
        <w:t xml:space="preserve"> </w:t>
      </w:r>
      <w:r w:rsidR="004D74DA">
        <w:rPr>
          <w:rFonts w:ascii="Arial" w:eastAsia="Times New Roman" w:hAnsi="Arial" w:cs="Arial"/>
          <w:color w:val="222222"/>
          <w:sz w:val="24"/>
          <w:szCs w:val="24"/>
          <w:lang w:eastAsia="en-GB"/>
        </w:rPr>
        <w:t xml:space="preserve">                   U.W.T.S.D.</w:t>
      </w:r>
    </w:p>
    <w:p w:rsidR="00564C17" w:rsidRPr="00564C17" w:rsidRDefault="00564C17" w:rsidP="001F0DD1">
      <w:pPr>
        <w:spacing w:line="360" w:lineRule="auto"/>
        <w:jc w:val="both"/>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t xml:space="preserve">                                  </w:t>
      </w:r>
      <w:r w:rsidR="004D74DA">
        <w:rPr>
          <w:rFonts w:ascii="Arial" w:eastAsia="Times New Roman" w:hAnsi="Arial" w:cs="Arial"/>
          <w:color w:val="222222"/>
          <w:sz w:val="24"/>
          <w:szCs w:val="24"/>
          <w:lang w:eastAsia="en-GB"/>
        </w:rPr>
        <w:t xml:space="preserve">  </w:t>
      </w:r>
      <w:r>
        <w:rPr>
          <w:rFonts w:ascii="Arial" w:eastAsia="Times New Roman" w:hAnsi="Arial" w:cs="Arial"/>
          <w:color w:val="222222"/>
          <w:sz w:val="24"/>
          <w:szCs w:val="24"/>
          <w:lang w:eastAsia="en-GB"/>
        </w:rPr>
        <w:t xml:space="preserve">    </w:t>
      </w:r>
      <w:r w:rsidR="009A6070">
        <w:rPr>
          <w:rFonts w:ascii="Arial" w:eastAsia="Times New Roman" w:hAnsi="Arial" w:cs="Arial"/>
          <w:color w:val="222222"/>
          <w:sz w:val="24"/>
          <w:szCs w:val="24"/>
          <w:lang w:eastAsia="en-GB"/>
        </w:rPr>
        <w:t xml:space="preserve"> </w:t>
      </w:r>
      <w:r w:rsidR="004D74DA">
        <w:rPr>
          <w:rFonts w:ascii="Arial" w:eastAsia="Times New Roman" w:hAnsi="Arial" w:cs="Arial"/>
          <w:color w:val="222222"/>
          <w:sz w:val="24"/>
          <w:szCs w:val="24"/>
          <w:lang w:eastAsia="en-GB"/>
        </w:rPr>
        <w:t xml:space="preserve">   </w:t>
      </w:r>
      <w:r w:rsidRPr="00564C17">
        <w:rPr>
          <w:rFonts w:ascii="Arial" w:eastAsia="Times New Roman" w:hAnsi="Arial" w:cs="Arial"/>
          <w:color w:val="222222"/>
          <w:sz w:val="24"/>
          <w:szCs w:val="24"/>
          <w:lang w:eastAsia="en-GB"/>
        </w:rPr>
        <w:t>Carmarthen Campus</w:t>
      </w:r>
    </w:p>
    <w:p w:rsidR="00564C17" w:rsidRPr="00564C17" w:rsidRDefault="00564C17" w:rsidP="001F0DD1">
      <w:pPr>
        <w:spacing w:line="360" w:lineRule="auto"/>
        <w:jc w:val="both"/>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t xml:space="preserve">                                             </w:t>
      </w:r>
      <w:r w:rsidR="004D74DA">
        <w:rPr>
          <w:rFonts w:ascii="Arial" w:eastAsia="Times New Roman" w:hAnsi="Arial" w:cs="Arial"/>
          <w:color w:val="222222"/>
          <w:sz w:val="24"/>
          <w:szCs w:val="24"/>
          <w:lang w:eastAsia="en-GB"/>
        </w:rPr>
        <w:t xml:space="preserve">     </w:t>
      </w:r>
      <w:r w:rsidRPr="00564C17">
        <w:rPr>
          <w:rFonts w:ascii="Arial" w:eastAsia="Times New Roman" w:hAnsi="Arial" w:cs="Arial"/>
          <w:color w:val="222222"/>
          <w:sz w:val="24"/>
          <w:szCs w:val="24"/>
          <w:lang w:eastAsia="en-GB"/>
        </w:rPr>
        <w:t>Carmarthen</w:t>
      </w:r>
      <w:r w:rsidR="003707F9" w:rsidRPr="003707F9">
        <w:rPr>
          <w:rFonts w:ascii="Times New Roman" w:eastAsia="Times New Roman" w:hAnsi="Times New Roman" w:cs="Times New Roman"/>
          <w:snapToGrid w:val="0"/>
          <w:color w:val="000000"/>
          <w:w w:val="0"/>
          <w:sz w:val="0"/>
          <w:szCs w:val="0"/>
          <w:u w:color="000000"/>
          <w:bdr w:val="none" w:sz="0" w:space="0" w:color="000000"/>
          <w:shd w:val="clear" w:color="000000" w:fill="000000"/>
          <w:lang w:val="x-none" w:eastAsia="x-none" w:bidi="x-none"/>
        </w:rPr>
        <w:t xml:space="preserve"> </w:t>
      </w:r>
    </w:p>
    <w:p w:rsidR="003707F9" w:rsidRPr="00564C17" w:rsidRDefault="00564C17" w:rsidP="001F0DD1">
      <w:pPr>
        <w:spacing w:line="360" w:lineRule="auto"/>
        <w:jc w:val="both"/>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t xml:space="preserve">                                               </w:t>
      </w:r>
      <w:r w:rsidR="004D74DA">
        <w:rPr>
          <w:rFonts w:ascii="Arial" w:eastAsia="Times New Roman" w:hAnsi="Arial" w:cs="Arial"/>
          <w:color w:val="222222"/>
          <w:sz w:val="24"/>
          <w:szCs w:val="24"/>
          <w:lang w:eastAsia="en-GB"/>
        </w:rPr>
        <w:t xml:space="preserve">    </w:t>
      </w:r>
      <w:r w:rsidRPr="00564C17">
        <w:rPr>
          <w:rFonts w:ascii="Arial" w:eastAsia="Times New Roman" w:hAnsi="Arial" w:cs="Arial"/>
          <w:color w:val="222222"/>
          <w:sz w:val="24"/>
          <w:szCs w:val="24"/>
          <w:lang w:eastAsia="en-GB"/>
        </w:rPr>
        <w:t>SA31 3EP</w:t>
      </w:r>
    </w:p>
    <w:p w:rsidR="00B03FE9" w:rsidRPr="00B03FE9" w:rsidRDefault="00564C17" w:rsidP="00564C17">
      <w:pPr>
        <w:spacing w:line="360" w:lineRule="auto"/>
        <w:jc w:val="both"/>
        <w:rPr>
          <w:rFonts w:ascii="Arial" w:eastAsia="Times New Roman" w:hAnsi="Arial" w:cs="Arial"/>
          <w:b/>
          <w:color w:val="222222"/>
          <w:sz w:val="24"/>
          <w:szCs w:val="24"/>
          <w:u w:val="single"/>
          <w:lang w:eastAsia="en-GB"/>
        </w:rPr>
      </w:pPr>
      <w:r w:rsidRPr="00B03FE9">
        <w:rPr>
          <w:rFonts w:ascii="Arial" w:eastAsia="Times New Roman" w:hAnsi="Arial" w:cs="Arial"/>
          <w:b/>
          <w:color w:val="222222"/>
          <w:sz w:val="24"/>
          <w:szCs w:val="24"/>
          <w:lang w:eastAsia="en-GB"/>
        </w:rPr>
        <w:lastRenderedPageBreak/>
        <w:t xml:space="preserve">                                   </w:t>
      </w:r>
      <w:r w:rsidR="007A1F10">
        <w:rPr>
          <w:rFonts w:ascii="Arial" w:eastAsia="Times New Roman" w:hAnsi="Arial" w:cs="Arial"/>
          <w:b/>
          <w:color w:val="222222"/>
          <w:sz w:val="24"/>
          <w:szCs w:val="24"/>
          <w:u w:val="single"/>
          <w:lang w:eastAsia="en-GB"/>
        </w:rPr>
        <w:t xml:space="preserve">B.F.F. </w:t>
      </w:r>
      <w:r w:rsidR="00B03FE9" w:rsidRPr="00B03FE9">
        <w:rPr>
          <w:rFonts w:ascii="Arial" w:eastAsia="Times New Roman" w:hAnsi="Arial" w:cs="Arial"/>
          <w:b/>
          <w:color w:val="222222"/>
          <w:sz w:val="24"/>
          <w:szCs w:val="24"/>
          <w:u w:val="single"/>
          <w:lang w:eastAsia="en-GB"/>
        </w:rPr>
        <w:t>Business Plan Contents:</w:t>
      </w:r>
    </w:p>
    <w:p w:rsidR="00B03FE9" w:rsidRDefault="00B03FE9" w:rsidP="00564C17">
      <w:pPr>
        <w:spacing w:line="360" w:lineRule="auto"/>
        <w:jc w:val="both"/>
        <w:rPr>
          <w:rFonts w:ascii="Arial" w:eastAsia="Times New Roman" w:hAnsi="Arial" w:cs="Arial"/>
          <w:color w:val="222222"/>
          <w:sz w:val="24"/>
          <w:szCs w:val="24"/>
          <w:lang w:eastAsia="en-GB"/>
        </w:rPr>
      </w:pPr>
    </w:p>
    <w:p w:rsidR="00B03FE9" w:rsidRPr="00B03FE9" w:rsidRDefault="00B03FE9" w:rsidP="00B03FE9">
      <w:pPr>
        <w:pStyle w:val="ListParagraph"/>
        <w:numPr>
          <w:ilvl w:val="0"/>
          <w:numId w:val="25"/>
        </w:numPr>
        <w:spacing w:line="360" w:lineRule="auto"/>
        <w:jc w:val="both"/>
        <w:rPr>
          <w:rFonts w:ascii="Arial" w:eastAsia="Times New Roman" w:hAnsi="Arial" w:cs="Arial"/>
          <w:b/>
          <w:color w:val="222222"/>
          <w:sz w:val="24"/>
          <w:szCs w:val="24"/>
          <w:shd w:val="clear" w:color="auto" w:fill="F0FFFF"/>
          <w:lang w:eastAsia="en-GB"/>
        </w:rPr>
      </w:pPr>
      <w:r>
        <w:rPr>
          <w:rFonts w:ascii="Arial" w:eastAsia="Times New Roman" w:hAnsi="Arial" w:cs="Arial"/>
          <w:b/>
          <w:color w:val="222222"/>
          <w:sz w:val="24"/>
          <w:szCs w:val="24"/>
          <w:lang w:eastAsia="en-GB"/>
        </w:rPr>
        <w:t xml:space="preserve">Executive Summary                                        </w:t>
      </w:r>
      <w:r w:rsidR="002474AE">
        <w:rPr>
          <w:rFonts w:ascii="Arial" w:eastAsia="Times New Roman" w:hAnsi="Arial" w:cs="Arial"/>
          <w:b/>
          <w:color w:val="222222"/>
          <w:sz w:val="24"/>
          <w:szCs w:val="24"/>
          <w:lang w:eastAsia="en-GB"/>
        </w:rPr>
        <w:t>page</w:t>
      </w:r>
      <w:r w:rsidR="00725595">
        <w:rPr>
          <w:rFonts w:ascii="Arial" w:eastAsia="Times New Roman" w:hAnsi="Arial" w:cs="Arial"/>
          <w:b/>
          <w:color w:val="222222"/>
          <w:sz w:val="24"/>
          <w:szCs w:val="24"/>
          <w:lang w:eastAsia="en-GB"/>
        </w:rPr>
        <w:t xml:space="preserve"> 1</w:t>
      </w:r>
    </w:p>
    <w:p w:rsidR="00B03FE9" w:rsidRPr="00B03FE9" w:rsidRDefault="00B03FE9" w:rsidP="00B03FE9">
      <w:pPr>
        <w:pStyle w:val="ListParagraph"/>
        <w:spacing w:line="360" w:lineRule="auto"/>
        <w:jc w:val="both"/>
        <w:rPr>
          <w:rFonts w:ascii="Arial" w:eastAsia="Times New Roman" w:hAnsi="Arial" w:cs="Arial"/>
          <w:b/>
          <w:color w:val="222222"/>
          <w:sz w:val="24"/>
          <w:szCs w:val="24"/>
          <w:shd w:val="clear" w:color="auto" w:fill="F0FFFF"/>
          <w:lang w:eastAsia="en-GB"/>
        </w:rPr>
      </w:pPr>
    </w:p>
    <w:p w:rsidR="00B03FE9" w:rsidRPr="00B03FE9" w:rsidRDefault="00B03FE9" w:rsidP="00B03FE9">
      <w:pPr>
        <w:pStyle w:val="ListParagraph"/>
        <w:spacing w:line="360" w:lineRule="auto"/>
        <w:jc w:val="both"/>
        <w:rPr>
          <w:rFonts w:ascii="Arial" w:eastAsia="Times New Roman" w:hAnsi="Arial" w:cs="Arial"/>
          <w:b/>
          <w:color w:val="222222"/>
          <w:sz w:val="24"/>
          <w:szCs w:val="24"/>
          <w:shd w:val="clear" w:color="auto" w:fill="F0FFFF"/>
          <w:lang w:eastAsia="en-GB"/>
        </w:rPr>
      </w:pPr>
    </w:p>
    <w:p w:rsidR="00B03FE9" w:rsidRPr="00DC3A9D" w:rsidRDefault="00F84DE7" w:rsidP="00DC3A9D">
      <w:pPr>
        <w:pStyle w:val="ListParagraph"/>
        <w:numPr>
          <w:ilvl w:val="0"/>
          <w:numId w:val="25"/>
        </w:numPr>
        <w:spacing w:line="360" w:lineRule="auto"/>
        <w:jc w:val="both"/>
        <w:rPr>
          <w:rFonts w:ascii="Arial" w:eastAsia="Times New Roman" w:hAnsi="Arial" w:cs="Arial"/>
          <w:b/>
          <w:color w:val="222222"/>
          <w:sz w:val="24"/>
          <w:szCs w:val="24"/>
          <w:shd w:val="clear" w:color="auto" w:fill="F0FFFF"/>
          <w:lang w:eastAsia="en-GB"/>
        </w:rPr>
      </w:pPr>
      <w:r>
        <w:rPr>
          <w:rFonts w:ascii="Arial" w:eastAsia="Times New Roman" w:hAnsi="Arial" w:cs="Arial"/>
          <w:b/>
          <w:color w:val="222222"/>
          <w:sz w:val="24"/>
          <w:szCs w:val="24"/>
          <w:lang w:eastAsia="en-GB"/>
        </w:rPr>
        <w:t>Product and Service</w:t>
      </w:r>
      <w:r w:rsidR="00B03FE9">
        <w:rPr>
          <w:rFonts w:ascii="Arial" w:eastAsia="Times New Roman" w:hAnsi="Arial" w:cs="Arial"/>
          <w:b/>
          <w:color w:val="222222"/>
          <w:sz w:val="24"/>
          <w:szCs w:val="24"/>
          <w:lang w:eastAsia="en-GB"/>
        </w:rPr>
        <w:t xml:space="preserve">                                       page </w:t>
      </w:r>
      <w:r w:rsidR="00725595">
        <w:rPr>
          <w:rFonts w:ascii="Arial" w:eastAsia="Times New Roman" w:hAnsi="Arial" w:cs="Arial"/>
          <w:b/>
          <w:color w:val="222222"/>
          <w:sz w:val="24"/>
          <w:szCs w:val="24"/>
          <w:lang w:eastAsia="en-GB"/>
        </w:rPr>
        <w:t>2</w:t>
      </w:r>
      <w:r w:rsidR="00F4578E">
        <w:rPr>
          <w:rFonts w:ascii="Arial" w:eastAsia="Times New Roman" w:hAnsi="Arial" w:cs="Arial"/>
          <w:b/>
          <w:color w:val="222222"/>
          <w:sz w:val="24"/>
          <w:szCs w:val="24"/>
          <w:lang w:eastAsia="en-GB"/>
        </w:rPr>
        <w:t xml:space="preserve"> - 5</w:t>
      </w:r>
    </w:p>
    <w:p w:rsidR="00DC3A9D" w:rsidRPr="00DC3A9D" w:rsidRDefault="00DC3A9D" w:rsidP="00DC3A9D">
      <w:pPr>
        <w:pStyle w:val="ListParagraph"/>
        <w:spacing w:line="360" w:lineRule="auto"/>
        <w:jc w:val="both"/>
        <w:rPr>
          <w:rFonts w:ascii="Arial" w:eastAsia="Times New Roman" w:hAnsi="Arial" w:cs="Arial"/>
          <w:b/>
          <w:color w:val="222222"/>
          <w:sz w:val="24"/>
          <w:szCs w:val="24"/>
          <w:shd w:val="clear" w:color="auto" w:fill="F0FFFF"/>
          <w:lang w:eastAsia="en-GB"/>
        </w:rPr>
      </w:pPr>
    </w:p>
    <w:p w:rsidR="00B03FE9" w:rsidRPr="00B03FE9" w:rsidRDefault="00B03FE9" w:rsidP="00B03FE9">
      <w:pPr>
        <w:pStyle w:val="ListParagraph"/>
        <w:spacing w:line="360" w:lineRule="auto"/>
        <w:jc w:val="both"/>
        <w:rPr>
          <w:rFonts w:ascii="Arial" w:eastAsia="Times New Roman" w:hAnsi="Arial" w:cs="Arial"/>
          <w:b/>
          <w:color w:val="222222"/>
          <w:sz w:val="24"/>
          <w:szCs w:val="24"/>
          <w:shd w:val="clear" w:color="auto" w:fill="F0FFFF"/>
          <w:lang w:eastAsia="en-GB"/>
        </w:rPr>
      </w:pPr>
    </w:p>
    <w:p w:rsidR="00B03FE9" w:rsidRPr="00B03FE9" w:rsidRDefault="00B03FE9" w:rsidP="00B03FE9">
      <w:pPr>
        <w:pStyle w:val="ListParagraph"/>
        <w:numPr>
          <w:ilvl w:val="0"/>
          <w:numId w:val="25"/>
        </w:numPr>
        <w:spacing w:line="360" w:lineRule="auto"/>
        <w:jc w:val="both"/>
        <w:rPr>
          <w:rFonts w:ascii="Arial" w:eastAsia="Times New Roman" w:hAnsi="Arial" w:cs="Arial"/>
          <w:b/>
          <w:color w:val="222222"/>
          <w:sz w:val="24"/>
          <w:szCs w:val="24"/>
          <w:shd w:val="clear" w:color="auto" w:fill="F0FFFF"/>
          <w:lang w:eastAsia="en-GB"/>
        </w:rPr>
      </w:pPr>
      <w:r>
        <w:rPr>
          <w:rFonts w:ascii="Arial" w:eastAsia="Times New Roman" w:hAnsi="Arial" w:cs="Arial"/>
          <w:b/>
          <w:color w:val="222222"/>
          <w:sz w:val="24"/>
          <w:szCs w:val="24"/>
          <w:lang w:eastAsia="en-GB"/>
        </w:rPr>
        <w:t>Sales and Marketing Plan                                page</w:t>
      </w:r>
      <w:r w:rsidR="00433B10">
        <w:rPr>
          <w:rFonts w:ascii="Arial" w:eastAsia="Times New Roman" w:hAnsi="Arial" w:cs="Arial"/>
          <w:b/>
          <w:color w:val="222222"/>
          <w:sz w:val="24"/>
          <w:szCs w:val="24"/>
          <w:lang w:eastAsia="en-GB"/>
        </w:rPr>
        <w:t xml:space="preserve"> 6</w:t>
      </w:r>
    </w:p>
    <w:p w:rsidR="00B03FE9" w:rsidRPr="00B03FE9" w:rsidRDefault="00B03FE9" w:rsidP="00B03FE9">
      <w:pPr>
        <w:pStyle w:val="ListParagraph"/>
        <w:spacing w:line="360" w:lineRule="auto"/>
        <w:jc w:val="both"/>
        <w:rPr>
          <w:rFonts w:ascii="Arial" w:eastAsia="Times New Roman" w:hAnsi="Arial" w:cs="Arial"/>
          <w:b/>
          <w:color w:val="222222"/>
          <w:sz w:val="24"/>
          <w:szCs w:val="24"/>
          <w:shd w:val="clear" w:color="auto" w:fill="F0FFFF"/>
          <w:lang w:eastAsia="en-GB"/>
        </w:rPr>
      </w:pPr>
    </w:p>
    <w:p w:rsidR="00B03FE9" w:rsidRPr="00B03FE9" w:rsidRDefault="00B03FE9" w:rsidP="00B03FE9">
      <w:pPr>
        <w:pStyle w:val="ListParagraph"/>
        <w:spacing w:line="360" w:lineRule="auto"/>
        <w:jc w:val="both"/>
        <w:rPr>
          <w:rFonts w:ascii="Arial" w:eastAsia="Times New Roman" w:hAnsi="Arial" w:cs="Arial"/>
          <w:b/>
          <w:color w:val="222222"/>
          <w:sz w:val="24"/>
          <w:szCs w:val="24"/>
          <w:shd w:val="clear" w:color="auto" w:fill="F0FFFF"/>
          <w:lang w:eastAsia="en-GB"/>
        </w:rPr>
      </w:pPr>
    </w:p>
    <w:p w:rsidR="00B03FE9" w:rsidRPr="00B03FE9" w:rsidRDefault="00DC3A9D" w:rsidP="00B03FE9">
      <w:pPr>
        <w:pStyle w:val="ListParagraph"/>
        <w:numPr>
          <w:ilvl w:val="0"/>
          <w:numId w:val="25"/>
        </w:numPr>
        <w:spacing w:line="360" w:lineRule="auto"/>
        <w:jc w:val="both"/>
        <w:rPr>
          <w:rFonts w:ascii="Arial" w:eastAsia="Times New Roman" w:hAnsi="Arial" w:cs="Arial"/>
          <w:b/>
          <w:color w:val="222222"/>
          <w:sz w:val="24"/>
          <w:szCs w:val="24"/>
          <w:shd w:val="clear" w:color="auto" w:fill="F0FFFF"/>
          <w:lang w:eastAsia="en-GB"/>
        </w:rPr>
      </w:pPr>
      <w:r>
        <w:rPr>
          <w:rFonts w:ascii="Arial" w:eastAsia="Times New Roman" w:hAnsi="Arial" w:cs="Arial"/>
          <w:b/>
          <w:color w:val="222222"/>
          <w:sz w:val="24"/>
          <w:szCs w:val="24"/>
          <w:lang w:eastAsia="en-GB"/>
        </w:rPr>
        <w:t xml:space="preserve">Challenges </w:t>
      </w:r>
      <w:r w:rsidR="0047260F">
        <w:rPr>
          <w:rFonts w:ascii="Arial" w:eastAsia="Times New Roman" w:hAnsi="Arial" w:cs="Arial"/>
          <w:b/>
          <w:color w:val="222222"/>
          <w:sz w:val="24"/>
          <w:szCs w:val="24"/>
          <w:lang w:eastAsia="en-GB"/>
        </w:rPr>
        <w:t>and B</w:t>
      </w:r>
      <w:r>
        <w:rPr>
          <w:rFonts w:ascii="Arial" w:eastAsia="Times New Roman" w:hAnsi="Arial" w:cs="Arial"/>
          <w:b/>
          <w:color w:val="222222"/>
          <w:sz w:val="24"/>
          <w:szCs w:val="24"/>
          <w:lang w:eastAsia="en-GB"/>
        </w:rPr>
        <w:t xml:space="preserve">arriers                </w:t>
      </w:r>
      <w:r w:rsidR="00B03FE9">
        <w:rPr>
          <w:rFonts w:ascii="Arial" w:eastAsia="Times New Roman" w:hAnsi="Arial" w:cs="Arial"/>
          <w:b/>
          <w:color w:val="222222"/>
          <w:sz w:val="24"/>
          <w:szCs w:val="24"/>
          <w:lang w:eastAsia="en-GB"/>
        </w:rPr>
        <w:t xml:space="preserve">                  page</w:t>
      </w:r>
      <w:r w:rsidR="00F4578E">
        <w:rPr>
          <w:rFonts w:ascii="Arial" w:eastAsia="Times New Roman" w:hAnsi="Arial" w:cs="Arial"/>
          <w:b/>
          <w:color w:val="222222"/>
          <w:sz w:val="24"/>
          <w:szCs w:val="24"/>
          <w:lang w:eastAsia="en-GB"/>
        </w:rPr>
        <w:t xml:space="preserve"> 8</w:t>
      </w:r>
    </w:p>
    <w:p w:rsidR="00B03FE9" w:rsidRPr="00B03FE9" w:rsidRDefault="00B03FE9" w:rsidP="00B03FE9">
      <w:pPr>
        <w:pStyle w:val="ListParagraph"/>
        <w:spacing w:line="360" w:lineRule="auto"/>
        <w:jc w:val="both"/>
        <w:rPr>
          <w:rFonts w:ascii="Arial" w:eastAsia="Times New Roman" w:hAnsi="Arial" w:cs="Arial"/>
          <w:b/>
          <w:color w:val="222222"/>
          <w:sz w:val="24"/>
          <w:szCs w:val="24"/>
          <w:shd w:val="clear" w:color="auto" w:fill="F0FFFF"/>
          <w:lang w:eastAsia="en-GB"/>
        </w:rPr>
      </w:pPr>
    </w:p>
    <w:p w:rsidR="00B03FE9" w:rsidRPr="00B03FE9" w:rsidRDefault="00B03FE9" w:rsidP="00B03FE9">
      <w:pPr>
        <w:pStyle w:val="ListParagraph"/>
        <w:spacing w:line="360" w:lineRule="auto"/>
        <w:jc w:val="both"/>
        <w:rPr>
          <w:rFonts w:ascii="Arial" w:eastAsia="Times New Roman" w:hAnsi="Arial" w:cs="Arial"/>
          <w:b/>
          <w:color w:val="222222"/>
          <w:sz w:val="24"/>
          <w:szCs w:val="24"/>
          <w:shd w:val="clear" w:color="auto" w:fill="F0FFFF"/>
          <w:lang w:eastAsia="en-GB"/>
        </w:rPr>
      </w:pPr>
    </w:p>
    <w:p w:rsidR="00B03FE9" w:rsidRPr="00287A84" w:rsidRDefault="00DC3A9D" w:rsidP="00287A84">
      <w:pPr>
        <w:pStyle w:val="ListParagraph"/>
        <w:numPr>
          <w:ilvl w:val="0"/>
          <w:numId w:val="25"/>
        </w:numPr>
        <w:spacing w:line="360" w:lineRule="auto"/>
        <w:jc w:val="both"/>
        <w:rPr>
          <w:rFonts w:ascii="Arial" w:eastAsia="Times New Roman" w:hAnsi="Arial" w:cs="Arial"/>
          <w:b/>
          <w:color w:val="222222"/>
          <w:sz w:val="24"/>
          <w:szCs w:val="24"/>
          <w:shd w:val="clear" w:color="auto" w:fill="F0FFFF"/>
          <w:lang w:eastAsia="en-GB"/>
        </w:rPr>
      </w:pPr>
      <w:r>
        <w:rPr>
          <w:rFonts w:ascii="Arial" w:eastAsia="Times New Roman" w:hAnsi="Arial" w:cs="Arial"/>
          <w:b/>
          <w:color w:val="222222"/>
          <w:sz w:val="24"/>
          <w:szCs w:val="24"/>
          <w:lang w:eastAsia="en-GB"/>
        </w:rPr>
        <w:t>Stakeholders</w:t>
      </w:r>
      <w:r w:rsidR="00B03FE9">
        <w:rPr>
          <w:rFonts w:ascii="Arial" w:eastAsia="Times New Roman" w:hAnsi="Arial" w:cs="Arial"/>
          <w:b/>
          <w:color w:val="222222"/>
          <w:sz w:val="24"/>
          <w:szCs w:val="24"/>
          <w:lang w:eastAsia="en-GB"/>
        </w:rPr>
        <w:t xml:space="preserve">                                               </w:t>
      </w:r>
      <w:r>
        <w:rPr>
          <w:rFonts w:ascii="Arial" w:eastAsia="Times New Roman" w:hAnsi="Arial" w:cs="Arial"/>
          <w:b/>
          <w:color w:val="222222"/>
          <w:sz w:val="24"/>
          <w:szCs w:val="24"/>
          <w:lang w:eastAsia="en-GB"/>
        </w:rPr>
        <w:t xml:space="preserve">     </w:t>
      </w:r>
      <w:r w:rsidR="00B03FE9">
        <w:rPr>
          <w:rFonts w:ascii="Arial" w:eastAsia="Times New Roman" w:hAnsi="Arial" w:cs="Arial"/>
          <w:b/>
          <w:color w:val="222222"/>
          <w:sz w:val="24"/>
          <w:szCs w:val="24"/>
          <w:lang w:eastAsia="en-GB"/>
        </w:rPr>
        <w:t>page</w:t>
      </w:r>
      <w:r w:rsidR="00F4578E">
        <w:rPr>
          <w:rFonts w:ascii="Arial" w:eastAsia="Times New Roman" w:hAnsi="Arial" w:cs="Arial"/>
          <w:b/>
          <w:color w:val="222222"/>
          <w:sz w:val="24"/>
          <w:szCs w:val="24"/>
          <w:lang w:eastAsia="en-GB"/>
        </w:rPr>
        <w:t xml:space="preserve"> 9</w:t>
      </w:r>
    </w:p>
    <w:p w:rsidR="00B03FE9" w:rsidRPr="00B03FE9" w:rsidRDefault="00B03FE9" w:rsidP="00B03FE9">
      <w:pPr>
        <w:pStyle w:val="ListParagraph"/>
        <w:spacing w:line="360" w:lineRule="auto"/>
        <w:jc w:val="both"/>
        <w:rPr>
          <w:rFonts w:ascii="Arial" w:eastAsia="Times New Roman" w:hAnsi="Arial" w:cs="Arial"/>
          <w:b/>
          <w:color w:val="222222"/>
          <w:sz w:val="24"/>
          <w:szCs w:val="24"/>
          <w:shd w:val="clear" w:color="auto" w:fill="F0FFFF"/>
          <w:lang w:eastAsia="en-GB"/>
        </w:rPr>
      </w:pPr>
    </w:p>
    <w:p w:rsidR="00B03FE9" w:rsidRPr="00B03FE9" w:rsidRDefault="00B03FE9" w:rsidP="00B03FE9">
      <w:pPr>
        <w:pStyle w:val="ListParagraph"/>
        <w:spacing w:line="360" w:lineRule="auto"/>
        <w:jc w:val="both"/>
        <w:rPr>
          <w:rFonts w:ascii="Arial" w:eastAsia="Times New Roman" w:hAnsi="Arial" w:cs="Arial"/>
          <w:b/>
          <w:color w:val="222222"/>
          <w:sz w:val="24"/>
          <w:szCs w:val="24"/>
          <w:shd w:val="clear" w:color="auto" w:fill="F0FFFF"/>
          <w:lang w:eastAsia="en-GB"/>
        </w:rPr>
      </w:pPr>
    </w:p>
    <w:p w:rsidR="00B03FE9" w:rsidRPr="00B03FE9" w:rsidRDefault="00B03FE9" w:rsidP="00B03FE9">
      <w:pPr>
        <w:pStyle w:val="ListParagraph"/>
        <w:numPr>
          <w:ilvl w:val="0"/>
          <w:numId w:val="25"/>
        </w:numPr>
        <w:spacing w:line="360" w:lineRule="auto"/>
        <w:jc w:val="both"/>
        <w:rPr>
          <w:rFonts w:ascii="Arial" w:eastAsia="Times New Roman" w:hAnsi="Arial" w:cs="Arial"/>
          <w:b/>
          <w:color w:val="222222"/>
          <w:sz w:val="24"/>
          <w:szCs w:val="24"/>
          <w:shd w:val="clear" w:color="auto" w:fill="F0FFFF"/>
          <w:lang w:eastAsia="en-GB"/>
        </w:rPr>
      </w:pPr>
      <w:r>
        <w:rPr>
          <w:rFonts w:ascii="Arial" w:eastAsia="Times New Roman" w:hAnsi="Arial" w:cs="Arial"/>
          <w:b/>
          <w:color w:val="222222"/>
          <w:sz w:val="24"/>
          <w:szCs w:val="24"/>
          <w:lang w:eastAsia="en-GB"/>
        </w:rPr>
        <w:t xml:space="preserve">Appendices and Exhibits                                 </w:t>
      </w:r>
    </w:p>
    <w:p w:rsidR="00927CB6" w:rsidRPr="00B03FE9" w:rsidRDefault="00564C17" w:rsidP="00B03FE9">
      <w:pPr>
        <w:pStyle w:val="ListParagraph"/>
        <w:spacing w:line="360" w:lineRule="auto"/>
        <w:jc w:val="both"/>
        <w:rPr>
          <w:rFonts w:ascii="Arial" w:eastAsia="Times New Roman" w:hAnsi="Arial" w:cs="Arial"/>
          <w:b/>
          <w:color w:val="222222"/>
          <w:sz w:val="24"/>
          <w:szCs w:val="24"/>
          <w:shd w:val="clear" w:color="auto" w:fill="F0FFFF"/>
          <w:lang w:eastAsia="en-GB"/>
        </w:rPr>
      </w:pPr>
      <w:r w:rsidRPr="00B03FE9">
        <w:rPr>
          <w:rFonts w:ascii="Arial" w:eastAsia="Times New Roman" w:hAnsi="Arial" w:cs="Arial"/>
          <w:b/>
          <w:color w:val="222222"/>
          <w:sz w:val="24"/>
          <w:szCs w:val="24"/>
          <w:lang w:eastAsia="en-GB"/>
        </w:rPr>
        <w:t xml:space="preserve">          </w:t>
      </w:r>
    </w:p>
    <w:p w:rsidR="00927CB6" w:rsidRDefault="00927CB6" w:rsidP="00927CB6"/>
    <w:p w:rsidR="00927CB6" w:rsidRDefault="00927CB6" w:rsidP="00927CB6"/>
    <w:p w:rsidR="00927CB6" w:rsidRDefault="00927CB6" w:rsidP="00927CB6"/>
    <w:p w:rsidR="00927CB6" w:rsidRDefault="00927CB6" w:rsidP="00927CB6"/>
    <w:p w:rsidR="00927CB6" w:rsidRDefault="00927CB6" w:rsidP="00927CB6"/>
    <w:p w:rsidR="0037247E" w:rsidRDefault="002474AE" w:rsidP="002474AE">
      <w:pPr>
        <w:spacing w:line="360" w:lineRule="auto"/>
        <w:rPr>
          <w:rFonts w:ascii="Arial" w:eastAsia="Times New Roman" w:hAnsi="Arial" w:cs="Arial"/>
          <w:b/>
          <w:color w:val="222222"/>
          <w:sz w:val="24"/>
          <w:szCs w:val="24"/>
          <w:lang w:eastAsia="en-GB"/>
        </w:rPr>
      </w:pPr>
      <w:r>
        <w:rPr>
          <w:rFonts w:ascii="Arial" w:eastAsia="Times New Roman" w:hAnsi="Arial" w:cs="Arial"/>
          <w:b/>
          <w:color w:val="222222"/>
          <w:sz w:val="24"/>
          <w:szCs w:val="24"/>
          <w:lang w:eastAsia="en-GB"/>
        </w:rPr>
        <w:t xml:space="preserve">                                   </w:t>
      </w:r>
    </w:p>
    <w:p w:rsidR="0037247E" w:rsidRDefault="0037247E" w:rsidP="002474AE">
      <w:pPr>
        <w:spacing w:line="360" w:lineRule="auto"/>
        <w:rPr>
          <w:rFonts w:ascii="Arial" w:eastAsia="Times New Roman" w:hAnsi="Arial" w:cs="Arial"/>
          <w:b/>
          <w:color w:val="222222"/>
          <w:sz w:val="24"/>
          <w:szCs w:val="24"/>
          <w:lang w:eastAsia="en-GB"/>
        </w:rPr>
      </w:pPr>
    </w:p>
    <w:p w:rsidR="0037247E" w:rsidRDefault="0037247E" w:rsidP="002474AE">
      <w:pPr>
        <w:spacing w:line="360" w:lineRule="auto"/>
        <w:rPr>
          <w:rFonts w:ascii="Arial" w:eastAsia="Times New Roman" w:hAnsi="Arial" w:cs="Arial"/>
          <w:b/>
          <w:color w:val="222222"/>
          <w:sz w:val="24"/>
          <w:szCs w:val="24"/>
          <w:lang w:eastAsia="en-GB"/>
        </w:rPr>
      </w:pPr>
    </w:p>
    <w:p w:rsidR="0037247E" w:rsidRDefault="0037247E" w:rsidP="002474AE">
      <w:pPr>
        <w:spacing w:line="360" w:lineRule="auto"/>
        <w:rPr>
          <w:rFonts w:ascii="Arial" w:eastAsia="Times New Roman" w:hAnsi="Arial" w:cs="Arial"/>
          <w:b/>
          <w:color w:val="222222"/>
          <w:sz w:val="24"/>
          <w:szCs w:val="24"/>
          <w:lang w:eastAsia="en-GB"/>
        </w:rPr>
      </w:pPr>
    </w:p>
    <w:p w:rsidR="001D1296" w:rsidRDefault="0037247E" w:rsidP="002474AE">
      <w:pPr>
        <w:spacing w:line="360" w:lineRule="auto"/>
        <w:rPr>
          <w:rFonts w:ascii="Arial" w:eastAsia="Times New Roman" w:hAnsi="Arial" w:cs="Arial"/>
          <w:b/>
          <w:color w:val="222222"/>
          <w:sz w:val="24"/>
          <w:szCs w:val="24"/>
          <w:lang w:eastAsia="en-GB"/>
        </w:rPr>
      </w:pPr>
      <w:r>
        <w:rPr>
          <w:rFonts w:ascii="Arial" w:eastAsia="Times New Roman" w:hAnsi="Arial" w:cs="Arial"/>
          <w:b/>
          <w:color w:val="222222"/>
          <w:sz w:val="24"/>
          <w:szCs w:val="24"/>
          <w:lang w:eastAsia="en-GB"/>
        </w:rPr>
        <w:t xml:space="preserve">                                     </w:t>
      </w:r>
    </w:p>
    <w:p w:rsidR="001D1296" w:rsidRDefault="001D1296" w:rsidP="002474AE">
      <w:pPr>
        <w:spacing w:line="360" w:lineRule="auto"/>
        <w:rPr>
          <w:rFonts w:ascii="Arial" w:eastAsia="Times New Roman" w:hAnsi="Arial" w:cs="Arial"/>
          <w:b/>
          <w:color w:val="222222"/>
          <w:sz w:val="24"/>
          <w:szCs w:val="24"/>
          <w:lang w:eastAsia="en-GB"/>
        </w:rPr>
      </w:pPr>
    </w:p>
    <w:p w:rsidR="000E3A40" w:rsidRPr="000E3A40" w:rsidRDefault="001D1296" w:rsidP="000E3A40">
      <w:pPr>
        <w:spacing w:line="360" w:lineRule="auto"/>
        <w:rPr>
          <w:rFonts w:ascii="Arial" w:eastAsia="Times New Roman" w:hAnsi="Arial" w:cs="Arial"/>
          <w:b/>
          <w:color w:val="222222"/>
          <w:sz w:val="24"/>
          <w:szCs w:val="24"/>
          <w:u w:val="single"/>
          <w:lang w:eastAsia="en-GB"/>
        </w:rPr>
      </w:pPr>
      <w:r>
        <w:rPr>
          <w:rFonts w:ascii="Arial" w:eastAsia="Times New Roman" w:hAnsi="Arial" w:cs="Arial"/>
          <w:b/>
          <w:color w:val="222222"/>
          <w:sz w:val="24"/>
          <w:szCs w:val="24"/>
          <w:lang w:eastAsia="en-GB"/>
        </w:rPr>
        <w:lastRenderedPageBreak/>
        <w:t xml:space="preserve">                                     </w:t>
      </w:r>
      <w:r w:rsidR="0037247E">
        <w:rPr>
          <w:rFonts w:ascii="Arial" w:eastAsia="Times New Roman" w:hAnsi="Arial" w:cs="Arial"/>
          <w:b/>
          <w:color w:val="222222"/>
          <w:sz w:val="24"/>
          <w:szCs w:val="24"/>
          <w:lang w:eastAsia="en-GB"/>
        </w:rPr>
        <w:t xml:space="preserve"> </w:t>
      </w:r>
      <w:r w:rsidR="002474AE">
        <w:rPr>
          <w:rFonts w:ascii="Arial" w:eastAsia="Times New Roman" w:hAnsi="Arial" w:cs="Arial"/>
          <w:b/>
          <w:color w:val="222222"/>
          <w:sz w:val="24"/>
          <w:szCs w:val="24"/>
          <w:lang w:eastAsia="en-GB"/>
        </w:rPr>
        <w:t xml:space="preserve"> </w:t>
      </w:r>
      <w:r w:rsidR="002474AE" w:rsidRPr="00B03FE9">
        <w:rPr>
          <w:rFonts w:ascii="Arial" w:eastAsia="Times New Roman" w:hAnsi="Arial" w:cs="Arial"/>
          <w:b/>
          <w:color w:val="222222"/>
          <w:sz w:val="24"/>
          <w:szCs w:val="24"/>
          <w:u w:val="single"/>
          <w:lang w:eastAsia="en-GB"/>
        </w:rPr>
        <w:t>B.F.F.</w:t>
      </w:r>
      <w:r w:rsidR="002474AE">
        <w:rPr>
          <w:rFonts w:ascii="Arial" w:eastAsia="Times New Roman" w:hAnsi="Arial" w:cs="Arial"/>
          <w:b/>
          <w:color w:val="222222"/>
          <w:sz w:val="24"/>
          <w:szCs w:val="24"/>
          <w:u w:val="single"/>
          <w:lang w:eastAsia="en-GB"/>
        </w:rPr>
        <w:t xml:space="preserve"> Executive Summary</w:t>
      </w:r>
      <w:r w:rsidR="002474AE" w:rsidRPr="00B03FE9">
        <w:rPr>
          <w:rFonts w:ascii="Arial" w:eastAsia="Times New Roman" w:hAnsi="Arial" w:cs="Arial"/>
          <w:b/>
          <w:color w:val="222222"/>
          <w:sz w:val="24"/>
          <w:szCs w:val="24"/>
          <w:u w:val="single"/>
          <w:lang w:eastAsia="en-GB"/>
        </w:rPr>
        <w:t>:</w:t>
      </w:r>
    </w:p>
    <w:p w:rsidR="002474AE" w:rsidRDefault="007B21B7" w:rsidP="00D44F50">
      <w:pPr>
        <w:spacing w:line="360" w:lineRule="auto"/>
        <w:jc w:val="both"/>
        <w:rPr>
          <w:rFonts w:ascii="Arial" w:hAnsi="Arial" w:cs="Arial"/>
          <w:sz w:val="24"/>
          <w:szCs w:val="24"/>
        </w:rPr>
      </w:pPr>
      <w:r>
        <w:rPr>
          <w:rFonts w:ascii="Arial" w:hAnsi="Arial" w:cs="Arial"/>
          <w:sz w:val="24"/>
          <w:szCs w:val="24"/>
        </w:rPr>
        <w:t xml:space="preserve">I, </w:t>
      </w:r>
      <w:r w:rsidR="002474AE">
        <w:rPr>
          <w:rFonts w:ascii="Arial" w:hAnsi="Arial" w:cs="Arial"/>
          <w:sz w:val="24"/>
          <w:szCs w:val="24"/>
        </w:rPr>
        <w:t xml:space="preserve">Amanda Kingston, </w:t>
      </w:r>
      <w:r w:rsidR="00A937D5">
        <w:rPr>
          <w:rFonts w:ascii="Arial" w:hAnsi="Arial" w:cs="Arial"/>
          <w:sz w:val="24"/>
          <w:szCs w:val="24"/>
        </w:rPr>
        <w:t>a social entrepreneur leader</w:t>
      </w:r>
      <w:r w:rsidR="00BE7F76">
        <w:rPr>
          <w:rFonts w:ascii="Arial" w:hAnsi="Arial" w:cs="Arial"/>
          <w:sz w:val="24"/>
          <w:szCs w:val="24"/>
        </w:rPr>
        <w:t xml:space="preserve"> in pursuit to solve neglected problems (Santos</w:t>
      </w:r>
      <w:r w:rsidR="00B06FA2">
        <w:rPr>
          <w:rFonts w:ascii="Arial" w:hAnsi="Arial" w:cs="Arial"/>
          <w:sz w:val="24"/>
          <w:szCs w:val="24"/>
        </w:rPr>
        <w:t>,</w:t>
      </w:r>
      <w:r w:rsidR="00BE7F76">
        <w:rPr>
          <w:rFonts w:ascii="Arial" w:hAnsi="Arial" w:cs="Arial"/>
          <w:sz w:val="24"/>
          <w:szCs w:val="24"/>
        </w:rPr>
        <w:t xml:space="preserve"> 2012)</w:t>
      </w:r>
      <w:r w:rsidR="00B3228C">
        <w:rPr>
          <w:rFonts w:ascii="Arial" w:hAnsi="Arial" w:cs="Arial"/>
          <w:sz w:val="24"/>
          <w:szCs w:val="24"/>
        </w:rPr>
        <w:t xml:space="preserve">, with innate capacity for organising, </w:t>
      </w:r>
      <w:r w:rsidR="00BE7F76">
        <w:rPr>
          <w:rFonts w:ascii="Arial" w:hAnsi="Arial" w:cs="Arial"/>
          <w:sz w:val="24"/>
          <w:szCs w:val="24"/>
        </w:rPr>
        <w:t xml:space="preserve">and </w:t>
      </w:r>
      <w:r w:rsidR="00F50E72">
        <w:rPr>
          <w:rFonts w:ascii="Arial" w:hAnsi="Arial" w:cs="Arial"/>
          <w:sz w:val="24"/>
          <w:szCs w:val="24"/>
        </w:rPr>
        <w:t>committed and passionate as a director of my</w:t>
      </w:r>
      <w:r w:rsidR="002474AE" w:rsidRPr="00C343A6">
        <w:rPr>
          <w:rFonts w:ascii="Arial" w:hAnsi="Arial" w:cs="Arial"/>
          <w:sz w:val="24"/>
          <w:szCs w:val="24"/>
        </w:rPr>
        <w:t xml:space="preserve"> </w:t>
      </w:r>
      <w:r w:rsidR="002474AE">
        <w:rPr>
          <w:rFonts w:ascii="Arial" w:hAnsi="Arial" w:cs="Arial"/>
          <w:sz w:val="24"/>
          <w:szCs w:val="24"/>
        </w:rPr>
        <w:t xml:space="preserve">start-up </w:t>
      </w:r>
      <w:r w:rsidR="002474AE" w:rsidRPr="00C343A6">
        <w:rPr>
          <w:rFonts w:ascii="Arial" w:hAnsi="Arial" w:cs="Arial"/>
          <w:sz w:val="24"/>
          <w:szCs w:val="24"/>
        </w:rPr>
        <w:t>company ‘Bee Friend Forever</w:t>
      </w:r>
      <w:r w:rsidR="002474AE">
        <w:rPr>
          <w:rFonts w:ascii="Arial" w:hAnsi="Arial" w:cs="Arial"/>
          <w:sz w:val="24"/>
          <w:szCs w:val="24"/>
        </w:rPr>
        <w:t xml:space="preserve"> Limited</w:t>
      </w:r>
      <w:r w:rsidR="002474AE" w:rsidRPr="00C343A6">
        <w:rPr>
          <w:rFonts w:ascii="Arial" w:hAnsi="Arial" w:cs="Arial"/>
          <w:sz w:val="24"/>
          <w:szCs w:val="24"/>
        </w:rPr>
        <w:t>’</w:t>
      </w:r>
      <w:r w:rsidR="002474AE">
        <w:rPr>
          <w:rFonts w:ascii="Arial" w:hAnsi="Arial" w:cs="Arial"/>
          <w:sz w:val="24"/>
          <w:szCs w:val="24"/>
        </w:rPr>
        <w:t xml:space="preserve"> (B.F.F.)</w:t>
      </w:r>
      <w:r>
        <w:rPr>
          <w:rFonts w:ascii="Arial" w:hAnsi="Arial" w:cs="Arial"/>
          <w:sz w:val="24"/>
          <w:szCs w:val="24"/>
        </w:rPr>
        <w:t xml:space="preserve">. I am proud </w:t>
      </w:r>
      <w:r w:rsidR="00202E39">
        <w:rPr>
          <w:rFonts w:ascii="Arial" w:hAnsi="Arial" w:cs="Arial"/>
          <w:sz w:val="24"/>
          <w:szCs w:val="24"/>
        </w:rPr>
        <w:t xml:space="preserve">to be </w:t>
      </w:r>
      <w:r w:rsidR="002474AE" w:rsidRPr="00C343A6">
        <w:rPr>
          <w:rFonts w:ascii="Arial" w:hAnsi="Arial" w:cs="Arial"/>
          <w:sz w:val="24"/>
          <w:szCs w:val="24"/>
        </w:rPr>
        <w:t>an Early Years Practitioner</w:t>
      </w:r>
      <w:r w:rsidR="001D1296">
        <w:rPr>
          <w:rFonts w:ascii="Arial" w:hAnsi="Arial" w:cs="Arial"/>
          <w:sz w:val="24"/>
          <w:szCs w:val="24"/>
        </w:rPr>
        <w:t>, qualified as an N.N.E.B and B</w:t>
      </w:r>
      <w:r w:rsidR="00B5564C">
        <w:rPr>
          <w:rFonts w:ascii="Arial" w:hAnsi="Arial" w:cs="Arial"/>
          <w:sz w:val="24"/>
          <w:szCs w:val="24"/>
        </w:rPr>
        <w:t>.</w:t>
      </w:r>
      <w:r w:rsidR="001D1296">
        <w:rPr>
          <w:rFonts w:ascii="Arial" w:hAnsi="Arial" w:cs="Arial"/>
          <w:sz w:val="24"/>
          <w:szCs w:val="24"/>
        </w:rPr>
        <w:t>A</w:t>
      </w:r>
      <w:r w:rsidR="00B5564C">
        <w:rPr>
          <w:rFonts w:ascii="Arial" w:hAnsi="Arial" w:cs="Arial"/>
          <w:sz w:val="24"/>
          <w:szCs w:val="24"/>
        </w:rPr>
        <w:t>.</w:t>
      </w:r>
      <w:r w:rsidR="001D1296">
        <w:rPr>
          <w:rFonts w:ascii="Arial" w:hAnsi="Arial" w:cs="Arial"/>
          <w:sz w:val="24"/>
          <w:szCs w:val="24"/>
        </w:rPr>
        <w:t xml:space="preserve"> (Hons) Early Years Education and Practitioner. </w:t>
      </w:r>
    </w:p>
    <w:p w:rsidR="002474AE" w:rsidRDefault="002474AE" w:rsidP="00D44F50">
      <w:pPr>
        <w:spacing w:line="360" w:lineRule="auto"/>
        <w:jc w:val="both"/>
        <w:rPr>
          <w:rFonts w:ascii="Arial" w:hAnsi="Arial" w:cs="Arial"/>
          <w:sz w:val="24"/>
          <w:szCs w:val="24"/>
        </w:rPr>
      </w:pPr>
      <w:r>
        <w:rPr>
          <w:rFonts w:ascii="Arial" w:hAnsi="Arial" w:cs="Arial"/>
          <w:sz w:val="24"/>
          <w:szCs w:val="24"/>
        </w:rPr>
        <w:t xml:space="preserve">Children </w:t>
      </w:r>
      <w:r w:rsidRPr="00C343A6">
        <w:rPr>
          <w:rFonts w:ascii="Arial" w:hAnsi="Arial" w:cs="Arial"/>
          <w:sz w:val="24"/>
          <w:szCs w:val="24"/>
        </w:rPr>
        <w:t>are naturally curious about their wo</w:t>
      </w:r>
      <w:r>
        <w:rPr>
          <w:rFonts w:ascii="Arial" w:hAnsi="Arial" w:cs="Arial"/>
          <w:sz w:val="24"/>
          <w:szCs w:val="24"/>
        </w:rPr>
        <w:t>rld an</w:t>
      </w:r>
      <w:r w:rsidR="000A16B5">
        <w:rPr>
          <w:rFonts w:ascii="Arial" w:hAnsi="Arial" w:cs="Arial"/>
          <w:sz w:val="24"/>
          <w:szCs w:val="24"/>
        </w:rPr>
        <w:t>d environment around them</w:t>
      </w:r>
      <w:r w:rsidR="00B37F34">
        <w:rPr>
          <w:rFonts w:ascii="Arial" w:hAnsi="Arial" w:cs="Arial"/>
          <w:sz w:val="24"/>
          <w:szCs w:val="24"/>
        </w:rPr>
        <w:t xml:space="preserve"> (Latham and Ewing</w:t>
      </w:r>
      <w:r w:rsidR="00B06FA2">
        <w:rPr>
          <w:rFonts w:ascii="Arial" w:hAnsi="Arial" w:cs="Arial"/>
          <w:sz w:val="24"/>
          <w:szCs w:val="24"/>
        </w:rPr>
        <w:t>,</w:t>
      </w:r>
      <w:r w:rsidR="00B37F34">
        <w:rPr>
          <w:rFonts w:ascii="Arial" w:hAnsi="Arial" w:cs="Arial"/>
          <w:sz w:val="24"/>
          <w:szCs w:val="24"/>
        </w:rPr>
        <w:t xml:space="preserve"> 2017</w:t>
      </w:r>
      <w:r w:rsidR="00B06FA2">
        <w:rPr>
          <w:rFonts w:ascii="Arial" w:hAnsi="Arial" w:cs="Arial"/>
          <w:sz w:val="24"/>
          <w:szCs w:val="24"/>
        </w:rPr>
        <w:t>) and (</w:t>
      </w:r>
      <w:r w:rsidR="00720926">
        <w:rPr>
          <w:rFonts w:ascii="Arial" w:hAnsi="Arial" w:cs="Arial"/>
          <w:sz w:val="24"/>
          <w:szCs w:val="24"/>
        </w:rPr>
        <w:t>Wilson</w:t>
      </w:r>
      <w:r w:rsidR="00B06FA2">
        <w:rPr>
          <w:rFonts w:ascii="Arial" w:hAnsi="Arial" w:cs="Arial"/>
          <w:sz w:val="24"/>
          <w:szCs w:val="24"/>
        </w:rPr>
        <w:t>,</w:t>
      </w:r>
      <w:r w:rsidR="00720926">
        <w:rPr>
          <w:rFonts w:ascii="Arial" w:hAnsi="Arial" w:cs="Arial"/>
          <w:sz w:val="24"/>
          <w:szCs w:val="24"/>
        </w:rPr>
        <w:t xml:space="preserve"> 2008</w:t>
      </w:r>
      <w:r w:rsidR="00B37F34">
        <w:rPr>
          <w:rFonts w:ascii="Arial" w:hAnsi="Arial" w:cs="Arial"/>
          <w:sz w:val="24"/>
          <w:szCs w:val="24"/>
        </w:rPr>
        <w:t>)</w:t>
      </w:r>
      <w:r w:rsidR="000A16B5">
        <w:rPr>
          <w:rFonts w:ascii="Arial" w:hAnsi="Arial" w:cs="Arial"/>
          <w:sz w:val="24"/>
          <w:szCs w:val="24"/>
        </w:rPr>
        <w:t>. T</w:t>
      </w:r>
      <w:r>
        <w:rPr>
          <w:rFonts w:ascii="Arial" w:hAnsi="Arial" w:cs="Arial"/>
          <w:sz w:val="24"/>
          <w:szCs w:val="24"/>
        </w:rPr>
        <w:t xml:space="preserve">o support their inquisitiveness, </w:t>
      </w:r>
      <w:r w:rsidRPr="00C343A6">
        <w:rPr>
          <w:rFonts w:ascii="Arial" w:hAnsi="Arial" w:cs="Arial"/>
          <w:sz w:val="24"/>
          <w:szCs w:val="24"/>
        </w:rPr>
        <w:t>B.F.F.</w:t>
      </w:r>
      <w:r w:rsidR="0070046E">
        <w:rPr>
          <w:rFonts w:ascii="Arial" w:hAnsi="Arial" w:cs="Arial"/>
          <w:sz w:val="24"/>
          <w:szCs w:val="24"/>
        </w:rPr>
        <w:t xml:space="preserve"> will</w:t>
      </w:r>
      <w:r w:rsidR="005002DD">
        <w:rPr>
          <w:rFonts w:ascii="Arial" w:hAnsi="Arial" w:cs="Arial"/>
          <w:sz w:val="24"/>
          <w:szCs w:val="24"/>
        </w:rPr>
        <w:t xml:space="preserve"> provide an educational </w:t>
      </w:r>
      <w:r w:rsidR="00CB3EF2">
        <w:rPr>
          <w:rFonts w:ascii="Arial" w:hAnsi="Arial" w:cs="Arial"/>
          <w:sz w:val="24"/>
          <w:szCs w:val="24"/>
        </w:rPr>
        <w:t xml:space="preserve">long term </w:t>
      </w:r>
      <w:r w:rsidR="005002DD">
        <w:rPr>
          <w:rFonts w:ascii="Arial" w:hAnsi="Arial" w:cs="Arial"/>
          <w:sz w:val="24"/>
          <w:szCs w:val="24"/>
        </w:rPr>
        <w:t>programme and an award scheme,</w:t>
      </w:r>
      <w:r>
        <w:rPr>
          <w:rFonts w:ascii="Arial" w:hAnsi="Arial" w:cs="Arial"/>
          <w:sz w:val="24"/>
          <w:szCs w:val="24"/>
        </w:rPr>
        <w:t xml:space="preserve"> </w:t>
      </w:r>
      <w:r w:rsidR="0085123F">
        <w:rPr>
          <w:rFonts w:ascii="Arial" w:hAnsi="Arial" w:cs="Arial"/>
          <w:sz w:val="24"/>
          <w:szCs w:val="24"/>
        </w:rPr>
        <w:t xml:space="preserve">to </w:t>
      </w:r>
      <w:r>
        <w:rPr>
          <w:rFonts w:ascii="Arial" w:hAnsi="Arial" w:cs="Arial"/>
          <w:sz w:val="24"/>
          <w:szCs w:val="24"/>
        </w:rPr>
        <w:t>con</w:t>
      </w:r>
      <w:r w:rsidR="0085123F">
        <w:rPr>
          <w:rFonts w:ascii="Arial" w:hAnsi="Arial" w:cs="Arial"/>
          <w:sz w:val="24"/>
          <w:szCs w:val="24"/>
        </w:rPr>
        <w:t>tribute</w:t>
      </w:r>
      <w:r w:rsidRPr="00C343A6">
        <w:rPr>
          <w:rFonts w:ascii="Arial" w:hAnsi="Arial" w:cs="Arial"/>
          <w:sz w:val="24"/>
          <w:szCs w:val="24"/>
        </w:rPr>
        <w:t xml:space="preserve"> to the early year’s</w:t>
      </w:r>
      <w:r>
        <w:rPr>
          <w:rFonts w:ascii="Arial" w:hAnsi="Arial" w:cs="Arial"/>
          <w:sz w:val="24"/>
          <w:szCs w:val="24"/>
        </w:rPr>
        <w:t xml:space="preserve"> curriculum, focusing </w:t>
      </w:r>
      <w:r w:rsidRPr="00C343A6">
        <w:rPr>
          <w:rFonts w:ascii="Arial" w:hAnsi="Arial" w:cs="Arial"/>
          <w:sz w:val="24"/>
          <w:szCs w:val="24"/>
        </w:rPr>
        <w:t>holistic</w:t>
      </w:r>
      <w:r>
        <w:rPr>
          <w:rFonts w:ascii="Arial" w:hAnsi="Arial" w:cs="Arial"/>
          <w:sz w:val="24"/>
          <w:szCs w:val="24"/>
        </w:rPr>
        <w:t>a</w:t>
      </w:r>
      <w:r w:rsidR="0085123F">
        <w:rPr>
          <w:rFonts w:ascii="Arial" w:hAnsi="Arial" w:cs="Arial"/>
          <w:sz w:val="24"/>
          <w:szCs w:val="24"/>
        </w:rPr>
        <w:t>lly in all</w:t>
      </w:r>
      <w:r w:rsidR="0070046E">
        <w:rPr>
          <w:rFonts w:ascii="Arial" w:hAnsi="Arial" w:cs="Arial"/>
          <w:sz w:val="24"/>
          <w:szCs w:val="24"/>
        </w:rPr>
        <w:t xml:space="preserve"> areas of learning but particularly </w:t>
      </w:r>
      <w:r w:rsidR="0085123F">
        <w:rPr>
          <w:rFonts w:ascii="Arial" w:hAnsi="Arial" w:cs="Arial"/>
          <w:sz w:val="24"/>
          <w:szCs w:val="24"/>
        </w:rPr>
        <w:t>on</w:t>
      </w:r>
      <w:r>
        <w:rPr>
          <w:rFonts w:ascii="Arial" w:hAnsi="Arial" w:cs="Arial"/>
          <w:sz w:val="24"/>
          <w:szCs w:val="24"/>
        </w:rPr>
        <w:t xml:space="preserve"> their </w:t>
      </w:r>
      <w:r w:rsidRPr="00C343A6">
        <w:rPr>
          <w:rFonts w:ascii="Arial" w:hAnsi="Arial" w:cs="Arial"/>
          <w:sz w:val="24"/>
          <w:szCs w:val="24"/>
        </w:rPr>
        <w:t xml:space="preserve">scientific </w:t>
      </w:r>
      <w:r>
        <w:rPr>
          <w:rFonts w:ascii="Arial" w:hAnsi="Arial" w:cs="Arial"/>
          <w:sz w:val="24"/>
          <w:szCs w:val="24"/>
        </w:rPr>
        <w:t xml:space="preserve">thinking to being creative and </w:t>
      </w:r>
      <w:r w:rsidRPr="00C343A6">
        <w:rPr>
          <w:rFonts w:ascii="Arial" w:hAnsi="Arial" w:cs="Arial"/>
          <w:sz w:val="24"/>
          <w:szCs w:val="24"/>
        </w:rPr>
        <w:t>innovative</w:t>
      </w:r>
      <w:r>
        <w:rPr>
          <w:rFonts w:ascii="Arial" w:hAnsi="Arial" w:cs="Arial"/>
          <w:sz w:val="24"/>
          <w:szCs w:val="24"/>
        </w:rPr>
        <w:t xml:space="preserve">, in partnership </w:t>
      </w:r>
      <w:r w:rsidRPr="00C343A6">
        <w:rPr>
          <w:rFonts w:ascii="Arial" w:hAnsi="Arial" w:cs="Arial"/>
          <w:sz w:val="24"/>
          <w:szCs w:val="24"/>
        </w:rPr>
        <w:t xml:space="preserve">with </w:t>
      </w:r>
      <w:r>
        <w:rPr>
          <w:rFonts w:ascii="Arial" w:hAnsi="Arial" w:cs="Arial"/>
          <w:sz w:val="24"/>
          <w:szCs w:val="24"/>
        </w:rPr>
        <w:t xml:space="preserve">promoting understanding and </w:t>
      </w:r>
      <w:r w:rsidRPr="00C343A6">
        <w:rPr>
          <w:rFonts w:ascii="Arial" w:hAnsi="Arial" w:cs="Arial"/>
          <w:sz w:val="24"/>
          <w:szCs w:val="24"/>
        </w:rPr>
        <w:t>awareness of susta</w:t>
      </w:r>
      <w:r w:rsidR="0085123F">
        <w:rPr>
          <w:rFonts w:ascii="Arial" w:hAnsi="Arial" w:cs="Arial"/>
          <w:sz w:val="24"/>
          <w:szCs w:val="24"/>
        </w:rPr>
        <w:t xml:space="preserve">inability through education to protect </w:t>
      </w:r>
      <w:r>
        <w:rPr>
          <w:rFonts w:ascii="Arial" w:hAnsi="Arial" w:cs="Arial"/>
          <w:sz w:val="24"/>
          <w:szCs w:val="24"/>
        </w:rPr>
        <w:t>the bee.</w:t>
      </w:r>
      <w:r w:rsidR="00C41490" w:rsidRPr="00C41490">
        <w:rPr>
          <w:rFonts w:ascii="Helvetica" w:hAnsi="Helvetica"/>
          <w:color w:val="000000"/>
          <w:spacing w:val="5"/>
          <w:sz w:val="27"/>
          <w:szCs w:val="27"/>
          <w:shd w:val="clear" w:color="auto" w:fill="FFFFFF"/>
        </w:rPr>
        <w:t xml:space="preserve"> </w:t>
      </w:r>
      <w:r w:rsidR="00C41490">
        <w:rPr>
          <w:rFonts w:ascii="Arial" w:hAnsi="Arial" w:cs="Arial"/>
          <w:color w:val="000000"/>
          <w:spacing w:val="5"/>
          <w:sz w:val="24"/>
          <w:szCs w:val="24"/>
          <w:shd w:val="clear" w:color="auto" w:fill="FFFFFF"/>
        </w:rPr>
        <w:t>E</w:t>
      </w:r>
      <w:r w:rsidR="00C41490" w:rsidRPr="00C41490">
        <w:rPr>
          <w:rFonts w:ascii="Arial" w:hAnsi="Arial" w:cs="Arial"/>
          <w:color w:val="000000"/>
          <w:spacing w:val="5"/>
          <w:sz w:val="24"/>
          <w:szCs w:val="24"/>
          <w:shd w:val="clear" w:color="auto" w:fill="FFFFFF"/>
        </w:rPr>
        <w:t>ducating children about the bee is fundamental as without bees humanity would die out – as soon as within four years (Attenborough</w:t>
      </w:r>
      <w:r w:rsidR="00B06FA2">
        <w:rPr>
          <w:rFonts w:ascii="Arial" w:hAnsi="Arial" w:cs="Arial"/>
          <w:color w:val="000000"/>
          <w:spacing w:val="5"/>
          <w:sz w:val="24"/>
          <w:szCs w:val="24"/>
          <w:shd w:val="clear" w:color="auto" w:fill="FFFFFF"/>
        </w:rPr>
        <w:t>,</w:t>
      </w:r>
      <w:r w:rsidR="00C41490" w:rsidRPr="00C41490">
        <w:rPr>
          <w:rFonts w:ascii="Arial" w:hAnsi="Arial" w:cs="Arial"/>
          <w:color w:val="000000"/>
          <w:spacing w:val="5"/>
          <w:sz w:val="24"/>
          <w:szCs w:val="24"/>
          <w:shd w:val="clear" w:color="auto" w:fill="FFFFFF"/>
        </w:rPr>
        <w:t xml:space="preserve"> 2018).</w:t>
      </w:r>
    </w:p>
    <w:p w:rsidR="002474AE" w:rsidRDefault="00C41490" w:rsidP="00D44F50">
      <w:pPr>
        <w:spacing w:line="360" w:lineRule="auto"/>
        <w:jc w:val="both"/>
        <w:rPr>
          <w:rFonts w:ascii="Arial" w:hAnsi="Arial" w:cs="Arial"/>
          <w:sz w:val="24"/>
          <w:szCs w:val="24"/>
        </w:rPr>
      </w:pPr>
      <w:r>
        <w:rPr>
          <w:rFonts w:ascii="Arial" w:hAnsi="Arial" w:cs="Arial"/>
          <w:sz w:val="24"/>
          <w:szCs w:val="24"/>
        </w:rPr>
        <w:t>A</w:t>
      </w:r>
      <w:r w:rsidR="007B21B7">
        <w:rPr>
          <w:rFonts w:ascii="Arial" w:hAnsi="Arial" w:cs="Arial"/>
          <w:sz w:val="24"/>
          <w:szCs w:val="24"/>
        </w:rPr>
        <w:t xml:space="preserve">ll children should have </w:t>
      </w:r>
      <w:r w:rsidR="002474AE" w:rsidRPr="00C343A6">
        <w:rPr>
          <w:rFonts w:ascii="Arial" w:hAnsi="Arial" w:cs="Arial"/>
          <w:sz w:val="24"/>
          <w:szCs w:val="24"/>
        </w:rPr>
        <w:t xml:space="preserve">opportunity to high quality </w:t>
      </w:r>
      <w:r w:rsidR="002474AE">
        <w:rPr>
          <w:rFonts w:ascii="Arial" w:hAnsi="Arial" w:cs="Arial"/>
          <w:sz w:val="24"/>
          <w:szCs w:val="24"/>
        </w:rPr>
        <w:t xml:space="preserve">learning, with particular focus on two important areas of </w:t>
      </w:r>
      <w:r w:rsidR="0070046E">
        <w:rPr>
          <w:rFonts w:ascii="Arial" w:hAnsi="Arial" w:cs="Arial"/>
          <w:sz w:val="24"/>
          <w:szCs w:val="24"/>
        </w:rPr>
        <w:t xml:space="preserve">their development, which </w:t>
      </w:r>
      <w:r w:rsidR="002474AE">
        <w:rPr>
          <w:rFonts w:ascii="Arial" w:hAnsi="Arial" w:cs="Arial"/>
          <w:sz w:val="24"/>
          <w:szCs w:val="24"/>
        </w:rPr>
        <w:t>are currently being overlo</w:t>
      </w:r>
      <w:r w:rsidR="007B21B7">
        <w:rPr>
          <w:rFonts w:ascii="Arial" w:hAnsi="Arial" w:cs="Arial"/>
          <w:sz w:val="24"/>
          <w:szCs w:val="24"/>
        </w:rPr>
        <w:t xml:space="preserve">oked; </w:t>
      </w:r>
      <w:r w:rsidR="002474AE">
        <w:rPr>
          <w:rFonts w:ascii="Arial" w:hAnsi="Arial" w:cs="Arial"/>
          <w:sz w:val="24"/>
          <w:szCs w:val="24"/>
        </w:rPr>
        <w:t>creativity and</w:t>
      </w:r>
      <w:r w:rsidR="00155F2C">
        <w:rPr>
          <w:rFonts w:ascii="Arial" w:hAnsi="Arial" w:cs="Arial"/>
          <w:sz w:val="24"/>
          <w:szCs w:val="24"/>
        </w:rPr>
        <w:t xml:space="preserve"> sustainability</w:t>
      </w:r>
      <w:r w:rsidR="00B5564C">
        <w:rPr>
          <w:rFonts w:ascii="Arial" w:hAnsi="Arial" w:cs="Arial"/>
          <w:sz w:val="24"/>
          <w:szCs w:val="24"/>
        </w:rPr>
        <w:t>, as Robinson (201</w:t>
      </w:r>
      <w:r w:rsidR="006A34AE">
        <w:rPr>
          <w:rFonts w:ascii="Arial" w:hAnsi="Arial" w:cs="Arial"/>
          <w:sz w:val="24"/>
          <w:szCs w:val="24"/>
        </w:rPr>
        <w:t>2) advocates that creativity is discouraged in education,</w:t>
      </w:r>
      <w:r>
        <w:rPr>
          <w:rFonts w:ascii="Arial" w:hAnsi="Arial" w:cs="Arial"/>
          <w:sz w:val="24"/>
          <w:szCs w:val="24"/>
        </w:rPr>
        <w:t xml:space="preserve"> also </w:t>
      </w:r>
      <w:r w:rsidR="00155F2C">
        <w:rPr>
          <w:rFonts w:ascii="Arial" w:hAnsi="Arial" w:cs="Arial"/>
          <w:sz w:val="24"/>
          <w:szCs w:val="24"/>
        </w:rPr>
        <w:t>supported by Harris (2016) who advises that creativity in education has come to a crisis point in recent years.</w:t>
      </w:r>
      <w:r w:rsidR="00720926">
        <w:rPr>
          <w:rFonts w:ascii="Arial" w:hAnsi="Arial" w:cs="Arial"/>
          <w:sz w:val="24"/>
          <w:szCs w:val="24"/>
        </w:rPr>
        <w:t xml:space="preserve"> </w:t>
      </w:r>
    </w:p>
    <w:p w:rsidR="002474AE" w:rsidRDefault="001A1C7C" w:rsidP="00D44F50">
      <w:pPr>
        <w:spacing w:line="360" w:lineRule="auto"/>
        <w:jc w:val="both"/>
        <w:rPr>
          <w:rFonts w:ascii="Arial" w:hAnsi="Arial" w:cs="Arial"/>
          <w:sz w:val="24"/>
          <w:szCs w:val="24"/>
        </w:rPr>
      </w:pPr>
      <w:r>
        <w:rPr>
          <w:rFonts w:ascii="Arial" w:hAnsi="Arial" w:cs="Arial"/>
          <w:sz w:val="24"/>
          <w:szCs w:val="24"/>
        </w:rPr>
        <w:t>Therefore B.F.F</w:t>
      </w:r>
      <w:r w:rsidR="002474AE" w:rsidRPr="00C343A6">
        <w:rPr>
          <w:rFonts w:ascii="Arial" w:hAnsi="Arial" w:cs="Arial"/>
          <w:sz w:val="24"/>
          <w:szCs w:val="24"/>
        </w:rPr>
        <w:t xml:space="preserve"> </w:t>
      </w:r>
      <w:r w:rsidR="002474AE">
        <w:rPr>
          <w:rFonts w:ascii="Arial" w:hAnsi="Arial" w:cs="Arial"/>
          <w:sz w:val="24"/>
          <w:szCs w:val="24"/>
        </w:rPr>
        <w:t xml:space="preserve">will be successful in its </w:t>
      </w:r>
      <w:r w:rsidR="002474AE" w:rsidRPr="00C343A6">
        <w:rPr>
          <w:rFonts w:ascii="Arial" w:hAnsi="Arial" w:cs="Arial"/>
          <w:sz w:val="24"/>
          <w:szCs w:val="24"/>
        </w:rPr>
        <w:t>aim</w:t>
      </w:r>
      <w:r w:rsidR="002474AE">
        <w:rPr>
          <w:rFonts w:ascii="Arial" w:hAnsi="Arial" w:cs="Arial"/>
          <w:sz w:val="24"/>
          <w:szCs w:val="24"/>
        </w:rPr>
        <w:t xml:space="preserve"> f</w:t>
      </w:r>
      <w:r w:rsidR="002474AE" w:rsidRPr="00C343A6">
        <w:rPr>
          <w:rFonts w:ascii="Arial" w:hAnsi="Arial" w:cs="Arial"/>
          <w:sz w:val="24"/>
          <w:szCs w:val="24"/>
        </w:rPr>
        <w:t>or</w:t>
      </w:r>
      <w:r w:rsidR="002474AE">
        <w:rPr>
          <w:rFonts w:ascii="Arial" w:hAnsi="Arial" w:cs="Arial"/>
          <w:sz w:val="24"/>
          <w:szCs w:val="24"/>
        </w:rPr>
        <w:t xml:space="preserve"> young</w:t>
      </w:r>
      <w:r w:rsidR="002474AE" w:rsidRPr="00C343A6">
        <w:rPr>
          <w:rFonts w:ascii="Arial" w:hAnsi="Arial" w:cs="Arial"/>
          <w:sz w:val="24"/>
          <w:szCs w:val="24"/>
        </w:rPr>
        <w:t xml:space="preserve"> children to become creative scientists</w:t>
      </w:r>
      <w:r w:rsidR="002474AE">
        <w:rPr>
          <w:rFonts w:ascii="Arial" w:hAnsi="Arial" w:cs="Arial"/>
          <w:sz w:val="24"/>
          <w:szCs w:val="24"/>
        </w:rPr>
        <w:t>,</w:t>
      </w:r>
      <w:r w:rsidR="002474AE" w:rsidRPr="00C343A6">
        <w:rPr>
          <w:rFonts w:ascii="Arial" w:hAnsi="Arial" w:cs="Arial"/>
          <w:sz w:val="24"/>
          <w:szCs w:val="24"/>
        </w:rPr>
        <w:t xml:space="preserve"> </w:t>
      </w:r>
      <w:r w:rsidR="0085123F">
        <w:rPr>
          <w:rFonts w:ascii="Arial" w:hAnsi="Arial" w:cs="Arial"/>
          <w:sz w:val="24"/>
          <w:szCs w:val="24"/>
        </w:rPr>
        <w:t xml:space="preserve">educated </w:t>
      </w:r>
      <w:r w:rsidR="002474AE">
        <w:rPr>
          <w:rFonts w:ascii="Arial" w:hAnsi="Arial" w:cs="Arial"/>
          <w:sz w:val="24"/>
          <w:szCs w:val="24"/>
        </w:rPr>
        <w:t>through creative play, promoting them to become lifelong learners and contributors</w:t>
      </w:r>
      <w:r w:rsidR="002474AE" w:rsidRPr="00C343A6">
        <w:rPr>
          <w:rFonts w:ascii="Arial" w:hAnsi="Arial" w:cs="Arial"/>
          <w:sz w:val="24"/>
          <w:szCs w:val="24"/>
        </w:rPr>
        <w:t xml:space="preserve"> i</w:t>
      </w:r>
      <w:r w:rsidR="002474AE">
        <w:rPr>
          <w:rFonts w:ascii="Arial" w:hAnsi="Arial" w:cs="Arial"/>
          <w:sz w:val="24"/>
          <w:szCs w:val="24"/>
        </w:rPr>
        <w:t xml:space="preserve">n sustainability and the world around them, with </w:t>
      </w:r>
      <w:r w:rsidR="0070046E">
        <w:rPr>
          <w:rFonts w:ascii="Arial" w:hAnsi="Arial" w:cs="Arial"/>
          <w:sz w:val="24"/>
          <w:szCs w:val="24"/>
        </w:rPr>
        <w:t xml:space="preserve">the </w:t>
      </w:r>
      <w:r w:rsidR="00155F2C">
        <w:rPr>
          <w:rFonts w:ascii="Arial" w:hAnsi="Arial" w:cs="Arial"/>
          <w:sz w:val="24"/>
          <w:szCs w:val="24"/>
        </w:rPr>
        <w:t xml:space="preserve">focus on the importance of </w:t>
      </w:r>
      <w:r w:rsidR="0070046E">
        <w:rPr>
          <w:rFonts w:ascii="Arial" w:hAnsi="Arial" w:cs="Arial"/>
          <w:sz w:val="24"/>
          <w:szCs w:val="24"/>
        </w:rPr>
        <w:t xml:space="preserve">bees </w:t>
      </w:r>
      <w:r w:rsidR="00155F2C">
        <w:rPr>
          <w:rFonts w:ascii="Arial" w:hAnsi="Arial" w:cs="Arial"/>
          <w:sz w:val="24"/>
          <w:szCs w:val="24"/>
        </w:rPr>
        <w:t>to a healthy environment and thriving economy (Friends of the Earth</w:t>
      </w:r>
      <w:r w:rsidR="00B06FA2">
        <w:rPr>
          <w:rFonts w:ascii="Arial" w:hAnsi="Arial" w:cs="Arial"/>
          <w:sz w:val="24"/>
          <w:szCs w:val="24"/>
        </w:rPr>
        <w:t>,</w:t>
      </w:r>
      <w:r w:rsidR="00155F2C">
        <w:rPr>
          <w:rFonts w:ascii="Arial" w:hAnsi="Arial" w:cs="Arial"/>
          <w:sz w:val="24"/>
          <w:szCs w:val="24"/>
        </w:rPr>
        <w:t xml:space="preserve"> 2017).</w:t>
      </w:r>
      <w:r w:rsidR="002474AE">
        <w:rPr>
          <w:rFonts w:ascii="Arial" w:hAnsi="Arial" w:cs="Arial"/>
          <w:sz w:val="24"/>
          <w:szCs w:val="24"/>
        </w:rPr>
        <w:t xml:space="preserve"> </w:t>
      </w:r>
    </w:p>
    <w:p w:rsidR="002474AE" w:rsidRDefault="005555EB" w:rsidP="00D44F50">
      <w:pPr>
        <w:spacing w:line="360" w:lineRule="auto"/>
        <w:jc w:val="both"/>
        <w:rPr>
          <w:rFonts w:ascii="Arial" w:hAnsi="Arial" w:cs="Arial"/>
          <w:sz w:val="24"/>
          <w:szCs w:val="24"/>
        </w:rPr>
      </w:pPr>
      <w:r>
        <w:rPr>
          <w:rFonts w:ascii="Arial" w:hAnsi="Arial" w:cs="Arial"/>
          <w:sz w:val="24"/>
          <w:szCs w:val="24"/>
        </w:rPr>
        <w:t xml:space="preserve">I </w:t>
      </w:r>
      <w:r w:rsidR="002474AE">
        <w:rPr>
          <w:rFonts w:ascii="Arial" w:hAnsi="Arial" w:cs="Arial"/>
          <w:sz w:val="24"/>
          <w:szCs w:val="24"/>
        </w:rPr>
        <w:t xml:space="preserve">developed the ‘Bee Friend Forever’ Quality Assurance Award, with a supporting planning </w:t>
      </w:r>
      <w:r w:rsidR="0085123F">
        <w:rPr>
          <w:rFonts w:ascii="Arial" w:hAnsi="Arial" w:cs="Arial"/>
          <w:sz w:val="24"/>
          <w:szCs w:val="24"/>
        </w:rPr>
        <w:t xml:space="preserve">programme </w:t>
      </w:r>
      <w:r w:rsidR="002474AE">
        <w:rPr>
          <w:rFonts w:ascii="Arial" w:hAnsi="Arial" w:cs="Arial"/>
          <w:sz w:val="24"/>
          <w:szCs w:val="24"/>
        </w:rPr>
        <w:t>and resource pack to incorporate into the curriculum. This is aimed at early year’</w:t>
      </w:r>
      <w:r w:rsidR="00CB3EF2">
        <w:rPr>
          <w:rFonts w:ascii="Arial" w:hAnsi="Arial" w:cs="Arial"/>
          <w:sz w:val="24"/>
          <w:szCs w:val="24"/>
        </w:rPr>
        <w:t>s settings for 4 to 7 year old</w:t>
      </w:r>
      <w:r w:rsidR="00694DB5">
        <w:rPr>
          <w:rFonts w:ascii="Arial" w:hAnsi="Arial" w:cs="Arial"/>
          <w:sz w:val="24"/>
          <w:szCs w:val="24"/>
        </w:rPr>
        <w:t>s</w:t>
      </w:r>
      <w:r w:rsidR="00CB3EF2">
        <w:rPr>
          <w:rFonts w:ascii="Arial" w:hAnsi="Arial" w:cs="Arial"/>
          <w:sz w:val="24"/>
          <w:szCs w:val="24"/>
        </w:rPr>
        <w:t xml:space="preserve"> focusing on continual improveme</w:t>
      </w:r>
      <w:r w:rsidR="00F9667D">
        <w:rPr>
          <w:rFonts w:ascii="Arial" w:hAnsi="Arial" w:cs="Arial"/>
          <w:sz w:val="24"/>
          <w:szCs w:val="24"/>
        </w:rPr>
        <w:t>nt as allowed in the Foundation Phase curriculum in Wales through practical activities with open ended questions (Welsh Government</w:t>
      </w:r>
      <w:r w:rsidR="00B06FA2">
        <w:rPr>
          <w:rFonts w:ascii="Arial" w:hAnsi="Arial" w:cs="Arial"/>
          <w:sz w:val="24"/>
          <w:szCs w:val="24"/>
        </w:rPr>
        <w:t>,</w:t>
      </w:r>
      <w:r w:rsidR="00F9667D">
        <w:rPr>
          <w:rFonts w:ascii="Arial" w:hAnsi="Arial" w:cs="Arial"/>
          <w:sz w:val="24"/>
          <w:szCs w:val="24"/>
        </w:rPr>
        <w:t xml:space="preserve"> 2018).</w:t>
      </w:r>
    </w:p>
    <w:p w:rsidR="00927CB6" w:rsidRDefault="00927CB6" w:rsidP="00927CB6"/>
    <w:p w:rsidR="008A6FD2" w:rsidRPr="00F111AC" w:rsidRDefault="00F111AC" w:rsidP="00F111AC">
      <w:pPr>
        <w:tabs>
          <w:tab w:val="left" w:pos="2790"/>
        </w:tabs>
        <w:rPr>
          <w:rFonts w:ascii="Arial" w:hAnsi="Arial" w:cs="Arial"/>
          <w:b/>
          <w:sz w:val="24"/>
          <w:szCs w:val="24"/>
        </w:rPr>
      </w:pPr>
      <w:r>
        <w:t xml:space="preserve">                                                                        </w:t>
      </w:r>
      <w:r w:rsidRPr="00725595">
        <w:rPr>
          <w:rFonts w:ascii="Arial" w:hAnsi="Arial" w:cs="Arial"/>
          <w:b/>
          <w:sz w:val="24"/>
          <w:szCs w:val="24"/>
        </w:rPr>
        <w:t>Page</w:t>
      </w:r>
      <w:r>
        <w:rPr>
          <w:rFonts w:ascii="Arial" w:hAnsi="Arial" w:cs="Arial"/>
          <w:b/>
          <w:sz w:val="24"/>
          <w:szCs w:val="24"/>
        </w:rPr>
        <w:t xml:space="preserve"> 1</w:t>
      </w:r>
      <w:r w:rsidR="00694DB5">
        <w:t xml:space="preserve">                                  </w:t>
      </w:r>
      <w:r w:rsidR="00725595" w:rsidRPr="00725595">
        <w:rPr>
          <w:rFonts w:ascii="Arial" w:hAnsi="Arial" w:cs="Arial"/>
          <w:b/>
          <w:sz w:val="24"/>
          <w:szCs w:val="24"/>
        </w:rPr>
        <w:t xml:space="preserve"> </w:t>
      </w:r>
      <w:r w:rsidR="00D44F50">
        <w:t xml:space="preserve">                                              </w:t>
      </w:r>
    </w:p>
    <w:p w:rsidR="002474AE" w:rsidRDefault="008A6FD2" w:rsidP="00D44F50">
      <w:pPr>
        <w:tabs>
          <w:tab w:val="left" w:pos="2790"/>
        </w:tabs>
        <w:rPr>
          <w:rFonts w:ascii="Arial" w:eastAsia="Times New Roman" w:hAnsi="Arial" w:cs="Arial"/>
          <w:b/>
          <w:color w:val="222222"/>
          <w:sz w:val="24"/>
          <w:szCs w:val="24"/>
          <w:u w:val="single"/>
          <w:lang w:eastAsia="en-GB"/>
        </w:rPr>
      </w:pPr>
      <w:r>
        <w:lastRenderedPageBreak/>
        <w:t xml:space="preserve">                                                         </w:t>
      </w:r>
      <w:r w:rsidR="0037247E">
        <w:t xml:space="preserve">   </w:t>
      </w:r>
      <w:r w:rsidR="002474AE" w:rsidRPr="00B03FE9">
        <w:rPr>
          <w:rFonts w:ascii="Arial" w:eastAsia="Times New Roman" w:hAnsi="Arial" w:cs="Arial"/>
          <w:b/>
          <w:color w:val="222222"/>
          <w:sz w:val="24"/>
          <w:szCs w:val="24"/>
          <w:u w:val="single"/>
          <w:lang w:eastAsia="en-GB"/>
        </w:rPr>
        <w:t>B.F.F.</w:t>
      </w:r>
      <w:r w:rsidR="001A1C7C">
        <w:rPr>
          <w:rFonts w:ascii="Arial" w:eastAsia="Times New Roman" w:hAnsi="Arial" w:cs="Arial"/>
          <w:b/>
          <w:color w:val="222222"/>
          <w:sz w:val="24"/>
          <w:szCs w:val="24"/>
          <w:u w:val="single"/>
          <w:lang w:eastAsia="en-GB"/>
        </w:rPr>
        <w:t xml:space="preserve"> </w:t>
      </w:r>
      <w:r w:rsidR="002474AE">
        <w:rPr>
          <w:rFonts w:ascii="Arial" w:eastAsia="Times New Roman" w:hAnsi="Arial" w:cs="Arial"/>
          <w:b/>
          <w:color w:val="222222"/>
          <w:sz w:val="24"/>
          <w:szCs w:val="24"/>
          <w:u w:val="single"/>
          <w:lang w:eastAsia="en-GB"/>
        </w:rPr>
        <w:t>Product and Service:</w:t>
      </w:r>
    </w:p>
    <w:p w:rsidR="00D44F50" w:rsidRPr="008C1202" w:rsidRDefault="00D44F50" w:rsidP="00D44F50">
      <w:pPr>
        <w:tabs>
          <w:tab w:val="left" w:pos="2790"/>
        </w:tabs>
      </w:pPr>
    </w:p>
    <w:p w:rsidR="002474AE" w:rsidRPr="008A6FD2" w:rsidRDefault="002474AE" w:rsidP="008A6FD2">
      <w:pPr>
        <w:spacing w:line="360" w:lineRule="auto"/>
        <w:jc w:val="both"/>
        <w:rPr>
          <w:rFonts w:ascii="Arial" w:hAnsi="Arial" w:cs="Arial"/>
          <w:b/>
          <w:sz w:val="24"/>
          <w:szCs w:val="24"/>
          <w:u w:val="single"/>
        </w:rPr>
      </w:pPr>
      <w:r w:rsidRPr="008A6FD2">
        <w:rPr>
          <w:rFonts w:ascii="Arial" w:hAnsi="Arial" w:cs="Arial"/>
          <w:b/>
          <w:sz w:val="24"/>
          <w:szCs w:val="24"/>
          <w:u w:val="single"/>
        </w:rPr>
        <w:t>The Bee Friend Forever Quality Assurance Award.</w:t>
      </w:r>
    </w:p>
    <w:p w:rsidR="002474AE" w:rsidRPr="008A6FD2" w:rsidRDefault="000E3A40" w:rsidP="008A6FD2">
      <w:pPr>
        <w:spacing w:line="360" w:lineRule="auto"/>
        <w:jc w:val="both"/>
        <w:rPr>
          <w:rFonts w:ascii="Arial" w:hAnsi="Arial" w:cs="Arial"/>
          <w:sz w:val="24"/>
          <w:szCs w:val="24"/>
        </w:rPr>
      </w:pPr>
      <w:r>
        <w:rPr>
          <w:rFonts w:ascii="Arial" w:hAnsi="Arial" w:cs="Arial"/>
          <w:sz w:val="24"/>
          <w:szCs w:val="24"/>
        </w:rPr>
        <w:t>T</w:t>
      </w:r>
      <w:r w:rsidR="002474AE" w:rsidRPr="008A6FD2">
        <w:rPr>
          <w:rFonts w:ascii="Arial" w:hAnsi="Arial" w:cs="Arial"/>
          <w:sz w:val="24"/>
          <w:szCs w:val="24"/>
        </w:rPr>
        <w:t>he path to sustainability is ho</w:t>
      </w:r>
      <w:r w:rsidR="002C2FC7">
        <w:rPr>
          <w:rFonts w:ascii="Arial" w:hAnsi="Arial" w:cs="Arial"/>
          <w:sz w:val="24"/>
          <w:szCs w:val="24"/>
        </w:rPr>
        <w:t xml:space="preserve">w we educate </w:t>
      </w:r>
      <w:r w:rsidR="0085123F" w:rsidRPr="008A6FD2">
        <w:rPr>
          <w:rFonts w:ascii="Arial" w:hAnsi="Arial" w:cs="Arial"/>
          <w:sz w:val="24"/>
          <w:szCs w:val="24"/>
        </w:rPr>
        <w:t>children</w:t>
      </w:r>
      <w:r>
        <w:rPr>
          <w:rFonts w:ascii="Arial" w:hAnsi="Arial" w:cs="Arial"/>
          <w:sz w:val="24"/>
          <w:szCs w:val="24"/>
        </w:rPr>
        <w:t xml:space="preserve">. </w:t>
      </w:r>
      <w:r w:rsidR="002C2FC7">
        <w:rPr>
          <w:rFonts w:ascii="Arial" w:hAnsi="Arial" w:cs="Arial"/>
          <w:sz w:val="24"/>
          <w:szCs w:val="24"/>
        </w:rPr>
        <w:t>U</w:t>
      </w:r>
      <w:r w:rsidR="002474AE" w:rsidRPr="008A6FD2">
        <w:rPr>
          <w:rFonts w:ascii="Arial" w:hAnsi="Arial" w:cs="Arial"/>
          <w:sz w:val="24"/>
          <w:szCs w:val="24"/>
        </w:rPr>
        <w:t>sing my knowledge a</w:t>
      </w:r>
      <w:r w:rsidR="0085123F" w:rsidRPr="008A6FD2">
        <w:rPr>
          <w:rFonts w:ascii="Arial" w:hAnsi="Arial" w:cs="Arial"/>
          <w:sz w:val="24"/>
          <w:szCs w:val="24"/>
        </w:rPr>
        <w:t xml:space="preserve">nd practice in early years, I </w:t>
      </w:r>
      <w:r w:rsidR="000A16B5">
        <w:rPr>
          <w:rFonts w:ascii="Arial" w:hAnsi="Arial" w:cs="Arial"/>
          <w:sz w:val="24"/>
          <w:szCs w:val="24"/>
        </w:rPr>
        <w:t>am offering a</w:t>
      </w:r>
      <w:r w:rsidR="002474AE" w:rsidRPr="008A6FD2">
        <w:rPr>
          <w:rFonts w:ascii="Arial" w:hAnsi="Arial" w:cs="Arial"/>
          <w:sz w:val="24"/>
          <w:szCs w:val="24"/>
        </w:rPr>
        <w:t xml:space="preserve"> quality assured award in </w:t>
      </w:r>
      <w:r w:rsidR="001C7B71" w:rsidRPr="008A6FD2">
        <w:rPr>
          <w:rFonts w:ascii="Arial" w:hAnsi="Arial" w:cs="Arial"/>
          <w:sz w:val="24"/>
          <w:szCs w:val="24"/>
        </w:rPr>
        <w:t xml:space="preserve">a flexible programme of </w:t>
      </w:r>
      <w:r w:rsidR="002474AE" w:rsidRPr="008A6FD2">
        <w:rPr>
          <w:rFonts w:ascii="Arial" w:hAnsi="Arial" w:cs="Arial"/>
          <w:sz w:val="24"/>
          <w:szCs w:val="24"/>
        </w:rPr>
        <w:t>c</w:t>
      </w:r>
      <w:r w:rsidR="0085123F" w:rsidRPr="008A6FD2">
        <w:rPr>
          <w:rFonts w:ascii="Arial" w:hAnsi="Arial" w:cs="Arial"/>
          <w:sz w:val="24"/>
          <w:szCs w:val="24"/>
        </w:rPr>
        <w:t>reativit</w:t>
      </w:r>
      <w:r w:rsidR="009D5361">
        <w:rPr>
          <w:rFonts w:ascii="Arial" w:hAnsi="Arial" w:cs="Arial"/>
          <w:sz w:val="24"/>
          <w:szCs w:val="24"/>
        </w:rPr>
        <w:t>y and sustainability, to</w:t>
      </w:r>
      <w:r w:rsidR="002474AE" w:rsidRPr="008A6FD2">
        <w:rPr>
          <w:rFonts w:ascii="Arial" w:hAnsi="Arial" w:cs="Arial"/>
          <w:sz w:val="24"/>
          <w:szCs w:val="24"/>
        </w:rPr>
        <w:t xml:space="preserve"> support additional learning to the current and future early year’s curri</w:t>
      </w:r>
      <w:r>
        <w:rPr>
          <w:rFonts w:ascii="Arial" w:hAnsi="Arial" w:cs="Arial"/>
          <w:sz w:val="24"/>
          <w:szCs w:val="24"/>
        </w:rPr>
        <w:t>c</w:t>
      </w:r>
      <w:r w:rsidR="006D1D73">
        <w:rPr>
          <w:rFonts w:ascii="Arial" w:hAnsi="Arial" w:cs="Arial"/>
          <w:sz w:val="24"/>
          <w:szCs w:val="24"/>
        </w:rPr>
        <w:t>ulum, in a safe and fun method. A</w:t>
      </w:r>
      <w:r>
        <w:rPr>
          <w:rFonts w:ascii="Arial" w:hAnsi="Arial" w:cs="Arial"/>
          <w:sz w:val="24"/>
          <w:szCs w:val="24"/>
        </w:rPr>
        <w:t>s expl</w:t>
      </w:r>
      <w:r w:rsidR="006D1D73">
        <w:rPr>
          <w:rFonts w:ascii="Arial" w:hAnsi="Arial" w:cs="Arial"/>
          <w:sz w:val="24"/>
          <w:szCs w:val="24"/>
        </w:rPr>
        <w:t xml:space="preserve">ained by </w:t>
      </w:r>
      <w:proofErr w:type="spellStart"/>
      <w:r w:rsidR="006D1D73">
        <w:rPr>
          <w:rFonts w:ascii="Arial" w:hAnsi="Arial" w:cs="Arial"/>
          <w:sz w:val="24"/>
          <w:szCs w:val="24"/>
        </w:rPr>
        <w:t>Wachs</w:t>
      </w:r>
      <w:proofErr w:type="spellEnd"/>
      <w:r w:rsidR="006D1D73">
        <w:rPr>
          <w:rFonts w:ascii="Arial" w:hAnsi="Arial" w:cs="Arial"/>
          <w:sz w:val="24"/>
          <w:szCs w:val="24"/>
        </w:rPr>
        <w:t xml:space="preserve"> and </w:t>
      </w:r>
      <w:proofErr w:type="spellStart"/>
      <w:r w:rsidR="006D1D73">
        <w:rPr>
          <w:rFonts w:ascii="Arial" w:hAnsi="Arial" w:cs="Arial"/>
          <w:sz w:val="24"/>
          <w:szCs w:val="24"/>
        </w:rPr>
        <w:t>Gruen</w:t>
      </w:r>
      <w:proofErr w:type="spellEnd"/>
      <w:r w:rsidR="006D1D73">
        <w:rPr>
          <w:rFonts w:ascii="Arial" w:hAnsi="Arial" w:cs="Arial"/>
          <w:sz w:val="24"/>
          <w:szCs w:val="24"/>
        </w:rPr>
        <w:t xml:space="preserve"> (2012) </w:t>
      </w:r>
      <w:r>
        <w:rPr>
          <w:rFonts w:ascii="Arial" w:hAnsi="Arial" w:cs="Arial"/>
          <w:sz w:val="24"/>
          <w:szCs w:val="24"/>
        </w:rPr>
        <w:t>early intervention is a means of promoting cognitive growth.</w:t>
      </w:r>
      <w:r w:rsidR="006D1D73">
        <w:rPr>
          <w:rFonts w:ascii="Arial" w:hAnsi="Arial" w:cs="Arial"/>
          <w:sz w:val="24"/>
          <w:szCs w:val="24"/>
        </w:rPr>
        <w:t xml:space="preserve"> The programme will be:</w:t>
      </w:r>
    </w:p>
    <w:p w:rsidR="002474AE" w:rsidRPr="008A6FD2" w:rsidRDefault="002C2FC7" w:rsidP="008A6FD2">
      <w:pPr>
        <w:pStyle w:val="ListParagraph"/>
        <w:numPr>
          <w:ilvl w:val="0"/>
          <w:numId w:val="26"/>
        </w:numPr>
        <w:spacing w:line="360" w:lineRule="auto"/>
        <w:jc w:val="both"/>
        <w:rPr>
          <w:rFonts w:ascii="Arial" w:hAnsi="Arial" w:cs="Arial"/>
          <w:sz w:val="24"/>
          <w:szCs w:val="24"/>
        </w:rPr>
      </w:pPr>
      <w:r>
        <w:rPr>
          <w:rFonts w:ascii="Arial" w:hAnsi="Arial" w:cs="Arial"/>
          <w:sz w:val="24"/>
          <w:szCs w:val="24"/>
        </w:rPr>
        <w:t>Q</w:t>
      </w:r>
      <w:r w:rsidR="002474AE" w:rsidRPr="008A6FD2">
        <w:rPr>
          <w:rFonts w:ascii="Arial" w:hAnsi="Arial" w:cs="Arial"/>
          <w:sz w:val="24"/>
          <w:szCs w:val="24"/>
        </w:rPr>
        <w:t xml:space="preserve">uality fun </w:t>
      </w:r>
      <w:r w:rsidR="0085123F" w:rsidRPr="008A6FD2">
        <w:rPr>
          <w:rFonts w:ascii="Arial" w:hAnsi="Arial" w:cs="Arial"/>
          <w:sz w:val="24"/>
          <w:szCs w:val="24"/>
        </w:rPr>
        <w:t>flexible concept</w:t>
      </w:r>
      <w:r w:rsidR="002474AE" w:rsidRPr="008A6FD2">
        <w:rPr>
          <w:rFonts w:ascii="Arial" w:hAnsi="Arial" w:cs="Arial"/>
          <w:sz w:val="24"/>
          <w:szCs w:val="24"/>
        </w:rPr>
        <w:t xml:space="preserve"> strategy with a holistic developmental goal</w:t>
      </w:r>
    </w:p>
    <w:p w:rsidR="002474AE" w:rsidRPr="008A6FD2" w:rsidRDefault="002474AE" w:rsidP="008A6FD2">
      <w:pPr>
        <w:pStyle w:val="ListParagraph"/>
        <w:numPr>
          <w:ilvl w:val="0"/>
          <w:numId w:val="26"/>
        </w:numPr>
        <w:spacing w:line="360" w:lineRule="auto"/>
        <w:jc w:val="both"/>
        <w:rPr>
          <w:rFonts w:ascii="Arial" w:hAnsi="Arial" w:cs="Arial"/>
          <w:sz w:val="24"/>
          <w:szCs w:val="24"/>
        </w:rPr>
      </w:pPr>
      <w:r w:rsidRPr="008A6FD2">
        <w:rPr>
          <w:rFonts w:ascii="Arial" w:hAnsi="Arial" w:cs="Arial"/>
          <w:sz w:val="24"/>
          <w:szCs w:val="24"/>
        </w:rPr>
        <w:t>Superior reliable service with an end reward</w:t>
      </w:r>
    </w:p>
    <w:p w:rsidR="002474AE" w:rsidRPr="008A6FD2" w:rsidRDefault="002474AE" w:rsidP="008A6FD2">
      <w:pPr>
        <w:pStyle w:val="ListParagraph"/>
        <w:numPr>
          <w:ilvl w:val="0"/>
          <w:numId w:val="26"/>
        </w:numPr>
        <w:spacing w:line="360" w:lineRule="auto"/>
        <w:jc w:val="both"/>
        <w:rPr>
          <w:rFonts w:ascii="Arial" w:hAnsi="Arial" w:cs="Arial"/>
          <w:sz w:val="24"/>
          <w:szCs w:val="24"/>
        </w:rPr>
      </w:pPr>
      <w:r w:rsidRPr="008A6FD2">
        <w:rPr>
          <w:rFonts w:ascii="Arial" w:hAnsi="Arial" w:cs="Arial"/>
          <w:sz w:val="24"/>
          <w:szCs w:val="24"/>
        </w:rPr>
        <w:t>Supporting planning pack and resources easy to deliver and flexible</w:t>
      </w:r>
    </w:p>
    <w:p w:rsidR="002474AE" w:rsidRPr="002C2FC7" w:rsidRDefault="002474AE" w:rsidP="002C2FC7">
      <w:pPr>
        <w:pStyle w:val="ListParagraph"/>
        <w:numPr>
          <w:ilvl w:val="0"/>
          <w:numId w:val="26"/>
        </w:numPr>
        <w:spacing w:line="360" w:lineRule="auto"/>
        <w:jc w:val="both"/>
        <w:rPr>
          <w:rFonts w:ascii="Arial" w:hAnsi="Arial" w:cs="Arial"/>
          <w:sz w:val="24"/>
          <w:szCs w:val="24"/>
        </w:rPr>
      </w:pPr>
      <w:r w:rsidRPr="008A6FD2">
        <w:rPr>
          <w:rFonts w:ascii="Arial" w:hAnsi="Arial" w:cs="Arial"/>
          <w:sz w:val="24"/>
          <w:szCs w:val="24"/>
        </w:rPr>
        <w:t>Learn skills and knowledge to interrupt the impact of the endangered bee</w:t>
      </w:r>
    </w:p>
    <w:p w:rsidR="002474AE" w:rsidRPr="008A6FD2" w:rsidRDefault="002474AE" w:rsidP="008A6FD2">
      <w:pPr>
        <w:pStyle w:val="ListParagraph"/>
        <w:numPr>
          <w:ilvl w:val="0"/>
          <w:numId w:val="26"/>
        </w:numPr>
        <w:spacing w:line="360" w:lineRule="auto"/>
        <w:jc w:val="both"/>
        <w:rPr>
          <w:rFonts w:ascii="Arial" w:hAnsi="Arial" w:cs="Arial"/>
          <w:sz w:val="24"/>
          <w:szCs w:val="24"/>
        </w:rPr>
      </w:pPr>
      <w:r w:rsidRPr="008A6FD2">
        <w:rPr>
          <w:rFonts w:ascii="Arial" w:hAnsi="Arial" w:cs="Arial"/>
          <w:sz w:val="24"/>
          <w:szCs w:val="24"/>
        </w:rPr>
        <w:t>Promoting competence in sustainability and protecting the environment</w:t>
      </w:r>
    </w:p>
    <w:p w:rsidR="002474AE" w:rsidRPr="008A6FD2" w:rsidRDefault="002474AE" w:rsidP="008A6FD2">
      <w:pPr>
        <w:pStyle w:val="ListParagraph"/>
        <w:numPr>
          <w:ilvl w:val="0"/>
          <w:numId w:val="26"/>
        </w:numPr>
        <w:spacing w:line="360" w:lineRule="auto"/>
        <w:jc w:val="both"/>
        <w:rPr>
          <w:rFonts w:ascii="Arial" w:hAnsi="Arial" w:cs="Arial"/>
          <w:sz w:val="24"/>
          <w:szCs w:val="24"/>
        </w:rPr>
      </w:pPr>
      <w:r w:rsidRPr="008A6FD2">
        <w:rPr>
          <w:rFonts w:ascii="Arial" w:hAnsi="Arial" w:cs="Arial"/>
          <w:sz w:val="24"/>
          <w:szCs w:val="24"/>
        </w:rPr>
        <w:t>Inclusivity to all children</w:t>
      </w:r>
      <w:r w:rsidR="002C2FC7">
        <w:rPr>
          <w:rFonts w:ascii="Arial" w:hAnsi="Arial" w:cs="Arial"/>
          <w:sz w:val="24"/>
          <w:szCs w:val="24"/>
        </w:rPr>
        <w:t xml:space="preserve"> in creativity and innovation</w:t>
      </w:r>
    </w:p>
    <w:p w:rsidR="002474AE" w:rsidRPr="008A6FD2" w:rsidRDefault="002474AE" w:rsidP="008A6FD2">
      <w:pPr>
        <w:pStyle w:val="ListParagraph"/>
        <w:numPr>
          <w:ilvl w:val="0"/>
          <w:numId w:val="26"/>
        </w:numPr>
        <w:spacing w:line="360" w:lineRule="auto"/>
        <w:jc w:val="both"/>
        <w:rPr>
          <w:rFonts w:ascii="Arial" w:hAnsi="Arial" w:cs="Arial"/>
          <w:sz w:val="24"/>
          <w:szCs w:val="24"/>
        </w:rPr>
      </w:pPr>
      <w:r w:rsidRPr="008A6FD2">
        <w:rPr>
          <w:rFonts w:ascii="Arial" w:hAnsi="Arial" w:cs="Arial"/>
          <w:sz w:val="24"/>
          <w:szCs w:val="24"/>
        </w:rPr>
        <w:t>Promoting mindfulness for early years</w:t>
      </w:r>
    </w:p>
    <w:p w:rsidR="002474AE" w:rsidRPr="008A6FD2" w:rsidRDefault="002474AE" w:rsidP="008A6FD2">
      <w:pPr>
        <w:pStyle w:val="ListParagraph"/>
        <w:numPr>
          <w:ilvl w:val="0"/>
          <w:numId w:val="26"/>
        </w:numPr>
        <w:spacing w:line="360" w:lineRule="auto"/>
        <w:jc w:val="both"/>
        <w:rPr>
          <w:rFonts w:ascii="Arial" w:hAnsi="Arial" w:cs="Arial"/>
          <w:sz w:val="24"/>
          <w:szCs w:val="24"/>
        </w:rPr>
      </w:pPr>
      <w:r w:rsidRPr="008A6FD2">
        <w:rPr>
          <w:rFonts w:ascii="Arial" w:hAnsi="Arial" w:cs="Arial"/>
          <w:sz w:val="24"/>
          <w:szCs w:val="24"/>
        </w:rPr>
        <w:t>Teamwork</w:t>
      </w:r>
    </w:p>
    <w:p w:rsidR="002474AE" w:rsidRPr="008A6FD2" w:rsidRDefault="002474AE" w:rsidP="008A6FD2">
      <w:pPr>
        <w:pStyle w:val="ListParagraph"/>
        <w:numPr>
          <w:ilvl w:val="0"/>
          <w:numId w:val="26"/>
        </w:numPr>
        <w:spacing w:line="360" w:lineRule="auto"/>
        <w:jc w:val="both"/>
        <w:rPr>
          <w:rFonts w:ascii="Arial" w:hAnsi="Arial" w:cs="Arial"/>
          <w:sz w:val="24"/>
          <w:szCs w:val="24"/>
        </w:rPr>
      </w:pPr>
      <w:r w:rsidRPr="008A6FD2">
        <w:rPr>
          <w:rFonts w:ascii="Arial" w:hAnsi="Arial" w:cs="Arial"/>
          <w:sz w:val="24"/>
          <w:szCs w:val="24"/>
        </w:rPr>
        <w:t>Professional and Inexpensive</w:t>
      </w:r>
    </w:p>
    <w:p w:rsidR="002474AE" w:rsidRPr="008A6FD2" w:rsidRDefault="002474AE" w:rsidP="008A6FD2">
      <w:pPr>
        <w:pStyle w:val="ListParagraph"/>
        <w:numPr>
          <w:ilvl w:val="0"/>
          <w:numId w:val="26"/>
        </w:numPr>
        <w:spacing w:line="360" w:lineRule="auto"/>
        <w:jc w:val="both"/>
        <w:rPr>
          <w:rFonts w:ascii="Arial" w:hAnsi="Arial" w:cs="Arial"/>
          <w:sz w:val="24"/>
          <w:szCs w:val="24"/>
        </w:rPr>
      </w:pPr>
      <w:r w:rsidRPr="008A6FD2">
        <w:rPr>
          <w:rFonts w:ascii="Arial" w:hAnsi="Arial" w:cs="Arial"/>
          <w:sz w:val="24"/>
          <w:szCs w:val="24"/>
        </w:rPr>
        <w:t>Dynamic Marketing tool for the early years setting.</w:t>
      </w:r>
    </w:p>
    <w:p w:rsidR="002474AE" w:rsidRPr="008A6FD2" w:rsidRDefault="002474AE" w:rsidP="008A6FD2">
      <w:pPr>
        <w:spacing w:line="360" w:lineRule="auto"/>
        <w:jc w:val="both"/>
        <w:rPr>
          <w:rFonts w:ascii="Arial" w:hAnsi="Arial" w:cs="Arial"/>
          <w:sz w:val="24"/>
          <w:szCs w:val="24"/>
        </w:rPr>
      </w:pPr>
    </w:p>
    <w:p w:rsidR="00F111AC" w:rsidRDefault="00F111AC" w:rsidP="008A6FD2">
      <w:pPr>
        <w:spacing w:line="360" w:lineRule="auto"/>
        <w:jc w:val="both"/>
        <w:rPr>
          <w:rFonts w:ascii="Arial" w:hAnsi="Arial" w:cs="Arial"/>
          <w:b/>
          <w:sz w:val="24"/>
          <w:szCs w:val="24"/>
          <w:u w:val="single"/>
        </w:rPr>
      </w:pPr>
    </w:p>
    <w:p w:rsidR="00F111AC" w:rsidRDefault="00F111AC" w:rsidP="008A6FD2">
      <w:pPr>
        <w:spacing w:line="360" w:lineRule="auto"/>
        <w:jc w:val="both"/>
        <w:rPr>
          <w:rFonts w:ascii="Arial" w:hAnsi="Arial" w:cs="Arial"/>
          <w:b/>
          <w:sz w:val="24"/>
          <w:szCs w:val="24"/>
          <w:u w:val="single"/>
        </w:rPr>
      </w:pPr>
    </w:p>
    <w:p w:rsidR="00F111AC" w:rsidRDefault="00F111AC" w:rsidP="008A6FD2">
      <w:pPr>
        <w:spacing w:line="360" w:lineRule="auto"/>
        <w:jc w:val="both"/>
        <w:rPr>
          <w:rFonts w:ascii="Arial" w:hAnsi="Arial" w:cs="Arial"/>
          <w:b/>
          <w:sz w:val="24"/>
          <w:szCs w:val="24"/>
          <w:u w:val="single"/>
        </w:rPr>
      </w:pPr>
    </w:p>
    <w:p w:rsidR="00F111AC" w:rsidRDefault="00F111AC" w:rsidP="008A6FD2">
      <w:pPr>
        <w:spacing w:line="360" w:lineRule="auto"/>
        <w:jc w:val="both"/>
        <w:rPr>
          <w:rFonts w:ascii="Arial" w:hAnsi="Arial" w:cs="Arial"/>
          <w:b/>
          <w:sz w:val="24"/>
          <w:szCs w:val="24"/>
          <w:u w:val="single"/>
        </w:rPr>
      </w:pPr>
    </w:p>
    <w:p w:rsidR="00F111AC" w:rsidRDefault="00F111AC" w:rsidP="008A6FD2">
      <w:pPr>
        <w:spacing w:line="360" w:lineRule="auto"/>
        <w:jc w:val="both"/>
        <w:rPr>
          <w:rFonts w:ascii="Arial" w:hAnsi="Arial" w:cs="Arial"/>
          <w:b/>
          <w:sz w:val="24"/>
          <w:szCs w:val="24"/>
          <w:u w:val="single"/>
        </w:rPr>
      </w:pPr>
    </w:p>
    <w:p w:rsidR="00F111AC" w:rsidRDefault="00F111AC" w:rsidP="008A6FD2">
      <w:pPr>
        <w:spacing w:line="360" w:lineRule="auto"/>
        <w:jc w:val="both"/>
        <w:rPr>
          <w:rFonts w:ascii="Arial" w:hAnsi="Arial" w:cs="Arial"/>
          <w:b/>
          <w:sz w:val="24"/>
          <w:szCs w:val="24"/>
          <w:u w:val="single"/>
        </w:rPr>
      </w:pPr>
    </w:p>
    <w:p w:rsidR="00F111AC" w:rsidRDefault="00F111AC" w:rsidP="008A6FD2">
      <w:pPr>
        <w:spacing w:line="360" w:lineRule="auto"/>
        <w:jc w:val="both"/>
        <w:rPr>
          <w:rFonts w:ascii="Arial" w:hAnsi="Arial" w:cs="Arial"/>
          <w:b/>
          <w:sz w:val="24"/>
          <w:szCs w:val="24"/>
          <w:u w:val="single"/>
        </w:rPr>
      </w:pPr>
    </w:p>
    <w:p w:rsidR="00F111AC" w:rsidRPr="00725595" w:rsidRDefault="00F111AC" w:rsidP="00F111AC">
      <w:pPr>
        <w:pStyle w:val="ListParagraph"/>
        <w:tabs>
          <w:tab w:val="left" w:pos="3915"/>
        </w:tabs>
        <w:spacing w:line="360" w:lineRule="auto"/>
        <w:jc w:val="both"/>
        <w:rPr>
          <w:rFonts w:ascii="Arial" w:hAnsi="Arial" w:cs="Arial"/>
          <w:b/>
          <w:sz w:val="24"/>
          <w:szCs w:val="24"/>
        </w:rPr>
      </w:pPr>
      <w:r>
        <w:rPr>
          <w:rFonts w:ascii="Arial" w:hAnsi="Arial" w:cs="Arial"/>
          <w:b/>
          <w:sz w:val="24"/>
          <w:szCs w:val="24"/>
        </w:rPr>
        <w:t xml:space="preserve">                                            </w:t>
      </w:r>
      <w:r w:rsidRPr="00725595">
        <w:rPr>
          <w:rFonts w:ascii="Arial" w:hAnsi="Arial" w:cs="Arial"/>
          <w:b/>
          <w:sz w:val="24"/>
          <w:szCs w:val="24"/>
        </w:rPr>
        <w:t>Page 2</w:t>
      </w:r>
    </w:p>
    <w:p w:rsidR="00F111AC" w:rsidRDefault="00F111AC" w:rsidP="008A6FD2">
      <w:pPr>
        <w:spacing w:line="360" w:lineRule="auto"/>
        <w:jc w:val="both"/>
        <w:rPr>
          <w:rFonts w:ascii="Arial" w:hAnsi="Arial" w:cs="Arial"/>
          <w:b/>
          <w:sz w:val="24"/>
          <w:szCs w:val="24"/>
          <w:u w:val="single"/>
        </w:rPr>
      </w:pPr>
    </w:p>
    <w:p w:rsidR="002474AE" w:rsidRPr="008A6FD2" w:rsidRDefault="002474AE" w:rsidP="008A6FD2">
      <w:pPr>
        <w:spacing w:line="360" w:lineRule="auto"/>
        <w:jc w:val="both"/>
        <w:rPr>
          <w:rFonts w:ascii="Arial" w:hAnsi="Arial" w:cs="Arial"/>
          <w:b/>
          <w:sz w:val="24"/>
          <w:szCs w:val="24"/>
          <w:u w:val="single"/>
        </w:rPr>
      </w:pPr>
      <w:r w:rsidRPr="008A6FD2">
        <w:rPr>
          <w:rFonts w:ascii="Arial" w:hAnsi="Arial" w:cs="Arial"/>
          <w:b/>
          <w:sz w:val="24"/>
          <w:szCs w:val="24"/>
          <w:u w:val="single"/>
        </w:rPr>
        <w:t>How do the Early Years Setting achieve the B.F.F Quality Assurance Award?</w:t>
      </w:r>
    </w:p>
    <w:p w:rsidR="002474AE" w:rsidRPr="008A6FD2" w:rsidRDefault="0070046E" w:rsidP="008A6FD2">
      <w:pPr>
        <w:tabs>
          <w:tab w:val="left" w:pos="3915"/>
        </w:tabs>
        <w:spacing w:line="360" w:lineRule="auto"/>
        <w:jc w:val="both"/>
        <w:rPr>
          <w:rFonts w:ascii="Arial" w:hAnsi="Arial" w:cs="Arial"/>
          <w:sz w:val="24"/>
          <w:szCs w:val="24"/>
        </w:rPr>
      </w:pPr>
      <w:r>
        <w:rPr>
          <w:rFonts w:ascii="Arial" w:hAnsi="Arial" w:cs="Arial"/>
          <w:sz w:val="24"/>
          <w:szCs w:val="24"/>
        </w:rPr>
        <w:t xml:space="preserve">They participate, </w:t>
      </w:r>
      <w:r w:rsidR="009D5361">
        <w:rPr>
          <w:rFonts w:ascii="Arial" w:hAnsi="Arial" w:cs="Arial"/>
          <w:sz w:val="24"/>
          <w:szCs w:val="24"/>
        </w:rPr>
        <w:t>work</w:t>
      </w:r>
      <w:r>
        <w:rPr>
          <w:rFonts w:ascii="Arial" w:hAnsi="Arial" w:cs="Arial"/>
          <w:sz w:val="24"/>
          <w:szCs w:val="24"/>
        </w:rPr>
        <w:t>ing</w:t>
      </w:r>
      <w:r w:rsidR="009D5361">
        <w:rPr>
          <w:rFonts w:ascii="Arial" w:hAnsi="Arial" w:cs="Arial"/>
          <w:sz w:val="24"/>
          <w:szCs w:val="24"/>
        </w:rPr>
        <w:t xml:space="preserve"> toward becoming</w:t>
      </w:r>
      <w:r w:rsidR="001639E6" w:rsidRPr="008A6FD2">
        <w:rPr>
          <w:rFonts w:ascii="Arial" w:hAnsi="Arial" w:cs="Arial"/>
          <w:sz w:val="24"/>
          <w:szCs w:val="24"/>
        </w:rPr>
        <w:t xml:space="preserve"> </w:t>
      </w:r>
      <w:proofErr w:type="spellStart"/>
      <w:r w:rsidR="001639E6" w:rsidRPr="008A6FD2">
        <w:rPr>
          <w:rFonts w:ascii="Arial" w:hAnsi="Arial" w:cs="Arial"/>
          <w:sz w:val="24"/>
          <w:szCs w:val="24"/>
        </w:rPr>
        <w:t>ambassadors</w:t>
      </w:r>
      <w:proofErr w:type="gramStart"/>
      <w:r w:rsidR="001639E6" w:rsidRPr="008A6FD2">
        <w:rPr>
          <w:rFonts w:ascii="Arial" w:hAnsi="Arial" w:cs="Arial"/>
          <w:sz w:val="24"/>
          <w:szCs w:val="24"/>
        </w:rPr>
        <w:t>,</w:t>
      </w:r>
      <w:r w:rsidR="002474AE" w:rsidRPr="008A6FD2">
        <w:rPr>
          <w:rFonts w:ascii="Arial" w:hAnsi="Arial" w:cs="Arial"/>
          <w:sz w:val="24"/>
          <w:szCs w:val="24"/>
        </w:rPr>
        <w:t>and</w:t>
      </w:r>
      <w:proofErr w:type="spellEnd"/>
      <w:proofErr w:type="gramEnd"/>
      <w:r w:rsidR="002474AE" w:rsidRPr="008A6FD2">
        <w:rPr>
          <w:rFonts w:ascii="Arial" w:hAnsi="Arial" w:cs="Arial"/>
          <w:sz w:val="24"/>
          <w:szCs w:val="24"/>
        </w:rPr>
        <w:t xml:space="preserve"> their award will be graded according to their participation in the </w:t>
      </w:r>
      <w:r w:rsidR="002474AE" w:rsidRPr="008A6FD2">
        <w:rPr>
          <w:rFonts w:ascii="Arial" w:hAnsi="Arial" w:cs="Arial"/>
          <w:b/>
          <w:sz w:val="24"/>
          <w:szCs w:val="24"/>
        </w:rPr>
        <w:t>‘Hive Five Outcomes’</w:t>
      </w:r>
      <w:r w:rsidR="002474AE" w:rsidRPr="008A6FD2">
        <w:rPr>
          <w:rFonts w:ascii="Arial" w:hAnsi="Arial" w:cs="Arial"/>
          <w:sz w:val="24"/>
          <w:szCs w:val="24"/>
        </w:rPr>
        <w:t>: With the support and guidance of adults, children’s creativity and und</w:t>
      </w:r>
      <w:r w:rsidR="0085123F" w:rsidRPr="008A6FD2">
        <w:rPr>
          <w:rFonts w:ascii="Arial" w:hAnsi="Arial" w:cs="Arial"/>
          <w:sz w:val="24"/>
          <w:szCs w:val="24"/>
        </w:rPr>
        <w:t>erstanding of sustainability in</w:t>
      </w:r>
      <w:r w:rsidR="002474AE" w:rsidRPr="008A6FD2">
        <w:rPr>
          <w:rFonts w:ascii="Arial" w:hAnsi="Arial" w:cs="Arial"/>
          <w:sz w:val="24"/>
          <w:szCs w:val="24"/>
        </w:rPr>
        <w:t xml:space="preserve"> the wo</w:t>
      </w:r>
      <w:r w:rsidR="003243AD">
        <w:rPr>
          <w:rFonts w:ascii="Arial" w:hAnsi="Arial" w:cs="Arial"/>
          <w:sz w:val="24"/>
          <w:szCs w:val="24"/>
        </w:rPr>
        <w:t>rld around them can be nurtured, as discovered in Vygotsky theory which advocates children learn more with a peer or adult than alone (Clark</w:t>
      </w:r>
      <w:r w:rsidR="00B06FA2">
        <w:rPr>
          <w:rFonts w:ascii="Arial" w:hAnsi="Arial" w:cs="Arial"/>
          <w:sz w:val="24"/>
          <w:szCs w:val="24"/>
        </w:rPr>
        <w:t>,</w:t>
      </w:r>
      <w:r w:rsidR="003243AD">
        <w:rPr>
          <w:rFonts w:ascii="Arial" w:hAnsi="Arial" w:cs="Arial"/>
          <w:sz w:val="24"/>
          <w:szCs w:val="24"/>
        </w:rPr>
        <w:t xml:space="preserve"> 2018).</w:t>
      </w:r>
    </w:p>
    <w:p w:rsidR="002474AE" w:rsidRPr="008A6FD2" w:rsidRDefault="009D5361" w:rsidP="008A6FD2">
      <w:pPr>
        <w:pStyle w:val="ListParagraph"/>
        <w:numPr>
          <w:ilvl w:val="0"/>
          <w:numId w:val="27"/>
        </w:numPr>
        <w:tabs>
          <w:tab w:val="left" w:pos="3915"/>
        </w:tabs>
        <w:spacing w:line="360" w:lineRule="auto"/>
        <w:jc w:val="both"/>
        <w:rPr>
          <w:rFonts w:ascii="Arial" w:hAnsi="Arial" w:cs="Arial"/>
          <w:sz w:val="24"/>
          <w:szCs w:val="24"/>
        </w:rPr>
      </w:pPr>
      <w:r>
        <w:rPr>
          <w:rFonts w:ascii="Arial" w:hAnsi="Arial" w:cs="Arial"/>
          <w:sz w:val="24"/>
          <w:szCs w:val="24"/>
        </w:rPr>
        <w:t>I</w:t>
      </w:r>
      <w:r w:rsidR="002474AE" w:rsidRPr="008A6FD2">
        <w:rPr>
          <w:rFonts w:ascii="Arial" w:hAnsi="Arial" w:cs="Arial"/>
          <w:sz w:val="24"/>
          <w:szCs w:val="24"/>
        </w:rPr>
        <w:t>dentify bee species and learn about the importance of the Bee and</w:t>
      </w:r>
      <w:r>
        <w:rPr>
          <w:rFonts w:ascii="Arial" w:hAnsi="Arial" w:cs="Arial"/>
          <w:sz w:val="24"/>
          <w:szCs w:val="24"/>
        </w:rPr>
        <w:t xml:space="preserve"> become Bee Friendly. U</w:t>
      </w:r>
      <w:r w:rsidR="002474AE" w:rsidRPr="008A6FD2">
        <w:rPr>
          <w:rFonts w:ascii="Arial" w:hAnsi="Arial" w:cs="Arial"/>
          <w:sz w:val="24"/>
          <w:szCs w:val="24"/>
        </w:rPr>
        <w:t>nderstand about pesticides.</w:t>
      </w:r>
    </w:p>
    <w:p w:rsidR="002474AE" w:rsidRPr="008A6FD2" w:rsidRDefault="002474AE" w:rsidP="008A6FD2">
      <w:pPr>
        <w:pStyle w:val="ListParagraph"/>
        <w:tabs>
          <w:tab w:val="left" w:pos="3915"/>
        </w:tabs>
        <w:spacing w:line="360" w:lineRule="auto"/>
        <w:jc w:val="both"/>
        <w:rPr>
          <w:rFonts w:ascii="Arial" w:hAnsi="Arial" w:cs="Arial"/>
          <w:sz w:val="24"/>
          <w:szCs w:val="24"/>
        </w:rPr>
      </w:pPr>
    </w:p>
    <w:p w:rsidR="002474AE" w:rsidRPr="008A6FD2" w:rsidRDefault="002474AE" w:rsidP="008A6FD2">
      <w:pPr>
        <w:pStyle w:val="ListParagraph"/>
        <w:numPr>
          <w:ilvl w:val="0"/>
          <w:numId w:val="27"/>
        </w:numPr>
        <w:tabs>
          <w:tab w:val="left" w:pos="3915"/>
        </w:tabs>
        <w:spacing w:line="360" w:lineRule="auto"/>
        <w:jc w:val="both"/>
        <w:rPr>
          <w:rFonts w:ascii="Arial" w:hAnsi="Arial" w:cs="Arial"/>
          <w:sz w:val="24"/>
          <w:szCs w:val="24"/>
        </w:rPr>
      </w:pPr>
      <w:r w:rsidRPr="008A6FD2">
        <w:rPr>
          <w:rFonts w:ascii="Arial" w:hAnsi="Arial" w:cs="Arial"/>
          <w:sz w:val="24"/>
          <w:szCs w:val="24"/>
        </w:rPr>
        <w:t xml:space="preserve">Children can take the SWOT pledge and become a SWOT – </w:t>
      </w:r>
      <w:r w:rsidRPr="008A6FD2">
        <w:rPr>
          <w:rFonts w:ascii="Arial" w:hAnsi="Arial" w:cs="Arial"/>
          <w:b/>
          <w:sz w:val="24"/>
          <w:szCs w:val="24"/>
        </w:rPr>
        <w:t>S</w:t>
      </w:r>
      <w:r w:rsidRPr="008A6FD2">
        <w:rPr>
          <w:rFonts w:ascii="Arial" w:hAnsi="Arial" w:cs="Arial"/>
          <w:sz w:val="24"/>
          <w:szCs w:val="24"/>
        </w:rPr>
        <w:t xml:space="preserve">AVED </w:t>
      </w:r>
      <w:r w:rsidRPr="008A6FD2">
        <w:rPr>
          <w:rFonts w:ascii="Arial" w:hAnsi="Arial" w:cs="Arial"/>
          <w:b/>
          <w:sz w:val="24"/>
          <w:szCs w:val="24"/>
        </w:rPr>
        <w:t>W</w:t>
      </w:r>
      <w:r w:rsidRPr="008A6FD2">
        <w:rPr>
          <w:rFonts w:ascii="Arial" w:hAnsi="Arial" w:cs="Arial"/>
          <w:sz w:val="24"/>
          <w:szCs w:val="24"/>
        </w:rPr>
        <w:t xml:space="preserve">ITH </w:t>
      </w:r>
      <w:r w:rsidRPr="008A6FD2">
        <w:rPr>
          <w:rFonts w:ascii="Arial" w:hAnsi="Arial" w:cs="Arial"/>
          <w:b/>
          <w:sz w:val="24"/>
          <w:szCs w:val="24"/>
        </w:rPr>
        <w:t>O</w:t>
      </w:r>
      <w:r w:rsidRPr="008A6FD2">
        <w:rPr>
          <w:rFonts w:ascii="Arial" w:hAnsi="Arial" w:cs="Arial"/>
          <w:sz w:val="24"/>
          <w:szCs w:val="24"/>
        </w:rPr>
        <w:t xml:space="preserve">UR </w:t>
      </w:r>
      <w:r w:rsidRPr="008A6FD2">
        <w:rPr>
          <w:rFonts w:ascii="Arial" w:hAnsi="Arial" w:cs="Arial"/>
          <w:b/>
          <w:sz w:val="24"/>
          <w:szCs w:val="24"/>
        </w:rPr>
        <w:t>T</w:t>
      </w:r>
      <w:r w:rsidRPr="008A6FD2">
        <w:rPr>
          <w:rFonts w:ascii="Arial" w:hAnsi="Arial" w:cs="Arial"/>
          <w:sz w:val="24"/>
          <w:szCs w:val="24"/>
        </w:rPr>
        <w:t>HINKING.</w:t>
      </w:r>
    </w:p>
    <w:p w:rsidR="002474AE" w:rsidRDefault="002474AE" w:rsidP="008A6FD2">
      <w:pPr>
        <w:pStyle w:val="ListParagraph"/>
        <w:tabs>
          <w:tab w:val="left" w:pos="3915"/>
        </w:tabs>
        <w:spacing w:line="360" w:lineRule="auto"/>
        <w:jc w:val="both"/>
        <w:rPr>
          <w:rFonts w:ascii="Arial" w:hAnsi="Arial" w:cs="Arial"/>
          <w:sz w:val="24"/>
          <w:szCs w:val="24"/>
        </w:rPr>
      </w:pPr>
    </w:p>
    <w:p w:rsidR="00725595" w:rsidRDefault="00725595" w:rsidP="008A6FD2">
      <w:pPr>
        <w:pStyle w:val="ListParagraph"/>
        <w:tabs>
          <w:tab w:val="left" w:pos="3915"/>
        </w:tabs>
        <w:spacing w:line="360" w:lineRule="auto"/>
        <w:jc w:val="both"/>
        <w:rPr>
          <w:rFonts w:ascii="Arial" w:hAnsi="Arial" w:cs="Arial"/>
          <w:sz w:val="24"/>
          <w:szCs w:val="24"/>
        </w:rPr>
      </w:pPr>
    </w:p>
    <w:p w:rsidR="002474AE" w:rsidRPr="008A6FD2" w:rsidRDefault="002474AE" w:rsidP="008A6FD2">
      <w:pPr>
        <w:pStyle w:val="ListParagraph"/>
        <w:numPr>
          <w:ilvl w:val="0"/>
          <w:numId w:val="27"/>
        </w:numPr>
        <w:tabs>
          <w:tab w:val="left" w:pos="3915"/>
        </w:tabs>
        <w:spacing w:line="360" w:lineRule="auto"/>
        <w:jc w:val="both"/>
        <w:rPr>
          <w:rFonts w:ascii="Arial" w:hAnsi="Arial" w:cs="Arial"/>
          <w:sz w:val="24"/>
          <w:szCs w:val="24"/>
        </w:rPr>
      </w:pPr>
      <w:r w:rsidRPr="008A6FD2">
        <w:rPr>
          <w:rFonts w:ascii="Arial" w:hAnsi="Arial" w:cs="Arial"/>
          <w:sz w:val="24"/>
          <w:szCs w:val="24"/>
        </w:rPr>
        <w:t>Children provide food ideas for bees. Children can take the ‘</w:t>
      </w:r>
      <w:r w:rsidRPr="008A6FD2">
        <w:rPr>
          <w:rFonts w:ascii="Arial" w:hAnsi="Arial" w:cs="Arial"/>
          <w:b/>
          <w:sz w:val="24"/>
          <w:szCs w:val="24"/>
        </w:rPr>
        <w:t>To Bee or Not to Bee’</w:t>
      </w:r>
      <w:r w:rsidRPr="008A6FD2">
        <w:rPr>
          <w:rFonts w:ascii="Arial" w:hAnsi="Arial" w:cs="Arial"/>
          <w:sz w:val="24"/>
          <w:szCs w:val="24"/>
        </w:rPr>
        <w:t xml:space="preserve"> pledge and learn </w:t>
      </w:r>
      <w:r w:rsidRPr="008A6FD2">
        <w:rPr>
          <w:rFonts w:ascii="Arial" w:hAnsi="Arial" w:cs="Arial"/>
          <w:b/>
          <w:sz w:val="24"/>
          <w:szCs w:val="24"/>
        </w:rPr>
        <w:t>not</w:t>
      </w:r>
      <w:r w:rsidRPr="008A6FD2">
        <w:rPr>
          <w:rFonts w:ascii="Arial" w:hAnsi="Arial" w:cs="Arial"/>
          <w:sz w:val="24"/>
          <w:szCs w:val="24"/>
        </w:rPr>
        <w:t xml:space="preserve"> to pick the flowers that bees need to pollinate our food. Children learn the importance of weeds and dandelions to the bee.</w:t>
      </w:r>
    </w:p>
    <w:p w:rsidR="002474AE" w:rsidRPr="008A6FD2" w:rsidRDefault="002474AE" w:rsidP="008A6FD2">
      <w:pPr>
        <w:pStyle w:val="ListParagraph"/>
        <w:spacing w:line="360" w:lineRule="auto"/>
        <w:jc w:val="both"/>
        <w:rPr>
          <w:rFonts w:ascii="Arial" w:hAnsi="Arial" w:cs="Arial"/>
          <w:sz w:val="24"/>
          <w:szCs w:val="24"/>
        </w:rPr>
      </w:pPr>
    </w:p>
    <w:p w:rsidR="002474AE" w:rsidRPr="008A6FD2" w:rsidRDefault="002474AE" w:rsidP="008A6FD2">
      <w:pPr>
        <w:pStyle w:val="ListParagraph"/>
        <w:tabs>
          <w:tab w:val="left" w:pos="3915"/>
        </w:tabs>
        <w:spacing w:line="360" w:lineRule="auto"/>
        <w:jc w:val="both"/>
        <w:rPr>
          <w:rFonts w:ascii="Arial" w:hAnsi="Arial" w:cs="Arial"/>
          <w:sz w:val="24"/>
          <w:szCs w:val="24"/>
        </w:rPr>
      </w:pPr>
    </w:p>
    <w:p w:rsidR="002474AE" w:rsidRPr="008A6FD2" w:rsidRDefault="002474AE" w:rsidP="008A6FD2">
      <w:pPr>
        <w:pStyle w:val="ListParagraph"/>
        <w:numPr>
          <w:ilvl w:val="0"/>
          <w:numId w:val="27"/>
        </w:numPr>
        <w:tabs>
          <w:tab w:val="left" w:pos="3915"/>
        </w:tabs>
        <w:spacing w:line="360" w:lineRule="auto"/>
        <w:jc w:val="both"/>
        <w:rPr>
          <w:rFonts w:ascii="Arial" w:hAnsi="Arial" w:cs="Arial"/>
          <w:sz w:val="24"/>
          <w:szCs w:val="24"/>
        </w:rPr>
      </w:pPr>
      <w:r w:rsidRPr="008A6FD2">
        <w:rPr>
          <w:rFonts w:ascii="Arial" w:hAnsi="Arial" w:cs="Arial"/>
          <w:sz w:val="24"/>
          <w:szCs w:val="24"/>
        </w:rPr>
        <w:t xml:space="preserve">Children can develop a </w:t>
      </w:r>
      <w:r w:rsidRPr="008A6FD2">
        <w:rPr>
          <w:rFonts w:ascii="Arial" w:hAnsi="Arial" w:cs="Arial"/>
          <w:b/>
          <w:sz w:val="24"/>
          <w:szCs w:val="24"/>
        </w:rPr>
        <w:t>Bee Café</w:t>
      </w:r>
      <w:r w:rsidRPr="008A6FD2">
        <w:rPr>
          <w:rFonts w:ascii="Arial" w:hAnsi="Arial" w:cs="Arial"/>
          <w:sz w:val="24"/>
          <w:szCs w:val="24"/>
        </w:rPr>
        <w:t xml:space="preserve"> in a wild garden. Children are involved in planting the seeds of flowers, and nurture their growth, maintaining the garden to provide food needed by the bee. They record the success in attracting bees.</w:t>
      </w:r>
    </w:p>
    <w:p w:rsidR="002474AE" w:rsidRPr="008A6FD2" w:rsidRDefault="002474AE" w:rsidP="008A6FD2">
      <w:pPr>
        <w:pStyle w:val="ListParagraph"/>
        <w:tabs>
          <w:tab w:val="left" w:pos="3915"/>
        </w:tabs>
        <w:spacing w:line="360" w:lineRule="auto"/>
        <w:jc w:val="both"/>
        <w:rPr>
          <w:rFonts w:ascii="Arial" w:hAnsi="Arial" w:cs="Arial"/>
          <w:sz w:val="24"/>
          <w:szCs w:val="24"/>
        </w:rPr>
      </w:pPr>
    </w:p>
    <w:p w:rsidR="00F21B10" w:rsidRPr="00F21B10" w:rsidRDefault="00F21B10" w:rsidP="008A6FD2">
      <w:pPr>
        <w:pStyle w:val="ListParagraph"/>
        <w:numPr>
          <w:ilvl w:val="0"/>
          <w:numId w:val="27"/>
        </w:numPr>
        <w:tabs>
          <w:tab w:val="left" w:pos="3915"/>
        </w:tabs>
        <w:spacing w:line="360" w:lineRule="auto"/>
        <w:jc w:val="both"/>
        <w:rPr>
          <w:rFonts w:ascii="Arial" w:hAnsi="Arial" w:cs="Arial"/>
          <w:sz w:val="24"/>
          <w:szCs w:val="24"/>
        </w:rPr>
      </w:pPr>
      <w:r>
        <w:rPr>
          <w:rFonts w:ascii="Arial" w:hAnsi="Arial" w:cs="Arial"/>
          <w:sz w:val="24"/>
          <w:szCs w:val="24"/>
        </w:rPr>
        <w:t xml:space="preserve">Children plan </w:t>
      </w:r>
      <w:r w:rsidR="002474AE" w:rsidRPr="008A6FD2">
        <w:rPr>
          <w:rFonts w:ascii="Arial" w:hAnsi="Arial" w:cs="Arial"/>
          <w:sz w:val="24"/>
          <w:szCs w:val="24"/>
        </w:rPr>
        <w:t>a sustainable home for the bees. Children can make bee hives and develop safe environments for the bees - ‘</w:t>
      </w:r>
      <w:r w:rsidR="002474AE" w:rsidRPr="008A6FD2">
        <w:rPr>
          <w:rFonts w:ascii="Arial" w:hAnsi="Arial" w:cs="Arial"/>
          <w:b/>
          <w:sz w:val="24"/>
          <w:szCs w:val="24"/>
        </w:rPr>
        <w:t>Hive Five!’</w:t>
      </w:r>
    </w:p>
    <w:p w:rsidR="00F21B10" w:rsidRPr="00F21B10" w:rsidRDefault="00F21B10" w:rsidP="00F21B10">
      <w:pPr>
        <w:pStyle w:val="ListParagraph"/>
        <w:rPr>
          <w:rFonts w:ascii="Arial" w:hAnsi="Arial" w:cs="Arial"/>
          <w:sz w:val="24"/>
          <w:szCs w:val="24"/>
        </w:rPr>
      </w:pPr>
    </w:p>
    <w:p w:rsidR="002474AE" w:rsidRPr="008A6FD2" w:rsidRDefault="002474AE" w:rsidP="00F21B10">
      <w:pPr>
        <w:pStyle w:val="ListParagraph"/>
        <w:tabs>
          <w:tab w:val="left" w:pos="3915"/>
        </w:tabs>
        <w:spacing w:line="360" w:lineRule="auto"/>
        <w:jc w:val="both"/>
        <w:rPr>
          <w:rFonts w:ascii="Arial" w:hAnsi="Arial" w:cs="Arial"/>
          <w:sz w:val="24"/>
          <w:szCs w:val="24"/>
        </w:rPr>
      </w:pPr>
      <w:r w:rsidRPr="008A6FD2">
        <w:rPr>
          <w:rFonts w:ascii="Arial" w:hAnsi="Arial" w:cs="Arial"/>
          <w:sz w:val="24"/>
          <w:szCs w:val="24"/>
        </w:rPr>
        <w:tab/>
      </w:r>
    </w:p>
    <w:p w:rsidR="00F111AC" w:rsidRDefault="00F111AC" w:rsidP="008A6FD2">
      <w:pPr>
        <w:spacing w:line="360" w:lineRule="auto"/>
        <w:jc w:val="both"/>
        <w:rPr>
          <w:rFonts w:ascii="Arial" w:hAnsi="Arial" w:cs="Arial"/>
          <w:b/>
          <w:sz w:val="24"/>
          <w:szCs w:val="24"/>
          <w:u w:val="single"/>
        </w:rPr>
      </w:pPr>
    </w:p>
    <w:p w:rsidR="00F111AC" w:rsidRDefault="00F111AC" w:rsidP="008A6FD2">
      <w:pPr>
        <w:spacing w:line="360" w:lineRule="auto"/>
        <w:jc w:val="both"/>
        <w:rPr>
          <w:rFonts w:ascii="Arial" w:hAnsi="Arial" w:cs="Arial"/>
          <w:b/>
          <w:sz w:val="24"/>
          <w:szCs w:val="24"/>
          <w:u w:val="single"/>
        </w:rPr>
      </w:pPr>
    </w:p>
    <w:p w:rsidR="00F111AC" w:rsidRPr="00F111AC" w:rsidRDefault="00F111AC" w:rsidP="00F111AC">
      <w:pPr>
        <w:spacing w:line="360" w:lineRule="auto"/>
        <w:ind w:left="360"/>
        <w:jc w:val="both"/>
        <w:rPr>
          <w:rFonts w:ascii="Arial" w:hAnsi="Arial" w:cs="Arial"/>
          <w:b/>
          <w:sz w:val="24"/>
          <w:szCs w:val="24"/>
        </w:rPr>
      </w:pPr>
      <w:r w:rsidRPr="00F111AC">
        <w:rPr>
          <w:rFonts w:ascii="Arial" w:hAnsi="Arial" w:cs="Arial"/>
          <w:b/>
          <w:sz w:val="24"/>
          <w:szCs w:val="24"/>
        </w:rPr>
        <w:t xml:space="preserve">                                                        Page 3</w:t>
      </w:r>
    </w:p>
    <w:p w:rsidR="00F111AC" w:rsidRDefault="00F111AC" w:rsidP="008A6FD2">
      <w:pPr>
        <w:spacing w:line="360" w:lineRule="auto"/>
        <w:jc w:val="both"/>
        <w:rPr>
          <w:rFonts w:ascii="Arial" w:hAnsi="Arial" w:cs="Arial"/>
          <w:b/>
          <w:sz w:val="24"/>
          <w:szCs w:val="24"/>
          <w:u w:val="single"/>
        </w:rPr>
      </w:pPr>
    </w:p>
    <w:p w:rsidR="002474AE" w:rsidRPr="008A6FD2" w:rsidRDefault="002474AE" w:rsidP="008A6FD2">
      <w:pPr>
        <w:spacing w:line="360" w:lineRule="auto"/>
        <w:jc w:val="both"/>
        <w:rPr>
          <w:rFonts w:ascii="Arial" w:hAnsi="Arial" w:cs="Arial"/>
          <w:b/>
          <w:sz w:val="24"/>
          <w:szCs w:val="24"/>
          <w:u w:val="single"/>
        </w:rPr>
      </w:pPr>
      <w:r w:rsidRPr="008A6FD2">
        <w:rPr>
          <w:rFonts w:ascii="Arial" w:hAnsi="Arial" w:cs="Arial"/>
          <w:b/>
          <w:sz w:val="24"/>
          <w:szCs w:val="24"/>
          <w:u w:val="single"/>
        </w:rPr>
        <w:lastRenderedPageBreak/>
        <w:t>The B.F.F Quality Assurance Award Grading for early year’s settings and schools:</w:t>
      </w:r>
    </w:p>
    <w:p w:rsidR="002474AE" w:rsidRPr="008A6FD2" w:rsidRDefault="002474AE" w:rsidP="008A6FD2">
      <w:pPr>
        <w:pStyle w:val="ListParagraph"/>
        <w:numPr>
          <w:ilvl w:val="0"/>
          <w:numId w:val="28"/>
        </w:numPr>
        <w:spacing w:line="360" w:lineRule="auto"/>
        <w:jc w:val="both"/>
        <w:rPr>
          <w:rFonts w:ascii="Arial" w:hAnsi="Arial" w:cs="Arial"/>
          <w:sz w:val="24"/>
          <w:szCs w:val="24"/>
        </w:rPr>
      </w:pPr>
      <w:r w:rsidRPr="008A6FD2">
        <w:rPr>
          <w:rFonts w:ascii="Arial" w:hAnsi="Arial" w:cs="Arial"/>
          <w:sz w:val="24"/>
          <w:szCs w:val="24"/>
        </w:rPr>
        <w:t>Certificate for engaging and participating in the award to use as a marketing tool.</w:t>
      </w:r>
    </w:p>
    <w:p w:rsidR="002474AE" w:rsidRPr="008A6FD2" w:rsidRDefault="002474AE" w:rsidP="008A6FD2">
      <w:pPr>
        <w:pStyle w:val="ListParagraph"/>
        <w:spacing w:line="360" w:lineRule="auto"/>
        <w:jc w:val="both"/>
        <w:rPr>
          <w:rFonts w:ascii="Arial" w:hAnsi="Arial" w:cs="Arial"/>
          <w:sz w:val="24"/>
          <w:szCs w:val="24"/>
        </w:rPr>
      </w:pPr>
    </w:p>
    <w:p w:rsidR="002474AE" w:rsidRPr="008A6FD2" w:rsidRDefault="002474AE" w:rsidP="008A6FD2">
      <w:pPr>
        <w:pStyle w:val="ListParagraph"/>
        <w:numPr>
          <w:ilvl w:val="0"/>
          <w:numId w:val="28"/>
        </w:numPr>
        <w:spacing w:line="360" w:lineRule="auto"/>
        <w:jc w:val="both"/>
        <w:rPr>
          <w:rFonts w:ascii="Arial" w:hAnsi="Arial" w:cs="Arial"/>
          <w:sz w:val="24"/>
          <w:szCs w:val="24"/>
        </w:rPr>
      </w:pPr>
      <w:r w:rsidRPr="008A6FD2">
        <w:rPr>
          <w:rFonts w:ascii="Arial" w:hAnsi="Arial" w:cs="Arial"/>
          <w:sz w:val="24"/>
          <w:szCs w:val="24"/>
        </w:rPr>
        <w:t>Bronze Certificate and 3 flower badge award for t</w:t>
      </w:r>
      <w:r w:rsidR="0085123F" w:rsidRPr="008A6FD2">
        <w:rPr>
          <w:rFonts w:ascii="Arial" w:hAnsi="Arial" w:cs="Arial"/>
          <w:sz w:val="24"/>
          <w:szCs w:val="24"/>
        </w:rPr>
        <w:t>aking part in the scheme for 1</w:t>
      </w:r>
      <w:r w:rsidRPr="008A6FD2">
        <w:rPr>
          <w:rFonts w:ascii="Arial" w:hAnsi="Arial" w:cs="Arial"/>
          <w:sz w:val="24"/>
          <w:szCs w:val="24"/>
        </w:rPr>
        <w:t xml:space="preserve"> year and completing </w:t>
      </w:r>
      <w:r w:rsidRPr="008A6FD2">
        <w:rPr>
          <w:rFonts w:ascii="Arial" w:hAnsi="Arial" w:cs="Arial"/>
          <w:b/>
          <w:sz w:val="24"/>
          <w:szCs w:val="24"/>
        </w:rPr>
        <w:t>HIVE FIVE</w:t>
      </w:r>
      <w:r w:rsidRPr="008A6FD2">
        <w:rPr>
          <w:rFonts w:ascii="Arial" w:hAnsi="Arial" w:cs="Arial"/>
          <w:sz w:val="24"/>
          <w:szCs w:val="24"/>
        </w:rPr>
        <w:t xml:space="preserve"> outcome 1 and 2.</w:t>
      </w:r>
    </w:p>
    <w:p w:rsidR="002474AE" w:rsidRPr="008A6FD2" w:rsidRDefault="002474AE" w:rsidP="008A6FD2">
      <w:pPr>
        <w:pStyle w:val="ListParagraph"/>
        <w:spacing w:line="360" w:lineRule="auto"/>
        <w:jc w:val="both"/>
        <w:rPr>
          <w:rFonts w:ascii="Arial" w:hAnsi="Arial" w:cs="Arial"/>
          <w:sz w:val="24"/>
          <w:szCs w:val="24"/>
        </w:rPr>
      </w:pPr>
    </w:p>
    <w:p w:rsidR="002474AE" w:rsidRPr="008A6FD2" w:rsidRDefault="002474AE" w:rsidP="008A6FD2">
      <w:pPr>
        <w:pStyle w:val="ListParagraph"/>
        <w:numPr>
          <w:ilvl w:val="0"/>
          <w:numId w:val="28"/>
        </w:numPr>
        <w:spacing w:line="360" w:lineRule="auto"/>
        <w:jc w:val="both"/>
        <w:rPr>
          <w:rFonts w:ascii="Arial" w:hAnsi="Arial" w:cs="Arial"/>
          <w:sz w:val="24"/>
          <w:szCs w:val="24"/>
        </w:rPr>
      </w:pPr>
      <w:r w:rsidRPr="008A6FD2">
        <w:rPr>
          <w:rFonts w:ascii="Arial" w:hAnsi="Arial" w:cs="Arial"/>
          <w:sz w:val="24"/>
          <w:szCs w:val="24"/>
        </w:rPr>
        <w:t xml:space="preserve">Silver Certificate and 4 flower badge award for taking part in the scheme for 2 years and completing </w:t>
      </w:r>
      <w:r w:rsidRPr="008A6FD2">
        <w:rPr>
          <w:rFonts w:ascii="Arial" w:hAnsi="Arial" w:cs="Arial"/>
          <w:b/>
          <w:sz w:val="24"/>
          <w:szCs w:val="24"/>
        </w:rPr>
        <w:t>HIVE FIVE</w:t>
      </w:r>
      <w:r w:rsidRPr="008A6FD2">
        <w:rPr>
          <w:rFonts w:ascii="Arial" w:hAnsi="Arial" w:cs="Arial"/>
          <w:sz w:val="24"/>
          <w:szCs w:val="24"/>
        </w:rPr>
        <w:t xml:space="preserve"> outcome 1, 2 and 3.</w:t>
      </w:r>
    </w:p>
    <w:p w:rsidR="002474AE" w:rsidRPr="008A6FD2" w:rsidRDefault="002474AE" w:rsidP="008A6FD2">
      <w:pPr>
        <w:pStyle w:val="ListParagraph"/>
        <w:spacing w:line="360" w:lineRule="auto"/>
        <w:jc w:val="both"/>
        <w:rPr>
          <w:rFonts w:ascii="Arial" w:hAnsi="Arial" w:cs="Arial"/>
          <w:sz w:val="24"/>
          <w:szCs w:val="24"/>
        </w:rPr>
      </w:pPr>
    </w:p>
    <w:p w:rsidR="002474AE" w:rsidRDefault="002474AE" w:rsidP="008A6FD2">
      <w:pPr>
        <w:pStyle w:val="ListParagraph"/>
        <w:numPr>
          <w:ilvl w:val="0"/>
          <w:numId w:val="28"/>
        </w:numPr>
        <w:spacing w:line="360" w:lineRule="auto"/>
        <w:jc w:val="both"/>
        <w:rPr>
          <w:rFonts w:ascii="Arial" w:hAnsi="Arial" w:cs="Arial"/>
          <w:sz w:val="24"/>
          <w:szCs w:val="24"/>
        </w:rPr>
      </w:pPr>
      <w:r w:rsidRPr="008A6FD2">
        <w:rPr>
          <w:rFonts w:ascii="Arial" w:hAnsi="Arial" w:cs="Arial"/>
          <w:sz w:val="24"/>
          <w:szCs w:val="24"/>
        </w:rPr>
        <w:t xml:space="preserve">Gold Certificate, 5 flower badge award, and flag for taking part in the scheme for 3 years or more and completing </w:t>
      </w:r>
      <w:r w:rsidRPr="008A6FD2">
        <w:rPr>
          <w:rFonts w:ascii="Arial" w:hAnsi="Arial" w:cs="Arial"/>
          <w:b/>
          <w:sz w:val="24"/>
          <w:szCs w:val="24"/>
        </w:rPr>
        <w:t>HIVE FIVE</w:t>
      </w:r>
      <w:r w:rsidRPr="008A6FD2">
        <w:rPr>
          <w:rFonts w:ascii="Arial" w:hAnsi="Arial" w:cs="Arial"/>
          <w:sz w:val="24"/>
          <w:szCs w:val="24"/>
        </w:rPr>
        <w:t xml:space="preserve"> outcome 1,2,3,4 and 5.</w:t>
      </w:r>
    </w:p>
    <w:p w:rsidR="000A16B5" w:rsidRPr="000A16B5" w:rsidRDefault="000A16B5" w:rsidP="000A16B5">
      <w:pPr>
        <w:pStyle w:val="ListParagraph"/>
        <w:rPr>
          <w:rFonts w:ascii="Arial" w:hAnsi="Arial" w:cs="Arial"/>
          <w:sz w:val="24"/>
          <w:szCs w:val="24"/>
        </w:rPr>
      </w:pPr>
    </w:p>
    <w:p w:rsidR="000A16B5" w:rsidRPr="000A16B5" w:rsidRDefault="000A16B5" w:rsidP="000A16B5">
      <w:pPr>
        <w:pStyle w:val="ListParagraph"/>
        <w:numPr>
          <w:ilvl w:val="0"/>
          <w:numId w:val="28"/>
        </w:numPr>
        <w:spacing w:line="360" w:lineRule="auto"/>
        <w:jc w:val="both"/>
        <w:rPr>
          <w:rFonts w:ascii="Arial" w:hAnsi="Arial" w:cs="Arial"/>
          <w:sz w:val="24"/>
          <w:szCs w:val="24"/>
        </w:rPr>
      </w:pPr>
      <w:r w:rsidRPr="000A16B5">
        <w:rPr>
          <w:rFonts w:ascii="Arial" w:hAnsi="Arial" w:cs="Arial"/>
          <w:sz w:val="24"/>
          <w:szCs w:val="24"/>
        </w:rPr>
        <w:t xml:space="preserve">After achieving Gold, if maintained and continually improved for a further two years, they will become ambassadors of B.F.F. and awarded a flag to fly outside marketing the quality of the setting. </w:t>
      </w:r>
    </w:p>
    <w:p w:rsidR="00F21B10" w:rsidRDefault="000A16B5" w:rsidP="000A16B5">
      <w:pPr>
        <w:spacing w:line="360" w:lineRule="auto"/>
        <w:jc w:val="both"/>
        <w:rPr>
          <w:rFonts w:ascii="Arial" w:hAnsi="Arial" w:cs="Arial"/>
          <w:sz w:val="24"/>
          <w:szCs w:val="24"/>
        </w:rPr>
      </w:pPr>
      <w:r>
        <w:rPr>
          <w:rFonts w:ascii="Arial" w:hAnsi="Arial" w:cs="Arial"/>
          <w:sz w:val="24"/>
          <w:szCs w:val="24"/>
        </w:rPr>
        <w:t>C</w:t>
      </w:r>
      <w:r w:rsidR="002474AE" w:rsidRPr="008A6FD2">
        <w:rPr>
          <w:rFonts w:ascii="Arial" w:hAnsi="Arial" w:cs="Arial"/>
          <w:sz w:val="24"/>
          <w:szCs w:val="24"/>
        </w:rPr>
        <w:t>orrespond</w:t>
      </w:r>
      <w:r w:rsidR="00F21B10">
        <w:rPr>
          <w:rFonts w:ascii="Arial" w:hAnsi="Arial" w:cs="Arial"/>
          <w:sz w:val="24"/>
          <w:szCs w:val="24"/>
        </w:rPr>
        <w:t xml:space="preserve">ing </w:t>
      </w:r>
      <w:r>
        <w:rPr>
          <w:rFonts w:ascii="Arial" w:hAnsi="Arial" w:cs="Arial"/>
          <w:sz w:val="24"/>
          <w:szCs w:val="24"/>
        </w:rPr>
        <w:t xml:space="preserve">certificate and </w:t>
      </w:r>
      <w:r w:rsidR="00F21B10">
        <w:rPr>
          <w:rFonts w:ascii="Arial" w:hAnsi="Arial" w:cs="Arial"/>
          <w:sz w:val="24"/>
          <w:szCs w:val="24"/>
        </w:rPr>
        <w:t>badge will be awarded</w:t>
      </w:r>
      <w:r>
        <w:rPr>
          <w:rFonts w:ascii="Arial" w:hAnsi="Arial" w:cs="Arial"/>
          <w:sz w:val="24"/>
          <w:szCs w:val="24"/>
        </w:rPr>
        <w:t xml:space="preserve"> at achieved levels</w:t>
      </w:r>
      <w:r w:rsidR="00F21B10">
        <w:rPr>
          <w:rFonts w:ascii="Arial" w:hAnsi="Arial" w:cs="Arial"/>
          <w:sz w:val="24"/>
          <w:szCs w:val="24"/>
        </w:rPr>
        <w:t xml:space="preserve">. </w:t>
      </w:r>
    </w:p>
    <w:p w:rsidR="000A16B5" w:rsidRPr="000A16B5" w:rsidRDefault="000A16B5" w:rsidP="00F111AC">
      <w:pPr>
        <w:spacing w:line="360" w:lineRule="auto"/>
        <w:jc w:val="both"/>
        <w:rPr>
          <w:rFonts w:ascii="Arial" w:hAnsi="Arial" w:cs="Arial"/>
          <w:b/>
          <w:sz w:val="24"/>
          <w:szCs w:val="24"/>
          <w:u w:val="single"/>
        </w:rPr>
      </w:pPr>
      <w:r w:rsidRPr="000A16B5">
        <w:rPr>
          <w:rFonts w:ascii="Arial" w:hAnsi="Arial" w:cs="Arial"/>
          <w:b/>
          <w:sz w:val="24"/>
          <w:szCs w:val="24"/>
          <w:u w:val="single"/>
        </w:rPr>
        <w:t>N.B.</w:t>
      </w:r>
    </w:p>
    <w:p w:rsidR="00F21B10" w:rsidRDefault="00F21B10" w:rsidP="008A6FD2">
      <w:pPr>
        <w:spacing w:line="360" w:lineRule="auto"/>
        <w:ind w:left="360"/>
        <w:jc w:val="both"/>
        <w:rPr>
          <w:rFonts w:ascii="Arial" w:hAnsi="Arial" w:cs="Arial"/>
          <w:sz w:val="24"/>
          <w:szCs w:val="24"/>
        </w:rPr>
      </w:pPr>
      <w:r>
        <w:rPr>
          <w:rFonts w:ascii="Arial" w:hAnsi="Arial" w:cs="Arial"/>
          <w:sz w:val="24"/>
          <w:szCs w:val="24"/>
        </w:rPr>
        <w:t>T</w:t>
      </w:r>
      <w:r w:rsidR="0085123F" w:rsidRPr="008A6FD2">
        <w:rPr>
          <w:rFonts w:ascii="Arial" w:hAnsi="Arial" w:cs="Arial"/>
          <w:sz w:val="24"/>
          <w:szCs w:val="24"/>
        </w:rPr>
        <w:t>here will be a risk of losing the</w:t>
      </w:r>
      <w:r w:rsidR="002474AE" w:rsidRPr="008A6FD2">
        <w:rPr>
          <w:rFonts w:ascii="Arial" w:hAnsi="Arial" w:cs="Arial"/>
          <w:sz w:val="24"/>
          <w:szCs w:val="24"/>
        </w:rPr>
        <w:t xml:space="preserve"> award i</w:t>
      </w:r>
      <w:r>
        <w:rPr>
          <w:rFonts w:ascii="Arial" w:hAnsi="Arial" w:cs="Arial"/>
          <w:sz w:val="24"/>
          <w:szCs w:val="24"/>
        </w:rPr>
        <w:t xml:space="preserve">f </w:t>
      </w:r>
      <w:r w:rsidR="002474AE" w:rsidRPr="008A6FD2">
        <w:rPr>
          <w:rFonts w:ascii="Arial" w:hAnsi="Arial" w:cs="Arial"/>
          <w:sz w:val="24"/>
          <w:szCs w:val="24"/>
        </w:rPr>
        <w:t>criteria</w:t>
      </w:r>
      <w:r>
        <w:rPr>
          <w:rFonts w:ascii="Arial" w:hAnsi="Arial" w:cs="Arial"/>
          <w:sz w:val="24"/>
          <w:szCs w:val="24"/>
        </w:rPr>
        <w:t xml:space="preserve"> is not continually met</w:t>
      </w:r>
      <w:r w:rsidR="002474AE" w:rsidRPr="008A6FD2">
        <w:rPr>
          <w:rFonts w:ascii="Arial" w:hAnsi="Arial" w:cs="Arial"/>
          <w:sz w:val="24"/>
          <w:szCs w:val="24"/>
        </w:rPr>
        <w:t xml:space="preserve">. </w:t>
      </w:r>
    </w:p>
    <w:p w:rsidR="002474AE" w:rsidRDefault="008C1202" w:rsidP="008A6FD2">
      <w:pPr>
        <w:spacing w:line="360" w:lineRule="auto"/>
        <w:ind w:left="360"/>
        <w:jc w:val="both"/>
        <w:rPr>
          <w:rFonts w:ascii="Arial" w:hAnsi="Arial" w:cs="Arial"/>
          <w:sz w:val="24"/>
          <w:szCs w:val="24"/>
        </w:rPr>
      </w:pPr>
      <w:r w:rsidRPr="008A6FD2">
        <w:rPr>
          <w:rFonts w:ascii="Arial" w:hAnsi="Arial" w:cs="Arial"/>
          <w:sz w:val="24"/>
          <w:szCs w:val="24"/>
        </w:rPr>
        <w:t>They will be inspected every two years</w:t>
      </w:r>
      <w:r w:rsidR="002474AE" w:rsidRPr="008A6FD2">
        <w:rPr>
          <w:rFonts w:ascii="Arial" w:hAnsi="Arial" w:cs="Arial"/>
          <w:sz w:val="24"/>
          <w:szCs w:val="24"/>
        </w:rPr>
        <w:t xml:space="preserve"> </w:t>
      </w:r>
      <w:r w:rsidR="001639E6" w:rsidRPr="008A6FD2">
        <w:rPr>
          <w:rFonts w:ascii="Arial" w:hAnsi="Arial" w:cs="Arial"/>
          <w:sz w:val="24"/>
          <w:szCs w:val="24"/>
        </w:rPr>
        <w:t>to ensure maintaining continual improvement of creativity and sustainability in support of the bee.</w:t>
      </w:r>
    </w:p>
    <w:p w:rsidR="00F570A7" w:rsidRPr="008A6FD2" w:rsidRDefault="00F570A7" w:rsidP="008A6FD2">
      <w:pPr>
        <w:spacing w:line="360" w:lineRule="auto"/>
        <w:ind w:left="360"/>
        <w:jc w:val="both"/>
        <w:rPr>
          <w:rFonts w:ascii="Arial" w:hAnsi="Arial" w:cs="Arial"/>
          <w:sz w:val="24"/>
          <w:szCs w:val="24"/>
        </w:rPr>
      </w:pPr>
    </w:p>
    <w:p w:rsidR="00F111AC" w:rsidRDefault="00F111AC" w:rsidP="008A6FD2">
      <w:pPr>
        <w:spacing w:line="360" w:lineRule="auto"/>
        <w:jc w:val="both"/>
        <w:rPr>
          <w:rFonts w:ascii="Arial" w:hAnsi="Arial" w:cs="Arial"/>
          <w:b/>
          <w:sz w:val="24"/>
          <w:szCs w:val="24"/>
          <w:u w:val="single"/>
        </w:rPr>
      </w:pPr>
    </w:p>
    <w:p w:rsidR="00F111AC" w:rsidRDefault="00F111AC" w:rsidP="008A6FD2">
      <w:pPr>
        <w:spacing w:line="360" w:lineRule="auto"/>
        <w:jc w:val="both"/>
        <w:rPr>
          <w:rFonts w:ascii="Arial" w:hAnsi="Arial" w:cs="Arial"/>
          <w:b/>
          <w:sz w:val="24"/>
          <w:szCs w:val="24"/>
          <w:u w:val="single"/>
        </w:rPr>
      </w:pPr>
    </w:p>
    <w:p w:rsidR="00F111AC" w:rsidRDefault="00F111AC" w:rsidP="008A6FD2">
      <w:pPr>
        <w:spacing w:line="360" w:lineRule="auto"/>
        <w:jc w:val="both"/>
        <w:rPr>
          <w:rFonts w:ascii="Arial" w:hAnsi="Arial" w:cs="Arial"/>
          <w:b/>
          <w:sz w:val="24"/>
          <w:szCs w:val="24"/>
          <w:u w:val="single"/>
        </w:rPr>
      </w:pPr>
    </w:p>
    <w:p w:rsidR="00F111AC" w:rsidRDefault="00F111AC" w:rsidP="008A6FD2">
      <w:pPr>
        <w:spacing w:line="360" w:lineRule="auto"/>
        <w:jc w:val="both"/>
        <w:rPr>
          <w:rFonts w:ascii="Arial" w:hAnsi="Arial" w:cs="Arial"/>
          <w:b/>
          <w:sz w:val="24"/>
          <w:szCs w:val="24"/>
          <w:u w:val="single"/>
        </w:rPr>
      </w:pPr>
    </w:p>
    <w:p w:rsidR="00F111AC" w:rsidRPr="00F111AC" w:rsidRDefault="00F111AC" w:rsidP="00F111AC">
      <w:pPr>
        <w:pStyle w:val="ListParagraph"/>
        <w:spacing w:line="360" w:lineRule="auto"/>
        <w:jc w:val="both"/>
        <w:rPr>
          <w:rFonts w:ascii="Arial" w:hAnsi="Arial" w:cs="Arial"/>
          <w:b/>
          <w:sz w:val="24"/>
          <w:szCs w:val="24"/>
        </w:rPr>
      </w:pPr>
      <w:r w:rsidRPr="00F111AC">
        <w:rPr>
          <w:rFonts w:ascii="Arial" w:hAnsi="Arial" w:cs="Arial"/>
          <w:b/>
          <w:sz w:val="24"/>
          <w:szCs w:val="24"/>
        </w:rPr>
        <w:t xml:space="preserve">                                            </w:t>
      </w:r>
      <w:r w:rsidRPr="00F111AC">
        <w:rPr>
          <w:rFonts w:ascii="Arial" w:hAnsi="Arial" w:cs="Arial"/>
          <w:sz w:val="24"/>
          <w:szCs w:val="24"/>
        </w:rPr>
        <w:t xml:space="preserve"> </w:t>
      </w:r>
      <w:r w:rsidRPr="00F111AC">
        <w:rPr>
          <w:rFonts w:ascii="Arial" w:hAnsi="Arial" w:cs="Arial"/>
          <w:b/>
          <w:sz w:val="24"/>
          <w:szCs w:val="24"/>
        </w:rPr>
        <w:t>Page 4</w:t>
      </w:r>
    </w:p>
    <w:p w:rsidR="007B21B7" w:rsidRDefault="007B21B7" w:rsidP="008A6FD2">
      <w:pPr>
        <w:spacing w:line="360" w:lineRule="auto"/>
        <w:jc w:val="both"/>
        <w:rPr>
          <w:rFonts w:ascii="Arial" w:hAnsi="Arial" w:cs="Arial"/>
          <w:b/>
          <w:sz w:val="24"/>
          <w:szCs w:val="24"/>
          <w:u w:val="single"/>
        </w:rPr>
      </w:pPr>
    </w:p>
    <w:p w:rsidR="000A16B5" w:rsidRDefault="002474AE" w:rsidP="008A6FD2">
      <w:pPr>
        <w:spacing w:line="360" w:lineRule="auto"/>
        <w:jc w:val="both"/>
        <w:rPr>
          <w:rFonts w:ascii="Arial" w:hAnsi="Arial" w:cs="Arial"/>
          <w:b/>
          <w:sz w:val="24"/>
          <w:szCs w:val="24"/>
          <w:u w:val="single"/>
        </w:rPr>
      </w:pPr>
      <w:r w:rsidRPr="008A6FD2">
        <w:rPr>
          <w:rFonts w:ascii="Arial" w:hAnsi="Arial" w:cs="Arial"/>
          <w:b/>
          <w:sz w:val="24"/>
          <w:szCs w:val="24"/>
          <w:u w:val="single"/>
        </w:rPr>
        <w:lastRenderedPageBreak/>
        <w:t>Planning and Resource Support Pack:</w:t>
      </w:r>
    </w:p>
    <w:p w:rsidR="002474AE" w:rsidRPr="008A6FD2" w:rsidRDefault="00F570A7" w:rsidP="008A6FD2">
      <w:pPr>
        <w:spacing w:line="360" w:lineRule="auto"/>
        <w:jc w:val="both"/>
        <w:rPr>
          <w:rFonts w:ascii="Arial" w:hAnsi="Arial" w:cs="Arial"/>
          <w:sz w:val="24"/>
          <w:szCs w:val="24"/>
        </w:rPr>
      </w:pPr>
      <w:r>
        <w:rPr>
          <w:rFonts w:ascii="Arial" w:hAnsi="Arial" w:cs="Arial"/>
          <w:sz w:val="24"/>
          <w:szCs w:val="24"/>
        </w:rPr>
        <w:t>The B.F.F. Q</w:t>
      </w:r>
      <w:r w:rsidR="006F4283">
        <w:rPr>
          <w:rFonts w:ascii="Arial" w:hAnsi="Arial" w:cs="Arial"/>
          <w:sz w:val="24"/>
          <w:szCs w:val="24"/>
        </w:rPr>
        <w:t xml:space="preserve"> </w:t>
      </w:r>
      <w:r>
        <w:rPr>
          <w:rFonts w:ascii="Arial" w:hAnsi="Arial" w:cs="Arial"/>
          <w:sz w:val="24"/>
          <w:szCs w:val="24"/>
        </w:rPr>
        <w:t xml:space="preserve">A </w:t>
      </w:r>
      <w:r w:rsidR="002474AE" w:rsidRPr="008A6FD2">
        <w:rPr>
          <w:rFonts w:ascii="Arial" w:hAnsi="Arial" w:cs="Arial"/>
          <w:sz w:val="24"/>
          <w:szCs w:val="24"/>
        </w:rPr>
        <w:t xml:space="preserve">is focused on encouraging creativity in children and their understanding </w:t>
      </w:r>
      <w:r w:rsidR="007B21B7">
        <w:rPr>
          <w:rFonts w:ascii="Arial" w:hAnsi="Arial" w:cs="Arial"/>
          <w:sz w:val="24"/>
          <w:szCs w:val="24"/>
        </w:rPr>
        <w:t xml:space="preserve">of sustainability. A </w:t>
      </w:r>
      <w:r w:rsidR="00687A39">
        <w:rPr>
          <w:rFonts w:ascii="Arial" w:hAnsi="Arial" w:cs="Arial"/>
          <w:sz w:val="24"/>
          <w:szCs w:val="24"/>
        </w:rPr>
        <w:t>planning</w:t>
      </w:r>
      <w:r w:rsidR="002474AE" w:rsidRPr="008A6FD2">
        <w:rPr>
          <w:rFonts w:ascii="Arial" w:hAnsi="Arial" w:cs="Arial"/>
          <w:sz w:val="24"/>
          <w:szCs w:val="24"/>
        </w:rPr>
        <w:t xml:space="preserve"> pack </w:t>
      </w:r>
      <w:r w:rsidR="0070046E" w:rsidRPr="008A6FD2">
        <w:rPr>
          <w:rFonts w:ascii="Arial" w:hAnsi="Arial" w:cs="Arial"/>
          <w:sz w:val="24"/>
          <w:szCs w:val="24"/>
        </w:rPr>
        <w:t xml:space="preserve">is </w:t>
      </w:r>
      <w:r w:rsidR="0070046E">
        <w:rPr>
          <w:rFonts w:ascii="Arial" w:hAnsi="Arial" w:cs="Arial"/>
          <w:sz w:val="24"/>
          <w:szCs w:val="24"/>
        </w:rPr>
        <w:t>provided</w:t>
      </w:r>
      <w:r w:rsidR="00687A39">
        <w:rPr>
          <w:rFonts w:ascii="Arial" w:hAnsi="Arial" w:cs="Arial"/>
          <w:sz w:val="24"/>
          <w:szCs w:val="24"/>
        </w:rPr>
        <w:t xml:space="preserve"> as </w:t>
      </w:r>
      <w:r w:rsidR="002474AE" w:rsidRPr="008A6FD2">
        <w:rPr>
          <w:rFonts w:ascii="Arial" w:hAnsi="Arial" w:cs="Arial"/>
          <w:sz w:val="24"/>
          <w:szCs w:val="24"/>
        </w:rPr>
        <w:t xml:space="preserve">a </w:t>
      </w:r>
      <w:r w:rsidR="002474AE" w:rsidRPr="008A6FD2">
        <w:rPr>
          <w:rFonts w:ascii="Arial" w:hAnsi="Arial" w:cs="Arial"/>
          <w:b/>
          <w:sz w:val="24"/>
          <w:szCs w:val="24"/>
        </w:rPr>
        <w:t>guideline</w:t>
      </w:r>
      <w:r w:rsidR="002474AE" w:rsidRPr="008A6FD2">
        <w:rPr>
          <w:rFonts w:ascii="Arial" w:hAnsi="Arial" w:cs="Arial"/>
          <w:sz w:val="24"/>
          <w:szCs w:val="24"/>
        </w:rPr>
        <w:t xml:space="preserve"> to </w:t>
      </w:r>
      <w:r w:rsidR="00CC0170">
        <w:rPr>
          <w:rFonts w:ascii="Arial" w:hAnsi="Arial" w:cs="Arial"/>
          <w:sz w:val="24"/>
          <w:szCs w:val="24"/>
        </w:rPr>
        <w:t xml:space="preserve">use by the adult to </w:t>
      </w:r>
      <w:r w:rsidR="002474AE" w:rsidRPr="008A6FD2">
        <w:rPr>
          <w:rFonts w:ascii="Arial" w:hAnsi="Arial" w:cs="Arial"/>
          <w:sz w:val="24"/>
          <w:szCs w:val="24"/>
        </w:rPr>
        <w:t>kick start ideas and can be integrated into the curriculum plan.</w:t>
      </w:r>
      <w:r w:rsidR="00CC0170">
        <w:rPr>
          <w:rFonts w:ascii="Arial" w:hAnsi="Arial" w:cs="Arial"/>
          <w:sz w:val="24"/>
          <w:szCs w:val="24"/>
        </w:rPr>
        <w:t xml:space="preserve"> </w:t>
      </w:r>
      <w:r w:rsidR="0034671E">
        <w:rPr>
          <w:rFonts w:ascii="Arial" w:hAnsi="Arial" w:cs="Arial"/>
          <w:sz w:val="24"/>
          <w:szCs w:val="24"/>
        </w:rPr>
        <w:t xml:space="preserve">According to </w:t>
      </w:r>
      <w:r w:rsidR="0070046E">
        <w:rPr>
          <w:rFonts w:ascii="Arial" w:hAnsi="Arial" w:cs="Arial"/>
          <w:sz w:val="24"/>
          <w:szCs w:val="24"/>
        </w:rPr>
        <w:t>Isaacs</w:t>
      </w:r>
      <w:r w:rsidR="00CC0170">
        <w:rPr>
          <w:rFonts w:ascii="Arial" w:hAnsi="Arial" w:cs="Arial"/>
          <w:sz w:val="24"/>
          <w:szCs w:val="24"/>
        </w:rPr>
        <w:t xml:space="preserve"> (2018)</w:t>
      </w:r>
      <w:r w:rsidR="00687A39">
        <w:rPr>
          <w:rFonts w:ascii="Arial" w:hAnsi="Arial" w:cs="Arial"/>
          <w:sz w:val="24"/>
          <w:szCs w:val="24"/>
        </w:rPr>
        <w:t xml:space="preserve"> Montessori </w:t>
      </w:r>
      <w:r w:rsidR="0070046E">
        <w:rPr>
          <w:rFonts w:ascii="Arial" w:hAnsi="Arial" w:cs="Arial"/>
          <w:sz w:val="24"/>
          <w:szCs w:val="24"/>
        </w:rPr>
        <w:t>emphasises the</w:t>
      </w:r>
      <w:r w:rsidR="0034671E">
        <w:rPr>
          <w:rFonts w:ascii="Arial" w:hAnsi="Arial" w:cs="Arial"/>
          <w:sz w:val="24"/>
          <w:szCs w:val="24"/>
        </w:rPr>
        <w:t xml:space="preserve"> child’s freedom of choice </w:t>
      </w:r>
      <w:r w:rsidR="00687A39">
        <w:rPr>
          <w:rFonts w:ascii="Arial" w:hAnsi="Arial" w:cs="Arial"/>
          <w:sz w:val="24"/>
          <w:szCs w:val="24"/>
        </w:rPr>
        <w:t xml:space="preserve">as paramount to their development therefore </w:t>
      </w:r>
      <w:r w:rsidR="00687A39" w:rsidRPr="008A6FD2">
        <w:rPr>
          <w:rFonts w:ascii="Arial" w:hAnsi="Arial" w:cs="Arial"/>
          <w:sz w:val="24"/>
          <w:szCs w:val="24"/>
        </w:rPr>
        <w:t xml:space="preserve">B.F.F. </w:t>
      </w:r>
      <w:r w:rsidR="00687A39">
        <w:rPr>
          <w:rFonts w:ascii="Arial" w:hAnsi="Arial" w:cs="Arial"/>
          <w:sz w:val="24"/>
          <w:szCs w:val="24"/>
        </w:rPr>
        <w:t xml:space="preserve">will be </w:t>
      </w:r>
      <w:r w:rsidR="00687A39" w:rsidRPr="008A6FD2">
        <w:rPr>
          <w:rFonts w:ascii="Arial" w:hAnsi="Arial" w:cs="Arial"/>
          <w:sz w:val="24"/>
          <w:szCs w:val="24"/>
        </w:rPr>
        <w:t>an intrinsic part of the life and eth</w:t>
      </w:r>
      <w:r w:rsidR="00687A39">
        <w:rPr>
          <w:rFonts w:ascii="Arial" w:hAnsi="Arial" w:cs="Arial"/>
          <w:sz w:val="24"/>
          <w:szCs w:val="24"/>
        </w:rPr>
        <w:t>os of the young children.</w:t>
      </w:r>
    </w:p>
    <w:p w:rsidR="002474AE" w:rsidRPr="008A6FD2" w:rsidRDefault="002474AE" w:rsidP="008A6FD2">
      <w:pPr>
        <w:pStyle w:val="ListParagraph"/>
        <w:numPr>
          <w:ilvl w:val="0"/>
          <w:numId w:val="30"/>
        </w:numPr>
        <w:spacing w:line="360" w:lineRule="auto"/>
        <w:jc w:val="both"/>
        <w:rPr>
          <w:rFonts w:ascii="Arial" w:hAnsi="Arial" w:cs="Arial"/>
          <w:sz w:val="24"/>
          <w:szCs w:val="24"/>
        </w:rPr>
      </w:pPr>
      <w:r w:rsidRPr="008A6FD2">
        <w:rPr>
          <w:rFonts w:ascii="Arial" w:hAnsi="Arial" w:cs="Arial"/>
          <w:sz w:val="24"/>
          <w:szCs w:val="24"/>
        </w:rPr>
        <w:t>Friendly B.F.F. Bee</w:t>
      </w:r>
    </w:p>
    <w:p w:rsidR="002474AE" w:rsidRPr="008A6FD2" w:rsidRDefault="002474AE" w:rsidP="008A6FD2">
      <w:pPr>
        <w:pStyle w:val="ListParagraph"/>
        <w:numPr>
          <w:ilvl w:val="0"/>
          <w:numId w:val="30"/>
        </w:numPr>
        <w:spacing w:line="360" w:lineRule="auto"/>
        <w:jc w:val="both"/>
        <w:rPr>
          <w:rFonts w:ascii="Arial" w:hAnsi="Arial" w:cs="Arial"/>
          <w:sz w:val="24"/>
          <w:szCs w:val="24"/>
        </w:rPr>
      </w:pPr>
      <w:r w:rsidRPr="008A6FD2">
        <w:rPr>
          <w:rFonts w:ascii="Arial" w:hAnsi="Arial" w:cs="Arial"/>
          <w:sz w:val="24"/>
          <w:szCs w:val="24"/>
        </w:rPr>
        <w:t>Bee identification poster</w:t>
      </w:r>
    </w:p>
    <w:p w:rsidR="002474AE" w:rsidRPr="008A6FD2" w:rsidRDefault="002474AE" w:rsidP="008A6FD2">
      <w:pPr>
        <w:pStyle w:val="ListParagraph"/>
        <w:numPr>
          <w:ilvl w:val="0"/>
          <w:numId w:val="30"/>
        </w:numPr>
        <w:spacing w:line="360" w:lineRule="auto"/>
        <w:jc w:val="both"/>
        <w:rPr>
          <w:rFonts w:ascii="Arial" w:hAnsi="Arial" w:cs="Arial"/>
          <w:sz w:val="24"/>
          <w:szCs w:val="24"/>
        </w:rPr>
      </w:pPr>
      <w:r w:rsidRPr="008A6FD2">
        <w:rPr>
          <w:rFonts w:ascii="Arial" w:hAnsi="Arial" w:cs="Arial"/>
          <w:sz w:val="24"/>
          <w:szCs w:val="24"/>
        </w:rPr>
        <w:t>Bees and stings</w:t>
      </w:r>
    </w:p>
    <w:p w:rsidR="002474AE" w:rsidRPr="008A6FD2" w:rsidRDefault="002474AE" w:rsidP="008A6FD2">
      <w:pPr>
        <w:pStyle w:val="ListParagraph"/>
        <w:numPr>
          <w:ilvl w:val="0"/>
          <w:numId w:val="30"/>
        </w:numPr>
        <w:spacing w:line="360" w:lineRule="auto"/>
        <w:jc w:val="both"/>
        <w:rPr>
          <w:rFonts w:ascii="Arial" w:hAnsi="Arial" w:cs="Arial"/>
          <w:sz w:val="24"/>
          <w:szCs w:val="24"/>
        </w:rPr>
      </w:pPr>
      <w:r w:rsidRPr="008A6FD2">
        <w:rPr>
          <w:rFonts w:ascii="Arial" w:hAnsi="Arial" w:cs="Arial"/>
          <w:sz w:val="24"/>
          <w:szCs w:val="24"/>
        </w:rPr>
        <w:t xml:space="preserve">SWOT pledge </w:t>
      </w:r>
    </w:p>
    <w:p w:rsidR="002474AE" w:rsidRPr="008A6FD2" w:rsidRDefault="002474AE" w:rsidP="008A6FD2">
      <w:pPr>
        <w:pStyle w:val="ListParagraph"/>
        <w:numPr>
          <w:ilvl w:val="0"/>
          <w:numId w:val="30"/>
        </w:numPr>
        <w:spacing w:line="360" w:lineRule="auto"/>
        <w:jc w:val="both"/>
        <w:rPr>
          <w:rFonts w:ascii="Arial" w:hAnsi="Arial" w:cs="Arial"/>
          <w:sz w:val="24"/>
          <w:szCs w:val="24"/>
        </w:rPr>
      </w:pPr>
      <w:r w:rsidRPr="008A6FD2">
        <w:rPr>
          <w:rFonts w:ascii="Arial" w:hAnsi="Arial" w:cs="Arial"/>
          <w:sz w:val="24"/>
          <w:szCs w:val="24"/>
        </w:rPr>
        <w:t>To Bee or not to Bee pledge</w:t>
      </w:r>
    </w:p>
    <w:p w:rsidR="002474AE" w:rsidRPr="008A6FD2" w:rsidRDefault="002474AE" w:rsidP="008A6FD2">
      <w:pPr>
        <w:pStyle w:val="ListParagraph"/>
        <w:numPr>
          <w:ilvl w:val="0"/>
          <w:numId w:val="30"/>
        </w:numPr>
        <w:spacing w:line="360" w:lineRule="auto"/>
        <w:jc w:val="both"/>
        <w:rPr>
          <w:rFonts w:ascii="Arial" w:hAnsi="Arial" w:cs="Arial"/>
          <w:sz w:val="24"/>
          <w:szCs w:val="24"/>
        </w:rPr>
      </w:pPr>
      <w:r w:rsidRPr="008A6FD2">
        <w:rPr>
          <w:rFonts w:ascii="Arial" w:hAnsi="Arial" w:cs="Arial"/>
          <w:sz w:val="24"/>
          <w:szCs w:val="24"/>
        </w:rPr>
        <w:t>Poster of bee friendly plants</w:t>
      </w:r>
    </w:p>
    <w:p w:rsidR="002474AE" w:rsidRPr="008A6FD2" w:rsidRDefault="002474AE" w:rsidP="008A6FD2">
      <w:pPr>
        <w:pStyle w:val="ListParagraph"/>
        <w:numPr>
          <w:ilvl w:val="0"/>
          <w:numId w:val="30"/>
        </w:numPr>
        <w:spacing w:line="360" w:lineRule="auto"/>
        <w:jc w:val="both"/>
        <w:rPr>
          <w:rFonts w:ascii="Arial" w:hAnsi="Arial" w:cs="Arial"/>
          <w:sz w:val="24"/>
          <w:szCs w:val="24"/>
        </w:rPr>
      </w:pPr>
      <w:r w:rsidRPr="008A6FD2">
        <w:rPr>
          <w:rFonts w:ascii="Arial" w:hAnsi="Arial" w:cs="Arial"/>
          <w:sz w:val="24"/>
          <w:szCs w:val="24"/>
        </w:rPr>
        <w:t>Bee Café Garden Planner</w:t>
      </w:r>
    </w:p>
    <w:p w:rsidR="002474AE" w:rsidRPr="008A6FD2" w:rsidRDefault="002474AE" w:rsidP="008A6FD2">
      <w:pPr>
        <w:pStyle w:val="ListParagraph"/>
        <w:numPr>
          <w:ilvl w:val="0"/>
          <w:numId w:val="30"/>
        </w:numPr>
        <w:spacing w:line="360" w:lineRule="auto"/>
        <w:jc w:val="both"/>
        <w:rPr>
          <w:rFonts w:ascii="Arial" w:hAnsi="Arial" w:cs="Arial"/>
          <w:sz w:val="24"/>
          <w:szCs w:val="24"/>
        </w:rPr>
      </w:pPr>
      <w:r w:rsidRPr="008A6FD2">
        <w:rPr>
          <w:rFonts w:ascii="Arial" w:hAnsi="Arial" w:cs="Arial"/>
          <w:sz w:val="24"/>
          <w:szCs w:val="24"/>
        </w:rPr>
        <w:t>Pack of wildflower seeds</w:t>
      </w:r>
    </w:p>
    <w:p w:rsidR="002474AE" w:rsidRPr="008A6FD2" w:rsidRDefault="002474AE" w:rsidP="008A6FD2">
      <w:pPr>
        <w:pStyle w:val="ListParagraph"/>
        <w:numPr>
          <w:ilvl w:val="0"/>
          <w:numId w:val="30"/>
        </w:numPr>
        <w:spacing w:line="360" w:lineRule="auto"/>
        <w:jc w:val="both"/>
        <w:rPr>
          <w:rFonts w:ascii="Arial" w:hAnsi="Arial" w:cs="Arial"/>
          <w:sz w:val="24"/>
          <w:szCs w:val="24"/>
        </w:rPr>
      </w:pPr>
      <w:r w:rsidRPr="008A6FD2">
        <w:rPr>
          <w:rFonts w:ascii="Arial" w:hAnsi="Arial" w:cs="Arial"/>
          <w:sz w:val="24"/>
          <w:szCs w:val="24"/>
        </w:rPr>
        <w:t>Making environments for bees from household items</w:t>
      </w:r>
    </w:p>
    <w:p w:rsidR="002474AE" w:rsidRPr="008A6FD2" w:rsidRDefault="002474AE" w:rsidP="008A6FD2">
      <w:pPr>
        <w:pStyle w:val="ListParagraph"/>
        <w:numPr>
          <w:ilvl w:val="0"/>
          <w:numId w:val="30"/>
        </w:numPr>
        <w:spacing w:line="360" w:lineRule="auto"/>
        <w:jc w:val="both"/>
        <w:rPr>
          <w:rFonts w:ascii="Arial" w:hAnsi="Arial" w:cs="Arial"/>
          <w:sz w:val="24"/>
          <w:szCs w:val="24"/>
        </w:rPr>
      </w:pPr>
      <w:r w:rsidRPr="008A6FD2">
        <w:rPr>
          <w:rFonts w:ascii="Arial" w:hAnsi="Arial" w:cs="Arial"/>
          <w:sz w:val="24"/>
          <w:szCs w:val="24"/>
        </w:rPr>
        <w:t>Guidelines on how to build a bee hive</w:t>
      </w:r>
    </w:p>
    <w:p w:rsidR="00D62F5A" w:rsidRPr="00D62F5A" w:rsidRDefault="00D62F5A" w:rsidP="00D62F5A">
      <w:pPr>
        <w:pStyle w:val="ListParagraph"/>
        <w:numPr>
          <w:ilvl w:val="0"/>
          <w:numId w:val="30"/>
        </w:numPr>
        <w:spacing w:line="360" w:lineRule="auto"/>
        <w:jc w:val="both"/>
        <w:rPr>
          <w:rFonts w:ascii="Arial" w:hAnsi="Arial" w:cs="Arial"/>
          <w:sz w:val="24"/>
          <w:szCs w:val="24"/>
        </w:rPr>
      </w:pPr>
      <w:r w:rsidRPr="00D62F5A">
        <w:rPr>
          <w:rFonts w:ascii="Arial" w:hAnsi="Arial" w:cs="Arial"/>
          <w:sz w:val="24"/>
          <w:szCs w:val="24"/>
        </w:rPr>
        <w:t>Colouring sheets</w:t>
      </w:r>
    </w:p>
    <w:p w:rsidR="002474AE" w:rsidRPr="00D62F5A" w:rsidRDefault="00D62F5A" w:rsidP="00D62F5A">
      <w:pPr>
        <w:pStyle w:val="ListParagraph"/>
        <w:numPr>
          <w:ilvl w:val="0"/>
          <w:numId w:val="30"/>
        </w:numPr>
        <w:spacing w:line="360" w:lineRule="auto"/>
        <w:jc w:val="both"/>
        <w:rPr>
          <w:rFonts w:ascii="Arial" w:hAnsi="Arial" w:cs="Arial"/>
          <w:sz w:val="24"/>
          <w:szCs w:val="24"/>
        </w:rPr>
      </w:pPr>
      <w:r>
        <w:rPr>
          <w:rFonts w:ascii="Arial" w:hAnsi="Arial" w:cs="Arial"/>
          <w:sz w:val="24"/>
          <w:szCs w:val="24"/>
        </w:rPr>
        <w:t xml:space="preserve">‘Leave a Spoonful of Sugar in the </w:t>
      </w:r>
      <w:proofErr w:type="gramStart"/>
      <w:r>
        <w:rPr>
          <w:rFonts w:ascii="Arial" w:hAnsi="Arial" w:cs="Arial"/>
          <w:sz w:val="24"/>
          <w:szCs w:val="24"/>
        </w:rPr>
        <w:t>Garden</w:t>
      </w:r>
      <w:r w:rsidRPr="008A6FD2">
        <w:rPr>
          <w:rFonts w:ascii="Arial" w:hAnsi="Arial" w:cs="Arial"/>
          <w:sz w:val="24"/>
          <w:szCs w:val="24"/>
        </w:rPr>
        <w:t>’</w:t>
      </w:r>
      <w:r>
        <w:rPr>
          <w:rFonts w:ascii="Arial" w:hAnsi="Arial" w:cs="Arial"/>
          <w:sz w:val="24"/>
          <w:szCs w:val="24"/>
        </w:rPr>
        <w:t xml:space="preserve">  </w:t>
      </w:r>
      <w:r w:rsidR="002474AE" w:rsidRPr="00D62F5A">
        <w:rPr>
          <w:rFonts w:ascii="Arial" w:hAnsi="Arial" w:cs="Arial"/>
          <w:sz w:val="24"/>
          <w:szCs w:val="24"/>
        </w:rPr>
        <w:t>Sir</w:t>
      </w:r>
      <w:proofErr w:type="gramEnd"/>
      <w:r w:rsidR="002474AE" w:rsidRPr="00D62F5A">
        <w:rPr>
          <w:rFonts w:ascii="Arial" w:hAnsi="Arial" w:cs="Arial"/>
          <w:sz w:val="24"/>
          <w:szCs w:val="24"/>
        </w:rPr>
        <w:t xml:space="preserve"> David Attenborough</w:t>
      </w:r>
      <w:r w:rsidRPr="00D62F5A">
        <w:rPr>
          <w:rFonts w:ascii="Arial" w:hAnsi="Arial" w:cs="Arial"/>
          <w:sz w:val="24"/>
          <w:szCs w:val="24"/>
        </w:rPr>
        <w:t xml:space="preserve"> (2018)</w:t>
      </w:r>
      <w:r w:rsidR="00B06FA2">
        <w:rPr>
          <w:rFonts w:ascii="Arial" w:hAnsi="Arial" w:cs="Arial"/>
          <w:sz w:val="24"/>
          <w:szCs w:val="24"/>
        </w:rPr>
        <w:t>.</w:t>
      </w:r>
      <w:r w:rsidRPr="00D62F5A">
        <w:rPr>
          <w:rFonts w:ascii="Arial" w:hAnsi="Arial" w:cs="Arial"/>
          <w:sz w:val="24"/>
          <w:szCs w:val="24"/>
        </w:rPr>
        <w:t xml:space="preserve"> </w:t>
      </w:r>
    </w:p>
    <w:p w:rsidR="002474AE" w:rsidRPr="008A6FD2" w:rsidRDefault="002474AE" w:rsidP="008A6FD2">
      <w:pPr>
        <w:pStyle w:val="ListParagraph"/>
        <w:numPr>
          <w:ilvl w:val="0"/>
          <w:numId w:val="30"/>
        </w:numPr>
        <w:spacing w:line="360" w:lineRule="auto"/>
        <w:jc w:val="both"/>
        <w:rPr>
          <w:rFonts w:ascii="Arial" w:hAnsi="Arial" w:cs="Arial"/>
          <w:sz w:val="24"/>
          <w:szCs w:val="24"/>
        </w:rPr>
      </w:pPr>
      <w:r w:rsidRPr="008A6FD2">
        <w:rPr>
          <w:rFonts w:ascii="Arial" w:hAnsi="Arial" w:cs="Arial"/>
          <w:sz w:val="24"/>
          <w:szCs w:val="24"/>
        </w:rPr>
        <w:t>B.F.F. board game</w:t>
      </w:r>
    </w:p>
    <w:p w:rsidR="002474AE" w:rsidRPr="008A6FD2" w:rsidRDefault="002474AE" w:rsidP="008A6FD2">
      <w:pPr>
        <w:pStyle w:val="ListParagraph"/>
        <w:numPr>
          <w:ilvl w:val="0"/>
          <w:numId w:val="30"/>
        </w:numPr>
        <w:spacing w:line="360" w:lineRule="auto"/>
        <w:jc w:val="both"/>
        <w:rPr>
          <w:rFonts w:ascii="Arial" w:hAnsi="Arial" w:cs="Arial"/>
          <w:sz w:val="24"/>
          <w:szCs w:val="24"/>
        </w:rPr>
      </w:pPr>
      <w:r w:rsidRPr="008A6FD2">
        <w:rPr>
          <w:rFonts w:ascii="Arial" w:hAnsi="Arial" w:cs="Arial"/>
          <w:sz w:val="24"/>
          <w:szCs w:val="24"/>
        </w:rPr>
        <w:t xml:space="preserve">Information on the Bee Friend Forever Quality Assurance Award and achievement levels and membership link to website: </w:t>
      </w:r>
      <w:hyperlink r:id="rId10" w:history="1">
        <w:r w:rsidRPr="008A6FD2">
          <w:rPr>
            <w:rStyle w:val="Hyperlink"/>
            <w:rFonts w:ascii="Arial" w:hAnsi="Arial" w:cs="Arial"/>
            <w:sz w:val="24"/>
            <w:szCs w:val="24"/>
          </w:rPr>
          <w:t>www.beefriendforever.com</w:t>
        </w:r>
      </w:hyperlink>
    </w:p>
    <w:p w:rsidR="002474AE" w:rsidRDefault="002474AE" w:rsidP="008A6FD2">
      <w:pPr>
        <w:pStyle w:val="ListParagraph"/>
        <w:spacing w:line="360" w:lineRule="auto"/>
        <w:jc w:val="both"/>
        <w:rPr>
          <w:rFonts w:ascii="Arial" w:hAnsi="Arial" w:cs="Arial"/>
          <w:sz w:val="24"/>
          <w:szCs w:val="24"/>
        </w:rPr>
      </w:pPr>
    </w:p>
    <w:p w:rsidR="00725595" w:rsidRDefault="00725595" w:rsidP="008A6FD2">
      <w:pPr>
        <w:pStyle w:val="ListParagraph"/>
        <w:spacing w:line="360" w:lineRule="auto"/>
        <w:jc w:val="both"/>
        <w:rPr>
          <w:rFonts w:ascii="Arial" w:hAnsi="Arial" w:cs="Arial"/>
          <w:sz w:val="24"/>
          <w:szCs w:val="24"/>
        </w:rPr>
      </w:pPr>
    </w:p>
    <w:p w:rsidR="00047CCC" w:rsidRDefault="002474AE" w:rsidP="008A6FD2">
      <w:pPr>
        <w:spacing w:line="360" w:lineRule="auto"/>
        <w:jc w:val="both"/>
        <w:rPr>
          <w:rFonts w:ascii="Arial" w:hAnsi="Arial" w:cs="Arial"/>
          <w:sz w:val="24"/>
          <w:szCs w:val="24"/>
        </w:rPr>
      </w:pPr>
      <w:r w:rsidRPr="008A6FD2">
        <w:rPr>
          <w:rFonts w:ascii="Arial" w:hAnsi="Arial" w:cs="Arial"/>
          <w:sz w:val="24"/>
          <w:szCs w:val="24"/>
        </w:rPr>
        <w:t xml:space="preserve">Once an </w:t>
      </w:r>
      <w:r w:rsidR="007B21B7">
        <w:rPr>
          <w:rFonts w:ascii="Arial" w:hAnsi="Arial" w:cs="Arial"/>
          <w:sz w:val="24"/>
          <w:szCs w:val="24"/>
        </w:rPr>
        <w:t xml:space="preserve">interest is </w:t>
      </w:r>
      <w:r w:rsidR="00F350D5" w:rsidRPr="008A6FD2">
        <w:rPr>
          <w:rFonts w:ascii="Arial" w:hAnsi="Arial" w:cs="Arial"/>
          <w:sz w:val="24"/>
          <w:szCs w:val="24"/>
        </w:rPr>
        <w:t>registered on the website</w:t>
      </w:r>
      <w:r w:rsidR="009E401D" w:rsidRPr="008A6FD2">
        <w:rPr>
          <w:rFonts w:ascii="Arial" w:hAnsi="Arial" w:cs="Arial"/>
          <w:sz w:val="24"/>
          <w:szCs w:val="24"/>
        </w:rPr>
        <w:t xml:space="preserve"> to participate in the </w:t>
      </w:r>
      <w:r w:rsidR="00260400" w:rsidRPr="008A6FD2">
        <w:rPr>
          <w:rFonts w:ascii="Arial" w:hAnsi="Arial" w:cs="Arial"/>
          <w:sz w:val="24"/>
          <w:szCs w:val="24"/>
        </w:rPr>
        <w:t>programme</w:t>
      </w:r>
      <w:r w:rsidR="009E401D" w:rsidRPr="008A6FD2">
        <w:rPr>
          <w:rFonts w:ascii="Arial" w:hAnsi="Arial" w:cs="Arial"/>
          <w:sz w:val="24"/>
          <w:szCs w:val="24"/>
        </w:rPr>
        <w:t>,</w:t>
      </w:r>
      <w:r w:rsidRPr="008A6FD2">
        <w:rPr>
          <w:rFonts w:ascii="Arial" w:hAnsi="Arial" w:cs="Arial"/>
          <w:sz w:val="24"/>
          <w:szCs w:val="24"/>
        </w:rPr>
        <w:t xml:space="preserve"> an agent from Bee Friend Forever Limited will make a visit and </w:t>
      </w:r>
      <w:proofErr w:type="gramStart"/>
      <w:r w:rsidRPr="008A6FD2">
        <w:rPr>
          <w:rFonts w:ascii="Arial" w:hAnsi="Arial" w:cs="Arial"/>
          <w:sz w:val="24"/>
          <w:szCs w:val="24"/>
        </w:rPr>
        <w:t>advise</w:t>
      </w:r>
      <w:proofErr w:type="gramEnd"/>
      <w:r w:rsidRPr="008A6FD2">
        <w:rPr>
          <w:rFonts w:ascii="Arial" w:hAnsi="Arial" w:cs="Arial"/>
          <w:sz w:val="24"/>
          <w:szCs w:val="24"/>
        </w:rPr>
        <w:t xml:space="preserve"> on the Hive Five Outcomes and the evidence required to achieve the levels of the </w:t>
      </w:r>
      <w:r w:rsidR="00F279B2" w:rsidRPr="008A6FD2">
        <w:rPr>
          <w:rFonts w:ascii="Arial" w:hAnsi="Arial" w:cs="Arial"/>
          <w:sz w:val="24"/>
          <w:szCs w:val="24"/>
        </w:rPr>
        <w:t>quality assurance award</w:t>
      </w:r>
      <w:r w:rsidR="00F350D5" w:rsidRPr="008A6FD2">
        <w:rPr>
          <w:rFonts w:ascii="Arial" w:hAnsi="Arial" w:cs="Arial"/>
          <w:sz w:val="24"/>
          <w:szCs w:val="24"/>
        </w:rPr>
        <w:t>.  T</w:t>
      </w:r>
      <w:r w:rsidR="00F279B2" w:rsidRPr="008A6FD2">
        <w:rPr>
          <w:rFonts w:ascii="Arial" w:hAnsi="Arial" w:cs="Arial"/>
          <w:sz w:val="24"/>
          <w:szCs w:val="24"/>
        </w:rPr>
        <w:t xml:space="preserve">he </w:t>
      </w:r>
      <w:r w:rsidR="00F350D5" w:rsidRPr="008A6FD2">
        <w:rPr>
          <w:rFonts w:ascii="Arial" w:hAnsi="Arial" w:cs="Arial"/>
          <w:sz w:val="24"/>
          <w:szCs w:val="24"/>
        </w:rPr>
        <w:t xml:space="preserve">long term </w:t>
      </w:r>
      <w:r w:rsidR="00F279B2" w:rsidRPr="008A6FD2">
        <w:rPr>
          <w:rFonts w:ascii="Arial" w:hAnsi="Arial" w:cs="Arial"/>
          <w:sz w:val="24"/>
          <w:szCs w:val="24"/>
        </w:rPr>
        <w:t>criteria to</w:t>
      </w:r>
      <w:r w:rsidR="00F350D5" w:rsidRPr="008A6FD2">
        <w:rPr>
          <w:rFonts w:ascii="Arial" w:hAnsi="Arial" w:cs="Arial"/>
          <w:sz w:val="24"/>
          <w:szCs w:val="24"/>
        </w:rPr>
        <w:t>o</w:t>
      </w:r>
      <w:r w:rsidR="00F279B2" w:rsidRPr="008A6FD2">
        <w:rPr>
          <w:rFonts w:ascii="Arial" w:hAnsi="Arial" w:cs="Arial"/>
          <w:sz w:val="24"/>
          <w:szCs w:val="24"/>
        </w:rPr>
        <w:t xml:space="preserve"> </w:t>
      </w:r>
      <w:r w:rsidR="00F350D5" w:rsidRPr="008A6FD2">
        <w:rPr>
          <w:rFonts w:ascii="Arial" w:hAnsi="Arial" w:cs="Arial"/>
          <w:sz w:val="24"/>
          <w:szCs w:val="24"/>
        </w:rPr>
        <w:t xml:space="preserve">will be advised </w:t>
      </w:r>
      <w:r w:rsidR="00F279B2" w:rsidRPr="008A6FD2">
        <w:rPr>
          <w:rFonts w:ascii="Arial" w:hAnsi="Arial" w:cs="Arial"/>
          <w:sz w:val="24"/>
          <w:szCs w:val="24"/>
        </w:rPr>
        <w:t xml:space="preserve">for </w:t>
      </w:r>
      <w:r w:rsidR="00F350D5" w:rsidRPr="008A6FD2">
        <w:rPr>
          <w:rFonts w:ascii="Arial" w:hAnsi="Arial" w:cs="Arial"/>
          <w:sz w:val="24"/>
          <w:szCs w:val="24"/>
        </w:rPr>
        <w:t xml:space="preserve">continual improvement and </w:t>
      </w:r>
      <w:r w:rsidR="00F279B2" w:rsidRPr="008A6FD2">
        <w:rPr>
          <w:rFonts w:ascii="Arial" w:hAnsi="Arial" w:cs="Arial"/>
          <w:sz w:val="24"/>
          <w:szCs w:val="24"/>
        </w:rPr>
        <w:t>reco</w:t>
      </w:r>
      <w:r w:rsidR="00260400" w:rsidRPr="008A6FD2">
        <w:rPr>
          <w:rFonts w:ascii="Arial" w:hAnsi="Arial" w:cs="Arial"/>
          <w:sz w:val="24"/>
          <w:szCs w:val="24"/>
        </w:rPr>
        <w:t>gnition as ambassadors</w:t>
      </w:r>
      <w:r w:rsidR="00F350D5" w:rsidRPr="008A6FD2">
        <w:rPr>
          <w:rFonts w:ascii="Arial" w:hAnsi="Arial" w:cs="Arial"/>
          <w:sz w:val="24"/>
          <w:szCs w:val="24"/>
        </w:rPr>
        <w:t xml:space="preserve"> </w:t>
      </w:r>
      <w:r w:rsidR="009E401D" w:rsidRPr="008A6FD2">
        <w:rPr>
          <w:rFonts w:ascii="Arial" w:hAnsi="Arial" w:cs="Arial"/>
          <w:sz w:val="24"/>
          <w:szCs w:val="24"/>
        </w:rPr>
        <w:t xml:space="preserve">for </w:t>
      </w:r>
      <w:r w:rsidR="00F279B2" w:rsidRPr="008A6FD2">
        <w:rPr>
          <w:rFonts w:ascii="Arial" w:hAnsi="Arial" w:cs="Arial"/>
          <w:sz w:val="24"/>
          <w:szCs w:val="24"/>
        </w:rPr>
        <w:t>B</w:t>
      </w:r>
      <w:r w:rsidR="009E401D" w:rsidRPr="008A6FD2">
        <w:rPr>
          <w:rFonts w:ascii="Arial" w:hAnsi="Arial" w:cs="Arial"/>
          <w:sz w:val="24"/>
          <w:szCs w:val="24"/>
        </w:rPr>
        <w:t>.</w:t>
      </w:r>
      <w:r w:rsidR="00F279B2" w:rsidRPr="008A6FD2">
        <w:rPr>
          <w:rFonts w:ascii="Arial" w:hAnsi="Arial" w:cs="Arial"/>
          <w:sz w:val="24"/>
          <w:szCs w:val="24"/>
        </w:rPr>
        <w:t>F</w:t>
      </w:r>
      <w:r w:rsidR="009E401D" w:rsidRPr="008A6FD2">
        <w:rPr>
          <w:rFonts w:ascii="Arial" w:hAnsi="Arial" w:cs="Arial"/>
          <w:sz w:val="24"/>
          <w:szCs w:val="24"/>
        </w:rPr>
        <w:t>.</w:t>
      </w:r>
      <w:r w:rsidR="00F279B2" w:rsidRPr="008A6FD2">
        <w:rPr>
          <w:rFonts w:ascii="Arial" w:hAnsi="Arial" w:cs="Arial"/>
          <w:sz w:val="24"/>
          <w:szCs w:val="24"/>
        </w:rPr>
        <w:t xml:space="preserve">F. </w:t>
      </w:r>
    </w:p>
    <w:p w:rsidR="005F1119" w:rsidRDefault="005F1119" w:rsidP="008A6FD2">
      <w:pPr>
        <w:spacing w:line="360" w:lineRule="auto"/>
        <w:jc w:val="both"/>
        <w:rPr>
          <w:rFonts w:ascii="Arial" w:hAnsi="Arial" w:cs="Arial"/>
          <w:sz w:val="24"/>
          <w:szCs w:val="24"/>
        </w:rPr>
      </w:pPr>
    </w:p>
    <w:p w:rsidR="00291497" w:rsidRPr="00725595" w:rsidRDefault="00291497" w:rsidP="00291497">
      <w:pPr>
        <w:spacing w:line="360" w:lineRule="auto"/>
        <w:jc w:val="both"/>
        <w:rPr>
          <w:rFonts w:ascii="Arial" w:hAnsi="Arial" w:cs="Arial"/>
          <w:b/>
          <w:sz w:val="24"/>
          <w:szCs w:val="24"/>
        </w:rPr>
      </w:pPr>
      <w:r>
        <w:rPr>
          <w:rFonts w:ascii="Arial" w:hAnsi="Arial" w:cs="Arial"/>
          <w:sz w:val="24"/>
          <w:szCs w:val="24"/>
        </w:rPr>
        <w:t xml:space="preserve">                                                      </w:t>
      </w:r>
      <w:r w:rsidRPr="00725595">
        <w:rPr>
          <w:rFonts w:ascii="Arial" w:hAnsi="Arial" w:cs="Arial"/>
          <w:b/>
          <w:sz w:val="24"/>
          <w:szCs w:val="24"/>
        </w:rPr>
        <w:t>Page 5</w:t>
      </w:r>
    </w:p>
    <w:p w:rsidR="002474AE" w:rsidRPr="00047CCC" w:rsidRDefault="00C1122E" w:rsidP="008A6FD2">
      <w:pPr>
        <w:spacing w:line="360" w:lineRule="auto"/>
        <w:jc w:val="both"/>
        <w:rPr>
          <w:rFonts w:ascii="Arial" w:hAnsi="Arial" w:cs="Arial"/>
          <w:sz w:val="24"/>
          <w:szCs w:val="24"/>
        </w:rPr>
      </w:pPr>
      <w:r>
        <w:rPr>
          <w:rFonts w:ascii="Arial" w:hAnsi="Arial" w:cs="Arial"/>
          <w:sz w:val="24"/>
          <w:szCs w:val="24"/>
        </w:rPr>
        <w:lastRenderedPageBreak/>
        <w:t xml:space="preserve">                                   </w:t>
      </w:r>
      <w:r w:rsidR="002474AE" w:rsidRPr="008A6FD2">
        <w:rPr>
          <w:rFonts w:ascii="Arial" w:eastAsia="Times New Roman" w:hAnsi="Arial" w:cs="Arial"/>
          <w:b/>
          <w:color w:val="222222"/>
          <w:sz w:val="24"/>
          <w:szCs w:val="24"/>
          <w:u w:val="single"/>
          <w:lang w:eastAsia="en-GB"/>
        </w:rPr>
        <w:t>B.F.F. Sales and Marketing Plan:</w:t>
      </w:r>
    </w:p>
    <w:p w:rsidR="002474AE" w:rsidRPr="008A6FD2" w:rsidRDefault="00EE0F80" w:rsidP="008A6FD2">
      <w:pPr>
        <w:spacing w:line="360" w:lineRule="auto"/>
        <w:jc w:val="both"/>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t xml:space="preserve">Setting support </w:t>
      </w:r>
      <w:r w:rsidR="007B21B7">
        <w:rPr>
          <w:rFonts w:ascii="Arial" w:eastAsia="Times New Roman" w:hAnsi="Arial" w:cs="Arial"/>
          <w:color w:val="222222"/>
          <w:sz w:val="24"/>
          <w:szCs w:val="24"/>
          <w:lang w:eastAsia="en-GB"/>
        </w:rPr>
        <w:t xml:space="preserve">is vital to </w:t>
      </w:r>
      <w:r w:rsidR="00D05B23" w:rsidRPr="008A6FD2">
        <w:rPr>
          <w:rFonts w:ascii="Arial" w:eastAsia="Times New Roman" w:hAnsi="Arial" w:cs="Arial"/>
          <w:color w:val="222222"/>
          <w:sz w:val="24"/>
          <w:szCs w:val="24"/>
          <w:lang w:eastAsia="en-GB"/>
        </w:rPr>
        <w:t>B.F.F.</w:t>
      </w:r>
      <w:r w:rsidR="007B21B7">
        <w:rPr>
          <w:rFonts w:ascii="Arial" w:eastAsia="Times New Roman" w:hAnsi="Arial" w:cs="Arial"/>
          <w:color w:val="222222"/>
          <w:sz w:val="24"/>
          <w:szCs w:val="24"/>
          <w:lang w:eastAsia="en-GB"/>
        </w:rPr>
        <w:t xml:space="preserve"> success. </w:t>
      </w:r>
      <w:r w:rsidR="00D05B23" w:rsidRPr="008A6FD2">
        <w:rPr>
          <w:rFonts w:ascii="Arial" w:eastAsia="Times New Roman" w:hAnsi="Arial" w:cs="Arial"/>
          <w:color w:val="222222"/>
          <w:sz w:val="24"/>
          <w:szCs w:val="24"/>
          <w:lang w:eastAsia="en-GB"/>
        </w:rPr>
        <w:t xml:space="preserve"> </w:t>
      </w:r>
      <w:r w:rsidR="002474AE" w:rsidRPr="008A6FD2">
        <w:rPr>
          <w:rFonts w:ascii="Arial" w:eastAsia="Times New Roman" w:hAnsi="Arial" w:cs="Arial"/>
          <w:color w:val="222222"/>
          <w:sz w:val="24"/>
          <w:szCs w:val="24"/>
          <w:lang w:eastAsia="en-GB"/>
        </w:rPr>
        <w:t xml:space="preserve">Through </w:t>
      </w:r>
      <w:r w:rsidR="003610DD" w:rsidRPr="008A6FD2">
        <w:rPr>
          <w:rFonts w:ascii="Arial" w:eastAsia="Times New Roman" w:hAnsi="Arial" w:cs="Arial"/>
          <w:color w:val="222222"/>
          <w:sz w:val="24"/>
          <w:szCs w:val="24"/>
          <w:lang w:eastAsia="en-GB"/>
        </w:rPr>
        <w:t xml:space="preserve">inexpensive </w:t>
      </w:r>
      <w:r>
        <w:rPr>
          <w:rFonts w:ascii="Arial" w:eastAsia="Times New Roman" w:hAnsi="Arial" w:cs="Arial"/>
          <w:color w:val="222222"/>
          <w:sz w:val="24"/>
          <w:szCs w:val="24"/>
          <w:lang w:eastAsia="en-GB"/>
        </w:rPr>
        <w:t>creative</w:t>
      </w:r>
      <w:r w:rsidR="002474AE" w:rsidRPr="008A6FD2">
        <w:rPr>
          <w:rFonts w:ascii="Arial" w:eastAsia="Times New Roman" w:hAnsi="Arial" w:cs="Arial"/>
          <w:color w:val="222222"/>
          <w:sz w:val="24"/>
          <w:szCs w:val="24"/>
          <w:lang w:eastAsia="en-GB"/>
        </w:rPr>
        <w:t xml:space="preserve"> play</w:t>
      </w:r>
      <w:r w:rsidR="003610DD" w:rsidRPr="008A6FD2">
        <w:rPr>
          <w:rFonts w:ascii="Arial" w:eastAsia="Times New Roman" w:hAnsi="Arial" w:cs="Arial"/>
          <w:color w:val="222222"/>
          <w:sz w:val="24"/>
          <w:szCs w:val="24"/>
          <w:lang w:eastAsia="en-GB"/>
        </w:rPr>
        <w:t>,</w:t>
      </w:r>
      <w:r w:rsidR="002474AE" w:rsidRPr="008A6FD2">
        <w:rPr>
          <w:rFonts w:ascii="Arial" w:eastAsia="Times New Roman" w:hAnsi="Arial" w:cs="Arial"/>
          <w:color w:val="222222"/>
          <w:sz w:val="24"/>
          <w:szCs w:val="24"/>
          <w:lang w:eastAsia="en-GB"/>
        </w:rPr>
        <w:t xml:space="preserve"> </w:t>
      </w:r>
      <w:r w:rsidR="007B21B7">
        <w:rPr>
          <w:rFonts w:ascii="Arial" w:eastAsia="Times New Roman" w:hAnsi="Arial" w:cs="Arial"/>
          <w:color w:val="222222"/>
          <w:sz w:val="24"/>
          <w:szCs w:val="24"/>
          <w:lang w:eastAsia="en-GB"/>
        </w:rPr>
        <w:t xml:space="preserve">children will benefit </w:t>
      </w:r>
      <w:r w:rsidR="002474AE" w:rsidRPr="008A6FD2">
        <w:rPr>
          <w:rFonts w:ascii="Arial" w:eastAsia="Times New Roman" w:hAnsi="Arial" w:cs="Arial"/>
          <w:color w:val="222222"/>
          <w:sz w:val="24"/>
          <w:szCs w:val="24"/>
          <w:lang w:eastAsia="en-GB"/>
        </w:rPr>
        <w:t>learning about the importance of the life of the bee</w:t>
      </w:r>
      <w:r>
        <w:rPr>
          <w:rFonts w:ascii="Arial" w:eastAsia="Times New Roman" w:hAnsi="Arial" w:cs="Arial"/>
          <w:color w:val="222222"/>
          <w:sz w:val="24"/>
          <w:szCs w:val="24"/>
          <w:lang w:eastAsia="en-GB"/>
        </w:rPr>
        <w:t xml:space="preserve"> at an early age.</w:t>
      </w:r>
      <w:r w:rsidR="00CC0170">
        <w:rPr>
          <w:rFonts w:ascii="Arial" w:eastAsia="Times New Roman" w:hAnsi="Arial" w:cs="Arial"/>
          <w:color w:val="222222"/>
          <w:sz w:val="24"/>
          <w:szCs w:val="24"/>
          <w:lang w:eastAsia="en-GB"/>
        </w:rPr>
        <w:t xml:space="preserve"> This is paramount to the child’s understanding and awareness, as Isaacs (2018) explains they gain confidence as they participate</w:t>
      </w:r>
      <w:r w:rsidR="006C5850">
        <w:rPr>
          <w:rFonts w:ascii="Arial" w:eastAsia="Times New Roman" w:hAnsi="Arial" w:cs="Arial"/>
          <w:color w:val="222222"/>
          <w:sz w:val="24"/>
          <w:szCs w:val="24"/>
          <w:lang w:eastAsia="en-GB"/>
        </w:rPr>
        <w:t xml:space="preserve"> usefully in the environment, developing their understanding of responsibility.</w:t>
      </w:r>
    </w:p>
    <w:p w:rsidR="00B70A4C" w:rsidRPr="008A6FD2" w:rsidRDefault="005F7E0E" w:rsidP="008A6FD2">
      <w:pPr>
        <w:spacing w:line="360" w:lineRule="auto"/>
        <w:jc w:val="both"/>
        <w:rPr>
          <w:rFonts w:ascii="Arial" w:eastAsia="Times New Roman" w:hAnsi="Arial" w:cs="Arial"/>
          <w:color w:val="222222"/>
          <w:sz w:val="24"/>
          <w:szCs w:val="24"/>
          <w:lang w:eastAsia="en-GB"/>
        </w:rPr>
      </w:pPr>
      <w:r w:rsidRPr="008A6FD2">
        <w:rPr>
          <w:rFonts w:ascii="Arial" w:eastAsia="Times New Roman" w:hAnsi="Arial" w:cs="Arial"/>
          <w:color w:val="222222"/>
          <w:sz w:val="24"/>
          <w:szCs w:val="24"/>
          <w:lang w:eastAsia="en-GB"/>
        </w:rPr>
        <w:t>It is the aim of B</w:t>
      </w:r>
      <w:r w:rsidR="009E401D" w:rsidRPr="008A6FD2">
        <w:rPr>
          <w:rFonts w:ascii="Arial" w:eastAsia="Times New Roman" w:hAnsi="Arial" w:cs="Arial"/>
          <w:color w:val="222222"/>
          <w:sz w:val="24"/>
          <w:szCs w:val="24"/>
          <w:lang w:eastAsia="en-GB"/>
        </w:rPr>
        <w:t>.</w:t>
      </w:r>
      <w:r w:rsidRPr="008A6FD2">
        <w:rPr>
          <w:rFonts w:ascii="Arial" w:eastAsia="Times New Roman" w:hAnsi="Arial" w:cs="Arial"/>
          <w:color w:val="222222"/>
          <w:sz w:val="24"/>
          <w:szCs w:val="24"/>
          <w:lang w:eastAsia="en-GB"/>
        </w:rPr>
        <w:t>F</w:t>
      </w:r>
      <w:r w:rsidR="009E401D" w:rsidRPr="008A6FD2">
        <w:rPr>
          <w:rFonts w:ascii="Arial" w:eastAsia="Times New Roman" w:hAnsi="Arial" w:cs="Arial"/>
          <w:color w:val="222222"/>
          <w:sz w:val="24"/>
          <w:szCs w:val="24"/>
          <w:lang w:eastAsia="en-GB"/>
        </w:rPr>
        <w:t>.</w:t>
      </w:r>
      <w:r w:rsidRPr="008A6FD2">
        <w:rPr>
          <w:rFonts w:ascii="Arial" w:eastAsia="Times New Roman" w:hAnsi="Arial" w:cs="Arial"/>
          <w:color w:val="222222"/>
          <w:sz w:val="24"/>
          <w:szCs w:val="24"/>
          <w:lang w:eastAsia="en-GB"/>
        </w:rPr>
        <w:t>F</w:t>
      </w:r>
      <w:r w:rsidR="009E401D" w:rsidRPr="008A6FD2">
        <w:rPr>
          <w:rFonts w:ascii="Arial" w:eastAsia="Times New Roman" w:hAnsi="Arial" w:cs="Arial"/>
          <w:color w:val="222222"/>
          <w:sz w:val="24"/>
          <w:szCs w:val="24"/>
          <w:lang w:eastAsia="en-GB"/>
        </w:rPr>
        <w:t>.</w:t>
      </w:r>
      <w:r w:rsidR="008A41B6" w:rsidRPr="008A6FD2">
        <w:rPr>
          <w:rFonts w:ascii="Arial" w:eastAsia="Times New Roman" w:hAnsi="Arial" w:cs="Arial"/>
          <w:color w:val="222222"/>
          <w:sz w:val="24"/>
          <w:szCs w:val="24"/>
          <w:lang w:eastAsia="en-GB"/>
        </w:rPr>
        <w:t xml:space="preserve"> </w:t>
      </w:r>
      <w:r w:rsidR="00EE0F80">
        <w:rPr>
          <w:rFonts w:ascii="Arial" w:eastAsia="Times New Roman" w:hAnsi="Arial" w:cs="Arial"/>
          <w:color w:val="222222"/>
          <w:sz w:val="24"/>
          <w:szCs w:val="24"/>
          <w:lang w:eastAsia="en-GB"/>
        </w:rPr>
        <w:t>Q A</w:t>
      </w:r>
      <w:r w:rsidRPr="008A6FD2">
        <w:rPr>
          <w:rFonts w:ascii="Arial" w:eastAsia="Times New Roman" w:hAnsi="Arial" w:cs="Arial"/>
          <w:color w:val="222222"/>
          <w:sz w:val="24"/>
          <w:szCs w:val="24"/>
          <w:lang w:eastAsia="en-GB"/>
        </w:rPr>
        <w:t xml:space="preserve"> t</w:t>
      </w:r>
      <w:r w:rsidR="00B70A4C" w:rsidRPr="008A6FD2">
        <w:rPr>
          <w:rFonts w:ascii="Arial" w:eastAsia="Times New Roman" w:hAnsi="Arial" w:cs="Arial"/>
          <w:color w:val="222222"/>
          <w:sz w:val="24"/>
          <w:szCs w:val="24"/>
          <w:lang w:eastAsia="en-GB"/>
        </w:rPr>
        <w:t xml:space="preserve">o become a </w:t>
      </w:r>
      <w:r w:rsidRPr="008A6FD2">
        <w:rPr>
          <w:rFonts w:ascii="Arial" w:eastAsia="Times New Roman" w:hAnsi="Arial" w:cs="Arial"/>
          <w:color w:val="222222"/>
          <w:sz w:val="24"/>
          <w:szCs w:val="24"/>
          <w:lang w:eastAsia="en-GB"/>
        </w:rPr>
        <w:t xml:space="preserve">successful </w:t>
      </w:r>
      <w:r w:rsidR="00B70A4C" w:rsidRPr="008A6FD2">
        <w:rPr>
          <w:rFonts w:ascii="Arial" w:eastAsia="Times New Roman" w:hAnsi="Arial" w:cs="Arial"/>
          <w:color w:val="222222"/>
          <w:sz w:val="24"/>
          <w:szCs w:val="24"/>
          <w:lang w:eastAsia="en-GB"/>
        </w:rPr>
        <w:t xml:space="preserve">national </w:t>
      </w:r>
      <w:r w:rsidRPr="008A6FD2">
        <w:rPr>
          <w:rFonts w:ascii="Arial" w:eastAsia="Times New Roman" w:hAnsi="Arial" w:cs="Arial"/>
          <w:color w:val="222222"/>
          <w:sz w:val="24"/>
          <w:szCs w:val="24"/>
          <w:lang w:eastAsia="en-GB"/>
        </w:rPr>
        <w:t xml:space="preserve">Government initiative, achieved through the medium of creativity in </w:t>
      </w:r>
      <w:r w:rsidR="00B70A4C" w:rsidRPr="008A6FD2">
        <w:rPr>
          <w:rFonts w:ascii="Arial" w:eastAsia="Times New Roman" w:hAnsi="Arial" w:cs="Arial"/>
          <w:color w:val="222222"/>
          <w:sz w:val="24"/>
          <w:szCs w:val="24"/>
          <w:lang w:eastAsia="en-GB"/>
        </w:rPr>
        <w:t>play</w:t>
      </w:r>
      <w:r w:rsidRPr="008A6FD2">
        <w:rPr>
          <w:rFonts w:ascii="Arial" w:eastAsia="Times New Roman" w:hAnsi="Arial" w:cs="Arial"/>
          <w:color w:val="222222"/>
          <w:sz w:val="24"/>
          <w:szCs w:val="24"/>
          <w:lang w:eastAsia="en-GB"/>
        </w:rPr>
        <w:t>, across all</w:t>
      </w:r>
      <w:r w:rsidR="00B70A4C" w:rsidRPr="008A6FD2">
        <w:rPr>
          <w:rFonts w:ascii="Arial" w:eastAsia="Times New Roman" w:hAnsi="Arial" w:cs="Arial"/>
          <w:color w:val="222222"/>
          <w:sz w:val="24"/>
          <w:szCs w:val="24"/>
          <w:lang w:eastAsia="en-GB"/>
        </w:rPr>
        <w:t xml:space="preserve"> early </w:t>
      </w:r>
      <w:r w:rsidR="00A32CF5" w:rsidRPr="008A6FD2">
        <w:rPr>
          <w:rFonts w:ascii="Arial" w:eastAsia="Times New Roman" w:hAnsi="Arial" w:cs="Arial"/>
          <w:color w:val="222222"/>
          <w:sz w:val="24"/>
          <w:szCs w:val="24"/>
          <w:lang w:eastAsia="en-GB"/>
        </w:rPr>
        <w:t>years’</w:t>
      </w:r>
      <w:r w:rsidR="00B70A4C" w:rsidRPr="008A6FD2">
        <w:rPr>
          <w:rFonts w:ascii="Arial" w:eastAsia="Times New Roman" w:hAnsi="Arial" w:cs="Arial"/>
          <w:color w:val="222222"/>
          <w:sz w:val="24"/>
          <w:szCs w:val="24"/>
          <w:lang w:eastAsia="en-GB"/>
        </w:rPr>
        <w:t xml:space="preserve"> environments, filtering</w:t>
      </w:r>
      <w:r w:rsidR="00EE0F80">
        <w:rPr>
          <w:rFonts w:ascii="Arial" w:eastAsia="Times New Roman" w:hAnsi="Arial" w:cs="Arial"/>
          <w:color w:val="222222"/>
          <w:sz w:val="24"/>
          <w:szCs w:val="24"/>
          <w:lang w:eastAsia="en-GB"/>
        </w:rPr>
        <w:t xml:space="preserve"> into the homes of the children and wider community.</w:t>
      </w:r>
      <w:r w:rsidR="00D05B23" w:rsidRPr="008A6FD2">
        <w:rPr>
          <w:rFonts w:ascii="Arial" w:eastAsia="Times New Roman" w:hAnsi="Arial" w:cs="Arial"/>
          <w:color w:val="222222"/>
          <w:sz w:val="24"/>
          <w:szCs w:val="24"/>
          <w:lang w:eastAsia="en-GB"/>
        </w:rPr>
        <w:t xml:space="preserve"> </w:t>
      </w:r>
      <w:r w:rsidR="004D789A">
        <w:rPr>
          <w:rFonts w:ascii="Arial" w:eastAsia="Times New Roman" w:hAnsi="Arial" w:cs="Arial"/>
          <w:color w:val="222222"/>
          <w:sz w:val="24"/>
          <w:szCs w:val="24"/>
          <w:lang w:eastAsia="en-GB"/>
        </w:rPr>
        <w:t xml:space="preserve">As reported by </w:t>
      </w:r>
      <w:r w:rsidR="006C1804">
        <w:rPr>
          <w:rFonts w:ascii="Arial" w:eastAsia="Times New Roman" w:hAnsi="Arial" w:cs="Arial"/>
          <w:color w:val="222222"/>
          <w:sz w:val="24"/>
          <w:szCs w:val="24"/>
          <w:lang w:eastAsia="en-GB"/>
        </w:rPr>
        <w:t>NDNA (2018) Q A improves the outcomes of children.</w:t>
      </w:r>
    </w:p>
    <w:p w:rsidR="00B70A4C" w:rsidRPr="008A6FD2" w:rsidRDefault="00B70A4C" w:rsidP="008A6FD2">
      <w:pPr>
        <w:spacing w:line="360" w:lineRule="auto"/>
        <w:jc w:val="both"/>
        <w:rPr>
          <w:rFonts w:ascii="Arial" w:eastAsia="Times New Roman" w:hAnsi="Arial" w:cs="Arial"/>
          <w:color w:val="222222"/>
          <w:sz w:val="24"/>
          <w:szCs w:val="24"/>
          <w:lang w:eastAsia="en-GB"/>
        </w:rPr>
      </w:pPr>
      <w:r w:rsidRPr="008A6FD2">
        <w:rPr>
          <w:rFonts w:ascii="Arial" w:eastAsia="Times New Roman" w:hAnsi="Arial" w:cs="Arial"/>
          <w:color w:val="222222"/>
          <w:sz w:val="24"/>
          <w:szCs w:val="24"/>
          <w:lang w:eastAsia="en-GB"/>
        </w:rPr>
        <w:t>In order to achieve a B</w:t>
      </w:r>
      <w:r w:rsidR="00260400" w:rsidRPr="008A6FD2">
        <w:rPr>
          <w:rFonts w:ascii="Arial" w:eastAsia="Times New Roman" w:hAnsi="Arial" w:cs="Arial"/>
          <w:color w:val="222222"/>
          <w:sz w:val="24"/>
          <w:szCs w:val="24"/>
          <w:lang w:eastAsia="en-GB"/>
        </w:rPr>
        <w:t>.</w:t>
      </w:r>
      <w:r w:rsidRPr="008A6FD2">
        <w:rPr>
          <w:rFonts w:ascii="Arial" w:eastAsia="Times New Roman" w:hAnsi="Arial" w:cs="Arial"/>
          <w:color w:val="222222"/>
          <w:sz w:val="24"/>
          <w:szCs w:val="24"/>
          <w:lang w:eastAsia="en-GB"/>
        </w:rPr>
        <w:t>F</w:t>
      </w:r>
      <w:r w:rsidR="00260400" w:rsidRPr="008A6FD2">
        <w:rPr>
          <w:rFonts w:ascii="Arial" w:eastAsia="Times New Roman" w:hAnsi="Arial" w:cs="Arial"/>
          <w:color w:val="222222"/>
          <w:sz w:val="24"/>
          <w:szCs w:val="24"/>
          <w:lang w:eastAsia="en-GB"/>
        </w:rPr>
        <w:t>.</w:t>
      </w:r>
      <w:r w:rsidRPr="008A6FD2">
        <w:rPr>
          <w:rFonts w:ascii="Arial" w:eastAsia="Times New Roman" w:hAnsi="Arial" w:cs="Arial"/>
          <w:color w:val="222222"/>
          <w:sz w:val="24"/>
          <w:szCs w:val="24"/>
          <w:lang w:eastAsia="en-GB"/>
        </w:rPr>
        <w:t>F</w:t>
      </w:r>
      <w:r w:rsidR="00260400" w:rsidRPr="008A6FD2">
        <w:rPr>
          <w:rFonts w:ascii="Arial" w:eastAsia="Times New Roman" w:hAnsi="Arial" w:cs="Arial"/>
          <w:color w:val="222222"/>
          <w:sz w:val="24"/>
          <w:szCs w:val="24"/>
          <w:lang w:eastAsia="en-GB"/>
        </w:rPr>
        <w:t>.</w:t>
      </w:r>
      <w:r w:rsidRPr="008A6FD2">
        <w:rPr>
          <w:rFonts w:ascii="Arial" w:eastAsia="Times New Roman" w:hAnsi="Arial" w:cs="Arial"/>
          <w:color w:val="222222"/>
          <w:sz w:val="24"/>
          <w:szCs w:val="24"/>
          <w:lang w:eastAsia="en-GB"/>
        </w:rPr>
        <w:t xml:space="preserve"> </w:t>
      </w:r>
      <w:r w:rsidR="00EE0F80">
        <w:rPr>
          <w:rFonts w:ascii="Arial" w:eastAsia="Times New Roman" w:hAnsi="Arial" w:cs="Arial"/>
          <w:color w:val="222222"/>
          <w:sz w:val="24"/>
          <w:szCs w:val="24"/>
          <w:lang w:eastAsia="en-GB"/>
        </w:rPr>
        <w:t>Q A</w:t>
      </w:r>
      <w:r w:rsidR="00A32CF5" w:rsidRPr="008A6FD2">
        <w:rPr>
          <w:rFonts w:ascii="Arial" w:eastAsia="Times New Roman" w:hAnsi="Arial" w:cs="Arial"/>
          <w:color w:val="222222"/>
          <w:sz w:val="24"/>
          <w:szCs w:val="24"/>
          <w:lang w:eastAsia="en-GB"/>
        </w:rPr>
        <w:t>,</w:t>
      </w:r>
      <w:r w:rsidRPr="008A6FD2">
        <w:rPr>
          <w:rFonts w:ascii="Arial" w:eastAsia="Times New Roman" w:hAnsi="Arial" w:cs="Arial"/>
          <w:color w:val="222222"/>
          <w:sz w:val="24"/>
          <w:szCs w:val="24"/>
          <w:lang w:eastAsia="en-GB"/>
        </w:rPr>
        <w:t xml:space="preserve"> I will assign a personal B</w:t>
      </w:r>
      <w:r w:rsidR="00260400" w:rsidRPr="008A6FD2">
        <w:rPr>
          <w:rFonts w:ascii="Arial" w:eastAsia="Times New Roman" w:hAnsi="Arial" w:cs="Arial"/>
          <w:color w:val="222222"/>
          <w:sz w:val="24"/>
          <w:szCs w:val="24"/>
          <w:lang w:eastAsia="en-GB"/>
        </w:rPr>
        <w:t>.</w:t>
      </w:r>
      <w:r w:rsidRPr="008A6FD2">
        <w:rPr>
          <w:rFonts w:ascii="Arial" w:eastAsia="Times New Roman" w:hAnsi="Arial" w:cs="Arial"/>
          <w:color w:val="222222"/>
          <w:sz w:val="24"/>
          <w:szCs w:val="24"/>
          <w:lang w:eastAsia="en-GB"/>
        </w:rPr>
        <w:t>F</w:t>
      </w:r>
      <w:r w:rsidR="00260400" w:rsidRPr="008A6FD2">
        <w:rPr>
          <w:rFonts w:ascii="Arial" w:eastAsia="Times New Roman" w:hAnsi="Arial" w:cs="Arial"/>
          <w:color w:val="222222"/>
          <w:sz w:val="24"/>
          <w:szCs w:val="24"/>
          <w:lang w:eastAsia="en-GB"/>
        </w:rPr>
        <w:t>.</w:t>
      </w:r>
      <w:r w:rsidRPr="008A6FD2">
        <w:rPr>
          <w:rFonts w:ascii="Arial" w:eastAsia="Times New Roman" w:hAnsi="Arial" w:cs="Arial"/>
          <w:color w:val="222222"/>
          <w:sz w:val="24"/>
          <w:szCs w:val="24"/>
          <w:lang w:eastAsia="en-GB"/>
        </w:rPr>
        <w:t>F</w:t>
      </w:r>
      <w:r w:rsidR="00260400" w:rsidRPr="008A6FD2">
        <w:rPr>
          <w:rFonts w:ascii="Arial" w:eastAsia="Times New Roman" w:hAnsi="Arial" w:cs="Arial"/>
          <w:color w:val="222222"/>
          <w:sz w:val="24"/>
          <w:szCs w:val="24"/>
          <w:lang w:eastAsia="en-GB"/>
        </w:rPr>
        <w:t>.</w:t>
      </w:r>
      <w:r w:rsidR="00EE0F80">
        <w:rPr>
          <w:rFonts w:ascii="Arial" w:eastAsia="Times New Roman" w:hAnsi="Arial" w:cs="Arial"/>
          <w:color w:val="222222"/>
          <w:sz w:val="24"/>
          <w:szCs w:val="24"/>
          <w:lang w:eastAsia="en-GB"/>
        </w:rPr>
        <w:t xml:space="preserve"> advisor</w:t>
      </w:r>
      <w:r w:rsidRPr="008A6FD2">
        <w:rPr>
          <w:rFonts w:ascii="Arial" w:eastAsia="Times New Roman" w:hAnsi="Arial" w:cs="Arial"/>
          <w:color w:val="222222"/>
          <w:sz w:val="24"/>
          <w:szCs w:val="24"/>
          <w:lang w:eastAsia="en-GB"/>
        </w:rPr>
        <w:t xml:space="preserve"> to the setting</w:t>
      </w:r>
      <w:r w:rsidR="00EE0F80">
        <w:rPr>
          <w:rFonts w:ascii="Arial" w:eastAsia="Times New Roman" w:hAnsi="Arial" w:cs="Arial"/>
          <w:color w:val="222222"/>
          <w:sz w:val="24"/>
          <w:szCs w:val="24"/>
          <w:lang w:eastAsia="en-GB"/>
        </w:rPr>
        <w:t xml:space="preserve"> to</w:t>
      </w:r>
      <w:r w:rsidRPr="008A6FD2">
        <w:rPr>
          <w:rFonts w:ascii="Arial" w:eastAsia="Times New Roman" w:hAnsi="Arial" w:cs="Arial"/>
          <w:color w:val="222222"/>
          <w:sz w:val="24"/>
          <w:szCs w:val="24"/>
          <w:lang w:eastAsia="en-GB"/>
        </w:rPr>
        <w:t>:</w:t>
      </w:r>
    </w:p>
    <w:p w:rsidR="00A32CF5" w:rsidRPr="008A6FD2" w:rsidRDefault="00A32CF5" w:rsidP="008A6FD2">
      <w:pPr>
        <w:pStyle w:val="ListParagraph"/>
        <w:numPr>
          <w:ilvl w:val="0"/>
          <w:numId w:val="32"/>
        </w:numPr>
        <w:spacing w:line="360" w:lineRule="auto"/>
        <w:jc w:val="both"/>
        <w:rPr>
          <w:rFonts w:ascii="Arial" w:eastAsia="Times New Roman" w:hAnsi="Arial" w:cs="Arial"/>
          <w:color w:val="222222"/>
          <w:sz w:val="24"/>
          <w:szCs w:val="24"/>
          <w:lang w:eastAsia="en-GB"/>
        </w:rPr>
      </w:pPr>
      <w:r w:rsidRPr="008A6FD2">
        <w:rPr>
          <w:rFonts w:ascii="Arial" w:eastAsia="Times New Roman" w:hAnsi="Arial" w:cs="Arial"/>
          <w:color w:val="222222"/>
          <w:sz w:val="24"/>
          <w:szCs w:val="24"/>
          <w:lang w:eastAsia="en-GB"/>
        </w:rPr>
        <w:t xml:space="preserve">Make a </w:t>
      </w:r>
      <w:r w:rsidR="00EE0F80">
        <w:rPr>
          <w:rFonts w:ascii="Arial" w:eastAsia="Times New Roman" w:hAnsi="Arial" w:cs="Arial"/>
          <w:color w:val="222222"/>
          <w:sz w:val="24"/>
          <w:szCs w:val="24"/>
          <w:lang w:eastAsia="en-GB"/>
        </w:rPr>
        <w:t xml:space="preserve">presentation </w:t>
      </w:r>
      <w:r w:rsidRPr="008A6FD2">
        <w:rPr>
          <w:rFonts w:ascii="Arial" w:eastAsia="Times New Roman" w:hAnsi="Arial" w:cs="Arial"/>
          <w:color w:val="222222"/>
          <w:sz w:val="24"/>
          <w:szCs w:val="24"/>
          <w:lang w:eastAsia="en-GB"/>
        </w:rPr>
        <w:t>to introduce B</w:t>
      </w:r>
      <w:r w:rsidR="00260400" w:rsidRPr="008A6FD2">
        <w:rPr>
          <w:rFonts w:ascii="Arial" w:eastAsia="Times New Roman" w:hAnsi="Arial" w:cs="Arial"/>
          <w:color w:val="222222"/>
          <w:sz w:val="24"/>
          <w:szCs w:val="24"/>
          <w:lang w:eastAsia="en-GB"/>
        </w:rPr>
        <w:t>.</w:t>
      </w:r>
      <w:r w:rsidRPr="008A6FD2">
        <w:rPr>
          <w:rFonts w:ascii="Arial" w:eastAsia="Times New Roman" w:hAnsi="Arial" w:cs="Arial"/>
          <w:color w:val="222222"/>
          <w:sz w:val="24"/>
          <w:szCs w:val="24"/>
          <w:lang w:eastAsia="en-GB"/>
        </w:rPr>
        <w:t>F</w:t>
      </w:r>
      <w:r w:rsidR="00260400" w:rsidRPr="008A6FD2">
        <w:rPr>
          <w:rFonts w:ascii="Arial" w:eastAsia="Times New Roman" w:hAnsi="Arial" w:cs="Arial"/>
          <w:color w:val="222222"/>
          <w:sz w:val="24"/>
          <w:szCs w:val="24"/>
          <w:lang w:eastAsia="en-GB"/>
        </w:rPr>
        <w:t>.</w:t>
      </w:r>
      <w:r w:rsidRPr="008A6FD2">
        <w:rPr>
          <w:rFonts w:ascii="Arial" w:eastAsia="Times New Roman" w:hAnsi="Arial" w:cs="Arial"/>
          <w:color w:val="222222"/>
          <w:sz w:val="24"/>
          <w:szCs w:val="24"/>
          <w:lang w:eastAsia="en-GB"/>
        </w:rPr>
        <w:t>F</w:t>
      </w:r>
      <w:r w:rsidR="00260400" w:rsidRPr="008A6FD2">
        <w:rPr>
          <w:rFonts w:ascii="Arial" w:eastAsia="Times New Roman" w:hAnsi="Arial" w:cs="Arial"/>
          <w:color w:val="222222"/>
          <w:sz w:val="24"/>
          <w:szCs w:val="24"/>
          <w:lang w:eastAsia="en-GB"/>
        </w:rPr>
        <w:t>.</w:t>
      </w:r>
      <w:r w:rsidRPr="008A6FD2">
        <w:rPr>
          <w:rFonts w:ascii="Arial" w:eastAsia="Times New Roman" w:hAnsi="Arial" w:cs="Arial"/>
          <w:color w:val="222222"/>
          <w:sz w:val="24"/>
          <w:szCs w:val="24"/>
          <w:lang w:eastAsia="en-GB"/>
        </w:rPr>
        <w:t xml:space="preserve"> with regard to the age of the children, engage with their existing knowledge </w:t>
      </w:r>
      <w:r w:rsidR="00260400" w:rsidRPr="008A6FD2">
        <w:rPr>
          <w:rFonts w:ascii="Arial" w:eastAsia="Times New Roman" w:hAnsi="Arial" w:cs="Arial"/>
          <w:color w:val="222222"/>
          <w:sz w:val="24"/>
          <w:szCs w:val="24"/>
          <w:lang w:eastAsia="en-GB"/>
        </w:rPr>
        <w:t>and motivate their interest</w:t>
      </w:r>
      <w:r w:rsidRPr="008A6FD2">
        <w:rPr>
          <w:rFonts w:ascii="Arial" w:eastAsia="Times New Roman" w:hAnsi="Arial" w:cs="Arial"/>
          <w:color w:val="222222"/>
          <w:sz w:val="24"/>
          <w:szCs w:val="24"/>
          <w:lang w:eastAsia="en-GB"/>
        </w:rPr>
        <w:t xml:space="preserve"> </w:t>
      </w:r>
    </w:p>
    <w:p w:rsidR="00B70A4C" w:rsidRPr="008A6FD2" w:rsidRDefault="00B70A4C" w:rsidP="008A6FD2">
      <w:pPr>
        <w:pStyle w:val="ListParagraph"/>
        <w:numPr>
          <w:ilvl w:val="0"/>
          <w:numId w:val="32"/>
        </w:numPr>
        <w:spacing w:line="360" w:lineRule="auto"/>
        <w:jc w:val="both"/>
        <w:rPr>
          <w:rFonts w:ascii="Arial" w:eastAsia="Times New Roman" w:hAnsi="Arial" w:cs="Arial"/>
          <w:color w:val="222222"/>
          <w:sz w:val="24"/>
          <w:szCs w:val="24"/>
          <w:lang w:eastAsia="en-GB"/>
        </w:rPr>
      </w:pPr>
      <w:r w:rsidRPr="008A6FD2">
        <w:rPr>
          <w:rFonts w:ascii="Arial" w:eastAsia="Times New Roman" w:hAnsi="Arial" w:cs="Arial"/>
          <w:color w:val="222222"/>
          <w:sz w:val="24"/>
          <w:szCs w:val="24"/>
          <w:lang w:eastAsia="en-GB"/>
        </w:rPr>
        <w:t>Provide guidance on the outcomes required</w:t>
      </w:r>
      <w:r w:rsidR="00A32CF5" w:rsidRPr="008A6FD2">
        <w:rPr>
          <w:rFonts w:ascii="Arial" w:eastAsia="Times New Roman" w:hAnsi="Arial" w:cs="Arial"/>
          <w:color w:val="222222"/>
          <w:sz w:val="24"/>
          <w:szCs w:val="24"/>
          <w:lang w:eastAsia="en-GB"/>
        </w:rPr>
        <w:t xml:space="preserve"> for each level</w:t>
      </w:r>
    </w:p>
    <w:p w:rsidR="00A32CF5" w:rsidRPr="008A6FD2" w:rsidRDefault="00A32CF5" w:rsidP="008A6FD2">
      <w:pPr>
        <w:pStyle w:val="ListParagraph"/>
        <w:numPr>
          <w:ilvl w:val="0"/>
          <w:numId w:val="32"/>
        </w:numPr>
        <w:spacing w:line="360" w:lineRule="auto"/>
        <w:jc w:val="both"/>
        <w:rPr>
          <w:rFonts w:ascii="Arial" w:eastAsia="Times New Roman" w:hAnsi="Arial" w:cs="Arial"/>
          <w:color w:val="222222"/>
          <w:sz w:val="24"/>
          <w:szCs w:val="24"/>
          <w:lang w:eastAsia="en-GB"/>
        </w:rPr>
      </w:pPr>
      <w:r w:rsidRPr="008A6FD2">
        <w:rPr>
          <w:rFonts w:ascii="Arial" w:eastAsia="Times New Roman" w:hAnsi="Arial" w:cs="Arial"/>
          <w:color w:val="222222"/>
          <w:sz w:val="24"/>
          <w:szCs w:val="24"/>
          <w:lang w:eastAsia="en-GB"/>
        </w:rPr>
        <w:t>Deliver Support package and resources</w:t>
      </w:r>
    </w:p>
    <w:p w:rsidR="00B70A4C" w:rsidRPr="008A6FD2" w:rsidRDefault="00B70A4C" w:rsidP="008A6FD2">
      <w:pPr>
        <w:pStyle w:val="ListParagraph"/>
        <w:numPr>
          <w:ilvl w:val="0"/>
          <w:numId w:val="31"/>
        </w:numPr>
        <w:spacing w:line="360" w:lineRule="auto"/>
        <w:jc w:val="both"/>
        <w:rPr>
          <w:rFonts w:ascii="Arial" w:eastAsia="Times New Roman" w:hAnsi="Arial" w:cs="Arial"/>
          <w:color w:val="222222"/>
          <w:sz w:val="24"/>
          <w:szCs w:val="24"/>
          <w:lang w:eastAsia="en-GB"/>
        </w:rPr>
      </w:pPr>
      <w:r w:rsidRPr="008A6FD2">
        <w:rPr>
          <w:rFonts w:ascii="Arial" w:eastAsia="Times New Roman" w:hAnsi="Arial" w:cs="Arial"/>
          <w:color w:val="222222"/>
          <w:sz w:val="24"/>
          <w:szCs w:val="24"/>
          <w:lang w:eastAsia="en-GB"/>
        </w:rPr>
        <w:t xml:space="preserve">Provide assistance to staff to plan resources if required </w:t>
      </w:r>
    </w:p>
    <w:p w:rsidR="00B70A4C" w:rsidRPr="008A6FD2" w:rsidRDefault="00B70A4C" w:rsidP="008A6FD2">
      <w:pPr>
        <w:pStyle w:val="ListParagraph"/>
        <w:numPr>
          <w:ilvl w:val="0"/>
          <w:numId w:val="31"/>
        </w:numPr>
        <w:spacing w:line="360" w:lineRule="auto"/>
        <w:jc w:val="both"/>
        <w:rPr>
          <w:rFonts w:ascii="Arial" w:eastAsia="Times New Roman" w:hAnsi="Arial" w:cs="Arial"/>
          <w:color w:val="222222"/>
          <w:sz w:val="24"/>
          <w:szCs w:val="24"/>
          <w:lang w:eastAsia="en-GB"/>
        </w:rPr>
      </w:pPr>
      <w:r w:rsidRPr="008A6FD2">
        <w:rPr>
          <w:rFonts w:ascii="Arial" w:eastAsia="Times New Roman" w:hAnsi="Arial" w:cs="Arial"/>
          <w:color w:val="222222"/>
          <w:sz w:val="24"/>
          <w:szCs w:val="24"/>
          <w:lang w:eastAsia="en-GB"/>
        </w:rPr>
        <w:t>Assist on collecting evidence and inspecting the fulfilled outcomes</w:t>
      </w:r>
    </w:p>
    <w:p w:rsidR="00A32CF5" w:rsidRPr="008A6FD2" w:rsidRDefault="00A32CF5" w:rsidP="008A6FD2">
      <w:pPr>
        <w:pStyle w:val="ListParagraph"/>
        <w:numPr>
          <w:ilvl w:val="0"/>
          <w:numId w:val="31"/>
        </w:numPr>
        <w:spacing w:line="360" w:lineRule="auto"/>
        <w:jc w:val="both"/>
        <w:rPr>
          <w:rFonts w:ascii="Arial" w:eastAsia="Times New Roman" w:hAnsi="Arial" w:cs="Arial"/>
          <w:color w:val="222222"/>
          <w:sz w:val="24"/>
          <w:szCs w:val="24"/>
          <w:lang w:eastAsia="en-GB"/>
        </w:rPr>
      </w:pPr>
      <w:r w:rsidRPr="008A6FD2">
        <w:rPr>
          <w:rFonts w:ascii="Arial" w:eastAsia="Times New Roman" w:hAnsi="Arial" w:cs="Arial"/>
          <w:color w:val="222222"/>
          <w:sz w:val="24"/>
          <w:szCs w:val="24"/>
          <w:lang w:eastAsia="en-GB"/>
        </w:rPr>
        <w:t>Monitor outcomes in the setting and make a detailed re</w:t>
      </w:r>
      <w:r w:rsidR="00260400" w:rsidRPr="008A6FD2">
        <w:rPr>
          <w:rFonts w:ascii="Arial" w:eastAsia="Times New Roman" w:hAnsi="Arial" w:cs="Arial"/>
          <w:color w:val="222222"/>
          <w:sz w:val="24"/>
          <w:szCs w:val="24"/>
          <w:lang w:eastAsia="en-GB"/>
        </w:rPr>
        <w:t>port with photographic evidence</w:t>
      </w:r>
    </w:p>
    <w:p w:rsidR="00A32CF5" w:rsidRPr="008A6FD2" w:rsidRDefault="00A32CF5" w:rsidP="008A6FD2">
      <w:pPr>
        <w:pStyle w:val="ListParagraph"/>
        <w:numPr>
          <w:ilvl w:val="0"/>
          <w:numId w:val="31"/>
        </w:numPr>
        <w:spacing w:line="360" w:lineRule="auto"/>
        <w:jc w:val="both"/>
        <w:rPr>
          <w:rFonts w:ascii="Arial" w:eastAsia="Times New Roman" w:hAnsi="Arial" w:cs="Arial"/>
          <w:color w:val="222222"/>
          <w:sz w:val="24"/>
          <w:szCs w:val="24"/>
          <w:lang w:eastAsia="en-GB"/>
        </w:rPr>
      </w:pPr>
      <w:r w:rsidRPr="008A6FD2">
        <w:rPr>
          <w:rFonts w:ascii="Arial" w:eastAsia="Times New Roman" w:hAnsi="Arial" w:cs="Arial"/>
          <w:color w:val="222222"/>
          <w:sz w:val="24"/>
          <w:szCs w:val="24"/>
          <w:lang w:eastAsia="en-GB"/>
        </w:rPr>
        <w:t>Issue the corresponding certificate and badge to ou</w:t>
      </w:r>
      <w:r w:rsidR="00260400" w:rsidRPr="008A6FD2">
        <w:rPr>
          <w:rFonts w:ascii="Arial" w:eastAsia="Times New Roman" w:hAnsi="Arial" w:cs="Arial"/>
          <w:color w:val="222222"/>
          <w:sz w:val="24"/>
          <w:szCs w:val="24"/>
          <w:lang w:eastAsia="en-GB"/>
        </w:rPr>
        <w:t>tcomes achieved</w:t>
      </w:r>
    </w:p>
    <w:p w:rsidR="002D246A" w:rsidRPr="008A6FD2" w:rsidRDefault="002D246A" w:rsidP="008A6FD2">
      <w:pPr>
        <w:pStyle w:val="ListParagraph"/>
        <w:numPr>
          <w:ilvl w:val="0"/>
          <w:numId w:val="31"/>
        </w:numPr>
        <w:spacing w:line="360" w:lineRule="auto"/>
        <w:jc w:val="both"/>
        <w:rPr>
          <w:rFonts w:ascii="Arial" w:eastAsia="Times New Roman" w:hAnsi="Arial" w:cs="Arial"/>
          <w:color w:val="222222"/>
          <w:sz w:val="24"/>
          <w:szCs w:val="24"/>
          <w:lang w:eastAsia="en-GB"/>
        </w:rPr>
      </w:pPr>
      <w:r w:rsidRPr="008A6FD2">
        <w:rPr>
          <w:rFonts w:ascii="Arial" w:eastAsia="Times New Roman" w:hAnsi="Arial" w:cs="Arial"/>
          <w:color w:val="222222"/>
          <w:sz w:val="24"/>
          <w:szCs w:val="24"/>
          <w:lang w:eastAsia="en-GB"/>
        </w:rPr>
        <w:t xml:space="preserve">Monthly updates via email and web based </w:t>
      </w:r>
      <w:r w:rsidR="00260400" w:rsidRPr="008A6FD2">
        <w:rPr>
          <w:rFonts w:ascii="Arial" w:eastAsia="Times New Roman" w:hAnsi="Arial" w:cs="Arial"/>
          <w:color w:val="222222"/>
          <w:sz w:val="24"/>
          <w:szCs w:val="24"/>
          <w:lang w:eastAsia="en-GB"/>
        </w:rPr>
        <w:t>newsletters</w:t>
      </w:r>
    </w:p>
    <w:p w:rsidR="009A42F8" w:rsidRPr="008A6FD2" w:rsidRDefault="009A42F8" w:rsidP="008A6FD2">
      <w:pPr>
        <w:spacing w:line="360" w:lineRule="auto"/>
        <w:jc w:val="both"/>
        <w:rPr>
          <w:rFonts w:ascii="Arial" w:eastAsia="Times New Roman" w:hAnsi="Arial" w:cs="Arial"/>
          <w:color w:val="222222"/>
          <w:sz w:val="24"/>
          <w:szCs w:val="24"/>
          <w:lang w:eastAsia="en-GB"/>
        </w:rPr>
      </w:pPr>
    </w:p>
    <w:p w:rsidR="009A42F8" w:rsidRPr="008A6FD2" w:rsidRDefault="00284CED" w:rsidP="008A6FD2">
      <w:pPr>
        <w:spacing w:line="360" w:lineRule="auto"/>
        <w:jc w:val="both"/>
        <w:rPr>
          <w:rFonts w:ascii="Arial" w:eastAsia="Times New Roman" w:hAnsi="Arial" w:cs="Arial"/>
          <w:b/>
          <w:color w:val="222222"/>
          <w:sz w:val="24"/>
          <w:szCs w:val="24"/>
          <w:u w:val="single"/>
          <w:lang w:eastAsia="en-GB"/>
        </w:rPr>
      </w:pPr>
      <w:r w:rsidRPr="008A6FD2">
        <w:rPr>
          <w:rFonts w:ascii="Arial" w:eastAsia="Times New Roman" w:hAnsi="Arial" w:cs="Arial"/>
          <w:b/>
          <w:color w:val="222222"/>
          <w:sz w:val="24"/>
          <w:szCs w:val="24"/>
          <w:u w:val="single"/>
          <w:lang w:eastAsia="en-GB"/>
        </w:rPr>
        <w:t>Costs:</w:t>
      </w:r>
    </w:p>
    <w:p w:rsidR="00284CED" w:rsidRPr="008A6FD2" w:rsidRDefault="000E575A" w:rsidP="008A6FD2">
      <w:pPr>
        <w:spacing w:line="360" w:lineRule="auto"/>
        <w:jc w:val="both"/>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t>Funding is required for this fledgling business</w:t>
      </w:r>
      <w:r w:rsidR="00284CED" w:rsidRPr="008A6FD2">
        <w:rPr>
          <w:rFonts w:ascii="Arial" w:eastAsia="Times New Roman" w:hAnsi="Arial" w:cs="Arial"/>
          <w:color w:val="222222"/>
          <w:sz w:val="24"/>
          <w:szCs w:val="24"/>
          <w:lang w:eastAsia="en-GB"/>
        </w:rPr>
        <w:t xml:space="preserve">, and currently I have an accountant looking at the costs that will be incurred for </w:t>
      </w:r>
    </w:p>
    <w:p w:rsidR="00B576AC" w:rsidRPr="008A6FD2" w:rsidRDefault="00B576AC" w:rsidP="008A6FD2">
      <w:pPr>
        <w:pStyle w:val="ListParagraph"/>
        <w:numPr>
          <w:ilvl w:val="0"/>
          <w:numId w:val="34"/>
        </w:numPr>
        <w:spacing w:line="360" w:lineRule="auto"/>
        <w:jc w:val="both"/>
        <w:rPr>
          <w:rFonts w:ascii="Arial" w:eastAsia="Times New Roman" w:hAnsi="Arial" w:cs="Arial"/>
          <w:color w:val="222222"/>
          <w:sz w:val="24"/>
          <w:szCs w:val="24"/>
          <w:lang w:eastAsia="en-GB"/>
        </w:rPr>
      </w:pPr>
      <w:r w:rsidRPr="008A6FD2">
        <w:rPr>
          <w:rFonts w:ascii="Arial" w:eastAsia="Times New Roman" w:hAnsi="Arial" w:cs="Arial"/>
          <w:color w:val="222222"/>
          <w:sz w:val="24"/>
          <w:szCs w:val="24"/>
          <w:lang w:eastAsia="en-GB"/>
        </w:rPr>
        <w:t>Patent costs</w:t>
      </w:r>
    </w:p>
    <w:p w:rsidR="00284CED" w:rsidRDefault="007D7535" w:rsidP="008A6FD2">
      <w:pPr>
        <w:pStyle w:val="ListParagraph"/>
        <w:numPr>
          <w:ilvl w:val="0"/>
          <w:numId w:val="34"/>
        </w:numPr>
        <w:spacing w:line="360" w:lineRule="auto"/>
        <w:jc w:val="both"/>
        <w:rPr>
          <w:rFonts w:ascii="Arial" w:eastAsia="Times New Roman" w:hAnsi="Arial" w:cs="Arial"/>
          <w:color w:val="222222"/>
          <w:sz w:val="24"/>
          <w:szCs w:val="24"/>
          <w:lang w:eastAsia="en-GB"/>
        </w:rPr>
      </w:pPr>
      <w:r w:rsidRPr="008A6FD2">
        <w:rPr>
          <w:rFonts w:ascii="Arial" w:eastAsia="Times New Roman" w:hAnsi="Arial" w:cs="Arial"/>
          <w:color w:val="222222"/>
          <w:sz w:val="24"/>
          <w:szCs w:val="24"/>
          <w:lang w:eastAsia="en-GB"/>
        </w:rPr>
        <w:t xml:space="preserve">Basic </w:t>
      </w:r>
      <w:r w:rsidR="00284CED" w:rsidRPr="008A6FD2">
        <w:rPr>
          <w:rFonts w:ascii="Arial" w:eastAsia="Times New Roman" w:hAnsi="Arial" w:cs="Arial"/>
          <w:color w:val="222222"/>
          <w:sz w:val="24"/>
          <w:szCs w:val="24"/>
          <w:lang w:eastAsia="en-GB"/>
        </w:rPr>
        <w:t>Business Set up costs</w:t>
      </w:r>
    </w:p>
    <w:p w:rsidR="00C1122E" w:rsidRDefault="00C1122E" w:rsidP="00C1122E">
      <w:pPr>
        <w:pStyle w:val="ListParagraph"/>
        <w:spacing w:line="360" w:lineRule="auto"/>
        <w:jc w:val="both"/>
        <w:rPr>
          <w:rFonts w:ascii="Arial" w:eastAsia="Times New Roman" w:hAnsi="Arial" w:cs="Arial"/>
          <w:color w:val="222222"/>
          <w:sz w:val="24"/>
          <w:szCs w:val="24"/>
          <w:lang w:eastAsia="en-GB"/>
        </w:rPr>
      </w:pPr>
    </w:p>
    <w:p w:rsidR="00C1122E" w:rsidRPr="00FE4745" w:rsidRDefault="00C1122E" w:rsidP="00C1122E">
      <w:pPr>
        <w:pStyle w:val="ListParagraph"/>
        <w:spacing w:line="360" w:lineRule="auto"/>
        <w:jc w:val="both"/>
        <w:rPr>
          <w:rFonts w:ascii="Arial" w:eastAsia="Times New Roman" w:hAnsi="Arial" w:cs="Arial"/>
          <w:b/>
          <w:color w:val="222222"/>
          <w:sz w:val="24"/>
          <w:szCs w:val="24"/>
          <w:lang w:eastAsia="en-GB"/>
        </w:rPr>
      </w:pPr>
      <w:r>
        <w:rPr>
          <w:rFonts w:ascii="Arial" w:eastAsia="Times New Roman" w:hAnsi="Arial" w:cs="Arial"/>
          <w:color w:val="222222"/>
          <w:sz w:val="24"/>
          <w:szCs w:val="24"/>
          <w:lang w:eastAsia="en-GB"/>
        </w:rPr>
        <w:t xml:space="preserve">                                        </w:t>
      </w:r>
      <w:r w:rsidRPr="00FE4745">
        <w:rPr>
          <w:rFonts w:ascii="Arial" w:eastAsia="Times New Roman" w:hAnsi="Arial" w:cs="Arial"/>
          <w:b/>
          <w:color w:val="222222"/>
          <w:sz w:val="24"/>
          <w:szCs w:val="24"/>
          <w:lang w:eastAsia="en-GB"/>
        </w:rPr>
        <w:t>Page 6</w:t>
      </w:r>
    </w:p>
    <w:p w:rsidR="00C1122E" w:rsidRPr="00C1122E" w:rsidRDefault="00C1122E" w:rsidP="00C1122E">
      <w:pPr>
        <w:pStyle w:val="ListParagraph"/>
        <w:spacing w:line="360" w:lineRule="auto"/>
        <w:jc w:val="both"/>
        <w:rPr>
          <w:rFonts w:ascii="Arial" w:eastAsia="Times New Roman" w:hAnsi="Arial" w:cs="Arial"/>
          <w:color w:val="222222"/>
          <w:sz w:val="24"/>
          <w:szCs w:val="24"/>
          <w:lang w:eastAsia="en-GB"/>
        </w:rPr>
      </w:pPr>
    </w:p>
    <w:p w:rsidR="00C1122E" w:rsidRPr="00C1122E" w:rsidRDefault="00284CED" w:rsidP="00C1122E">
      <w:pPr>
        <w:pStyle w:val="ListParagraph"/>
        <w:numPr>
          <w:ilvl w:val="0"/>
          <w:numId w:val="34"/>
        </w:numPr>
        <w:spacing w:line="360" w:lineRule="auto"/>
        <w:jc w:val="both"/>
        <w:rPr>
          <w:rFonts w:ascii="Arial" w:eastAsia="Times New Roman" w:hAnsi="Arial" w:cs="Arial"/>
          <w:color w:val="222222"/>
          <w:sz w:val="24"/>
          <w:szCs w:val="24"/>
          <w:lang w:eastAsia="en-GB"/>
        </w:rPr>
      </w:pPr>
      <w:r w:rsidRPr="008A6FD2">
        <w:rPr>
          <w:rFonts w:ascii="Arial" w:eastAsia="Times New Roman" w:hAnsi="Arial" w:cs="Arial"/>
          <w:color w:val="222222"/>
          <w:sz w:val="24"/>
          <w:szCs w:val="24"/>
          <w:lang w:eastAsia="en-GB"/>
        </w:rPr>
        <w:t>Product – Certificates and awards,</w:t>
      </w:r>
      <w:r w:rsidR="00C1122E">
        <w:rPr>
          <w:rFonts w:ascii="Arial" w:eastAsia="Times New Roman" w:hAnsi="Arial" w:cs="Arial"/>
          <w:color w:val="222222"/>
          <w:sz w:val="24"/>
          <w:szCs w:val="24"/>
          <w:lang w:eastAsia="en-GB"/>
        </w:rPr>
        <w:t xml:space="preserve"> support package</w:t>
      </w:r>
    </w:p>
    <w:p w:rsidR="00C1122E" w:rsidRDefault="00284CED" w:rsidP="00C1122E">
      <w:pPr>
        <w:pStyle w:val="ListParagraph"/>
        <w:numPr>
          <w:ilvl w:val="0"/>
          <w:numId w:val="34"/>
        </w:numPr>
        <w:spacing w:line="360" w:lineRule="auto"/>
        <w:jc w:val="both"/>
        <w:rPr>
          <w:rFonts w:ascii="Arial" w:eastAsia="Times New Roman" w:hAnsi="Arial" w:cs="Arial"/>
          <w:color w:val="222222"/>
          <w:sz w:val="24"/>
          <w:szCs w:val="24"/>
          <w:lang w:eastAsia="en-GB"/>
        </w:rPr>
      </w:pPr>
      <w:r w:rsidRPr="008A6FD2">
        <w:rPr>
          <w:rFonts w:ascii="Arial" w:eastAsia="Times New Roman" w:hAnsi="Arial" w:cs="Arial"/>
          <w:color w:val="222222"/>
          <w:sz w:val="24"/>
          <w:szCs w:val="24"/>
          <w:lang w:eastAsia="en-GB"/>
        </w:rPr>
        <w:t>Staff</w:t>
      </w:r>
    </w:p>
    <w:p w:rsidR="00FE4745" w:rsidRPr="00C1122E" w:rsidRDefault="00284CED" w:rsidP="00C1122E">
      <w:pPr>
        <w:pStyle w:val="ListParagraph"/>
        <w:numPr>
          <w:ilvl w:val="0"/>
          <w:numId w:val="34"/>
        </w:numPr>
        <w:spacing w:line="360" w:lineRule="auto"/>
        <w:jc w:val="both"/>
        <w:rPr>
          <w:rFonts w:ascii="Arial" w:eastAsia="Times New Roman" w:hAnsi="Arial" w:cs="Arial"/>
          <w:color w:val="222222"/>
          <w:sz w:val="24"/>
          <w:szCs w:val="24"/>
          <w:lang w:eastAsia="en-GB"/>
        </w:rPr>
      </w:pPr>
      <w:r w:rsidRPr="00C1122E">
        <w:rPr>
          <w:rFonts w:ascii="Arial" w:eastAsia="Times New Roman" w:hAnsi="Arial" w:cs="Arial"/>
          <w:color w:val="222222"/>
          <w:sz w:val="24"/>
          <w:szCs w:val="24"/>
          <w:lang w:eastAsia="en-GB"/>
        </w:rPr>
        <w:t>Marketing and advertising</w:t>
      </w:r>
    </w:p>
    <w:p w:rsidR="00284CED" w:rsidRPr="00FE4745" w:rsidRDefault="00284CED" w:rsidP="00FE4745">
      <w:pPr>
        <w:pStyle w:val="ListParagraph"/>
        <w:numPr>
          <w:ilvl w:val="0"/>
          <w:numId w:val="34"/>
        </w:numPr>
        <w:spacing w:line="360" w:lineRule="auto"/>
        <w:jc w:val="both"/>
        <w:rPr>
          <w:rFonts w:ascii="Arial" w:eastAsia="Times New Roman" w:hAnsi="Arial" w:cs="Arial"/>
          <w:color w:val="222222"/>
          <w:sz w:val="24"/>
          <w:szCs w:val="24"/>
          <w:lang w:eastAsia="en-GB"/>
        </w:rPr>
      </w:pPr>
      <w:r w:rsidRPr="00FE4745">
        <w:rPr>
          <w:rFonts w:ascii="Arial" w:eastAsia="Times New Roman" w:hAnsi="Arial" w:cs="Arial"/>
          <w:color w:val="222222"/>
          <w:sz w:val="24"/>
          <w:szCs w:val="24"/>
          <w:lang w:eastAsia="en-GB"/>
        </w:rPr>
        <w:t>Car</w:t>
      </w:r>
    </w:p>
    <w:p w:rsidR="00FE4745" w:rsidRDefault="00725595" w:rsidP="008A6FD2">
      <w:pPr>
        <w:spacing w:line="360" w:lineRule="auto"/>
        <w:jc w:val="both"/>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t xml:space="preserve">                                                      </w:t>
      </w:r>
      <w:r w:rsidR="00047CCC">
        <w:rPr>
          <w:rFonts w:ascii="Arial" w:eastAsia="Times New Roman" w:hAnsi="Arial" w:cs="Arial"/>
          <w:color w:val="222222"/>
          <w:sz w:val="24"/>
          <w:szCs w:val="24"/>
          <w:lang w:eastAsia="en-GB"/>
        </w:rPr>
        <w:t xml:space="preserve">                                    </w:t>
      </w:r>
    </w:p>
    <w:p w:rsidR="00FE4745" w:rsidRDefault="00FE4745" w:rsidP="008A6FD2">
      <w:pPr>
        <w:spacing w:line="360" w:lineRule="auto"/>
        <w:jc w:val="both"/>
        <w:rPr>
          <w:rFonts w:ascii="Arial" w:eastAsia="Times New Roman" w:hAnsi="Arial" w:cs="Arial"/>
          <w:color w:val="222222"/>
          <w:sz w:val="24"/>
          <w:szCs w:val="24"/>
          <w:lang w:eastAsia="en-GB"/>
        </w:rPr>
      </w:pPr>
    </w:p>
    <w:p w:rsidR="00FE4745" w:rsidRDefault="00FE4745" w:rsidP="008A6FD2">
      <w:pPr>
        <w:spacing w:line="360" w:lineRule="auto"/>
        <w:jc w:val="both"/>
        <w:rPr>
          <w:rFonts w:ascii="Arial" w:eastAsia="Times New Roman" w:hAnsi="Arial" w:cs="Arial"/>
          <w:color w:val="222222"/>
          <w:sz w:val="24"/>
          <w:szCs w:val="24"/>
          <w:lang w:eastAsia="en-GB"/>
        </w:rPr>
      </w:pPr>
    </w:p>
    <w:p w:rsidR="00FE4745" w:rsidRDefault="00FE4745" w:rsidP="008A6FD2">
      <w:pPr>
        <w:spacing w:line="360" w:lineRule="auto"/>
        <w:jc w:val="both"/>
        <w:rPr>
          <w:rFonts w:ascii="Arial" w:eastAsia="Times New Roman" w:hAnsi="Arial" w:cs="Arial"/>
          <w:color w:val="222222"/>
          <w:sz w:val="24"/>
          <w:szCs w:val="24"/>
          <w:lang w:eastAsia="en-GB"/>
        </w:rPr>
      </w:pPr>
    </w:p>
    <w:p w:rsidR="00FE4745" w:rsidRDefault="00FE4745" w:rsidP="008A6FD2">
      <w:pPr>
        <w:spacing w:line="360" w:lineRule="auto"/>
        <w:jc w:val="both"/>
        <w:rPr>
          <w:rFonts w:ascii="Arial" w:eastAsia="Times New Roman" w:hAnsi="Arial" w:cs="Arial"/>
          <w:color w:val="222222"/>
          <w:sz w:val="24"/>
          <w:szCs w:val="24"/>
          <w:lang w:eastAsia="en-GB"/>
        </w:rPr>
      </w:pPr>
    </w:p>
    <w:p w:rsidR="00FE4745" w:rsidRDefault="00FE4745" w:rsidP="008A6FD2">
      <w:pPr>
        <w:spacing w:line="360" w:lineRule="auto"/>
        <w:jc w:val="both"/>
        <w:rPr>
          <w:rFonts w:ascii="Arial" w:eastAsia="Times New Roman" w:hAnsi="Arial" w:cs="Arial"/>
          <w:color w:val="222222"/>
          <w:sz w:val="24"/>
          <w:szCs w:val="24"/>
          <w:lang w:eastAsia="en-GB"/>
        </w:rPr>
      </w:pPr>
    </w:p>
    <w:p w:rsidR="00FE4745" w:rsidRDefault="00FE4745" w:rsidP="008A6FD2">
      <w:pPr>
        <w:spacing w:line="360" w:lineRule="auto"/>
        <w:jc w:val="both"/>
        <w:rPr>
          <w:rFonts w:ascii="Arial" w:eastAsia="Times New Roman" w:hAnsi="Arial" w:cs="Arial"/>
          <w:color w:val="222222"/>
          <w:sz w:val="24"/>
          <w:szCs w:val="24"/>
          <w:lang w:eastAsia="en-GB"/>
        </w:rPr>
      </w:pPr>
    </w:p>
    <w:p w:rsidR="00FE4745" w:rsidRDefault="00FE4745" w:rsidP="008A6FD2">
      <w:pPr>
        <w:spacing w:line="360" w:lineRule="auto"/>
        <w:jc w:val="both"/>
        <w:rPr>
          <w:rFonts w:ascii="Arial" w:eastAsia="Times New Roman" w:hAnsi="Arial" w:cs="Arial"/>
          <w:color w:val="222222"/>
          <w:sz w:val="24"/>
          <w:szCs w:val="24"/>
          <w:lang w:eastAsia="en-GB"/>
        </w:rPr>
      </w:pPr>
    </w:p>
    <w:p w:rsidR="00FE4745" w:rsidRDefault="00FE4745" w:rsidP="008A6FD2">
      <w:pPr>
        <w:spacing w:line="360" w:lineRule="auto"/>
        <w:jc w:val="both"/>
        <w:rPr>
          <w:rFonts w:ascii="Arial" w:eastAsia="Times New Roman" w:hAnsi="Arial" w:cs="Arial"/>
          <w:color w:val="222222"/>
          <w:sz w:val="24"/>
          <w:szCs w:val="24"/>
          <w:lang w:eastAsia="en-GB"/>
        </w:rPr>
      </w:pPr>
    </w:p>
    <w:p w:rsidR="00FE4745" w:rsidRDefault="00FE4745" w:rsidP="008A6FD2">
      <w:pPr>
        <w:spacing w:line="360" w:lineRule="auto"/>
        <w:jc w:val="both"/>
        <w:rPr>
          <w:rFonts w:ascii="Arial" w:eastAsia="Times New Roman" w:hAnsi="Arial" w:cs="Arial"/>
          <w:color w:val="222222"/>
          <w:sz w:val="24"/>
          <w:szCs w:val="24"/>
          <w:lang w:eastAsia="en-GB"/>
        </w:rPr>
      </w:pPr>
    </w:p>
    <w:p w:rsidR="00FE4745" w:rsidRDefault="00FE4745" w:rsidP="008A6FD2">
      <w:pPr>
        <w:spacing w:line="360" w:lineRule="auto"/>
        <w:jc w:val="both"/>
        <w:rPr>
          <w:rFonts w:ascii="Arial" w:eastAsia="Times New Roman" w:hAnsi="Arial" w:cs="Arial"/>
          <w:color w:val="222222"/>
          <w:sz w:val="24"/>
          <w:szCs w:val="24"/>
          <w:lang w:eastAsia="en-GB"/>
        </w:rPr>
      </w:pPr>
    </w:p>
    <w:p w:rsidR="00FE4745" w:rsidRDefault="00FE4745" w:rsidP="008A6FD2">
      <w:pPr>
        <w:spacing w:line="360" w:lineRule="auto"/>
        <w:jc w:val="both"/>
        <w:rPr>
          <w:rFonts w:ascii="Arial" w:eastAsia="Times New Roman" w:hAnsi="Arial" w:cs="Arial"/>
          <w:color w:val="222222"/>
          <w:sz w:val="24"/>
          <w:szCs w:val="24"/>
          <w:lang w:eastAsia="en-GB"/>
        </w:rPr>
      </w:pPr>
    </w:p>
    <w:p w:rsidR="00FE4745" w:rsidRDefault="00FE4745" w:rsidP="008A6FD2">
      <w:pPr>
        <w:spacing w:line="360" w:lineRule="auto"/>
        <w:jc w:val="both"/>
        <w:rPr>
          <w:rFonts w:ascii="Arial" w:eastAsia="Times New Roman" w:hAnsi="Arial" w:cs="Arial"/>
          <w:color w:val="222222"/>
          <w:sz w:val="24"/>
          <w:szCs w:val="24"/>
          <w:lang w:eastAsia="en-GB"/>
        </w:rPr>
      </w:pPr>
    </w:p>
    <w:p w:rsidR="00FE4745" w:rsidRDefault="00FE4745" w:rsidP="008A6FD2">
      <w:pPr>
        <w:spacing w:line="360" w:lineRule="auto"/>
        <w:jc w:val="both"/>
        <w:rPr>
          <w:rFonts w:ascii="Arial" w:eastAsia="Times New Roman" w:hAnsi="Arial" w:cs="Arial"/>
          <w:color w:val="222222"/>
          <w:sz w:val="24"/>
          <w:szCs w:val="24"/>
          <w:lang w:eastAsia="en-GB"/>
        </w:rPr>
      </w:pPr>
    </w:p>
    <w:p w:rsidR="00FE4745" w:rsidRDefault="00FE4745" w:rsidP="008A6FD2">
      <w:pPr>
        <w:spacing w:line="360" w:lineRule="auto"/>
        <w:jc w:val="both"/>
        <w:rPr>
          <w:rFonts w:ascii="Arial" w:eastAsia="Times New Roman" w:hAnsi="Arial" w:cs="Arial"/>
          <w:color w:val="222222"/>
          <w:sz w:val="24"/>
          <w:szCs w:val="24"/>
          <w:lang w:eastAsia="en-GB"/>
        </w:rPr>
      </w:pPr>
    </w:p>
    <w:p w:rsidR="00FE4745" w:rsidRDefault="00FE4745" w:rsidP="008A6FD2">
      <w:pPr>
        <w:spacing w:line="360" w:lineRule="auto"/>
        <w:jc w:val="both"/>
        <w:rPr>
          <w:rFonts w:ascii="Arial" w:eastAsia="Times New Roman" w:hAnsi="Arial" w:cs="Arial"/>
          <w:color w:val="222222"/>
          <w:sz w:val="24"/>
          <w:szCs w:val="24"/>
          <w:lang w:eastAsia="en-GB"/>
        </w:rPr>
      </w:pPr>
    </w:p>
    <w:p w:rsidR="00FE4745" w:rsidRDefault="00FE4745" w:rsidP="008A6FD2">
      <w:pPr>
        <w:spacing w:line="360" w:lineRule="auto"/>
        <w:jc w:val="both"/>
        <w:rPr>
          <w:rFonts w:ascii="Arial" w:eastAsia="Times New Roman" w:hAnsi="Arial" w:cs="Arial"/>
          <w:color w:val="222222"/>
          <w:sz w:val="24"/>
          <w:szCs w:val="24"/>
          <w:lang w:eastAsia="en-GB"/>
        </w:rPr>
      </w:pPr>
    </w:p>
    <w:p w:rsidR="00FE4745" w:rsidRDefault="00FE4745" w:rsidP="008A6FD2">
      <w:pPr>
        <w:spacing w:line="360" w:lineRule="auto"/>
        <w:jc w:val="both"/>
        <w:rPr>
          <w:rFonts w:ascii="Arial" w:eastAsia="Times New Roman" w:hAnsi="Arial" w:cs="Arial"/>
          <w:color w:val="222222"/>
          <w:sz w:val="24"/>
          <w:szCs w:val="24"/>
          <w:lang w:eastAsia="en-GB"/>
        </w:rPr>
      </w:pPr>
    </w:p>
    <w:p w:rsidR="00FE4745" w:rsidRDefault="00FE4745" w:rsidP="008A6FD2">
      <w:pPr>
        <w:spacing w:line="360" w:lineRule="auto"/>
        <w:jc w:val="both"/>
        <w:rPr>
          <w:rFonts w:ascii="Arial" w:eastAsia="Times New Roman" w:hAnsi="Arial" w:cs="Arial"/>
          <w:color w:val="222222"/>
          <w:sz w:val="24"/>
          <w:szCs w:val="24"/>
          <w:lang w:eastAsia="en-GB"/>
        </w:rPr>
      </w:pPr>
    </w:p>
    <w:p w:rsidR="00FE4745" w:rsidRPr="00C1122E" w:rsidRDefault="00C1122E" w:rsidP="008A6FD2">
      <w:pPr>
        <w:spacing w:line="360" w:lineRule="auto"/>
        <w:jc w:val="both"/>
        <w:rPr>
          <w:rFonts w:ascii="Arial" w:hAnsi="Arial" w:cs="Arial"/>
          <w:b/>
          <w:sz w:val="24"/>
          <w:szCs w:val="24"/>
        </w:rPr>
      </w:pPr>
      <w:r>
        <w:rPr>
          <w:rFonts w:ascii="Arial" w:eastAsia="Times New Roman" w:hAnsi="Arial" w:cs="Arial"/>
          <w:color w:val="222222"/>
          <w:sz w:val="24"/>
          <w:szCs w:val="24"/>
          <w:lang w:eastAsia="en-GB"/>
        </w:rPr>
        <w:t xml:space="preserve">                                                         </w:t>
      </w:r>
      <w:r w:rsidRPr="00725595">
        <w:rPr>
          <w:rFonts w:ascii="Arial" w:hAnsi="Arial" w:cs="Arial"/>
          <w:b/>
          <w:sz w:val="24"/>
          <w:szCs w:val="24"/>
        </w:rPr>
        <w:t>Page 7</w:t>
      </w:r>
    </w:p>
    <w:p w:rsidR="00284CED" w:rsidRPr="00047CCC" w:rsidRDefault="00FE4745" w:rsidP="008A6FD2">
      <w:pPr>
        <w:spacing w:line="360" w:lineRule="auto"/>
        <w:jc w:val="both"/>
        <w:rPr>
          <w:rFonts w:ascii="Arial" w:eastAsia="Times New Roman" w:hAnsi="Arial" w:cs="Arial"/>
          <w:b/>
          <w:color w:val="222222"/>
          <w:sz w:val="24"/>
          <w:szCs w:val="24"/>
          <w:lang w:eastAsia="en-GB"/>
        </w:rPr>
      </w:pPr>
      <w:r>
        <w:rPr>
          <w:rFonts w:ascii="Arial" w:eastAsia="Times New Roman" w:hAnsi="Arial" w:cs="Arial"/>
          <w:color w:val="222222"/>
          <w:sz w:val="24"/>
          <w:szCs w:val="24"/>
          <w:lang w:eastAsia="en-GB"/>
        </w:rPr>
        <w:lastRenderedPageBreak/>
        <w:t xml:space="preserve">                                       </w:t>
      </w:r>
      <w:r w:rsidR="008A6FD2">
        <w:rPr>
          <w:rFonts w:ascii="Arial" w:eastAsia="Times New Roman" w:hAnsi="Arial" w:cs="Arial"/>
          <w:b/>
          <w:color w:val="222222"/>
          <w:sz w:val="24"/>
          <w:szCs w:val="24"/>
          <w:lang w:eastAsia="en-GB"/>
        </w:rPr>
        <w:t xml:space="preserve"> </w:t>
      </w:r>
      <w:r w:rsidR="00284CED" w:rsidRPr="008A6FD2">
        <w:rPr>
          <w:rFonts w:ascii="Arial" w:eastAsia="Times New Roman" w:hAnsi="Arial" w:cs="Arial"/>
          <w:b/>
          <w:color w:val="222222"/>
          <w:sz w:val="24"/>
          <w:szCs w:val="24"/>
          <w:u w:val="single"/>
          <w:lang w:eastAsia="en-GB"/>
        </w:rPr>
        <w:t>B.F.F. Challenges and Barriers:</w:t>
      </w:r>
    </w:p>
    <w:p w:rsidR="00196A50" w:rsidRPr="00196A50" w:rsidRDefault="00687A39" w:rsidP="008A6FD2">
      <w:pPr>
        <w:spacing w:line="360" w:lineRule="auto"/>
        <w:jc w:val="both"/>
        <w:rPr>
          <w:rFonts w:ascii="Arial" w:eastAsia="Times New Roman" w:hAnsi="Arial" w:cs="Arial"/>
          <w:b/>
          <w:color w:val="222222"/>
          <w:sz w:val="24"/>
          <w:szCs w:val="24"/>
          <w:u w:val="single"/>
          <w:lang w:eastAsia="en-GB"/>
        </w:rPr>
      </w:pPr>
      <w:r>
        <w:rPr>
          <w:rFonts w:ascii="Arial" w:eastAsia="Times New Roman" w:hAnsi="Arial" w:cs="Arial"/>
          <w:color w:val="222222"/>
          <w:sz w:val="24"/>
          <w:szCs w:val="24"/>
          <w:lang w:eastAsia="en-GB"/>
        </w:rPr>
        <w:t xml:space="preserve">1. </w:t>
      </w:r>
      <w:r w:rsidR="00196A50" w:rsidRPr="00196A50">
        <w:rPr>
          <w:rFonts w:ascii="Arial" w:eastAsia="Times New Roman" w:hAnsi="Arial" w:cs="Arial"/>
          <w:b/>
          <w:color w:val="222222"/>
          <w:sz w:val="24"/>
          <w:szCs w:val="24"/>
          <w:u w:val="single"/>
          <w:lang w:eastAsia="en-GB"/>
        </w:rPr>
        <w:t>Investment</w:t>
      </w:r>
    </w:p>
    <w:p w:rsidR="00855609" w:rsidRPr="008A6FD2" w:rsidRDefault="005D7A3F" w:rsidP="008A6FD2">
      <w:pPr>
        <w:spacing w:line="360" w:lineRule="auto"/>
        <w:jc w:val="both"/>
        <w:rPr>
          <w:rFonts w:ascii="Arial" w:eastAsia="Times New Roman" w:hAnsi="Arial" w:cs="Arial"/>
          <w:color w:val="222222"/>
          <w:sz w:val="24"/>
          <w:szCs w:val="24"/>
          <w:lang w:eastAsia="en-GB"/>
        </w:rPr>
      </w:pPr>
      <w:r w:rsidRPr="008A6FD2">
        <w:rPr>
          <w:rFonts w:ascii="Arial" w:eastAsia="Times New Roman" w:hAnsi="Arial" w:cs="Arial"/>
          <w:color w:val="222222"/>
          <w:sz w:val="24"/>
          <w:szCs w:val="24"/>
          <w:lang w:eastAsia="en-GB"/>
        </w:rPr>
        <w:t>B.F.F. is feasible b</w:t>
      </w:r>
      <w:r w:rsidR="007D7535" w:rsidRPr="008A6FD2">
        <w:rPr>
          <w:rFonts w:ascii="Arial" w:eastAsia="Times New Roman" w:hAnsi="Arial" w:cs="Arial"/>
          <w:color w:val="222222"/>
          <w:sz w:val="24"/>
          <w:szCs w:val="24"/>
          <w:lang w:eastAsia="en-GB"/>
        </w:rPr>
        <w:t>ut will ne</w:t>
      </w:r>
      <w:r w:rsidR="007B21B7">
        <w:rPr>
          <w:rFonts w:ascii="Arial" w:eastAsia="Times New Roman" w:hAnsi="Arial" w:cs="Arial"/>
          <w:color w:val="222222"/>
          <w:sz w:val="24"/>
          <w:szCs w:val="24"/>
          <w:lang w:eastAsia="en-GB"/>
        </w:rPr>
        <w:t xml:space="preserve">ed capital investment; </w:t>
      </w:r>
      <w:r w:rsidR="007D7535" w:rsidRPr="008A6FD2">
        <w:rPr>
          <w:rFonts w:ascii="Arial" w:eastAsia="Times New Roman" w:hAnsi="Arial" w:cs="Arial"/>
          <w:color w:val="222222"/>
          <w:sz w:val="24"/>
          <w:szCs w:val="24"/>
          <w:lang w:eastAsia="en-GB"/>
        </w:rPr>
        <w:t>a challenge and barrier presently to the birth of B.F.F.</w:t>
      </w:r>
    </w:p>
    <w:p w:rsidR="007D7535" w:rsidRPr="008A6FD2" w:rsidRDefault="007D7535" w:rsidP="008A6FD2">
      <w:pPr>
        <w:spacing w:line="360" w:lineRule="auto"/>
        <w:jc w:val="both"/>
        <w:rPr>
          <w:rFonts w:ascii="Arial" w:eastAsia="Times New Roman" w:hAnsi="Arial" w:cs="Arial"/>
          <w:color w:val="222222"/>
          <w:sz w:val="24"/>
          <w:szCs w:val="24"/>
          <w:lang w:eastAsia="en-GB"/>
        </w:rPr>
      </w:pPr>
      <w:r w:rsidRPr="008A6FD2">
        <w:rPr>
          <w:rFonts w:ascii="Arial" w:eastAsia="Times New Roman" w:hAnsi="Arial" w:cs="Arial"/>
          <w:color w:val="222222"/>
          <w:sz w:val="24"/>
          <w:szCs w:val="24"/>
          <w:lang w:eastAsia="en-GB"/>
        </w:rPr>
        <w:t xml:space="preserve">Following research in finance support, I will be applying to: </w:t>
      </w:r>
    </w:p>
    <w:p w:rsidR="007D7535" w:rsidRPr="008A6FD2" w:rsidRDefault="007D7535" w:rsidP="008A6FD2">
      <w:pPr>
        <w:pStyle w:val="ListParagraph"/>
        <w:numPr>
          <w:ilvl w:val="0"/>
          <w:numId w:val="35"/>
        </w:numPr>
        <w:spacing w:line="360" w:lineRule="auto"/>
        <w:jc w:val="both"/>
        <w:rPr>
          <w:rFonts w:ascii="Arial" w:eastAsia="Times New Roman" w:hAnsi="Arial" w:cs="Arial"/>
          <w:color w:val="222222"/>
          <w:sz w:val="24"/>
          <w:szCs w:val="24"/>
          <w:lang w:eastAsia="en-GB"/>
        </w:rPr>
      </w:pPr>
      <w:r w:rsidRPr="008A6FD2">
        <w:rPr>
          <w:rFonts w:ascii="Arial" w:eastAsia="Times New Roman" w:hAnsi="Arial" w:cs="Arial"/>
          <w:color w:val="222222"/>
          <w:sz w:val="24"/>
          <w:szCs w:val="24"/>
          <w:lang w:eastAsia="en-GB"/>
        </w:rPr>
        <w:t>Business Wales Finance</w:t>
      </w:r>
      <w:r w:rsidR="009837AD">
        <w:rPr>
          <w:rFonts w:ascii="Arial" w:eastAsia="Times New Roman" w:hAnsi="Arial" w:cs="Arial"/>
          <w:color w:val="222222"/>
          <w:sz w:val="24"/>
          <w:szCs w:val="24"/>
          <w:lang w:eastAsia="en-GB"/>
        </w:rPr>
        <w:t xml:space="preserve"> (2017)</w:t>
      </w:r>
      <w:r w:rsidR="00B06FA2">
        <w:rPr>
          <w:rFonts w:ascii="Arial" w:eastAsia="Times New Roman" w:hAnsi="Arial" w:cs="Arial"/>
          <w:color w:val="222222"/>
          <w:sz w:val="24"/>
          <w:szCs w:val="24"/>
          <w:lang w:eastAsia="en-GB"/>
        </w:rPr>
        <w:t>.</w:t>
      </w:r>
    </w:p>
    <w:p w:rsidR="00B576AC" w:rsidRPr="008A6FD2" w:rsidRDefault="00B576AC" w:rsidP="008A6FD2">
      <w:pPr>
        <w:pStyle w:val="ListParagraph"/>
        <w:numPr>
          <w:ilvl w:val="0"/>
          <w:numId w:val="35"/>
        </w:numPr>
        <w:spacing w:line="360" w:lineRule="auto"/>
        <w:jc w:val="both"/>
        <w:rPr>
          <w:rFonts w:ascii="Arial" w:eastAsia="Times New Roman" w:hAnsi="Arial" w:cs="Arial"/>
          <w:color w:val="222222"/>
          <w:sz w:val="24"/>
          <w:szCs w:val="24"/>
          <w:lang w:eastAsia="en-GB"/>
        </w:rPr>
      </w:pPr>
      <w:r w:rsidRPr="008A6FD2">
        <w:rPr>
          <w:rFonts w:ascii="Arial" w:eastAsia="Times New Roman" w:hAnsi="Arial" w:cs="Arial"/>
          <w:color w:val="222222"/>
          <w:sz w:val="24"/>
          <w:szCs w:val="24"/>
          <w:lang w:eastAsia="en-GB"/>
        </w:rPr>
        <w:t>Development Bank of Wales</w:t>
      </w:r>
      <w:r w:rsidR="009837AD">
        <w:rPr>
          <w:rFonts w:ascii="Arial" w:eastAsia="Times New Roman" w:hAnsi="Arial" w:cs="Arial"/>
          <w:color w:val="222222"/>
          <w:sz w:val="24"/>
          <w:szCs w:val="24"/>
          <w:lang w:eastAsia="en-GB"/>
        </w:rPr>
        <w:t xml:space="preserve"> (2018)</w:t>
      </w:r>
      <w:r w:rsidR="00B06FA2">
        <w:rPr>
          <w:rFonts w:ascii="Arial" w:eastAsia="Times New Roman" w:hAnsi="Arial" w:cs="Arial"/>
          <w:color w:val="222222"/>
          <w:sz w:val="24"/>
          <w:szCs w:val="24"/>
          <w:lang w:eastAsia="en-GB"/>
        </w:rPr>
        <w:t>.</w:t>
      </w:r>
    </w:p>
    <w:p w:rsidR="007D7535" w:rsidRPr="008A6FD2" w:rsidRDefault="007D7535" w:rsidP="008A6FD2">
      <w:pPr>
        <w:pStyle w:val="ListParagraph"/>
        <w:numPr>
          <w:ilvl w:val="0"/>
          <w:numId w:val="35"/>
        </w:numPr>
        <w:spacing w:line="360" w:lineRule="auto"/>
        <w:jc w:val="both"/>
        <w:rPr>
          <w:rFonts w:ascii="Arial" w:eastAsia="Times New Roman" w:hAnsi="Arial" w:cs="Arial"/>
          <w:color w:val="222222"/>
          <w:sz w:val="24"/>
          <w:szCs w:val="24"/>
          <w:lang w:eastAsia="en-GB"/>
        </w:rPr>
      </w:pPr>
      <w:r w:rsidRPr="008A6FD2">
        <w:rPr>
          <w:rFonts w:ascii="Arial" w:eastAsia="Times New Roman" w:hAnsi="Arial" w:cs="Arial"/>
          <w:color w:val="222222"/>
          <w:sz w:val="24"/>
          <w:szCs w:val="24"/>
          <w:lang w:eastAsia="en-GB"/>
        </w:rPr>
        <w:t xml:space="preserve">Enterprise Capital Fund </w:t>
      </w:r>
      <w:r w:rsidR="005F5460">
        <w:rPr>
          <w:rFonts w:ascii="Arial" w:eastAsia="Times New Roman" w:hAnsi="Arial" w:cs="Arial"/>
          <w:color w:val="222222"/>
          <w:sz w:val="24"/>
          <w:szCs w:val="24"/>
          <w:lang w:eastAsia="en-GB"/>
        </w:rPr>
        <w:t>(2018)</w:t>
      </w:r>
      <w:r w:rsidR="00B06FA2">
        <w:rPr>
          <w:rFonts w:ascii="Arial" w:eastAsia="Times New Roman" w:hAnsi="Arial" w:cs="Arial"/>
          <w:color w:val="222222"/>
          <w:sz w:val="24"/>
          <w:szCs w:val="24"/>
          <w:lang w:eastAsia="en-GB"/>
        </w:rPr>
        <w:t xml:space="preserve"> </w:t>
      </w:r>
      <w:r w:rsidRPr="008A6FD2">
        <w:rPr>
          <w:rFonts w:ascii="Arial" w:eastAsia="Times New Roman" w:hAnsi="Arial" w:cs="Arial"/>
          <w:color w:val="222222"/>
          <w:sz w:val="24"/>
          <w:szCs w:val="24"/>
          <w:lang w:eastAsia="en-GB"/>
        </w:rPr>
        <w:t>–department for business energy and ind</w:t>
      </w:r>
      <w:r w:rsidR="00B576AC" w:rsidRPr="008A6FD2">
        <w:rPr>
          <w:rFonts w:ascii="Arial" w:eastAsia="Times New Roman" w:hAnsi="Arial" w:cs="Arial"/>
          <w:color w:val="222222"/>
          <w:sz w:val="24"/>
          <w:szCs w:val="24"/>
          <w:lang w:eastAsia="en-GB"/>
        </w:rPr>
        <w:t>ustrial strategy, providing</w:t>
      </w:r>
      <w:r w:rsidRPr="008A6FD2">
        <w:rPr>
          <w:rFonts w:ascii="Arial" w:eastAsia="Times New Roman" w:hAnsi="Arial" w:cs="Arial"/>
          <w:color w:val="222222"/>
          <w:sz w:val="24"/>
          <w:szCs w:val="24"/>
          <w:lang w:eastAsia="en-GB"/>
        </w:rPr>
        <w:t xml:space="preserve"> up to £5000,000 equity funding for small and medium enterprises to enable growth</w:t>
      </w:r>
    </w:p>
    <w:p w:rsidR="007D7535" w:rsidRPr="008A6FD2" w:rsidRDefault="007D7535" w:rsidP="008A6FD2">
      <w:pPr>
        <w:pStyle w:val="ListParagraph"/>
        <w:numPr>
          <w:ilvl w:val="0"/>
          <w:numId w:val="35"/>
        </w:numPr>
        <w:spacing w:line="360" w:lineRule="auto"/>
        <w:jc w:val="both"/>
        <w:rPr>
          <w:rFonts w:ascii="Arial" w:eastAsia="Times New Roman" w:hAnsi="Arial" w:cs="Arial"/>
          <w:color w:val="222222"/>
          <w:sz w:val="24"/>
          <w:szCs w:val="24"/>
          <w:lang w:eastAsia="en-GB"/>
        </w:rPr>
      </w:pPr>
      <w:r w:rsidRPr="008A6FD2">
        <w:rPr>
          <w:rFonts w:ascii="Arial" w:eastAsia="Times New Roman" w:hAnsi="Arial" w:cs="Arial"/>
          <w:color w:val="222222"/>
          <w:sz w:val="24"/>
          <w:szCs w:val="24"/>
          <w:lang w:eastAsia="en-GB"/>
        </w:rPr>
        <w:t>Wales Angel-Co investment Fund by the Welsh Government</w:t>
      </w:r>
      <w:r w:rsidR="005F5460">
        <w:rPr>
          <w:rFonts w:ascii="Arial" w:eastAsia="Times New Roman" w:hAnsi="Arial" w:cs="Arial"/>
          <w:color w:val="222222"/>
          <w:sz w:val="24"/>
          <w:szCs w:val="24"/>
          <w:lang w:eastAsia="en-GB"/>
        </w:rPr>
        <w:t xml:space="preserve"> (2018)</w:t>
      </w:r>
      <w:r w:rsidR="00B576AC" w:rsidRPr="008A6FD2">
        <w:rPr>
          <w:rFonts w:ascii="Arial" w:eastAsia="Times New Roman" w:hAnsi="Arial" w:cs="Arial"/>
          <w:color w:val="222222"/>
          <w:sz w:val="24"/>
          <w:szCs w:val="24"/>
          <w:lang w:eastAsia="en-GB"/>
        </w:rPr>
        <w:t>, providing up to £250k to create and safeguard 375 jobs over the next 5 years.</w:t>
      </w:r>
    </w:p>
    <w:p w:rsidR="00B576AC" w:rsidRDefault="00B576AC" w:rsidP="008A6FD2">
      <w:pPr>
        <w:pStyle w:val="ListParagraph"/>
        <w:numPr>
          <w:ilvl w:val="0"/>
          <w:numId w:val="35"/>
        </w:numPr>
        <w:spacing w:line="360" w:lineRule="auto"/>
        <w:jc w:val="both"/>
        <w:rPr>
          <w:rFonts w:ascii="Arial" w:eastAsia="Times New Roman" w:hAnsi="Arial" w:cs="Arial"/>
          <w:color w:val="222222"/>
          <w:sz w:val="24"/>
          <w:szCs w:val="24"/>
          <w:lang w:eastAsia="en-GB"/>
        </w:rPr>
      </w:pPr>
      <w:r w:rsidRPr="008A6FD2">
        <w:rPr>
          <w:rFonts w:ascii="Arial" w:eastAsia="Times New Roman" w:hAnsi="Arial" w:cs="Arial"/>
          <w:color w:val="222222"/>
          <w:sz w:val="24"/>
          <w:szCs w:val="24"/>
          <w:lang w:eastAsia="en-GB"/>
        </w:rPr>
        <w:t>Beehive Grant Fund suitability checker</w:t>
      </w:r>
      <w:r w:rsidR="005F5460">
        <w:rPr>
          <w:rFonts w:ascii="Arial" w:eastAsia="Times New Roman" w:hAnsi="Arial" w:cs="Arial"/>
          <w:color w:val="222222"/>
          <w:sz w:val="24"/>
          <w:szCs w:val="24"/>
          <w:lang w:eastAsia="en-GB"/>
        </w:rPr>
        <w:t xml:space="preserve"> (2018)</w:t>
      </w:r>
      <w:r w:rsidRPr="008A6FD2">
        <w:rPr>
          <w:rFonts w:ascii="Arial" w:eastAsia="Times New Roman" w:hAnsi="Arial" w:cs="Arial"/>
          <w:color w:val="222222"/>
          <w:sz w:val="24"/>
          <w:szCs w:val="24"/>
          <w:lang w:eastAsia="en-GB"/>
        </w:rPr>
        <w:t xml:space="preserve"> which provides a free check on suitable funding</w:t>
      </w:r>
    </w:p>
    <w:p w:rsidR="00B167A1" w:rsidRDefault="00B167A1" w:rsidP="008A6FD2">
      <w:pPr>
        <w:pStyle w:val="ListParagraph"/>
        <w:numPr>
          <w:ilvl w:val="0"/>
          <w:numId w:val="35"/>
        </w:numPr>
        <w:spacing w:line="360" w:lineRule="auto"/>
        <w:jc w:val="both"/>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t>Start-up loans</w:t>
      </w:r>
      <w:r w:rsidR="009837AD">
        <w:rPr>
          <w:rFonts w:ascii="Arial" w:eastAsia="Times New Roman" w:hAnsi="Arial" w:cs="Arial"/>
          <w:color w:val="222222"/>
          <w:sz w:val="24"/>
          <w:szCs w:val="24"/>
          <w:lang w:eastAsia="en-GB"/>
        </w:rPr>
        <w:t xml:space="preserve"> (2012) </w:t>
      </w:r>
      <w:r>
        <w:rPr>
          <w:rFonts w:ascii="Arial" w:eastAsia="Times New Roman" w:hAnsi="Arial" w:cs="Arial"/>
          <w:color w:val="222222"/>
          <w:sz w:val="24"/>
          <w:szCs w:val="24"/>
          <w:lang w:eastAsia="en-GB"/>
        </w:rPr>
        <w:t>- network of business support</w:t>
      </w:r>
    </w:p>
    <w:p w:rsidR="00B167A1" w:rsidRDefault="00B167A1" w:rsidP="00B167A1">
      <w:pPr>
        <w:spacing w:line="360" w:lineRule="auto"/>
        <w:jc w:val="both"/>
        <w:rPr>
          <w:rFonts w:ascii="Arial" w:eastAsia="Times New Roman" w:hAnsi="Arial" w:cs="Arial"/>
          <w:color w:val="222222"/>
          <w:sz w:val="24"/>
          <w:szCs w:val="24"/>
          <w:lang w:eastAsia="en-GB"/>
        </w:rPr>
      </w:pPr>
    </w:p>
    <w:p w:rsidR="00B167A1" w:rsidRPr="00B167A1" w:rsidRDefault="00B167A1" w:rsidP="00B167A1">
      <w:pPr>
        <w:spacing w:line="360" w:lineRule="auto"/>
        <w:jc w:val="both"/>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t>This list is not exhausted.</w:t>
      </w:r>
    </w:p>
    <w:p w:rsidR="00B576AC" w:rsidRPr="008A6FD2" w:rsidRDefault="00B576AC" w:rsidP="008A6FD2">
      <w:pPr>
        <w:spacing w:line="360" w:lineRule="auto"/>
        <w:ind w:left="360"/>
        <w:jc w:val="both"/>
        <w:rPr>
          <w:rFonts w:ascii="Arial" w:eastAsia="Times New Roman" w:hAnsi="Arial" w:cs="Arial"/>
          <w:color w:val="222222"/>
          <w:sz w:val="24"/>
          <w:szCs w:val="24"/>
          <w:lang w:eastAsia="en-GB"/>
        </w:rPr>
      </w:pPr>
    </w:p>
    <w:p w:rsidR="00196A50" w:rsidRDefault="00687A39" w:rsidP="008A6FD2">
      <w:pPr>
        <w:spacing w:line="360" w:lineRule="auto"/>
        <w:ind w:left="360"/>
        <w:jc w:val="both"/>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t xml:space="preserve">2. </w:t>
      </w:r>
      <w:r w:rsidRPr="00196A50">
        <w:rPr>
          <w:rFonts w:ascii="Arial" w:eastAsia="Times New Roman" w:hAnsi="Arial" w:cs="Arial"/>
          <w:b/>
          <w:color w:val="222222"/>
          <w:sz w:val="24"/>
          <w:szCs w:val="24"/>
          <w:u w:val="single"/>
          <w:lang w:eastAsia="en-GB"/>
        </w:rPr>
        <w:t>Competitive Response.</w:t>
      </w:r>
      <w:r w:rsidRPr="008A6FD2">
        <w:rPr>
          <w:rFonts w:ascii="Arial" w:eastAsia="Times New Roman" w:hAnsi="Arial" w:cs="Arial"/>
          <w:color w:val="222222"/>
          <w:sz w:val="24"/>
          <w:szCs w:val="24"/>
          <w:lang w:eastAsia="en-GB"/>
        </w:rPr>
        <w:t xml:space="preserve"> </w:t>
      </w:r>
    </w:p>
    <w:p w:rsidR="00B576AC" w:rsidRDefault="00687A39" w:rsidP="008A6FD2">
      <w:pPr>
        <w:spacing w:line="360" w:lineRule="auto"/>
        <w:ind w:left="360"/>
        <w:jc w:val="both"/>
        <w:rPr>
          <w:rFonts w:ascii="Arial" w:eastAsia="Times New Roman" w:hAnsi="Arial" w:cs="Arial"/>
          <w:color w:val="222222"/>
          <w:sz w:val="24"/>
          <w:szCs w:val="24"/>
          <w:lang w:eastAsia="en-GB"/>
        </w:rPr>
      </w:pPr>
      <w:r w:rsidRPr="008A6FD2">
        <w:rPr>
          <w:rFonts w:ascii="Arial" w:eastAsia="Times New Roman" w:hAnsi="Arial" w:cs="Arial"/>
          <w:color w:val="222222"/>
          <w:sz w:val="24"/>
          <w:szCs w:val="24"/>
          <w:lang w:eastAsia="en-GB"/>
        </w:rPr>
        <w:t>Time</w:t>
      </w:r>
      <w:r w:rsidR="00B576AC" w:rsidRPr="008A6FD2">
        <w:rPr>
          <w:rFonts w:ascii="Arial" w:eastAsia="Times New Roman" w:hAnsi="Arial" w:cs="Arial"/>
          <w:color w:val="222222"/>
          <w:sz w:val="24"/>
          <w:szCs w:val="24"/>
          <w:lang w:eastAsia="en-GB"/>
        </w:rPr>
        <w:t xml:space="preserve"> is also a challenge as the topic underlying B.F.F is current and therefore I need to be in the market prompt</w:t>
      </w:r>
      <w:r w:rsidR="00094BA2">
        <w:rPr>
          <w:rFonts w:ascii="Arial" w:eastAsia="Times New Roman" w:hAnsi="Arial" w:cs="Arial"/>
          <w:color w:val="222222"/>
          <w:sz w:val="24"/>
          <w:szCs w:val="24"/>
          <w:lang w:eastAsia="en-GB"/>
        </w:rPr>
        <w:t>ly,</w:t>
      </w:r>
      <w:r w:rsidR="00196A50">
        <w:rPr>
          <w:rFonts w:ascii="Arial" w:eastAsia="Times New Roman" w:hAnsi="Arial" w:cs="Arial"/>
          <w:color w:val="222222"/>
          <w:sz w:val="24"/>
          <w:szCs w:val="24"/>
          <w:lang w:eastAsia="en-GB"/>
        </w:rPr>
        <w:t xml:space="preserve"> according to The Theory of Early Mover (2018)</w:t>
      </w:r>
      <w:r w:rsidR="00094BA2">
        <w:rPr>
          <w:rFonts w:ascii="Arial" w:eastAsia="Times New Roman" w:hAnsi="Arial" w:cs="Arial"/>
          <w:color w:val="222222"/>
          <w:sz w:val="24"/>
          <w:szCs w:val="24"/>
          <w:lang w:eastAsia="en-GB"/>
        </w:rPr>
        <w:t>.</w:t>
      </w:r>
    </w:p>
    <w:p w:rsidR="00687A39" w:rsidRDefault="00687A39" w:rsidP="008A6FD2">
      <w:pPr>
        <w:spacing w:line="360" w:lineRule="auto"/>
        <w:ind w:left="360"/>
        <w:jc w:val="both"/>
        <w:rPr>
          <w:rFonts w:ascii="Arial" w:eastAsia="Times New Roman" w:hAnsi="Arial" w:cs="Arial"/>
          <w:color w:val="222222"/>
          <w:sz w:val="24"/>
          <w:szCs w:val="24"/>
          <w:lang w:eastAsia="en-GB"/>
        </w:rPr>
      </w:pPr>
    </w:p>
    <w:p w:rsidR="00725595" w:rsidRPr="008A6FD2" w:rsidRDefault="00725595" w:rsidP="008A6FD2">
      <w:pPr>
        <w:spacing w:line="360" w:lineRule="auto"/>
        <w:ind w:left="360"/>
        <w:jc w:val="both"/>
        <w:rPr>
          <w:rFonts w:ascii="Arial" w:eastAsia="Times New Roman" w:hAnsi="Arial" w:cs="Arial"/>
          <w:color w:val="222222"/>
          <w:sz w:val="24"/>
          <w:szCs w:val="24"/>
          <w:lang w:eastAsia="en-GB"/>
        </w:rPr>
      </w:pPr>
    </w:p>
    <w:p w:rsidR="002474AE" w:rsidRPr="008A6FD2" w:rsidRDefault="002474AE" w:rsidP="008A6FD2">
      <w:pPr>
        <w:spacing w:line="360" w:lineRule="auto"/>
        <w:jc w:val="both"/>
        <w:rPr>
          <w:rFonts w:ascii="Arial" w:hAnsi="Arial" w:cs="Arial"/>
          <w:sz w:val="24"/>
          <w:szCs w:val="24"/>
        </w:rPr>
      </w:pPr>
    </w:p>
    <w:p w:rsidR="004B1A82" w:rsidRDefault="004B1A82" w:rsidP="008A6FD2">
      <w:pPr>
        <w:spacing w:line="360" w:lineRule="auto"/>
        <w:jc w:val="both"/>
        <w:rPr>
          <w:rFonts w:ascii="Arial" w:hAnsi="Arial" w:cs="Arial"/>
          <w:sz w:val="24"/>
          <w:szCs w:val="24"/>
        </w:rPr>
      </w:pPr>
    </w:p>
    <w:p w:rsidR="00725595" w:rsidRDefault="00725595" w:rsidP="008A6FD2">
      <w:pPr>
        <w:spacing w:line="360" w:lineRule="auto"/>
        <w:jc w:val="both"/>
        <w:rPr>
          <w:rFonts w:ascii="Arial" w:hAnsi="Arial" w:cs="Arial"/>
          <w:sz w:val="24"/>
          <w:szCs w:val="24"/>
        </w:rPr>
      </w:pPr>
    </w:p>
    <w:p w:rsidR="00725595" w:rsidRPr="00C1122E" w:rsidRDefault="00C1122E" w:rsidP="008A6FD2">
      <w:pPr>
        <w:spacing w:line="360" w:lineRule="auto"/>
        <w:jc w:val="both"/>
        <w:rPr>
          <w:rFonts w:ascii="Arial" w:hAnsi="Arial" w:cs="Arial"/>
          <w:b/>
          <w:sz w:val="24"/>
          <w:szCs w:val="24"/>
        </w:rPr>
      </w:pPr>
      <w:r>
        <w:rPr>
          <w:rFonts w:ascii="Arial" w:hAnsi="Arial" w:cs="Arial"/>
          <w:sz w:val="24"/>
          <w:szCs w:val="24"/>
        </w:rPr>
        <w:t xml:space="preserve">                                                     </w:t>
      </w:r>
      <w:r w:rsidRPr="00C1122E">
        <w:rPr>
          <w:rFonts w:ascii="Arial" w:hAnsi="Arial" w:cs="Arial"/>
          <w:b/>
          <w:sz w:val="24"/>
          <w:szCs w:val="24"/>
        </w:rPr>
        <w:t>Page 8</w:t>
      </w:r>
    </w:p>
    <w:p w:rsidR="00725595" w:rsidRDefault="00725595" w:rsidP="008A6FD2">
      <w:pPr>
        <w:spacing w:line="360" w:lineRule="auto"/>
        <w:jc w:val="both"/>
        <w:rPr>
          <w:rFonts w:ascii="Arial" w:hAnsi="Arial" w:cs="Arial"/>
          <w:sz w:val="24"/>
          <w:szCs w:val="24"/>
        </w:rPr>
      </w:pPr>
    </w:p>
    <w:p w:rsidR="00C1122E" w:rsidRPr="00725595" w:rsidRDefault="00C1122E" w:rsidP="00C1122E">
      <w:pPr>
        <w:spacing w:line="360" w:lineRule="auto"/>
        <w:jc w:val="both"/>
        <w:rPr>
          <w:rFonts w:ascii="Arial" w:eastAsia="Times New Roman" w:hAnsi="Arial" w:cs="Arial"/>
          <w:b/>
          <w:color w:val="222222"/>
          <w:sz w:val="24"/>
          <w:szCs w:val="24"/>
          <w:u w:val="single"/>
          <w:lang w:eastAsia="en-GB"/>
        </w:rPr>
      </w:pPr>
      <w:r w:rsidRPr="00725595">
        <w:rPr>
          <w:rFonts w:ascii="Arial" w:eastAsia="Times New Roman" w:hAnsi="Arial" w:cs="Arial"/>
          <w:b/>
          <w:color w:val="222222"/>
          <w:sz w:val="24"/>
          <w:szCs w:val="24"/>
          <w:lang w:eastAsia="en-GB"/>
        </w:rPr>
        <w:t xml:space="preserve">                                       </w:t>
      </w:r>
      <w:r w:rsidRPr="00725595">
        <w:rPr>
          <w:rFonts w:ascii="Arial" w:eastAsia="Times New Roman" w:hAnsi="Arial" w:cs="Arial"/>
          <w:b/>
          <w:color w:val="222222"/>
          <w:sz w:val="24"/>
          <w:szCs w:val="24"/>
          <w:u w:val="single"/>
          <w:lang w:eastAsia="en-GB"/>
        </w:rPr>
        <w:t>B.F.F. Stakeholders:</w:t>
      </w:r>
    </w:p>
    <w:p w:rsidR="00C1122E" w:rsidRDefault="00C1122E" w:rsidP="00C1122E">
      <w:pPr>
        <w:spacing w:line="360" w:lineRule="auto"/>
        <w:jc w:val="both"/>
        <w:rPr>
          <w:rFonts w:ascii="Arial" w:hAnsi="Arial" w:cs="Arial"/>
          <w:sz w:val="24"/>
          <w:szCs w:val="24"/>
        </w:rPr>
      </w:pPr>
      <w:r w:rsidRPr="007305A2">
        <w:rPr>
          <w:rFonts w:ascii="Arial" w:hAnsi="Arial" w:cs="Arial"/>
          <w:sz w:val="24"/>
          <w:szCs w:val="24"/>
        </w:rPr>
        <w:t>Young children are becoming more aware and</w:t>
      </w:r>
      <w:r>
        <w:rPr>
          <w:rFonts w:ascii="Arial" w:hAnsi="Arial" w:cs="Arial"/>
          <w:sz w:val="24"/>
          <w:szCs w:val="24"/>
        </w:rPr>
        <w:t xml:space="preserve"> caring about their environment, therefore all stakeholders should play their part to foster B.F.F. and the children’s </w:t>
      </w:r>
      <w:r w:rsidRPr="007305A2">
        <w:rPr>
          <w:rFonts w:ascii="Arial" w:hAnsi="Arial" w:cs="Arial"/>
          <w:sz w:val="24"/>
          <w:szCs w:val="24"/>
        </w:rPr>
        <w:t>creativity and sustainability</w:t>
      </w:r>
      <w:r>
        <w:rPr>
          <w:rFonts w:ascii="Arial" w:hAnsi="Arial" w:cs="Arial"/>
          <w:sz w:val="24"/>
          <w:szCs w:val="24"/>
        </w:rPr>
        <w:t xml:space="preserve">, whilst too understanding </w:t>
      </w:r>
      <w:r w:rsidRPr="007305A2">
        <w:rPr>
          <w:rFonts w:ascii="Arial" w:hAnsi="Arial" w:cs="Arial"/>
          <w:sz w:val="24"/>
          <w:szCs w:val="24"/>
        </w:rPr>
        <w:t>the importance of the bee.</w:t>
      </w:r>
    </w:p>
    <w:p w:rsidR="00C1122E" w:rsidRPr="006F4283" w:rsidRDefault="00C1122E" w:rsidP="00C1122E">
      <w:pPr>
        <w:pStyle w:val="ListParagraph"/>
        <w:numPr>
          <w:ilvl w:val="0"/>
          <w:numId w:val="33"/>
        </w:numPr>
        <w:spacing w:line="360" w:lineRule="auto"/>
        <w:jc w:val="both"/>
        <w:rPr>
          <w:rFonts w:ascii="Arial" w:hAnsi="Arial" w:cs="Arial"/>
          <w:sz w:val="24"/>
          <w:szCs w:val="24"/>
        </w:rPr>
      </w:pPr>
      <w:r w:rsidRPr="006F4283">
        <w:rPr>
          <w:rFonts w:ascii="Arial" w:hAnsi="Arial" w:cs="Arial"/>
          <w:sz w:val="24"/>
          <w:szCs w:val="24"/>
        </w:rPr>
        <w:t xml:space="preserve">Government </w:t>
      </w:r>
    </w:p>
    <w:p w:rsidR="00C1122E" w:rsidRPr="007305A2" w:rsidRDefault="00C1122E" w:rsidP="00C1122E">
      <w:pPr>
        <w:pStyle w:val="ListParagraph"/>
        <w:numPr>
          <w:ilvl w:val="0"/>
          <w:numId w:val="33"/>
        </w:numPr>
        <w:spacing w:line="360" w:lineRule="auto"/>
        <w:jc w:val="both"/>
        <w:rPr>
          <w:rFonts w:ascii="Arial" w:hAnsi="Arial" w:cs="Arial"/>
          <w:sz w:val="24"/>
          <w:szCs w:val="24"/>
        </w:rPr>
      </w:pPr>
      <w:r w:rsidRPr="007305A2">
        <w:rPr>
          <w:rFonts w:ascii="Arial" w:hAnsi="Arial" w:cs="Arial"/>
          <w:sz w:val="24"/>
          <w:szCs w:val="24"/>
        </w:rPr>
        <w:t>Children</w:t>
      </w:r>
    </w:p>
    <w:p w:rsidR="00C1122E" w:rsidRPr="007305A2" w:rsidRDefault="00C1122E" w:rsidP="00C1122E">
      <w:pPr>
        <w:pStyle w:val="ListParagraph"/>
        <w:numPr>
          <w:ilvl w:val="0"/>
          <w:numId w:val="33"/>
        </w:numPr>
        <w:spacing w:line="360" w:lineRule="auto"/>
        <w:jc w:val="both"/>
        <w:rPr>
          <w:rFonts w:ascii="Arial" w:hAnsi="Arial" w:cs="Arial"/>
          <w:sz w:val="24"/>
          <w:szCs w:val="24"/>
        </w:rPr>
      </w:pPr>
      <w:r w:rsidRPr="007305A2">
        <w:rPr>
          <w:rFonts w:ascii="Arial" w:hAnsi="Arial" w:cs="Arial"/>
          <w:sz w:val="24"/>
          <w:szCs w:val="24"/>
        </w:rPr>
        <w:t>Teachers</w:t>
      </w:r>
    </w:p>
    <w:p w:rsidR="00C1122E" w:rsidRPr="007305A2" w:rsidRDefault="00C1122E" w:rsidP="00C1122E">
      <w:pPr>
        <w:pStyle w:val="ListParagraph"/>
        <w:numPr>
          <w:ilvl w:val="0"/>
          <w:numId w:val="33"/>
        </w:numPr>
        <w:spacing w:line="360" w:lineRule="auto"/>
        <w:jc w:val="both"/>
        <w:rPr>
          <w:rFonts w:ascii="Arial" w:hAnsi="Arial" w:cs="Arial"/>
          <w:sz w:val="24"/>
          <w:szCs w:val="24"/>
        </w:rPr>
      </w:pPr>
      <w:r w:rsidRPr="007305A2">
        <w:rPr>
          <w:rFonts w:ascii="Arial" w:hAnsi="Arial" w:cs="Arial"/>
          <w:sz w:val="24"/>
          <w:szCs w:val="24"/>
        </w:rPr>
        <w:t xml:space="preserve">Support Teachers </w:t>
      </w:r>
    </w:p>
    <w:p w:rsidR="00C1122E" w:rsidRPr="007305A2" w:rsidRDefault="00C1122E" w:rsidP="00C1122E">
      <w:pPr>
        <w:pStyle w:val="ListParagraph"/>
        <w:numPr>
          <w:ilvl w:val="0"/>
          <w:numId w:val="33"/>
        </w:numPr>
        <w:spacing w:line="360" w:lineRule="auto"/>
        <w:jc w:val="both"/>
        <w:rPr>
          <w:rFonts w:ascii="Arial" w:hAnsi="Arial" w:cs="Arial"/>
          <w:sz w:val="24"/>
          <w:szCs w:val="24"/>
        </w:rPr>
      </w:pPr>
      <w:r w:rsidRPr="007305A2">
        <w:rPr>
          <w:rFonts w:ascii="Arial" w:hAnsi="Arial" w:cs="Arial"/>
          <w:sz w:val="24"/>
          <w:szCs w:val="24"/>
        </w:rPr>
        <w:t>Parents</w:t>
      </w:r>
    </w:p>
    <w:p w:rsidR="00C1122E" w:rsidRPr="007305A2" w:rsidRDefault="00C1122E" w:rsidP="00C1122E">
      <w:pPr>
        <w:pStyle w:val="ListParagraph"/>
        <w:numPr>
          <w:ilvl w:val="0"/>
          <w:numId w:val="33"/>
        </w:numPr>
        <w:spacing w:line="360" w:lineRule="auto"/>
        <w:jc w:val="both"/>
        <w:rPr>
          <w:rFonts w:ascii="Arial" w:hAnsi="Arial" w:cs="Arial"/>
          <w:sz w:val="24"/>
          <w:szCs w:val="24"/>
        </w:rPr>
      </w:pPr>
      <w:r w:rsidRPr="007305A2">
        <w:rPr>
          <w:rFonts w:ascii="Arial" w:hAnsi="Arial" w:cs="Arial"/>
          <w:sz w:val="24"/>
          <w:szCs w:val="24"/>
        </w:rPr>
        <w:t>Education Agencies</w:t>
      </w:r>
    </w:p>
    <w:p w:rsidR="00C1122E" w:rsidRPr="007305A2" w:rsidRDefault="00C1122E" w:rsidP="00C1122E">
      <w:pPr>
        <w:pStyle w:val="ListParagraph"/>
        <w:numPr>
          <w:ilvl w:val="0"/>
          <w:numId w:val="33"/>
        </w:numPr>
        <w:spacing w:line="360" w:lineRule="auto"/>
        <w:jc w:val="both"/>
        <w:rPr>
          <w:rFonts w:ascii="Arial" w:hAnsi="Arial" w:cs="Arial"/>
          <w:sz w:val="24"/>
          <w:szCs w:val="24"/>
        </w:rPr>
      </w:pPr>
      <w:r w:rsidRPr="007305A2">
        <w:rPr>
          <w:rFonts w:ascii="Arial" w:hAnsi="Arial" w:cs="Arial"/>
          <w:sz w:val="24"/>
          <w:szCs w:val="24"/>
        </w:rPr>
        <w:t>Local Authorities</w:t>
      </w:r>
    </w:p>
    <w:p w:rsidR="00C1122E" w:rsidRPr="007305A2" w:rsidRDefault="00C1122E" w:rsidP="00C1122E">
      <w:pPr>
        <w:pStyle w:val="ListParagraph"/>
        <w:numPr>
          <w:ilvl w:val="0"/>
          <w:numId w:val="33"/>
        </w:numPr>
        <w:spacing w:line="360" w:lineRule="auto"/>
        <w:jc w:val="both"/>
        <w:rPr>
          <w:rFonts w:ascii="Arial" w:hAnsi="Arial" w:cs="Arial"/>
          <w:sz w:val="24"/>
          <w:szCs w:val="24"/>
        </w:rPr>
      </w:pPr>
      <w:r w:rsidRPr="007305A2">
        <w:rPr>
          <w:rFonts w:ascii="Arial" w:hAnsi="Arial" w:cs="Arial"/>
          <w:sz w:val="24"/>
          <w:szCs w:val="24"/>
        </w:rPr>
        <w:t>Media</w:t>
      </w:r>
    </w:p>
    <w:p w:rsidR="00C1122E" w:rsidRPr="007305A2" w:rsidRDefault="00C1122E" w:rsidP="00C1122E">
      <w:pPr>
        <w:pStyle w:val="ListParagraph"/>
        <w:numPr>
          <w:ilvl w:val="0"/>
          <w:numId w:val="33"/>
        </w:numPr>
        <w:spacing w:line="360" w:lineRule="auto"/>
        <w:jc w:val="both"/>
        <w:rPr>
          <w:rFonts w:ascii="Arial" w:hAnsi="Arial" w:cs="Arial"/>
          <w:sz w:val="24"/>
          <w:szCs w:val="24"/>
        </w:rPr>
      </w:pPr>
      <w:r w:rsidRPr="007305A2">
        <w:rPr>
          <w:rFonts w:ascii="Arial" w:hAnsi="Arial" w:cs="Arial"/>
          <w:sz w:val="24"/>
          <w:szCs w:val="24"/>
        </w:rPr>
        <w:t>Local Businesses</w:t>
      </w:r>
    </w:p>
    <w:p w:rsidR="00C1122E" w:rsidRDefault="00C1122E" w:rsidP="00C1122E">
      <w:pPr>
        <w:pStyle w:val="ListParagraph"/>
        <w:numPr>
          <w:ilvl w:val="0"/>
          <w:numId w:val="33"/>
        </w:numPr>
        <w:spacing w:line="360" w:lineRule="auto"/>
        <w:jc w:val="both"/>
        <w:rPr>
          <w:rFonts w:ascii="Arial" w:hAnsi="Arial" w:cs="Arial"/>
          <w:sz w:val="24"/>
          <w:szCs w:val="24"/>
        </w:rPr>
      </w:pPr>
      <w:r w:rsidRPr="007305A2">
        <w:rPr>
          <w:rFonts w:ascii="Arial" w:hAnsi="Arial" w:cs="Arial"/>
          <w:sz w:val="24"/>
          <w:szCs w:val="24"/>
        </w:rPr>
        <w:t>The community</w:t>
      </w:r>
    </w:p>
    <w:p w:rsidR="00C1122E" w:rsidRPr="007305A2" w:rsidRDefault="00C1122E" w:rsidP="00C1122E">
      <w:pPr>
        <w:pStyle w:val="ListParagraph"/>
        <w:numPr>
          <w:ilvl w:val="0"/>
          <w:numId w:val="33"/>
        </w:numPr>
        <w:spacing w:line="360" w:lineRule="auto"/>
        <w:jc w:val="both"/>
        <w:rPr>
          <w:rFonts w:ascii="Arial" w:hAnsi="Arial" w:cs="Arial"/>
          <w:sz w:val="24"/>
          <w:szCs w:val="24"/>
        </w:rPr>
      </w:pPr>
      <w:r>
        <w:rPr>
          <w:rFonts w:ascii="Arial" w:hAnsi="Arial" w:cs="Arial"/>
          <w:sz w:val="24"/>
          <w:szCs w:val="24"/>
        </w:rPr>
        <w:t>National Trust</w:t>
      </w:r>
    </w:p>
    <w:p w:rsidR="00C1122E" w:rsidRDefault="00C1122E" w:rsidP="00C1122E">
      <w:pPr>
        <w:spacing w:line="360" w:lineRule="auto"/>
        <w:jc w:val="both"/>
        <w:rPr>
          <w:rFonts w:ascii="Arial" w:eastAsia="Times New Roman" w:hAnsi="Arial" w:cs="Arial"/>
          <w:b/>
          <w:color w:val="222222"/>
          <w:sz w:val="24"/>
          <w:szCs w:val="24"/>
          <w:u w:val="single"/>
          <w:lang w:eastAsia="en-GB"/>
        </w:rPr>
      </w:pPr>
      <w:r>
        <w:t xml:space="preserve"> </w:t>
      </w:r>
    </w:p>
    <w:p w:rsidR="00C1122E" w:rsidRPr="007305A2" w:rsidRDefault="00C1122E" w:rsidP="00C1122E">
      <w:pPr>
        <w:spacing w:line="360" w:lineRule="auto"/>
        <w:jc w:val="both"/>
        <w:rPr>
          <w:rFonts w:ascii="Arial" w:hAnsi="Arial" w:cs="Arial"/>
          <w:sz w:val="24"/>
          <w:szCs w:val="24"/>
        </w:rPr>
      </w:pPr>
      <w:r>
        <w:rPr>
          <w:rFonts w:ascii="Arial" w:hAnsi="Arial" w:cs="Arial"/>
          <w:sz w:val="24"/>
          <w:szCs w:val="24"/>
        </w:rPr>
        <w:t xml:space="preserve">B.F.F. will create </w:t>
      </w:r>
      <w:r w:rsidR="00065AF2">
        <w:rPr>
          <w:rFonts w:ascii="Arial" w:hAnsi="Arial" w:cs="Arial"/>
          <w:sz w:val="24"/>
          <w:szCs w:val="24"/>
        </w:rPr>
        <w:t xml:space="preserve">employment, attracting </w:t>
      </w:r>
      <w:r>
        <w:rPr>
          <w:rFonts w:ascii="Arial" w:hAnsi="Arial" w:cs="Arial"/>
          <w:sz w:val="24"/>
          <w:szCs w:val="24"/>
        </w:rPr>
        <w:t>local authorities and Government to buy in.</w:t>
      </w:r>
    </w:p>
    <w:p w:rsidR="00C1122E" w:rsidRDefault="00C1122E" w:rsidP="00C1122E">
      <w:pPr>
        <w:rPr>
          <w:rFonts w:ascii="Arial" w:hAnsi="Arial" w:cs="Arial"/>
          <w:sz w:val="24"/>
          <w:szCs w:val="24"/>
        </w:rPr>
      </w:pPr>
    </w:p>
    <w:p w:rsidR="00C1122E" w:rsidRDefault="00C1122E" w:rsidP="00C1122E">
      <w:pPr>
        <w:rPr>
          <w:rFonts w:ascii="Arial" w:hAnsi="Arial" w:cs="Arial"/>
          <w:b/>
          <w:sz w:val="24"/>
          <w:szCs w:val="24"/>
          <w:u w:val="single"/>
        </w:rPr>
      </w:pPr>
    </w:p>
    <w:p w:rsidR="00C1122E" w:rsidRDefault="00C1122E" w:rsidP="00C1122E">
      <w:pPr>
        <w:rPr>
          <w:rFonts w:ascii="Arial" w:hAnsi="Arial" w:cs="Arial"/>
          <w:b/>
          <w:sz w:val="24"/>
          <w:szCs w:val="24"/>
          <w:u w:val="single"/>
        </w:rPr>
      </w:pPr>
    </w:p>
    <w:p w:rsidR="00C1122E" w:rsidRDefault="00C1122E" w:rsidP="00C1122E">
      <w:pPr>
        <w:rPr>
          <w:rFonts w:ascii="Arial" w:hAnsi="Arial" w:cs="Arial"/>
          <w:b/>
          <w:sz w:val="24"/>
          <w:szCs w:val="24"/>
          <w:u w:val="single"/>
        </w:rPr>
      </w:pPr>
    </w:p>
    <w:p w:rsidR="00C1122E" w:rsidRDefault="00C1122E" w:rsidP="00C1122E">
      <w:pPr>
        <w:rPr>
          <w:rFonts w:ascii="Arial" w:hAnsi="Arial" w:cs="Arial"/>
          <w:b/>
          <w:sz w:val="24"/>
          <w:szCs w:val="24"/>
          <w:u w:val="single"/>
        </w:rPr>
      </w:pPr>
    </w:p>
    <w:p w:rsidR="00C1122E" w:rsidRDefault="00C1122E" w:rsidP="00C1122E">
      <w:pPr>
        <w:rPr>
          <w:rFonts w:ascii="Arial" w:hAnsi="Arial" w:cs="Arial"/>
          <w:b/>
          <w:sz w:val="24"/>
          <w:szCs w:val="24"/>
          <w:u w:val="single"/>
        </w:rPr>
      </w:pPr>
    </w:p>
    <w:p w:rsidR="00C1122E" w:rsidRDefault="00C1122E" w:rsidP="00C1122E">
      <w:pPr>
        <w:rPr>
          <w:rFonts w:ascii="Arial" w:hAnsi="Arial" w:cs="Arial"/>
          <w:b/>
          <w:sz w:val="24"/>
          <w:szCs w:val="24"/>
          <w:u w:val="single"/>
        </w:rPr>
      </w:pPr>
    </w:p>
    <w:p w:rsidR="00C1122E" w:rsidRDefault="00C1122E" w:rsidP="00C1122E">
      <w:pPr>
        <w:rPr>
          <w:rFonts w:ascii="Arial" w:hAnsi="Arial" w:cs="Arial"/>
          <w:b/>
          <w:sz w:val="24"/>
          <w:szCs w:val="24"/>
          <w:u w:val="single"/>
        </w:rPr>
      </w:pPr>
    </w:p>
    <w:p w:rsidR="00C1122E" w:rsidRDefault="00C1122E" w:rsidP="00C1122E">
      <w:pPr>
        <w:rPr>
          <w:rFonts w:ascii="Arial" w:hAnsi="Arial" w:cs="Arial"/>
          <w:b/>
          <w:sz w:val="24"/>
          <w:szCs w:val="24"/>
          <w:u w:val="single"/>
        </w:rPr>
      </w:pPr>
    </w:p>
    <w:p w:rsidR="00C1122E" w:rsidRDefault="00C1122E" w:rsidP="00C1122E">
      <w:pPr>
        <w:rPr>
          <w:rFonts w:ascii="Arial" w:hAnsi="Arial" w:cs="Arial"/>
          <w:b/>
          <w:sz w:val="24"/>
          <w:szCs w:val="24"/>
          <w:u w:val="single"/>
        </w:rPr>
      </w:pPr>
    </w:p>
    <w:p w:rsidR="00C1122E" w:rsidRPr="00725595" w:rsidRDefault="00C1122E" w:rsidP="00C1122E">
      <w:pPr>
        <w:rPr>
          <w:rFonts w:ascii="Arial" w:hAnsi="Arial" w:cs="Arial"/>
          <w:b/>
          <w:sz w:val="24"/>
          <w:szCs w:val="24"/>
        </w:rPr>
      </w:pPr>
      <w:r w:rsidRPr="00725595">
        <w:rPr>
          <w:rFonts w:ascii="Arial" w:hAnsi="Arial" w:cs="Arial"/>
          <w:b/>
          <w:sz w:val="24"/>
          <w:szCs w:val="24"/>
        </w:rPr>
        <w:t xml:space="preserve">                                                    </w:t>
      </w:r>
      <w:r>
        <w:rPr>
          <w:rFonts w:ascii="Arial" w:hAnsi="Arial" w:cs="Arial"/>
          <w:b/>
          <w:sz w:val="24"/>
          <w:szCs w:val="24"/>
        </w:rPr>
        <w:t>Page 9</w:t>
      </w:r>
    </w:p>
    <w:p w:rsidR="00725595" w:rsidRDefault="00725595" w:rsidP="008A6FD2">
      <w:pPr>
        <w:spacing w:line="360" w:lineRule="auto"/>
        <w:jc w:val="both"/>
        <w:rPr>
          <w:rFonts w:ascii="Arial" w:hAnsi="Arial" w:cs="Arial"/>
          <w:sz w:val="24"/>
          <w:szCs w:val="24"/>
        </w:rPr>
      </w:pPr>
    </w:p>
    <w:p w:rsidR="00725595" w:rsidRPr="008A6FD2" w:rsidRDefault="00AC178C" w:rsidP="008A6FD2">
      <w:pPr>
        <w:spacing w:line="360" w:lineRule="auto"/>
        <w:jc w:val="both"/>
        <w:rPr>
          <w:rFonts w:ascii="Arial" w:hAnsi="Arial" w:cs="Arial"/>
          <w:sz w:val="24"/>
          <w:szCs w:val="24"/>
        </w:rPr>
        <w:sectPr w:rsidR="00725595" w:rsidRPr="008A6FD2">
          <w:headerReference w:type="default" r:id="rId11"/>
          <w:headerReference w:type="first" r:id="rId12"/>
          <w:pgSz w:w="11906" w:h="16838"/>
          <w:pgMar w:top="1440" w:right="1440" w:bottom="1440" w:left="1440" w:header="708" w:footer="708" w:gutter="0"/>
          <w:cols w:space="708"/>
          <w:docGrid w:linePitch="360"/>
        </w:sectPr>
      </w:pPr>
      <w:r>
        <w:rPr>
          <w:rFonts w:ascii="Arial" w:hAnsi="Arial" w:cs="Arial"/>
          <w:sz w:val="24"/>
          <w:szCs w:val="24"/>
        </w:rPr>
        <w:lastRenderedPageBreak/>
        <w:t xml:space="preserve">                                                       </w:t>
      </w:r>
    </w:p>
    <w:p w:rsidR="00541E50" w:rsidRDefault="00541E50" w:rsidP="002568A8">
      <w:pPr>
        <w:rPr>
          <w:rFonts w:ascii="Arial" w:hAnsi="Arial" w:cs="Arial"/>
          <w:b/>
          <w:sz w:val="24"/>
          <w:szCs w:val="24"/>
          <w:u w:val="single"/>
        </w:rPr>
      </w:pPr>
    </w:p>
    <w:p w:rsidR="00541E50" w:rsidRDefault="00541E50" w:rsidP="002568A8">
      <w:pPr>
        <w:rPr>
          <w:rFonts w:ascii="Arial" w:hAnsi="Arial" w:cs="Arial"/>
          <w:b/>
          <w:sz w:val="24"/>
          <w:szCs w:val="24"/>
          <w:u w:val="single"/>
        </w:rPr>
      </w:pPr>
    </w:p>
    <w:p w:rsidR="0094213F" w:rsidRDefault="0094213F" w:rsidP="00927CB6"/>
    <w:p w:rsidR="0094213F" w:rsidRDefault="0094213F" w:rsidP="00927CB6"/>
    <w:p w:rsidR="00927CB6" w:rsidRDefault="00927CB6" w:rsidP="00927CB6"/>
    <w:p w:rsidR="0060063D" w:rsidRDefault="00D77DB0" w:rsidP="00D77DB0">
      <w:pPr>
        <w:spacing w:line="360" w:lineRule="auto"/>
        <w:jc w:val="both"/>
      </w:pPr>
      <w:r>
        <w:t xml:space="preserve">                                            </w:t>
      </w:r>
    </w:p>
    <w:p w:rsidR="005A403E" w:rsidRDefault="005A403E" w:rsidP="00653DB1">
      <w:pPr>
        <w:spacing w:line="360" w:lineRule="auto"/>
        <w:jc w:val="both"/>
      </w:pPr>
    </w:p>
    <w:p w:rsidR="005A403E" w:rsidRDefault="005A403E" w:rsidP="00653DB1">
      <w:pPr>
        <w:spacing w:line="360" w:lineRule="auto"/>
        <w:jc w:val="both"/>
      </w:pPr>
    </w:p>
    <w:p w:rsidR="005A403E" w:rsidRDefault="005A403E" w:rsidP="00F335C3">
      <w:pPr>
        <w:spacing w:line="360" w:lineRule="auto"/>
        <w:jc w:val="both"/>
      </w:pPr>
    </w:p>
    <w:p w:rsidR="005D6FCD" w:rsidRPr="005A403E" w:rsidRDefault="005A403E" w:rsidP="00F335C3">
      <w:pPr>
        <w:spacing w:line="360" w:lineRule="auto"/>
        <w:jc w:val="both"/>
        <w:rPr>
          <w:rFonts w:ascii="Arial" w:eastAsia="Times New Roman" w:hAnsi="Arial" w:cs="Arial"/>
          <w:color w:val="222222"/>
          <w:sz w:val="24"/>
          <w:szCs w:val="24"/>
          <w:lang w:eastAsia="en-GB"/>
        </w:rPr>
      </w:pPr>
      <w:r>
        <w:t xml:space="preserve">                                           </w:t>
      </w:r>
      <w:r w:rsidR="00F335C3">
        <w:t xml:space="preserve">   </w:t>
      </w:r>
      <w:r>
        <w:t xml:space="preserve">  </w:t>
      </w:r>
    </w:p>
    <w:p w:rsidR="005D6FCD" w:rsidRPr="005D6FCD" w:rsidRDefault="005D6FCD" w:rsidP="00F335C3">
      <w:pPr>
        <w:spacing w:line="360" w:lineRule="auto"/>
        <w:jc w:val="both"/>
        <w:rPr>
          <w:rFonts w:ascii="Arial" w:eastAsia="Times New Roman" w:hAnsi="Arial" w:cs="Arial"/>
          <w:b/>
          <w:color w:val="222222"/>
          <w:sz w:val="24"/>
          <w:szCs w:val="24"/>
          <w:u w:val="single"/>
          <w:lang w:eastAsia="en-GB"/>
        </w:rPr>
      </w:pPr>
      <w:r w:rsidRPr="005D6FCD">
        <w:rPr>
          <w:rFonts w:ascii="Arial" w:eastAsia="Times New Roman" w:hAnsi="Arial" w:cs="Arial"/>
          <w:b/>
          <w:color w:val="222222"/>
          <w:sz w:val="24"/>
          <w:szCs w:val="24"/>
          <w:lang w:eastAsia="en-GB"/>
        </w:rPr>
        <w:t xml:space="preserve">                                      </w:t>
      </w:r>
      <w:r w:rsidRPr="005D6FCD">
        <w:rPr>
          <w:rFonts w:ascii="Arial" w:eastAsia="Times New Roman" w:hAnsi="Arial" w:cs="Arial"/>
          <w:b/>
          <w:color w:val="222222"/>
          <w:sz w:val="24"/>
          <w:szCs w:val="24"/>
          <w:u w:val="single"/>
          <w:lang w:eastAsia="en-GB"/>
        </w:rPr>
        <w:t>Appendices and Exhibits</w:t>
      </w:r>
    </w:p>
    <w:p w:rsidR="005D6FCD" w:rsidRPr="00653DB1" w:rsidRDefault="005D6FCD" w:rsidP="00653DB1">
      <w:pPr>
        <w:spacing w:line="360" w:lineRule="auto"/>
        <w:jc w:val="both"/>
        <w:rPr>
          <w:rFonts w:ascii="Arial" w:eastAsia="Times New Roman" w:hAnsi="Arial" w:cs="Arial"/>
          <w:color w:val="222222"/>
          <w:sz w:val="24"/>
          <w:szCs w:val="24"/>
          <w:lang w:eastAsia="en-GB"/>
        </w:rPr>
      </w:pPr>
    </w:p>
    <w:p w:rsidR="00D77DB0" w:rsidRDefault="00D77DB0" w:rsidP="00927CB6">
      <w:pPr>
        <w:shd w:val="clear" w:color="auto" w:fill="FFFFFF"/>
        <w:spacing w:before="100" w:beforeAutospacing="1" w:after="100" w:afterAutospacing="1" w:line="240" w:lineRule="auto"/>
        <w:outlineLvl w:val="2"/>
        <w:rPr>
          <w:rFonts w:ascii="Georgia" w:eastAsia="Times New Roman" w:hAnsi="Georgia" w:cs="Times New Roman"/>
          <w:color w:val="222222"/>
          <w:sz w:val="27"/>
          <w:szCs w:val="27"/>
          <w:lang w:eastAsia="en-GB"/>
        </w:rPr>
      </w:pPr>
    </w:p>
    <w:p w:rsidR="00D77DB0" w:rsidRDefault="00D77DB0" w:rsidP="00927CB6">
      <w:pPr>
        <w:shd w:val="clear" w:color="auto" w:fill="FFFFFF"/>
        <w:spacing w:before="100" w:beforeAutospacing="1" w:after="100" w:afterAutospacing="1" w:line="240" w:lineRule="auto"/>
        <w:outlineLvl w:val="2"/>
        <w:rPr>
          <w:rFonts w:ascii="Georgia" w:eastAsia="Times New Roman" w:hAnsi="Georgia" w:cs="Times New Roman"/>
          <w:color w:val="222222"/>
          <w:sz w:val="27"/>
          <w:szCs w:val="27"/>
          <w:lang w:eastAsia="en-GB"/>
        </w:rPr>
      </w:pPr>
    </w:p>
    <w:p w:rsidR="00D77DB0" w:rsidRDefault="00D77DB0" w:rsidP="00927CB6">
      <w:pPr>
        <w:shd w:val="clear" w:color="auto" w:fill="FFFFFF"/>
        <w:spacing w:before="100" w:beforeAutospacing="1" w:after="100" w:afterAutospacing="1" w:line="240" w:lineRule="auto"/>
        <w:outlineLvl w:val="2"/>
        <w:rPr>
          <w:rFonts w:ascii="Georgia" w:eastAsia="Times New Roman" w:hAnsi="Georgia" w:cs="Times New Roman"/>
          <w:color w:val="222222"/>
          <w:sz w:val="27"/>
          <w:szCs w:val="27"/>
          <w:lang w:eastAsia="en-GB"/>
        </w:rPr>
      </w:pPr>
    </w:p>
    <w:p w:rsidR="007305A2" w:rsidRDefault="007305A2" w:rsidP="00927CB6">
      <w:pPr>
        <w:shd w:val="clear" w:color="auto" w:fill="FFFFFF"/>
        <w:spacing w:before="100" w:beforeAutospacing="1" w:after="100" w:afterAutospacing="1" w:line="240" w:lineRule="auto"/>
        <w:rPr>
          <w:rFonts w:ascii="Arial" w:eastAsia="Times New Roman" w:hAnsi="Arial" w:cs="Arial"/>
          <w:b/>
          <w:color w:val="222222"/>
          <w:sz w:val="26"/>
          <w:szCs w:val="26"/>
          <w:u w:val="single"/>
          <w:lang w:eastAsia="en-GB"/>
        </w:rPr>
      </w:pPr>
    </w:p>
    <w:p w:rsidR="007305A2" w:rsidRDefault="007305A2" w:rsidP="00927CB6">
      <w:pPr>
        <w:shd w:val="clear" w:color="auto" w:fill="FFFFFF"/>
        <w:spacing w:before="100" w:beforeAutospacing="1" w:after="100" w:afterAutospacing="1" w:line="240" w:lineRule="auto"/>
        <w:rPr>
          <w:rFonts w:ascii="Arial" w:eastAsia="Times New Roman" w:hAnsi="Arial" w:cs="Arial"/>
          <w:b/>
          <w:color w:val="222222"/>
          <w:sz w:val="26"/>
          <w:szCs w:val="26"/>
          <w:u w:val="single"/>
          <w:lang w:eastAsia="en-GB"/>
        </w:rPr>
      </w:pPr>
    </w:p>
    <w:p w:rsidR="007305A2" w:rsidRDefault="007305A2" w:rsidP="00927CB6">
      <w:pPr>
        <w:shd w:val="clear" w:color="auto" w:fill="FFFFFF"/>
        <w:spacing w:before="100" w:beforeAutospacing="1" w:after="100" w:afterAutospacing="1" w:line="240" w:lineRule="auto"/>
        <w:rPr>
          <w:rFonts w:ascii="Arial" w:eastAsia="Times New Roman" w:hAnsi="Arial" w:cs="Arial"/>
          <w:b/>
          <w:color w:val="222222"/>
          <w:sz w:val="26"/>
          <w:szCs w:val="26"/>
          <w:u w:val="single"/>
          <w:lang w:eastAsia="en-GB"/>
        </w:rPr>
      </w:pPr>
    </w:p>
    <w:p w:rsidR="007305A2" w:rsidRDefault="007305A2" w:rsidP="00927CB6">
      <w:pPr>
        <w:shd w:val="clear" w:color="auto" w:fill="FFFFFF"/>
        <w:spacing w:before="100" w:beforeAutospacing="1" w:after="100" w:afterAutospacing="1" w:line="240" w:lineRule="auto"/>
        <w:rPr>
          <w:rFonts w:ascii="Arial" w:eastAsia="Times New Roman" w:hAnsi="Arial" w:cs="Arial"/>
          <w:b/>
          <w:color w:val="222222"/>
          <w:sz w:val="26"/>
          <w:szCs w:val="26"/>
          <w:u w:val="single"/>
          <w:lang w:eastAsia="en-GB"/>
        </w:rPr>
      </w:pPr>
    </w:p>
    <w:p w:rsidR="007305A2" w:rsidRDefault="007305A2" w:rsidP="00927CB6">
      <w:pPr>
        <w:shd w:val="clear" w:color="auto" w:fill="FFFFFF"/>
        <w:spacing w:before="100" w:beforeAutospacing="1" w:after="100" w:afterAutospacing="1" w:line="240" w:lineRule="auto"/>
        <w:rPr>
          <w:rFonts w:ascii="Arial" w:eastAsia="Times New Roman" w:hAnsi="Arial" w:cs="Arial"/>
          <w:b/>
          <w:color w:val="222222"/>
          <w:sz w:val="26"/>
          <w:szCs w:val="26"/>
          <w:u w:val="single"/>
          <w:lang w:eastAsia="en-GB"/>
        </w:rPr>
      </w:pPr>
    </w:p>
    <w:p w:rsidR="007305A2" w:rsidRDefault="007305A2" w:rsidP="00927CB6">
      <w:pPr>
        <w:shd w:val="clear" w:color="auto" w:fill="FFFFFF"/>
        <w:spacing w:before="100" w:beforeAutospacing="1" w:after="100" w:afterAutospacing="1" w:line="240" w:lineRule="auto"/>
        <w:rPr>
          <w:rFonts w:ascii="Arial" w:eastAsia="Times New Roman" w:hAnsi="Arial" w:cs="Arial"/>
          <w:b/>
          <w:color w:val="222222"/>
          <w:sz w:val="26"/>
          <w:szCs w:val="26"/>
          <w:u w:val="single"/>
          <w:lang w:eastAsia="en-GB"/>
        </w:rPr>
      </w:pPr>
    </w:p>
    <w:p w:rsidR="007A0EDF" w:rsidRDefault="007A0EDF" w:rsidP="00927CB6">
      <w:pPr>
        <w:shd w:val="clear" w:color="auto" w:fill="FFFFFF"/>
        <w:spacing w:before="100" w:beforeAutospacing="1" w:after="100" w:afterAutospacing="1" w:line="240" w:lineRule="auto"/>
        <w:rPr>
          <w:rFonts w:ascii="Arial" w:eastAsia="Times New Roman" w:hAnsi="Arial" w:cs="Arial"/>
          <w:b/>
          <w:color w:val="222222"/>
          <w:sz w:val="26"/>
          <w:szCs w:val="26"/>
          <w:u w:val="single"/>
          <w:lang w:eastAsia="en-GB"/>
        </w:rPr>
      </w:pPr>
    </w:p>
    <w:p w:rsidR="007A0EDF" w:rsidRDefault="007A0EDF" w:rsidP="00927CB6">
      <w:pPr>
        <w:shd w:val="clear" w:color="auto" w:fill="FFFFFF"/>
        <w:spacing w:before="100" w:beforeAutospacing="1" w:after="100" w:afterAutospacing="1" w:line="240" w:lineRule="auto"/>
        <w:rPr>
          <w:rFonts w:ascii="Arial" w:eastAsia="Times New Roman" w:hAnsi="Arial" w:cs="Arial"/>
          <w:b/>
          <w:color w:val="222222"/>
          <w:sz w:val="26"/>
          <w:szCs w:val="26"/>
          <w:u w:val="single"/>
          <w:lang w:eastAsia="en-GB"/>
        </w:rPr>
      </w:pPr>
    </w:p>
    <w:p w:rsidR="005A403E" w:rsidRDefault="007A0EDF" w:rsidP="00927CB6">
      <w:pPr>
        <w:shd w:val="clear" w:color="auto" w:fill="FFFFFF"/>
        <w:spacing w:before="100" w:beforeAutospacing="1" w:after="100" w:afterAutospacing="1" w:line="240" w:lineRule="auto"/>
        <w:rPr>
          <w:rFonts w:ascii="Arial" w:eastAsia="Times New Roman" w:hAnsi="Arial" w:cs="Arial"/>
          <w:b/>
          <w:color w:val="222222"/>
          <w:sz w:val="26"/>
          <w:szCs w:val="26"/>
          <w:u w:val="single"/>
          <w:lang w:eastAsia="en-GB"/>
        </w:rPr>
      </w:pPr>
      <w:r>
        <w:rPr>
          <w:rFonts w:ascii="Arial" w:eastAsia="Times New Roman" w:hAnsi="Arial" w:cs="Arial"/>
          <w:b/>
          <w:color w:val="222222"/>
          <w:sz w:val="26"/>
          <w:szCs w:val="26"/>
          <w:u w:val="single"/>
          <w:lang w:eastAsia="en-GB"/>
        </w:rPr>
        <w:t xml:space="preserve">                                  </w:t>
      </w:r>
      <w:r w:rsidR="00725595">
        <w:rPr>
          <w:rFonts w:ascii="Arial" w:eastAsia="Times New Roman" w:hAnsi="Arial" w:cs="Arial"/>
          <w:b/>
          <w:color w:val="222222"/>
          <w:sz w:val="26"/>
          <w:szCs w:val="26"/>
          <w:u w:val="single"/>
          <w:lang w:eastAsia="en-GB"/>
        </w:rPr>
        <w:t xml:space="preserve">                                       </w:t>
      </w:r>
    </w:p>
    <w:p w:rsidR="00935A85" w:rsidRDefault="00935A85" w:rsidP="00F335C3">
      <w:pPr>
        <w:shd w:val="clear" w:color="auto" w:fill="FFFFFF"/>
        <w:spacing w:before="100" w:beforeAutospacing="1" w:after="100" w:afterAutospacing="1" w:line="360" w:lineRule="auto"/>
        <w:jc w:val="both"/>
        <w:rPr>
          <w:rFonts w:ascii="Arial" w:eastAsia="Times New Roman" w:hAnsi="Arial" w:cs="Arial"/>
          <w:b/>
          <w:color w:val="222222"/>
          <w:sz w:val="26"/>
          <w:szCs w:val="26"/>
          <w:u w:val="single"/>
          <w:lang w:eastAsia="en-GB"/>
        </w:rPr>
      </w:pPr>
    </w:p>
    <w:p w:rsidR="00E50655" w:rsidRDefault="00E50655" w:rsidP="00F335C3">
      <w:pPr>
        <w:shd w:val="clear" w:color="auto" w:fill="FFFFFF"/>
        <w:spacing w:before="100" w:beforeAutospacing="1" w:after="100" w:afterAutospacing="1" w:line="360" w:lineRule="auto"/>
        <w:jc w:val="both"/>
        <w:rPr>
          <w:rFonts w:ascii="Arial" w:eastAsia="Times New Roman" w:hAnsi="Arial" w:cs="Arial"/>
          <w:b/>
          <w:color w:val="222222"/>
          <w:sz w:val="26"/>
          <w:szCs w:val="26"/>
          <w:u w:val="single"/>
          <w:lang w:eastAsia="en-GB"/>
        </w:rPr>
      </w:pPr>
      <w:r>
        <w:rPr>
          <w:rFonts w:ascii="Arial" w:eastAsia="Times New Roman" w:hAnsi="Arial" w:cs="Arial"/>
          <w:b/>
          <w:color w:val="222222"/>
          <w:sz w:val="26"/>
          <w:szCs w:val="26"/>
          <w:u w:val="single"/>
          <w:lang w:eastAsia="en-GB"/>
        </w:rPr>
        <w:lastRenderedPageBreak/>
        <w:t>Certificate for engaging in the Bee Friend Forever Quality Assurance Award</w:t>
      </w:r>
    </w:p>
    <w:p w:rsidR="00E50655" w:rsidRDefault="00E50655" w:rsidP="00927CB6">
      <w:pPr>
        <w:shd w:val="clear" w:color="auto" w:fill="FFFFFF"/>
        <w:spacing w:before="100" w:beforeAutospacing="1" w:after="100" w:afterAutospacing="1" w:line="240" w:lineRule="auto"/>
        <w:rPr>
          <w:rFonts w:ascii="Arial" w:eastAsia="Times New Roman" w:hAnsi="Arial" w:cs="Arial"/>
          <w:b/>
          <w:color w:val="222222"/>
          <w:sz w:val="26"/>
          <w:szCs w:val="26"/>
          <w:u w:val="single"/>
          <w:lang w:eastAsia="en-GB"/>
        </w:rPr>
      </w:pPr>
      <w:r w:rsidRPr="00E50655">
        <w:rPr>
          <w:rFonts w:ascii="Arial" w:eastAsia="Times New Roman" w:hAnsi="Arial" w:cs="Arial"/>
          <w:b/>
          <w:noProof/>
          <w:color w:val="222222"/>
          <w:sz w:val="26"/>
          <w:szCs w:val="26"/>
          <w:u w:val="single"/>
          <w:lang w:eastAsia="en-GB"/>
        </w:rPr>
        <w:drawing>
          <wp:inline distT="0" distB="0" distL="0" distR="0">
            <wp:extent cx="5235585" cy="3701741"/>
            <wp:effectExtent l="0" t="0" r="3175" b="0"/>
            <wp:docPr id="2" name="Picture 2" descr="C:\Users\Amanda\Downloads\B.F.F. (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Amanda\Downloads\B.F.F. (1).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239512" cy="3704517"/>
                    </a:xfrm>
                    <a:prstGeom prst="rect">
                      <a:avLst/>
                    </a:prstGeom>
                    <a:noFill/>
                    <a:ln>
                      <a:noFill/>
                    </a:ln>
                  </pic:spPr>
                </pic:pic>
              </a:graphicData>
            </a:graphic>
          </wp:inline>
        </w:drawing>
      </w:r>
    </w:p>
    <w:p w:rsidR="00726EF3" w:rsidRDefault="00726EF3" w:rsidP="00A96E99">
      <w:pPr>
        <w:shd w:val="clear" w:color="auto" w:fill="FFFFFF"/>
        <w:spacing w:before="100" w:beforeAutospacing="1" w:after="100" w:afterAutospacing="1" w:line="240" w:lineRule="auto"/>
        <w:rPr>
          <w:rFonts w:ascii="Arial" w:eastAsia="Times New Roman" w:hAnsi="Arial" w:cs="Arial"/>
          <w:b/>
          <w:color w:val="222222"/>
          <w:sz w:val="26"/>
          <w:szCs w:val="26"/>
          <w:u w:val="single"/>
          <w:lang w:eastAsia="en-GB"/>
        </w:rPr>
      </w:pPr>
    </w:p>
    <w:p w:rsidR="00726EF3" w:rsidRDefault="00726EF3" w:rsidP="00A96E99">
      <w:pPr>
        <w:shd w:val="clear" w:color="auto" w:fill="FFFFFF"/>
        <w:spacing w:before="100" w:beforeAutospacing="1" w:after="100" w:afterAutospacing="1" w:line="240" w:lineRule="auto"/>
        <w:rPr>
          <w:rFonts w:ascii="Arial" w:eastAsia="Times New Roman" w:hAnsi="Arial" w:cs="Arial"/>
          <w:b/>
          <w:color w:val="222222"/>
          <w:sz w:val="26"/>
          <w:szCs w:val="26"/>
          <w:u w:val="single"/>
          <w:lang w:eastAsia="en-GB"/>
        </w:rPr>
      </w:pPr>
    </w:p>
    <w:p w:rsidR="00726EF3" w:rsidRDefault="00726EF3" w:rsidP="00A96E99">
      <w:pPr>
        <w:shd w:val="clear" w:color="auto" w:fill="FFFFFF"/>
        <w:spacing w:before="100" w:beforeAutospacing="1" w:after="100" w:afterAutospacing="1" w:line="240" w:lineRule="auto"/>
        <w:rPr>
          <w:rFonts w:ascii="Arial" w:eastAsia="Times New Roman" w:hAnsi="Arial" w:cs="Arial"/>
          <w:b/>
          <w:color w:val="222222"/>
          <w:sz w:val="26"/>
          <w:szCs w:val="26"/>
          <w:u w:val="single"/>
          <w:lang w:eastAsia="en-GB"/>
        </w:rPr>
      </w:pPr>
    </w:p>
    <w:p w:rsidR="00726EF3" w:rsidRDefault="00726EF3" w:rsidP="00A96E99">
      <w:pPr>
        <w:shd w:val="clear" w:color="auto" w:fill="FFFFFF"/>
        <w:spacing w:before="100" w:beforeAutospacing="1" w:after="100" w:afterAutospacing="1" w:line="240" w:lineRule="auto"/>
        <w:rPr>
          <w:rFonts w:ascii="Arial" w:eastAsia="Times New Roman" w:hAnsi="Arial" w:cs="Arial"/>
          <w:b/>
          <w:color w:val="222222"/>
          <w:sz w:val="26"/>
          <w:szCs w:val="26"/>
          <w:u w:val="single"/>
          <w:lang w:eastAsia="en-GB"/>
        </w:rPr>
      </w:pPr>
    </w:p>
    <w:p w:rsidR="00726EF3" w:rsidRDefault="00726EF3" w:rsidP="00A96E99">
      <w:pPr>
        <w:shd w:val="clear" w:color="auto" w:fill="FFFFFF"/>
        <w:spacing w:before="100" w:beforeAutospacing="1" w:after="100" w:afterAutospacing="1" w:line="240" w:lineRule="auto"/>
        <w:rPr>
          <w:rFonts w:ascii="Arial" w:eastAsia="Times New Roman" w:hAnsi="Arial" w:cs="Arial"/>
          <w:b/>
          <w:color w:val="222222"/>
          <w:sz w:val="26"/>
          <w:szCs w:val="26"/>
          <w:u w:val="single"/>
          <w:lang w:eastAsia="en-GB"/>
        </w:rPr>
      </w:pPr>
    </w:p>
    <w:p w:rsidR="00726EF3" w:rsidRDefault="00726EF3" w:rsidP="00A96E99">
      <w:pPr>
        <w:shd w:val="clear" w:color="auto" w:fill="FFFFFF"/>
        <w:spacing w:before="100" w:beforeAutospacing="1" w:after="100" w:afterAutospacing="1" w:line="240" w:lineRule="auto"/>
        <w:rPr>
          <w:rFonts w:ascii="Arial" w:eastAsia="Times New Roman" w:hAnsi="Arial" w:cs="Arial"/>
          <w:b/>
          <w:color w:val="222222"/>
          <w:sz w:val="26"/>
          <w:szCs w:val="26"/>
          <w:u w:val="single"/>
          <w:lang w:eastAsia="en-GB"/>
        </w:rPr>
      </w:pPr>
    </w:p>
    <w:p w:rsidR="00726EF3" w:rsidRDefault="00726EF3" w:rsidP="00A96E99">
      <w:pPr>
        <w:shd w:val="clear" w:color="auto" w:fill="FFFFFF"/>
        <w:spacing w:before="100" w:beforeAutospacing="1" w:after="100" w:afterAutospacing="1" w:line="240" w:lineRule="auto"/>
        <w:rPr>
          <w:rFonts w:ascii="Arial" w:eastAsia="Times New Roman" w:hAnsi="Arial" w:cs="Arial"/>
          <w:b/>
          <w:color w:val="222222"/>
          <w:sz w:val="26"/>
          <w:szCs w:val="26"/>
          <w:u w:val="single"/>
          <w:lang w:eastAsia="en-GB"/>
        </w:rPr>
      </w:pPr>
    </w:p>
    <w:p w:rsidR="00726EF3" w:rsidRDefault="00726EF3" w:rsidP="00A96E99">
      <w:pPr>
        <w:shd w:val="clear" w:color="auto" w:fill="FFFFFF"/>
        <w:spacing w:before="100" w:beforeAutospacing="1" w:after="100" w:afterAutospacing="1" w:line="240" w:lineRule="auto"/>
        <w:rPr>
          <w:rFonts w:ascii="Arial" w:eastAsia="Times New Roman" w:hAnsi="Arial" w:cs="Arial"/>
          <w:b/>
          <w:color w:val="222222"/>
          <w:sz w:val="26"/>
          <w:szCs w:val="26"/>
          <w:u w:val="single"/>
          <w:lang w:eastAsia="en-GB"/>
        </w:rPr>
      </w:pPr>
    </w:p>
    <w:p w:rsidR="00726EF3" w:rsidRDefault="00726EF3" w:rsidP="00A96E99">
      <w:pPr>
        <w:shd w:val="clear" w:color="auto" w:fill="FFFFFF"/>
        <w:spacing w:before="100" w:beforeAutospacing="1" w:after="100" w:afterAutospacing="1" w:line="240" w:lineRule="auto"/>
        <w:rPr>
          <w:rFonts w:ascii="Arial" w:eastAsia="Times New Roman" w:hAnsi="Arial" w:cs="Arial"/>
          <w:b/>
          <w:color w:val="222222"/>
          <w:sz w:val="26"/>
          <w:szCs w:val="26"/>
          <w:u w:val="single"/>
          <w:lang w:eastAsia="en-GB"/>
        </w:rPr>
      </w:pPr>
    </w:p>
    <w:p w:rsidR="00726EF3" w:rsidRDefault="00726EF3" w:rsidP="00A96E99">
      <w:pPr>
        <w:shd w:val="clear" w:color="auto" w:fill="FFFFFF"/>
        <w:spacing w:before="100" w:beforeAutospacing="1" w:after="100" w:afterAutospacing="1" w:line="240" w:lineRule="auto"/>
        <w:rPr>
          <w:rFonts w:ascii="Arial" w:eastAsia="Times New Roman" w:hAnsi="Arial" w:cs="Arial"/>
          <w:b/>
          <w:color w:val="222222"/>
          <w:sz w:val="26"/>
          <w:szCs w:val="26"/>
          <w:u w:val="single"/>
          <w:lang w:eastAsia="en-GB"/>
        </w:rPr>
      </w:pPr>
    </w:p>
    <w:p w:rsidR="00726EF3" w:rsidRDefault="00726EF3" w:rsidP="00A96E99">
      <w:pPr>
        <w:shd w:val="clear" w:color="auto" w:fill="FFFFFF"/>
        <w:spacing w:before="100" w:beforeAutospacing="1" w:after="100" w:afterAutospacing="1" w:line="240" w:lineRule="auto"/>
        <w:rPr>
          <w:rFonts w:ascii="Arial" w:eastAsia="Times New Roman" w:hAnsi="Arial" w:cs="Arial"/>
          <w:b/>
          <w:color w:val="222222"/>
          <w:sz w:val="26"/>
          <w:szCs w:val="26"/>
          <w:u w:val="single"/>
          <w:lang w:eastAsia="en-GB"/>
        </w:rPr>
      </w:pPr>
    </w:p>
    <w:p w:rsidR="00A96E99" w:rsidRPr="00E50655" w:rsidRDefault="00A96E99" w:rsidP="00F335C3">
      <w:pPr>
        <w:shd w:val="clear" w:color="auto" w:fill="FFFFFF"/>
        <w:spacing w:before="100" w:beforeAutospacing="1" w:after="100" w:afterAutospacing="1" w:line="240" w:lineRule="auto"/>
        <w:jc w:val="both"/>
        <w:rPr>
          <w:rFonts w:ascii="Arial" w:eastAsia="Times New Roman" w:hAnsi="Arial" w:cs="Arial"/>
          <w:b/>
          <w:color w:val="222222"/>
          <w:sz w:val="26"/>
          <w:szCs w:val="26"/>
          <w:u w:val="single"/>
          <w:lang w:eastAsia="en-GB"/>
        </w:rPr>
      </w:pPr>
      <w:r w:rsidRPr="00E50655">
        <w:rPr>
          <w:rFonts w:ascii="Arial" w:eastAsia="Times New Roman" w:hAnsi="Arial" w:cs="Arial"/>
          <w:b/>
          <w:color w:val="222222"/>
          <w:sz w:val="26"/>
          <w:szCs w:val="26"/>
          <w:u w:val="single"/>
          <w:lang w:eastAsia="en-GB"/>
        </w:rPr>
        <w:lastRenderedPageBreak/>
        <w:t>Bronze Bee Friend Forever Quality Assurance Award Certificate.</w:t>
      </w:r>
    </w:p>
    <w:p w:rsidR="00E50655" w:rsidRDefault="00E50655" w:rsidP="00927CB6">
      <w:pPr>
        <w:shd w:val="clear" w:color="auto" w:fill="FFFFFF"/>
        <w:spacing w:before="100" w:beforeAutospacing="1" w:after="100" w:afterAutospacing="1" w:line="240" w:lineRule="auto"/>
        <w:rPr>
          <w:rFonts w:ascii="Arial" w:eastAsia="Times New Roman" w:hAnsi="Arial" w:cs="Arial"/>
          <w:b/>
          <w:color w:val="222222"/>
          <w:sz w:val="26"/>
          <w:szCs w:val="26"/>
          <w:u w:val="single"/>
          <w:lang w:eastAsia="en-GB"/>
        </w:rPr>
      </w:pPr>
    </w:p>
    <w:p w:rsidR="00AC162C" w:rsidRDefault="00A96E99" w:rsidP="00927CB6">
      <w:pPr>
        <w:shd w:val="clear" w:color="auto" w:fill="FFFFFF"/>
        <w:spacing w:before="100" w:beforeAutospacing="1" w:after="100" w:afterAutospacing="1" w:line="240" w:lineRule="auto"/>
        <w:rPr>
          <w:rFonts w:ascii="Arial" w:eastAsia="Times New Roman" w:hAnsi="Arial" w:cs="Arial"/>
          <w:color w:val="222222"/>
          <w:sz w:val="26"/>
          <w:szCs w:val="26"/>
          <w:lang w:eastAsia="en-GB"/>
        </w:rPr>
      </w:pPr>
      <w:r w:rsidRPr="00AC162C">
        <w:rPr>
          <w:rFonts w:ascii="Arial" w:eastAsia="Times New Roman" w:hAnsi="Arial" w:cs="Arial"/>
          <w:noProof/>
          <w:color w:val="222222"/>
          <w:sz w:val="26"/>
          <w:szCs w:val="26"/>
          <w:lang w:eastAsia="en-GB"/>
        </w:rPr>
        <w:drawing>
          <wp:inline distT="0" distB="0" distL="0" distR="0" wp14:anchorId="1A06BAEB" wp14:editId="0F3D78E1">
            <wp:extent cx="5257165" cy="3486150"/>
            <wp:effectExtent l="0" t="0" r="635" b="0"/>
            <wp:docPr id="1" name="Picture 1" descr="C:\Users\Amanda\Downloads\Bronz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manda\Downloads\Bronze.p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257165" cy="3486150"/>
                    </a:xfrm>
                    <a:prstGeom prst="rect">
                      <a:avLst/>
                    </a:prstGeom>
                    <a:noFill/>
                    <a:ln>
                      <a:noFill/>
                    </a:ln>
                  </pic:spPr>
                </pic:pic>
              </a:graphicData>
            </a:graphic>
          </wp:inline>
        </w:drawing>
      </w:r>
    </w:p>
    <w:p w:rsidR="00726EF3" w:rsidRDefault="00726EF3" w:rsidP="00927CB6">
      <w:pPr>
        <w:shd w:val="clear" w:color="auto" w:fill="FFFFFF"/>
        <w:spacing w:before="100" w:beforeAutospacing="1" w:after="100" w:afterAutospacing="1" w:line="240" w:lineRule="auto"/>
        <w:rPr>
          <w:rFonts w:ascii="Arial" w:eastAsia="Times New Roman" w:hAnsi="Arial" w:cs="Arial"/>
          <w:b/>
          <w:color w:val="222222"/>
          <w:sz w:val="26"/>
          <w:szCs w:val="26"/>
          <w:u w:val="single"/>
          <w:lang w:eastAsia="en-GB"/>
        </w:rPr>
      </w:pPr>
    </w:p>
    <w:p w:rsidR="00726EF3" w:rsidRDefault="00726EF3" w:rsidP="00927CB6">
      <w:pPr>
        <w:shd w:val="clear" w:color="auto" w:fill="FFFFFF"/>
        <w:spacing w:before="100" w:beforeAutospacing="1" w:after="100" w:afterAutospacing="1" w:line="240" w:lineRule="auto"/>
        <w:rPr>
          <w:rFonts w:ascii="Arial" w:eastAsia="Times New Roman" w:hAnsi="Arial" w:cs="Arial"/>
          <w:b/>
          <w:color w:val="222222"/>
          <w:sz w:val="26"/>
          <w:szCs w:val="26"/>
          <w:u w:val="single"/>
          <w:lang w:eastAsia="en-GB"/>
        </w:rPr>
      </w:pPr>
    </w:p>
    <w:p w:rsidR="00726EF3" w:rsidRDefault="00726EF3" w:rsidP="00927CB6">
      <w:pPr>
        <w:shd w:val="clear" w:color="auto" w:fill="FFFFFF"/>
        <w:spacing w:before="100" w:beforeAutospacing="1" w:after="100" w:afterAutospacing="1" w:line="240" w:lineRule="auto"/>
        <w:rPr>
          <w:rFonts w:ascii="Arial" w:eastAsia="Times New Roman" w:hAnsi="Arial" w:cs="Arial"/>
          <w:b/>
          <w:color w:val="222222"/>
          <w:sz w:val="26"/>
          <w:szCs w:val="26"/>
          <w:u w:val="single"/>
          <w:lang w:eastAsia="en-GB"/>
        </w:rPr>
      </w:pPr>
      <w:r w:rsidRPr="00726EF3">
        <w:rPr>
          <w:rFonts w:ascii="Arial" w:eastAsia="Times New Roman" w:hAnsi="Arial" w:cs="Arial"/>
          <w:b/>
          <w:noProof/>
          <w:color w:val="222222"/>
          <w:sz w:val="26"/>
          <w:szCs w:val="26"/>
          <w:u w:val="single"/>
          <w:lang w:eastAsia="en-GB"/>
        </w:rPr>
        <w:drawing>
          <wp:inline distT="0" distB="0" distL="0" distR="0">
            <wp:extent cx="5724525" cy="3297794"/>
            <wp:effectExtent l="0" t="0" r="0" b="0"/>
            <wp:docPr id="9" name="Picture 9" descr="C:\Users\Amanda\Downloads\Bronze (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Amanda\Downloads\Bronze (1).p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41887" cy="3307796"/>
                    </a:xfrm>
                    <a:prstGeom prst="rect">
                      <a:avLst/>
                    </a:prstGeom>
                    <a:noFill/>
                    <a:ln>
                      <a:noFill/>
                    </a:ln>
                  </pic:spPr>
                </pic:pic>
              </a:graphicData>
            </a:graphic>
          </wp:inline>
        </w:drawing>
      </w:r>
    </w:p>
    <w:p w:rsidR="00F335C3" w:rsidRDefault="00F335C3" w:rsidP="00927CB6">
      <w:pPr>
        <w:shd w:val="clear" w:color="auto" w:fill="FFFFFF"/>
        <w:spacing w:before="100" w:beforeAutospacing="1" w:after="100" w:afterAutospacing="1" w:line="240" w:lineRule="auto"/>
        <w:rPr>
          <w:rFonts w:ascii="Arial" w:eastAsia="Times New Roman" w:hAnsi="Arial" w:cs="Arial"/>
          <w:b/>
          <w:color w:val="222222"/>
          <w:sz w:val="26"/>
          <w:szCs w:val="26"/>
          <w:u w:val="single"/>
          <w:lang w:eastAsia="en-GB"/>
        </w:rPr>
      </w:pPr>
    </w:p>
    <w:p w:rsidR="00496BB4" w:rsidRPr="00F335C3" w:rsidRDefault="00496BB4" w:rsidP="00F335C3">
      <w:pPr>
        <w:shd w:val="clear" w:color="auto" w:fill="FFFFFF"/>
        <w:tabs>
          <w:tab w:val="right" w:pos="9026"/>
        </w:tabs>
        <w:spacing w:before="100" w:beforeAutospacing="1" w:after="100" w:afterAutospacing="1" w:line="240" w:lineRule="auto"/>
        <w:jc w:val="both"/>
        <w:rPr>
          <w:rFonts w:ascii="Arial" w:eastAsia="Times New Roman" w:hAnsi="Arial" w:cs="Arial"/>
          <w:b/>
          <w:color w:val="222222"/>
          <w:sz w:val="24"/>
          <w:szCs w:val="24"/>
          <w:u w:val="single"/>
          <w:lang w:eastAsia="en-GB"/>
        </w:rPr>
      </w:pPr>
      <w:r w:rsidRPr="00F335C3">
        <w:rPr>
          <w:rFonts w:ascii="Arial" w:eastAsia="Times New Roman" w:hAnsi="Arial" w:cs="Arial"/>
          <w:b/>
          <w:color w:val="222222"/>
          <w:sz w:val="24"/>
          <w:szCs w:val="24"/>
          <w:u w:val="single"/>
          <w:lang w:eastAsia="en-GB"/>
        </w:rPr>
        <w:lastRenderedPageBreak/>
        <w:t>Silver Bee Friend Forever Qual</w:t>
      </w:r>
      <w:r w:rsidR="00F335C3">
        <w:rPr>
          <w:rFonts w:ascii="Arial" w:eastAsia="Times New Roman" w:hAnsi="Arial" w:cs="Arial"/>
          <w:b/>
          <w:color w:val="222222"/>
          <w:sz w:val="24"/>
          <w:szCs w:val="24"/>
          <w:u w:val="single"/>
          <w:lang w:eastAsia="en-GB"/>
        </w:rPr>
        <w:t>ity Assurance Award Certificate.</w:t>
      </w:r>
    </w:p>
    <w:p w:rsidR="00496BB4" w:rsidRDefault="00496BB4" w:rsidP="00927CB6">
      <w:pPr>
        <w:shd w:val="clear" w:color="auto" w:fill="FFFFFF"/>
        <w:spacing w:before="100" w:beforeAutospacing="1" w:after="100" w:afterAutospacing="1" w:line="240" w:lineRule="auto"/>
        <w:rPr>
          <w:rFonts w:ascii="Arial" w:eastAsia="Times New Roman" w:hAnsi="Arial" w:cs="Arial"/>
          <w:color w:val="222222"/>
          <w:sz w:val="26"/>
          <w:szCs w:val="26"/>
          <w:lang w:eastAsia="en-GB"/>
        </w:rPr>
      </w:pPr>
      <w:r w:rsidRPr="00496BB4">
        <w:rPr>
          <w:rFonts w:ascii="Arial" w:eastAsia="Times New Roman" w:hAnsi="Arial" w:cs="Arial"/>
          <w:noProof/>
          <w:color w:val="222222"/>
          <w:sz w:val="26"/>
          <w:szCs w:val="26"/>
          <w:lang w:eastAsia="en-GB"/>
        </w:rPr>
        <w:drawing>
          <wp:inline distT="0" distB="0" distL="0" distR="0">
            <wp:extent cx="5263361" cy="3721379"/>
            <wp:effectExtent l="0" t="0" r="0" b="0"/>
            <wp:docPr id="3" name="Picture 3" descr="C:\Users\Amanda\Downloads\Silver.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Amanda\Downloads\Silver.pn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284491" cy="3736319"/>
                    </a:xfrm>
                    <a:prstGeom prst="rect">
                      <a:avLst/>
                    </a:prstGeom>
                    <a:noFill/>
                    <a:ln>
                      <a:noFill/>
                    </a:ln>
                  </pic:spPr>
                </pic:pic>
              </a:graphicData>
            </a:graphic>
          </wp:inline>
        </w:drawing>
      </w:r>
    </w:p>
    <w:p w:rsidR="00496BB4" w:rsidRDefault="00496BB4" w:rsidP="00927CB6">
      <w:pPr>
        <w:shd w:val="clear" w:color="auto" w:fill="FFFFFF"/>
        <w:spacing w:before="100" w:beforeAutospacing="1" w:after="100" w:afterAutospacing="1" w:line="240" w:lineRule="auto"/>
        <w:rPr>
          <w:rFonts w:ascii="Arial" w:eastAsia="Times New Roman" w:hAnsi="Arial" w:cs="Arial"/>
          <w:color w:val="222222"/>
          <w:sz w:val="26"/>
          <w:szCs w:val="26"/>
          <w:lang w:eastAsia="en-GB"/>
        </w:rPr>
      </w:pPr>
    </w:p>
    <w:p w:rsidR="00537736" w:rsidRDefault="00537736" w:rsidP="00496BB4">
      <w:pPr>
        <w:shd w:val="clear" w:color="auto" w:fill="FFFFFF"/>
        <w:spacing w:before="100" w:beforeAutospacing="1" w:after="100" w:afterAutospacing="1" w:line="240" w:lineRule="auto"/>
        <w:rPr>
          <w:rFonts w:ascii="Arial" w:eastAsia="Times New Roman" w:hAnsi="Arial" w:cs="Arial"/>
          <w:b/>
          <w:color w:val="222222"/>
          <w:sz w:val="26"/>
          <w:szCs w:val="26"/>
          <w:u w:val="single"/>
          <w:lang w:eastAsia="en-GB"/>
        </w:rPr>
      </w:pPr>
    </w:p>
    <w:p w:rsidR="00537736" w:rsidRDefault="00537736" w:rsidP="00496BB4">
      <w:pPr>
        <w:shd w:val="clear" w:color="auto" w:fill="FFFFFF"/>
        <w:spacing w:before="100" w:beforeAutospacing="1" w:after="100" w:afterAutospacing="1" w:line="240" w:lineRule="auto"/>
        <w:rPr>
          <w:rFonts w:ascii="Arial" w:eastAsia="Times New Roman" w:hAnsi="Arial" w:cs="Arial"/>
          <w:b/>
          <w:color w:val="222222"/>
          <w:sz w:val="26"/>
          <w:szCs w:val="26"/>
          <w:u w:val="single"/>
          <w:lang w:eastAsia="en-GB"/>
        </w:rPr>
      </w:pPr>
    </w:p>
    <w:p w:rsidR="00537736" w:rsidRDefault="00B80EF7" w:rsidP="00496BB4">
      <w:pPr>
        <w:shd w:val="clear" w:color="auto" w:fill="FFFFFF"/>
        <w:spacing w:before="100" w:beforeAutospacing="1" w:after="100" w:afterAutospacing="1" w:line="240" w:lineRule="auto"/>
        <w:rPr>
          <w:rFonts w:ascii="Arial" w:eastAsia="Times New Roman" w:hAnsi="Arial" w:cs="Arial"/>
          <w:b/>
          <w:color w:val="222222"/>
          <w:sz w:val="26"/>
          <w:szCs w:val="26"/>
          <w:u w:val="single"/>
          <w:lang w:eastAsia="en-GB"/>
        </w:rPr>
      </w:pPr>
      <w:r w:rsidRPr="00B80EF7">
        <w:rPr>
          <w:rFonts w:ascii="Arial" w:eastAsia="Times New Roman" w:hAnsi="Arial" w:cs="Arial"/>
          <w:b/>
          <w:noProof/>
          <w:color w:val="222222"/>
          <w:sz w:val="26"/>
          <w:szCs w:val="26"/>
          <w:u w:val="single"/>
          <w:lang w:eastAsia="en-GB"/>
        </w:rPr>
        <w:drawing>
          <wp:inline distT="0" distB="0" distL="0" distR="0">
            <wp:extent cx="5791200" cy="3432175"/>
            <wp:effectExtent l="0" t="0" r="0" b="0"/>
            <wp:docPr id="10" name="Picture 10" descr="C:\Users\Amanda\Downloads\Silver (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Amanda\Downloads\Silver (1).pn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806599" cy="3441301"/>
                    </a:xfrm>
                    <a:prstGeom prst="rect">
                      <a:avLst/>
                    </a:prstGeom>
                    <a:noFill/>
                    <a:ln>
                      <a:noFill/>
                    </a:ln>
                  </pic:spPr>
                </pic:pic>
              </a:graphicData>
            </a:graphic>
          </wp:inline>
        </w:drawing>
      </w:r>
    </w:p>
    <w:p w:rsidR="00496BB4" w:rsidRPr="00F335C3" w:rsidRDefault="00496BB4" w:rsidP="00F335C3">
      <w:pPr>
        <w:shd w:val="clear" w:color="auto" w:fill="FFFFFF"/>
        <w:spacing w:before="100" w:beforeAutospacing="1" w:after="100" w:afterAutospacing="1" w:line="240" w:lineRule="auto"/>
        <w:jc w:val="both"/>
        <w:rPr>
          <w:rFonts w:ascii="Arial" w:eastAsia="Times New Roman" w:hAnsi="Arial" w:cs="Arial"/>
          <w:b/>
          <w:color w:val="222222"/>
          <w:sz w:val="24"/>
          <w:szCs w:val="24"/>
          <w:u w:val="single"/>
          <w:lang w:eastAsia="en-GB"/>
        </w:rPr>
      </w:pPr>
      <w:r w:rsidRPr="00F335C3">
        <w:rPr>
          <w:rFonts w:ascii="Arial" w:eastAsia="Times New Roman" w:hAnsi="Arial" w:cs="Arial"/>
          <w:b/>
          <w:color w:val="222222"/>
          <w:sz w:val="24"/>
          <w:szCs w:val="24"/>
          <w:u w:val="single"/>
          <w:lang w:eastAsia="en-GB"/>
        </w:rPr>
        <w:lastRenderedPageBreak/>
        <w:t>Gold Bee Friend Forever Quality Assurance Award Certificate.</w:t>
      </w:r>
    </w:p>
    <w:p w:rsidR="00496BB4" w:rsidRDefault="00496BB4" w:rsidP="00927CB6">
      <w:pPr>
        <w:shd w:val="clear" w:color="auto" w:fill="FFFFFF"/>
        <w:spacing w:before="100" w:beforeAutospacing="1" w:after="100" w:afterAutospacing="1" w:line="240" w:lineRule="auto"/>
        <w:rPr>
          <w:rFonts w:ascii="Arial" w:eastAsia="Times New Roman" w:hAnsi="Arial" w:cs="Arial"/>
          <w:color w:val="222222"/>
          <w:sz w:val="26"/>
          <w:szCs w:val="26"/>
          <w:lang w:eastAsia="en-GB"/>
        </w:rPr>
      </w:pPr>
    </w:p>
    <w:p w:rsidR="00496BB4" w:rsidRDefault="00496BB4" w:rsidP="00927CB6">
      <w:pPr>
        <w:shd w:val="clear" w:color="auto" w:fill="FFFFFF"/>
        <w:spacing w:before="100" w:beforeAutospacing="1" w:after="100" w:afterAutospacing="1" w:line="240" w:lineRule="auto"/>
        <w:rPr>
          <w:rFonts w:ascii="Arial" w:eastAsia="Times New Roman" w:hAnsi="Arial" w:cs="Arial"/>
          <w:color w:val="222222"/>
          <w:sz w:val="26"/>
          <w:szCs w:val="26"/>
          <w:lang w:eastAsia="en-GB"/>
        </w:rPr>
      </w:pPr>
      <w:r w:rsidRPr="00496BB4">
        <w:rPr>
          <w:rFonts w:ascii="Arial" w:eastAsia="Times New Roman" w:hAnsi="Arial" w:cs="Arial"/>
          <w:noProof/>
          <w:color w:val="222222"/>
          <w:sz w:val="26"/>
          <w:szCs w:val="26"/>
          <w:lang w:eastAsia="en-GB"/>
        </w:rPr>
        <w:drawing>
          <wp:inline distT="0" distB="0" distL="0" distR="0">
            <wp:extent cx="5362575" cy="3453765"/>
            <wp:effectExtent l="0" t="0" r="9525" b="0"/>
            <wp:docPr id="4" name="Picture 4" descr="C:\Users\Amanda\Downloads\Gol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Amanda\Downloads\Gold.pn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362575" cy="3453765"/>
                    </a:xfrm>
                    <a:prstGeom prst="rect">
                      <a:avLst/>
                    </a:prstGeom>
                    <a:noFill/>
                    <a:ln>
                      <a:noFill/>
                    </a:ln>
                  </pic:spPr>
                </pic:pic>
              </a:graphicData>
            </a:graphic>
          </wp:inline>
        </w:drawing>
      </w:r>
    </w:p>
    <w:p w:rsidR="000C2117" w:rsidRDefault="000C2117" w:rsidP="00927CB6">
      <w:pPr>
        <w:shd w:val="clear" w:color="auto" w:fill="FFFFFF"/>
        <w:spacing w:before="100" w:beforeAutospacing="1" w:after="100" w:afterAutospacing="1" w:line="240" w:lineRule="auto"/>
        <w:rPr>
          <w:rFonts w:ascii="Arial" w:eastAsia="Times New Roman" w:hAnsi="Arial" w:cs="Arial"/>
          <w:b/>
          <w:color w:val="222222"/>
          <w:sz w:val="26"/>
          <w:szCs w:val="26"/>
          <w:u w:val="single"/>
          <w:lang w:eastAsia="en-GB"/>
        </w:rPr>
      </w:pPr>
    </w:p>
    <w:p w:rsidR="000C2117" w:rsidRDefault="000C2117" w:rsidP="00927CB6">
      <w:pPr>
        <w:shd w:val="clear" w:color="auto" w:fill="FFFFFF"/>
        <w:spacing w:before="100" w:beforeAutospacing="1" w:after="100" w:afterAutospacing="1" w:line="240" w:lineRule="auto"/>
        <w:rPr>
          <w:rFonts w:ascii="Arial" w:eastAsia="Times New Roman" w:hAnsi="Arial" w:cs="Arial"/>
          <w:b/>
          <w:color w:val="222222"/>
          <w:sz w:val="26"/>
          <w:szCs w:val="26"/>
          <w:u w:val="single"/>
          <w:lang w:eastAsia="en-GB"/>
        </w:rPr>
      </w:pPr>
      <w:r w:rsidRPr="000C2117">
        <w:rPr>
          <w:rFonts w:ascii="Arial" w:eastAsia="Times New Roman" w:hAnsi="Arial" w:cs="Arial"/>
          <w:b/>
          <w:noProof/>
          <w:color w:val="222222"/>
          <w:sz w:val="26"/>
          <w:szCs w:val="26"/>
          <w:u w:val="single"/>
          <w:lang w:eastAsia="en-GB"/>
        </w:rPr>
        <w:drawing>
          <wp:inline distT="0" distB="0" distL="0" distR="0">
            <wp:extent cx="5731510" cy="4052377"/>
            <wp:effectExtent l="0" t="0" r="0" b="0"/>
            <wp:docPr id="11" name="Picture 11" descr="C:\Users\Amanda\Downloads\Gold (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Amanda\Downloads\Gold (1).pn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4052377"/>
                    </a:xfrm>
                    <a:prstGeom prst="rect">
                      <a:avLst/>
                    </a:prstGeom>
                    <a:noFill/>
                    <a:ln>
                      <a:noFill/>
                    </a:ln>
                  </pic:spPr>
                </pic:pic>
              </a:graphicData>
            </a:graphic>
          </wp:inline>
        </w:drawing>
      </w:r>
    </w:p>
    <w:p w:rsidR="00060E91" w:rsidRPr="00F335C3" w:rsidRDefault="00060E91" w:rsidP="00F335C3">
      <w:pPr>
        <w:shd w:val="clear" w:color="auto" w:fill="FFFFFF"/>
        <w:spacing w:before="100" w:beforeAutospacing="1" w:after="100" w:afterAutospacing="1" w:line="360" w:lineRule="auto"/>
        <w:jc w:val="both"/>
        <w:rPr>
          <w:rFonts w:ascii="Arial" w:eastAsia="Times New Roman" w:hAnsi="Arial" w:cs="Arial"/>
          <w:b/>
          <w:color w:val="222222"/>
          <w:sz w:val="24"/>
          <w:szCs w:val="24"/>
          <w:u w:val="single"/>
          <w:lang w:eastAsia="en-GB"/>
        </w:rPr>
      </w:pPr>
      <w:r w:rsidRPr="00F335C3">
        <w:rPr>
          <w:rFonts w:ascii="Arial" w:eastAsia="Times New Roman" w:hAnsi="Arial" w:cs="Arial"/>
          <w:b/>
          <w:color w:val="222222"/>
          <w:sz w:val="24"/>
          <w:szCs w:val="24"/>
          <w:u w:val="single"/>
          <w:lang w:eastAsia="en-GB"/>
        </w:rPr>
        <w:lastRenderedPageBreak/>
        <w:t>Ambassadors for Bee Friend Forever Ltd.</w:t>
      </w:r>
    </w:p>
    <w:p w:rsidR="000C2117" w:rsidRPr="00F335C3" w:rsidRDefault="00260400" w:rsidP="00F335C3">
      <w:pPr>
        <w:shd w:val="clear" w:color="auto" w:fill="FFFFFF"/>
        <w:spacing w:before="100" w:beforeAutospacing="1" w:after="100" w:afterAutospacing="1" w:line="360" w:lineRule="auto"/>
        <w:jc w:val="both"/>
        <w:rPr>
          <w:rFonts w:ascii="Arial" w:eastAsia="Times New Roman" w:hAnsi="Arial" w:cs="Arial"/>
          <w:color w:val="222222"/>
          <w:sz w:val="24"/>
          <w:szCs w:val="24"/>
          <w:lang w:eastAsia="en-GB"/>
        </w:rPr>
      </w:pPr>
      <w:r w:rsidRPr="00F335C3">
        <w:rPr>
          <w:rFonts w:ascii="Arial" w:eastAsia="Times New Roman" w:hAnsi="Arial" w:cs="Arial"/>
          <w:color w:val="222222"/>
          <w:sz w:val="24"/>
          <w:szCs w:val="24"/>
          <w:lang w:eastAsia="en-GB"/>
        </w:rPr>
        <w:t>After receiving the Gold Award and two</w:t>
      </w:r>
      <w:r w:rsidR="000C2117" w:rsidRPr="00F335C3">
        <w:rPr>
          <w:rFonts w:ascii="Arial" w:eastAsia="Times New Roman" w:hAnsi="Arial" w:cs="Arial"/>
          <w:color w:val="222222"/>
          <w:sz w:val="24"/>
          <w:szCs w:val="24"/>
          <w:lang w:eastAsia="en-GB"/>
        </w:rPr>
        <w:t xml:space="preserve"> years </w:t>
      </w:r>
      <w:r w:rsidR="00060E91" w:rsidRPr="00F335C3">
        <w:rPr>
          <w:rFonts w:ascii="Arial" w:eastAsia="Times New Roman" w:hAnsi="Arial" w:cs="Arial"/>
          <w:color w:val="222222"/>
          <w:sz w:val="24"/>
          <w:szCs w:val="24"/>
          <w:lang w:eastAsia="en-GB"/>
        </w:rPr>
        <w:t xml:space="preserve">of continual development in creativity and </w:t>
      </w:r>
      <w:r w:rsidR="000C2117" w:rsidRPr="00F335C3">
        <w:rPr>
          <w:rFonts w:ascii="Arial" w:eastAsia="Times New Roman" w:hAnsi="Arial" w:cs="Arial"/>
          <w:color w:val="222222"/>
          <w:sz w:val="24"/>
          <w:szCs w:val="24"/>
          <w:lang w:eastAsia="en-GB"/>
        </w:rPr>
        <w:t xml:space="preserve">sustainability of the Bee Friend Forever QA the setting or nursery is recognised and awarded </w:t>
      </w:r>
      <w:r w:rsidR="00060E91" w:rsidRPr="00F335C3">
        <w:rPr>
          <w:rFonts w:ascii="Arial" w:eastAsia="Times New Roman" w:hAnsi="Arial" w:cs="Arial"/>
          <w:color w:val="222222"/>
          <w:sz w:val="24"/>
          <w:szCs w:val="24"/>
          <w:lang w:eastAsia="en-GB"/>
        </w:rPr>
        <w:t>the BFF Quality Assurance Award Ambassador Flag.</w:t>
      </w:r>
      <w:r w:rsidR="000C2117" w:rsidRPr="00F335C3">
        <w:rPr>
          <w:rFonts w:ascii="Arial" w:eastAsia="Times New Roman" w:hAnsi="Arial" w:cs="Arial"/>
          <w:color w:val="222222"/>
          <w:sz w:val="24"/>
          <w:szCs w:val="24"/>
          <w:lang w:eastAsia="en-GB"/>
        </w:rPr>
        <w:t xml:space="preserve">  </w:t>
      </w:r>
    </w:p>
    <w:p w:rsidR="000C2117" w:rsidRPr="00F335C3" w:rsidRDefault="000C2117" w:rsidP="00F335C3">
      <w:pPr>
        <w:shd w:val="clear" w:color="auto" w:fill="FFFFFF"/>
        <w:spacing w:before="100" w:beforeAutospacing="1" w:after="100" w:afterAutospacing="1" w:line="360" w:lineRule="auto"/>
        <w:jc w:val="both"/>
        <w:rPr>
          <w:rFonts w:ascii="Arial" w:eastAsia="Times New Roman" w:hAnsi="Arial" w:cs="Arial"/>
          <w:b/>
          <w:color w:val="222222"/>
          <w:sz w:val="24"/>
          <w:szCs w:val="24"/>
          <w:u w:val="single"/>
          <w:lang w:eastAsia="en-GB"/>
        </w:rPr>
      </w:pPr>
    </w:p>
    <w:p w:rsidR="003707F9" w:rsidRPr="00F335C3" w:rsidRDefault="003707F9" w:rsidP="00F335C3">
      <w:pPr>
        <w:shd w:val="clear" w:color="auto" w:fill="FFFFFF"/>
        <w:spacing w:before="100" w:beforeAutospacing="1" w:after="100" w:afterAutospacing="1" w:line="360" w:lineRule="auto"/>
        <w:jc w:val="both"/>
        <w:rPr>
          <w:rFonts w:ascii="Arial" w:eastAsia="Times New Roman" w:hAnsi="Arial" w:cs="Arial"/>
          <w:b/>
          <w:color w:val="222222"/>
          <w:sz w:val="24"/>
          <w:szCs w:val="24"/>
          <w:u w:val="single"/>
          <w:lang w:eastAsia="en-GB"/>
        </w:rPr>
      </w:pPr>
      <w:r w:rsidRPr="00F335C3">
        <w:rPr>
          <w:rFonts w:ascii="Arial" w:eastAsia="Times New Roman" w:hAnsi="Arial" w:cs="Arial"/>
          <w:b/>
          <w:color w:val="222222"/>
          <w:sz w:val="24"/>
          <w:szCs w:val="24"/>
          <w:u w:val="single"/>
          <w:lang w:eastAsia="en-GB"/>
        </w:rPr>
        <w:t>The Bee Friend Forever Quality Assurance Award.</w:t>
      </w:r>
    </w:p>
    <w:p w:rsidR="003707F9" w:rsidRDefault="002C5B64" w:rsidP="00927CB6">
      <w:pPr>
        <w:shd w:val="clear" w:color="auto" w:fill="FFFFFF"/>
        <w:spacing w:before="100" w:beforeAutospacing="1" w:after="100" w:afterAutospacing="1" w:line="240" w:lineRule="auto"/>
        <w:rPr>
          <w:rFonts w:ascii="Arial" w:eastAsia="Times New Roman" w:hAnsi="Arial" w:cs="Arial"/>
          <w:color w:val="222222"/>
          <w:sz w:val="26"/>
          <w:szCs w:val="26"/>
          <w:lang w:eastAsia="en-GB"/>
        </w:rPr>
      </w:pPr>
      <w:r w:rsidRPr="003707F9">
        <w:rPr>
          <w:rFonts w:ascii="Arial" w:eastAsia="Times New Roman" w:hAnsi="Arial" w:cs="Arial"/>
          <w:noProof/>
          <w:color w:val="222222"/>
          <w:sz w:val="26"/>
          <w:szCs w:val="26"/>
          <w:lang w:eastAsia="en-GB"/>
        </w:rPr>
        <w:drawing>
          <wp:inline distT="0" distB="0" distL="0" distR="0" wp14:anchorId="78059F71" wp14:editId="0AC2A84B">
            <wp:extent cx="6045835" cy="5124450"/>
            <wp:effectExtent l="0" t="0" r="0" b="0"/>
            <wp:docPr id="7" name="Picture 7" descr="C:\Users\Amanda\Downloads\Sticker.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Amanda\Downloads\Sticker.pn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045835" cy="5124450"/>
                    </a:xfrm>
                    <a:prstGeom prst="rect">
                      <a:avLst/>
                    </a:prstGeom>
                    <a:noFill/>
                    <a:ln>
                      <a:noFill/>
                    </a:ln>
                  </pic:spPr>
                </pic:pic>
              </a:graphicData>
            </a:graphic>
          </wp:inline>
        </w:drawing>
      </w:r>
    </w:p>
    <w:p w:rsidR="00087291" w:rsidRDefault="00087291" w:rsidP="00927CB6">
      <w:pPr>
        <w:shd w:val="clear" w:color="auto" w:fill="FFFFFF"/>
        <w:spacing w:before="100" w:beforeAutospacing="1" w:after="100" w:afterAutospacing="1" w:line="240" w:lineRule="auto"/>
        <w:rPr>
          <w:rFonts w:ascii="Arial" w:eastAsia="Times New Roman" w:hAnsi="Arial" w:cs="Arial"/>
          <w:color w:val="222222"/>
          <w:sz w:val="26"/>
          <w:szCs w:val="26"/>
          <w:lang w:eastAsia="en-GB"/>
        </w:rPr>
      </w:pPr>
    </w:p>
    <w:p w:rsidR="00087291" w:rsidRDefault="00087291" w:rsidP="00927CB6">
      <w:pPr>
        <w:shd w:val="clear" w:color="auto" w:fill="FFFFFF"/>
        <w:spacing w:before="100" w:beforeAutospacing="1" w:after="100" w:afterAutospacing="1" w:line="240" w:lineRule="auto"/>
        <w:rPr>
          <w:rFonts w:ascii="Arial" w:eastAsia="Times New Roman" w:hAnsi="Arial" w:cs="Arial"/>
          <w:color w:val="222222"/>
          <w:sz w:val="26"/>
          <w:szCs w:val="26"/>
          <w:lang w:eastAsia="en-GB"/>
        </w:rPr>
      </w:pPr>
    </w:p>
    <w:p w:rsidR="00087291" w:rsidRDefault="00087291" w:rsidP="00927CB6">
      <w:pPr>
        <w:shd w:val="clear" w:color="auto" w:fill="FFFFFF"/>
        <w:spacing w:before="100" w:beforeAutospacing="1" w:after="100" w:afterAutospacing="1" w:line="240" w:lineRule="auto"/>
        <w:rPr>
          <w:rFonts w:ascii="Arial" w:eastAsia="Times New Roman" w:hAnsi="Arial" w:cs="Arial"/>
          <w:color w:val="222222"/>
          <w:sz w:val="26"/>
          <w:szCs w:val="26"/>
          <w:lang w:eastAsia="en-GB"/>
        </w:rPr>
      </w:pPr>
    </w:p>
    <w:p w:rsidR="00087291" w:rsidRPr="006636F8" w:rsidRDefault="00087291" w:rsidP="006636F8">
      <w:pPr>
        <w:shd w:val="clear" w:color="auto" w:fill="FFFFFF"/>
        <w:spacing w:before="100" w:beforeAutospacing="1" w:after="100" w:afterAutospacing="1" w:line="360" w:lineRule="auto"/>
        <w:jc w:val="both"/>
        <w:rPr>
          <w:rFonts w:ascii="Arial" w:eastAsia="Times New Roman" w:hAnsi="Arial" w:cs="Arial"/>
          <w:b/>
          <w:color w:val="222222"/>
          <w:sz w:val="24"/>
          <w:szCs w:val="24"/>
          <w:u w:val="single"/>
          <w:lang w:eastAsia="en-GB"/>
        </w:rPr>
      </w:pPr>
      <w:r w:rsidRPr="006636F8">
        <w:rPr>
          <w:rFonts w:ascii="Arial" w:eastAsia="Times New Roman" w:hAnsi="Arial" w:cs="Arial"/>
          <w:b/>
          <w:color w:val="222222"/>
          <w:sz w:val="24"/>
          <w:szCs w:val="24"/>
          <w:u w:val="single"/>
          <w:lang w:eastAsia="en-GB"/>
        </w:rPr>
        <w:lastRenderedPageBreak/>
        <w:t>Part 2.</w:t>
      </w:r>
    </w:p>
    <w:p w:rsidR="00087291" w:rsidRPr="006636F8" w:rsidRDefault="00E65564" w:rsidP="006636F8">
      <w:pPr>
        <w:shd w:val="clear" w:color="auto" w:fill="FFFFFF"/>
        <w:spacing w:before="100" w:beforeAutospacing="1" w:after="100" w:afterAutospacing="1" w:line="360" w:lineRule="auto"/>
        <w:jc w:val="both"/>
        <w:rPr>
          <w:rFonts w:ascii="Arial" w:eastAsia="Times New Roman" w:hAnsi="Arial" w:cs="Arial"/>
          <w:b/>
          <w:color w:val="222222"/>
          <w:sz w:val="24"/>
          <w:szCs w:val="24"/>
          <w:u w:val="single"/>
          <w:lang w:eastAsia="en-GB"/>
        </w:rPr>
      </w:pPr>
      <w:r w:rsidRPr="006636F8">
        <w:rPr>
          <w:rFonts w:ascii="Arial" w:eastAsia="Times New Roman" w:hAnsi="Arial" w:cs="Arial"/>
          <w:b/>
          <w:color w:val="222222"/>
          <w:sz w:val="24"/>
          <w:szCs w:val="24"/>
          <w:u w:val="single"/>
          <w:lang w:eastAsia="en-GB"/>
        </w:rPr>
        <w:t>The I</w:t>
      </w:r>
      <w:r w:rsidR="00087291" w:rsidRPr="006636F8">
        <w:rPr>
          <w:rFonts w:ascii="Arial" w:eastAsia="Times New Roman" w:hAnsi="Arial" w:cs="Arial"/>
          <w:b/>
          <w:color w:val="222222"/>
          <w:sz w:val="24"/>
          <w:szCs w:val="24"/>
          <w:u w:val="single"/>
          <w:lang w:eastAsia="en-GB"/>
        </w:rPr>
        <w:t>mpact of Bee Friend Forever Ltd on the development of young children.</w:t>
      </w:r>
    </w:p>
    <w:p w:rsidR="004A4317" w:rsidRPr="006636F8" w:rsidRDefault="007A0E7E" w:rsidP="006636F8">
      <w:pPr>
        <w:shd w:val="clear" w:color="auto" w:fill="FFFFFF"/>
        <w:spacing w:before="100" w:beforeAutospacing="1" w:after="100" w:afterAutospacing="1" w:line="360" w:lineRule="auto"/>
        <w:jc w:val="both"/>
        <w:rPr>
          <w:rFonts w:ascii="Arial" w:hAnsi="Arial" w:cs="Arial"/>
          <w:sz w:val="24"/>
          <w:szCs w:val="24"/>
        </w:rPr>
      </w:pPr>
      <w:r w:rsidRPr="006636F8">
        <w:rPr>
          <w:rFonts w:ascii="Arial" w:eastAsia="Times New Roman" w:hAnsi="Arial" w:cs="Arial"/>
          <w:color w:val="222222"/>
          <w:sz w:val="24"/>
          <w:szCs w:val="24"/>
          <w:lang w:eastAsia="en-GB"/>
        </w:rPr>
        <w:t>A Social entrepreneur empowers their workforce</w:t>
      </w:r>
      <w:r w:rsidR="00625499" w:rsidRPr="006636F8">
        <w:rPr>
          <w:rFonts w:ascii="Arial" w:eastAsia="Times New Roman" w:hAnsi="Arial" w:cs="Arial"/>
          <w:color w:val="222222"/>
          <w:sz w:val="24"/>
          <w:szCs w:val="24"/>
          <w:lang w:eastAsia="en-GB"/>
        </w:rPr>
        <w:t>, to be passionate and proud (</w:t>
      </w:r>
      <w:proofErr w:type="spellStart"/>
      <w:r w:rsidR="00625499" w:rsidRPr="006636F8">
        <w:rPr>
          <w:rFonts w:ascii="Arial" w:eastAsia="Times New Roman" w:hAnsi="Arial" w:cs="Arial"/>
          <w:color w:val="222222"/>
          <w:sz w:val="24"/>
          <w:szCs w:val="24"/>
          <w:lang w:eastAsia="en-GB"/>
        </w:rPr>
        <w:t>Sallis</w:t>
      </w:r>
      <w:proofErr w:type="spellEnd"/>
      <w:r w:rsidR="00897418" w:rsidRPr="006636F8">
        <w:rPr>
          <w:rFonts w:ascii="Arial" w:eastAsia="Times New Roman" w:hAnsi="Arial" w:cs="Arial"/>
          <w:color w:val="222222"/>
          <w:sz w:val="24"/>
          <w:szCs w:val="24"/>
          <w:lang w:eastAsia="en-GB"/>
        </w:rPr>
        <w:t>,</w:t>
      </w:r>
      <w:r w:rsidR="00724EFC" w:rsidRPr="006636F8">
        <w:rPr>
          <w:rFonts w:ascii="Arial" w:eastAsia="Times New Roman" w:hAnsi="Arial" w:cs="Arial"/>
          <w:color w:val="222222"/>
          <w:sz w:val="24"/>
          <w:szCs w:val="24"/>
          <w:lang w:eastAsia="en-GB"/>
        </w:rPr>
        <w:t xml:space="preserve"> 2014)</w:t>
      </w:r>
      <w:proofErr w:type="gramStart"/>
      <w:r w:rsidR="00724EFC" w:rsidRPr="006636F8">
        <w:rPr>
          <w:rFonts w:ascii="Arial" w:eastAsia="Times New Roman" w:hAnsi="Arial" w:cs="Arial"/>
          <w:color w:val="222222"/>
          <w:sz w:val="24"/>
          <w:szCs w:val="24"/>
          <w:lang w:eastAsia="en-GB"/>
        </w:rPr>
        <w:t>,</w:t>
      </w:r>
      <w:r w:rsidRPr="006636F8">
        <w:rPr>
          <w:rFonts w:ascii="Arial" w:eastAsia="Times New Roman" w:hAnsi="Arial" w:cs="Arial"/>
          <w:color w:val="222222"/>
          <w:sz w:val="24"/>
          <w:szCs w:val="24"/>
          <w:lang w:eastAsia="en-GB"/>
        </w:rPr>
        <w:t>to</w:t>
      </w:r>
      <w:proofErr w:type="gramEnd"/>
      <w:r w:rsidRPr="006636F8">
        <w:rPr>
          <w:rFonts w:ascii="Arial" w:eastAsia="Times New Roman" w:hAnsi="Arial" w:cs="Arial"/>
          <w:color w:val="222222"/>
          <w:sz w:val="24"/>
          <w:szCs w:val="24"/>
          <w:lang w:eastAsia="en-GB"/>
        </w:rPr>
        <w:t xml:space="preserve"> achieve as a team by adopting an integrative view that encompasses economic, social and environmental values (Nga and </w:t>
      </w:r>
      <w:proofErr w:type="spellStart"/>
      <w:r w:rsidRPr="006636F8">
        <w:rPr>
          <w:rFonts w:ascii="Arial" w:eastAsia="Times New Roman" w:hAnsi="Arial" w:cs="Arial"/>
          <w:color w:val="222222"/>
          <w:sz w:val="24"/>
          <w:szCs w:val="24"/>
          <w:lang w:eastAsia="en-GB"/>
        </w:rPr>
        <w:t>Shamuganathan</w:t>
      </w:r>
      <w:proofErr w:type="spellEnd"/>
      <w:r w:rsidR="00897418" w:rsidRPr="006636F8">
        <w:rPr>
          <w:rFonts w:ascii="Arial" w:eastAsia="Times New Roman" w:hAnsi="Arial" w:cs="Arial"/>
          <w:color w:val="222222"/>
          <w:sz w:val="24"/>
          <w:szCs w:val="24"/>
          <w:lang w:eastAsia="en-GB"/>
        </w:rPr>
        <w:t>,</w:t>
      </w:r>
      <w:r w:rsidRPr="006636F8">
        <w:rPr>
          <w:rFonts w:ascii="Arial" w:eastAsia="Times New Roman" w:hAnsi="Arial" w:cs="Arial"/>
          <w:color w:val="222222"/>
          <w:sz w:val="24"/>
          <w:szCs w:val="24"/>
          <w:lang w:eastAsia="en-GB"/>
        </w:rPr>
        <w:t xml:space="preserve"> 2010). </w:t>
      </w:r>
      <w:r w:rsidR="00724EFC" w:rsidRPr="006636F8">
        <w:rPr>
          <w:rFonts w:ascii="Arial" w:eastAsia="Times New Roman" w:hAnsi="Arial" w:cs="Arial"/>
          <w:color w:val="222222"/>
          <w:sz w:val="24"/>
          <w:szCs w:val="24"/>
          <w:lang w:eastAsia="en-GB"/>
        </w:rPr>
        <w:t xml:space="preserve">With </w:t>
      </w:r>
      <w:r w:rsidR="00E22369" w:rsidRPr="006636F8">
        <w:rPr>
          <w:rFonts w:ascii="Arial" w:eastAsia="Times New Roman" w:hAnsi="Arial" w:cs="Arial"/>
          <w:color w:val="222222"/>
          <w:sz w:val="24"/>
          <w:szCs w:val="24"/>
          <w:lang w:eastAsia="en-GB"/>
        </w:rPr>
        <w:t xml:space="preserve">a </w:t>
      </w:r>
      <w:r w:rsidR="00D90730" w:rsidRPr="006636F8">
        <w:rPr>
          <w:rFonts w:ascii="Arial" w:eastAsia="Times New Roman" w:hAnsi="Arial" w:cs="Arial"/>
          <w:color w:val="222222"/>
          <w:sz w:val="24"/>
          <w:szCs w:val="24"/>
          <w:lang w:eastAsia="en-GB"/>
        </w:rPr>
        <w:t>forerunner communicating the vision of B.F.F.</w:t>
      </w:r>
      <w:r w:rsidR="004D5CB1" w:rsidRPr="006636F8">
        <w:rPr>
          <w:rFonts w:ascii="Arial" w:eastAsia="Times New Roman" w:hAnsi="Arial" w:cs="Arial"/>
          <w:color w:val="222222"/>
          <w:sz w:val="24"/>
          <w:szCs w:val="24"/>
          <w:lang w:eastAsia="en-GB"/>
        </w:rPr>
        <w:t xml:space="preserve">, </w:t>
      </w:r>
      <w:r w:rsidR="00746259" w:rsidRPr="006636F8">
        <w:rPr>
          <w:rFonts w:ascii="Arial" w:eastAsia="Times New Roman" w:hAnsi="Arial" w:cs="Arial"/>
          <w:color w:val="222222"/>
          <w:sz w:val="24"/>
          <w:szCs w:val="24"/>
          <w:lang w:eastAsia="en-GB"/>
        </w:rPr>
        <w:t xml:space="preserve">the </w:t>
      </w:r>
      <w:r w:rsidR="004D5CB1" w:rsidRPr="006636F8">
        <w:rPr>
          <w:rFonts w:ascii="Arial" w:eastAsia="Times New Roman" w:hAnsi="Arial" w:cs="Arial"/>
          <w:color w:val="222222"/>
          <w:sz w:val="24"/>
          <w:szCs w:val="24"/>
          <w:lang w:eastAsia="en-GB"/>
        </w:rPr>
        <w:t>B.F.F</w:t>
      </w:r>
      <w:r w:rsidR="00B03D89" w:rsidRPr="006636F8">
        <w:rPr>
          <w:rFonts w:ascii="Arial" w:eastAsia="Times New Roman" w:hAnsi="Arial" w:cs="Arial"/>
          <w:color w:val="222222"/>
          <w:sz w:val="24"/>
          <w:szCs w:val="24"/>
          <w:lang w:eastAsia="en-GB"/>
        </w:rPr>
        <w:t xml:space="preserve">. </w:t>
      </w:r>
      <w:r w:rsidR="00D90730" w:rsidRPr="006636F8">
        <w:rPr>
          <w:rFonts w:ascii="Arial" w:eastAsia="Times New Roman" w:hAnsi="Arial" w:cs="Arial"/>
          <w:color w:val="222222"/>
          <w:sz w:val="24"/>
          <w:szCs w:val="24"/>
          <w:lang w:eastAsia="en-GB"/>
        </w:rPr>
        <w:t xml:space="preserve">team </w:t>
      </w:r>
      <w:r w:rsidR="00B03D89" w:rsidRPr="006636F8">
        <w:rPr>
          <w:rFonts w:ascii="Arial" w:eastAsia="Times New Roman" w:hAnsi="Arial" w:cs="Arial"/>
          <w:color w:val="222222"/>
          <w:sz w:val="24"/>
          <w:szCs w:val="24"/>
          <w:lang w:eastAsia="en-GB"/>
        </w:rPr>
        <w:t xml:space="preserve">is enthused </w:t>
      </w:r>
      <w:r w:rsidR="00E22369" w:rsidRPr="006636F8">
        <w:rPr>
          <w:rFonts w:ascii="Arial" w:eastAsia="Times New Roman" w:hAnsi="Arial" w:cs="Arial"/>
          <w:color w:val="222222"/>
          <w:sz w:val="24"/>
          <w:szCs w:val="24"/>
          <w:lang w:eastAsia="en-GB"/>
        </w:rPr>
        <w:t xml:space="preserve">and passionate </w:t>
      </w:r>
      <w:r w:rsidR="00B03D89" w:rsidRPr="006636F8">
        <w:rPr>
          <w:rFonts w:ascii="Arial" w:eastAsia="Times New Roman" w:hAnsi="Arial" w:cs="Arial"/>
          <w:color w:val="222222"/>
          <w:sz w:val="24"/>
          <w:szCs w:val="24"/>
          <w:lang w:eastAsia="en-GB"/>
        </w:rPr>
        <w:t>to deliver</w:t>
      </w:r>
      <w:r w:rsidR="00E65564" w:rsidRPr="006636F8">
        <w:rPr>
          <w:rFonts w:ascii="Arial" w:eastAsia="Times New Roman" w:hAnsi="Arial" w:cs="Arial"/>
          <w:color w:val="222222"/>
          <w:sz w:val="24"/>
          <w:szCs w:val="24"/>
          <w:lang w:eastAsia="en-GB"/>
        </w:rPr>
        <w:t xml:space="preserve"> a quality assurance mark to promote the importance of the bee to society</w:t>
      </w:r>
      <w:r w:rsidR="00E22369" w:rsidRPr="006636F8">
        <w:rPr>
          <w:rFonts w:ascii="Arial" w:eastAsia="Times New Roman" w:hAnsi="Arial" w:cs="Arial"/>
          <w:color w:val="222222"/>
          <w:sz w:val="24"/>
          <w:szCs w:val="24"/>
          <w:lang w:eastAsia="en-GB"/>
        </w:rPr>
        <w:t>.</w:t>
      </w:r>
      <w:r w:rsidR="00746259" w:rsidRPr="006636F8">
        <w:rPr>
          <w:rFonts w:ascii="Arial" w:eastAsia="Times New Roman" w:hAnsi="Arial" w:cs="Arial"/>
          <w:color w:val="222222"/>
          <w:sz w:val="24"/>
          <w:szCs w:val="24"/>
          <w:lang w:eastAsia="en-GB"/>
        </w:rPr>
        <w:t xml:space="preserve"> E</w:t>
      </w:r>
      <w:r w:rsidR="00E22369" w:rsidRPr="006636F8">
        <w:rPr>
          <w:rFonts w:ascii="Arial" w:eastAsia="Times New Roman" w:hAnsi="Arial" w:cs="Arial"/>
          <w:color w:val="222222"/>
          <w:sz w:val="24"/>
          <w:szCs w:val="24"/>
          <w:lang w:eastAsia="en-GB"/>
        </w:rPr>
        <w:t>xcellence cannot be sold from behind the desk (</w:t>
      </w:r>
      <w:proofErr w:type="spellStart"/>
      <w:r w:rsidR="00E22369" w:rsidRPr="006636F8">
        <w:rPr>
          <w:rFonts w:ascii="Arial" w:eastAsia="Times New Roman" w:hAnsi="Arial" w:cs="Arial"/>
          <w:color w:val="222222"/>
          <w:sz w:val="24"/>
          <w:szCs w:val="24"/>
          <w:lang w:eastAsia="en-GB"/>
        </w:rPr>
        <w:t>Sallis</w:t>
      </w:r>
      <w:proofErr w:type="spellEnd"/>
      <w:r w:rsidR="00897418" w:rsidRPr="006636F8">
        <w:rPr>
          <w:rFonts w:ascii="Arial" w:eastAsia="Times New Roman" w:hAnsi="Arial" w:cs="Arial"/>
          <w:color w:val="222222"/>
          <w:sz w:val="24"/>
          <w:szCs w:val="24"/>
          <w:lang w:eastAsia="en-GB"/>
        </w:rPr>
        <w:t>,</w:t>
      </w:r>
      <w:r w:rsidR="00E22369" w:rsidRPr="006636F8">
        <w:rPr>
          <w:rFonts w:ascii="Arial" w:eastAsia="Times New Roman" w:hAnsi="Arial" w:cs="Arial"/>
          <w:color w:val="222222"/>
          <w:sz w:val="24"/>
          <w:szCs w:val="24"/>
          <w:lang w:eastAsia="en-GB"/>
        </w:rPr>
        <w:t xml:space="preserve"> 2014).</w:t>
      </w:r>
      <w:r w:rsidR="004A4317" w:rsidRPr="006636F8">
        <w:rPr>
          <w:rFonts w:ascii="Arial" w:hAnsi="Arial" w:cs="Arial"/>
          <w:sz w:val="24"/>
          <w:szCs w:val="24"/>
        </w:rPr>
        <w:t xml:space="preserve"> </w:t>
      </w:r>
    </w:p>
    <w:p w:rsidR="004A4317" w:rsidRPr="006636F8" w:rsidRDefault="004A4317" w:rsidP="006636F8">
      <w:pPr>
        <w:shd w:val="clear" w:color="auto" w:fill="FFFFFF"/>
        <w:spacing w:before="100" w:beforeAutospacing="1" w:after="100" w:afterAutospacing="1" w:line="360" w:lineRule="auto"/>
        <w:jc w:val="both"/>
        <w:rPr>
          <w:rFonts w:ascii="Arial" w:eastAsia="Times New Roman" w:hAnsi="Arial" w:cs="Arial"/>
          <w:color w:val="222222"/>
          <w:sz w:val="24"/>
          <w:szCs w:val="24"/>
          <w:lang w:eastAsia="en-GB"/>
        </w:rPr>
      </w:pPr>
      <w:r w:rsidRPr="006636F8">
        <w:rPr>
          <w:rFonts w:ascii="Arial" w:hAnsi="Arial" w:cs="Arial"/>
          <w:sz w:val="24"/>
          <w:szCs w:val="24"/>
        </w:rPr>
        <w:t>The B</w:t>
      </w:r>
      <w:r w:rsidR="00724EFC" w:rsidRPr="006636F8">
        <w:rPr>
          <w:rFonts w:ascii="Arial" w:hAnsi="Arial" w:cs="Arial"/>
          <w:sz w:val="24"/>
          <w:szCs w:val="24"/>
        </w:rPr>
        <w:t xml:space="preserve">.F.F. team </w:t>
      </w:r>
      <w:r w:rsidRPr="006636F8">
        <w:rPr>
          <w:rFonts w:ascii="Arial" w:hAnsi="Arial" w:cs="Arial"/>
          <w:sz w:val="24"/>
          <w:szCs w:val="24"/>
        </w:rPr>
        <w:t xml:space="preserve">are valuable to supporting the early </w:t>
      </w:r>
      <w:r w:rsidR="00C15C60" w:rsidRPr="006636F8">
        <w:rPr>
          <w:rFonts w:ascii="Arial" w:hAnsi="Arial" w:cs="Arial"/>
          <w:sz w:val="24"/>
          <w:szCs w:val="24"/>
        </w:rPr>
        <w:t>year’s</w:t>
      </w:r>
      <w:r w:rsidRPr="006636F8">
        <w:rPr>
          <w:rFonts w:ascii="Arial" w:hAnsi="Arial" w:cs="Arial"/>
          <w:sz w:val="24"/>
          <w:szCs w:val="24"/>
        </w:rPr>
        <w:t xml:space="preserve"> </w:t>
      </w:r>
      <w:r w:rsidR="00C15C60" w:rsidRPr="006636F8">
        <w:rPr>
          <w:rFonts w:ascii="Arial" w:hAnsi="Arial" w:cs="Arial"/>
          <w:sz w:val="24"/>
          <w:szCs w:val="24"/>
        </w:rPr>
        <w:t>practitioners</w:t>
      </w:r>
      <w:r w:rsidR="00A72579" w:rsidRPr="006636F8">
        <w:rPr>
          <w:rFonts w:ascii="Arial" w:hAnsi="Arial" w:cs="Arial"/>
          <w:sz w:val="24"/>
          <w:szCs w:val="24"/>
        </w:rPr>
        <w:t xml:space="preserve">. </w:t>
      </w:r>
      <w:r w:rsidRPr="006636F8">
        <w:rPr>
          <w:rFonts w:ascii="Arial" w:hAnsi="Arial" w:cs="Arial"/>
          <w:sz w:val="24"/>
          <w:szCs w:val="24"/>
        </w:rPr>
        <w:t>As Bandura strongly advocates, the</w:t>
      </w:r>
      <w:r w:rsidR="00A72579" w:rsidRPr="006636F8">
        <w:rPr>
          <w:rFonts w:ascii="Arial" w:hAnsi="Arial" w:cs="Arial"/>
          <w:sz w:val="24"/>
          <w:szCs w:val="24"/>
        </w:rPr>
        <w:t xml:space="preserve">se significant others, </w:t>
      </w:r>
      <w:r w:rsidRPr="006636F8">
        <w:rPr>
          <w:rFonts w:ascii="Arial" w:hAnsi="Arial" w:cs="Arial"/>
          <w:sz w:val="24"/>
          <w:szCs w:val="24"/>
        </w:rPr>
        <w:t xml:space="preserve">will model the appropriate deliverance of the quality assurance award to 4-7 year olds, supporting the development of cognitive, social and developmental outcomes for the </w:t>
      </w:r>
      <w:r w:rsidR="00C15C60" w:rsidRPr="006636F8">
        <w:rPr>
          <w:rFonts w:ascii="Arial" w:hAnsi="Arial" w:cs="Arial"/>
          <w:sz w:val="24"/>
          <w:szCs w:val="24"/>
        </w:rPr>
        <w:t xml:space="preserve">children </w:t>
      </w:r>
      <w:r w:rsidR="00C15C60" w:rsidRPr="006636F8">
        <w:rPr>
          <w:rFonts w:ascii="Arial" w:eastAsia="Times New Roman" w:hAnsi="Arial" w:cs="Arial"/>
          <w:color w:val="222222"/>
          <w:sz w:val="24"/>
          <w:szCs w:val="24"/>
          <w:lang w:eastAsia="en-GB"/>
        </w:rPr>
        <w:t>(</w:t>
      </w:r>
      <w:proofErr w:type="spellStart"/>
      <w:r w:rsidR="00C15C60" w:rsidRPr="006636F8">
        <w:rPr>
          <w:rFonts w:ascii="Arial" w:eastAsia="Times New Roman" w:hAnsi="Arial" w:cs="Arial"/>
          <w:color w:val="222222"/>
          <w:sz w:val="24"/>
          <w:szCs w:val="24"/>
          <w:lang w:eastAsia="en-GB"/>
        </w:rPr>
        <w:t>Siraj</w:t>
      </w:r>
      <w:proofErr w:type="spellEnd"/>
      <w:r w:rsidR="00C15C60" w:rsidRPr="006636F8">
        <w:rPr>
          <w:rFonts w:ascii="Arial" w:eastAsia="Times New Roman" w:hAnsi="Arial" w:cs="Arial"/>
          <w:color w:val="222222"/>
          <w:sz w:val="24"/>
          <w:szCs w:val="24"/>
          <w:lang w:eastAsia="en-GB"/>
        </w:rPr>
        <w:t>-Blatchford et al</w:t>
      </w:r>
      <w:r w:rsidR="00897418" w:rsidRPr="006636F8">
        <w:rPr>
          <w:rFonts w:ascii="Arial" w:eastAsia="Times New Roman" w:hAnsi="Arial" w:cs="Arial"/>
          <w:color w:val="222222"/>
          <w:sz w:val="24"/>
          <w:szCs w:val="24"/>
          <w:lang w:eastAsia="en-GB"/>
        </w:rPr>
        <w:t>.,</w:t>
      </w:r>
      <w:r w:rsidR="00C15C60" w:rsidRPr="006636F8">
        <w:rPr>
          <w:rFonts w:ascii="Arial" w:eastAsia="Times New Roman" w:hAnsi="Arial" w:cs="Arial"/>
          <w:color w:val="222222"/>
          <w:sz w:val="24"/>
          <w:szCs w:val="24"/>
          <w:lang w:eastAsia="en-GB"/>
        </w:rPr>
        <w:t xml:space="preserve"> 2002).</w:t>
      </w:r>
      <w:r w:rsidR="00C15C60" w:rsidRPr="006636F8">
        <w:rPr>
          <w:rFonts w:ascii="Arial" w:hAnsi="Arial" w:cs="Arial"/>
          <w:sz w:val="24"/>
          <w:szCs w:val="24"/>
        </w:rPr>
        <w:t xml:space="preserve">  </w:t>
      </w:r>
      <w:r w:rsidRPr="006636F8">
        <w:rPr>
          <w:rFonts w:ascii="Arial" w:hAnsi="Arial" w:cs="Arial"/>
          <w:sz w:val="24"/>
          <w:szCs w:val="24"/>
        </w:rPr>
        <w:t xml:space="preserve"> </w:t>
      </w:r>
    </w:p>
    <w:p w:rsidR="00012FEB" w:rsidRPr="006636F8" w:rsidRDefault="007A0E7E" w:rsidP="006636F8">
      <w:pPr>
        <w:shd w:val="clear" w:color="auto" w:fill="FFFFFF"/>
        <w:spacing w:before="100" w:beforeAutospacing="1" w:after="100" w:afterAutospacing="1" w:line="360" w:lineRule="auto"/>
        <w:jc w:val="both"/>
        <w:rPr>
          <w:rFonts w:ascii="Arial" w:eastAsia="Times New Roman" w:hAnsi="Arial" w:cs="Arial"/>
          <w:color w:val="222222"/>
          <w:sz w:val="24"/>
          <w:szCs w:val="24"/>
          <w:lang w:eastAsia="en-GB"/>
        </w:rPr>
      </w:pPr>
      <w:r w:rsidRPr="006636F8">
        <w:rPr>
          <w:rFonts w:ascii="Arial" w:eastAsia="Times New Roman" w:hAnsi="Arial" w:cs="Arial"/>
          <w:color w:val="222222"/>
          <w:sz w:val="24"/>
          <w:szCs w:val="24"/>
          <w:lang w:eastAsia="en-GB"/>
        </w:rPr>
        <w:t>B.F.F</w:t>
      </w:r>
      <w:r w:rsidR="00317FC1" w:rsidRPr="006636F8">
        <w:rPr>
          <w:rFonts w:ascii="Arial" w:eastAsia="Times New Roman" w:hAnsi="Arial" w:cs="Arial"/>
          <w:color w:val="222222"/>
          <w:sz w:val="24"/>
          <w:szCs w:val="24"/>
          <w:lang w:eastAsia="en-GB"/>
        </w:rPr>
        <w:t>. QA</w:t>
      </w:r>
      <w:r w:rsidRPr="006636F8">
        <w:rPr>
          <w:rFonts w:ascii="Arial" w:eastAsia="Times New Roman" w:hAnsi="Arial" w:cs="Arial"/>
          <w:color w:val="222222"/>
          <w:sz w:val="24"/>
          <w:szCs w:val="24"/>
          <w:lang w:eastAsia="en-GB"/>
        </w:rPr>
        <w:t xml:space="preserve"> has been devel</w:t>
      </w:r>
      <w:r w:rsidR="004A4317" w:rsidRPr="006636F8">
        <w:rPr>
          <w:rFonts w:ascii="Arial" w:eastAsia="Times New Roman" w:hAnsi="Arial" w:cs="Arial"/>
          <w:color w:val="222222"/>
          <w:sz w:val="24"/>
          <w:szCs w:val="24"/>
          <w:lang w:eastAsia="en-GB"/>
        </w:rPr>
        <w:t>oped to</w:t>
      </w:r>
      <w:r w:rsidRPr="006636F8">
        <w:rPr>
          <w:rFonts w:ascii="Arial" w:eastAsia="Times New Roman" w:hAnsi="Arial" w:cs="Arial"/>
          <w:color w:val="222222"/>
          <w:sz w:val="24"/>
          <w:szCs w:val="24"/>
          <w:lang w:eastAsia="en-GB"/>
        </w:rPr>
        <w:t xml:space="preserve"> innately nurture the children</w:t>
      </w:r>
      <w:r w:rsidR="008D59BE" w:rsidRPr="006636F8">
        <w:rPr>
          <w:rFonts w:ascii="Arial" w:eastAsia="Times New Roman" w:hAnsi="Arial" w:cs="Arial"/>
          <w:color w:val="222222"/>
          <w:sz w:val="24"/>
          <w:szCs w:val="24"/>
          <w:lang w:eastAsia="en-GB"/>
        </w:rPr>
        <w:t>, and adults</w:t>
      </w:r>
      <w:r w:rsidRPr="006636F8">
        <w:rPr>
          <w:rFonts w:ascii="Arial" w:eastAsia="Times New Roman" w:hAnsi="Arial" w:cs="Arial"/>
          <w:color w:val="222222"/>
          <w:sz w:val="24"/>
          <w:szCs w:val="24"/>
          <w:lang w:eastAsia="en-GB"/>
        </w:rPr>
        <w:t xml:space="preserve"> involved</w:t>
      </w:r>
      <w:r w:rsidR="006E50C6" w:rsidRPr="006636F8">
        <w:rPr>
          <w:rFonts w:ascii="Arial" w:eastAsia="Times New Roman" w:hAnsi="Arial" w:cs="Arial"/>
          <w:color w:val="222222"/>
          <w:sz w:val="24"/>
          <w:szCs w:val="24"/>
          <w:lang w:eastAsia="en-GB"/>
        </w:rPr>
        <w:t>,</w:t>
      </w:r>
      <w:r w:rsidRPr="006636F8">
        <w:rPr>
          <w:rFonts w:ascii="Arial" w:eastAsia="Times New Roman" w:hAnsi="Arial" w:cs="Arial"/>
          <w:color w:val="222222"/>
          <w:sz w:val="24"/>
          <w:szCs w:val="24"/>
          <w:lang w:eastAsia="en-GB"/>
        </w:rPr>
        <w:t xml:space="preserve"> to </w:t>
      </w:r>
      <w:r w:rsidR="006E50C6" w:rsidRPr="006636F8">
        <w:rPr>
          <w:rFonts w:ascii="Arial" w:eastAsia="Times New Roman" w:hAnsi="Arial" w:cs="Arial"/>
          <w:color w:val="222222"/>
          <w:sz w:val="24"/>
          <w:szCs w:val="24"/>
          <w:lang w:eastAsia="en-GB"/>
        </w:rPr>
        <w:t xml:space="preserve">become stakeholders and </w:t>
      </w:r>
      <w:r w:rsidRPr="006636F8">
        <w:rPr>
          <w:rFonts w:ascii="Arial" w:eastAsia="Times New Roman" w:hAnsi="Arial" w:cs="Arial"/>
          <w:color w:val="222222"/>
          <w:sz w:val="24"/>
          <w:szCs w:val="24"/>
          <w:lang w:eastAsia="en-GB"/>
        </w:rPr>
        <w:t xml:space="preserve">believe in </w:t>
      </w:r>
      <w:r w:rsidR="006E50C6" w:rsidRPr="006636F8">
        <w:rPr>
          <w:rFonts w:ascii="Arial" w:eastAsia="Times New Roman" w:hAnsi="Arial" w:cs="Arial"/>
          <w:color w:val="222222"/>
          <w:sz w:val="24"/>
          <w:szCs w:val="24"/>
          <w:lang w:eastAsia="en-GB"/>
        </w:rPr>
        <w:t xml:space="preserve">the </w:t>
      </w:r>
      <w:r w:rsidR="007E41C9" w:rsidRPr="006636F8">
        <w:rPr>
          <w:rFonts w:ascii="Arial" w:eastAsia="Times New Roman" w:hAnsi="Arial" w:cs="Arial"/>
          <w:color w:val="222222"/>
          <w:sz w:val="24"/>
          <w:szCs w:val="24"/>
          <w:lang w:eastAsia="en-GB"/>
        </w:rPr>
        <w:t xml:space="preserve">high </w:t>
      </w:r>
      <w:r w:rsidR="006E50C6" w:rsidRPr="006636F8">
        <w:rPr>
          <w:rFonts w:ascii="Arial" w:eastAsia="Times New Roman" w:hAnsi="Arial" w:cs="Arial"/>
          <w:color w:val="222222"/>
          <w:sz w:val="24"/>
          <w:szCs w:val="24"/>
          <w:lang w:eastAsia="en-GB"/>
        </w:rPr>
        <w:t>quality award programme</w:t>
      </w:r>
      <w:r w:rsidR="00EE5EF5" w:rsidRPr="006636F8">
        <w:rPr>
          <w:rFonts w:ascii="Arial" w:eastAsia="Times New Roman" w:hAnsi="Arial" w:cs="Arial"/>
          <w:color w:val="222222"/>
          <w:sz w:val="24"/>
          <w:szCs w:val="24"/>
          <w:lang w:eastAsia="en-GB"/>
        </w:rPr>
        <w:t>,</w:t>
      </w:r>
      <w:r w:rsidR="006E50C6" w:rsidRPr="006636F8">
        <w:rPr>
          <w:rFonts w:ascii="Arial" w:eastAsia="Times New Roman" w:hAnsi="Arial" w:cs="Arial"/>
          <w:color w:val="222222"/>
          <w:sz w:val="24"/>
          <w:szCs w:val="24"/>
          <w:lang w:eastAsia="en-GB"/>
        </w:rPr>
        <w:t xml:space="preserve"> </w:t>
      </w:r>
      <w:r w:rsidR="00EE5EF5" w:rsidRPr="006636F8">
        <w:rPr>
          <w:rFonts w:ascii="Arial" w:eastAsia="Times New Roman" w:hAnsi="Arial" w:cs="Arial"/>
          <w:color w:val="222222"/>
          <w:sz w:val="24"/>
          <w:szCs w:val="24"/>
          <w:lang w:eastAsia="en-GB"/>
        </w:rPr>
        <w:t>whilst</w:t>
      </w:r>
      <w:r w:rsidR="006E50C6" w:rsidRPr="006636F8">
        <w:rPr>
          <w:rFonts w:ascii="Arial" w:eastAsia="Times New Roman" w:hAnsi="Arial" w:cs="Arial"/>
          <w:color w:val="222222"/>
          <w:sz w:val="24"/>
          <w:szCs w:val="24"/>
          <w:lang w:eastAsia="en-GB"/>
        </w:rPr>
        <w:t xml:space="preserve"> instilling the</w:t>
      </w:r>
      <w:r w:rsidRPr="006636F8">
        <w:rPr>
          <w:rFonts w:ascii="Arial" w:eastAsia="Times New Roman" w:hAnsi="Arial" w:cs="Arial"/>
          <w:color w:val="222222"/>
          <w:sz w:val="24"/>
          <w:szCs w:val="24"/>
          <w:lang w:eastAsia="en-GB"/>
        </w:rPr>
        <w:t xml:space="preserve"> importance of the bee into their </w:t>
      </w:r>
      <w:r w:rsidR="00897418" w:rsidRPr="006636F8">
        <w:rPr>
          <w:rFonts w:ascii="Arial" w:eastAsia="Times New Roman" w:hAnsi="Arial" w:cs="Arial"/>
          <w:color w:val="222222"/>
          <w:sz w:val="24"/>
          <w:szCs w:val="24"/>
          <w:lang w:eastAsia="en-GB"/>
        </w:rPr>
        <w:t>divergent thinking (Runko,</w:t>
      </w:r>
      <w:r w:rsidR="006E50C6" w:rsidRPr="006636F8">
        <w:rPr>
          <w:rFonts w:ascii="Arial" w:eastAsia="Times New Roman" w:hAnsi="Arial" w:cs="Arial"/>
          <w:color w:val="222222"/>
          <w:sz w:val="24"/>
          <w:szCs w:val="24"/>
          <w:lang w:eastAsia="en-GB"/>
        </w:rPr>
        <w:t>2012), cognitive</w:t>
      </w:r>
      <w:r w:rsidRPr="006636F8">
        <w:rPr>
          <w:rFonts w:ascii="Arial" w:eastAsia="Times New Roman" w:hAnsi="Arial" w:cs="Arial"/>
          <w:color w:val="222222"/>
          <w:sz w:val="24"/>
          <w:szCs w:val="24"/>
          <w:lang w:eastAsia="en-GB"/>
        </w:rPr>
        <w:t xml:space="preserve"> development and </w:t>
      </w:r>
      <w:r w:rsidR="006E50C6" w:rsidRPr="006636F8">
        <w:rPr>
          <w:rFonts w:ascii="Arial" w:eastAsia="Times New Roman" w:hAnsi="Arial" w:cs="Arial"/>
          <w:color w:val="222222"/>
          <w:sz w:val="24"/>
          <w:szCs w:val="24"/>
          <w:lang w:eastAsia="en-GB"/>
        </w:rPr>
        <w:t xml:space="preserve">their </w:t>
      </w:r>
      <w:r w:rsidRPr="006636F8">
        <w:rPr>
          <w:rFonts w:ascii="Arial" w:eastAsia="Times New Roman" w:hAnsi="Arial" w:cs="Arial"/>
          <w:color w:val="222222"/>
          <w:sz w:val="24"/>
          <w:szCs w:val="24"/>
          <w:lang w:eastAsia="en-GB"/>
        </w:rPr>
        <w:t>knowledge of the world</w:t>
      </w:r>
      <w:r w:rsidR="006E50C6" w:rsidRPr="006636F8">
        <w:rPr>
          <w:rFonts w:ascii="Arial" w:eastAsia="Times New Roman" w:hAnsi="Arial" w:cs="Arial"/>
          <w:color w:val="222222"/>
          <w:sz w:val="24"/>
          <w:szCs w:val="24"/>
          <w:lang w:eastAsia="en-GB"/>
        </w:rPr>
        <w:t xml:space="preserve">. </w:t>
      </w:r>
      <w:r w:rsidR="00012FEB" w:rsidRPr="006636F8">
        <w:rPr>
          <w:rFonts w:ascii="Arial" w:eastAsia="Times New Roman" w:hAnsi="Arial" w:cs="Arial"/>
          <w:color w:val="222222"/>
          <w:sz w:val="24"/>
          <w:szCs w:val="24"/>
          <w:lang w:eastAsia="en-GB"/>
        </w:rPr>
        <w:t>As explained through Piaget’s theories, children are natural and active developers of their personal beliefs (</w:t>
      </w:r>
      <w:proofErr w:type="spellStart"/>
      <w:r w:rsidR="00012FEB" w:rsidRPr="006636F8">
        <w:rPr>
          <w:rFonts w:ascii="Arial" w:eastAsia="Times New Roman" w:hAnsi="Arial" w:cs="Arial"/>
          <w:color w:val="222222"/>
          <w:sz w:val="24"/>
          <w:szCs w:val="24"/>
          <w:lang w:eastAsia="en-GB"/>
        </w:rPr>
        <w:t>Siraj</w:t>
      </w:r>
      <w:proofErr w:type="spellEnd"/>
      <w:r w:rsidR="00012FEB" w:rsidRPr="006636F8">
        <w:rPr>
          <w:rFonts w:ascii="Arial" w:eastAsia="Times New Roman" w:hAnsi="Arial" w:cs="Arial"/>
          <w:color w:val="222222"/>
          <w:sz w:val="24"/>
          <w:szCs w:val="24"/>
          <w:lang w:eastAsia="en-GB"/>
        </w:rPr>
        <w:t>-Blatchford et al</w:t>
      </w:r>
      <w:r w:rsidR="00897418" w:rsidRPr="006636F8">
        <w:rPr>
          <w:rFonts w:ascii="Arial" w:eastAsia="Times New Roman" w:hAnsi="Arial" w:cs="Arial"/>
          <w:color w:val="222222"/>
          <w:sz w:val="24"/>
          <w:szCs w:val="24"/>
          <w:lang w:eastAsia="en-GB"/>
        </w:rPr>
        <w:t>.,</w:t>
      </w:r>
      <w:r w:rsidR="00012FEB" w:rsidRPr="006636F8">
        <w:rPr>
          <w:rFonts w:ascii="Arial" w:eastAsia="Times New Roman" w:hAnsi="Arial" w:cs="Arial"/>
          <w:color w:val="222222"/>
          <w:sz w:val="24"/>
          <w:szCs w:val="24"/>
          <w:lang w:eastAsia="en-GB"/>
        </w:rPr>
        <w:t xml:space="preserve"> 2002).</w:t>
      </w:r>
    </w:p>
    <w:p w:rsidR="0029179F" w:rsidRPr="006636F8" w:rsidRDefault="00317FC1" w:rsidP="006636F8">
      <w:pPr>
        <w:shd w:val="clear" w:color="auto" w:fill="FFFFFF"/>
        <w:spacing w:before="100" w:beforeAutospacing="1" w:after="100" w:afterAutospacing="1" w:line="360" w:lineRule="auto"/>
        <w:jc w:val="both"/>
        <w:rPr>
          <w:rFonts w:ascii="Arial" w:eastAsia="Times New Roman" w:hAnsi="Arial" w:cs="Arial"/>
          <w:color w:val="222222"/>
          <w:sz w:val="24"/>
          <w:szCs w:val="24"/>
          <w:lang w:eastAsia="en-GB"/>
        </w:rPr>
      </w:pPr>
      <w:r w:rsidRPr="006636F8">
        <w:rPr>
          <w:rFonts w:ascii="Arial" w:eastAsia="Times New Roman" w:hAnsi="Arial" w:cs="Arial"/>
          <w:color w:val="222222"/>
          <w:sz w:val="24"/>
          <w:szCs w:val="24"/>
          <w:lang w:eastAsia="en-GB"/>
        </w:rPr>
        <w:t>B.F.F. QA programme aims to encourage the children to th</w:t>
      </w:r>
      <w:r w:rsidR="007E41C9" w:rsidRPr="006636F8">
        <w:rPr>
          <w:rFonts w:ascii="Arial" w:eastAsia="Times New Roman" w:hAnsi="Arial" w:cs="Arial"/>
          <w:color w:val="222222"/>
          <w:sz w:val="24"/>
          <w:szCs w:val="24"/>
          <w:lang w:eastAsia="en-GB"/>
        </w:rPr>
        <w:t>ink creatively (Sternberg</w:t>
      </w:r>
      <w:r w:rsidR="00897418" w:rsidRPr="006636F8">
        <w:rPr>
          <w:rFonts w:ascii="Arial" w:eastAsia="Times New Roman" w:hAnsi="Arial" w:cs="Arial"/>
          <w:color w:val="222222"/>
          <w:sz w:val="24"/>
          <w:szCs w:val="24"/>
          <w:lang w:eastAsia="en-GB"/>
        </w:rPr>
        <w:t>,</w:t>
      </w:r>
      <w:r w:rsidR="007E41C9" w:rsidRPr="006636F8">
        <w:rPr>
          <w:rFonts w:ascii="Arial" w:eastAsia="Times New Roman" w:hAnsi="Arial" w:cs="Arial"/>
          <w:color w:val="222222"/>
          <w:sz w:val="24"/>
          <w:szCs w:val="24"/>
          <w:lang w:eastAsia="en-GB"/>
        </w:rPr>
        <w:t xml:space="preserve"> 2010), and the value relating to sustainability promotes the child to take initiative, think and reflect (Samuelsson</w:t>
      </w:r>
      <w:r w:rsidR="00897418" w:rsidRPr="006636F8">
        <w:rPr>
          <w:rFonts w:ascii="Arial" w:eastAsia="Times New Roman" w:hAnsi="Arial" w:cs="Arial"/>
          <w:color w:val="222222"/>
          <w:sz w:val="24"/>
          <w:szCs w:val="24"/>
          <w:lang w:eastAsia="en-GB"/>
        </w:rPr>
        <w:t>,</w:t>
      </w:r>
      <w:r w:rsidR="007E41C9" w:rsidRPr="006636F8">
        <w:rPr>
          <w:rFonts w:ascii="Arial" w:eastAsia="Times New Roman" w:hAnsi="Arial" w:cs="Arial"/>
          <w:color w:val="222222"/>
          <w:sz w:val="24"/>
          <w:szCs w:val="24"/>
          <w:lang w:eastAsia="en-GB"/>
        </w:rPr>
        <w:t xml:space="preserve"> 2017).</w:t>
      </w:r>
      <w:r w:rsidR="00012FEB" w:rsidRPr="006636F8">
        <w:rPr>
          <w:rFonts w:ascii="Arial" w:hAnsi="Arial" w:cs="Arial"/>
          <w:sz w:val="24"/>
          <w:szCs w:val="24"/>
        </w:rPr>
        <w:t xml:space="preserve"> </w:t>
      </w:r>
      <w:r w:rsidR="0029179F" w:rsidRPr="006636F8">
        <w:rPr>
          <w:rFonts w:ascii="Arial" w:hAnsi="Arial" w:cs="Arial"/>
          <w:sz w:val="24"/>
          <w:szCs w:val="24"/>
        </w:rPr>
        <w:t>Although the programme foc</w:t>
      </w:r>
      <w:r w:rsidR="00724EFC" w:rsidRPr="006636F8">
        <w:rPr>
          <w:rFonts w:ascii="Arial" w:hAnsi="Arial" w:cs="Arial"/>
          <w:sz w:val="24"/>
          <w:szCs w:val="24"/>
        </w:rPr>
        <w:t xml:space="preserve">uses on these two </w:t>
      </w:r>
      <w:r w:rsidR="0029179F" w:rsidRPr="006636F8">
        <w:rPr>
          <w:rFonts w:ascii="Arial" w:hAnsi="Arial" w:cs="Arial"/>
          <w:sz w:val="24"/>
          <w:szCs w:val="24"/>
        </w:rPr>
        <w:t>areas, the children will benefit in holistic development too, through participation in the combination of the five outcomes with adult guidance, based on Vygotsky theory</w:t>
      </w:r>
      <w:r w:rsidR="009A68B6" w:rsidRPr="006636F8">
        <w:rPr>
          <w:rFonts w:ascii="Arial" w:hAnsi="Arial" w:cs="Arial"/>
          <w:sz w:val="24"/>
          <w:szCs w:val="24"/>
        </w:rPr>
        <w:t>, the importance of instruction</w:t>
      </w:r>
      <w:r w:rsidR="00D47F61" w:rsidRPr="006636F8">
        <w:rPr>
          <w:rFonts w:ascii="Arial" w:hAnsi="Arial" w:cs="Arial"/>
          <w:sz w:val="24"/>
          <w:szCs w:val="24"/>
        </w:rPr>
        <w:t xml:space="preserve"> and scaffolding</w:t>
      </w:r>
      <w:r w:rsidR="009A68B6" w:rsidRPr="006636F8">
        <w:rPr>
          <w:rFonts w:ascii="Arial" w:hAnsi="Arial" w:cs="Arial"/>
          <w:sz w:val="24"/>
          <w:szCs w:val="24"/>
        </w:rPr>
        <w:t xml:space="preserve"> in the learning process</w:t>
      </w:r>
      <w:r w:rsidR="0029179F" w:rsidRPr="006636F8">
        <w:rPr>
          <w:rFonts w:ascii="Arial" w:hAnsi="Arial" w:cs="Arial"/>
          <w:sz w:val="24"/>
          <w:szCs w:val="24"/>
        </w:rPr>
        <w:t xml:space="preserve"> </w:t>
      </w:r>
      <w:r w:rsidR="00897418" w:rsidRPr="006636F8">
        <w:rPr>
          <w:rFonts w:ascii="Arial" w:eastAsia="Times New Roman" w:hAnsi="Arial" w:cs="Arial"/>
          <w:color w:val="222222"/>
          <w:sz w:val="24"/>
          <w:szCs w:val="24"/>
          <w:lang w:eastAsia="en-GB"/>
        </w:rPr>
        <w:t>(</w:t>
      </w:r>
      <w:proofErr w:type="spellStart"/>
      <w:r w:rsidR="00897418" w:rsidRPr="006636F8">
        <w:rPr>
          <w:rFonts w:ascii="Arial" w:eastAsia="Times New Roman" w:hAnsi="Arial" w:cs="Arial"/>
          <w:color w:val="222222"/>
          <w:sz w:val="24"/>
          <w:szCs w:val="24"/>
          <w:lang w:eastAsia="en-GB"/>
        </w:rPr>
        <w:t>Siraj</w:t>
      </w:r>
      <w:proofErr w:type="spellEnd"/>
      <w:r w:rsidR="00897418" w:rsidRPr="006636F8">
        <w:rPr>
          <w:rFonts w:ascii="Arial" w:eastAsia="Times New Roman" w:hAnsi="Arial" w:cs="Arial"/>
          <w:color w:val="222222"/>
          <w:sz w:val="24"/>
          <w:szCs w:val="24"/>
          <w:lang w:eastAsia="en-GB"/>
        </w:rPr>
        <w:t>-Blatchford et al.</w:t>
      </w:r>
      <w:proofErr w:type="gramStart"/>
      <w:r w:rsidR="00897418" w:rsidRPr="006636F8">
        <w:rPr>
          <w:rFonts w:ascii="Arial" w:eastAsia="Times New Roman" w:hAnsi="Arial" w:cs="Arial"/>
          <w:color w:val="222222"/>
          <w:sz w:val="24"/>
          <w:szCs w:val="24"/>
          <w:lang w:eastAsia="en-GB"/>
        </w:rPr>
        <w:t>,</w:t>
      </w:r>
      <w:r w:rsidR="0029179F" w:rsidRPr="006636F8">
        <w:rPr>
          <w:rFonts w:ascii="Arial" w:eastAsia="Times New Roman" w:hAnsi="Arial" w:cs="Arial"/>
          <w:color w:val="222222"/>
          <w:sz w:val="24"/>
          <w:szCs w:val="24"/>
          <w:lang w:eastAsia="en-GB"/>
        </w:rPr>
        <w:t>2002</w:t>
      </w:r>
      <w:proofErr w:type="gramEnd"/>
      <w:r w:rsidR="0029179F" w:rsidRPr="006636F8">
        <w:rPr>
          <w:rFonts w:ascii="Arial" w:eastAsia="Times New Roman" w:hAnsi="Arial" w:cs="Arial"/>
          <w:color w:val="222222"/>
          <w:sz w:val="24"/>
          <w:szCs w:val="24"/>
          <w:lang w:eastAsia="en-GB"/>
        </w:rPr>
        <w:t>).</w:t>
      </w:r>
      <w:r w:rsidR="0029179F" w:rsidRPr="006636F8">
        <w:rPr>
          <w:rFonts w:ascii="Arial" w:hAnsi="Arial" w:cs="Arial"/>
          <w:sz w:val="24"/>
          <w:szCs w:val="24"/>
        </w:rPr>
        <w:t xml:space="preserve"> </w:t>
      </w:r>
    </w:p>
    <w:p w:rsidR="00E65564" w:rsidRPr="006636F8" w:rsidRDefault="000C7FD0" w:rsidP="006636F8">
      <w:pPr>
        <w:shd w:val="clear" w:color="auto" w:fill="FFFFFF"/>
        <w:spacing w:before="100" w:beforeAutospacing="1" w:after="100" w:afterAutospacing="1" w:line="360" w:lineRule="auto"/>
        <w:jc w:val="both"/>
        <w:rPr>
          <w:rFonts w:ascii="Arial" w:eastAsia="Times New Roman" w:hAnsi="Arial" w:cs="Arial"/>
          <w:color w:val="222222"/>
          <w:sz w:val="24"/>
          <w:szCs w:val="24"/>
          <w:lang w:eastAsia="en-GB"/>
        </w:rPr>
      </w:pPr>
      <w:r w:rsidRPr="006636F8">
        <w:rPr>
          <w:rFonts w:ascii="Arial" w:eastAsia="Times New Roman" w:hAnsi="Arial" w:cs="Arial"/>
          <w:color w:val="222222"/>
          <w:sz w:val="24"/>
          <w:szCs w:val="24"/>
          <w:lang w:eastAsia="en-GB"/>
        </w:rPr>
        <w:t xml:space="preserve">It </w:t>
      </w:r>
      <w:r w:rsidR="004816DB" w:rsidRPr="006636F8">
        <w:rPr>
          <w:rFonts w:ascii="Arial" w:eastAsia="Times New Roman" w:hAnsi="Arial" w:cs="Arial"/>
          <w:color w:val="222222"/>
          <w:sz w:val="24"/>
          <w:szCs w:val="24"/>
          <w:lang w:eastAsia="en-GB"/>
        </w:rPr>
        <w:t>is of paramount importance</w:t>
      </w:r>
      <w:r w:rsidRPr="006636F8">
        <w:rPr>
          <w:rFonts w:ascii="Arial" w:eastAsia="Times New Roman" w:hAnsi="Arial" w:cs="Arial"/>
          <w:color w:val="222222"/>
          <w:sz w:val="24"/>
          <w:szCs w:val="24"/>
          <w:lang w:eastAsia="en-GB"/>
        </w:rPr>
        <w:t>, to provide quality education in early years,</w:t>
      </w:r>
      <w:r w:rsidR="004816DB" w:rsidRPr="006636F8">
        <w:rPr>
          <w:rFonts w:ascii="Arial" w:eastAsia="Times New Roman" w:hAnsi="Arial" w:cs="Arial"/>
          <w:color w:val="222222"/>
          <w:sz w:val="24"/>
          <w:szCs w:val="24"/>
          <w:lang w:eastAsia="en-GB"/>
        </w:rPr>
        <w:t xml:space="preserve"> </w:t>
      </w:r>
      <w:r w:rsidRPr="006636F8">
        <w:rPr>
          <w:rFonts w:ascii="Arial" w:eastAsia="Times New Roman" w:hAnsi="Arial" w:cs="Arial"/>
          <w:color w:val="222222"/>
          <w:sz w:val="24"/>
          <w:szCs w:val="24"/>
          <w:lang w:eastAsia="en-GB"/>
        </w:rPr>
        <w:t xml:space="preserve">which has </w:t>
      </w:r>
      <w:r w:rsidR="006511ED" w:rsidRPr="006636F8">
        <w:rPr>
          <w:rFonts w:ascii="Arial" w:eastAsia="Times New Roman" w:hAnsi="Arial" w:cs="Arial"/>
          <w:color w:val="222222"/>
          <w:sz w:val="24"/>
          <w:szCs w:val="24"/>
          <w:lang w:eastAsia="en-GB"/>
        </w:rPr>
        <w:t xml:space="preserve">profound implications on </w:t>
      </w:r>
      <w:r w:rsidR="004816DB" w:rsidRPr="006636F8">
        <w:rPr>
          <w:rFonts w:ascii="Arial" w:eastAsia="Times New Roman" w:hAnsi="Arial" w:cs="Arial"/>
          <w:color w:val="222222"/>
          <w:sz w:val="24"/>
          <w:szCs w:val="24"/>
          <w:lang w:eastAsia="en-GB"/>
        </w:rPr>
        <w:t xml:space="preserve">the </w:t>
      </w:r>
      <w:r w:rsidR="006511ED" w:rsidRPr="006636F8">
        <w:rPr>
          <w:rFonts w:ascii="Arial" w:eastAsia="Times New Roman" w:hAnsi="Arial" w:cs="Arial"/>
          <w:color w:val="222222"/>
          <w:sz w:val="24"/>
          <w:szCs w:val="24"/>
          <w:lang w:eastAsia="en-GB"/>
        </w:rPr>
        <w:t>child’s</w:t>
      </w:r>
      <w:r w:rsidR="004816DB" w:rsidRPr="006636F8">
        <w:rPr>
          <w:rFonts w:ascii="Arial" w:eastAsia="Times New Roman" w:hAnsi="Arial" w:cs="Arial"/>
          <w:color w:val="222222"/>
          <w:sz w:val="24"/>
          <w:szCs w:val="24"/>
          <w:lang w:eastAsia="en-GB"/>
        </w:rPr>
        <w:t xml:space="preserve"> </w:t>
      </w:r>
      <w:r w:rsidR="00B860D6" w:rsidRPr="006636F8">
        <w:rPr>
          <w:rFonts w:ascii="Arial" w:eastAsia="Times New Roman" w:hAnsi="Arial" w:cs="Arial"/>
          <w:color w:val="222222"/>
          <w:sz w:val="24"/>
          <w:szCs w:val="24"/>
          <w:lang w:eastAsia="en-GB"/>
        </w:rPr>
        <w:t xml:space="preserve">right to </w:t>
      </w:r>
      <w:r w:rsidR="004816DB" w:rsidRPr="006636F8">
        <w:rPr>
          <w:rFonts w:ascii="Arial" w:eastAsia="Times New Roman" w:hAnsi="Arial" w:cs="Arial"/>
          <w:color w:val="222222"/>
          <w:sz w:val="24"/>
          <w:szCs w:val="24"/>
          <w:lang w:eastAsia="en-GB"/>
        </w:rPr>
        <w:t xml:space="preserve">holistic </w:t>
      </w:r>
      <w:r w:rsidR="003E3AB2" w:rsidRPr="006636F8">
        <w:rPr>
          <w:rFonts w:ascii="Arial" w:eastAsia="Times New Roman" w:hAnsi="Arial" w:cs="Arial"/>
          <w:color w:val="222222"/>
          <w:sz w:val="24"/>
          <w:szCs w:val="24"/>
          <w:lang w:eastAsia="en-GB"/>
        </w:rPr>
        <w:t>development (</w:t>
      </w:r>
      <w:r w:rsidR="00B860D6" w:rsidRPr="006636F8">
        <w:rPr>
          <w:rFonts w:ascii="Arial" w:eastAsia="Times New Roman" w:hAnsi="Arial" w:cs="Arial"/>
          <w:color w:val="222222"/>
          <w:sz w:val="24"/>
          <w:szCs w:val="24"/>
          <w:lang w:eastAsia="en-GB"/>
        </w:rPr>
        <w:t>UNCRC 1989: Article 6)</w:t>
      </w:r>
      <w:r w:rsidR="006511ED" w:rsidRPr="006636F8">
        <w:rPr>
          <w:rFonts w:ascii="Arial" w:eastAsia="Times New Roman" w:hAnsi="Arial" w:cs="Arial"/>
          <w:color w:val="222222"/>
          <w:sz w:val="24"/>
          <w:szCs w:val="24"/>
          <w:lang w:eastAsia="en-GB"/>
        </w:rPr>
        <w:t xml:space="preserve">. </w:t>
      </w:r>
      <w:r w:rsidRPr="006636F8">
        <w:rPr>
          <w:rFonts w:ascii="Arial" w:eastAsia="Times New Roman" w:hAnsi="Arial" w:cs="Arial"/>
          <w:color w:val="222222"/>
          <w:sz w:val="24"/>
          <w:szCs w:val="24"/>
          <w:lang w:eastAsia="en-GB"/>
        </w:rPr>
        <w:t xml:space="preserve"> </w:t>
      </w:r>
      <w:r w:rsidR="006511ED" w:rsidRPr="006636F8">
        <w:rPr>
          <w:rFonts w:ascii="Arial" w:eastAsia="Times New Roman" w:hAnsi="Arial" w:cs="Arial"/>
          <w:color w:val="222222"/>
          <w:sz w:val="24"/>
          <w:szCs w:val="24"/>
          <w:lang w:eastAsia="en-GB"/>
        </w:rPr>
        <w:t xml:space="preserve">B.F.F. Q.A. has been designed </w:t>
      </w:r>
      <w:r w:rsidRPr="006636F8">
        <w:rPr>
          <w:rFonts w:ascii="Arial" w:eastAsia="Times New Roman" w:hAnsi="Arial" w:cs="Arial"/>
          <w:color w:val="222222"/>
          <w:sz w:val="24"/>
          <w:szCs w:val="24"/>
          <w:lang w:eastAsia="en-GB"/>
        </w:rPr>
        <w:t xml:space="preserve">to meet these needs of the child, </w:t>
      </w:r>
      <w:r w:rsidR="006511ED" w:rsidRPr="006636F8">
        <w:rPr>
          <w:rFonts w:ascii="Arial" w:eastAsia="Times New Roman" w:hAnsi="Arial" w:cs="Arial"/>
          <w:color w:val="222222"/>
          <w:sz w:val="24"/>
          <w:szCs w:val="24"/>
          <w:lang w:eastAsia="en-GB"/>
        </w:rPr>
        <w:t xml:space="preserve">at </w:t>
      </w:r>
      <w:r w:rsidRPr="006636F8">
        <w:rPr>
          <w:rFonts w:ascii="Arial" w:eastAsia="Times New Roman" w:hAnsi="Arial" w:cs="Arial"/>
          <w:color w:val="222222"/>
          <w:sz w:val="24"/>
          <w:szCs w:val="24"/>
          <w:lang w:eastAsia="en-GB"/>
        </w:rPr>
        <w:t xml:space="preserve">a </w:t>
      </w:r>
      <w:r w:rsidR="006511ED" w:rsidRPr="006636F8">
        <w:rPr>
          <w:rFonts w:ascii="Arial" w:eastAsia="Times New Roman" w:hAnsi="Arial" w:cs="Arial"/>
          <w:color w:val="222222"/>
          <w:sz w:val="24"/>
          <w:szCs w:val="24"/>
          <w:lang w:eastAsia="en-GB"/>
        </w:rPr>
        <w:t>developmental appropriateness for 4-7 year old</w:t>
      </w:r>
      <w:r w:rsidR="00B860D6" w:rsidRPr="006636F8">
        <w:rPr>
          <w:rFonts w:ascii="Arial" w:eastAsia="Times New Roman" w:hAnsi="Arial" w:cs="Arial"/>
          <w:color w:val="222222"/>
          <w:sz w:val="24"/>
          <w:szCs w:val="24"/>
          <w:lang w:eastAsia="en-GB"/>
        </w:rPr>
        <w:t>s</w:t>
      </w:r>
      <w:r w:rsidR="003E3AB2" w:rsidRPr="006636F8">
        <w:rPr>
          <w:rFonts w:ascii="Arial" w:eastAsia="Times New Roman" w:hAnsi="Arial" w:cs="Arial"/>
          <w:color w:val="222222"/>
          <w:sz w:val="24"/>
          <w:szCs w:val="24"/>
          <w:lang w:eastAsia="en-GB"/>
        </w:rPr>
        <w:t xml:space="preserve"> t</w:t>
      </w:r>
      <w:r w:rsidR="00305060" w:rsidRPr="006636F8">
        <w:rPr>
          <w:rFonts w:ascii="Arial" w:eastAsia="Times New Roman" w:hAnsi="Arial" w:cs="Arial"/>
          <w:color w:val="222222"/>
          <w:sz w:val="24"/>
          <w:szCs w:val="24"/>
          <w:lang w:eastAsia="en-GB"/>
        </w:rPr>
        <w:t xml:space="preserve">o support early intervention. </w:t>
      </w:r>
      <w:r w:rsidR="00E65564" w:rsidRPr="006636F8">
        <w:rPr>
          <w:rFonts w:ascii="Arial" w:eastAsia="Times New Roman" w:hAnsi="Arial" w:cs="Arial"/>
          <w:color w:val="222222"/>
          <w:sz w:val="24"/>
          <w:szCs w:val="24"/>
          <w:lang w:eastAsia="en-GB"/>
        </w:rPr>
        <w:lastRenderedPageBreak/>
        <w:t xml:space="preserve">However, quality according to </w:t>
      </w:r>
      <w:proofErr w:type="spellStart"/>
      <w:r w:rsidR="00E65564" w:rsidRPr="006636F8">
        <w:rPr>
          <w:rFonts w:ascii="Arial" w:eastAsia="Times New Roman" w:hAnsi="Arial" w:cs="Arial"/>
          <w:color w:val="222222"/>
          <w:sz w:val="24"/>
          <w:szCs w:val="24"/>
          <w:lang w:eastAsia="en-GB"/>
        </w:rPr>
        <w:t>Sallis</w:t>
      </w:r>
      <w:proofErr w:type="spellEnd"/>
      <w:r w:rsidR="00E65564" w:rsidRPr="006636F8">
        <w:rPr>
          <w:rFonts w:ascii="Arial" w:eastAsia="Times New Roman" w:hAnsi="Arial" w:cs="Arial"/>
          <w:color w:val="222222"/>
          <w:sz w:val="24"/>
          <w:szCs w:val="24"/>
          <w:lang w:eastAsia="en-GB"/>
        </w:rPr>
        <w:t xml:space="preserve"> (2014) is difficult to define, as the word quality implies different things to different people. Therefore the B.F.F. QA will be marketed to full potential to explain the positive effects on early years, not to be labelled as a ‘catchphrase with high moral tone and little practical value’ (</w:t>
      </w:r>
      <w:proofErr w:type="spellStart"/>
      <w:r w:rsidR="00E65564" w:rsidRPr="006636F8">
        <w:rPr>
          <w:rFonts w:ascii="Arial" w:eastAsia="Times New Roman" w:hAnsi="Arial" w:cs="Arial"/>
          <w:color w:val="222222"/>
          <w:sz w:val="24"/>
          <w:szCs w:val="24"/>
          <w:lang w:eastAsia="en-GB"/>
        </w:rPr>
        <w:t>Sallis</w:t>
      </w:r>
      <w:proofErr w:type="spellEnd"/>
      <w:r w:rsidR="006E164A" w:rsidRPr="006636F8">
        <w:rPr>
          <w:rFonts w:ascii="Arial" w:eastAsia="Times New Roman" w:hAnsi="Arial" w:cs="Arial"/>
          <w:color w:val="222222"/>
          <w:sz w:val="24"/>
          <w:szCs w:val="24"/>
          <w:lang w:eastAsia="en-GB"/>
        </w:rPr>
        <w:t>,</w:t>
      </w:r>
      <w:r w:rsidR="00E65564" w:rsidRPr="006636F8">
        <w:rPr>
          <w:rFonts w:ascii="Arial" w:eastAsia="Times New Roman" w:hAnsi="Arial" w:cs="Arial"/>
          <w:color w:val="222222"/>
          <w:sz w:val="24"/>
          <w:szCs w:val="24"/>
          <w:lang w:eastAsia="en-GB"/>
        </w:rPr>
        <w:t xml:space="preserve"> 2014).</w:t>
      </w:r>
    </w:p>
    <w:p w:rsidR="004816DB" w:rsidRPr="006636F8" w:rsidRDefault="00305060" w:rsidP="006636F8">
      <w:pPr>
        <w:shd w:val="clear" w:color="auto" w:fill="FFFFFF"/>
        <w:spacing w:before="100" w:beforeAutospacing="1" w:after="100" w:afterAutospacing="1" w:line="360" w:lineRule="auto"/>
        <w:jc w:val="both"/>
        <w:rPr>
          <w:rFonts w:ascii="Arial" w:eastAsia="Times New Roman" w:hAnsi="Arial" w:cs="Arial"/>
          <w:color w:val="222222"/>
          <w:sz w:val="24"/>
          <w:szCs w:val="24"/>
          <w:lang w:eastAsia="en-GB"/>
        </w:rPr>
      </w:pPr>
      <w:r w:rsidRPr="006636F8">
        <w:rPr>
          <w:rFonts w:ascii="Arial" w:eastAsia="Times New Roman" w:hAnsi="Arial" w:cs="Arial"/>
          <w:color w:val="222222"/>
          <w:sz w:val="24"/>
          <w:szCs w:val="24"/>
          <w:lang w:eastAsia="en-GB"/>
        </w:rPr>
        <w:t>Neuroscience research has proven that early years is a developmental prime time</w:t>
      </w:r>
      <w:r w:rsidR="005D61A8" w:rsidRPr="006636F8">
        <w:rPr>
          <w:rFonts w:ascii="Arial" w:eastAsia="Times New Roman" w:hAnsi="Arial" w:cs="Arial"/>
          <w:color w:val="222222"/>
          <w:sz w:val="24"/>
          <w:szCs w:val="24"/>
          <w:lang w:eastAsia="en-GB"/>
        </w:rPr>
        <w:t>,</w:t>
      </w:r>
      <w:r w:rsidRPr="006636F8">
        <w:rPr>
          <w:rFonts w:ascii="Arial" w:eastAsia="Times New Roman" w:hAnsi="Arial" w:cs="Arial"/>
          <w:color w:val="222222"/>
          <w:sz w:val="24"/>
          <w:szCs w:val="24"/>
          <w:lang w:eastAsia="en-GB"/>
        </w:rPr>
        <w:t xml:space="preserve"> as the experiences by children wire the </w:t>
      </w:r>
      <w:r w:rsidR="00D60306" w:rsidRPr="006636F8">
        <w:rPr>
          <w:rFonts w:ascii="Arial" w:eastAsia="Times New Roman" w:hAnsi="Arial" w:cs="Arial"/>
          <w:color w:val="222222"/>
          <w:sz w:val="24"/>
          <w:szCs w:val="24"/>
          <w:lang w:eastAsia="en-GB"/>
        </w:rPr>
        <w:t>circuits of the brain, and the neurons</w:t>
      </w:r>
      <w:r w:rsidRPr="006636F8">
        <w:rPr>
          <w:rFonts w:ascii="Arial" w:eastAsia="Times New Roman" w:hAnsi="Arial" w:cs="Arial"/>
          <w:color w:val="222222"/>
          <w:sz w:val="24"/>
          <w:szCs w:val="24"/>
          <w:lang w:eastAsia="en-GB"/>
        </w:rPr>
        <w:t xml:space="preserve"> not used may extinguish </w:t>
      </w:r>
      <w:r w:rsidR="00D70618" w:rsidRPr="006636F8">
        <w:rPr>
          <w:rFonts w:ascii="Arial" w:eastAsia="Times New Roman" w:hAnsi="Arial" w:cs="Arial"/>
          <w:color w:val="222222"/>
          <w:sz w:val="24"/>
          <w:szCs w:val="24"/>
          <w:lang w:eastAsia="en-GB"/>
        </w:rPr>
        <w:t xml:space="preserve">themselves </w:t>
      </w:r>
      <w:r w:rsidRPr="006636F8">
        <w:rPr>
          <w:rFonts w:ascii="Arial" w:eastAsia="Times New Roman" w:hAnsi="Arial" w:cs="Arial"/>
          <w:color w:val="222222"/>
          <w:sz w:val="24"/>
          <w:szCs w:val="24"/>
          <w:lang w:eastAsia="en-GB"/>
        </w:rPr>
        <w:t>(Woodhead</w:t>
      </w:r>
      <w:r w:rsidR="006E164A" w:rsidRPr="006636F8">
        <w:rPr>
          <w:rFonts w:ascii="Arial" w:eastAsia="Times New Roman" w:hAnsi="Arial" w:cs="Arial"/>
          <w:color w:val="222222"/>
          <w:sz w:val="24"/>
          <w:szCs w:val="24"/>
          <w:lang w:eastAsia="en-GB"/>
        </w:rPr>
        <w:t xml:space="preserve">, </w:t>
      </w:r>
      <w:r w:rsidRPr="006636F8">
        <w:rPr>
          <w:rFonts w:ascii="Arial" w:eastAsia="Times New Roman" w:hAnsi="Arial" w:cs="Arial"/>
          <w:color w:val="222222"/>
          <w:sz w:val="24"/>
          <w:szCs w:val="24"/>
          <w:lang w:eastAsia="en-GB"/>
        </w:rPr>
        <w:t>2006). Therefore ensurin</w:t>
      </w:r>
      <w:r w:rsidR="00D60306" w:rsidRPr="006636F8">
        <w:rPr>
          <w:rFonts w:ascii="Arial" w:eastAsia="Times New Roman" w:hAnsi="Arial" w:cs="Arial"/>
          <w:color w:val="222222"/>
          <w:sz w:val="24"/>
          <w:szCs w:val="24"/>
          <w:lang w:eastAsia="en-GB"/>
        </w:rPr>
        <w:t xml:space="preserve">g creativity and </w:t>
      </w:r>
      <w:r w:rsidR="003A0BF2" w:rsidRPr="006636F8">
        <w:rPr>
          <w:rFonts w:ascii="Arial" w:eastAsia="Times New Roman" w:hAnsi="Arial" w:cs="Arial"/>
          <w:color w:val="222222"/>
          <w:sz w:val="24"/>
          <w:szCs w:val="24"/>
          <w:lang w:eastAsia="en-GB"/>
        </w:rPr>
        <w:t>sustainability through</w:t>
      </w:r>
      <w:r w:rsidRPr="006636F8">
        <w:rPr>
          <w:rFonts w:ascii="Arial" w:eastAsia="Times New Roman" w:hAnsi="Arial" w:cs="Arial"/>
          <w:color w:val="222222"/>
          <w:sz w:val="24"/>
          <w:szCs w:val="24"/>
          <w:lang w:eastAsia="en-GB"/>
        </w:rPr>
        <w:t xml:space="preserve"> the importance of the </w:t>
      </w:r>
      <w:r w:rsidR="00572FF2" w:rsidRPr="006636F8">
        <w:rPr>
          <w:rFonts w:ascii="Arial" w:eastAsia="Times New Roman" w:hAnsi="Arial" w:cs="Arial"/>
          <w:color w:val="222222"/>
          <w:sz w:val="24"/>
          <w:szCs w:val="24"/>
          <w:lang w:eastAsia="en-GB"/>
        </w:rPr>
        <w:t xml:space="preserve">life of the </w:t>
      </w:r>
      <w:r w:rsidRPr="006636F8">
        <w:rPr>
          <w:rFonts w:ascii="Arial" w:eastAsia="Times New Roman" w:hAnsi="Arial" w:cs="Arial"/>
          <w:color w:val="222222"/>
          <w:sz w:val="24"/>
          <w:szCs w:val="24"/>
          <w:lang w:eastAsia="en-GB"/>
        </w:rPr>
        <w:t xml:space="preserve">bee is delivered in the </w:t>
      </w:r>
      <w:r w:rsidR="005D61A8" w:rsidRPr="006636F8">
        <w:rPr>
          <w:rFonts w:ascii="Arial" w:eastAsia="Times New Roman" w:hAnsi="Arial" w:cs="Arial"/>
          <w:color w:val="222222"/>
          <w:sz w:val="24"/>
          <w:szCs w:val="24"/>
          <w:lang w:eastAsia="en-GB"/>
        </w:rPr>
        <w:t xml:space="preserve">early </w:t>
      </w:r>
      <w:r w:rsidR="003A3B05" w:rsidRPr="006636F8">
        <w:rPr>
          <w:rFonts w:ascii="Arial" w:eastAsia="Times New Roman" w:hAnsi="Arial" w:cs="Arial"/>
          <w:color w:val="222222"/>
          <w:sz w:val="24"/>
          <w:szCs w:val="24"/>
          <w:lang w:eastAsia="en-GB"/>
        </w:rPr>
        <w:t>year’s</w:t>
      </w:r>
      <w:r w:rsidR="005D61A8" w:rsidRPr="006636F8">
        <w:rPr>
          <w:rFonts w:ascii="Arial" w:eastAsia="Times New Roman" w:hAnsi="Arial" w:cs="Arial"/>
          <w:color w:val="222222"/>
          <w:sz w:val="24"/>
          <w:szCs w:val="24"/>
          <w:lang w:eastAsia="en-GB"/>
        </w:rPr>
        <w:t xml:space="preserve"> </w:t>
      </w:r>
      <w:r w:rsidRPr="006636F8">
        <w:rPr>
          <w:rFonts w:ascii="Arial" w:eastAsia="Times New Roman" w:hAnsi="Arial" w:cs="Arial"/>
          <w:color w:val="222222"/>
          <w:sz w:val="24"/>
          <w:szCs w:val="24"/>
          <w:lang w:eastAsia="en-GB"/>
        </w:rPr>
        <w:t>curriculum</w:t>
      </w:r>
      <w:r w:rsidR="005D61A8" w:rsidRPr="006636F8">
        <w:rPr>
          <w:rFonts w:ascii="Arial" w:eastAsia="Times New Roman" w:hAnsi="Arial" w:cs="Arial"/>
          <w:color w:val="222222"/>
          <w:sz w:val="24"/>
          <w:szCs w:val="24"/>
          <w:lang w:eastAsia="en-GB"/>
        </w:rPr>
        <w:t xml:space="preserve">, </w:t>
      </w:r>
      <w:r w:rsidRPr="006636F8">
        <w:rPr>
          <w:rFonts w:ascii="Arial" w:eastAsia="Times New Roman" w:hAnsi="Arial" w:cs="Arial"/>
          <w:color w:val="222222"/>
          <w:sz w:val="24"/>
          <w:szCs w:val="24"/>
          <w:lang w:eastAsia="en-GB"/>
        </w:rPr>
        <w:t xml:space="preserve">will be </w:t>
      </w:r>
      <w:r w:rsidR="0071179E" w:rsidRPr="006636F8">
        <w:rPr>
          <w:rFonts w:ascii="Arial" w:eastAsia="Times New Roman" w:hAnsi="Arial" w:cs="Arial"/>
          <w:color w:val="222222"/>
          <w:sz w:val="24"/>
          <w:szCs w:val="24"/>
          <w:lang w:eastAsia="en-GB"/>
        </w:rPr>
        <w:t xml:space="preserve">neurologically </w:t>
      </w:r>
      <w:r w:rsidRPr="006636F8">
        <w:rPr>
          <w:rFonts w:ascii="Arial" w:eastAsia="Times New Roman" w:hAnsi="Arial" w:cs="Arial"/>
          <w:color w:val="222222"/>
          <w:sz w:val="24"/>
          <w:szCs w:val="24"/>
          <w:lang w:eastAsia="en-GB"/>
        </w:rPr>
        <w:t>beneficial</w:t>
      </w:r>
      <w:r w:rsidR="00D70618" w:rsidRPr="006636F8">
        <w:rPr>
          <w:rFonts w:ascii="Arial" w:eastAsia="Times New Roman" w:hAnsi="Arial" w:cs="Arial"/>
          <w:color w:val="222222"/>
          <w:sz w:val="24"/>
          <w:szCs w:val="24"/>
          <w:lang w:eastAsia="en-GB"/>
        </w:rPr>
        <w:t xml:space="preserve"> to the child </w:t>
      </w:r>
      <w:r w:rsidR="00572FF2" w:rsidRPr="006636F8">
        <w:rPr>
          <w:rFonts w:ascii="Arial" w:eastAsia="Times New Roman" w:hAnsi="Arial" w:cs="Arial"/>
          <w:color w:val="222222"/>
          <w:sz w:val="24"/>
          <w:szCs w:val="24"/>
          <w:lang w:eastAsia="en-GB"/>
        </w:rPr>
        <w:t>(Woodhead</w:t>
      </w:r>
      <w:r w:rsidR="006E164A" w:rsidRPr="006636F8">
        <w:rPr>
          <w:rFonts w:ascii="Arial" w:eastAsia="Times New Roman" w:hAnsi="Arial" w:cs="Arial"/>
          <w:color w:val="222222"/>
          <w:sz w:val="24"/>
          <w:szCs w:val="24"/>
          <w:lang w:eastAsia="en-GB"/>
        </w:rPr>
        <w:t>,</w:t>
      </w:r>
      <w:r w:rsidR="00572FF2" w:rsidRPr="006636F8">
        <w:rPr>
          <w:rFonts w:ascii="Arial" w:eastAsia="Times New Roman" w:hAnsi="Arial" w:cs="Arial"/>
          <w:color w:val="222222"/>
          <w:sz w:val="24"/>
          <w:szCs w:val="24"/>
          <w:lang w:eastAsia="en-GB"/>
        </w:rPr>
        <w:t xml:space="preserve"> 2006).</w:t>
      </w:r>
    </w:p>
    <w:p w:rsidR="003A0BF2" w:rsidRPr="006636F8" w:rsidRDefault="003A3B05" w:rsidP="006636F8">
      <w:pPr>
        <w:shd w:val="clear" w:color="auto" w:fill="FFFFFF"/>
        <w:spacing w:before="100" w:beforeAutospacing="1" w:after="100" w:afterAutospacing="1" w:line="360" w:lineRule="auto"/>
        <w:jc w:val="both"/>
        <w:rPr>
          <w:rFonts w:ascii="Arial" w:eastAsia="Times New Roman" w:hAnsi="Arial" w:cs="Arial"/>
          <w:color w:val="222222"/>
          <w:sz w:val="24"/>
          <w:szCs w:val="24"/>
          <w:lang w:eastAsia="en-GB"/>
        </w:rPr>
      </w:pPr>
      <w:r w:rsidRPr="006636F8">
        <w:rPr>
          <w:rFonts w:ascii="Arial" w:eastAsia="Times New Roman" w:hAnsi="Arial" w:cs="Arial"/>
          <w:color w:val="222222"/>
          <w:sz w:val="24"/>
          <w:szCs w:val="24"/>
          <w:lang w:eastAsia="en-GB"/>
        </w:rPr>
        <w:t>B.F.F. advocates</w:t>
      </w:r>
      <w:r w:rsidR="001B195C" w:rsidRPr="006636F8">
        <w:rPr>
          <w:rFonts w:ascii="Arial" w:eastAsia="Times New Roman" w:hAnsi="Arial" w:cs="Arial"/>
          <w:color w:val="222222"/>
          <w:sz w:val="24"/>
          <w:szCs w:val="24"/>
          <w:lang w:eastAsia="en-GB"/>
        </w:rPr>
        <w:t xml:space="preserve"> that it is more beneficial for young children to learn science from active first hand experience</w:t>
      </w:r>
      <w:r w:rsidR="00724EFC" w:rsidRPr="006636F8">
        <w:rPr>
          <w:rFonts w:ascii="Arial" w:eastAsia="Times New Roman" w:hAnsi="Arial" w:cs="Arial"/>
          <w:color w:val="222222"/>
          <w:sz w:val="24"/>
          <w:szCs w:val="24"/>
          <w:lang w:eastAsia="en-GB"/>
        </w:rPr>
        <w:t xml:space="preserve">s, rather than learning facts, hence providing this </w:t>
      </w:r>
      <w:r w:rsidR="00572FF2" w:rsidRPr="006636F8">
        <w:rPr>
          <w:rFonts w:ascii="Arial" w:eastAsia="Times New Roman" w:hAnsi="Arial" w:cs="Arial"/>
          <w:color w:val="222222"/>
          <w:sz w:val="24"/>
          <w:szCs w:val="24"/>
          <w:lang w:eastAsia="en-GB"/>
        </w:rPr>
        <w:t>high quality programme (Samuelson and Park</w:t>
      </w:r>
      <w:r w:rsidR="006E164A" w:rsidRPr="006636F8">
        <w:rPr>
          <w:rFonts w:ascii="Arial" w:eastAsia="Times New Roman" w:hAnsi="Arial" w:cs="Arial"/>
          <w:color w:val="222222"/>
          <w:sz w:val="24"/>
          <w:szCs w:val="24"/>
          <w:lang w:eastAsia="en-GB"/>
        </w:rPr>
        <w:t>,</w:t>
      </w:r>
      <w:r w:rsidR="00572FF2" w:rsidRPr="006636F8">
        <w:rPr>
          <w:rFonts w:ascii="Arial" w:eastAsia="Times New Roman" w:hAnsi="Arial" w:cs="Arial"/>
          <w:color w:val="222222"/>
          <w:sz w:val="24"/>
          <w:szCs w:val="24"/>
          <w:lang w:eastAsia="en-GB"/>
        </w:rPr>
        <w:t xml:space="preserve"> 2017</w:t>
      </w:r>
      <w:r w:rsidR="000032AC" w:rsidRPr="006636F8">
        <w:rPr>
          <w:rFonts w:ascii="Arial" w:eastAsia="Times New Roman" w:hAnsi="Arial" w:cs="Arial"/>
          <w:color w:val="222222"/>
          <w:sz w:val="24"/>
          <w:szCs w:val="24"/>
          <w:lang w:eastAsia="en-GB"/>
        </w:rPr>
        <w:t>)</w:t>
      </w:r>
      <w:r w:rsidR="00724EFC" w:rsidRPr="006636F8">
        <w:rPr>
          <w:rFonts w:ascii="Arial" w:eastAsia="Times New Roman" w:hAnsi="Arial" w:cs="Arial"/>
          <w:color w:val="222222"/>
          <w:sz w:val="24"/>
          <w:szCs w:val="24"/>
          <w:lang w:eastAsia="en-GB"/>
        </w:rPr>
        <w:t xml:space="preserve">. The supporting </w:t>
      </w:r>
      <w:r w:rsidR="00572FF2" w:rsidRPr="006636F8">
        <w:rPr>
          <w:rFonts w:ascii="Arial" w:eastAsia="Times New Roman" w:hAnsi="Arial" w:cs="Arial"/>
          <w:color w:val="222222"/>
          <w:sz w:val="24"/>
          <w:szCs w:val="24"/>
          <w:lang w:eastAsia="en-GB"/>
        </w:rPr>
        <w:t xml:space="preserve">guideline resource pack, </w:t>
      </w:r>
      <w:r w:rsidR="0071179E" w:rsidRPr="006636F8">
        <w:rPr>
          <w:rFonts w:ascii="Arial" w:eastAsia="Times New Roman" w:hAnsi="Arial" w:cs="Arial"/>
          <w:color w:val="222222"/>
          <w:sz w:val="24"/>
          <w:szCs w:val="24"/>
          <w:lang w:eastAsia="en-GB"/>
        </w:rPr>
        <w:t xml:space="preserve">setting </w:t>
      </w:r>
      <w:r w:rsidR="00572FF2" w:rsidRPr="006636F8">
        <w:rPr>
          <w:rFonts w:ascii="Arial" w:eastAsia="Times New Roman" w:hAnsi="Arial" w:cs="Arial"/>
          <w:color w:val="222222"/>
          <w:sz w:val="24"/>
          <w:szCs w:val="24"/>
          <w:lang w:eastAsia="en-GB"/>
        </w:rPr>
        <w:t xml:space="preserve">out </w:t>
      </w:r>
      <w:r w:rsidR="005D61A8" w:rsidRPr="006636F8">
        <w:rPr>
          <w:rFonts w:ascii="Arial" w:eastAsia="Times New Roman" w:hAnsi="Arial" w:cs="Arial"/>
          <w:color w:val="222222"/>
          <w:sz w:val="24"/>
          <w:szCs w:val="24"/>
          <w:lang w:eastAsia="en-GB"/>
        </w:rPr>
        <w:t xml:space="preserve">the five </w:t>
      </w:r>
      <w:r w:rsidR="00724EFC" w:rsidRPr="006636F8">
        <w:rPr>
          <w:rFonts w:ascii="Arial" w:eastAsia="Times New Roman" w:hAnsi="Arial" w:cs="Arial"/>
          <w:color w:val="222222"/>
          <w:sz w:val="24"/>
          <w:szCs w:val="24"/>
          <w:lang w:eastAsia="en-GB"/>
        </w:rPr>
        <w:t>achievable outcomes, encourages</w:t>
      </w:r>
      <w:r w:rsidRPr="006636F8">
        <w:rPr>
          <w:rFonts w:ascii="Arial" w:eastAsia="Times New Roman" w:hAnsi="Arial" w:cs="Arial"/>
          <w:color w:val="222222"/>
          <w:sz w:val="24"/>
          <w:szCs w:val="24"/>
          <w:lang w:eastAsia="en-GB"/>
        </w:rPr>
        <w:t xml:space="preserve"> the children to be explorers and experimenters</w:t>
      </w:r>
      <w:r w:rsidR="005D61A8" w:rsidRPr="006636F8">
        <w:rPr>
          <w:rFonts w:ascii="Arial" w:eastAsia="Times New Roman" w:hAnsi="Arial" w:cs="Arial"/>
          <w:color w:val="222222"/>
          <w:sz w:val="24"/>
          <w:szCs w:val="24"/>
          <w:lang w:eastAsia="en-GB"/>
        </w:rPr>
        <w:t xml:space="preserve"> shaping them to be inquisitive scientists</w:t>
      </w:r>
      <w:r w:rsidR="007E42EE" w:rsidRPr="006636F8">
        <w:rPr>
          <w:rFonts w:ascii="Arial" w:eastAsia="Times New Roman" w:hAnsi="Arial" w:cs="Arial"/>
          <w:color w:val="222222"/>
          <w:sz w:val="24"/>
          <w:szCs w:val="24"/>
          <w:lang w:eastAsia="en-GB"/>
        </w:rPr>
        <w:t xml:space="preserve"> (Willis</w:t>
      </w:r>
      <w:r w:rsidR="006E164A" w:rsidRPr="006636F8">
        <w:rPr>
          <w:rFonts w:ascii="Arial" w:eastAsia="Times New Roman" w:hAnsi="Arial" w:cs="Arial"/>
          <w:color w:val="222222"/>
          <w:sz w:val="24"/>
          <w:szCs w:val="24"/>
          <w:lang w:eastAsia="en-GB"/>
        </w:rPr>
        <w:t>,</w:t>
      </w:r>
      <w:r w:rsidR="007E42EE" w:rsidRPr="006636F8">
        <w:rPr>
          <w:rFonts w:ascii="Arial" w:eastAsia="Times New Roman" w:hAnsi="Arial" w:cs="Arial"/>
          <w:color w:val="222222"/>
          <w:sz w:val="24"/>
          <w:szCs w:val="24"/>
          <w:lang w:eastAsia="en-GB"/>
        </w:rPr>
        <w:t xml:space="preserve"> no date) whilst discovering their own ‘little c’ which is </w:t>
      </w:r>
      <w:r w:rsidR="00753CE3" w:rsidRPr="006636F8">
        <w:rPr>
          <w:rFonts w:ascii="Arial" w:eastAsia="Times New Roman" w:hAnsi="Arial" w:cs="Arial"/>
          <w:color w:val="222222"/>
          <w:sz w:val="24"/>
          <w:szCs w:val="24"/>
          <w:lang w:eastAsia="en-GB"/>
        </w:rPr>
        <w:t xml:space="preserve">their </w:t>
      </w:r>
      <w:r w:rsidR="007E42EE" w:rsidRPr="006636F8">
        <w:rPr>
          <w:rFonts w:ascii="Arial" w:eastAsia="Times New Roman" w:hAnsi="Arial" w:cs="Arial"/>
          <w:color w:val="222222"/>
          <w:sz w:val="24"/>
          <w:szCs w:val="24"/>
          <w:lang w:eastAsia="en-GB"/>
        </w:rPr>
        <w:t xml:space="preserve">everyday creativity found in their learning journey (Kauffman and </w:t>
      </w:r>
      <w:proofErr w:type="spellStart"/>
      <w:r w:rsidR="007E42EE" w:rsidRPr="006636F8">
        <w:rPr>
          <w:rFonts w:ascii="Arial" w:eastAsia="Times New Roman" w:hAnsi="Arial" w:cs="Arial"/>
          <w:color w:val="222222"/>
          <w:sz w:val="24"/>
          <w:szCs w:val="24"/>
          <w:lang w:eastAsia="en-GB"/>
        </w:rPr>
        <w:t>Beghetto</w:t>
      </w:r>
      <w:proofErr w:type="spellEnd"/>
      <w:r w:rsidR="006E164A" w:rsidRPr="006636F8">
        <w:rPr>
          <w:rFonts w:ascii="Arial" w:eastAsia="Times New Roman" w:hAnsi="Arial" w:cs="Arial"/>
          <w:color w:val="222222"/>
          <w:sz w:val="24"/>
          <w:szCs w:val="24"/>
          <w:lang w:eastAsia="en-GB"/>
        </w:rPr>
        <w:t>,</w:t>
      </w:r>
      <w:r w:rsidR="007E42EE" w:rsidRPr="006636F8">
        <w:rPr>
          <w:rFonts w:ascii="Arial" w:eastAsia="Times New Roman" w:hAnsi="Arial" w:cs="Arial"/>
          <w:color w:val="222222"/>
          <w:sz w:val="24"/>
          <w:szCs w:val="24"/>
          <w:lang w:eastAsia="en-GB"/>
        </w:rPr>
        <w:t xml:space="preserve"> 2009).</w:t>
      </w:r>
    </w:p>
    <w:p w:rsidR="00760037" w:rsidRPr="006636F8" w:rsidRDefault="00832332" w:rsidP="006636F8">
      <w:pPr>
        <w:shd w:val="clear" w:color="auto" w:fill="FFFFFF"/>
        <w:spacing w:before="100" w:beforeAutospacing="1" w:after="100" w:afterAutospacing="1" w:line="360" w:lineRule="auto"/>
        <w:jc w:val="both"/>
        <w:rPr>
          <w:rFonts w:ascii="Arial" w:eastAsia="Times New Roman" w:hAnsi="Arial" w:cs="Arial"/>
          <w:color w:val="222222"/>
          <w:sz w:val="24"/>
          <w:szCs w:val="24"/>
          <w:lang w:eastAsia="en-GB"/>
        </w:rPr>
      </w:pPr>
      <w:r w:rsidRPr="006636F8">
        <w:rPr>
          <w:rFonts w:ascii="Arial" w:eastAsia="Times New Roman" w:hAnsi="Arial" w:cs="Arial"/>
          <w:color w:val="222222"/>
          <w:sz w:val="24"/>
          <w:szCs w:val="24"/>
          <w:lang w:eastAsia="en-GB"/>
        </w:rPr>
        <w:t>The B.F.F. also encompasses a key Welsh Government document ‘Education for Sustainable Development and Global Citizenship’ by giving the early years children aged 4-7 years, an understanding of the impact of their choices on the world around them (Welsh Government</w:t>
      </w:r>
      <w:r w:rsidR="00DA735A" w:rsidRPr="006636F8">
        <w:rPr>
          <w:rFonts w:ascii="Arial" w:eastAsia="Times New Roman" w:hAnsi="Arial" w:cs="Arial"/>
          <w:color w:val="222222"/>
          <w:sz w:val="24"/>
          <w:szCs w:val="24"/>
          <w:lang w:eastAsia="en-GB"/>
        </w:rPr>
        <w:t>,</w:t>
      </w:r>
      <w:r w:rsidR="000202A1" w:rsidRPr="006636F8">
        <w:rPr>
          <w:rFonts w:ascii="Arial" w:eastAsia="Times New Roman" w:hAnsi="Arial" w:cs="Arial"/>
          <w:color w:val="222222"/>
          <w:sz w:val="24"/>
          <w:szCs w:val="24"/>
          <w:lang w:eastAsia="en-GB"/>
        </w:rPr>
        <w:t xml:space="preserve"> 2017), </w:t>
      </w:r>
      <w:r w:rsidRPr="006636F8">
        <w:rPr>
          <w:rFonts w:ascii="Arial" w:eastAsia="Times New Roman" w:hAnsi="Arial" w:cs="Arial"/>
          <w:color w:val="222222"/>
          <w:sz w:val="24"/>
          <w:szCs w:val="24"/>
          <w:lang w:eastAsia="en-GB"/>
        </w:rPr>
        <w:t xml:space="preserve">allowing them to use their initiative to help save the bee. </w:t>
      </w:r>
      <w:r w:rsidR="00760037" w:rsidRPr="006636F8">
        <w:rPr>
          <w:rFonts w:ascii="Arial" w:eastAsia="Times New Roman" w:hAnsi="Arial" w:cs="Arial"/>
          <w:color w:val="222222"/>
          <w:sz w:val="24"/>
          <w:szCs w:val="24"/>
          <w:lang w:eastAsia="en-GB"/>
        </w:rPr>
        <w:t xml:space="preserve">Samuelsson (2017) emphasises the importance of B.F.F. ethos to encourage early childhood practitioners to implement a pedagogy that supports sustainable learning. </w:t>
      </w:r>
    </w:p>
    <w:p w:rsidR="00760037" w:rsidRPr="006636F8" w:rsidRDefault="00637259" w:rsidP="006636F8">
      <w:pPr>
        <w:shd w:val="clear" w:color="auto" w:fill="FFFFFF"/>
        <w:spacing w:before="100" w:beforeAutospacing="1" w:after="100" w:afterAutospacing="1" w:line="360" w:lineRule="auto"/>
        <w:jc w:val="both"/>
        <w:rPr>
          <w:rFonts w:ascii="Arial" w:eastAsia="Times New Roman" w:hAnsi="Arial" w:cs="Arial"/>
          <w:color w:val="222222"/>
          <w:sz w:val="24"/>
          <w:szCs w:val="24"/>
          <w:lang w:eastAsia="en-GB"/>
        </w:rPr>
      </w:pPr>
      <w:r w:rsidRPr="006636F8">
        <w:rPr>
          <w:rFonts w:ascii="Arial" w:eastAsia="Times New Roman" w:hAnsi="Arial" w:cs="Arial"/>
          <w:color w:val="222222"/>
          <w:sz w:val="24"/>
          <w:szCs w:val="24"/>
          <w:lang w:eastAsia="en-GB"/>
        </w:rPr>
        <w:t xml:space="preserve">The </w:t>
      </w:r>
      <w:r w:rsidR="00760037" w:rsidRPr="006636F8">
        <w:rPr>
          <w:rFonts w:ascii="Arial" w:eastAsia="Times New Roman" w:hAnsi="Arial" w:cs="Arial"/>
          <w:color w:val="222222"/>
          <w:sz w:val="24"/>
          <w:szCs w:val="24"/>
          <w:lang w:eastAsia="en-GB"/>
        </w:rPr>
        <w:t xml:space="preserve">B.F.F. </w:t>
      </w:r>
      <w:r w:rsidRPr="006636F8">
        <w:rPr>
          <w:rFonts w:ascii="Arial" w:eastAsia="Times New Roman" w:hAnsi="Arial" w:cs="Arial"/>
          <w:color w:val="222222"/>
          <w:sz w:val="24"/>
          <w:szCs w:val="24"/>
          <w:lang w:eastAsia="en-GB"/>
        </w:rPr>
        <w:t>outcomes set out in the award</w:t>
      </w:r>
      <w:r w:rsidR="000202A1" w:rsidRPr="006636F8">
        <w:rPr>
          <w:rFonts w:ascii="Arial" w:eastAsia="Times New Roman" w:hAnsi="Arial" w:cs="Arial"/>
          <w:color w:val="222222"/>
          <w:sz w:val="24"/>
          <w:szCs w:val="24"/>
          <w:lang w:eastAsia="en-GB"/>
        </w:rPr>
        <w:t>,</w:t>
      </w:r>
      <w:r w:rsidRPr="006636F8">
        <w:rPr>
          <w:rFonts w:ascii="Arial" w:eastAsia="Times New Roman" w:hAnsi="Arial" w:cs="Arial"/>
          <w:color w:val="222222"/>
          <w:sz w:val="24"/>
          <w:szCs w:val="24"/>
          <w:lang w:eastAsia="en-GB"/>
        </w:rPr>
        <w:t xml:space="preserve"> provide an innovative</w:t>
      </w:r>
      <w:r w:rsidR="00957735" w:rsidRPr="006636F8">
        <w:rPr>
          <w:rFonts w:ascii="Arial" w:eastAsia="Times New Roman" w:hAnsi="Arial" w:cs="Arial"/>
          <w:color w:val="222222"/>
          <w:sz w:val="24"/>
          <w:szCs w:val="24"/>
          <w:lang w:eastAsia="en-GB"/>
        </w:rPr>
        <w:t xml:space="preserve"> learning environment, physical and social and fits into the pedagogy of the Foundation Phase </w:t>
      </w:r>
      <w:r w:rsidR="00812FA3" w:rsidRPr="006636F8">
        <w:rPr>
          <w:rFonts w:ascii="Arial" w:eastAsia="Times New Roman" w:hAnsi="Arial" w:cs="Arial"/>
          <w:color w:val="222222"/>
          <w:sz w:val="24"/>
          <w:szCs w:val="24"/>
          <w:lang w:eastAsia="en-GB"/>
        </w:rPr>
        <w:t>(Welsh Government</w:t>
      </w:r>
      <w:r w:rsidR="00DA735A" w:rsidRPr="006636F8">
        <w:rPr>
          <w:rFonts w:ascii="Arial" w:eastAsia="Times New Roman" w:hAnsi="Arial" w:cs="Arial"/>
          <w:color w:val="222222"/>
          <w:sz w:val="24"/>
          <w:szCs w:val="24"/>
          <w:lang w:eastAsia="en-GB"/>
        </w:rPr>
        <w:t>,</w:t>
      </w:r>
      <w:r w:rsidR="00812FA3" w:rsidRPr="006636F8">
        <w:rPr>
          <w:rFonts w:ascii="Arial" w:eastAsia="Times New Roman" w:hAnsi="Arial" w:cs="Arial"/>
          <w:color w:val="222222"/>
          <w:sz w:val="24"/>
          <w:szCs w:val="24"/>
          <w:lang w:eastAsia="en-GB"/>
        </w:rPr>
        <w:t xml:space="preserve"> 2018) </w:t>
      </w:r>
      <w:r w:rsidR="00A55798" w:rsidRPr="006636F8">
        <w:rPr>
          <w:rFonts w:ascii="Arial" w:eastAsia="Times New Roman" w:hAnsi="Arial" w:cs="Arial"/>
          <w:color w:val="222222"/>
          <w:sz w:val="24"/>
          <w:szCs w:val="24"/>
          <w:lang w:eastAsia="en-GB"/>
        </w:rPr>
        <w:t>for early year</w:t>
      </w:r>
      <w:r w:rsidR="00A53C52" w:rsidRPr="006636F8">
        <w:rPr>
          <w:rFonts w:ascii="Arial" w:eastAsia="Times New Roman" w:hAnsi="Arial" w:cs="Arial"/>
          <w:color w:val="222222"/>
          <w:sz w:val="24"/>
          <w:szCs w:val="24"/>
          <w:lang w:eastAsia="en-GB"/>
        </w:rPr>
        <w:t>s.</w:t>
      </w:r>
      <w:r w:rsidR="00A55798" w:rsidRPr="006636F8">
        <w:rPr>
          <w:rFonts w:ascii="Arial" w:eastAsia="Times New Roman" w:hAnsi="Arial" w:cs="Arial"/>
          <w:color w:val="222222"/>
          <w:sz w:val="24"/>
          <w:szCs w:val="24"/>
          <w:lang w:eastAsia="en-GB"/>
        </w:rPr>
        <w:t xml:space="preserve"> </w:t>
      </w:r>
      <w:r w:rsidR="00A53C52" w:rsidRPr="006636F8">
        <w:rPr>
          <w:rFonts w:ascii="Arial" w:eastAsia="Times New Roman" w:hAnsi="Arial" w:cs="Arial"/>
          <w:color w:val="222222"/>
          <w:sz w:val="24"/>
          <w:szCs w:val="24"/>
          <w:lang w:eastAsia="en-GB"/>
        </w:rPr>
        <w:t>Its incorporation</w:t>
      </w:r>
      <w:r w:rsidR="002E4DD3" w:rsidRPr="006636F8">
        <w:rPr>
          <w:rFonts w:ascii="Arial" w:eastAsia="Times New Roman" w:hAnsi="Arial" w:cs="Arial"/>
          <w:color w:val="222222"/>
          <w:sz w:val="24"/>
          <w:szCs w:val="24"/>
          <w:lang w:eastAsia="en-GB"/>
        </w:rPr>
        <w:t xml:space="preserve"> into t</w:t>
      </w:r>
      <w:r w:rsidR="008D59BE" w:rsidRPr="006636F8">
        <w:rPr>
          <w:rFonts w:ascii="Arial" w:eastAsia="Times New Roman" w:hAnsi="Arial" w:cs="Arial"/>
          <w:color w:val="222222"/>
          <w:sz w:val="24"/>
          <w:szCs w:val="24"/>
          <w:lang w:eastAsia="en-GB"/>
        </w:rPr>
        <w:t>he Foundation Phase curriculum encourages children to be</w:t>
      </w:r>
      <w:r w:rsidR="007E42EE" w:rsidRPr="006636F8">
        <w:rPr>
          <w:rFonts w:ascii="Arial" w:eastAsia="Times New Roman" w:hAnsi="Arial" w:cs="Arial"/>
          <w:color w:val="222222"/>
          <w:sz w:val="24"/>
          <w:szCs w:val="24"/>
          <w:lang w:eastAsia="en-GB"/>
        </w:rPr>
        <w:t>come</w:t>
      </w:r>
      <w:r w:rsidR="008D59BE" w:rsidRPr="006636F8">
        <w:rPr>
          <w:rFonts w:ascii="Arial" w:eastAsia="Times New Roman" w:hAnsi="Arial" w:cs="Arial"/>
          <w:color w:val="222222"/>
          <w:sz w:val="24"/>
          <w:szCs w:val="24"/>
          <w:lang w:eastAsia="en-GB"/>
        </w:rPr>
        <w:t xml:space="preserve"> creative explorers (Welsh Government</w:t>
      </w:r>
      <w:r w:rsidR="00DA735A" w:rsidRPr="006636F8">
        <w:rPr>
          <w:rFonts w:ascii="Arial" w:eastAsia="Times New Roman" w:hAnsi="Arial" w:cs="Arial"/>
          <w:color w:val="222222"/>
          <w:sz w:val="24"/>
          <w:szCs w:val="24"/>
          <w:lang w:eastAsia="en-GB"/>
        </w:rPr>
        <w:t>,</w:t>
      </w:r>
      <w:r w:rsidR="008D59BE" w:rsidRPr="006636F8">
        <w:rPr>
          <w:rFonts w:ascii="Arial" w:eastAsia="Times New Roman" w:hAnsi="Arial" w:cs="Arial"/>
          <w:color w:val="222222"/>
          <w:sz w:val="24"/>
          <w:szCs w:val="24"/>
          <w:lang w:eastAsia="en-GB"/>
        </w:rPr>
        <w:t xml:space="preserve"> 2018).</w:t>
      </w:r>
      <w:r w:rsidR="00957735" w:rsidRPr="006636F8">
        <w:rPr>
          <w:rFonts w:ascii="Arial" w:eastAsia="Times New Roman" w:hAnsi="Arial" w:cs="Arial"/>
          <w:color w:val="222222"/>
          <w:sz w:val="24"/>
          <w:szCs w:val="24"/>
          <w:lang w:eastAsia="en-GB"/>
        </w:rPr>
        <w:t xml:space="preserve"> </w:t>
      </w:r>
    </w:p>
    <w:p w:rsidR="000202A1" w:rsidRPr="006636F8" w:rsidRDefault="00957735" w:rsidP="006636F8">
      <w:pPr>
        <w:shd w:val="clear" w:color="auto" w:fill="FFFFFF"/>
        <w:spacing w:before="100" w:beforeAutospacing="1" w:after="100" w:afterAutospacing="1" w:line="360" w:lineRule="auto"/>
        <w:jc w:val="both"/>
        <w:rPr>
          <w:rFonts w:ascii="Arial" w:eastAsia="Times New Roman" w:hAnsi="Arial" w:cs="Arial"/>
          <w:color w:val="222222"/>
          <w:sz w:val="24"/>
          <w:szCs w:val="24"/>
          <w:lang w:eastAsia="en-GB"/>
        </w:rPr>
      </w:pPr>
      <w:r w:rsidRPr="006636F8">
        <w:rPr>
          <w:rFonts w:ascii="Arial" w:eastAsia="Times New Roman" w:hAnsi="Arial" w:cs="Arial"/>
          <w:color w:val="222222"/>
          <w:sz w:val="24"/>
          <w:szCs w:val="24"/>
          <w:lang w:eastAsia="en-GB"/>
        </w:rPr>
        <w:t>T</w:t>
      </w:r>
      <w:r w:rsidR="002E4DD3" w:rsidRPr="006636F8">
        <w:rPr>
          <w:rFonts w:ascii="Arial" w:eastAsia="Times New Roman" w:hAnsi="Arial" w:cs="Arial"/>
          <w:color w:val="222222"/>
          <w:sz w:val="24"/>
          <w:szCs w:val="24"/>
          <w:lang w:eastAsia="en-GB"/>
        </w:rPr>
        <w:t xml:space="preserve">he </w:t>
      </w:r>
      <w:r w:rsidR="00A53C52" w:rsidRPr="006636F8">
        <w:rPr>
          <w:rFonts w:ascii="Arial" w:eastAsia="Times New Roman" w:hAnsi="Arial" w:cs="Arial"/>
          <w:color w:val="222222"/>
          <w:sz w:val="24"/>
          <w:szCs w:val="24"/>
          <w:lang w:eastAsia="en-GB"/>
        </w:rPr>
        <w:t xml:space="preserve">benefit of the </w:t>
      </w:r>
      <w:r w:rsidR="002E4DD3" w:rsidRPr="006636F8">
        <w:rPr>
          <w:rFonts w:ascii="Arial" w:eastAsia="Times New Roman" w:hAnsi="Arial" w:cs="Arial"/>
          <w:color w:val="222222"/>
          <w:sz w:val="24"/>
          <w:szCs w:val="24"/>
          <w:lang w:eastAsia="en-GB"/>
        </w:rPr>
        <w:t>outcomes</w:t>
      </w:r>
      <w:r w:rsidRPr="006636F8">
        <w:rPr>
          <w:rFonts w:ascii="Arial" w:eastAsia="Times New Roman" w:hAnsi="Arial" w:cs="Arial"/>
          <w:color w:val="222222"/>
          <w:sz w:val="24"/>
          <w:szCs w:val="24"/>
          <w:lang w:eastAsia="en-GB"/>
        </w:rPr>
        <w:t xml:space="preserve"> support</w:t>
      </w:r>
      <w:r w:rsidR="00B47574" w:rsidRPr="006636F8">
        <w:rPr>
          <w:rFonts w:ascii="Arial" w:eastAsia="Times New Roman" w:hAnsi="Arial" w:cs="Arial"/>
          <w:color w:val="222222"/>
          <w:sz w:val="24"/>
          <w:szCs w:val="24"/>
          <w:lang w:eastAsia="en-GB"/>
        </w:rPr>
        <w:t xml:space="preserve"> the</w:t>
      </w:r>
      <w:r w:rsidRPr="006636F8">
        <w:rPr>
          <w:rFonts w:ascii="Arial" w:eastAsia="Times New Roman" w:hAnsi="Arial" w:cs="Arial"/>
          <w:color w:val="222222"/>
          <w:sz w:val="24"/>
          <w:szCs w:val="24"/>
          <w:lang w:eastAsia="en-GB"/>
        </w:rPr>
        <w:t xml:space="preserve"> children’s learning offering</w:t>
      </w:r>
      <w:r w:rsidR="00B47574" w:rsidRPr="006636F8">
        <w:rPr>
          <w:rFonts w:ascii="Arial" w:eastAsia="Times New Roman" w:hAnsi="Arial" w:cs="Arial"/>
          <w:color w:val="222222"/>
          <w:sz w:val="24"/>
          <w:szCs w:val="24"/>
          <w:lang w:eastAsia="en-GB"/>
        </w:rPr>
        <w:t xml:space="preserve"> flexibility and connecting together</w:t>
      </w:r>
      <w:r w:rsidRPr="006636F8">
        <w:rPr>
          <w:rFonts w:ascii="Arial" w:eastAsia="Times New Roman" w:hAnsi="Arial" w:cs="Arial"/>
          <w:color w:val="222222"/>
          <w:sz w:val="24"/>
          <w:szCs w:val="24"/>
          <w:lang w:eastAsia="en-GB"/>
        </w:rPr>
        <w:t xml:space="preserve"> with both the adult and peers.</w:t>
      </w:r>
      <w:r w:rsidR="00935C93" w:rsidRPr="006636F8">
        <w:rPr>
          <w:rFonts w:ascii="Arial" w:eastAsia="Times New Roman" w:hAnsi="Arial" w:cs="Arial"/>
          <w:color w:val="222222"/>
          <w:sz w:val="24"/>
          <w:szCs w:val="24"/>
          <w:lang w:eastAsia="en-GB"/>
        </w:rPr>
        <w:t xml:space="preserve"> The</w:t>
      </w:r>
      <w:r w:rsidR="002E4DD3" w:rsidRPr="006636F8">
        <w:rPr>
          <w:rFonts w:ascii="Arial" w:eastAsia="Times New Roman" w:hAnsi="Arial" w:cs="Arial"/>
          <w:color w:val="222222"/>
          <w:sz w:val="24"/>
          <w:szCs w:val="24"/>
          <w:lang w:eastAsia="en-GB"/>
        </w:rPr>
        <w:t>y</w:t>
      </w:r>
      <w:r w:rsidR="00935C93" w:rsidRPr="006636F8">
        <w:rPr>
          <w:rFonts w:ascii="Arial" w:eastAsia="Times New Roman" w:hAnsi="Arial" w:cs="Arial"/>
          <w:color w:val="222222"/>
          <w:sz w:val="24"/>
          <w:szCs w:val="24"/>
          <w:lang w:eastAsia="en-GB"/>
        </w:rPr>
        <w:t xml:space="preserve"> encourage children to be little </w:t>
      </w:r>
      <w:r w:rsidR="00935C93" w:rsidRPr="006636F8">
        <w:rPr>
          <w:rFonts w:ascii="Arial" w:eastAsia="Times New Roman" w:hAnsi="Arial" w:cs="Arial"/>
          <w:color w:val="222222"/>
          <w:sz w:val="24"/>
          <w:szCs w:val="24"/>
          <w:lang w:eastAsia="en-GB"/>
        </w:rPr>
        <w:lastRenderedPageBreak/>
        <w:t xml:space="preserve">scientists, exploring </w:t>
      </w:r>
      <w:r w:rsidR="00927911" w:rsidRPr="006636F8">
        <w:rPr>
          <w:rFonts w:ascii="Arial" w:eastAsia="Times New Roman" w:hAnsi="Arial" w:cs="Arial"/>
          <w:color w:val="222222"/>
          <w:sz w:val="24"/>
          <w:szCs w:val="24"/>
          <w:lang w:eastAsia="en-GB"/>
        </w:rPr>
        <w:t>their creativity</w:t>
      </w:r>
      <w:r w:rsidR="00B47574" w:rsidRPr="006636F8">
        <w:rPr>
          <w:rFonts w:ascii="Arial" w:eastAsia="Times New Roman" w:hAnsi="Arial" w:cs="Arial"/>
          <w:color w:val="222222"/>
          <w:sz w:val="24"/>
          <w:szCs w:val="24"/>
          <w:lang w:eastAsia="en-GB"/>
        </w:rPr>
        <w:t xml:space="preserve"> </w:t>
      </w:r>
      <w:r w:rsidR="00935C93" w:rsidRPr="006636F8">
        <w:rPr>
          <w:rFonts w:ascii="Arial" w:eastAsia="Times New Roman" w:hAnsi="Arial" w:cs="Arial"/>
          <w:color w:val="222222"/>
          <w:sz w:val="24"/>
          <w:szCs w:val="24"/>
          <w:lang w:eastAsia="en-GB"/>
        </w:rPr>
        <w:t>to think outside the box,</w:t>
      </w:r>
      <w:r w:rsidRPr="006636F8">
        <w:rPr>
          <w:rFonts w:ascii="Arial" w:eastAsia="Times New Roman" w:hAnsi="Arial" w:cs="Arial"/>
          <w:color w:val="222222"/>
          <w:sz w:val="24"/>
          <w:szCs w:val="24"/>
          <w:lang w:eastAsia="en-GB"/>
        </w:rPr>
        <w:t xml:space="preserve"> inspiring</w:t>
      </w:r>
      <w:r w:rsidR="00B47574" w:rsidRPr="006636F8">
        <w:rPr>
          <w:rFonts w:ascii="Arial" w:eastAsia="Times New Roman" w:hAnsi="Arial" w:cs="Arial"/>
          <w:color w:val="222222"/>
          <w:sz w:val="24"/>
          <w:szCs w:val="24"/>
          <w:lang w:eastAsia="en-GB"/>
        </w:rPr>
        <w:t xml:space="preserve"> innovation in their education through play</w:t>
      </w:r>
      <w:r w:rsidR="006E1CD2" w:rsidRPr="006636F8">
        <w:rPr>
          <w:rFonts w:ascii="Arial" w:eastAsia="Times New Roman" w:hAnsi="Arial" w:cs="Arial"/>
          <w:color w:val="222222"/>
          <w:sz w:val="24"/>
          <w:szCs w:val="24"/>
          <w:lang w:eastAsia="en-GB"/>
        </w:rPr>
        <w:t xml:space="preserve"> and promoting their understanding of sustainability</w:t>
      </w:r>
      <w:r w:rsidR="00B47574" w:rsidRPr="006636F8">
        <w:rPr>
          <w:rFonts w:ascii="Arial" w:eastAsia="Times New Roman" w:hAnsi="Arial" w:cs="Arial"/>
          <w:color w:val="222222"/>
          <w:sz w:val="24"/>
          <w:szCs w:val="24"/>
          <w:lang w:eastAsia="en-GB"/>
        </w:rPr>
        <w:t>.</w:t>
      </w:r>
      <w:r w:rsidR="00935C93" w:rsidRPr="006636F8">
        <w:rPr>
          <w:rFonts w:ascii="Arial" w:eastAsia="Times New Roman" w:hAnsi="Arial" w:cs="Arial"/>
          <w:color w:val="222222"/>
          <w:sz w:val="24"/>
          <w:szCs w:val="24"/>
          <w:lang w:eastAsia="en-GB"/>
        </w:rPr>
        <w:t xml:space="preserve"> As </w:t>
      </w:r>
      <w:proofErr w:type="spellStart"/>
      <w:r w:rsidR="00935C93" w:rsidRPr="006636F8">
        <w:rPr>
          <w:rFonts w:ascii="Arial" w:eastAsia="Times New Roman" w:hAnsi="Arial" w:cs="Arial"/>
          <w:color w:val="222222"/>
          <w:sz w:val="24"/>
          <w:szCs w:val="24"/>
          <w:lang w:eastAsia="en-GB"/>
        </w:rPr>
        <w:t>Godiff</w:t>
      </w:r>
      <w:proofErr w:type="spellEnd"/>
      <w:r w:rsidR="00935C93" w:rsidRPr="006636F8">
        <w:rPr>
          <w:rFonts w:ascii="Arial" w:eastAsia="Times New Roman" w:hAnsi="Arial" w:cs="Arial"/>
          <w:color w:val="222222"/>
          <w:sz w:val="24"/>
          <w:szCs w:val="24"/>
          <w:lang w:eastAsia="en-GB"/>
        </w:rPr>
        <w:t xml:space="preserve"> et al</w:t>
      </w:r>
      <w:r w:rsidR="00854F89" w:rsidRPr="006636F8">
        <w:rPr>
          <w:rFonts w:ascii="Arial" w:eastAsia="Times New Roman" w:hAnsi="Arial" w:cs="Arial"/>
          <w:color w:val="222222"/>
          <w:sz w:val="24"/>
          <w:szCs w:val="24"/>
          <w:lang w:eastAsia="en-GB"/>
        </w:rPr>
        <w:t>.</w:t>
      </w:r>
      <w:r w:rsidR="00935C93" w:rsidRPr="006636F8">
        <w:rPr>
          <w:rFonts w:ascii="Arial" w:eastAsia="Times New Roman" w:hAnsi="Arial" w:cs="Arial"/>
          <w:color w:val="222222"/>
          <w:sz w:val="24"/>
          <w:szCs w:val="24"/>
          <w:lang w:eastAsia="en-GB"/>
        </w:rPr>
        <w:t xml:space="preserve"> (</w:t>
      </w:r>
      <w:r w:rsidR="00476217" w:rsidRPr="006636F8">
        <w:rPr>
          <w:rFonts w:ascii="Arial" w:eastAsia="Times New Roman" w:hAnsi="Arial" w:cs="Arial"/>
          <w:color w:val="222222"/>
          <w:sz w:val="24"/>
          <w:szCs w:val="24"/>
          <w:lang w:eastAsia="en-GB"/>
        </w:rPr>
        <w:t>2017</w:t>
      </w:r>
      <w:r w:rsidR="00935C93" w:rsidRPr="006636F8">
        <w:rPr>
          <w:rFonts w:ascii="Arial" w:eastAsia="Times New Roman" w:hAnsi="Arial" w:cs="Arial"/>
          <w:color w:val="222222"/>
          <w:sz w:val="24"/>
          <w:szCs w:val="24"/>
          <w:lang w:eastAsia="en-GB"/>
        </w:rPr>
        <w:t xml:space="preserve">) </w:t>
      </w:r>
      <w:r w:rsidR="002A1B6B" w:rsidRPr="006636F8">
        <w:rPr>
          <w:rFonts w:ascii="Arial" w:eastAsia="Times New Roman" w:hAnsi="Arial" w:cs="Arial"/>
          <w:color w:val="222222"/>
          <w:sz w:val="24"/>
          <w:szCs w:val="24"/>
          <w:lang w:eastAsia="en-GB"/>
        </w:rPr>
        <w:t xml:space="preserve">explains the relevance of creativity and play for early years, is underpinned by  </w:t>
      </w:r>
      <w:r w:rsidR="00935C93" w:rsidRPr="006636F8">
        <w:rPr>
          <w:rFonts w:ascii="Arial" w:eastAsia="Times New Roman" w:hAnsi="Arial" w:cs="Arial"/>
          <w:color w:val="222222"/>
          <w:sz w:val="24"/>
          <w:szCs w:val="24"/>
          <w:lang w:eastAsia="en-GB"/>
        </w:rPr>
        <w:t xml:space="preserve">UNCRC </w:t>
      </w:r>
      <w:r w:rsidR="00B42B89" w:rsidRPr="006636F8">
        <w:rPr>
          <w:rFonts w:ascii="Arial" w:eastAsia="Times New Roman" w:hAnsi="Arial" w:cs="Arial"/>
          <w:color w:val="222222"/>
          <w:sz w:val="24"/>
          <w:szCs w:val="24"/>
          <w:lang w:eastAsia="en-GB"/>
        </w:rPr>
        <w:t xml:space="preserve">(1989) </w:t>
      </w:r>
      <w:r w:rsidR="002A1B6B" w:rsidRPr="006636F8">
        <w:rPr>
          <w:rFonts w:ascii="Arial" w:eastAsia="Times New Roman" w:hAnsi="Arial" w:cs="Arial"/>
          <w:color w:val="222222"/>
          <w:sz w:val="24"/>
          <w:szCs w:val="24"/>
          <w:lang w:eastAsia="en-GB"/>
        </w:rPr>
        <w:t>Article 31,</w:t>
      </w:r>
      <w:r w:rsidR="00935C93" w:rsidRPr="006636F8">
        <w:rPr>
          <w:rFonts w:ascii="Arial" w:eastAsia="Times New Roman" w:hAnsi="Arial" w:cs="Arial"/>
          <w:color w:val="222222"/>
          <w:sz w:val="24"/>
          <w:szCs w:val="24"/>
          <w:lang w:eastAsia="en-GB"/>
        </w:rPr>
        <w:t xml:space="preserve"> children have the right to play and creativity, and this has been acknowledged in the </w:t>
      </w:r>
      <w:r w:rsidR="00B2056C" w:rsidRPr="006636F8">
        <w:rPr>
          <w:rFonts w:ascii="Arial" w:eastAsia="Times New Roman" w:hAnsi="Arial" w:cs="Arial"/>
          <w:color w:val="222222"/>
          <w:sz w:val="24"/>
          <w:szCs w:val="24"/>
          <w:lang w:eastAsia="en-GB"/>
        </w:rPr>
        <w:t xml:space="preserve">mission of the B.F.F. </w:t>
      </w:r>
      <w:r w:rsidR="002E3EDC" w:rsidRPr="006636F8">
        <w:rPr>
          <w:rFonts w:ascii="Arial" w:eastAsia="Times New Roman" w:hAnsi="Arial" w:cs="Arial"/>
          <w:color w:val="222222"/>
          <w:sz w:val="24"/>
          <w:szCs w:val="24"/>
          <w:lang w:eastAsia="en-GB"/>
        </w:rPr>
        <w:t xml:space="preserve">Q A. </w:t>
      </w:r>
      <w:r w:rsidR="00927911" w:rsidRPr="006636F8">
        <w:rPr>
          <w:rFonts w:ascii="Arial" w:eastAsia="Times New Roman" w:hAnsi="Arial" w:cs="Arial"/>
          <w:color w:val="222222"/>
          <w:sz w:val="24"/>
          <w:szCs w:val="24"/>
          <w:lang w:eastAsia="en-GB"/>
        </w:rPr>
        <w:t xml:space="preserve"> </w:t>
      </w:r>
    </w:p>
    <w:p w:rsidR="00B2056C" w:rsidRPr="006636F8" w:rsidRDefault="00780144" w:rsidP="006636F8">
      <w:pPr>
        <w:shd w:val="clear" w:color="auto" w:fill="FFFFFF"/>
        <w:spacing w:before="100" w:beforeAutospacing="1" w:after="100" w:afterAutospacing="1" w:line="360" w:lineRule="auto"/>
        <w:jc w:val="both"/>
        <w:rPr>
          <w:rFonts w:ascii="Arial" w:eastAsia="Times New Roman" w:hAnsi="Arial" w:cs="Arial"/>
          <w:color w:val="222222"/>
          <w:sz w:val="24"/>
          <w:szCs w:val="24"/>
          <w:lang w:eastAsia="en-GB"/>
        </w:rPr>
      </w:pPr>
      <w:r w:rsidRPr="006636F8">
        <w:rPr>
          <w:rFonts w:ascii="Arial" w:eastAsia="Times New Roman" w:hAnsi="Arial" w:cs="Arial"/>
          <w:color w:val="222222"/>
          <w:sz w:val="24"/>
          <w:szCs w:val="24"/>
          <w:lang w:eastAsia="en-GB"/>
        </w:rPr>
        <w:t>Problem solving and e</w:t>
      </w:r>
      <w:r w:rsidR="00714181" w:rsidRPr="006636F8">
        <w:rPr>
          <w:rFonts w:ascii="Arial" w:eastAsia="Times New Roman" w:hAnsi="Arial" w:cs="Arial"/>
          <w:color w:val="222222"/>
          <w:sz w:val="24"/>
          <w:szCs w:val="24"/>
          <w:lang w:eastAsia="en-GB"/>
        </w:rPr>
        <w:t xml:space="preserve">valuation is learnt through creativity, </w:t>
      </w:r>
      <w:r w:rsidR="002E4DD3" w:rsidRPr="006636F8">
        <w:rPr>
          <w:rFonts w:ascii="Arial" w:eastAsia="Times New Roman" w:hAnsi="Arial" w:cs="Arial"/>
          <w:color w:val="222222"/>
          <w:sz w:val="24"/>
          <w:szCs w:val="24"/>
          <w:lang w:eastAsia="en-GB"/>
        </w:rPr>
        <w:t>and creativity</w:t>
      </w:r>
      <w:r w:rsidR="00714181" w:rsidRPr="006636F8">
        <w:rPr>
          <w:rFonts w:ascii="Arial" w:eastAsia="Times New Roman" w:hAnsi="Arial" w:cs="Arial"/>
          <w:color w:val="222222"/>
          <w:sz w:val="24"/>
          <w:szCs w:val="24"/>
          <w:lang w:eastAsia="en-GB"/>
        </w:rPr>
        <w:t xml:space="preserve"> breeds confidence (Robinson</w:t>
      </w:r>
      <w:r w:rsidR="00DA735A" w:rsidRPr="006636F8">
        <w:rPr>
          <w:rFonts w:ascii="Arial" w:eastAsia="Times New Roman" w:hAnsi="Arial" w:cs="Arial"/>
          <w:color w:val="222222"/>
          <w:sz w:val="24"/>
          <w:szCs w:val="24"/>
          <w:lang w:eastAsia="en-GB"/>
        </w:rPr>
        <w:t>,</w:t>
      </w:r>
      <w:r w:rsidR="00714181" w:rsidRPr="006636F8">
        <w:rPr>
          <w:rFonts w:ascii="Arial" w:eastAsia="Times New Roman" w:hAnsi="Arial" w:cs="Arial"/>
          <w:color w:val="222222"/>
          <w:sz w:val="24"/>
          <w:szCs w:val="24"/>
          <w:lang w:eastAsia="en-GB"/>
        </w:rPr>
        <w:t xml:space="preserve"> 2009).</w:t>
      </w:r>
      <w:r w:rsidRPr="006636F8">
        <w:rPr>
          <w:rFonts w:ascii="Arial" w:eastAsia="Times New Roman" w:hAnsi="Arial" w:cs="Arial"/>
          <w:color w:val="222222"/>
          <w:sz w:val="24"/>
          <w:szCs w:val="24"/>
          <w:lang w:eastAsia="en-GB"/>
        </w:rPr>
        <w:t xml:space="preserve"> The importance of creativity in early years was recognised and acknowledged in the </w:t>
      </w:r>
      <w:proofErr w:type="spellStart"/>
      <w:r w:rsidRPr="006636F8">
        <w:rPr>
          <w:rFonts w:ascii="Arial" w:eastAsia="Times New Roman" w:hAnsi="Arial" w:cs="Arial"/>
          <w:color w:val="222222"/>
          <w:sz w:val="24"/>
          <w:szCs w:val="24"/>
          <w:lang w:eastAsia="en-GB"/>
        </w:rPr>
        <w:t>Plowden</w:t>
      </w:r>
      <w:proofErr w:type="spellEnd"/>
      <w:r w:rsidRPr="006636F8">
        <w:rPr>
          <w:rFonts w:ascii="Arial" w:eastAsia="Times New Roman" w:hAnsi="Arial" w:cs="Arial"/>
          <w:color w:val="222222"/>
          <w:sz w:val="24"/>
          <w:szCs w:val="24"/>
          <w:lang w:eastAsia="en-GB"/>
        </w:rPr>
        <w:t xml:space="preserve"> Report 1967 and recently Early Learning Goals 2000 (Craft</w:t>
      </w:r>
      <w:r w:rsidR="00DA735A" w:rsidRPr="006636F8">
        <w:rPr>
          <w:rFonts w:ascii="Arial" w:eastAsia="Times New Roman" w:hAnsi="Arial" w:cs="Arial"/>
          <w:color w:val="222222"/>
          <w:sz w:val="24"/>
          <w:szCs w:val="24"/>
          <w:lang w:eastAsia="en-GB"/>
        </w:rPr>
        <w:t>,</w:t>
      </w:r>
      <w:r w:rsidRPr="006636F8">
        <w:rPr>
          <w:rFonts w:ascii="Arial" w:eastAsia="Times New Roman" w:hAnsi="Arial" w:cs="Arial"/>
          <w:color w:val="222222"/>
          <w:sz w:val="24"/>
          <w:szCs w:val="24"/>
          <w:lang w:eastAsia="en-GB"/>
        </w:rPr>
        <w:t xml:space="preserve"> 2003) but according to Robinson (2009) creativity has been lost in education and not seen as a whole in the curriculum, but just for special people who are</w:t>
      </w:r>
      <w:r w:rsidR="00DF0A2A" w:rsidRPr="006636F8">
        <w:rPr>
          <w:rFonts w:ascii="Arial" w:eastAsia="Times New Roman" w:hAnsi="Arial" w:cs="Arial"/>
          <w:color w:val="222222"/>
          <w:sz w:val="24"/>
          <w:szCs w:val="24"/>
          <w:lang w:eastAsia="en-GB"/>
        </w:rPr>
        <w:t xml:space="preserve"> deemed</w:t>
      </w:r>
      <w:r w:rsidRPr="006636F8">
        <w:rPr>
          <w:rFonts w:ascii="Arial" w:eastAsia="Times New Roman" w:hAnsi="Arial" w:cs="Arial"/>
          <w:color w:val="222222"/>
          <w:sz w:val="24"/>
          <w:szCs w:val="24"/>
          <w:lang w:eastAsia="en-GB"/>
        </w:rPr>
        <w:t xml:space="preserve"> creative.</w:t>
      </w:r>
      <w:r w:rsidR="00B2056C" w:rsidRPr="006636F8">
        <w:rPr>
          <w:rFonts w:ascii="Arial" w:eastAsia="Times New Roman" w:hAnsi="Arial" w:cs="Arial"/>
          <w:color w:val="222222"/>
          <w:sz w:val="24"/>
          <w:szCs w:val="24"/>
          <w:lang w:eastAsia="en-GB"/>
        </w:rPr>
        <w:t xml:space="preserve"> Robinson (2009) further advocates it is crucial to nurture innovation and creativity in all our children for the world economy which is</w:t>
      </w:r>
      <w:r w:rsidR="00967BC0" w:rsidRPr="006636F8">
        <w:rPr>
          <w:rFonts w:ascii="Arial" w:eastAsia="Times New Roman" w:hAnsi="Arial" w:cs="Arial"/>
          <w:color w:val="222222"/>
          <w:sz w:val="24"/>
          <w:szCs w:val="24"/>
          <w:lang w:eastAsia="en-GB"/>
        </w:rPr>
        <w:t xml:space="preserve"> developing rapidly to survive, a mission set by B.F.F.</w:t>
      </w:r>
    </w:p>
    <w:p w:rsidR="00596F53" w:rsidRPr="006636F8" w:rsidRDefault="00B2056C" w:rsidP="006636F8">
      <w:pPr>
        <w:shd w:val="clear" w:color="auto" w:fill="FFFFFF"/>
        <w:spacing w:before="100" w:beforeAutospacing="1" w:after="100" w:afterAutospacing="1" w:line="360" w:lineRule="auto"/>
        <w:jc w:val="both"/>
        <w:rPr>
          <w:rFonts w:ascii="Arial" w:eastAsia="Times New Roman" w:hAnsi="Arial" w:cs="Arial"/>
          <w:color w:val="222222"/>
          <w:sz w:val="24"/>
          <w:szCs w:val="24"/>
          <w:lang w:eastAsia="en-GB"/>
        </w:rPr>
      </w:pPr>
      <w:r w:rsidRPr="006636F8">
        <w:rPr>
          <w:rFonts w:ascii="Arial" w:eastAsia="Times New Roman" w:hAnsi="Arial" w:cs="Arial"/>
          <w:color w:val="222222"/>
          <w:sz w:val="24"/>
          <w:szCs w:val="24"/>
          <w:lang w:eastAsia="en-GB"/>
        </w:rPr>
        <w:t xml:space="preserve">B.F.F. Q A programme is designed to motivate the early </w:t>
      </w:r>
      <w:r w:rsidR="009F21D1" w:rsidRPr="006636F8">
        <w:rPr>
          <w:rFonts w:ascii="Arial" w:eastAsia="Times New Roman" w:hAnsi="Arial" w:cs="Arial"/>
          <w:color w:val="222222"/>
          <w:sz w:val="24"/>
          <w:szCs w:val="24"/>
          <w:lang w:eastAsia="en-GB"/>
        </w:rPr>
        <w:t>year’s</w:t>
      </w:r>
      <w:r w:rsidRPr="006636F8">
        <w:rPr>
          <w:rFonts w:ascii="Arial" w:eastAsia="Times New Roman" w:hAnsi="Arial" w:cs="Arial"/>
          <w:color w:val="222222"/>
          <w:sz w:val="24"/>
          <w:szCs w:val="24"/>
          <w:lang w:eastAsia="en-GB"/>
        </w:rPr>
        <w:t xml:space="preserve"> children and excite them into connecting with the</w:t>
      </w:r>
      <w:r w:rsidR="009F21D1" w:rsidRPr="006636F8">
        <w:rPr>
          <w:rFonts w:ascii="Arial" w:eastAsia="Times New Roman" w:hAnsi="Arial" w:cs="Arial"/>
          <w:color w:val="222222"/>
          <w:sz w:val="24"/>
          <w:szCs w:val="24"/>
          <w:lang w:eastAsia="en-GB"/>
        </w:rPr>
        <w:t xml:space="preserve"> importance of the bee. It has a strategy to</w:t>
      </w:r>
      <w:r w:rsidRPr="006636F8">
        <w:rPr>
          <w:rFonts w:ascii="Arial" w:eastAsia="Times New Roman" w:hAnsi="Arial" w:cs="Arial"/>
          <w:color w:val="222222"/>
          <w:sz w:val="24"/>
          <w:szCs w:val="24"/>
          <w:lang w:eastAsia="en-GB"/>
        </w:rPr>
        <w:t xml:space="preserve"> </w:t>
      </w:r>
      <w:r w:rsidR="009F21D1" w:rsidRPr="006636F8">
        <w:rPr>
          <w:rFonts w:ascii="Arial" w:eastAsia="Times New Roman" w:hAnsi="Arial" w:cs="Arial"/>
          <w:color w:val="222222"/>
          <w:sz w:val="24"/>
          <w:szCs w:val="24"/>
          <w:lang w:eastAsia="en-GB"/>
        </w:rPr>
        <w:t xml:space="preserve">teach </w:t>
      </w:r>
      <w:r w:rsidR="009038EB" w:rsidRPr="006636F8">
        <w:rPr>
          <w:rFonts w:ascii="Arial" w:eastAsia="Times New Roman" w:hAnsi="Arial" w:cs="Arial"/>
          <w:color w:val="222222"/>
          <w:sz w:val="24"/>
          <w:szCs w:val="24"/>
          <w:lang w:eastAsia="en-GB"/>
        </w:rPr>
        <w:t xml:space="preserve">all children </w:t>
      </w:r>
      <w:r w:rsidR="00A229A0" w:rsidRPr="006636F8">
        <w:rPr>
          <w:rFonts w:ascii="Arial" w:eastAsia="Times New Roman" w:hAnsi="Arial" w:cs="Arial"/>
          <w:color w:val="222222"/>
          <w:sz w:val="24"/>
          <w:szCs w:val="24"/>
          <w:lang w:eastAsia="en-GB"/>
        </w:rPr>
        <w:t xml:space="preserve">to engage in </w:t>
      </w:r>
      <w:r w:rsidR="009F21D1" w:rsidRPr="006636F8">
        <w:rPr>
          <w:rFonts w:ascii="Arial" w:eastAsia="Times New Roman" w:hAnsi="Arial" w:cs="Arial"/>
          <w:color w:val="222222"/>
          <w:sz w:val="24"/>
          <w:szCs w:val="24"/>
          <w:lang w:eastAsia="en-GB"/>
        </w:rPr>
        <w:t>productive creativity</w:t>
      </w:r>
      <w:r w:rsidR="009038EB" w:rsidRPr="006636F8">
        <w:rPr>
          <w:rFonts w:ascii="Arial" w:eastAsia="Times New Roman" w:hAnsi="Arial" w:cs="Arial"/>
          <w:color w:val="222222"/>
          <w:sz w:val="24"/>
          <w:szCs w:val="24"/>
          <w:lang w:eastAsia="en-GB"/>
        </w:rPr>
        <w:t xml:space="preserve"> </w:t>
      </w:r>
      <w:r w:rsidR="00596F53" w:rsidRPr="006636F8">
        <w:rPr>
          <w:rFonts w:ascii="Arial" w:eastAsia="Times New Roman" w:hAnsi="Arial" w:cs="Arial"/>
          <w:color w:val="222222"/>
          <w:sz w:val="24"/>
          <w:szCs w:val="24"/>
          <w:lang w:eastAsia="en-GB"/>
        </w:rPr>
        <w:t>as written in</w:t>
      </w:r>
      <w:r w:rsidR="009038EB" w:rsidRPr="006636F8">
        <w:rPr>
          <w:rFonts w:ascii="Arial" w:eastAsia="Times New Roman" w:hAnsi="Arial" w:cs="Arial"/>
          <w:color w:val="222222"/>
          <w:sz w:val="24"/>
          <w:szCs w:val="24"/>
          <w:lang w:eastAsia="en-GB"/>
        </w:rPr>
        <w:t xml:space="preserve"> UNCRC Article 28, all children have a right to education. The child’s c</w:t>
      </w:r>
      <w:r w:rsidRPr="006636F8">
        <w:rPr>
          <w:rFonts w:ascii="Arial" w:eastAsia="Times New Roman" w:hAnsi="Arial" w:cs="Arial"/>
          <w:color w:val="222222"/>
          <w:sz w:val="24"/>
          <w:szCs w:val="24"/>
          <w:lang w:eastAsia="en-GB"/>
        </w:rPr>
        <w:t>ontri</w:t>
      </w:r>
      <w:r w:rsidR="009038EB" w:rsidRPr="006636F8">
        <w:rPr>
          <w:rFonts w:ascii="Arial" w:eastAsia="Times New Roman" w:hAnsi="Arial" w:cs="Arial"/>
          <w:color w:val="222222"/>
          <w:sz w:val="24"/>
          <w:szCs w:val="24"/>
          <w:lang w:eastAsia="en-GB"/>
        </w:rPr>
        <w:t>bution</w:t>
      </w:r>
      <w:r w:rsidR="009F21D1" w:rsidRPr="006636F8">
        <w:rPr>
          <w:rFonts w:ascii="Arial" w:eastAsia="Times New Roman" w:hAnsi="Arial" w:cs="Arial"/>
          <w:color w:val="222222"/>
          <w:sz w:val="24"/>
          <w:szCs w:val="24"/>
          <w:lang w:eastAsia="en-GB"/>
        </w:rPr>
        <w:t xml:space="preserve"> to the bee’s</w:t>
      </w:r>
      <w:r w:rsidRPr="006636F8">
        <w:rPr>
          <w:rFonts w:ascii="Arial" w:eastAsia="Times New Roman" w:hAnsi="Arial" w:cs="Arial"/>
          <w:color w:val="222222"/>
          <w:sz w:val="24"/>
          <w:szCs w:val="24"/>
          <w:lang w:eastAsia="en-GB"/>
        </w:rPr>
        <w:t xml:space="preserve"> survival through the</w:t>
      </w:r>
      <w:r w:rsidR="009038EB" w:rsidRPr="006636F8">
        <w:rPr>
          <w:rFonts w:ascii="Arial" w:eastAsia="Times New Roman" w:hAnsi="Arial" w:cs="Arial"/>
          <w:color w:val="222222"/>
          <w:sz w:val="24"/>
          <w:szCs w:val="24"/>
          <w:lang w:eastAsia="en-GB"/>
        </w:rPr>
        <w:t xml:space="preserve">ir </w:t>
      </w:r>
      <w:r w:rsidRPr="006636F8">
        <w:rPr>
          <w:rFonts w:ascii="Arial" w:eastAsia="Times New Roman" w:hAnsi="Arial" w:cs="Arial"/>
          <w:color w:val="222222"/>
          <w:sz w:val="24"/>
          <w:szCs w:val="24"/>
          <w:lang w:eastAsia="en-GB"/>
        </w:rPr>
        <w:t xml:space="preserve">personal ideas </w:t>
      </w:r>
      <w:r w:rsidR="009F21D1" w:rsidRPr="006636F8">
        <w:rPr>
          <w:rFonts w:ascii="Arial" w:eastAsia="Times New Roman" w:hAnsi="Arial" w:cs="Arial"/>
          <w:color w:val="222222"/>
          <w:sz w:val="24"/>
          <w:szCs w:val="24"/>
          <w:lang w:eastAsia="en-GB"/>
        </w:rPr>
        <w:t xml:space="preserve">and passion </w:t>
      </w:r>
      <w:r w:rsidRPr="006636F8">
        <w:rPr>
          <w:rFonts w:ascii="Arial" w:eastAsia="Times New Roman" w:hAnsi="Arial" w:cs="Arial"/>
          <w:color w:val="222222"/>
          <w:sz w:val="24"/>
          <w:szCs w:val="24"/>
          <w:lang w:eastAsia="en-GB"/>
        </w:rPr>
        <w:t>on sustainability</w:t>
      </w:r>
      <w:r w:rsidR="009038EB" w:rsidRPr="006636F8">
        <w:rPr>
          <w:rFonts w:ascii="Arial" w:eastAsia="Times New Roman" w:hAnsi="Arial" w:cs="Arial"/>
          <w:color w:val="222222"/>
          <w:sz w:val="24"/>
          <w:szCs w:val="24"/>
          <w:lang w:eastAsia="en-GB"/>
        </w:rPr>
        <w:t xml:space="preserve"> </w:t>
      </w:r>
      <w:r w:rsidR="00753CE3" w:rsidRPr="006636F8">
        <w:rPr>
          <w:rFonts w:ascii="Arial" w:eastAsia="Times New Roman" w:hAnsi="Arial" w:cs="Arial"/>
          <w:color w:val="222222"/>
          <w:sz w:val="24"/>
          <w:szCs w:val="24"/>
          <w:lang w:eastAsia="en-GB"/>
        </w:rPr>
        <w:t>reflects</w:t>
      </w:r>
      <w:r w:rsidR="009038EB" w:rsidRPr="006636F8">
        <w:rPr>
          <w:rFonts w:ascii="Arial" w:eastAsia="Times New Roman" w:hAnsi="Arial" w:cs="Arial"/>
          <w:color w:val="222222"/>
          <w:sz w:val="24"/>
          <w:szCs w:val="24"/>
          <w:lang w:eastAsia="en-GB"/>
        </w:rPr>
        <w:t xml:space="preserve"> UNCRC Article 13, the right to freedom of expression (Children in Wales</w:t>
      </w:r>
      <w:r w:rsidR="00DA735A" w:rsidRPr="006636F8">
        <w:rPr>
          <w:rFonts w:ascii="Arial" w:eastAsia="Times New Roman" w:hAnsi="Arial" w:cs="Arial"/>
          <w:color w:val="222222"/>
          <w:sz w:val="24"/>
          <w:szCs w:val="24"/>
          <w:lang w:eastAsia="en-GB"/>
        </w:rPr>
        <w:t>,</w:t>
      </w:r>
      <w:r w:rsidR="009038EB" w:rsidRPr="006636F8">
        <w:rPr>
          <w:rFonts w:ascii="Arial" w:eastAsia="Times New Roman" w:hAnsi="Arial" w:cs="Arial"/>
          <w:color w:val="222222"/>
          <w:sz w:val="24"/>
          <w:szCs w:val="24"/>
          <w:lang w:eastAsia="en-GB"/>
        </w:rPr>
        <w:t xml:space="preserve"> 2014). </w:t>
      </w:r>
      <w:r w:rsidR="00753CE3" w:rsidRPr="006636F8">
        <w:rPr>
          <w:rFonts w:ascii="Arial" w:eastAsia="Times New Roman" w:hAnsi="Arial" w:cs="Arial"/>
          <w:color w:val="222222"/>
          <w:sz w:val="24"/>
          <w:szCs w:val="24"/>
          <w:lang w:eastAsia="en-GB"/>
        </w:rPr>
        <w:t>As Robinson (2009) explains,</w:t>
      </w:r>
      <w:r w:rsidR="009F21D1" w:rsidRPr="006636F8">
        <w:rPr>
          <w:rFonts w:ascii="Arial" w:eastAsia="Times New Roman" w:hAnsi="Arial" w:cs="Arial"/>
          <w:color w:val="222222"/>
          <w:sz w:val="24"/>
          <w:szCs w:val="24"/>
          <w:lang w:eastAsia="en-GB"/>
        </w:rPr>
        <w:t xml:space="preserve"> if you combine an idea and passion th</w:t>
      </w:r>
      <w:r w:rsidR="00A229A0" w:rsidRPr="006636F8">
        <w:rPr>
          <w:rFonts w:ascii="Arial" w:eastAsia="Times New Roman" w:hAnsi="Arial" w:cs="Arial"/>
          <w:color w:val="222222"/>
          <w:sz w:val="24"/>
          <w:szCs w:val="24"/>
          <w:lang w:eastAsia="en-GB"/>
        </w:rPr>
        <w:t>en creativity is born, underlying the concept of the B.F.F. Quality Assurance Award.</w:t>
      </w:r>
    </w:p>
    <w:p w:rsidR="00C76555" w:rsidRPr="006636F8" w:rsidRDefault="00B12133" w:rsidP="006636F8">
      <w:pPr>
        <w:shd w:val="clear" w:color="auto" w:fill="FFFFFF"/>
        <w:spacing w:before="100" w:beforeAutospacing="1" w:after="100" w:afterAutospacing="1" w:line="360" w:lineRule="auto"/>
        <w:jc w:val="both"/>
        <w:rPr>
          <w:rFonts w:ascii="Arial" w:eastAsia="Times New Roman" w:hAnsi="Arial" w:cs="Arial"/>
          <w:color w:val="222222"/>
          <w:sz w:val="24"/>
          <w:szCs w:val="24"/>
          <w:lang w:eastAsia="en-GB"/>
        </w:rPr>
      </w:pPr>
      <w:r w:rsidRPr="006636F8">
        <w:rPr>
          <w:rFonts w:ascii="Arial" w:eastAsia="Times New Roman" w:hAnsi="Arial" w:cs="Arial"/>
          <w:color w:val="222222"/>
          <w:sz w:val="24"/>
          <w:szCs w:val="24"/>
          <w:lang w:eastAsia="en-GB"/>
        </w:rPr>
        <w:t xml:space="preserve">Being creative is essential </w:t>
      </w:r>
      <w:r w:rsidR="007302B1" w:rsidRPr="006636F8">
        <w:rPr>
          <w:rFonts w:ascii="Arial" w:eastAsia="Times New Roman" w:hAnsi="Arial" w:cs="Arial"/>
          <w:color w:val="222222"/>
          <w:sz w:val="24"/>
          <w:szCs w:val="24"/>
          <w:lang w:eastAsia="en-GB"/>
        </w:rPr>
        <w:t xml:space="preserve">for global survival </w:t>
      </w:r>
      <w:r w:rsidRPr="006636F8">
        <w:rPr>
          <w:rFonts w:ascii="Arial" w:eastAsia="Times New Roman" w:hAnsi="Arial" w:cs="Arial"/>
          <w:color w:val="222222"/>
          <w:sz w:val="24"/>
          <w:szCs w:val="24"/>
          <w:lang w:eastAsia="en-GB"/>
        </w:rPr>
        <w:t>(Robinson</w:t>
      </w:r>
      <w:r w:rsidR="00DA735A" w:rsidRPr="006636F8">
        <w:rPr>
          <w:rFonts w:ascii="Arial" w:eastAsia="Times New Roman" w:hAnsi="Arial" w:cs="Arial"/>
          <w:color w:val="222222"/>
          <w:sz w:val="24"/>
          <w:szCs w:val="24"/>
          <w:lang w:eastAsia="en-GB"/>
        </w:rPr>
        <w:t>,</w:t>
      </w:r>
      <w:r w:rsidRPr="006636F8">
        <w:rPr>
          <w:rFonts w:ascii="Arial" w:eastAsia="Times New Roman" w:hAnsi="Arial" w:cs="Arial"/>
          <w:color w:val="222222"/>
          <w:sz w:val="24"/>
          <w:szCs w:val="24"/>
          <w:lang w:eastAsia="en-GB"/>
        </w:rPr>
        <w:t xml:space="preserve"> 2009)</w:t>
      </w:r>
      <w:r w:rsidR="007302B1" w:rsidRPr="006636F8">
        <w:rPr>
          <w:rFonts w:ascii="Arial" w:eastAsia="Times New Roman" w:hAnsi="Arial" w:cs="Arial"/>
          <w:color w:val="222222"/>
          <w:sz w:val="24"/>
          <w:szCs w:val="24"/>
          <w:lang w:eastAsia="en-GB"/>
        </w:rPr>
        <w:t>. B.F.F. QA em</w:t>
      </w:r>
      <w:r w:rsidR="006B08AF" w:rsidRPr="006636F8">
        <w:rPr>
          <w:rFonts w:ascii="Arial" w:eastAsia="Times New Roman" w:hAnsi="Arial" w:cs="Arial"/>
          <w:color w:val="222222"/>
          <w:sz w:val="24"/>
          <w:szCs w:val="24"/>
          <w:lang w:eastAsia="en-GB"/>
        </w:rPr>
        <w:t>bracing creativity has made Robinson’s</w:t>
      </w:r>
      <w:r w:rsidR="007302B1" w:rsidRPr="006636F8">
        <w:rPr>
          <w:rFonts w:ascii="Arial" w:eastAsia="Times New Roman" w:hAnsi="Arial" w:cs="Arial"/>
          <w:color w:val="222222"/>
          <w:sz w:val="24"/>
          <w:szCs w:val="24"/>
          <w:lang w:eastAsia="en-GB"/>
        </w:rPr>
        <w:t xml:space="preserve"> statement relevant</w:t>
      </w:r>
      <w:r w:rsidR="006D2ADF" w:rsidRPr="006636F8">
        <w:rPr>
          <w:rFonts w:ascii="Arial" w:eastAsia="Times New Roman" w:hAnsi="Arial" w:cs="Arial"/>
          <w:color w:val="222222"/>
          <w:sz w:val="24"/>
          <w:szCs w:val="24"/>
          <w:lang w:eastAsia="en-GB"/>
        </w:rPr>
        <w:t xml:space="preserve">, by introducing a </w:t>
      </w:r>
      <w:r w:rsidR="006B08AF" w:rsidRPr="006636F8">
        <w:rPr>
          <w:rFonts w:ascii="Arial" w:eastAsia="Times New Roman" w:hAnsi="Arial" w:cs="Arial"/>
          <w:color w:val="222222"/>
          <w:sz w:val="24"/>
          <w:szCs w:val="24"/>
          <w:lang w:eastAsia="en-GB"/>
        </w:rPr>
        <w:t xml:space="preserve">programme </w:t>
      </w:r>
      <w:r w:rsidR="006D2ADF" w:rsidRPr="006636F8">
        <w:rPr>
          <w:rFonts w:ascii="Arial" w:eastAsia="Times New Roman" w:hAnsi="Arial" w:cs="Arial"/>
          <w:color w:val="222222"/>
          <w:sz w:val="24"/>
          <w:szCs w:val="24"/>
          <w:lang w:eastAsia="en-GB"/>
        </w:rPr>
        <w:t>teaching</w:t>
      </w:r>
      <w:r w:rsidR="007302B1" w:rsidRPr="006636F8">
        <w:rPr>
          <w:rFonts w:ascii="Arial" w:eastAsia="Times New Roman" w:hAnsi="Arial" w:cs="Arial"/>
          <w:color w:val="222222"/>
          <w:sz w:val="24"/>
          <w:szCs w:val="24"/>
          <w:lang w:eastAsia="en-GB"/>
        </w:rPr>
        <w:t xml:space="preserve"> the children to </w:t>
      </w:r>
      <w:r w:rsidR="006D2ADF" w:rsidRPr="006636F8">
        <w:rPr>
          <w:rFonts w:ascii="Arial" w:eastAsia="Times New Roman" w:hAnsi="Arial" w:cs="Arial"/>
          <w:color w:val="222222"/>
          <w:sz w:val="24"/>
          <w:szCs w:val="24"/>
          <w:lang w:eastAsia="en-GB"/>
        </w:rPr>
        <w:t xml:space="preserve">embrace and </w:t>
      </w:r>
      <w:r w:rsidR="007302B1" w:rsidRPr="006636F8">
        <w:rPr>
          <w:rFonts w:ascii="Arial" w:eastAsia="Times New Roman" w:hAnsi="Arial" w:cs="Arial"/>
          <w:color w:val="222222"/>
          <w:sz w:val="24"/>
          <w:szCs w:val="24"/>
          <w:lang w:eastAsia="en-GB"/>
        </w:rPr>
        <w:t>explore their creativity</w:t>
      </w:r>
      <w:r w:rsidR="006B08AF" w:rsidRPr="006636F8">
        <w:rPr>
          <w:rFonts w:ascii="Arial" w:eastAsia="Times New Roman" w:hAnsi="Arial" w:cs="Arial"/>
          <w:color w:val="222222"/>
          <w:sz w:val="24"/>
          <w:szCs w:val="24"/>
          <w:lang w:eastAsia="en-GB"/>
        </w:rPr>
        <w:t xml:space="preserve">, becoming masters of their own </w:t>
      </w:r>
      <w:r w:rsidR="00DA735A" w:rsidRPr="006636F8">
        <w:rPr>
          <w:rFonts w:ascii="Arial" w:eastAsia="Times New Roman" w:hAnsi="Arial" w:cs="Arial"/>
          <w:color w:val="222222"/>
          <w:sz w:val="24"/>
          <w:szCs w:val="24"/>
          <w:lang w:eastAsia="en-GB"/>
        </w:rPr>
        <w:t xml:space="preserve">behaviour, as </w:t>
      </w:r>
      <w:r w:rsidR="006B08AF" w:rsidRPr="006636F8">
        <w:rPr>
          <w:rFonts w:ascii="Arial" w:eastAsia="Times New Roman" w:hAnsi="Arial" w:cs="Arial"/>
          <w:color w:val="222222"/>
          <w:sz w:val="24"/>
          <w:szCs w:val="24"/>
          <w:lang w:eastAsia="en-GB"/>
        </w:rPr>
        <w:t>promoted by Vygotsky (</w:t>
      </w:r>
      <w:proofErr w:type="spellStart"/>
      <w:r w:rsidR="006B08AF" w:rsidRPr="006636F8">
        <w:rPr>
          <w:rFonts w:ascii="Arial" w:eastAsia="Times New Roman" w:hAnsi="Arial" w:cs="Arial"/>
          <w:color w:val="222222"/>
          <w:sz w:val="24"/>
          <w:szCs w:val="24"/>
          <w:lang w:eastAsia="en-GB"/>
        </w:rPr>
        <w:t>Bodrova</w:t>
      </w:r>
      <w:proofErr w:type="spellEnd"/>
      <w:r w:rsidR="006B08AF" w:rsidRPr="006636F8">
        <w:rPr>
          <w:rFonts w:ascii="Arial" w:eastAsia="Times New Roman" w:hAnsi="Arial" w:cs="Arial"/>
          <w:color w:val="222222"/>
          <w:sz w:val="24"/>
          <w:szCs w:val="24"/>
          <w:lang w:eastAsia="en-GB"/>
        </w:rPr>
        <w:t xml:space="preserve"> and Leong</w:t>
      </w:r>
      <w:r w:rsidR="00DA735A" w:rsidRPr="006636F8">
        <w:rPr>
          <w:rFonts w:ascii="Arial" w:eastAsia="Times New Roman" w:hAnsi="Arial" w:cs="Arial"/>
          <w:color w:val="222222"/>
          <w:sz w:val="24"/>
          <w:szCs w:val="24"/>
          <w:lang w:eastAsia="en-GB"/>
        </w:rPr>
        <w:t>,</w:t>
      </w:r>
      <w:r w:rsidR="006B08AF" w:rsidRPr="006636F8">
        <w:rPr>
          <w:rFonts w:ascii="Arial" w:eastAsia="Times New Roman" w:hAnsi="Arial" w:cs="Arial"/>
          <w:color w:val="222222"/>
          <w:sz w:val="24"/>
          <w:szCs w:val="24"/>
          <w:lang w:eastAsia="en-GB"/>
        </w:rPr>
        <w:t xml:space="preserve"> 2018</w:t>
      </w:r>
      <w:r w:rsidR="00DA735A" w:rsidRPr="006636F8">
        <w:rPr>
          <w:rFonts w:ascii="Arial" w:eastAsia="Times New Roman" w:hAnsi="Arial" w:cs="Arial"/>
          <w:color w:val="222222"/>
          <w:sz w:val="24"/>
          <w:szCs w:val="24"/>
          <w:lang w:eastAsia="en-GB"/>
        </w:rPr>
        <w:t>)</w:t>
      </w:r>
      <w:r w:rsidR="006B08AF" w:rsidRPr="006636F8">
        <w:rPr>
          <w:rFonts w:ascii="Arial" w:eastAsia="Times New Roman" w:hAnsi="Arial" w:cs="Arial"/>
          <w:color w:val="222222"/>
          <w:sz w:val="24"/>
          <w:szCs w:val="24"/>
          <w:lang w:eastAsia="en-GB"/>
        </w:rPr>
        <w:t xml:space="preserve"> </w:t>
      </w:r>
      <w:r w:rsidR="007302B1" w:rsidRPr="006636F8">
        <w:rPr>
          <w:rFonts w:ascii="Arial" w:eastAsia="Times New Roman" w:hAnsi="Arial" w:cs="Arial"/>
          <w:color w:val="222222"/>
          <w:sz w:val="24"/>
          <w:szCs w:val="24"/>
          <w:lang w:eastAsia="en-GB"/>
        </w:rPr>
        <w:t xml:space="preserve">around the importance of the bee to our survival. </w:t>
      </w:r>
    </w:p>
    <w:p w:rsidR="00D749E5" w:rsidRPr="006636F8" w:rsidRDefault="00D749E5" w:rsidP="006636F8">
      <w:pPr>
        <w:shd w:val="clear" w:color="auto" w:fill="FFFFFF"/>
        <w:spacing w:before="100" w:beforeAutospacing="1" w:after="100" w:afterAutospacing="1" w:line="360" w:lineRule="auto"/>
        <w:jc w:val="both"/>
        <w:rPr>
          <w:rFonts w:ascii="Arial" w:eastAsia="Times New Roman" w:hAnsi="Arial" w:cs="Arial"/>
          <w:color w:val="222222"/>
          <w:sz w:val="24"/>
          <w:szCs w:val="24"/>
          <w:lang w:eastAsia="en-GB"/>
        </w:rPr>
      </w:pPr>
      <w:r w:rsidRPr="006636F8">
        <w:rPr>
          <w:rFonts w:ascii="Arial" w:eastAsia="Times New Roman" w:hAnsi="Arial" w:cs="Arial"/>
          <w:color w:val="222222"/>
          <w:sz w:val="24"/>
          <w:szCs w:val="24"/>
          <w:lang w:eastAsia="en-GB"/>
        </w:rPr>
        <w:t>To enable active learning and continuous provision</w:t>
      </w:r>
      <w:r w:rsidR="00DA735A" w:rsidRPr="006636F8">
        <w:rPr>
          <w:rFonts w:ascii="Arial" w:eastAsia="Times New Roman" w:hAnsi="Arial" w:cs="Arial"/>
          <w:color w:val="222222"/>
          <w:sz w:val="24"/>
          <w:szCs w:val="24"/>
          <w:lang w:eastAsia="en-GB"/>
        </w:rPr>
        <w:t>, as referenced</w:t>
      </w:r>
      <w:r w:rsidRPr="006636F8">
        <w:rPr>
          <w:rFonts w:ascii="Arial" w:eastAsia="Times New Roman" w:hAnsi="Arial" w:cs="Arial"/>
          <w:color w:val="222222"/>
          <w:sz w:val="24"/>
          <w:szCs w:val="24"/>
          <w:lang w:eastAsia="en-GB"/>
        </w:rPr>
        <w:t xml:space="preserve"> by Bruner, the practitioner must share their own knowledge and understanding on the ‘High Five’ outcomes of the B.F.F. QA to scaffold further learning but also be aware of what the child already knows and understands, (</w:t>
      </w:r>
      <w:proofErr w:type="spellStart"/>
      <w:r w:rsidRPr="006636F8">
        <w:rPr>
          <w:rFonts w:ascii="Arial" w:eastAsia="Times New Roman" w:hAnsi="Arial" w:cs="Arial"/>
          <w:color w:val="222222"/>
          <w:sz w:val="24"/>
          <w:szCs w:val="24"/>
          <w:lang w:eastAsia="en-GB"/>
        </w:rPr>
        <w:t>Siraj</w:t>
      </w:r>
      <w:proofErr w:type="spellEnd"/>
      <w:r w:rsidRPr="006636F8">
        <w:rPr>
          <w:rFonts w:ascii="Arial" w:eastAsia="Times New Roman" w:hAnsi="Arial" w:cs="Arial"/>
          <w:color w:val="222222"/>
          <w:sz w:val="24"/>
          <w:szCs w:val="24"/>
          <w:lang w:eastAsia="en-GB"/>
        </w:rPr>
        <w:t>-Blatchford et al</w:t>
      </w:r>
      <w:r w:rsidR="00DA735A" w:rsidRPr="006636F8">
        <w:rPr>
          <w:rFonts w:ascii="Arial" w:eastAsia="Times New Roman" w:hAnsi="Arial" w:cs="Arial"/>
          <w:color w:val="222222"/>
          <w:sz w:val="24"/>
          <w:szCs w:val="24"/>
          <w:lang w:eastAsia="en-GB"/>
        </w:rPr>
        <w:t>.,</w:t>
      </w:r>
      <w:r w:rsidRPr="006636F8">
        <w:rPr>
          <w:rFonts w:ascii="Arial" w:eastAsia="Times New Roman" w:hAnsi="Arial" w:cs="Arial"/>
          <w:color w:val="222222"/>
          <w:sz w:val="24"/>
          <w:szCs w:val="24"/>
          <w:lang w:eastAsia="en-GB"/>
        </w:rPr>
        <w:t xml:space="preserve"> 2002) as i</w:t>
      </w:r>
      <w:r w:rsidR="007302B1" w:rsidRPr="006636F8">
        <w:rPr>
          <w:rFonts w:ascii="Arial" w:eastAsia="Times New Roman" w:hAnsi="Arial" w:cs="Arial"/>
          <w:color w:val="222222"/>
          <w:sz w:val="24"/>
          <w:szCs w:val="24"/>
          <w:lang w:eastAsia="en-GB"/>
        </w:rPr>
        <w:t>t is vital to encourage the child to believe in their personal creativity identity</w:t>
      </w:r>
      <w:r w:rsidR="00ED10F7" w:rsidRPr="006636F8">
        <w:rPr>
          <w:rFonts w:ascii="Arial" w:eastAsia="Times New Roman" w:hAnsi="Arial" w:cs="Arial"/>
          <w:color w:val="222222"/>
          <w:sz w:val="24"/>
          <w:szCs w:val="24"/>
          <w:lang w:eastAsia="en-GB"/>
        </w:rPr>
        <w:t xml:space="preserve"> and space to allow </w:t>
      </w:r>
      <w:r w:rsidR="00ED10F7" w:rsidRPr="006636F8">
        <w:rPr>
          <w:rFonts w:ascii="Arial" w:eastAsia="Times New Roman" w:hAnsi="Arial" w:cs="Arial"/>
          <w:color w:val="222222"/>
          <w:sz w:val="24"/>
          <w:szCs w:val="24"/>
          <w:lang w:eastAsia="en-GB"/>
        </w:rPr>
        <w:lastRenderedPageBreak/>
        <w:t>the child’s mind to roam (Harries, 2016)</w:t>
      </w:r>
      <w:r w:rsidR="007302B1" w:rsidRPr="006636F8">
        <w:rPr>
          <w:rFonts w:ascii="Arial" w:eastAsia="Times New Roman" w:hAnsi="Arial" w:cs="Arial"/>
          <w:color w:val="222222"/>
          <w:sz w:val="24"/>
          <w:szCs w:val="24"/>
          <w:lang w:eastAsia="en-GB"/>
        </w:rPr>
        <w:t xml:space="preserve">, and </w:t>
      </w:r>
      <w:r w:rsidR="00C76555" w:rsidRPr="006636F8">
        <w:rPr>
          <w:rFonts w:ascii="Arial" w:eastAsia="Times New Roman" w:hAnsi="Arial" w:cs="Arial"/>
          <w:color w:val="222222"/>
          <w:sz w:val="24"/>
          <w:szCs w:val="24"/>
          <w:lang w:eastAsia="en-GB"/>
        </w:rPr>
        <w:t>make meaning of their own experiences (Samuelsson</w:t>
      </w:r>
      <w:r w:rsidR="00DA735A" w:rsidRPr="006636F8">
        <w:rPr>
          <w:rFonts w:ascii="Arial" w:eastAsia="Times New Roman" w:hAnsi="Arial" w:cs="Arial"/>
          <w:color w:val="222222"/>
          <w:sz w:val="24"/>
          <w:szCs w:val="24"/>
          <w:lang w:eastAsia="en-GB"/>
        </w:rPr>
        <w:t>,</w:t>
      </w:r>
      <w:r w:rsidR="00C76555" w:rsidRPr="006636F8">
        <w:rPr>
          <w:rFonts w:ascii="Arial" w:eastAsia="Times New Roman" w:hAnsi="Arial" w:cs="Arial"/>
          <w:color w:val="222222"/>
          <w:sz w:val="24"/>
          <w:szCs w:val="24"/>
          <w:lang w:eastAsia="en-GB"/>
        </w:rPr>
        <w:t xml:space="preserve"> 2017). </w:t>
      </w:r>
    </w:p>
    <w:p w:rsidR="00DB3166" w:rsidRPr="006636F8" w:rsidRDefault="007302B1" w:rsidP="006636F8">
      <w:pPr>
        <w:shd w:val="clear" w:color="auto" w:fill="FFFFFF"/>
        <w:spacing w:before="100" w:beforeAutospacing="1" w:after="100" w:afterAutospacing="1" w:line="360" w:lineRule="auto"/>
        <w:jc w:val="both"/>
        <w:rPr>
          <w:rFonts w:ascii="Arial" w:eastAsia="Times New Roman" w:hAnsi="Arial" w:cs="Arial"/>
          <w:color w:val="222222"/>
          <w:sz w:val="24"/>
          <w:szCs w:val="24"/>
          <w:lang w:eastAsia="en-GB"/>
        </w:rPr>
      </w:pPr>
      <w:r w:rsidRPr="006636F8">
        <w:rPr>
          <w:rFonts w:ascii="Arial" w:eastAsia="Times New Roman" w:hAnsi="Arial" w:cs="Arial"/>
          <w:color w:val="222222"/>
          <w:sz w:val="24"/>
          <w:szCs w:val="24"/>
          <w:lang w:eastAsia="en-GB"/>
        </w:rPr>
        <w:t>B.F.F.</w:t>
      </w:r>
      <w:r w:rsidR="006D2ADF" w:rsidRPr="006636F8">
        <w:rPr>
          <w:rFonts w:ascii="Arial" w:eastAsia="Times New Roman" w:hAnsi="Arial" w:cs="Arial"/>
          <w:color w:val="222222"/>
          <w:sz w:val="24"/>
          <w:szCs w:val="24"/>
          <w:lang w:eastAsia="en-GB"/>
        </w:rPr>
        <w:t>s</w:t>
      </w:r>
      <w:r w:rsidRPr="006636F8">
        <w:rPr>
          <w:rFonts w:ascii="Arial" w:eastAsia="Times New Roman" w:hAnsi="Arial" w:cs="Arial"/>
          <w:color w:val="222222"/>
          <w:sz w:val="24"/>
          <w:szCs w:val="24"/>
          <w:lang w:eastAsia="en-GB"/>
        </w:rPr>
        <w:t xml:space="preserve"> five outcomes foster this by giving the children a hands on learning</w:t>
      </w:r>
      <w:r w:rsidR="00E551AF" w:rsidRPr="006636F8">
        <w:rPr>
          <w:rFonts w:ascii="Arial" w:eastAsia="Times New Roman" w:hAnsi="Arial" w:cs="Arial"/>
          <w:color w:val="222222"/>
          <w:sz w:val="24"/>
          <w:szCs w:val="24"/>
          <w:lang w:eastAsia="en-GB"/>
        </w:rPr>
        <w:t xml:space="preserve"> approach to problem solve </w:t>
      </w:r>
      <w:r w:rsidR="006D2ADF" w:rsidRPr="006636F8">
        <w:rPr>
          <w:rFonts w:ascii="Arial" w:eastAsia="Times New Roman" w:hAnsi="Arial" w:cs="Arial"/>
          <w:color w:val="222222"/>
          <w:sz w:val="24"/>
          <w:szCs w:val="24"/>
          <w:lang w:eastAsia="en-GB"/>
        </w:rPr>
        <w:t xml:space="preserve">saving the bee </w:t>
      </w:r>
      <w:r w:rsidRPr="006636F8">
        <w:rPr>
          <w:rFonts w:ascii="Arial" w:eastAsia="Times New Roman" w:hAnsi="Arial" w:cs="Arial"/>
          <w:color w:val="222222"/>
          <w:sz w:val="24"/>
          <w:szCs w:val="24"/>
          <w:lang w:eastAsia="en-GB"/>
        </w:rPr>
        <w:t>dilemma</w:t>
      </w:r>
      <w:r w:rsidR="006D2ADF" w:rsidRPr="006636F8">
        <w:rPr>
          <w:rFonts w:ascii="Arial" w:eastAsia="Times New Roman" w:hAnsi="Arial" w:cs="Arial"/>
          <w:color w:val="222222"/>
          <w:sz w:val="24"/>
          <w:szCs w:val="24"/>
          <w:lang w:eastAsia="en-GB"/>
        </w:rPr>
        <w:t>, indirectly</w:t>
      </w:r>
      <w:r w:rsidRPr="006636F8">
        <w:rPr>
          <w:rFonts w:ascii="Arial" w:eastAsia="Times New Roman" w:hAnsi="Arial" w:cs="Arial"/>
          <w:color w:val="222222"/>
          <w:sz w:val="24"/>
          <w:szCs w:val="24"/>
          <w:lang w:eastAsia="en-GB"/>
        </w:rPr>
        <w:t xml:space="preserve"> facing the survival of the human race (Jeffrey and Craft</w:t>
      </w:r>
      <w:r w:rsidR="00DA735A" w:rsidRPr="006636F8">
        <w:rPr>
          <w:rFonts w:ascii="Arial" w:eastAsia="Times New Roman" w:hAnsi="Arial" w:cs="Arial"/>
          <w:color w:val="222222"/>
          <w:sz w:val="24"/>
          <w:szCs w:val="24"/>
          <w:lang w:eastAsia="en-GB"/>
        </w:rPr>
        <w:t>,</w:t>
      </w:r>
      <w:r w:rsidRPr="006636F8">
        <w:rPr>
          <w:rFonts w:ascii="Arial" w:eastAsia="Times New Roman" w:hAnsi="Arial" w:cs="Arial"/>
          <w:color w:val="222222"/>
          <w:sz w:val="24"/>
          <w:szCs w:val="24"/>
          <w:lang w:eastAsia="en-GB"/>
        </w:rPr>
        <w:t xml:space="preserve"> 2010).</w:t>
      </w:r>
      <w:r w:rsidR="00965A63" w:rsidRPr="006636F8">
        <w:rPr>
          <w:rFonts w:ascii="Arial" w:eastAsia="Times New Roman" w:hAnsi="Arial" w:cs="Arial"/>
          <w:color w:val="222222"/>
          <w:sz w:val="24"/>
          <w:szCs w:val="24"/>
          <w:lang w:eastAsia="en-GB"/>
        </w:rPr>
        <w:t xml:space="preserve"> </w:t>
      </w:r>
    </w:p>
    <w:p w:rsidR="00B07BE2" w:rsidRPr="006636F8" w:rsidRDefault="00965A63" w:rsidP="006636F8">
      <w:pPr>
        <w:shd w:val="clear" w:color="auto" w:fill="FFFFFF"/>
        <w:spacing w:before="100" w:beforeAutospacing="1" w:after="100" w:afterAutospacing="1" w:line="360" w:lineRule="auto"/>
        <w:jc w:val="both"/>
        <w:rPr>
          <w:rFonts w:ascii="Arial" w:hAnsi="Arial" w:cs="Arial"/>
          <w:color w:val="000000"/>
          <w:sz w:val="24"/>
          <w:szCs w:val="24"/>
        </w:rPr>
      </w:pPr>
      <w:r w:rsidRPr="006636F8">
        <w:rPr>
          <w:rFonts w:ascii="Arial" w:eastAsia="Times New Roman" w:hAnsi="Arial" w:cs="Arial"/>
          <w:color w:val="222222"/>
          <w:sz w:val="24"/>
          <w:szCs w:val="24"/>
          <w:lang w:eastAsia="en-GB"/>
        </w:rPr>
        <w:t>B.F.F QA will cultivate a flow of creativity in the early years children, unfolding as each level of the B.F.F. Q A is achieved, through</w:t>
      </w:r>
      <w:r w:rsidR="000032AC" w:rsidRPr="006636F8">
        <w:rPr>
          <w:rFonts w:ascii="Arial" w:eastAsia="Times New Roman" w:hAnsi="Arial" w:cs="Arial"/>
          <w:color w:val="222222"/>
          <w:sz w:val="24"/>
          <w:szCs w:val="24"/>
          <w:lang w:eastAsia="en-GB"/>
        </w:rPr>
        <w:t xml:space="preserve"> </w:t>
      </w:r>
      <w:r w:rsidR="006D2ADF" w:rsidRPr="006636F8">
        <w:rPr>
          <w:rFonts w:ascii="Arial" w:eastAsia="Times New Roman" w:hAnsi="Arial" w:cs="Arial"/>
          <w:color w:val="222222"/>
          <w:sz w:val="24"/>
          <w:szCs w:val="24"/>
          <w:lang w:eastAsia="en-GB"/>
        </w:rPr>
        <w:t xml:space="preserve">the </w:t>
      </w:r>
      <w:r w:rsidRPr="006636F8">
        <w:rPr>
          <w:rFonts w:ascii="Arial" w:eastAsia="Times New Roman" w:hAnsi="Arial" w:cs="Arial"/>
          <w:color w:val="222222"/>
          <w:sz w:val="24"/>
          <w:szCs w:val="24"/>
          <w:lang w:eastAsia="en-GB"/>
        </w:rPr>
        <w:t xml:space="preserve">child led activities, </w:t>
      </w:r>
      <w:r w:rsidR="006D2ADF" w:rsidRPr="006636F8">
        <w:rPr>
          <w:rFonts w:ascii="Arial" w:eastAsia="Times New Roman" w:hAnsi="Arial" w:cs="Arial"/>
          <w:color w:val="222222"/>
          <w:sz w:val="24"/>
          <w:szCs w:val="24"/>
          <w:lang w:eastAsia="en-GB"/>
        </w:rPr>
        <w:t xml:space="preserve">and </w:t>
      </w:r>
      <w:r w:rsidR="000032AC" w:rsidRPr="006636F8">
        <w:rPr>
          <w:rFonts w:ascii="Arial" w:eastAsia="Times New Roman" w:hAnsi="Arial" w:cs="Arial"/>
          <w:color w:val="222222"/>
          <w:sz w:val="24"/>
          <w:szCs w:val="24"/>
          <w:lang w:eastAsia="en-GB"/>
        </w:rPr>
        <w:t xml:space="preserve">providing optimal flowing experiences, stretching the children’s minds to problem solve, </w:t>
      </w:r>
      <w:r w:rsidRPr="006636F8">
        <w:rPr>
          <w:rFonts w:ascii="Arial" w:eastAsia="Times New Roman" w:hAnsi="Arial" w:cs="Arial"/>
          <w:color w:val="222222"/>
          <w:sz w:val="24"/>
          <w:szCs w:val="24"/>
          <w:lang w:eastAsia="en-GB"/>
        </w:rPr>
        <w:t xml:space="preserve">which is endorsed by </w:t>
      </w:r>
      <w:proofErr w:type="spellStart"/>
      <w:r w:rsidRPr="006636F8">
        <w:rPr>
          <w:rFonts w:ascii="Arial" w:hAnsi="Arial" w:cs="Arial"/>
          <w:color w:val="000000"/>
          <w:sz w:val="24"/>
          <w:szCs w:val="24"/>
        </w:rPr>
        <w:t>Csikszentmihalyi</w:t>
      </w:r>
      <w:proofErr w:type="spellEnd"/>
      <w:r w:rsidRPr="006636F8">
        <w:rPr>
          <w:rFonts w:ascii="Arial" w:hAnsi="Arial" w:cs="Arial"/>
          <w:color w:val="000000"/>
          <w:sz w:val="24"/>
          <w:szCs w:val="24"/>
        </w:rPr>
        <w:t> </w:t>
      </w:r>
      <w:r w:rsidR="000032AC" w:rsidRPr="006636F8">
        <w:rPr>
          <w:rFonts w:ascii="Arial" w:hAnsi="Arial" w:cs="Arial"/>
          <w:color w:val="000000"/>
          <w:sz w:val="24"/>
          <w:szCs w:val="24"/>
        </w:rPr>
        <w:t>(2016)</w:t>
      </w:r>
      <w:r w:rsidR="00DA50C3" w:rsidRPr="006636F8">
        <w:rPr>
          <w:rFonts w:ascii="Arial" w:hAnsi="Arial" w:cs="Arial"/>
          <w:color w:val="000000"/>
          <w:sz w:val="24"/>
          <w:szCs w:val="24"/>
        </w:rPr>
        <w:t xml:space="preserve">. </w:t>
      </w:r>
    </w:p>
    <w:p w:rsidR="000C47EE" w:rsidRPr="006636F8" w:rsidRDefault="00DA50C3" w:rsidP="006636F8">
      <w:pPr>
        <w:shd w:val="clear" w:color="auto" w:fill="FFFFFF"/>
        <w:spacing w:before="100" w:beforeAutospacing="1" w:after="100" w:afterAutospacing="1" w:line="360" w:lineRule="auto"/>
        <w:jc w:val="both"/>
        <w:rPr>
          <w:rFonts w:ascii="Arial" w:hAnsi="Arial" w:cs="Arial"/>
          <w:color w:val="000000"/>
          <w:sz w:val="24"/>
          <w:szCs w:val="24"/>
        </w:rPr>
      </w:pPr>
      <w:r w:rsidRPr="006636F8">
        <w:rPr>
          <w:rFonts w:ascii="Arial" w:hAnsi="Arial" w:cs="Arial"/>
          <w:color w:val="000000"/>
          <w:sz w:val="24"/>
          <w:szCs w:val="24"/>
        </w:rPr>
        <w:t xml:space="preserve">It will </w:t>
      </w:r>
      <w:r w:rsidR="00C76555" w:rsidRPr="006636F8">
        <w:rPr>
          <w:rFonts w:ascii="Arial" w:hAnsi="Arial" w:cs="Arial"/>
          <w:color w:val="000000"/>
          <w:sz w:val="24"/>
          <w:szCs w:val="24"/>
        </w:rPr>
        <w:t xml:space="preserve">allow children to create their own meaning to their involvement </w:t>
      </w:r>
      <w:r w:rsidR="00C24BFD" w:rsidRPr="006636F8">
        <w:rPr>
          <w:rFonts w:ascii="Arial" w:hAnsi="Arial" w:cs="Arial"/>
          <w:color w:val="000000"/>
          <w:sz w:val="24"/>
          <w:szCs w:val="24"/>
        </w:rPr>
        <w:t xml:space="preserve">with the B.F.F. outcomes, </w:t>
      </w:r>
      <w:r w:rsidR="00C76555" w:rsidRPr="006636F8">
        <w:rPr>
          <w:rFonts w:ascii="Arial" w:hAnsi="Arial" w:cs="Arial"/>
          <w:color w:val="000000"/>
          <w:sz w:val="24"/>
          <w:szCs w:val="24"/>
        </w:rPr>
        <w:t xml:space="preserve">as </w:t>
      </w:r>
      <w:r w:rsidR="00C24BFD" w:rsidRPr="006636F8">
        <w:rPr>
          <w:rFonts w:ascii="Arial" w:hAnsi="Arial" w:cs="Arial"/>
          <w:color w:val="000000"/>
          <w:sz w:val="24"/>
          <w:szCs w:val="24"/>
        </w:rPr>
        <w:t xml:space="preserve">supported by Samuelsson (2017) who states that when </w:t>
      </w:r>
      <w:r w:rsidR="00C76555" w:rsidRPr="006636F8">
        <w:rPr>
          <w:rFonts w:ascii="Arial" w:hAnsi="Arial" w:cs="Arial"/>
          <w:color w:val="000000"/>
          <w:sz w:val="24"/>
          <w:szCs w:val="24"/>
        </w:rPr>
        <w:t xml:space="preserve">children create their own reasoning the children </w:t>
      </w:r>
      <w:r w:rsidR="00C24BFD" w:rsidRPr="006636F8">
        <w:rPr>
          <w:rFonts w:ascii="Arial" w:hAnsi="Arial" w:cs="Arial"/>
          <w:color w:val="000000"/>
          <w:sz w:val="24"/>
          <w:szCs w:val="24"/>
        </w:rPr>
        <w:t xml:space="preserve">will </w:t>
      </w:r>
      <w:r w:rsidR="00C76555" w:rsidRPr="006636F8">
        <w:rPr>
          <w:rFonts w:ascii="Arial" w:hAnsi="Arial" w:cs="Arial"/>
          <w:color w:val="000000"/>
          <w:sz w:val="24"/>
          <w:szCs w:val="24"/>
        </w:rPr>
        <w:t>believe in themselves and own the knowledge</w:t>
      </w:r>
      <w:r w:rsidR="00C24BFD" w:rsidRPr="006636F8">
        <w:rPr>
          <w:rFonts w:ascii="Arial" w:hAnsi="Arial" w:cs="Arial"/>
          <w:color w:val="000000"/>
          <w:sz w:val="24"/>
          <w:szCs w:val="24"/>
        </w:rPr>
        <w:t>, becoming lifelong learning</w:t>
      </w:r>
      <w:r w:rsidR="00C76555" w:rsidRPr="006636F8">
        <w:rPr>
          <w:rFonts w:ascii="Arial" w:hAnsi="Arial" w:cs="Arial"/>
          <w:color w:val="000000"/>
          <w:sz w:val="24"/>
          <w:szCs w:val="24"/>
        </w:rPr>
        <w:t xml:space="preserve">. </w:t>
      </w:r>
    </w:p>
    <w:p w:rsidR="00C76555" w:rsidRPr="006636F8" w:rsidRDefault="00DA50C3" w:rsidP="006636F8">
      <w:pPr>
        <w:shd w:val="clear" w:color="auto" w:fill="FFFFFF"/>
        <w:spacing w:before="100" w:beforeAutospacing="1" w:after="100" w:afterAutospacing="1" w:line="360" w:lineRule="auto"/>
        <w:jc w:val="both"/>
        <w:rPr>
          <w:rFonts w:ascii="Arial" w:eastAsia="Times New Roman" w:hAnsi="Arial" w:cs="Arial"/>
          <w:color w:val="222222"/>
          <w:sz w:val="24"/>
          <w:szCs w:val="24"/>
          <w:lang w:eastAsia="en-GB"/>
        </w:rPr>
      </w:pPr>
      <w:r w:rsidRPr="006636F8">
        <w:rPr>
          <w:rFonts w:ascii="Arial" w:hAnsi="Arial" w:cs="Arial"/>
          <w:color w:val="000000"/>
          <w:sz w:val="24"/>
          <w:szCs w:val="24"/>
        </w:rPr>
        <w:t>Children are curious (Latham and Ewing</w:t>
      </w:r>
      <w:r w:rsidR="00DA735A" w:rsidRPr="006636F8">
        <w:rPr>
          <w:rFonts w:ascii="Arial" w:hAnsi="Arial" w:cs="Arial"/>
          <w:color w:val="000000"/>
          <w:sz w:val="24"/>
          <w:szCs w:val="24"/>
        </w:rPr>
        <w:t>,</w:t>
      </w:r>
      <w:r w:rsidRPr="006636F8">
        <w:rPr>
          <w:rFonts w:ascii="Arial" w:hAnsi="Arial" w:cs="Arial"/>
          <w:color w:val="000000"/>
          <w:sz w:val="24"/>
          <w:szCs w:val="24"/>
        </w:rPr>
        <w:t xml:space="preserve"> 2017) and will take risks to explore their </w:t>
      </w:r>
      <w:r w:rsidR="00F644BC" w:rsidRPr="006636F8">
        <w:rPr>
          <w:rFonts w:ascii="Arial" w:hAnsi="Arial" w:cs="Arial"/>
          <w:color w:val="000000"/>
          <w:sz w:val="24"/>
          <w:szCs w:val="24"/>
        </w:rPr>
        <w:t xml:space="preserve">outdoor </w:t>
      </w:r>
      <w:r w:rsidRPr="006636F8">
        <w:rPr>
          <w:rFonts w:ascii="Arial" w:hAnsi="Arial" w:cs="Arial"/>
          <w:color w:val="000000"/>
          <w:sz w:val="24"/>
          <w:szCs w:val="24"/>
        </w:rPr>
        <w:t xml:space="preserve">environment and B.F.F embraces this through </w:t>
      </w:r>
      <w:r w:rsidR="0073335E" w:rsidRPr="006636F8">
        <w:rPr>
          <w:rFonts w:ascii="Arial" w:hAnsi="Arial" w:cs="Arial"/>
          <w:color w:val="000000"/>
          <w:sz w:val="24"/>
          <w:szCs w:val="24"/>
        </w:rPr>
        <w:t xml:space="preserve">sparking their emotions with </w:t>
      </w:r>
      <w:r w:rsidRPr="006636F8">
        <w:rPr>
          <w:rFonts w:ascii="Arial" w:hAnsi="Arial" w:cs="Arial"/>
          <w:color w:val="000000"/>
          <w:sz w:val="24"/>
          <w:szCs w:val="24"/>
        </w:rPr>
        <w:t>the challenges set out in the five outcomes.</w:t>
      </w:r>
      <w:r w:rsidR="00F644BC" w:rsidRPr="006636F8">
        <w:rPr>
          <w:rFonts w:ascii="Arial" w:hAnsi="Arial" w:cs="Arial"/>
          <w:color w:val="000000"/>
          <w:sz w:val="24"/>
          <w:szCs w:val="24"/>
        </w:rPr>
        <w:t xml:space="preserve"> Wi</w:t>
      </w:r>
      <w:r w:rsidR="000C47EE" w:rsidRPr="006636F8">
        <w:rPr>
          <w:rFonts w:ascii="Arial" w:hAnsi="Arial" w:cs="Arial"/>
          <w:color w:val="000000"/>
          <w:sz w:val="24"/>
          <w:szCs w:val="24"/>
        </w:rPr>
        <w:t>l</w:t>
      </w:r>
      <w:r w:rsidR="00F644BC" w:rsidRPr="006636F8">
        <w:rPr>
          <w:rFonts w:ascii="Arial" w:hAnsi="Arial" w:cs="Arial"/>
          <w:color w:val="000000"/>
          <w:sz w:val="24"/>
          <w:szCs w:val="24"/>
        </w:rPr>
        <w:t xml:space="preserve">son (2012) explains that recent research supports the value that outdoor play has to promoting quality </w:t>
      </w:r>
      <w:r w:rsidR="000C47EE" w:rsidRPr="006636F8">
        <w:rPr>
          <w:rFonts w:ascii="Arial" w:hAnsi="Arial" w:cs="Arial"/>
          <w:color w:val="000000"/>
          <w:sz w:val="24"/>
          <w:szCs w:val="24"/>
        </w:rPr>
        <w:t xml:space="preserve">creative play, including promoting the child’s deeper understanding and appreciation of nature which leads to caring and protecting the natural world around them. This is endorsed by encouraging the children to </w:t>
      </w:r>
      <w:r w:rsidR="00F80F67" w:rsidRPr="006636F8">
        <w:rPr>
          <w:rFonts w:ascii="Arial" w:hAnsi="Arial" w:cs="Arial"/>
          <w:color w:val="000000"/>
          <w:sz w:val="24"/>
          <w:szCs w:val="24"/>
        </w:rPr>
        <w:t>take an</w:t>
      </w:r>
      <w:r w:rsidR="000C47EE" w:rsidRPr="006636F8">
        <w:rPr>
          <w:rFonts w:ascii="Arial" w:hAnsi="Arial" w:cs="Arial"/>
          <w:color w:val="000000"/>
          <w:sz w:val="24"/>
          <w:szCs w:val="24"/>
        </w:rPr>
        <w:t xml:space="preserve"> </w:t>
      </w:r>
      <w:r w:rsidR="00F80F67" w:rsidRPr="006636F8">
        <w:rPr>
          <w:rFonts w:ascii="Arial" w:hAnsi="Arial" w:cs="Arial"/>
          <w:color w:val="000000"/>
          <w:sz w:val="24"/>
          <w:szCs w:val="24"/>
        </w:rPr>
        <w:t xml:space="preserve">ethic </w:t>
      </w:r>
      <w:r w:rsidR="000C47EE" w:rsidRPr="006636F8">
        <w:rPr>
          <w:rFonts w:ascii="Arial" w:hAnsi="Arial" w:cs="Arial"/>
          <w:color w:val="000000"/>
          <w:sz w:val="24"/>
          <w:szCs w:val="24"/>
        </w:rPr>
        <w:t>pledge and become a SWOT on the B.F.F. QA.</w:t>
      </w:r>
      <w:r w:rsidR="000C47EE" w:rsidRPr="006636F8">
        <w:rPr>
          <w:rFonts w:ascii="Arial" w:eastAsia="Times New Roman" w:hAnsi="Arial" w:cs="Arial"/>
          <w:color w:val="222222"/>
          <w:sz w:val="24"/>
          <w:szCs w:val="24"/>
          <w:lang w:eastAsia="en-GB"/>
        </w:rPr>
        <w:t xml:space="preserve"> </w:t>
      </w:r>
    </w:p>
    <w:p w:rsidR="00750948" w:rsidRPr="006636F8" w:rsidRDefault="0073335E" w:rsidP="006636F8">
      <w:pPr>
        <w:shd w:val="clear" w:color="auto" w:fill="FFFFFF"/>
        <w:spacing w:before="100" w:beforeAutospacing="1" w:after="100" w:afterAutospacing="1" w:line="360" w:lineRule="auto"/>
        <w:jc w:val="both"/>
        <w:rPr>
          <w:rFonts w:ascii="Arial" w:eastAsia="Times New Roman" w:hAnsi="Arial" w:cs="Arial"/>
          <w:color w:val="222222"/>
          <w:sz w:val="24"/>
          <w:szCs w:val="24"/>
          <w:lang w:eastAsia="en-GB"/>
        </w:rPr>
      </w:pPr>
      <w:r w:rsidRPr="006636F8">
        <w:rPr>
          <w:rFonts w:ascii="Arial" w:eastAsia="Times New Roman" w:hAnsi="Arial" w:cs="Arial"/>
          <w:color w:val="222222"/>
          <w:sz w:val="24"/>
          <w:szCs w:val="24"/>
          <w:lang w:eastAsia="en-GB"/>
        </w:rPr>
        <w:t>Introducing the B.F.F to early years is appropriate to their stage of cognitive development, as it provides concrete experie</w:t>
      </w:r>
      <w:r w:rsidR="00856678" w:rsidRPr="006636F8">
        <w:rPr>
          <w:rFonts w:ascii="Arial" w:eastAsia="Times New Roman" w:hAnsi="Arial" w:cs="Arial"/>
          <w:color w:val="222222"/>
          <w:sz w:val="24"/>
          <w:szCs w:val="24"/>
          <w:lang w:eastAsia="en-GB"/>
        </w:rPr>
        <w:t xml:space="preserve">nces for the child, giving </w:t>
      </w:r>
      <w:r w:rsidRPr="006636F8">
        <w:rPr>
          <w:rFonts w:ascii="Arial" w:eastAsia="Times New Roman" w:hAnsi="Arial" w:cs="Arial"/>
          <w:color w:val="222222"/>
          <w:sz w:val="24"/>
          <w:szCs w:val="24"/>
          <w:lang w:eastAsia="en-GB"/>
        </w:rPr>
        <w:t>an opportunity</w:t>
      </w:r>
      <w:r w:rsidR="00856678" w:rsidRPr="006636F8">
        <w:rPr>
          <w:rFonts w:ascii="Arial" w:eastAsia="Times New Roman" w:hAnsi="Arial" w:cs="Arial"/>
          <w:color w:val="222222"/>
          <w:sz w:val="24"/>
          <w:szCs w:val="24"/>
          <w:lang w:eastAsia="en-GB"/>
        </w:rPr>
        <w:t xml:space="preserve"> to</w:t>
      </w:r>
      <w:r w:rsidRPr="006636F8">
        <w:rPr>
          <w:rFonts w:ascii="Arial" w:eastAsia="Times New Roman" w:hAnsi="Arial" w:cs="Arial"/>
          <w:color w:val="222222"/>
          <w:sz w:val="24"/>
          <w:szCs w:val="24"/>
          <w:lang w:eastAsia="en-GB"/>
        </w:rPr>
        <w:t xml:space="preserve"> use their natural ability to have a deep, direct investigating involvement </w:t>
      </w:r>
      <w:r w:rsidR="00110343" w:rsidRPr="006636F8">
        <w:rPr>
          <w:rFonts w:ascii="Arial" w:eastAsia="Times New Roman" w:hAnsi="Arial" w:cs="Arial"/>
          <w:color w:val="222222"/>
          <w:sz w:val="24"/>
          <w:szCs w:val="24"/>
          <w:lang w:eastAsia="en-GB"/>
        </w:rPr>
        <w:t xml:space="preserve">and wonder </w:t>
      </w:r>
      <w:r w:rsidRPr="006636F8">
        <w:rPr>
          <w:rFonts w:ascii="Arial" w:eastAsia="Times New Roman" w:hAnsi="Arial" w:cs="Arial"/>
          <w:color w:val="222222"/>
          <w:sz w:val="24"/>
          <w:szCs w:val="24"/>
          <w:lang w:eastAsia="en-GB"/>
        </w:rPr>
        <w:t>in the nature around them, not like the adult an</w:t>
      </w:r>
      <w:r w:rsidR="00893CD2" w:rsidRPr="006636F8">
        <w:rPr>
          <w:rFonts w:ascii="Arial" w:eastAsia="Times New Roman" w:hAnsi="Arial" w:cs="Arial"/>
          <w:color w:val="222222"/>
          <w:sz w:val="24"/>
          <w:szCs w:val="24"/>
          <w:lang w:eastAsia="en-GB"/>
        </w:rPr>
        <w:t>alytical approach (Wilson 2010) and interact in sustained shared thinking</w:t>
      </w:r>
      <w:r w:rsidR="00A53C52" w:rsidRPr="006636F8">
        <w:rPr>
          <w:rFonts w:ascii="Arial" w:eastAsia="Times New Roman" w:hAnsi="Arial" w:cs="Arial"/>
          <w:color w:val="222222"/>
          <w:sz w:val="24"/>
          <w:szCs w:val="24"/>
          <w:lang w:eastAsia="en-GB"/>
        </w:rPr>
        <w:t xml:space="preserve"> with their supporting adults and peers,</w:t>
      </w:r>
      <w:r w:rsidR="00893CD2" w:rsidRPr="006636F8">
        <w:rPr>
          <w:rFonts w:ascii="Arial" w:eastAsia="Times New Roman" w:hAnsi="Arial" w:cs="Arial"/>
          <w:color w:val="222222"/>
          <w:sz w:val="24"/>
          <w:szCs w:val="24"/>
          <w:lang w:eastAsia="en-GB"/>
        </w:rPr>
        <w:t xml:space="preserve"> to extend the child’s thinking </w:t>
      </w:r>
      <w:r w:rsidR="00DA735A" w:rsidRPr="006636F8">
        <w:rPr>
          <w:rFonts w:ascii="Arial" w:eastAsia="Times New Roman" w:hAnsi="Arial" w:cs="Arial"/>
          <w:color w:val="222222"/>
          <w:sz w:val="24"/>
          <w:szCs w:val="24"/>
          <w:lang w:eastAsia="en-GB"/>
        </w:rPr>
        <w:t>(</w:t>
      </w:r>
      <w:proofErr w:type="spellStart"/>
      <w:r w:rsidR="00DA735A" w:rsidRPr="006636F8">
        <w:rPr>
          <w:rFonts w:ascii="Arial" w:eastAsia="Times New Roman" w:hAnsi="Arial" w:cs="Arial"/>
          <w:color w:val="222222"/>
          <w:sz w:val="24"/>
          <w:szCs w:val="24"/>
          <w:lang w:eastAsia="en-GB"/>
        </w:rPr>
        <w:t>Siraj</w:t>
      </w:r>
      <w:proofErr w:type="spellEnd"/>
      <w:r w:rsidR="00DA735A" w:rsidRPr="006636F8">
        <w:rPr>
          <w:rFonts w:ascii="Arial" w:eastAsia="Times New Roman" w:hAnsi="Arial" w:cs="Arial"/>
          <w:color w:val="222222"/>
          <w:sz w:val="24"/>
          <w:szCs w:val="24"/>
          <w:lang w:eastAsia="en-GB"/>
        </w:rPr>
        <w:t>-Blatchford et al.</w:t>
      </w:r>
      <w:r w:rsidR="006629C2" w:rsidRPr="006636F8">
        <w:rPr>
          <w:rFonts w:ascii="Arial" w:eastAsia="Times New Roman" w:hAnsi="Arial" w:cs="Arial"/>
          <w:color w:val="222222"/>
          <w:sz w:val="24"/>
          <w:szCs w:val="24"/>
          <w:lang w:eastAsia="en-GB"/>
        </w:rPr>
        <w:t>, 2002</w:t>
      </w:r>
      <w:r w:rsidR="00893CD2" w:rsidRPr="006636F8">
        <w:rPr>
          <w:rFonts w:ascii="Arial" w:eastAsia="Times New Roman" w:hAnsi="Arial" w:cs="Arial"/>
          <w:color w:val="222222"/>
          <w:sz w:val="24"/>
          <w:szCs w:val="24"/>
          <w:lang w:eastAsia="en-GB"/>
        </w:rPr>
        <w:t xml:space="preserve">). </w:t>
      </w:r>
      <w:r w:rsidR="00750948" w:rsidRPr="006636F8">
        <w:rPr>
          <w:rFonts w:ascii="Arial" w:eastAsia="Times New Roman" w:hAnsi="Arial" w:cs="Arial"/>
          <w:color w:val="222222"/>
          <w:sz w:val="24"/>
          <w:szCs w:val="24"/>
          <w:lang w:eastAsia="en-GB"/>
        </w:rPr>
        <w:t>The B.F.F play experiences presented are inclusive opportunities for all children, allowing development of the child’s skills rather than focusing on their additional needs, presenting them with exciting chall</w:t>
      </w:r>
      <w:r w:rsidR="009516A3" w:rsidRPr="006636F8">
        <w:rPr>
          <w:rFonts w:ascii="Arial" w:eastAsia="Times New Roman" w:hAnsi="Arial" w:cs="Arial"/>
          <w:color w:val="222222"/>
          <w:sz w:val="24"/>
          <w:szCs w:val="24"/>
          <w:lang w:eastAsia="en-GB"/>
        </w:rPr>
        <w:t>enges.</w:t>
      </w:r>
    </w:p>
    <w:p w:rsidR="0073335E" w:rsidRPr="006636F8" w:rsidRDefault="00750948" w:rsidP="006636F8">
      <w:pPr>
        <w:shd w:val="clear" w:color="auto" w:fill="FFFFFF"/>
        <w:spacing w:before="100" w:beforeAutospacing="1" w:after="100" w:afterAutospacing="1" w:line="240" w:lineRule="auto"/>
        <w:ind w:left="850" w:right="850"/>
        <w:jc w:val="both"/>
        <w:rPr>
          <w:rFonts w:ascii="Arial" w:hAnsi="Arial" w:cs="Arial"/>
          <w:sz w:val="24"/>
          <w:szCs w:val="24"/>
        </w:rPr>
      </w:pPr>
      <w:r w:rsidRPr="006636F8">
        <w:rPr>
          <w:rFonts w:ascii="Arial" w:hAnsi="Arial" w:cs="Arial"/>
          <w:sz w:val="24"/>
          <w:szCs w:val="24"/>
        </w:rPr>
        <w:lastRenderedPageBreak/>
        <w:t>Given interesting and appropriate materials and a supportive environment, typically developing children tend to create the kind of play situations that are a good match for their abilities and potential.</w:t>
      </w:r>
    </w:p>
    <w:p w:rsidR="004C4BBF" w:rsidRPr="006636F8" w:rsidRDefault="004C4BBF" w:rsidP="006636F8">
      <w:pPr>
        <w:shd w:val="clear" w:color="auto" w:fill="FFFFFF"/>
        <w:spacing w:before="100" w:beforeAutospacing="1" w:after="100" w:afterAutospacing="1" w:line="360" w:lineRule="auto"/>
        <w:jc w:val="both"/>
        <w:rPr>
          <w:rFonts w:ascii="Arial" w:eastAsia="Times New Roman" w:hAnsi="Arial" w:cs="Arial"/>
          <w:color w:val="222222"/>
          <w:sz w:val="24"/>
          <w:szCs w:val="24"/>
          <w:lang w:eastAsia="en-GB"/>
        </w:rPr>
      </w:pPr>
      <w:r w:rsidRPr="006636F8">
        <w:rPr>
          <w:rFonts w:ascii="Arial" w:hAnsi="Arial" w:cs="Arial"/>
          <w:sz w:val="24"/>
          <w:szCs w:val="24"/>
        </w:rPr>
        <w:t xml:space="preserve">                                                                        </w:t>
      </w:r>
      <w:r w:rsidR="009516A3" w:rsidRPr="006636F8">
        <w:rPr>
          <w:rFonts w:ascii="Arial" w:hAnsi="Arial" w:cs="Arial"/>
          <w:sz w:val="24"/>
          <w:szCs w:val="24"/>
        </w:rPr>
        <w:t xml:space="preserve">                       </w:t>
      </w:r>
      <w:r w:rsidRPr="006636F8">
        <w:rPr>
          <w:rFonts w:ascii="Arial" w:hAnsi="Arial" w:cs="Arial"/>
          <w:sz w:val="24"/>
          <w:szCs w:val="24"/>
        </w:rPr>
        <w:t>(</w:t>
      </w:r>
      <w:r w:rsidRPr="006636F8">
        <w:rPr>
          <w:rFonts w:ascii="Arial" w:eastAsia="Times New Roman" w:hAnsi="Arial" w:cs="Arial"/>
          <w:color w:val="222222"/>
          <w:sz w:val="24"/>
          <w:szCs w:val="24"/>
          <w:lang w:eastAsia="en-GB"/>
        </w:rPr>
        <w:t>Wilson</w:t>
      </w:r>
      <w:r w:rsidR="009516A3" w:rsidRPr="006636F8">
        <w:rPr>
          <w:rFonts w:ascii="Arial" w:eastAsia="Times New Roman" w:hAnsi="Arial" w:cs="Arial"/>
          <w:color w:val="222222"/>
          <w:sz w:val="24"/>
          <w:szCs w:val="24"/>
          <w:lang w:eastAsia="en-GB"/>
        </w:rPr>
        <w:t>,</w:t>
      </w:r>
      <w:r w:rsidRPr="006636F8">
        <w:rPr>
          <w:rFonts w:ascii="Arial" w:eastAsia="Times New Roman" w:hAnsi="Arial" w:cs="Arial"/>
          <w:color w:val="222222"/>
          <w:sz w:val="24"/>
          <w:szCs w:val="24"/>
          <w:lang w:eastAsia="en-GB"/>
        </w:rPr>
        <w:t xml:space="preserve"> </w:t>
      </w:r>
      <w:r w:rsidR="009516A3" w:rsidRPr="006636F8">
        <w:rPr>
          <w:rFonts w:ascii="Arial" w:eastAsia="Times New Roman" w:hAnsi="Arial" w:cs="Arial"/>
          <w:color w:val="222222"/>
          <w:sz w:val="24"/>
          <w:szCs w:val="24"/>
          <w:lang w:eastAsia="en-GB"/>
        </w:rPr>
        <w:t>2004:</w:t>
      </w:r>
      <w:r w:rsidRPr="006636F8">
        <w:rPr>
          <w:rFonts w:ascii="Arial" w:eastAsia="Times New Roman" w:hAnsi="Arial" w:cs="Arial"/>
          <w:color w:val="222222"/>
          <w:sz w:val="24"/>
          <w:szCs w:val="24"/>
          <w:lang w:eastAsia="en-GB"/>
        </w:rPr>
        <w:t xml:space="preserve"> 3</w:t>
      </w:r>
      <w:r w:rsidR="009516A3" w:rsidRPr="006636F8">
        <w:rPr>
          <w:rFonts w:ascii="Arial" w:eastAsia="Times New Roman" w:hAnsi="Arial" w:cs="Arial"/>
          <w:color w:val="222222"/>
          <w:sz w:val="24"/>
          <w:szCs w:val="24"/>
          <w:lang w:eastAsia="en-GB"/>
        </w:rPr>
        <w:t>).</w:t>
      </w:r>
    </w:p>
    <w:p w:rsidR="00110343" w:rsidRPr="006636F8" w:rsidRDefault="00110343" w:rsidP="006636F8">
      <w:pPr>
        <w:shd w:val="clear" w:color="auto" w:fill="FFFFFF"/>
        <w:spacing w:before="100" w:beforeAutospacing="1" w:after="100" w:afterAutospacing="1" w:line="360" w:lineRule="auto"/>
        <w:jc w:val="both"/>
        <w:rPr>
          <w:rFonts w:ascii="Arial" w:eastAsia="Times New Roman" w:hAnsi="Arial" w:cs="Arial"/>
          <w:color w:val="222222"/>
          <w:sz w:val="24"/>
          <w:szCs w:val="24"/>
          <w:lang w:eastAsia="en-GB"/>
        </w:rPr>
      </w:pPr>
      <w:r w:rsidRPr="006636F8">
        <w:rPr>
          <w:rFonts w:ascii="Arial" w:eastAsia="Times New Roman" w:hAnsi="Arial" w:cs="Arial"/>
          <w:color w:val="222222"/>
          <w:sz w:val="24"/>
          <w:szCs w:val="24"/>
          <w:lang w:eastAsia="en-GB"/>
        </w:rPr>
        <w:t xml:space="preserve">B.F.F will provide the early years with an aesthetic experience, which according to Wilson (2010) will develop their understanding of the sense of </w:t>
      </w:r>
      <w:r w:rsidR="00893CD2" w:rsidRPr="006636F8">
        <w:rPr>
          <w:rFonts w:ascii="Arial" w:eastAsia="Times New Roman" w:hAnsi="Arial" w:cs="Arial"/>
          <w:color w:val="222222"/>
          <w:sz w:val="24"/>
          <w:szCs w:val="24"/>
          <w:lang w:eastAsia="en-GB"/>
        </w:rPr>
        <w:t>possibility. This</w:t>
      </w:r>
      <w:r w:rsidRPr="006636F8">
        <w:rPr>
          <w:rFonts w:ascii="Arial" w:eastAsia="Times New Roman" w:hAnsi="Arial" w:cs="Arial"/>
          <w:color w:val="222222"/>
          <w:sz w:val="24"/>
          <w:szCs w:val="24"/>
          <w:lang w:eastAsia="en-GB"/>
        </w:rPr>
        <w:t xml:space="preserve"> is important to the strategy of saving the bee. By providing experiences to nurture the child’s sense of possibility it will enable the child to see the future differently from what currently exists,</w:t>
      </w:r>
      <w:r w:rsidR="00880729" w:rsidRPr="006636F8">
        <w:rPr>
          <w:rFonts w:ascii="Arial" w:eastAsia="Times New Roman" w:hAnsi="Arial" w:cs="Arial"/>
          <w:color w:val="222222"/>
          <w:sz w:val="24"/>
          <w:szCs w:val="24"/>
          <w:lang w:eastAsia="en-GB"/>
        </w:rPr>
        <w:t xml:space="preserve"> provide a positive disposition to learning, self-confidence and independence (</w:t>
      </w:r>
      <w:proofErr w:type="spellStart"/>
      <w:r w:rsidR="00880729" w:rsidRPr="006636F8">
        <w:rPr>
          <w:rFonts w:ascii="Arial" w:eastAsia="Times New Roman" w:hAnsi="Arial" w:cs="Arial"/>
          <w:color w:val="222222"/>
          <w:sz w:val="24"/>
          <w:szCs w:val="24"/>
          <w:lang w:eastAsia="en-GB"/>
        </w:rPr>
        <w:t>Siraj</w:t>
      </w:r>
      <w:proofErr w:type="spellEnd"/>
      <w:r w:rsidR="00880729" w:rsidRPr="006636F8">
        <w:rPr>
          <w:rFonts w:ascii="Arial" w:eastAsia="Times New Roman" w:hAnsi="Arial" w:cs="Arial"/>
          <w:color w:val="222222"/>
          <w:sz w:val="24"/>
          <w:szCs w:val="24"/>
          <w:lang w:eastAsia="en-GB"/>
        </w:rPr>
        <w:t>-Blatchford et al</w:t>
      </w:r>
      <w:r w:rsidR="00DA735A" w:rsidRPr="006636F8">
        <w:rPr>
          <w:rFonts w:ascii="Arial" w:eastAsia="Times New Roman" w:hAnsi="Arial" w:cs="Arial"/>
          <w:color w:val="222222"/>
          <w:sz w:val="24"/>
          <w:szCs w:val="24"/>
          <w:lang w:eastAsia="en-GB"/>
        </w:rPr>
        <w:t>.,</w:t>
      </w:r>
      <w:r w:rsidR="00880729" w:rsidRPr="006636F8">
        <w:rPr>
          <w:rFonts w:ascii="Arial" w:eastAsia="Times New Roman" w:hAnsi="Arial" w:cs="Arial"/>
          <w:color w:val="222222"/>
          <w:sz w:val="24"/>
          <w:szCs w:val="24"/>
          <w:lang w:eastAsia="en-GB"/>
        </w:rPr>
        <w:t xml:space="preserve"> 2002) </w:t>
      </w:r>
      <w:r w:rsidRPr="006636F8">
        <w:rPr>
          <w:rFonts w:ascii="Arial" w:eastAsia="Times New Roman" w:hAnsi="Arial" w:cs="Arial"/>
          <w:color w:val="222222"/>
          <w:sz w:val="24"/>
          <w:szCs w:val="24"/>
          <w:lang w:eastAsia="en-GB"/>
        </w:rPr>
        <w:t>and therefore strengthen the importance to complete the five outcomes and become B.F.F. Ambassadors for life.</w:t>
      </w:r>
    </w:p>
    <w:p w:rsidR="00DE039E" w:rsidRPr="006636F8" w:rsidRDefault="004D5CB1" w:rsidP="006636F8">
      <w:pPr>
        <w:shd w:val="clear" w:color="auto" w:fill="FFFFFF"/>
        <w:spacing w:before="100" w:beforeAutospacing="1" w:after="100" w:afterAutospacing="1" w:line="360" w:lineRule="auto"/>
        <w:jc w:val="both"/>
        <w:rPr>
          <w:rFonts w:ascii="Arial" w:eastAsia="Times New Roman" w:hAnsi="Arial" w:cs="Arial"/>
          <w:color w:val="222222"/>
          <w:sz w:val="24"/>
          <w:szCs w:val="24"/>
          <w:lang w:eastAsia="en-GB"/>
        </w:rPr>
      </w:pPr>
      <w:r w:rsidRPr="006636F8">
        <w:rPr>
          <w:rFonts w:ascii="Arial" w:eastAsia="Times New Roman" w:hAnsi="Arial" w:cs="Arial"/>
          <w:color w:val="222222"/>
          <w:sz w:val="24"/>
          <w:szCs w:val="24"/>
          <w:lang w:eastAsia="en-GB"/>
        </w:rPr>
        <w:t>B.F.F QA will be a positive addition to the Foundation Phase Curriculum and future curricul</w:t>
      </w:r>
      <w:r w:rsidR="0010243D" w:rsidRPr="006636F8">
        <w:rPr>
          <w:rFonts w:ascii="Arial" w:eastAsia="Times New Roman" w:hAnsi="Arial" w:cs="Arial"/>
          <w:color w:val="222222"/>
          <w:sz w:val="24"/>
          <w:szCs w:val="24"/>
          <w:lang w:eastAsia="en-GB"/>
        </w:rPr>
        <w:t xml:space="preserve">ums for 4-7 year olds. The agent will support practitioners to provide learning through play opportunities by setting the environment and planning to achieve the ‘Hive Five’ outcomes, which will </w:t>
      </w:r>
      <w:r w:rsidRPr="006636F8">
        <w:rPr>
          <w:rFonts w:ascii="Arial" w:eastAsia="Times New Roman" w:hAnsi="Arial" w:cs="Arial"/>
          <w:color w:val="222222"/>
          <w:sz w:val="24"/>
          <w:szCs w:val="24"/>
          <w:lang w:eastAsia="en-GB"/>
        </w:rPr>
        <w:t>contribute to developmental outcomes in the children</w:t>
      </w:r>
      <w:r w:rsidR="0010243D" w:rsidRPr="006636F8">
        <w:rPr>
          <w:rFonts w:ascii="Arial" w:eastAsia="Times New Roman" w:hAnsi="Arial" w:cs="Arial"/>
          <w:color w:val="222222"/>
          <w:sz w:val="24"/>
          <w:szCs w:val="24"/>
          <w:lang w:eastAsia="en-GB"/>
        </w:rPr>
        <w:t>. It will provide</w:t>
      </w:r>
      <w:r w:rsidRPr="006636F8">
        <w:rPr>
          <w:rFonts w:ascii="Arial" w:eastAsia="Times New Roman" w:hAnsi="Arial" w:cs="Arial"/>
          <w:color w:val="222222"/>
          <w:sz w:val="24"/>
          <w:szCs w:val="24"/>
          <w:lang w:eastAsia="en-GB"/>
        </w:rPr>
        <w:t xml:space="preserve"> </w:t>
      </w:r>
      <w:r w:rsidR="009C3139" w:rsidRPr="006636F8">
        <w:rPr>
          <w:rFonts w:ascii="Arial" w:eastAsia="Times New Roman" w:hAnsi="Arial" w:cs="Arial"/>
          <w:color w:val="222222"/>
          <w:sz w:val="24"/>
          <w:szCs w:val="24"/>
          <w:lang w:eastAsia="en-GB"/>
        </w:rPr>
        <w:t>immediate experiences</w:t>
      </w:r>
      <w:r w:rsidR="00DE039E" w:rsidRPr="006636F8">
        <w:rPr>
          <w:rFonts w:ascii="Arial" w:eastAsia="Times New Roman" w:hAnsi="Arial" w:cs="Arial"/>
          <w:color w:val="222222"/>
          <w:sz w:val="24"/>
          <w:szCs w:val="24"/>
          <w:lang w:eastAsia="en-GB"/>
        </w:rPr>
        <w:t xml:space="preserve"> for active learning, to develop new understandings for the child (</w:t>
      </w:r>
      <w:proofErr w:type="spellStart"/>
      <w:r w:rsidR="00DE039E" w:rsidRPr="006636F8">
        <w:rPr>
          <w:rFonts w:ascii="Arial" w:eastAsia="Times New Roman" w:hAnsi="Arial" w:cs="Arial"/>
          <w:color w:val="222222"/>
          <w:sz w:val="24"/>
          <w:szCs w:val="24"/>
          <w:lang w:eastAsia="en-GB"/>
        </w:rPr>
        <w:t>Siraj</w:t>
      </w:r>
      <w:proofErr w:type="spellEnd"/>
      <w:r w:rsidR="00DE039E" w:rsidRPr="006636F8">
        <w:rPr>
          <w:rFonts w:ascii="Arial" w:eastAsia="Times New Roman" w:hAnsi="Arial" w:cs="Arial"/>
          <w:color w:val="222222"/>
          <w:sz w:val="24"/>
          <w:szCs w:val="24"/>
          <w:lang w:eastAsia="en-GB"/>
        </w:rPr>
        <w:t>-Blatchford et al</w:t>
      </w:r>
      <w:r w:rsidR="00DA735A" w:rsidRPr="006636F8">
        <w:rPr>
          <w:rFonts w:ascii="Arial" w:eastAsia="Times New Roman" w:hAnsi="Arial" w:cs="Arial"/>
          <w:color w:val="222222"/>
          <w:sz w:val="24"/>
          <w:szCs w:val="24"/>
          <w:lang w:eastAsia="en-GB"/>
        </w:rPr>
        <w:t>.,</w:t>
      </w:r>
      <w:r w:rsidR="00DE039E" w:rsidRPr="006636F8">
        <w:rPr>
          <w:rFonts w:ascii="Arial" w:eastAsia="Times New Roman" w:hAnsi="Arial" w:cs="Arial"/>
          <w:color w:val="222222"/>
          <w:sz w:val="24"/>
          <w:szCs w:val="24"/>
          <w:lang w:eastAsia="en-GB"/>
        </w:rPr>
        <w:t xml:space="preserve"> 2002) driven by </w:t>
      </w:r>
      <w:r w:rsidRPr="006636F8">
        <w:rPr>
          <w:rFonts w:ascii="Arial" w:eastAsia="Times New Roman" w:hAnsi="Arial" w:cs="Arial"/>
          <w:color w:val="222222"/>
          <w:sz w:val="24"/>
          <w:szCs w:val="24"/>
          <w:lang w:eastAsia="en-GB"/>
        </w:rPr>
        <w:t xml:space="preserve">a high pedagogical quality in early </w:t>
      </w:r>
      <w:r w:rsidR="00ED5AB2" w:rsidRPr="006636F8">
        <w:rPr>
          <w:rFonts w:ascii="Arial" w:eastAsia="Times New Roman" w:hAnsi="Arial" w:cs="Arial"/>
          <w:color w:val="222222"/>
          <w:sz w:val="24"/>
          <w:szCs w:val="24"/>
          <w:lang w:eastAsia="en-GB"/>
        </w:rPr>
        <w:t>year’s</w:t>
      </w:r>
      <w:r w:rsidRPr="006636F8">
        <w:rPr>
          <w:rFonts w:ascii="Arial" w:eastAsia="Times New Roman" w:hAnsi="Arial" w:cs="Arial"/>
          <w:color w:val="222222"/>
          <w:sz w:val="24"/>
          <w:szCs w:val="24"/>
          <w:lang w:eastAsia="en-GB"/>
        </w:rPr>
        <w:t xml:space="preserve"> education</w:t>
      </w:r>
      <w:r w:rsidR="00ED5AB2" w:rsidRPr="006636F8">
        <w:rPr>
          <w:rFonts w:ascii="Arial" w:eastAsia="Times New Roman" w:hAnsi="Arial" w:cs="Arial"/>
          <w:color w:val="222222"/>
          <w:sz w:val="24"/>
          <w:szCs w:val="24"/>
          <w:lang w:eastAsia="en-GB"/>
        </w:rPr>
        <w:t xml:space="preserve">. </w:t>
      </w:r>
    </w:p>
    <w:p w:rsidR="004D5CB1" w:rsidRPr="006636F8" w:rsidRDefault="00ED5AB2" w:rsidP="006636F8">
      <w:pPr>
        <w:shd w:val="clear" w:color="auto" w:fill="FFFFFF"/>
        <w:spacing w:before="100" w:beforeAutospacing="1" w:after="100" w:afterAutospacing="1" w:line="360" w:lineRule="auto"/>
        <w:jc w:val="both"/>
        <w:rPr>
          <w:rFonts w:ascii="Arial" w:hAnsi="Arial" w:cs="Arial"/>
          <w:color w:val="333333"/>
          <w:sz w:val="24"/>
          <w:szCs w:val="24"/>
          <w:shd w:val="clear" w:color="auto" w:fill="FFFFFF"/>
        </w:rPr>
      </w:pPr>
      <w:r w:rsidRPr="006636F8">
        <w:rPr>
          <w:rFonts w:ascii="Arial" w:eastAsia="Times New Roman" w:hAnsi="Arial" w:cs="Arial"/>
          <w:color w:val="222222"/>
          <w:sz w:val="24"/>
          <w:szCs w:val="24"/>
          <w:lang w:eastAsia="en-GB"/>
        </w:rPr>
        <w:t xml:space="preserve">As confirmed in statistical research and results by </w:t>
      </w:r>
      <w:proofErr w:type="spellStart"/>
      <w:r w:rsidRPr="006636F8">
        <w:rPr>
          <w:rFonts w:ascii="Arial" w:eastAsia="Times New Roman" w:hAnsi="Arial" w:cs="Arial"/>
          <w:color w:val="222222"/>
          <w:sz w:val="24"/>
          <w:szCs w:val="24"/>
          <w:lang w:eastAsia="en-GB"/>
        </w:rPr>
        <w:t>Egart</w:t>
      </w:r>
      <w:proofErr w:type="spellEnd"/>
      <w:r w:rsidRPr="006636F8">
        <w:rPr>
          <w:rFonts w:ascii="Arial" w:eastAsia="Times New Roman" w:hAnsi="Arial" w:cs="Arial"/>
          <w:color w:val="222222"/>
          <w:sz w:val="24"/>
          <w:szCs w:val="24"/>
          <w:lang w:eastAsia="en-GB"/>
        </w:rPr>
        <w:t xml:space="preserve"> et al</w:t>
      </w:r>
      <w:r w:rsidR="006629C2" w:rsidRPr="006636F8">
        <w:rPr>
          <w:rFonts w:ascii="Arial" w:eastAsia="Times New Roman" w:hAnsi="Arial" w:cs="Arial"/>
          <w:color w:val="222222"/>
          <w:sz w:val="24"/>
          <w:szCs w:val="24"/>
          <w:lang w:eastAsia="en-GB"/>
        </w:rPr>
        <w:t>.</w:t>
      </w:r>
      <w:r w:rsidRPr="006636F8">
        <w:rPr>
          <w:rFonts w:ascii="Arial" w:eastAsia="Times New Roman" w:hAnsi="Arial" w:cs="Arial"/>
          <w:color w:val="222222"/>
          <w:sz w:val="24"/>
          <w:szCs w:val="24"/>
          <w:lang w:eastAsia="en-GB"/>
        </w:rPr>
        <w:t xml:space="preserve"> (2018), </w:t>
      </w:r>
      <w:r w:rsidRPr="006636F8">
        <w:rPr>
          <w:rFonts w:ascii="Arial" w:hAnsi="Arial" w:cs="Arial"/>
          <w:color w:val="333333"/>
          <w:sz w:val="24"/>
          <w:szCs w:val="24"/>
          <w:shd w:val="clear" w:color="auto" w:fill="FFFFFF"/>
        </w:rPr>
        <w:t>quality education is imperative to accelerate the development of young children.</w:t>
      </w:r>
    </w:p>
    <w:p w:rsidR="006F4DB2" w:rsidRDefault="006F4DB2" w:rsidP="00D60306">
      <w:pPr>
        <w:shd w:val="clear" w:color="auto" w:fill="FFFFFF"/>
        <w:spacing w:before="100" w:beforeAutospacing="1" w:after="100" w:afterAutospacing="1" w:line="360" w:lineRule="auto"/>
        <w:jc w:val="both"/>
        <w:rPr>
          <w:rFonts w:ascii="Arial" w:hAnsi="Arial" w:cs="Arial"/>
          <w:color w:val="333333"/>
          <w:sz w:val="24"/>
          <w:szCs w:val="24"/>
          <w:shd w:val="clear" w:color="auto" w:fill="FFFFFF"/>
        </w:rPr>
      </w:pPr>
    </w:p>
    <w:p w:rsidR="006F4DB2" w:rsidRDefault="006F4DB2" w:rsidP="00D60306">
      <w:pPr>
        <w:shd w:val="clear" w:color="auto" w:fill="FFFFFF"/>
        <w:spacing w:before="100" w:beforeAutospacing="1" w:after="100" w:afterAutospacing="1" w:line="360" w:lineRule="auto"/>
        <w:jc w:val="both"/>
        <w:rPr>
          <w:rFonts w:ascii="Arial" w:hAnsi="Arial" w:cs="Arial"/>
          <w:color w:val="333333"/>
          <w:sz w:val="24"/>
          <w:szCs w:val="24"/>
          <w:shd w:val="clear" w:color="auto" w:fill="FFFFFF"/>
        </w:rPr>
      </w:pPr>
    </w:p>
    <w:p w:rsidR="006F4DB2" w:rsidRDefault="006F4DB2" w:rsidP="00D60306">
      <w:pPr>
        <w:shd w:val="clear" w:color="auto" w:fill="FFFFFF"/>
        <w:spacing w:before="100" w:beforeAutospacing="1" w:after="100" w:afterAutospacing="1" w:line="360" w:lineRule="auto"/>
        <w:jc w:val="both"/>
        <w:rPr>
          <w:rFonts w:ascii="Arial" w:hAnsi="Arial" w:cs="Arial"/>
          <w:color w:val="333333"/>
          <w:sz w:val="24"/>
          <w:szCs w:val="24"/>
          <w:shd w:val="clear" w:color="auto" w:fill="FFFFFF"/>
        </w:rPr>
      </w:pPr>
    </w:p>
    <w:p w:rsidR="006F4DB2" w:rsidRDefault="006F4DB2" w:rsidP="00D60306">
      <w:pPr>
        <w:shd w:val="clear" w:color="auto" w:fill="FFFFFF"/>
        <w:spacing w:before="100" w:beforeAutospacing="1" w:after="100" w:afterAutospacing="1" w:line="360" w:lineRule="auto"/>
        <w:jc w:val="both"/>
        <w:rPr>
          <w:rFonts w:ascii="Arial" w:hAnsi="Arial" w:cs="Arial"/>
          <w:color w:val="333333"/>
          <w:sz w:val="24"/>
          <w:szCs w:val="24"/>
          <w:shd w:val="clear" w:color="auto" w:fill="FFFFFF"/>
        </w:rPr>
      </w:pPr>
    </w:p>
    <w:p w:rsidR="006F4DB2" w:rsidRDefault="006F4DB2" w:rsidP="00D60306">
      <w:pPr>
        <w:shd w:val="clear" w:color="auto" w:fill="FFFFFF"/>
        <w:spacing w:before="100" w:beforeAutospacing="1" w:after="100" w:afterAutospacing="1" w:line="360" w:lineRule="auto"/>
        <w:jc w:val="both"/>
        <w:rPr>
          <w:rFonts w:ascii="Arial" w:hAnsi="Arial" w:cs="Arial"/>
          <w:color w:val="333333"/>
          <w:sz w:val="24"/>
          <w:szCs w:val="24"/>
          <w:shd w:val="clear" w:color="auto" w:fill="FFFFFF"/>
        </w:rPr>
      </w:pPr>
    </w:p>
    <w:p w:rsidR="006F4DB2" w:rsidRDefault="006F4DB2" w:rsidP="00D60306">
      <w:pPr>
        <w:shd w:val="clear" w:color="auto" w:fill="FFFFFF"/>
        <w:spacing w:before="100" w:beforeAutospacing="1" w:after="100" w:afterAutospacing="1" w:line="360" w:lineRule="auto"/>
        <w:jc w:val="both"/>
        <w:rPr>
          <w:rFonts w:ascii="Arial" w:hAnsi="Arial" w:cs="Arial"/>
          <w:color w:val="333333"/>
          <w:sz w:val="24"/>
          <w:szCs w:val="24"/>
          <w:shd w:val="clear" w:color="auto" w:fill="FFFFFF"/>
        </w:rPr>
      </w:pPr>
    </w:p>
    <w:p w:rsidR="000115DF" w:rsidRDefault="000115DF" w:rsidP="006F4DB2">
      <w:pPr>
        <w:rPr>
          <w:rFonts w:ascii="Arial" w:hAnsi="Arial" w:cs="Arial"/>
          <w:b/>
          <w:sz w:val="24"/>
          <w:szCs w:val="24"/>
          <w:u w:val="single"/>
        </w:rPr>
      </w:pPr>
    </w:p>
    <w:p w:rsidR="006F4DB2" w:rsidRPr="00E16F87" w:rsidRDefault="006F4DB2" w:rsidP="00E16F87">
      <w:pPr>
        <w:spacing w:line="360" w:lineRule="auto"/>
        <w:jc w:val="both"/>
        <w:rPr>
          <w:rFonts w:ascii="Arial" w:hAnsi="Arial" w:cs="Arial"/>
          <w:b/>
          <w:sz w:val="24"/>
          <w:szCs w:val="24"/>
          <w:u w:val="single"/>
        </w:rPr>
      </w:pPr>
      <w:r w:rsidRPr="00E16F87">
        <w:rPr>
          <w:rFonts w:ascii="Arial" w:hAnsi="Arial" w:cs="Arial"/>
          <w:b/>
          <w:sz w:val="24"/>
          <w:szCs w:val="24"/>
          <w:u w:val="single"/>
        </w:rPr>
        <w:lastRenderedPageBreak/>
        <w:t xml:space="preserve">References: </w:t>
      </w:r>
    </w:p>
    <w:p w:rsidR="00E16F87" w:rsidRDefault="009D1CA0" w:rsidP="00E16F87">
      <w:pPr>
        <w:spacing w:line="360" w:lineRule="auto"/>
        <w:jc w:val="both"/>
        <w:rPr>
          <w:rFonts w:ascii="Arial" w:hAnsi="Arial" w:cs="Arial"/>
          <w:sz w:val="24"/>
          <w:szCs w:val="24"/>
        </w:rPr>
      </w:pPr>
      <w:r w:rsidRPr="00E16F87">
        <w:rPr>
          <w:rFonts w:ascii="Arial" w:hAnsi="Arial" w:cs="Arial"/>
          <w:sz w:val="24"/>
          <w:szCs w:val="24"/>
        </w:rPr>
        <w:t xml:space="preserve">Avis-Riordan, K. (2018) ‘Facebook posts urges us to help save the planet with a simple sugar trick’. </w:t>
      </w:r>
      <w:hyperlink r:id="rId21" w:history="1">
        <w:r w:rsidRPr="00E16F87">
          <w:rPr>
            <w:rStyle w:val="Hyperlink"/>
            <w:rFonts w:ascii="Arial" w:hAnsi="Arial" w:cs="Arial"/>
            <w:sz w:val="24"/>
            <w:szCs w:val="24"/>
          </w:rPr>
          <w:t>https://www.countryliving.com/uk/wildlife/countryside/a21997262/david-attenborough-save-bees-human-race-sugar-water/</w:t>
        </w:r>
      </w:hyperlink>
      <w:r w:rsidRPr="00E16F87">
        <w:rPr>
          <w:rFonts w:ascii="Arial" w:hAnsi="Arial" w:cs="Arial"/>
          <w:sz w:val="24"/>
          <w:szCs w:val="24"/>
        </w:rPr>
        <w:t xml:space="preserve"> [Accessed: 1</w:t>
      </w:r>
      <w:r w:rsidRPr="00E16F87">
        <w:rPr>
          <w:rFonts w:ascii="Arial" w:hAnsi="Arial" w:cs="Arial"/>
          <w:sz w:val="24"/>
          <w:szCs w:val="24"/>
          <w:vertAlign w:val="superscript"/>
        </w:rPr>
        <w:t>st</w:t>
      </w:r>
      <w:r w:rsidRPr="00E16F87">
        <w:rPr>
          <w:rFonts w:ascii="Arial" w:hAnsi="Arial" w:cs="Arial"/>
          <w:sz w:val="24"/>
          <w:szCs w:val="24"/>
        </w:rPr>
        <w:t xml:space="preserve"> July 2018].</w:t>
      </w:r>
    </w:p>
    <w:p w:rsidR="00E16F87" w:rsidRDefault="00E16F87" w:rsidP="00E16F87">
      <w:pPr>
        <w:spacing w:line="360" w:lineRule="auto"/>
        <w:jc w:val="both"/>
        <w:rPr>
          <w:rFonts w:ascii="Arial" w:hAnsi="Arial" w:cs="Arial"/>
          <w:sz w:val="24"/>
          <w:szCs w:val="24"/>
        </w:rPr>
      </w:pPr>
    </w:p>
    <w:p w:rsidR="00E16F87" w:rsidRDefault="000117E8" w:rsidP="00E16F87">
      <w:pPr>
        <w:spacing w:line="360" w:lineRule="auto"/>
        <w:jc w:val="both"/>
        <w:rPr>
          <w:rFonts w:ascii="Arial" w:hAnsi="Arial" w:cs="Arial"/>
          <w:sz w:val="24"/>
          <w:szCs w:val="24"/>
        </w:rPr>
      </w:pPr>
      <w:proofErr w:type="spellStart"/>
      <w:r w:rsidRPr="00E16F87">
        <w:rPr>
          <w:rFonts w:ascii="Arial" w:hAnsi="Arial" w:cs="Arial"/>
          <w:sz w:val="24"/>
          <w:szCs w:val="24"/>
        </w:rPr>
        <w:t>Azzam</w:t>
      </w:r>
      <w:proofErr w:type="spellEnd"/>
      <w:r w:rsidRPr="00E16F87">
        <w:rPr>
          <w:rFonts w:ascii="Arial" w:hAnsi="Arial" w:cs="Arial"/>
          <w:sz w:val="24"/>
          <w:szCs w:val="24"/>
        </w:rPr>
        <w:t xml:space="preserve">. A, (2009) ‘Why Creativity now? A conversation with Sir Ken Robinson’ </w:t>
      </w:r>
      <w:r w:rsidRPr="00E16F87">
        <w:rPr>
          <w:rFonts w:ascii="Arial" w:hAnsi="Arial" w:cs="Arial"/>
          <w:i/>
          <w:sz w:val="24"/>
          <w:szCs w:val="24"/>
        </w:rPr>
        <w:t>Teaching for the 21</w:t>
      </w:r>
      <w:r w:rsidRPr="00E16F87">
        <w:rPr>
          <w:rFonts w:ascii="Arial" w:hAnsi="Arial" w:cs="Arial"/>
          <w:i/>
          <w:sz w:val="24"/>
          <w:szCs w:val="24"/>
          <w:vertAlign w:val="superscript"/>
        </w:rPr>
        <w:t>st</w:t>
      </w:r>
      <w:r w:rsidRPr="00E16F87">
        <w:rPr>
          <w:rFonts w:ascii="Arial" w:hAnsi="Arial" w:cs="Arial"/>
          <w:i/>
          <w:sz w:val="24"/>
          <w:szCs w:val="24"/>
        </w:rPr>
        <w:t xml:space="preserve"> Century</w:t>
      </w:r>
      <w:r w:rsidRPr="00E16F87">
        <w:rPr>
          <w:rFonts w:ascii="Arial" w:hAnsi="Arial" w:cs="Arial"/>
          <w:sz w:val="24"/>
          <w:szCs w:val="24"/>
        </w:rPr>
        <w:t xml:space="preserve">. Volume 67. Issue 1. pp. 22-26 [On-line]. Available at: </w:t>
      </w:r>
      <w:hyperlink r:id="rId22" w:history="1">
        <w:r w:rsidRPr="00E16F87">
          <w:rPr>
            <w:rStyle w:val="Hyperlink"/>
            <w:rFonts w:ascii="Arial" w:hAnsi="Arial" w:cs="Arial"/>
            <w:sz w:val="24"/>
            <w:szCs w:val="24"/>
          </w:rPr>
          <w:t>http://blogs.sch.gr/mariamoschou/files/2012/02/Sir-Ken-Robinson-Why-Creativity-Now.pdf</w:t>
        </w:r>
      </w:hyperlink>
      <w:r w:rsidRPr="00E16F87">
        <w:rPr>
          <w:rFonts w:ascii="Arial" w:hAnsi="Arial" w:cs="Arial"/>
          <w:sz w:val="24"/>
          <w:szCs w:val="24"/>
        </w:rPr>
        <w:t xml:space="preserve"> [Accessed: 1</w:t>
      </w:r>
      <w:r w:rsidRPr="00E16F87">
        <w:rPr>
          <w:rFonts w:ascii="Arial" w:hAnsi="Arial" w:cs="Arial"/>
          <w:sz w:val="24"/>
          <w:szCs w:val="24"/>
          <w:vertAlign w:val="superscript"/>
        </w:rPr>
        <w:t>st</w:t>
      </w:r>
      <w:r w:rsidRPr="00E16F87">
        <w:rPr>
          <w:rFonts w:ascii="Arial" w:hAnsi="Arial" w:cs="Arial"/>
          <w:sz w:val="24"/>
          <w:szCs w:val="24"/>
        </w:rPr>
        <w:t xml:space="preserve"> July 2018].</w:t>
      </w:r>
    </w:p>
    <w:p w:rsidR="00E16F87" w:rsidRDefault="00E16F87" w:rsidP="00E16F87">
      <w:pPr>
        <w:spacing w:line="360" w:lineRule="auto"/>
        <w:jc w:val="both"/>
        <w:rPr>
          <w:rFonts w:ascii="Arial" w:hAnsi="Arial" w:cs="Arial"/>
          <w:sz w:val="24"/>
          <w:szCs w:val="24"/>
        </w:rPr>
      </w:pPr>
    </w:p>
    <w:p w:rsidR="00E16F87" w:rsidRDefault="006F4DB2" w:rsidP="00E16F87">
      <w:pPr>
        <w:spacing w:line="360" w:lineRule="auto"/>
        <w:jc w:val="both"/>
        <w:rPr>
          <w:rFonts w:ascii="Arial" w:hAnsi="Arial" w:cs="Arial"/>
          <w:sz w:val="24"/>
          <w:szCs w:val="24"/>
        </w:rPr>
      </w:pPr>
      <w:r w:rsidRPr="00E16F87">
        <w:rPr>
          <w:rFonts w:ascii="Arial" w:hAnsi="Arial" w:cs="Arial"/>
          <w:sz w:val="24"/>
          <w:szCs w:val="24"/>
        </w:rPr>
        <w:t xml:space="preserve">Beehive. (2018) ‘Save Time and Avoid Wasted Effort’ </w:t>
      </w:r>
      <w:hyperlink r:id="rId23" w:history="1">
        <w:r w:rsidRPr="00E16F87">
          <w:rPr>
            <w:rStyle w:val="Hyperlink"/>
            <w:rFonts w:ascii="Arial" w:hAnsi="Arial" w:cs="Arial"/>
            <w:sz w:val="24"/>
            <w:szCs w:val="24"/>
          </w:rPr>
          <w:t>https://www.beehivegiving.org/?gclid=EAIaIQobChMI5d3s6t752wIVCuEbCh3ULQM5EAAYAiAAEgKnifD_BwE</w:t>
        </w:r>
      </w:hyperlink>
      <w:r w:rsidRPr="00E16F87">
        <w:rPr>
          <w:rFonts w:ascii="Arial" w:hAnsi="Arial" w:cs="Arial"/>
          <w:sz w:val="24"/>
          <w:szCs w:val="24"/>
        </w:rPr>
        <w:t xml:space="preserve"> [Accessed: 30</w:t>
      </w:r>
      <w:r w:rsidRPr="00E16F87">
        <w:rPr>
          <w:rFonts w:ascii="Arial" w:hAnsi="Arial" w:cs="Arial"/>
          <w:sz w:val="24"/>
          <w:szCs w:val="24"/>
          <w:vertAlign w:val="superscript"/>
        </w:rPr>
        <w:t>th</w:t>
      </w:r>
      <w:r w:rsidRPr="00E16F87">
        <w:rPr>
          <w:rFonts w:ascii="Arial" w:hAnsi="Arial" w:cs="Arial"/>
          <w:sz w:val="24"/>
          <w:szCs w:val="24"/>
        </w:rPr>
        <w:t xml:space="preserve"> June 2018].</w:t>
      </w:r>
    </w:p>
    <w:p w:rsidR="00E16F87" w:rsidRDefault="00E16F87" w:rsidP="00E16F87">
      <w:pPr>
        <w:spacing w:line="360" w:lineRule="auto"/>
        <w:jc w:val="both"/>
        <w:rPr>
          <w:rFonts w:ascii="Arial" w:hAnsi="Arial" w:cs="Arial"/>
          <w:sz w:val="24"/>
          <w:szCs w:val="24"/>
        </w:rPr>
      </w:pPr>
    </w:p>
    <w:p w:rsidR="00E16F87" w:rsidRDefault="00B84F03" w:rsidP="00E16F87">
      <w:pPr>
        <w:spacing w:line="360" w:lineRule="auto"/>
        <w:jc w:val="both"/>
        <w:rPr>
          <w:rFonts w:ascii="Arial" w:hAnsi="Arial" w:cs="Arial"/>
          <w:sz w:val="24"/>
          <w:szCs w:val="24"/>
        </w:rPr>
      </w:pPr>
      <w:proofErr w:type="spellStart"/>
      <w:r w:rsidRPr="00E16F87">
        <w:rPr>
          <w:rFonts w:ascii="Arial" w:hAnsi="Arial" w:cs="Arial"/>
          <w:sz w:val="24"/>
          <w:szCs w:val="24"/>
        </w:rPr>
        <w:t>Bodrova</w:t>
      </w:r>
      <w:proofErr w:type="spellEnd"/>
      <w:r w:rsidRPr="00E16F87">
        <w:rPr>
          <w:rFonts w:ascii="Arial" w:hAnsi="Arial" w:cs="Arial"/>
          <w:sz w:val="24"/>
          <w:szCs w:val="24"/>
        </w:rPr>
        <w:t xml:space="preserve">. E, and Leong. D, (2018) ‘Tools of the Mind; A Vygotskian Early Childhood Curriculum. </w:t>
      </w:r>
      <w:r w:rsidRPr="00E16F87">
        <w:rPr>
          <w:rFonts w:ascii="Arial" w:hAnsi="Arial" w:cs="Arial"/>
          <w:i/>
          <w:sz w:val="24"/>
          <w:szCs w:val="24"/>
        </w:rPr>
        <w:t xml:space="preserve">International Handbook of Early Childhood Education. </w:t>
      </w:r>
      <w:proofErr w:type="gramStart"/>
      <w:r w:rsidRPr="00E16F87">
        <w:rPr>
          <w:rFonts w:ascii="Arial" w:hAnsi="Arial" w:cs="Arial"/>
          <w:sz w:val="24"/>
          <w:szCs w:val="24"/>
        </w:rPr>
        <w:t>Volume ?.</w:t>
      </w:r>
      <w:proofErr w:type="gramEnd"/>
      <w:r w:rsidRPr="00E16F87">
        <w:rPr>
          <w:rFonts w:ascii="Arial" w:hAnsi="Arial" w:cs="Arial"/>
          <w:sz w:val="24"/>
          <w:szCs w:val="24"/>
        </w:rPr>
        <w:t xml:space="preserve"> pp. 1095-1111 [On-line]. Available at: </w:t>
      </w:r>
      <w:hyperlink r:id="rId24" w:history="1">
        <w:r w:rsidRPr="00E16F87">
          <w:rPr>
            <w:rStyle w:val="Hyperlink"/>
            <w:rFonts w:ascii="Arial" w:hAnsi="Arial" w:cs="Arial"/>
            <w:sz w:val="24"/>
            <w:szCs w:val="24"/>
          </w:rPr>
          <w:t>https://link.springer.com/chapter/10.1007/978-94-024-0927-7_56#citeas</w:t>
        </w:r>
      </w:hyperlink>
      <w:r w:rsidRPr="00E16F87">
        <w:rPr>
          <w:rFonts w:ascii="Arial" w:hAnsi="Arial" w:cs="Arial"/>
          <w:sz w:val="24"/>
          <w:szCs w:val="24"/>
        </w:rPr>
        <w:t xml:space="preserve"> [Accessed: 13</w:t>
      </w:r>
      <w:r w:rsidRPr="00E16F87">
        <w:rPr>
          <w:rFonts w:ascii="Arial" w:hAnsi="Arial" w:cs="Arial"/>
          <w:sz w:val="24"/>
          <w:szCs w:val="24"/>
          <w:vertAlign w:val="superscript"/>
        </w:rPr>
        <w:t>th</w:t>
      </w:r>
      <w:r w:rsidRPr="00E16F87">
        <w:rPr>
          <w:rFonts w:ascii="Arial" w:hAnsi="Arial" w:cs="Arial"/>
          <w:sz w:val="24"/>
          <w:szCs w:val="24"/>
        </w:rPr>
        <w:t xml:space="preserve"> July 2018].</w:t>
      </w:r>
    </w:p>
    <w:p w:rsidR="00E16F87" w:rsidRDefault="00E16F87" w:rsidP="00E16F87">
      <w:pPr>
        <w:spacing w:line="360" w:lineRule="auto"/>
        <w:jc w:val="both"/>
        <w:rPr>
          <w:rFonts w:ascii="Arial" w:hAnsi="Arial" w:cs="Arial"/>
          <w:sz w:val="24"/>
          <w:szCs w:val="24"/>
        </w:rPr>
      </w:pPr>
    </w:p>
    <w:p w:rsidR="00E16F87" w:rsidRDefault="006F4DB2" w:rsidP="00E16F87">
      <w:pPr>
        <w:spacing w:line="360" w:lineRule="auto"/>
        <w:jc w:val="both"/>
        <w:rPr>
          <w:rFonts w:ascii="Arial" w:hAnsi="Arial" w:cs="Arial"/>
          <w:sz w:val="24"/>
          <w:szCs w:val="24"/>
        </w:rPr>
      </w:pPr>
      <w:r w:rsidRPr="00E16F87">
        <w:rPr>
          <w:rFonts w:ascii="Arial" w:hAnsi="Arial" w:cs="Arial"/>
          <w:sz w:val="24"/>
          <w:szCs w:val="24"/>
        </w:rPr>
        <w:t xml:space="preserve">Business Wales. Welsh Government. (2017) ‘Finance Locator’ </w:t>
      </w:r>
      <w:hyperlink r:id="rId25" w:history="1">
        <w:r w:rsidRPr="00E16F87">
          <w:rPr>
            <w:rStyle w:val="Hyperlink"/>
            <w:rFonts w:ascii="Arial" w:hAnsi="Arial" w:cs="Arial"/>
            <w:sz w:val="24"/>
            <w:szCs w:val="24"/>
          </w:rPr>
          <w:t>https://businesswales.gov.wales/businessfinance/finance-locator</w:t>
        </w:r>
      </w:hyperlink>
      <w:r w:rsidRPr="00E16F87">
        <w:rPr>
          <w:rFonts w:ascii="Arial" w:hAnsi="Arial" w:cs="Arial"/>
          <w:sz w:val="24"/>
          <w:szCs w:val="24"/>
        </w:rPr>
        <w:t xml:space="preserve"> [Accessed: 29</w:t>
      </w:r>
      <w:r w:rsidRPr="00E16F87">
        <w:rPr>
          <w:rFonts w:ascii="Arial" w:hAnsi="Arial" w:cs="Arial"/>
          <w:sz w:val="24"/>
          <w:szCs w:val="24"/>
          <w:vertAlign w:val="superscript"/>
        </w:rPr>
        <w:t>th</w:t>
      </w:r>
      <w:r w:rsidRPr="00E16F87">
        <w:rPr>
          <w:rFonts w:ascii="Arial" w:hAnsi="Arial" w:cs="Arial"/>
          <w:sz w:val="24"/>
          <w:szCs w:val="24"/>
        </w:rPr>
        <w:t xml:space="preserve"> June 2018].</w:t>
      </w:r>
    </w:p>
    <w:p w:rsidR="00E16F87" w:rsidRDefault="00E16F87" w:rsidP="00E16F87">
      <w:pPr>
        <w:spacing w:line="360" w:lineRule="auto"/>
        <w:jc w:val="both"/>
        <w:rPr>
          <w:rFonts w:ascii="Arial" w:hAnsi="Arial" w:cs="Arial"/>
          <w:sz w:val="24"/>
          <w:szCs w:val="24"/>
        </w:rPr>
      </w:pPr>
    </w:p>
    <w:p w:rsidR="006F4DB2" w:rsidRPr="00E16F87" w:rsidRDefault="006F4DB2" w:rsidP="00E16F87">
      <w:pPr>
        <w:spacing w:line="360" w:lineRule="auto"/>
        <w:jc w:val="both"/>
        <w:rPr>
          <w:rFonts w:ascii="Arial" w:hAnsi="Arial" w:cs="Arial"/>
          <w:sz w:val="24"/>
          <w:szCs w:val="24"/>
        </w:rPr>
      </w:pPr>
      <w:r w:rsidRPr="00E16F87">
        <w:rPr>
          <w:rFonts w:ascii="Arial" w:hAnsi="Arial" w:cs="Arial"/>
          <w:sz w:val="24"/>
          <w:szCs w:val="24"/>
        </w:rPr>
        <w:t xml:space="preserve">Business Wales. Welsh Government. (2017) ‘Types of Finance and How to Apply’ </w:t>
      </w:r>
      <w:hyperlink r:id="rId26" w:history="1">
        <w:r w:rsidRPr="00E16F87">
          <w:rPr>
            <w:rStyle w:val="Hyperlink"/>
            <w:rFonts w:ascii="Arial" w:hAnsi="Arial" w:cs="Arial"/>
            <w:sz w:val="24"/>
            <w:szCs w:val="24"/>
          </w:rPr>
          <w:t>https://businesswales.gov.wales/businessfinance/types-finance-and-how-apply?utm_source=google&amp;utm_medium=ppc&amp;utm_campaign=business_wales_may&amp;utm_content=startup_funding&amp;gclid=EAIaIQobChMI5d3s6t752wIVCuEbCh3ULQM5EAAYASAAEgIMWvD_BwE</w:t>
        </w:r>
      </w:hyperlink>
      <w:r w:rsidRPr="00E16F87">
        <w:rPr>
          <w:rFonts w:ascii="Arial" w:hAnsi="Arial" w:cs="Arial"/>
          <w:sz w:val="24"/>
          <w:szCs w:val="24"/>
        </w:rPr>
        <w:t xml:space="preserve"> [Accessed: 30</w:t>
      </w:r>
      <w:r w:rsidRPr="00E16F87">
        <w:rPr>
          <w:rFonts w:ascii="Arial" w:hAnsi="Arial" w:cs="Arial"/>
          <w:sz w:val="24"/>
          <w:szCs w:val="24"/>
          <w:vertAlign w:val="superscript"/>
        </w:rPr>
        <w:t>th</w:t>
      </w:r>
      <w:r w:rsidRPr="00E16F87">
        <w:rPr>
          <w:rFonts w:ascii="Arial" w:hAnsi="Arial" w:cs="Arial"/>
          <w:sz w:val="24"/>
          <w:szCs w:val="24"/>
        </w:rPr>
        <w:t xml:space="preserve"> June 2018].</w:t>
      </w:r>
    </w:p>
    <w:p w:rsidR="003D0B4E" w:rsidRPr="00E16F87" w:rsidRDefault="003D0B4E" w:rsidP="00E16F87">
      <w:pPr>
        <w:spacing w:line="360" w:lineRule="auto"/>
        <w:jc w:val="both"/>
        <w:rPr>
          <w:rFonts w:ascii="Arial" w:hAnsi="Arial" w:cs="Arial"/>
          <w:sz w:val="24"/>
          <w:szCs w:val="24"/>
        </w:rPr>
      </w:pPr>
    </w:p>
    <w:p w:rsidR="003D0B4E" w:rsidRPr="00E16F87" w:rsidRDefault="003D0B4E" w:rsidP="00E16F87">
      <w:pPr>
        <w:spacing w:line="360" w:lineRule="auto"/>
        <w:jc w:val="both"/>
        <w:rPr>
          <w:rFonts w:ascii="Arial" w:hAnsi="Arial" w:cs="Arial"/>
          <w:sz w:val="24"/>
          <w:szCs w:val="24"/>
        </w:rPr>
      </w:pPr>
      <w:r w:rsidRPr="00E16F87">
        <w:rPr>
          <w:rFonts w:ascii="Arial" w:hAnsi="Arial" w:cs="Arial"/>
          <w:sz w:val="24"/>
          <w:szCs w:val="24"/>
        </w:rPr>
        <w:lastRenderedPageBreak/>
        <w:t xml:space="preserve">Children in Wales. (2014) ‘Rights’ </w:t>
      </w:r>
      <w:hyperlink r:id="rId27" w:history="1">
        <w:r w:rsidRPr="00E16F87">
          <w:rPr>
            <w:rStyle w:val="Hyperlink"/>
            <w:rFonts w:ascii="Arial" w:hAnsi="Arial" w:cs="Arial"/>
            <w:sz w:val="24"/>
            <w:szCs w:val="24"/>
          </w:rPr>
          <w:t>http://www.childreninwales.org.uk/our-work/rights/</w:t>
        </w:r>
      </w:hyperlink>
    </w:p>
    <w:p w:rsidR="00E16F87" w:rsidRDefault="003D0B4E" w:rsidP="00E16F87">
      <w:pPr>
        <w:spacing w:line="360" w:lineRule="auto"/>
        <w:jc w:val="both"/>
        <w:rPr>
          <w:rFonts w:ascii="Arial" w:hAnsi="Arial" w:cs="Arial"/>
          <w:sz w:val="24"/>
          <w:szCs w:val="24"/>
        </w:rPr>
      </w:pPr>
      <w:r w:rsidRPr="00E16F87">
        <w:rPr>
          <w:rFonts w:ascii="Arial" w:hAnsi="Arial" w:cs="Arial"/>
          <w:sz w:val="24"/>
          <w:szCs w:val="24"/>
        </w:rPr>
        <w:t>[Accessed: 13</w:t>
      </w:r>
      <w:r w:rsidRPr="00E16F87">
        <w:rPr>
          <w:rFonts w:ascii="Arial" w:hAnsi="Arial" w:cs="Arial"/>
          <w:sz w:val="24"/>
          <w:szCs w:val="24"/>
          <w:vertAlign w:val="superscript"/>
        </w:rPr>
        <w:t>th</w:t>
      </w:r>
      <w:r w:rsidRPr="00E16F87">
        <w:rPr>
          <w:rFonts w:ascii="Arial" w:hAnsi="Arial" w:cs="Arial"/>
          <w:sz w:val="24"/>
          <w:szCs w:val="24"/>
        </w:rPr>
        <w:t xml:space="preserve"> July 2018].</w:t>
      </w:r>
    </w:p>
    <w:p w:rsidR="00E16F87" w:rsidRDefault="00E16F87" w:rsidP="00E16F87">
      <w:pPr>
        <w:spacing w:line="360" w:lineRule="auto"/>
        <w:jc w:val="both"/>
        <w:rPr>
          <w:rFonts w:ascii="Arial" w:hAnsi="Arial" w:cs="Arial"/>
          <w:sz w:val="24"/>
          <w:szCs w:val="24"/>
        </w:rPr>
      </w:pPr>
    </w:p>
    <w:p w:rsidR="00E16F87" w:rsidRDefault="006F4DB2" w:rsidP="00E16F87">
      <w:pPr>
        <w:spacing w:line="360" w:lineRule="auto"/>
        <w:jc w:val="both"/>
        <w:rPr>
          <w:rFonts w:ascii="Arial" w:hAnsi="Arial" w:cs="Arial"/>
          <w:sz w:val="24"/>
          <w:szCs w:val="24"/>
        </w:rPr>
      </w:pPr>
      <w:r w:rsidRPr="00E16F87">
        <w:rPr>
          <w:rFonts w:ascii="Arial" w:hAnsi="Arial" w:cs="Arial"/>
          <w:sz w:val="24"/>
          <w:szCs w:val="24"/>
        </w:rPr>
        <w:t xml:space="preserve">Clark, M. (2018) ‘Fostering Creative Thinking and Reflexive Evaluation in Searching: Instructional Scaffolding and the Zone of Proximal development in Information Literacy Acquisition’ </w:t>
      </w:r>
      <w:hyperlink r:id="rId28" w:history="1">
        <w:r w:rsidRPr="00E16F87">
          <w:rPr>
            <w:rStyle w:val="Hyperlink"/>
            <w:rFonts w:ascii="Arial" w:hAnsi="Arial" w:cs="Arial"/>
            <w:sz w:val="24"/>
            <w:szCs w:val="24"/>
          </w:rPr>
          <w:t>https://scholarworks.sfasu.edu/libfacpub/25/</w:t>
        </w:r>
      </w:hyperlink>
      <w:r w:rsidRPr="00E16F87">
        <w:rPr>
          <w:rFonts w:ascii="Arial" w:hAnsi="Arial" w:cs="Arial"/>
          <w:sz w:val="24"/>
          <w:szCs w:val="24"/>
        </w:rPr>
        <w:t xml:space="preserve"> [Accessed: 1</w:t>
      </w:r>
      <w:r w:rsidRPr="00E16F87">
        <w:rPr>
          <w:rFonts w:ascii="Arial" w:hAnsi="Arial" w:cs="Arial"/>
          <w:sz w:val="24"/>
          <w:szCs w:val="24"/>
          <w:vertAlign w:val="superscript"/>
        </w:rPr>
        <w:t>st</w:t>
      </w:r>
      <w:r w:rsidRPr="00E16F87">
        <w:rPr>
          <w:rFonts w:ascii="Arial" w:hAnsi="Arial" w:cs="Arial"/>
          <w:sz w:val="24"/>
          <w:szCs w:val="24"/>
        </w:rPr>
        <w:t xml:space="preserve"> July 2018].</w:t>
      </w:r>
    </w:p>
    <w:p w:rsidR="00E16F87" w:rsidRDefault="00E16F87" w:rsidP="00E16F87">
      <w:pPr>
        <w:spacing w:line="360" w:lineRule="auto"/>
        <w:jc w:val="both"/>
        <w:rPr>
          <w:rFonts w:ascii="Arial" w:hAnsi="Arial" w:cs="Arial"/>
          <w:sz w:val="24"/>
          <w:szCs w:val="24"/>
        </w:rPr>
      </w:pPr>
    </w:p>
    <w:p w:rsidR="00E16F87" w:rsidRDefault="00B6773A" w:rsidP="00E16F87">
      <w:pPr>
        <w:spacing w:line="360" w:lineRule="auto"/>
        <w:jc w:val="both"/>
        <w:rPr>
          <w:rFonts w:ascii="Arial" w:hAnsi="Arial" w:cs="Arial"/>
          <w:sz w:val="24"/>
          <w:szCs w:val="24"/>
        </w:rPr>
      </w:pPr>
      <w:proofErr w:type="spellStart"/>
      <w:r w:rsidRPr="00E16F87">
        <w:rPr>
          <w:rFonts w:ascii="Arial" w:hAnsi="Arial" w:cs="Arial"/>
          <w:iCs/>
          <w:sz w:val="24"/>
          <w:szCs w:val="24"/>
          <w:shd w:val="clear" w:color="auto" w:fill="FFFFFF"/>
        </w:rPr>
        <w:t>Csikszentmihalyi</w:t>
      </w:r>
      <w:proofErr w:type="spellEnd"/>
      <w:r w:rsidRPr="00E16F87">
        <w:rPr>
          <w:rFonts w:ascii="Arial" w:hAnsi="Arial" w:cs="Arial"/>
          <w:iCs/>
          <w:sz w:val="24"/>
          <w:szCs w:val="24"/>
          <w:shd w:val="clear" w:color="auto" w:fill="FFFFFF"/>
        </w:rPr>
        <w:t>, M. (2016) ‘</w:t>
      </w:r>
      <w:proofErr w:type="spellStart"/>
      <w:r w:rsidRPr="00E16F87">
        <w:rPr>
          <w:rStyle w:val="Strong"/>
          <w:rFonts w:ascii="Arial" w:hAnsi="Arial" w:cs="Arial"/>
          <w:b w:val="0"/>
          <w:bCs w:val="0"/>
          <w:sz w:val="24"/>
          <w:szCs w:val="24"/>
          <w:bdr w:val="none" w:sz="0" w:space="0" w:color="auto" w:frame="1"/>
          <w:shd w:val="clear" w:color="auto" w:fill="FFFFFF"/>
        </w:rPr>
        <w:t>Mihaly</w:t>
      </w:r>
      <w:proofErr w:type="spellEnd"/>
      <w:r w:rsidRPr="00E16F87">
        <w:rPr>
          <w:rStyle w:val="Strong"/>
          <w:rFonts w:ascii="Arial" w:hAnsi="Arial" w:cs="Arial"/>
          <w:b w:val="0"/>
          <w:bCs w:val="0"/>
          <w:sz w:val="24"/>
          <w:szCs w:val="24"/>
          <w:bdr w:val="none" w:sz="0" w:space="0" w:color="auto" w:frame="1"/>
          <w:shd w:val="clear" w:color="auto" w:fill="FFFFFF"/>
        </w:rPr>
        <w:t xml:space="preserve"> </w:t>
      </w:r>
      <w:proofErr w:type="spellStart"/>
      <w:r w:rsidRPr="00E16F87">
        <w:rPr>
          <w:rStyle w:val="Strong"/>
          <w:rFonts w:ascii="Arial" w:hAnsi="Arial" w:cs="Arial"/>
          <w:b w:val="0"/>
          <w:bCs w:val="0"/>
          <w:sz w:val="24"/>
          <w:szCs w:val="24"/>
          <w:bdr w:val="none" w:sz="0" w:space="0" w:color="auto" w:frame="1"/>
          <w:shd w:val="clear" w:color="auto" w:fill="FFFFFF"/>
        </w:rPr>
        <w:t>Csikszentmihalyi</w:t>
      </w:r>
      <w:proofErr w:type="spellEnd"/>
      <w:r w:rsidRPr="00E16F87">
        <w:rPr>
          <w:rStyle w:val="Strong"/>
          <w:rFonts w:ascii="Arial" w:hAnsi="Arial" w:cs="Arial"/>
          <w:b w:val="0"/>
          <w:bCs w:val="0"/>
          <w:sz w:val="24"/>
          <w:szCs w:val="24"/>
          <w:bdr w:val="none" w:sz="0" w:space="0" w:color="auto" w:frame="1"/>
          <w:shd w:val="clear" w:color="auto" w:fill="FFFFFF"/>
        </w:rPr>
        <w:t xml:space="preserve">: All </w:t>
      </w:r>
      <w:proofErr w:type="gramStart"/>
      <w:r w:rsidRPr="00E16F87">
        <w:rPr>
          <w:rStyle w:val="Strong"/>
          <w:rFonts w:ascii="Arial" w:hAnsi="Arial" w:cs="Arial"/>
          <w:b w:val="0"/>
          <w:bCs w:val="0"/>
          <w:sz w:val="24"/>
          <w:szCs w:val="24"/>
          <w:bdr w:val="none" w:sz="0" w:space="0" w:color="auto" w:frame="1"/>
          <w:shd w:val="clear" w:color="auto" w:fill="FFFFFF"/>
        </w:rPr>
        <w:t>About</w:t>
      </w:r>
      <w:proofErr w:type="gramEnd"/>
      <w:r w:rsidRPr="00E16F87">
        <w:rPr>
          <w:rStyle w:val="Strong"/>
          <w:rFonts w:ascii="Arial" w:hAnsi="Arial" w:cs="Arial"/>
          <w:b w:val="0"/>
          <w:bCs w:val="0"/>
          <w:sz w:val="24"/>
          <w:szCs w:val="24"/>
          <w:bdr w:val="none" w:sz="0" w:space="0" w:color="auto" w:frame="1"/>
          <w:shd w:val="clear" w:color="auto" w:fill="FFFFFF"/>
        </w:rPr>
        <w:t xml:space="preserve"> Flow &amp; Positive Psychology</w:t>
      </w:r>
      <w:r w:rsidRPr="00E16F87">
        <w:rPr>
          <w:rStyle w:val="Strong"/>
          <w:rFonts w:ascii="Arial" w:hAnsi="Arial" w:cs="Arial"/>
          <w:b w:val="0"/>
          <w:bCs w:val="0"/>
          <w:sz w:val="24"/>
          <w:szCs w:val="24"/>
          <w:bdr w:val="none" w:sz="0" w:space="0" w:color="auto" w:frame="1"/>
          <w:shd w:val="clear" w:color="auto" w:fill="FFFFFF"/>
        </w:rPr>
        <w:t>’</w:t>
      </w:r>
      <w:r w:rsidRPr="00E16F87">
        <w:rPr>
          <w:rStyle w:val="Strong"/>
          <w:rFonts w:ascii="Arial" w:hAnsi="Arial" w:cs="Arial"/>
          <w:b w:val="0"/>
          <w:bCs w:val="0"/>
          <w:sz w:val="24"/>
          <w:szCs w:val="24"/>
          <w:bdr w:val="none" w:sz="0" w:space="0" w:color="auto" w:frame="1"/>
          <w:shd w:val="clear" w:color="auto" w:fill="FFFFFF"/>
        </w:rPr>
        <w:t> </w:t>
      </w:r>
      <w:hyperlink r:id="rId29" w:history="1">
        <w:r w:rsidRPr="00E16F87">
          <w:rPr>
            <w:rStyle w:val="Hyperlink"/>
            <w:rFonts w:ascii="Arial" w:hAnsi="Arial" w:cs="Arial"/>
            <w:color w:val="2E74B5" w:themeColor="accent1" w:themeShade="BF"/>
            <w:sz w:val="24"/>
            <w:szCs w:val="24"/>
          </w:rPr>
          <w:t>https://positivepsychologyprogram.com/mihaly-csikszentmihalyi-father-of-flow/</w:t>
        </w:r>
      </w:hyperlink>
      <w:r w:rsidRPr="00E16F87">
        <w:rPr>
          <w:rFonts w:ascii="Arial" w:hAnsi="Arial" w:cs="Arial"/>
          <w:color w:val="2E74B5" w:themeColor="accent1" w:themeShade="BF"/>
          <w:sz w:val="24"/>
          <w:szCs w:val="24"/>
        </w:rPr>
        <w:t xml:space="preserve"> </w:t>
      </w:r>
      <w:r w:rsidRPr="00E16F87">
        <w:rPr>
          <w:rFonts w:ascii="Arial" w:hAnsi="Arial" w:cs="Arial"/>
          <w:sz w:val="24"/>
          <w:szCs w:val="24"/>
        </w:rPr>
        <w:t>[Accessed: 1</w:t>
      </w:r>
      <w:r w:rsidRPr="00E16F87">
        <w:rPr>
          <w:rFonts w:ascii="Arial" w:hAnsi="Arial" w:cs="Arial"/>
          <w:sz w:val="24"/>
          <w:szCs w:val="24"/>
          <w:vertAlign w:val="superscript"/>
        </w:rPr>
        <w:t>st</w:t>
      </w:r>
      <w:r w:rsidRPr="00E16F87">
        <w:rPr>
          <w:rFonts w:ascii="Arial" w:hAnsi="Arial" w:cs="Arial"/>
          <w:sz w:val="24"/>
          <w:szCs w:val="24"/>
        </w:rPr>
        <w:t xml:space="preserve"> July 2018].</w:t>
      </w:r>
    </w:p>
    <w:p w:rsidR="00E16F87" w:rsidRDefault="00E16F87" w:rsidP="00E16F87">
      <w:pPr>
        <w:spacing w:line="360" w:lineRule="auto"/>
        <w:jc w:val="both"/>
        <w:rPr>
          <w:rFonts w:ascii="Arial" w:hAnsi="Arial" w:cs="Arial"/>
          <w:sz w:val="24"/>
          <w:szCs w:val="24"/>
        </w:rPr>
      </w:pPr>
    </w:p>
    <w:p w:rsidR="00E16F87" w:rsidRDefault="003873E5" w:rsidP="00E16F87">
      <w:pPr>
        <w:spacing w:line="360" w:lineRule="auto"/>
        <w:jc w:val="both"/>
        <w:rPr>
          <w:rFonts w:ascii="Arial" w:hAnsi="Arial" w:cs="Arial"/>
          <w:sz w:val="24"/>
          <w:szCs w:val="24"/>
        </w:rPr>
      </w:pPr>
      <w:proofErr w:type="spellStart"/>
      <w:r w:rsidRPr="00E16F87">
        <w:rPr>
          <w:rFonts w:ascii="Arial" w:hAnsi="Arial" w:cs="Arial"/>
          <w:sz w:val="24"/>
          <w:szCs w:val="24"/>
        </w:rPr>
        <w:t>Egert</w:t>
      </w:r>
      <w:proofErr w:type="gramStart"/>
      <w:r w:rsidRPr="00E16F87">
        <w:rPr>
          <w:rFonts w:ascii="Arial" w:hAnsi="Arial" w:cs="Arial"/>
          <w:sz w:val="24"/>
          <w:szCs w:val="24"/>
        </w:rPr>
        <w:t>,F</w:t>
      </w:r>
      <w:proofErr w:type="spellEnd"/>
      <w:proofErr w:type="gramEnd"/>
      <w:r w:rsidRPr="00E16F87">
        <w:rPr>
          <w:rFonts w:ascii="Arial" w:hAnsi="Arial" w:cs="Arial"/>
          <w:sz w:val="24"/>
          <w:szCs w:val="24"/>
        </w:rPr>
        <w:t xml:space="preserve">. </w:t>
      </w:r>
      <w:proofErr w:type="spellStart"/>
      <w:r w:rsidRPr="00E16F87">
        <w:rPr>
          <w:rFonts w:ascii="Arial" w:hAnsi="Arial" w:cs="Arial"/>
          <w:sz w:val="24"/>
          <w:szCs w:val="24"/>
        </w:rPr>
        <w:t>Fukkink</w:t>
      </w:r>
      <w:proofErr w:type="spellEnd"/>
      <w:r w:rsidRPr="00E16F87">
        <w:rPr>
          <w:rFonts w:ascii="Arial" w:hAnsi="Arial" w:cs="Arial"/>
          <w:sz w:val="24"/>
          <w:szCs w:val="24"/>
        </w:rPr>
        <w:t xml:space="preserve">, R. and </w:t>
      </w:r>
      <w:proofErr w:type="spellStart"/>
      <w:r w:rsidRPr="00E16F87">
        <w:rPr>
          <w:rFonts w:ascii="Arial" w:hAnsi="Arial" w:cs="Arial"/>
          <w:sz w:val="24"/>
          <w:szCs w:val="24"/>
        </w:rPr>
        <w:t>Eckhardt</w:t>
      </w:r>
      <w:proofErr w:type="spellEnd"/>
      <w:r w:rsidRPr="00E16F87">
        <w:rPr>
          <w:rFonts w:ascii="Arial" w:hAnsi="Arial" w:cs="Arial"/>
          <w:sz w:val="24"/>
          <w:szCs w:val="24"/>
        </w:rPr>
        <w:t>, A. (2018) ‘I</w:t>
      </w:r>
      <w:r w:rsidRPr="00E16F87">
        <w:rPr>
          <w:rFonts w:ascii="Arial" w:eastAsia="Times New Roman" w:hAnsi="Arial" w:cs="Arial"/>
          <w:bCs/>
          <w:color w:val="555555"/>
          <w:kern w:val="36"/>
          <w:sz w:val="24"/>
          <w:szCs w:val="24"/>
          <w:lang w:eastAsia="en-GB"/>
        </w:rPr>
        <w:t>mpact of In-Service Professional Development Programs for Early Childhood Teachers on Quality Ratings and Child Outcomes: A Meta-Analysis</w:t>
      </w:r>
      <w:r w:rsidRPr="00E16F87">
        <w:rPr>
          <w:rFonts w:ascii="Arial" w:eastAsia="Times New Roman" w:hAnsi="Arial" w:cs="Arial"/>
          <w:bCs/>
          <w:color w:val="555555"/>
          <w:kern w:val="36"/>
          <w:sz w:val="24"/>
          <w:szCs w:val="24"/>
          <w:lang w:eastAsia="en-GB"/>
        </w:rPr>
        <w:t xml:space="preserve">’ </w:t>
      </w:r>
      <w:r w:rsidR="00C0733D" w:rsidRPr="00E16F87">
        <w:rPr>
          <w:rFonts w:ascii="Arial" w:eastAsia="Times New Roman" w:hAnsi="Arial" w:cs="Arial"/>
          <w:bCs/>
          <w:i/>
          <w:color w:val="555555"/>
          <w:kern w:val="36"/>
          <w:sz w:val="24"/>
          <w:szCs w:val="24"/>
          <w:lang w:eastAsia="en-GB"/>
        </w:rPr>
        <w:t xml:space="preserve">Review of Educational Research. </w:t>
      </w:r>
      <w:r w:rsidR="00C0733D" w:rsidRPr="00E16F87">
        <w:rPr>
          <w:rFonts w:ascii="Arial" w:eastAsia="Times New Roman" w:hAnsi="Arial" w:cs="Arial"/>
          <w:bCs/>
          <w:color w:val="555555"/>
          <w:kern w:val="36"/>
          <w:sz w:val="24"/>
          <w:szCs w:val="24"/>
          <w:lang w:eastAsia="en-GB"/>
        </w:rPr>
        <w:t>Volume 88.</w:t>
      </w:r>
      <w:r w:rsidR="00C0733D" w:rsidRPr="00E16F87">
        <w:rPr>
          <w:rFonts w:ascii="Arial" w:eastAsia="Times New Roman" w:hAnsi="Arial" w:cs="Arial"/>
          <w:bCs/>
          <w:i/>
          <w:color w:val="555555"/>
          <w:kern w:val="36"/>
          <w:sz w:val="24"/>
          <w:szCs w:val="24"/>
          <w:lang w:eastAsia="en-GB"/>
        </w:rPr>
        <w:t xml:space="preserve"> </w:t>
      </w:r>
      <w:r w:rsidR="00C0733D" w:rsidRPr="00E16F87">
        <w:rPr>
          <w:rFonts w:ascii="Arial" w:eastAsia="Times New Roman" w:hAnsi="Arial" w:cs="Arial"/>
          <w:bCs/>
          <w:color w:val="555555"/>
          <w:kern w:val="36"/>
          <w:sz w:val="24"/>
          <w:szCs w:val="24"/>
          <w:lang w:eastAsia="en-GB"/>
        </w:rPr>
        <w:t xml:space="preserve">June. </w:t>
      </w:r>
      <w:proofErr w:type="gramStart"/>
      <w:r w:rsidR="00C0733D" w:rsidRPr="00E16F87">
        <w:rPr>
          <w:rFonts w:ascii="Arial" w:eastAsia="Times New Roman" w:hAnsi="Arial" w:cs="Arial"/>
          <w:bCs/>
          <w:color w:val="555555"/>
          <w:kern w:val="36"/>
          <w:sz w:val="24"/>
          <w:szCs w:val="24"/>
          <w:lang w:eastAsia="en-GB"/>
        </w:rPr>
        <w:t>pp.401-433</w:t>
      </w:r>
      <w:proofErr w:type="gramEnd"/>
      <w:r w:rsidR="00C0733D" w:rsidRPr="00E16F87">
        <w:rPr>
          <w:rFonts w:ascii="Arial" w:eastAsia="Times New Roman" w:hAnsi="Arial" w:cs="Arial"/>
          <w:bCs/>
          <w:color w:val="555555"/>
          <w:kern w:val="36"/>
          <w:sz w:val="24"/>
          <w:szCs w:val="24"/>
          <w:lang w:eastAsia="en-GB"/>
        </w:rPr>
        <w:t xml:space="preserve">. [On-line]. Available at: </w:t>
      </w:r>
      <w:hyperlink r:id="rId30" w:history="1">
        <w:r w:rsidR="00C0733D" w:rsidRPr="00E16F87">
          <w:rPr>
            <w:rStyle w:val="Hyperlink"/>
            <w:rFonts w:ascii="Arial" w:eastAsia="Times New Roman" w:hAnsi="Arial" w:cs="Arial"/>
            <w:bCs/>
            <w:kern w:val="36"/>
            <w:sz w:val="24"/>
            <w:szCs w:val="24"/>
            <w:lang w:eastAsia="en-GB"/>
          </w:rPr>
          <w:t>http://journals.sagepub.com/doi/abs/10.3102/0034654317751918</w:t>
        </w:r>
      </w:hyperlink>
      <w:r w:rsidR="00C0733D" w:rsidRPr="00E16F87">
        <w:rPr>
          <w:rFonts w:ascii="Arial" w:eastAsia="Times New Roman" w:hAnsi="Arial" w:cs="Arial"/>
          <w:bCs/>
          <w:color w:val="555555"/>
          <w:kern w:val="36"/>
          <w:sz w:val="24"/>
          <w:szCs w:val="24"/>
          <w:lang w:eastAsia="en-GB"/>
        </w:rPr>
        <w:t xml:space="preserve"> [Accessed: 13</w:t>
      </w:r>
      <w:r w:rsidR="00C0733D" w:rsidRPr="00E16F87">
        <w:rPr>
          <w:rFonts w:ascii="Arial" w:eastAsia="Times New Roman" w:hAnsi="Arial" w:cs="Arial"/>
          <w:bCs/>
          <w:color w:val="555555"/>
          <w:kern w:val="36"/>
          <w:sz w:val="24"/>
          <w:szCs w:val="24"/>
          <w:vertAlign w:val="superscript"/>
          <w:lang w:eastAsia="en-GB"/>
        </w:rPr>
        <w:t>th</w:t>
      </w:r>
      <w:r w:rsidR="00C0733D" w:rsidRPr="00E16F87">
        <w:rPr>
          <w:rFonts w:ascii="Arial" w:eastAsia="Times New Roman" w:hAnsi="Arial" w:cs="Arial"/>
          <w:bCs/>
          <w:color w:val="555555"/>
          <w:kern w:val="36"/>
          <w:sz w:val="24"/>
          <w:szCs w:val="24"/>
          <w:lang w:eastAsia="en-GB"/>
        </w:rPr>
        <w:t xml:space="preserve"> July 2018].</w:t>
      </w:r>
    </w:p>
    <w:p w:rsidR="00E16F87" w:rsidRDefault="00E16F87" w:rsidP="00E16F87">
      <w:pPr>
        <w:spacing w:line="360" w:lineRule="auto"/>
        <w:jc w:val="both"/>
        <w:rPr>
          <w:rFonts w:ascii="Arial" w:hAnsi="Arial" w:cs="Arial"/>
          <w:sz w:val="24"/>
          <w:szCs w:val="24"/>
        </w:rPr>
      </w:pPr>
    </w:p>
    <w:p w:rsidR="00E16F87" w:rsidRDefault="006F4DB2" w:rsidP="00E16F87">
      <w:pPr>
        <w:spacing w:line="360" w:lineRule="auto"/>
        <w:jc w:val="both"/>
        <w:rPr>
          <w:rFonts w:ascii="Arial" w:hAnsi="Arial" w:cs="Arial"/>
          <w:sz w:val="24"/>
          <w:szCs w:val="24"/>
        </w:rPr>
      </w:pPr>
      <w:r w:rsidRPr="00E16F87">
        <w:rPr>
          <w:rFonts w:ascii="Arial" w:eastAsia="Times New Roman" w:hAnsi="Arial" w:cs="Arial"/>
          <w:color w:val="222222"/>
          <w:sz w:val="24"/>
          <w:szCs w:val="24"/>
          <w:lang w:eastAsia="en-GB"/>
        </w:rPr>
        <w:t xml:space="preserve">Friends of the Earth Bees. (2018) ’20 Facts You Need to Know about Bees’ </w:t>
      </w:r>
      <w:hyperlink r:id="rId31" w:history="1">
        <w:r w:rsidRPr="00E16F87">
          <w:rPr>
            <w:rStyle w:val="Hyperlink"/>
            <w:rFonts w:ascii="Arial" w:eastAsia="Times New Roman" w:hAnsi="Arial" w:cs="Arial"/>
            <w:sz w:val="24"/>
            <w:szCs w:val="24"/>
            <w:lang w:eastAsia="en-GB"/>
          </w:rPr>
          <w:t>https://friendsoftheearth.uk/bees/20-facts-you-need-know-about-bees?gclid=EAIaIQobChMIoqi75ML72wIVA7DtCh0NigbNEAAYAiAAEgLbSfD_BwE</w:t>
        </w:r>
      </w:hyperlink>
      <w:r w:rsidRPr="00E16F87">
        <w:rPr>
          <w:rFonts w:ascii="Arial" w:eastAsia="Times New Roman" w:hAnsi="Arial" w:cs="Arial"/>
          <w:color w:val="222222"/>
          <w:sz w:val="24"/>
          <w:szCs w:val="24"/>
          <w:lang w:eastAsia="en-GB"/>
        </w:rPr>
        <w:t xml:space="preserve"> [Accessed: 24th June 2018].</w:t>
      </w:r>
    </w:p>
    <w:p w:rsidR="00E16F87" w:rsidRDefault="00E16F87" w:rsidP="00E16F87">
      <w:pPr>
        <w:spacing w:line="360" w:lineRule="auto"/>
        <w:jc w:val="both"/>
        <w:rPr>
          <w:rFonts w:ascii="Arial" w:hAnsi="Arial" w:cs="Arial"/>
          <w:sz w:val="24"/>
          <w:szCs w:val="24"/>
        </w:rPr>
      </w:pPr>
    </w:p>
    <w:p w:rsidR="00E16F87" w:rsidRDefault="006F4DB2" w:rsidP="00E16F87">
      <w:pPr>
        <w:spacing w:line="360" w:lineRule="auto"/>
        <w:jc w:val="both"/>
        <w:rPr>
          <w:rFonts w:ascii="Arial" w:hAnsi="Arial" w:cs="Arial"/>
          <w:sz w:val="24"/>
          <w:szCs w:val="24"/>
        </w:rPr>
      </w:pPr>
      <w:r w:rsidRPr="00E16F87">
        <w:rPr>
          <w:rFonts w:ascii="Arial" w:hAnsi="Arial" w:cs="Arial"/>
          <w:sz w:val="24"/>
          <w:szCs w:val="24"/>
        </w:rPr>
        <w:t xml:space="preserve">Global Citizenship. (2018) ‘Why David Attenborough Wants Everyone to Leave a Spoonful of Sugar in Their Garden’ </w:t>
      </w:r>
      <w:hyperlink r:id="rId32" w:history="1">
        <w:r w:rsidRPr="00E16F87">
          <w:rPr>
            <w:rStyle w:val="Hyperlink"/>
            <w:rFonts w:ascii="Arial" w:hAnsi="Arial" w:cs="Arial"/>
            <w:sz w:val="24"/>
            <w:szCs w:val="24"/>
          </w:rPr>
          <w:t>https://www.globalcitizen.org/en/content/david-attenborough-spoon-of-sugar-bees/</w:t>
        </w:r>
      </w:hyperlink>
      <w:r w:rsidRPr="00E16F87">
        <w:rPr>
          <w:rFonts w:ascii="Arial" w:hAnsi="Arial" w:cs="Arial"/>
          <w:sz w:val="24"/>
          <w:szCs w:val="24"/>
        </w:rPr>
        <w:t xml:space="preserve"> [</w:t>
      </w:r>
      <w:r w:rsidRPr="00E16F87">
        <w:rPr>
          <w:rFonts w:ascii="Arial" w:eastAsia="Times New Roman" w:hAnsi="Arial" w:cs="Arial"/>
          <w:color w:val="222222"/>
          <w:sz w:val="24"/>
          <w:szCs w:val="24"/>
          <w:lang w:eastAsia="en-GB"/>
        </w:rPr>
        <w:t>Accessed: 30</w:t>
      </w:r>
      <w:r w:rsidRPr="00E16F87">
        <w:rPr>
          <w:rFonts w:ascii="Arial" w:eastAsia="Times New Roman" w:hAnsi="Arial" w:cs="Arial"/>
          <w:color w:val="222222"/>
          <w:sz w:val="24"/>
          <w:szCs w:val="24"/>
          <w:vertAlign w:val="superscript"/>
          <w:lang w:eastAsia="en-GB"/>
        </w:rPr>
        <w:t>th</w:t>
      </w:r>
      <w:r w:rsidRPr="00E16F87">
        <w:rPr>
          <w:rFonts w:ascii="Arial" w:eastAsia="Times New Roman" w:hAnsi="Arial" w:cs="Arial"/>
          <w:color w:val="222222"/>
          <w:sz w:val="24"/>
          <w:szCs w:val="24"/>
          <w:lang w:eastAsia="en-GB"/>
        </w:rPr>
        <w:t xml:space="preserve"> June 2018].</w:t>
      </w:r>
    </w:p>
    <w:p w:rsidR="00E16F87" w:rsidRDefault="00E16F87" w:rsidP="00E16F87">
      <w:pPr>
        <w:spacing w:line="360" w:lineRule="auto"/>
        <w:jc w:val="both"/>
        <w:rPr>
          <w:rFonts w:ascii="Arial" w:hAnsi="Arial" w:cs="Arial"/>
          <w:sz w:val="24"/>
          <w:szCs w:val="24"/>
        </w:rPr>
      </w:pPr>
    </w:p>
    <w:p w:rsidR="008645A7" w:rsidRPr="00E16F87" w:rsidRDefault="008645A7" w:rsidP="00E16F87">
      <w:pPr>
        <w:spacing w:line="360" w:lineRule="auto"/>
        <w:jc w:val="both"/>
        <w:rPr>
          <w:rFonts w:ascii="Arial" w:hAnsi="Arial" w:cs="Arial"/>
          <w:sz w:val="24"/>
          <w:szCs w:val="24"/>
        </w:rPr>
      </w:pPr>
      <w:proofErr w:type="spellStart"/>
      <w:r w:rsidRPr="00E16F87">
        <w:rPr>
          <w:rFonts w:ascii="Arial" w:hAnsi="Arial" w:cs="Arial"/>
          <w:sz w:val="24"/>
          <w:szCs w:val="24"/>
          <w:shd w:val="clear" w:color="auto" w:fill="FFFFFF"/>
        </w:rPr>
        <w:t>Goodliff</w:t>
      </w:r>
      <w:proofErr w:type="spellEnd"/>
      <w:r w:rsidRPr="00E16F87">
        <w:rPr>
          <w:rFonts w:ascii="Arial" w:hAnsi="Arial" w:cs="Arial"/>
          <w:sz w:val="24"/>
          <w:szCs w:val="24"/>
          <w:shd w:val="clear" w:color="auto" w:fill="FFFFFF"/>
        </w:rPr>
        <w:t xml:space="preserve">, G. Canning, N. Parry, J. and Miller, L. (2017) </w:t>
      </w:r>
      <w:r w:rsidRPr="00E16F87">
        <w:rPr>
          <w:rFonts w:ascii="Arial" w:hAnsi="Arial" w:cs="Arial"/>
          <w:i/>
          <w:sz w:val="24"/>
          <w:szCs w:val="24"/>
          <w:shd w:val="clear" w:color="auto" w:fill="FFFFFF"/>
        </w:rPr>
        <w:t xml:space="preserve">Young </w:t>
      </w:r>
      <w:proofErr w:type="spellStart"/>
      <w:r w:rsidRPr="00E16F87">
        <w:rPr>
          <w:rFonts w:ascii="Arial" w:hAnsi="Arial" w:cs="Arial"/>
          <w:i/>
          <w:sz w:val="24"/>
          <w:szCs w:val="24"/>
          <w:shd w:val="clear" w:color="auto" w:fill="FFFFFF"/>
        </w:rPr>
        <w:t>Childrens</w:t>
      </w:r>
      <w:proofErr w:type="spellEnd"/>
      <w:r w:rsidRPr="00E16F87">
        <w:rPr>
          <w:rFonts w:ascii="Arial" w:hAnsi="Arial" w:cs="Arial"/>
          <w:i/>
          <w:sz w:val="24"/>
          <w:szCs w:val="24"/>
          <w:shd w:val="clear" w:color="auto" w:fill="FFFFFF"/>
        </w:rPr>
        <w:t xml:space="preserve"> Play and Creativity Multiple Voices. </w:t>
      </w:r>
      <w:r w:rsidRPr="00E16F87">
        <w:rPr>
          <w:rFonts w:ascii="Arial" w:hAnsi="Arial" w:cs="Arial"/>
          <w:sz w:val="24"/>
          <w:szCs w:val="24"/>
        </w:rPr>
        <w:t>London: Routledge</w:t>
      </w:r>
    </w:p>
    <w:p w:rsidR="006F4DB2" w:rsidRPr="00E16F87" w:rsidRDefault="006F4DB2" w:rsidP="00E16F87">
      <w:pPr>
        <w:spacing w:line="360" w:lineRule="auto"/>
        <w:jc w:val="both"/>
        <w:rPr>
          <w:rFonts w:ascii="Arial" w:hAnsi="Arial" w:cs="Arial"/>
          <w:sz w:val="24"/>
          <w:szCs w:val="24"/>
        </w:rPr>
      </w:pPr>
    </w:p>
    <w:p w:rsidR="00E16F87" w:rsidRDefault="006F4DB2" w:rsidP="00E16F87">
      <w:pPr>
        <w:spacing w:line="360" w:lineRule="auto"/>
        <w:jc w:val="both"/>
        <w:rPr>
          <w:rFonts w:ascii="Arial" w:hAnsi="Arial" w:cs="Arial"/>
          <w:sz w:val="24"/>
          <w:szCs w:val="24"/>
        </w:rPr>
      </w:pPr>
      <w:r w:rsidRPr="00E16F87">
        <w:rPr>
          <w:rFonts w:ascii="Arial" w:hAnsi="Arial" w:cs="Arial"/>
          <w:sz w:val="24"/>
          <w:szCs w:val="24"/>
        </w:rPr>
        <w:t xml:space="preserve">Harris, A. (2016) </w:t>
      </w:r>
      <w:r w:rsidRPr="00E16F87">
        <w:rPr>
          <w:rFonts w:ascii="Arial" w:hAnsi="Arial" w:cs="Arial"/>
          <w:i/>
          <w:sz w:val="24"/>
          <w:szCs w:val="24"/>
        </w:rPr>
        <w:t xml:space="preserve">Creativity and Education. </w:t>
      </w:r>
      <w:r w:rsidRPr="00E16F87">
        <w:rPr>
          <w:rFonts w:ascii="Arial" w:hAnsi="Arial" w:cs="Arial"/>
          <w:sz w:val="24"/>
          <w:szCs w:val="24"/>
        </w:rPr>
        <w:t>London: McMillan Publishers.</w:t>
      </w:r>
    </w:p>
    <w:p w:rsidR="00E16F87" w:rsidRDefault="00E16F87" w:rsidP="00E16F87">
      <w:pPr>
        <w:spacing w:line="360" w:lineRule="auto"/>
        <w:jc w:val="both"/>
        <w:rPr>
          <w:rFonts w:ascii="Arial" w:hAnsi="Arial" w:cs="Arial"/>
          <w:sz w:val="24"/>
          <w:szCs w:val="24"/>
        </w:rPr>
      </w:pPr>
    </w:p>
    <w:p w:rsidR="00E16F87" w:rsidRDefault="006F4DB2" w:rsidP="00E16F87">
      <w:pPr>
        <w:spacing w:line="360" w:lineRule="auto"/>
        <w:jc w:val="both"/>
        <w:rPr>
          <w:rFonts w:ascii="Arial" w:hAnsi="Arial" w:cs="Arial"/>
          <w:sz w:val="24"/>
          <w:szCs w:val="24"/>
        </w:rPr>
      </w:pPr>
      <w:r w:rsidRPr="00E16F87">
        <w:rPr>
          <w:rFonts w:ascii="Arial" w:eastAsia="Times New Roman" w:hAnsi="Arial" w:cs="Arial"/>
          <w:color w:val="222222"/>
          <w:sz w:val="24"/>
          <w:szCs w:val="24"/>
          <w:lang w:eastAsia="en-GB"/>
        </w:rPr>
        <w:t xml:space="preserve">Isaacs, B. (2018) </w:t>
      </w:r>
      <w:r w:rsidRPr="00E16F87">
        <w:rPr>
          <w:rFonts w:ascii="Arial" w:eastAsia="Times New Roman" w:hAnsi="Arial" w:cs="Arial"/>
          <w:i/>
          <w:color w:val="222222"/>
          <w:sz w:val="24"/>
          <w:szCs w:val="24"/>
          <w:lang w:eastAsia="en-GB"/>
        </w:rPr>
        <w:t xml:space="preserve">Understanding the Montessori Approach: Early Years Education in Practice.  </w:t>
      </w:r>
      <w:r w:rsidRPr="00E16F87">
        <w:rPr>
          <w:rFonts w:ascii="Arial" w:eastAsia="Times New Roman" w:hAnsi="Arial" w:cs="Arial"/>
          <w:color w:val="222222"/>
          <w:sz w:val="24"/>
          <w:szCs w:val="24"/>
          <w:lang w:eastAsia="en-GB"/>
        </w:rPr>
        <w:t>(2</w:t>
      </w:r>
      <w:r w:rsidRPr="00E16F87">
        <w:rPr>
          <w:rFonts w:ascii="Arial" w:eastAsia="Times New Roman" w:hAnsi="Arial" w:cs="Arial"/>
          <w:color w:val="222222"/>
          <w:sz w:val="24"/>
          <w:szCs w:val="24"/>
          <w:vertAlign w:val="superscript"/>
          <w:lang w:eastAsia="en-GB"/>
        </w:rPr>
        <w:t>nd</w:t>
      </w:r>
      <w:r w:rsidRPr="00E16F87">
        <w:rPr>
          <w:rFonts w:ascii="Arial" w:eastAsia="Times New Roman" w:hAnsi="Arial" w:cs="Arial"/>
          <w:color w:val="222222"/>
          <w:sz w:val="24"/>
          <w:szCs w:val="24"/>
          <w:lang w:eastAsia="en-GB"/>
        </w:rPr>
        <w:t xml:space="preserve"> </w:t>
      </w:r>
      <w:proofErr w:type="spellStart"/>
      <w:proofErr w:type="gramStart"/>
      <w:r w:rsidRPr="00E16F87">
        <w:rPr>
          <w:rFonts w:ascii="Arial" w:eastAsia="Times New Roman" w:hAnsi="Arial" w:cs="Arial"/>
          <w:color w:val="222222"/>
          <w:sz w:val="24"/>
          <w:szCs w:val="24"/>
          <w:lang w:eastAsia="en-GB"/>
        </w:rPr>
        <w:t>ed</w:t>
      </w:r>
      <w:proofErr w:type="spellEnd"/>
      <w:proofErr w:type="gramEnd"/>
      <w:r w:rsidRPr="00E16F87">
        <w:rPr>
          <w:rFonts w:ascii="Arial" w:eastAsia="Times New Roman" w:hAnsi="Arial" w:cs="Arial"/>
          <w:color w:val="222222"/>
          <w:sz w:val="24"/>
          <w:szCs w:val="24"/>
          <w:lang w:eastAsia="en-GB"/>
        </w:rPr>
        <w:t>)</w:t>
      </w:r>
      <w:r w:rsidRPr="00E16F87">
        <w:rPr>
          <w:rFonts w:ascii="Arial" w:eastAsia="Times New Roman" w:hAnsi="Arial" w:cs="Arial"/>
          <w:i/>
          <w:color w:val="222222"/>
          <w:sz w:val="24"/>
          <w:szCs w:val="24"/>
          <w:lang w:eastAsia="en-GB"/>
        </w:rPr>
        <w:t xml:space="preserve"> </w:t>
      </w:r>
      <w:r w:rsidRPr="00E16F87">
        <w:rPr>
          <w:rFonts w:ascii="Arial" w:eastAsia="Times New Roman" w:hAnsi="Arial" w:cs="Arial"/>
          <w:color w:val="222222"/>
          <w:sz w:val="24"/>
          <w:szCs w:val="24"/>
          <w:lang w:eastAsia="en-GB"/>
        </w:rPr>
        <w:t xml:space="preserve">Oxon: Routledge. </w:t>
      </w:r>
    </w:p>
    <w:p w:rsidR="00E16F87" w:rsidRDefault="00E16F87" w:rsidP="00E16F87">
      <w:pPr>
        <w:spacing w:line="360" w:lineRule="auto"/>
        <w:jc w:val="both"/>
        <w:rPr>
          <w:rFonts w:ascii="Arial" w:hAnsi="Arial" w:cs="Arial"/>
          <w:sz w:val="24"/>
          <w:szCs w:val="24"/>
        </w:rPr>
      </w:pPr>
    </w:p>
    <w:p w:rsidR="00E16F87" w:rsidRDefault="006F4DB2" w:rsidP="00E16F87">
      <w:pPr>
        <w:spacing w:line="360" w:lineRule="auto"/>
        <w:jc w:val="both"/>
        <w:rPr>
          <w:rFonts w:ascii="Arial" w:hAnsi="Arial" w:cs="Arial"/>
          <w:sz w:val="24"/>
          <w:szCs w:val="24"/>
        </w:rPr>
      </w:pPr>
      <w:r w:rsidRPr="00E16F87">
        <w:rPr>
          <w:rFonts w:ascii="Arial" w:eastAsia="Times New Roman" w:hAnsi="Arial" w:cs="Arial"/>
          <w:color w:val="222222"/>
          <w:sz w:val="24"/>
          <w:szCs w:val="24"/>
          <w:lang w:eastAsia="en-GB"/>
        </w:rPr>
        <w:t xml:space="preserve">Latham, G. and Ewing, R. (2017) ‘Conversation </w:t>
      </w:r>
      <w:proofErr w:type="gramStart"/>
      <w:r w:rsidRPr="00E16F87">
        <w:rPr>
          <w:rFonts w:ascii="Arial" w:eastAsia="Times New Roman" w:hAnsi="Arial" w:cs="Arial"/>
          <w:color w:val="222222"/>
          <w:sz w:val="24"/>
          <w:szCs w:val="24"/>
          <w:lang w:eastAsia="en-GB"/>
        </w:rPr>
        <w:t>Around</w:t>
      </w:r>
      <w:proofErr w:type="gramEnd"/>
      <w:r w:rsidRPr="00E16F87">
        <w:rPr>
          <w:rFonts w:ascii="Arial" w:eastAsia="Times New Roman" w:hAnsi="Arial" w:cs="Arial"/>
          <w:color w:val="222222"/>
          <w:sz w:val="24"/>
          <w:szCs w:val="24"/>
          <w:lang w:eastAsia="en-GB"/>
        </w:rPr>
        <w:t xml:space="preserve"> Curiosity and Creativity’ </w:t>
      </w:r>
      <w:r w:rsidRPr="00E16F87">
        <w:rPr>
          <w:rFonts w:ascii="Arial" w:eastAsia="Times New Roman" w:hAnsi="Arial" w:cs="Arial"/>
          <w:i/>
          <w:color w:val="222222"/>
          <w:sz w:val="24"/>
          <w:szCs w:val="24"/>
          <w:lang w:eastAsia="en-GB"/>
        </w:rPr>
        <w:t xml:space="preserve">Generative Conversations for Creative Learning </w:t>
      </w:r>
      <w:r w:rsidRPr="00E16F87">
        <w:rPr>
          <w:rFonts w:ascii="Arial" w:eastAsia="Times New Roman" w:hAnsi="Arial" w:cs="Arial"/>
          <w:color w:val="222222"/>
          <w:sz w:val="24"/>
          <w:szCs w:val="24"/>
          <w:lang w:eastAsia="en-GB"/>
        </w:rPr>
        <w:t xml:space="preserve">December. pp. 25-35. [On-line]. Available at: </w:t>
      </w:r>
      <w:hyperlink r:id="rId33" w:history="1">
        <w:r w:rsidRPr="00E16F87">
          <w:rPr>
            <w:rStyle w:val="Hyperlink"/>
            <w:rFonts w:ascii="Arial" w:eastAsia="Times New Roman" w:hAnsi="Arial" w:cs="Arial"/>
            <w:sz w:val="24"/>
            <w:szCs w:val="24"/>
            <w:lang w:eastAsia="en-GB"/>
          </w:rPr>
          <w:t>https://link.springer.com/chapter/10.1007/978-3-319-60519-7_3</w:t>
        </w:r>
      </w:hyperlink>
      <w:r w:rsidRPr="00E16F87">
        <w:rPr>
          <w:rFonts w:ascii="Arial" w:eastAsia="Times New Roman" w:hAnsi="Arial" w:cs="Arial"/>
          <w:color w:val="222222"/>
          <w:sz w:val="24"/>
          <w:szCs w:val="24"/>
          <w:lang w:eastAsia="en-GB"/>
        </w:rPr>
        <w:t xml:space="preserve"> [Accessed: 1</w:t>
      </w:r>
      <w:r w:rsidRPr="00E16F87">
        <w:rPr>
          <w:rFonts w:ascii="Arial" w:eastAsia="Times New Roman" w:hAnsi="Arial" w:cs="Arial"/>
          <w:color w:val="222222"/>
          <w:sz w:val="24"/>
          <w:szCs w:val="24"/>
          <w:vertAlign w:val="superscript"/>
          <w:lang w:eastAsia="en-GB"/>
        </w:rPr>
        <w:t>st</w:t>
      </w:r>
      <w:r w:rsidRPr="00E16F87">
        <w:rPr>
          <w:rFonts w:ascii="Arial" w:eastAsia="Times New Roman" w:hAnsi="Arial" w:cs="Arial"/>
          <w:color w:val="222222"/>
          <w:sz w:val="24"/>
          <w:szCs w:val="24"/>
          <w:lang w:eastAsia="en-GB"/>
        </w:rPr>
        <w:t xml:space="preserve"> July 2018].</w:t>
      </w:r>
    </w:p>
    <w:p w:rsidR="00E16F87" w:rsidRDefault="00E16F87" w:rsidP="00E16F87">
      <w:pPr>
        <w:spacing w:line="360" w:lineRule="auto"/>
        <w:jc w:val="both"/>
        <w:rPr>
          <w:rFonts w:ascii="Arial" w:hAnsi="Arial" w:cs="Arial"/>
          <w:sz w:val="24"/>
          <w:szCs w:val="24"/>
        </w:rPr>
      </w:pPr>
    </w:p>
    <w:p w:rsidR="00E16F87" w:rsidRDefault="006F4DB2" w:rsidP="00E16F87">
      <w:pPr>
        <w:spacing w:line="360" w:lineRule="auto"/>
        <w:jc w:val="both"/>
        <w:rPr>
          <w:rStyle w:val="Hyperlink"/>
          <w:rFonts w:ascii="Arial" w:hAnsi="Arial" w:cs="Arial"/>
          <w:sz w:val="24"/>
          <w:szCs w:val="24"/>
        </w:rPr>
      </w:pPr>
      <w:r w:rsidRPr="00E16F87">
        <w:rPr>
          <w:rFonts w:ascii="Arial" w:hAnsi="Arial" w:cs="Arial"/>
          <w:sz w:val="24"/>
          <w:szCs w:val="24"/>
        </w:rPr>
        <w:t xml:space="preserve">NDNA. (2018) ‘NDNA </w:t>
      </w:r>
      <w:proofErr w:type="spellStart"/>
      <w:r w:rsidRPr="00E16F87">
        <w:rPr>
          <w:rFonts w:ascii="Arial" w:hAnsi="Arial" w:cs="Arial"/>
          <w:sz w:val="24"/>
          <w:szCs w:val="24"/>
        </w:rPr>
        <w:t>Cymru</w:t>
      </w:r>
      <w:proofErr w:type="spellEnd"/>
      <w:r w:rsidRPr="00E16F87">
        <w:rPr>
          <w:rFonts w:ascii="Arial" w:hAnsi="Arial" w:cs="Arial"/>
          <w:sz w:val="24"/>
          <w:szCs w:val="24"/>
        </w:rPr>
        <w:t xml:space="preserve"> – supporting nurseries in Wales’ ‘</w:t>
      </w:r>
      <w:hyperlink r:id="rId34" w:history="1">
        <w:r w:rsidRPr="00E16F87">
          <w:rPr>
            <w:rStyle w:val="Hyperlink"/>
            <w:rFonts w:ascii="Arial" w:hAnsi="Arial" w:cs="Arial"/>
            <w:sz w:val="24"/>
            <w:szCs w:val="24"/>
          </w:rPr>
          <w:t>https://www.ndna.org.uk/NDNA/Cymru/NDNA_Cymru.aspx</w:t>
        </w:r>
      </w:hyperlink>
      <w:r w:rsidRPr="00E16F87">
        <w:rPr>
          <w:rStyle w:val="Hyperlink"/>
          <w:rFonts w:ascii="Arial" w:hAnsi="Arial" w:cs="Arial"/>
          <w:sz w:val="24"/>
          <w:szCs w:val="24"/>
        </w:rPr>
        <w:t xml:space="preserve"> [Accessed: 29</w:t>
      </w:r>
      <w:r w:rsidRPr="00E16F87">
        <w:rPr>
          <w:rStyle w:val="Hyperlink"/>
          <w:rFonts w:ascii="Arial" w:hAnsi="Arial" w:cs="Arial"/>
          <w:sz w:val="24"/>
          <w:szCs w:val="24"/>
          <w:vertAlign w:val="superscript"/>
        </w:rPr>
        <w:t>th</w:t>
      </w:r>
      <w:r w:rsidRPr="00E16F87">
        <w:rPr>
          <w:rStyle w:val="Hyperlink"/>
          <w:rFonts w:ascii="Arial" w:hAnsi="Arial" w:cs="Arial"/>
          <w:sz w:val="24"/>
          <w:szCs w:val="24"/>
        </w:rPr>
        <w:t xml:space="preserve"> June 2018].</w:t>
      </w:r>
    </w:p>
    <w:p w:rsidR="00E16F87" w:rsidRDefault="00E16F87" w:rsidP="00E16F87">
      <w:pPr>
        <w:spacing w:line="360" w:lineRule="auto"/>
        <w:jc w:val="both"/>
        <w:rPr>
          <w:rStyle w:val="Hyperlink"/>
          <w:rFonts w:ascii="Arial" w:hAnsi="Arial" w:cs="Arial"/>
          <w:sz w:val="24"/>
          <w:szCs w:val="24"/>
        </w:rPr>
      </w:pPr>
    </w:p>
    <w:p w:rsidR="00E16F87" w:rsidRDefault="00C230AD" w:rsidP="00E16F87">
      <w:pPr>
        <w:spacing w:line="360" w:lineRule="auto"/>
        <w:jc w:val="both"/>
        <w:rPr>
          <w:rFonts w:ascii="Arial" w:hAnsi="Arial" w:cs="Arial"/>
          <w:sz w:val="24"/>
          <w:szCs w:val="24"/>
        </w:rPr>
      </w:pPr>
      <w:r w:rsidRPr="00E16F87">
        <w:rPr>
          <w:rFonts w:ascii="Arial" w:eastAsia="Times New Roman" w:hAnsi="Arial" w:cs="Arial"/>
          <w:color w:val="333333"/>
          <w:sz w:val="24"/>
          <w:szCs w:val="24"/>
          <w:lang w:eastAsia="en-GB"/>
        </w:rPr>
        <w:t xml:space="preserve">Nga, J and </w:t>
      </w:r>
      <w:proofErr w:type="spellStart"/>
      <w:r w:rsidRPr="00E16F87">
        <w:rPr>
          <w:rFonts w:ascii="Arial" w:eastAsia="Times New Roman" w:hAnsi="Arial" w:cs="Arial"/>
          <w:color w:val="333333"/>
          <w:sz w:val="24"/>
          <w:szCs w:val="24"/>
          <w:lang w:eastAsia="en-GB"/>
        </w:rPr>
        <w:t>Shamuganathan</w:t>
      </w:r>
      <w:proofErr w:type="spellEnd"/>
      <w:r w:rsidRPr="00E16F87">
        <w:rPr>
          <w:rFonts w:ascii="Arial" w:eastAsia="Times New Roman" w:hAnsi="Arial" w:cs="Arial"/>
          <w:color w:val="333333"/>
          <w:sz w:val="24"/>
          <w:szCs w:val="24"/>
          <w:lang w:eastAsia="en-GB"/>
        </w:rPr>
        <w:t>, G. (2010) ‘</w:t>
      </w:r>
      <w:r w:rsidRPr="00E16F87">
        <w:rPr>
          <w:rFonts w:ascii="Arial" w:eastAsia="Times New Roman" w:hAnsi="Arial" w:cs="Arial"/>
          <w:color w:val="333333"/>
          <w:spacing w:val="2"/>
          <w:kern w:val="36"/>
          <w:sz w:val="24"/>
          <w:szCs w:val="24"/>
          <w:lang w:val="en" w:eastAsia="en-GB"/>
        </w:rPr>
        <w:t xml:space="preserve">The Influence of Personality Traits and Demographic Factors on Social Entrepreneurship Start </w:t>
      </w:r>
      <w:proofErr w:type="gramStart"/>
      <w:r w:rsidRPr="00E16F87">
        <w:rPr>
          <w:rFonts w:ascii="Arial" w:eastAsia="Times New Roman" w:hAnsi="Arial" w:cs="Arial"/>
          <w:color w:val="333333"/>
          <w:spacing w:val="2"/>
          <w:kern w:val="36"/>
          <w:sz w:val="24"/>
          <w:szCs w:val="24"/>
          <w:lang w:val="en" w:eastAsia="en-GB"/>
        </w:rPr>
        <w:t>Up</w:t>
      </w:r>
      <w:proofErr w:type="gramEnd"/>
      <w:r w:rsidRPr="00E16F87">
        <w:rPr>
          <w:rFonts w:ascii="Arial" w:eastAsia="Times New Roman" w:hAnsi="Arial" w:cs="Arial"/>
          <w:color w:val="333333"/>
          <w:spacing w:val="2"/>
          <w:kern w:val="36"/>
          <w:sz w:val="24"/>
          <w:szCs w:val="24"/>
          <w:lang w:val="en" w:eastAsia="en-GB"/>
        </w:rPr>
        <w:t xml:space="preserve"> Intentions</w:t>
      </w:r>
      <w:r w:rsidRPr="00E16F87">
        <w:rPr>
          <w:rFonts w:ascii="Arial" w:eastAsia="Times New Roman" w:hAnsi="Arial" w:cs="Arial"/>
          <w:color w:val="333333"/>
          <w:spacing w:val="2"/>
          <w:kern w:val="36"/>
          <w:sz w:val="24"/>
          <w:szCs w:val="24"/>
          <w:lang w:val="en" w:eastAsia="en-GB"/>
        </w:rPr>
        <w:t xml:space="preserve">’ </w:t>
      </w:r>
      <w:r w:rsidRPr="00E16F87">
        <w:rPr>
          <w:rFonts w:ascii="Arial" w:eastAsia="Times New Roman" w:hAnsi="Arial" w:cs="Arial"/>
          <w:i/>
          <w:color w:val="333333"/>
          <w:spacing w:val="2"/>
          <w:kern w:val="36"/>
          <w:sz w:val="24"/>
          <w:szCs w:val="24"/>
          <w:lang w:val="en" w:eastAsia="en-GB"/>
        </w:rPr>
        <w:t>Journal of business ethics.</w:t>
      </w:r>
      <w:r w:rsidRPr="00E16F87">
        <w:rPr>
          <w:rFonts w:ascii="Arial" w:eastAsia="Times New Roman" w:hAnsi="Arial" w:cs="Arial"/>
          <w:color w:val="333333"/>
          <w:spacing w:val="2"/>
          <w:kern w:val="36"/>
          <w:sz w:val="24"/>
          <w:szCs w:val="24"/>
          <w:lang w:val="en" w:eastAsia="en-GB"/>
        </w:rPr>
        <w:t xml:space="preserve"> Volume 95.</w:t>
      </w:r>
      <w:r w:rsidR="006F6023">
        <w:rPr>
          <w:rFonts w:ascii="Arial" w:eastAsia="Times New Roman" w:hAnsi="Arial" w:cs="Arial"/>
          <w:color w:val="333333"/>
          <w:spacing w:val="2"/>
          <w:kern w:val="36"/>
          <w:sz w:val="24"/>
          <w:szCs w:val="24"/>
          <w:lang w:val="en" w:eastAsia="en-GB"/>
        </w:rPr>
        <w:t xml:space="preserve"> </w:t>
      </w:r>
      <w:r w:rsidRPr="00E16F87">
        <w:rPr>
          <w:rFonts w:ascii="Arial" w:eastAsia="Times New Roman" w:hAnsi="Arial" w:cs="Arial"/>
          <w:color w:val="333333"/>
          <w:spacing w:val="2"/>
          <w:kern w:val="36"/>
          <w:sz w:val="24"/>
          <w:szCs w:val="24"/>
          <w:lang w:val="en" w:eastAsia="en-GB"/>
        </w:rPr>
        <w:t xml:space="preserve">Issue 2. </w:t>
      </w:r>
      <w:r w:rsidR="006F6023">
        <w:rPr>
          <w:rFonts w:ascii="Arial" w:eastAsia="Times New Roman" w:hAnsi="Arial" w:cs="Arial"/>
          <w:color w:val="333333"/>
          <w:spacing w:val="2"/>
          <w:kern w:val="36"/>
          <w:sz w:val="24"/>
          <w:szCs w:val="24"/>
          <w:lang w:val="en" w:eastAsia="en-GB"/>
        </w:rPr>
        <w:t xml:space="preserve">August. </w:t>
      </w:r>
      <w:r w:rsidRPr="00E16F87">
        <w:rPr>
          <w:rFonts w:ascii="Arial" w:eastAsia="Times New Roman" w:hAnsi="Arial" w:cs="Arial"/>
          <w:color w:val="333333"/>
          <w:spacing w:val="2"/>
          <w:kern w:val="36"/>
          <w:sz w:val="24"/>
          <w:szCs w:val="24"/>
          <w:lang w:val="en" w:eastAsia="en-GB"/>
        </w:rPr>
        <w:t xml:space="preserve">pp. 259-282. [On-line]. Available at: </w:t>
      </w:r>
      <w:r w:rsidRPr="00E16F87">
        <w:rPr>
          <w:rFonts w:ascii="Arial" w:hAnsi="Arial" w:cs="Arial"/>
          <w:sz w:val="24"/>
          <w:szCs w:val="24"/>
        </w:rPr>
        <w:t xml:space="preserve"> </w:t>
      </w:r>
      <w:hyperlink r:id="rId35" w:history="1">
        <w:r w:rsidRPr="00E16F87">
          <w:rPr>
            <w:rStyle w:val="Hyperlink"/>
            <w:rFonts w:ascii="Arial" w:eastAsia="Times New Roman" w:hAnsi="Arial" w:cs="Arial"/>
            <w:spacing w:val="2"/>
            <w:kern w:val="36"/>
            <w:sz w:val="24"/>
            <w:szCs w:val="24"/>
            <w:lang w:val="en" w:eastAsia="en-GB"/>
          </w:rPr>
          <w:t>https://link.springer.com/article/10.1007/s10551-009-0358-8</w:t>
        </w:r>
      </w:hyperlink>
      <w:r w:rsidRPr="00E16F87">
        <w:rPr>
          <w:rFonts w:ascii="Arial" w:eastAsia="Times New Roman" w:hAnsi="Arial" w:cs="Arial"/>
          <w:color w:val="333333"/>
          <w:spacing w:val="2"/>
          <w:kern w:val="36"/>
          <w:sz w:val="24"/>
          <w:szCs w:val="24"/>
          <w:lang w:val="en" w:eastAsia="en-GB"/>
        </w:rPr>
        <w:t xml:space="preserve"> [Accessed</w:t>
      </w:r>
      <w:proofErr w:type="gramStart"/>
      <w:r w:rsidRPr="00E16F87">
        <w:rPr>
          <w:rFonts w:ascii="Arial" w:eastAsia="Times New Roman" w:hAnsi="Arial" w:cs="Arial"/>
          <w:color w:val="333333"/>
          <w:spacing w:val="2"/>
          <w:kern w:val="36"/>
          <w:sz w:val="24"/>
          <w:szCs w:val="24"/>
          <w:lang w:val="en" w:eastAsia="en-GB"/>
        </w:rPr>
        <w:t>:13</w:t>
      </w:r>
      <w:r w:rsidRPr="00E16F87">
        <w:rPr>
          <w:rFonts w:ascii="Arial" w:eastAsia="Times New Roman" w:hAnsi="Arial" w:cs="Arial"/>
          <w:color w:val="333333"/>
          <w:spacing w:val="2"/>
          <w:kern w:val="36"/>
          <w:sz w:val="24"/>
          <w:szCs w:val="24"/>
          <w:vertAlign w:val="superscript"/>
          <w:lang w:val="en" w:eastAsia="en-GB"/>
        </w:rPr>
        <w:t>th</w:t>
      </w:r>
      <w:proofErr w:type="gramEnd"/>
      <w:r w:rsidRPr="00E16F87">
        <w:rPr>
          <w:rFonts w:ascii="Arial" w:eastAsia="Times New Roman" w:hAnsi="Arial" w:cs="Arial"/>
          <w:color w:val="333333"/>
          <w:spacing w:val="2"/>
          <w:kern w:val="36"/>
          <w:sz w:val="24"/>
          <w:szCs w:val="24"/>
          <w:lang w:val="en" w:eastAsia="en-GB"/>
        </w:rPr>
        <w:t xml:space="preserve"> July 2018].</w:t>
      </w:r>
    </w:p>
    <w:p w:rsidR="00E16F87" w:rsidRDefault="00E16F87" w:rsidP="00E16F87">
      <w:pPr>
        <w:spacing w:line="360" w:lineRule="auto"/>
        <w:jc w:val="both"/>
        <w:rPr>
          <w:rFonts w:ascii="Arial" w:hAnsi="Arial" w:cs="Arial"/>
          <w:sz w:val="24"/>
          <w:szCs w:val="24"/>
        </w:rPr>
      </w:pPr>
    </w:p>
    <w:p w:rsidR="00E16F87" w:rsidRDefault="001D5B3A" w:rsidP="00E16F87">
      <w:pPr>
        <w:spacing w:line="360" w:lineRule="auto"/>
        <w:jc w:val="both"/>
        <w:rPr>
          <w:rFonts w:ascii="Arial" w:hAnsi="Arial" w:cs="Arial"/>
          <w:sz w:val="24"/>
          <w:szCs w:val="24"/>
        </w:rPr>
      </w:pPr>
      <w:proofErr w:type="spellStart"/>
      <w:r w:rsidRPr="00E16F87">
        <w:rPr>
          <w:rStyle w:val="Hyperlink"/>
          <w:rFonts w:ascii="Arial" w:hAnsi="Arial" w:cs="Arial"/>
          <w:color w:val="auto"/>
          <w:sz w:val="24"/>
          <w:szCs w:val="24"/>
          <w:u w:val="none"/>
        </w:rPr>
        <w:t>Sallis</w:t>
      </w:r>
      <w:proofErr w:type="spellEnd"/>
      <w:r w:rsidRPr="00E16F87">
        <w:rPr>
          <w:rStyle w:val="Hyperlink"/>
          <w:rFonts w:ascii="Arial" w:hAnsi="Arial" w:cs="Arial"/>
          <w:color w:val="auto"/>
          <w:sz w:val="24"/>
          <w:szCs w:val="24"/>
          <w:u w:val="none"/>
        </w:rPr>
        <w:t xml:space="preserve">, E. (2014) </w:t>
      </w:r>
      <w:r w:rsidRPr="00E16F87">
        <w:rPr>
          <w:rStyle w:val="Hyperlink"/>
          <w:rFonts w:ascii="Arial" w:hAnsi="Arial" w:cs="Arial"/>
          <w:i/>
          <w:color w:val="auto"/>
          <w:sz w:val="24"/>
          <w:szCs w:val="24"/>
          <w:u w:val="none"/>
        </w:rPr>
        <w:t>Total Quality Management in Education.</w:t>
      </w:r>
      <w:r w:rsidR="002E06C5" w:rsidRPr="00E16F87">
        <w:rPr>
          <w:rFonts w:ascii="Arial" w:hAnsi="Arial" w:cs="Arial"/>
          <w:sz w:val="24"/>
          <w:szCs w:val="24"/>
        </w:rPr>
        <w:t xml:space="preserve"> </w:t>
      </w:r>
      <w:r w:rsidR="002E06C5" w:rsidRPr="00E16F87">
        <w:rPr>
          <w:rFonts w:ascii="Arial" w:hAnsi="Arial" w:cs="Arial"/>
          <w:sz w:val="24"/>
          <w:szCs w:val="24"/>
        </w:rPr>
        <w:t>London: Routledge.</w:t>
      </w:r>
    </w:p>
    <w:p w:rsidR="00E16F87" w:rsidRDefault="00E16F87" w:rsidP="00E16F87">
      <w:pPr>
        <w:spacing w:line="360" w:lineRule="auto"/>
        <w:jc w:val="both"/>
        <w:rPr>
          <w:rFonts w:ascii="Arial" w:hAnsi="Arial" w:cs="Arial"/>
          <w:sz w:val="24"/>
          <w:szCs w:val="24"/>
        </w:rPr>
      </w:pPr>
    </w:p>
    <w:p w:rsidR="006F4DB2" w:rsidRPr="00E16F87" w:rsidRDefault="006F4DB2" w:rsidP="00E16F87">
      <w:pPr>
        <w:spacing w:line="360" w:lineRule="auto"/>
        <w:jc w:val="both"/>
        <w:rPr>
          <w:rFonts w:ascii="Arial" w:hAnsi="Arial" w:cs="Arial"/>
          <w:sz w:val="24"/>
          <w:szCs w:val="24"/>
        </w:rPr>
      </w:pPr>
      <w:r w:rsidRPr="00E16F87">
        <w:rPr>
          <w:rFonts w:ascii="Arial" w:hAnsi="Arial" w:cs="Arial"/>
          <w:sz w:val="24"/>
          <w:szCs w:val="24"/>
        </w:rPr>
        <w:t xml:space="preserve">Samuelson, I. and Park, E. (2017) ‘How to Educate Children for Sustainable Learning and for a Sustainable World’ </w:t>
      </w:r>
      <w:r w:rsidRPr="00E16F87">
        <w:rPr>
          <w:rFonts w:ascii="Arial" w:hAnsi="Arial" w:cs="Arial"/>
          <w:i/>
          <w:sz w:val="24"/>
          <w:szCs w:val="24"/>
        </w:rPr>
        <w:t xml:space="preserve">International Journal of Early Childhood </w:t>
      </w:r>
      <w:r w:rsidRPr="00E16F87">
        <w:rPr>
          <w:rFonts w:ascii="Arial" w:hAnsi="Arial" w:cs="Arial"/>
          <w:sz w:val="24"/>
          <w:szCs w:val="24"/>
        </w:rPr>
        <w:t xml:space="preserve">Volume 49.December.pp.273-285 [On-line]. Available at:  </w:t>
      </w:r>
      <w:hyperlink r:id="rId36" w:history="1">
        <w:r w:rsidRPr="00E16F87">
          <w:rPr>
            <w:rStyle w:val="Hyperlink"/>
            <w:rFonts w:ascii="Arial" w:hAnsi="Arial" w:cs="Arial"/>
            <w:sz w:val="24"/>
            <w:szCs w:val="24"/>
          </w:rPr>
          <w:t>https://link.springer.com/article/10.1007/s13158-017-0197-1</w:t>
        </w:r>
      </w:hyperlink>
      <w:r w:rsidRPr="00E16F87">
        <w:rPr>
          <w:rFonts w:ascii="Arial" w:hAnsi="Arial" w:cs="Arial"/>
          <w:sz w:val="24"/>
          <w:szCs w:val="24"/>
        </w:rPr>
        <w:t xml:space="preserve"> [Accessed: 28</w:t>
      </w:r>
      <w:r w:rsidRPr="00E16F87">
        <w:rPr>
          <w:rFonts w:ascii="Arial" w:hAnsi="Arial" w:cs="Arial"/>
          <w:sz w:val="24"/>
          <w:szCs w:val="24"/>
          <w:vertAlign w:val="superscript"/>
        </w:rPr>
        <w:t>th</w:t>
      </w:r>
      <w:r w:rsidRPr="00E16F87">
        <w:rPr>
          <w:rFonts w:ascii="Arial" w:hAnsi="Arial" w:cs="Arial"/>
          <w:sz w:val="24"/>
          <w:szCs w:val="24"/>
        </w:rPr>
        <w:t xml:space="preserve"> June 2018].</w:t>
      </w:r>
    </w:p>
    <w:p w:rsidR="00884E4E" w:rsidRPr="00E16F87" w:rsidRDefault="00884E4E" w:rsidP="00E16F87">
      <w:pPr>
        <w:spacing w:line="360" w:lineRule="auto"/>
        <w:jc w:val="both"/>
        <w:rPr>
          <w:rFonts w:ascii="Arial" w:hAnsi="Arial" w:cs="Arial"/>
          <w:sz w:val="24"/>
          <w:szCs w:val="24"/>
        </w:rPr>
      </w:pPr>
    </w:p>
    <w:p w:rsidR="00E16F87" w:rsidRDefault="00884E4E" w:rsidP="00E16F87">
      <w:pPr>
        <w:spacing w:line="360" w:lineRule="auto"/>
        <w:jc w:val="both"/>
        <w:rPr>
          <w:rFonts w:ascii="Arial" w:hAnsi="Arial" w:cs="Arial"/>
          <w:sz w:val="24"/>
          <w:szCs w:val="24"/>
        </w:rPr>
      </w:pPr>
      <w:r w:rsidRPr="00E16F87">
        <w:rPr>
          <w:rFonts w:ascii="Arial" w:hAnsi="Arial" w:cs="Arial"/>
          <w:sz w:val="24"/>
          <w:szCs w:val="24"/>
        </w:rPr>
        <w:t xml:space="preserve">Santos, F. (2012) ‘A Positive Theory of Social Entrepreneurship’ </w:t>
      </w:r>
      <w:r w:rsidRPr="00E16F87">
        <w:rPr>
          <w:rFonts w:ascii="Arial" w:hAnsi="Arial" w:cs="Arial"/>
          <w:i/>
          <w:sz w:val="24"/>
          <w:szCs w:val="24"/>
        </w:rPr>
        <w:t>Journal of Business Ethics.</w:t>
      </w:r>
      <w:r w:rsidRPr="00E16F87">
        <w:rPr>
          <w:rFonts w:ascii="Arial" w:hAnsi="Arial" w:cs="Arial"/>
          <w:sz w:val="24"/>
          <w:szCs w:val="24"/>
        </w:rPr>
        <w:t xml:space="preserve"> Volume 111.</w:t>
      </w:r>
      <w:r w:rsidR="006F6023" w:rsidRPr="006F6023">
        <w:rPr>
          <w:rFonts w:ascii="Arial" w:hAnsi="Arial" w:cs="Arial"/>
          <w:sz w:val="24"/>
          <w:szCs w:val="24"/>
        </w:rPr>
        <w:t xml:space="preserve"> </w:t>
      </w:r>
      <w:r w:rsidR="006F6023" w:rsidRPr="00E16F87">
        <w:rPr>
          <w:rFonts w:ascii="Arial" w:hAnsi="Arial" w:cs="Arial"/>
          <w:sz w:val="24"/>
          <w:szCs w:val="24"/>
        </w:rPr>
        <w:t xml:space="preserve">Issue 3. </w:t>
      </w:r>
      <w:r w:rsidRPr="00E16F87">
        <w:rPr>
          <w:rFonts w:ascii="Arial" w:hAnsi="Arial" w:cs="Arial"/>
          <w:sz w:val="24"/>
          <w:szCs w:val="24"/>
        </w:rPr>
        <w:t xml:space="preserve"> December. pp. 335-351 [On-line]. Available at: </w:t>
      </w:r>
      <w:hyperlink r:id="rId37" w:history="1">
        <w:r w:rsidRPr="00E16F87">
          <w:rPr>
            <w:rStyle w:val="Hyperlink"/>
            <w:rFonts w:ascii="Arial" w:hAnsi="Arial" w:cs="Arial"/>
            <w:sz w:val="24"/>
            <w:szCs w:val="24"/>
          </w:rPr>
          <w:t>https://link.springer.com/article/10.1007/s10551-012-1413-4</w:t>
        </w:r>
      </w:hyperlink>
      <w:r w:rsidRPr="00E16F87">
        <w:rPr>
          <w:rFonts w:ascii="Arial" w:hAnsi="Arial" w:cs="Arial"/>
          <w:sz w:val="24"/>
          <w:szCs w:val="24"/>
        </w:rPr>
        <w:t xml:space="preserve"> [Accessed: 13</w:t>
      </w:r>
      <w:r w:rsidRPr="00E16F87">
        <w:rPr>
          <w:rFonts w:ascii="Arial" w:hAnsi="Arial" w:cs="Arial"/>
          <w:sz w:val="24"/>
          <w:szCs w:val="24"/>
          <w:vertAlign w:val="superscript"/>
        </w:rPr>
        <w:t>th</w:t>
      </w:r>
      <w:r w:rsidRPr="00E16F87">
        <w:rPr>
          <w:rFonts w:ascii="Arial" w:hAnsi="Arial" w:cs="Arial"/>
          <w:sz w:val="24"/>
          <w:szCs w:val="24"/>
        </w:rPr>
        <w:t xml:space="preserve"> July 2018].</w:t>
      </w:r>
    </w:p>
    <w:p w:rsidR="00E16F87" w:rsidRDefault="00E16F87" w:rsidP="00E16F87">
      <w:pPr>
        <w:spacing w:line="360" w:lineRule="auto"/>
        <w:jc w:val="both"/>
        <w:rPr>
          <w:rFonts w:ascii="Arial" w:hAnsi="Arial" w:cs="Arial"/>
          <w:sz w:val="24"/>
          <w:szCs w:val="24"/>
        </w:rPr>
      </w:pPr>
    </w:p>
    <w:p w:rsidR="006F4DB2" w:rsidRPr="00E16F87" w:rsidRDefault="006F4DB2" w:rsidP="00E16F87">
      <w:pPr>
        <w:spacing w:line="360" w:lineRule="auto"/>
        <w:jc w:val="both"/>
        <w:rPr>
          <w:rFonts w:ascii="Arial" w:hAnsi="Arial" w:cs="Arial"/>
          <w:sz w:val="24"/>
          <w:szCs w:val="24"/>
        </w:rPr>
      </w:pPr>
      <w:r w:rsidRPr="00E16F87">
        <w:rPr>
          <w:rFonts w:ascii="Arial" w:hAnsi="Arial" w:cs="Arial"/>
          <w:sz w:val="24"/>
          <w:szCs w:val="24"/>
        </w:rPr>
        <w:t>Search for Finance. (</w:t>
      </w:r>
      <w:proofErr w:type="gramStart"/>
      <w:r w:rsidRPr="00E16F87">
        <w:rPr>
          <w:rFonts w:ascii="Arial" w:hAnsi="Arial" w:cs="Arial"/>
          <w:sz w:val="24"/>
          <w:szCs w:val="24"/>
        </w:rPr>
        <w:t>no</w:t>
      </w:r>
      <w:proofErr w:type="gramEnd"/>
      <w:r w:rsidRPr="00E16F87">
        <w:rPr>
          <w:rFonts w:ascii="Arial" w:hAnsi="Arial" w:cs="Arial"/>
          <w:sz w:val="24"/>
          <w:szCs w:val="24"/>
        </w:rPr>
        <w:t xml:space="preserve"> date) ‘Search for Finance’ </w:t>
      </w:r>
      <w:hyperlink r:id="rId38" w:history="1">
        <w:r w:rsidRPr="00E16F87">
          <w:rPr>
            <w:rStyle w:val="Hyperlink"/>
            <w:rFonts w:ascii="Arial" w:hAnsi="Arial" w:cs="Arial"/>
            <w:sz w:val="24"/>
            <w:szCs w:val="24"/>
          </w:rPr>
          <w:t>http://www.idoxopen4business.co.uk/businesswales/Search?bcr=MTIzNA</w:t>
        </w:r>
      </w:hyperlink>
    </w:p>
    <w:p w:rsidR="00E16F87" w:rsidRDefault="006F4DB2" w:rsidP="00E16F87">
      <w:pPr>
        <w:spacing w:line="360" w:lineRule="auto"/>
        <w:jc w:val="both"/>
        <w:rPr>
          <w:rFonts w:ascii="Arial" w:hAnsi="Arial" w:cs="Arial"/>
          <w:sz w:val="24"/>
          <w:szCs w:val="24"/>
        </w:rPr>
      </w:pPr>
      <w:r w:rsidRPr="00E16F87">
        <w:rPr>
          <w:rFonts w:ascii="Arial" w:hAnsi="Arial" w:cs="Arial"/>
          <w:sz w:val="24"/>
          <w:szCs w:val="24"/>
        </w:rPr>
        <w:t>[Accessed: 1</w:t>
      </w:r>
      <w:r w:rsidRPr="00E16F87">
        <w:rPr>
          <w:rFonts w:ascii="Arial" w:hAnsi="Arial" w:cs="Arial"/>
          <w:sz w:val="24"/>
          <w:szCs w:val="24"/>
          <w:vertAlign w:val="superscript"/>
        </w:rPr>
        <w:t>st</w:t>
      </w:r>
      <w:r w:rsidRPr="00E16F87">
        <w:rPr>
          <w:rFonts w:ascii="Arial" w:hAnsi="Arial" w:cs="Arial"/>
          <w:sz w:val="24"/>
          <w:szCs w:val="24"/>
        </w:rPr>
        <w:t xml:space="preserve"> July 2018].</w:t>
      </w:r>
    </w:p>
    <w:p w:rsidR="00E16F87" w:rsidRDefault="00E16F87" w:rsidP="00E16F87">
      <w:pPr>
        <w:spacing w:line="360" w:lineRule="auto"/>
        <w:jc w:val="both"/>
        <w:rPr>
          <w:rFonts w:ascii="Arial" w:hAnsi="Arial" w:cs="Arial"/>
          <w:sz w:val="24"/>
          <w:szCs w:val="24"/>
        </w:rPr>
      </w:pPr>
    </w:p>
    <w:p w:rsidR="00E16F87" w:rsidRDefault="00137511" w:rsidP="00E16F87">
      <w:pPr>
        <w:spacing w:line="360" w:lineRule="auto"/>
        <w:jc w:val="both"/>
        <w:rPr>
          <w:rFonts w:ascii="Arial" w:hAnsi="Arial" w:cs="Arial"/>
          <w:sz w:val="24"/>
          <w:szCs w:val="24"/>
        </w:rPr>
      </w:pPr>
      <w:proofErr w:type="spellStart"/>
      <w:r w:rsidRPr="00E16F87">
        <w:rPr>
          <w:rFonts w:ascii="Arial" w:hAnsi="Arial" w:cs="Arial"/>
          <w:sz w:val="24"/>
          <w:szCs w:val="24"/>
        </w:rPr>
        <w:t>Siraj</w:t>
      </w:r>
      <w:proofErr w:type="spellEnd"/>
      <w:r w:rsidRPr="00E16F87">
        <w:rPr>
          <w:rFonts w:ascii="Arial" w:hAnsi="Arial" w:cs="Arial"/>
          <w:sz w:val="24"/>
          <w:szCs w:val="24"/>
        </w:rPr>
        <w:t xml:space="preserve">-Blatchford. I, Sylva, K. </w:t>
      </w:r>
      <w:proofErr w:type="spellStart"/>
      <w:r w:rsidRPr="00E16F87">
        <w:rPr>
          <w:rFonts w:ascii="Arial" w:hAnsi="Arial" w:cs="Arial"/>
          <w:sz w:val="24"/>
          <w:szCs w:val="24"/>
        </w:rPr>
        <w:t>Muttock</w:t>
      </w:r>
      <w:proofErr w:type="spellEnd"/>
      <w:r w:rsidRPr="00E16F87">
        <w:rPr>
          <w:rFonts w:ascii="Arial" w:hAnsi="Arial" w:cs="Arial"/>
          <w:sz w:val="24"/>
          <w:szCs w:val="24"/>
        </w:rPr>
        <w:t xml:space="preserve">, S. </w:t>
      </w:r>
      <w:proofErr w:type="spellStart"/>
      <w:r w:rsidRPr="00E16F87">
        <w:rPr>
          <w:rFonts w:ascii="Arial" w:hAnsi="Arial" w:cs="Arial"/>
          <w:sz w:val="24"/>
          <w:szCs w:val="24"/>
        </w:rPr>
        <w:t>Gilden</w:t>
      </w:r>
      <w:proofErr w:type="spellEnd"/>
      <w:r w:rsidRPr="00E16F87">
        <w:rPr>
          <w:rFonts w:ascii="Arial" w:hAnsi="Arial" w:cs="Arial"/>
          <w:sz w:val="24"/>
          <w:szCs w:val="24"/>
        </w:rPr>
        <w:t xml:space="preserve">. R, and Bell. D, (2002) ‘Researching Effective Pedagogy in the Early Years </w:t>
      </w:r>
      <w:r w:rsidR="0015762A">
        <w:rPr>
          <w:rFonts w:ascii="Arial" w:hAnsi="Arial" w:cs="Arial"/>
          <w:sz w:val="24"/>
          <w:szCs w:val="24"/>
        </w:rPr>
        <w:t>‘</w:t>
      </w:r>
      <w:bookmarkStart w:id="0" w:name="_GoBack"/>
      <w:bookmarkEnd w:id="0"/>
      <w:r w:rsidRPr="00E16F87">
        <w:rPr>
          <w:rFonts w:ascii="Arial" w:hAnsi="Arial" w:cs="Arial"/>
          <w:sz w:val="24"/>
          <w:szCs w:val="24"/>
        </w:rPr>
        <w:fldChar w:fldCharType="begin"/>
      </w:r>
      <w:r w:rsidRPr="00E16F87">
        <w:rPr>
          <w:rFonts w:ascii="Arial" w:hAnsi="Arial" w:cs="Arial"/>
          <w:sz w:val="24"/>
          <w:szCs w:val="24"/>
        </w:rPr>
        <w:instrText xml:space="preserve"> HYPERLINK "http://dera.ioe.ac.uk/4650/1/RR356.pdf" </w:instrText>
      </w:r>
      <w:r w:rsidRPr="00E16F87">
        <w:rPr>
          <w:rFonts w:ascii="Arial" w:hAnsi="Arial" w:cs="Arial"/>
          <w:sz w:val="24"/>
          <w:szCs w:val="24"/>
        </w:rPr>
        <w:fldChar w:fldCharType="separate"/>
      </w:r>
      <w:r w:rsidRPr="00E16F87">
        <w:rPr>
          <w:rStyle w:val="Hyperlink"/>
          <w:rFonts w:ascii="Arial" w:hAnsi="Arial" w:cs="Arial"/>
          <w:sz w:val="24"/>
          <w:szCs w:val="24"/>
        </w:rPr>
        <w:t>http://dera.ioe.ac.uk/4650/1/RR356.pdf</w:t>
      </w:r>
      <w:r w:rsidRPr="00E16F87">
        <w:rPr>
          <w:rFonts w:ascii="Arial" w:hAnsi="Arial" w:cs="Arial"/>
          <w:sz w:val="24"/>
          <w:szCs w:val="24"/>
        </w:rPr>
        <w:fldChar w:fldCharType="end"/>
      </w:r>
      <w:r w:rsidRPr="00E16F87">
        <w:rPr>
          <w:rFonts w:ascii="Arial" w:hAnsi="Arial" w:cs="Arial"/>
          <w:sz w:val="24"/>
          <w:szCs w:val="24"/>
        </w:rPr>
        <w:t xml:space="preserve"> [Accessed: 13</w:t>
      </w:r>
      <w:r w:rsidRPr="00E16F87">
        <w:rPr>
          <w:rFonts w:ascii="Arial" w:hAnsi="Arial" w:cs="Arial"/>
          <w:sz w:val="24"/>
          <w:szCs w:val="24"/>
          <w:vertAlign w:val="superscript"/>
        </w:rPr>
        <w:t>th</w:t>
      </w:r>
      <w:r w:rsidRPr="00E16F87">
        <w:rPr>
          <w:rFonts w:ascii="Arial" w:hAnsi="Arial" w:cs="Arial"/>
          <w:sz w:val="24"/>
          <w:szCs w:val="24"/>
        </w:rPr>
        <w:t xml:space="preserve"> July 2018].</w:t>
      </w:r>
    </w:p>
    <w:p w:rsidR="00E16F87" w:rsidRDefault="00E16F87" w:rsidP="00E16F87">
      <w:pPr>
        <w:spacing w:line="360" w:lineRule="auto"/>
        <w:jc w:val="both"/>
        <w:rPr>
          <w:rFonts w:ascii="Arial" w:hAnsi="Arial" w:cs="Arial"/>
          <w:sz w:val="24"/>
          <w:szCs w:val="24"/>
        </w:rPr>
      </w:pPr>
    </w:p>
    <w:p w:rsidR="00E16F87" w:rsidRDefault="006F4DB2" w:rsidP="00E16F87">
      <w:pPr>
        <w:spacing w:line="360" w:lineRule="auto"/>
        <w:jc w:val="both"/>
        <w:rPr>
          <w:rFonts w:ascii="Arial" w:hAnsi="Arial" w:cs="Arial"/>
          <w:sz w:val="24"/>
          <w:szCs w:val="24"/>
        </w:rPr>
      </w:pPr>
      <w:r w:rsidRPr="00E16F87">
        <w:rPr>
          <w:rFonts w:ascii="Arial" w:hAnsi="Arial" w:cs="Arial"/>
          <w:sz w:val="24"/>
          <w:szCs w:val="24"/>
        </w:rPr>
        <w:t xml:space="preserve">Start Up Loans. (2012) ‘About The Start Up Loans Company’ </w:t>
      </w:r>
      <w:hyperlink r:id="rId39" w:history="1">
        <w:r w:rsidRPr="00E16F87">
          <w:rPr>
            <w:rStyle w:val="Hyperlink"/>
            <w:rFonts w:ascii="Arial" w:hAnsi="Arial" w:cs="Arial"/>
            <w:sz w:val="24"/>
            <w:szCs w:val="24"/>
          </w:rPr>
          <w:t>https://www.startuploans.co.uk/about-start-up-loans-company/</w:t>
        </w:r>
      </w:hyperlink>
      <w:r w:rsidRPr="00E16F87">
        <w:rPr>
          <w:rFonts w:ascii="Arial" w:hAnsi="Arial" w:cs="Arial"/>
          <w:sz w:val="24"/>
          <w:szCs w:val="24"/>
        </w:rPr>
        <w:t xml:space="preserve"> [Accessed: 30</w:t>
      </w:r>
      <w:r w:rsidRPr="00E16F87">
        <w:rPr>
          <w:rFonts w:ascii="Arial" w:hAnsi="Arial" w:cs="Arial"/>
          <w:sz w:val="24"/>
          <w:szCs w:val="24"/>
          <w:vertAlign w:val="superscript"/>
        </w:rPr>
        <w:t>th</w:t>
      </w:r>
      <w:r w:rsidR="00E16F87">
        <w:rPr>
          <w:rFonts w:ascii="Arial" w:hAnsi="Arial" w:cs="Arial"/>
          <w:sz w:val="24"/>
          <w:szCs w:val="24"/>
        </w:rPr>
        <w:t xml:space="preserve"> June 2018]. </w:t>
      </w:r>
    </w:p>
    <w:p w:rsidR="00E16F87" w:rsidRDefault="00E16F87" w:rsidP="00E16F87">
      <w:pPr>
        <w:spacing w:line="360" w:lineRule="auto"/>
        <w:jc w:val="both"/>
        <w:rPr>
          <w:rFonts w:ascii="Arial" w:hAnsi="Arial" w:cs="Arial"/>
          <w:sz w:val="24"/>
          <w:szCs w:val="24"/>
        </w:rPr>
      </w:pPr>
    </w:p>
    <w:p w:rsidR="001E010B" w:rsidRPr="00E16F87" w:rsidRDefault="001E010B" w:rsidP="00E16F87">
      <w:pPr>
        <w:spacing w:line="360" w:lineRule="auto"/>
        <w:jc w:val="both"/>
        <w:rPr>
          <w:rFonts w:ascii="Arial" w:hAnsi="Arial" w:cs="Arial"/>
          <w:sz w:val="24"/>
          <w:szCs w:val="24"/>
        </w:rPr>
      </w:pPr>
      <w:proofErr w:type="spellStart"/>
      <w:r w:rsidRPr="00E16F87">
        <w:rPr>
          <w:rFonts w:ascii="Arial" w:hAnsi="Arial" w:cs="Arial"/>
          <w:sz w:val="24"/>
          <w:szCs w:val="24"/>
        </w:rPr>
        <w:t>Sternburg</w:t>
      </w:r>
      <w:proofErr w:type="spellEnd"/>
      <w:r w:rsidRPr="00E16F87">
        <w:rPr>
          <w:rFonts w:ascii="Arial" w:hAnsi="Arial" w:cs="Arial"/>
          <w:sz w:val="24"/>
          <w:szCs w:val="24"/>
        </w:rPr>
        <w:t xml:space="preserve">, R. (2010) ‘The Nature of Creativity’ </w:t>
      </w:r>
      <w:r w:rsidRPr="00E16F87">
        <w:rPr>
          <w:rFonts w:ascii="Arial" w:hAnsi="Arial" w:cs="Arial"/>
          <w:i/>
          <w:sz w:val="24"/>
          <w:szCs w:val="24"/>
        </w:rPr>
        <w:t xml:space="preserve">Creativity Research Journal. </w:t>
      </w:r>
      <w:r w:rsidRPr="00E16F87">
        <w:rPr>
          <w:rFonts w:ascii="Arial" w:hAnsi="Arial" w:cs="Arial"/>
          <w:sz w:val="24"/>
          <w:szCs w:val="24"/>
        </w:rPr>
        <w:t xml:space="preserve">Volume 18. June. pp. 87-98. [On-line]. Available at: </w:t>
      </w:r>
      <w:hyperlink r:id="rId40" w:history="1">
        <w:r w:rsidRPr="00E16F87">
          <w:rPr>
            <w:rStyle w:val="Hyperlink"/>
            <w:rFonts w:ascii="Arial" w:hAnsi="Arial" w:cs="Arial"/>
            <w:sz w:val="24"/>
            <w:szCs w:val="24"/>
          </w:rPr>
          <w:t>https://www.tandfonline.com/doi/abs/10.1207/s15326934crj1801_10?src=recsys</w:t>
        </w:r>
      </w:hyperlink>
    </w:p>
    <w:p w:rsidR="00E16F87" w:rsidRDefault="001E010B" w:rsidP="00E16F87">
      <w:pPr>
        <w:spacing w:line="360" w:lineRule="auto"/>
        <w:jc w:val="both"/>
        <w:rPr>
          <w:rFonts w:ascii="Arial" w:hAnsi="Arial" w:cs="Arial"/>
          <w:sz w:val="24"/>
          <w:szCs w:val="24"/>
        </w:rPr>
      </w:pPr>
      <w:r w:rsidRPr="00E16F87">
        <w:rPr>
          <w:rFonts w:ascii="Arial" w:hAnsi="Arial" w:cs="Arial"/>
          <w:sz w:val="24"/>
          <w:szCs w:val="24"/>
        </w:rPr>
        <w:t>[Accessed: 1</w:t>
      </w:r>
      <w:r w:rsidRPr="00E16F87">
        <w:rPr>
          <w:rFonts w:ascii="Arial" w:hAnsi="Arial" w:cs="Arial"/>
          <w:sz w:val="24"/>
          <w:szCs w:val="24"/>
          <w:vertAlign w:val="superscript"/>
        </w:rPr>
        <w:t>st</w:t>
      </w:r>
      <w:r w:rsidRPr="00E16F87">
        <w:rPr>
          <w:rFonts w:ascii="Arial" w:hAnsi="Arial" w:cs="Arial"/>
          <w:sz w:val="24"/>
          <w:szCs w:val="24"/>
        </w:rPr>
        <w:t xml:space="preserve"> July 2018].</w:t>
      </w:r>
    </w:p>
    <w:p w:rsidR="00E16F87" w:rsidRDefault="00E16F87" w:rsidP="00E16F87">
      <w:pPr>
        <w:spacing w:line="360" w:lineRule="auto"/>
        <w:jc w:val="both"/>
        <w:rPr>
          <w:rFonts w:ascii="Arial" w:hAnsi="Arial" w:cs="Arial"/>
          <w:sz w:val="24"/>
          <w:szCs w:val="24"/>
        </w:rPr>
      </w:pPr>
    </w:p>
    <w:p w:rsidR="00E16F87" w:rsidRDefault="006F4DB2" w:rsidP="00E16F87">
      <w:pPr>
        <w:spacing w:line="360" w:lineRule="auto"/>
        <w:jc w:val="both"/>
        <w:rPr>
          <w:rFonts w:ascii="Arial" w:hAnsi="Arial" w:cs="Arial"/>
          <w:sz w:val="24"/>
          <w:szCs w:val="24"/>
        </w:rPr>
      </w:pPr>
      <w:proofErr w:type="spellStart"/>
      <w:r w:rsidRPr="00E16F87">
        <w:rPr>
          <w:rFonts w:ascii="Arial" w:hAnsi="Arial" w:cs="Arial"/>
          <w:sz w:val="24"/>
          <w:szCs w:val="24"/>
        </w:rPr>
        <w:t>Wachs</w:t>
      </w:r>
      <w:proofErr w:type="spellEnd"/>
      <w:r w:rsidRPr="00E16F87">
        <w:rPr>
          <w:rFonts w:ascii="Arial" w:hAnsi="Arial" w:cs="Arial"/>
          <w:sz w:val="24"/>
          <w:szCs w:val="24"/>
        </w:rPr>
        <w:t xml:space="preserve">, T. and </w:t>
      </w:r>
      <w:proofErr w:type="spellStart"/>
      <w:r w:rsidRPr="00E16F87">
        <w:rPr>
          <w:rFonts w:ascii="Arial" w:hAnsi="Arial" w:cs="Arial"/>
          <w:sz w:val="24"/>
          <w:szCs w:val="24"/>
        </w:rPr>
        <w:t>Gruen</w:t>
      </w:r>
      <w:proofErr w:type="spellEnd"/>
      <w:r w:rsidRPr="00E16F87">
        <w:rPr>
          <w:rFonts w:ascii="Arial" w:hAnsi="Arial" w:cs="Arial"/>
          <w:sz w:val="24"/>
          <w:szCs w:val="24"/>
        </w:rPr>
        <w:t xml:space="preserve">, G. (2012) </w:t>
      </w:r>
      <w:r w:rsidRPr="00E16F87">
        <w:rPr>
          <w:rFonts w:ascii="Arial" w:hAnsi="Arial" w:cs="Arial"/>
          <w:i/>
          <w:sz w:val="24"/>
          <w:szCs w:val="24"/>
        </w:rPr>
        <w:t xml:space="preserve">Early Experience and Human Development. </w:t>
      </w:r>
      <w:r w:rsidRPr="00E16F87">
        <w:rPr>
          <w:rFonts w:ascii="Arial" w:hAnsi="Arial" w:cs="Arial"/>
          <w:sz w:val="24"/>
          <w:szCs w:val="24"/>
        </w:rPr>
        <w:t>New York: Plenum Press.</w:t>
      </w:r>
    </w:p>
    <w:p w:rsidR="00E16F87" w:rsidRDefault="00E16F87" w:rsidP="00E16F87">
      <w:pPr>
        <w:spacing w:line="360" w:lineRule="auto"/>
        <w:jc w:val="both"/>
        <w:rPr>
          <w:rFonts w:ascii="Arial" w:hAnsi="Arial" w:cs="Arial"/>
          <w:sz w:val="24"/>
          <w:szCs w:val="24"/>
        </w:rPr>
      </w:pPr>
    </w:p>
    <w:p w:rsidR="00E16F87" w:rsidRDefault="00E16F87" w:rsidP="00E16F87">
      <w:pPr>
        <w:spacing w:line="360" w:lineRule="auto"/>
        <w:jc w:val="both"/>
        <w:rPr>
          <w:rFonts w:ascii="Arial" w:hAnsi="Arial" w:cs="Arial"/>
          <w:sz w:val="24"/>
          <w:szCs w:val="24"/>
        </w:rPr>
      </w:pPr>
    </w:p>
    <w:p w:rsidR="00E16F87" w:rsidRDefault="0013513F" w:rsidP="00E16F87">
      <w:pPr>
        <w:spacing w:line="360" w:lineRule="auto"/>
        <w:jc w:val="both"/>
        <w:rPr>
          <w:rFonts w:ascii="Arial" w:hAnsi="Arial" w:cs="Arial"/>
          <w:sz w:val="24"/>
          <w:szCs w:val="24"/>
        </w:rPr>
      </w:pPr>
      <w:r w:rsidRPr="00E16F87">
        <w:rPr>
          <w:rFonts w:ascii="Arial" w:hAnsi="Arial" w:cs="Arial"/>
          <w:sz w:val="24"/>
          <w:szCs w:val="24"/>
        </w:rPr>
        <w:lastRenderedPageBreak/>
        <w:t>Welsh Assembly Government. (2008) ‘</w:t>
      </w:r>
      <w:r w:rsidRPr="00E16F87">
        <w:rPr>
          <w:rFonts w:ascii="Arial" w:hAnsi="Arial" w:cs="Arial"/>
          <w:sz w:val="24"/>
          <w:szCs w:val="24"/>
        </w:rPr>
        <w:t>Education for Sustainable Development and Global Citizenship Information for teacher trainees and new teachers in Wales</w:t>
      </w:r>
      <w:r w:rsidRPr="00E16F87">
        <w:rPr>
          <w:rFonts w:ascii="Arial" w:hAnsi="Arial" w:cs="Arial"/>
          <w:sz w:val="24"/>
          <w:szCs w:val="24"/>
        </w:rPr>
        <w:t xml:space="preserve">’ </w:t>
      </w:r>
      <w:hyperlink r:id="rId41" w:history="1">
        <w:r w:rsidRPr="00E16F87">
          <w:rPr>
            <w:rStyle w:val="Hyperlink"/>
            <w:rFonts w:ascii="Arial" w:hAnsi="Arial" w:cs="Arial"/>
            <w:sz w:val="24"/>
            <w:szCs w:val="24"/>
          </w:rPr>
          <w:t>http://learning.gov.wales/docs/learningwales/publications/081204infoteachertraineesen.pdf</w:t>
        </w:r>
      </w:hyperlink>
      <w:r w:rsidRPr="00E16F87">
        <w:rPr>
          <w:rFonts w:ascii="Arial" w:hAnsi="Arial" w:cs="Arial"/>
          <w:sz w:val="24"/>
          <w:szCs w:val="24"/>
        </w:rPr>
        <w:t xml:space="preserve">  [Accessed: 13</w:t>
      </w:r>
      <w:r w:rsidRPr="00E16F87">
        <w:rPr>
          <w:rFonts w:ascii="Arial" w:hAnsi="Arial" w:cs="Arial"/>
          <w:sz w:val="24"/>
          <w:szCs w:val="24"/>
          <w:vertAlign w:val="superscript"/>
        </w:rPr>
        <w:t>th</w:t>
      </w:r>
      <w:r w:rsidRPr="00E16F87">
        <w:rPr>
          <w:rFonts w:ascii="Arial" w:hAnsi="Arial" w:cs="Arial"/>
          <w:sz w:val="24"/>
          <w:szCs w:val="24"/>
        </w:rPr>
        <w:t xml:space="preserve"> July 2018].</w:t>
      </w:r>
    </w:p>
    <w:p w:rsidR="00E16F87" w:rsidRDefault="00E16F87" w:rsidP="00E16F87">
      <w:pPr>
        <w:spacing w:line="360" w:lineRule="auto"/>
        <w:jc w:val="both"/>
        <w:rPr>
          <w:rFonts w:ascii="Arial" w:hAnsi="Arial" w:cs="Arial"/>
          <w:sz w:val="24"/>
          <w:szCs w:val="24"/>
        </w:rPr>
      </w:pPr>
    </w:p>
    <w:p w:rsidR="006F4DB2" w:rsidRPr="00E16F87" w:rsidRDefault="006F4DB2" w:rsidP="00E16F87">
      <w:pPr>
        <w:spacing w:line="360" w:lineRule="auto"/>
        <w:jc w:val="both"/>
        <w:rPr>
          <w:rStyle w:val="Hyperlink"/>
          <w:rFonts w:ascii="Arial" w:hAnsi="Arial" w:cs="Arial"/>
          <w:color w:val="auto"/>
          <w:sz w:val="24"/>
          <w:szCs w:val="24"/>
          <w:u w:val="none"/>
        </w:rPr>
      </w:pPr>
      <w:r w:rsidRPr="00E16F87">
        <w:rPr>
          <w:rFonts w:ascii="Arial" w:hAnsi="Arial" w:cs="Arial"/>
          <w:sz w:val="24"/>
          <w:szCs w:val="24"/>
        </w:rPr>
        <w:t xml:space="preserve">Welsh Government. (2017) ‘Grants’ </w:t>
      </w:r>
      <w:hyperlink r:id="rId42" w:history="1">
        <w:r w:rsidRPr="00E16F87">
          <w:rPr>
            <w:rStyle w:val="Hyperlink"/>
            <w:rFonts w:ascii="Arial" w:hAnsi="Arial" w:cs="Arial"/>
            <w:sz w:val="24"/>
            <w:szCs w:val="24"/>
          </w:rPr>
          <w:t>https://gov.wales/funding/grants/?lang=en</w:t>
        </w:r>
      </w:hyperlink>
    </w:p>
    <w:p w:rsidR="00E16F87" w:rsidRDefault="006F4DB2" w:rsidP="00E16F87">
      <w:pPr>
        <w:spacing w:line="360" w:lineRule="auto"/>
        <w:jc w:val="both"/>
        <w:rPr>
          <w:rStyle w:val="Hyperlink"/>
          <w:rFonts w:ascii="Arial" w:hAnsi="Arial" w:cs="Arial"/>
          <w:color w:val="auto"/>
          <w:sz w:val="24"/>
          <w:szCs w:val="24"/>
          <w:u w:val="none"/>
        </w:rPr>
      </w:pPr>
      <w:r w:rsidRPr="00E16F87">
        <w:rPr>
          <w:rStyle w:val="Hyperlink"/>
          <w:rFonts w:ascii="Arial" w:hAnsi="Arial" w:cs="Arial"/>
          <w:color w:val="auto"/>
          <w:sz w:val="24"/>
          <w:szCs w:val="24"/>
          <w:u w:val="none"/>
        </w:rPr>
        <w:t>[Accessed: 30</w:t>
      </w:r>
      <w:r w:rsidRPr="00E16F87">
        <w:rPr>
          <w:rStyle w:val="Hyperlink"/>
          <w:rFonts w:ascii="Arial" w:hAnsi="Arial" w:cs="Arial"/>
          <w:color w:val="auto"/>
          <w:sz w:val="24"/>
          <w:szCs w:val="24"/>
          <w:u w:val="none"/>
          <w:vertAlign w:val="superscript"/>
        </w:rPr>
        <w:t>th</w:t>
      </w:r>
      <w:r w:rsidRPr="00E16F87">
        <w:rPr>
          <w:rStyle w:val="Hyperlink"/>
          <w:rFonts w:ascii="Arial" w:hAnsi="Arial" w:cs="Arial"/>
          <w:color w:val="auto"/>
          <w:sz w:val="24"/>
          <w:szCs w:val="24"/>
          <w:u w:val="none"/>
        </w:rPr>
        <w:t xml:space="preserve"> June 2018].</w:t>
      </w:r>
    </w:p>
    <w:p w:rsidR="00E16F87" w:rsidRDefault="00E16F87" w:rsidP="00E16F87">
      <w:pPr>
        <w:spacing w:line="360" w:lineRule="auto"/>
        <w:jc w:val="both"/>
        <w:rPr>
          <w:rStyle w:val="Hyperlink"/>
          <w:rFonts w:ascii="Arial" w:hAnsi="Arial" w:cs="Arial"/>
          <w:color w:val="auto"/>
          <w:sz w:val="24"/>
          <w:szCs w:val="24"/>
          <w:u w:val="none"/>
        </w:rPr>
      </w:pPr>
    </w:p>
    <w:p w:rsidR="00E16F87" w:rsidRDefault="00A1598A" w:rsidP="00E16F87">
      <w:pPr>
        <w:spacing w:line="360" w:lineRule="auto"/>
        <w:jc w:val="both"/>
        <w:rPr>
          <w:rFonts w:ascii="Arial" w:hAnsi="Arial" w:cs="Arial"/>
          <w:sz w:val="24"/>
          <w:szCs w:val="24"/>
        </w:rPr>
      </w:pPr>
      <w:r w:rsidRPr="00E16F87">
        <w:rPr>
          <w:rFonts w:ascii="Arial" w:hAnsi="Arial" w:cs="Arial"/>
          <w:sz w:val="24"/>
          <w:szCs w:val="24"/>
        </w:rPr>
        <w:t xml:space="preserve">Welsh Government. (2017) </w:t>
      </w:r>
      <w:r w:rsidR="00A4152C" w:rsidRPr="00E16F87">
        <w:rPr>
          <w:rFonts w:ascii="Arial" w:hAnsi="Arial" w:cs="Arial"/>
          <w:sz w:val="24"/>
          <w:szCs w:val="24"/>
        </w:rPr>
        <w:t>‘</w:t>
      </w:r>
      <w:r w:rsidRPr="00E16F87">
        <w:rPr>
          <w:rFonts w:ascii="Arial" w:eastAsia="Times New Roman" w:hAnsi="Arial" w:cs="Arial"/>
          <w:bCs/>
          <w:spacing w:val="-12"/>
          <w:sz w:val="24"/>
          <w:szCs w:val="24"/>
          <w:lang w:eastAsia="en-GB"/>
        </w:rPr>
        <w:t>Education for Sustainable Development and Global Citizenship</w:t>
      </w:r>
      <w:r w:rsidR="00A4152C" w:rsidRPr="00E16F87">
        <w:rPr>
          <w:rFonts w:ascii="Arial" w:eastAsia="Times New Roman" w:hAnsi="Arial" w:cs="Arial"/>
          <w:bCs/>
          <w:spacing w:val="-12"/>
          <w:sz w:val="24"/>
          <w:szCs w:val="24"/>
          <w:lang w:eastAsia="en-GB"/>
        </w:rPr>
        <w:t>’</w:t>
      </w:r>
      <w:r w:rsidRPr="00E16F87">
        <w:rPr>
          <w:rFonts w:ascii="Arial" w:hAnsi="Arial" w:cs="Arial"/>
          <w:sz w:val="24"/>
          <w:szCs w:val="24"/>
        </w:rPr>
        <w:t xml:space="preserve"> ‘</w:t>
      </w:r>
      <w:hyperlink r:id="rId43" w:history="1">
        <w:r w:rsidRPr="00E16F87">
          <w:rPr>
            <w:rStyle w:val="Hyperlink"/>
            <w:rFonts w:ascii="Arial" w:hAnsi="Arial" w:cs="Arial"/>
            <w:sz w:val="24"/>
            <w:szCs w:val="24"/>
          </w:rPr>
          <w:t>http://learning.gov.wales/resources/browse-all/education-for-sustainable-development-and-global-citizenship/?lang=en</w:t>
        </w:r>
      </w:hyperlink>
      <w:r w:rsidR="00A4152C" w:rsidRPr="00E16F87">
        <w:rPr>
          <w:rFonts w:ascii="Arial" w:hAnsi="Arial" w:cs="Arial"/>
          <w:sz w:val="24"/>
          <w:szCs w:val="24"/>
        </w:rPr>
        <w:t xml:space="preserve">  [Accessed: 13</w:t>
      </w:r>
      <w:r w:rsidR="00A4152C" w:rsidRPr="00E16F87">
        <w:rPr>
          <w:rFonts w:ascii="Arial" w:hAnsi="Arial" w:cs="Arial"/>
          <w:sz w:val="24"/>
          <w:szCs w:val="24"/>
          <w:vertAlign w:val="superscript"/>
        </w:rPr>
        <w:t>th</w:t>
      </w:r>
      <w:r w:rsidR="00A4152C" w:rsidRPr="00E16F87">
        <w:rPr>
          <w:rFonts w:ascii="Arial" w:hAnsi="Arial" w:cs="Arial"/>
          <w:sz w:val="24"/>
          <w:szCs w:val="24"/>
        </w:rPr>
        <w:t xml:space="preserve"> July 2018].</w:t>
      </w:r>
    </w:p>
    <w:p w:rsidR="00E16F87" w:rsidRDefault="00E16F87" w:rsidP="00E16F87">
      <w:pPr>
        <w:spacing w:line="360" w:lineRule="auto"/>
        <w:jc w:val="both"/>
        <w:rPr>
          <w:rFonts w:ascii="Arial" w:hAnsi="Arial" w:cs="Arial"/>
          <w:sz w:val="24"/>
          <w:szCs w:val="24"/>
        </w:rPr>
      </w:pPr>
    </w:p>
    <w:p w:rsidR="00E16F87" w:rsidRDefault="006F4DB2" w:rsidP="00E16F87">
      <w:pPr>
        <w:spacing w:line="360" w:lineRule="auto"/>
        <w:jc w:val="both"/>
        <w:rPr>
          <w:rFonts w:ascii="Arial" w:hAnsi="Arial" w:cs="Arial"/>
          <w:sz w:val="24"/>
          <w:szCs w:val="24"/>
        </w:rPr>
      </w:pPr>
      <w:r w:rsidRPr="00E16F87">
        <w:rPr>
          <w:rFonts w:ascii="Arial" w:hAnsi="Arial" w:cs="Arial"/>
          <w:sz w:val="24"/>
          <w:szCs w:val="24"/>
        </w:rPr>
        <w:t xml:space="preserve">Welsh Government. (2018) ‘Banc’ </w:t>
      </w:r>
      <w:hyperlink r:id="rId44" w:history="1">
        <w:r w:rsidRPr="00E16F87">
          <w:rPr>
            <w:rStyle w:val="Hyperlink"/>
            <w:rFonts w:ascii="Arial" w:hAnsi="Arial" w:cs="Arial"/>
            <w:sz w:val="24"/>
            <w:szCs w:val="24"/>
          </w:rPr>
          <w:t>https://developmentbank.wales/</w:t>
        </w:r>
      </w:hyperlink>
      <w:r w:rsidRPr="00E16F87">
        <w:rPr>
          <w:rFonts w:ascii="Arial" w:hAnsi="Arial" w:cs="Arial"/>
          <w:sz w:val="24"/>
          <w:szCs w:val="24"/>
        </w:rPr>
        <w:t xml:space="preserve"> [Accessed: 30</w:t>
      </w:r>
      <w:r w:rsidRPr="00E16F87">
        <w:rPr>
          <w:rFonts w:ascii="Arial" w:hAnsi="Arial" w:cs="Arial"/>
          <w:sz w:val="24"/>
          <w:szCs w:val="24"/>
          <w:vertAlign w:val="superscript"/>
        </w:rPr>
        <w:t>th</w:t>
      </w:r>
      <w:r w:rsidRPr="00E16F87">
        <w:rPr>
          <w:rFonts w:ascii="Arial" w:hAnsi="Arial" w:cs="Arial"/>
          <w:sz w:val="24"/>
          <w:szCs w:val="24"/>
        </w:rPr>
        <w:t xml:space="preserve"> June 2018].</w:t>
      </w:r>
    </w:p>
    <w:p w:rsidR="00E16F87" w:rsidRDefault="00E16F87" w:rsidP="00E16F87">
      <w:pPr>
        <w:spacing w:line="360" w:lineRule="auto"/>
        <w:jc w:val="both"/>
        <w:rPr>
          <w:rFonts w:ascii="Arial" w:hAnsi="Arial" w:cs="Arial"/>
          <w:sz w:val="24"/>
          <w:szCs w:val="24"/>
        </w:rPr>
      </w:pPr>
    </w:p>
    <w:p w:rsidR="00A4152C" w:rsidRPr="00E16F87" w:rsidRDefault="006F4DB2" w:rsidP="00E16F87">
      <w:pPr>
        <w:spacing w:line="360" w:lineRule="auto"/>
        <w:jc w:val="both"/>
        <w:rPr>
          <w:rStyle w:val="Hyperlink"/>
          <w:rFonts w:ascii="Arial" w:hAnsi="Arial" w:cs="Arial"/>
          <w:color w:val="auto"/>
          <w:sz w:val="24"/>
          <w:szCs w:val="24"/>
          <w:u w:val="none"/>
        </w:rPr>
      </w:pPr>
      <w:r w:rsidRPr="00E16F87">
        <w:rPr>
          <w:rFonts w:ascii="Arial" w:hAnsi="Arial" w:cs="Arial"/>
          <w:sz w:val="24"/>
          <w:szCs w:val="24"/>
        </w:rPr>
        <w:t xml:space="preserve">Welsh Government (2018) ‘Foundation Phase’ </w:t>
      </w:r>
      <w:hyperlink r:id="rId45" w:history="1">
        <w:r w:rsidRPr="00E16F87">
          <w:rPr>
            <w:rStyle w:val="Hyperlink"/>
            <w:rFonts w:ascii="Arial" w:eastAsia="Times New Roman" w:hAnsi="Arial" w:cs="Arial"/>
            <w:sz w:val="24"/>
            <w:szCs w:val="24"/>
            <w:lang w:eastAsia="en-GB"/>
          </w:rPr>
          <w:t>https://gov.wales/topics/educationandskills/foundation-phase/?lang=en</w:t>
        </w:r>
      </w:hyperlink>
      <w:r w:rsidRPr="00E16F87">
        <w:rPr>
          <w:rStyle w:val="Hyperlink"/>
          <w:rFonts w:ascii="Arial" w:eastAsia="Times New Roman" w:hAnsi="Arial" w:cs="Arial"/>
          <w:sz w:val="24"/>
          <w:szCs w:val="24"/>
          <w:lang w:eastAsia="en-GB"/>
        </w:rPr>
        <w:t xml:space="preserve"> </w:t>
      </w:r>
    </w:p>
    <w:p w:rsidR="00E16F87" w:rsidRDefault="006F4DB2" w:rsidP="00E16F87">
      <w:pPr>
        <w:spacing w:line="360" w:lineRule="auto"/>
        <w:jc w:val="both"/>
        <w:rPr>
          <w:rFonts w:ascii="Arial" w:eastAsia="Times New Roman" w:hAnsi="Arial" w:cs="Arial"/>
          <w:sz w:val="24"/>
          <w:szCs w:val="24"/>
          <w:lang w:eastAsia="en-GB"/>
        </w:rPr>
      </w:pPr>
      <w:r w:rsidRPr="00E16F87">
        <w:rPr>
          <w:rStyle w:val="Hyperlink"/>
          <w:rFonts w:ascii="Arial" w:eastAsia="Times New Roman" w:hAnsi="Arial" w:cs="Arial"/>
          <w:color w:val="auto"/>
          <w:sz w:val="24"/>
          <w:szCs w:val="24"/>
          <w:u w:val="none"/>
          <w:lang w:eastAsia="en-GB"/>
        </w:rPr>
        <w:t>[Accessed: 28</w:t>
      </w:r>
      <w:r w:rsidRPr="00E16F87">
        <w:rPr>
          <w:rStyle w:val="Hyperlink"/>
          <w:rFonts w:ascii="Arial" w:eastAsia="Times New Roman" w:hAnsi="Arial" w:cs="Arial"/>
          <w:color w:val="auto"/>
          <w:sz w:val="24"/>
          <w:szCs w:val="24"/>
          <w:u w:val="none"/>
          <w:vertAlign w:val="superscript"/>
          <w:lang w:eastAsia="en-GB"/>
        </w:rPr>
        <w:t>th</w:t>
      </w:r>
      <w:r w:rsidRPr="00E16F87">
        <w:rPr>
          <w:rStyle w:val="Hyperlink"/>
          <w:rFonts w:ascii="Arial" w:eastAsia="Times New Roman" w:hAnsi="Arial" w:cs="Arial"/>
          <w:color w:val="auto"/>
          <w:sz w:val="24"/>
          <w:szCs w:val="24"/>
          <w:u w:val="none"/>
          <w:lang w:eastAsia="en-GB"/>
        </w:rPr>
        <w:t xml:space="preserve"> June 2018].</w:t>
      </w:r>
    </w:p>
    <w:p w:rsidR="00E16F87" w:rsidRDefault="00E16F87" w:rsidP="00E16F87">
      <w:pPr>
        <w:spacing w:line="360" w:lineRule="auto"/>
        <w:jc w:val="both"/>
        <w:rPr>
          <w:rFonts w:ascii="Arial" w:eastAsia="Times New Roman" w:hAnsi="Arial" w:cs="Arial"/>
          <w:sz w:val="24"/>
          <w:szCs w:val="24"/>
          <w:lang w:eastAsia="en-GB"/>
        </w:rPr>
      </w:pPr>
    </w:p>
    <w:p w:rsidR="00E16F87" w:rsidRDefault="006F4DB2" w:rsidP="00E16F87">
      <w:pPr>
        <w:spacing w:line="360" w:lineRule="auto"/>
        <w:jc w:val="both"/>
        <w:rPr>
          <w:rFonts w:ascii="Arial" w:eastAsia="Times New Roman" w:hAnsi="Arial" w:cs="Arial"/>
          <w:sz w:val="24"/>
          <w:szCs w:val="24"/>
          <w:lang w:eastAsia="en-GB"/>
        </w:rPr>
      </w:pPr>
      <w:r w:rsidRPr="00E16F87">
        <w:rPr>
          <w:rFonts w:ascii="Arial" w:hAnsi="Arial" w:cs="Arial"/>
          <w:sz w:val="24"/>
          <w:szCs w:val="24"/>
        </w:rPr>
        <w:t xml:space="preserve">Wilson, R. (No Date) ‘Promoting the Development of Scientific Thinking’ </w:t>
      </w:r>
      <w:hyperlink r:id="rId46" w:history="1">
        <w:r w:rsidRPr="00E16F87">
          <w:rPr>
            <w:rStyle w:val="Hyperlink"/>
            <w:rFonts w:ascii="Arial" w:hAnsi="Arial" w:cs="Arial"/>
            <w:sz w:val="24"/>
            <w:szCs w:val="24"/>
          </w:rPr>
          <w:t>http://www.earlychildhoodnews.com/earlychildhood/article_view.aspx?ArticleID=409</w:t>
        </w:r>
      </w:hyperlink>
      <w:r w:rsidRPr="00E16F87">
        <w:rPr>
          <w:rFonts w:ascii="Arial" w:hAnsi="Arial" w:cs="Arial"/>
          <w:sz w:val="24"/>
          <w:szCs w:val="24"/>
        </w:rPr>
        <w:t xml:space="preserve"> [Accessed: 26</w:t>
      </w:r>
      <w:r w:rsidRPr="00E16F87">
        <w:rPr>
          <w:rFonts w:ascii="Arial" w:hAnsi="Arial" w:cs="Arial"/>
          <w:sz w:val="24"/>
          <w:szCs w:val="24"/>
          <w:vertAlign w:val="superscript"/>
        </w:rPr>
        <w:t>th</w:t>
      </w:r>
      <w:r w:rsidRPr="00E16F87">
        <w:rPr>
          <w:rFonts w:ascii="Arial" w:hAnsi="Arial" w:cs="Arial"/>
          <w:sz w:val="24"/>
          <w:szCs w:val="24"/>
        </w:rPr>
        <w:t xml:space="preserve"> June 2018].</w:t>
      </w:r>
    </w:p>
    <w:p w:rsidR="00E16F87" w:rsidRDefault="00E16F87" w:rsidP="00E16F87">
      <w:pPr>
        <w:spacing w:line="360" w:lineRule="auto"/>
        <w:jc w:val="both"/>
        <w:rPr>
          <w:rFonts w:ascii="Arial" w:eastAsia="Times New Roman" w:hAnsi="Arial" w:cs="Arial"/>
          <w:sz w:val="24"/>
          <w:szCs w:val="24"/>
          <w:lang w:eastAsia="en-GB"/>
        </w:rPr>
      </w:pPr>
    </w:p>
    <w:p w:rsidR="00E16F87" w:rsidRDefault="003471F3" w:rsidP="00E16F87">
      <w:pPr>
        <w:spacing w:line="360" w:lineRule="auto"/>
        <w:jc w:val="both"/>
        <w:rPr>
          <w:rFonts w:ascii="Arial" w:eastAsia="Times New Roman" w:hAnsi="Arial" w:cs="Arial"/>
          <w:sz w:val="24"/>
          <w:szCs w:val="24"/>
          <w:lang w:eastAsia="en-GB"/>
        </w:rPr>
      </w:pPr>
      <w:r w:rsidRPr="00E16F87">
        <w:rPr>
          <w:rFonts w:ascii="Arial" w:hAnsi="Arial" w:cs="Arial"/>
          <w:sz w:val="24"/>
          <w:szCs w:val="24"/>
        </w:rPr>
        <w:t xml:space="preserve">Wilson, R. (2004) </w:t>
      </w:r>
      <w:r w:rsidRPr="00E16F87">
        <w:rPr>
          <w:rFonts w:ascii="Arial" w:hAnsi="Arial" w:cs="Arial"/>
          <w:i/>
          <w:sz w:val="24"/>
          <w:szCs w:val="24"/>
        </w:rPr>
        <w:t>Special Educational Needs in the Early Years.</w:t>
      </w:r>
      <w:r w:rsidRPr="00E16F87">
        <w:rPr>
          <w:rFonts w:ascii="Arial" w:hAnsi="Arial" w:cs="Arial"/>
          <w:sz w:val="24"/>
          <w:szCs w:val="24"/>
        </w:rPr>
        <w:t xml:space="preserve"> </w:t>
      </w:r>
      <w:r w:rsidRPr="00E16F87">
        <w:rPr>
          <w:rFonts w:ascii="Arial" w:hAnsi="Arial" w:cs="Arial"/>
          <w:sz w:val="24"/>
          <w:szCs w:val="24"/>
        </w:rPr>
        <w:t>London: Routledge</w:t>
      </w:r>
    </w:p>
    <w:p w:rsidR="00E16F87" w:rsidRDefault="00E16F87" w:rsidP="00E16F87">
      <w:pPr>
        <w:spacing w:line="360" w:lineRule="auto"/>
        <w:jc w:val="both"/>
        <w:rPr>
          <w:rFonts w:ascii="Arial" w:eastAsia="Times New Roman" w:hAnsi="Arial" w:cs="Arial"/>
          <w:sz w:val="24"/>
          <w:szCs w:val="24"/>
          <w:lang w:eastAsia="en-GB"/>
        </w:rPr>
      </w:pPr>
    </w:p>
    <w:p w:rsidR="006F4DB2" w:rsidRPr="00E16F87" w:rsidRDefault="006F4DB2" w:rsidP="00E16F87">
      <w:pPr>
        <w:spacing w:line="360" w:lineRule="auto"/>
        <w:jc w:val="both"/>
        <w:rPr>
          <w:rFonts w:ascii="Arial" w:eastAsia="Times New Roman" w:hAnsi="Arial" w:cs="Arial"/>
          <w:sz w:val="24"/>
          <w:szCs w:val="24"/>
          <w:lang w:eastAsia="en-GB"/>
        </w:rPr>
      </w:pPr>
      <w:r w:rsidRPr="00E16F87">
        <w:rPr>
          <w:rFonts w:ascii="Arial" w:hAnsi="Arial" w:cs="Arial"/>
          <w:sz w:val="24"/>
          <w:szCs w:val="24"/>
        </w:rPr>
        <w:t xml:space="preserve">Wilson, R. (2008) </w:t>
      </w:r>
      <w:r w:rsidRPr="00E16F87">
        <w:rPr>
          <w:rFonts w:ascii="Arial" w:hAnsi="Arial" w:cs="Arial"/>
          <w:i/>
          <w:sz w:val="24"/>
          <w:szCs w:val="24"/>
        </w:rPr>
        <w:t xml:space="preserve">Nature and Young Children: Encouraging Creative Play and learning in natural environments. </w:t>
      </w:r>
      <w:r w:rsidRPr="00E16F87">
        <w:rPr>
          <w:rFonts w:ascii="Arial" w:hAnsi="Arial" w:cs="Arial"/>
          <w:sz w:val="24"/>
          <w:szCs w:val="24"/>
        </w:rPr>
        <w:t>London: Routledge.</w:t>
      </w:r>
    </w:p>
    <w:p w:rsidR="006F4DB2" w:rsidRPr="00E16F87" w:rsidRDefault="006F4DB2" w:rsidP="00E16F87">
      <w:pPr>
        <w:spacing w:line="360" w:lineRule="auto"/>
        <w:jc w:val="both"/>
        <w:rPr>
          <w:rFonts w:ascii="Arial" w:hAnsi="Arial" w:cs="Arial"/>
          <w:sz w:val="24"/>
          <w:szCs w:val="24"/>
        </w:rPr>
      </w:pPr>
    </w:p>
    <w:p w:rsidR="006F4DB2" w:rsidRPr="00E16F87" w:rsidRDefault="006F4DB2" w:rsidP="00E16F87">
      <w:pPr>
        <w:spacing w:line="360" w:lineRule="auto"/>
        <w:jc w:val="both"/>
        <w:rPr>
          <w:rFonts w:ascii="Arial" w:hAnsi="Arial" w:cs="Arial"/>
          <w:color w:val="0563C1" w:themeColor="hyperlink"/>
          <w:sz w:val="24"/>
          <w:szCs w:val="24"/>
          <w:u w:val="single"/>
        </w:rPr>
      </w:pPr>
      <w:r w:rsidRPr="00E16F87">
        <w:rPr>
          <w:rFonts w:ascii="Arial" w:hAnsi="Arial" w:cs="Arial"/>
          <w:sz w:val="24"/>
          <w:szCs w:val="24"/>
        </w:rPr>
        <w:t xml:space="preserve">Woodhead, M. (2006) ‘Changing perspectives on early childhood: theory, research and policy’ </w:t>
      </w:r>
      <w:hyperlink r:id="rId47" w:history="1">
        <w:r w:rsidRPr="00E16F87">
          <w:rPr>
            <w:rStyle w:val="Hyperlink"/>
            <w:rFonts w:ascii="Arial" w:hAnsi="Arial" w:cs="Arial"/>
            <w:sz w:val="24"/>
            <w:szCs w:val="24"/>
          </w:rPr>
          <w:t>http://unesdoc.unesco.org/images/0014/001474/147499e.pdf</w:t>
        </w:r>
      </w:hyperlink>
      <w:r w:rsidRPr="00E16F87">
        <w:rPr>
          <w:rStyle w:val="Hyperlink"/>
          <w:rFonts w:ascii="Arial" w:hAnsi="Arial" w:cs="Arial"/>
          <w:sz w:val="24"/>
          <w:szCs w:val="24"/>
        </w:rPr>
        <w:t xml:space="preserve"> [Accessed: 1</w:t>
      </w:r>
      <w:r w:rsidRPr="00E16F87">
        <w:rPr>
          <w:rStyle w:val="Hyperlink"/>
          <w:rFonts w:ascii="Arial" w:hAnsi="Arial" w:cs="Arial"/>
          <w:sz w:val="24"/>
          <w:szCs w:val="24"/>
          <w:vertAlign w:val="superscript"/>
        </w:rPr>
        <w:t>st</w:t>
      </w:r>
      <w:r w:rsidRPr="00E16F87">
        <w:rPr>
          <w:rStyle w:val="Hyperlink"/>
          <w:rFonts w:ascii="Arial" w:hAnsi="Arial" w:cs="Arial"/>
          <w:sz w:val="24"/>
          <w:szCs w:val="24"/>
        </w:rPr>
        <w:t xml:space="preserve"> July 2018].</w:t>
      </w:r>
    </w:p>
    <w:p w:rsidR="006F4DB2" w:rsidRPr="00ED5AB2" w:rsidRDefault="006F4DB2" w:rsidP="00D60306">
      <w:pPr>
        <w:shd w:val="clear" w:color="auto" w:fill="FFFFFF"/>
        <w:spacing w:before="100" w:beforeAutospacing="1" w:after="100" w:afterAutospacing="1" w:line="360" w:lineRule="auto"/>
        <w:jc w:val="both"/>
        <w:rPr>
          <w:rFonts w:ascii="Arial" w:eastAsia="Times New Roman" w:hAnsi="Arial" w:cs="Arial"/>
          <w:color w:val="222222"/>
          <w:sz w:val="24"/>
          <w:szCs w:val="24"/>
          <w:lang w:eastAsia="en-GB"/>
        </w:rPr>
      </w:pPr>
    </w:p>
    <w:sectPr w:rsidR="006F4DB2" w:rsidRPr="00ED5AB2" w:rsidSect="004B1A82">
      <w:footerReference w:type="default" r:id="rId48"/>
      <w:footerReference w:type="first" r:id="rId49"/>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B196B" w:rsidRDefault="005B196B" w:rsidP="00927CB6">
      <w:pPr>
        <w:spacing w:after="0" w:line="240" w:lineRule="auto"/>
      </w:pPr>
      <w:r>
        <w:separator/>
      </w:r>
    </w:p>
  </w:endnote>
  <w:endnote w:type="continuationSeparator" w:id="0">
    <w:p w:rsidR="005B196B" w:rsidRDefault="005B196B" w:rsidP="00927C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Helvetica">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B21B7" w:rsidRDefault="007B21B7">
    <w:pPr>
      <w:pStyle w:val="Footer"/>
    </w:pPr>
    <w:r>
      <w:ptab w:relativeTo="margin" w:alignment="center" w:leader="none"/>
    </w:r>
    <w:r>
      <w:ptab w:relativeTo="margin" w:alignment="right" w:leader="none"/>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66845092"/>
      <w:docPartObj>
        <w:docPartGallery w:val="Page Numbers (Bottom of Page)"/>
        <w:docPartUnique/>
      </w:docPartObj>
    </w:sdtPr>
    <w:sdtEndPr>
      <w:rPr>
        <w:noProof/>
      </w:rPr>
    </w:sdtEndPr>
    <w:sdtContent>
      <w:p w:rsidR="007B21B7" w:rsidRDefault="007B21B7">
        <w:pPr>
          <w:pStyle w:val="Footer"/>
          <w:jc w:val="right"/>
        </w:pPr>
      </w:p>
    </w:sdtContent>
  </w:sdt>
  <w:p w:rsidR="007B21B7" w:rsidRDefault="007B21B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B196B" w:rsidRDefault="005B196B" w:rsidP="00927CB6">
      <w:pPr>
        <w:spacing w:after="0" w:line="240" w:lineRule="auto"/>
      </w:pPr>
      <w:r>
        <w:separator/>
      </w:r>
    </w:p>
  </w:footnote>
  <w:footnote w:type="continuationSeparator" w:id="0">
    <w:p w:rsidR="005B196B" w:rsidRDefault="005B196B" w:rsidP="00927CB6">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B21B7" w:rsidRDefault="007B21B7">
    <w:pPr>
      <w:pStyle w:val="Header"/>
    </w:pPr>
    <w:r>
      <w:t>EAEE6004                                                                                                                                              1602185</w: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B21B7" w:rsidRDefault="007B21B7">
    <w:pPr>
      <w:pStyle w:val="Header"/>
    </w:pPr>
    <w:r>
      <w:t>EAEE6004                                                                                                                                                   1602185</w:t>
    </w:r>
  </w:p>
  <w:p w:rsidR="007B21B7" w:rsidRDefault="007B21B7">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2A069C9"/>
    <w:multiLevelType w:val="multilevel"/>
    <w:tmpl w:val="41386B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796BB3"/>
    <w:multiLevelType w:val="multilevel"/>
    <w:tmpl w:val="0DF48A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8EC3936"/>
    <w:multiLevelType w:val="hybridMultilevel"/>
    <w:tmpl w:val="6FFA4562"/>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590196"/>
    <w:multiLevelType w:val="hybridMultilevel"/>
    <w:tmpl w:val="38BAB09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670EFC"/>
    <w:multiLevelType w:val="multilevel"/>
    <w:tmpl w:val="08C4A8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D5D393B"/>
    <w:multiLevelType w:val="hybridMultilevel"/>
    <w:tmpl w:val="7BC00A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4F627AB"/>
    <w:multiLevelType w:val="multilevel"/>
    <w:tmpl w:val="E71EFD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D03F9D"/>
    <w:multiLevelType w:val="multilevel"/>
    <w:tmpl w:val="35A461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7E3676A"/>
    <w:multiLevelType w:val="hybridMultilevel"/>
    <w:tmpl w:val="8C7C166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917093E"/>
    <w:multiLevelType w:val="multilevel"/>
    <w:tmpl w:val="987E83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A2B71C5"/>
    <w:multiLevelType w:val="hybridMultilevel"/>
    <w:tmpl w:val="DCD80C0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B267F34"/>
    <w:multiLevelType w:val="hybridMultilevel"/>
    <w:tmpl w:val="A78C13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F760199"/>
    <w:multiLevelType w:val="multilevel"/>
    <w:tmpl w:val="0012EE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7EC28D3"/>
    <w:multiLevelType w:val="multilevel"/>
    <w:tmpl w:val="CAC473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83C03EE"/>
    <w:multiLevelType w:val="hybridMultilevel"/>
    <w:tmpl w:val="C5341674"/>
    <w:lvl w:ilvl="0" w:tplc="0809000D">
      <w:start w:val="1"/>
      <w:numFmt w:val="bullet"/>
      <w:lvlText w:val=""/>
      <w:lvlJc w:val="left"/>
      <w:pPr>
        <w:ind w:left="780" w:hanging="360"/>
      </w:pPr>
      <w:rPr>
        <w:rFonts w:ascii="Wingdings" w:hAnsi="Wingdings"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5" w15:restartNumberingAfterBreak="0">
    <w:nsid w:val="386A7861"/>
    <w:multiLevelType w:val="multilevel"/>
    <w:tmpl w:val="D374B5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1EE0F9B"/>
    <w:multiLevelType w:val="multilevel"/>
    <w:tmpl w:val="DC60C9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5A106C0"/>
    <w:multiLevelType w:val="multilevel"/>
    <w:tmpl w:val="34644D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7ED0ACB"/>
    <w:multiLevelType w:val="hybridMultilevel"/>
    <w:tmpl w:val="670CA60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CF5162B"/>
    <w:multiLevelType w:val="multilevel"/>
    <w:tmpl w:val="68EA5A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09A7BA0"/>
    <w:multiLevelType w:val="multilevel"/>
    <w:tmpl w:val="FDB802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4C6703F"/>
    <w:multiLevelType w:val="hybridMultilevel"/>
    <w:tmpl w:val="029ECD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4DC3E1E"/>
    <w:multiLevelType w:val="multilevel"/>
    <w:tmpl w:val="7CA67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5FE42F2"/>
    <w:multiLevelType w:val="multilevel"/>
    <w:tmpl w:val="01DA58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8F50013"/>
    <w:multiLevelType w:val="multilevel"/>
    <w:tmpl w:val="FEA227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9B83577"/>
    <w:multiLevelType w:val="multilevel"/>
    <w:tmpl w:val="9F6C9C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BDA0C06"/>
    <w:multiLevelType w:val="multilevel"/>
    <w:tmpl w:val="E0C814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C630137"/>
    <w:multiLevelType w:val="hybridMultilevel"/>
    <w:tmpl w:val="78E2FA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F1314E2"/>
    <w:multiLevelType w:val="multilevel"/>
    <w:tmpl w:val="A4FCCD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48D480C"/>
    <w:multiLevelType w:val="multilevel"/>
    <w:tmpl w:val="79D441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70D24FD"/>
    <w:multiLevelType w:val="multilevel"/>
    <w:tmpl w:val="8BC0C1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993046B"/>
    <w:multiLevelType w:val="multilevel"/>
    <w:tmpl w:val="66F8BB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3990846"/>
    <w:multiLevelType w:val="multilevel"/>
    <w:tmpl w:val="2D64B6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8936D8D"/>
    <w:multiLevelType w:val="hybridMultilevel"/>
    <w:tmpl w:val="1744089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94A5298"/>
    <w:multiLevelType w:val="multilevel"/>
    <w:tmpl w:val="D0664F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F8022F4"/>
    <w:multiLevelType w:val="multilevel"/>
    <w:tmpl w:val="2640D0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0"/>
  </w:num>
  <w:num w:numId="2">
    <w:abstractNumId w:val="17"/>
  </w:num>
  <w:num w:numId="3">
    <w:abstractNumId w:val="1"/>
  </w:num>
  <w:num w:numId="4">
    <w:abstractNumId w:val="31"/>
  </w:num>
  <w:num w:numId="5">
    <w:abstractNumId w:val="15"/>
  </w:num>
  <w:num w:numId="6">
    <w:abstractNumId w:val="9"/>
  </w:num>
  <w:num w:numId="7">
    <w:abstractNumId w:val="29"/>
  </w:num>
  <w:num w:numId="8">
    <w:abstractNumId w:val="6"/>
  </w:num>
  <w:num w:numId="9">
    <w:abstractNumId w:val="7"/>
  </w:num>
  <w:num w:numId="10">
    <w:abstractNumId w:val="12"/>
  </w:num>
  <w:num w:numId="11">
    <w:abstractNumId w:val="19"/>
  </w:num>
  <w:num w:numId="12">
    <w:abstractNumId w:val="24"/>
  </w:num>
  <w:num w:numId="13">
    <w:abstractNumId w:val="23"/>
  </w:num>
  <w:num w:numId="14">
    <w:abstractNumId w:val="30"/>
  </w:num>
  <w:num w:numId="15">
    <w:abstractNumId w:val="34"/>
  </w:num>
  <w:num w:numId="16">
    <w:abstractNumId w:val="16"/>
  </w:num>
  <w:num w:numId="17">
    <w:abstractNumId w:val="22"/>
  </w:num>
  <w:num w:numId="18">
    <w:abstractNumId w:val="35"/>
  </w:num>
  <w:num w:numId="19">
    <w:abstractNumId w:val="4"/>
  </w:num>
  <w:num w:numId="20">
    <w:abstractNumId w:val="13"/>
  </w:num>
  <w:num w:numId="21">
    <w:abstractNumId w:val="25"/>
  </w:num>
  <w:num w:numId="22">
    <w:abstractNumId w:val="0"/>
  </w:num>
  <w:num w:numId="23">
    <w:abstractNumId w:val="26"/>
  </w:num>
  <w:num w:numId="24">
    <w:abstractNumId w:val="32"/>
  </w:num>
  <w:num w:numId="25">
    <w:abstractNumId w:val="2"/>
  </w:num>
  <w:num w:numId="26">
    <w:abstractNumId w:val="21"/>
  </w:num>
  <w:num w:numId="27">
    <w:abstractNumId w:val="11"/>
  </w:num>
  <w:num w:numId="28">
    <w:abstractNumId w:val="5"/>
  </w:num>
  <w:num w:numId="29">
    <w:abstractNumId w:val="27"/>
  </w:num>
  <w:num w:numId="30">
    <w:abstractNumId w:val="3"/>
  </w:num>
  <w:num w:numId="31">
    <w:abstractNumId w:val="10"/>
  </w:num>
  <w:num w:numId="32">
    <w:abstractNumId w:val="14"/>
  </w:num>
  <w:num w:numId="33">
    <w:abstractNumId w:val="8"/>
  </w:num>
  <w:num w:numId="34">
    <w:abstractNumId w:val="33"/>
  </w:num>
  <w:num w:numId="35">
    <w:abstractNumId w:val="18"/>
  </w:num>
  <w:num w:numId="36">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27CB6"/>
    <w:rsid w:val="000032AC"/>
    <w:rsid w:val="000115DF"/>
    <w:rsid w:val="000117E8"/>
    <w:rsid w:val="00012FEB"/>
    <w:rsid w:val="000202A1"/>
    <w:rsid w:val="00047CCC"/>
    <w:rsid w:val="00060E91"/>
    <w:rsid w:val="00065AF2"/>
    <w:rsid w:val="00087291"/>
    <w:rsid w:val="00094BA2"/>
    <w:rsid w:val="000A16B5"/>
    <w:rsid w:val="000C2117"/>
    <w:rsid w:val="000C47EE"/>
    <w:rsid w:val="000C7FD0"/>
    <w:rsid w:val="000E3A40"/>
    <w:rsid w:val="000E575A"/>
    <w:rsid w:val="000F3012"/>
    <w:rsid w:val="0010243D"/>
    <w:rsid w:val="00110343"/>
    <w:rsid w:val="00131BBC"/>
    <w:rsid w:val="0013513F"/>
    <w:rsid w:val="00137511"/>
    <w:rsid w:val="00155F2C"/>
    <w:rsid w:val="0015762A"/>
    <w:rsid w:val="001639E6"/>
    <w:rsid w:val="00163AC1"/>
    <w:rsid w:val="00196A50"/>
    <w:rsid w:val="001A1C7C"/>
    <w:rsid w:val="001B147F"/>
    <w:rsid w:val="001B195C"/>
    <w:rsid w:val="001C2B8C"/>
    <w:rsid w:val="001C7B71"/>
    <w:rsid w:val="001D1296"/>
    <w:rsid w:val="001D4D6B"/>
    <w:rsid w:val="001D5A7F"/>
    <w:rsid w:val="001D5B3A"/>
    <w:rsid w:val="001E010B"/>
    <w:rsid w:val="001E48A6"/>
    <w:rsid w:val="001F0DD1"/>
    <w:rsid w:val="00202E39"/>
    <w:rsid w:val="002155D3"/>
    <w:rsid w:val="002474AE"/>
    <w:rsid w:val="002568A8"/>
    <w:rsid w:val="00260400"/>
    <w:rsid w:val="00284CED"/>
    <w:rsid w:val="00287A84"/>
    <w:rsid w:val="00291497"/>
    <w:rsid w:val="0029179F"/>
    <w:rsid w:val="002A1B6B"/>
    <w:rsid w:val="002C2FC7"/>
    <w:rsid w:val="002C5B64"/>
    <w:rsid w:val="002D246A"/>
    <w:rsid w:val="002E06C5"/>
    <w:rsid w:val="002E3EDC"/>
    <w:rsid w:val="002E4DD3"/>
    <w:rsid w:val="002F7B51"/>
    <w:rsid w:val="00303E85"/>
    <w:rsid w:val="00304B90"/>
    <w:rsid w:val="00305060"/>
    <w:rsid w:val="00307E1B"/>
    <w:rsid w:val="0031373B"/>
    <w:rsid w:val="00317FC1"/>
    <w:rsid w:val="003243AD"/>
    <w:rsid w:val="00330087"/>
    <w:rsid w:val="00342A07"/>
    <w:rsid w:val="0034671E"/>
    <w:rsid w:val="003471F3"/>
    <w:rsid w:val="003610DD"/>
    <w:rsid w:val="003707F9"/>
    <w:rsid w:val="0037247E"/>
    <w:rsid w:val="0037660B"/>
    <w:rsid w:val="00386B7B"/>
    <w:rsid w:val="003873E5"/>
    <w:rsid w:val="003961B4"/>
    <w:rsid w:val="003A0BF2"/>
    <w:rsid w:val="003A3B05"/>
    <w:rsid w:val="003C006C"/>
    <w:rsid w:val="003D0B4E"/>
    <w:rsid w:val="003D3403"/>
    <w:rsid w:val="003E2067"/>
    <w:rsid w:val="003E3AB2"/>
    <w:rsid w:val="003E50CB"/>
    <w:rsid w:val="003F48F1"/>
    <w:rsid w:val="00425165"/>
    <w:rsid w:val="00433B10"/>
    <w:rsid w:val="0047260F"/>
    <w:rsid w:val="00476217"/>
    <w:rsid w:val="004816DB"/>
    <w:rsid w:val="004934A9"/>
    <w:rsid w:val="00496BB4"/>
    <w:rsid w:val="004A4317"/>
    <w:rsid w:val="004B07FD"/>
    <w:rsid w:val="004B1A82"/>
    <w:rsid w:val="004C4BBF"/>
    <w:rsid w:val="004D5CB1"/>
    <w:rsid w:val="004D74DA"/>
    <w:rsid w:val="004D789A"/>
    <w:rsid w:val="004E4261"/>
    <w:rsid w:val="004F6107"/>
    <w:rsid w:val="005002DD"/>
    <w:rsid w:val="005048D3"/>
    <w:rsid w:val="005147B0"/>
    <w:rsid w:val="00527201"/>
    <w:rsid w:val="00535CD6"/>
    <w:rsid w:val="00537736"/>
    <w:rsid w:val="00541E50"/>
    <w:rsid w:val="00544651"/>
    <w:rsid w:val="005555EB"/>
    <w:rsid w:val="00564C17"/>
    <w:rsid w:val="00572FF2"/>
    <w:rsid w:val="0057377A"/>
    <w:rsid w:val="00596F53"/>
    <w:rsid w:val="005A0B1A"/>
    <w:rsid w:val="005A403E"/>
    <w:rsid w:val="005B196B"/>
    <w:rsid w:val="005C2783"/>
    <w:rsid w:val="005C4854"/>
    <w:rsid w:val="005D1C9A"/>
    <w:rsid w:val="005D61A8"/>
    <w:rsid w:val="005D6FCD"/>
    <w:rsid w:val="005D7A3F"/>
    <w:rsid w:val="005F1119"/>
    <w:rsid w:val="005F5460"/>
    <w:rsid w:val="005F7E0E"/>
    <w:rsid w:val="0060063D"/>
    <w:rsid w:val="006124DA"/>
    <w:rsid w:val="00625499"/>
    <w:rsid w:val="00637259"/>
    <w:rsid w:val="006511ED"/>
    <w:rsid w:val="00653DB1"/>
    <w:rsid w:val="006629C2"/>
    <w:rsid w:val="006636F8"/>
    <w:rsid w:val="00670FC3"/>
    <w:rsid w:val="00677FAB"/>
    <w:rsid w:val="0068451E"/>
    <w:rsid w:val="00687A39"/>
    <w:rsid w:val="006918DA"/>
    <w:rsid w:val="00694DB5"/>
    <w:rsid w:val="006A34AE"/>
    <w:rsid w:val="006B08AF"/>
    <w:rsid w:val="006C1804"/>
    <w:rsid w:val="006C2DC0"/>
    <w:rsid w:val="006C5850"/>
    <w:rsid w:val="006D1D73"/>
    <w:rsid w:val="006D2ADF"/>
    <w:rsid w:val="006D78A5"/>
    <w:rsid w:val="006E164A"/>
    <w:rsid w:val="006E1CD2"/>
    <w:rsid w:val="006E50C6"/>
    <w:rsid w:val="006F4283"/>
    <w:rsid w:val="006F4DB2"/>
    <w:rsid w:val="006F6023"/>
    <w:rsid w:val="0070046E"/>
    <w:rsid w:val="0071179E"/>
    <w:rsid w:val="00714181"/>
    <w:rsid w:val="00720926"/>
    <w:rsid w:val="00724EFC"/>
    <w:rsid w:val="00725595"/>
    <w:rsid w:val="00726EF3"/>
    <w:rsid w:val="007302B1"/>
    <w:rsid w:val="007305A2"/>
    <w:rsid w:val="0073335E"/>
    <w:rsid w:val="00746259"/>
    <w:rsid w:val="00750948"/>
    <w:rsid w:val="00753CE3"/>
    <w:rsid w:val="0075445A"/>
    <w:rsid w:val="00760037"/>
    <w:rsid w:val="0076658A"/>
    <w:rsid w:val="00780144"/>
    <w:rsid w:val="007803C1"/>
    <w:rsid w:val="007A0E7E"/>
    <w:rsid w:val="007A0EDF"/>
    <w:rsid w:val="007A1F10"/>
    <w:rsid w:val="007B21B7"/>
    <w:rsid w:val="007D7535"/>
    <w:rsid w:val="007E3D56"/>
    <w:rsid w:val="007E41C9"/>
    <w:rsid w:val="007E42EE"/>
    <w:rsid w:val="007E6BC5"/>
    <w:rsid w:val="00812FA3"/>
    <w:rsid w:val="00817B4A"/>
    <w:rsid w:val="00832332"/>
    <w:rsid w:val="0085123F"/>
    <w:rsid w:val="00854F89"/>
    <w:rsid w:val="00855609"/>
    <w:rsid w:val="00856678"/>
    <w:rsid w:val="008645A7"/>
    <w:rsid w:val="00880729"/>
    <w:rsid w:val="008843B1"/>
    <w:rsid w:val="00884E4E"/>
    <w:rsid w:val="00893CD2"/>
    <w:rsid w:val="00897418"/>
    <w:rsid w:val="008A41B6"/>
    <w:rsid w:val="008A61DB"/>
    <w:rsid w:val="008A6FD2"/>
    <w:rsid w:val="008C1202"/>
    <w:rsid w:val="008C6B4E"/>
    <w:rsid w:val="008D59BE"/>
    <w:rsid w:val="009038EB"/>
    <w:rsid w:val="00922079"/>
    <w:rsid w:val="00927911"/>
    <w:rsid w:val="00927CB6"/>
    <w:rsid w:val="00935A85"/>
    <w:rsid w:val="00935C93"/>
    <w:rsid w:val="0094213F"/>
    <w:rsid w:val="009477E9"/>
    <w:rsid w:val="009516A3"/>
    <w:rsid w:val="00956EB9"/>
    <w:rsid w:val="00957735"/>
    <w:rsid w:val="00965A63"/>
    <w:rsid w:val="00967BC0"/>
    <w:rsid w:val="00971ABF"/>
    <w:rsid w:val="009837AD"/>
    <w:rsid w:val="0098731E"/>
    <w:rsid w:val="009A42F8"/>
    <w:rsid w:val="009A6070"/>
    <w:rsid w:val="009A68B6"/>
    <w:rsid w:val="009C1D31"/>
    <w:rsid w:val="009C3139"/>
    <w:rsid w:val="009C3812"/>
    <w:rsid w:val="009C595E"/>
    <w:rsid w:val="009D1CA0"/>
    <w:rsid w:val="009D5361"/>
    <w:rsid w:val="009E401D"/>
    <w:rsid w:val="009F21D1"/>
    <w:rsid w:val="00A1598A"/>
    <w:rsid w:val="00A16E5D"/>
    <w:rsid w:val="00A229A0"/>
    <w:rsid w:val="00A32CF5"/>
    <w:rsid w:val="00A4152C"/>
    <w:rsid w:val="00A53C52"/>
    <w:rsid w:val="00A54EAE"/>
    <w:rsid w:val="00A55798"/>
    <w:rsid w:val="00A72579"/>
    <w:rsid w:val="00A937D5"/>
    <w:rsid w:val="00A96E99"/>
    <w:rsid w:val="00AC162C"/>
    <w:rsid w:val="00AC178C"/>
    <w:rsid w:val="00AC66A1"/>
    <w:rsid w:val="00AE7631"/>
    <w:rsid w:val="00B03D89"/>
    <w:rsid w:val="00B03FE9"/>
    <w:rsid w:val="00B05A7C"/>
    <w:rsid w:val="00B06FA2"/>
    <w:rsid w:val="00B07BE2"/>
    <w:rsid w:val="00B12133"/>
    <w:rsid w:val="00B167A1"/>
    <w:rsid w:val="00B2056C"/>
    <w:rsid w:val="00B3228C"/>
    <w:rsid w:val="00B37F34"/>
    <w:rsid w:val="00B42B89"/>
    <w:rsid w:val="00B47574"/>
    <w:rsid w:val="00B5381B"/>
    <w:rsid w:val="00B5564C"/>
    <w:rsid w:val="00B576AC"/>
    <w:rsid w:val="00B604C6"/>
    <w:rsid w:val="00B65211"/>
    <w:rsid w:val="00B6773A"/>
    <w:rsid w:val="00B70A4C"/>
    <w:rsid w:val="00B80EF7"/>
    <w:rsid w:val="00B84F03"/>
    <w:rsid w:val="00B860D6"/>
    <w:rsid w:val="00BB3B3A"/>
    <w:rsid w:val="00BE7F76"/>
    <w:rsid w:val="00C0733D"/>
    <w:rsid w:val="00C1122E"/>
    <w:rsid w:val="00C15C60"/>
    <w:rsid w:val="00C16BD9"/>
    <w:rsid w:val="00C230AD"/>
    <w:rsid w:val="00C24BFD"/>
    <w:rsid w:val="00C3315C"/>
    <w:rsid w:val="00C343A6"/>
    <w:rsid w:val="00C41490"/>
    <w:rsid w:val="00C64907"/>
    <w:rsid w:val="00C71103"/>
    <w:rsid w:val="00C76555"/>
    <w:rsid w:val="00C76ED6"/>
    <w:rsid w:val="00C92E5B"/>
    <w:rsid w:val="00CB3EF2"/>
    <w:rsid w:val="00CC0170"/>
    <w:rsid w:val="00CD0251"/>
    <w:rsid w:val="00CD6EAE"/>
    <w:rsid w:val="00CF3EB6"/>
    <w:rsid w:val="00CF5317"/>
    <w:rsid w:val="00CF569B"/>
    <w:rsid w:val="00D05B23"/>
    <w:rsid w:val="00D437C7"/>
    <w:rsid w:val="00D44F50"/>
    <w:rsid w:val="00D47F61"/>
    <w:rsid w:val="00D52CF2"/>
    <w:rsid w:val="00D60306"/>
    <w:rsid w:val="00D61B8C"/>
    <w:rsid w:val="00D62F5A"/>
    <w:rsid w:val="00D67980"/>
    <w:rsid w:val="00D70618"/>
    <w:rsid w:val="00D749E5"/>
    <w:rsid w:val="00D77DB0"/>
    <w:rsid w:val="00D90730"/>
    <w:rsid w:val="00D91D8A"/>
    <w:rsid w:val="00DA50C3"/>
    <w:rsid w:val="00DA735A"/>
    <w:rsid w:val="00DB3166"/>
    <w:rsid w:val="00DC3A9D"/>
    <w:rsid w:val="00DD1CE9"/>
    <w:rsid w:val="00DE039E"/>
    <w:rsid w:val="00DF0A2A"/>
    <w:rsid w:val="00DF6B88"/>
    <w:rsid w:val="00E16F87"/>
    <w:rsid w:val="00E22369"/>
    <w:rsid w:val="00E37A3C"/>
    <w:rsid w:val="00E458AA"/>
    <w:rsid w:val="00E50655"/>
    <w:rsid w:val="00E551AF"/>
    <w:rsid w:val="00E61168"/>
    <w:rsid w:val="00E65564"/>
    <w:rsid w:val="00E9591F"/>
    <w:rsid w:val="00E96CA1"/>
    <w:rsid w:val="00EC0D3C"/>
    <w:rsid w:val="00ED10F7"/>
    <w:rsid w:val="00ED5AB2"/>
    <w:rsid w:val="00EE0F80"/>
    <w:rsid w:val="00EE5EF5"/>
    <w:rsid w:val="00EE5F4D"/>
    <w:rsid w:val="00F048A9"/>
    <w:rsid w:val="00F111AC"/>
    <w:rsid w:val="00F21B10"/>
    <w:rsid w:val="00F279B2"/>
    <w:rsid w:val="00F335C3"/>
    <w:rsid w:val="00F350D5"/>
    <w:rsid w:val="00F4578E"/>
    <w:rsid w:val="00F50CAB"/>
    <w:rsid w:val="00F50E72"/>
    <w:rsid w:val="00F570A7"/>
    <w:rsid w:val="00F644BC"/>
    <w:rsid w:val="00F80F67"/>
    <w:rsid w:val="00F822AB"/>
    <w:rsid w:val="00F84DE7"/>
    <w:rsid w:val="00F9667D"/>
    <w:rsid w:val="00FB058D"/>
    <w:rsid w:val="00FE4745"/>
    <w:rsid w:val="00FF74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0898A826-CB0F-4F9B-9782-BDBDBF2281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3873E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A159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27C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7CB6"/>
  </w:style>
  <w:style w:type="paragraph" w:styleId="Footer">
    <w:name w:val="footer"/>
    <w:basedOn w:val="Normal"/>
    <w:link w:val="FooterChar"/>
    <w:uiPriority w:val="99"/>
    <w:unhideWhenUsed/>
    <w:rsid w:val="00927C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7CB6"/>
  </w:style>
  <w:style w:type="character" w:styleId="Hyperlink">
    <w:name w:val="Hyperlink"/>
    <w:basedOn w:val="DefaultParagraphFont"/>
    <w:uiPriority w:val="99"/>
    <w:unhideWhenUsed/>
    <w:rsid w:val="00564C17"/>
    <w:rPr>
      <w:color w:val="0563C1" w:themeColor="hyperlink"/>
      <w:u w:val="single"/>
    </w:rPr>
  </w:style>
  <w:style w:type="paragraph" w:styleId="ListParagraph">
    <w:name w:val="List Paragraph"/>
    <w:basedOn w:val="Normal"/>
    <w:uiPriority w:val="34"/>
    <w:qFormat/>
    <w:rsid w:val="00B03FE9"/>
    <w:pPr>
      <w:ind w:left="720"/>
      <w:contextualSpacing/>
    </w:pPr>
  </w:style>
  <w:style w:type="character" w:styleId="Strong">
    <w:name w:val="Strong"/>
    <w:basedOn w:val="DefaultParagraphFont"/>
    <w:uiPriority w:val="22"/>
    <w:qFormat/>
    <w:rsid w:val="00B6773A"/>
    <w:rPr>
      <w:b/>
      <w:bCs/>
    </w:rPr>
  </w:style>
  <w:style w:type="character" w:customStyle="1" w:styleId="Heading2Char">
    <w:name w:val="Heading 2 Char"/>
    <w:basedOn w:val="DefaultParagraphFont"/>
    <w:link w:val="Heading2"/>
    <w:uiPriority w:val="9"/>
    <w:rsid w:val="00A1598A"/>
    <w:rPr>
      <w:rFonts w:asciiTheme="majorHAnsi" w:eastAsiaTheme="majorEastAsia" w:hAnsiTheme="majorHAnsi" w:cstheme="majorBidi"/>
      <w:color w:val="2E74B5" w:themeColor="accent1" w:themeShade="BF"/>
      <w:sz w:val="26"/>
      <w:szCs w:val="26"/>
    </w:rPr>
  </w:style>
  <w:style w:type="paragraph" w:styleId="BalloonText">
    <w:name w:val="Balloon Text"/>
    <w:basedOn w:val="Normal"/>
    <w:link w:val="BalloonTextChar"/>
    <w:uiPriority w:val="99"/>
    <w:semiHidden/>
    <w:unhideWhenUsed/>
    <w:rsid w:val="00A4152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4152C"/>
    <w:rPr>
      <w:rFonts w:ascii="Segoe UI" w:hAnsi="Segoe UI" w:cs="Segoe UI"/>
      <w:sz w:val="18"/>
      <w:szCs w:val="18"/>
    </w:rPr>
  </w:style>
  <w:style w:type="character" w:customStyle="1" w:styleId="Heading1Char">
    <w:name w:val="Heading 1 Char"/>
    <w:basedOn w:val="DefaultParagraphFont"/>
    <w:link w:val="Heading1"/>
    <w:uiPriority w:val="9"/>
    <w:rsid w:val="003873E5"/>
    <w:rPr>
      <w:rFonts w:asciiTheme="majorHAnsi" w:eastAsiaTheme="majorEastAsia" w:hAnsiTheme="majorHAnsi"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82207289">
      <w:bodyDiv w:val="1"/>
      <w:marLeft w:val="0"/>
      <w:marRight w:val="0"/>
      <w:marTop w:val="0"/>
      <w:marBottom w:val="0"/>
      <w:divBdr>
        <w:top w:val="none" w:sz="0" w:space="0" w:color="auto"/>
        <w:left w:val="none" w:sz="0" w:space="0" w:color="auto"/>
        <w:bottom w:val="none" w:sz="0" w:space="0" w:color="auto"/>
        <w:right w:val="none" w:sz="0" w:space="0" w:color="auto"/>
      </w:divBdr>
    </w:div>
    <w:div w:id="242763805">
      <w:bodyDiv w:val="1"/>
      <w:marLeft w:val="0"/>
      <w:marRight w:val="0"/>
      <w:marTop w:val="0"/>
      <w:marBottom w:val="0"/>
      <w:divBdr>
        <w:top w:val="none" w:sz="0" w:space="0" w:color="auto"/>
        <w:left w:val="none" w:sz="0" w:space="0" w:color="auto"/>
        <w:bottom w:val="none" w:sz="0" w:space="0" w:color="auto"/>
        <w:right w:val="none" w:sz="0" w:space="0" w:color="auto"/>
      </w:divBdr>
    </w:div>
    <w:div w:id="464349069">
      <w:bodyDiv w:val="1"/>
      <w:marLeft w:val="0"/>
      <w:marRight w:val="0"/>
      <w:marTop w:val="0"/>
      <w:marBottom w:val="0"/>
      <w:divBdr>
        <w:top w:val="none" w:sz="0" w:space="0" w:color="auto"/>
        <w:left w:val="none" w:sz="0" w:space="0" w:color="auto"/>
        <w:bottom w:val="none" w:sz="0" w:space="0" w:color="auto"/>
        <w:right w:val="none" w:sz="0" w:space="0" w:color="auto"/>
      </w:divBdr>
    </w:div>
    <w:div w:id="1166289355">
      <w:bodyDiv w:val="1"/>
      <w:marLeft w:val="0"/>
      <w:marRight w:val="0"/>
      <w:marTop w:val="0"/>
      <w:marBottom w:val="0"/>
      <w:divBdr>
        <w:top w:val="none" w:sz="0" w:space="0" w:color="auto"/>
        <w:left w:val="none" w:sz="0" w:space="0" w:color="auto"/>
        <w:bottom w:val="none" w:sz="0" w:space="0" w:color="auto"/>
        <w:right w:val="none" w:sz="0" w:space="0" w:color="auto"/>
      </w:divBdr>
    </w:div>
    <w:div w:id="1515263230">
      <w:bodyDiv w:val="1"/>
      <w:marLeft w:val="0"/>
      <w:marRight w:val="0"/>
      <w:marTop w:val="0"/>
      <w:marBottom w:val="0"/>
      <w:divBdr>
        <w:top w:val="none" w:sz="0" w:space="0" w:color="auto"/>
        <w:left w:val="none" w:sz="0" w:space="0" w:color="auto"/>
        <w:bottom w:val="none" w:sz="0" w:space="0" w:color="auto"/>
        <w:right w:val="none" w:sz="0" w:space="0" w:color="auto"/>
      </w:divBdr>
    </w:div>
    <w:div w:id="1530756715">
      <w:bodyDiv w:val="1"/>
      <w:marLeft w:val="0"/>
      <w:marRight w:val="0"/>
      <w:marTop w:val="0"/>
      <w:marBottom w:val="0"/>
      <w:divBdr>
        <w:top w:val="none" w:sz="0" w:space="0" w:color="auto"/>
        <w:left w:val="none" w:sz="0" w:space="0" w:color="auto"/>
        <w:bottom w:val="none" w:sz="0" w:space="0" w:color="auto"/>
        <w:right w:val="none" w:sz="0" w:space="0" w:color="auto"/>
      </w:divBdr>
    </w:div>
    <w:div w:id="20040459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hyperlink" Target="https://businesswales.gov.wales/businessfinance/types-finance-and-how-apply?utm_source=google&amp;utm_medium=ppc&amp;utm_campaign=business_wales_may&amp;utm_content=startup_funding&amp;gclid=EAIaIQobChMI5d3s6t752wIVCuEbCh3ULQM5EAAYASAAEgIMWvD_BwE" TargetMode="External"/><Relationship Id="rId39" Type="http://schemas.openxmlformats.org/officeDocument/2006/relationships/hyperlink" Target="https://www.startuploans.co.uk/about-start-up-loans-company/" TargetMode="External"/><Relationship Id="rId3" Type="http://schemas.openxmlformats.org/officeDocument/2006/relationships/settings" Target="settings.xml"/><Relationship Id="rId21" Type="http://schemas.openxmlformats.org/officeDocument/2006/relationships/hyperlink" Target="https://www.countryliving.com/uk/wildlife/countryside/a21997262/david-attenborough-save-bees-human-race-sugar-water/" TargetMode="External"/><Relationship Id="rId34" Type="http://schemas.openxmlformats.org/officeDocument/2006/relationships/hyperlink" Target="https://www.ndna.org.uk/NDNA/Cymru/NDNA_Cymru.aspx" TargetMode="External"/><Relationship Id="rId42" Type="http://schemas.openxmlformats.org/officeDocument/2006/relationships/hyperlink" Target="https://gov.wales/funding/grants/?lang=en" TargetMode="External"/><Relationship Id="rId47" Type="http://schemas.openxmlformats.org/officeDocument/2006/relationships/hyperlink" Target="http://unesdoc.unesco.org/images/0014/001474/147499e.pdf" TargetMode="External"/><Relationship Id="rId50"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eader" Target="header2.xml"/><Relationship Id="rId17" Type="http://schemas.openxmlformats.org/officeDocument/2006/relationships/image" Target="media/image6.png"/><Relationship Id="rId25" Type="http://schemas.openxmlformats.org/officeDocument/2006/relationships/hyperlink" Target="https://businesswales.gov.wales/businessfinance/finance-locator" TargetMode="External"/><Relationship Id="rId33" Type="http://schemas.openxmlformats.org/officeDocument/2006/relationships/hyperlink" Target="https://link.springer.com/chapter/10.1007/978-3-319-60519-7_3" TargetMode="External"/><Relationship Id="rId38" Type="http://schemas.openxmlformats.org/officeDocument/2006/relationships/hyperlink" Target="http://www.idoxopen4business.co.uk/businesswales/Search?bcr=MTIzNA" TargetMode="External"/><Relationship Id="rId46" Type="http://schemas.openxmlformats.org/officeDocument/2006/relationships/hyperlink" Target="http://www.earlychildhoodnews.com/earlychildhood/article_view.aspx?ArticleID=409" TargetMode="External"/><Relationship Id="rId2" Type="http://schemas.openxmlformats.org/officeDocument/2006/relationships/styles" Target="styles.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hyperlink" Target="https://positivepsychologyprogram.com/mihaly-csikszentmihalyi-father-of-flow/" TargetMode="External"/><Relationship Id="rId41" Type="http://schemas.openxmlformats.org/officeDocument/2006/relationships/hyperlink" Target="http://learning.gov.wales/docs/learningwales/publications/081204infoteachertraineesen.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24" Type="http://schemas.openxmlformats.org/officeDocument/2006/relationships/hyperlink" Target="https://link.springer.com/chapter/10.1007/978-94-024-0927-7_56#citeas" TargetMode="External"/><Relationship Id="rId32" Type="http://schemas.openxmlformats.org/officeDocument/2006/relationships/hyperlink" Target="https://www.globalcitizen.org/en/content/david-attenborough-spoon-of-sugar-bees/" TargetMode="External"/><Relationship Id="rId37" Type="http://schemas.openxmlformats.org/officeDocument/2006/relationships/hyperlink" Target="https://link.springer.com/article/10.1007/s10551-012-1413-4" TargetMode="External"/><Relationship Id="rId40" Type="http://schemas.openxmlformats.org/officeDocument/2006/relationships/hyperlink" Target="https://www.tandfonline.com/doi/abs/10.1207/s15326934crj1801_10?src=recsys" TargetMode="External"/><Relationship Id="rId45" Type="http://schemas.openxmlformats.org/officeDocument/2006/relationships/hyperlink" Target="https://gov.wales/topics/educationandskills/foundation-phase/?lang=en" TargetMode="External"/><Relationship Id="rId5" Type="http://schemas.openxmlformats.org/officeDocument/2006/relationships/footnotes" Target="footnotes.xml"/><Relationship Id="rId15" Type="http://schemas.openxmlformats.org/officeDocument/2006/relationships/image" Target="media/image4.png"/><Relationship Id="rId23" Type="http://schemas.openxmlformats.org/officeDocument/2006/relationships/hyperlink" Target="https://www.beehivegiving.org/?gclid=EAIaIQobChMI5d3s6t752wIVCuEbCh3ULQM5EAAYAiAAEgKnifD_BwE" TargetMode="External"/><Relationship Id="rId28" Type="http://schemas.openxmlformats.org/officeDocument/2006/relationships/hyperlink" Target="https://scholarworks.sfasu.edu/libfacpub/25/" TargetMode="External"/><Relationship Id="rId36" Type="http://schemas.openxmlformats.org/officeDocument/2006/relationships/hyperlink" Target="https://link.springer.com/article/10.1007/s13158-017-0197-1" TargetMode="External"/><Relationship Id="rId49" Type="http://schemas.openxmlformats.org/officeDocument/2006/relationships/footer" Target="footer2.xml"/><Relationship Id="rId10" Type="http://schemas.openxmlformats.org/officeDocument/2006/relationships/hyperlink" Target="http://www.beefriendforever.com" TargetMode="External"/><Relationship Id="rId19" Type="http://schemas.openxmlformats.org/officeDocument/2006/relationships/image" Target="media/image8.png"/><Relationship Id="rId31" Type="http://schemas.openxmlformats.org/officeDocument/2006/relationships/hyperlink" Target="https://friendsoftheearth.uk/bees/20-facts-you-need-know-about-bees?gclid=EAIaIQobChMIoqi75ML72wIVA7DtCh0NigbNEAAYAiAAEgLbSfD_BwE" TargetMode="External"/><Relationship Id="rId44" Type="http://schemas.openxmlformats.org/officeDocument/2006/relationships/hyperlink" Target="https://developmentbank.wales/" TargetMode="External"/><Relationship Id="rId4" Type="http://schemas.openxmlformats.org/officeDocument/2006/relationships/webSettings" Target="webSettings.xml"/><Relationship Id="rId9" Type="http://schemas.openxmlformats.org/officeDocument/2006/relationships/hyperlink" Target="http://www.beefriendforever.com" TargetMode="External"/><Relationship Id="rId14" Type="http://schemas.openxmlformats.org/officeDocument/2006/relationships/image" Target="media/image3.png"/><Relationship Id="rId22" Type="http://schemas.openxmlformats.org/officeDocument/2006/relationships/hyperlink" Target="http://blogs.sch.gr/mariamoschou/files/2012/02/Sir-Ken-Robinson-Why-Creativity-Now.pdf" TargetMode="External"/><Relationship Id="rId27" Type="http://schemas.openxmlformats.org/officeDocument/2006/relationships/hyperlink" Target="http://www.childreninwales.org.uk/our-work/rights/" TargetMode="External"/><Relationship Id="rId30" Type="http://schemas.openxmlformats.org/officeDocument/2006/relationships/hyperlink" Target="http://journals.sagepub.com/doi/abs/10.3102/0034654317751918" TargetMode="External"/><Relationship Id="rId35" Type="http://schemas.openxmlformats.org/officeDocument/2006/relationships/hyperlink" Target="https://link.springer.com/article/10.1007/s10551-009-0358-8" TargetMode="External"/><Relationship Id="rId43" Type="http://schemas.openxmlformats.org/officeDocument/2006/relationships/hyperlink" Target="http://learning.gov.wales/resources/browse-all/education-for-sustainable-development-and-global-citizenship/?lang=en" TargetMode="External"/><Relationship Id="rId48" Type="http://schemas.openxmlformats.org/officeDocument/2006/relationships/footer" Target="footer1.xml"/><Relationship Id="rId8" Type="http://schemas.openxmlformats.org/officeDocument/2006/relationships/hyperlink" Target="mailto:amandakingston67@gmail.com" TargetMode="External"/><Relationship Id="rId51"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29</Pages>
  <Words>5056</Words>
  <Characters>28824</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33813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Amanda Kingston</dc:creator>
  <cp:keywords/>
  <dc:description/>
  <cp:lastModifiedBy>Amanda Kingston</cp:lastModifiedBy>
  <cp:revision>2</cp:revision>
  <dcterms:created xsi:type="dcterms:W3CDTF">2018-07-15T21:14:00Z</dcterms:created>
  <dcterms:modified xsi:type="dcterms:W3CDTF">2018-07-15T21:14:00Z</dcterms:modified>
</cp:coreProperties>
</file>