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536886" w14:textId="77777777" w:rsidR="00AB0318" w:rsidRDefault="00AB0318" w:rsidP="00AB0318">
      <w:pPr>
        <w:jc w:val="center"/>
        <w:rPr>
          <w:rFonts w:ascii="Arial" w:eastAsia="Times New Roman" w:hAnsi="Arial" w:cs="Arial"/>
          <w:b/>
          <w:bCs/>
          <w:i/>
          <w:iCs/>
          <w:color w:val="222222"/>
          <w:sz w:val="40"/>
          <w:szCs w:val="40"/>
          <w:lang w:eastAsia="en-GB"/>
        </w:rPr>
      </w:pPr>
    </w:p>
    <w:p w14:paraId="67DDAB5A" w14:textId="77777777" w:rsidR="00AB0318" w:rsidRDefault="00AB0318" w:rsidP="00AB0318">
      <w:pPr>
        <w:jc w:val="center"/>
        <w:rPr>
          <w:rFonts w:ascii="Arial" w:eastAsia="Times New Roman" w:hAnsi="Arial" w:cs="Arial"/>
          <w:b/>
          <w:bCs/>
          <w:i/>
          <w:iCs/>
          <w:color w:val="222222"/>
          <w:sz w:val="40"/>
          <w:szCs w:val="40"/>
          <w:lang w:eastAsia="en-GB"/>
        </w:rPr>
      </w:pPr>
    </w:p>
    <w:p w14:paraId="3E039142" w14:textId="77777777" w:rsidR="00AB0318" w:rsidRDefault="00AB0318" w:rsidP="00AB0318">
      <w:pPr>
        <w:jc w:val="center"/>
        <w:rPr>
          <w:rFonts w:ascii="Arial" w:eastAsia="Times New Roman" w:hAnsi="Arial" w:cs="Arial"/>
          <w:b/>
          <w:bCs/>
          <w:i/>
          <w:iCs/>
          <w:color w:val="222222"/>
          <w:sz w:val="40"/>
          <w:szCs w:val="40"/>
          <w:lang w:eastAsia="en-GB"/>
        </w:rPr>
      </w:pPr>
    </w:p>
    <w:p w14:paraId="29E86A98" w14:textId="77777777" w:rsidR="00AB0318" w:rsidRDefault="00AB0318" w:rsidP="00AB0318">
      <w:pPr>
        <w:jc w:val="center"/>
        <w:rPr>
          <w:rFonts w:ascii="Arial" w:eastAsia="Times New Roman" w:hAnsi="Arial" w:cs="Arial"/>
          <w:b/>
          <w:bCs/>
          <w:i/>
          <w:iCs/>
          <w:color w:val="222222"/>
          <w:sz w:val="40"/>
          <w:szCs w:val="40"/>
          <w:lang w:eastAsia="en-GB"/>
        </w:rPr>
      </w:pPr>
    </w:p>
    <w:p w14:paraId="544E05FC" w14:textId="77777777" w:rsidR="00AB0318" w:rsidRDefault="00AB0318" w:rsidP="00AB0318">
      <w:pPr>
        <w:jc w:val="center"/>
        <w:rPr>
          <w:rFonts w:ascii="Arial" w:eastAsia="Times New Roman" w:hAnsi="Arial" w:cs="Arial"/>
          <w:b/>
          <w:bCs/>
          <w:i/>
          <w:iCs/>
          <w:color w:val="222222"/>
          <w:sz w:val="40"/>
          <w:szCs w:val="40"/>
          <w:lang w:eastAsia="en-GB"/>
        </w:rPr>
      </w:pPr>
    </w:p>
    <w:p w14:paraId="50487A4C" w14:textId="77777777" w:rsidR="00AB0318" w:rsidRPr="00C53D26" w:rsidRDefault="003B3445" w:rsidP="00AB0318">
      <w:pPr>
        <w:jc w:val="center"/>
        <w:rPr>
          <w:rFonts w:ascii="Arial" w:eastAsia="Times New Roman" w:hAnsi="Arial" w:cs="Arial"/>
          <w:b/>
          <w:bCs/>
          <w:color w:val="222222"/>
          <w:sz w:val="40"/>
          <w:szCs w:val="40"/>
          <w:lang w:eastAsia="en-GB"/>
        </w:rPr>
      </w:pPr>
      <w:r w:rsidRPr="00C53D26">
        <w:rPr>
          <w:rFonts w:ascii="Arial" w:eastAsia="Times New Roman" w:hAnsi="Arial" w:cs="Arial"/>
          <w:b/>
          <w:bCs/>
          <w:i/>
          <w:iCs/>
          <w:color w:val="222222"/>
          <w:sz w:val="40"/>
          <w:szCs w:val="40"/>
          <w:lang w:eastAsia="en-GB"/>
        </w:rPr>
        <w:t>A comparison of the marketing methods of two multinational hotel brands</w:t>
      </w:r>
    </w:p>
    <w:p w14:paraId="0788A914" w14:textId="77777777" w:rsidR="00AB0318" w:rsidRDefault="00AB0318" w:rsidP="00AB0318">
      <w:pPr>
        <w:jc w:val="center"/>
        <w:rPr>
          <w:rFonts w:ascii="Arial" w:eastAsia="Times New Roman" w:hAnsi="Arial" w:cs="Arial"/>
          <w:b/>
          <w:bCs/>
          <w:color w:val="222222"/>
          <w:sz w:val="36"/>
          <w:szCs w:val="36"/>
          <w:lang w:eastAsia="en-GB"/>
        </w:rPr>
      </w:pPr>
    </w:p>
    <w:p w14:paraId="20CB1439" w14:textId="77777777" w:rsidR="00AB0318" w:rsidRDefault="00AB0318" w:rsidP="00AB0318">
      <w:pPr>
        <w:jc w:val="center"/>
        <w:rPr>
          <w:rFonts w:ascii="Arial" w:eastAsia="Times New Roman" w:hAnsi="Arial" w:cs="Arial"/>
          <w:b/>
          <w:bCs/>
          <w:color w:val="222222"/>
          <w:sz w:val="36"/>
          <w:szCs w:val="36"/>
          <w:lang w:eastAsia="en-GB"/>
        </w:rPr>
      </w:pPr>
    </w:p>
    <w:p w14:paraId="29D38BC6" w14:textId="77777777" w:rsidR="00AB0318" w:rsidRDefault="00AB0318" w:rsidP="00AB0318">
      <w:pPr>
        <w:jc w:val="center"/>
        <w:rPr>
          <w:rFonts w:ascii="Arial" w:eastAsia="Times New Roman" w:hAnsi="Arial" w:cs="Arial"/>
          <w:b/>
          <w:bCs/>
          <w:color w:val="222222"/>
          <w:sz w:val="36"/>
          <w:szCs w:val="36"/>
          <w:lang w:eastAsia="en-GB"/>
        </w:rPr>
      </w:pPr>
    </w:p>
    <w:p w14:paraId="33A60632" w14:textId="77777777" w:rsidR="00AB0318" w:rsidRDefault="00AB0318" w:rsidP="00AB0318">
      <w:pPr>
        <w:shd w:val="clear" w:color="auto" w:fill="FFFFFF"/>
        <w:ind w:left="720"/>
        <w:rPr>
          <w:rFonts w:ascii="Arial" w:eastAsia="Times New Roman" w:hAnsi="Arial" w:cs="Arial"/>
          <w:color w:val="222222"/>
          <w:sz w:val="20"/>
          <w:szCs w:val="20"/>
          <w:lang w:eastAsia="en-GB"/>
        </w:rPr>
      </w:pPr>
    </w:p>
    <w:p w14:paraId="034868C9" w14:textId="77777777" w:rsidR="00AB0318" w:rsidRDefault="00AB0318" w:rsidP="00AB0318">
      <w:pPr>
        <w:shd w:val="clear" w:color="auto" w:fill="FFFFFF"/>
        <w:ind w:left="720"/>
        <w:rPr>
          <w:rFonts w:ascii="Arial" w:eastAsia="Times New Roman" w:hAnsi="Arial" w:cs="Arial"/>
          <w:color w:val="222222"/>
          <w:sz w:val="20"/>
          <w:szCs w:val="20"/>
          <w:lang w:eastAsia="en-GB"/>
        </w:rPr>
      </w:pPr>
    </w:p>
    <w:p w14:paraId="0BE8987A" w14:textId="77777777" w:rsidR="00AB0318" w:rsidRDefault="00AB0318" w:rsidP="00AB0318">
      <w:pPr>
        <w:shd w:val="clear" w:color="auto" w:fill="FFFFFF"/>
        <w:ind w:left="720"/>
        <w:rPr>
          <w:rFonts w:ascii="Arial" w:eastAsia="Times New Roman" w:hAnsi="Arial" w:cs="Arial"/>
          <w:color w:val="222222"/>
          <w:sz w:val="20"/>
          <w:szCs w:val="20"/>
          <w:lang w:eastAsia="en-GB"/>
        </w:rPr>
      </w:pPr>
    </w:p>
    <w:p w14:paraId="752E2F4D" w14:textId="77777777" w:rsidR="00AB0318" w:rsidRDefault="00AB0318" w:rsidP="00AB0318">
      <w:pPr>
        <w:shd w:val="clear" w:color="auto" w:fill="FFFFFF"/>
        <w:ind w:left="720"/>
        <w:rPr>
          <w:rFonts w:ascii="Arial" w:eastAsia="Times New Roman" w:hAnsi="Arial" w:cs="Arial"/>
          <w:color w:val="222222"/>
          <w:sz w:val="20"/>
          <w:szCs w:val="20"/>
          <w:lang w:eastAsia="en-GB"/>
        </w:rPr>
      </w:pPr>
    </w:p>
    <w:p w14:paraId="07D9898A" w14:textId="77777777" w:rsidR="00AB0318" w:rsidRDefault="00AB0318" w:rsidP="00AB0318">
      <w:pPr>
        <w:shd w:val="clear" w:color="auto" w:fill="FFFFFF"/>
        <w:ind w:left="720"/>
        <w:rPr>
          <w:rFonts w:ascii="Arial" w:eastAsia="Times New Roman" w:hAnsi="Arial" w:cs="Arial"/>
          <w:color w:val="222222"/>
          <w:sz w:val="20"/>
          <w:szCs w:val="20"/>
          <w:lang w:eastAsia="en-GB"/>
        </w:rPr>
      </w:pPr>
    </w:p>
    <w:p w14:paraId="3F7E1EF7" w14:textId="77777777" w:rsidR="00AB0318" w:rsidRDefault="00AB0318" w:rsidP="00AB0318">
      <w:pPr>
        <w:shd w:val="clear" w:color="auto" w:fill="FFFFFF"/>
        <w:ind w:left="720"/>
        <w:rPr>
          <w:rFonts w:ascii="Arial" w:eastAsia="Times New Roman" w:hAnsi="Arial" w:cs="Arial"/>
          <w:color w:val="222222"/>
          <w:sz w:val="20"/>
          <w:szCs w:val="20"/>
          <w:lang w:eastAsia="en-GB"/>
        </w:rPr>
      </w:pPr>
    </w:p>
    <w:p w14:paraId="6476CD88" w14:textId="77777777" w:rsidR="00AB0318" w:rsidRDefault="00AB0318" w:rsidP="00AB0318">
      <w:pPr>
        <w:shd w:val="clear" w:color="auto" w:fill="FFFFFF"/>
        <w:ind w:left="720"/>
        <w:rPr>
          <w:rFonts w:ascii="Arial" w:eastAsia="Times New Roman" w:hAnsi="Arial" w:cs="Arial"/>
          <w:color w:val="222222"/>
          <w:sz w:val="20"/>
          <w:szCs w:val="20"/>
          <w:lang w:eastAsia="en-GB"/>
        </w:rPr>
      </w:pPr>
    </w:p>
    <w:p w14:paraId="3CB7D883" w14:textId="77777777" w:rsidR="00AB0318" w:rsidRPr="00C53D26" w:rsidRDefault="003B3445" w:rsidP="00AB0318">
      <w:pPr>
        <w:shd w:val="clear" w:color="auto" w:fill="FFFFFF"/>
        <w:ind w:firstLine="0"/>
        <w:rPr>
          <w:rFonts w:ascii="Arial" w:eastAsia="Times New Roman" w:hAnsi="Arial" w:cs="Arial"/>
          <w:color w:val="222222"/>
          <w:sz w:val="24"/>
          <w:szCs w:val="24"/>
          <w:lang w:eastAsia="en-GB"/>
        </w:rPr>
      </w:pPr>
      <w:r w:rsidRPr="00C53D26">
        <w:rPr>
          <w:rFonts w:ascii="Arial" w:eastAsia="Times New Roman" w:hAnsi="Arial" w:cs="Arial"/>
          <w:color w:val="222222"/>
          <w:sz w:val="24"/>
          <w:szCs w:val="24"/>
          <w:lang w:eastAsia="en-GB"/>
        </w:rPr>
        <w:t>Student name: Catalin Viorel Ciobanu</w:t>
      </w:r>
    </w:p>
    <w:p w14:paraId="73F9E7F6" w14:textId="77777777" w:rsidR="00AB0318" w:rsidRPr="00C53D26" w:rsidRDefault="003B3445" w:rsidP="00AB0318">
      <w:pPr>
        <w:shd w:val="clear" w:color="auto" w:fill="FFFFFF"/>
        <w:ind w:firstLine="0"/>
        <w:rPr>
          <w:rFonts w:ascii="Arial" w:eastAsia="Times New Roman" w:hAnsi="Arial" w:cs="Arial"/>
          <w:color w:val="222222"/>
          <w:sz w:val="24"/>
          <w:szCs w:val="24"/>
          <w:lang w:eastAsia="en-GB"/>
        </w:rPr>
      </w:pPr>
      <w:r w:rsidRPr="00C53D26">
        <w:rPr>
          <w:rFonts w:ascii="Arial" w:eastAsia="Times New Roman" w:hAnsi="Arial" w:cs="Arial"/>
          <w:color w:val="222222"/>
          <w:sz w:val="24"/>
          <w:szCs w:val="24"/>
          <w:lang w:eastAsia="en-GB"/>
        </w:rPr>
        <w:t>Student ID number: 2216877</w:t>
      </w:r>
    </w:p>
    <w:p w14:paraId="5544C86B" w14:textId="77777777" w:rsidR="00AB0318" w:rsidRPr="00C53D26" w:rsidRDefault="003B3445" w:rsidP="00AB0318">
      <w:pPr>
        <w:shd w:val="clear" w:color="auto" w:fill="FFFFFF"/>
        <w:ind w:firstLine="0"/>
        <w:rPr>
          <w:rFonts w:ascii="Arial" w:eastAsia="Times New Roman" w:hAnsi="Arial" w:cs="Arial"/>
          <w:color w:val="222222"/>
          <w:sz w:val="24"/>
          <w:szCs w:val="24"/>
          <w:lang w:eastAsia="en-GB"/>
        </w:rPr>
      </w:pPr>
      <w:r w:rsidRPr="00C53D26">
        <w:rPr>
          <w:rFonts w:ascii="Arial" w:eastAsia="Times New Roman" w:hAnsi="Arial" w:cs="Arial"/>
          <w:color w:val="222222"/>
          <w:sz w:val="24"/>
          <w:szCs w:val="24"/>
          <w:lang w:eastAsia="en-GB"/>
        </w:rPr>
        <w:t>The module title: Marketing Essentials BMIH4005</w:t>
      </w:r>
    </w:p>
    <w:p w14:paraId="4AC99B0B" w14:textId="77777777" w:rsidR="00AB0318" w:rsidRPr="00C53D26" w:rsidRDefault="003B3445" w:rsidP="00AB0318">
      <w:pPr>
        <w:shd w:val="clear" w:color="auto" w:fill="FFFFFF"/>
        <w:ind w:firstLine="0"/>
        <w:rPr>
          <w:rFonts w:ascii="Arial" w:eastAsia="Times New Roman" w:hAnsi="Arial" w:cs="Arial"/>
          <w:color w:val="222222"/>
          <w:sz w:val="24"/>
          <w:szCs w:val="24"/>
          <w:lang w:eastAsia="en-GB"/>
        </w:rPr>
      </w:pPr>
      <w:r w:rsidRPr="00C53D26">
        <w:rPr>
          <w:rFonts w:ascii="Arial" w:eastAsia="Times New Roman" w:hAnsi="Arial" w:cs="Arial"/>
          <w:color w:val="222222"/>
          <w:sz w:val="24"/>
          <w:szCs w:val="24"/>
          <w:lang w:eastAsia="en-GB"/>
        </w:rPr>
        <w:t>Lecturer’s name: Luciana Suardi</w:t>
      </w:r>
    </w:p>
    <w:p w14:paraId="334DDD99" w14:textId="77777777" w:rsidR="00AB0318" w:rsidRPr="00C53D26" w:rsidRDefault="003B3445" w:rsidP="00AB0318">
      <w:pPr>
        <w:shd w:val="clear" w:color="auto" w:fill="FFFFFF"/>
        <w:ind w:firstLine="0"/>
        <w:rPr>
          <w:rFonts w:ascii="Arial" w:eastAsia="Times New Roman" w:hAnsi="Arial" w:cs="Arial"/>
          <w:color w:val="222222"/>
          <w:sz w:val="24"/>
          <w:szCs w:val="24"/>
          <w:lang w:eastAsia="en-GB"/>
        </w:rPr>
      </w:pPr>
      <w:r w:rsidRPr="00C53D26">
        <w:rPr>
          <w:rFonts w:ascii="Arial" w:eastAsia="Times New Roman" w:hAnsi="Arial" w:cs="Arial"/>
          <w:color w:val="222222"/>
          <w:sz w:val="24"/>
          <w:szCs w:val="24"/>
          <w:lang w:eastAsia="en-GB"/>
        </w:rPr>
        <w:t xml:space="preserve">Word Count: </w:t>
      </w:r>
      <w:r w:rsidR="000674EE">
        <w:rPr>
          <w:rFonts w:ascii="Arial" w:eastAsia="Times New Roman" w:hAnsi="Arial" w:cs="Arial"/>
          <w:color w:val="222222"/>
          <w:sz w:val="24"/>
          <w:szCs w:val="24"/>
          <w:lang w:eastAsia="en-GB"/>
        </w:rPr>
        <w:t>1521</w:t>
      </w:r>
    </w:p>
    <w:p w14:paraId="4D3AFFF0" w14:textId="77777777" w:rsidR="00AB0318" w:rsidRDefault="00AB0318" w:rsidP="00AB0318">
      <w:pPr>
        <w:contextualSpacing/>
        <w:rPr>
          <w:rFonts w:ascii="Arial" w:hAnsi="Arial" w:cs="Arial"/>
          <w:sz w:val="24"/>
          <w:szCs w:val="24"/>
        </w:rPr>
      </w:pPr>
    </w:p>
    <w:p w14:paraId="6B796D5B" w14:textId="77777777" w:rsidR="00AB0318" w:rsidRDefault="003B3445" w:rsidP="007D7AB3">
      <w:pPr>
        <w:spacing w:line="276" w:lineRule="auto"/>
        <w:ind w:firstLine="0"/>
        <w:contextualSpacing/>
        <w:jc w:val="both"/>
        <w:rPr>
          <w:rFonts w:ascii="Arial" w:hAnsi="Arial" w:cs="Arial"/>
          <w:sz w:val="24"/>
          <w:szCs w:val="24"/>
        </w:rPr>
      </w:pPr>
      <w:r w:rsidRPr="00B55D3A">
        <w:rPr>
          <w:rFonts w:ascii="Arial" w:hAnsi="Arial" w:cs="Arial"/>
          <w:sz w:val="24"/>
          <w:szCs w:val="24"/>
        </w:rPr>
        <w:lastRenderedPageBreak/>
        <w:t xml:space="preserve">Marketing </w:t>
      </w:r>
      <w:r w:rsidR="00AC11AB">
        <w:rPr>
          <w:rFonts w:ascii="Arial" w:hAnsi="Arial" w:cs="Arial"/>
          <w:sz w:val="24"/>
          <w:szCs w:val="24"/>
        </w:rPr>
        <w:t>indicates</w:t>
      </w:r>
      <w:r w:rsidRPr="00B55D3A">
        <w:rPr>
          <w:rFonts w:ascii="Arial" w:hAnsi="Arial" w:cs="Arial"/>
          <w:sz w:val="24"/>
          <w:szCs w:val="24"/>
        </w:rPr>
        <w:t xml:space="preserve"> </w:t>
      </w:r>
      <w:r w:rsidR="000739FB">
        <w:rPr>
          <w:rFonts w:ascii="Arial" w:hAnsi="Arial" w:cs="Arial"/>
          <w:sz w:val="24"/>
          <w:szCs w:val="24"/>
        </w:rPr>
        <w:t>a company’s decision</w:t>
      </w:r>
      <w:r w:rsidRPr="00B55D3A">
        <w:rPr>
          <w:rFonts w:ascii="Arial" w:hAnsi="Arial" w:cs="Arial"/>
          <w:sz w:val="24"/>
          <w:szCs w:val="24"/>
        </w:rPr>
        <w:t xml:space="preserve"> to </w:t>
      </w:r>
      <w:r w:rsidR="00AC11AB">
        <w:rPr>
          <w:rFonts w:ascii="Arial" w:hAnsi="Arial" w:cs="Arial"/>
          <w:sz w:val="24"/>
          <w:szCs w:val="24"/>
        </w:rPr>
        <w:t>engage</w:t>
      </w:r>
      <w:r w:rsidRPr="00B55D3A">
        <w:rPr>
          <w:rFonts w:ascii="Arial" w:hAnsi="Arial" w:cs="Arial"/>
          <w:sz w:val="24"/>
          <w:szCs w:val="24"/>
        </w:rPr>
        <w:t xml:space="preserve"> an audience </w:t>
      </w:r>
      <w:r w:rsidR="000739FB">
        <w:rPr>
          <w:rFonts w:ascii="Arial" w:hAnsi="Arial" w:cs="Arial"/>
          <w:sz w:val="24"/>
          <w:szCs w:val="24"/>
        </w:rPr>
        <w:t>with</w:t>
      </w:r>
      <w:r w:rsidRPr="00B55D3A">
        <w:rPr>
          <w:rFonts w:ascii="Arial" w:hAnsi="Arial" w:cs="Arial"/>
          <w:sz w:val="24"/>
          <w:szCs w:val="24"/>
        </w:rPr>
        <w:t xml:space="preserve"> the company's product or services through high-quality </w:t>
      </w:r>
      <w:r w:rsidR="00AC11AB">
        <w:rPr>
          <w:rFonts w:ascii="Arial" w:hAnsi="Arial" w:cs="Arial"/>
          <w:sz w:val="24"/>
          <w:szCs w:val="24"/>
        </w:rPr>
        <w:t>information</w:t>
      </w:r>
      <w:r w:rsidRPr="00B55D3A">
        <w:rPr>
          <w:rFonts w:ascii="Arial" w:hAnsi="Arial" w:cs="Arial"/>
          <w:sz w:val="24"/>
          <w:szCs w:val="24"/>
        </w:rPr>
        <w:t xml:space="preserve">. Marketing </w:t>
      </w:r>
      <w:r w:rsidR="00AC11AB">
        <w:rPr>
          <w:rFonts w:ascii="Arial" w:hAnsi="Arial" w:cs="Arial"/>
          <w:sz w:val="24"/>
          <w:szCs w:val="24"/>
        </w:rPr>
        <w:t>directions are</w:t>
      </w:r>
      <w:r w:rsidRPr="00B55D3A">
        <w:rPr>
          <w:rFonts w:ascii="Arial" w:hAnsi="Arial" w:cs="Arial"/>
          <w:sz w:val="24"/>
          <w:szCs w:val="24"/>
        </w:rPr>
        <w:t xml:space="preserve"> to deliver </w:t>
      </w:r>
      <w:r w:rsidR="00AC11AB">
        <w:rPr>
          <w:rFonts w:ascii="Arial" w:hAnsi="Arial" w:cs="Arial"/>
          <w:sz w:val="24"/>
          <w:szCs w:val="24"/>
        </w:rPr>
        <w:t>great</w:t>
      </w:r>
      <w:r w:rsidRPr="00B55D3A">
        <w:rPr>
          <w:rFonts w:ascii="Arial" w:hAnsi="Arial" w:cs="Arial"/>
          <w:sz w:val="24"/>
          <w:szCs w:val="24"/>
        </w:rPr>
        <w:t xml:space="preserve"> value for </w:t>
      </w:r>
      <w:r w:rsidR="00AC11AB">
        <w:rPr>
          <w:rFonts w:ascii="Arial" w:hAnsi="Arial" w:cs="Arial"/>
          <w:sz w:val="24"/>
          <w:szCs w:val="24"/>
        </w:rPr>
        <w:t>expectation</w:t>
      </w:r>
      <w:r w:rsidRPr="00B55D3A">
        <w:rPr>
          <w:rFonts w:ascii="Arial" w:hAnsi="Arial" w:cs="Arial"/>
          <w:sz w:val="24"/>
          <w:szCs w:val="24"/>
        </w:rPr>
        <w:t xml:space="preserve">s and </w:t>
      </w:r>
      <w:r w:rsidR="00AC11AB">
        <w:rPr>
          <w:rFonts w:ascii="Arial" w:hAnsi="Arial" w:cs="Arial"/>
          <w:sz w:val="24"/>
          <w:szCs w:val="24"/>
        </w:rPr>
        <w:t>clients</w:t>
      </w:r>
      <w:r w:rsidRPr="00B55D3A">
        <w:rPr>
          <w:rFonts w:ascii="Arial" w:hAnsi="Arial" w:cs="Arial"/>
          <w:sz w:val="24"/>
          <w:szCs w:val="24"/>
        </w:rPr>
        <w:t xml:space="preserve"> through content, with the long-term goal of</w:t>
      </w:r>
      <w:r w:rsidRPr="00B55D3A">
        <w:rPr>
          <w:rFonts w:ascii="Arial" w:hAnsi="Arial" w:cs="Arial"/>
          <w:sz w:val="24"/>
          <w:szCs w:val="24"/>
        </w:rPr>
        <w:t xml:space="preserve"> </w:t>
      </w:r>
      <w:r w:rsidR="00AC11AB">
        <w:rPr>
          <w:rFonts w:ascii="Arial" w:hAnsi="Arial" w:cs="Arial"/>
          <w:sz w:val="24"/>
          <w:szCs w:val="24"/>
        </w:rPr>
        <w:t>showing</w:t>
      </w:r>
      <w:r w:rsidRPr="00B55D3A">
        <w:rPr>
          <w:rFonts w:ascii="Arial" w:hAnsi="Arial" w:cs="Arial"/>
          <w:sz w:val="24"/>
          <w:szCs w:val="24"/>
        </w:rPr>
        <w:t xml:space="preserve"> </w:t>
      </w:r>
      <w:r w:rsidR="00AC11AB">
        <w:rPr>
          <w:rFonts w:ascii="Arial" w:hAnsi="Arial" w:cs="Arial"/>
          <w:sz w:val="24"/>
          <w:szCs w:val="24"/>
        </w:rPr>
        <w:t>the value of that service or product</w:t>
      </w:r>
      <w:r w:rsidRPr="00B55D3A">
        <w:rPr>
          <w:rFonts w:ascii="Arial" w:hAnsi="Arial" w:cs="Arial"/>
          <w:sz w:val="24"/>
          <w:szCs w:val="24"/>
        </w:rPr>
        <w:t xml:space="preserve">, </w:t>
      </w:r>
      <w:r w:rsidR="00AC11AB">
        <w:rPr>
          <w:rFonts w:ascii="Arial" w:hAnsi="Arial" w:cs="Arial"/>
          <w:sz w:val="24"/>
          <w:szCs w:val="24"/>
        </w:rPr>
        <w:t>empowering</w:t>
      </w:r>
      <w:r w:rsidRPr="00B55D3A">
        <w:rPr>
          <w:rFonts w:ascii="Arial" w:hAnsi="Arial" w:cs="Arial"/>
          <w:sz w:val="24"/>
          <w:szCs w:val="24"/>
        </w:rPr>
        <w:t xml:space="preserve"> brand loyalty, and ultimately increasing sales.</w:t>
      </w:r>
      <w:r>
        <w:rPr>
          <w:rFonts w:ascii="Arial" w:hAnsi="Arial" w:cs="Arial"/>
          <w:sz w:val="24"/>
          <w:szCs w:val="24"/>
        </w:rPr>
        <w:t xml:space="preserve"> (Forsey, 2021).</w:t>
      </w:r>
    </w:p>
    <w:p w14:paraId="2C652DBA" w14:textId="77777777" w:rsidR="00AB0318" w:rsidRDefault="00AB0318" w:rsidP="007D7AB3">
      <w:pPr>
        <w:spacing w:line="276" w:lineRule="auto"/>
        <w:contextualSpacing/>
        <w:jc w:val="both"/>
        <w:rPr>
          <w:rFonts w:ascii="Arial" w:hAnsi="Arial" w:cs="Arial"/>
          <w:sz w:val="24"/>
          <w:szCs w:val="24"/>
        </w:rPr>
      </w:pPr>
    </w:p>
    <w:p w14:paraId="4098012D" w14:textId="77777777" w:rsidR="00AB0318" w:rsidRDefault="003B3445" w:rsidP="007D7AB3">
      <w:pPr>
        <w:spacing w:line="276" w:lineRule="auto"/>
        <w:ind w:firstLine="0"/>
        <w:jc w:val="both"/>
        <w:rPr>
          <w:rFonts w:ascii="Arial" w:hAnsi="Arial" w:cs="Arial"/>
          <w:sz w:val="24"/>
          <w:szCs w:val="24"/>
        </w:rPr>
      </w:pPr>
      <w:r>
        <w:rPr>
          <w:rFonts w:ascii="Arial" w:hAnsi="Arial" w:cs="Arial"/>
          <w:sz w:val="24"/>
          <w:szCs w:val="24"/>
        </w:rPr>
        <w:t>The two multinational brands that will be compared are Six Senses and Moxy.</w:t>
      </w:r>
      <w:r w:rsidR="007D7AB3">
        <w:rPr>
          <w:rFonts w:ascii="Arial" w:hAnsi="Arial" w:cs="Arial"/>
          <w:sz w:val="24"/>
          <w:szCs w:val="24"/>
        </w:rPr>
        <w:t xml:space="preserve"> The marketing comparison between these two brands will be made using SWOT and PESTEL analysis.</w:t>
      </w:r>
    </w:p>
    <w:p w14:paraId="2271F590" w14:textId="77777777" w:rsidR="00AB0318" w:rsidRDefault="003B3445" w:rsidP="007D7AB3">
      <w:pPr>
        <w:spacing w:after="160" w:line="276" w:lineRule="auto"/>
        <w:ind w:firstLine="0"/>
        <w:jc w:val="both"/>
        <w:rPr>
          <w:rFonts w:ascii="Arial" w:hAnsi="Arial" w:cs="Arial"/>
          <w:sz w:val="24"/>
          <w:szCs w:val="24"/>
        </w:rPr>
      </w:pPr>
      <w:r w:rsidRPr="000D59B1">
        <w:rPr>
          <w:rFonts w:ascii="Arial" w:hAnsi="Arial" w:cs="Arial"/>
          <w:sz w:val="24"/>
          <w:szCs w:val="24"/>
        </w:rPr>
        <w:t xml:space="preserve">Six Senses </w:t>
      </w:r>
      <w:r w:rsidRPr="00D51F57">
        <w:rPr>
          <w:rFonts w:ascii="Arial" w:hAnsi="Arial" w:cs="Arial"/>
          <w:sz w:val="24"/>
          <w:szCs w:val="24"/>
        </w:rPr>
        <w:t xml:space="preserve">was </w:t>
      </w:r>
      <w:r w:rsidR="00A4357E">
        <w:rPr>
          <w:rFonts w:ascii="Arial" w:hAnsi="Arial" w:cs="Arial"/>
          <w:sz w:val="24"/>
          <w:szCs w:val="24"/>
        </w:rPr>
        <w:t>established</w:t>
      </w:r>
      <w:r w:rsidRPr="00D51F57">
        <w:rPr>
          <w:rFonts w:ascii="Arial" w:hAnsi="Arial" w:cs="Arial"/>
          <w:sz w:val="24"/>
          <w:szCs w:val="24"/>
        </w:rPr>
        <w:t xml:space="preserve"> in 1988</w:t>
      </w:r>
      <w:r>
        <w:rPr>
          <w:rFonts w:ascii="Arial" w:hAnsi="Arial" w:cs="Arial"/>
          <w:sz w:val="24"/>
          <w:szCs w:val="24"/>
        </w:rPr>
        <w:t xml:space="preserve"> and </w:t>
      </w:r>
      <w:r w:rsidR="000739FB">
        <w:rPr>
          <w:rFonts w:ascii="Arial" w:hAnsi="Arial" w:cs="Arial"/>
          <w:sz w:val="24"/>
          <w:szCs w:val="24"/>
        </w:rPr>
        <w:t>are an</w:t>
      </w:r>
      <w:r w:rsidRPr="000D59B1">
        <w:rPr>
          <w:rFonts w:ascii="Arial" w:hAnsi="Arial" w:cs="Arial"/>
          <w:sz w:val="24"/>
          <w:szCs w:val="24"/>
        </w:rPr>
        <w:t xml:space="preserve"> </w:t>
      </w:r>
      <w:r w:rsidR="00A4357E">
        <w:rPr>
          <w:rFonts w:ascii="Arial" w:hAnsi="Arial" w:cs="Arial"/>
          <w:sz w:val="24"/>
          <w:szCs w:val="24"/>
        </w:rPr>
        <w:t xml:space="preserve">exclusive and </w:t>
      </w:r>
      <w:r w:rsidR="00A4357E" w:rsidRPr="000D59B1">
        <w:rPr>
          <w:rFonts w:ascii="Arial" w:hAnsi="Arial" w:cs="Arial"/>
          <w:sz w:val="24"/>
          <w:szCs w:val="24"/>
        </w:rPr>
        <w:t>award-winning</w:t>
      </w:r>
      <w:r w:rsidRPr="000D59B1">
        <w:rPr>
          <w:rFonts w:ascii="Arial" w:hAnsi="Arial" w:cs="Arial"/>
          <w:sz w:val="24"/>
          <w:szCs w:val="24"/>
        </w:rPr>
        <w:t xml:space="preserve"> hotel group that </w:t>
      </w:r>
      <w:r w:rsidR="00A4357E">
        <w:rPr>
          <w:rFonts w:ascii="Arial" w:hAnsi="Arial" w:cs="Arial"/>
          <w:sz w:val="24"/>
          <w:szCs w:val="24"/>
        </w:rPr>
        <w:t>provides</w:t>
      </w:r>
      <w:r w:rsidRPr="000D59B1">
        <w:rPr>
          <w:rFonts w:ascii="Arial" w:hAnsi="Arial" w:cs="Arial"/>
          <w:sz w:val="24"/>
          <w:szCs w:val="24"/>
        </w:rPr>
        <w:t xml:space="preserve"> ex</w:t>
      </w:r>
      <w:r w:rsidR="00A4357E">
        <w:rPr>
          <w:rFonts w:ascii="Arial" w:hAnsi="Arial" w:cs="Arial"/>
          <w:sz w:val="24"/>
          <w:szCs w:val="24"/>
        </w:rPr>
        <w:t>traordinary</w:t>
      </w:r>
      <w:r w:rsidRPr="000D59B1">
        <w:rPr>
          <w:rFonts w:ascii="Arial" w:hAnsi="Arial" w:cs="Arial"/>
          <w:sz w:val="24"/>
          <w:szCs w:val="24"/>
        </w:rPr>
        <w:t xml:space="preserve"> guest experiences</w:t>
      </w:r>
      <w:r>
        <w:rPr>
          <w:rFonts w:ascii="Arial" w:hAnsi="Arial" w:cs="Arial"/>
          <w:sz w:val="24"/>
          <w:szCs w:val="24"/>
        </w:rPr>
        <w:t xml:space="preserve">. </w:t>
      </w:r>
      <w:r w:rsidRPr="000D59B1">
        <w:rPr>
          <w:rFonts w:ascii="Arial" w:hAnsi="Arial" w:cs="Arial"/>
          <w:sz w:val="24"/>
          <w:szCs w:val="24"/>
        </w:rPr>
        <w:t xml:space="preserve">The brand is synonymous with a </w:t>
      </w:r>
      <w:r w:rsidR="00A4357E">
        <w:rPr>
          <w:rFonts w:ascii="Arial" w:hAnsi="Arial" w:cs="Arial"/>
          <w:sz w:val="24"/>
          <w:szCs w:val="24"/>
        </w:rPr>
        <w:t>particular</w:t>
      </w:r>
      <w:r w:rsidRPr="000D59B1">
        <w:rPr>
          <w:rFonts w:ascii="Arial" w:hAnsi="Arial" w:cs="Arial"/>
          <w:sz w:val="24"/>
          <w:szCs w:val="24"/>
        </w:rPr>
        <w:t xml:space="preserve"> </w:t>
      </w:r>
      <w:r w:rsidR="00A4357E">
        <w:rPr>
          <w:rFonts w:ascii="Arial" w:hAnsi="Arial" w:cs="Arial"/>
          <w:sz w:val="24"/>
          <w:szCs w:val="24"/>
        </w:rPr>
        <w:t>pure</w:t>
      </w:r>
      <w:r>
        <w:rPr>
          <w:rFonts w:ascii="Arial" w:hAnsi="Arial" w:cs="Arial"/>
          <w:sz w:val="24"/>
          <w:szCs w:val="24"/>
        </w:rPr>
        <w:t xml:space="preserve"> design</w:t>
      </w:r>
      <w:r w:rsidRPr="000D59B1">
        <w:rPr>
          <w:rFonts w:ascii="Arial" w:hAnsi="Arial" w:cs="Arial"/>
          <w:sz w:val="24"/>
          <w:szCs w:val="24"/>
        </w:rPr>
        <w:t xml:space="preserve">, </w:t>
      </w:r>
      <w:r w:rsidR="000739FB">
        <w:rPr>
          <w:rFonts w:ascii="Arial" w:hAnsi="Arial" w:cs="Arial"/>
          <w:sz w:val="24"/>
          <w:szCs w:val="24"/>
        </w:rPr>
        <w:t>unique</w:t>
      </w:r>
      <w:r w:rsidRPr="000D59B1">
        <w:rPr>
          <w:rFonts w:ascii="Arial" w:hAnsi="Arial" w:cs="Arial"/>
          <w:sz w:val="24"/>
          <w:szCs w:val="24"/>
        </w:rPr>
        <w:t xml:space="preserve"> and </w:t>
      </w:r>
      <w:r w:rsidR="00A4357E">
        <w:rPr>
          <w:rFonts w:ascii="Arial" w:hAnsi="Arial" w:cs="Arial"/>
          <w:sz w:val="24"/>
          <w:szCs w:val="24"/>
        </w:rPr>
        <w:t>viable</w:t>
      </w:r>
      <w:r>
        <w:rPr>
          <w:rFonts w:ascii="Arial" w:hAnsi="Arial" w:cs="Arial"/>
          <w:sz w:val="24"/>
          <w:szCs w:val="24"/>
        </w:rPr>
        <w:t xml:space="preserve">, </w:t>
      </w:r>
      <w:r w:rsidRPr="000D59B1">
        <w:rPr>
          <w:rFonts w:ascii="Arial" w:hAnsi="Arial" w:cs="Arial"/>
          <w:sz w:val="24"/>
          <w:szCs w:val="24"/>
        </w:rPr>
        <w:t xml:space="preserve">and all </w:t>
      </w:r>
      <w:r w:rsidR="00A4357E">
        <w:rPr>
          <w:rFonts w:ascii="Arial" w:hAnsi="Arial" w:cs="Arial"/>
          <w:sz w:val="24"/>
          <w:szCs w:val="24"/>
        </w:rPr>
        <w:t>hotels</w:t>
      </w:r>
      <w:r w:rsidRPr="000D59B1">
        <w:rPr>
          <w:rFonts w:ascii="Arial" w:hAnsi="Arial" w:cs="Arial"/>
          <w:sz w:val="24"/>
          <w:szCs w:val="24"/>
        </w:rPr>
        <w:t xml:space="preserve"> </w:t>
      </w:r>
      <w:r w:rsidR="000739FB">
        <w:rPr>
          <w:rFonts w:ascii="Arial" w:hAnsi="Arial" w:cs="Arial"/>
          <w:sz w:val="24"/>
          <w:szCs w:val="24"/>
        </w:rPr>
        <w:t>conform</w:t>
      </w:r>
      <w:r w:rsidRPr="000D59B1">
        <w:rPr>
          <w:rFonts w:ascii="Arial" w:hAnsi="Arial" w:cs="Arial"/>
          <w:sz w:val="24"/>
          <w:szCs w:val="24"/>
        </w:rPr>
        <w:t xml:space="preserve"> </w:t>
      </w:r>
      <w:r w:rsidR="000739FB">
        <w:rPr>
          <w:rFonts w:ascii="Arial" w:hAnsi="Arial" w:cs="Arial"/>
          <w:sz w:val="24"/>
          <w:szCs w:val="24"/>
        </w:rPr>
        <w:t>to</w:t>
      </w:r>
      <w:r w:rsidRPr="000D59B1">
        <w:rPr>
          <w:rFonts w:ascii="Arial" w:hAnsi="Arial" w:cs="Arial"/>
          <w:sz w:val="24"/>
          <w:szCs w:val="24"/>
        </w:rPr>
        <w:t xml:space="preserve"> their natural or cultural </w:t>
      </w:r>
      <w:r w:rsidR="00A4357E">
        <w:rPr>
          <w:rFonts w:ascii="Arial" w:hAnsi="Arial" w:cs="Arial"/>
          <w:sz w:val="24"/>
          <w:szCs w:val="24"/>
        </w:rPr>
        <w:t>ambiance</w:t>
      </w:r>
      <w:r w:rsidRPr="000D59B1">
        <w:rPr>
          <w:rFonts w:ascii="Arial" w:hAnsi="Arial" w:cs="Arial"/>
          <w:sz w:val="24"/>
          <w:szCs w:val="24"/>
        </w:rPr>
        <w:t>.</w:t>
      </w:r>
      <w:r>
        <w:rPr>
          <w:rFonts w:ascii="Arial" w:hAnsi="Arial" w:cs="Arial"/>
          <w:sz w:val="24"/>
          <w:szCs w:val="24"/>
        </w:rPr>
        <w:t xml:space="preserve"> </w:t>
      </w:r>
      <w:r w:rsidRPr="000D59B1">
        <w:rPr>
          <w:rFonts w:ascii="Arial" w:hAnsi="Arial" w:cs="Arial"/>
          <w:sz w:val="24"/>
          <w:szCs w:val="24"/>
        </w:rPr>
        <w:t xml:space="preserve">Over the </w:t>
      </w:r>
      <w:r w:rsidR="00A4357E">
        <w:rPr>
          <w:rFonts w:ascii="Arial" w:hAnsi="Arial" w:cs="Arial"/>
          <w:sz w:val="24"/>
          <w:szCs w:val="24"/>
        </w:rPr>
        <w:t>last</w:t>
      </w:r>
      <w:r w:rsidRPr="000D59B1">
        <w:rPr>
          <w:rFonts w:ascii="Arial" w:hAnsi="Arial" w:cs="Arial"/>
          <w:sz w:val="24"/>
          <w:szCs w:val="24"/>
        </w:rPr>
        <w:t xml:space="preserve"> year, the Six Senses </w:t>
      </w:r>
      <w:r w:rsidR="00A4357E">
        <w:rPr>
          <w:rFonts w:ascii="Arial" w:hAnsi="Arial" w:cs="Arial"/>
          <w:sz w:val="24"/>
          <w:szCs w:val="24"/>
        </w:rPr>
        <w:t>name</w:t>
      </w:r>
      <w:r w:rsidRPr="000D59B1">
        <w:rPr>
          <w:rFonts w:ascii="Arial" w:hAnsi="Arial" w:cs="Arial"/>
          <w:sz w:val="24"/>
          <w:szCs w:val="24"/>
        </w:rPr>
        <w:t xml:space="preserve"> has </w:t>
      </w:r>
      <w:r w:rsidR="00A4357E">
        <w:rPr>
          <w:rFonts w:ascii="Arial" w:hAnsi="Arial" w:cs="Arial"/>
          <w:sz w:val="24"/>
          <w:szCs w:val="24"/>
        </w:rPr>
        <w:t>immediately developed</w:t>
      </w:r>
      <w:r w:rsidRPr="000D59B1">
        <w:rPr>
          <w:rFonts w:ascii="Arial" w:hAnsi="Arial" w:cs="Arial"/>
          <w:sz w:val="24"/>
          <w:szCs w:val="24"/>
        </w:rPr>
        <w:t xml:space="preserve"> all over the planet and has also </w:t>
      </w:r>
      <w:r w:rsidR="00A4357E">
        <w:rPr>
          <w:rFonts w:ascii="Arial" w:hAnsi="Arial" w:cs="Arial"/>
          <w:sz w:val="24"/>
          <w:szCs w:val="24"/>
        </w:rPr>
        <w:t>disclosed</w:t>
      </w:r>
      <w:r w:rsidRPr="000D59B1">
        <w:rPr>
          <w:rFonts w:ascii="Arial" w:hAnsi="Arial" w:cs="Arial"/>
          <w:sz w:val="24"/>
          <w:szCs w:val="24"/>
        </w:rPr>
        <w:t xml:space="preserve"> new </w:t>
      </w:r>
      <w:r w:rsidR="00A4357E">
        <w:rPr>
          <w:rFonts w:ascii="Arial" w:hAnsi="Arial" w:cs="Arial"/>
          <w:sz w:val="24"/>
          <w:szCs w:val="24"/>
        </w:rPr>
        <w:t>hotels</w:t>
      </w:r>
      <w:r w:rsidRPr="000D59B1">
        <w:rPr>
          <w:rFonts w:ascii="Arial" w:hAnsi="Arial" w:cs="Arial"/>
          <w:sz w:val="24"/>
          <w:szCs w:val="24"/>
        </w:rPr>
        <w:t xml:space="preserve"> set to </w:t>
      </w:r>
      <w:r w:rsidR="00A4357E">
        <w:rPr>
          <w:rFonts w:ascii="Arial" w:hAnsi="Arial" w:cs="Arial"/>
          <w:sz w:val="24"/>
          <w:szCs w:val="24"/>
        </w:rPr>
        <w:t xml:space="preserve">be </w:t>
      </w:r>
      <w:r w:rsidRPr="000D59B1">
        <w:rPr>
          <w:rFonts w:ascii="Arial" w:hAnsi="Arial" w:cs="Arial"/>
          <w:sz w:val="24"/>
          <w:szCs w:val="24"/>
        </w:rPr>
        <w:t>open</w:t>
      </w:r>
      <w:r w:rsidR="00A4357E">
        <w:rPr>
          <w:rFonts w:ascii="Arial" w:hAnsi="Arial" w:cs="Arial"/>
          <w:sz w:val="24"/>
          <w:szCs w:val="24"/>
        </w:rPr>
        <w:t>ed</w:t>
      </w:r>
      <w:r w:rsidRPr="000D59B1">
        <w:rPr>
          <w:rFonts w:ascii="Arial" w:hAnsi="Arial" w:cs="Arial"/>
          <w:sz w:val="24"/>
          <w:szCs w:val="24"/>
        </w:rPr>
        <w:t xml:space="preserve"> in the </w:t>
      </w:r>
      <w:r w:rsidR="000739FB">
        <w:rPr>
          <w:rFonts w:ascii="Arial" w:hAnsi="Arial" w:cs="Arial"/>
          <w:sz w:val="24"/>
          <w:szCs w:val="24"/>
        </w:rPr>
        <w:t>following</w:t>
      </w:r>
      <w:r w:rsidRPr="000D59B1">
        <w:rPr>
          <w:rFonts w:ascii="Arial" w:hAnsi="Arial" w:cs="Arial"/>
          <w:sz w:val="24"/>
          <w:szCs w:val="24"/>
        </w:rPr>
        <w:t xml:space="preserve"> years</w:t>
      </w:r>
      <w:r>
        <w:rPr>
          <w:rFonts w:ascii="Arial" w:hAnsi="Arial" w:cs="Arial"/>
          <w:sz w:val="24"/>
          <w:szCs w:val="24"/>
        </w:rPr>
        <w:t>. (Luxury Travel Expert, 2020).</w:t>
      </w:r>
    </w:p>
    <w:p w14:paraId="08E66377" w14:textId="77777777" w:rsidR="00EE1878" w:rsidRDefault="003B3445" w:rsidP="007D7AB3">
      <w:pPr>
        <w:spacing w:line="276" w:lineRule="auto"/>
        <w:ind w:firstLine="0"/>
        <w:jc w:val="both"/>
        <w:rPr>
          <w:rFonts w:ascii="Arial" w:hAnsi="Arial" w:cs="Arial"/>
          <w:sz w:val="24"/>
          <w:szCs w:val="24"/>
        </w:rPr>
      </w:pPr>
      <w:r>
        <w:rPr>
          <w:rFonts w:ascii="Arial" w:hAnsi="Arial" w:cs="Arial"/>
          <w:sz w:val="24"/>
          <w:szCs w:val="24"/>
        </w:rPr>
        <w:t xml:space="preserve">On </w:t>
      </w:r>
      <w:r>
        <w:rPr>
          <w:rFonts w:ascii="Arial" w:hAnsi="Arial" w:cs="Arial"/>
          <w:sz w:val="24"/>
          <w:szCs w:val="24"/>
        </w:rPr>
        <w:t>the other hand, Moxy</w:t>
      </w:r>
      <w:r w:rsidRPr="00AB0318">
        <w:rPr>
          <w:rFonts w:ascii="Arial" w:hAnsi="Arial" w:cs="Arial"/>
          <w:sz w:val="24"/>
          <w:szCs w:val="24"/>
        </w:rPr>
        <w:t xml:space="preserve"> is a </w:t>
      </w:r>
      <w:r w:rsidR="00F33875">
        <w:rPr>
          <w:rFonts w:ascii="Arial" w:hAnsi="Arial" w:cs="Arial"/>
          <w:sz w:val="24"/>
          <w:szCs w:val="24"/>
        </w:rPr>
        <w:t>cheerful</w:t>
      </w:r>
      <w:r w:rsidRPr="00AB0318">
        <w:rPr>
          <w:rFonts w:ascii="Arial" w:hAnsi="Arial" w:cs="Arial"/>
          <w:sz w:val="24"/>
          <w:szCs w:val="24"/>
        </w:rPr>
        <w:t xml:space="preserve">, </w:t>
      </w:r>
      <w:r w:rsidR="00F33875">
        <w:rPr>
          <w:rFonts w:ascii="Arial" w:hAnsi="Arial" w:cs="Arial"/>
          <w:sz w:val="24"/>
          <w:szCs w:val="24"/>
        </w:rPr>
        <w:t>economical</w:t>
      </w:r>
      <w:r w:rsidRPr="00AB0318">
        <w:rPr>
          <w:rFonts w:ascii="Arial" w:hAnsi="Arial" w:cs="Arial"/>
          <w:sz w:val="24"/>
          <w:szCs w:val="24"/>
        </w:rPr>
        <w:t xml:space="preserve">, and </w:t>
      </w:r>
      <w:r w:rsidR="00F33875">
        <w:rPr>
          <w:rFonts w:ascii="Arial" w:hAnsi="Arial" w:cs="Arial"/>
          <w:sz w:val="24"/>
          <w:szCs w:val="24"/>
        </w:rPr>
        <w:t>classy</w:t>
      </w:r>
      <w:r w:rsidRPr="00AB0318">
        <w:rPr>
          <w:rFonts w:ascii="Arial" w:hAnsi="Arial" w:cs="Arial"/>
          <w:sz w:val="24"/>
          <w:szCs w:val="24"/>
        </w:rPr>
        <w:t xml:space="preserve"> hotel brand </w:t>
      </w:r>
      <w:r w:rsidR="00F33875">
        <w:rPr>
          <w:rFonts w:ascii="Arial" w:hAnsi="Arial" w:cs="Arial"/>
          <w:sz w:val="24"/>
          <w:szCs w:val="24"/>
        </w:rPr>
        <w:t>marked</w:t>
      </w:r>
      <w:r w:rsidRPr="00AB0318">
        <w:rPr>
          <w:rFonts w:ascii="Arial" w:hAnsi="Arial" w:cs="Arial"/>
          <w:sz w:val="24"/>
          <w:szCs w:val="24"/>
        </w:rPr>
        <w:t xml:space="preserve"> to give guests everything they want</w:t>
      </w:r>
      <w:r w:rsidR="000739FB">
        <w:rPr>
          <w:rFonts w:ascii="Arial" w:hAnsi="Arial" w:cs="Arial"/>
          <w:sz w:val="24"/>
          <w:szCs w:val="24"/>
        </w:rPr>
        <w:t xml:space="preserve">. More than 60 experiential hotels are </w:t>
      </w:r>
      <w:r w:rsidRPr="00AB0318">
        <w:rPr>
          <w:rFonts w:ascii="Arial" w:hAnsi="Arial" w:cs="Arial"/>
          <w:sz w:val="24"/>
          <w:szCs w:val="24"/>
        </w:rPr>
        <w:t>open across North America, Europe, and Asia Pacific</w:t>
      </w:r>
      <w:r w:rsidR="00175B4D">
        <w:rPr>
          <w:rFonts w:ascii="Arial" w:hAnsi="Arial" w:cs="Arial"/>
          <w:sz w:val="24"/>
          <w:szCs w:val="24"/>
        </w:rPr>
        <w:t>.</w:t>
      </w:r>
      <w:r>
        <w:rPr>
          <w:rFonts w:ascii="Arial" w:hAnsi="Arial" w:cs="Arial"/>
          <w:sz w:val="24"/>
          <w:szCs w:val="24"/>
        </w:rPr>
        <w:t xml:space="preserve"> (Marriott, 2021)</w:t>
      </w:r>
      <w:r w:rsidR="007D7AB3">
        <w:rPr>
          <w:rFonts w:ascii="Arial" w:hAnsi="Arial" w:cs="Arial"/>
          <w:sz w:val="24"/>
          <w:szCs w:val="24"/>
        </w:rPr>
        <w:t>.</w:t>
      </w:r>
    </w:p>
    <w:p w14:paraId="09829105" w14:textId="77777777" w:rsidR="00175B4D" w:rsidRDefault="003B3445" w:rsidP="007D7AB3">
      <w:pPr>
        <w:spacing w:line="276" w:lineRule="auto"/>
        <w:ind w:firstLine="0"/>
        <w:jc w:val="both"/>
        <w:rPr>
          <w:rFonts w:ascii="Arial" w:hAnsi="Arial" w:cs="Arial"/>
          <w:sz w:val="24"/>
          <w:szCs w:val="24"/>
        </w:rPr>
      </w:pPr>
      <w:r w:rsidRPr="00175B4D">
        <w:rPr>
          <w:rFonts w:ascii="Arial" w:hAnsi="Arial" w:cs="Arial"/>
          <w:sz w:val="24"/>
          <w:szCs w:val="24"/>
        </w:rPr>
        <w:t xml:space="preserve">A SWOT analysis is a </w:t>
      </w:r>
      <w:r w:rsidR="00F33875">
        <w:rPr>
          <w:rFonts w:ascii="Arial" w:hAnsi="Arial" w:cs="Arial"/>
          <w:sz w:val="24"/>
          <w:szCs w:val="24"/>
        </w:rPr>
        <w:t>simple</w:t>
      </w:r>
      <w:r w:rsidRPr="00175B4D">
        <w:rPr>
          <w:rFonts w:ascii="Arial" w:hAnsi="Arial" w:cs="Arial"/>
          <w:sz w:val="24"/>
          <w:szCs w:val="24"/>
        </w:rPr>
        <w:t xml:space="preserve"> </w:t>
      </w:r>
      <w:r w:rsidR="00F33875">
        <w:rPr>
          <w:rFonts w:ascii="Arial" w:hAnsi="Arial" w:cs="Arial"/>
          <w:sz w:val="24"/>
          <w:szCs w:val="24"/>
        </w:rPr>
        <w:t>engine</w:t>
      </w:r>
      <w:r w:rsidRPr="00175B4D">
        <w:rPr>
          <w:rFonts w:ascii="Arial" w:hAnsi="Arial" w:cs="Arial"/>
          <w:sz w:val="24"/>
          <w:szCs w:val="24"/>
        </w:rPr>
        <w:t xml:space="preserve"> used in the hospitality industry for planning and decision-making. SWOT is an acronym for strengths, WEAKNESSES, OPPORTUNITIES, and THREATS. The </w:t>
      </w:r>
      <w:r w:rsidR="000739FB">
        <w:rPr>
          <w:rFonts w:ascii="Arial" w:hAnsi="Arial" w:cs="Arial"/>
          <w:sz w:val="24"/>
          <w:szCs w:val="24"/>
        </w:rPr>
        <w:t>primary</w:t>
      </w:r>
      <w:r w:rsidRPr="00175B4D">
        <w:rPr>
          <w:rFonts w:ascii="Arial" w:hAnsi="Arial" w:cs="Arial"/>
          <w:sz w:val="24"/>
          <w:szCs w:val="24"/>
        </w:rPr>
        <w:t xml:space="preserve"> </w:t>
      </w:r>
      <w:r w:rsidR="00F33875">
        <w:rPr>
          <w:rFonts w:ascii="Arial" w:hAnsi="Arial" w:cs="Arial"/>
          <w:sz w:val="24"/>
          <w:szCs w:val="24"/>
        </w:rPr>
        <w:t>purpose</w:t>
      </w:r>
      <w:r w:rsidRPr="00175B4D">
        <w:rPr>
          <w:rFonts w:ascii="Arial" w:hAnsi="Arial" w:cs="Arial"/>
          <w:sz w:val="24"/>
          <w:szCs w:val="24"/>
        </w:rPr>
        <w:t xml:space="preserve"> of </w:t>
      </w:r>
      <w:r w:rsidR="00F33875">
        <w:rPr>
          <w:rFonts w:ascii="Arial" w:hAnsi="Arial" w:cs="Arial"/>
          <w:sz w:val="24"/>
          <w:szCs w:val="24"/>
        </w:rPr>
        <w:t>ruling</w:t>
      </w:r>
      <w:r w:rsidRPr="00175B4D">
        <w:rPr>
          <w:rFonts w:ascii="Arial" w:hAnsi="Arial" w:cs="Arial"/>
          <w:sz w:val="24"/>
          <w:szCs w:val="24"/>
        </w:rPr>
        <w:t xml:space="preserve"> a SWOT analysis is to </w:t>
      </w:r>
      <w:r w:rsidR="00F33875">
        <w:rPr>
          <w:rFonts w:ascii="Arial" w:hAnsi="Arial" w:cs="Arial"/>
          <w:sz w:val="24"/>
          <w:szCs w:val="24"/>
        </w:rPr>
        <w:t>observe</w:t>
      </w:r>
      <w:r w:rsidRPr="00175B4D">
        <w:rPr>
          <w:rFonts w:ascii="Arial" w:hAnsi="Arial" w:cs="Arial"/>
          <w:sz w:val="24"/>
          <w:szCs w:val="24"/>
        </w:rPr>
        <w:t xml:space="preserve"> the </w:t>
      </w:r>
      <w:r w:rsidR="00F33875">
        <w:rPr>
          <w:rFonts w:ascii="Arial" w:hAnsi="Arial" w:cs="Arial"/>
          <w:sz w:val="24"/>
          <w:szCs w:val="24"/>
        </w:rPr>
        <w:t>rewards</w:t>
      </w:r>
      <w:r w:rsidRPr="00175B4D">
        <w:rPr>
          <w:rFonts w:ascii="Arial" w:hAnsi="Arial" w:cs="Arial"/>
          <w:sz w:val="24"/>
          <w:szCs w:val="24"/>
        </w:rPr>
        <w:t xml:space="preserve"> while wa</w:t>
      </w:r>
      <w:r w:rsidRPr="00175B4D">
        <w:rPr>
          <w:rFonts w:ascii="Arial" w:hAnsi="Arial" w:cs="Arial"/>
          <w:sz w:val="24"/>
          <w:szCs w:val="24"/>
        </w:rPr>
        <w:t>tching for what could go wrong</w:t>
      </w:r>
      <w:r w:rsidR="00F33875">
        <w:rPr>
          <w:rFonts w:ascii="Arial" w:hAnsi="Arial" w:cs="Arial"/>
          <w:sz w:val="24"/>
          <w:szCs w:val="24"/>
        </w:rPr>
        <w:t xml:space="preserve"> in the business</w:t>
      </w:r>
      <w:r w:rsidRPr="00175B4D">
        <w:rPr>
          <w:rFonts w:ascii="Arial" w:hAnsi="Arial" w:cs="Arial"/>
          <w:sz w:val="24"/>
          <w:szCs w:val="24"/>
        </w:rPr>
        <w:t>.</w:t>
      </w:r>
      <w:r w:rsidR="00156C6A">
        <w:rPr>
          <w:rFonts w:ascii="Arial" w:hAnsi="Arial" w:cs="Arial"/>
          <w:sz w:val="24"/>
          <w:szCs w:val="24"/>
        </w:rPr>
        <w:t xml:space="preserve"> (Catala Consulting, 2019).</w:t>
      </w:r>
    </w:p>
    <w:p w14:paraId="7102168C" w14:textId="002CA07A" w:rsidR="00A77D71" w:rsidRDefault="003B3445" w:rsidP="00285B43">
      <w:pPr>
        <w:spacing w:line="276" w:lineRule="auto"/>
        <w:ind w:firstLine="0"/>
        <w:jc w:val="both"/>
        <w:rPr>
          <w:rFonts w:ascii="Arial" w:hAnsi="Arial" w:cs="Arial"/>
          <w:sz w:val="24"/>
          <w:szCs w:val="24"/>
        </w:rPr>
      </w:pPr>
      <w:r>
        <w:rPr>
          <w:rFonts w:ascii="Arial" w:hAnsi="Arial" w:cs="Arial"/>
          <w:sz w:val="24"/>
          <w:szCs w:val="24"/>
        </w:rPr>
        <w:t>Speaking about</w:t>
      </w:r>
      <w:r w:rsidRPr="00A77D71">
        <w:rPr>
          <w:rFonts w:ascii="Arial" w:hAnsi="Arial" w:cs="Arial"/>
          <w:sz w:val="24"/>
          <w:szCs w:val="24"/>
        </w:rPr>
        <w:t xml:space="preserve"> strengths, </w:t>
      </w:r>
      <w:r w:rsidR="000F4A21">
        <w:rPr>
          <w:rFonts w:ascii="Arial" w:hAnsi="Arial" w:cs="Arial"/>
          <w:sz w:val="24"/>
          <w:szCs w:val="24"/>
        </w:rPr>
        <w:t>Moxy’s appropriate approach to</w:t>
      </w:r>
      <w:r w:rsidR="00AC37DA">
        <w:rPr>
          <w:rFonts w:ascii="Arial" w:hAnsi="Arial" w:cs="Arial"/>
          <w:sz w:val="24"/>
          <w:szCs w:val="24"/>
        </w:rPr>
        <w:t xml:space="preserve"> the market is the top on</w:t>
      </w:r>
      <w:r w:rsidR="00285B43">
        <w:rPr>
          <w:rFonts w:ascii="Arial" w:hAnsi="Arial" w:cs="Arial"/>
          <w:sz w:val="24"/>
          <w:szCs w:val="24"/>
        </w:rPr>
        <w:t>e</w:t>
      </w:r>
      <w:r w:rsidRPr="00A77D71">
        <w:rPr>
          <w:rFonts w:ascii="Arial" w:hAnsi="Arial" w:cs="Arial"/>
          <w:sz w:val="24"/>
          <w:szCs w:val="24"/>
        </w:rPr>
        <w:t xml:space="preserve">. The </w:t>
      </w:r>
      <w:r w:rsidR="00F2038D">
        <w:rPr>
          <w:rFonts w:ascii="Arial" w:hAnsi="Arial" w:cs="Arial"/>
          <w:sz w:val="24"/>
          <w:szCs w:val="24"/>
        </w:rPr>
        <w:t>comprehensive</w:t>
      </w:r>
      <w:r w:rsidRPr="00A77D71">
        <w:rPr>
          <w:rFonts w:ascii="Arial" w:hAnsi="Arial" w:cs="Arial"/>
          <w:sz w:val="24"/>
          <w:szCs w:val="24"/>
        </w:rPr>
        <w:t xml:space="preserve"> style and design, for both </w:t>
      </w:r>
      <w:r w:rsidR="00F2038D">
        <w:rPr>
          <w:rFonts w:ascii="Arial" w:hAnsi="Arial" w:cs="Arial"/>
          <w:sz w:val="24"/>
          <w:szCs w:val="24"/>
        </w:rPr>
        <w:t>exterior</w:t>
      </w:r>
      <w:r w:rsidRPr="00A77D71">
        <w:rPr>
          <w:rFonts w:ascii="Arial" w:hAnsi="Arial" w:cs="Arial"/>
          <w:sz w:val="24"/>
          <w:szCs w:val="24"/>
        </w:rPr>
        <w:t xml:space="preserve"> and </w:t>
      </w:r>
      <w:r w:rsidR="00F2038D">
        <w:rPr>
          <w:rFonts w:ascii="Arial" w:hAnsi="Arial" w:cs="Arial"/>
          <w:sz w:val="24"/>
          <w:szCs w:val="24"/>
        </w:rPr>
        <w:t>interior</w:t>
      </w:r>
      <w:r w:rsidRPr="00A77D71">
        <w:rPr>
          <w:rFonts w:ascii="Arial" w:hAnsi="Arial" w:cs="Arial"/>
          <w:sz w:val="24"/>
          <w:szCs w:val="24"/>
        </w:rPr>
        <w:t xml:space="preserve">, help the </w:t>
      </w:r>
      <w:r w:rsidR="00F2038D">
        <w:rPr>
          <w:rFonts w:ascii="Arial" w:hAnsi="Arial" w:cs="Arial"/>
          <w:sz w:val="24"/>
          <w:szCs w:val="24"/>
        </w:rPr>
        <w:t>clients</w:t>
      </w:r>
      <w:r w:rsidRPr="00A77D71">
        <w:rPr>
          <w:rFonts w:ascii="Arial" w:hAnsi="Arial" w:cs="Arial"/>
          <w:sz w:val="24"/>
          <w:szCs w:val="24"/>
        </w:rPr>
        <w:t xml:space="preserve"> feel that they are at the same </w:t>
      </w:r>
      <w:r w:rsidR="00F2038D">
        <w:rPr>
          <w:rFonts w:ascii="Arial" w:hAnsi="Arial" w:cs="Arial"/>
          <w:sz w:val="24"/>
          <w:szCs w:val="24"/>
        </w:rPr>
        <w:t>convenient</w:t>
      </w:r>
      <w:r w:rsidRPr="00A77D71">
        <w:rPr>
          <w:rFonts w:ascii="Arial" w:hAnsi="Arial" w:cs="Arial"/>
          <w:sz w:val="24"/>
          <w:szCs w:val="24"/>
        </w:rPr>
        <w:t xml:space="preserve"> hotel, no matter which destination. Financially speaking, being </w:t>
      </w:r>
      <w:r w:rsidR="00F2038D">
        <w:rPr>
          <w:rFonts w:ascii="Arial" w:hAnsi="Arial" w:cs="Arial"/>
          <w:sz w:val="24"/>
          <w:szCs w:val="24"/>
        </w:rPr>
        <w:t>a part of</w:t>
      </w:r>
      <w:r w:rsidRPr="00A77D71">
        <w:rPr>
          <w:rFonts w:ascii="Arial" w:hAnsi="Arial" w:cs="Arial"/>
          <w:sz w:val="24"/>
          <w:szCs w:val="24"/>
        </w:rPr>
        <w:t xml:space="preserve"> Marriott and sponsored by Ikea</w:t>
      </w:r>
      <w:r w:rsidR="00F2038D">
        <w:rPr>
          <w:rFonts w:ascii="Arial" w:hAnsi="Arial" w:cs="Arial"/>
          <w:sz w:val="24"/>
          <w:szCs w:val="24"/>
        </w:rPr>
        <w:t xml:space="preserve"> Moxy</w:t>
      </w:r>
      <w:r w:rsidRPr="00A77D71">
        <w:rPr>
          <w:rFonts w:ascii="Arial" w:hAnsi="Arial" w:cs="Arial"/>
          <w:sz w:val="24"/>
          <w:szCs w:val="24"/>
        </w:rPr>
        <w:t xml:space="preserve"> provides economic </w:t>
      </w:r>
      <w:r w:rsidR="00AC37DA">
        <w:rPr>
          <w:rFonts w:ascii="Arial" w:hAnsi="Arial" w:cs="Arial"/>
          <w:sz w:val="24"/>
          <w:szCs w:val="24"/>
        </w:rPr>
        <w:t>s</w:t>
      </w:r>
      <w:r w:rsidR="00F2038D">
        <w:rPr>
          <w:rFonts w:ascii="Arial" w:hAnsi="Arial" w:cs="Arial"/>
          <w:sz w:val="24"/>
          <w:szCs w:val="24"/>
        </w:rPr>
        <w:t>ecurity</w:t>
      </w:r>
      <w:r w:rsidR="00AC37DA">
        <w:rPr>
          <w:rFonts w:ascii="Arial" w:hAnsi="Arial" w:cs="Arial"/>
          <w:sz w:val="24"/>
          <w:szCs w:val="24"/>
        </w:rPr>
        <w:t>.</w:t>
      </w:r>
      <w:r w:rsidR="00B777FC">
        <w:rPr>
          <w:rFonts w:ascii="Arial" w:hAnsi="Arial" w:cs="Arial"/>
          <w:sz w:val="24"/>
          <w:szCs w:val="24"/>
        </w:rPr>
        <w:t xml:space="preserve"> </w:t>
      </w:r>
      <w:r w:rsidRPr="00A77D71">
        <w:rPr>
          <w:rFonts w:ascii="Arial" w:hAnsi="Arial" w:cs="Arial"/>
          <w:sz w:val="24"/>
          <w:szCs w:val="24"/>
        </w:rPr>
        <w:t xml:space="preserve">On the other side, </w:t>
      </w:r>
      <w:r w:rsidR="00AC37DA">
        <w:rPr>
          <w:rFonts w:ascii="Arial" w:hAnsi="Arial" w:cs="Arial"/>
          <w:sz w:val="24"/>
          <w:szCs w:val="24"/>
        </w:rPr>
        <w:t>the</w:t>
      </w:r>
      <w:r w:rsidRPr="00A77D71">
        <w:rPr>
          <w:rFonts w:ascii="Arial" w:hAnsi="Arial" w:cs="Arial"/>
          <w:sz w:val="24"/>
          <w:szCs w:val="24"/>
        </w:rPr>
        <w:t xml:space="preserve"> weaknesses </w:t>
      </w:r>
      <w:r w:rsidR="00AC37DA">
        <w:rPr>
          <w:rFonts w:ascii="Arial" w:hAnsi="Arial" w:cs="Arial"/>
          <w:sz w:val="24"/>
          <w:szCs w:val="24"/>
        </w:rPr>
        <w:t xml:space="preserve">that can be found are </w:t>
      </w:r>
      <w:r w:rsidRPr="00A77D71">
        <w:rPr>
          <w:rFonts w:ascii="Arial" w:hAnsi="Arial" w:cs="Arial"/>
          <w:sz w:val="24"/>
          <w:szCs w:val="24"/>
        </w:rPr>
        <w:t>th</w:t>
      </w:r>
      <w:r w:rsidR="000739FB">
        <w:rPr>
          <w:rFonts w:ascii="Arial" w:hAnsi="Arial" w:cs="Arial"/>
          <w:sz w:val="24"/>
          <w:szCs w:val="24"/>
        </w:rPr>
        <w:t>e incle</w:t>
      </w:r>
      <w:r w:rsidR="00F2038D" w:rsidRPr="00F2038D">
        <w:rPr>
          <w:rFonts w:ascii="Arial" w:hAnsi="Arial" w:cs="Arial"/>
          <w:sz w:val="24"/>
          <w:szCs w:val="24"/>
        </w:rPr>
        <w:t>ment</w:t>
      </w:r>
      <w:r w:rsidRPr="00A77D71">
        <w:rPr>
          <w:rFonts w:ascii="Arial" w:hAnsi="Arial" w:cs="Arial"/>
          <w:sz w:val="24"/>
          <w:szCs w:val="24"/>
        </w:rPr>
        <w:t xml:space="preserve"> of th</w:t>
      </w:r>
      <w:r w:rsidRPr="00A77D71">
        <w:rPr>
          <w:rFonts w:ascii="Arial" w:hAnsi="Arial" w:cs="Arial"/>
          <w:sz w:val="24"/>
          <w:szCs w:val="24"/>
        </w:rPr>
        <w:t xml:space="preserve">e concept or its </w:t>
      </w:r>
      <w:r w:rsidR="00F2038D">
        <w:rPr>
          <w:rFonts w:ascii="Arial" w:hAnsi="Arial" w:cs="Arial"/>
          <w:sz w:val="24"/>
          <w:szCs w:val="24"/>
        </w:rPr>
        <w:t>ambiguous</w:t>
      </w:r>
      <w:r w:rsidRPr="00A77D71">
        <w:rPr>
          <w:rFonts w:ascii="Arial" w:hAnsi="Arial" w:cs="Arial"/>
          <w:sz w:val="24"/>
          <w:szCs w:val="24"/>
        </w:rPr>
        <w:t xml:space="preserve"> objective. </w:t>
      </w:r>
      <w:r w:rsidR="000739FB">
        <w:rPr>
          <w:rFonts w:ascii="Arial" w:hAnsi="Arial" w:cs="Arial"/>
          <w:sz w:val="24"/>
          <w:szCs w:val="24"/>
        </w:rPr>
        <w:t>They</w:t>
      </w:r>
      <w:r w:rsidRPr="00A77D71">
        <w:rPr>
          <w:rFonts w:ascii="Arial" w:hAnsi="Arial" w:cs="Arial"/>
          <w:sz w:val="24"/>
          <w:szCs w:val="24"/>
        </w:rPr>
        <w:t xml:space="preserve"> want to be a hotel where people </w:t>
      </w:r>
      <w:r w:rsidR="00F2038D">
        <w:rPr>
          <w:rFonts w:ascii="Arial" w:hAnsi="Arial" w:cs="Arial"/>
          <w:sz w:val="24"/>
          <w:szCs w:val="24"/>
        </w:rPr>
        <w:t>can</w:t>
      </w:r>
      <w:r w:rsidRPr="00A77D71">
        <w:rPr>
          <w:rFonts w:ascii="Arial" w:hAnsi="Arial" w:cs="Arial"/>
          <w:sz w:val="24"/>
          <w:szCs w:val="24"/>
        </w:rPr>
        <w:t xml:space="preserve"> rest </w:t>
      </w:r>
      <w:r w:rsidR="00F2038D">
        <w:rPr>
          <w:rFonts w:ascii="Arial" w:hAnsi="Arial" w:cs="Arial"/>
          <w:sz w:val="24"/>
          <w:szCs w:val="24"/>
        </w:rPr>
        <w:t xml:space="preserve">for a night or more, </w:t>
      </w:r>
      <w:r w:rsidRPr="00A77D71">
        <w:rPr>
          <w:rFonts w:ascii="Arial" w:hAnsi="Arial" w:cs="Arial"/>
          <w:sz w:val="24"/>
          <w:szCs w:val="24"/>
        </w:rPr>
        <w:t>but they offer a non-stop party lifestyle</w:t>
      </w:r>
      <w:r w:rsidR="003825FC">
        <w:rPr>
          <w:rFonts w:ascii="Arial" w:hAnsi="Arial" w:cs="Arial"/>
          <w:sz w:val="24"/>
          <w:szCs w:val="24"/>
        </w:rPr>
        <w:t>. This</w:t>
      </w:r>
      <w:r w:rsidRPr="00A77D71">
        <w:rPr>
          <w:rFonts w:ascii="Arial" w:hAnsi="Arial" w:cs="Arial"/>
          <w:sz w:val="24"/>
          <w:szCs w:val="24"/>
        </w:rPr>
        <w:t xml:space="preserve"> shows the </w:t>
      </w:r>
      <w:r w:rsidR="00AC37DA">
        <w:rPr>
          <w:rFonts w:ascii="Arial" w:hAnsi="Arial" w:cs="Arial"/>
          <w:sz w:val="24"/>
          <w:szCs w:val="24"/>
        </w:rPr>
        <w:t>inadequacy</w:t>
      </w:r>
      <w:r w:rsidRPr="00A77D71">
        <w:rPr>
          <w:rFonts w:ascii="Arial" w:hAnsi="Arial" w:cs="Arial"/>
          <w:sz w:val="24"/>
          <w:szCs w:val="24"/>
        </w:rPr>
        <w:t xml:space="preserve"> of </w:t>
      </w:r>
      <w:r w:rsidR="00AC37DA">
        <w:rPr>
          <w:rFonts w:ascii="Arial" w:hAnsi="Arial" w:cs="Arial"/>
          <w:sz w:val="24"/>
          <w:szCs w:val="24"/>
        </w:rPr>
        <w:t>traditional</w:t>
      </w:r>
      <w:r w:rsidRPr="00A77D71">
        <w:rPr>
          <w:rFonts w:ascii="Arial" w:hAnsi="Arial" w:cs="Arial"/>
          <w:sz w:val="24"/>
          <w:szCs w:val="24"/>
        </w:rPr>
        <w:t xml:space="preserve"> hotel service.</w:t>
      </w:r>
      <w:r w:rsidR="00AC37DA">
        <w:rPr>
          <w:rFonts w:ascii="Arial" w:hAnsi="Arial" w:cs="Arial"/>
          <w:sz w:val="24"/>
          <w:szCs w:val="24"/>
        </w:rPr>
        <w:t xml:space="preserve"> Because</w:t>
      </w:r>
      <w:r w:rsidRPr="00A77D71">
        <w:rPr>
          <w:rFonts w:ascii="Arial" w:hAnsi="Arial" w:cs="Arial"/>
          <w:sz w:val="24"/>
          <w:szCs w:val="24"/>
        </w:rPr>
        <w:t xml:space="preserve"> Moxy is relatively new in the market,</w:t>
      </w:r>
      <w:r w:rsidR="00AC37DA">
        <w:rPr>
          <w:rFonts w:ascii="Arial" w:hAnsi="Arial" w:cs="Arial"/>
          <w:sz w:val="24"/>
          <w:szCs w:val="24"/>
        </w:rPr>
        <w:t xml:space="preserve"> the </w:t>
      </w:r>
      <w:r w:rsidR="00B777FC">
        <w:rPr>
          <w:rFonts w:ascii="Arial" w:hAnsi="Arial" w:cs="Arial"/>
          <w:sz w:val="24"/>
          <w:szCs w:val="24"/>
        </w:rPr>
        <w:t>only opportunity that they can consider it’s</w:t>
      </w:r>
      <w:r w:rsidR="003825FC">
        <w:rPr>
          <w:rFonts w:ascii="Arial" w:hAnsi="Arial" w:cs="Arial"/>
          <w:sz w:val="24"/>
          <w:szCs w:val="24"/>
        </w:rPr>
        <w:t xml:space="preserve"> look for the</w:t>
      </w:r>
      <w:r w:rsidR="00B777FC">
        <w:rPr>
          <w:rFonts w:ascii="Arial" w:hAnsi="Arial" w:cs="Arial"/>
          <w:sz w:val="24"/>
          <w:szCs w:val="24"/>
        </w:rPr>
        <w:t xml:space="preserve"> future</w:t>
      </w:r>
      <w:r w:rsidR="003825FC">
        <w:rPr>
          <w:rFonts w:ascii="Arial" w:hAnsi="Arial" w:cs="Arial"/>
          <w:sz w:val="24"/>
          <w:szCs w:val="24"/>
        </w:rPr>
        <w:t xml:space="preserve"> of the brand itself</w:t>
      </w:r>
      <w:r w:rsidR="00714221">
        <w:rPr>
          <w:rFonts w:ascii="Arial" w:hAnsi="Arial" w:cs="Arial"/>
          <w:sz w:val="24"/>
          <w:szCs w:val="24"/>
        </w:rPr>
        <w:t xml:space="preserve">. </w:t>
      </w:r>
      <w:r w:rsidRPr="00A77D71">
        <w:rPr>
          <w:rFonts w:ascii="Arial" w:hAnsi="Arial" w:cs="Arial"/>
          <w:sz w:val="24"/>
          <w:szCs w:val="24"/>
        </w:rPr>
        <w:t xml:space="preserve">The </w:t>
      </w:r>
      <w:r w:rsidR="000739FB">
        <w:rPr>
          <w:rFonts w:ascii="Arial" w:hAnsi="Arial" w:cs="Arial"/>
          <w:sz w:val="24"/>
          <w:szCs w:val="24"/>
        </w:rPr>
        <w:t xml:space="preserve">most </w:t>
      </w:r>
      <w:r>
        <w:rPr>
          <w:rFonts w:ascii="Arial" w:hAnsi="Arial" w:cs="Arial"/>
          <w:sz w:val="24"/>
          <w:szCs w:val="24"/>
        </w:rPr>
        <w:t>effective</w:t>
      </w:r>
      <w:r w:rsidR="00B777FC">
        <w:rPr>
          <w:rFonts w:ascii="Arial" w:hAnsi="Arial" w:cs="Arial"/>
          <w:sz w:val="24"/>
          <w:szCs w:val="24"/>
        </w:rPr>
        <w:t xml:space="preserve"> </w:t>
      </w:r>
      <w:r>
        <w:rPr>
          <w:rFonts w:ascii="Arial" w:hAnsi="Arial" w:cs="Arial"/>
          <w:sz w:val="24"/>
          <w:szCs w:val="24"/>
        </w:rPr>
        <w:t>option</w:t>
      </w:r>
      <w:r w:rsidRPr="00A77D71">
        <w:rPr>
          <w:rFonts w:ascii="Arial" w:hAnsi="Arial" w:cs="Arial"/>
          <w:sz w:val="24"/>
          <w:szCs w:val="24"/>
        </w:rPr>
        <w:t xml:space="preserve"> is to </w:t>
      </w:r>
      <w:r w:rsidR="00285B43">
        <w:rPr>
          <w:rFonts w:ascii="Arial" w:hAnsi="Arial" w:cs="Arial"/>
          <w:sz w:val="24"/>
          <w:szCs w:val="24"/>
        </w:rPr>
        <w:t>continue to do</w:t>
      </w:r>
      <w:r w:rsidRPr="00A77D71">
        <w:rPr>
          <w:rFonts w:ascii="Arial" w:hAnsi="Arial" w:cs="Arial"/>
          <w:sz w:val="24"/>
          <w:szCs w:val="24"/>
        </w:rPr>
        <w:t xml:space="preserve"> what they are doing, which is </w:t>
      </w:r>
      <w:r w:rsidR="000739FB">
        <w:rPr>
          <w:rFonts w:ascii="Arial" w:hAnsi="Arial" w:cs="Arial"/>
          <w:sz w:val="24"/>
          <w:szCs w:val="24"/>
        </w:rPr>
        <w:t>booming</w:t>
      </w:r>
      <w:r w:rsidRPr="00A77D71">
        <w:rPr>
          <w:rFonts w:ascii="Arial" w:hAnsi="Arial" w:cs="Arial"/>
          <w:sz w:val="24"/>
          <w:szCs w:val="24"/>
        </w:rPr>
        <w:t>.</w:t>
      </w:r>
      <w:r w:rsidR="00285B43">
        <w:rPr>
          <w:rFonts w:ascii="Arial" w:hAnsi="Arial" w:cs="Arial"/>
          <w:sz w:val="24"/>
          <w:szCs w:val="24"/>
        </w:rPr>
        <w:t xml:space="preserve"> </w:t>
      </w:r>
      <w:r w:rsidRPr="00A77D71">
        <w:rPr>
          <w:rFonts w:ascii="Arial" w:hAnsi="Arial" w:cs="Arial"/>
          <w:sz w:val="24"/>
          <w:szCs w:val="24"/>
        </w:rPr>
        <w:t>Finally, speaking about threats as positive</w:t>
      </w:r>
      <w:r w:rsidR="003825FC">
        <w:rPr>
          <w:rFonts w:ascii="Arial" w:hAnsi="Arial" w:cs="Arial"/>
          <w:sz w:val="24"/>
          <w:szCs w:val="24"/>
        </w:rPr>
        <w:t>,</w:t>
      </w:r>
      <w:r w:rsidRPr="00A77D71">
        <w:rPr>
          <w:rFonts w:ascii="Arial" w:hAnsi="Arial" w:cs="Arial"/>
          <w:sz w:val="24"/>
          <w:szCs w:val="24"/>
        </w:rPr>
        <w:t xml:space="preserve"> new, and original, at some point, Moxy will </w:t>
      </w:r>
      <w:r w:rsidR="003825FC">
        <w:rPr>
          <w:rFonts w:ascii="Arial" w:hAnsi="Arial" w:cs="Arial"/>
          <w:sz w:val="24"/>
          <w:szCs w:val="24"/>
        </w:rPr>
        <w:t>grasp</w:t>
      </w:r>
      <w:r w:rsidRPr="00A77D71">
        <w:rPr>
          <w:rFonts w:ascii="Arial" w:hAnsi="Arial" w:cs="Arial"/>
          <w:sz w:val="24"/>
          <w:szCs w:val="24"/>
        </w:rPr>
        <w:t xml:space="preserve"> a </w:t>
      </w:r>
      <w:r w:rsidR="00285B43">
        <w:rPr>
          <w:rFonts w:ascii="Arial" w:hAnsi="Arial" w:cs="Arial"/>
          <w:sz w:val="24"/>
          <w:szCs w:val="24"/>
        </w:rPr>
        <w:t>m</w:t>
      </w:r>
      <w:r w:rsidRPr="00A77D71">
        <w:rPr>
          <w:rFonts w:ascii="Arial" w:hAnsi="Arial" w:cs="Arial"/>
          <w:sz w:val="24"/>
          <w:szCs w:val="24"/>
        </w:rPr>
        <w:t>aturity point where the brand will have to be cons</w:t>
      </w:r>
      <w:r w:rsidR="003825FC">
        <w:rPr>
          <w:rFonts w:ascii="Arial" w:hAnsi="Arial" w:cs="Arial"/>
          <w:sz w:val="24"/>
          <w:szCs w:val="24"/>
        </w:rPr>
        <w:t>istent</w:t>
      </w:r>
      <w:r w:rsidRPr="00A77D71">
        <w:rPr>
          <w:rFonts w:ascii="Arial" w:hAnsi="Arial" w:cs="Arial"/>
          <w:sz w:val="24"/>
          <w:szCs w:val="24"/>
        </w:rPr>
        <w:t xml:space="preserve"> and </w:t>
      </w:r>
      <w:r w:rsidR="003825FC">
        <w:rPr>
          <w:rFonts w:ascii="Arial" w:hAnsi="Arial" w:cs="Arial"/>
          <w:sz w:val="24"/>
          <w:szCs w:val="24"/>
        </w:rPr>
        <w:t>durable</w:t>
      </w:r>
      <w:r w:rsidRPr="00A77D71">
        <w:rPr>
          <w:rFonts w:ascii="Arial" w:hAnsi="Arial" w:cs="Arial"/>
          <w:sz w:val="24"/>
          <w:szCs w:val="24"/>
        </w:rPr>
        <w:t>.</w:t>
      </w:r>
    </w:p>
    <w:p w14:paraId="7827FFBA" w14:textId="77777777" w:rsidR="00A77D71" w:rsidRDefault="003B3445" w:rsidP="00285B43">
      <w:pPr>
        <w:spacing w:line="276" w:lineRule="auto"/>
        <w:ind w:firstLine="0"/>
        <w:jc w:val="both"/>
        <w:rPr>
          <w:rFonts w:ascii="Arial" w:hAnsi="Arial" w:cs="Arial"/>
          <w:sz w:val="24"/>
          <w:szCs w:val="24"/>
        </w:rPr>
      </w:pPr>
      <w:r w:rsidRPr="00A77D71">
        <w:rPr>
          <w:rFonts w:ascii="Arial" w:hAnsi="Arial" w:cs="Arial"/>
          <w:sz w:val="24"/>
          <w:szCs w:val="24"/>
        </w:rPr>
        <w:t xml:space="preserve">Moreover, </w:t>
      </w:r>
      <w:r w:rsidR="003825FC">
        <w:rPr>
          <w:rFonts w:ascii="Arial" w:hAnsi="Arial" w:cs="Arial"/>
          <w:sz w:val="24"/>
          <w:szCs w:val="24"/>
        </w:rPr>
        <w:t>because</w:t>
      </w:r>
      <w:r w:rsidRPr="00A77D71">
        <w:rPr>
          <w:rFonts w:ascii="Arial" w:hAnsi="Arial" w:cs="Arial"/>
          <w:sz w:val="24"/>
          <w:szCs w:val="24"/>
        </w:rPr>
        <w:t xml:space="preserve"> </w:t>
      </w:r>
      <w:r w:rsidR="003825FC">
        <w:rPr>
          <w:rFonts w:ascii="Arial" w:hAnsi="Arial" w:cs="Arial"/>
          <w:sz w:val="24"/>
          <w:szCs w:val="24"/>
        </w:rPr>
        <w:t>Moxy hotels are</w:t>
      </w:r>
      <w:r w:rsidRPr="00A77D71">
        <w:rPr>
          <w:rFonts w:ascii="Arial" w:hAnsi="Arial" w:cs="Arial"/>
          <w:sz w:val="24"/>
          <w:szCs w:val="24"/>
        </w:rPr>
        <w:t xml:space="preserve"> a new kind of 3-star hotel, </w:t>
      </w:r>
      <w:r w:rsidR="003825FC">
        <w:rPr>
          <w:rFonts w:ascii="Arial" w:hAnsi="Arial" w:cs="Arial"/>
          <w:sz w:val="24"/>
          <w:szCs w:val="24"/>
        </w:rPr>
        <w:t>also</w:t>
      </w:r>
      <w:r w:rsidRPr="00A77D71">
        <w:rPr>
          <w:rFonts w:ascii="Arial" w:hAnsi="Arial" w:cs="Arial"/>
          <w:sz w:val="24"/>
          <w:szCs w:val="24"/>
        </w:rPr>
        <w:t xml:space="preserve"> part of Marriott, it creates </w:t>
      </w:r>
      <w:r w:rsidR="000739FB">
        <w:rPr>
          <w:rFonts w:ascii="Arial" w:hAnsi="Arial" w:cs="Arial"/>
          <w:sz w:val="24"/>
          <w:szCs w:val="24"/>
        </w:rPr>
        <w:t>needs to be clarified</w:t>
      </w:r>
      <w:r w:rsidRPr="00A77D71">
        <w:rPr>
          <w:rFonts w:ascii="Arial" w:hAnsi="Arial" w:cs="Arial"/>
          <w:sz w:val="24"/>
          <w:szCs w:val="24"/>
        </w:rPr>
        <w:t xml:space="preserve"> </w:t>
      </w:r>
      <w:r w:rsidR="003825FC">
        <w:rPr>
          <w:rFonts w:ascii="Arial" w:hAnsi="Arial" w:cs="Arial"/>
          <w:sz w:val="24"/>
          <w:szCs w:val="24"/>
        </w:rPr>
        <w:t>usual</w:t>
      </w:r>
      <w:r w:rsidRPr="00A77D71">
        <w:rPr>
          <w:rFonts w:ascii="Arial" w:hAnsi="Arial" w:cs="Arial"/>
          <w:sz w:val="24"/>
          <w:szCs w:val="24"/>
        </w:rPr>
        <w:t xml:space="preserve"> customer</w:t>
      </w:r>
      <w:r w:rsidRPr="00A77D71">
        <w:rPr>
          <w:rFonts w:ascii="Arial" w:hAnsi="Arial" w:cs="Arial"/>
          <w:sz w:val="24"/>
          <w:szCs w:val="24"/>
        </w:rPr>
        <w:t xml:space="preserve">s of the big chain. </w:t>
      </w:r>
      <w:r w:rsidR="003825FC">
        <w:rPr>
          <w:rFonts w:ascii="Arial" w:hAnsi="Arial" w:cs="Arial"/>
          <w:sz w:val="24"/>
          <w:szCs w:val="24"/>
        </w:rPr>
        <w:t>This</w:t>
      </w:r>
      <w:r w:rsidRPr="00A77D71">
        <w:rPr>
          <w:rFonts w:ascii="Arial" w:hAnsi="Arial" w:cs="Arial"/>
          <w:sz w:val="24"/>
          <w:szCs w:val="24"/>
        </w:rPr>
        <w:t xml:space="preserve"> can lead to </w:t>
      </w:r>
      <w:r w:rsidR="003825FC">
        <w:rPr>
          <w:rFonts w:ascii="Arial" w:hAnsi="Arial" w:cs="Arial"/>
          <w:sz w:val="24"/>
          <w:szCs w:val="24"/>
        </w:rPr>
        <w:t>failure</w:t>
      </w:r>
      <w:r w:rsidRPr="00A77D71">
        <w:rPr>
          <w:rFonts w:ascii="Arial" w:hAnsi="Arial" w:cs="Arial"/>
          <w:sz w:val="24"/>
          <w:szCs w:val="24"/>
        </w:rPr>
        <w:t xml:space="preserve"> as Moxy does not </w:t>
      </w:r>
      <w:r w:rsidR="000739FB">
        <w:rPr>
          <w:rFonts w:ascii="Arial" w:hAnsi="Arial" w:cs="Arial"/>
          <w:sz w:val="24"/>
          <w:szCs w:val="24"/>
        </w:rPr>
        <w:t>need to</w:t>
      </w:r>
      <w:r w:rsidRPr="00A77D71">
        <w:rPr>
          <w:rFonts w:ascii="Arial" w:hAnsi="Arial" w:cs="Arial"/>
          <w:sz w:val="24"/>
          <w:szCs w:val="24"/>
        </w:rPr>
        <w:t xml:space="preserve"> </w:t>
      </w:r>
      <w:r w:rsidR="000739FB">
        <w:rPr>
          <w:rFonts w:ascii="Arial" w:hAnsi="Arial" w:cs="Arial"/>
          <w:sz w:val="24"/>
          <w:szCs w:val="24"/>
        </w:rPr>
        <w:t xml:space="preserve">meet </w:t>
      </w:r>
      <w:r w:rsidRPr="00A77D71">
        <w:rPr>
          <w:rFonts w:ascii="Arial" w:hAnsi="Arial" w:cs="Arial"/>
          <w:sz w:val="24"/>
          <w:szCs w:val="24"/>
        </w:rPr>
        <w:t>Marriott standards.</w:t>
      </w:r>
      <w:r w:rsidR="00AC76ED">
        <w:rPr>
          <w:rFonts w:ascii="Arial" w:hAnsi="Arial" w:cs="Arial"/>
          <w:sz w:val="24"/>
          <w:szCs w:val="24"/>
        </w:rPr>
        <w:t xml:space="preserve"> (</w:t>
      </w:r>
      <w:r w:rsidR="00AC76ED" w:rsidRPr="00AC76ED">
        <w:rPr>
          <w:rFonts w:ascii="Arial" w:hAnsi="Arial" w:cs="Arial"/>
          <w:sz w:val="24"/>
          <w:szCs w:val="24"/>
        </w:rPr>
        <w:t>Team 8.1</w:t>
      </w:r>
      <w:r w:rsidR="00AC76ED">
        <w:rPr>
          <w:rFonts w:ascii="Arial" w:hAnsi="Arial" w:cs="Arial"/>
          <w:sz w:val="24"/>
          <w:szCs w:val="24"/>
        </w:rPr>
        <w:t>, 2019)</w:t>
      </w:r>
      <w:r w:rsidR="006D38D3">
        <w:rPr>
          <w:rFonts w:ascii="Arial" w:hAnsi="Arial" w:cs="Arial"/>
          <w:sz w:val="24"/>
          <w:szCs w:val="24"/>
        </w:rPr>
        <w:t>.</w:t>
      </w:r>
    </w:p>
    <w:p w14:paraId="318A80FA" w14:textId="77777777" w:rsidR="00DE557E" w:rsidRDefault="003B3445" w:rsidP="00285B43">
      <w:pPr>
        <w:spacing w:line="276" w:lineRule="auto"/>
        <w:ind w:firstLine="0"/>
        <w:jc w:val="both"/>
        <w:rPr>
          <w:rFonts w:ascii="Arial" w:hAnsi="Arial" w:cs="Arial"/>
          <w:sz w:val="24"/>
          <w:szCs w:val="24"/>
        </w:rPr>
      </w:pPr>
      <w:r w:rsidRPr="000739FB">
        <w:rPr>
          <w:rFonts w:ascii="Arial" w:hAnsi="Arial" w:cs="Arial"/>
          <w:sz w:val="24"/>
          <w:szCs w:val="24"/>
        </w:rPr>
        <w:lastRenderedPageBreak/>
        <w:t>In conclusion, it is tough to find weaknesses</w:t>
      </w:r>
      <w:r w:rsidR="001D231E">
        <w:rPr>
          <w:rFonts w:ascii="Arial" w:hAnsi="Arial" w:cs="Arial"/>
          <w:sz w:val="24"/>
          <w:szCs w:val="24"/>
        </w:rPr>
        <w:t xml:space="preserve"> in t</w:t>
      </w:r>
      <w:r w:rsidRPr="000739FB">
        <w:rPr>
          <w:rFonts w:ascii="Arial" w:hAnsi="Arial" w:cs="Arial"/>
          <w:sz w:val="24"/>
          <w:szCs w:val="24"/>
        </w:rPr>
        <w:t xml:space="preserve">his service provider, and Six Senses </w:t>
      </w:r>
      <w:r>
        <w:rPr>
          <w:rFonts w:ascii="Arial" w:hAnsi="Arial" w:cs="Arial"/>
          <w:sz w:val="24"/>
          <w:szCs w:val="24"/>
        </w:rPr>
        <w:t>is no</w:t>
      </w:r>
      <w:r w:rsidRPr="000739FB">
        <w:rPr>
          <w:rFonts w:ascii="Arial" w:hAnsi="Arial" w:cs="Arial"/>
          <w:sz w:val="24"/>
          <w:szCs w:val="24"/>
        </w:rPr>
        <w:t xml:space="preserve"> exception. On the other hand, Six Senses' strengths are easy to spot because they identify as a luxury brand that provides high-quality services for customers and also because these hotels are placed in some of the world’s most unique and beautiful places</w:t>
      </w:r>
      <w:r w:rsidRPr="000739FB">
        <w:rPr>
          <w:rFonts w:ascii="Arial" w:hAnsi="Arial" w:cs="Arial"/>
          <w:sz w:val="24"/>
          <w:szCs w:val="24"/>
        </w:rPr>
        <w:t xml:space="preserve">. This is why Six Senses is awarded for Top Hotel Brand and Best Hotel Group with a globally renowned reputation for well-being and sustainability. </w:t>
      </w:r>
      <w:r w:rsidR="00821398">
        <w:rPr>
          <w:rFonts w:ascii="Arial" w:hAnsi="Arial" w:cs="Arial"/>
          <w:sz w:val="24"/>
          <w:szCs w:val="24"/>
        </w:rPr>
        <w:t>(</w:t>
      </w:r>
      <w:r w:rsidR="00E67CE5">
        <w:rPr>
          <w:rFonts w:ascii="Arial" w:hAnsi="Arial" w:cs="Arial"/>
          <w:sz w:val="24"/>
          <w:szCs w:val="24"/>
        </w:rPr>
        <w:t xml:space="preserve">Team </w:t>
      </w:r>
      <w:r w:rsidR="00821398" w:rsidRPr="00DE557E">
        <w:rPr>
          <w:rFonts w:ascii="Arial" w:hAnsi="Arial" w:cs="Arial"/>
          <w:sz w:val="24"/>
          <w:szCs w:val="24"/>
        </w:rPr>
        <w:t>10.3</w:t>
      </w:r>
      <w:r w:rsidR="00821398">
        <w:rPr>
          <w:rFonts w:ascii="Arial" w:hAnsi="Arial" w:cs="Arial"/>
          <w:sz w:val="24"/>
          <w:szCs w:val="24"/>
        </w:rPr>
        <w:t>, 2019)</w:t>
      </w:r>
      <w:r w:rsidR="00E67CE5">
        <w:rPr>
          <w:rFonts w:ascii="Arial" w:hAnsi="Arial" w:cs="Arial"/>
          <w:sz w:val="24"/>
          <w:szCs w:val="24"/>
        </w:rPr>
        <w:t>.</w:t>
      </w:r>
      <w:r w:rsidR="009000C9">
        <w:rPr>
          <w:rFonts w:ascii="Arial" w:hAnsi="Arial" w:cs="Arial"/>
          <w:sz w:val="24"/>
          <w:szCs w:val="24"/>
        </w:rPr>
        <w:t xml:space="preserve"> </w:t>
      </w:r>
    </w:p>
    <w:p w14:paraId="2982BAC8" w14:textId="77777777" w:rsidR="002F0C1A" w:rsidRDefault="003B3445" w:rsidP="00285B43">
      <w:pPr>
        <w:spacing w:line="276" w:lineRule="auto"/>
        <w:ind w:firstLine="0"/>
        <w:jc w:val="both"/>
        <w:rPr>
          <w:rFonts w:ascii="Arial" w:hAnsi="Arial" w:cs="Arial"/>
          <w:sz w:val="24"/>
          <w:szCs w:val="24"/>
        </w:rPr>
      </w:pPr>
      <w:r>
        <w:rPr>
          <w:rFonts w:ascii="Arial" w:hAnsi="Arial" w:cs="Arial"/>
          <w:sz w:val="24"/>
          <w:szCs w:val="24"/>
        </w:rPr>
        <w:t xml:space="preserve">The opportunities for a brand like Six Senses can be various, including new outstanding </w:t>
      </w:r>
      <w:r>
        <w:rPr>
          <w:rFonts w:ascii="Arial" w:hAnsi="Arial" w:cs="Arial"/>
          <w:sz w:val="24"/>
          <w:szCs w:val="24"/>
        </w:rPr>
        <w:t xml:space="preserve">places where </w:t>
      </w:r>
      <w:r w:rsidR="000739FB">
        <w:rPr>
          <w:rFonts w:ascii="Arial" w:hAnsi="Arial" w:cs="Arial"/>
          <w:sz w:val="24"/>
          <w:szCs w:val="24"/>
        </w:rPr>
        <w:t>unique</w:t>
      </w:r>
      <w:r>
        <w:rPr>
          <w:rFonts w:ascii="Arial" w:hAnsi="Arial" w:cs="Arial"/>
          <w:sz w:val="24"/>
          <w:szCs w:val="24"/>
        </w:rPr>
        <w:t xml:space="preserve"> hotels can be open.</w:t>
      </w:r>
      <w:r w:rsidR="00DE557E">
        <w:rPr>
          <w:rFonts w:ascii="Arial" w:hAnsi="Arial" w:cs="Arial"/>
          <w:sz w:val="24"/>
          <w:szCs w:val="24"/>
        </w:rPr>
        <w:t xml:space="preserve"> While it is clear that Six Senses is doing great on every plan, even so, the threats are there for them as well.</w:t>
      </w:r>
      <w:r w:rsidR="00E67CE5">
        <w:rPr>
          <w:rFonts w:ascii="Arial" w:hAnsi="Arial" w:cs="Arial"/>
          <w:sz w:val="24"/>
          <w:szCs w:val="24"/>
        </w:rPr>
        <w:t xml:space="preserve"> For Six Senses, the </w:t>
      </w:r>
      <w:r w:rsidR="000739FB">
        <w:rPr>
          <w:rFonts w:ascii="Arial" w:hAnsi="Arial" w:cs="Arial"/>
          <w:sz w:val="24"/>
          <w:szCs w:val="24"/>
        </w:rPr>
        <w:t>most significant</w:t>
      </w:r>
      <w:r w:rsidR="00E67CE5">
        <w:rPr>
          <w:rFonts w:ascii="Arial" w:hAnsi="Arial" w:cs="Arial"/>
          <w:sz w:val="24"/>
          <w:szCs w:val="24"/>
        </w:rPr>
        <w:t xml:space="preserve"> </w:t>
      </w:r>
      <w:r w:rsidR="000739FB">
        <w:rPr>
          <w:rFonts w:ascii="Arial" w:hAnsi="Arial" w:cs="Arial"/>
          <w:sz w:val="24"/>
          <w:szCs w:val="24"/>
        </w:rPr>
        <w:t>danger</w:t>
      </w:r>
      <w:r w:rsidR="00E67CE5">
        <w:rPr>
          <w:rFonts w:ascii="Arial" w:hAnsi="Arial" w:cs="Arial"/>
          <w:sz w:val="24"/>
          <w:szCs w:val="24"/>
        </w:rPr>
        <w:t xml:space="preserve"> is the competitors from the same luxury line as them. That means the only concern for them is to find a solution for the future to deliver the same high-end services</w:t>
      </w:r>
      <w:r w:rsidR="000739FB">
        <w:rPr>
          <w:rFonts w:ascii="Arial" w:hAnsi="Arial" w:cs="Arial"/>
          <w:sz w:val="24"/>
          <w:szCs w:val="24"/>
        </w:rPr>
        <w:t>, keep the actual customers, and</w:t>
      </w:r>
      <w:r w:rsidR="00E67CE5">
        <w:rPr>
          <w:rFonts w:ascii="Arial" w:hAnsi="Arial" w:cs="Arial"/>
          <w:sz w:val="24"/>
          <w:szCs w:val="24"/>
        </w:rPr>
        <w:t xml:space="preserve"> develop a strategy for bringing in new ones.</w:t>
      </w:r>
    </w:p>
    <w:p w14:paraId="17445AD5" w14:textId="77777777" w:rsidR="006D38D3" w:rsidRDefault="003B3445" w:rsidP="00285B43">
      <w:pPr>
        <w:spacing w:line="276" w:lineRule="auto"/>
        <w:ind w:firstLine="0"/>
        <w:jc w:val="both"/>
        <w:rPr>
          <w:rFonts w:ascii="Arial" w:hAnsi="Arial" w:cs="Arial"/>
          <w:sz w:val="24"/>
          <w:szCs w:val="24"/>
        </w:rPr>
      </w:pPr>
      <w:r w:rsidRPr="000F4A21">
        <w:rPr>
          <w:rFonts w:ascii="Arial" w:hAnsi="Arial" w:cs="Arial"/>
          <w:sz w:val="24"/>
          <w:szCs w:val="24"/>
        </w:rPr>
        <w:t>A PESTLE analysis will be conducted for the same two brands</w:t>
      </w:r>
      <w:r w:rsidR="000739FB">
        <w:rPr>
          <w:rFonts w:ascii="Arial" w:hAnsi="Arial" w:cs="Arial"/>
          <w:sz w:val="24"/>
          <w:szCs w:val="24"/>
        </w:rPr>
        <w:t>,</w:t>
      </w:r>
      <w:r w:rsidR="002F0C1A">
        <w:rPr>
          <w:rFonts w:ascii="Arial" w:hAnsi="Arial" w:cs="Arial"/>
          <w:sz w:val="24"/>
          <w:szCs w:val="24"/>
        </w:rPr>
        <w:t xml:space="preserve"> </w:t>
      </w:r>
      <w:r w:rsidR="000739FB">
        <w:rPr>
          <w:rFonts w:ascii="Arial" w:hAnsi="Arial" w:cs="Arial"/>
          <w:sz w:val="24"/>
          <w:szCs w:val="24"/>
        </w:rPr>
        <w:t xml:space="preserve">showing how these two brands assess the risk from the impact of external factors when working internationally. </w:t>
      </w:r>
      <w:r w:rsidR="000739FB" w:rsidRPr="000739FB">
        <w:rPr>
          <w:rFonts w:ascii="Arial" w:hAnsi="Arial" w:cs="Arial"/>
          <w:sz w:val="24"/>
          <w:szCs w:val="24"/>
        </w:rPr>
        <w:t>PESTLE stands for Political, Economic, Social, Technological, Legal</w:t>
      </w:r>
      <w:r w:rsidR="000739FB">
        <w:rPr>
          <w:rFonts w:ascii="Arial" w:hAnsi="Arial" w:cs="Arial"/>
          <w:sz w:val="24"/>
          <w:szCs w:val="24"/>
        </w:rPr>
        <w:t>,</w:t>
      </w:r>
      <w:r w:rsidR="000739FB" w:rsidRPr="000739FB">
        <w:rPr>
          <w:rFonts w:ascii="Arial" w:hAnsi="Arial" w:cs="Arial"/>
          <w:sz w:val="24"/>
          <w:szCs w:val="24"/>
        </w:rPr>
        <w:t xml:space="preserve"> and Environmental.</w:t>
      </w:r>
    </w:p>
    <w:p w14:paraId="345D5E7E" w14:textId="77777777" w:rsidR="000F4A21" w:rsidRDefault="003B3445" w:rsidP="00285B43">
      <w:pPr>
        <w:spacing w:line="276" w:lineRule="auto"/>
        <w:ind w:firstLine="0"/>
        <w:jc w:val="both"/>
        <w:rPr>
          <w:rFonts w:ascii="Arial" w:hAnsi="Arial" w:cs="Arial"/>
          <w:sz w:val="24"/>
          <w:szCs w:val="24"/>
        </w:rPr>
      </w:pPr>
      <w:r>
        <w:rPr>
          <w:rFonts w:ascii="Arial" w:hAnsi="Arial" w:cs="Arial"/>
          <w:sz w:val="24"/>
          <w:szCs w:val="24"/>
        </w:rPr>
        <w:t>For a brand like Six Senses</w:t>
      </w:r>
      <w:r w:rsidR="008E36AC">
        <w:rPr>
          <w:rFonts w:ascii="Arial" w:hAnsi="Arial" w:cs="Arial"/>
          <w:sz w:val="24"/>
          <w:szCs w:val="24"/>
        </w:rPr>
        <w:t>,</w:t>
      </w:r>
      <w:r>
        <w:rPr>
          <w:rFonts w:ascii="Arial" w:hAnsi="Arial" w:cs="Arial"/>
          <w:sz w:val="24"/>
          <w:szCs w:val="24"/>
        </w:rPr>
        <w:t xml:space="preserve"> </w:t>
      </w:r>
      <w:r w:rsidR="008E36AC">
        <w:rPr>
          <w:rFonts w:ascii="Arial" w:hAnsi="Arial" w:cs="Arial"/>
          <w:sz w:val="24"/>
          <w:szCs w:val="24"/>
        </w:rPr>
        <w:t xml:space="preserve">the political impact can be counted on the stability of the governments of the countries where they have placed the hotels. This might be </w:t>
      </w:r>
      <w:r w:rsidR="001D231E" w:rsidRPr="001D231E">
        <w:rPr>
          <w:rFonts w:ascii="Arial" w:hAnsi="Arial" w:cs="Arial"/>
          <w:sz w:val="24"/>
          <w:szCs w:val="24"/>
        </w:rPr>
        <w:t>why Six Senses hotels can be found in countries with political stability, where</w:t>
      </w:r>
      <w:r w:rsidR="008E36AC">
        <w:rPr>
          <w:rFonts w:ascii="Arial" w:hAnsi="Arial" w:cs="Arial"/>
          <w:sz w:val="24"/>
          <w:szCs w:val="24"/>
        </w:rPr>
        <w:t xml:space="preserve"> corruption is </w:t>
      </w:r>
      <w:r>
        <w:rPr>
          <w:rFonts w:ascii="Arial" w:hAnsi="Arial" w:cs="Arial"/>
          <w:sz w:val="24"/>
          <w:szCs w:val="24"/>
        </w:rPr>
        <w:t>superficial</w:t>
      </w:r>
      <w:r w:rsidR="008E36AC">
        <w:rPr>
          <w:rFonts w:ascii="Arial" w:hAnsi="Arial" w:cs="Arial"/>
          <w:sz w:val="24"/>
          <w:szCs w:val="24"/>
        </w:rPr>
        <w:t>, and the preferred industry is tourism.</w:t>
      </w:r>
      <w:r w:rsidR="00B92361">
        <w:rPr>
          <w:rFonts w:ascii="Arial" w:hAnsi="Arial" w:cs="Arial"/>
          <w:sz w:val="24"/>
          <w:szCs w:val="24"/>
        </w:rPr>
        <w:t xml:space="preserve"> However, economically speaking</w:t>
      </w:r>
      <w:r w:rsidR="001D231E">
        <w:rPr>
          <w:rFonts w:ascii="Arial" w:hAnsi="Arial" w:cs="Arial"/>
          <w:sz w:val="24"/>
          <w:szCs w:val="24"/>
        </w:rPr>
        <w:t>,</w:t>
      </w:r>
      <w:r w:rsidR="00B92361">
        <w:rPr>
          <w:rFonts w:ascii="Arial" w:hAnsi="Arial" w:cs="Arial"/>
          <w:sz w:val="24"/>
          <w:szCs w:val="24"/>
        </w:rPr>
        <w:t xml:space="preserve"> even though Six Senses has developed its business in countries with low-income or high inflation rates</w:t>
      </w:r>
      <w:r w:rsidR="001D231E">
        <w:rPr>
          <w:rFonts w:ascii="Arial" w:hAnsi="Arial" w:cs="Arial"/>
          <w:sz w:val="24"/>
          <w:szCs w:val="24"/>
        </w:rPr>
        <w:t>,</w:t>
      </w:r>
      <w:r w:rsidR="00B92361">
        <w:rPr>
          <w:rFonts w:ascii="Arial" w:hAnsi="Arial" w:cs="Arial"/>
          <w:sz w:val="24"/>
          <w:szCs w:val="24"/>
        </w:rPr>
        <w:t xml:space="preserve"> the </w:t>
      </w:r>
      <w:r w:rsidR="001D231E">
        <w:rPr>
          <w:rFonts w:ascii="Arial" w:hAnsi="Arial" w:cs="Arial"/>
          <w:sz w:val="24"/>
          <w:szCs w:val="24"/>
        </w:rPr>
        <w:t>primary</w:t>
      </w:r>
      <w:r w:rsidR="00B92361">
        <w:rPr>
          <w:rFonts w:ascii="Arial" w:hAnsi="Arial" w:cs="Arial"/>
          <w:sz w:val="24"/>
          <w:szCs w:val="24"/>
        </w:rPr>
        <w:t xml:space="preserve"> purpose was to find exotic and </w:t>
      </w:r>
      <w:r w:rsidR="001D231E">
        <w:rPr>
          <w:rFonts w:ascii="Arial" w:hAnsi="Arial" w:cs="Arial"/>
          <w:sz w:val="24"/>
          <w:szCs w:val="24"/>
        </w:rPr>
        <w:t>lovely</w:t>
      </w:r>
      <w:r w:rsidR="00B92361">
        <w:rPr>
          <w:rFonts w:ascii="Arial" w:hAnsi="Arial" w:cs="Arial"/>
          <w:sz w:val="24"/>
          <w:szCs w:val="24"/>
        </w:rPr>
        <w:t xml:space="preserve"> places </w:t>
      </w:r>
      <w:r w:rsidR="001D231E">
        <w:rPr>
          <w:rFonts w:ascii="Arial" w:hAnsi="Arial" w:cs="Arial"/>
          <w:sz w:val="24"/>
          <w:szCs w:val="24"/>
        </w:rPr>
        <w:t>worldwide</w:t>
      </w:r>
      <w:r w:rsidR="00B92361">
        <w:rPr>
          <w:rFonts w:ascii="Arial" w:hAnsi="Arial" w:cs="Arial"/>
          <w:sz w:val="24"/>
          <w:szCs w:val="24"/>
        </w:rPr>
        <w:t xml:space="preserve">. That being said, Six Senses’ first choice was countries that </w:t>
      </w:r>
      <w:r w:rsidR="001D231E">
        <w:rPr>
          <w:rFonts w:ascii="Arial" w:hAnsi="Arial" w:cs="Arial"/>
          <w:sz w:val="24"/>
          <w:szCs w:val="24"/>
        </w:rPr>
        <w:t>most people mainly chose</w:t>
      </w:r>
      <w:r w:rsidR="00B92361">
        <w:rPr>
          <w:rFonts w:ascii="Arial" w:hAnsi="Arial" w:cs="Arial"/>
          <w:sz w:val="24"/>
          <w:szCs w:val="24"/>
        </w:rPr>
        <w:t xml:space="preserve"> for </w:t>
      </w:r>
      <w:r w:rsidR="00423995">
        <w:rPr>
          <w:rFonts w:ascii="Arial" w:hAnsi="Arial" w:cs="Arial"/>
          <w:sz w:val="24"/>
          <w:szCs w:val="24"/>
        </w:rPr>
        <w:t>exotic and friendly destinations.</w:t>
      </w:r>
      <w:r w:rsidR="00A03211" w:rsidRPr="00A03211">
        <w:rPr>
          <w:rFonts w:ascii="Arial" w:hAnsi="Arial" w:cs="Arial"/>
          <w:sz w:val="24"/>
          <w:szCs w:val="24"/>
        </w:rPr>
        <w:t xml:space="preserve"> </w:t>
      </w:r>
      <w:r w:rsidR="00A03211">
        <w:rPr>
          <w:rFonts w:ascii="Arial" w:hAnsi="Arial" w:cs="Arial"/>
          <w:sz w:val="24"/>
          <w:szCs w:val="24"/>
        </w:rPr>
        <w:t xml:space="preserve">(Lucidity, </w:t>
      </w:r>
      <w:r w:rsidR="00A03211" w:rsidRPr="002F6DB9">
        <w:rPr>
          <w:rFonts w:ascii="Arial" w:hAnsi="Arial" w:cs="Arial"/>
          <w:sz w:val="24"/>
          <w:szCs w:val="24"/>
        </w:rPr>
        <w:t>20</w:t>
      </w:r>
      <w:r w:rsidR="00A03211">
        <w:rPr>
          <w:rFonts w:ascii="Arial" w:hAnsi="Arial" w:cs="Arial"/>
          <w:sz w:val="24"/>
          <w:szCs w:val="24"/>
        </w:rPr>
        <w:t>20</w:t>
      </w:r>
      <w:r w:rsidR="00A03211" w:rsidRPr="002F6DB9">
        <w:rPr>
          <w:rFonts w:ascii="Arial" w:hAnsi="Arial" w:cs="Arial"/>
          <w:sz w:val="24"/>
          <w:szCs w:val="24"/>
        </w:rPr>
        <w:t>)</w:t>
      </w:r>
      <w:r w:rsidR="00A03211">
        <w:rPr>
          <w:rFonts w:ascii="Arial" w:hAnsi="Arial" w:cs="Arial"/>
          <w:sz w:val="24"/>
          <w:szCs w:val="24"/>
        </w:rPr>
        <w:t>.</w:t>
      </w:r>
    </w:p>
    <w:p w14:paraId="7CFEDBB1" w14:textId="77777777" w:rsidR="000739FB" w:rsidRDefault="003B3445" w:rsidP="00285B43">
      <w:pPr>
        <w:spacing w:line="276" w:lineRule="auto"/>
        <w:ind w:firstLine="0"/>
        <w:jc w:val="both"/>
        <w:rPr>
          <w:rFonts w:ascii="Arial" w:hAnsi="Arial" w:cs="Arial"/>
          <w:sz w:val="24"/>
          <w:szCs w:val="24"/>
        </w:rPr>
      </w:pPr>
      <w:r>
        <w:rPr>
          <w:rFonts w:ascii="Arial" w:hAnsi="Arial" w:cs="Arial"/>
          <w:sz w:val="24"/>
          <w:szCs w:val="24"/>
        </w:rPr>
        <w:t xml:space="preserve">The social factors that might affect a business like Six Senses can be the ongoing changes society is experiencing now. Social media </w:t>
      </w:r>
      <w:r>
        <w:rPr>
          <w:rFonts w:ascii="Arial" w:hAnsi="Arial" w:cs="Arial"/>
          <w:sz w:val="24"/>
          <w:szCs w:val="24"/>
        </w:rPr>
        <w:t>has one of the most critical impacts on today’s society,</w:t>
      </w:r>
      <w:r w:rsidR="00B92361">
        <w:rPr>
          <w:rFonts w:ascii="Arial" w:hAnsi="Arial" w:cs="Arial"/>
          <w:sz w:val="24"/>
          <w:szCs w:val="24"/>
        </w:rPr>
        <w:t xml:space="preserve"> </w:t>
      </w:r>
      <w:r>
        <w:rPr>
          <w:rFonts w:ascii="Arial" w:hAnsi="Arial" w:cs="Arial"/>
          <w:sz w:val="24"/>
          <w:szCs w:val="24"/>
        </w:rPr>
        <w:t>and this is how demographically it can be noticed that all over the world</w:t>
      </w:r>
      <w:r w:rsidR="006F1E16">
        <w:rPr>
          <w:rFonts w:ascii="Arial" w:hAnsi="Arial" w:cs="Arial"/>
          <w:sz w:val="24"/>
          <w:szCs w:val="24"/>
        </w:rPr>
        <w:t>,</w:t>
      </w:r>
      <w:r>
        <w:rPr>
          <w:rFonts w:ascii="Arial" w:hAnsi="Arial" w:cs="Arial"/>
          <w:sz w:val="24"/>
          <w:szCs w:val="24"/>
        </w:rPr>
        <w:t xml:space="preserve"> more than 35 percent of customers are aged between 25 and 34 years old</w:t>
      </w:r>
      <w:r w:rsidR="006F1E16">
        <w:rPr>
          <w:rFonts w:ascii="Arial" w:hAnsi="Arial" w:cs="Arial"/>
          <w:sz w:val="24"/>
          <w:szCs w:val="24"/>
        </w:rPr>
        <w:t>,</w:t>
      </w:r>
      <w:r>
        <w:rPr>
          <w:rFonts w:ascii="Arial" w:hAnsi="Arial" w:cs="Arial"/>
          <w:sz w:val="24"/>
          <w:szCs w:val="24"/>
        </w:rPr>
        <w:t xml:space="preserve"> and this can be correlated to the use of social medi</w:t>
      </w:r>
      <w:r>
        <w:rPr>
          <w:rFonts w:ascii="Arial" w:hAnsi="Arial" w:cs="Arial"/>
          <w:sz w:val="24"/>
          <w:szCs w:val="24"/>
        </w:rPr>
        <w:t xml:space="preserve">a. </w:t>
      </w:r>
      <w:r w:rsidR="001F63A5">
        <w:rPr>
          <w:rFonts w:ascii="Arial" w:hAnsi="Arial" w:cs="Arial"/>
          <w:sz w:val="24"/>
          <w:szCs w:val="24"/>
        </w:rPr>
        <w:t>(Similarweb, 2023).</w:t>
      </w:r>
    </w:p>
    <w:p w14:paraId="583EFFEC" w14:textId="77777777" w:rsidR="006F1E16" w:rsidRDefault="003B3445" w:rsidP="006F1E16">
      <w:pPr>
        <w:spacing w:line="276" w:lineRule="auto"/>
        <w:ind w:firstLine="0"/>
        <w:jc w:val="both"/>
        <w:rPr>
          <w:rFonts w:ascii="Arial" w:hAnsi="Arial" w:cs="Arial"/>
          <w:sz w:val="24"/>
          <w:szCs w:val="24"/>
        </w:rPr>
      </w:pPr>
      <w:r>
        <w:rPr>
          <w:rFonts w:ascii="Arial" w:hAnsi="Arial" w:cs="Arial"/>
          <w:sz w:val="24"/>
          <w:szCs w:val="24"/>
        </w:rPr>
        <w:t>Technological factors are also crucial in the hotel industry. Six Senses invests a lot in making their resorts as innovative as possible. When high-end services are provided,</w:t>
      </w:r>
      <w:r w:rsidRPr="006F1E16">
        <w:rPr>
          <w:rFonts w:ascii="Arial" w:hAnsi="Arial" w:cs="Arial"/>
          <w:sz w:val="24"/>
          <w:szCs w:val="24"/>
        </w:rPr>
        <w:t xml:space="preserve"> operational efficiency and </w:t>
      </w:r>
      <w:r>
        <w:rPr>
          <w:rFonts w:ascii="Arial" w:hAnsi="Arial" w:cs="Arial"/>
          <w:sz w:val="24"/>
          <w:szCs w:val="24"/>
        </w:rPr>
        <w:t>helping</w:t>
      </w:r>
      <w:r w:rsidRPr="006F1E16">
        <w:rPr>
          <w:rFonts w:ascii="Arial" w:hAnsi="Arial" w:cs="Arial"/>
          <w:sz w:val="24"/>
          <w:szCs w:val="24"/>
        </w:rPr>
        <w:t xml:space="preserve"> hotel management reduce</w:t>
      </w:r>
      <w:r w:rsidRPr="006F1E16">
        <w:rPr>
          <w:rFonts w:ascii="Arial" w:hAnsi="Arial" w:cs="Arial"/>
          <w:sz w:val="24"/>
          <w:szCs w:val="24"/>
        </w:rPr>
        <w:t xml:space="preserve"> costs by replacing expensive human </w:t>
      </w:r>
      <w:r>
        <w:rPr>
          <w:rFonts w:ascii="Arial" w:hAnsi="Arial" w:cs="Arial"/>
          <w:sz w:val="24"/>
          <w:szCs w:val="24"/>
        </w:rPr>
        <w:t>labor are significant</w:t>
      </w:r>
      <w:r w:rsidRPr="006F1E16">
        <w:rPr>
          <w:rFonts w:ascii="Arial" w:hAnsi="Arial" w:cs="Arial"/>
          <w:sz w:val="24"/>
          <w:szCs w:val="24"/>
        </w:rPr>
        <w:t xml:space="preserve">. In </w:t>
      </w:r>
      <w:r>
        <w:rPr>
          <w:rFonts w:ascii="Arial" w:hAnsi="Arial" w:cs="Arial"/>
          <w:sz w:val="24"/>
          <w:szCs w:val="24"/>
        </w:rPr>
        <w:t>addition</w:t>
      </w:r>
      <w:r w:rsidRPr="006F1E16">
        <w:rPr>
          <w:rFonts w:ascii="Arial" w:hAnsi="Arial" w:cs="Arial"/>
          <w:sz w:val="24"/>
          <w:szCs w:val="24"/>
        </w:rPr>
        <w:t>, it will improve customer service by facilitating smooth staff engagement and communication</w:t>
      </w:r>
      <w:r>
        <w:rPr>
          <w:rFonts w:ascii="Arial" w:hAnsi="Arial" w:cs="Arial"/>
          <w:sz w:val="24"/>
          <w:szCs w:val="24"/>
        </w:rPr>
        <w:t>.</w:t>
      </w:r>
      <w:r w:rsidR="00AC3774">
        <w:rPr>
          <w:rFonts w:ascii="Arial" w:hAnsi="Arial" w:cs="Arial"/>
          <w:sz w:val="24"/>
          <w:szCs w:val="24"/>
        </w:rPr>
        <w:t xml:space="preserve"> (Aurecon, 2018).</w:t>
      </w:r>
    </w:p>
    <w:p w14:paraId="03ECECDC" w14:textId="77777777" w:rsidR="00CD1DDA" w:rsidRDefault="003B3445" w:rsidP="006F1E16">
      <w:pPr>
        <w:spacing w:line="276" w:lineRule="auto"/>
        <w:ind w:firstLine="0"/>
        <w:jc w:val="both"/>
        <w:rPr>
          <w:rFonts w:ascii="Arial" w:hAnsi="Arial" w:cs="Arial"/>
          <w:sz w:val="24"/>
          <w:szCs w:val="24"/>
        </w:rPr>
      </w:pPr>
      <w:r>
        <w:rPr>
          <w:rFonts w:ascii="Arial" w:hAnsi="Arial" w:cs="Arial"/>
          <w:sz w:val="24"/>
          <w:szCs w:val="24"/>
        </w:rPr>
        <w:t>As for e</w:t>
      </w:r>
      <w:r w:rsidRPr="00CD1DDA">
        <w:rPr>
          <w:rFonts w:ascii="Arial" w:hAnsi="Arial" w:cs="Arial"/>
          <w:sz w:val="24"/>
          <w:szCs w:val="24"/>
        </w:rPr>
        <w:t>nvironmental factors</w:t>
      </w:r>
      <w:r w:rsidR="002560BD">
        <w:rPr>
          <w:rFonts w:ascii="Arial" w:hAnsi="Arial" w:cs="Arial"/>
          <w:sz w:val="24"/>
          <w:szCs w:val="24"/>
        </w:rPr>
        <w:t>,</w:t>
      </w:r>
      <w:r>
        <w:rPr>
          <w:rFonts w:ascii="Arial" w:hAnsi="Arial" w:cs="Arial"/>
          <w:sz w:val="24"/>
          <w:szCs w:val="24"/>
        </w:rPr>
        <w:t xml:space="preserve"> </w:t>
      </w:r>
      <w:r w:rsidR="002560BD">
        <w:rPr>
          <w:rFonts w:ascii="Arial" w:hAnsi="Arial" w:cs="Arial"/>
          <w:sz w:val="24"/>
          <w:szCs w:val="24"/>
        </w:rPr>
        <w:t xml:space="preserve">Six Senses made a significant statement about the importance of </w:t>
      </w:r>
      <w:r w:rsidR="002560BD" w:rsidRPr="002560BD">
        <w:rPr>
          <w:rFonts w:ascii="Arial" w:hAnsi="Arial" w:cs="Arial"/>
          <w:sz w:val="24"/>
          <w:szCs w:val="24"/>
        </w:rPr>
        <w:t>being environmentally friendly and socially responsible</w:t>
      </w:r>
      <w:r w:rsidR="002560BD">
        <w:rPr>
          <w:rFonts w:ascii="Arial" w:hAnsi="Arial" w:cs="Arial"/>
          <w:sz w:val="24"/>
          <w:szCs w:val="24"/>
        </w:rPr>
        <w:t xml:space="preserve">. They dedicate </w:t>
      </w:r>
      <w:r w:rsidR="002560BD">
        <w:rPr>
          <w:rFonts w:ascii="Arial" w:hAnsi="Arial" w:cs="Arial"/>
          <w:sz w:val="24"/>
          <w:szCs w:val="24"/>
        </w:rPr>
        <w:lastRenderedPageBreak/>
        <w:t xml:space="preserve">a lot to becoming sustainable and plastic-free by 2022. The company </w:t>
      </w:r>
      <w:r w:rsidR="007A1794">
        <w:rPr>
          <w:rFonts w:ascii="Arial" w:hAnsi="Arial" w:cs="Arial"/>
          <w:sz w:val="24"/>
          <w:szCs w:val="24"/>
        </w:rPr>
        <w:t>reserves</w:t>
      </w:r>
      <w:r w:rsidR="002560BD" w:rsidRPr="002560BD">
        <w:rPr>
          <w:rFonts w:ascii="Arial" w:hAnsi="Arial" w:cs="Arial"/>
          <w:sz w:val="24"/>
          <w:szCs w:val="24"/>
        </w:rPr>
        <w:t xml:space="preserve"> 0.5 percent of revenues</w:t>
      </w:r>
      <w:r w:rsidR="002560BD">
        <w:rPr>
          <w:rFonts w:ascii="Arial" w:hAnsi="Arial" w:cs="Arial"/>
          <w:sz w:val="24"/>
          <w:szCs w:val="24"/>
        </w:rPr>
        <w:t xml:space="preserve"> </w:t>
      </w:r>
      <w:r w:rsidR="007A1794">
        <w:rPr>
          <w:rFonts w:ascii="Arial" w:hAnsi="Arial" w:cs="Arial"/>
          <w:sz w:val="24"/>
          <w:szCs w:val="24"/>
        </w:rPr>
        <w:t>to</w:t>
      </w:r>
      <w:r w:rsidR="002560BD">
        <w:rPr>
          <w:rFonts w:ascii="Arial" w:hAnsi="Arial" w:cs="Arial"/>
          <w:sz w:val="24"/>
          <w:szCs w:val="24"/>
        </w:rPr>
        <w:t xml:space="preserve"> sustainability</w:t>
      </w:r>
      <w:r w:rsidR="002560BD" w:rsidRPr="002560BD">
        <w:rPr>
          <w:rFonts w:ascii="Arial" w:hAnsi="Arial" w:cs="Arial"/>
          <w:sz w:val="24"/>
          <w:szCs w:val="24"/>
        </w:rPr>
        <w:t xml:space="preserve">, 100 percent </w:t>
      </w:r>
      <w:r w:rsidR="007A1794">
        <w:rPr>
          <w:rFonts w:ascii="Arial" w:hAnsi="Arial" w:cs="Arial"/>
          <w:sz w:val="24"/>
          <w:szCs w:val="24"/>
        </w:rPr>
        <w:t xml:space="preserve">to </w:t>
      </w:r>
      <w:r w:rsidR="002560BD" w:rsidRPr="002560BD">
        <w:rPr>
          <w:rFonts w:ascii="Arial" w:hAnsi="Arial" w:cs="Arial"/>
          <w:sz w:val="24"/>
          <w:szCs w:val="24"/>
        </w:rPr>
        <w:t xml:space="preserve">soft toy sales and donations, and 50 percent </w:t>
      </w:r>
      <w:r w:rsidR="002560BD">
        <w:rPr>
          <w:rFonts w:ascii="Arial" w:hAnsi="Arial" w:cs="Arial"/>
          <w:sz w:val="24"/>
          <w:szCs w:val="24"/>
        </w:rPr>
        <w:t>to</w:t>
      </w:r>
      <w:r w:rsidR="002560BD" w:rsidRPr="002560BD">
        <w:rPr>
          <w:rFonts w:ascii="Arial" w:hAnsi="Arial" w:cs="Arial"/>
          <w:sz w:val="24"/>
          <w:szCs w:val="24"/>
        </w:rPr>
        <w:t xml:space="preserve"> house-bottled water sales. The money is used locally </w:t>
      </w:r>
      <w:r w:rsidR="0081196F">
        <w:rPr>
          <w:rFonts w:ascii="Arial" w:hAnsi="Arial" w:cs="Arial"/>
          <w:sz w:val="24"/>
          <w:szCs w:val="24"/>
        </w:rPr>
        <w:t>to support</w:t>
      </w:r>
      <w:r w:rsidR="002560BD" w:rsidRPr="002560BD">
        <w:rPr>
          <w:rFonts w:ascii="Arial" w:hAnsi="Arial" w:cs="Arial"/>
          <w:sz w:val="24"/>
          <w:szCs w:val="24"/>
        </w:rPr>
        <w:t xml:space="preserve"> equal access to an improved quality of life for all and </w:t>
      </w:r>
      <w:r w:rsidR="007A1794">
        <w:rPr>
          <w:rFonts w:ascii="Arial" w:hAnsi="Arial" w:cs="Arial"/>
          <w:sz w:val="24"/>
          <w:szCs w:val="24"/>
        </w:rPr>
        <w:t>restores</w:t>
      </w:r>
      <w:r w:rsidR="002560BD" w:rsidRPr="002560BD">
        <w:rPr>
          <w:rFonts w:ascii="Arial" w:hAnsi="Arial" w:cs="Arial"/>
          <w:sz w:val="24"/>
          <w:szCs w:val="24"/>
        </w:rPr>
        <w:t xml:space="preserve"> habitats and wildlife populations</w:t>
      </w:r>
      <w:r w:rsidR="007A1794">
        <w:rPr>
          <w:rFonts w:ascii="Arial" w:hAnsi="Arial" w:cs="Arial"/>
          <w:sz w:val="24"/>
          <w:szCs w:val="24"/>
        </w:rPr>
        <w:t>. (Six Senses, 2020).</w:t>
      </w:r>
    </w:p>
    <w:p w14:paraId="33476B85" w14:textId="77777777" w:rsidR="007A1794" w:rsidRDefault="003B3445" w:rsidP="006F1E16">
      <w:pPr>
        <w:spacing w:line="276" w:lineRule="auto"/>
        <w:ind w:firstLine="0"/>
        <w:jc w:val="both"/>
        <w:rPr>
          <w:rFonts w:ascii="Arial" w:hAnsi="Arial" w:cs="Arial"/>
          <w:sz w:val="24"/>
          <w:szCs w:val="24"/>
        </w:rPr>
      </w:pPr>
      <w:r>
        <w:rPr>
          <w:rFonts w:ascii="Arial" w:hAnsi="Arial" w:cs="Arial"/>
          <w:sz w:val="24"/>
          <w:szCs w:val="24"/>
        </w:rPr>
        <w:t>The legal factors are th</w:t>
      </w:r>
      <w:r>
        <w:rPr>
          <w:rFonts w:ascii="Arial" w:hAnsi="Arial" w:cs="Arial"/>
          <w:sz w:val="24"/>
          <w:szCs w:val="24"/>
        </w:rPr>
        <w:t>e more important ones for Six Senses. As an organization, they understand what is legal and allowed within the territories in which they operate. They have over 4200 employees all over the world</w:t>
      </w:r>
      <w:r w:rsidR="00670509">
        <w:rPr>
          <w:rFonts w:ascii="Arial" w:hAnsi="Arial" w:cs="Arial"/>
          <w:sz w:val="24"/>
          <w:szCs w:val="24"/>
        </w:rPr>
        <w:t>. Hence,</w:t>
      </w:r>
      <w:r>
        <w:rPr>
          <w:rFonts w:ascii="Arial" w:hAnsi="Arial" w:cs="Arial"/>
          <w:sz w:val="24"/>
          <w:szCs w:val="24"/>
        </w:rPr>
        <w:t xml:space="preserve"> </w:t>
      </w:r>
      <w:r w:rsidR="00670509">
        <w:rPr>
          <w:rFonts w:ascii="Arial" w:hAnsi="Arial" w:cs="Arial"/>
          <w:sz w:val="24"/>
          <w:szCs w:val="24"/>
        </w:rPr>
        <w:t>they must comply with</w:t>
      </w:r>
      <w:r>
        <w:rPr>
          <w:rFonts w:ascii="Arial" w:hAnsi="Arial" w:cs="Arial"/>
          <w:sz w:val="24"/>
          <w:szCs w:val="24"/>
        </w:rPr>
        <w:t xml:space="preserve"> employment legislation, </w:t>
      </w:r>
      <w:r w:rsidRPr="0081196F">
        <w:rPr>
          <w:rFonts w:ascii="Arial" w:hAnsi="Arial" w:cs="Arial"/>
          <w:sz w:val="24"/>
          <w:szCs w:val="24"/>
        </w:rPr>
        <w:t>consume</w:t>
      </w:r>
      <w:r w:rsidRPr="0081196F">
        <w:rPr>
          <w:rFonts w:ascii="Arial" w:hAnsi="Arial" w:cs="Arial"/>
          <w:sz w:val="24"/>
          <w:szCs w:val="24"/>
        </w:rPr>
        <w:t xml:space="preserve">r law, </w:t>
      </w:r>
      <w:r>
        <w:rPr>
          <w:rFonts w:ascii="Arial" w:hAnsi="Arial" w:cs="Arial"/>
          <w:sz w:val="24"/>
          <w:szCs w:val="24"/>
        </w:rPr>
        <w:t>health</w:t>
      </w:r>
      <w:r w:rsidRPr="0081196F">
        <w:rPr>
          <w:rFonts w:ascii="Arial" w:hAnsi="Arial" w:cs="Arial"/>
          <w:sz w:val="24"/>
          <w:szCs w:val="24"/>
        </w:rPr>
        <w:t xml:space="preserve"> and safety, </w:t>
      </w:r>
      <w:r>
        <w:rPr>
          <w:rFonts w:ascii="Arial" w:hAnsi="Arial" w:cs="Arial"/>
          <w:sz w:val="24"/>
          <w:szCs w:val="24"/>
        </w:rPr>
        <w:t xml:space="preserve">and </w:t>
      </w:r>
      <w:r w:rsidRPr="0081196F">
        <w:rPr>
          <w:rFonts w:ascii="Arial" w:hAnsi="Arial" w:cs="Arial"/>
          <w:sz w:val="24"/>
          <w:szCs w:val="24"/>
        </w:rPr>
        <w:t xml:space="preserve">international </w:t>
      </w:r>
      <w:r w:rsidR="00670509">
        <w:rPr>
          <w:rFonts w:ascii="Arial" w:hAnsi="Arial" w:cs="Arial"/>
          <w:sz w:val="24"/>
          <w:szCs w:val="24"/>
        </w:rPr>
        <w:t>and</w:t>
      </w:r>
      <w:r w:rsidRPr="0081196F">
        <w:rPr>
          <w:rFonts w:ascii="Arial" w:hAnsi="Arial" w:cs="Arial"/>
          <w:sz w:val="24"/>
          <w:szCs w:val="24"/>
        </w:rPr>
        <w:t xml:space="preserve"> trade </w:t>
      </w:r>
      <w:r>
        <w:rPr>
          <w:rFonts w:ascii="Arial" w:hAnsi="Arial" w:cs="Arial"/>
          <w:sz w:val="24"/>
          <w:szCs w:val="24"/>
        </w:rPr>
        <w:t>regulations</w:t>
      </w:r>
      <w:r w:rsidRPr="0081196F">
        <w:rPr>
          <w:rFonts w:ascii="Arial" w:hAnsi="Arial" w:cs="Arial"/>
          <w:sz w:val="24"/>
          <w:szCs w:val="24"/>
        </w:rPr>
        <w:t xml:space="preserve"> and restrictions</w:t>
      </w:r>
      <w:r>
        <w:rPr>
          <w:rFonts w:ascii="Arial" w:hAnsi="Arial" w:cs="Arial"/>
          <w:sz w:val="24"/>
          <w:szCs w:val="24"/>
        </w:rPr>
        <w:t>.</w:t>
      </w:r>
      <w:r w:rsidR="00670509" w:rsidRPr="00670509">
        <w:rPr>
          <w:rFonts w:ascii="Arial" w:hAnsi="Arial" w:cs="Arial"/>
          <w:sz w:val="24"/>
          <w:szCs w:val="24"/>
        </w:rPr>
        <w:t xml:space="preserve"> </w:t>
      </w:r>
      <w:r w:rsidR="00670509">
        <w:rPr>
          <w:rFonts w:ascii="Arial" w:hAnsi="Arial" w:cs="Arial"/>
          <w:sz w:val="24"/>
          <w:szCs w:val="24"/>
        </w:rPr>
        <w:t>(</w:t>
      </w:r>
      <w:r w:rsidR="00670509" w:rsidRPr="00CA77E0">
        <w:rPr>
          <w:rFonts w:ascii="Arial" w:hAnsi="Arial" w:cs="Arial"/>
          <w:sz w:val="24"/>
          <w:szCs w:val="24"/>
        </w:rPr>
        <w:t>The Oxford College of Marketing</w:t>
      </w:r>
      <w:r w:rsidR="00670509">
        <w:rPr>
          <w:rFonts w:ascii="Arial" w:hAnsi="Arial" w:cs="Arial"/>
          <w:sz w:val="24"/>
          <w:szCs w:val="24"/>
        </w:rPr>
        <w:t>, 2016).</w:t>
      </w:r>
    </w:p>
    <w:p w14:paraId="55F49E9D" w14:textId="77777777" w:rsidR="00670509" w:rsidRDefault="003B3445" w:rsidP="006F1E16">
      <w:pPr>
        <w:spacing w:line="276" w:lineRule="auto"/>
        <w:ind w:firstLine="0"/>
        <w:jc w:val="both"/>
        <w:rPr>
          <w:rFonts w:ascii="Arial" w:hAnsi="Arial" w:cs="Arial"/>
          <w:sz w:val="24"/>
          <w:szCs w:val="24"/>
        </w:rPr>
      </w:pPr>
      <w:r>
        <w:rPr>
          <w:rFonts w:ascii="Arial" w:hAnsi="Arial" w:cs="Arial"/>
          <w:sz w:val="24"/>
          <w:szCs w:val="24"/>
        </w:rPr>
        <w:t>On the other hand, if the Moxy brand is taken into the same analysis</w:t>
      </w:r>
      <w:r w:rsidR="004918F2">
        <w:rPr>
          <w:rFonts w:ascii="Arial" w:hAnsi="Arial" w:cs="Arial"/>
          <w:sz w:val="24"/>
          <w:szCs w:val="24"/>
        </w:rPr>
        <w:t>,</w:t>
      </w:r>
      <w:r>
        <w:rPr>
          <w:rFonts w:ascii="Arial" w:hAnsi="Arial" w:cs="Arial"/>
          <w:sz w:val="24"/>
          <w:szCs w:val="24"/>
        </w:rPr>
        <w:t xml:space="preserve"> </w:t>
      </w:r>
      <w:r w:rsidR="004918F2">
        <w:rPr>
          <w:rFonts w:ascii="Arial" w:hAnsi="Arial" w:cs="Arial"/>
          <w:sz w:val="24"/>
          <w:szCs w:val="24"/>
        </w:rPr>
        <w:t>politically</w:t>
      </w:r>
      <w:r>
        <w:rPr>
          <w:rFonts w:ascii="Arial" w:hAnsi="Arial" w:cs="Arial"/>
          <w:sz w:val="24"/>
          <w:szCs w:val="24"/>
        </w:rPr>
        <w:t xml:space="preserve"> speaking</w:t>
      </w:r>
      <w:r w:rsidR="004918F2">
        <w:rPr>
          <w:rFonts w:ascii="Arial" w:hAnsi="Arial" w:cs="Arial"/>
          <w:sz w:val="24"/>
          <w:szCs w:val="24"/>
        </w:rPr>
        <w:t>,</w:t>
      </w:r>
      <w:r>
        <w:rPr>
          <w:rFonts w:ascii="Arial" w:hAnsi="Arial" w:cs="Arial"/>
          <w:sz w:val="24"/>
          <w:szCs w:val="24"/>
        </w:rPr>
        <w:t xml:space="preserve"> </w:t>
      </w:r>
      <w:r w:rsidR="004918F2">
        <w:rPr>
          <w:rFonts w:ascii="Arial" w:hAnsi="Arial" w:cs="Arial"/>
          <w:sz w:val="24"/>
          <w:szCs w:val="24"/>
        </w:rPr>
        <w:t xml:space="preserve">the last year, Russia’s invasion of Ukraine had a significant impact on the business in that area. </w:t>
      </w:r>
      <w:r w:rsidR="004918F2" w:rsidRPr="004918F2">
        <w:rPr>
          <w:rFonts w:ascii="Arial" w:hAnsi="Arial" w:cs="Arial"/>
          <w:sz w:val="24"/>
          <w:szCs w:val="24"/>
        </w:rPr>
        <w:t xml:space="preserve">The company closed its Moscow office and paused investment in Russia in March. However, its 22 hotels in the country are owned by third parties and </w:t>
      </w:r>
      <w:r w:rsidR="004918F2">
        <w:rPr>
          <w:rFonts w:ascii="Arial" w:hAnsi="Arial" w:cs="Arial"/>
          <w:sz w:val="24"/>
          <w:szCs w:val="24"/>
        </w:rPr>
        <w:t>remain</w:t>
      </w:r>
      <w:r w:rsidR="004918F2" w:rsidRPr="004918F2">
        <w:rPr>
          <w:rFonts w:ascii="Arial" w:hAnsi="Arial" w:cs="Arial"/>
          <w:sz w:val="24"/>
          <w:szCs w:val="24"/>
        </w:rPr>
        <w:t xml:space="preserve"> open.</w:t>
      </w:r>
      <w:r w:rsidR="004918F2">
        <w:rPr>
          <w:rFonts w:ascii="Arial" w:hAnsi="Arial" w:cs="Arial"/>
          <w:sz w:val="24"/>
          <w:szCs w:val="24"/>
        </w:rPr>
        <w:t xml:space="preserve"> (BBC, 2022).</w:t>
      </w:r>
    </w:p>
    <w:p w14:paraId="2475C9F3" w14:textId="77777777" w:rsidR="007349EE" w:rsidRDefault="003B3445" w:rsidP="006F1E16">
      <w:pPr>
        <w:spacing w:line="276" w:lineRule="auto"/>
        <w:ind w:firstLine="0"/>
        <w:jc w:val="both"/>
        <w:rPr>
          <w:rFonts w:ascii="Arial" w:hAnsi="Arial" w:cs="Arial"/>
          <w:sz w:val="24"/>
          <w:szCs w:val="24"/>
        </w:rPr>
      </w:pPr>
      <w:r>
        <w:rPr>
          <w:rFonts w:ascii="Arial" w:hAnsi="Arial" w:cs="Arial"/>
          <w:sz w:val="24"/>
          <w:szCs w:val="24"/>
        </w:rPr>
        <w:t xml:space="preserve">Economically Moxy </w:t>
      </w:r>
      <w:r w:rsidR="00233947">
        <w:rPr>
          <w:rFonts w:ascii="Arial" w:hAnsi="Arial" w:cs="Arial"/>
          <w:sz w:val="24"/>
          <w:szCs w:val="24"/>
        </w:rPr>
        <w:t xml:space="preserve">is a brand that has chosen places all over the world in all the major cities and small towns with very high economic growth. Their interest is to be placed in the business area in those cities where most of their customers can be very close to where their business is. However, </w:t>
      </w:r>
      <w:r w:rsidR="00233947" w:rsidRPr="00233947">
        <w:rPr>
          <w:rFonts w:ascii="Arial" w:hAnsi="Arial" w:cs="Arial"/>
          <w:sz w:val="24"/>
          <w:szCs w:val="24"/>
        </w:rPr>
        <w:t>demographically</w:t>
      </w:r>
      <w:r w:rsidR="00233947">
        <w:rPr>
          <w:rFonts w:ascii="Arial" w:hAnsi="Arial" w:cs="Arial"/>
          <w:sz w:val="24"/>
          <w:szCs w:val="24"/>
        </w:rPr>
        <w:t xml:space="preserve"> speaking, Moxy</w:t>
      </w:r>
      <w:r w:rsidR="00E94BB2">
        <w:rPr>
          <w:rFonts w:ascii="Arial" w:hAnsi="Arial" w:cs="Arial"/>
          <w:sz w:val="24"/>
          <w:szCs w:val="24"/>
        </w:rPr>
        <w:t>’</w:t>
      </w:r>
      <w:r w:rsidR="00233947">
        <w:rPr>
          <w:rFonts w:ascii="Arial" w:hAnsi="Arial" w:cs="Arial"/>
          <w:sz w:val="24"/>
          <w:szCs w:val="24"/>
        </w:rPr>
        <w:t xml:space="preserve">s marketing approached young individuals within 25 years old with </w:t>
      </w:r>
      <w:r w:rsidR="00E94BB2">
        <w:rPr>
          <w:rFonts w:ascii="Arial" w:hAnsi="Arial" w:cs="Arial"/>
          <w:sz w:val="24"/>
          <w:szCs w:val="24"/>
        </w:rPr>
        <w:t>their</w:t>
      </w:r>
      <w:r w:rsidR="00233947">
        <w:rPr>
          <w:rFonts w:ascii="Arial" w:hAnsi="Arial" w:cs="Arial"/>
          <w:sz w:val="24"/>
          <w:szCs w:val="24"/>
        </w:rPr>
        <w:t xml:space="preserve"> </w:t>
      </w:r>
      <w:r w:rsidR="00E94BB2">
        <w:rPr>
          <w:rFonts w:ascii="Arial" w:hAnsi="Arial" w:cs="Arial"/>
          <w:sz w:val="24"/>
          <w:szCs w:val="24"/>
        </w:rPr>
        <w:t>24-hour</w:t>
      </w:r>
      <w:r w:rsidR="00233947">
        <w:rPr>
          <w:rFonts w:ascii="Arial" w:hAnsi="Arial" w:cs="Arial"/>
          <w:sz w:val="24"/>
          <w:szCs w:val="24"/>
        </w:rPr>
        <w:t xml:space="preserve"> open bar and</w:t>
      </w:r>
      <w:r w:rsidR="00E94BB2">
        <w:rPr>
          <w:rFonts w:ascii="Arial" w:hAnsi="Arial" w:cs="Arial"/>
          <w:sz w:val="24"/>
          <w:szCs w:val="24"/>
        </w:rPr>
        <w:t xml:space="preserve"> very friendly restaurants. (HFP, 2022).</w:t>
      </w:r>
      <w:r w:rsidR="00233947">
        <w:rPr>
          <w:rFonts w:ascii="Arial" w:hAnsi="Arial" w:cs="Arial"/>
          <w:sz w:val="24"/>
          <w:szCs w:val="24"/>
        </w:rPr>
        <w:t xml:space="preserve"> </w:t>
      </w:r>
    </w:p>
    <w:p w14:paraId="55D12BBE" w14:textId="77777777" w:rsidR="00034204" w:rsidRDefault="003B3445" w:rsidP="006F1E16">
      <w:pPr>
        <w:spacing w:line="276" w:lineRule="auto"/>
        <w:ind w:firstLine="0"/>
        <w:jc w:val="both"/>
        <w:rPr>
          <w:rFonts w:ascii="Arial" w:hAnsi="Arial" w:cs="Arial"/>
          <w:sz w:val="24"/>
          <w:szCs w:val="24"/>
        </w:rPr>
      </w:pPr>
      <w:r w:rsidRPr="00034204">
        <w:rPr>
          <w:rFonts w:ascii="Arial" w:hAnsi="Arial" w:cs="Arial"/>
          <w:sz w:val="24"/>
          <w:szCs w:val="24"/>
        </w:rPr>
        <w:t>Regarding social factors, Moxy hotels are open to a</w:t>
      </w:r>
      <w:r w:rsidRPr="00034204">
        <w:rPr>
          <w:rFonts w:ascii="Arial" w:hAnsi="Arial" w:cs="Arial"/>
          <w:sz w:val="24"/>
          <w:szCs w:val="24"/>
        </w:rPr>
        <w:t xml:space="preserve">ll social categories </w:t>
      </w:r>
      <w:r w:rsidR="00C4164A">
        <w:rPr>
          <w:rFonts w:ascii="Arial" w:hAnsi="Arial" w:cs="Arial"/>
          <w:sz w:val="24"/>
          <w:szCs w:val="24"/>
        </w:rPr>
        <w:t xml:space="preserve">and </w:t>
      </w:r>
      <w:r>
        <w:rPr>
          <w:rFonts w:ascii="Arial" w:hAnsi="Arial" w:cs="Arial"/>
          <w:sz w:val="24"/>
          <w:szCs w:val="24"/>
        </w:rPr>
        <w:t>categorized as affordable hotels with relatively low prices. As a brand, Moxy’s social concerns are to use all the marketing tools to bring in their locations customers from all demographic areas, with much success in the 23-34 age</w:t>
      </w:r>
      <w:r>
        <w:rPr>
          <w:rFonts w:ascii="Arial" w:hAnsi="Arial" w:cs="Arial"/>
          <w:sz w:val="24"/>
          <w:szCs w:val="24"/>
        </w:rPr>
        <w:t xml:space="preserve"> area.</w:t>
      </w:r>
    </w:p>
    <w:p w14:paraId="54880844" w14:textId="77777777" w:rsidR="00C05E8D" w:rsidRDefault="003B3445" w:rsidP="006F1E16">
      <w:pPr>
        <w:spacing w:line="276" w:lineRule="auto"/>
        <w:ind w:firstLine="0"/>
        <w:jc w:val="both"/>
        <w:rPr>
          <w:rFonts w:ascii="Arial" w:hAnsi="Arial" w:cs="Arial"/>
          <w:sz w:val="24"/>
          <w:szCs w:val="24"/>
        </w:rPr>
      </w:pPr>
      <w:r>
        <w:rPr>
          <w:rFonts w:ascii="Arial" w:hAnsi="Arial" w:cs="Arial"/>
          <w:sz w:val="24"/>
          <w:szCs w:val="24"/>
        </w:rPr>
        <w:t xml:space="preserve">In the technology area, Moxy hotels are doing great </w:t>
      </w:r>
      <w:r w:rsidR="00BA7BE2">
        <w:rPr>
          <w:rFonts w:ascii="Arial" w:hAnsi="Arial" w:cs="Arial"/>
          <w:sz w:val="24"/>
          <w:szCs w:val="24"/>
        </w:rPr>
        <w:t xml:space="preserve">in </w:t>
      </w:r>
      <w:r>
        <w:rPr>
          <w:rFonts w:ascii="Arial" w:hAnsi="Arial" w:cs="Arial"/>
          <w:sz w:val="24"/>
          <w:szCs w:val="24"/>
        </w:rPr>
        <w:t>keeping ahead with Technology</w:t>
      </w:r>
      <w:r w:rsidR="00BA7BE2">
        <w:rPr>
          <w:rFonts w:ascii="Arial" w:hAnsi="Arial" w:cs="Arial"/>
          <w:sz w:val="24"/>
          <w:szCs w:val="24"/>
        </w:rPr>
        <w:t xml:space="preserve">. Because of their rapid expansion, they needed a cost-effective, reliable solution </w:t>
      </w:r>
      <w:r w:rsidR="00BA7BE2" w:rsidRPr="00BA7BE2">
        <w:rPr>
          <w:rFonts w:ascii="Arial" w:hAnsi="Arial" w:cs="Arial"/>
          <w:sz w:val="24"/>
          <w:szCs w:val="24"/>
        </w:rPr>
        <w:t xml:space="preserve">with multiple hospitality </w:t>
      </w:r>
      <w:r w:rsidR="00BA7BE2">
        <w:rPr>
          <w:rFonts w:ascii="Arial" w:hAnsi="Arial" w:cs="Arial"/>
          <w:sz w:val="24"/>
          <w:szCs w:val="24"/>
        </w:rPr>
        <w:t>applications</w:t>
      </w:r>
      <w:r w:rsidR="00BA7BE2" w:rsidRPr="00BA7BE2">
        <w:rPr>
          <w:rFonts w:ascii="Arial" w:hAnsi="Arial" w:cs="Arial"/>
          <w:sz w:val="24"/>
          <w:szCs w:val="24"/>
        </w:rPr>
        <w:t xml:space="preserve"> </w:t>
      </w:r>
      <w:r w:rsidR="00BA7BE2">
        <w:rPr>
          <w:rFonts w:ascii="Arial" w:hAnsi="Arial" w:cs="Arial"/>
          <w:sz w:val="24"/>
          <w:szCs w:val="24"/>
        </w:rPr>
        <w:t>to</w:t>
      </w:r>
      <w:r w:rsidR="00BA7BE2" w:rsidRPr="00BA7BE2">
        <w:rPr>
          <w:rFonts w:ascii="Arial" w:hAnsi="Arial" w:cs="Arial"/>
          <w:sz w:val="24"/>
          <w:szCs w:val="24"/>
        </w:rPr>
        <w:t xml:space="preserve"> expand their feature set and help enhance their guest experiences</w:t>
      </w:r>
      <w:r w:rsidR="00BA7BE2">
        <w:rPr>
          <w:rFonts w:ascii="Arial" w:hAnsi="Arial" w:cs="Arial"/>
          <w:sz w:val="24"/>
          <w:szCs w:val="24"/>
        </w:rPr>
        <w:t>. (</w:t>
      </w:r>
      <w:r w:rsidR="00BA7BE2" w:rsidRPr="00BA7BE2">
        <w:rPr>
          <w:rFonts w:ascii="Arial" w:hAnsi="Arial" w:cs="Arial"/>
          <w:sz w:val="24"/>
          <w:szCs w:val="24"/>
        </w:rPr>
        <w:t>Hertzfeld</w:t>
      </w:r>
      <w:r w:rsidR="00BA7BE2">
        <w:rPr>
          <w:rFonts w:ascii="Arial" w:hAnsi="Arial" w:cs="Arial"/>
          <w:sz w:val="24"/>
          <w:szCs w:val="24"/>
        </w:rPr>
        <w:t>, 2019).</w:t>
      </w:r>
    </w:p>
    <w:p w14:paraId="01B1F64B" w14:textId="77777777" w:rsidR="00C4164A" w:rsidRDefault="003B3445" w:rsidP="006F1E16">
      <w:pPr>
        <w:spacing w:line="276" w:lineRule="auto"/>
        <w:ind w:firstLine="0"/>
        <w:jc w:val="both"/>
        <w:rPr>
          <w:rFonts w:ascii="Arial" w:hAnsi="Arial" w:cs="Arial"/>
          <w:sz w:val="24"/>
          <w:szCs w:val="24"/>
        </w:rPr>
      </w:pPr>
      <w:r w:rsidRPr="0080683B">
        <w:rPr>
          <w:rFonts w:ascii="Arial" w:hAnsi="Arial" w:cs="Arial"/>
          <w:sz w:val="24"/>
          <w:szCs w:val="24"/>
        </w:rPr>
        <w:t xml:space="preserve">The Moxy Hotel Excel in London’s Docklands had all the legal support to open for their </w:t>
      </w:r>
      <w:r>
        <w:rPr>
          <w:rFonts w:ascii="Arial" w:hAnsi="Arial" w:cs="Arial"/>
          <w:sz w:val="24"/>
          <w:szCs w:val="24"/>
        </w:rPr>
        <w:t xml:space="preserve">customers </w:t>
      </w:r>
      <w:r w:rsidRPr="0080683B">
        <w:rPr>
          <w:rFonts w:ascii="Arial" w:hAnsi="Arial" w:cs="Arial"/>
          <w:sz w:val="24"/>
          <w:szCs w:val="24"/>
        </w:rPr>
        <w:t>after the hotel proposed additional conditions following police disappoi</w:t>
      </w:r>
      <w:r w:rsidRPr="0080683B">
        <w:rPr>
          <w:rFonts w:ascii="Arial" w:hAnsi="Arial" w:cs="Arial"/>
          <w:sz w:val="24"/>
          <w:szCs w:val="24"/>
        </w:rPr>
        <w:t>ntment over its initially vague plans to prevent crime, disorder, public nuisance, and harm to children. Because they have more than 60 hotels worldwide, Moxy is doing everything to stay within legal boundaries</w:t>
      </w:r>
      <w:r>
        <w:rPr>
          <w:rFonts w:ascii="Arial" w:hAnsi="Arial" w:cs="Arial"/>
          <w:sz w:val="24"/>
          <w:szCs w:val="24"/>
        </w:rPr>
        <w:t xml:space="preserve"> despite</w:t>
      </w:r>
      <w:r w:rsidRPr="0080683B">
        <w:rPr>
          <w:rFonts w:ascii="Arial" w:hAnsi="Arial" w:cs="Arial"/>
          <w:sz w:val="24"/>
          <w:szCs w:val="24"/>
        </w:rPr>
        <w:t xml:space="preserve"> some problems with one of </w:t>
      </w:r>
      <w:r>
        <w:rPr>
          <w:rFonts w:ascii="Arial" w:hAnsi="Arial" w:cs="Arial"/>
          <w:sz w:val="24"/>
          <w:szCs w:val="24"/>
        </w:rPr>
        <w:t>the hotels</w:t>
      </w:r>
      <w:r w:rsidRPr="0080683B">
        <w:rPr>
          <w:rFonts w:ascii="Arial" w:hAnsi="Arial" w:cs="Arial"/>
          <w:sz w:val="24"/>
          <w:szCs w:val="24"/>
        </w:rPr>
        <w:t xml:space="preserve"> </w:t>
      </w:r>
      <w:r w:rsidRPr="0080683B">
        <w:rPr>
          <w:rFonts w:ascii="Arial" w:hAnsi="Arial" w:cs="Arial"/>
          <w:sz w:val="24"/>
          <w:szCs w:val="24"/>
        </w:rPr>
        <w:t>receiving the premises license despite objections from Trading Standards, Newham Council.</w:t>
      </w:r>
      <w:r>
        <w:rPr>
          <w:rFonts w:ascii="Arial" w:hAnsi="Arial" w:cs="Arial"/>
          <w:sz w:val="24"/>
          <w:szCs w:val="24"/>
        </w:rPr>
        <w:t xml:space="preserve"> (Sell, 2017).  </w:t>
      </w:r>
    </w:p>
    <w:p w14:paraId="234249B4" w14:textId="77777777" w:rsidR="00A119FE" w:rsidRDefault="003B3445" w:rsidP="006F1E16">
      <w:pPr>
        <w:spacing w:line="276" w:lineRule="auto"/>
        <w:ind w:firstLine="0"/>
        <w:jc w:val="both"/>
        <w:rPr>
          <w:rFonts w:ascii="Arial" w:hAnsi="Arial" w:cs="Arial"/>
          <w:sz w:val="24"/>
          <w:szCs w:val="24"/>
        </w:rPr>
      </w:pPr>
      <w:r>
        <w:rPr>
          <w:rFonts w:ascii="Arial" w:hAnsi="Arial" w:cs="Arial"/>
          <w:sz w:val="24"/>
          <w:szCs w:val="24"/>
        </w:rPr>
        <w:lastRenderedPageBreak/>
        <w:t>T</w:t>
      </w:r>
      <w:r w:rsidRPr="00A119FE">
        <w:rPr>
          <w:rFonts w:ascii="Arial" w:hAnsi="Arial" w:cs="Arial"/>
          <w:sz w:val="24"/>
          <w:szCs w:val="24"/>
        </w:rPr>
        <w:t xml:space="preserve">here are </w:t>
      </w:r>
      <w:r w:rsidR="00C615E8">
        <w:rPr>
          <w:rFonts w:ascii="Arial" w:hAnsi="Arial" w:cs="Arial"/>
          <w:sz w:val="24"/>
          <w:szCs w:val="24"/>
        </w:rPr>
        <w:t>several</w:t>
      </w:r>
      <w:r w:rsidRPr="00A119FE">
        <w:rPr>
          <w:rFonts w:ascii="Arial" w:hAnsi="Arial" w:cs="Arial"/>
          <w:sz w:val="24"/>
          <w:szCs w:val="24"/>
        </w:rPr>
        <w:t xml:space="preserve"> </w:t>
      </w:r>
      <w:r w:rsidR="00C615E8">
        <w:rPr>
          <w:rFonts w:ascii="Arial" w:hAnsi="Arial" w:cs="Arial"/>
          <w:sz w:val="24"/>
          <w:szCs w:val="24"/>
        </w:rPr>
        <w:t>environmental factors</w:t>
      </w:r>
      <w:r w:rsidRPr="00A119FE">
        <w:rPr>
          <w:rFonts w:ascii="Arial" w:hAnsi="Arial" w:cs="Arial"/>
          <w:sz w:val="24"/>
          <w:szCs w:val="24"/>
        </w:rPr>
        <w:t xml:space="preserve"> that companies</w:t>
      </w:r>
      <w:r w:rsidR="00C615E8">
        <w:rPr>
          <w:rFonts w:ascii="Arial" w:hAnsi="Arial" w:cs="Arial"/>
          <w:sz w:val="24"/>
          <w:szCs w:val="24"/>
        </w:rPr>
        <w:t xml:space="preserve"> like Moxy</w:t>
      </w:r>
      <w:r w:rsidRPr="00A119FE">
        <w:rPr>
          <w:rFonts w:ascii="Arial" w:hAnsi="Arial" w:cs="Arial"/>
          <w:sz w:val="24"/>
          <w:szCs w:val="24"/>
        </w:rPr>
        <w:t xml:space="preserve"> function</w:t>
      </w:r>
      <w:r w:rsidR="00C615E8">
        <w:rPr>
          <w:rFonts w:ascii="Arial" w:hAnsi="Arial" w:cs="Arial"/>
          <w:sz w:val="24"/>
          <w:szCs w:val="24"/>
        </w:rPr>
        <w:t>.</w:t>
      </w:r>
      <w:r w:rsidRPr="00A119FE">
        <w:rPr>
          <w:rFonts w:ascii="Arial" w:hAnsi="Arial" w:cs="Arial"/>
          <w:sz w:val="24"/>
          <w:szCs w:val="24"/>
        </w:rPr>
        <w:t xml:space="preserve"> </w:t>
      </w:r>
      <w:r w:rsidR="00C615E8">
        <w:rPr>
          <w:rFonts w:ascii="Arial" w:hAnsi="Arial" w:cs="Arial"/>
          <w:sz w:val="24"/>
          <w:szCs w:val="24"/>
        </w:rPr>
        <w:t>These</w:t>
      </w:r>
      <w:r w:rsidRPr="00A119FE">
        <w:rPr>
          <w:rFonts w:ascii="Arial" w:hAnsi="Arial" w:cs="Arial"/>
          <w:sz w:val="24"/>
          <w:szCs w:val="24"/>
        </w:rPr>
        <w:t xml:space="preserve"> factors can be demographic, economic, natural, technological, politic</w:t>
      </w:r>
      <w:r w:rsidRPr="00A119FE">
        <w:rPr>
          <w:rFonts w:ascii="Arial" w:hAnsi="Arial" w:cs="Arial"/>
          <w:sz w:val="24"/>
          <w:szCs w:val="24"/>
        </w:rPr>
        <w:t>al</w:t>
      </w:r>
      <w:r w:rsidR="00C615E8">
        <w:rPr>
          <w:rFonts w:ascii="Arial" w:hAnsi="Arial" w:cs="Arial"/>
          <w:sz w:val="24"/>
          <w:szCs w:val="24"/>
        </w:rPr>
        <w:t>,</w:t>
      </w:r>
      <w:r w:rsidRPr="00A119FE">
        <w:rPr>
          <w:rFonts w:ascii="Arial" w:hAnsi="Arial" w:cs="Arial"/>
          <w:sz w:val="24"/>
          <w:szCs w:val="24"/>
        </w:rPr>
        <w:t xml:space="preserve"> or cultural.</w:t>
      </w:r>
      <w:r w:rsidR="00C615E8" w:rsidRPr="00C615E8">
        <w:t xml:space="preserve"> </w:t>
      </w:r>
      <w:r w:rsidR="00C615E8" w:rsidRPr="00C615E8">
        <w:rPr>
          <w:rFonts w:ascii="Arial" w:hAnsi="Arial" w:cs="Arial"/>
          <w:sz w:val="24"/>
          <w:szCs w:val="24"/>
        </w:rPr>
        <w:t xml:space="preserve">Moxy focuses on a specific target segment which involves people </w:t>
      </w:r>
      <w:r w:rsidR="00C615E8">
        <w:rPr>
          <w:rFonts w:ascii="Arial" w:hAnsi="Arial" w:cs="Arial"/>
          <w:sz w:val="24"/>
          <w:szCs w:val="24"/>
        </w:rPr>
        <w:t>between</w:t>
      </w:r>
      <w:r w:rsidR="00C615E8" w:rsidRPr="00C615E8">
        <w:rPr>
          <w:rFonts w:ascii="Arial" w:hAnsi="Arial" w:cs="Arial"/>
          <w:sz w:val="24"/>
          <w:szCs w:val="24"/>
        </w:rPr>
        <w:t xml:space="preserve"> 18 to 40 years of age. Therefore, their product is </w:t>
      </w:r>
      <w:r w:rsidR="00C615E8">
        <w:rPr>
          <w:rFonts w:ascii="Arial" w:hAnsi="Arial" w:cs="Arial"/>
          <w:sz w:val="24"/>
          <w:szCs w:val="24"/>
        </w:rPr>
        <w:t>mainly oriented</w:t>
      </w:r>
      <w:r w:rsidR="00C615E8" w:rsidRPr="00C615E8">
        <w:rPr>
          <w:rFonts w:ascii="Arial" w:hAnsi="Arial" w:cs="Arial"/>
          <w:sz w:val="24"/>
          <w:szCs w:val="24"/>
        </w:rPr>
        <w:t xml:space="preserve"> towards what this segment likes and looks for while traveling: </w:t>
      </w:r>
      <w:r w:rsidR="00C615E8">
        <w:rPr>
          <w:rFonts w:ascii="Arial" w:hAnsi="Arial" w:cs="Arial"/>
          <w:sz w:val="24"/>
          <w:szCs w:val="24"/>
        </w:rPr>
        <w:t>tourist</w:t>
      </w:r>
      <w:r w:rsidR="00C615E8" w:rsidRPr="00C615E8">
        <w:rPr>
          <w:rFonts w:ascii="Arial" w:hAnsi="Arial" w:cs="Arial"/>
          <w:sz w:val="24"/>
          <w:szCs w:val="24"/>
        </w:rPr>
        <w:t xml:space="preserve"> cities, accessibility from the airport</w:t>
      </w:r>
      <w:r w:rsidR="00C615E8">
        <w:rPr>
          <w:rFonts w:ascii="Arial" w:hAnsi="Arial" w:cs="Arial"/>
          <w:sz w:val="24"/>
          <w:szCs w:val="24"/>
        </w:rPr>
        <w:t>,</w:t>
      </w:r>
      <w:r w:rsidR="00C615E8" w:rsidRPr="00C615E8">
        <w:rPr>
          <w:rFonts w:ascii="Arial" w:hAnsi="Arial" w:cs="Arial"/>
          <w:sz w:val="24"/>
          <w:szCs w:val="24"/>
        </w:rPr>
        <w:t xml:space="preserve"> and close to public transport</w:t>
      </w:r>
      <w:r w:rsidR="00C615E8">
        <w:rPr>
          <w:rFonts w:ascii="Arial" w:hAnsi="Arial" w:cs="Arial"/>
          <w:sz w:val="24"/>
          <w:szCs w:val="24"/>
        </w:rPr>
        <w:t>.</w:t>
      </w:r>
      <w:r w:rsidR="001517C0" w:rsidRPr="001517C0">
        <w:rPr>
          <w:rFonts w:ascii="Arial" w:hAnsi="Arial" w:cs="Arial"/>
          <w:sz w:val="24"/>
          <w:szCs w:val="24"/>
        </w:rPr>
        <w:t xml:space="preserve"> </w:t>
      </w:r>
      <w:r w:rsidR="001517C0">
        <w:rPr>
          <w:rFonts w:ascii="Arial" w:hAnsi="Arial" w:cs="Arial"/>
          <w:sz w:val="24"/>
          <w:szCs w:val="24"/>
        </w:rPr>
        <w:t>(</w:t>
      </w:r>
      <w:r w:rsidR="001517C0" w:rsidRPr="00AC76ED">
        <w:rPr>
          <w:rFonts w:ascii="Arial" w:hAnsi="Arial" w:cs="Arial"/>
          <w:sz w:val="24"/>
          <w:szCs w:val="24"/>
        </w:rPr>
        <w:t>Team 8.1</w:t>
      </w:r>
      <w:r w:rsidR="001517C0">
        <w:rPr>
          <w:rFonts w:ascii="Arial" w:hAnsi="Arial" w:cs="Arial"/>
          <w:sz w:val="24"/>
          <w:szCs w:val="24"/>
        </w:rPr>
        <w:t>, 2019).</w:t>
      </w:r>
    </w:p>
    <w:p w14:paraId="4112498C" w14:textId="77777777" w:rsidR="001517C0" w:rsidRDefault="003B3445" w:rsidP="006F1E16">
      <w:pPr>
        <w:spacing w:line="276" w:lineRule="auto"/>
        <w:ind w:firstLine="0"/>
        <w:jc w:val="both"/>
        <w:rPr>
          <w:rFonts w:ascii="Arial" w:hAnsi="Arial" w:cs="Arial"/>
          <w:sz w:val="24"/>
          <w:szCs w:val="24"/>
        </w:rPr>
      </w:pPr>
      <w:r>
        <w:rPr>
          <w:rFonts w:ascii="Arial" w:hAnsi="Arial" w:cs="Arial"/>
          <w:sz w:val="24"/>
          <w:szCs w:val="24"/>
        </w:rPr>
        <w:t xml:space="preserve">In conclusion, </w:t>
      </w:r>
      <w:r w:rsidR="00CB0971">
        <w:rPr>
          <w:rFonts w:ascii="Arial" w:hAnsi="Arial" w:cs="Arial"/>
          <w:sz w:val="24"/>
          <w:szCs w:val="24"/>
        </w:rPr>
        <w:t>marketing strategies</w:t>
      </w:r>
      <w:r>
        <w:rPr>
          <w:rFonts w:ascii="Arial" w:hAnsi="Arial" w:cs="Arial"/>
          <w:sz w:val="24"/>
          <w:szCs w:val="24"/>
        </w:rPr>
        <w:t xml:space="preserve"> can differ from one company or brand to another. </w:t>
      </w:r>
      <w:r w:rsidR="00CB0971">
        <w:rPr>
          <w:rFonts w:ascii="Arial" w:hAnsi="Arial" w:cs="Arial"/>
          <w:sz w:val="24"/>
          <w:szCs w:val="24"/>
        </w:rPr>
        <w:t>This essay shows that</w:t>
      </w:r>
      <w:r>
        <w:rPr>
          <w:rFonts w:ascii="Arial" w:hAnsi="Arial" w:cs="Arial"/>
          <w:sz w:val="24"/>
          <w:szCs w:val="24"/>
        </w:rPr>
        <w:t xml:space="preserve"> </w:t>
      </w:r>
      <w:r w:rsidR="00CB0971">
        <w:rPr>
          <w:rFonts w:ascii="Arial" w:hAnsi="Arial" w:cs="Arial"/>
          <w:sz w:val="24"/>
          <w:szCs w:val="24"/>
        </w:rPr>
        <w:t>many</w:t>
      </w:r>
      <w:r w:rsidR="00CB0971" w:rsidRPr="00CB0971">
        <w:rPr>
          <w:rFonts w:ascii="Arial" w:hAnsi="Arial" w:cs="Arial"/>
          <w:sz w:val="24"/>
          <w:szCs w:val="24"/>
        </w:rPr>
        <w:t xml:space="preserve"> factors </w:t>
      </w:r>
      <w:r w:rsidR="00CB0971">
        <w:rPr>
          <w:rFonts w:ascii="Arial" w:hAnsi="Arial" w:cs="Arial"/>
          <w:sz w:val="24"/>
          <w:szCs w:val="24"/>
        </w:rPr>
        <w:t>must</w:t>
      </w:r>
      <w:r w:rsidR="00CB0971" w:rsidRPr="00CB0971">
        <w:rPr>
          <w:rFonts w:ascii="Arial" w:hAnsi="Arial" w:cs="Arial"/>
          <w:sz w:val="24"/>
          <w:szCs w:val="24"/>
        </w:rPr>
        <w:t xml:space="preserve"> be considered</w:t>
      </w:r>
      <w:r>
        <w:rPr>
          <w:rFonts w:ascii="Arial" w:hAnsi="Arial" w:cs="Arial"/>
          <w:sz w:val="24"/>
          <w:szCs w:val="24"/>
        </w:rPr>
        <w:t xml:space="preserve"> when a company uses marketing tools to make </w:t>
      </w:r>
      <w:r w:rsidR="00CB0971">
        <w:rPr>
          <w:rFonts w:ascii="Arial" w:hAnsi="Arial" w:cs="Arial"/>
          <w:sz w:val="24"/>
          <w:szCs w:val="24"/>
        </w:rPr>
        <w:t>its</w:t>
      </w:r>
      <w:r>
        <w:rPr>
          <w:rFonts w:ascii="Arial" w:hAnsi="Arial" w:cs="Arial"/>
          <w:sz w:val="24"/>
          <w:szCs w:val="24"/>
        </w:rPr>
        <w:t xml:space="preserve"> brand </w:t>
      </w:r>
      <w:r w:rsidR="00CB0971">
        <w:rPr>
          <w:rFonts w:ascii="Arial" w:hAnsi="Arial" w:cs="Arial"/>
          <w:sz w:val="24"/>
          <w:szCs w:val="24"/>
        </w:rPr>
        <w:t xml:space="preserve">as known as it can. Moxy will approach that market as a cheap </w:t>
      </w:r>
      <w:r w:rsidR="00CB0971" w:rsidRPr="00CB0971">
        <w:rPr>
          <w:rFonts w:ascii="Arial" w:hAnsi="Arial" w:cs="Arial"/>
          <w:sz w:val="24"/>
          <w:szCs w:val="24"/>
        </w:rPr>
        <w:t>three-star hotel, expanding with as many locations as possible</w:t>
      </w:r>
      <w:r w:rsidR="00CB0971">
        <w:rPr>
          <w:rFonts w:ascii="Arial" w:hAnsi="Arial" w:cs="Arial"/>
          <w:sz w:val="24"/>
          <w:szCs w:val="24"/>
        </w:rPr>
        <w:t>. On the other hand, Six Senses is close to the luxury side of the hotel industry and will do its best to be the customer’s first choice.</w:t>
      </w:r>
    </w:p>
    <w:p w14:paraId="759C5174" w14:textId="77777777" w:rsidR="00CB0971" w:rsidRDefault="00CB0971" w:rsidP="006F1E16">
      <w:pPr>
        <w:spacing w:line="276" w:lineRule="auto"/>
        <w:ind w:firstLine="0"/>
        <w:jc w:val="both"/>
        <w:rPr>
          <w:rFonts w:ascii="Arial" w:hAnsi="Arial" w:cs="Arial"/>
          <w:sz w:val="24"/>
          <w:szCs w:val="24"/>
        </w:rPr>
      </w:pPr>
    </w:p>
    <w:p w14:paraId="08EDC7EE" w14:textId="77777777" w:rsidR="00CB0971" w:rsidRDefault="00CB0971" w:rsidP="006F1E16">
      <w:pPr>
        <w:spacing w:line="276" w:lineRule="auto"/>
        <w:ind w:firstLine="0"/>
        <w:jc w:val="both"/>
        <w:rPr>
          <w:rFonts w:ascii="Arial" w:hAnsi="Arial" w:cs="Arial"/>
          <w:sz w:val="24"/>
          <w:szCs w:val="24"/>
        </w:rPr>
      </w:pPr>
    </w:p>
    <w:p w14:paraId="251BA172" w14:textId="77777777" w:rsidR="00CB0971" w:rsidRDefault="00CB0971" w:rsidP="006F1E16">
      <w:pPr>
        <w:spacing w:line="276" w:lineRule="auto"/>
        <w:ind w:firstLine="0"/>
        <w:jc w:val="both"/>
        <w:rPr>
          <w:rFonts w:ascii="Arial" w:hAnsi="Arial" w:cs="Arial"/>
          <w:sz w:val="24"/>
          <w:szCs w:val="24"/>
        </w:rPr>
      </w:pPr>
    </w:p>
    <w:p w14:paraId="300D5DCB" w14:textId="77777777" w:rsidR="00CB0971" w:rsidRDefault="00CB0971" w:rsidP="006F1E16">
      <w:pPr>
        <w:spacing w:line="276" w:lineRule="auto"/>
        <w:ind w:firstLine="0"/>
        <w:jc w:val="both"/>
        <w:rPr>
          <w:rFonts w:ascii="Arial" w:hAnsi="Arial" w:cs="Arial"/>
          <w:sz w:val="24"/>
          <w:szCs w:val="24"/>
        </w:rPr>
      </w:pPr>
    </w:p>
    <w:p w14:paraId="0BD40440" w14:textId="77777777" w:rsidR="00CB0971" w:rsidRDefault="00CB0971" w:rsidP="006F1E16">
      <w:pPr>
        <w:spacing w:line="276" w:lineRule="auto"/>
        <w:ind w:firstLine="0"/>
        <w:jc w:val="both"/>
        <w:rPr>
          <w:rFonts w:ascii="Arial" w:hAnsi="Arial" w:cs="Arial"/>
          <w:sz w:val="24"/>
          <w:szCs w:val="24"/>
        </w:rPr>
      </w:pPr>
    </w:p>
    <w:p w14:paraId="5FB3B402" w14:textId="77777777" w:rsidR="00CB0971" w:rsidRDefault="00CB0971" w:rsidP="006F1E16">
      <w:pPr>
        <w:spacing w:line="276" w:lineRule="auto"/>
        <w:ind w:firstLine="0"/>
        <w:jc w:val="both"/>
        <w:rPr>
          <w:rFonts w:ascii="Arial" w:hAnsi="Arial" w:cs="Arial"/>
          <w:sz w:val="24"/>
          <w:szCs w:val="24"/>
        </w:rPr>
      </w:pPr>
    </w:p>
    <w:p w14:paraId="0C0DA9BD" w14:textId="77777777" w:rsidR="00CB0971" w:rsidRDefault="00CB0971" w:rsidP="006F1E16">
      <w:pPr>
        <w:spacing w:line="276" w:lineRule="auto"/>
        <w:ind w:firstLine="0"/>
        <w:jc w:val="both"/>
        <w:rPr>
          <w:rFonts w:ascii="Arial" w:hAnsi="Arial" w:cs="Arial"/>
          <w:sz w:val="24"/>
          <w:szCs w:val="24"/>
        </w:rPr>
      </w:pPr>
    </w:p>
    <w:p w14:paraId="0335788D" w14:textId="77777777" w:rsidR="00CB0971" w:rsidRDefault="00CB0971" w:rsidP="006F1E16">
      <w:pPr>
        <w:spacing w:line="276" w:lineRule="auto"/>
        <w:ind w:firstLine="0"/>
        <w:jc w:val="both"/>
        <w:rPr>
          <w:rFonts w:ascii="Arial" w:hAnsi="Arial" w:cs="Arial"/>
          <w:sz w:val="24"/>
          <w:szCs w:val="24"/>
        </w:rPr>
      </w:pPr>
    </w:p>
    <w:p w14:paraId="355E783D" w14:textId="77777777" w:rsidR="00CB0971" w:rsidRDefault="00CB0971" w:rsidP="006F1E16">
      <w:pPr>
        <w:spacing w:line="276" w:lineRule="auto"/>
        <w:ind w:firstLine="0"/>
        <w:jc w:val="both"/>
        <w:rPr>
          <w:rFonts w:ascii="Arial" w:hAnsi="Arial" w:cs="Arial"/>
          <w:sz w:val="24"/>
          <w:szCs w:val="24"/>
        </w:rPr>
      </w:pPr>
    </w:p>
    <w:p w14:paraId="04378CCA" w14:textId="77777777" w:rsidR="00CB0971" w:rsidRDefault="00CB0971" w:rsidP="006F1E16">
      <w:pPr>
        <w:spacing w:line="276" w:lineRule="auto"/>
        <w:ind w:firstLine="0"/>
        <w:jc w:val="both"/>
        <w:rPr>
          <w:rFonts w:ascii="Arial" w:hAnsi="Arial" w:cs="Arial"/>
          <w:sz w:val="24"/>
          <w:szCs w:val="24"/>
        </w:rPr>
      </w:pPr>
    </w:p>
    <w:p w14:paraId="6220D695" w14:textId="77777777" w:rsidR="00CB0971" w:rsidRDefault="00CB0971" w:rsidP="006F1E16">
      <w:pPr>
        <w:spacing w:line="276" w:lineRule="auto"/>
        <w:ind w:firstLine="0"/>
        <w:jc w:val="both"/>
        <w:rPr>
          <w:rFonts w:ascii="Arial" w:hAnsi="Arial" w:cs="Arial"/>
          <w:sz w:val="24"/>
          <w:szCs w:val="24"/>
        </w:rPr>
      </w:pPr>
    </w:p>
    <w:p w14:paraId="20D4EA9F" w14:textId="77777777" w:rsidR="00CB0971" w:rsidRDefault="00CB0971" w:rsidP="006F1E16">
      <w:pPr>
        <w:spacing w:line="276" w:lineRule="auto"/>
        <w:ind w:firstLine="0"/>
        <w:jc w:val="both"/>
        <w:rPr>
          <w:rFonts w:ascii="Arial" w:hAnsi="Arial" w:cs="Arial"/>
          <w:sz w:val="24"/>
          <w:szCs w:val="24"/>
        </w:rPr>
      </w:pPr>
    </w:p>
    <w:p w14:paraId="23399D18" w14:textId="77777777" w:rsidR="00CB0971" w:rsidRDefault="00CB0971" w:rsidP="006F1E16">
      <w:pPr>
        <w:spacing w:line="276" w:lineRule="auto"/>
        <w:ind w:firstLine="0"/>
        <w:jc w:val="both"/>
        <w:rPr>
          <w:rFonts w:ascii="Arial" w:hAnsi="Arial" w:cs="Arial"/>
          <w:sz w:val="24"/>
          <w:szCs w:val="24"/>
        </w:rPr>
      </w:pPr>
    </w:p>
    <w:p w14:paraId="744C788F" w14:textId="77777777" w:rsidR="00CB0971" w:rsidRDefault="00CB0971" w:rsidP="006F1E16">
      <w:pPr>
        <w:spacing w:line="276" w:lineRule="auto"/>
        <w:ind w:firstLine="0"/>
        <w:jc w:val="both"/>
        <w:rPr>
          <w:rFonts w:ascii="Arial" w:hAnsi="Arial" w:cs="Arial"/>
          <w:sz w:val="24"/>
          <w:szCs w:val="24"/>
        </w:rPr>
      </w:pPr>
    </w:p>
    <w:p w14:paraId="34B9F3CC" w14:textId="77777777" w:rsidR="00CB0971" w:rsidRDefault="00CB0971" w:rsidP="006F1E16">
      <w:pPr>
        <w:spacing w:line="276" w:lineRule="auto"/>
        <w:ind w:firstLine="0"/>
        <w:jc w:val="both"/>
        <w:rPr>
          <w:rFonts w:ascii="Arial" w:hAnsi="Arial" w:cs="Arial"/>
          <w:sz w:val="24"/>
          <w:szCs w:val="24"/>
        </w:rPr>
      </w:pPr>
    </w:p>
    <w:p w14:paraId="5CCA97AC" w14:textId="77777777" w:rsidR="006D348F" w:rsidRDefault="006D348F" w:rsidP="006F1E16">
      <w:pPr>
        <w:spacing w:line="276" w:lineRule="auto"/>
        <w:ind w:firstLine="0"/>
        <w:jc w:val="both"/>
        <w:rPr>
          <w:rFonts w:ascii="Arial" w:hAnsi="Arial" w:cs="Arial"/>
          <w:sz w:val="24"/>
          <w:szCs w:val="24"/>
        </w:rPr>
      </w:pPr>
    </w:p>
    <w:p w14:paraId="63299506" w14:textId="77777777" w:rsidR="00CB0971" w:rsidRDefault="003B3445" w:rsidP="006F1E16">
      <w:pPr>
        <w:spacing w:line="276" w:lineRule="auto"/>
        <w:ind w:firstLine="0"/>
        <w:jc w:val="both"/>
        <w:rPr>
          <w:rFonts w:ascii="Arial" w:eastAsia="Times New Roman" w:hAnsi="Arial" w:cs="Arial"/>
          <w:color w:val="222222"/>
          <w:sz w:val="24"/>
          <w:szCs w:val="24"/>
          <w:lang w:eastAsia="en-GB"/>
        </w:rPr>
      </w:pPr>
      <w:r w:rsidRPr="006D348F">
        <w:rPr>
          <w:rFonts w:ascii="Arial" w:eastAsia="Times New Roman" w:hAnsi="Arial" w:cs="Arial"/>
          <w:color w:val="222222"/>
          <w:sz w:val="24"/>
          <w:szCs w:val="24"/>
          <w:lang w:eastAsia="en-GB"/>
        </w:rPr>
        <w:lastRenderedPageBreak/>
        <w:t>References:</w:t>
      </w:r>
    </w:p>
    <w:p w14:paraId="4D46E477" w14:textId="77777777" w:rsidR="006D348F" w:rsidRDefault="003B3445" w:rsidP="006F1E16">
      <w:pPr>
        <w:spacing w:line="276" w:lineRule="auto"/>
        <w:ind w:firstLine="0"/>
        <w:jc w:val="both"/>
        <w:rPr>
          <w:rFonts w:ascii="Arial" w:eastAsia="Times New Roman" w:hAnsi="Arial" w:cs="Arial"/>
          <w:color w:val="222222"/>
          <w:sz w:val="24"/>
          <w:szCs w:val="24"/>
          <w:lang w:eastAsia="en-GB"/>
        </w:rPr>
      </w:pPr>
      <w:r w:rsidRPr="006D348F">
        <w:rPr>
          <w:rFonts w:ascii="Arial" w:eastAsia="Times New Roman" w:hAnsi="Arial" w:cs="Arial"/>
          <w:color w:val="222222"/>
          <w:sz w:val="24"/>
          <w:szCs w:val="24"/>
          <w:lang w:eastAsia="en-GB"/>
        </w:rPr>
        <w:t>Aurecon (2018) ‘Technology in the hospitality industry – exploring the latest trends’ [blog]. 31 December. Available at: https://www.aurecongroup.com/insights/technolo</w:t>
      </w:r>
      <w:r w:rsidRPr="006D348F">
        <w:rPr>
          <w:rFonts w:ascii="Arial" w:eastAsia="Times New Roman" w:hAnsi="Arial" w:cs="Arial"/>
          <w:color w:val="222222"/>
          <w:sz w:val="24"/>
          <w:szCs w:val="24"/>
          <w:lang w:eastAsia="en-GB"/>
        </w:rPr>
        <w:t>gy-in-the-hospitality-industry (Accessed: 10 February 2023).</w:t>
      </w:r>
    </w:p>
    <w:p w14:paraId="33B7888A" w14:textId="77777777" w:rsidR="006D348F" w:rsidRDefault="003B3445" w:rsidP="006D348F">
      <w:pPr>
        <w:spacing w:line="276" w:lineRule="auto"/>
        <w:ind w:firstLine="0"/>
        <w:jc w:val="both"/>
        <w:rPr>
          <w:rFonts w:ascii="Arial" w:hAnsi="Arial" w:cs="Arial"/>
          <w:sz w:val="24"/>
          <w:szCs w:val="24"/>
        </w:rPr>
      </w:pPr>
      <w:r>
        <w:rPr>
          <w:rFonts w:ascii="Arial" w:hAnsi="Arial" w:cs="Arial"/>
          <w:sz w:val="24"/>
          <w:szCs w:val="24"/>
        </w:rPr>
        <w:t xml:space="preserve">BBC (2022) </w:t>
      </w:r>
      <w:r w:rsidRPr="008A1049">
        <w:rPr>
          <w:rFonts w:ascii="Arial" w:hAnsi="Arial" w:cs="Arial"/>
          <w:i/>
          <w:iCs/>
          <w:sz w:val="24"/>
          <w:szCs w:val="24"/>
        </w:rPr>
        <w:t>Ukraine war: Marriott hotel chain to leave Russia after 25 years</w:t>
      </w:r>
      <w:r>
        <w:rPr>
          <w:rFonts w:ascii="Arial" w:hAnsi="Arial" w:cs="Arial"/>
          <w:sz w:val="24"/>
          <w:szCs w:val="24"/>
        </w:rPr>
        <w:t xml:space="preserve">. Available at: </w:t>
      </w:r>
      <w:hyperlink r:id="rId4" w:history="1">
        <w:r w:rsidRPr="002E777F">
          <w:rPr>
            <w:rStyle w:val="Hyperlink"/>
            <w:rFonts w:ascii="Arial" w:hAnsi="Arial" w:cs="Arial"/>
            <w:sz w:val="24"/>
            <w:szCs w:val="24"/>
          </w:rPr>
          <w:t>https://www.bbc.co.uk/news/business-61685925</w:t>
        </w:r>
      </w:hyperlink>
      <w:r>
        <w:rPr>
          <w:rFonts w:ascii="Arial" w:hAnsi="Arial" w:cs="Arial"/>
          <w:sz w:val="24"/>
          <w:szCs w:val="24"/>
        </w:rPr>
        <w:t xml:space="preserve"> (Accessed: 11 February 2023).</w:t>
      </w:r>
    </w:p>
    <w:p w14:paraId="22FDF1C6" w14:textId="77777777" w:rsidR="006D348F" w:rsidRDefault="003B3445" w:rsidP="006D348F">
      <w:pPr>
        <w:spacing w:line="276" w:lineRule="auto"/>
        <w:ind w:firstLine="0"/>
        <w:jc w:val="both"/>
        <w:rPr>
          <w:rFonts w:ascii="Arial" w:hAnsi="Arial" w:cs="Arial"/>
          <w:sz w:val="24"/>
          <w:szCs w:val="24"/>
        </w:rPr>
      </w:pPr>
      <w:r w:rsidRPr="002F6DB9">
        <w:rPr>
          <w:rFonts w:ascii="Arial" w:hAnsi="Arial" w:cs="Arial"/>
          <w:sz w:val="24"/>
          <w:szCs w:val="24"/>
        </w:rPr>
        <w:t xml:space="preserve">Catala Consulting (2019) </w:t>
      </w:r>
      <w:r w:rsidRPr="00543C02">
        <w:rPr>
          <w:rFonts w:ascii="Arial" w:hAnsi="Arial" w:cs="Arial"/>
          <w:i/>
          <w:iCs/>
          <w:sz w:val="24"/>
          <w:szCs w:val="24"/>
        </w:rPr>
        <w:t>What is a SWOT analysis of a Hotel</w:t>
      </w:r>
      <w:r>
        <w:rPr>
          <w:rFonts w:ascii="Arial" w:hAnsi="Arial" w:cs="Arial"/>
          <w:sz w:val="24"/>
          <w:szCs w:val="24"/>
        </w:rPr>
        <w:t>?</w:t>
      </w:r>
      <w:r w:rsidRPr="002F6DB9">
        <w:rPr>
          <w:rFonts w:ascii="Arial" w:hAnsi="Arial" w:cs="Arial"/>
          <w:sz w:val="24"/>
          <w:szCs w:val="24"/>
        </w:rPr>
        <w:t xml:space="preserve"> Available at: https://news.marriott.com/brands/moxy-hotels (A</w:t>
      </w:r>
      <w:r w:rsidRPr="002F6DB9">
        <w:rPr>
          <w:rFonts w:ascii="Arial" w:hAnsi="Arial" w:cs="Arial"/>
          <w:sz w:val="24"/>
          <w:szCs w:val="24"/>
        </w:rPr>
        <w:t>ccessed: 09 February 202</w:t>
      </w:r>
      <w:r>
        <w:rPr>
          <w:rFonts w:ascii="Arial" w:hAnsi="Arial" w:cs="Arial"/>
          <w:sz w:val="24"/>
          <w:szCs w:val="24"/>
        </w:rPr>
        <w:t>3</w:t>
      </w:r>
      <w:r w:rsidRPr="002F6DB9">
        <w:rPr>
          <w:rFonts w:ascii="Arial" w:hAnsi="Arial" w:cs="Arial"/>
          <w:sz w:val="24"/>
          <w:szCs w:val="24"/>
        </w:rPr>
        <w:t>).</w:t>
      </w:r>
    </w:p>
    <w:p w14:paraId="0330F207" w14:textId="77777777" w:rsidR="006D348F" w:rsidRDefault="003B3445" w:rsidP="006D348F">
      <w:pPr>
        <w:spacing w:line="276" w:lineRule="auto"/>
        <w:ind w:firstLine="0"/>
        <w:jc w:val="both"/>
        <w:rPr>
          <w:rFonts w:ascii="Arial" w:hAnsi="Arial" w:cs="Arial"/>
          <w:sz w:val="24"/>
          <w:szCs w:val="24"/>
        </w:rPr>
      </w:pPr>
      <w:r w:rsidRPr="002F6DB9">
        <w:rPr>
          <w:rFonts w:ascii="Arial" w:hAnsi="Arial" w:cs="Arial"/>
          <w:sz w:val="24"/>
          <w:szCs w:val="24"/>
        </w:rPr>
        <w:t>Forsey, C. (2021) ‘</w:t>
      </w:r>
      <w:r w:rsidRPr="002F6DB9">
        <w:rPr>
          <w:rFonts w:ascii="Arial" w:hAnsi="Arial" w:cs="Arial"/>
          <w:i/>
          <w:iCs/>
          <w:sz w:val="24"/>
          <w:szCs w:val="24"/>
        </w:rPr>
        <w:t>What is Marketing, and What is Its Purpose?</w:t>
      </w:r>
      <w:r w:rsidRPr="002F6DB9">
        <w:rPr>
          <w:rFonts w:ascii="Arial" w:hAnsi="Arial" w:cs="Arial"/>
          <w:sz w:val="24"/>
          <w:szCs w:val="24"/>
        </w:rPr>
        <w:t xml:space="preserve">’ [blog]. 25 February. Available at: </w:t>
      </w:r>
      <w:hyperlink r:id="rId5" w:history="1">
        <w:r w:rsidRPr="002F6DB9">
          <w:rPr>
            <w:rStyle w:val="Hyperlink"/>
            <w:rFonts w:ascii="Arial" w:hAnsi="Arial" w:cs="Arial"/>
            <w:sz w:val="24"/>
            <w:szCs w:val="24"/>
          </w:rPr>
          <w:t>https://blog.hubspot.com/marketing/what-is-marketing</w:t>
        </w:r>
      </w:hyperlink>
      <w:r w:rsidRPr="002F6DB9">
        <w:rPr>
          <w:rFonts w:ascii="Arial" w:hAnsi="Arial" w:cs="Arial"/>
          <w:sz w:val="24"/>
          <w:szCs w:val="24"/>
        </w:rPr>
        <w:t xml:space="preserve"> (Access</w:t>
      </w:r>
      <w:r w:rsidRPr="002F6DB9">
        <w:rPr>
          <w:rFonts w:ascii="Arial" w:hAnsi="Arial" w:cs="Arial"/>
          <w:sz w:val="24"/>
          <w:szCs w:val="24"/>
        </w:rPr>
        <w:t>ed: 09 February 202</w:t>
      </w:r>
      <w:r>
        <w:rPr>
          <w:rFonts w:ascii="Arial" w:hAnsi="Arial" w:cs="Arial"/>
          <w:sz w:val="24"/>
          <w:szCs w:val="24"/>
        </w:rPr>
        <w:t>3</w:t>
      </w:r>
      <w:r w:rsidRPr="002F6DB9">
        <w:rPr>
          <w:rFonts w:ascii="Arial" w:hAnsi="Arial" w:cs="Arial"/>
          <w:sz w:val="24"/>
          <w:szCs w:val="24"/>
        </w:rPr>
        <w:t>).</w:t>
      </w:r>
    </w:p>
    <w:p w14:paraId="07C1B9C2" w14:textId="77777777" w:rsidR="006D348F" w:rsidRDefault="003B3445" w:rsidP="006D348F">
      <w:pPr>
        <w:spacing w:line="276" w:lineRule="auto"/>
        <w:ind w:firstLine="0"/>
        <w:jc w:val="both"/>
        <w:rPr>
          <w:rFonts w:ascii="Arial" w:hAnsi="Arial" w:cs="Arial"/>
          <w:sz w:val="24"/>
          <w:szCs w:val="24"/>
        </w:rPr>
      </w:pPr>
      <w:r w:rsidRPr="007C2C12">
        <w:rPr>
          <w:rFonts w:ascii="Arial" w:hAnsi="Arial" w:cs="Arial"/>
          <w:sz w:val="24"/>
          <w:szCs w:val="24"/>
        </w:rPr>
        <w:t>Hertzfeld</w:t>
      </w:r>
      <w:r>
        <w:rPr>
          <w:rFonts w:ascii="Arial" w:hAnsi="Arial" w:cs="Arial"/>
          <w:sz w:val="24"/>
          <w:szCs w:val="24"/>
        </w:rPr>
        <w:t>, E.</w:t>
      </w:r>
      <w:r w:rsidRPr="002F6DB9">
        <w:rPr>
          <w:rFonts w:ascii="Arial" w:hAnsi="Arial" w:cs="Arial"/>
          <w:sz w:val="24"/>
          <w:szCs w:val="24"/>
        </w:rPr>
        <w:t xml:space="preserve"> (20</w:t>
      </w:r>
      <w:r>
        <w:rPr>
          <w:rFonts w:ascii="Arial" w:hAnsi="Arial" w:cs="Arial"/>
          <w:sz w:val="24"/>
          <w:szCs w:val="24"/>
        </w:rPr>
        <w:t>19</w:t>
      </w:r>
      <w:r w:rsidRPr="002F6DB9">
        <w:rPr>
          <w:rFonts w:ascii="Arial" w:hAnsi="Arial" w:cs="Arial"/>
          <w:sz w:val="24"/>
          <w:szCs w:val="24"/>
        </w:rPr>
        <w:t xml:space="preserve">) </w:t>
      </w:r>
      <w:r w:rsidRPr="004C4178">
        <w:rPr>
          <w:rFonts w:ascii="Arial" w:hAnsi="Arial" w:cs="Arial"/>
          <w:i/>
          <w:iCs/>
          <w:sz w:val="24"/>
          <w:szCs w:val="24"/>
        </w:rPr>
        <w:t>Moxy Hotels brand upgrades communication infrastructure</w:t>
      </w:r>
      <w:r w:rsidRPr="002F6DB9">
        <w:rPr>
          <w:rFonts w:ascii="Arial" w:hAnsi="Arial" w:cs="Arial"/>
          <w:sz w:val="24"/>
          <w:szCs w:val="24"/>
        </w:rPr>
        <w:t xml:space="preserve">. Available at: </w:t>
      </w:r>
      <w:r w:rsidRPr="004C4178">
        <w:rPr>
          <w:rFonts w:ascii="Arial" w:hAnsi="Arial" w:cs="Arial"/>
          <w:sz w:val="24"/>
          <w:szCs w:val="24"/>
        </w:rPr>
        <w:t>https://www.hotelmanagement.net/tech/moxy-hotels-upgrades-communication-infrastructure</w:t>
      </w:r>
      <w:r w:rsidRPr="002F6DB9">
        <w:rPr>
          <w:rFonts w:ascii="Arial" w:hAnsi="Arial" w:cs="Arial"/>
          <w:sz w:val="24"/>
          <w:szCs w:val="24"/>
        </w:rPr>
        <w:t xml:space="preserve"> (Accessed: 09 February 202</w:t>
      </w:r>
      <w:r>
        <w:rPr>
          <w:rFonts w:ascii="Arial" w:hAnsi="Arial" w:cs="Arial"/>
          <w:sz w:val="24"/>
          <w:szCs w:val="24"/>
        </w:rPr>
        <w:t>3</w:t>
      </w:r>
      <w:r w:rsidRPr="002F6DB9">
        <w:rPr>
          <w:rFonts w:ascii="Arial" w:hAnsi="Arial" w:cs="Arial"/>
          <w:sz w:val="24"/>
          <w:szCs w:val="24"/>
        </w:rPr>
        <w:t>).</w:t>
      </w:r>
    </w:p>
    <w:p w14:paraId="2DFFF855" w14:textId="77777777" w:rsidR="006D348F" w:rsidRDefault="003B3445" w:rsidP="006D348F">
      <w:pPr>
        <w:spacing w:line="276" w:lineRule="auto"/>
        <w:ind w:firstLine="0"/>
        <w:jc w:val="both"/>
        <w:rPr>
          <w:rFonts w:ascii="Arial" w:hAnsi="Arial" w:cs="Arial"/>
          <w:sz w:val="24"/>
          <w:szCs w:val="24"/>
        </w:rPr>
      </w:pPr>
      <w:r>
        <w:rPr>
          <w:rFonts w:ascii="Arial" w:hAnsi="Arial" w:cs="Arial"/>
          <w:sz w:val="24"/>
          <w:szCs w:val="24"/>
        </w:rPr>
        <w:t>Jones R. (2022) ‘</w:t>
      </w:r>
      <w:r w:rsidRPr="000236DE">
        <w:rPr>
          <w:rFonts w:ascii="Arial" w:hAnsi="Arial" w:cs="Arial"/>
          <w:i/>
          <w:iCs/>
          <w:sz w:val="24"/>
          <w:szCs w:val="24"/>
        </w:rPr>
        <w:t>What you can expect at a Moxy hotel</w:t>
      </w:r>
      <w:r>
        <w:rPr>
          <w:rFonts w:ascii="Arial" w:hAnsi="Arial" w:cs="Arial"/>
          <w:i/>
          <w:iCs/>
          <w:sz w:val="24"/>
          <w:szCs w:val="24"/>
        </w:rPr>
        <w:t>?’</w:t>
      </w:r>
      <w:r>
        <w:rPr>
          <w:rFonts w:ascii="Arial" w:hAnsi="Arial" w:cs="Arial"/>
          <w:sz w:val="24"/>
          <w:szCs w:val="24"/>
        </w:rPr>
        <w:t xml:space="preserve"> [blog]. 2 October. Available at: </w:t>
      </w:r>
      <w:hyperlink r:id="rId6" w:history="1">
        <w:r w:rsidRPr="002E777F">
          <w:rPr>
            <w:rStyle w:val="Hyperlink"/>
            <w:rFonts w:ascii="Arial" w:hAnsi="Arial" w:cs="Arial"/>
            <w:sz w:val="24"/>
            <w:szCs w:val="24"/>
          </w:rPr>
          <w:t>https://www.headforpoints.com/2022/10/02/what-is-a-moxy-hotel-like/</w:t>
        </w:r>
      </w:hyperlink>
      <w:r>
        <w:rPr>
          <w:rFonts w:ascii="Arial" w:hAnsi="Arial" w:cs="Arial"/>
          <w:sz w:val="24"/>
          <w:szCs w:val="24"/>
        </w:rPr>
        <w:t xml:space="preserve"> (Accessed: 11 February 2023).</w:t>
      </w:r>
    </w:p>
    <w:p w14:paraId="4FE6AFD5" w14:textId="77777777" w:rsidR="006D348F" w:rsidRDefault="003B3445" w:rsidP="006D348F">
      <w:pPr>
        <w:spacing w:line="276" w:lineRule="auto"/>
        <w:ind w:firstLine="0"/>
        <w:jc w:val="both"/>
        <w:rPr>
          <w:rFonts w:ascii="Arial" w:hAnsi="Arial" w:cs="Arial"/>
          <w:sz w:val="24"/>
          <w:szCs w:val="24"/>
        </w:rPr>
      </w:pPr>
      <w:r>
        <w:rPr>
          <w:rFonts w:ascii="Arial" w:hAnsi="Arial" w:cs="Arial"/>
          <w:sz w:val="24"/>
          <w:szCs w:val="24"/>
        </w:rPr>
        <w:t>Luc</w:t>
      </w:r>
      <w:r>
        <w:rPr>
          <w:rFonts w:ascii="Arial" w:hAnsi="Arial" w:cs="Arial"/>
          <w:sz w:val="24"/>
          <w:szCs w:val="24"/>
        </w:rPr>
        <w:t>idity</w:t>
      </w:r>
      <w:r w:rsidRPr="002F6DB9">
        <w:rPr>
          <w:rFonts w:ascii="Arial" w:hAnsi="Arial" w:cs="Arial"/>
          <w:sz w:val="24"/>
          <w:szCs w:val="24"/>
        </w:rPr>
        <w:t xml:space="preserve"> (20</w:t>
      </w:r>
      <w:r>
        <w:rPr>
          <w:rFonts w:ascii="Arial" w:hAnsi="Arial" w:cs="Arial"/>
          <w:sz w:val="24"/>
          <w:szCs w:val="24"/>
        </w:rPr>
        <w:t>20</w:t>
      </w:r>
      <w:r w:rsidRPr="002F6DB9">
        <w:rPr>
          <w:rFonts w:ascii="Arial" w:hAnsi="Arial" w:cs="Arial"/>
          <w:sz w:val="24"/>
          <w:szCs w:val="24"/>
        </w:rPr>
        <w:t>) ‘</w:t>
      </w:r>
      <w:r w:rsidRPr="00153B2E">
        <w:rPr>
          <w:rFonts w:ascii="Arial" w:hAnsi="Arial" w:cs="Arial"/>
          <w:i/>
          <w:iCs/>
          <w:sz w:val="24"/>
          <w:szCs w:val="24"/>
        </w:rPr>
        <w:t>PESTLE – The Ultimate Beginner Friendly Step-by-step Guide</w:t>
      </w:r>
      <w:r w:rsidRPr="002F6DB9">
        <w:rPr>
          <w:rFonts w:ascii="Arial" w:hAnsi="Arial" w:cs="Arial"/>
          <w:sz w:val="24"/>
          <w:szCs w:val="24"/>
        </w:rPr>
        <w:t xml:space="preserve">’ [blog]. </w:t>
      </w:r>
      <w:r>
        <w:rPr>
          <w:rFonts w:ascii="Arial" w:hAnsi="Arial" w:cs="Arial"/>
          <w:sz w:val="24"/>
          <w:szCs w:val="24"/>
        </w:rPr>
        <w:t>6</w:t>
      </w:r>
      <w:r w:rsidRPr="002F6DB9">
        <w:rPr>
          <w:rFonts w:ascii="Arial" w:hAnsi="Arial" w:cs="Arial"/>
          <w:sz w:val="24"/>
          <w:szCs w:val="24"/>
        </w:rPr>
        <w:t xml:space="preserve"> </w:t>
      </w:r>
      <w:r>
        <w:rPr>
          <w:rFonts w:ascii="Arial" w:hAnsi="Arial" w:cs="Arial"/>
          <w:sz w:val="24"/>
          <w:szCs w:val="24"/>
        </w:rPr>
        <w:t>June</w:t>
      </w:r>
      <w:r w:rsidRPr="002F6DB9">
        <w:rPr>
          <w:rFonts w:ascii="Arial" w:hAnsi="Arial" w:cs="Arial"/>
          <w:sz w:val="24"/>
          <w:szCs w:val="24"/>
        </w:rPr>
        <w:t xml:space="preserve">. Available at: </w:t>
      </w:r>
      <w:r w:rsidRPr="00153B2E">
        <w:rPr>
          <w:rFonts w:ascii="Arial" w:hAnsi="Arial" w:cs="Arial"/>
          <w:sz w:val="24"/>
          <w:szCs w:val="24"/>
        </w:rPr>
        <w:t>https://getlucidity.com/strategy-resources/ultimate-guide-to-pestle/</w:t>
      </w:r>
      <w:r w:rsidRPr="002F6DB9">
        <w:rPr>
          <w:rFonts w:ascii="Arial" w:hAnsi="Arial" w:cs="Arial"/>
          <w:sz w:val="24"/>
          <w:szCs w:val="24"/>
        </w:rPr>
        <w:t xml:space="preserve"> (Accessed: </w:t>
      </w:r>
      <w:r>
        <w:rPr>
          <w:rFonts w:ascii="Arial" w:hAnsi="Arial" w:cs="Arial"/>
          <w:sz w:val="24"/>
          <w:szCs w:val="24"/>
        </w:rPr>
        <w:t>10</w:t>
      </w:r>
      <w:r w:rsidRPr="002F6DB9">
        <w:rPr>
          <w:rFonts w:ascii="Arial" w:hAnsi="Arial" w:cs="Arial"/>
          <w:sz w:val="24"/>
          <w:szCs w:val="24"/>
        </w:rPr>
        <w:t xml:space="preserve"> February 202</w:t>
      </w:r>
      <w:r>
        <w:rPr>
          <w:rFonts w:ascii="Arial" w:hAnsi="Arial" w:cs="Arial"/>
          <w:sz w:val="24"/>
          <w:szCs w:val="24"/>
        </w:rPr>
        <w:t>3</w:t>
      </w:r>
      <w:r w:rsidRPr="002F6DB9">
        <w:rPr>
          <w:rFonts w:ascii="Arial" w:hAnsi="Arial" w:cs="Arial"/>
          <w:sz w:val="24"/>
          <w:szCs w:val="24"/>
        </w:rPr>
        <w:t>).</w:t>
      </w:r>
    </w:p>
    <w:p w14:paraId="5FF45C99" w14:textId="77777777" w:rsidR="00821398" w:rsidRDefault="003B3445" w:rsidP="00821398">
      <w:pPr>
        <w:spacing w:line="276" w:lineRule="auto"/>
        <w:ind w:firstLine="0"/>
        <w:jc w:val="both"/>
        <w:rPr>
          <w:rFonts w:ascii="Arial" w:hAnsi="Arial" w:cs="Arial"/>
          <w:sz w:val="24"/>
          <w:szCs w:val="24"/>
        </w:rPr>
      </w:pPr>
      <w:r w:rsidRPr="002F6DB9">
        <w:rPr>
          <w:rFonts w:ascii="Arial" w:hAnsi="Arial" w:cs="Arial"/>
          <w:sz w:val="24"/>
          <w:szCs w:val="24"/>
        </w:rPr>
        <w:t xml:space="preserve">Marriott (2020) </w:t>
      </w:r>
      <w:r w:rsidRPr="00543C02">
        <w:rPr>
          <w:rFonts w:ascii="Arial" w:hAnsi="Arial" w:cs="Arial"/>
          <w:i/>
          <w:iCs/>
          <w:sz w:val="24"/>
          <w:szCs w:val="24"/>
        </w:rPr>
        <w:t>Moxy Hotels – Brand Overview</w:t>
      </w:r>
      <w:r w:rsidRPr="002F6DB9">
        <w:rPr>
          <w:rFonts w:ascii="Arial" w:hAnsi="Arial" w:cs="Arial"/>
          <w:sz w:val="24"/>
          <w:szCs w:val="24"/>
        </w:rPr>
        <w:t>. Availab</w:t>
      </w:r>
      <w:r w:rsidRPr="002F6DB9">
        <w:rPr>
          <w:rFonts w:ascii="Arial" w:hAnsi="Arial" w:cs="Arial"/>
          <w:sz w:val="24"/>
          <w:szCs w:val="24"/>
        </w:rPr>
        <w:t>le at: https://news.marriott.com/brands/moxy-hotels (Accessed: 09 February 202</w:t>
      </w:r>
      <w:r>
        <w:rPr>
          <w:rFonts w:ascii="Arial" w:hAnsi="Arial" w:cs="Arial"/>
          <w:sz w:val="24"/>
          <w:szCs w:val="24"/>
        </w:rPr>
        <w:t>3</w:t>
      </w:r>
      <w:r w:rsidRPr="002F6DB9">
        <w:rPr>
          <w:rFonts w:ascii="Arial" w:hAnsi="Arial" w:cs="Arial"/>
          <w:sz w:val="24"/>
          <w:szCs w:val="24"/>
        </w:rPr>
        <w:t>).</w:t>
      </w:r>
    </w:p>
    <w:p w14:paraId="3C91566A" w14:textId="77777777" w:rsidR="00821398" w:rsidRDefault="003B3445" w:rsidP="00821398">
      <w:pPr>
        <w:spacing w:line="276" w:lineRule="auto"/>
        <w:ind w:firstLine="0"/>
        <w:jc w:val="both"/>
        <w:rPr>
          <w:rFonts w:ascii="Arial" w:hAnsi="Arial" w:cs="Arial"/>
          <w:sz w:val="24"/>
          <w:szCs w:val="24"/>
        </w:rPr>
      </w:pPr>
      <w:r>
        <w:rPr>
          <w:rFonts w:ascii="Arial" w:hAnsi="Arial" w:cs="Arial"/>
          <w:sz w:val="24"/>
          <w:szCs w:val="24"/>
        </w:rPr>
        <w:t>Sell, G.</w:t>
      </w:r>
      <w:r w:rsidRPr="002F6DB9">
        <w:rPr>
          <w:rFonts w:ascii="Arial" w:hAnsi="Arial" w:cs="Arial"/>
          <w:sz w:val="24"/>
          <w:szCs w:val="24"/>
        </w:rPr>
        <w:t xml:space="preserve"> (20</w:t>
      </w:r>
      <w:r>
        <w:rPr>
          <w:rFonts w:ascii="Arial" w:hAnsi="Arial" w:cs="Arial"/>
          <w:sz w:val="24"/>
          <w:szCs w:val="24"/>
        </w:rPr>
        <w:t>17</w:t>
      </w:r>
      <w:r w:rsidRPr="002F6DB9">
        <w:rPr>
          <w:rFonts w:ascii="Arial" w:hAnsi="Arial" w:cs="Arial"/>
          <w:sz w:val="24"/>
          <w:szCs w:val="24"/>
        </w:rPr>
        <w:t xml:space="preserve">) </w:t>
      </w:r>
      <w:r w:rsidRPr="003C5D0F">
        <w:rPr>
          <w:rFonts w:ascii="Arial" w:hAnsi="Arial" w:cs="Arial"/>
          <w:i/>
          <w:iCs/>
          <w:sz w:val="24"/>
          <w:szCs w:val="24"/>
        </w:rPr>
        <w:t xml:space="preserve">Moxy Hotel in Docklands gets </w:t>
      </w:r>
      <w:r>
        <w:rPr>
          <w:rFonts w:ascii="Arial" w:hAnsi="Arial" w:cs="Arial"/>
          <w:i/>
          <w:iCs/>
          <w:sz w:val="24"/>
          <w:szCs w:val="24"/>
        </w:rPr>
        <w:t>license</w:t>
      </w:r>
      <w:r w:rsidRPr="003C5D0F">
        <w:rPr>
          <w:rFonts w:ascii="Arial" w:hAnsi="Arial" w:cs="Arial"/>
          <w:i/>
          <w:iCs/>
          <w:sz w:val="24"/>
          <w:szCs w:val="24"/>
        </w:rPr>
        <w:t xml:space="preserve"> despite objections</w:t>
      </w:r>
      <w:r w:rsidRPr="002F6DB9">
        <w:rPr>
          <w:rFonts w:ascii="Arial" w:hAnsi="Arial" w:cs="Arial"/>
          <w:sz w:val="24"/>
          <w:szCs w:val="24"/>
        </w:rPr>
        <w:t xml:space="preserve">. Available at: </w:t>
      </w:r>
      <w:r w:rsidRPr="003C5D0F">
        <w:rPr>
          <w:rFonts w:ascii="Arial" w:hAnsi="Arial" w:cs="Arial"/>
          <w:sz w:val="24"/>
          <w:szCs w:val="24"/>
        </w:rPr>
        <w:t>https://boutiquehotelnews.com/news/hotel/moxy-hotel-in-docklands-gets-licence-despite-objections/</w:t>
      </w:r>
      <w:r w:rsidRPr="002F6DB9">
        <w:rPr>
          <w:rFonts w:ascii="Arial" w:hAnsi="Arial" w:cs="Arial"/>
          <w:sz w:val="24"/>
          <w:szCs w:val="24"/>
        </w:rPr>
        <w:t xml:space="preserve"> (Accessed: 09 February 202</w:t>
      </w:r>
      <w:r>
        <w:rPr>
          <w:rFonts w:ascii="Arial" w:hAnsi="Arial" w:cs="Arial"/>
          <w:sz w:val="24"/>
          <w:szCs w:val="24"/>
        </w:rPr>
        <w:t>3</w:t>
      </w:r>
      <w:r w:rsidRPr="002F6DB9">
        <w:rPr>
          <w:rFonts w:ascii="Arial" w:hAnsi="Arial" w:cs="Arial"/>
          <w:sz w:val="24"/>
          <w:szCs w:val="24"/>
        </w:rPr>
        <w:t>).</w:t>
      </w:r>
    </w:p>
    <w:p w14:paraId="2EACEB83" w14:textId="77777777" w:rsidR="00821398" w:rsidRDefault="003B3445" w:rsidP="00821398">
      <w:pPr>
        <w:spacing w:line="276" w:lineRule="auto"/>
        <w:ind w:firstLine="0"/>
        <w:jc w:val="both"/>
        <w:rPr>
          <w:rFonts w:ascii="Arial" w:hAnsi="Arial" w:cs="Arial"/>
          <w:sz w:val="24"/>
          <w:szCs w:val="24"/>
        </w:rPr>
      </w:pPr>
      <w:r>
        <w:rPr>
          <w:rFonts w:ascii="Arial" w:hAnsi="Arial" w:cs="Arial"/>
          <w:sz w:val="24"/>
          <w:szCs w:val="24"/>
        </w:rPr>
        <w:t xml:space="preserve">Similarweb (2007) </w:t>
      </w:r>
      <w:r w:rsidRPr="00543C02">
        <w:rPr>
          <w:rFonts w:ascii="Arial" w:hAnsi="Arial" w:cs="Arial"/>
          <w:i/>
          <w:iCs/>
          <w:sz w:val="24"/>
          <w:szCs w:val="24"/>
        </w:rPr>
        <w:t>A geographic and demographic analysis</w:t>
      </w:r>
      <w:r>
        <w:rPr>
          <w:rFonts w:ascii="Arial" w:hAnsi="Arial" w:cs="Arial"/>
          <w:sz w:val="24"/>
          <w:szCs w:val="24"/>
        </w:rPr>
        <w:t xml:space="preserve">. Available at: </w:t>
      </w:r>
      <w:hyperlink r:id="rId7" w:history="1">
        <w:r w:rsidRPr="002E777F">
          <w:rPr>
            <w:rStyle w:val="Hyperlink"/>
            <w:rFonts w:ascii="Arial" w:hAnsi="Arial" w:cs="Arial"/>
            <w:sz w:val="24"/>
            <w:szCs w:val="24"/>
          </w:rPr>
          <w:t>https://www.s</w:t>
        </w:r>
        <w:r w:rsidRPr="002E777F">
          <w:rPr>
            <w:rStyle w:val="Hyperlink"/>
            <w:rFonts w:ascii="Arial" w:hAnsi="Arial" w:cs="Arial"/>
            <w:sz w:val="24"/>
            <w:szCs w:val="24"/>
          </w:rPr>
          <w:t>imilarweb.com/</w:t>
        </w:r>
      </w:hyperlink>
      <w:r>
        <w:rPr>
          <w:rFonts w:ascii="Arial" w:hAnsi="Arial" w:cs="Arial"/>
          <w:sz w:val="24"/>
          <w:szCs w:val="24"/>
        </w:rPr>
        <w:t xml:space="preserve"> (Accessed: 19 January 2023).</w:t>
      </w:r>
    </w:p>
    <w:p w14:paraId="3AD3D39C" w14:textId="77777777" w:rsidR="00821398" w:rsidRDefault="003B3445" w:rsidP="00821398">
      <w:pPr>
        <w:spacing w:line="276" w:lineRule="auto"/>
        <w:ind w:firstLine="0"/>
        <w:jc w:val="both"/>
        <w:rPr>
          <w:rFonts w:ascii="Arial" w:hAnsi="Arial" w:cs="Arial"/>
          <w:sz w:val="24"/>
          <w:szCs w:val="24"/>
        </w:rPr>
      </w:pPr>
      <w:r>
        <w:rPr>
          <w:rFonts w:ascii="Arial" w:hAnsi="Arial" w:cs="Arial"/>
          <w:sz w:val="24"/>
          <w:szCs w:val="24"/>
        </w:rPr>
        <w:t>Six Senses</w:t>
      </w:r>
      <w:r w:rsidRPr="002F6DB9">
        <w:rPr>
          <w:rFonts w:ascii="Arial" w:hAnsi="Arial" w:cs="Arial"/>
          <w:sz w:val="24"/>
          <w:szCs w:val="24"/>
        </w:rPr>
        <w:t xml:space="preserve"> (20</w:t>
      </w:r>
      <w:r>
        <w:rPr>
          <w:rFonts w:ascii="Arial" w:hAnsi="Arial" w:cs="Arial"/>
          <w:sz w:val="24"/>
          <w:szCs w:val="24"/>
        </w:rPr>
        <w:t>20</w:t>
      </w:r>
      <w:r w:rsidRPr="002F6DB9">
        <w:rPr>
          <w:rFonts w:ascii="Arial" w:hAnsi="Arial" w:cs="Arial"/>
          <w:sz w:val="24"/>
          <w:szCs w:val="24"/>
        </w:rPr>
        <w:t xml:space="preserve">) </w:t>
      </w:r>
      <w:r w:rsidRPr="00317476">
        <w:rPr>
          <w:rFonts w:ascii="Arial" w:hAnsi="Arial" w:cs="Arial"/>
          <w:i/>
          <w:iCs/>
          <w:sz w:val="24"/>
          <w:szCs w:val="24"/>
        </w:rPr>
        <w:t>Sustainability</w:t>
      </w:r>
      <w:r w:rsidRPr="002F6DB9">
        <w:rPr>
          <w:rFonts w:ascii="Arial" w:hAnsi="Arial" w:cs="Arial"/>
          <w:sz w:val="24"/>
          <w:szCs w:val="24"/>
        </w:rPr>
        <w:t xml:space="preserve">. Available at: </w:t>
      </w:r>
      <w:r w:rsidRPr="00317476">
        <w:rPr>
          <w:rFonts w:ascii="Arial" w:hAnsi="Arial" w:cs="Arial"/>
          <w:sz w:val="24"/>
          <w:szCs w:val="24"/>
        </w:rPr>
        <w:t xml:space="preserve">https://www.sixsenses.com/en/sustainability </w:t>
      </w:r>
      <w:r w:rsidRPr="002F6DB9">
        <w:rPr>
          <w:rFonts w:ascii="Arial" w:hAnsi="Arial" w:cs="Arial"/>
          <w:sz w:val="24"/>
          <w:szCs w:val="24"/>
        </w:rPr>
        <w:t>(Accessed: 09 February 202</w:t>
      </w:r>
      <w:r>
        <w:rPr>
          <w:rFonts w:ascii="Arial" w:hAnsi="Arial" w:cs="Arial"/>
          <w:sz w:val="24"/>
          <w:szCs w:val="24"/>
        </w:rPr>
        <w:t>3</w:t>
      </w:r>
      <w:r w:rsidRPr="002F6DB9">
        <w:rPr>
          <w:rFonts w:ascii="Arial" w:hAnsi="Arial" w:cs="Arial"/>
          <w:sz w:val="24"/>
          <w:szCs w:val="24"/>
        </w:rPr>
        <w:t>).</w:t>
      </w:r>
    </w:p>
    <w:p w14:paraId="6B69EB66" w14:textId="77777777" w:rsidR="00821398" w:rsidRDefault="003B3445" w:rsidP="00821398">
      <w:pPr>
        <w:spacing w:line="276" w:lineRule="auto"/>
        <w:ind w:firstLine="0"/>
        <w:jc w:val="both"/>
        <w:rPr>
          <w:rFonts w:ascii="Arial" w:hAnsi="Arial" w:cs="Arial"/>
          <w:sz w:val="24"/>
          <w:szCs w:val="24"/>
        </w:rPr>
      </w:pPr>
      <w:r w:rsidRPr="002F6DB9">
        <w:rPr>
          <w:rFonts w:ascii="Arial" w:hAnsi="Arial" w:cs="Arial"/>
          <w:sz w:val="24"/>
          <w:szCs w:val="24"/>
        </w:rPr>
        <w:t>Team 8.1 (2019) ‘</w:t>
      </w:r>
      <w:r w:rsidRPr="00E177D7">
        <w:rPr>
          <w:rFonts w:ascii="Arial" w:hAnsi="Arial" w:cs="Arial"/>
          <w:i/>
          <w:iCs/>
          <w:sz w:val="24"/>
          <w:szCs w:val="24"/>
        </w:rPr>
        <w:t>Environmental Factors</w:t>
      </w:r>
      <w:r w:rsidRPr="002F6DB9">
        <w:rPr>
          <w:rFonts w:ascii="Arial" w:hAnsi="Arial" w:cs="Arial"/>
          <w:sz w:val="24"/>
          <w:szCs w:val="24"/>
        </w:rPr>
        <w:t>’</w:t>
      </w:r>
      <w:r>
        <w:rPr>
          <w:rFonts w:ascii="Arial" w:hAnsi="Arial" w:cs="Arial"/>
          <w:sz w:val="24"/>
          <w:szCs w:val="24"/>
        </w:rPr>
        <w:t xml:space="preserve"> </w:t>
      </w:r>
      <w:r w:rsidRPr="002F6DB9">
        <w:rPr>
          <w:rFonts w:ascii="Arial" w:hAnsi="Arial" w:cs="Arial"/>
          <w:sz w:val="24"/>
          <w:szCs w:val="24"/>
        </w:rPr>
        <w:t xml:space="preserve">[blog]. </w:t>
      </w:r>
      <w:r>
        <w:rPr>
          <w:rFonts w:ascii="Arial" w:hAnsi="Arial" w:cs="Arial"/>
          <w:sz w:val="24"/>
          <w:szCs w:val="24"/>
        </w:rPr>
        <w:t>2</w:t>
      </w:r>
      <w:r w:rsidRPr="002F6DB9">
        <w:rPr>
          <w:rFonts w:ascii="Arial" w:hAnsi="Arial" w:cs="Arial"/>
          <w:sz w:val="24"/>
          <w:szCs w:val="24"/>
        </w:rPr>
        <w:t xml:space="preserve"> </w:t>
      </w:r>
      <w:r>
        <w:rPr>
          <w:rFonts w:ascii="Arial" w:hAnsi="Arial" w:cs="Arial"/>
          <w:sz w:val="24"/>
          <w:szCs w:val="24"/>
        </w:rPr>
        <w:t>April</w:t>
      </w:r>
      <w:r w:rsidRPr="002F6DB9">
        <w:rPr>
          <w:rFonts w:ascii="Arial" w:hAnsi="Arial" w:cs="Arial"/>
          <w:sz w:val="24"/>
          <w:szCs w:val="24"/>
        </w:rPr>
        <w:t xml:space="preserve">. Available at: </w:t>
      </w:r>
      <w:r w:rsidRPr="00E177D7">
        <w:rPr>
          <w:rFonts w:ascii="Arial" w:hAnsi="Arial" w:cs="Arial"/>
          <w:sz w:val="24"/>
          <w:szCs w:val="24"/>
        </w:rPr>
        <w:t>https://blogmarketing81.home.blog/2019/04/02/macro-environmental-factors</w:t>
      </w:r>
      <w:r w:rsidRPr="002F6DB9">
        <w:rPr>
          <w:rFonts w:ascii="Arial" w:hAnsi="Arial" w:cs="Arial"/>
          <w:sz w:val="24"/>
          <w:szCs w:val="24"/>
        </w:rPr>
        <w:t>/ (Accessed: 09 February 202</w:t>
      </w:r>
      <w:r>
        <w:rPr>
          <w:rFonts w:ascii="Arial" w:hAnsi="Arial" w:cs="Arial"/>
          <w:sz w:val="24"/>
          <w:szCs w:val="24"/>
        </w:rPr>
        <w:t>3</w:t>
      </w:r>
      <w:r w:rsidRPr="002F6DB9">
        <w:rPr>
          <w:rFonts w:ascii="Arial" w:hAnsi="Arial" w:cs="Arial"/>
          <w:sz w:val="24"/>
          <w:szCs w:val="24"/>
        </w:rPr>
        <w:t>)</w:t>
      </w:r>
      <w:r>
        <w:rPr>
          <w:rFonts w:ascii="Arial" w:hAnsi="Arial" w:cs="Arial"/>
          <w:sz w:val="24"/>
          <w:szCs w:val="24"/>
        </w:rPr>
        <w:t>.</w:t>
      </w:r>
    </w:p>
    <w:p w14:paraId="59789F31" w14:textId="77777777" w:rsidR="00821398" w:rsidRDefault="003B3445" w:rsidP="00821398">
      <w:pPr>
        <w:spacing w:line="276" w:lineRule="auto"/>
        <w:ind w:firstLine="0"/>
        <w:jc w:val="both"/>
        <w:rPr>
          <w:rFonts w:ascii="Arial" w:hAnsi="Arial" w:cs="Arial"/>
          <w:sz w:val="24"/>
          <w:szCs w:val="24"/>
        </w:rPr>
      </w:pPr>
      <w:r w:rsidRPr="002F6DB9">
        <w:rPr>
          <w:rFonts w:ascii="Arial" w:hAnsi="Arial" w:cs="Arial"/>
          <w:sz w:val="24"/>
          <w:szCs w:val="24"/>
        </w:rPr>
        <w:lastRenderedPageBreak/>
        <w:t>Team 8.1 (2019) ‘</w:t>
      </w:r>
      <w:r w:rsidRPr="002F6DB9">
        <w:rPr>
          <w:rFonts w:ascii="Arial" w:hAnsi="Arial" w:cs="Arial"/>
          <w:i/>
          <w:iCs/>
          <w:sz w:val="24"/>
          <w:szCs w:val="24"/>
        </w:rPr>
        <w:t>SWOT Analysis</w:t>
      </w:r>
      <w:r w:rsidRPr="002F6DB9">
        <w:rPr>
          <w:rFonts w:ascii="Arial" w:hAnsi="Arial" w:cs="Arial"/>
          <w:sz w:val="24"/>
          <w:szCs w:val="24"/>
        </w:rPr>
        <w:t>’ [blog]. 7 May. Available at: https://blogmarketing81.home.blog/2019/05/07/swot-analysis/ (Accessed: 09 February 202</w:t>
      </w:r>
      <w:r>
        <w:rPr>
          <w:rFonts w:ascii="Arial" w:hAnsi="Arial" w:cs="Arial"/>
          <w:sz w:val="24"/>
          <w:szCs w:val="24"/>
        </w:rPr>
        <w:t>3</w:t>
      </w:r>
      <w:r w:rsidRPr="002F6DB9">
        <w:rPr>
          <w:rFonts w:ascii="Arial" w:hAnsi="Arial" w:cs="Arial"/>
          <w:sz w:val="24"/>
          <w:szCs w:val="24"/>
        </w:rPr>
        <w:t>).</w:t>
      </w:r>
    </w:p>
    <w:p w14:paraId="037FED73" w14:textId="77777777" w:rsidR="00821398" w:rsidRDefault="003B3445" w:rsidP="00821398">
      <w:pPr>
        <w:ind w:firstLine="0"/>
        <w:rPr>
          <w:rFonts w:ascii="Arial" w:hAnsi="Arial" w:cs="Arial"/>
          <w:sz w:val="24"/>
          <w:szCs w:val="24"/>
        </w:rPr>
      </w:pPr>
      <w:r w:rsidRPr="00C65DA3">
        <w:rPr>
          <w:rFonts w:ascii="Arial" w:hAnsi="Arial" w:cs="Arial"/>
          <w:sz w:val="24"/>
          <w:szCs w:val="24"/>
        </w:rPr>
        <w:t>T</w:t>
      </w:r>
      <w:r w:rsidRPr="00C65DA3">
        <w:rPr>
          <w:rFonts w:ascii="Arial" w:hAnsi="Arial" w:cs="Arial"/>
          <w:sz w:val="24"/>
          <w:szCs w:val="24"/>
        </w:rPr>
        <w:t xml:space="preserve">eam 10.3 (2019) </w:t>
      </w:r>
      <w:r w:rsidRPr="00C65DA3">
        <w:rPr>
          <w:rFonts w:ascii="Arial" w:hAnsi="Arial" w:cs="Arial"/>
          <w:i/>
          <w:iCs/>
          <w:sz w:val="24"/>
          <w:szCs w:val="24"/>
        </w:rPr>
        <w:t xml:space="preserve">‘Competitive Analysis of Six Senses’ </w:t>
      </w:r>
      <w:r w:rsidRPr="00C65DA3">
        <w:rPr>
          <w:rFonts w:ascii="Arial" w:hAnsi="Arial" w:cs="Arial"/>
          <w:sz w:val="24"/>
          <w:szCs w:val="24"/>
        </w:rPr>
        <w:t xml:space="preserve">[blog]. 3 November. </w:t>
      </w:r>
      <w:r>
        <w:rPr>
          <w:rFonts w:ascii="Arial" w:hAnsi="Arial" w:cs="Arial"/>
          <w:sz w:val="24"/>
          <w:szCs w:val="24"/>
        </w:rPr>
        <w:t>Available</w:t>
      </w:r>
      <w:r w:rsidRPr="00C65DA3">
        <w:rPr>
          <w:rFonts w:ascii="Arial" w:hAnsi="Arial" w:cs="Arial"/>
          <w:sz w:val="24"/>
          <w:szCs w:val="24"/>
        </w:rPr>
        <w:t xml:space="preserve"> at: </w:t>
      </w:r>
      <w:hyperlink r:id="rId8" w:history="1">
        <w:r w:rsidRPr="00C65DA3">
          <w:rPr>
            <w:rStyle w:val="Hyperlink"/>
            <w:rFonts w:ascii="Arial" w:hAnsi="Arial" w:cs="Arial"/>
            <w:sz w:val="24"/>
            <w:szCs w:val="24"/>
          </w:rPr>
          <w:t>https://sixthsense513094188.wordpress.com/2019/11/03/competitive</w:t>
        </w:r>
        <w:r w:rsidRPr="00C65DA3">
          <w:rPr>
            <w:rStyle w:val="Hyperlink"/>
            <w:rFonts w:ascii="Arial" w:hAnsi="Arial" w:cs="Arial"/>
            <w:sz w:val="24"/>
            <w:szCs w:val="24"/>
          </w:rPr>
          <w:t>-analysis-of-six-senses/</w:t>
        </w:r>
      </w:hyperlink>
      <w:r w:rsidRPr="00C65DA3">
        <w:rPr>
          <w:rFonts w:ascii="Arial" w:hAnsi="Arial" w:cs="Arial"/>
          <w:sz w:val="24"/>
          <w:szCs w:val="24"/>
        </w:rPr>
        <w:t xml:space="preserve"> (Accessed: 12 February 202</w:t>
      </w:r>
      <w:r>
        <w:rPr>
          <w:rFonts w:ascii="Arial" w:hAnsi="Arial" w:cs="Arial"/>
          <w:sz w:val="24"/>
          <w:szCs w:val="24"/>
        </w:rPr>
        <w:t>3</w:t>
      </w:r>
      <w:r w:rsidRPr="00C65DA3">
        <w:rPr>
          <w:rFonts w:ascii="Arial" w:hAnsi="Arial" w:cs="Arial"/>
          <w:sz w:val="24"/>
          <w:szCs w:val="24"/>
        </w:rPr>
        <w:t>)</w:t>
      </w:r>
      <w:r>
        <w:rPr>
          <w:rFonts w:ascii="Arial" w:hAnsi="Arial" w:cs="Arial"/>
          <w:sz w:val="24"/>
          <w:szCs w:val="24"/>
        </w:rPr>
        <w:t>.</w:t>
      </w:r>
    </w:p>
    <w:p w14:paraId="5DC515AA" w14:textId="77777777" w:rsidR="00821398" w:rsidRDefault="003B3445" w:rsidP="00821398">
      <w:pPr>
        <w:spacing w:line="276" w:lineRule="auto"/>
        <w:ind w:firstLine="0"/>
        <w:jc w:val="both"/>
        <w:rPr>
          <w:rFonts w:ascii="Arial" w:hAnsi="Arial" w:cs="Arial"/>
          <w:sz w:val="24"/>
          <w:szCs w:val="24"/>
        </w:rPr>
      </w:pPr>
      <w:r w:rsidRPr="002F6DB9">
        <w:rPr>
          <w:rFonts w:ascii="Arial" w:hAnsi="Arial" w:cs="Arial"/>
          <w:sz w:val="24"/>
          <w:szCs w:val="24"/>
        </w:rPr>
        <w:t xml:space="preserve">The Luxury Travel Expert (2020) </w:t>
      </w:r>
      <w:r w:rsidRPr="00543C02">
        <w:rPr>
          <w:rFonts w:ascii="Arial" w:hAnsi="Arial" w:cs="Arial"/>
          <w:i/>
          <w:iCs/>
          <w:sz w:val="24"/>
          <w:szCs w:val="24"/>
        </w:rPr>
        <w:t>Top 10 best Six Senses Hotels &amp; Resorts in the world</w:t>
      </w:r>
      <w:r w:rsidRPr="002F6DB9">
        <w:rPr>
          <w:rFonts w:ascii="Arial" w:hAnsi="Arial" w:cs="Arial"/>
          <w:sz w:val="24"/>
          <w:szCs w:val="24"/>
        </w:rPr>
        <w:t>. Available at: https://theluxurytravelexpert.com/2020/02/03/top-10-best-six-senses-hotels-resorts (Accessed: 09 Febr</w:t>
      </w:r>
      <w:r w:rsidRPr="002F6DB9">
        <w:rPr>
          <w:rFonts w:ascii="Arial" w:hAnsi="Arial" w:cs="Arial"/>
          <w:sz w:val="24"/>
          <w:szCs w:val="24"/>
        </w:rPr>
        <w:t>uary 202</w:t>
      </w:r>
      <w:r>
        <w:rPr>
          <w:rFonts w:ascii="Arial" w:hAnsi="Arial" w:cs="Arial"/>
          <w:sz w:val="24"/>
          <w:szCs w:val="24"/>
        </w:rPr>
        <w:t>3</w:t>
      </w:r>
      <w:r w:rsidRPr="002F6DB9">
        <w:rPr>
          <w:rFonts w:ascii="Arial" w:hAnsi="Arial" w:cs="Arial"/>
          <w:sz w:val="24"/>
          <w:szCs w:val="24"/>
        </w:rPr>
        <w:t>).</w:t>
      </w:r>
    </w:p>
    <w:p w14:paraId="6CDD0022" w14:textId="77777777" w:rsidR="00821398" w:rsidRDefault="003B3445" w:rsidP="00821398">
      <w:pPr>
        <w:spacing w:line="276" w:lineRule="auto"/>
        <w:ind w:firstLine="0"/>
        <w:jc w:val="both"/>
        <w:rPr>
          <w:rFonts w:ascii="Arial" w:hAnsi="Arial" w:cs="Arial"/>
          <w:sz w:val="24"/>
          <w:szCs w:val="24"/>
        </w:rPr>
      </w:pPr>
      <w:r w:rsidRPr="00CA77E0">
        <w:rPr>
          <w:rFonts w:ascii="Arial" w:hAnsi="Arial" w:cs="Arial"/>
          <w:sz w:val="24"/>
          <w:szCs w:val="24"/>
        </w:rPr>
        <w:t>The Oxford College of Marketing</w:t>
      </w:r>
      <w:r>
        <w:rPr>
          <w:rFonts w:ascii="Arial" w:hAnsi="Arial" w:cs="Arial"/>
          <w:sz w:val="24"/>
          <w:szCs w:val="24"/>
        </w:rPr>
        <w:t xml:space="preserve"> (2016) ‘</w:t>
      </w:r>
      <w:r w:rsidRPr="00DE5067">
        <w:rPr>
          <w:rFonts w:ascii="Arial" w:hAnsi="Arial" w:cs="Arial"/>
          <w:i/>
          <w:iCs/>
          <w:sz w:val="24"/>
          <w:szCs w:val="24"/>
        </w:rPr>
        <w:t xml:space="preserve">What is a PESTEL </w:t>
      </w:r>
      <w:r>
        <w:rPr>
          <w:rFonts w:ascii="Arial" w:hAnsi="Arial" w:cs="Arial"/>
          <w:i/>
          <w:iCs/>
          <w:sz w:val="24"/>
          <w:szCs w:val="24"/>
        </w:rPr>
        <w:t xml:space="preserve">analysis </w:t>
      </w:r>
      <w:r>
        <w:rPr>
          <w:rFonts w:ascii="Arial" w:hAnsi="Arial" w:cs="Arial"/>
          <w:sz w:val="24"/>
          <w:szCs w:val="24"/>
        </w:rPr>
        <w:t xml:space="preserve">[blog]. 30 June. Available at: </w:t>
      </w:r>
      <w:hyperlink r:id="rId9" w:history="1">
        <w:r w:rsidRPr="002E777F">
          <w:rPr>
            <w:rStyle w:val="Hyperlink"/>
            <w:rFonts w:ascii="Arial" w:hAnsi="Arial" w:cs="Arial"/>
            <w:sz w:val="24"/>
            <w:szCs w:val="24"/>
          </w:rPr>
          <w:t>https://blog.oxfordcollegeofmarketing.com/2016/06/30/pestel-analysis/</w:t>
        </w:r>
      </w:hyperlink>
      <w:r>
        <w:rPr>
          <w:rFonts w:ascii="Arial" w:hAnsi="Arial" w:cs="Arial"/>
          <w:sz w:val="24"/>
          <w:szCs w:val="24"/>
        </w:rPr>
        <w:t xml:space="preserve"> (Accessed: 11 February 2023).</w:t>
      </w:r>
    </w:p>
    <w:p w14:paraId="755B0F56" w14:textId="77777777" w:rsidR="00821398" w:rsidRDefault="00821398" w:rsidP="00821398">
      <w:pPr>
        <w:spacing w:line="276" w:lineRule="auto"/>
        <w:ind w:firstLine="0"/>
        <w:jc w:val="both"/>
        <w:rPr>
          <w:rFonts w:ascii="Arial" w:hAnsi="Arial" w:cs="Arial"/>
          <w:sz w:val="24"/>
          <w:szCs w:val="24"/>
        </w:rPr>
      </w:pPr>
    </w:p>
    <w:p w14:paraId="4168412A" w14:textId="77777777" w:rsidR="00821398" w:rsidRPr="002F6DB9" w:rsidRDefault="00821398" w:rsidP="00821398">
      <w:pPr>
        <w:spacing w:line="276" w:lineRule="auto"/>
        <w:ind w:firstLine="0"/>
        <w:jc w:val="both"/>
        <w:rPr>
          <w:rFonts w:ascii="Arial" w:hAnsi="Arial" w:cs="Arial"/>
          <w:sz w:val="24"/>
          <w:szCs w:val="24"/>
        </w:rPr>
      </w:pPr>
    </w:p>
    <w:p w14:paraId="5798C9E3" w14:textId="77777777" w:rsidR="00821398" w:rsidRDefault="00821398" w:rsidP="00821398">
      <w:pPr>
        <w:ind w:firstLine="0"/>
        <w:rPr>
          <w:rFonts w:ascii="Arial" w:hAnsi="Arial" w:cs="Arial"/>
          <w:sz w:val="24"/>
          <w:szCs w:val="24"/>
        </w:rPr>
      </w:pPr>
    </w:p>
    <w:p w14:paraId="1B85FD4E" w14:textId="77777777" w:rsidR="00821398" w:rsidRDefault="00821398" w:rsidP="00821398">
      <w:pPr>
        <w:spacing w:line="276" w:lineRule="auto"/>
        <w:ind w:firstLine="0"/>
        <w:jc w:val="both"/>
        <w:rPr>
          <w:rFonts w:ascii="Arial" w:hAnsi="Arial" w:cs="Arial"/>
          <w:sz w:val="24"/>
          <w:szCs w:val="24"/>
        </w:rPr>
      </w:pPr>
    </w:p>
    <w:p w14:paraId="7E536C21" w14:textId="77777777" w:rsidR="00821398" w:rsidRDefault="00821398" w:rsidP="00821398">
      <w:pPr>
        <w:spacing w:line="276" w:lineRule="auto"/>
        <w:ind w:firstLine="0"/>
        <w:jc w:val="both"/>
        <w:rPr>
          <w:rFonts w:ascii="Arial" w:hAnsi="Arial" w:cs="Arial"/>
          <w:sz w:val="24"/>
          <w:szCs w:val="24"/>
        </w:rPr>
      </w:pPr>
    </w:p>
    <w:p w14:paraId="6168232D" w14:textId="77777777" w:rsidR="00821398" w:rsidRPr="002F6DB9" w:rsidRDefault="00821398" w:rsidP="00821398">
      <w:pPr>
        <w:spacing w:line="276" w:lineRule="auto"/>
        <w:ind w:firstLine="0"/>
        <w:jc w:val="both"/>
        <w:rPr>
          <w:rFonts w:ascii="Arial" w:hAnsi="Arial" w:cs="Arial"/>
          <w:sz w:val="24"/>
          <w:szCs w:val="24"/>
        </w:rPr>
      </w:pPr>
    </w:p>
    <w:p w14:paraId="731A527B" w14:textId="77777777" w:rsidR="00821398" w:rsidRDefault="00821398" w:rsidP="00821398">
      <w:pPr>
        <w:spacing w:line="276" w:lineRule="auto"/>
        <w:ind w:firstLine="0"/>
        <w:jc w:val="both"/>
        <w:rPr>
          <w:rFonts w:ascii="Arial" w:hAnsi="Arial" w:cs="Arial"/>
          <w:sz w:val="24"/>
          <w:szCs w:val="24"/>
        </w:rPr>
      </w:pPr>
    </w:p>
    <w:p w14:paraId="53DB306B" w14:textId="77777777" w:rsidR="00821398" w:rsidRDefault="00821398" w:rsidP="00821398">
      <w:pPr>
        <w:spacing w:line="276" w:lineRule="auto"/>
        <w:ind w:firstLine="0"/>
        <w:jc w:val="both"/>
        <w:rPr>
          <w:rFonts w:ascii="Arial" w:hAnsi="Arial" w:cs="Arial"/>
          <w:sz w:val="24"/>
          <w:szCs w:val="24"/>
        </w:rPr>
      </w:pPr>
    </w:p>
    <w:p w14:paraId="1ADD5CE7" w14:textId="77777777" w:rsidR="00821398" w:rsidRDefault="00821398" w:rsidP="00821398">
      <w:pPr>
        <w:spacing w:line="276" w:lineRule="auto"/>
        <w:ind w:firstLine="0"/>
        <w:jc w:val="both"/>
        <w:rPr>
          <w:rFonts w:ascii="Arial" w:hAnsi="Arial" w:cs="Arial"/>
          <w:sz w:val="24"/>
          <w:szCs w:val="24"/>
        </w:rPr>
      </w:pPr>
    </w:p>
    <w:p w14:paraId="3941D034" w14:textId="77777777" w:rsidR="00821398" w:rsidRPr="002F6DB9" w:rsidRDefault="00821398" w:rsidP="00821398">
      <w:pPr>
        <w:spacing w:line="276" w:lineRule="auto"/>
        <w:ind w:firstLine="0"/>
        <w:jc w:val="both"/>
        <w:rPr>
          <w:rFonts w:ascii="Arial" w:hAnsi="Arial" w:cs="Arial"/>
          <w:sz w:val="24"/>
          <w:szCs w:val="24"/>
        </w:rPr>
      </w:pPr>
    </w:p>
    <w:p w14:paraId="2CDD1CE7" w14:textId="77777777" w:rsidR="00821398" w:rsidRDefault="00821398" w:rsidP="006D348F">
      <w:pPr>
        <w:spacing w:line="276" w:lineRule="auto"/>
        <w:ind w:firstLine="0"/>
        <w:jc w:val="both"/>
        <w:rPr>
          <w:rFonts w:ascii="Arial" w:hAnsi="Arial" w:cs="Arial"/>
          <w:sz w:val="24"/>
          <w:szCs w:val="24"/>
        </w:rPr>
      </w:pPr>
    </w:p>
    <w:p w14:paraId="39AAA4BB" w14:textId="77777777" w:rsidR="006D348F" w:rsidRDefault="006D348F" w:rsidP="006D348F">
      <w:pPr>
        <w:spacing w:line="276" w:lineRule="auto"/>
        <w:ind w:firstLine="0"/>
        <w:jc w:val="both"/>
        <w:rPr>
          <w:rFonts w:ascii="Arial" w:hAnsi="Arial" w:cs="Arial"/>
          <w:sz w:val="24"/>
          <w:szCs w:val="24"/>
        </w:rPr>
      </w:pPr>
    </w:p>
    <w:p w14:paraId="627E7977" w14:textId="77777777" w:rsidR="006D348F" w:rsidRDefault="006D348F" w:rsidP="006D348F">
      <w:pPr>
        <w:spacing w:line="276" w:lineRule="auto"/>
        <w:ind w:firstLine="0"/>
        <w:jc w:val="both"/>
        <w:rPr>
          <w:rFonts w:ascii="Arial" w:hAnsi="Arial" w:cs="Arial"/>
          <w:sz w:val="24"/>
          <w:szCs w:val="24"/>
        </w:rPr>
      </w:pPr>
    </w:p>
    <w:p w14:paraId="2906BAC6" w14:textId="77777777" w:rsidR="006D348F" w:rsidRPr="002F6DB9" w:rsidRDefault="006D348F" w:rsidP="006D348F">
      <w:pPr>
        <w:spacing w:line="276" w:lineRule="auto"/>
        <w:ind w:firstLine="0"/>
        <w:jc w:val="both"/>
        <w:rPr>
          <w:rFonts w:ascii="Arial" w:hAnsi="Arial" w:cs="Arial"/>
          <w:sz w:val="24"/>
          <w:szCs w:val="24"/>
        </w:rPr>
      </w:pPr>
    </w:p>
    <w:p w14:paraId="02381107" w14:textId="77777777" w:rsidR="006D348F" w:rsidRPr="002F6DB9" w:rsidRDefault="006D348F" w:rsidP="006D348F">
      <w:pPr>
        <w:spacing w:line="276" w:lineRule="auto"/>
        <w:ind w:firstLine="0"/>
        <w:jc w:val="both"/>
        <w:rPr>
          <w:rFonts w:ascii="Arial" w:hAnsi="Arial" w:cs="Arial"/>
          <w:sz w:val="24"/>
          <w:szCs w:val="24"/>
        </w:rPr>
      </w:pPr>
    </w:p>
    <w:p w14:paraId="3BF1FDE1" w14:textId="77777777" w:rsidR="006D348F" w:rsidRDefault="006D348F" w:rsidP="006D348F">
      <w:pPr>
        <w:spacing w:line="276" w:lineRule="auto"/>
        <w:ind w:firstLine="0"/>
        <w:jc w:val="both"/>
        <w:rPr>
          <w:rFonts w:ascii="Arial" w:hAnsi="Arial" w:cs="Arial"/>
          <w:sz w:val="24"/>
          <w:szCs w:val="24"/>
        </w:rPr>
      </w:pPr>
    </w:p>
    <w:p w14:paraId="4DA56D64" w14:textId="77777777" w:rsidR="006D348F" w:rsidRDefault="006D348F" w:rsidP="006F1E16">
      <w:pPr>
        <w:spacing w:line="276" w:lineRule="auto"/>
        <w:ind w:firstLine="0"/>
        <w:jc w:val="both"/>
        <w:rPr>
          <w:rFonts w:ascii="Arial" w:eastAsia="Times New Roman" w:hAnsi="Arial" w:cs="Arial"/>
          <w:color w:val="222222"/>
          <w:sz w:val="24"/>
          <w:szCs w:val="24"/>
          <w:lang w:eastAsia="en-GB"/>
        </w:rPr>
      </w:pPr>
    </w:p>
    <w:p w14:paraId="5E627F33" w14:textId="77777777" w:rsidR="006D348F" w:rsidRPr="006D348F" w:rsidRDefault="006D348F" w:rsidP="006F1E16">
      <w:pPr>
        <w:spacing w:line="276" w:lineRule="auto"/>
        <w:ind w:firstLine="0"/>
        <w:jc w:val="both"/>
        <w:rPr>
          <w:rFonts w:ascii="Arial" w:hAnsi="Arial" w:cs="Arial"/>
          <w:sz w:val="24"/>
          <w:szCs w:val="24"/>
        </w:rPr>
      </w:pPr>
    </w:p>
    <w:p w14:paraId="03B6BA9F" w14:textId="77777777" w:rsidR="00A93664" w:rsidRDefault="003B3445" w:rsidP="006F1E16">
      <w:pPr>
        <w:spacing w:line="276" w:lineRule="auto"/>
        <w:ind w:firstLine="0"/>
        <w:jc w:val="both"/>
        <w:rPr>
          <w:rFonts w:ascii="Arial" w:hAnsi="Arial" w:cs="Arial"/>
          <w:sz w:val="24"/>
          <w:szCs w:val="24"/>
        </w:rPr>
      </w:pPr>
      <w:r>
        <w:rPr>
          <w:rFonts w:ascii="Arial" w:hAnsi="Arial" w:cs="Arial"/>
          <w:sz w:val="24"/>
          <w:szCs w:val="24"/>
        </w:rPr>
        <w:t xml:space="preserve">  </w:t>
      </w:r>
    </w:p>
    <w:p w14:paraId="1422193E" w14:textId="77777777" w:rsidR="004179FE" w:rsidRDefault="003B3445" w:rsidP="006F1E16">
      <w:pPr>
        <w:spacing w:line="276" w:lineRule="auto"/>
        <w:ind w:firstLine="0"/>
        <w:jc w:val="both"/>
        <w:rPr>
          <w:rFonts w:ascii="Arial" w:hAnsi="Arial" w:cs="Arial"/>
          <w:sz w:val="24"/>
          <w:szCs w:val="24"/>
        </w:rPr>
      </w:pPr>
      <w:r>
        <w:rPr>
          <w:rFonts w:ascii="Arial" w:hAnsi="Arial" w:cs="Arial"/>
          <w:sz w:val="24"/>
          <w:szCs w:val="24"/>
        </w:rPr>
        <w:t xml:space="preserve">  </w:t>
      </w:r>
    </w:p>
    <w:p w14:paraId="7B2F0AD4" w14:textId="77777777" w:rsidR="00670509" w:rsidRDefault="00670509" w:rsidP="006F1E16">
      <w:pPr>
        <w:spacing w:line="276" w:lineRule="auto"/>
        <w:ind w:firstLine="0"/>
        <w:jc w:val="both"/>
        <w:rPr>
          <w:rFonts w:ascii="Arial" w:hAnsi="Arial" w:cs="Arial"/>
          <w:sz w:val="24"/>
          <w:szCs w:val="24"/>
        </w:rPr>
      </w:pPr>
    </w:p>
    <w:p w14:paraId="56BF66C4" w14:textId="77777777" w:rsidR="00CD1DDA" w:rsidRDefault="00CD1DDA" w:rsidP="006F1E16">
      <w:pPr>
        <w:spacing w:line="276" w:lineRule="auto"/>
        <w:ind w:firstLine="0"/>
        <w:jc w:val="both"/>
        <w:rPr>
          <w:rFonts w:ascii="Arial" w:hAnsi="Arial" w:cs="Arial"/>
          <w:sz w:val="24"/>
          <w:szCs w:val="24"/>
        </w:rPr>
      </w:pPr>
    </w:p>
    <w:p w14:paraId="07D661DF" w14:textId="77777777" w:rsidR="00A77D71" w:rsidRDefault="00A77D71" w:rsidP="007D7AB3">
      <w:pPr>
        <w:spacing w:line="276" w:lineRule="auto"/>
        <w:ind w:firstLine="0"/>
        <w:jc w:val="both"/>
        <w:rPr>
          <w:rFonts w:ascii="Arial" w:hAnsi="Arial" w:cs="Arial"/>
          <w:sz w:val="24"/>
          <w:szCs w:val="24"/>
        </w:rPr>
      </w:pPr>
    </w:p>
    <w:p w14:paraId="4675545F" w14:textId="77777777" w:rsidR="007D7AB3" w:rsidRDefault="007D7AB3" w:rsidP="007D7AB3">
      <w:pPr>
        <w:spacing w:line="276" w:lineRule="auto"/>
        <w:ind w:firstLine="0"/>
        <w:jc w:val="both"/>
      </w:pPr>
    </w:p>
    <w:sectPr w:rsidR="007D7A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318"/>
    <w:rsid w:val="000236DE"/>
    <w:rsid w:val="00034204"/>
    <w:rsid w:val="000674EE"/>
    <w:rsid w:val="000739FB"/>
    <w:rsid w:val="000D59B1"/>
    <w:rsid w:val="000F4A21"/>
    <w:rsid w:val="001517C0"/>
    <w:rsid w:val="00153B2E"/>
    <w:rsid w:val="00156C6A"/>
    <w:rsid w:val="00175B4D"/>
    <w:rsid w:val="001D231E"/>
    <w:rsid w:val="001F63A5"/>
    <w:rsid w:val="00233947"/>
    <w:rsid w:val="002560BD"/>
    <w:rsid w:val="00285B43"/>
    <w:rsid w:val="002E777F"/>
    <w:rsid w:val="002F0C1A"/>
    <w:rsid w:val="002F6DB9"/>
    <w:rsid w:val="00317476"/>
    <w:rsid w:val="003825FC"/>
    <w:rsid w:val="003B3445"/>
    <w:rsid w:val="003B68E4"/>
    <w:rsid w:val="003C5D0F"/>
    <w:rsid w:val="004179FE"/>
    <w:rsid w:val="00423995"/>
    <w:rsid w:val="004918F2"/>
    <w:rsid w:val="004C4178"/>
    <w:rsid w:val="004F7795"/>
    <w:rsid w:val="00543C02"/>
    <w:rsid w:val="00670509"/>
    <w:rsid w:val="00693656"/>
    <w:rsid w:val="006B286A"/>
    <w:rsid w:val="006D348F"/>
    <w:rsid w:val="006D38D3"/>
    <w:rsid w:val="006F1E16"/>
    <w:rsid w:val="00714221"/>
    <w:rsid w:val="007349EE"/>
    <w:rsid w:val="007A1794"/>
    <w:rsid w:val="007C2C12"/>
    <w:rsid w:val="007D7AB3"/>
    <w:rsid w:val="0080683B"/>
    <w:rsid w:val="0081196F"/>
    <w:rsid w:val="00821398"/>
    <w:rsid w:val="008A1049"/>
    <w:rsid w:val="008E36AC"/>
    <w:rsid w:val="009000C9"/>
    <w:rsid w:val="00A03211"/>
    <w:rsid w:val="00A119FE"/>
    <w:rsid w:val="00A4357E"/>
    <w:rsid w:val="00A77D71"/>
    <w:rsid w:val="00A93664"/>
    <w:rsid w:val="00AB0318"/>
    <w:rsid w:val="00AC11AB"/>
    <w:rsid w:val="00AC3774"/>
    <w:rsid w:val="00AC37DA"/>
    <w:rsid w:val="00AC76ED"/>
    <w:rsid w:val="00B55D3A"/>
    <w:rsid w:val="00B777FC"/>
    <w:rsid w:val="00B92361"/>
    <w:rsid w:val="00BA7BE2"/>
    <w:rsid w:val="00C05E8D"/>
    <w:rsid w:val="00C4164A"/>
    <w:rsid w:val="00C53D26"/>
    <w:rsid w:val="00C615E8"/>
    <w:rsid w:val="00C65DA3"/>
    <w:rsid w:val="00CA77E0"/>
    <w:rsid w:val="00CB0971"/>
    <w:rsid w:val="00CD1DDA"/>
    <w:rsid w:val="00D51F57"/>
    <w:rsid w:val="00D74AE8"/>
    <w:rsid w:val="00DE5067"/>
    <w:rsid w:val="00DE5293"/>
    <w:rsid w:val="00DE557E"/>
    <w:rsid w:val="00E177D7"/>
    <w:rsid w:val="00E67CE5"/>
    <w:rsid w:val="00E94BB2"/>
    <w:rsid w:val="00EE1878"/>
    <w:rsid w:val="00F2038D"/>
    <w:rsid w:val="00F338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65F69"/>
  <w15:chartTrackingRefBased/>
  <w15:docId w15:val="{DCD20956-F7B2-4482-849E-CC37A7B70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318"/>
    <w:pPr>
      <w:spacing w:before="100" w:beforeAutospacing="1" w:after="100" w:afterAutospacing="1" w:line="240" w:lineRule="auto"/>
      <w:ind w:firstLine="72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34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xthsense513094188.wordpress.com/2019/11/03/competitive-analysis-of-six-senses/" TargetMode="External"/><Relationship Id="rId3" Type="http://schemas.openxmlformats.org/officeDocument/2006/relationships/webSettings" Target="webSettings.xml"/><Relationship Id="rId7" Type="http://schemas.openxmlformats.org/officeDocument/2006/relationships/hyperlink" Target="https://www.similarweb.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adforpoints.com/2022/10/02/what-is-a-moxy-hotel-like/" TargetMode="External"/><Relationship Id="rId11" Type="http://schemas.openxmlformats.org/officeDocument/2006/relationships/theme" Target="theme/theme1.xml"/><Relationship Id="rId5" Type="http://schemas.openxmlformats.org/officeDocument/2006/relationships/hyperlink" Target="https://blog.hubspot.com/marketing/what-is-marketing" TargetMode="External"/><Relationship Id="rId10" Type="http://schemas.openxmlformats.org/officeDocument/2006/relationships/fontTable" Target="fontTable.xml"/><Relationship Id="rId4" Type="http://schemas.openxmlformats.org/officeDocument/2006/relationships/hyperlink" Target="https://www.bbc.co.uk/news/business-61685925" TargetMode="External"/><Relationship Id="rId9" Type="http://schemas.openxmlformats.org/officeDocument/2006/relationships/hyperlink" Target="https://blog.oxfordcollegeofmarketing.com/2016/06/30/pestel-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344</TotalTime>
  <Pages>1</Pages>
  <Words>1950</Words>
  <Characters>11118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Catalin Viorel Ciobanu</dc:creator>
  <cp:lastModifiedBy>Catalin Viorel Ciobanu</cp:lastModifiedBy>
  <cp:revision>29</cp:revision>
  <dcterms:created xsi:type="dcterms:W3CDTF">2023-02-12T11:04:00Z</dcterms:created>
  <dcterms:modified xsi:type="dcterms:W3CDTF">2023-02-12T19:29:00Z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6bbddbd4d8a526aaee00e6b38b628757af5de42f32d167ba06959efcfe37c452</vt:lpwstr>
  </property>
</Properties>
</file>