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41362" w:rsidP="00CF3AF4" w:rsidRDefault="00A41362" w14:paraId="7CCCF39A" w14:textId="385573A1">
      <w:pPr>
        <w:pStyle w:val="Nornal"/>
        <w:rPr>
          <w:color w:val="FF0000"/>
        </w:rPr>
      </w:pPr>
      <w:r w:rsidRPr="00CF3AF4" w:rsidR="65C17BCE">
        <w:rPr>
          <w:b w:val="1"/>
          <w:bCs w:val="1"/>
          <w:u w:val="single"/>
        </w:rPr>
        <w:t>AC 4.1</w:t>
      </w:r>
      <w:r w:rsidR="65C17BCE">
        <w:rPr/>
        <w:t xml:space="preserve"> </w:t>
      </w:r>
      <w:r w:rsidR="00A41362">
        <w:rPr/>
        <w:t xml:space="preserve">This briefing paper will provide </w:t>
      </w:r>
      <w:r w:rsidR="00A41362">
        <w:rPr/>
        <w:t>you</w:t>
      </w:r>
      <w:r w:rsidR="5F102B9E">
        <w:rPr/>
        <w:t xml:space="preserve"> </w:t>
      </w:r>
      <w:r w:rsidRPr="00CF3AF4" w:rsidR="5F102B9E">
        <w:rPr>
          <w:color w:val="FF0000"/>
        </w:rPr>
        <w:t xml:space="preserve">Clean Quarters management team with </w:t>
      </w:r>
      <w:r w:rsidR="00A41362">
        <w:rPr/>
        <w:t xml:space="preserve">the essential knowledge and understanding of performance management and reward. The purpose of performance management is to </w:t>
      </w:r>
      <w:r w:rsidR="1CA4E36A">
        <w:rPr/>
        <w:t xml:space="preserve">review </w:t>
      </w:r>
      <w:r w:rsidRPr="00CF3AF4" w:rsidR="62470407">
        <w:rPr>
          <w:color w:val="FF0000"/>
        </w:rPr>
        <w:t>the</w:t>
      </w:r>
      <w:r w:rsidR="00A41362">
        <w:rPr/>
        <w:t xml:space="preserve"> </w:t>
      </w:r>
      <w:r w:rsidR="00A41362">
        <w:rPr/>
        <w:t>goals</w:t>
      </w:r>
      <w:r w:rsidR="006B17D3">
        <w:rPr/>
        <w:t xml:space="preserve"> and how this effects team</w:t>
      </w:r>
      <w:r w:rsidR="66CE49B3">
        <w:rPr/>
        <w:t xml:space="preserve"> </w:t>
      </w:r>
      <w:r w:rsidR="006B17D3">
        <w:rPr/>
        <w:t xml:space="preserve">performance. </w:t>
      </w:r>
      <w:r w:rsidRPr="00CF3AF4" w:rsidR="426D308D">
        <w:rPr>
          <w:color w:val="FF0000"/>
        </w:rPr>
        <w:t>Once the vision has been understood, realistic goals can then be set for the</w:t>
      </w:r>
      <w:r w:rsidRPr="00CF3AF4" w:rsidR="5B2D2E11">
        <w:rPr>
          <w:color w:val="FF0000"/>
        </w:rPr>
        <w:t xml:space="preserve"> teams and for individual targets. </w:t>
      </w:r>
      <w:r w:rsidRPr="00CF3AF4" w:rsidR="594D819A">
        <w:rPr>
          <w:color w:val="FF0000"/>
        </w:rPr>
        <w:t xml:space="preserve">Individual and collective </w:t>
      </w:r>
      <w:r w:rsidRPr="00CF3AF4" w:rsidR="62A841D5">
        <w:rPr>
          <w:color w:val="FF0000"/>
        </w:rPr>
        <w:t>teamwork</w:t>
      </w:r>
      <w:r w:rsidRPr="00CF3AF4" w:rsidR="594D819A">
        <w:rPr>
          <w:color w:val="FF0000"/>
        </w:rPr>
        <w:t xml:space="preserve"> will be </w:t>
      </w:r>
      <w:r w:rsidRPr="00CF3AF4" w:rsidR="594D819A">
        <w:rPr>
          <w:color w:val="FF0000"/>
        </w:rPr>
        <w:t>required</w:t>
      </w:r>
      <w:r w:rsidRPr="00CF3AF4" w:rsidR="594D819A">
        <w:rPr>
          <w:color w:val="FF0000"/>
        </w:rPr>
        <w:t xml:space="preserve"> </w:t>
      </w:r>
      <w:r w:rsidRPr="00CF3AF4" w:rsidR="1C8840AE">
        <w:rPr>
          <w:color w:val="FF0000"/>
        </w:rPr>
        <w:t>to</w:t>
      </w:r>
      <w:r w:rsidRPr="00CF3AF4" w:rsidR="594D819A">
        <w:rPr>
          <w:color w:val="FF0000"/>
        </w:rPr>
        <w:t xml:space="preserve"> </w:t>
      </w:r>
      <w:r w:rsidR="006B17D3">
        <w:rPr/>
        <w:t xml:space="preserve">achieve the goals and milestones that the company </w:t>
      </w:r>
      <w:r w:rsidRPr="00CF3AF4" w:rsidR="1CB4E4DB">
        <w:rPr>
          <w:color w:val="FF0000"/>
        </w:rPr>
        <w:t xml:space="preserve">has aspired to </w:t>
      </w:r>
      <w:r w:rsidRPr="00CF3AF4" w:rsidR="58D5B0BF">
        <w:rPr>
          <w:color w:val="FF0000"/>
        </w:rPr>
        <w:t>achieve;</w:t>
      </w:r>
      <w:r w:rsidRPr="00CF3AF4" w:rsidR="219DD6B5">
        <w:rPr>
          <w:color w:val="FF0000"/>
        </w:rPr>
        <w:t xml:space="preserve"> by using performance management techniques you will be able to score your staffs performance and in turn this will allow Clean Qua</w:t>
      </w:r>
      <w:r w:rsidRPr="00CF3AF4" w:rsidR="218C4666">
        <w:rPr>
          <w:color w:val="FF0000"/>
        </w:rPr>
        <w:t>rter to achieve success.</w:t>
      </w:r>
      <w:r w:rsidRPr="00CF3AF4" w:rsidR="5CFE27A9">
        <w:rPr>
          <w:color w:val="FF0000"/>
        </w:rPr>
        <w:t xml:space="preserve"> </w:t>
      </w:r>
      <w:r w:rsidR="006B17D3">
        <w:rPr/>
        <w:t>It is important</w:t>
      </w:r>
      <w:r w:rsidR="1447B6BD">
        <w:rPr/>
        <w:t xml:space="preserve"> </w:t>
      </w:r>
      <w:r w:rsidRPr="00CF3AF4" w:rsidR="1447B6BD">
        <w:rPr>
          <w:color w:val="FF0000"/>
        </w:rPr>
        <w:t xml:space="preserve">to </w:t>
      </w:r>
      <w:r w:rsidRPr="00CF3AF4" w:rsidR="1447B6BD">
        <w:rPr>
          <w:color w:val="FF0000"/>
        </w:rPr>
        <w:t>remain</w:t>
      </w:r>
      <w:r w:rsidRPr="00CF3AF4" w:rsidR="1447B6BD">
        <w:rPr>
          <w:color w:val="FF0000"/>
        </w:rPr>
        <w:t xml:space="preserve"> flexible when asking your team to </w:t>
      </w:r>
      <w:r w:rsidRPr="00CF3AF4" w:rsidR="71F35404">
        <w:rPr>
          <w:color w:val="FF0000"/>
        </w:rPr>
        <w:t xml:space="preserve">be </w:t>
      </w:r>
      <w:r w:rsidR="006B17D3">
        <w:rPr/>
        <w:t>adaptable to the changes and demands of Clean Quarter Ltd and its working practices as technology and ways of working adapt through time.</w:t>
      </w:r>
      <w:r w:rsidR="28EA9A23">
        <w:rPr/>
        <w:t xml:space="preserve"> </w:t>
      </w:r>
      <w:r w:rsidRPr="00CF3AF4" w:rsidR="5D5DB93C">
        <w:rPr>
          <w:color w:val="FF0000"/>
        </w:rPr>
        <w:t xml:space="preserve">Any </w:t>
      </w:r>
      <w:r w:rsidRPr="00CF3AF4" w:rsidR="3ACE7C4C">
        <w:rPr>
          <w:color w:val="FF0000"/>
        </w:rPr>
        <w:t xml:space="preserve">performance </w:t>
      </w:r>
      <w:r w:rsidR="006B17D3">
        <w:rPr/>
        <w:t>a</w:t>
      </w:r>
      <w:r w:rsidR="49997E50">
        <w:rPr/>
        <w:t xml:space="preserve"> </w:t>
      </w:r>
      <w:r w:rsidRPr="00CF3AF4" w:rsidR="49997E50">
        <w:rPr>
          <w:color w:val="FF0000"/>
        </w:rPr>
        <w:t>must</w:t>
      </w:r>
      <w:r w:rsidRPr="00CF3AF4" w:rsidR="49997E50">
        <w:rPr>
          <w:color w:val="FF0000"/>
        </w:rPr>
        <w:t xml:space="preserve"> be </w:t>
      </w:r>
      <w:r w:rsidR="006B17D3">
        <w:rPr/>
        <w:t>accurate</w:t>
      </w:r>
      <w:r w:rsidR="46CC93DC">
        <w:rPr/>
        <w:t xml:space="preserve"> </w:t>
      </w:r>
      <w:r w:rsidRPr="00CF3AF4" w:rsidR="46CC93DC">
        <w:rPr>
          <w:color w:val="FF0000"/>
        </w:rPr>
        <w:t>in order to</w:t>
      </w:r>
      <w:r w:rsidRPr="00CF3AF4" w:rsidR="46CC93DC">
        <w:rPr>
          <w:color w:val="FF0000"/>
        </w:rPr>
        <w:t xml:space="preserve"> </w:t>
      </w:r>
      <w:r w:rsidR="006B17D3">
        <w:rPr/>
        <w:t xml:space="preserve">measure </w:t>
      </w:r>
      <w:r w:rsidR="006B17D3">
        <w:rPr/>
        <w:t xml:space="preserve">performance. This will play a part of strategy and decision-making processes as </w:t>
      </w:r>
      <w:r w:rsidRPr="00CF3AF4" w:rsidR="51824EE6">
        <w:rPr>
          <w:color w:val="FF0000"/>
        </w:rPr>
        <w:t xml:space="preserve">Clean Quarter </w:t>
      </w:r>
      <w:r w:rsidR="006B17D3">
        <w:rPr/>
        <w:t>strive</w:t>
      </w:r>
      <w:r w:rsidRPr="00CF3AF4" w:rsidR="69445999">
        <w:rPr>
          <w:color w:val="FF0000"/>
        </w:rPr>
        <w:t>s</w:t>
      </w:r>
      <w:r w:rsidR="006B17D3">
        <w:rPr/>
        <w:t xml:space="preserve"> to move forward with </w:t>
      </w:r>
      <w:r w:rsidRPr="00CF3AF4" w:rsidR="06836B7D">
        <w:rPr>
          <w:color w:val="FF0000"/>
        </w:rPr>
        <w:t xml:space="preserve">its ethical values and </w:t>
      </w:r>
      <w:r w:rsidR="006B17D3">
        <w:rPr/>
        <w:t xml:space="preserve">trading goals. </w:t>
      </w:r>
      <w:r w:rsidR="006B17D3">
        <w:rPr/>
        <w:t xml:space="preserve">As an individual member of </w:t>
      </w:r>
      <w:r w:rsidRPr="00CF3AF4" w:rsidR="3506ADED">
        <w:rPr>
          <w:color w:val="FF0000"/>
        </w:rPr>
        <w:t>the</w:t>
      </w:r>
      <w:r w:rsidR="3506ADED">
        <w:rPr/>
        <w:t xml:space="preserve"> </w:t>
      </w:r>
      <w:r w:rsidRPr="00CF3AF4" w:rsidR="3506ADED">
        <w:rPr>
          <w:color w:val="FF0000"/>
        </w:rPr>
        <w:t xml:space="preserve">Clean Quarter </w:t>
      </w:r>
      <w:r w:rsidR="0284C2A6">
        <w:rPr/>
        <w:t>family,</w:t>
      </w:r>
      <w:r w:rsidR="006B17D3">
        <w:rPr/>
        <w:t xml:space="preserve"> you can expect to understand how your role is integral to </w:t>
      </w:r>
      <w:r w:rsidRPr="00CF3AF4" w:rsidR="570235C5">
        <w:rPr>
          <w:color w:val="FF0000"/>
        </w:rPr>
        <w:t xml:space="preserve">Clean Quarters </w:t>
      </w:r>
      <w:r w:rsidR="006B17D3">
        <w:rPr/>
        <w:t xml:space="preserve">vision and goals. </w:t>
      </w:r>
    </w:p>
    <w:p w:rsidR="00A41362" w:rsidP="00CF3AF4" w:rsidRDefault="00A41362" w14:paraId="1F706B90" w14:textId="77AB786F">
      <w:pPr>
        <w:pStyle w:val="Nornal"/>
        <w:rPr>
          <w:color w:val="FF0000"/>
        </w:rPr>
      </w:pPr>
      <w:r w:rsidR="006B17D3">
        <w:rPr/>
        <w:t xml:space="preserve">You </w:t>
      </w:r>
      <w:r w:rsidRPr="00CF3AF4" w:rsidR="2E28FC3E">
        <w:rPr>
          <w:color w:val="FF0000"/>
        </w:rPr>
        <w:t xml:space="preserve">should be fully aware of your role and </w:t>
      </w:r>
      <w:r w:rsidRPr="00CF3AF4" w:rsidR="580E95DC">
        <w:rPr>
          <w:color w:val="FF0000"/>
        </w:rPr>
        <w:t xml:space="preserve">any </w:t>
      </w:r>
      <w:r w:rsidRPr="00CF3AF4" w:rsidR="2E28FC3E">
        <w:rPr>
          <w:color w:val="FF0000"/>
        </w:rPr>
        <w:t xml:space="preserve">development </w:t>
      </w:r>
      <w:r w:rsidRPr="00CF3AF4" w:rsidR="2E28FC3E">
        <w:rPr>
          <w:color w:val="FF0000"/>
        </w:rPr>
        <w:t>requirements</w:t>
      </w:r>
      <w:r w:rsidRPr="00CF3AF4" w:rsidR="372449B4">
        <w:rPr>
          <w:color w:val="FF0000"/>
        </w:rPr>
        <w:t xml:space="preserve"> you may have</w:t>
      </w:r>
      <w:r w:rsidRPr="00CF3AF4" w:rsidR="0BE86A33">
        <w:rPr>
          <w:color w:val="FF0000"/>
        </w:rPr>
        <w:t xml:space="preserve"> alongside your team members. </w:t>
      </w:r>
      <w:r w:rsidRPr="00CF3AF4" w:rsidR="372449B4">
        <w:rPr>
          <w:color w:val="FF0000"/>
        </w:rPr>
        <w:t xml:space="preserve"> Clean Quarter actively </w:t>
      </w:r>
      <w:r w:rsidRPr="00CF3AF4" w:rsidR="372449B4">
        <w:rPr>
          <w:color w:val="FF0000"/>
        </w:rPr>
        <w:t>seeks</w:t>
      </w:r>
      <w:r w:rsidRPr="00CF3AF4" w:rsidR="372449B4">
        <w:rPr>
          <w:color w:val="FF0000"/>
        </w:rPr>
        <w:t xml:space="preserve"> to encourage development and will support any training development </w:t>
      </w:r>
      <w:r w:rsidRPr="00CF3AF4" w:rsidR="5416D1FB">
        <w:rPr>
          <w:color w:val="FF0000"/>
        </w:rPr>
        <w:t>opportunities specific to role</w:t>
      </w:r>
      <w:r w:rsidRPr="00CF3AF4" w:rsidR="2BECE9F4">
        <w:rPr>
          <w:color w:val="FF0000"/>
        </w:rPr>
        <w:t>s</w:t>
      </w:r>
      <w:r w:rsidRPr="00CF3AF4" w:rsidR="5416D1FB">
        <w:rPr>
          <w:color w:val="FF0000"/>
        </w:rPr>
        <w:t xml:space="preserve"> and further career progression aspirations. O</w:t>
      </w:r>
      <w:r w:rsidRPr="00CF3AF4" w:rsidR="75404093">
        <w:rPr>
          <w:color w:val="FF0000"/>
        </w:rPr>
        <w:t>bjectives will be agreed within performance reviews.</w:t>
      </w:r>
      <w:r w:rsidRPr="00CF3AF4" w:rsidR="6689997B">
        <w:rPr>
          <w:color w:val="FF0000"/>
        </w:rPr>
        <w:t xml:space="preserve"> As a manager you are expected </w:t>
      </w:r>
      <w:r w:rsidRPr="00CF3AF4" w:rsidR="0B0F1F02">
        <w:rPr>
          <w:color w:val="FF0000"/>
        </w:rPr>
        <w:t xml:space="preserve">to </w:t>
      </w:r>
      <w:r w:rsidRPr="00CF3AF4" w:rsidR="6689997B">
        <w:rPr>
          <w:color w:val="FF0000"/>
        </w:rPr>
        <w:t>lead the values and principles of Clean Quarter</w:t>
      </w:r>
      <w:r w:rsidRPr="00CF3AF4" w:rsidR="7A429502">
        <w:rPr>
          <w:color w:val="FF0000"/>
        </w:rPr>
        <w:t xml:space="preserve"> throughout your daily practice. It is important to ensure that you adhere to and follow all policies and procedures</w:t>
      </w:r>
      <w:r w:rsidRPr="00CF3AF4" w:rsidR="30FFD98C">
        <w:rPr>
          <w:color w:val="FF0000"/>
        </w:rPr>
        <w:t xml:space="preserve"> as laid out in Clean Quarters Standard operating procedures. </w:t>
      </w:r>
      <w:r w:rsidRPr="00CF3AF4" w:rsidR="32470971">
        <w:rPr>
          <w:color w:val="FF0000"/>
        </w:rPr>
        <w:t xml:space="preserve">As part of the </w:t>
      </w:r>
      <w:r w:rsidRPr="00CF3AF4" w:rsidR="5EC810FE">
        <w:rPr>
          <w:color w:val="FF0000"/>
        </w:rPr>
        <w:t>management</w:t>
      </w:r>
      <w:r w:rsidRPr="00CF3AF4" w:rsidR="32470971">
        <w:rPr>
          <w:color w:val="FF0000"/>
        </w:rPr>
        <w:t xml:space="preserve"> team you will </w:t>
      </w:r>
      <w:r w:rsidRPr="00CF3AF4" w:rsidR="32470971">
        <w:rPr>
          <w:color w:val="FF0000"/>
        </w:rPr>
        <w:t>be required</w:t>
      </w:r>
      <w:r w:rsidRPr="00CF3AF4" w:rsidR="32470971">
        <w:rPr>
          <w:color w:val="FF0000"/>
        </w:rPr>
        <w:t xml:space="preserve"> to plan company growth and strategy. </w:t>
      </w:r>
      <w:r w:rsidRPr="00CF3AF4" w:rsidR="22517966">
        <w:rPr>
          <w:color w:val="FF0000"/>
        </w:rPr>
        <w:t>Y</w:t>
      </w:r>
      <w:r w:rsidRPr="00CF3AF4" w:rsidR="32470971">
        <w:rPr>
          <w:color w:val="FF0000"/>
        </w:rPr>
        <w:t>ou will also need to review and develop</w:t>
      </w:r>
      <w:r w:rsidRPr="00CF3AF4" w:rsidR="261EBF71">
        <w:rPr>
          <w:color w:val="FF0000"/>
        </w:rPr>
        <w:t xml:space="preserve"> the </w:t>
      </w:r>
      <w:r w:rsidRPr="00CF3AF4" w:rsidR="5A247541">
        <w:rPr>
          <w:color w:val="FF0000"/>
        </w:rPr>
        <w:t>companies'</w:t>
      </w:r>
      <w:r w:rsidRPr="00CF3AF4" w:rsidR="261EBF71">
        <w:rPr>
          <w:color w:val="FF0000"/>
        </w:rPr>
        <w:t xml:space="preserve"> </w:t>
      </w:r>
      <w:r w:rsidRPr="00CF3AF4" w:rsidR="32470971">
        <w:rPr>
          <w:color w:val="FF0000"/>
        </w:rPr>
        <w:t>policies, procedures and job descri</w:t>
      </w:r>
      <w:r w:rsidRPr="00CF3AF4" w:rsidR="1EE9941E">
        <w:rPr>
          <w:color w:val="FF0000"/>
        </w:rPr>
        <w:t>pt</w:t>
      </w:r>
      <w:r w:rsidRPr="00CF3AF4" w:rsidR="32470971">
        <w:rPr>
          <w:color w:val="FF0000"/>
        </w:rPr>
        <w:t>ions</w:t>
      </w:r>
      <w:r w:rsidRPr="00CF3AF4" w:rsidR="0A072E75">
        <w:rPr>
          <w:color w:val="FF0000"/>
        </w:rPr>
        <w:t xml:space="preserve"> </w:t>
      </w:r>
      <w:r w:rsidRPr="00CF3AF4" w:rsidR="0A072E75">
        <w:rPr>
          <w:color w:val="FF0000"/>
        </w:rPr>
        <w:t>r</w:t>
      </w:r>
      <w:r w:rsidRPr="00CF3AF4" w:rsidR="32470971">
        <w:rPr>
          <w:color w:val="FF0000"/>
        </w:rPr>
        <w:t>emain</w:t>
      </w:r>
      <w:r w:rsidRPr="00CF3AF4" w:rsidR="32470971">
        <w:rPr>
          <w:color w:val="FF0000"/>
        </w:rPr>
        <w:t xml:space="preserve"> up to date and that </w:t>
      </w:r>
      <w:r w:rsidRPr="00CF3AF4" w:rsidR="39B24AAD">
        <w:rPr>
          <w:color w:val="FF0000"/>
        </w:rPr>
        <w:t xml:space="preserve">the policies, </w:t>
      </w:r>
      <w:r w:rsidRPr="00CF3AF4" w:rsidR="39B24AAD">
        <w:rPr>
          <w:color w:val="FF0000"/>
        </w:rPr>
        <w:t>procedures</w:t>
      </w:r>
      <w:r w:rsidRPr="00CF3AF4" w:rsidR="39B24AAD">
        <w:rPr>
          <w:color w:val="FF0000"/>
        </w:rPr>
        <w:t xml:space="preserve"> and </w:t>
      </w:r>
      <w:r w:rsidRPr="00CF3AF4" w:rsidR="32470971">
        <w:rPr>
          <w:color w:val="FF0000"/>
        </w:rPr>
        <w:t xml:space="preserve">job descriptions are adapted as roles develop or changes are </w:t>
      </w:r>
      <w:r w:rsidRPr="00CF3AF4" w:rsidR="32470971">
        <w:rPr>
          <w:color w:val="FF0000"/>
        </w:rPr>
        <w:t>required</w:t>
      </w:r>
      <w:r w:rsidRPr="00CF3AF4" w:rsidR="32470971">
        <w:rPr>
          <w:color w:val="FF0000"/>
        </w:rPr>
        <w:t>.</w:t>
      </w:r>
    </w:p>
    <w:p w:rsidR="00A41362" w:rsidP="00CF3AF4" w:rsidRDefault="00A41362" w14:paraId="05E9C373" w14:textId="5DFBC146">
      <w:pPr>
        <w:pStyle w:val="Nornal"/>
        <w:rPr>
          <w:color w:val="FF0000"/>
        </w:rPr>
      </w:pPr>
    </w:p>
    <w:p w:rsidR="22F16567" w:rsidP="17E58914" w:rsidRDefault="22F16567" w14:paraId="6951AE9D" w14:textId="66C96705">
      <w:pPr>
        <w:pStyle w:val="Nornal"/>
        <w:rPr>
          <w:color w:val="FF0000"/>
        </w:rPr>
      </w:pPr>
      <w:r w:rsidRPr="00CF3AF4" w:rsidR="4265F8D9">
        <w:rPr>
          <w:b w:val="1"/>
          <w:bCs w:val="1"/>
          <w:color w:val="FF0000"/>
          <w:u w:val="single"/>
        </w:rPr>
        <w:t xml:space="preserve">AC </w:t>
      </w:r>
      <w:r w:rsidRPr="00CF3AF4" w:rsidR="08D1943A">
        <w:rPr>
          <w:b w:val="1"/>
          <w:bCs w:val="1"/>
          <w:color w:val="FF0000"/>
          <w:u w:val="single"/>
        </w:rPr>
        <w:t>4.2</w:t>
      </w:r>
      <w:r w:rsidRPr="00CF3AF4" w:rsidR="08D1943A">
        <w:rPr>
          <w:color w:val="FF0000"/>
        </w:rPr>
        <w:t xml:space="preserve"> </w:t>
      </w:r>
      <w:r w:rsidRPr="00CF3AF4" w:rsidR="22F16567">
        <w:rPr>
          <w:color w:val="FF0000"/>
        </w:rPr>
        <w:t xml:space="preserve">Performance management is a key tool in a business when analysing its output and individual </w:t>
      </w:r>
      <w:r w:rsidRPr="00CF3AF4" w:rsidR="651A8EE1">
        <w:rPr>
          <w:color w:val="FF0000"/>
        </w:rPr>
        <w:t xml:space="preserve">output. When considering performance </w:t>
      </w:r>
      <w:r w:rsidRPr="00CF3AF4" w:rsidR="1BF175BB">
        <w:rPr>
          <w:color w:val="FF0000"/>
        </w:rPr>
        <w:t>management,</w:t>
      </w:r>
      <w:r w:rsidRPr="00CF3AF4" w:rsidR="651A8EE1">
        <w:rPr>
          <w:color w:val="FF0000"/>
        </w:rPr>
        <w:t xml:space="preserve"> it is key to consider individual </w:t>
      </w:r>
      <w:r w:rsidRPr="00CF3AF4" w:rsidR="24F33742">
        <w:rPr>
          <w:color w:val="FF0000"/>
        </w:rPr>
        <w:t xml:space="preserve">capabilities, </w:t>
      </w:r>
      <w:r w:rsidRPr="00CF3AF4" w:rsidR="24F33742">
        <w:rPr>
          <w:color w:val="FF0000"/>
        </w:rPr>
        <w:t>strengths</w:t>
      </w:r>
      <w:r w:rsidRPr="00CF3AF4" w:rsidR="24F33742">
        <w:rPr>
          <w:color w:val="FF0000"/>
        </w:rPr>
        <w:t xml:space="preserve"> and weaknesses and what motivates each individual staff and how it relates to their working practices and </w:t>
      </w:r>
      <w:r w:rsidRPr="00CF3AF4" w:rsidR="796F23E7">
        <w:rPr>
          <w:color w:val="FF0000"/>
        </w:rPr>
        <w:t>aptitude</w:t>
      </w:r>
      <w:r w:rsidRPr="00CF3AF4" w:rsidR="24F33742">
        <w:rPr>
          <w:color w:val="FF0000"/>
        </w:rPr>
        <w:t xml:space="preserve">. </w:t>
      </w:r>
      <w:r w:rsidRPr="00CF3AF4" w:rsidR="4DE6D9D6">
        <w:rPr>
          <w:color w:val="FF0000"/>
        </w:rPr>
        <w:t>Performance management is also embedded in policies and procedures as standard practice.</w:t>
      </w:r>
      <w:r w:rsidRPr="00CF3AF4" w:rsidR="0A4E5E8D">
        <w:rPr>
          <w:color w:val="FF0000"/>
        </w:rPr>
        <w:t xml:space="preserve"> It also overarches employment policies and procedures for employee capabilities, development needs, </w:t>
      </w:r>
      <w:r w:rsidRPr="00CF3AF4" w:rsidR="0A4E5E8D">
        <w:rPr>
          <w:color w:val="FF0000"/>
        </w:rPr>
        <w:t>supervision</w:t>
      </w:r>
      <w:r w:rsidRPr="00CF3AF4" w:rsidR="0A4E5E8D">
        <w:rPr>
          <w:color w:val="FF0000"/>
        </w:rPr>
        <w:t xml:space="preserve"> and placement opportunities</w:t>
      </w:r>
      <w:r w:rsidRPr="00CF3AF4" w:rsidR="175DCE95">
        <w:rPr>
          <w:color w:val="FF0000"/>
        </w:rPr>
        <w:t>. The policies and procedures in place allow a standard of code where both the employer and employee are held to account for. Any disciplinary hearings for example wi</w:t>
      </w:r>
      <w:r w:rsidRPr="00CF3AF4" w:rsidR="1FFC1904">
        <w:rPr>
          <w:color w:val="FF0000"/>
        </w:rPr>
        <w:t>ll be aligned with policy and inform the employee of the expected timeline of events during the hearing for example</w:t>
      </w:r>
      <w:r w:rsidRPr="00CF3AF4" w:rsidR="0CC6AC47">
        <w:rPr>
          <w:color w:val="FF0000"/>
        </w:rPr>
        <w:t xml:space="preserve">, they can also be used in tribunals and arbitration. </w:t>
      </w:r>
      <w:r w:rsidRPr="00CF3AF4" w:rsidR="1FFC1904">
        <w:rPr>
          <w:color w:val="FF0000"/>
        </w:rPr>
        <w:t xml:space="preserve"> </w:t>
      </w:r>
    </w:p>
    <w:p w:rsidR="00A41362" w:rsidP="00A41362" w:rsidRDefault="00A41362" w14:paraId="1AA0ED34" w14:textId="49935339">
      <w:pPr>
        <w:pStyle w:val="Nornal"/>
        <w:rPr>
          <w:b w:val="1"/>
          <w:bCs w:val="1"/>
          <w:u w:val="single"/>
        </w:rPr>
      </w:pPr>
      <w:r w:rsidRPr="00CF3AF4" w:rsidR="00A41362">
        <w:rPr>
          <w:b w:val="1"/>
          <w:bCs w:val="1"/>
          <w:u w:val="single"/>
        </w:rPr>
        <w:t>AC 4.3</w:t>
      </w:r>
      <w:r w:rsidRPr="00CF3AF4" w:rsidR="304F62C2">
        <w:rPr>
          <w:b w:val="1"/>
          <w:bCs w:val="1"/>
          <w:u w:val="single"/>
        </w:rPr>
        <w:t xml:space="preserve"> Advising managers not the employee, add in another performance method e.g. Monthly feedback of performance.</w:t>
      </w:r>
    </w:p>
    <w:p w:rsidRPr="004303A6" w:rsidR="00A41362" w:rsidP="17E58914" w:rsidRDefault="006B17D3" w14:paraId="719196AA" w14:textId="3F3D79DF">
      <w:pPr>
        <w:pStyle w:val="Nornal"/>
        <w:rPr>
          <w:color w:val="FF0000"/>
        </w:rPr>
      </w:pPr>
      <w:r w:rsidR="006B17D3">
        <w:rPr/>
        <w:t xml:space="preserve">There are many methods of completing a performance review, your annual appraisal being a key milestone in the performance review process. During this time discussions will take place on an informal and safe basis. </w:t>
      </w:r>
      <w:r w:rsidR="004303A6">
        <w:rPr/>
        <w:t xml:space="preserve">You will have regular check-ins / 1:1 scheduled with your manager, </w:t>
      </w:r>
      <w:r w:rsidR="004303A6">
        <w:rPr/>
        <w:t>We</w:t>
      </w:r>
      <w:r w:rsidR="004303A6">
        <w:rPr/>
        <w:t xml:space="preserve"> want you to feel confident and safe to share your thoughts and ideas and to share your thoughts and feelings during this performance cycle</w:t>
      </w:r>
      <w:r w:rsidR="004303A6">
        <w:rPr/>
        <w:t>. We are always open to hear suggestions as to how we can improve. You motivate us and we hope to motivate you!</w:t>
      </w:r>
    </w:p>
    <w:p w:rsidR="7BFC012F" w:rsidP="17E58914" w:rsidRDefault="7BFC012F" w14:paraId="1D2D34E9" w14:textId="12746BAA">
      <w:pPr>
        <w:pStyle w:val="Nornal"/>
        <w:rPr>
          <w:color w:val="FF0000"/>
        </w:rPr>
      </w:pPr>
      <w:r w:rsidRPr="00CF3AF4" w:rsidR="7BFC012F">
        <w:rPr>
          <w:color w:val="FF0000"/>
        </w:rPr>
        <w:t xml:space="preserve">Examples of performance review would be </w:t>
      </w:r>
      <w:r w:rsidRPr="00CF3AF4" w:rsidR="03236709">
        <w:rPr>
          <w:color w:val="FF0000"/>
        </w:rPr>
        <w:t xml:space="preserve">an employee appraisal. </w:t>
      </w:r>
      <w:r w:rsidRPr="00CF3AF4" w:rsidR="406EE3DA">
        <w:rPr>
          <w:color w:val="FF0000"/>
        </w:rPr>
        <w:t xml:space="preserve">Appraisals are completed over a set period that allows both the employee and manager to reflect on the </w:t>
      </w:r>
      <w:r w:rsidRPr="00CF3AF4" w:rsidR="7E341A48">
        <w:rPr>
          <w:color w:val="FF0000"/>
        </w:rPr>
        <w:t>individual's</w:t>
      </w:r>
      <w:r w:rsidRPr="00CF3AF4" w:rsidR="406EE3DA">
        <w:rPr>
          <w:color w:val="FF0000"/>
        </w:rPr>
        <w:t xml:space="preserve"> performance during this time and to discuss </w:t>
      </w:r>
      <w:r w:rsidRPr="00CF3AF4" w:rsidR="24FD91AC">
        <w:rPr>
          <w:color w:val="FF0000"/>
        </w:rPr>
        <w:t xml:space="preserve">this </w:t>
      </w:r>
      <w:r w:rsidRPr="00CF3AF4" w:rsidR="24FD91AC">
        <w:rPr>
          <w:color w:val="FF0000"/>
        </w:rPr>
        <w:t>period of time</w:t>
      </w:r>
      <w:r w:rsidRPr="00CF3AF4" w:rsidR="24FD91AC">
        <w:rPr>
          <w:color w:val="FF0000"/>
        </w:rPr>
        <w:t xml:space="preserve">, to </w:t>
      </w:r>
      <w:r w:rsidRPr="00CF3AF4" w:rsidR="24FD91AC">
        <w:rPr>
          <w:color w:val="FF0000"/>
        </w:rPr>
        <w:t>identify</w:t>
      </w:r>
      <w:r w:rsidRPr="00CF3AF4" w:rsidR="24FD91AC">
        <w:rPr>
          <w:color w:val="FF0000"/>
        </w:rPr>
        <w:t xml:space="preserve"> any training needs, goals, </w:t>
      </w:r>
      <w:r w:rsidRPr="00CF3AF4" w:rsidR="24FD91AC">
        <w:rPr>
          <w:color w:val="FF0000"/>
        </w:rPr>
        <w:t>objectives</w:t>
      </w:r>
      <w:r w:rsidRPr="00CF3AF4" w:rsidR="24FD91AC">
        <w:rPr>
          <w:color w:val="FF0000"/>
        </w:rPr>
        <w:t xml:space="preserve">, and future </w:t>
      </w:r>
      <w:r w:rsidRPr="00CF3AF4" w:rsidR="24FD91AC">
        <w:rPr>
          <w:color w:val="FF0000"/>
        </w:rPr>
        <w:t>objectives</w:t>
      </w:r>
      <w:r w:rsidRPr="00CF3AF4" w:rsidR="24FD91AC">
        <w:rPr>
          <w:color w:val="FF0000"/>
        </w:rPr>
        <w:t xml:space="preserve"> going into the next cycle of performance.</w:t>
      </w:r>
      <w:r w:rsidRPr="00CF3AF4" w:rsidR="0ACBEF3E">
        <w:rPr>
          <w:color w:val="FF0000"/>
        </w:rPr>
        <w:t xml:space="preserve"> </w:t>
      </w:r>
      <w:r w:rsidRPr="00CF3AF4" w:rsidR="24FD91AC">
        <w:rPr>
          <w:color w:val="FF0000"/>
        </w:rPr>
        <w:t xml:space="preserve">The review should be informal and allow a safe </w:t>
      </w:r>
      <w:r w:rsidRPr="00CF3AF4" w:rsidR="4470281D">
        <w:rPr>
          <w:color w:val="FF0000"/>
        </w:rPr>
        <w:t>physiological space</w:t>
      </w:r>
      <w:r w:rsidRPr="00CF3AF4" w:rsidR="4E25A36D">
        <w:rPr>
          <w:color w:val="FF0000"/>
        </w:rPr>
        <w:t xml:space="preserve"> where any issues or concerns can be raised and addressed appropriately in accordance </w:t>
      </w:r>
      <w:r w:rsidRPr="00CF3AF4" w:rsidR="4E25A36D">
        <w:rPr>
          <w:color w:val="FF0000"/>
        </w:rPr>
        <w:t>to</w:t>
      </w:r>
      <w:r w:rsidRPr="00CF3AF4" w:rsidR="4E25A36D">
        <w:rPr>
          <w:color w:val="FF0000"/>
        </w:rPr>
        <w:t xml:space="preserve"> policy and procedures.</w:t>
      </w:r>
      <w:r w:rsidRPr="00CF3AF4" w:rsidR="5AF4A8D1">
        <w:rPr>
          <w:color w:val="FF0000"/>
        </w:rPr>
        <w:t xml:space="preserve"> It is important to support employees throughout their working time with the company and this will also </w:t>
      </w:r>
      <w:r w:rsidRPr="00CF3AF4" w:rsidR="5AF4A8D1">
        <w:rPr>
          <w:color w:val="FF0000"/>
        </w:rPr>
        <w:t>impact</w:t>
      </w:r>
      <w:r w:rsidRPr="00CF3AF4" w:rsidR="5AF4A8D1">
        <w:rPr>
          <w:color w:val="FF0000"/>
        </w:rPr>
        <w:t xml:space="preserve"> on </w:t>
      </w:r>
      <w:r w:rsidRPr="00CF3AF4" w:rsidR="6B86407D">
        <w:rPr>
          <w:color w:val="FF0000"/>
        </w:rPr>
        <w:t xml:space="preserve">the employee life cycle, if an employee feels valued, motivated, </w:t>
      </w:r>
      <w:r w:rsidRPr="00CF3AF4" w:rsidR="65DA8B1E">
        <w:rPr>
          <w:color w:val="FF0000"/>
        </w:rPr>
        <w:t>engaged</w:t>
      </w:r>
      <w:r w:rsidRPr="00CF3AF4" w:rsidR="6B86407D">
        <w:rPr>
          <w:color w:val="FF0000"/>
        </w:rPr>
        <w:t xml:space="preserve"> and valued </w:t>
      </w:r>
      <w:r w:rsidRPr="00CF3AF4" w:rsidR="50143CBD">
        <w:rPr>
          <w:color w:val="FF0000"/>
        </w:rPr>
        <w:t xml:space="preserve">they are more likely to stay with the company and </w:t>
      </w:r>
      <w:r w:rsidRPr="00CF3AF4" w:rsidR="50143CBD">
        <w:rPr>
          <w:color w:val="FF0000"/>
        </w:rPr>
        <w:t>seek</w:t>
      </w:r>
      <w:r w:rsidRPr="00CF3AF4" w:rsidR="50143CBD">
        <w:rPr>
          <w:color w:val="FF0000"/>
        </w:rPr>
        <w:t xml:space="preserve"> to develop their career aspirations</w:t>
      </w:r>
      <w:r w:rsidRPr="00CF3AF4" w:rsidR="50143CBD">
        <w:rPr>
          <w:color w:val="FF0000"/>
        </w:rPr>
        <w:t xml:space="preserve">. </w:t>
      </w:r>
      <w:r w:rsidRPr="00CF3AF4" w:rsidR="4E25A36D">
        <w:rPr>
          <w:color w:val="FF0000"/>
        </w:rPr>
        <w:t xml:space="preserve"> </w:t>
      </w:r>
      <w:r w:rsidRPr="00CF3AF4" w:rsidR="4E25A36D">
        <w:rPr>
          <w:color w:val="FF0000"/>
        </w:rPr>
        <w:t xml:space="preserve"> </w:t>
      </w:r>
      <w:r w:rsidRPr="00CF3AF4" w:rsidR="4470281D">
        <w:rPr>
          <w:color w:val="FF0000"/>
        </w:rPr>
        <w:t xml:space="preserve"> </w:t>
      </w:r>
    </w:p>
    <w:p w:rsidR="00A41362" w:rsidP="00A41362" w:rsidRDefault="00A41362" w14:paraId="6995D846" w14:textId="3DFADE89">
      <w:pPr>
        <w:pStyle w:val="Nornal"/>
        <w:rPr>
          <w:b/>
          <w:bCs/>
          <w:u w:val="single"/>
        </w:rPr>
      </w:pPr>
      <w:r>
        <w:rPr>
          <w:b/>
          <w:bCs/>
          <w:u w:val="single"/>
        </w:rPr>
        <w:t>AC 5.1</w:t>
      </w:r>
    </w:p>
    <w:p w:rsidRPr="004303A6" w:rsidR="004303A6" w:rsidP="00A41362" w:rsidRDefault="004303A6" w14:paraId="6BF87CB8" w14:textId="5DDAD732">
      <w:pPr>
        <w:pStyle w:val="Nornal"/>
      </w:pPr>
      <w:r>
        <w:t xml:space="preserve">A total reward system has key components, financial and </w:t>
      </w:r>
      <w:proofErr w:type="spellStart"/>
      <w:proofErr w:type="gramStart"/>
      <w:r>
        <w:t>non financial</w:t>
      </w:r>
      <w:proofErr w:type="spellEnd"/>
      <w:proofErr w:type="gramEnd"/>
      <w:r>
        <w:t xml:space="preserve"> that are required in order to be achieved. A reward system is a tool used to keep employees motivated, to retain current workforce. Clean Quarter Ltd strives to known as a good employer that reflects its ethos and values, it is imperative that the reward system is also reflected in the same light. All employees will receive their base pay regardless of their performance. This will be their basic hourly rate. Another method of reward would be to introduce pay spines, all pay points are transparent and achievable based on set performance criteria. </w:t>
      </w:r>
      <w:proofErr w:type="gramStart"/>
      <w:r>
        <w:t>Typically</w:t>
      </w:r>
      <w:proofErr w:type="gramEnd"/>
      <w:r>
        <w:t xml:space="preserve"> higher skilled job roles attract a higher salary due to the required qualifications / skills. </w:t>
      </w:r>
      <w:proofErr w:type="spellStart"/>
      <w:proofErr w:type="gramStart"/>
      <w:r w:rsidR="00B9334F">
        <w:t>Non financial</w:t>
      </w:r>
      <w:proofErr w:type="spellEnd"/>
      <w:proofErr w:type="gramEnd"/>
      <w:r w:rsidR="00B9334F">
        <w:t xml:space="preserve"> reward that is available to all employees is the Employee Assistance Program and remains confidential. </w:t>
      </w:r>
    </w:p>
    <w:p w:rsidR="00A41362" w:rsidP="00A41362" w:rsidRDefault="00A41362" w14:paraId="2534B90C" w14:textId="1C4C80EE">
      <w:pPr>
        <w:pStyle w:val="Nornal"/>
        <w:rPr>
          <w:b/>
          <w:bCs/>
          <w:u w:val="single"/>
        </w:rPr>
      </w:pPr>
      <w:r>
        <w:rPr>
          <w:b/>
          <w:bCs/>
          <w:u w:val="single"/>
        </w:rPr>
        <w:t>AC 5.2</w:t>
      </w:r>
    </w:p>
    <w:p w:rsidR="00B9334F" w:rsidP="00A41362" w:rsidRDefault="00B9334F" w14:paraId="2332E75F" w14:textId="265892A0">
      <w:pPr>
        <w:pStyle w:val="Nornal"/>
      </w:pPr>
      <w:r>
        <w:t xml:space="preserve">There is a relationship between reward and performance that also links to the motivation of the employee. Abraham Maslow model identifies the needs of an individual that are based on a pyramid shape that reflects the hierarchy of each need. The Basic needs encompass our psychological needs of food, sleep, water to live. Then we have our safety needs where our requirements are listed for being able to feel safe and secure both physically, mentally and financially. We need to feel valued and loved, have intimacy, friendship, be </w:t>
      </w:r>
      <w:proofErr w:type="spellStart"/>
      <w:r>
        <w:t>apart</w:t>
      </w:r>
      <w:proofErr w:type="spellEnd"/>
      <w:r>
        <w:t xml:space="preserve"> of a community and to feel connected to others this is the 3</w:t>
      </w:r>
      <w:r w:rsidRPr="00B9334F">
        <w:rPr>
          <w:vertAlign w:val="superscript"/>
        </w:rPr>
        <w:t>rd</w:t>
      </w:r>
      <w:r>
        <w:t xml:space="preserve"> stage of needs. We then have the esteem stage where we need to have a status and to receive the recognition deserved for the things we have achieved and to have esteem and respect for others. The final stage of the pyramid is self-actualisation needs, this is where we need to achieve out full potential, to be able to follow our hobbies and passions, where we can be what we want to be and to be free to feel what we are meant to feel. </w:t>
      </w:r>
    </w:p>
    <w:p w:rsidR="004136B9" w:rsidP="00A41362" w:rsidRDefault="004136B9" w14:paraId="29C88953" w14:textId="214D821B">
      <w:pPr>
        <w:pStyle w:val="Nornal"/>
      </w:pPr>
      <w:r>
        <w:lastRenderedPageBreak/>
        <w:t xml:space="preserve">This list is not exhaustive and will change dependant on the individual needs and thoughts and will also be reflected on the individual circumstances of the individual. This all has a major impact on the behaviour and aptitude of the individual and will reflect how they behave and carry out their working duties. This also links to their motivation and perception of motivation and their performance. As an employer it is important to navigate the </w:t>
      </w:r>
      <w:proofErr w:type="gramStart"/>
      <w:r>
        <w:t>individuals</w:t>
      </w:r>
      <w:proofErr w:type="gramEnd"/>
      <w:r>
        <w:t xml:space="preserve"> journey safely and with respect at all times, ensuring all safeguarding and legal obligations have been meet. </w:t>
      </w:r>
    </w:p>
    <w:p w:rsidR="004136B9" w:rsidP="00A41362" w:rsidRDefault="004136B9" w14:paraId="4A536C12" w14:textId="68A0AC45">
      <w:pPr>
        <w:pStyle w:val="Nornal"/>
      </w:pPr>
      <w:r>
        <w:t xml:space="preserve">Where an individual has a period of poor performance this could be due to a change of personal circumstance or a period of stress. Time should be set to address this with the individual and they should have the opportunity to share what their circumstances are and to be supported correctly by Clean Quarter Ltd and where possible changes in work can be applied on a temporary basis to fully support the employee. </w:t>
      </w:r>
    </w:p>
    <w:p w:rsidRPr="004136B9" w:rsidR="00A41362" w:rsidP="00A41362" w:rsidRDefault="004136B9" w14:paraId="1C358844" w14:textId="7FCBD9D7">
      <w:pPr>
        <w:pStyle w:val="Nornal"/>
      </w:pPr>
      <w:r w:rsidR="004136B9">
        <w:rPr/>
        <w:t xml:space="preserve">When an individual has a period of high </w:t>
      </w:r>
      <w:r w:rsidR="004136B9">
        <w:rPr/>
        <w:t>motivation</w:t>
      </w:r>
      <w:r w:rsidR="004136B9">
        <w:rPr/>
        <w:t xml:space="preserve"> they will naturally perform </w:t>
      </w:r>
      <w:r w:rsidR="004136B9">
        <w:rPr/>
        <w:t>thie</w:t>
      </w:r>
      <w:r w:rsidR="004136B9">
        <w:rPr/>
        <w:t xml:space="preserve"> work tasks, roles and responsibilities naturally to the best of their ability and will require minimal input in terms of support. However, it is important to review their well-being and performance to ensure they are effectively managed, are aware and able to complete their work without undue stresses and are not becoming susceptible to burn out and are able to maintain an effective work-life balance. </w:t>
      </w:r>
    </w:p>
    <w:p w:rsidR="00CF3AF4" w:rsidP="00CF3AF4" w:rsidRDefault="00CF3AF4" w14:paraId="6C2D4A1A" w14:textId="359D335A">
      <w:pPr>
        <w:pStyle w:val="Nornal"/>
        <w:rPr>
          <w:b w:val="1"/>
          <w:bCs w:val="1"/>
          <w:u w:val="single"/>
        </w:rPr>
      </w:pPr>
    </w:p>
    <w:p w:rsidR="00A41362" w:rsidP="00A41362" w:rsidRDefault="00A41362" w14:paraId="64B0ECE4" w14:textId="2711847A">
      <w:pPr>
        <w:pStyle w:val="Nornal"/>
      </w:pPr>
      <w:r>
        <w:rPr>
          <w:b/>
          <w:bCs/>
          <w:u w:val="single"/>
        </w:rPr>
        <w:t>AC 5.3</w:t>
      </w:r>
      <w:r w:rsidRPr="00E66E6D">
        <w:t xml:space="preserve"> </w:t>
      </w:r>
    </w:p>
    <w:p w:rsidRPr="005C0D2E" w:rsidR="00A41362" w:rsidP="00AC0632" w:rsidRDefault="004136B9" w14:paraId="3B22B8D1" w14:textId="20CCA6E1">
      <w:pPr>
        <w:pStyle w:val="Nornal"/>
      </w:pPr>
      <w:r w:rsidR="004136B9">
        <w:rPr/>
        <w:t xml:space="preserve">At Clean Quarter Ltd all employees are treated fairly in relation to pay. We want the best from our employees and acknowledge that we need to value our employees </w:t>
      </w:r>
      <w:r w:rsidR="00AC0632">
        <w:rPr/>
        <w:t xml:space="preserve">as well as develop you to become the best you! We are proud to pay employees above the National Minimum wage </w:t>
      </w:r>
      <w:r w:rsidR="00AC0632">
        <w:rPr/>
        <w:t>and also</w:t>
      </w:r>
      <w:r w:rsidR="00AC0632">
        <w:rPr/>
        <w:t xml:space="preserve"> pay our employees equally, </w:t>
      </w:r>
      <w:r w:rsidR="00AC0632">
        <w:rPr/>
        <w:t>We</w:t>
      </w:r>
      <w:r w:rsidR="00AC0632">
        <w:rPr/>
        <w:t xml:space="preserve"> acknowledge gender pay gaps in the wider labour market and our ethos is we are individuals and </w:t>
      </w:r>
      <w:r w:rsidR="4B813C38">
        <w:rPr/>
        <w:t>therefore</w:t>
      </w:r>
      <w:r w:rsidR="00AC0632">
        <w:rPr/>
        <w:t xml:space="preserve"> we are paid according to our pay scale, qualifications and personal attributes</w:t>
      </w:r>
      <w:r w:rsidR="00AC0632">
        <w:rPr/>
        <w:t xml:space="preserve">.  </w:t>
      </w:r>
    </w:p>
    <w:p w:rsidR="7A96697D" w:rsidP="17E58914" w:rsidRDefault="7A96697D" w14:paraId="77540F02" w14:textId="206286B7">
      <w:pPr>
        <w:pStyle w:val="Nornal"/>
        <w:rPr>
          <w:color w:val="FF0000"/>
        </w:rPr>
      </w:pPr>
      <w:r w:rsidRPr="17E58914" w:rsidR="7A96697D">
        <w:rPr>
          <w:color w:val="FF0000"/>
        </w:rPr>
        <w:t>Clean Quarter as an ethical business and employer adhered to all UK employment legislation</w:t>
      </w:r>
      <w:r w:rsidRPr="17E58914" w:rsidR="0BAB2D81">
        <w:rPr>
          <w:color w:val="FF0000"/>
        </w:rPr>
        <w:t xml:space="preserve">. As a manager it is your responsibility to authorise salary payments and to </w:t>
      </w:r>
      <w:r w:rsidRPr="17E58914" w:rsidR="76688112">
        <w:rPr>
          <w:color w:val="FF0000"/>
        </w:rPr>
        <w:t xml:space="preserve">complete any change of circumstances paperwork required for payroll to process changes in an employees pay. E.g. change of agreed working hours, change of </w:t>
      </w:r>
      <w:r w:rsidRPr="17E58914" w:rsidR="0E50296D">
        <w:rPr>
          <w:color w:val="FF0000"/>
        </w:rPr>
        <w:t xml:space="preserve">hourly rate of pay, pay deductions. </w:t>
      </w:r>
    </w:p>
    <w:p w:rsidR="0E50296D" w:rsidP="17E58914" w:rsidRDefault="0E50296D" w14:paraId="0A2AE2E3" w14:textId="5CE73C17">
      <w:pPr>
        <w:pStyle w:val="Nornal"/>
        <w:rPr>
          <w:color w:val="FF0000"/>
        </w:rPr>
      </w:pPr>
      <w:r w:rsidRPr="17E58914" w:rsidR="0E50296D">
        <w:rPr>
          <w:color w:val="FF0000"/>
        </w:rPr>
        <w:t xml:space="preserve">As an equal pay employer all employees regardless of their sex, race, disability are </w:t>
      </w:r>
      <w:r w:rsidRPr="17E58914" w:rsidR="1E8314A8">
        <w:rPr>
          <w:color w:val="FF0000"/>
        </w:rPr>
        <w:t>treated fairly and correctly</w:t>
      </w:r>
      <w:r w:rsidRPr="17E58914" w:rsidR="6E74F12D">
        <w:rPr>
          <w:color w:val="FF0000"/>
        </w:rPr>
        <w:t>, the company does not pay employees based on their sexual identity but on their unique talents and according to the companies pay structure</w:t>
      </w:r>
      <w:r w:rsidRPr="17E58914" w:rsidR="5302CDF2">
        <w:rPr>
          <w:color w:val="FF0000"/>
        </w:rPr>
        <w:t>.</w:t>
      </w:r>
    </w:p>
    <w:p w:rsidR="5302CDF2" w:rsidP="17E58914" w:rsidRDefault="5302CDF2" w14:paraId="372B803A" w14:textId="3BE198F5">
      <w:pPr>
        <w:pStyle w:val="Nornal"/>
        <w:rPr>
          <w:color w:val="FF0000"/>
        </w:rPr>
      </w:pPr>
      <w:r w:rsidRPr="17E58914" w:rsidR="5302CDF2">
        <w:rPr>
          <w:color w:val="FF0000"/>
        </w:rPr>
        <w:t>It is important to ensure that the team you are responsible for are treated equally and with the right level of fairness</w:t>
      </w:r>
      <w:r w:rsidRPr="17E58914" w:rsidR="421B494C">
        <w:rPr>
          <w:color w:val="FF0000"/>
        </w:rPr>
        <w:t xml:space="preserve">, all policies and procedures must be </w:t>
      </w:r>
      <w:r w:rsidRPr="17E58914" w:rsidR="19DBE2BE">
        <w:rPr>
          <w:color w:val="FF0000"/>
        </w:rPr>
        <w:t>followed,</w:t>
      </w:r>
      <w:r w:rsidRPr="17E58914" w:rsidR="421B494C">
        <w:rPr>
          <w:color w:val="FF0000"/>
        </w:rPr>
        <w:t xml:space="preserve"> and you are encouraged to raise any concerns at the earliest opportunity so that the correct support and guidance can be offered to </w:t>
      </w:r>
      <w:r w:rsidRPr="17E58914" w:rsidR="24B690D5">
        <w:rPr>
          <w:color w:val="FF0000"/>
        </w:rPr>
        <w:t xml:space="preserve">both manager and employee. </w:t>
      </w:r>
      <w:r w:rsidRPr="17E58914" w:rsidR="6CB4ECE0">
        <w:rPr>
          <w:color w:val="FF0000"/>
        </w:rPr>
        <w:t xml:space="preserve"> </w:t>
      </w:r>
      <w:r w:rsidRPr="17E58914" w:rsidR="6E74F12D">
        <w:rPr>
          <w:color w:val="FF0000"/>
        </w:rPr>
        <w:t xml:space="preserve"> </w:t>
      </w:r>
    </w:p>
    <w:p w:rsidR="17E58914" w:rsidP="17E58914" w:rsidRDefault="17E58914" w14:paraId="70C96FBC" w14:textId="6577871A">
      <w:pPr>
        <w:pStyle w:val="Nornal"/>
        <w:rPr>
          <w:color w:val="FF0000"/>
        </w:rPr>
      </w:pPr>
    </w:p>
    <w:p w:rsidR="00A41362" w:rsidRDefault="00A41362" w14:paraId="401477F8" w14:textId="77777777"/>
    <w:sectPr w:rsidR="00A41362">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41362" w:rsidP="00A41362" w:rsidRDefault="00A41362" w14:paraId="27997ED0" w14:textId="77777777">
      <w:pPr>
        <w:spacing w:after="0" w:line="240" w:lineRule="auto"/>
      </w:pPr>
      <w:r>
        <w:separator/>
      </w:r>
    </w:p>
  </w:endnote>
  <w:endnote w:type="continuationSeparator" w:id="0">
    <w:p w:rsidR="00A41362" w:rsidP="00A41362" w:rsidRDefault="00A41362" w14:paraId="741DC6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41362" w:rsidP="00A41362" w:rsidRDefault="00A41362" w14:paraId="4B4DC284" w14:textId="77777777">
      <w:pPr>
        <w:spacing w:after="0" w:line="240" w:lineRule="auto"/>
      </w:pPr>
      <w:r>
        <w:separator/>
      </w:r>
    </w:p>
  </w:footnote>
  <w:footnote w:type="continuationSeparator" w:id="0">
    <w:p w:rsidR="00A41362" w:rsidP="00A41362" w:rsidRDefault="00A41362" w14:paraId="17E9501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41362" w:rsidP="00A41362" w:rsidRDefault="00A41362" w14:paraId="7BAD7FD4" w14:textId="0745A5CC">
    <w:pPr>
      <w:pStyle w:val="Header"/>
      <w:jc w:val="center"/>
    </w:pPr>
    <w:r>
      <w:t xml:space="preserve">Clean Quarter Ltd - </w:t>
    </w:r>
    <w:r w:rsidRPr="00A41362">
      <w:t>Briefing paper for the management team on performance management and reward.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2a8c9b70"/>
    <w:multiLevelType xmlns:w="http://schemas.openxmlformats.org/wordprocessingml/2006/main" w:val="hybridMultilevel"/>
    <w:lvl xmlns:w="http://schemas.openxmlformats.org/wordprocessingml/2006/main" w:ilvl="0">
      <w:start w:val="1"/>
      <w:numFmt w:val="bullet"/>
      <w:lvlText w:val=""/>
      <w:lvlJc w:val="left"/>
      <w:pPr>
        <w:ind w:left="50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hint="default" w:ascii="Wingdings" w:hAnsi="Wingdings"/>
        <w:strike w:val="0"/>
        <w:color w:val="156082"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16cid:durableId="5840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362"/>
    <w:rsid w:val="000018B5"/>
    <w:rsid w:val="004136B9"/>
    <w:rsid w:val="004303A6"/>
    <w:rsid w:val="006B17D3"/>
    <w:rsid w:val="007F17D8"/>
    <w:rsid w:val="00923EE1"/>
    <w:rsid w:val="00A41362"/>
    <w:rsid w:val="00AC0632"/>
    <w:rsid w:val="00B9334F"/>
    <w:rsid w:val="00CF3AF4"/>
    <w:rsid w:val="0135D514"/>
    <w:rsid w:val="0284C2A6"/>
    <w:rsid w:val="0297423D"/>
    <w:rsid w:val="03236709"/>
    <w:rsid w:val="03C03F3C"/>
    <w:rsid w:val="04A8A771"/>
    <w:rsid w:val="04AC39F3"/>
    <w:rsid w:val="06836B7D"/>
    <w:rsid w:val="07D228C4"/>
    <w:rsid w:val="07DC2776"/>
    <w:rsid w:val="08D1943A"/>
    <w:rsid w:val="09070309"/>
    <w:rsid w:val="099E5D42"/>
    <w:rsid w:val="09B0E4E9"/>
    <w:rsid w:val="0A072E75"/>
    <w:rsid w:val="0A4E5E8D"/>
    <w:rsid w:val="0AC73FA0"/>
    <w:rsid w:val="0ACBEF3E"/>
    <w:rsid w:val="0B0F1F02"/>
    <w:rsid w:val="0BAB2D81"/>
    <w:rsid w:val="0BE86A33"/>
    <w:rsid w:val="0C0A8F4A"/>
    <w:rsid w:val="0C0EF7A1"/>
    <w:rsid w:val="0CC6AC47"/>
    <w:rsid w:val="0CE3C007"/>
    <w:rsid w:val="0E50296D"/>
    <w:rsid w:val="0E5CA0F7"/>
    <w:rsid w:val="0F4A4CDA"/>
    <w:rsid w:val="10518C26"/>
    <w:rsid w:val="10A1EBAA"/>
    <w:rsid w:val="1122FA32"/>
    <w:rsid w:val="115C79A3"/>
    <w:rsid w:val="1198F217"/>
    <w:rsid w:val="11F617E4"/>
    <w:rsid w:val="1210E5A4"/>
    <w:rsid w:val="1282AEB7"/>
    <w:rsid w:val="1447B6BD"/>
    <w:rsid w:val="162CFF5E"/>
    <w:rsid w:val="16632C6C"/>
    <w:rsid w:val="168D20D2"/>
    <w:rsid w:val="175DCE95"/>
    <w:rsid w:val="178EA011"/>
    <w:rsid w:val="17E58914"/>
    <w:rsid w:val="18A390E4"/>
    <w:rsid w:val="18C470E1"/>
    <w:rsid w:val="19DBE2BE"/>
    <w:rsid w:val="1A082388"/>
    <w:rsid w:val="1BF175BB"/>
    <w:rsid w:val="1C8840AE"/>
    <w:rsid w:val="1CA4E36A"/>
    <w:rsid w:val="1CB4E4DB"/>
    <w:rsid w:val="1E4AAC6E"/>
    <w:rsid w:val="1E8314A8"/>
    <w:rsid w:val="1ECFB6E7"/>
    <w:rsid w:val="1EE9941E"/>
    <w:rsid w:val="1F47A2BD"/>
    <w:rsid w:val="1FFC1904"/>
    <w:rsid w:val="218C4666"/>
    <w:rsid w:val="219DD6B5"/>
    <w:rsid w:val="22517966"/>
    <w:rsid w:val="227F4B6B"/>
    <w:rsid w:val="22DB8B12"/>
    <w:rsid w:val="22F16567"/>
    <w:rsid w:val="233DC642"/>
    <w:rsid w:val="24B690D5"/>
    <w:rsid w:val="24C23D81"/>
    <w:rsid w:val="24F33742"/>
    <w:rsid w:val="24FD91AC"/>
    <w:rsid w:val="2553A540"/>
    <w:rsid w:val="261EBF71"/>
    <w:rsid w:val="2643D1CC"/>
    <w:rsid w:val="267E7A78"/>
    <w:rsid w:val="2711FFC4"/>
    <w:rsid w:val="272124F6"/>
    <w:rsid w:val="27476238"/>
    <w:rsid w:val="27EC6D3E"/>
    <w:rsid w:val="28EA9A23"/>
    <w:rsid w:val="2963EC5E"/>
    <w:rsid w:val="2A5B1F9F"/>
    <w:rsid w:val="2B412C62"/>
    <w:rsid w:val="2BECE9F4"/>
    <w:rsid w:val="2CBB8E8C"/>
    <w:rsid w:val="2E28FC3E"/>
    <w:rsid w:val="2E405740"/>
    <w:rsid w:val="2EB60261"/>
    <w:rsid w:val="2EC5A538"/>
    <w:rsid w:val="2EE2DA65"/>
    <w:rsid w:val="3009B508"/>
    <w:rsid w:val="304F62C2"/>
    <w:rsid w:val="30FFD98C"/>
    <w:rsid w:val="32470971"/>
    <w:rsid w:val="32B5DE09"/>
    <w:rsid w:val="33870BCC"/>
    <w:rsid w:val="34F12096"/>
    <w:rsid w:val="34F27C52"/>
    <w:rsid w:val="3506ADED"/>
    <w:rsid w:val="3646010B"/>
    <w:rsid w:val="36811ABA"/>
    <w:rsid w:val="36D50BB3"/>
    <w:rsid w:val="372449B4"/>
    <w:rsid w:val="37D57D35"/>
    <w:rsid w:val="384680D6"/>
    <w:rsid w:val="38FBCC17"/>
    <w:rsid w:val="39B24AAD"/>
    <w:rsid w:val="3ACE7C4C"/>
    <w:rsid w:val="3B81482D"/>
    <w:rsid w:val="3DB2567E"/>
    <w:rsid w:val="3DDA7BE7"/>
    <w:rsid w:val="3E8AF253"/>
    <w:rsid w:val="406EE3DA"/>
    <w:rsid w:val="413B188F"/>
    <w:rsid w:val="41F15FE2"/>
    <w:rsid w:val="421B494C"/>
    <w:rsid w:val="4265F8D9"/>
    <w:rsid w:val="426D308D"/>
    <w:rsid w:val="43192267"/>
    <w:rsid w:val="4470281D"/>
    <w:rsid w:val="44D36311"/>
    <w:rsid w:val="4538C534"/>
    <w:rsid w:val="45CDCD9D"/>
    <w:rsid w:val="4659D862"/>
    <w:rsid w:val="46CC93DC"/>
    <w:rsid w:val="47FBB892"/>
    <w:rsid w:val="485BCD6A"/>
    <w:rsid w:val="4882CCF8"/>
    <w:rsid w:val="49997E50"/>
    <w:rsid w:val="4A18B22C"/>
    <w:rsid w:val="4A6C240A"/>
    <w:rsid w:val="4B813C38"/>
    <w:rsid w:val="4CDB617D"/>
    <w:rsid w:val="4DD9361D"/>
    <w:rsid w:val="4DE6D9D6"/>
    <w:rsid w:val="4E25A36D"/>
    <w:rsid w:val="4EDE229A"/>
    <w:rsid w:val="4FA706C5"/>
    <w:rsid w:val="50143CBD"/>
    <w:rsid w:val="50A537A2"/>
    <w:rsid w:val="51824EE6"/>
    <w:rsid w:val="52400C70"/>
    <w:rsid w:val="5247AE5B"/>
    <w:rsid w:val="526551DD"/>
    <w:rsid w:val="5302CDF2"/>
    <w:rsid w:val="5379D6C8"/>
    <w:rsid w:val="5416D1FB"/>
    <w:rsid w:val="547D1EFF"/>
    <w:rsid w:val="5599A6E9"/>
    <w:rsid w:val="56426B6B"/>
    <w:rsid w:val="570235C5"/>
    <w:rsid w:val="577A78D9"/>
    <w:rsid w:val="580E95DC"/>
    <w:rsid w:val="58D5B0BF"/>
    <w:rsid w:val="59315BB1"/>
    <w:rsid w:val="594D819A"/>
    <w:rsid w:val="5A247541"/>
    <w:rsid w:val="5ABB628E"/>
    <w:rsid w:val="5AF4A8D1"/>
    <w:rsid w:val="5B2D2E11"/>
    <w:rsid w:val="5CFE27A9"/>
    <w:rsid w:val="5D43FB26"/>
    <w:rsid w:val="5D5DB93C"/>
    <w:rsid w:val="5E762FA3"/>
    <w:rsid w:val="5EC810FE"/>
    <w:rsid w:val="5F102B9E"/>
    <w:rsid w:val="5F655C09"/>
    <w:rsid w:val="62056822"/>
    <w:rsid w:val="62470407"/>
    <w:rsid w:val="627A281B"/>
    <w:rsid w:val="62A841D5"/>
    <w:rsid w:val="64C0D563"/>
    <w:rsid w:val="651A8EE1"/>
    <w:rsid w:val="654D8BF1"/>
    <w:rsid w:val="655EFF18"/>
    <w:rsid w:val="6582EC22"/>
    <w:rsid w:val="65ACB0F6"/>
    <w:rsid w:val="65C17BCE"/>
    <w:rsid w:val="65DA8B1E"/>
    <w:rsid w:val="6689997B"/>
    <w:rsid w:val="66CE49B3"/>
    <w:rsid w:val="66D3262A"/>
    <w:rsid w:val="68B69959"/>
    <w:rsid w:val="691A9960"/>
    <w:rsid w:val="69445999"/>
    <w:rsid w:val="69CD99A8"/>
    <w:rsid w:val="6B86407D"/>
    <w:rsid w:val="6CB4ECE0"/>
    <w:rsid w:val="6D0C749E"/>
    <w:rsid w:val="6E36D6B9"/>
    <w:rsid w:val="6E74F12D"/>
    <w:rsid w:val="6F89F30A"/>
    <w:rsid w:val="6FCBE10F"/>
    <w:rsid w:val="7066AA33"/>
    <w:rsid w:val="707D97C2"/>
    <w:rsid w:val="7101CFF1"/>
    <w:rsid w:val="71F35404"/>
    <w:rsid w:val="72620706"/>
    <w:rsid w:val="74182278"/>
    <w:rsid w:val="74754110"/>
    <w:rsid w:val="753AF322"/>
    <w:rsid w:val="75404093"/>
    <w:rsid w:val="76688112"/>
    <w:rsid w:val="770F23A1"/>
    <w:rsid w:val="783FE74A"/>
    <w:rsid w:val="796F23E7"/>
    <w:rsid w:val="7A429502"/>
    <w:rsid w:val="7A96697D"/>
    <w:rsid w:val="7BFC012F"/>
    <w:rsid w:val="7CF79C17"/>
    <w:rsid w:val="7DD0304A"/>
    <w:rsid w:val="7E341A48"/>
    <w:rsid w:val="7E8EF5DD"/>
    <w:rsid w:val="7EDF50D7"/>
    <w:rsid w:val="7FC5C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64F1B"/>
  <w15:chartTrackingRefBased/>
  <w15:docId w15:val="{6B421A57-36A6-4A2D-9D0E-576B95607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4136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136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3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3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3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3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3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3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36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4136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4136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4136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4136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4136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4136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4136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4136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41362"/>
    <w:rPr>
      <w:rFonts w:eastAsiaTheme="majorEastAsia" w:cstheme="majorBidi"/>
      <w:color w:val="272727" w:themeColor="text1" w:themeTint="D8"/>
    </w:rPr>
  </w:style>
  <w:style w:type="paragraph" w:styleId="Title">
    <w:name w:val="Title"/>
    <w:basedOn w:val="Normal"/>
    <w:next w:val="Normal"/>
    <w:link w:val="TitleChar"/>
    <w:uiPriority w:val="10"/>
    <w:qFormat/>
    <w:rsid w:val="00A4136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4136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4136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413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362"/>
    <w:pPr>
      <w:spacing w:before="160"/>
      <w:jc w:val="center"/>
    </w:pPr>
    <w:rPr>
      <w:i/>
      <w:iCs/>
      <w:color w:val="404040" w:themeColor="text1" w:themeTint="BF"/>
    </w:rPr>
  </w:style>
  <w:style w:type="character" w:styleId="QuoteChar" w:customStyle="1">
    <w:name w:val="Quote Char"/>
    <w:basedOn w:val="DefaultParagraphFont"/>
    <w:link w:val="Quote"/>
    <w:uiPriority w:val="29"/>
    <w:rsid w:val="00A41362"/>
    <w:rPr>
      <w:i/>
      <w:iCs/>
      <w:color w:val="404040" w:themeColor="text1" w:themeTint="BF"/>
    </w:rPr>
  </w:style>
  <w:style w:type="paragraph" w:styleId="ListParagraph">
    <w:name w:val="List Paragraph"/>
    <w:basedOn w:val="Normal"/>
    <w:uiPriority w:val="34"/>
    <w:qFormat/>
    <w:rsid w:val="00A41362"/>
    <w:pPr>
      <w:ind w:left="720"/>
      <w:contextualSpacing/>
    </w:pPr>
  </w:style>
  <w:style w:type="character" w:styleId="IntenseEmphasis">
    <w:name w:val="Intense Emphasis"/>
    <w:basedOn w:val="DefaultParagraphFont"/>
    <w:uiPriority w:val="21"/>
    <w:qFormat/>
    <w:rsid w:val="00A41362"/>
    <w:rPr>
      <w:i/>
      <w:iCs/>
      <w:color w:val="0F4761" w:themeColor="accent1" w:themeShade="BF"/>
    </w:rPr>
  </w:style>
  <w:style w:type="paragraph" w:styleId="IntenseQuote">
    <w:name w:val="Intense Quote"/>
    <w:basedOn w:val="Normal"/>
    <w:next w:val="Normal"/>
    <w:link w:val="IntenseQuoteChar"/>
    <w:uiPriority w:val="30"/>
    <w:qFormat/>
    <w:rsid w:val="00A4136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41362"/>
    <w:rPr>
      <w:i/>
      <w:iCs/>
      <w:color w:val="0F4761" w:themeColor="accent1" w:themeShade="BF"/>
    </w:rPr>
  </w:style>
  <w:style w:type="character" w:styleId="IntenseReference">
    <w:name w:val="Intense Reference"/>
    <w:basedOn w:val="DefaultParagraphFont"/>
    <w:uiPriority w:val="32"/>
    <w:qFormat/>
    <w:rsid w:val="00A41362"/>
    <w:rPr>
      <w:b/>
      <w:bCs/>
      <w:smallCaps/>
      <w:color w:val="0F4761" w:themeColor="accent1" w:themeShade="BF"/>
      <w:spacing w:val="5"/>
    </w:rPr>
  </w:style>
  <w:style w:type="paragraph" w:styleId="Nornal" w:customStyle="1">
    <w:name w:val="Nornal"/>
    <w:basedOn w:val="Normal"/>
    <w:link w:val="NornalChar"/>
    <w:qFormat/>
    <w:rsid w:val="00A41362"/>
    <w:pPr>
      <w:spacing w:line="264" w:lineRule="auto"/>
    </w:pPr>
    <w:rPr>
      <w:rFonts w:ascii="Arial" w:hAnsi="Arial" w:cs="Arial"/>
      <w:kern w:val="0"/>
      <w:sz w:val="22"/>
      <w:szCs w:val="22"/>
      <w14:ligatures w14:val="none"/>
    </w:rPr>
  </w:style>
  <w:style w:type="character" w:styleId="NornalChar" w:customStyle="1">
    <w:name w:val="Nornal Char"/>
    <w:basedOn w:val="DefaultParagraphFont"/>
    <w:link w:val="Nornal"/>
    <w:rsid w:val="00A41362"/>
    <w:rPr>
      <w:rFonts w:ascii="Arial" w:hAnsi="Arial" w:cs="Arial"/>
      <w:kern w:val="0"/>
      <w:sz w:val="22"/>
      <w:szCs w:val="22"/>
      <w14:ligatures w14:val="none"/>
    </w:rPr>
  </w:style>
  <w:style w:type="paragraph" w:styleId="Listparag" w:customStyle="1">
    <w:name w:val="List parag"/>
    <w:basedOn w:val="ListParagraph"/>
    <w:link w:val="ListparagChar"/>
    <w:qFormat/>
    <w:rsid w:val="00A41362"/>
    <w:pPr>
      <w:numPr>
        <w:numId w:val="1"/>
      </w:numPr>
      <w:spacing w:after="120" w:line="264" w:lineRule="auto"/>
      <w:contextualSpacing w:val="0"/>
    </w:pPr>
    <w:rPr>
      <w:rFonts w:ascii="Arial" w:hAnsi="Arial" w:eastAsia="Times New Roman" w:cs="Arial"/>
      <w:kern w:val="0"/>
      <w:sz w:val="22"/>
      <w:lang w:eastAsia="en-GB"/>
      <w14:ligatures w14:val="none"/>
    </w:rPr>
  </w:style>
  <w:style w:type="character" w:styleId="ListparagChar" w:customStyle="1">
    <w:name w:val="List parag Char"/>
    <w:basedOn w:val="DefaultParagraphFont"/>
    <w:link w:val="Listparag"/>
    <w:rsid w:val="00A41362"/>
    <w:rPr>
      <w:rFonts w:ascii="Arial" w:hAnsi="Arial" w:eastAsia="Times New Roman" w:cs="Arial"/>
      <w:kern w:val="0"/>
      <w:sz w:val="22"/>
      <w:lang w:eastAsia="en-GB"/>
      <w14:ligatures w14:val="none"/>
    </w:rPr>
  </w:style>
  <w:style w:type="paragraph" w:styleId="Header">
    <w:name w:val="header"/>
    <w:basedOn w:val="Normal"/>
    <w:link w:val="HeaderChar"/>
    <w:uiPriority w:val="99"/>
    <w:unhideWhenUsed/>
    <w:rsid w:val="00A413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1362"/>
  </w:style>
  <w:style w:type="paragraph" w:styleId="Footer">
    <w:name w:val="footer"/>
    <w:basedOn w:val="Normal"/>
    <w:link w:val="FooterChar"/>
    <w:uiPriority w:val="99"/>
    <w:unhideWhenUsed/>
    <w:rsid w:val="00A413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1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Mackenzie</dc:creator>
  <keywords/>
  <dc:description/>
  <lastModifiedBy>Lucy Mackenzie (2329846)</lastModifiedBy>
  <revision>3</revision>
  <dcterms:created xsi:type="dcterms:W3CDTF">2024-08-26T20:13:00.0000000Z</dcterms:created>
  <dcterms:modified xsi:type="dcterms:W3CDTF">2024-11-05T20:57:10.3238610Z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6ae1ead0-40f2-4159-ba00-aa7069fead72</vt:lpwstr>
  </property>
</Properties>
</file>