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46ADA08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23300">
              <w:rPr>
                <w:rFonts w:ascii="Arial" w:hAnsi="Arial" w:cs="Arial"/>
                <w:b/>
                <w:sz w:val="22"/>
                <w:szCs w:val="22"/>
              </w:rPr>
              <w:t>James Brook</w:t>
            </w:r>
            <w:r w:rsidR="00665C7A">
              <w:rPr>
                <w:rFonts w:ascii="Arial" w:hAnsi="Arial" w:cs="Arial"/>
                <w:b/>
                <w:sz w:val="22"/>
                <w:szCs w:val="22"/>
              </w:rPr>
              <w:t>s</w:t>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5DFEA93" w:rsidR="00DB116D" w:rsidRPr="00625CE1" w:rsidRDefault="00BC3BA2" w:rsidP="00625CE1">
            <w:pPr>
              <w:spacing w:before="120" w:after="120"/>
              <w:rPr>
                <w:rFonts w:ascii="Arial" w:hAnsi="Arial" w:cs="Arial"/>
                <w:sz w:val="22"/>
                <w:szCs w:val="22"/>
              </w:rPr>
            </w:pPr>
            <w:proofErr w:type="spellStart"/>
            <w:r w:rsidRPr="00BC3BA2">
              <w:rPr>
                <w:rFonts w:ascii="Arial" w:hAnsi="Arial" w:cs="Arial"/>
                <w:szCs w:val="22"/>
              </w:rPr>
              <w:t>Sadeque</w:t>
            </w:r>
            <w:proofErr w:type="spellEnd"/>
            <w:r w:rsidRPr="00BC3BA2">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36DBF68D"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B556C3"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1EA04823" w:rsidR="00DB116D" w:rsidRPr="00625CE1" w:rsidRDefault="008052C9" w:rsidP="008052C9">
            <w:pPr>
              <w:spacing w:before="120" w:after="120"/>
              <w:jc w:val="both"/>
              <w:rPr>
                <w:rFonts w:ascii="Arial" w:hAnsi="Arial" w:cs="Arial"/>
              </w:rPr>
            </w:pPr>
            <w:r>
              <w:rPr>
                <w:rFonts w:ascii="Arial" w:hAnsi="Arial" w:cs="Arial"/>
              </w:rPr>
              <w:t xml:space="preserve">Manage and maintain network resources, </w:t>
            </w:r>
            <w:r w:rsidR="00625CE1" w:rsidRPr="00625CE1">
              <w:rPr>
                <w:rFonts w:ascii="Arial" w:hAnsi="Arial" w:cs="Arial"/>
              </w:rPr>
              <w:t xml:space="preserve">and </w:t>
            </w:r>
            <w:r>
              <w:rPr>
                <w:rFonts w:ascii="Arial" w:hAnsi="Arial" w:cs="Arial"/>
              </w:rPr>
              <w:t xml:space="preserve">its services applying suitable policies and drafting security and redundancy practices. </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67674CFC" w:rsidR="00B84B5B" w:rsidRPr="00A406E5" w:rsidRDefault="00B556C3" w:rsidP="008052C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02E1C8AD" w:rsidR="00B84B5B" w:rsidRPr="00A406E5" w:rsidRDefault="00B556C3"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1F982268" w:rsidR="00C01A3F" w:rsidRPr="00A406E5" w:rsidRDefault="008052C9" w:rsidP="004D5E9B">
            <w:pPr>
              <w:rPr>
                <w:rFonts w:ascii="Arial" w:hAnsi="Arial" w:cs="Arial"/>
                <w:sz w:val="22"/>
                <w:szCs w:val="22"/>
              </w:rPr>
            </w:pPr>
            <w:r>
              <w:rPr>
                <w:rFonts w:ascii="Arial" w:hAnsi="Arial" w:cs="Arial"/>
              </w:rPr>
              <w:t>Analyse a given network to produce suitable security audit/disaster recovery strategy</w:t>
            </w:r>
            <w:r w:rsidR="00625CE1" w:rsidRPr="00EE1744">
              <w:rPr>
                <w:rFonts w:ascii="Arial" w:hAnsi="Arial" w:cs="Arial"/>
                <w:sz w:val="22"/>
                <w:szCs w:val="22"/>
              </w:rPr>
              <w:t>.</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1B3CBB00" w14:textId="6A72EDCD" w:rsidR="008052C9"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 xml:space="preserve">ou are required to </w:t>
      </w:r>
      <w:r w:rsidR="008052C9">
        <w:rPr>
          <w:rFonts w:ascii="Arial" w:hAnsi="Arial" w:cs="Arial"/>
          <w:sz w:val="24"/>
          <w:szCs w:val="24"/>
        </w:rPr>
        <w:t>manage and maintain</w:t>
      </w:r>
      <w:r w:rsidR="008052C9" w:rsidRPr="008052C9">
        <w:rPr>
          <w:rFonts w:ascii="Arial" w:hAnsi="Arial" w:cs="Arial"/>
          <w:sz w:val="24"/>
          <w:szCs w:val="24"/>
        </w:rPr>
        <w:t xml:space="preserve"> network res</w:t>
      </w:r>
      <w:r w:rsidR="008052C9">
        <w:rPr>
          <w:rFonts w:ascii="Arial" w:hAnsi="Arial" w:cs="Arial"/>
          <w:sz w:val="24"/>
          <w:szCs w:val="24"/>
        </w:rPr>
        <w:t>ources applying appropriate network policies, r</w:t>
      </w:r>
      <w:r w:rsidR="008052C9" w:rsidRPr="008052C9">
        <w:rPr>
          <w:rFonts w:ascii="Arial" w:hAnsi="Arial" w:cs="Arial"/>
          <w:sz w:val="24"/>
          <w:szCs w:val="24"/>
        </w:rPr>
        <w:t xml:space="preserve">outing and packet filtering within core </w:t>
      </w:r>
      <w:proofErr w:type="spellStart"/>
      <w:r w:rsidR="008052C9" w:rsidRPr="008052C9">
        <w:rPr>
          <w:rFonts w:ascii="Arial" w:hAnsi="Arial" w:cs="Arial"/>
          <w:sz w:val="24"/>
          <w:szCs w:val="24"/>
        </w:rPr>
        <w:t>tcp</w:t>
      </w:r>
      <w:proofErr w:type="spellEnd"/>
      <w:r w:rsidR="008052C9" w:rsidRPr="008052C9">
        <w:rPr>
          <w:rFonts w:ascii="Arial" w:hAnsi="Arial" w:cs="Arial"/>
          <w:sz w:val="24"/>
          <w:szCs w:val="24"/>
        </w:rPr>
        <w:t>/</w:t>
      </w:r>
      <w:proofErr w:type="spellStart"/>
      <w:r w:rsidR="008052C9" w:rsidRPr="008052C9">
        <w:rPr>
          <w:rFonts w:ascii="Arial" w:hAnsi="Arial" w:cs="Arial"/>
          <w:sz w:val="24"/>
          <w:szCs w:val="24"/>
        </w:rPr>
        <w:t>ip</w:t>
      </w:r>
      <w:proofErr w:type="spellEnd"/>
      <w:r w:rsidR="008052C9" w:rsidRPr="008052C9">
        <w:rPr>
          <w:rFonts w:ascii="Arial" w:hAnsi="Arial" w:cs="Arial"/>
          <w:sz w:val="24"/>
          <w:szCs w:val="24"/>
        </w:rPr>
        <w:t xml:space="preserve"> services and </w:t>
      </w:r>
      <w:r w:rsidR="008052C9">
        <w:rPr>
          <w:rFonts w:ascii="Arial" w:hAnsi="Arial" w:cs="Arial"/>
          <w:sz w:val="24"/>
          <w:szCs w:val="24"/>
        </w:rPr>
        <w:t xml:space="preserve">drafting </w:t>
      </w:r>
      <w:r w:rsidR="008052C9" w:rsidRPr="008052C9">
        <w:rPr>
          <w:rFonts w:ascii="Arial" w:hAnsi="Arial" w:cs="Arial"/>
          <w:sz w:val="24"/>
          <w:szCs w:val="24"/>
        </w:rPr>
        <w:t>security practices</w:t>
      </w:r>
      <w:r w:rsidR="008052C9">
        <w:rPr>
          <w:rFonts w:ascii="Arial" w:hAnsi="Arial" w:cs="Arial"/>
          <w:sz w:val="24"/>
          <w:szCs w:val="24"/>
        </w:rPr>
        <w:t xml:space="preserve">, </w:t>
      </w:r>
      <w:r w:rsidR="008052C9" w:rsidRPr="008052C9">
        <w:rPr>
          <w:rFonts w:ascii="Arial" w:hAnsi="Arial" w:cs="Arial"/>
          <w:sz w:val="24"/>
          <w:szCs w:val="24"/>
        </w:rPr>
        <w:t>critical failover/redundancy practices</w:t>
      </w:r>
      <w:r w:rsidR="008052C9">
        <w:rPr>
          <w:rFonts w:ascii="Arial" w:hAnsi="Arial" w:cs="Arial"/>
          <w:sz w:val="24"/>
          <w:szCs w:val="24"/>
        </w:rPr>
        <w:t>.</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8E602E" w:rsidR="007E0241" w:rsidRPr="008052C9" w:rsidRDefault="008052C9" w:rsidP="00113CDF">
      <w:pPr>
        <w:pStyle w:val="ListParagraph"/>
        <w:numPr>
          <w:ilvl w:val="0"/>
          <w:numId w:val="22"/>
        </w:numPr>
        <w:spacing w:line="360" w:lineRule="auto"/>
        <w:jc w:val="both"/>
        <w:rPr>
          <w:rFonts w:ascii="Arial" w:hAnsi="Arial" w:cs="Arial"/>
          <w:sz w:val="24"/>
          <w:szCs w:val="24"/>
        </w:rPr>
      </w:pPr>
      <w:r w:rsidRPr="008052C9">
        <w:rPr>
          <w:rFonts w:ascii="Arial" w:hAnsi="Arial" w:cs="Arial"/>
          <w:sz w:val="24"/>
          <w:szCs w:val="24"/>
        </w:rPr>
        <w:t>Managing and maintaining network resources using network policy and security practices</w:t>
      </w:r>
      <w:r w:rsidR="00625CE1" w:rsidRPr="008052C9">
        <w:rPr>
          <w:rFonts w:ascii="Arial" w:hAnsi="Arial" w:cs="Arial"/>
          <w:sz w:val="24"/>
          <w:szCs w:val="24"/>
        </w:rPr>
        <w:t xml:space="preserve">, </w:t>
      </w:r>
      <w:r w:rsidR="00BA227E" w:rsidRPr="008052C9">
        <w:rPr>
          <w:rFonts w:ascii="Arial" w:hAnsi="Arial" w:cs="Arial"/>
          <w:sz w:val="24"/>
          <w:szCs w:val="24"/>
        </w:rPr>
        <w:t>and</w:t>
      </w:r>
    </w:p>
    <w:p w14:paraId="225A1679" w14:textId="040CA034" w:rsidR="007E0241" w:rsidRPr="008052C9" w:rsidRDefault="008052C9" w:rsidP="008052C9">
      <w:pPr>
        <w:pStyle w:val="ListParagraph"/>
        <w:numPr>
          <w:ilvl w:val="0"/>
          <w:numId w:val="22"/>
        </w:numPr>
        <w:jc w:val="both"/>
        <w:rPr>
          <w:rFonts w:ascii="Arial" w:hAnsi="Arial" w:cs="Arial"/>
          <w:sz w:val="24"/>
          <w:szCs w:val="24"/>
        </w:rPr>
      </w:pPr>
      <w:r>
        <w:rPr>
          <w:rFonts w:ascii="Arial" w:hAnsi="Arial" w:cs="Arial"/>
          <w:sz w:val="24"/>
          <w:szCs w:val="24"/>
        </w:rPr>
        <w:t>R</w:t>
      </w:r>
      <w:r w:rsidRPr="008052C9">
        <w:rPr>
          <w:rFonts w:ascii="Arial" w:hAnsi="Arial" w:cs="Arial"/>
          <w:sz w:val="24"/>
          <w:szCs w:val="24"/>
        </w:rPr>
        <w:t>outing and packet filtering within core TCP/IP services and critical failover/redundancy practices</w:t>
      </w:r>
      <w:r>
        <w:rPr>
          <w:rFonts w:ascii="Arial" w:hAnsi="Arial" w:cs="Arial"/>
          <w:sz w:val="24"/>
          <w:szCs w:val="24"/>
        </w:rPr>
        <w:t>.</w:t>
      </w:r>
    </w:p>
    <w:p w14:paraId="4E9115D0" w14:textId="77777777" w:rsidR="007E0241" w:rsidRDefault="007E0241" w:rsidP="00CA2A1C">
      <w:pPr>
        <w:spacing w:line="360" w:lineRule="auto"/>
        <w:ind w:left="720"/>
        <w:jc w:val="both"/>
        <w:rPr>
          <w:rFonts w:ascii="Arial" w:hAnsi="Arial" w:cs="Arial"/>
          <w:sz w:val="24"/>
          <w:szCs w:val="24"/>
        </w:rPr>
      </w:pPr>
    </w:p>
    <w:p w14:paraId="2EFEBCE2" w14:textId="1C4C7980"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t>Guidelines to submit the work</w:t>
      </w:r>
    </w:p>
    <w:p w14:paraId="481E9E22" w14:textId="77777777" w:rsidR="00A15194" w:rsidRPr="003258AD" w:rsidRDefault="00A15194" w:rsidP="00A15194">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(i.e., How to format this work for submission as an assignment).</w:t>
      </w:r>
    </w:p>
    <w:p w14:paraId="59A559C3"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two parts </w:t>
      </w:r>
    </w:p>
    <w:p w14:paraId="37717EC2" w14:textId="77777777" w:rsidR="00A15194" w:rsidRDefault="00A15194" w:rsidP="00A15194">
      <w:pPr>
        <w:spacing w:line="360" w:lineRule="auto"/>
        <w:ind w:left="720"/>
        <w:jc w:val="both"/>
        <w:rPr>
          <w:rFonts w:ascii="Arial" w:hAnsi="Arial" w:cs="Arial"/>
          <w:b/>
          <w:sz w:val="24"/>
          <w:szCs w:val="24"/>
          <w:u w:val="single"/>
        </w:rPr>
      </w:pPr>
    </w:p>
    <w:p w14:paraId="1818A80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189EB074"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practical part of each unit should be captured using ‘screenshots’, which can be obtained via the Microsoft Snipping Tool. Note that the date and time of the Machine at the Right Corner should also be present in the screen shot as shown below. </w:t>
      </w:r>
    </w:p>
    <w:p w14:paraId="1AE41368" w14:textId="77777777" w:rsidR="00A15194" w:rsidRDefault="00A15194" w:rsidP="00A15194">
      <w:pPr>
        <w:spacing w:line="360" w:lineRule="auto"/>
        <w:ind w:left="720"/>
        <w:jc w:val="center"/>
        <w:rPr>
          <w:rFonts w:ascii="Arial" w:hAnsi="Arial" w:cs="Arial"/>
          <w:sz w:val="24"/>
          <w:szCs w:val="24"/>
        </w:rPr>
      </w:pPr>
      <w:r>
        <w:rPr>
          <w:noProof/>
        </w:rPr>
        <w:drawing>
          <wp:inline distT="0" distB="0" distL="0" distR="0" wp14:anchorId="5AA81118" wp14:editId="7CA4AF37">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3AC93846" w14:textId="77777777" w:rsidR="00A15194" w:rsidRDefault="00A15194" w:rsidP="00A15194">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5480B7CF" w14:textId="77777777" w:rsidR="00A15194" w:rsidRDefault="00A15194" w:rsidP="00A15194">
      <w:pPr>
        <w:spacing w:line="360" w:lineRule="auto"/>
        <w:ind w:left="720"/>
        <w:jc w:val="both"/>
        <w:rPr>
          <w:rFonts w:ascii="Arial" w:hAnsi="Arial" w:cs="Arial"/>
          <w:sz w:val="24"/>
          <w:szCs w:val="24"/>
        </w:rPr>
      </w:pPr>
    </w:p>
    <w:p w14:paraId="69186CFE" w14:textId="77777777" w:rsidR="00A15194" w:rsidRDefault="00A15194" w:rsidP="00A15194">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691A4295" w14:textId="77777777" w:rsidR="00A15194" w:rsidRDefault="00A15194" w:rsidP="00A15194">
      <w:pPr>
        <w:spacing w:line="360" w:lineRule="auto"/>
        <w:ind w:left="720"/>
        <w:jc w:val="both"/>
        <w:rPr>
          <w:rFonts w:ascii="Arial" w:hAnsi="Arial" w:cs="Arial"/>
          <w:sz w:val="24"/>
          <w:szCs w:val="24"/>
        </w:rPr>
      </w:pPr>
    </w:p>
    <w:p w14:paraId="1C17BFB3" w14:textId="4E22A47E" w:rsidR="001F7D1E" w:rsidRDefault="00A15194" w:rsidP="00A15194">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r w:rsidR="004C5413">
        <w:rPr>
          <w:rFonts w:ascii="Arial" w:hAnsi="Arial" w:cs="Arial"/>
          <w:sz w:val="24"/>
          <w:szCs w:val="24"/>
        </w:rPr>
        <w:t>.</w:t>
      </w: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7C10E1BD" w14:textId="2D88B453" w:rsidR="00613AB5" w:rsidRPr="00684136" w:rsidRDefault="00855B23" w:rsidP="00684136">
      <w:pPr>
        <w:pStyle w:val="ListParagraph"/>
        <w:numPr>
          <w:ilvl w:val="0"/>
          <w:numId w:val="26"/>
        </w:numPr>
        <w:spacing w:line="360" w:lineRule="auto"/>
        <w:ind w:right="240"/>
        <w:jc w:val="both"/>
        <w:rPr>
          <w:rFonts w:ascii="Arial" w:hAnsi="Arial" w:cs="Arial"/>
          <w:b/>
          <w:sz w:val="24"/>
          <w:szCs w:val="24"/>
        </w:rPr>
      </w:pPr>
      <w:r w:rsidRPr="00684136">
        <w:rPr>
          <w:rFonts w:ascii="Arial" w:hAnsi="Arial" w:cs="Arial"/>
          <w:sz w:val="24"/>
          <w:szCs w:val="24"/>
        </w:rPr>
        <w:t>Managing and maintaining network resources using network policy and security practices</w:t>
      </w:r>
      <w:r w:rsidRPr="00684136">
        <w:rPr>
          <w:rFonts w:ascii="Arial" w:hAnsi="Arial" w:cs="Arial"/>
          <w:sz w:val="24"/>
          <w:szCs w:val="24"/>
        </w:rPr>
        <w:tab/>
      </w:r>
      <w:r w:rsidRPr="00684136">
        <w:rPr>
          <w:rFonts w:ascii="Arial" w:hAnsi="Arial" w:cs="Arial"/>
          <w:sz w:val="24"/>
          <w:szCs w:val="24"/>
        </w:rPr>
        <w:tab/>
      </w:r>
      <w:r w:rsidRPr="00684136">
        <w:rPr>
          <w:rFonts w:ascii="Arial" w:hAnsi="Arial" w:cs="Arial"/>
          <w:sz w:val="24"/>
          <w:szCs w:val="24"/>
        </w:rPr>
        <w:tab/>
      </w:r>
    </w:p>
    <w:p w14:paraId="2D5380A2" w14:textId="5E3816F8" w:rsidR="00613AB5" w:rsidRPr="00684136" w:rsidRDefault="00613AB5" w:rsidP="00684136">
      <w:pPr>
        <w:spacing w:line="360" w:lineRule="auto"/>
        <w:ind w:left="360" w:right="240" w:firstLine="72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65F52E60" w14:textId="5E25B5E8" w:rsidR="00625CE1" w:rsidRPr="00613AB5" w:rsidRDefault="00613AB5" w:rsidP="00684136">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12B1D2BD" w14:textId="43A69A8B" w:rsidR="00684136" w:rsidRDefault="00855B23" w:rsidP="00684136">
      <w:pPr>
        <w:pStyle w:val="ListParagraph"/>
        <w:numPr>
          <w:ilvl w:val="0"/>
          <w:numId w:val="26"/>
        </w:numPr>
        <w:spacing w:line="360" w:lineRule="auto"/>
        <w:jc w:val="both"/>
        <w:rPr>
          <w:rFonts w:ascii="Arial" w:hAnsi="Arial" w:cs="Arial"/>
          <w:sz w:val="24"/>
          <w:szCs w:val="24"/>
        </w:rPr>
      </w:pPr>
      <w:r w:rsidRPr="00613AB5">
        <w:rPr>
          <w:rFonts w:ascii="Arial" w:hAnsi="Arial" w:cs="Arial"/>
          <w:sz w:val="24"/>
          <w:szCs w:val="24"/>
        </w:rPr>
        <w:t>Routing and packet filtering within core TCP/IP services and critical failover/redundancy practices</w:t>
      </w:r>
      <w:r w:rsidR="00625CE1" w:rsidRPr="00613AB5">
        <w:rPr>
          <w:rFonts w:ascii="Arial" w:hAnsi="Arial" w:cs="Arial"/>
          <w:sz w:val="24"/>
          <w:szCs w:val="24"/>
        </w:rPr>
        <w:t>.</w:t>
      </w:r>
      <w:r w:rsidRPr="00613AB5">
        <w:rPr>
          <w:rFonts w:ascii="Arial" w:hAnsi="Arial" w:cs="Arial"/>
          <w:sz w:val="24"/>
          <w:szCs w:val="24"/>
        </w:rPr>
        <w:tab/>
      </w:r>
    </w:p>
    <w:p w14:paraId="35D05FE7" w14:textId="5BD8D8D3" w:rsidR="00684136" w:rsidRPr="00684136" w:rsidRDefault="00684136" w:rsidP="00684136">
      <w:pPr>
        <w:pStyle w:val="ListParagraph"/>
        <w:spacing w:line="360" w:lineRule="auto"/>
        <w:ind w:left="1080" w:right="360"/>
        <w:jc w:val="right"/>
        <w:rPr>
          <w:rFonts w:ascii="Arial" w:hAnsi="Arial" w:cs="Arial"/>
          <w:b/>
          <w:sz w:val="24"/>
          <w:szCs w:val="24"/>
        </w:rPr>
      </w:pPr>
      <w:r w:rsidRPr="00684136">
        <w:rPr>
          <w:rFonts w:ascii="Arial" w:hAnsi="Arial" w:cs="Arial"/>
          <w:b/>
          <w:sz w:val="24"/>
          <w:szCs w:val="24"/>
        </w:rPr>
        <w:t>(</w:t>
      </w:r>
      <w:r w:rsidR="00654DBA">
        <w:rPr>
          <w:rFonts w:ascii="Arial" w:hAnsi="Arial" w:cs="Arial"/>
          <w:b/>
          <w:sz w:val="24"/>
          <w:szCs w:val="24"/>
        </w:rPr>
        <w:t>Screenshots with required details</w:t>
      </w:r>
      <w:r w:rsidRPr="00684136">
        <w:rPr>
          <w:rFonts w:ascii="Arial" w:hAnsi="Arial" w:cs="Arial"/>
          <w:b/>
          <w:sz w:val="24"/>
          <w:szCs w:val="24"/>
        </w:rPr>
        <w:t>) [30%]</w:t>
      </w:r>
    </w:p>
    <w:p w14:paraId="15FC00C1" w14:textId="77777777" w:rsidR="00684136" w:rsidRPr="00613AB5" w:rsidRDefault="00684136" w:rsidP="00684136">
      <w:pPr>
        <w:pStyle w:val="ListParagraph"/>
        <w:spacing w:line="360" w:lineRule="auto"/>
        <w:ind w:left="1080" w:right="36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094E0F69" w:rsidR="00625CE1" w:rsidRPr="00613AB5" w:rsidRDefault="00625CE1" w:rsidP="00684136">
      <w:pPr>
        <w:pStyle w:val="ListParagraph"/>
        <w:spacing w:line="360" w:lineRule="auto"/>
        <w:ind w:left="1080"/>
        <w:jc w:val="right"/>
        <w:rPr>
          <w:rFonts w:ascii="Arial" w:hAnsi="Arial" w:cs="Arial"/>
          <w:sz w:val="24"/>
          <w:szCs w:val="24"/>
        </w:rPr>
      </w:pPr>
      <w:r w:rsidRPr="00613AB5">
        <w:rPr>
          <w:rFonts w:ascii="Arial" w:hAnsi="Arial" w:cs="Arial"/>
          <w:b/>
          <w:sz w:val="24"/>
          <w:szCs w:val="24"/>
        </w:rPr>
        <w:t xml:space="preserve">Total:  </w:t>
      </w:r>
      <w:r w:rsidRPr="00613AB5">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739932A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6052F4C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B030C3">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64DF1709" w14:textId="7EE1B13E" w:rsidR="00C01A3F" w:rsidRPr="00B030C3" w:rsidRDefault="00A074F2" w:rsidP="00D22D9C">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xml:space="preserve">: The reason for using </w:t>
      </w:r>
      <w:r w:rsidR="00855B23">
        <w:rPr>
          <w:rFonts w:ascii="Arial" w:hAnsi="Arial" w:cs="Arial"/>
          <w:color w:val="FF0000"/>
          <w:sz w:val="22"/>
          <w:szCs w:val="24"/>
        </w:rPr>
        <w:t>file sharing, group policy management, various GPO’s, importance of routing and remote access services etc</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w:t>
      </w:r>
      <w:r w:rsidR="00855B23">
        <w:rPr>
          <w:rFonts w:ascii="Arial" w:hAnsi="Arial" w:cs="Arial"/>
          <w:color w:val="FF0000"/>
          <w:sz w:val="22"/>
          <w:szCs w:val="24"/>
        </w:rPr>
        <w:t xml:space="preserve">those </w:t>
      </w:r>
      <w:r w:rsidRPr="005B3DFA">
        <w:rPr>
          <w:rFonts w:ascii="Arial" w:hAnsi="Arial" w:cs="Arial"/>
          <w:color w:val="FF0000"/>
          <w:sz w:val="22"/>
          <w:szCs w:val="24"/>
        </w:rPr>
        <w:t xml:space="preserve">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5D83A329" w14:textId="77777777" w:rsidR="00D22D9C" w:rsidRPr="00A406E5" w:rsidRDefault="00D22D9C" w:rsidP="00D22D9C">
      <w:pPr>
        <w:jc w:val="both"/>
        <w:rPr>
          <w:rFonts w:ascii="Arial" w:hAnsi="Arial" w:cs="Arial"/>
          <w:b/>
          <w:sz w:val="22"/>
          <w:szCs w:val="22"/>
        </w:rPr>
      </w:pPr>
    </w:p>
    <w:p w14:paraId="1E175581" w14:textId="6167B87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B030C3">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07C3A312" w14:textId="77777777" w:rsidR="005B3DFA" w:rsidRDefault="005B3DFA" w:rsidP="005B3DFA">
      <w:pPr>
        <w:rPr>
          <w:sz w:val="24"/>
          <w:szCs w:val="24"/>
        </w:rPr>
      </w:pP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4786E646" w14:textId="1BD6B711" w:rsid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0D4AAD3" w:rsidR="00152E9D" w:rsidRPr="00A406E5" w:rsidRDefault="00D23300" w:rsidP="00152E9D">
            <w:pPr>
              <w:jc w:val="center"/>
              <w:rPr>
                <w:rFonts w:ascii="Arial" w:hAnsi="Arial" w:cs="Arial"/>
                <w:sz w:val="32"/>
              </w:rPr>
            </w:pPr>
            <w:r>
              <w:rPr>
                <w:rFonts w:ascii="Arial" w:hAnsi="Arial" w:cs="Arial"/>
                <w:sz w:val="32"/>
              </w:rPr>
              <w:t>6.15</w:t>
            </w: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3AD930" w14:textId="0510FA95" w:rsidR="00D23300" w:rsidRPr="00B669B1" w:rsidRDefault="00D23300" w:rsidP="00D23300">
            <w:pPr>
              <w:rPr>
                <w:rFonts w:ascii="Arial" w:hAnsi="Arial" w:cs="Arial"/>
              </w:rPr>
            </w:pPr>
            <w:r>
              <w:rPr>
                <w:rFonts w:ascii="Arial" w:hAnsi="Arial" w:cs="Arial"/>
              </w:rPr>
              <w:t xml:space="preserve">James, have engaged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 xml:space="preserve">sources. </w:t>
            </w:r>
          </w:p>
          <w:p w14:paraId="4DEB2630" w14:textId="05FA4309" w:rsidR="00152E9D" w:rsidRPr="00A406E5" w:rsidRDefault="00D23300" w:rsidP="00D23300">
            <w:pPr>
              <w:spacing w:after="120"/>
              <w:rPr>
                <w:rFonts w:ascii="Arial" w:hAnsi="Arial" w:cs="Arial"/>
                <w:sz w:val="14"/>
                <w:szCs w:val="14"/>
              </w:rPr>
            </w:pPr>
            <w:r w:rsidRPr="00B669B1">
              <w:rPr>
                <w:rFonts w:ascii="Arial" w:hAnsi="Arial" w:cs="Arial"/>
              </w:rPr>
              <w:t>Referencing conventions evident though not always applied</w:t>
            </w:r>
            <w:r>
              <w:rPr>
                <w:rFonts w:ascii="Arial" w:hAnsi="Arial" w:cs="Arial"/>
              </w:rPr>
              <w:t>, for example the policies listed in your</w:t>
            </w:r>
            <w:r w:rsidR="00E371B1">
              <w:rPr>
                <w:rFonts w:ascii="Arial" w:hAnsi="Arial" w:cs="Arial"/>
              </w:rPr>
              <w:t xml:space="preserve"> appendix have not been referenced.</w:t>
            </w: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1BBE5BCE"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05092581"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65A1C510" w:rsidR="00152E9D" w:rsidRPr="00A406E5" w:rsidRDefault="00E371B1" w:rsidP="00152E9D">
            <w:pPr>
              <w:jc w:val="center"/>
              <w:rPr>
                <w:rFonts w:ascii="Arial" w:hAnsi="Arial" w:cs="Arial"/>
                <w:sz w:val="32"/>
              </w:rPr>
            </w:pPr>
            <w:r>
              <w:rPr>
                <w:rFonts w:ascii="Arial" w:hAnsi="Arial" w:cs="Arial"/>
                <w:sz w:val="32"/>
              </w:rPr>
              <w:t>10.8</w:t>
            </w: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65FCF9E1" w:rsidR="00152E9D" w:rsidRPr="00E371B1" w:rsidRDefault="00E371B1" w:rsidP="00152E9D">
            <w:pPr>
              <w:spacing w:after="120"/>
              <w:rPr>
                <w:rFonts w:ascii="Arial" w:hAnsi="Arial" w:cs="Arial"/>
              </w:rPr>
            </w:pPr>
            <w:r>
              <w:rPr>
                <w:rFonts w:ascii="Arial" w:hAnsi="Arial" w:cs="Arial"/>
              </w:rPr>
              <w:t xml:space="preserve">James you have </w:t>
            </w:r>
            <w:r w:rsidRPr="00E371B1">
              <w:rPr>
                <w:rFonts w:ascii="Arial" w:hAnsi="Arial" w:cs="Arial"/>
              </w:rPr>
              <w:t>demonstrate</w:t>
            </w:r>
            <w:r>
              <w:rPr>
                <w:rFonts w:ascii="Arial" w:hAnsi="Arial" w:cs="Arial"/>
              </w:rPr>
              <w:t>d a good</w:t>
            </w:r>
            <w:r w:rsidRPr="00E371B1">
              <w:rPr>
                <w:rFonts w:ascii="Arial" w:hAnsi="Arial" w:cs="Arial"/>
              </w:rPr>
              <w:t xml:space="preserve"> sound knowledge and critical understanding of the well-established concepts and principles of the subjec</w:t>
            </w:r>
            <w:r>
              <w:rPr>
                <w:rFonts w:ascii="Arial" w:hAnsi="Arial" w:cs="Arial"/>
              </w:rPr>
              <w:t>t. The strength of the statements made are also good and the structure and quality of the report is at an appropriate level.</w:t>
            </w:r>
          </w:p>
          <w:p w14:paraId="2821329C" w14:textId="77777777" w:rsidR="00152E9D" w:rsidRPr="00E371B1" w:rsidRDefault="00152E9D" w:rsidP="00152E9D">
            <w:pPr>
              <w:spacing w:after="120"/>
              <w:rPr>
                <w:rFonts w:ascii="Arial" w:hAnsi="Arial" w:cs="Arial"/>
              </w:rPr>
            </w:pPr>
          </w:p>
          <w:p w14:paraId="1C9F44F8" w14:textId="77777777" w:rsidR="00152E9D" w:rsidRPr="00E371B1" w:rsidRDefault="00152E9D" w:rsidP="00152E9D">
            <w:pPr>
              <w:spacing w:after="120"/>
              <w:rPr>
                <w:rFonts w:ascii="Arial" w:hAnsi="Arial" w:cs="Arial"/>
              </w:rPr>
            </w:pPr>
          </w:p>
          <w:p w14:paraId="25259DB6" w14:textId="77777777" w:rsidR="00152E9D" w:rsidRPr="00E371B1" w:rsidRDefault="00152E9D" w:rsidP="00152E9D">
            <w:pPr>
              <w:spacing w:after="120"/>
              <w:rPr>
                <w:rFonts w:ascii="Arial" w:hAnsi="Arial" w:cs="Arial"/>
              </w:rPr>
            </w:pPr>
          </w:p>
          <w:p w14:paraId="2F200AC3" w14:textId="77777777" w:rsidR="00152E9D" w:rsidRPr="00E371B1" w:rsidRDefault="00152E9D" w:rsidP="00152E9D">
            <w:pPr>
              <w:spacing w:after="120"/>
              <w:rPr>
                <w:rFonts w:ascii="Arial" w:hAnsi="Arial" w:cs="Arial"/>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0D18C642" w:rsidR="00152E9D" w:rsidRPr="00A406E5" w:rsidRDefault="00B030C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557BD581" w:rsidR="00152E9D" w:rsidRPr="00A406E5" w:rsidRDefault="00A41922" w:rsidP="00152E9D">
            <w:pPr>
              <w:jc w:val="center"/>
              <w:rPr>
                <w:rFonts w:ascii="Arial" w:hAnsi="Arial" w:cs="Arial"/>
                <w:sz w:val="32"/>
              </w:rPr>
            </w:pPr>
            <w:r>
              <w:rPr>
                <w:rFonts w:ascii="Arial" w:hAnsi="Arial" w:cs="Arial"/>
                <w:sz w:val="32"/>
              </w:rPr>
              <w:t>8.4</w:t>
            </w: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422EE04F" w:rsidR="00152E9D" w:rsidRPr="00A41922" w:rsidRDefault="00A41922" w:rsidP="00152E9D">
            <w:pPr>
              <w:spacing w:after="120"/>
              <w:rPr>
                <w:rFonts w:ascii="Arial" w:hAnsi="Arial" w:cs="Arial"/>
              </w:rPr>
            </w:pPr>
            <w:r>
              <w:rPr>
                <w:rFonts w:ascii="Arial" w:hAnsi="Arial" w:cs="Arial"/>
              </w:rPr>
              <w:t>There is only a l</w:t>
            </w:r>
            <w:r w:rsidRPr="00A41922">
              <w:rPr>
                <w:rFonts w:ascii="Arial" w:hAnsi="Arial" w:cs="Arial"/>
              </w:rPr>
              <w:t>imited attempt at critical evaluation and analysis of concepts and principles, tending towards description.</w:t>
            </w:r>
            <w:r>
              <w:rPr>
                <w:rFonts w:ascii="Arial" w:hAnsi="Arial" w:cs="Arial"/>
              </w:rPr>
              <w:t xml:space="preserve"> This is something you need to work harder at.</w:t>
            </w:r>
          </w:p>
          <w:p w14:paraId="30083E8C" w14:textId="77777777" w:rsidR="00152E9D" w:rsidRPr="00A41922" w:rsidRDefault="00152E9D" w:rsidP="00152E9D">
            <w:pPr>
              <w:spacing w:after="120"/>
              <w:rPr>
                <w:rFonts w:ascii="Arial" w:hAnsi="Arial" w:cs="Arial"/>
              </w:rPr>
            </w:pPr>
          </w:p>
          <w:p w14:paraId="47545395" w14:textId="77777777" w:rsidR="00152E9D" w:rsidRPr="00A41922" w:rsidRDefault="00152E9D" w:rsidP="00152E9D">
            <w:pPr>
              <w:spacing w:after="120"/>
              <w:rPr>
                <w:rFonts w:ascii="Arial" w:hAnsi="Arial" w:cs="Arial"/>
              </w:rPr>
            </w:pPr>
          </w:p>
          <w:p w14:paraId="091742FD" w14:textId="77777777" w:rsidR="00152E9D" w:rsidRPr="00A41922" w:rsidRDefault="00152E9D" w:rsidP="00152E9D">
            <w:pPr>
              <w:spacing w:after="120"/>
              <w:rPr>
                <w:rFonts w:ascii="Arial" w:hAnsi="Arial" w:cs="Arial"/>
              </w:rPr>
            </w:pPr>
          </w:p>
          <w:p w14:paraId="5C719ECD" w14:textId="77777777" w:rsidR="00152E9D" w:rsidRPr="00A41922" w:rsidRDefault="00152E9D" w:rsidP="00152E9D">
            <w:pPr>
              <w:spacing w:after="120"/>
              <w:rPr>
                <w:rFonts w:ascii="Arial" w:hAnsi="Arial" w:cs="Arial"/>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1747DCDF" w:rsidR="00152E9D" w:rsidRPr="00A406E5" w:rsidRDefault="00B030C3" w:rsidP="00152E9D">
            <w:pPr>
              <w:jc w:val="center"/>
              <w:rPr>
                <w:rFonts w:ascii="Arial" w:hAnsi="Arial" w:cs="Arial"/>
                <w:sz w:val="32"/>
              </w:rPr>
            </w:pPr>
            <w:r>
              <w:rPr>
                <w:rFonts w:ascii="Arial" w:hAnsi="Arial" w:cs="Arial"/>
                <w:sz w:val="32"/>
              </w:rPr>
              <w:t>4</w:t>
            </w:r>
            <w:r w:rsidR="00B65D5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4F8F8DFE" w:rsidR="00152E9D" w:rsidRPr="00A406E5" w:rsidRDefault="00A41922" w:rsidP="00152E9D">
            <w:pPr>
              <w:jc w:val="center"/>
              <w:rPr>
                <w:rFonts w:ascii="Arial" w:hAnsi="Arial" w:cs="Arial"/>
                <w:sz w:val="32"/>
              </w:rPr>
            </w:pPr>
            <w:r>
              <w:rPr>
                <w:rFonts w:ascii="Arial" w:hAnsi="Arial" w:cs="Arial"/>
                <w:sz w:val="32"/>
              </w:rPr>
              <w:t>36</w:t>
            </w: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123B507D" w:rsidR="00152E9D" w:rsidRPr="00A41922" w:rsidRDefault="00A41922" w:rsidP="00152E9D">
            <w:pPr>
              <w:spacing w:after="120"/>
              <w:rPr>
                <w:rFonts w:ascii="Arial" w:hAnsi="Arial" w:cs="Arial"/>
              </w:rPr>
            </w:pPr>
            <w:r>
              <w:rPr>
                <w:rFonts w:ascii="Arial" w:hAnsi="Arial" w:cs="Arial"/>
              </w:rPr>
              <w:t xml:space="preserve">You have been </w:t>
            </w:r>
            <w:r w:rsidRPr="00A41922">
              <w:rPr>
                <w:rFonts w:ascii="Arial" w:hAnsi="Arial" w:cs="Arial"/>
              </w:rPr>
              <w:t>able to use/deploy a range of established techniques within the discipline, and apply underlying concepts and principles outside the context in which they were first studied, including, where appropriate, a brief narration (written in the third person sense</w:t>
            </w:r>
            <w:r>
              <w:rPr>
                <w:rFonts w:ascii="Arial" w:hAnsi="Arial" w:cs="Arial"/>
              </w:rPr>
              <w:t>) which has been successfully achieved.</w:t>
            </w:r>
          </w:p>
          <w:p w14:paraId="73759D44" w14:textId="77777777" w:rsidR="00152E9D" w:rsidRPr="00A41922" w:rsidRDefault="00152E9D" w:rsidP="00152E9D">
            <w:pPr>
              <w:spacing w:after="120"/>
              <w:rPr>
                <w:rFonts w:ascii="Arial" w:hAnsi="Arial" w:cs="Arial"/>
              </w:rPr>
            </w:pPr>
          </w:p>
          <w:p w14:paraId="021F22D5" w14:textId="77777777" w:rsidR="00152E9D" w:rsidRPr="00A41922" w:rsidRDefault="00152E9D" w:rsidP="00152E9D">
            <w:pPr>
              <w:spacing w:after="120"/>
              <w:rPr>
                <w:rFonts w:ascii="Arial" w:hAnsi="Arial" w:cs="Arial"/>
              </w:rPr>
            </w:pPr>
          </w:p>
          <w:p w14:paraId="7F87F2DB" w14:textId="77777777" w:rsidR="00152E9D" w:rsidRPr="00A41922" w:rsidRDefault="00152E9D" w:rsidP="00152E9D">
            <w:pPr>
              <w:spacing w:after="120"/>
              <w:rPr>
                <w:rFonts w:ascii="Arial" w:hAnsi="Arial" w:cs="Arial"/>
              </w:rPr>
            </w:pPr>
          </w:p>
          <w:p w14:paraId="1D7CC595" w14:textId="77777777" w:rsidR="00152E9D" w:rsidRPr="00A41922" w:rsidRDefault="00152E9D" w:rsidP="00152E9D">
            <w:pPr>
              <w:spacing w:after="120"/>
              <w:rPr>
                <w:rFonts w:ascii="Arial" w:hAnsi="Arial" w:cs="Arial"/>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5099273F" w:rsidR="00152E9D" w:rsidRPr="00A406E5" w:rsidRDefault="00E0322A" w:rsidP="00152E9D">
            <w:pPr>
              <w:jc w:val="center"/>
              <w:rPr>
                <w:rFonts w:ascii="Arial" w:hAnsi="Arial" w:cs="Arial"/>
                <w:sz w:val="32"/>
              </w:rPr>
            </w:pPr>
            <w:r>
              <w:rPr>
                <w:rFonts w:ascii="Arial" w:hAnsi="Arial" w:cs="Arial"/>
                <w:sz w:val="32"/>
              </w:rPr>
              <w:t>1.5</w:t>
            </w: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51C1D6AB" w:rsidR="00152E9D" w:rsidRPr="00E0322A" w:rsidRDefault="00E0322A" w:rsidP="00152E9D">
            <w:pPr>
              <w:spacing w:after="120"/>
              <w:rPr>
                <w:rFonts w:ascii="Arial" w:hAnsi="Arial" w:cs="Arial"/>
              </w:rPr>
            </w:pPr>
            <w:r w:rsidRPr="00E0322A">
              <w:rPr>
                <w:rFonts w:ascii="Arial" w:hAnsi="Arial" w:cs="Arial"/>
              </w:rPr>
              <w:lastRenderedPageBreak/>
              <w:t>The flow of the report is at a good level, with good comprehension. You have failed to complete the last task, create your own security policy which unfortunate. Overall though, you</w:t>
            </w:r>
            <w:r>
              <w:rPr>
                <w:rFonts w:ascii="Arial" w:hAnsi="Arial" w:cs="Arial"/>
              </w:rPr>
              <w:t>r</w:t>
            </w:r>
            <w:r w:rsidRPr="00E0322A">
              <w:rPr>
                <w:rFonts w:ascii="Arial" w:hAnsi="Arial" w:cs="Arial"/>
              </w:rPr>
              <w:t xml:space="preserve"> work is coherent and well-structured.</w:t>
            </w: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63162538" w:rsidR="00152E9D" w:rsidRPr="00A406E5" w:rsidRDefault="00665C7A" w:rsidP="00152E9D">
            <w:pPr>
              <w:jc w:val="right"/>
              <w:rPr>
                <w:rFonts w:ascii="Arial" w:hAnsi="Arial" w:cs="Arial"/>
                <w:b/>
                <w:bCs/>
              </w:rPr>
            </w:pPr>
            <w:r>
              <w:rPr>
                <w:rFonts w:ascii="Arial" w:hAnsi="Arial" w:cs="Arial"/>
                <w:b/>
                <w:bCs/>
              </w:rPr>
              <w:t>62.85</w:t>
            </w:r>
            <w:r w:rsidR="00152E9D"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bookmarkStart w:id="1" w:name="_GoBack"/>
      <w:bookmarkEnd w:id="1"/>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E8E89" w14:textId="77777777" w:rsidR="00175145" w:rsidRDefault="00175145">
      <w:r>
        <w:separator/>
      </w:r>
    </w:p>
  </w:endnote>
  <w:endnote w:type="continuationSeparator" w:id="0">
    <w:p w14:paraId="656C4CB2" w14:textId="77777777" w:rsidR="00175145" w:rsidRDefault="001751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3AAB" w14:textId="14276E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5B2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5B23">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B2918" w14:textId="77777777" w:rsidR="00175145" w:rsidRDefault="00175145">
      <w:r>
        <w:separator/>
      </w:r>
    </w:p>
  </w:footnote>
  <w:footnote w:type="continuationSeparator" w:id="0">
    <w:p w14:paraId="1AC4FEC7" w14:textId="77777777" w:rsidR="00175145" w:rsidRDefault="001751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C6D7932"/>
    <w:multiLevelType w:val="hybridMultilevel"/>
    <w:tmpl w:val="DE448010"/>
    <w:lvl w:ilvl="0" w:tplc="E93C6750">
      <w:start w:val="1"/>
      <w:numFmt w:val="decimal"/>
      <w:lvlText w:val="%1."/>
      <w:lvlJc w:val="left"/>
      <w:pPr>
        <w:ind w:left="1440" w:hanging="360"/>
      </w:pPr>
      <w:rPr>
        <w:rFonts w:hint="default"/>
        <w:b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07928F3"/>
    <w:multiLevelType w:val="hybridMultilevel"/>
    <w:tmpl w:val="C0F27C52"/>
    <w:lvl w:ilvl="0" w:tplc="0809000F">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1"/>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1"/>
  </w:num>
  <w:num w:numId="17">
    <w:abstractNumId w:val="18"/>
  </w:num>
  <w:num w:numId="18">
    <w:abstractNumId w:val="22"/>
  </w:num>
  <w:num w:numId="19">
    <w:abstractNumId w:val="8"/>
  </w:num>
  <w:num w:numId="20">
    <w:abstractNumId w:val="13"/>
  </w:num>
  <w:num w:numId="21">
    <w:abstractNumId w:val="3"/>
  </w:num>
  <w:num w:numId="22">
    <w:abstractNumId w:val="4"/>
  </w:num>
  <w:num w:numId="23">
    <w:abstractNumId w:val="2"/>
  </w:num>
  <w:num w:numId="24">
    <w:abstractNumId w:val="1"/>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0817"/>
    <w:rsid w:val="000A2A3A"/>
    <w:rsid w:val="000A492A"/>
    <w:rsid w:val="000D2F80"/>
    <w:rsid w:val="000E413A"/>
    <w:rsid w:val="000F5AA3"/>
    <w:rsid w:val="00100396"/>
    <w:rsid w:val="00100B5C"/>
    <w:rsid w:val="001106E9"/>
    <w:rsid w:val="00124CA5"/>
    <w:rsid w:val="00134F77"/>
    <w:rsid w:val="00152E9D"/>
    <w:rsid w:val="00154487"/>
    <w:rsid w:val="0017512A"/>
    <w:rsid w:val="00175145"/>
    <w:rsid w:val="00193BE5"/>
    <w:rsid w:val="00196958"/>
    <w:rsid w:val="001A1E39"/>
    <w:rsid w:val="001A24F3"/>
    <w:rsid w:val="001B405C"/>
    <w:rsid w:val="001B5F45"/>
    <w:rsid w:val="001E1050"/>
    <w:rsid w:val="001E1E1F"/>
    <w:rsid w:val="001E2007"/>
    <w:rsid w:val="001E57C1"/>
    <w:rsid w:val="001F07EF"/>
    <w:rsid w:val="001F50B6"/>
    <w:rsid w:val="001F6D7A"/>
    <w:rsid w:val="001F7D1E"/>
    <w:rsid w:val="002119EA"/>
    <w:rsid w:val="0022746E"/>
    <w:rsid w:val="00235F71"/>
    <w:rsid w:val="002444CA"/>
    <w:rsid w:val="0025472A"/>
    <w:rsid w:val="00260DE6"/>
    <w:rsid w:val="00273FEE"/>
    <w:rsid w:val="0028204E"/>
    <w:rsid w:val="0028591B"/>
    <w:rsid w:val="002878BF"/>
    <w:rsid w:val="00291841"/>
    <w:rsid w:val="002C449B"/>
    <w:rsid w:val="002C6040"/>
    <w:rsid w:val="002D5B3F"/>
    <w:rsid w:val="002E272E"/>
    <w:rsid w:val="002F5778"/>
    <w:rsid w:val="0031122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938"/>
    <w:rsid w:val="003F78FA"/>
    <w:rsid w:val="004046A9"/>
    <w:rsid w:val="00404C50"/>
    <w:rsid w:val="00423934"/>
    <w:rsid w:val="00426244"/>
    <w:rsid w:val="00451810"/>
    <w:rsid w:val="00470A38"/>
    <w:rsid w:val="00477880"/>
    <w:rsid w:val="004874DE"/>
    <w:rsid w:val="004B5334"/>
    <w:rsid w:val="004B6C14"/>
    <w:rsid w:val="004C541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394B"/>
    <w:rsid w:val="006062A3"/>
    <w:rsid w:val="00610E08"/>
    <w:rsid w:val="00613AB5"/>
    <w:rsid w:val="006140BF"/>
    <w:rsid w:val="006161BE"/>
    <w:rsid w:val="00620787"/>
    <w:rsid w:val="00625CE1"/>
    <w:rsid w:val="00632434"/>
    <w:rsid w:val="0063478F"/>
    <w:rsid w:val="006379DF"/>
    <w:rsid w:val="00644256"/>
    <w:rsid w:val="00654DBA"/>
    <w:rsid w:val="00661D6F"/>
    <w:rsid w:val="006628E9"/>
    <w:rsid w:val="00665C7A"/>
    <w:rsid w:val="0066725E"/>
    <w:rsid w:val="006716C7"/>
    <w:rsid w:val="00681208"/>
    <w:rsid w:val="00681FA9"/>
    <w:rsid w:val="00684136"/>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A6"/>
    <w:rsid w:val="007C682C"/>
    <w:rsid w:val="007D2385"/>
    <w:rsid w:val="007E0241"/>
    <w:rsid w:val="007F214F"/>
    <w:rsid w:val="00800069"/>
    <w:rsid w:val="008042F0"/>
    <w:rsid w:val="008052C9"/>
    <w:rsid w:val="008310A0"/>
    <w:rsid w:val="00835D29"/>
    <w:rsid w:val="00842E7F"/>
    <w:rsid w:val="00852933"/>
    <w:rsid w:val="00855B2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2AE"/>
    <w:rsid w:val="00A03BB8"/>
    <w:rsid w:val="00A074F2"/>
    <w:rsid w:val="00A15194"/>
    <w:rsid w:val="00A16E98"/>
    <w:rsid w:val="00A32A26"/>
    <w:rsid w:val="00A3505D"/>
    <w:rsid w:val="00A4036F"/>
    <w:rsid w:val="00A406E5"/>
    <w:rsid w:val="00A41922"/>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30C3"/>
    <w:rsid w:val="00B0744D"/>
    <w:rsid w:val="00B50EA8"/>
    <w:rsid w:val="00B556C3"/>
    <w:rsid w:val="00B64082"/>
    <w:rsid w:val="00B65D58"/>
    <w:rsid w:val="00B72325"/>
    <w:rsid w:val="00B81AD3"/>
    <w:rsid w:val="00B829D8"/>
    <w:rsid w:val="00B84B5B"/>
    <w:rsid w:val="00B86446"/>
    <w:rsid w:val="00BA073F"/>
    <w:rsid w:val="00BA1176"/>
    <w:rsid w:val="00BA227E"/>
    <w:rsid w:val="00BC3BA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3300"/>
    <w:rsid w:val="00D241F1"/>
    <w:rsid w:val="00D275CB"/>
    <w:rsid w:val="00D30DFA"/>
    <w:rsid w:val="00D463A5"/>
    <w:rsid w:val="00D46727"/>
    <w:rsid w:val="00D4710D"/>
    <w:rsid w:val="00D47D25"/>
    <w:rsid w:val="00D62ACD"/>
    <w:rsid w:val="00DA36EE"/>
    <w:rsid w:val="00DB116D"/>
    <w:rsid w:val="00DD17CC"/>
    <w:rsid w:val="00DE217A"/>
    <w:rsid w:val="00DF321B"/>
    <w:rsid w:val="00E0322A"/>
    <w:rsid w:val="00E230E0"/>
    <w:rsid w:val="00E27F15"/>
    <w:rsid w:val="00E371B1"/>
    <w:rsid w:val="00E51AAC"/>
    <w:rsid w:val="00E55B5F"/>
    <w:rsid w:val="00E66CC0"/>
    <w:rsid w:val="00E728A9"/>
    <w:rsid w:val="00E807D9"/>
    <w:rsid w:val="00EA0F4E"/>
    <w:rsid w:val="00EA295B"/>
    <w:rsid w:val="00EA37DF"/>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35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2330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949084">
      <w:bodyDiv w:val="1"/>
      <w:marLeft w:val="0"/>
      <w:marRight w:val="0"/>
      <w:marTop w:val="0"/>
      <w:marBottom w:val="0"/>
      <w:divBdr>
        <w:top w:val="none" w:sz="0" w:space="0" w:color="auto"/>
        <w:left w:val="none" w:sz="0" w:space="0" w:color="auto"/>
        <w:bottom w:val="none" w:sz="0" w:space="0" w:color="auto"/>
        <w:right w:val="none" w:sz="0" w:space="0" w:color="auto"/>
      </w:divBdr>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855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934C36-F597-4F29-87FC-821792F8D10E}">
  <ds:schemaRefs>
    <ds:schemaRef ds:uri="http://purl.org/dc/terms/"/>
    <ds:schemaRef ds:uri="http://schemas.microsoft.com/office/2006/documentManagement/types"/>
    <ds:schemaRef ds:uri="9902240c-f584-4322-946e-7b0be23bca91"/>
    <ds:schemaRef ds:uri="http://purl.org/dc/elements/1.1/"/>
    <ds:schemaRef ds:uri="http://schemas.microsoft.com/office/infopath/2007/PartnerControls"/>
    <ds:schemaRef ds:uri="http://schemas.openxmlformats.org/package/2006/metadata/core-properties"/>
    <ds:schemaRef ds:uri="d2ec016d-25cf-4c07-aa6b-c53e267faa6f"/>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261F20-6B6A-4FEA-9727-8823EF0E48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11</Pages>
  <Words>4106</Words>
  <Characters>24720</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5</cp:revision>
  <cp:lastPrinted>2014-10-10T07:42:00Z</cp:lastPrinted>
  <dcterms:created xsi:type="dcterms:W3CDTF">2022-05-31T10:40:00Z</dcterms:created>
  <dcterms:modified xsi:type="dcterms:W3CDTF">2022-06-06T13:23:00Z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