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007BFE4" w:rsidRDefault="3007BFE4" w14:paraId="571B90D5" w14:textId="36AD6C71">
      <w:r w:rsidR="3007BFE4">
        <w:rPr/>
        <w:t xml:space="preserve">Part 1 - </w:t>
      </w:r>
    </w:p>
    <w:p w:rsidR="007C243A" w:rsidRDefault="7B0B7AFE" w14:paraId="38A176F8" w14:textId="24A72CDE">
      <w:r w:rsidR="7B0B7AFE">
        <w:rPr/>
        <w:t>In Iceland and other countries</w:t>
      </w:r>
      <w:r w:rsidR="483C98E2">
        <w:rPr/>
        <w:t xml:space="preserve">, </w:t>
      </w:r>
      <w:r w:rsidR="7B0B7AFE">
        <w:rPr/>
        <w:t xml:space="preserve">they </w:t>
      </w:r>
      <w:r w:rsidR="21BC9FA4">
        <w:rPr/>
        <w:t>think</w:t>
      </w:r>
      <w:r w:rsidR="7B0B7AFE">
        <w:rPr/>
        <w:t xml:space="preserve"> </w:t>
      </w:r>
      <w:r w:rsidR="404E641C">
        <w:rPr/>
        <w:t>it is</w:t>
      </w:r>
      <w:r w:rsidR="7B0B7AFE">
        <w:rPr/>
        <w:t xml:space="preserve"> </w:t>
      </w:r>
      <w:r w:rsidR="4F54CF9B">
        <w:rPr/>
        <w:t>important</w:t>
      </w:r>
      <w:r w:rsidR="7B0B7AFE">
        <w:rPr/>
        <w:t xml:space="preserve"> that </w:t>
      </w:r>
      <w:r w:rsidR="628D2F5B">
        <w:rPr/>
        <w:t>children play</w:t>
      </w:r>
      <w:r w:rsidR="7B0B7AFE">
        <w:rPr/>
        <w:t xml:space="preserve"> outdoors </w:t>
      </w:r>
      <w:r w:rsidR="534C984B">
        <w:rPr/>
        <w:t xml:space="preserve">to encourage </w:t>
      </w:r>
      <w:r w:rsidR="2CBCA6A2">
        <w:rPr/>
        <w:t xml:space="preserve">exercise </w:t>
      </w:r>
      <w:r w:rsidR="534C984B">
        <w:rPr/>
        <w:t xml:space="preserve">and educate a healthy </w:t>
      </w:r>
      <w:r w:rsidR="3288DCAB">
        <w:rPr/>
        <w:t>lifestyle</w:t>
      </w:r>
      <w:r w:rsidR="534C984B">
        <w:rPr/>
        <w:t xml:space="preserve"> </w:t>
      </w:r>
      <w:r w:rsidR="7B0B7AFE">
        <w:rPr/>
        <w:t>in</w:t>
      </w:r>
      <w:r w:rsidR="7A5BE2AD">
        <w:rPr/>
        <w:t>to</w:t>
      </w:r>
      <w:r w:rsidR="7B0B7AFE">
        <w:rPr/>
        <w:t xml:space="preserve"> their li</w:t>
      </w:r>
      <w:r w:rsidR="0136C085">
        <w:rPr/>
        <w:t>ves</w:t>
      </w:r>
      <w:r w:rsidR="7B0B7AFE">
        <w:rPr/>
        <w:t xml:space="preserve">. </w:t>
      </w:r>
      <w:r w:rsidR="64FAF56F">
        <w:rPr/>
        <w:t xml:space="preserve">People </w:t>
      </w:r>
      <w:r w:rsidR="7B0B7AFE">
        <w:rPr/>
        <w:t xml:space="preserve">wrote about government papers which </w:t>
      </w:r>
      <w:r w:rsidR="0C92C198">
        <w:rPr/>
        <w:t>state</w:t>
      </w:r>
      <w:r w:rsidR="29BD5C86">
        <w:rPr/>
        <w:t xml:space="preserve"> </w:t>
      </w:r>
      <w:r w:rsidR="7B0B7AFE">
        <w:rPr/>
        <w:t>that outdoor</w:t>
      </w:r>
      <w:r w:rsidR="0EB715BE">
        <w:rPr/>
        <w:t xml:space="preserve"> play</w:t>
      </w:r>
      <w:r w:rsidR="7B0B7AFE">
        <w:rPr/>
        <w:t xml:space="preserve"> is</w:t>
      </w:r>
      <w:r w:rsidR="294ED9F3">
        <w:rPr/>
        <w:t xml:space="preserve"> vitally important </w:t>
      </w:r>
      <w:r w:rsidR="7B0B7AFE">
        <w:rPr/>
        <w:t xml:space="preserve">for </w:t>
      </w:r>
      <w:r w:rsidR="6F3E9D22">
        <w:rPr/>
        <w:t>children's future health</w:t>
      </w:r>
      <w:r w:rsidR="600B8BF9">
        <w:rPr/>
        <w:t xml:space="preserve"> and wellbeing</w:t>
      </w:r>
      <w:r w:rsidR="7B0B7AFE">
        <w:rPr/>
        <w:t xml:space="preserve">. In the curriculum guidelines, </w:t>
      </w:r>
      <w:bookmarkStart w:name="_Int_19RvT6CZ" w:id="2"/>
      <w:r w:rsidR="7B0B7AFE">
        <w:rPr/>
        <w:t>they</w:t>
      </w:r>
      <w:bookmarkEnd w:id="2"/>
      <w:r w:rsidR="7B0B7AFE">
        <w:rPr/>
        <w:t xml:space="preserve"> </w:t>
      </w:r>
      <w:r w:rsidR="2E230534">
        <w:rPr/>
        <w:t>put</w:t>
      </w:r>
      <w:r w:rsidR="7B0B7AFE">
        <w:rPr/>
        <w:t xml:space="preserve"> a big </w:t>
      </w:r>
      <w:r w:rsidR="34899B98">
        <w:rPr/>
        <w:t>focus</w:t>
      </w:r>
      <w:r w:rsidR="7B0B7AFE">
        <w:rPr/>
        <w:t xml:space="preserve"> on </w:t>
      </w:r>
      <w:r w:rsidR="6CC7EA65">
        <w:rPr/>
        <w:t>out</w:t>
      </w:r>
      <w:r w:rsidR="1A830EA0">
        <w:rPr/>
        <w:t>door</w:t>
      </w:r>
      <w:r w:rsidR="7B0B7AFE">
        <w:rPr/>
        <w:t xml:space="preserve"> learning environments as a place for making </w:t>
      </w:r>
      <w:r w:rsidR="542B3F1F">
        <w:rPr/>
        <w:t xml:space="preserve">children </w:t>
      </w:r>
      <w:r w:rsidR="7B0B7AFE">
        <w:rPr/>
        <w:t xml:space="preserve">think </w:t>
      </w:r>
      <w:r w:rsidR="732E80C9">
        <w:rPr/>
        <w:t xml:space="preserve">positive </w:t>
      </w:r>
      <w:r w:rsidR="7B0B7AFE">
        <w:rPr/>
        <w:t xml:space="preserve">about the natural world, as a place where you can </w:t>
      </w:r>
      <w:r w:rsidR="1EDDC05E">
        <w:rPr/>
        <w:t>exercise</w:t>
      </w:r>
      <w:r w:rsidR="7B0B7AFE">
        <w:rPr/>
        <w:t xml:space="preserve"> and </w:t>
      </w:r>
      <w:bookmarkStart w:name="_Int_2B2j56BL" w:id="568161240"/>
      <w:r w:rsidR="03E36547">
        <w:rPr/>
        <w:t>maintain</w:t>
      </w:r>
      <w:bookmarkEnd w:id="568161240"/>
      <w:r w:rsidR="03E36547">
        <w:rPr/>
        <w:t xml:space="preserve"> a </w:t>
      </w:r>
      <w:r w:rsidR="7B0B7AFE">
        <w:rPr/>
        <w:t>healthy living</w:t>
      </w:r>
      <w:r w:rsidR="70A82A6E">
        <w:rPr/>
        <w:t>, that</w:t>
      </w:r>
      <w:r w:rsidR="7F271C15">
        <w:rPr/>
        <w:t xml:space="preserve"> is</w:t>
      </w:r>
      <w:r w:rsidR="7B0B7AFE">
        <w:rPr/>
        <w:t xml:space="preserve"> what </w:t>
      </w:r>
      <w:bookmarkStart w:name="_Int_wt09rMW3" w:id="4"/>
      <w:r w:rsidR="17DC0CF9">
        <w:rPr/>
        <w:t>Nordahl</w:t>
      </w:r>
      <w:bookmarkEnd w:id="4"/>
      <w:r w:rsidR="7B0B7AFE">
        <w:rPr/>
        <w:t xml:space="preserve"> and </w:t>
      </w:r>
      <w:r w:rsidR="7B0B7AFE">
        <w:rPr/>
        <w:t>Johannesson</w:t>
      </w:r>
      <w:r w:rsidR="7B0B7AFE">
        <w:rPr/>
        <w:t xml:space="preserve"> (2013) </w:t>
      </w:r>
      <w:r w:rsidR="7F9C9666">
        <w:rPr/>
        <w:t>wrote in their journal</w:t>
      </w:r>
      <w:r w:rsidR="7B0B7AFE">
        <w:rPr/>
        <w:t xml:space="preserve">. </w:t>
      </w:r>
    </w:p>
    <w:p w:rsidR="007C243A" w:rsidP="708BE035" w:rsidRDefault="640CF22B" w14:paraId="2C078E63" w14:textId="163FEBD6">
      <w:r w:rsidR="640CF22B">
        <w:rPr/>
        <w:t>E</w:t>
      </w:r>
      <w:r w:rsidR="7B0B7AFE">
        <w:rPr/>
        <w:t>mphasising</w:t>
      </w:r>
      <w:r w:rsidR="7B0B7AFE">
        <w:rPr/>
        <w:t xml:space="preserve"> outdoor</w:t>
      </w:r>
      <w:r w:rsidR="3697DB34">
        <w:rPr/>
        <w:t xml:space="preserve"> play</w:t>
      </w:r>
      <w:r w:rsidR="7B0B7AFE">
        <w:rPr/>
        <w:t xml:space="preserve"> has </w:t>
      </w:r>
      <w:r w:rsidR="7CC27348">
        <w:rPr/>
        <w:t xml:space="preserve">been </w:t>
      </w:r>
      <w:r w:rsidR="7B0B7AFE">
        <w:rPr/>
        <w:t>happen</w:t>
      </w:r>
      <w:r w:rsidR="54E46134">
        <w:rPr/>
        <w:t>ing</w:t>
      </w:r>
      <w:r w:rsidR="7B0B7AFE">
        <w:rPr/>
        <w:t xml:space="preserve"> for a long time in Iceland for </w:t>
      </w:r>
      <w:r w:rsidR="00E84BD0">
        <w:rPr/>
        <w:t>children</w:t>
      </w:r>
      <w:r w:rsidR="7B0B7AFE">
        <w:rPr/>
        <w:t xml:space="preserve"> </w:t>
      </w:r>
      <w:r w:rsidR="0DB57898">
        <w:rPr/>
        <w:t>aged</w:t>
      </w:r>
      <w:r w:rsidR="7B0B7AFE">
        <w:rPr/>
        <w:t xml:space="preserve"> </w:t>
      </w:r>
      <w:r w:rsidR="4461B142">
        <w:rPr/>
        <w:t>one</w:t>
      </w:r>
      <w:r w:rsidR="7B0B7AFE">
        <w:rPr/>
        <w:t xml:space="preserve"> to six</w:t>
      </w:r>
      <w:r w:rsidR="19D0EA52">
        <w:rPr/>
        <w:t>.</w:t>
      </w:r>
      <w:r w:rsidR="2E6305FF">
        <w:rPr/>
        <w:t xml:space="preserve"> </w:t>
      </w:r>
      <w:r w:rsidR="32195F58">
        <w:rPr/>
        <w:t>T</w:t>
      </w:r>
      <w:r w:rsidR="7B0B7AFE">
        <w:rPr/>
        <w:t xml:space="preserve">hey play outside </w:t>
      </w:r>
      <w:r w:rsidR="499EDA0F">
        <w:rPr/>
        <w:t>every day</w:t>
      </w:r>
      <w:r w:rsidR="7B0B7AFE">
        <w:rPr/>
        <w:t xml:space="preserve"> in schools for </w:t>
      </w:r>
      <w:r w:rsidR="35EC88F5">
        <w:rPr/>
        <w:t xml:space="preserve">children aged </w:t>
      </w:r>
      <w:r w:rsidR="7B0B7AFE">
        <w:rPr/>
        <w:t xml:space="preserve">six to </w:t>
      </w:r>
      <w:r w:rsidR="266AE3A6">
        <w:rPr/>
        <w:t>sixteen</w:t>
      </w:r>
      <w:r w:rsidR="03D8DF00">
        <w:rPr/>
        <w:t xml:space="preserve"> </w:t>
      </w:r>
      <w:r w:rsidR="266AE3A6">
        <w:rPr/>
        <w:t xml:space="preserve">where </w:t>
      </w:r>
      <w:r w:rsidR="7B0B7AFE">
        <w:rPr/>
        <w:t>they only get to play out</w:t>
      </w:r>
      <w:r w:rsidR="10024653">
        <w:rPr/>
        <w:t>side</w:t>
      </w:r>
      <w:r w:rsidR="7B0B7AFE">
        <w:rPr/>
        <w:t xml:space="preserve"> with their </w:t>
      </w:r>
      <w:r w:rsidR="0C21BB07">
        <w:rPr/>
        <w:t xml:space="preserve">friends </w:t>
      </w:r>
      <w:r w:rsidR="7B0B7AFE">
        <w:rPr/>
        <w:t xml:space="preserve">when </w:t>
      </w:r>
      <w:r w:rsidR="11BA830F">
        <w:rPr/>
        <w:t>it is</w:t>
      </w:r>
      <w:r w:rsidR="7B0B7AFE">
        <w:rPr/>
        <w:t xml:space="preserve"> playtime. </w:t>
      </w:r>
      <w:r w:rsidR="610D51A8">
        <w:rPr/>
        <w:t>We do not have</w:t>
      </w:r>
      <w:r w:rsidR="003C179D">
        <w:rPr/>
        <w:t xml:space="preserve"> too</w:t>
      </w:r>
      <w:r w:rsidR="610D51A8">
        <w:rPr/>
        <w:t xml:space="preserve"> much information about what teachers do outside to help learn, but it </w:t>
      </w:r>
      <w:r w:rsidR="610D51A8">
        <w:rPr/>
        <w:t>depends</w:t>
      </w:r>
      <w:r w:rsidR="610D51A8">
        <w:rPr/>
        <w:t xml:space="preserve"> on each </w:t>
      </w:r>
      <w:r w:rsidR="387A666A">
        <w:rPr/>
        <w:t xml:space="preserve">teachers </w:t>
      </w:r>
      <w:r w:rsidR="610D51A8">
        <w:rPr/>
        <w:t>teaching style</w:t>
      </w:r>
      <w:r w:rsidR="6F54B8EB">
        <w:rPr/>
        <w:t xml:space="preserve"> and </w:t>
      </w:r>
      <w:r w:rsidR="3830CD4F">
        <w:rPr/>
        <w:t xml:space="preserve">individual </w:t>
      </w:r>
      <w:r w:rsidR="6F54B8EB">
        <w:rPr/>
        <w:t>school</w:t>
      </w:r>
      <w:r w:rsidR="65F52099">
        <w:rPr/>
        <w:t>s</w:t>
      </w:r>
      <w:r w:rsidR="6F54B8EB">
        <w:rPr/>
        <w:t>,</w:t>
      </w:r>
      <w:r w:rsidR="7B0B7AFE">
        <w:rPr/>
        <w:t xml:space="preserve"> </w:t>
      </w:r>
      <w:r w:rsidR="60C81885">
        <w:rPr/>
        <w:t>but</w:t>
      </w:r>
      <w:r w:rsidR="7B0B7AFE">
        <w:rPr/>
        <w:t xml:space="preserve"> there are signs in Iceland that teachers are using out</w:t>
      </w:r>
      <w:r w:rsidR="4BA5A650">
        <w:rPr/>
        <w:t>door</w:t>
      </w:r>
      <w:r w:rsidR="7B0B7AFE">
        <w:rPr/>
        <w:t xml:space="preserve"> </w:t>
      </w:r>
      <w:r w:rsidR="4FE5DB6B">
        <w:rPr/>
        <w:t xml:space="preserve">play </w:t>
      </w:r>
      <w:r w:rsidR="7B0B7AFE">
        <w:rPr/>
        <w:t>more than they used to</w:t>
      </w:r>
      <w:r w:rsidR="1E336F67">
        <w:rPr/>
        <w:t xml:space="preserve"> </w:t>
      </w:r>
      <w:bookmarkStart w:name="_Int_ELTk7idm" w:id="7"/>
      <w:r w:rsidR="1E336F67">
        <w:rPr/>
        <w:t>the</w:t>
      </w:r>
      <w:bookmarkEnd w:id="7"/>
      <w:r w:rsidR="1E336F67">
        <w:rPr/>
        <w:t xml:space="preserve"> past</w:t>
      </w:r>
      <w:r w:rsidR="673920D0">
        <w:rPr/>
        <w:t>. I</w:t>
      </w:r>
      <w:r w:rsidR="7B0B7AFE">
        <w:rPr/>
        <w:t xml:space="preserve">n </w:t>
      </w:r>
      <w:r w:rsidR="4E7628EA">
        <w:rPr/>
        <w:t>Reykjavik,</w:t>
      </w:r>
      <w:r w:rsidR="7B0B7AFE">
        <w:rPr/>
        <w:t xml:space="preserve"> the </w:t>
      </w:r>
      <w:r w:rsidR="2BC06A44">
        <w:rPr/>
        <w:t>capital,</w:t>
      </w:r>
      <w:r w:rsidR="7B0B7AFE">
        <w:rPr/>
        <w:t xml:space="preserve"> </w:t>
      </w:r>
      <w:r w:rsidR="42D8EC26">
        <w:rPr/>
        <w:t>70</w:t>
      </w:r>
      <w:r w:rsidR="7B0B7AFE">
        <w:rPr/>
        <w:t xml:space="preserve">% of schools say that they do outside education </w:t>
      </w:r>
      <w:r w:rsidR="4CF229CD">
        <w:rPr/>
        <w:t>on a regular basis</w:t>
      </w:r>
      <w:r w:rsidR="29767CCD">
        <w:rPr/>
        <w:t xml:space="preserve"> </w:t>
      </w:r>
      <w:r w:rsidR="7B0B7AFE">
        <w:rPr/>
        <w:t>(</w:t>
      </w:r>
      <w:r w:rsidR="7B0B7AFE">
        <w:rPr/>
        <w:t>Oladottir</w:t>
      </w:r>
      <w:r w:rsidR="7B0B7AFE">
        <w:rPr/>
        <w:t>,</w:t>
      </w:r>
      <w:r w:rsidR="253481C7">
        <w:rPr/>
        <w:t xml:space="preserve"> </w:t>
      </w:r>
      <w:r w:rsidR="7B0B7AFE">
        <w:rPr/>
        <w:t>2008).</w:t>
      </w:r>
    </w:p>
    <w:p w:rsidR="2565C67E" w:rsidP="708BE035" w:rsidRDefault="2565C67E" w14:paraId="391931AD" w14:textId="1FAB5164">
      <w:proofErr w:type="spellStart"/>
      <w:r>
        <w:t>Nordahl</w:t>
      </w:r>
      <w:proofErr w:type="spellEnd"/>
      <w:r>
        <w:t xml:space="preserve">, K. and </w:t>
      </w:r>
      <w:proofErr w:type="spellStart"/>
      <w:r>
        <w:t>Johannesson</w:t>
      </w:r>
      <w:proofErr w:type="spellEnd"/>
      <w:r>
        <w:t>, I. (2014) ‘Icelandic teachers’ views of using the outdoors’ Education 3-13: International Journal of Primary, Elementary and Early Years Education. Vol 44, No. 4, September 2014, 391-406.</w:t>
      </w:r>
    </w:p>
    <w:p w:rsidR="708BE035" w:rsidP="708BE035" w:rsidRDefault="708BE035" w14:paraId="3D5D1A03" w14:textId="01FF8A8B"/>
    <w:p w:rsidR="45A801F3" w:rsidP="708BE035" w:rsidRDefault="45A801F3" w14:paraId="37362EF1" w14:textId="1D83390B">
      <w:r>
        <w:t xml:space="preserve">Part 2a - </w:t>
      </w:r>
    </w:p>
    <w:p w:rsidR="45A801F3" w:rsidP="708BE035" w:rsidRDefault="45A801F3" w14:paraId="196CFB3E" w14:textId="4A4FA790">
      <w:r w:rsidR="45A801F3">
        <w:rPr/>
        <w:t xml:space="preserve">The following information will be </w:t>
      </w:r>
      <w:r w:rsidR="657D0F8A">
        <w:rPr/>
        <w:t xml:space="preserve">referenced to </w:t>
      </w:r>
      <w:r w:rsidR="45A801F3">
        <w:rPr/>
        <w:t xml:space="preserve">Forest Schools. </w:t>
      </w:r>
      <w:r w:rsidR="4E1632F4">
        <w:rPr/>
        <w:t xml:space="preserve">A definition of Forest School has been made by the Forest School Network </w:t>
      </w:r>
      <w:r w:rsidR="758CAF12">
        <w:rPr/>
        <w:t xml:space="preserve">that </w:t>
      </w:r>
      <w:r w:rsidR="30E62863">
        <w:rPr/>
        <w:t>says,</w:t>
      </w:r>
      <w:r w:rsidR="4E1632F4">
        <w:rPr/>
        <w:t xml:space="preserve"> </w:t>
      </w:r>
      <w:r w:rsidR="2DCAFDE0">
        <w:rPr/>
        <w:t>“</w:t>
      </w:r>
      <w:r w:rsidR="4E1632F4">
        <w:rPr/>
        <w:t xml:space="preserve">it is an inspirational process that offers children, young people and </w:t>
      </w:r>
      <w:r w:rsidR="34319444">
        <w:rPr/>
        <w:t>adult's</w:t>
      </w:r>
      <w:r w:rsidR="4E1632F4">
        <w:rPr/>
        <w:t xml:space="preserve"> regular opportunities to achieve</w:t>
      </w:r>
      <w:r w:rsidR="61528316">
        <w:rPr/>
        <w:t xml:space="preserve">, </w:t>
      </w:r>
      <w:r w:rsidR="4E1632F4">
        <w:rPr/>
        <w:t xml:space="preserve">develop confidence and </w:t>
      </w:r>
      <w:r w:rsidR="6E6FA861">
        <w:rPr/>
        <w:t>self-esteem</w:t>
      </w:r>
      <w:r w:rsidR="4E1632F4">
        <w:rPr/>
        <w:t xml:space="preserve"> th</w:t>
      </w:r>
      <w:r w:rsidR="756D71D6">
        <w:rPr/>
        <w:t>r</w:t>
      </w:r>
      <w:r w:rsidR="4E1632F4">
        <w:rPr/>
        <w:t xml:space="preserve">ough hands on learning experiences in a </w:t>
      </w:r>
      <w:r w:rsidR="6E8A3CED">
        <w:rPr/>
        <w:t xml:space="preserve">natural </w:t>
      </w:r>
      <w:r w:rsidR="4E1632F4">
        <w:rPr/>
        <w:t>woodland environment</w:t>
      </w:r>
      <w:r w:rsidR="2EEBF16B">
        <w:rPr/>
        <w:t>.”</w:t>
      </w:r>
      <w:r w:rsidR="4E1632F4">
        <w:rPr/>
        <w:t xml:space="preserve"> Murray and O’Brien </w:t>
      </w:r>
      <w:r w:rsidR="455BBF46">
        <w:rPr/>
        <w:t>(</w:t>
      </w:r>
      <w:r w:rsidR="4E1632F4">
        <w:rPr/>
        <w:t>2006</w:t>
      </w:r>
      <w:r w:rsidR="52E36C04">
        <w:rPr/>
        <w:t>)</w:t>
      </w:r>
      <w:r w:rsidR="4E1632F4">
        <w:rPr/>
        <w:t xml:space="preserve">. People are worried that </w:t>
      </w:r>
      <w:r w:rsidR="4BC255AA">
        <w:rPr/>
        <w:t xml:space="preserve">young children </w:t>
      </w:r>
      <w:r w:rsidR="4E1632F4">
        <w:rPr/>
        <w:t>in school</w:t>
      </w:r>
      <w:r w:rsidR="7DDF4906">
        <w:rPr/>
        <w:t>s</w:t>
      </w:r>
      <w:r w:rsidR="4E1632F4">
        <w:rPr/>
        <w:t xml:space="preserve"> </w:t>
      </w:r>
      <w:r w:rsidR="5B2D2DC8">
        <w:rPr/>
        <w:t>do not</w:t>
      </w:r>
      <w:r w:rsidR="4E1632F4">
        <w:rPr/>
        <w:t xml:space="preserve"> get to go to woodlands and green places like </w:t>
      </w:r>
      <w:r w:rsidR="398A2639">
        <w:rPr/>
        <w:t>their</w:t>
      </w:r>
      <w:r w:rsidR="4E1632F4">
        <w:rPr/>
        <w:t xml:space="preserve"> parents did because they are worried that something will happen </w:t>
      </w:r>
      <w:r w:rsidR="5228EC0E">
        <w:rPr/>
        <w:t xml:space="preserve">to </w:t>
      </w:r>
      <w:r w:rsidR="4E1632F4">
        <w:rPr/>
        <w:t xml:space="preserve">them and </w:t>
      </w:r>
      <w:r w:rsidR="28DB25FD">
        <w:rPr/>
        <w:t xml:space="preserve">children </w:t>
      </w:r>
      <w:r w:rsidR="4E1632F4">
        <w:rPr/>
        <w:t xml:space="preserve">can do </w:t>
      </w:r>
      <w:r w:rsidR="4EC3E629">
        <w:rPr/>
        <w:t xml:space="preserve">a </w:t>
      </w:r>
      <w:r w:rsidR="63531710">
        <w:rPr/>
        <w:t>lot</w:t>
      </w:r>
      <w:r w:rsidR="7F423EE3">
        <w:rPr/>
        <w:t xml:space="preserve"> more</w:t>
      </w:r>
      <w:r w:rsidR="63531710">
        <w:rPr/>
        <w:t xml:space="preserve"> </w:t>
      </w:r>
      <w:r w:rsidR="4E1632F4">
        <w:rPr/>
        <w:t>indoor</w:t>
      </w:r>
      <w:r w:rsidR="1A6C0EEB">
        <w:rPr/>
        <w:t xml:space="preserve"> activities</w:t>
      </w:r>
      <w:r w:rsidR="47EAB32F">
        <w:rPr/>
        <w:t>, that is</w:t>
      </w:r>
      <w:r w:rsidR="4E1632F4">
        <w:rPr/>
        <w:t xml:space="preserve"> what O’Brien and Murray </w:t>
      </w:r>
      <w:bookmarkStart w:name="_Int_4nPNcpCm" w:id="400452028"/>
      <w:r w:rsidR="44285B07">
        <w:rPr/>
        <w:t>stated</w:t>
      </w:r>
      <w:bookmarkEnd w:id="400452028"/>
      <w:r w:rsidR="4E1632F4">
        <w:rPr/>
        <w:t xml:space="preserve">. There is also research that </w:t>
      </w:r>
      <w:r w:rsidR="3E029155">
        <w:rPr/>
        <w:t xml:space="preserve">shows </w:t>
      </w:r>
      <w:r w:rsidR="4E1632F4">
        <w:rPr/>
        <w:t xml:space="preserve">us that if </w:t>
      </w:r>
      <w:r w:rsidR="1EA12F07">
        <w:rPr/>
        <w:t xml:space="preserve">children </w:t>
      </w:r>
      <w:r w:rsidR="4E1632F4">
        <w:rPr/>
        <w:t>do</w:t>
      </w:r>
      <w:r w:rsidR="6278B9AC">
        <w:rPr/>
        <w:t xml:space="preserve"> not</w:t>
      </w:r>
      <w:r w:rsidR="4E1632F4">
        <w:rPr/>
        <w:t xml:space="preserve"> go when they are young</w:t>
      </w:r>
      <w:r w:rsidR="4955C0BC">
        <w:rPr/>
        <w:t>e</w:t>
      </w:r>
      <w:r w:rsidR="5449EB67">
        <w:rPr/>
        <w:t>r,</w:t>
      </w:r>
      <w:r w:rsidR="4E1632F4">
        <w:rPr/>
        <w:t xml:space="preserve"> then they w</w:t>
      </w:r>
      <w:r w:rsidR="40AA8DD8">
        <w:rPr/>
        <w:t>ill not</w:t>
      </w:r>
      <w:r w:rsidR="4E1632F4">
        <w:rPr/>
        <w:t xml:space="preserve"> </w:t>
      </w:r>
      <w:r w:rsidR="2E36FB82">
        <w:rPr/>
        <w:t xml:space="preserve">want to </w:t>
      </w:r>
      <w:r w:rsidR="4E1632F4">
        <w:rPr/>
        <w:t xml:space="preserve">go </w:t>
      </w:r>
      <w:r w:rsidR="509747EA">
        <w:rPr/>
        <w:t xml:space="preserve">as they grow </w:t>
      </w:r>
      <w:r w:rsidR="2A71DA6C">
        <w:rPr/>
        <w:t>older</w:t>
      </w:r>
      <w:r w:rsidR="509747EA">
        <w:rPr/>
        <w:t>.</w:t>
      </w:r>
      <w:r w:rsidR="4E1632F4">
        <w:rPr/>
        <w:t xml:space="preserve"> </w:t>
      </w:r>
      <w:r w:rsidR="74F778CE">
        <w:rPr/>
        <w:t>Young children</w:t>
      </w:r>
      <w:r w:rsidR="4E1632F4">
        <w:rPr/>
        <w:t xml:space="preserve"> will </w:t>
      </w:r>
      <w:bookmarkStart w:name="_Int_9kiHpcEL" w:id="12"/>
      <w:r w:rsidR="4E1632F4">
        <w:rPr/>
        <w:t>miss out on</w:t>
      </w:r>
      <w:bookmarkEnd w:id="12"/>
      <w:r w:rsidR="4E1632F4">
        <w:rPr/>
        <w:t xml:space="preserve"> </w:t>
      </w:r>
      <w:r w:rsidR="6F2618AE">
        <w:rPr/>
        <w:t>the physical</w:t>
      </w:r>
      <w:r w:rsidR="2A02F37A">
        <w:rPr/>
        <w:t xml:space="preserve">, intellectual, language, </w:t>
      </w:r>
      <w:r w:rsidR="4E1632F4">
        <w:rPr/>
        <w:t xml:space="preserve">emotional </w:t>
      </w:r>
      <w:r w:rsidR="016EC4BB">
        <w:rPr/>
        <w:t xml:space="preserve">and social </w:t>
      </w:r>
      <w:r w:rsidR="4E1632F4">
        <w:rPr/>
        <w:t>benefits of access</w:t>
      </w:r>
      <w:r w:rsidR="6D219A96">
        <w:rPr/>
        <w:t>ing</w:t>
      </w:r>
      <w:r w:rsidR="4E1632F4">
        <w:rPr/>
        <w:t xml:space="preserve"> nature. Ward Thompson</w:t>
      </w:r>
      <w:r w:rsidR="5AB081CB">
        <w:rPr/>
        <w:t xml:space="preserve">, </w:t>
      </w:r>
      <w:r w:rsidR="4E1632F4">
        <w:rPr/>
        <w:t>Aspinall</w:t>
      </w:r>
      <w:r w:rsidR="556DB768">
        <w:rPr/>
        <w:t xml:space="preserve">, </w:t>
      </w:r>
      <w:r w:rsidR="4E1632F4">
        <w:rPr/>
        <w:t xml:space="preserve">Bell and others </w:t>
      </w:r>
      <w:r w:rsidR="2EAA56DF">
        <w:rPr/>
        <w:t>(</w:t>
      </w:r>
      <w:r w:rsidR="4E1632F4">
        <w:rPr/>
        <w:t>2004</w:t>
      </w:r>
      <w:r w:rsidR="13CE037D">
        <w:rPr/>
        <w:t>)</w:t>
      </w:r>
      <w:r w:rsidR="4E1632F4">
        <w:rPr/>
        <w:t xml:space="preserve">. </w:t>
      </w:r>
      <w:r w:rsidR="3A02F464">
        <w:rPr/>
        <w:t>L</w:t>
      </w:r>
      <w:r w:rsidR="4E1632F4">
        <w:rPr/>
        <w:t xml:space="preserve">earning outdoors is </w:t>
      </w:r>
      <w:bookmarkStart w:name="_Int_qmTHz89T" w:id="13"/>
      <w:r w:rsidR="4E1632F4">
        <w:rPr/>
        <w:t>very different</w:t>
      </w:r>
      <w:bookmarkEnd w:id="13"/>
      <w:r w:rsidR="4E1632F4">
        <w:rPr/>
        <w:t xml:space="preserve"> to learning in a classroom environment and the </w:t>
      </w:r>
      <w:r w:rsidR="17F09860">
        <w:rPr/>
        <w:t>Welsh</w:t>
      </w:r>
      <w:r w:rsidR="4E1632F4">
        <w:rPr/>
        <w:t xml:space="preserve"> </w:t>
      </w:r>
      <w:r w:rsidR="72414331">
        <w:rPr/>
        <w:t>G</w:t>
      </w:r>
      <w:r w:rsidR="4E1632F4">
        <w:rPr/>
        <w:t xml:space="preserve">overnment are encouraging teachers to do </w:t>
      </w:r>
      <w:r w:rsidR="71FA7D52">
        <w:rPr/>
        <w:t>F</w:t>
      </w:r>
      <w:r w:rsidR="4E1632F4">
        <w:rPr/>
        <w:t>orest</w:t>
      </w:r>
      <w:r w:rsidR="3BEAD40C">
        <w:rPr/>
        <w:t xml:space="preserve"> </w:t>
      </w:r>
      <w:r w:rsidR="008B88E4">
        <w:rPr/>
        <w:t>S</w:t>
      </w:r>
      <w:r w:rsidR="4E1632F4">
        <w:rPr/>
        <w:t xml:space="preserve">chool in </w:t>
      </w:r>
      <w:r w:rsidR="53A0D0C1">
        <w:rPr/>
        <w:t>their</w:t>
      </w:r>
      <w:r w:rsidR="4E1632F4">
        <w:rPr/>
        <w:t xml:space="preserve"> own schools</w:t>
      </w:r>
      <w:r w:rsidR="018D0C39">
        <w:rPr/>
        <w:t xml:space="preserve"> to promote an alternative way of learning in a natural outdoor environment</w:t>
      </w:r>
      <w:r w:rsidR="4E1632F4">
        <w:rPr/>
        <w:t xml:space="preserve">, especially in </w:t>
      </w:r>
      <w:r w:rsidR="1D1B83EE">
        <w:rPr/>
        <w:t>the Foundation</w:t>
      </w:r>
      <w:r w:rsidR="4E1632F4">
        <w:rPr/>
        <w:t xml:space="preserve"> </w:t>
      </w:r>
      <w:r w:rsidR="5193B5CA">
        <w:rPr/>
        <w:t>P</w:t>
      </w:r>
      <w:r w:rsidR="4E1632F4">
        <w:rPr/>
        <w:t>hase.</w:t>
      </w:r>
    </w:p>
    <w:p w:rsidR="4E1632F4" w:rsidP="708BE035" w:rsidRDefault="4E1632F4" w14:paraId="3237D1CF" w14:textId="1A920ACC">
      <w:r>
        <w:t>Reference List:</w:t>
      </w:r>
    </w:p>
    <w:p w:rsidR="347D5E4A" w:rsidP="708BE035" w:rsidRDefault="347D5E4A" w14:paraId="790841EE" w14:textId="6C7D8B97">
      <w:r w:rsidR="347D5E4A">
        <w:rPr/>
        <w:t>Welsh</w:t>
      </w:r>
      <w:r w:rsidR="4E1632F4">
        <w:rPr/>
        <w:t xml:space="preserve"> </w:t>
      </w:r>
      <w:r w:rsidR="5C5982FD">
        <w:rPr/>
        <w:t>A</w:t>
      </w:r>
      <w:r w:rsidR="4E1632F4">
        <w:rPr/>
        <w:t xml:space="preserve">ssembly </w:t>
      </w:r>
      <w:r w:rsidR="0A9DA40D">
        <w:rPr/>
        <w:t>G</w:t>
      </w:r>
      <w:r w:rsidR="4E1632F4">
        <w:rPr/>
        <w:t>overnment. Outdoor Learning Handbook. Cardiff: 2009.</w:t>
      </w:r>
    </w:p>
    <w:p w:rsidR="4E1632F4" w:rsidP="708BE035" w:rsidRDefault="4E1632F4" w14:paraId="6E622F2D" w14:textId="6FF05D64">
      <w:r w:rsidR="4E1632F4">
        <w:rPr/>
        <w:t xml:space="preserve">WAG. Ward Thompson, C., Aspinall, P., Bell, S., Findlay, C., </w:t>
      </w:r>
      <w:r w:rsidR="4E1632F4">
        <w:rPr/>
        <w:t>Wherrett</w:t>
      </w:r>
      <w:r w:rsidR="4E1632F4">
        <w:rPr/>
        <w:t>, J. and</w:t>
      </w:r>
      <w:r w:rsidR="02786C78">
        <w:rPr/>
        <w:t xml:space="preserve"> </w:t>
      </w:r>
      <w:r w:rsidR="4E1632F4">
        <w:rPr/>
        <w:t>Travlou</w:t>
      </w:r>
      <w:r w:rsidR="4E1632F4">
        <w:rPr/>
        <w:t xml:space="preserve">, </w:t>
      </w:r>
      <w:r w:rsidR="4E1632F4">
        <w:rPr/>
        <w:t>P.Open</w:t>
      </w:r>
      <w:r w:rsidR="4E1632F4">
        <w:rPr/>
        <w:t xml:space="preserve"> space and social inclusion: Local woodland use in central</w:t>
      </w:r>
      <w:r w:rsidR="7D1BA4CB">
        <w:rPr/>
        <w:t xml:space="preserve"> </w:t>
      </w:r>
      <w:r w:rsidR="4E1632F4">
        <w:rPr/>
        <w:t>Scotland. Report to the Forestry Commission, Edinburgh, 2004.</w:t>
      </w:r>
    </w:p>
    <w:p w:rsidR="4E1632F4" w:rsidP="708BE035" w:rsidRDefault="4E1632F4" w14:paraId="0A4D39A9" w14:textId="293D9CDC">
      <w:r>
        <w:t xml:space="preserve">2006. E. O'Brien and R. Murray, A </w:t>
      </w:r>
      <w:proofErr w:type="spellStart"/>
      <w:r>
        <w:t>marvellous</w:t>
      </w:r>
      <w:proofErr w:type="spellEnd"/>
      <w:r>
        <w:t xml:space="preserve"> opportunity for children to learn:</w:t>
      </w:r>
    </w:p>
    <w:p w:rsidR="4E1632F4" w:rsidP="708BE035" w:rsidRDefault="4E1632F4" w14:paraId="5F712736" w14:textId="7017CB75">
      <w:r w:rsidR="4E1632F4">
        <w:rPr/>
        <w:t>A participatory evaluation of Forest School in England and Wales, Farnham:</w:t>
      </w:r>
    </w:p>
    <w:p w:rsidR="2E4CF3DC" w:rsidP="2E4CF3DC" w:rsidRDefault="2E4CF3DC" w14:paraId="13AD0366" w14:textId="44E7685D">
      <w:pPr>
        <w:pStyle w:val="Normal"/>
      </w:pPr>
    </w:p>
    <w:p w:rsidR="2E4CF3DC" w:rsidP="2E4CF3DC" w:rsidRDefault="2E4CF3DC" w14:paraId="40138DA1" w14:textId="0A0EB6BF">
      <w:pPr>
        <w:pStyle w:val="Normal"/>
      </w:pPr>
    </w:p>
    <w:p w:rsidR="7234219A" w:rsidP="2E4CF3DC" w:rsidRDefault="7234219A" w14:paraId="470049FB" w14:textId="6774B2DF">
      <w:pPr>
        <w:pStyle w:val="ListParagraph"/>
        <w:numPr>
          <w:ilvl w:val="0"/>
          <w:numId w:val="1"/>
        </w:numPr>
        <w:rPr/>
      </w:pPr>
      <w:r w:rsidR="7234219A">
        <w:rPr/>
        <w:t>If you fail to acknowledge the source of your information in academic</w:t>
      </w:r>
    </w:p>
    <w:p w:rsidR="7234219A" w:rsidP="2E4CF3DC" w:rsidRDefault="7234219A" w14:paraId="58F90C45" w14:textId="4E253DD1">
      <w:pPr>
        <w:pStyle w:val="Normal"/>
      </w:pPr>
      <w:r w:rsidR="7234219A">
        <w:rPr/>
        <w:t>writing, you could be accused of _________? Why is it important that</w:t>
      </w:r>
    </w:p>
    <w:p w:rsidR="7234219A" w:rsidP="2E4CF3DC" w:rsidRDefault="7234219A" w14:paraId="7541EFB6" w14:textId="55981CAC">
      <w:pPr>
        <w:pStyle w:val="Normal"/>
      </w:pPr>
      <w:r w:rsidR="7234219A">
        <w:rPr/>
        <w:t>students avoid this?</w:t>
      </w:r>
    </w:p>
    <w:p w:rsidR="58A02498" w:rsidP="2E4CF3DC" w:rsidRDefault="58A02498" w14:paraId="451C59A4" w14:textId="59FA77D6">
      <w:pPr>
        <w:pStyle w:val="Normal"/>
      </w:pPr>
      <w:r w:rsidR="58A02498">
        <w:rPr/>
        <w:t xml:space="preserve">You can be accused of plagiarism. It is important for students to avoid plagiarism </w:t>
      </w:r>
      <w:r w:rsidR="2CAAD071">
        <w:rPr/>
        <w:t xml:space="preserve">because it is a form of theft by taking someone else’s words and using it as your own. </w:t>
      </w:r>
      <w:r w:rsidR="0EB378A7">
        <w:rPr/>
        <w:t xml:space="preserve">Plagiarism can affect your academic career. It can cause </w:t>
      </w:r>
      <w:r w:rsidR="45FECCA8">
        <w:rPr/>
        <w:t xml:space="preserve">consequences such as a </w:t>
      </w:r>
      <w:r w:rsidR="0EB378A7">
        <w:rPr/>
        <w:t xml:space="preserve">low grade, </w:t>
      </w:r>
      <w:r w:rsidR="6E303A3A">
        <w:rPr/>
        <w:t xml:space="preserve">automatically failing a course, etc. </w:t>
      </w:r>
    </w:p>
    <w:p w:rsidR="2E4CF3DC" w:rsidP="2E4CF3DC" w:rsidRDefault="2E4CF3DC" w14:paraId="0A5F4310" w14:textId="46DC488C">
      <w:pPr>
        <w:pStyle w:val="Normal"/>
      </w:pPr>
    </w:p>
    <w:p w:rsidR="7234219A" w:rsidP="2E4CF3DC" w:rsidRDefault="7234219A" w14:paraId="1CDEC9EF" w14:textId="7D697A9D">
      <w:pPr>
        <w:pStyle w:val="ListParagraph"/>
        <w:numPr>
          <w:ilvl w:val="0"/>
          <w:numId w:val="1"/>
        </w:numPr>
        <w:rPr/>
      </w:pPr>
      <w:r w:rsidR="7234219A">
        <w:rPr/>
        <w:t xml:space="preserve"> You only </w:t>
      </w:r>
      <w:bookmarkStart w:name="_Int_5h3of7PU" w:id="1831255732"/>
      <w:r w:rsidR="7234219A">
        <w:rPr/>
        <w:t>have to</w:t>
      </w:r>
      <w:bookmarkEnd w:id="1831255732"/>
      <w:r w:rsidR="7234219A">
        <w:rPr/>
        <w:t xml:space="preserve"> reference when you use a direct quotation. Is this True</w:t>
      </w:r>
    </w:p>
    <w:p w:rsidR="7234219A" w:rsidP="2E4CF3DC" w:rsidRDefault="7234219A" w14:paraId="7CCB0417" w14:textId="11F71D0A">
      <w:pPr>
        <w:pStyle w:val="Normal"/>
      </w:pPr>
      <w:r w:rsidR="7234219A">
        <w:rPr/>
        <w:t>or False? Explain your answer.</w:t>
      </w:r>
    </w:p>
    <w:p w:rsidR="2F626B92" w:rsidP="2E4CF3DC" w:rsidRDefault="2F626B92" w14:paraId="28B9CD13" w14:textId="7FCC3CFD">
      <w:pPr>
        <w:pStyle w:val="Normal"/>
      </w:pPr>
      <w:r w:rsidR="2F626B92">
        <w:rPr/>
        <w:t xml:space="preserve">This statement is false. </w:t>
      </w:r>
      <w:r w:rsidR="3D053FFA">
        <w:rPr/>
        <w:t>You must reference everything you see and take from a website, book, journal and even images.</w:t>
      </w:r>
      <w:r w:rsidR="736582E3">
        <w:rPr/>
        <w:t xml:space="preserve"> </w:t>
      </w:r>
    </w:p>
    <w:p w:rsidR="2E4CF3DC" w:rsidP="2E4CF3DC" w:rsidRDefault="2E4CF3DC" w14:paraId="642702C3" w14:textId="21DAE79C">
      <w:pPr>
        <w:pStyle w:val="Normal"/>
      </w:pPr>
    </w:p>
    <w:p w:rsidR="7234219A" w:rsidP="2E4CF3DC" w:rsidRDefault="7234219A" w14:paraId="77919BA6" w14:textId="72A9F188">
      <w:pPr>
        <w:pStyle w:val="ListParagraph"/>
        <w:numPr>
          <w:ilvl w:val="0"/>
          <w:numId w:val="1"/>
        </w:numPr>
        <w:rPr/>
      </w:pPr>
      <w:r w:rsidR="7234219A">
        <w:rPr/>
        <w:t>Wikipedia is a good place to search for information for your academic</w:t>
      </w:r>
    </w:p>
    <w:p w:rsidR="7234219A" w:rsidP="2E4CF3DC" w:rsidRDefault="7234219A" w14:paraId="26FEC8F6" w14:textId="2FD7750A">
      <w:pPr>
        <w:pStyle w:val="Normal"/>
      </w:pPr>
      <w:r w:rsidR="7234219A">
        <w:rPr/>
        <w:t>assignments. Explain, with reasons and supporting literature, whether you</w:t>
      </w:r>
    </w:p>
    <w:p w:rsidR="7234219A" w:rsidP="2E4CF3DC" w:rsidRDefault="7234219A" w14:paraId="2F5BE1F4" w14:textId="1F5C2B57">
      <w:pPr>
        <w:pStyle w:val="Normal"/>
      </w:pPr>
      <w:r w:rsidR="7234219A">
        <w:rPr/>
        <w:t>believe this statement is true or false.</w:t>
      </w:r>
    </w:p>
    <w:p w:rsidR="2F2370E9" w:rsidP="2E4CF3DC" w:rsidRDefault="2F2370E9" w14:paraId="129061CE" w14:textId="5E6FD088">
      <w:pPr>
        <w:pStyle w:val="Normal"/>
      </w:pPr>
      <w:r w:rsidR="2F2370E9">
        <w:rPr/>
        <w:t xml:space="preserve">This statement is false because </w:t>
      </w:r>
      <w:r w:rsidR="3722DBB8">
        <w:rPr/>
        <w:t>Wikipedia</w:t>
      </w:r>
      <w:r w:rsidR="07002506">
        <w:rPr/>
        <w:t xml:space="preserve"> can be edited by anyone at any time. Wikipedia is not a reliable source of information. </w:t>
      </w:r>
      <w:r w:rsidR="47ADA713">
        <w:rPr/>
        <w:t>You s</w:t>
      </w:r>
      <w:r w:rsidR="07002506">
        <w:rPr/>
        <w:t xml:space="preserve">hould only </w:t>
      </w:r>
      <w:r w:rsidR="0CC2F38B">
        <w:rPr/>
        <w:t>use</w:t>
      </w:r>
      <w:r w:rsidR="54699191">
        <w:rPr/>
        <w:t xml:space="preserve"> </w:t>
      </w:r>
      <w:r w:rsidR="07002506">
        <w:rPr/>
        <w:t>websites that end in .com, .org, gov.</w:t>
      </w:r>
      <w:r w:rsidR="064C6B54">
        <w:rPr/>
        <w:t xml:space="preserve"> This is because these websites are usually the most credible sources</w:t>
      </w:r>
      <w:r w:rsidR="26F9F8BB">
        <w:rPr/>
        <w:t xml:space="preserve"> as .org means </w:t>
      </w:r>
      <w:r w:rsidR="42AC72E4">
        <w:rPr/>
        <w:t>it is</w:t>
      </w:r>
      <w:r w:rsidR="26F9F8BB">
        <w:rPr/>
        <w:t xml:space="preserve"> from an organisation, .com </w:t>
      </w:r>
    </w:p>
    <w:p w:rsidR="2E4CF3DC" w:rsidP="2E4CF3DC" w:rsidRDefault="2E4CF3DC" w14:paraId="1EF8DE62" w14:textId="7DE36004">
      <w:pPr>
        <w:pStyle w:val="Normal"/>
      </w:pPr>
    </w:p>
    <w:p w:rsidR="7234219A" w:rsidP="2E4CF3DC" w:rsidRDefault="7234219A" w14:paraId="1FC4C33F" w14:textId="513D5D30">
      <w:pPr>
        <w:pStyle w:val="ListParagraph"/>
        <w:numPr>
          <w:ilvl w:val="0"/>
          <w:numId w:val="1"/>
        </w:numPr>
        <w:rPr/>
      </w:pPr>
      <w:r w:rsidR="7234219A">
        <w:rPr/>
        <w:t xml:space="preserve">Write a set of instructions which could be included in a </w:t>
      </w:r>
      <w:bookmarkStart w:name="_Int_CsEyGAZl" w:id="418792901"/>
      <w:r w:rsidR="7234219A">
        <w:rPr/>
        <w:t>referencing</w:t>
      </w:r>
      <w:bookmarkEnd w:id="418792901"/>
      <w:r w:rsidR="7234219A">
        <w:rPr/>
        <w:t xml:space="preserve"> guide</w:t>
      </w:r>
    </w:p>
    <w:p w:rsidR="7234219A" w:rsidP="2E4CF3DC" w:rsidRDefault="7234219A" w14:paraId="4979F289" w14:textId="2C5D3422">
      <w:pPr>
        <w:pStyle w:val="Normal"/>
      </w:pPr>
      <w:r w:rsidR="7234219A">
        <w:rPr/>
        <w:t xml:space="preserve">which explains how to present </w:t>
      </w:r>
      <w:r w:rsidR="7234219A">
        <w:rPr/>
        <w:t>a very long</w:t>
      </w:r>
      <w:r w:rsidR="7234219A">
        <w:rPr/>
        <w:t xml:space="preserve"> quotation.</w:t>
      </w:r>
    </w:p>
    <w:p w:rsidR="2E4CF3DC" w:rsidP="2E4CF3DC" w:rsidRDefault="2E4CF3DC" w14:paraId="3F4A5C48" w14:textId="2A00F20C">
      <w:pPr>
        <w:pStyle w:val="Normal"/>
      </w:pPr>
      <w:r w:rsidR="518BAC8A">
        <w:rPr/>
        <w:t xml:space="preserve">For </w:t>
      </w:r>
      <w:bookmarkStart w:name="_Int_yNlm2rOe" w:id="999011127"/>
      <w:r w:rsidR="518BAC8A">
        <w:rPr/>
        <w:t>a very long</w:t>
      </w:r>
      <w:bookmarkEnd w:id="999011127"/>
      <w:r w:rsidR="518BAC8A">
        <w:rPr/>
        <w:t xml:space="preserve"> quotation, you </w:t>
      </w:r>
      <w:r w:rsidR="2DED35DC">
        <w:rPr/>
        <w:t xml:space="preserve">must </w:t>
      </w:r>
      <w:r w:rsidR="2DED35DC">
        <w:rPr/>
        <w:t>identify</w:t>
      </w:r>
      <w:r w:rsidR="2DED35DC">
        <w:rPr/>
        <w:t xml:space="preserve"> the quotation you think relates to what you are writing about</w:t>
      </w:r>
      <w:r w:rsidR="3AE70BA9">
        <w:rPr/>
        <w:t>. If</w:t>
      </w:r>
      <w:r w:rsidR="2DED35DC">
        <w:rPr/>
        <w:t xml:space="preserve"> the quotation is longer than 2 lines, the quote must sit beneath the</w:t>
      </w:r>
      <w:r w:rsidR="3BEB3239">
        <w:rPr/>
        <w:t xml:space="preserve"> text with the reference before it. </w:t>
      </w:r>
      <w:r w:rsidR="7A12EE04">
        <w:rPr/>
        <w:t xml:space="preserve">The reference before it must include; the author’s last name, year it was published in brackets and then </w:t>
      </w:r>
      <w:r w:rsidR="7A12EE04">
        <w:rPr/>
        <w:t>states</w:t>
      </w:r>
      <w:r w:rsidR="7A12EE04">
        <w:rPr/>
        <w:t xml:space="preserve"> what the quote is. </w:t>
      </w:r>
      <w:r w:rsidR="2FD56334">
        <w:rPr/>
        <w:t xml:space="preserve">For the quotation, there is no need for speech marks. Write out the indentation. </w:t>
      </w:r>
      <w:r w:rsidR="6176FD52">
        <w:rPr/>
        <w:t xml:space="preserve">After you have finished your quote, to finish it off you need to open the brackets and write in the </w:t>
      </w:r>
      <w:r w:rsidR="6176FD52">
        <w:rPr/>
        <w:t>author</w:t>
      </w:r>
      <w:r w:rsidR="0CC27F0F">
        <w:rPr/>
        <w:t>’s</w:t>
      </w:r>
      <w:r w:rsidR="6176FD52">
        <w:rPr/>
        <w:t xml:space="preserve"> last name with a commar and </w:t>
      </w:r>
      <w:r w:rsidR="681901BD">
        <w:rPr/>
        <w:t xml:space="preserve">then the year it was published then another commar and the page number. </w:t>
      </w:r>
    </w:p>
    <w:p w:rsidR="2E4CF3DC" w:rsidP="2E4CF3DC" w:rsidRDefault="2E4CF3DC" w14:paraId="2F3DB060" w14:textId="7F5DB7D2">
      <w:pPr>
        <w:pStyle w:val="Normal"/>
      </w:pPr>
    </w:p>
    <w:p w:rsidR="7234219A" w:rsidP="2E4CF3DC" w:rsidRDefault="7234219A" w14:paraId="71A63D4B" w14:textId="03455993">
      <w:pPr>
        <w:pStyle w:val="ListParagraph"/>
        <w:numPr>
          <w:ilvl w:val="0"/>
          <w:numId w:val="1"/>
        </w:numPr>
        <w:rPr/>
      </w:pPr>
      <w:r w:rsidR="7234219A">
        <w:rPr/>
        <w:t>Explain how you can begin to conduct research for an academic</w:t>
      </w:r>
    </w:p>
    <w:p w:rsidR="7234219A" w:rsidP="2E4CF3DC" w:rsidRDefault="7234219A" w14:paraId="238657D7" w14:textId="4C15F7C7">
      <w:pPr>
        <w:pStyle w:val="Normal"/>
      </w:pPr>
      <w:r w:rsidR="7234219A">
        <w:rPr/>
        <w:t>assignment. Identify five sources which would be acceptable for academic</w:t>
      </w:r>
    </w:p>
    <w:p w:rsidR="53FFFE1F" w:rsidP="2E4CF3DC" w:rsidRDefault="53FFFE1F" w14:paraId="01A3D56D" w14:textId="49635ADB">
      <w:pPr>
        <w:pStyle w:val="Normal"/>
      </w:pPr>
      <w:r w:rsidR="53FFFE1F">
        <w:rPr/>
        <w:t>S</w:t>
      </w:r>
      <w:r w:rsidR="7234219A">
        <w:rPr/>
        <w:t>tudy.</w:t>
      </w:r>
    </w:p>
    <w:p w:rsidR="2E4CF3DC" w:rsidP="2E4CF3DC" w:rsidRDefault="2E4CF3DC" w14:paraId="4B73E9B9" w14:textId="331942AD">
      <w:pPr>
        <w:pStyle w:val="Normal"/>
      </w:pPr>
      <w:r w:rsidR="0DFE383D">
        <w:rPr/>
        <w:t>Define your topic first. Make sure you understand the topic</w:t>
      </w:r>
      <w:r w:rsidR="7C4FDB18">
        <w:rPr/>
        <w:t>.</w:t>
      </w:r>
      <w:r w:rsidR="70B5B0BA">
        <w:rPr/>
        <w:t xml:space="preserve"> </w:t>
      </w:r>
      <w:r w:rsidR="7C4FDB18">
        <w:rPr/>
        <w:t xml:space="preserve">Gather some background information on the topic which will make it easier to </w:t>
      </w:r>
      <w:r w:rsidR="545840B6">
        <w:rPr/>
        <w:t xml:space="preserve">write </w:t>
      </w:r>
      <w:r w:rsidR="7C4FDB18">
        <w:rPr/>
        <w:t>about.</w:t>
      </w:r>
      <w:r w:rsidR="227EE38A">
        <w:rPr/>
        <w:t xml:space="preserve"> </w:t>
      </w:r>
      <w:r w:rsidR="7C4FDB18">
        <w:rPr/>
        <w:t xml:space="preserve">Find </w:t>
      </w:r>
      <w:r w:rsidR="7C4FDB18">
        <w:rPr/>
        <w:t>different ways</w:t>
      </w:r>
      <w:r w:rsidR="7C4FDB18">
        <w:rPr/>
        <w:t xml:space="preserve"> that </w:t>
      </w:r>
      <w:r w:rsidR="7F0610B5">
        <w:rPr/>
        <w:t>are</w:t>
      </w:r>
      <w:r w:rsidR="7C4FDB18">
        <w:rPr/>
        <w:t xml:space="preserve"> useful</w:t>
      </w:r>
      <w:r w:rsidR="6AA17DF4">
        <w:rPr/>
        <w:t xml:space="preserve"> and related to your topic such as books, journal articles</w:t>
      </w:r>
      <w:r w:rsidR="789F7A51">
        <w:rPr/>
        <w:t xml:space="preserve"> and</w:t>
      </w:r>
      <w:r w:rsidR="6AA17DF4">
        <w:rPr/>
        <w:t xml:space="preserve"> find information on websites (credible sources)</w:t>
      </w:r>
      <w:r w:rsidR="0F68AF6F">
        <w:rPr/>
        <w:t>.</w:t>
      </w:r>
      <w:r w:rsidR="2953342B">
        <w:rPr/>
        <w:t xml:space="preserve"> </w:t>
      </w:r>
      <w:r w:rsidR="39FA9520">
        <w:rPr/>
        <w:t>Evaluate all the sources and make sure they all are relatable</w:t>
      </w:r>
      <w:r w:rsidR="2A76B502">
        <w:rPr/>
        <w:t xml:space="preserve"> and reliable</w:t>
      </w:r>
      <w:r w:rsidR="518D4DBE">
        <w:rPr/>
        <w:t>/credible.</w:t>
      </w:r>
      <w:r w:rsidR="44CF2921">
        <w:rPr/>
        <w:t xml:space="preserve"> </w:t>
      </w:r>
      <w:r w:rsidR="5700E956">
        <w:rPr/>
        <w:t xml:space="preserve">Once you have gathered all the information you need, you can then start writing </w:t>
      </w:r>
      <w:r w:rsidR="61324E55">
        <w:rPr/>
        <w:t>up your assignment.</w:t>
      </w:r>
    </w:p>
    <w:p w:rsidR="2E4CF3DC" w:rsidP="2E4CF3DC" w:rsidRDefault="2E4CF3DC" w14:paraId="740AA2DA" w14:textId="5B963C5F">
      <w:pPr>
        <w:pStyle w:val="Normal"/>
      </w:pPr>
      <w:r w:rsidR="204E145A">
        <w:rPr/>
        <w:t xml:space="preserve">To begin to conduct research for an academic assignment, you can use e-books and e-journals provided in the library and on the library websites. </w:t>
      </w:r>
      <w:r w:rsidR="61324E55">
        <w:rPr/>
        <w:t xml:space="preserve">Five sources you can use that would be acceptable for academic </w:t>
      </w:r>
      <w:r w:rsidR="51BD250A">
        <w:rPr/>
        <w:t>study</w:t>
      </w:r>
      <w:r w:rsidR="61324E55">
        <w:rPr/>
        <w:t xml:space="preserve"> would be</w:t>
      </w:r>
      <w:r w:rsidR="1CAB04E2">
        <w:rPr/>
        <w:t xml:space="preserve">; e-books, e-journals, credible websites, </w:t>
      </w:r>
      <w:r w:rsidR="4F03FCC3">
        <w:rPr/>
        <w:t>news</w:t>
      </w:r>
      <w:r w:rsidR="7505CE1D">
        <w:rPr/>
        <w:t>/</w:t>
      </w:r>
      <w:bookmarkStart w:name="_Int_cq260NWX" w:id="798850146"/>
      <w:r w:rsidR="08908602">
        <w:rPr/>
        <w:t>magazines,</w:t>
      </w:r>
      <w:bookmarkEnd w:id="798850146"/>
      <w:r w:rsidR="4F03FCC3">
        <w:rPr/>
        <w:t xml:space="preserve"> and Government documents.</w:t>
      </w:r>
    </w:p>
    <w:p w:rsidR="0BA88AC6" w:rsidP="0BA88AC6" w:rsidRDefault="0BA88AC6" w14:paraId="5FB17537" w14:textId="4B7F6BD7">
      <w:pPr>
        <w:pStyle w:val="Normal"/>
      </w:pPr>
    </w:p>
    <w:p w:rsidR="5869591C" w:rsidP="0D32548B" w:rsidRDefault="5869591C" w14:paraId="1B0BA757" w14:textId="77134E48">
      <w:pPr>
        <w:pStyle w:val="Normal"/>
      </w:pPr>
      <w:r w:rsidR="5869591C">
        <w:rPr/>
        <w:t>Part 3 – Critical Response</w:t>
      </w:r>
    </w:p>
    <w:p w:rsidR="7C5FF17E" w:rsidP="0BA88AC6" w:rsidRDefault="7C5FF17E" w14:paraId="543EAD99" w14:textId="30DAA55A">
      <w:pPr>
        <w:pStyle w:val="Normal"/>
      </w:pPr>
      <w:r w:rsidR="7C5FF17E">
        <w:rPr/>
        <w:t>Are schools set to fail?</w:t>
      </w:r>
      <w:r w:rsidR="4EC4FEA1">
        <w:rPr/>
        <w:t xml:space="preserve"> A question </w:t>
      </w:r>
      <w:r w:rsidR="3151D8F9">
        <w:rPr/>
        <w:t xml:space="preserve">that the </w:t>
      </w:r>
      <w:r w:rsidR="4EC4FEA1">
        <w:rPr/>
        <w:t xml:space="preserve">author Emma Smith </w:t>
      </w:r>
      <w:r w:rsidR="57E1CAA2">
        <w:rPr/>
        <w:t>has debated in her article ‘Schooled to Fail</w:t>
      </w:r>
      <w:bookmarkStart w:name="_Int_1bJjOXsS" w:id="1058236813"/>
      <w:r w:rsidR="2F4BB16C">
        <w:rPr/>
        <w:t>.’</w:t>
      </w:r>
      <w:bookmarkEnd w:id="1058236813"/>
      <w:r w:rsidR="57E1CAA2">
        <w:rPr/>
        <w:t xml:space="preserve"> </w:t>
      </w:r>
      <w:r w:rsidR="51042BC9">
        <w:rPr/>
        <w:t xml:space="preserve">Emma Smith </w:t>
      </w:r>
      <w:bookmarkStart w:name="_Int_B2f6rNbY" w:id="1427438783"/>
      <w:r w:rsidR="51042BC9">
        <w:rPr/>
        <w:t>looked into</w:t>
      </w:r>
      <w:bookmarkEnd w:id="1427438783"/>
      <w:r w:rsidR="7DFAB3D6">
        <w:rPr/>
        <w:t xml:space="preserve"> past evidence from </w:t>
      </w:r>
      <w:r w:rsidR="04DA3CC0">
        <w:rPr/>
        <w:t xml:space="preserve">commentators in </w:t>
      </w:r>
      <w:r w:rsidR="7DFAB3D6">
        <w:rPr/>
        <w:t xml:space="preserve">the 1980s </w:t>
      </w:r>
      <w:r w:rsidR="27E03469">
        <w:rPr/>
        <w:t>which reflected Wales to be poor</w:t>
      </w:r>
      <w:r w:rsidR="1C986DA9">
        <w:rPr/>
        <w:t xml:space="preserve"> on</w:t>
      </w:r>
      <w:r w:rsidR="27E03469">
        <w:rPr/>
        <w:t xml:space="preserve"> </w:t>
      </w:r>
      <w:r w:rsidR="27E03469">
        <w:rPr/>
        <w:t xml:space="preserve">academic </w:t>
      </w:r>
      <w:r w:rsidR="58F056A5">
        <w:rPr/>
        <w:t>performances</w:t>
      </w:r>
      <w:r w:rsidR="31A55250">
        <w:rPr/>
        <w:t xml:space="preserve"> (Reynolds and Murgatroyd, 1981)</w:t>
      </w:r>
      <w:r w:rsidR="58F056A5">
        <w:rPr/>
        <w:t xml:space="preserve">. </w:t>
      </w:r>
      <w:r w:rsidR="2A966A06">
        <w:rPr/>
        <w:t xml:space="preserve">Emma also </w:t>
      </w:r>
      <w:bookmarkStart w:name="_Int_j5Tlelxl" w:id="115221855"/>
      <w:r w:rsidR="2A966A06">
        <w:rPr/>
        <w:t>looked into</w:t>
      </w:r>
      <w:bookmarkEnd w:id="115221855"/>
      <w:r w:rsidR="2A966A06">
        <w:rPr/>
        <w:t xml:space="preserve"> </w:t>
      </w:r>
      <w:r w:rsidR="7DFAB3D6">
        <w:rPr/>
        <w:t xml:space="preserve">how </w:t>
      </w:r>
      <w:r w:rsidR="3F55CEA5">
        <w:rPr/>
        <w:t>schools</w:t>
      </w:r>
      <w:r w:rsidR="7DFAB3D6">
        <w:rPr/>
        <w:t xml:space="preserve"> </w:t>
      </w:r>
      <w:r w:rsidR="07177FD8">
        <w:rPr/>
        <w:t>in</w:t>
      </w:r>
      <w:r w:rsidR="7DFAB3D6">
        <w:rPr/>
        <w:t xml:space="preserve"> Wales have improved</w:t>
      </w:r>
      <w:r w:rsidR="27644989">
        <w:rPr/>
        <w:t xml:space="preserve"> in </w:t>
      </w:r>
      <w:r w:rsidR="276A3B61">
        <w:rPr/>
        <w:t xml:space="preserve">their end of compulsory education </w:t>
      </w:r>
      <w:r w:rsidR="750E50D5">
        <w:rPr/>
        <w:t xml:space="preserve">results. The article sets out </w:t>
      </w:r>
      <w:r w:rsidR="635FF3B1">
        <w:rPr/>
        <w:t>to compare the statistics between England and Wales schools</w:t>
      </w:r>
      <w:r w:rsidR="7476AC73">
        <w:rPr/>
        <w:t xml:space="preserve">, however, they are being taught different curriculums which could give </w:t>
      </w:r>
      <w:r w:rsidR="73B66123">
        <w:rPr/>
        <w:t xml:space="preserve">results a misleading outcome. </w:t>
      </w:r>
      <w:r w:rsidR="4851CCB4">
        <w:rPr/>
        <w:t xml:space="preserve">However, some commentators </w:t>
      </w:r>
      <w:r w:rsidR="1E6320D5">
        <w:rPr/>
        <w:t>(</w:t>
      </w:r>
      <w:r w:rsidR="5C875842">
        <w:rPr/>
        <w:t>assumption</w:t>
      </w:r>
      <w:r w:rsidR="3F10AE3C">
        <w:rPr/>
        <w:t>, not proven</w:t>
      </w:r>
      <w:r w:rsidR="1E6320D5">
        <w:rPr/>
        <w:t>)</w:t>
      </w:r>
      <w:r w:rsidR="1E6320D5">
        <w:rPr/>
        <w:t xml:space="preserve"> </w:t>
      </w:r>
      <w:r w:rsidR="4851CCB4">
        <w:rPr/>
        <w:t xml:space="preserve">claimed that British schools </w:t>
      </w:r>
      <w:r w:rsidR="0CD91628">
        <w:rPr/>
        <w:t xml:space="preserve">are gaining unsatisfactory levels with a ‘yawning gap’ (Phillips, 1996: 3) in </w:t>
      </w:r>
      <w:r w:rsidR="0CD91628">
        <w:rPr/>
        <w:t>maths</w:t>
      </w:r>
      <w:r w:rsidR="0CD91628">
        <w:rPr/>
        <w:t xml:space="preserve"> performances between European </w:t>
      </w:r>
      <w:r w:rsidR="6649247E">
        <w:rPr/>
        <w:t xml:space="preserve">countries and Wales, they have </w:t>
      </w:r>
      <w:r w:rsidR="09000E73">
        <w:rPr/>
        <w:t xml:space="preserve">explained </w:t>
      </w:r>
      <w:r w:rsidR="6649247E">
        <w:rPr/>
        <w:t>a system where undergraduates</w:t>
      </w:r>
      <w:r w:rsidR="7DD9E5E4">
        <w:rPr/>
        <w:t xml:space="preserve"> are unprepared for their courses. </w:t>
      </w:r>
    </w:p>
    <w:p w:rsidR="65C1A2C6" w:rsidP="0BA88AC6" w:rsidRDefault="65C1A2C6" w14:paraId="3F8A58CA" w14:textId="296A63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5C1A2C6">
        <w:rPr/>
        <w:t xml:space="preserve">The main purpose of this article is to show </w:t>
      </w:r>
      <w:r w:rsidR="4327D7B4">
        <w:rPr/>
        <w:t xml:space="preserve">whether schools in Wales </w:t>
      </w:r>
      <w:r w:rsidR="262AAB14">
        <w:rPr/>
        <w:t>compare</w:t>
      </w:r>
      <w:r w:rsidR="3B0C3F99">
        <w:rPr/>
        <w:t xml:space="preserve"> well to other schools in England</w:t>
      </w:r>
      <w:r w:rsidR="611F2F7E">
        <w:rPr/>
        <w:t xml:space="preserve">. Emma Smith gets evidence from </w:t>
      </w:r>
      <w:r w:rsidR="0F3EC4F7">
        <w:rPr/>
        <w:t>several</w:t>
      </w:r>
      <w:r w:rsidR="611F2F7E">
        <w:rPr/>
        <w:t xml:space="preserve"> </w:t>
      </w:r>
      <w:bookmarkStart w:name="_Int_BAzyx5E2" w:id="148214237"/>
      <w:r w:rsidR="611F2F7E">
        <w:rPr/>
        <w:t>different sources</w:t>
      </w:r>
      <w:bookmarkEnd w:id="148214237"/>
      <w:r w:rsidR="4327D7B4">
        <w:rPr/>
        <w:t xml:space="preserve"> </w:t>
      </w:r>
      <w:r w:rsidR="5F6A2DC7">
        <w:rPr/>
        <w:t xml:space="preserve">which shows different perspectives </w:t>
      </w:r>
      <w:r w:rsidR="3DBB6C7A">
        <w:rPr/>
        <w:t xml:space="preserve">as </w:t>
      </w:r>
      <w:r w:rsidR="02C6E810">
        <w:rPr/>
        <w:t>it</w:t>
      </w:r>
      <w:r w:rsidR="34923022">
        <w:rPr/>
        <w:t xml:space="preserve"> is </w:t>
      </w:r>
      <w:bookmarkStart w:name="_Int_YtbAcO5j" w:id="1622926777"/>
      <w:r w:rsidR="67F30C53">
        <w:rPr/>
        <w:t>not as</w:t>
      </w:r>
      <w:bookmarkEnd w:id="1622926777"/>
      <w:r w:rsidR="5BCD29CC">
        <w:rPr/>
        <w:t xml:space="preserve"> </w:t>
      </w:r>
      <w:r w:rsidR="3DBB6C7A">
        <w:rPr/>
        <w:t xml:space="preserve">straight forward to say </w:t>
      </w:r>
      <w:r w:rsidR="4A889942">
        <w:rPr/>
        <w:t>that Wales is or is</w:t>
      </w:r>
      <w:r w:rsidR="65F59E7A">
        <w:rPr/>
        <w:t xml:space="preserve"> not </w:t>
      </w:r>
      <w:r w:rsidR="4A889942">
        <w:rPr/>
        <w:t>comparing well</w:t>
      </w:r>
      <w:r w:rsidR="092D7E74">
        <w:rPr/>
        <w:t xml:space="preserve"> to English schools</w:t>
      </w:r>
      <w:r w:rsidR="4A88926F">
        <w:rPr/>
        <w:t>.</w:t>
      </w:r>
      <w:r w:rsidR="424C78C5">
        <w:rPr/>
        <w:t xml:space="preserve"> </w:t>
      </w:r>
      <w:r w:rsidR="46CEAE76">
        <w:rPr/>
        <w:t xml:space="preserve">The article is </w:t>
      </w:r>
      <w:r w:rsidR="21037446">
        <w:rPr/>
        <w:t xml:space="preserve">also </w:t>
      </w:r>
      <w:r w:rsidR="46CEAE76">
        <w:rPr/>
        <w:t>about the performance of students in Wales</w:t>
      </w:r>
      <w:r w:rsidR="4B43C6B6">
        <w:rPr/>
        <w:t xml:space="preserve"> by doing national tests at the end of </w:t>
      </w:r>
      <w:r w:rsidR="44DD3052">
        <w:rPr/>
        <w:t>compulsory</w:t>
      </w:r>
      <w:r w:rsidR="4B43C6B6">
        <w:rPr/>
        <w:t xml:space="preserve"> schooling, this will focus on the performan</w:t>
      </w:r>
      <w:r w:rsidR="350379B5">
        <w:rPr/>
        <w:t>ces of boys and girls</w:t>
      </w:r>
      <w:r w:rsidR="0C9EE185">
        <w:rPr/>
        <w:t>.</w:t>
      </w:r>
    </w:p>
    <w:p w:rsidR="6E3243B3" w:rsidP="0BA88AC6" w:rsidRDefault="6E3243B3" w14:paraId="5FB97392" w14:textId="48F6F6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E3243B3">
        <w:rPr/>
        <w:t xml:space="preserve">Schools </w:t>
      </w:r>
      <w:r w:rsidR="509E7B4B">
        <w:rPr/>
        <w:t xml:space="preserve">were trying to work out </w:t>
      </w:r>
      <w:r w:rsidR="64C2EC72">
        <w:rPr/>
        <w:t xml:space="preserve">and understand </w:t>
      </w:r>
      <w:r w:rsidR="509E7B4B">
        <w:rPr/>
        <w:t xml:space="preserve">why boys were more unachievable than girls. They run tests </w:t>
      </w:r>
      <w:r w:rsidR="390DB9E5">
        <w:rPr/>
        <w:t>at the end of a compulsory school year</w:t>
      </w:r>
      <w:r w:rsidR="57595F5D">
        <w:rPr/>
        <w:t xml:space="preserve"> for all students </w:t>
      </w:r>
      <w:r w:rsidR="4C5ADB78">
        <w:rPr/>
        <w:t xml:space="preserve">to see if there are changes throughout the school </w:t>
      </w:r>
      <w:r w:rsidR="5DAF2014">
        <w:rPr/>
        <w:t>year</w:t>
      </w:r>
      <w:r w:rsidR="4C5ADB78">
        <w:rPr/>
        <w:t xml:space="preserve"> to see if there are improvements for boys and girls. </w:t>
      </w:r>
      <w:r w:rsidR="20073115">
        <w:rPr/>
        <w:t>Examination results suggest girls are outperforming boys i</w:t>
      </w:r>
      <w:r w:rsidR="02940B6D">
        <w:rPr/>
        <w:t>n their education.</w:t>
      </w:r>
      <w:r w:rsidR="020FD94B">
        <w:rPr/>
        <w:t xml:space="preserve"> </w:t>
      </w:r>
      <w:r w:rsidR="0E026E3C">
        <w:rPr/>
        <w:t xml:space="preserve">Gorard (2001) stated “disputes the fact that boys </w:t>
      </w:r>
      <w:bookmarkStart w:name="_Int_Q2Zl5VB4" w:id="961508754"/>
      <w:r w:rsidR="0E026E3C">
        <w:rPr/>
        <w:t xml:space="preserve">have </w:t>
      </w:r>
      <w:r w:rsidRPr="0BA88AC6" w:rsidR="0E026E3C">
        <w:rPr>
          <w:i w:val="1"/>
          <w:iCs w:val="1"/>
        </w:rPr>
        <w:t>ever</w:t>
      </w:r>
      <w:bookmarkEnd w:id="961508754"/>
      <w:r w:rsidRPr="0BA88AC6" w:rsidR="0E026E3C">
        <w:rPr>
          <w:i w:val="1"/>
          <w:iCs w:val="1"/>
        </w:rPr>
        <w:t xml:space="preserve"> </w:t>
      </w:r>
      <w:r w:rsidR="0E026E3C">
        <w:rPr/>
        <w:t xml:space="preserve">attained higher grades </w:t>
      </w:r>
      <w:r w:rsidR="3AF8F649">
        <w:rPr/>
        <w:t xml:space="preserve">than girls in compulsory education at any time over the past twenty-five years.” </w:t>
      </w:r>
      <w:r w:rsidR="020FD94B">
        <w:rPr/>
        <w:t xml:space="preserve">The reasons given for </w:t>
      </w:r>
      <w:r w:rsidR="46A55BD8">
        <w:rPr/>
        <w:t>boys failing</w:t>
      </w:r>
      <w:r w:rsidR="020FD94B">
        <w:rPr/>
        <w:t xml:space="preserve"> in education </w:t>
      </w:r>
      <w:r w:rsidR="5E361D3E">
        <w:rPr/>
        <w:t>are</w:t>
      </w:r>
      <w:r w:rsidR="020FD94B">
        <w:rPr/>
        <w:t xml:space="preserve"> lack of interaction with the teachers, curriculum and the assessments</w:t>
      </w:r>
      <w:r w:rsidR="6822BDD8">
        <w:rPr/>
        <w:t xml:space="preserve">, </w:t>
      </w:r>
      <w:r w:rsidR="7F67DCC7">
        <w:rPr/>
        <w:t xml:space="preserve">pupils </w:t>
      </w:r>
      <w:r w:rsidR="6E1CE21D">
        <w:rPr/>
        <w:t>in the classroom</w:t>
      </w:r>
      <w:r w:rsidR="6051822C">
        <w:rPr/>
        <w:t xml:space="preserve"> and the masculinity in modern day society.</w:t>
      </w:r>
      <w:r w:rsidR="58ABC8FF">
        <w:rPr/>
        <w:t xml:space="preserve"> </w:t>
      </w:r>
    </w:p>
    <w:p w:rsidR="730214D1" w:rsidP="0BA88AC6" w:rsidRDefault="730214D1" w14:paraId="23EF2CA4" w14:textId="140D87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30214D1">
        <w:rPr/>
        <w:t xml:space="preserve">Examples of how boys and girls compare during </w:t>
      </w:r>
      <w:r w:rsidR="2C419785">
        <w:rPr/>
        <w:t>1970 and 1999 are as follows</w:t>
      </w:r>
      <w:r w:rsidR="49C2F647">
        <w:rPr/>
        <w:t>:</w:t>
      </w:r>
    </w:p>
    <w:p w:rsidR="2C419785" w:rsidP="0BA88AC6" w:rsidRDefault="2C419785" w14:paraId="724705AA" w14:textId="158BDC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C419785">
        <w:rPr/>
        <w:t>English, girls were consistently higher</w:t>
      </w:r>
      <w:r w:rsidR="02014515">
        <w:rPr/>
        <w:t xml:space="preserve"> than the boys</w:t>
      </w:r>
      <w:r w:rsidR="79D9C12E">
        <w:rPr/>
        <w:t xml:space="preserve"> (Table 7.14)</w:t>
      </w:r>
      <w:r w:rsidR="1A874E96">
        <w:rPr/>
        <w:t>.</w:t>
      </w:r>
    </w:p>
    <w:p w:rsidR="50A9E518" w:rsidP="0BA88AC6" w:rsidRDefault="50A9E518" w14:paraId="2F7C6492" w14:textId="1285BD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0A9E518">
        <w:rPr/>
        <w:t xml:space="preserve">Maths, 1970 –1975 </w:t>
      </w:r>
      <w:r w:rsidR="6E06BF90">
        <w:rPr/>
        <w:t>boy</w:t>
      </w:r>
      <w:r w:rsidR="50A9E518">
        <w:rPr/>
        <w:t xml:space="preserve">s </w:t>
      </w:r>
      <w:r w:rsidR="25E93A3B">
        <w:rPr/>
        <w:t xml:space="preserve">were </w:t>
      </w:r>
      <w:r w:rsidR="50A9E518">
        <w:rPr/>
        <w:t xml:space="preserve">consistently higher than the </w:t>
      </w:r>
      <w:r w:rsidR="1DA6C1CA">
        <w:rPr/>
        <w:t>girl</w:t>
      </w:r>
      <w:r w:rsidR="50A9E518">
        <w:rPr/>
        <w:t>s</w:t>
      </w:r>
      <w:r w:rsidR="4696C7A2">
        <w:rPr/>
        <w:t>, 1976 – 1983 Plus 1986 NA</w:t>
      </w:r>
      <w:r w:rsidR="746D55F4">
        <w:rPr/>
        <w:t>, 1985, 1987 – 199</w:t>
      </w:r>
      <w:r w:rsidR="2636618C">
        <w:rPr/>
        <w:t>4 boys consistently higher than the girls, 1995 –1999 girls higher than the boys</w:t>
      </w:r>
      <w:r w:rsidR="7208B618">
        <w:rPr/>
        <w:t xml:space="preserve"> (7.15)</w:t>
      </w:r>
      <w:r w:rsidR="12A4FF8B">
        <w:rPr/>
        <w:t>.</w:t>
      </w:r>
    </w:p>
    <w:p w:rsidR="2636618C" w:rsidP="0BA88AC6" w:rsidRDefault="2636618C" w14:paraId="35BD8712" w14:textId="5C4316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636618C">
        <w:rPr/>
        <w:t xml:space="preserve">Welsh, </w:t>
      </w:r>
      <w:r w:rsidR="0B881E53">
        <w:rPr/>
        <w:t>(</w:t>
      </w:r>
      <w:r w:rsidR="67AE6246">
        <w:rPr/>
        <w:t>E</w:t>
      </w:r>
      <w:r w:rsidR="2636618C">
        <w:rPr/>
        <w:t>xcluding 1983, 1985, 1</w:t>
      </w:r>
      <w:r w:rsidR="500F67C6">
        <w:rPr/>
        <w:t>986 NA)</w:t>
      </w:r>
      <w:r w:rsidR="267EA23A">
        <w:rPr/>
        <w:t xml:space="preserve"> girls consistently higher than the boys</w:t>
      </w:r>
      <w:r w:rsidR="10A47E92">
        <w:rPr/>
        <w:t xml:space="preserve"> (Table 7.16).</w:t>
      </w:r>
    </w:p>
    <w:p w:rsidR="22288BEE" w:rsidP="0BA88AC6" w:rsidRDefault="22288BEE" w14:paraId="497978CF" w14:textId="011DC4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2288BEE">
        <w:rPr/>
        <w:t xml:space="preserve">Wales seem </w:t>
      </w:r>
      <w:r w:rsidR="29A84F1B">
        <w:rPr/>
        <w:t>to be</w:t>
      </w:r>
      <w:r w:rsidR="22288BEE">
        <w:rPr/>
        <w:t xml:space="preserve"> gen</w:t>
      </w:r>
      <w:r w:rsidR="36757BE3">
        <w:rPr/>
        <w:t xml:space="preserve">erally </w:t>
      </w:r>
      <w:r w:rsidR="0B45BFE7">
        <w:rPr/>
        <w:t>portrayed</w:t>
      </w:r>
      <w:r w:rsidR="569ED728">
        <w:rPr/>
        <w:t xml:space="preserve"> as lower achievers</w:t>
      </w:r>
      <w:r w:rsidR="49CC9FAF">
        <w:rPr/>
        <w:t xml:space="preserve"> against English Schools, but when you consi</w:t>
      </w:r>
      <w:r w:rsidR="5D13B44D">
        <w:rPr/>
        <w:t xml:space="preserve">der the population differences between the two </w:t>
      </w:r>
      <w:r w:rsidR="25F2E3A3">
        <w:rPr/>
        <w:t>countries</w:t>
      </w:r>
      <w:r w:rsidR="5D13B44D">
        <w:rPr/>
        <w:t xml:space="preserve"> </w:t>
      </w:r>
      <w:r w:rsidR="6AF156AC">
        <w:rPr/>
        <w:t>(Wales 3 million and England 50 million)</w:t>
      </w:r>
      <w:r w:rsidR="6B25A0A2">
        <w:rPr/>
        <w:t xml:space="preserve"> (Table 7.5)</w:t>
      </w:r>
      <w:r w:rsidR="6AF156AC">
        <w:rPr/>
        <w:t xml:space="preserve"> that can't be fair</w:t>
      </w:r>
      <w:r w:rsidR="4A78133B">
        <w:rPr/>
        <w:t xml:space="preserve"> in</w:t>
      </w:r>
      <w:r w:rsidR="6AF156AC">
        <w:rPr/>
        <w:t xml:space="preserve"> comparison</w:t>
      </w:r>
      <w:r w:rsidR="11B5924C">
        <w:rPr/>
        <w:t>.</w:t>
      </w:r>
      <w:r w:rsidR="5F326656">
        <w:rPr/>
        <w:t xml:space="preserve"> </w:t>
      </w:r>
      <w:r w:rsidR="3120ABDB">
        <w:rPr/>
        <w:t>When</w:t>
      </w:r>
      <w:r w:rsidR="008B674A">
        <w:rPr/>
        <w:t xml:space="preserve"> </w:t>
      </w:r>
      <w:r w:rsidR="70920BDC">
        <w:rPr/>
        <w:t>England's</w:t>
      </w:r>
      <w:r w:rsidR="008B674A">
        <w:rPr/>
        <w:t xml:space="preserve"> regions were broken down, </w:t>
      </w:r>
      <w:r w:rsidR="1AD25E4D">
        <w:rPr/>
        <w:t xml:space="preserve">The </w:t>
      </w:r>
      <w:r w:rsidR="34F2CA62">
        <w:rPr/>
        <w:t>Northeast</w:t>
      </w:r>
      <w:r w:rsidR="1AD25E4D">
        <w:rPr/>
        <w:t xml:space="preserve"> seem to </w:t>
      </w:r>
      <w:r w:rsidR="449CB7B5">
        <w:rPr/>
        <w:t xml:space="preserve">be </w:t>
      </w:r>
      <w:r w:rsidR="1AD25E4D">
        <w:rPr/>
        <w:t>very similar in population</w:t>
      </w:r>
      <w:r w:rsidR="307E7D20">
        <w:rPr/>
        <w:t xml:space="preserve"> size</w:t>
      </w:r>
      <w:r w:rsidR="7D5F38A4">
        <w:rPr/>
        <w:t xml:space="preserve">, and when </w:t>
      </w:r>
      <w:r w:rsidR="7C518349">
        <w:rPr/>
        <w:t>comparing</w:t>
      </w:r>
      <w:r w:rsidR="7D5F38A4">
        <w:rPr/>
        <w:t xml:space="preserve"> to the GCSE</w:t>
      </w:r>
      <w:r w:rsidR="4C96CE09">
        <w:rPr/>
        <w:t xml:space="preserve"> </w:t>
      </w:r>
      <w:r w:rsidR="3A530150">
        <w:rPr/>
        <w:t xml:space="preserve">achievements </w:t>
      </w:r>
      <w:r w:rsidR="1B02C0DD">
        <w:rPr/>
        <w:t xml:space="preserve">(Table 7.6) </w:t>
      </w:r>
      <w:r w:rsidR="3A530150">
        <w:rPr/>
        <w:t>Wales students seem to get slightly better results.</w:t>
      </w:r>
    </w:p>
    <w:p w:rsidR="4A88926F" w:rsidP="0BA88AC6" w:rsidRDefault="4A88926F" w14:paraId="4CDCF39D" w14:textId="35AB68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A88926F">
        <w:rPr/>
        <w:t xml:space="preserve">One </w:t>
      </w:r>
      <w:r w:rsidR="4A88926F">
        <w:rPr/>
        <w:t>te</w:t>
      </w:r>
      <w:r w:rsidR="092D77A1">
        <w:rPr/>
        <w:t>a</w:t>
      </w:r>
      <w:r w:rsidR="4A88926F">
        <w:rPr/>
        <w:t>cher’s</w:t>
      </w:r>
      <w:r w:rsidR="4A88926F">
        <w:rPr/>
        <w:t xml:space="preserve"> Union</w:t>
      </w:r>
      <w:r w:rsidR="687FEA39">
        <w:rPr/>
        <w:t xml:space="preserve"> </w:t>
      </w:r>
      <w:r w:rsidR="48C5579E">
        <w:rPr/>
        <w:t xml:space="preserve">says our students </w:t>
      </w:r>
      <w:r w:rsidR="451C2735">
        <w:rPr/>
        <w:t>are the most teste</w:t>
      </w:r>
      <w:r w:rsidR="451C2735">
        <w:rPr/>
        <w:t>d in the world plus teachers have an increased workload which will result</w:t>
      </w:r>
      <w:r w:rsidR="68F5E341">
        <w:rPr/>
        <w:t xml:space="preserve"> in unfair examination practices (NUT</w:t>
      </w:r>
      <w:r w:rsidR="2AB35663">
        <w:rPr/>
        <w:t>,</w:t>
      </w:r>
      <w:r w:rsidR="68F5E341">
        <w:rPr/>
        <w:t xml:space="preserve"> 2003)</w:t>
      </w:r>
      <w:r w:rsidR="4EAEEC3E">
        <w:rPr/>
        <w:t xml:space="preserve">. </w:t>
      </w:r>
      <w:r w:rsidR="2A7B3208">
        <w:rPr/>
        <w:t xml:space="preserve">Within the examinations, there has been a lot of criticism over poor examination </w:t>
      </w:r>
      <w:r w:rsidR="4B28BF6F">
        <w:rPr/>
        <w:t xml:space="preserve">performances </w:t>
      </w:r>
      <w:r w:rsidR="79D44933">
        <w:rPr/>
        <w:t xml:space="preserve">within the </w:t>
      </w:r>
      <w:r w:rsidR="4B28BF6F">
        <w:rPr/>
        <w:t>home counties</w:t>
      </w:r>
      <w:r w:rsidR="1D3F3C96">
        <w:rPr/>
        <w:t xml:space="preserve"> and have found evidence </w:t>
      </w:r>
      <w:r w:rsidR="331F964E">
        <w:rPr/>
        <w:t xml:space="preserve">of schools presenting </w:t>
      </w:r>
      <w:r w:rsidR="624387CD">
        <w:rPr/>
        <w:t xml:space="preserve">a ‘two track’ education. </w:t>
      </w:r>
    </w:p>
    <w:p w:rsidR="4D7B53EB" w:rsidP="0BA88AC6" w:rsidRDefault="4D7B53EB" w14:paraId="3D891AED" w14:textId="3D2E28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bookmarkStart w:name="_Int_Z5lgWqgM" w:id="1303186208"/>
      <w:r w:rsidR="4D7B53EB">
        <w:rPr/>
        <w:t>My opinion is that each</w:t>
      </w:r>
      <w:bookmarkEnd w:id="1303186208"/>
      <w:r w:rsidR="4D7B53EB">
        <w:rPr/>
        <w:t xml:space="preserve"> </w:t>
      </w:r>
      <w:r w:rsidR="0EC214AF">
        <w:rPr/>
        <w:t xml:space="preserve">piece of </w:t>
      </w:r>
      <w:r w:rsidR="7D13B78A">
        <w:rPr/>
        <w:t>evidence,</w:t>
      </w:r>
      <w:r w:rsidR="0EC214AF">
        <w:rPr/>
        <w:t xml:space="preserve"> unless properly documented</w:t>
      </w:r>
      <w:r w:rsidR="14A478F1">
        <w:rPr/>
        <w:t xml:space="preserve"> from a reliable </w:t>
      </w:r>
      <w:r w:rsidR="388C6E17">
        <w:rPr/>
        <w:t>source,</w:t>
      </w:r>
      <w:r w:rsidR="14A478F1">
        <w:rPr/>
        <w:t xml:space="preserve"> can be manipulated to back up and </w:t>
      </w:r>
      <w:r w:rsidR="468CC7F1">
        <w:rPr/>
        <w:t xml:space="preserve">try to </w:t>
      </w:r>
      <w:r w:rsidR="14A478F1">
        <w:rPr/>
        <w:t>persuade</w:t>
      </w:r>
      <w:r w:rsidR="40083065">
        <w:rPr/>
        <w:t xml:space="preserve"> </w:t>
      </w:r>
      <w:r w:rsidR="79E54906">
        <w:rPr/>
        <w:t xml:space="preserve">the reader into agreeing with the </w:t>
      </w:r>
      <w:r w:rsidR="3225D7B3">
        <w:rPr/>
        <w:t>writer's</w:t>
      </w:r>
      <w:r w:rsidR="79E54906">
        <w:rPr/>
        <w:t xml:space="preserve"> views</w:t>
      </w:r>
      <w:r w:rsidR="6BF16E51">
        <w:rPr/>
        <w:t>.</w:t>
      </w:r>
      <w:r w:rsidR="6BF16E51">
        <w:rPr/>
        <w:t xml:space="preserve"> </w:t>
      </w:r>
      <w:r w:rsidR="242E8E79">
        <w:rPr/>
        <w:t xml:space="preserve">It seems </w:t>
      </w:r>
      <w:r w:rsidR="3738BC97">
        <w:rPr/>
        <w:t>that</w:t>
      </w:r>
      <w:r w:rsidR="242E8E79">
        <w:rPr/>
        <w:t xml:space="preserve"> there is a writer explaining why </w:t>
      </w:r>
      <w:r w:rsidR="117EFD6F">
        <w:rPr/>
        <w:t xml:space="preserve">Wales is </w:t>
      </w:r>
      <w:r w:rsidR="5BF6E43E">
        <w:rPr/>
        <w:t>underachieving,</w:t>
      </w:r>
      <w:r w:rsidR="7387A5A4">
        <w:rPr/>
        <w:t xml:space="preserve"> there is another writer able to counteract with</w:t>
      </w:r>
      <w:r w:rsidR="1435330C">
        <w:rPr/>
        <w:t xml:space="preserve"> a re</w:t>
      </w:r>
      <w:r w:rsidR="7BC0060A">
        <w:rPr/>
        <w:t>ason why Wales is not underachieving</w:t>
      </w:r>
      <w:r w:rsidR="3F0C7E2E">
        <w:rPr/>
        <w:t>.</w:t>
      </w:r>
      <w:r w:rsidR="12242F3B">
        <w:rPr/>
        <w:t xml:space="preserve"> </w:t>
      </w:r>
      <w:r w:rsidR="6BF16E51">
        <w:rPr/>
        <w:t xml:space="preserve">I believe the article could have been written a </w:t>
      </w:r>
      <w:r w:rsidR="0DD1111B">
        <w:rPr/>
        <w:t>lot more clearly</w:t>
      </w:r>
      <w:r w:rsidR="26DE10F3">
        <w:rPr/>
        <w:t xml:space="preserve"> </w:t>
      </w:r>
      <w:r w:rsidR="142E7FE9">
        <w:rPr/>
        <w:t>to</w:t>
      </w:r>
      <w:r w:rsidR="26DE10F3">
        <w:rPr/>
        <w:t xml:space="preserve"> simplify</w:t>
      </w:r>
      <w:r w:rsidR="6BF16E51">
        <w:rPr/>
        <w:t xml:space="preserve"> </w:t>
      </w:r>
      <w:r w:rsidR="2468CB6B">
        <w:rPr/>
        <w:t>and</w:t>
      </w:r>
      <w:r w:rsidR="26114491">
        <w:rPr/>
        <w:t xml:space="preserve"> </w:t>
      </w:r>
      <w:r w:rsidR="26114491">
        <w:rPr/>
        <w:t>help</w:t>
      </w:r>
      <w:r w:rsidR="6BF16E51">
        <w:rPr/>
        <w:t xml:space="preserve"> </w:t>
      </w:r>
      <w:r w:rsidR="0630838C">
        <w:rPr/>
        <w:t xml:space="preserve">engage the reader </w:t>
      </w:r>
      <w:r w:rsidR="5BF0311B">
        <w:rPr/>
        <w:t xml:space="preserve">to </w:t>
      </w:r>
      <w:r w:rsidR="6638BB2D">
        <w:rPr/>
        <w:t xml:space="preserve">absorb and </w:t>
      </w:r>
      <w:r w:rsidR="5BF0311B">
        <w:rPr/>
        <w:t>understand more quickly</w:t>
      </w:r>
      <w:r w:rsidR="31AACD27">
        <w:rPr/>
        <w:t xml:space="preserve"> </w:t>
      </w:r>
      <w:r w:rsidR="6C9F5191">
        <w:rPr/>
        <w:t xml:space="preserve">in order </w:t>
      </w:r>
      <w:r w:rsidR="31AACD27">
        <w:rPr/>
        <w:t>to</w:t>
      </w:r>
      <w:r w:rsidR="31AACD27">
        <w:rPr/>
        <w:t xml:space="preserve"> make it more interesting.</w:t>
      </w:r>
      <w:r w:rsidR="5BF0311B">
        <w:rPr/>
        <w:t xml:space="preserve"> </w:t>
      </w:r>
      <w:r w:rsidR="5C383CE7">
        <w:rPr/>
        <w:t xml:space="preserve">I find this </w:t>
      </w:r>
      <w:r w:rsidR="7CE5CA4E">
        <w:rPr/>
        <w:t>article</w:t>
      </w:r>
      <w:r w:rsidR="5C383CE7">
        <w:rPr/>
        <w:t xml:space="preserve"> very contradictory and hard to </w:t>
      </w:r>
      <w:r w:rsidR="675F604C">
        <w:rPr/>
        <w:t>understand</w:t>
      </w:r>
      <w:r w:rsidR="5C383CE7">
        <w:rPr/>
        <w:t xml:space="preserve"> what she is trying to get across to us</w:t>
      </w:r>
      <w:r w:rsidR="4AA12641">
        <w:rPr/>
        <w:t xml:space="preserve"> readers. </w:t>
      </w:r>
      <w:r w:rsidR="7AC0372A">
        <w:rPr/>
        <w:t xml:space="preserve">Emma Smith’s paragraphs were quite long in my </w:t>
      </w:r>
      <w:bookmarkStart w:name="_Int_9fJ7NeLO" w:id="1777585863"/>
      <w:r w:rsidR="4A9D8078">
        <w:rPr/>
        <w:t>point of view</w:t>
      </w:r>
      <w:bookmarkEnd w:id="1777585863"/>
      <w:r w:rsidR="4A9D8078">
        <w:rPr/>
        <w:t xml:space="preserve"> </w:t>
      </w:r>
      <w:r w:rsidR="7AC0372A">
        <w:rPr/>
        <w:t xml:space="preserve">and </w:t>
      </w:r>
      <w:bookmarkStart w:name="_Int_lJskqLGB" w:id="2138869729"/>
      <w:r w:rsidR="4EFAA451">
        <w:rPr/>
        <w:t>felt</w:t>
      </w:r>
      <w:bookmarkEnd w:id="2138869729"/>
      <w:r w:rsidR="7AC0372A">
        <w:rPr/>
        <w:t xml:space="preserve"> repetitive</w:t>
      </w:r>
      <w:r w:rsidR="755AD4AC">
        <w:rPr/>
        <w:t xml:space="preserve">. </w:t>
      </w:r>
      <w:r w:rsidR="47EE5397">
        <w:rPr/>
        <w:t>Emma did not use links between paragraphs</w:t>
      </w:r>
      <w:r w:rsidR="03670A24">
        <w:rPr/>
        <w:t xml:space="preserve"> to help keep us on track with what she was </w:t>
      </w:r>
      <w:r w:rsidR="5BCEB436">
        <w:rPr/>
        <w:t>writing</w:t>
      </w:r>
      <w:r w:rsidR="47EE5397">
        <w:rPr/>
        <w:t xml:space="preserve">. </w:t>
      </w:r>
      <w:r w:rsidR="755AD4AC">
        <w:rPr/>
        <w:t xml:space="preserve">I feel I would have taken in more information if it was </w:t>
      </w:r>
      <w:r w:rsidR="09BF676E">
        <w:rPr/>
        <w:t>spaced out</w:t>
      </w:r>
      <w:r w:rsidR="5F7F14FD">
        <w:rPr/>
        <w:t xml:space="preserve">. </w:t>
      </w:r>
      <w:r w:rsidR="3E5B8E8E">
        <w:rPr/>
        <w:t xml:space="preserve">However, Emma did </w:t>
      </w:r>
      <w:r w:rsidR="64EB8037">
        <w:rPr/>
        <w:t>have</w:t>
      </w:r>
      <w:r w:rsidR="3E5B8E8E">
        <w:rPr/>
        <w:t xml:space="preserve"> great use of graphs, they were very factual which helped her </w:t>
      </w:r>
      <w:r w:rsidR="31076B28">
        <w:rPr/>
        <w:t>back up her main point.</w:t>
      </w:r>
      <w:r w:rsidR="291A792D">
        <w:rPr/>
        <w:t xml:space="preserve"> It was very easy to understand visually and how it linked back to what she was saying.</w:t>
      </w:r>
      <w:r w:rsidR="6B2F05BD">
        <w:rPr/>
        <w:t xml:space="preserve"> Emma Smith’s article does not prove or disprove whether schools in Wales are unachiev</w:t>
      </w:r>
      <w:r w:rsidR="622072D6">
        <w:rPr/>
        <w:t>able</w:t>
      </w:r>
      <w:r w:rsidR="6B2F05BD">
        <w:rPr/>
        <w:t xml:space="preserve"> and ‘School</w:t>
      </w:r>
      <w:r w:rsidR="56B4E1E2">
        <w:rPr/>
        <w:t>ed</w:t>
      </w:r>
      <w:r w:rsidR="6B2F05BD">
        <w:rPr/>
        <w:t xml:space="preserve"> to Fail’</w:t>
      </w:r>
      <w:r w:rsidR="7B02BBC7">
        <w:rPr/>
        <w:t>, however, t</w:t>
      </w:r>
      <w:r w:rsidR="3EB57F74">
        <w:rPr/>
        <w:t xml:space="preserve">here are </w:t>
      </w:r>
      <w:r w:rsidR="121C6CAB">
        <w:rPr/>
        <w:t xml:space="preserve">some </w:t>
      </w:r>
      <w:r w:rsidR="676F980C">
        <w:rPr/>
        <w:t xml:space="preserve">proven </w:t>
      </w:r>
      <w:r w:rsidR="3EB57F74">
        <w:rPr/>
        <w:t>facts within the article</w:t>
      </w:r>
      <w:r w:rsidR="3C5F172D">
        <w:rPr/>
        <w:t xml:space="preserve"> which</w:t>
      </w:r>
      <w:r w:rsidR="7E8A606A">
        <w:rPr/>
        <w:t xml:space="preserve"> </w:t>
      </w:r>
      <w:r w:rsidR="68633F06">
        <w:rPr/>
        <w:t xml:space="preserve">show Welsh schools are on the right track </w:t>
      </w:r>
      <w:r w:rsidR="5F54AC1F">
        <w:rPr/>
        <w:t>to</w:t>
      </w:r>
      <w:r w:rsidR="68633F06">
        <w:rPr/>
        <w:t xml:space="preserve"> achieving higher and better results</w:t>
      </w:r>
      <w:r w:rsidR="34CD4371">
        <w:rPr/>
        <w:t>.</w:t>
      </w:r>
      <w:r w:rsidR="70EAAD21">
        <w:rPr/>
        <w:t xml:space="preserve"> Overall, I do not think this is an academic article as </w:t>
      </w:r>
      <w:r w:rsidR="3B6293F1">
        <w:rPr/>
        <w:t xml:space="preserve">the comparisons are </w:t>
      </w:r>
      <w:r w:rsidR="7CBDAEBF">
        <w:rPr/>
        <w:t>too</w:t>
      </w:r>
      <w:r w:rsidR="3B6293F1">
        <w:rPr/>
        <w:t xml:space="preserve"> vast to be fair and accurate</w:t>
      </w:r>
      <w:r w:rsidR="1D6B3C27">
        <w:rPr/>
        <w:t>,</w:t>
      </w:r>
      <w:r w:rsidR="70EAAD21">
        <w:rPr/>
        <w:t xml:space="preserve"> </w:t>
      </w:r>
      <w:r w:rsidR="3245C7F0">
        <w:rPr/>
        <w:t xml:space="preserve">it would need to be broken down more to get a </w:t>
      </w:r>
      <w:r w:rsidR="4B4FF675">
        <w:rPr/>
        <w:t>fairer and more true</w:t>
      </w:r>
      <w:r w:rsidR="3245C7F0">
        <w:rPr/>
        <w:t xml:space="preserve"> com</w:t>
      </w:r>
      <w:r w:rsidR="1AB5068A">
        <w:rPr/>
        <w:t xml:space="preserve">parison. </w:t>
      </w:r>
    </w:p>
    <w:sectPr w:rsidR="4E1632F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eBJFu+oAPyirf" int2:id="ULHJw7qo">
      <int2:state int2:type="LegacyProofing" int2:value="Rejected"/>
    </int2:textHash>
    <int2:textHash int2:hashCode="NSmyTf28jNY5Dh" int2:id="GMrlAjR5">
      <int2:state int2:type="LegacyProofing" int2:value="Rejected"/>
    </int2:textHash>
    <int2:textHash int2:hashCode="QRzTRe2PnPjF0T" int2:id="DmD58SZP">
      <int2:state int2:type="LegacyProofing" int2:value="Rejected"/>
    </int2:textHash>
    <int2:textHash int2:hashCode="fV7iOu05ZrRImQ" int2:id="iDSaRUvC">
      <int2:state int2:type="LegacyProofing" int2:value="Rejected"/>
    </int2:textHash>
    <int2:textHash int2:hashCode="m/C6mGJeQTWOW1" int2:id="wDaVhqvE">
      <int2:state int2:type="LegacyProofing" int2:value="Rejected"/>
    </int2:textHash>
    <int2:textHash int2:hashCode="iHbTq6LC2fsTME" int2:id="NRYd2GJW">
      <int2:state int2:type="LegacyProofing" int2:value="Rejected"/>
    </int2:textHash>
    <int2:textHash int2:hashCode="BOitWJNl0l/Pwg" int2:id="Ol0h8ZP8">
      <int2:state int2:type="LegacyProofing" int2:value="Rejected"/>
    </int2:textHash>
    <int2:textHash int2:hashCode="UHK9yBFJusPyBR" int2:id="BccadvQ2">
      <int2:state int2:type="LegacyProofing" int2:value="Rejected"/>
    </int2:textHash>
    <int2:textHash int2:hashCode="xJbna3Qkm6w1D9" int2:id="T4BmuSBE">
      <int2:state int2:type="LegacyProofing" int2:value="Rejected"/>
    </int2:textHash>
    <int2:textHash int2:hashCode="G4oLzuDidBI6ND" int2:id="oZ6rXZy1">
      <int2:state int2:type="LegacyProofing" int2:value="Rejected"/>
    </int2:textHash>
    <int2:textHash int2:hashCode="n4SD2QfwG/s6Yr" int2:id="vmSl7bUL">
      <int2:state int2:type="LegacyProofing" int2:value="Rejected"/>
    </int2:textHash>
    <int2:textHash int2:hashCode="8+wXkcCV+G/AIk" int2:id="So3YaAZg">
      <int2:state int2:type="LegacyProofing" int2:value="Rejected"/>
    </int2:textHash>
    <int2:bookmark int2:bookmarkName="_Int_9fJ7NeLO" int2:invalidationBookmarkName="" int2:hashCode="7xtMzQGR8qvFeL" int2:id="mt95y90Q">
      <int2:state int2:type="LegacyProofing" int2:value="Rejected"/>
    </int2:bookmark>
    <int2:bookmark int2:bookmarkName="_Int_lJskqLGB" int2:invalidationBookmarkName="" int2:hashCode="PeUh02GRVekij4" int2:id="9lH1sdiP">
      <int2:state int2:type="LegacyProofing" int2:value="Rejected"/>
    </int2:bookmark>
    <int2:bookmark int2:bookmarkName="_Int_Z5lgWqgM" int2:invalidationBookmarkName="" int2:hashCode="M3Alh/2j+FhXzI" int2:id="ayBHlLFL">
      <int2:state int2:type="LegacyProofing" int2:value="Rejected"/>
    </int2:bookmark>
    <int2:bookmark int2:bookmarkName="_Int_Q2Zl5VB4" int2:invalidationBookmarkName="" int2:hashCode="cRDkUG5ADmTaBZ" int2:id="PErW7Ka9">
      <int2:state int2:type="LegacyProofing" int2:value="Rejected"/>
    </int2:bookmark>
    <int2:bookmark int2:bookmarkName="_Int_cq260NWX" int2:invalidationBookmarkName="" int2:hashCode="JuEHnMSh61TPRz" int2:id="AZFFwp4D"/>
    <int2:bookmark int2:bookmarkName="_Int_CsEyGAZl" int2:invalidationBookmarkName="" int2:hashCode="9cwBWlfKlULnf8" int2:id="Ud5hRMqu">
      <int2:state int2:type="LegacyProofing" int2:value="Rejected"/>
    </int2:bookmark>
    <int2:bookmark int2:bookmarkName="_Int_YtbAcO5j" int2:invalidationBookmarkName="" int2:hashCode="Xn7fHsyumtEu6Q" int2:id="5N5GvEcJ"/>
    <int2:bookmark int2:bookmarkName="_Int_BAzyx5E2" int2:invalidationBookmarkName="" int2:hashCode="5pTAVjewiWSspq" int2:id="jNqHRGXf">
      <int2:state int2:type="AugLoop_Text_Critique" int2:value="Rejected"/>
    </int2:bookmark>
    <int2:bookmark int2:bookmarkName="_Int_1bJjOXsS" int2:invalidationBookmarkName="" int2:hashCode="xgDzA50uAYUN6A" int2:id="GZJSmncW"/>
    <int2:bookmark int2:bookmarkName="_Int_j5Tlelxl" int2:invalidationBookmarkName="" int2:hashCode="QaCAzzJ//ndoNl" int2:id="JRcqvbMf">
      <int2:state int2:type="AugLoop_Text_Critique" int2:value="Rejected"/>
      <int2:state int2:type="LegacyProofing" int2:value="Rejected"/>
    </int2:bookmark>
    <int2:bookmark int2:bookmarkName="_Int_B2f6rNbY" int2:invalidationBookmarkName="" int2:hashCode="QaCAzzJ//ndoNl" int2:id="uBJYfdDq">
      <int2:state int2:type="AugLoop_Text_Critique" int2:value="Rejected"/>
      <int2:state int2:type="LegacyProofing" int2:value="Rejected"/>
    </int2:bookmark>
    <int2:bookmark int2:bookmarkName="_Int_yNlm2rOe" int2:invalidationBookmarkName="" int2:hashCode="u+ZZ5rK7MSfyj+" int2:id="w5T6eNT8">
      <int2:state int2:type="AugLoop_Text_Critique" int2:value="Rejected"/>
    </int2:bookmark>
    <int2:bookmark int2:bookmarkName="_Int_5h3of7PU" int2:invalidationBookmarkName="" int2:hashCode="5cEnj+BQkBZE21" int2:id="E3RsaYTh">
      <int2:state int2:type="AugLoop_Text_Critique" int2:value="Rejected"/>
      <int2:state int2:type="LegacyProofing" int2:value="Rejected"/>
    </int2:bookmark>
    <int2:bookmark int2:bookmarkName="_Int_2B2j56BL" int2:invalidationBookmarkName="" int2:hashCode="6xX40Nbu8SUY24" int2:id="XqSX2OA0">
      <int2:state int2:type="AugLoop_Text_Critique" int2:value="Rejected"/>
    </int2:bookmark>
    <int2:bookmark int2:bookmarkName="_Int_4nPNcpCm" int2:invalidationBookmarkName="" int2:hashCode="DnfKAEcAKPtOFp" int2:id="0lGFzUTw">
      <int2:state int2:type="AugLoop_Text_Critique" int2:value="Rejected"/>
    </int2:bookmark>
    <int2:bookmark int2:bookmarkName="_Int_ELTk7idm" int2:invalidationBookmarkName="" int2:hashCode="u8zfLvsztS5snQ" int2:id="oa5RQPHg">
      <int2:state int2:type="LegacyProofing" int2:value="Rejected"/>
    </int2:bookmark>
    <int2:bookmark int2:bookmarkName="_Int_wt09rMW3" int2:invalidationBookmarkName="" int2:hashCode="7wAsZvUzavg6cH" int2:id="1VxiF2sI">
      <int2:state int2:type="LegacyProofing" int2:value="Rejected"/>
    </int2:bookmark>
    <int2:bookmark int2:bookmarkName="_Int_qmTHz89T" int2:invalidationBookmarkName="" int2:hashCode="kuiPpOSPFMgCAV" int2:id="lMqoI4do">
      <int2:state int2:type="AugLoop_Text_Critique" int2:value="Rejected"/>
    </int2:bookmark>
    <int2:bookmark int2:bookmarkName="_Int_9kiHpcEL" int2:invalidationBookmarkName="" int2:hashCode="6eqm/3gnj6yH0F" int2:id="9r9Rwrig">
      <int2:state int2:type="AugLoop_Text_Critique" int2:value="Rejected"/>
    </int2:bookmark>
    <int2:bookmark int2:bookmarkName="_Int_19RvT6CZ" int2:invalidationBookmarkName="" int2:hashCode="8f3UbY0ilVj6iJ" int2:id="2z9z2e6x">
      <int2:state int2:type="LegacyProofing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26a4c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4366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E03D75"/>
    <w:rsid w:val="003C179D"/>
    <w:rsid w:val="00541E2C"/>
    <w:rsid w:val="007C243A"/>
    <w:rsid w:val="008B674A"/>
    <w:rsid w:val="008B88E4"/>
    <w:rsid w:val="008DE2F8"/>
    <w:rsid w:val="00975E90"/>
    <w:rsid w:val="00A659B4"/>
    <w:rsid w:val="00BAA7A3"/>
    <w:rsid w:val="00BB111D"/>
    <w:rsid w:val="00D06F2A"/>
    <w:rsid w:val="00E68E5D"/>
    <w:rsid w:val="00E84BD0"/>
    <w:rsid w:val="012ACD86"/>
    <w:rsid w:val="0136C085"/>
    <w:rsid w:val="016E2E7C"/>
    <w:rsid w:val="016EC4BB"/>
    <w:rsid w:val="018D0C39"/>
    <w:rsid w:val="019D9320"/>
    <w:rsid w:val="02014515"/>
    <w:rsid w:val="020229CD"/>
    <w:rsid w:val="020FD94B"/>
    <w:rsid w:val="0210BB90"/>
    <w:rsid w:val="024D7AAB"/>
    <w:rsid w:val="0261A9DF"/>
    <w:rsid w:val="02667ACF"/>
    <w:rsid w:val="02786C78"/>
    <w:rsid w:val="02940B6D"/>
    <w:rsid w:val="02C6E810"/>
    <w:rsid w:val="03112697"/>
    <w:rsid w:val="03670A24"/>
    <w:rsid w:val="03D8DF00"/>
    <w:rsid w:val="03E36547"/>
    <w:rsid w:val="03E94B0C"/>
    <w:rsid w:val="04A5D0AA"/>
    <w:rsid w:val="04DA3CC0"/>
    <w:rsid w:val="054975DB"/>
    <w:rsid w:val="05747713"/>
    <w:rsid w:val="057D1DAD"/>
    <w:rsid w:val="05F8D88B"/>
    <w:rsid w:val="05FFBB1F"/>
    <w:rsid w:val="0630838C"/>
    <w:rsid w:val="064C6B54"/>
    <w:rsid w:val="06EEC34D"/>
    <w:rsid w:val="06FD247C"/>
    <w:rsid w:val="07002506"/>
    <w:rsid w:val="07104774"/>
    <w:rsid w:val="07134A75"/>
    <w:rsid w:val="07177FD8"/>
    <w:rsid w:val="0732A702"/>
    <w:rsid w:val="076C0C20"/>
    <w:rsid w:val="07922D7A"/>
    <w:rsid w:val="084E1452"/>
    <w:rsid w:val="08908602"/>
    <w:rsid w:val="08D9F1AE"/>
    <w:rsid w:val="08F9C14E"/>
    <w:rsid w:val="09000E73"/>
    <w:rsid w:val="0906787B"/>
    <w:rsid w:val="090C54C5"/>
    <w:rsid w:val="091EAA39"/>
    <w:rsid w:val="092D77A1"/>
    <w:rsid w:val="092D7E74"/>
    <w:rsid w:val="0930794D"/>
    <w:rsid w:val="09601970"/>
    <w:rsid w:val="09BF676E"/>
    <w:rsid w:val="0A1CE6FE"/>
    <w:rsid w:val="0A97CBA0"/>
    <w:rsid w:val="0A9DA40D"/>
    <w:rsid w:val="0AD00BFB"/>
    <w:rsid w:val="0AFBE9D1"/>
    <w:rsid w:val="0B2B6E62"/>
    <w:rsid w:val="0B45BFE7"/>
    <w:rsid w:val="0B86A682"/>
    <w:rsid w:val="0B881E53"/>
    <w:rsid w:val="0BA88AC6"/>
    <w:rsid w:val="0C21BB07"/>
    <w:rsid w:val="0C27AF1D"/>
    <w:rsid w:val="0C339C01"/>
    <w:rsid w:val="0C564AFB"/>
    <w:rsid w:val="0C71324A"/>
    <w:rsid w:val="0C92C198"/>
    <w:rsid w:val="0C9EE185"/>
    <w:rsid w:val="0CA13FF2"/>
    <w:rsid w:val="0CC27F0F"/>
    <w:rsid w:val="0CC2F38B"/>
    <w:rsid w:val="0CD003DC"/>
    <w:rsid w:val="0CD0C97D"/>
    <w:rsid w:val="0CD5F829"/>
    <w:rsid w:val="0CD91628"/>
    <w:rsid w:val="0D32548B"/>
    <w:rsid w:val="0D6C6600"/>
    <w:rsid w:val="0D9434EF"/>
    <w:rsid w:val="0DB57898"/>
    <w:rsid w:val="0DD1111B"/>
    <w:rsid w:val="0DD2D767"/>
    <w:rsid w:val="0DD622BE"/>
    <w:rsid w:val="0DD9E99E"/>
    <w:rsid w:val="0DFE383D"/>
    <w:rsid w:val="0E026E3C"/>
    <w:rsid w:val="0E0D02AB"/>
    <w:rsid w:val="0E8E873B"/>
    <w:rsid w:val="0EA2B4F6"/>
    <w:rsid w:val="0EB378A7"/>
    <w:rsid w:val="0EB715BE"/>
    <w:rsid w:val="0EC214AF"/>
    <w:rsid w:val="0ECE24EC"/>
    <w:rsid w:val="0EF2BEEB"/>
    <w:rsid w:val="0EFAA238"/>
    <w:rsid w:val="0F3EC4F7"/>
    <w:rsid w:val="0F68AF6F"/>
    <w:rsid w:val="0FD38ACA"/>
    <w:rsid w:val="0FEA2371"/>
    <w:rsid w:val="10024653"/>
    <w:rsid w:val="1069F54D"/>
    <w:rsid w:val="10775332"/>
    <w:rsid w:val="109459FD"/>
    <w:rsid w:val="10A47E92"/>
    <w:rsid w:val="11118A60"/>
    <w:rsid w:val="11656CEA"/>
    <w:rsid w:val="117EFD6F"/>
    <w:rsid w:val="118EA498"/>
    <w:rsid w:val="11B5924C"/>
    <w:rsid w:val="11BA830F"/>
    <w:rsid w:val="120D7A58"/>
    <w:rsid w:val="12132393"/>
    <w:rsid w:val="1216C593"/>
    <w:rsid w:val="121C6CAB"/>
    <w:rsid w:val="12242F3B"/>
    <w:rsid w:val="122A5FAD"/>
    <w:rsid w:val="129B286E"/>
    <w:rsid w:val="12A4FF8B"/>
    <w:rsid w:val="12D75B93"/>
    <w:rsid w:val="1323ED51"/>
    <w:rsid w:val="13368047"/>
    <w:rsid w:val="13931599"/>
    <w:rsid w:val="13CE037D"/>
    <w:rsid w:val="13DBA784"/>
    <w:rsid w:val="13F6B802"/>
    <w:rsid w:val="142E7FE9"/>
    <w:rsid w:val="1435330C"/>
    <w:rsid w:val="14A478F1"/>
    <w:rsid w:val="14BFBDB2"/>
    <w:rsid w:val="14D28499"/>
    <w:rsid w:val="15451B1A"/>
    <w:rsid w:val="154E6655"/>
    <w:rsid w:val="15B75BF1"/>
    <w:rsid w:val="15FA34C7"/>
    <w:rsid w:val="163D8E3A"/>
    <w:rsid w:val="166E2109"/>
    <w:rsid w:val="16E0EB7B"/>
    <w:rsid w:val="16E2E32E"/>
    <w:rsid w:val="1721FA6B"/>
    <w:rsid w:val="172E58C4"/>
    <w:rsid w:val="17DC0CF9"/>
    <w:rsid w:val="17EDE2DC"/>
    <w:rsid w:val="17F09860"/>
    <w:rsid w:val="1811AA2E"/>
    <w:rsid w:val="18306F0E"/>
    <w:rsid w:val="18B76132"/>
    <w:rsid w:val="18BF4A53"/>
    <w:rsid w:val="18D6D075"/>
    <w:rsid w:val="1977DD5A"/>
    <w:rsid w:val="197B520E"/>
    <w:rsid w:val="19833F94"/>
    <w:rsid w:val="199030D6"/>
    <w:rsid w:val="19D0EA52"/>
    <w:rsid w:val="19D35732"/>
    <w:rsid w:val="1A3D5F18"/>
    <w:rsid w:val="1A52D68E"/>
    <w:rsid w:val="1A599B2D"/>
    <w:rsid w:val="1A6A002D"/>
    <w:rsid w:val="1A6C0EEB"/>
    <w:rsid w:val="1A830EA0"/>
    <w:rsid w:val="1A874E96"/>
    <w:rsid w:val="1A8BC933"/>
    <w:rsid w:val="1AB5068A"/>
    <w:rsid w:val="1AC9451B"/>
    <w:rsid w:val="1AD25E4D"/>
    <w:rsid w:val="1AE26D78"/>
    <w:rsid w:val="1B02C0DD"/>
    <w:rsid w:val="1B25839E"/>
    <w:rsid w:val="1B41922C"/>
    <w:rsid w:val="1B7EE7B7"/>
    <w:rsid w:val="1BF56B8E"/>
    <w:rsid w:val="1BFED89B"/>
    <w:rsid w:val="1C470E5C"/>
    <w:rsid w:val="1C7A64EB"/>
    <w:rsid w:val="1C8D0DF3"/>
    <w:rsid w:val="1C986DA9"/>
    <w:rsid w:val="1CA491A1"/>
    <w:rsid w:val="1CA975BF"/>
    <w:rsid w:val="1CAB04E2"/>
    <w:rsid w:val="1CAEA93B"/>
    <w:rsid w:val="1CC153FF"/>
    <w:rsid w:val="1CD2F396"/>
    <w:rsid w:val="1CE28DE0"/>
    <w:rsid w:val="1CF49C49"/>
    <w:rsid w:val="1D1B83EE"/>
    <w:rsid w:val="1D3F3C96"/>
    <w:rsid w:val="1D6B3C27"/>
    <w:rsid w:val="1D92BB76"/>
    <w:rsid w:val="1DA6C1CA"/>
    <w:rsid w:val="1DB9D1D0"/>
    <w:rsid w:val="1DD31E2B"/>
    <w:rsid w:val="1E0FB5F7"/>
    <w:rsid w:val="1E336F67"/>
    <w:rsid w:val="1E4A799C"/>
    <w:rsid w:val="1E4EC331"/>
    <w:rsid w:val="1E6320D5"/>
    <w:rsid w:val="1E87EC3B"/>
    <w:rsid w:val="1EA12F07"/>
    <w:rsid w:val="1EAB165C"/>
    <w:rsid w:val="1ECAA7FE"/>
    <w:rsid w:val="1EDDC05E"/>
    <w:rsid w:val="1F3D7150"/>
    <w:rsid w:val="1FAC9BB3"/>
    <w:rsid w:val="1FE5BE18"/>
    <w:rsid w:val="2002354E"/>
    <w:rsid w:val="20073115"/>
    <w:rsid w:val="20267B8F"/>
    <w:rsid w:val="2035BC37"/>
    <w:rsid w:val="204E145A"/>
    <w:rsid w:val="2066785F"/>
    <w:rsid w:val="2094DA00"/>
    <w:rsid w:val="20D249BE"/>
    <w:rsid w:val="20D941B1"/>
    <w:rsid w:val="20E1E25A"/>
    <w:rsid w:val="21037446"/>
    <w:rsid w:val="2184DD52"/>
    <w:rsid w:val="218E5179"/>
    <w:rsid w:val="2194C522"/>
    <w:rsid w:val="219E40BA"/>
    <w:rsid w:val="21BC9FA4"/>
    <w:rsid w:val="22288BEE"/>
    <w:rsid w:val="2230AA61"/>
    <w:rsid w:val="22451B1B"/>
    <w:rsid w:val="2269461E"/>
    <w:rsid w:val="22751212"/>
    <w:rsid w:val="227EE38A"/>
    <w:rsid w:val="22B3A7BA"/>
    <w:rsid w:val="2320ADB3"/>
    <w:rsid w:val="239E1921"/>
    <w:rsid w:val="23D22F48"/>
    <w:rsid w:val="23FA7E8E"/>
    <w:rsid w:val="23FA8C34"/>
    <w:rsid w:val="24151249"/>
    <w:rsid w:val="242E8E79"/>
    <w:rsid w:val="2468CB6B"/>
    <w:rsid w:val="24BB0E80"/>
    <w:rsid w:val="24CC65E4"/>
    <w:rsid w:val="25092D5A"/>
    <w:rsid w:val="252D3255"/>
    <w:rsid w:val="253481C7"/>
    <w:rsid w:val="2539E982"/>
    <w:rsid w:val="25447C8B"/>
    <w:rsid w:val="2565C67E"/>
    <w:rsid w:val="25C906E9"/>
    <w:rsid w:val="25D4C845"/>
    <w:rsid w:val="25DA1C73"/>
    <w:rsid w:val="25E93A3B"/>
    <w:rsid w:val="25F2E3A3"/>
    <w:rsid w:val="26077404"/>
    <w:rsid w:val="26114491"/>
    <w:rsid w:val="2615491C"/>
    <w:rsid w:val="262AAB14"/>
    <w:rsid w:val="2636618C"/>
    <w:rsid w:val="26584E75"/>
    <w:rsid w:val="2660DD9E"/>
    <w:rsid w:val="266AE3A6"/>
    <w:rsid w:val="267EA23A"/>
    <w:rsid w:val="26C3BA61"/>
    <w:rsid w:val="26DE10F3"/>
    <w:rsid w:val="26F9F8BB"/>
    <w:rsid w:val="271DB565"/>
    <w:rsid w:val="27644989"/>
    <w:rsid w:val="276A3B61"/>
    <w:rsid w:val="27D75316"/>
    <w:rsid w:val="27DB4F25"/>
    <w:rsid w:val="27E03469"/>
    <w:rsid w:val="27FCADFF"/>
    <w:rsid w:val="282E22A2"/>
    <w:rsid w:val="2859C5ED"/>
    <w:rsid w:val="286DC364"/>
    <w:rsid w:val="2886C388"/>
    <w:rsid w:val="28CDEFB1"/>
    <w:rsid w:val="28DB25FD"/>
    <w:rsid w:val="28DD5BA3"/>
    <w:rsid w:val="291A792D"/>
    <w:rsid w:val="294ED9F3"/>
    <w:rsid w:val="2953342B"/>
    <w:rsid w:val="29767CCD"/>
    <w:rsid w:val="299FD707"/>
    <w:rsid w:val="29A84F1B"/>
    <w:rsid w:val="29BD5C86"/>
    <w:rsid w:val="29EF4B32"/>
    <w:rsid w:val="29FB2852"/>
    <w:rsid w:val="2A02F37A"/>
    <w:rsid w:val="2A2293E9"/>
    <w:rsid w:val="2A71DA6C"/>
    <w:rsid w:val="2A76B502"/>
    <w:rsid w:val="2A7B3208"/>
    <w:rsid w:val="2A966A06"/>
    <w:rsid w:val="2AB35663"/>
    <w:rsid w:val="2B1C0B62"/>
    <w:rsid w:val="2B3BA768"/>
    <w:rsid w:val="2B9FEB5E"/>
    <w:rsid w:val="2BBA037B"/>
    <w:rsid w:val="2BC06A44"/>
    <w:rsid w:val="2BFD59F6"/>
    <w:rsid w:val="2C07E0CF"/>
    <w:rsid w:val="2C419785"/>
    <w:rsid w:val="2C5A86C0"/>
    <w:rsid w:val="2CAAD071"/>
    <w:rsid w:val="2CBCA6A2"/>
    <w:rsid w:val="2CD10420"/>
    <w:rsid w:val="2CFBD14E"/>
    <w:rsid w:val="2D6A4C7B"/>
    <w:rsid w:val="2D70D16F"/>
    <w:rsid w:val="2DCAFDE0"/>
    <w:rsid w:val="2DED35DC"/>
    <w:rsid w:val="2E230534"/>
    <w:rsid w:val="2E36FB82"/>
    <w:rsid w:val="2E4CF3DC"/>
    <w:rsid w:val="2E6305FF"/>
    <w:rsid w:val="2EAA56DF"/>
    <w:rsid w:val="2EEBF16B"/>
    <w:rsid w:val="2F07BDF5"/>
    <w:rsid w:val="2F2370E9"/>
    <w:rsid w:val="2F4BB16C"/>
    <w:rsid w:val="2F626B92"/>
    <w:rsid w:val="2FC10ED9"/>
    <w:rsid w:val="2FD56334"/>
    <w:rsid w:val="2FE55FA6"/>
    <w:rsid w:val="2FE8C43D"/>
    <w:rsid w:val="3007BFE4"/>
    <w:rsid w:val="30164A43"/>
    <w:rsid w:val="30317823"/>
    <w:rsid w:val="305FACEC"/>
    <w:rsid w:val="307E7D20"/>
    <w:rsid w:val="30CF670D"/>
    <w:rsid w:val="30DA6CF4"/>
    <w:rsid w:val="30E62863"/>
    <w:rsid w:val="30E86D88"/>
    <w:rsid w:val="30EC9952"/>
    <w:rsid w:val="31076B28"/>
    <w:rsid w:val="3120ABDB"/>
    <w:rsid w:val="314542B7"/>
    <w:rsid w:val="3151D8F9"/>
    <w:rsid w:val="31A55250"/>
    <w:rsid w:val="31AACD27"/>
    <w:rsid w:val="31AF460E"/>
    <w:rsid w:val="31EF9DE8"/>
    <w:rsid w:val="32063A37"/>
    <w:rsid w:val="32195F58"/>
    <w:rsid w:val="3225D7B3"/>
    <w:rsid w:val="323F5EB7"/>
    <w:rsid w:val="3245C7F0"/>
    <w:rsid w:val="3288DCAB"/>
    <w:rsid w:val="328EC40F"/>
    <w:rsid w:val="32EDDF61"/>
    <w:rsid w:val="32FDF920"/>
    <w:rsid w:val="331C4A08"/>
    <w:rsid w:val="331F964E"/>
    <w:rsid w:val="3320F969"/>
    <w:rsid w:val="33460A31"/>
    <w:rsid w:val="335D7375"/>
    <w:rsid w:val="337856DF"/>
    <w:rsid w:val="338548CB"/>
    <w:rsid w:val="338B6E49"/>
    <w:rsid w:val="33A20A98"/>
    <w:rsid w:val="33CEA968"/>
    <w:rsid w:val="3412F2B4"/>
    <w:rsid w:val="341AE03A"/>
    <w:rsid w:val="34319444"/>
    <w:rsid w:val="347D5E4A"/>
    <w:rsid w:val="34899B98"/>
    <w:rsid w:val="34923022"/>
    <w:rsid w:val="34CD4371"/>
    <w:rsid w:val="34F2CA62"/>
    <w:rsid w:val="350379B5"/>
    <w:rsid w:val="350A417C"/>
    <w:rsid w:val="353DDAF9"/>
    <w:rsid w:val="358DC649"/>
    <w:rsid w:val="35BBDEAB"/>
    <w:rsid w:val="35C664D1"/>
    <w:rsid w:val="35EC88F5"/>
    <w:rsid w:val="36757BE3"/>
    <w:rsid w:val="36769AD0"/>
    <w:rsid w:val="3697DB34"/>
    <w:rsid w:val="36A611DD"/>
    <w:rsid w:val="3722DBB8"/>
    <w:rsid w:val="3738BC97"/>
    <w:rsid w:val="37444C90"/>
    <w:rsid w:val="37549276"/>
    <w:rsid w:val="37824EAE"/>
    <w:rsid w:val="3808BEB9"/>
    <w:rsid w:val="38126B31"/>
    <w:rsid w:val="3830CD4F"/>
    <w:rsid w:val="385EDF6C"/>
    <w:rsid w:val="387A666A"/>
    <w:rsid w:val="388C6E17"/>
    <w:rsid w:val="38A7CD52"/>
    <w:rsid w:val="390DB9E5"/>
    <w:rsid w:val="398A2639"/>
    <w:rsid w:val="398B8B8C"/>
    <w:rsid w:val="39A870E1"/>
    <w:rsid w:val="39A90F4C"/>
    <w:rsid w:val="39BCEC38"/>
    <w:rsid w:val="39FA9520"/>
    <w:rsid w:val="3A02F464"/>
    <w:rsid w:val="3A530150"/>
    <w:rsid w:val="3A8004DF"/>
    <w:rsid w:val="3A88D4AC"/>
    <w:rsid w:val="3A8C3338"/>
    <w:rsid w:val="3AE298B0"/>
    <w:rsid w:val="3AE70BA9"/>
    <w:rsid w:val="3AF8F649"/>
    <w:rsid w:val="3B0C3F99"/>
    <w:rsid w:val="3B0FC99B"/>
    <w:rsid w:val="3B275BED"/>
    <w:rsid w:val="3B6293F1"/>
    <w:rsid w:val="3BCA3F57"/>
    <w:rsid w:val="3BEAD40C"/>
    <w:rsid w:val="3BEB3239"/>
    <w:rsid w:val="3BFE9556"/>
    <w:rsid w:val="3C17BDB3"/>
    <w:rsid w:val="3C24A50D"/>
    <w:rsid w:val="3C25F21F"/>
    <w:rsid w:val="3C2F4BF9"/>
    <w:rsid w:val="3C5F172D"/>
    <w:rsid w:val="3CA29BF0"/>
    <w:rsid w:val="3CE9C496"/>
    <w:rsid w:val="3CF58919"/>
    <w:rsid w:val="3D053FFA"/>
    <w:rsid w:val="3D155361"/>
    <w:rsid w:val="3D6BF7A6"/>
    <w:rsid w:val="3D7AC7C0"/>
    <w:rsid w:val="3DB98CF9"/>
    <w:rsid w:val="3DBB6C7A"/>
    <w:rsid w:val="3E029155"/>
    <w:rsid w:val="3E17AA54"/>
    <w:rsid w:val="3E476A5D"/>
    <w:rsid w:val="3E5B6EBF"/>
    <w:rsid w:val="3E5B8E8E"/>
    <w:rsid w:val="3E81A898"/>
    <w:rsid w:val="3EB57F74"/>
    <w:rsid w:val="3EE718C1"/>
    <w:rsid w:val="3EF04214"/>
    <w:rsid w:val="3F04B962"/>
    <w:rsid w:val="3F0C7E2E"/>
    <w:rsid w:val="3F10AE3C"/>
    <w:rsid w:val="3F55CEA5"/>
    <w:rsid w:val="3FE497F0"/>
    <w:rsid w:val="40083065"/>
    <w:rsid w:val="403F1DE3"/>
    <w:rsid w:val="404E641C"/>
    <w:rsid w:val="40AA8DD8"/>
    <w:rsid w:val="4102BD1C"/>
    <w:rsid w:val="4121FEFF"/>
    <w:rsid w:val="4122D85E"/>
    <w:rsid w:val="414F4B16"/>
    <w:rsid w:val="41969D71"/>
    <w:rsid w:val="41BF97B6"/>
    <w:rsid w:val="41EC9955"/>
    <w:rsid w:val="41FF0561"/>
    <w:rsid w:val="42057331"/>
    <w:rsid w:val="42244B87"/>
    <w:rsid w:val="423D3DD3"/>
    <w:rsid w:val="424C78C5"/>
    <w:rsid w:val="42AC72E4"/>
    <w:rsid w:val="42D8EC26"/>
    <w:rsid w:val="4327D7B4"/>
    <w:rsid w:val="434AA621"/>
    <w:rsid w:val="434C67FA"/>
    <w:rsid w:val="4364CA9D"/>
    <w:rsid w:val="43737CC2"/>
    <w:rsid w:val="4374FC49"/>
    <w:rsid w:val="43AC6EB1"/>
    <w:rsid w:val="43C01BE8"/>
    <w:rsid w:val="43C4354D"/>
    <w:rsid w:val="44285B07"/>
    <w:rsid w:val="44310404"/>
    <w:rsid w:val="445BA7B2"/>
    <w:rsid w:val="4461B142"/>
    <w:rsid w:val="44818144"/>
    <w:rsid w:val="449CB7B5"/>
    <w:rsid w:val="44BC3C7D"/>
    <w:rsid w:val="44CF2921"/>
    <w:rsid w:val="44DD3052"/>
    <w:rsid w:val="45009AFE"/>
    <w:rsid w:val="4510CCAA"/>
    <w:rsid w:val="451C2735"/>
    <w:rsid w:val="452852CC"/>
    <w:rsid w:val="455BBF46"/>
    <w:rsid w:val="45A5779C"/>
    <w:rsid w:val="45A6E908"/>
    <w:rsid w:val="45A801F3"/>
    <w:rsid w:val="45F3C765"/>
    <w:rsid w:val="45FECCA8"/>
    <w:rsid w:val="461353E5"/>
    <w:rsid w:val="468408BC"/>
    <w:rsid w:val="468CC7F1"/>
    <w:rsid w:val="4696C7A2"/>
    <w:rsid w:val="46A55BD8"/>
    <w:rsid w:val="46AB1D84"/>
    <w:rsid w:val="46C20AA5"/>
    <w:rsid w:val="46CEAE76"/>
    <w:rsid w:val="471AC772"/>
    <w:rsid w:val="4742B969"/>
    <w:rsid w:val="47645B31"/>
    <w:rsid w:val="47ADA713"/>
    <w:rsid w:val="47D52446"/>
    <w:rsid w:val="47EAB32F"/>
    <w:rsid w:val="47EE5397"/>
    <w:rsid w:val="483C98E2"/>
    <w:rsid w:val="48486D6C"/>
    <w:rsid w:val="484E7D1E"/>
    <w:rsid w:val="4851CCB4"/>
    <w:rsid w:val="485FF38E"/>
    <w:rsid w:val="48C5579E"/>
    <w:rsid w:val="49002B92"/>
    <w:rsid w:val="49029BF3"/>
    <w:rsid w:val="491C51EE"/>
    <w:rsid w:val="4955C0BC"/>
    <w:rsid w:val="499EDA0F"/>
    <w:rsid w:val="49C2F647"/>
    <w:rsid w:val="49CC9FAF"/>
    <w:rsid w:val="4A24A082"/>
    <w:rsid w:val="4A78133B"/>
    <w:rsid w:val="4A871D2B"/>
    <w:rsid w:val="4A88926F"/>
    <w:rsid w:val="4A889942"/>
    <w:rsid w:val="4A9D8078"/>
    <w:rsid w:val="4AA12641"/>
    <w:rsid w:val="4AB8224F"/>
    <w:rsid w:val="4AEF9E03"/>
    <w:rsid w:val="4B22069F"/>
    <w:rsid w:val="4B28BF6F"/>
    <w:rsid w:val="4B43C6B6"/>
    <w:rsid w:val="4B4FF675"/>
    <w:rsid w:val="4B5779DF"/>
    <w:rsid w:val="4BA5A650"/>
    <w:rsid w:val="4BC255AA"/>
    <w:rsid w:val="4BF0F5E7"/>
    <w:rsid w:val="4C5ADB78"/>
    <w:rsid w:val="4C7563EC"/>
    <w:rsid w:val="4C96CE09"/>
    <w:rsid w:val="4CC972F6"/>
    <w:rsid w:val="4CD63514"/>
    <w:rsid w:val="4CF229CD"/>
    <w:rsid w:val="4D3364B1"/>
    <w:rsid w:val="4D7B53EB"/>
    <w:rsid w:val="4DD39CB5"/>
    <w:rsid w:val="4DEFC311"/>
    <w:rsid w:val="4E079636"/>
    <w:rsid w:val="4E1632F4"/>
    <w:rsid w:val="4E59A761"/>
    <w:rsid w:val="4E7628EA"/>
    <w:rsid w:val="4EAEEC3E"/>
    <w:rsid w:val="4EC3E629"/>
    <w:rsid w:val="4EC4FEA1"/>
    <w:rsid w:val="4EFAA451"/>
    <w:rsid w:val="4F03FCC3"/>
    <w:rsid w:val="4F1DB1A5"/>
    <w:rsid w:val="4F25D957"/>
    <w:rsid w:val="4F54CF9B"/>
    <w:rsid w:val="4F6F6D16"/>
    <w:rsid w:val="4F8B5867"/>
    <w:rsid w:val="4FAD343F"/>
    <w:rsid w:val="4FE5DB6B"/>
    <w:rsid w:val="500F67C6"/>
    <w:rsid w:val="505E0577"/>
    <w:rsid w:val="506AFD84"/>
    <w:rsid w:val="509747EA"/>
    <w:rsid w:val="509E7B4B"/>
    <w:rsid w:val="50A9E518"/>
    <w:rsid w:val="50C1A9B8"/>
    <w:rsid w:val="51042BC9"/>
    <w:rsid w:val="510B3D77"/>
    <w:rsid w:val="512CE7E6"/>
    <w:rsid w:val="512F9D1B"/>
    <w:rsid w:val="514904A0"/>
    <w:rsid w:val="517A0575"/>
    <w:rsid w:val="518BAC8A"/>
    <w:rsid w:val="518D4DBE"/>
    <w:rsid w:val="5193B5CA"/>
    <w:rsid w:val="51BD250A"/>
    <w:rsid w:val="5228EC0E"/>
    <w:rsid w:val="52E36C04"/>
    <w:rsid w:val="530DDA80"/>
    <w:rsid w:val="53324BA9"/>
    <w:rsid w:val="534C984B"/>
    <w:rsid w:val="53A0D0C1"/>
    <w:rsid w:val="53FFFE1F"/>
    <w:rsid w:val="540D02A5"/>
    <w:rsid w:val="54248260"/>
    <w:rsid w:val="542B3F1F"/>
    <w:rsid w:val="54358F17"/>
    <w:rsid w:val="54401187"/>
    <w:rsid w:val="5449EB67"/>
    <w:rsid w:val="545840B6"/>
    <w:rsid w:val="54699191"/>
    <w:rsid w:val="54A92319"/>
    <w:rsid w:val="54C8E8E5"/>
    <w:rsid w:val="54E46134"/>
    <w:rsid w:val="54F00C7B"/>
    <w:rsid w:val="551CAD90"/>
    <w:rsid w:val="553E7696"/>
    <w:rsid w:val="5555BCDB"/>
    <w:rsid w:val="556DB768"/>
    <w:rsid w:val="55C4FA58"/>
    <w:rsid w:val="565EDCFC"/>
    <w:rsid w:val="566FB571"/>
    <w:rsid w:val="5691F609"/>
    <w:rsid w:val="569635FC"/>
    <w:rsid w:val="569ED728"/>
    <w:rsid w:val="56B4E1E2"/>
    <w:rsid w:val="5700E956"/>
    <w:rsid w:val="570386CB"/>
    <w:rsid w:val="5727A854"/>
    <w:rsid w:val="57595F5D"/>
    <w:rsid w:val="575ACCF4"/>
    <w:rsid w:val="576D8DB9"/>
    <w:rsid w:val="57A4B30B"/>
    <w:rsid w:val="57E1CAA2"/>
    <w:rsid w:val="5805BCCC"/>
    <w:rsid w:val="5818F6C0"/>
    <w:rsid w:val="5827AD3D"/>
    <w:rsid w:val="5869591C"/>
    <w:rsid w:val="58A02498"/>
    <w:rsid w:val="58ABC8FF"/>
    <w:rsid w:val="58B6F04D"/>
    <w:rsid w:val="58D869DC"/>
    <w:rsid w:val="58F056A5"/>
    <w:rsid w:val="58F7F383"/>
    <w:rsid w:val="59967DBE"/>
    <w:rsid w:val="59BF9BD7"/>
    <w:rsid w:val="59F6B2FE"/>
    <w:rsid w:val="5A23CCE8"/>
    <w:rsid w:val="5A33A29A"/>
    <w:rsid w:val="5A48810D"/>
    <w:rsid w:val="5AB081CB"/>
    <w:rsid w:val="5B155EE2"/>
    <w:rsid w:val="5B2D2DC8"/>
    <w:rsid w:val="5B901EEA"/>
    <w:rsid w:val="5BCD29CC"/>
    <w:rsid w:val="5BCEB436"/>
    <w:rsid w:val="5BF0311B"/>
    <w:rsid w:val="5BF6E43E"/>
    <w:rsid w:val="5C1C3C61"/>
    <w:rsid w:val="5C383CE7"/>
    <w:rsid w:val="5C5982FD"/>
    <w:rsid w:val="5C84F467"/>
    <w:rsid w:val="5C875842"/>
    <w:rsid w:val="5C8852B0"/>
    <w:rsid w:val="5CDEF6F5"/>
    <w:rsid w:val="5D0E8FC3"/>
    <w:rsid w:val="5D13B44D"/>
    <w:rsid w:val="5D5839EA"/>
    <w:rsid w:val="5D67B6F1"/>
    <w:rsid w:val="5DABDAFF"/>
    <w:rsid w:val="5DAF2014"/>
    <w:rsid w:val="5DBAD8EB"/>
    <w:rsid w:val="5DD1FBFE"/>
    <w:rsid w:val="5DEEE153"/>
    <w:rsid w:val="5E361D3E"/>
    <w:rsid w:val="5F326656"/>
    <w:rsid w:val="5F54AC1F"/>
    <w:rsid w:val="5F6A2DC7"/>
    <w:rsid w:val="5F7F14FD"/>
    <w:rsid w:val="5F8AB1B4"/>
    <w:rsid w:val="5FC5C177"/>
    <w:rsid w:val="5FDFDFB8"/>
    <w:rsid w:val="600B8BF9"/>
    <w:rsid w:val="6051822C"/>
    <w:rsid w:val="6063900D"/>
    <w:rsid w:val="6075BC6B"/>
    <w:rsid w:val="607E41BD"/>
    <w:rsid w:val="608FDAAC"/>
    <w:rsid w:val="60C5EDD8"/>
    <w:rsid w:val="60C81885"/>
    <w:rsid w:val="610D51A8"/>
    <w:rsid w:val="611F2F7E"/>
    <w:rsid w:val="61324E55"/>
    <w:rsid w:val="61528316"/>
    <w:rsid w:val="6176FD52"/>
    <w:rsid w:val="6181BCC3"/>
    <w:rsid w:val="61AF5973"/>
    <w:rsid w:val="622072D6"/>
    <w:rsid w:val="624387CD"/>
    <w:rsid w:val="6278B9AC"/>
    <w:rsid w:val="62871C39"/>
    <w:rsid w:val="628D2F5B"/>
    <w:rsid w:val="62A56D21"/>
    <w:rsid w:val="62EE3978"/>
    <w:rsid w:val="634E3879"/>
    <w:rsid w:val="63531710"/>
    <w:rsid w:val="635FF3B1"/>
    <w:rsid w:val="637674D4"/>
    <w:rsid w:val="63AD5D2D"/>
    <w:rsid w:val="640CF22B"/>
    <w:rsid w:val="64413D82"/>
    <w:rsid w:val="646D94E8"/>
    <w:rsid w:val="64C2EC72"/>
    <w:rsid w:val="64EB8037"/>
    <w:rsid w:val="64FAF56F"/>
    <w:rsid w:val="64FF5849"/>
    <w:rsid w:val="65365F8D"/>
    <w:rsid w:val="657D0F8A"/>
    <w:rsid w:val="65C1A2C6"/>
    <w:rsid w:val="65F52099"/>
    <w:rsid w:val="65F59E7A"/>
    <w:rsid w:val="6617AED4"/>
    <w:rsid w:val="6638BB2D"/>
    <w:rsid w:val="6649247E"/>
    <w:rsid w:val="665BD869"/>
    <w:rsid w:val="66932CDF"/>
    <w:rsid w:val="669B28AA"/>
    <w:rsid w:val="669F9759"/>
    <w:rsid w:val="66C1B57B"/>
    <w:rsid w:val="66D33542"/>
    <w:rsid w:val="66DDB58F"/>
    <w:rsid w:val="673920D0"/>
    <w:rsid w:val="67529332"/>
    <w:rsid w:val="675F604C"/>
    <w:rsid w:val="676F980C"/>
    <w:rsid w:val="67926DB7"/>
    <w:rsid w:val="67A93C51"/>
    <w:rsid w:val="67AE6246"/>
    <w:rsid w:val="67F30C53"/>
    <w:rsid w:val="681901BD"/>
    <w:rsid w:val="6822BDD8"/>
    <w:rsid w:val="68633F06"/>
    <w:rsid w:val="687FEA39"/>
    <w:rsid w:val="68D5019D"/>
    <w:rsid w:val="68F5E341"/>
    <w:rsid w:val="693F82AA"/>
    <w:rsid w:val="695C68B2"/>
    <w:rsid w:val="6966D5B8"/>
    <w:rsid w:val="69ACDEF1"/>
    <w:rsid w:val="69E75BB5"/>
    <w:rsid w:val="6A0927F8"/>
    <w:rsid w:val="6A70D1FE"/>
    <w:rsid w:val="6AA17DF4"/>
    <w:rsid w:val="6AB07F06"/>
    <w:rsid w:val="6ADCD66C"/>
    <w:rsid w:val="6AF156AC"/>
    <w:rsid w:val="6B25A0A2"/>
    <w:rsid w:val="6B2F05BD"/>
    <w:rsid w:val="6B6D0289"/>
    <w:rsid w:val="6BB86F12"/>
    <w:rsid w:val="6BC25C79"/>
    <w:rsid w:val="6BE03D75"/>
    <w:rsid w:val="6BF16E51"/>
    <w:rsid w:val="6C374201"/>
    <w:rsid w:val="6C3A4DB1"/>
    <w:rsid w:val="6C75B581"/>
    <w:rsid w:val="6C9F5191"/>
    <w:rsid w:val="6CA64408"/>
    <w:rsid w:val="6CC7EA65"/>
    <w:rsid w:val="6D219A96"/>
    <w:rsid w:val="6D2388D0"/>
    <w:rsid w:val="6D2CA868"/>
    <w:rsid w:val="6D618AEE"/>
    <w:rsid w:val="6D64F590"/>
    <w:rsid w:val="6D98FD56"/>
    <w:rsid w:val="6DA0CD6D"/>
    <w:rsid w:val="6DD61E12"/>
    <w:rsid w:val="6DF16C66"/>
    <w:rsid w:val="6E06BF90"/>
    <w:rsid w:val="6E1CE21D"/>
    <w:rsid w:val="6E2C1C11"/>
    <w:rsid w:val="6E303A3A"/>
    <w:rsid w:val="6E3243B3"/>
    <w:rsid w:val="6E6FA861"/>
    <w:rsid w:val="6E8692DD"/>
    <w:rsid w:val="6E870992"/>
    <w:rsid w:val="6E8A3CED"/>
    <w:rsid w:val="6E8DDC7B"/>
    <w:rsid w:val="6E90EB20"/>
    <w:rsid w:val="6EB59741"/>
    <w:rsid w:val="6ECD8D9D"/>
    <w:rsid w:val="6EFDF53B"/>
    <w:rsid w:val="6F2618AE"/>
    <w:rsid w:val="6F3E9D22"/>
    <w:rsid w:val="6F54B8EB"/>
    <w:rsid w:val="6F65BCB0"/>
    <w:rsid w:val="6F9DEA51"/>
    <w:rsid w:val="6FAD5643"/>
    <w:rsid w:val="6FE3D2C7"/>
    <w:rsid w:val="7029ACDC"/>
    <w:rsid w:val="708BE035"/>
    <w:rsid w:val="70920BDC"/>
    <w:rsid w:val="70A82A6E"/>
    <w:rsid w:val="70AB2218"/>
    <w:rsid w:val="70B5B0BA"/>
    <w:rsid w:val="70EAAD21"/>
    <w:rsid w:val="70F824ED"/>
    <w:rsid w:val="7138F4F8"/>
    <w:rsid w:val="714926A4"/>
    <w:rsid w:val="71716511"/>
    <w:rsid w:val="71BE339F"/>
    <w:rsid w:val="71F6F9F3"/>
    <w:rsid w:val="71FA7D52"/>
    <w:rsid w:val="7208B618"/>
    <w:rsid w:val="721941E8"/>
    <w:rsid w:val="7234219A"/>
    <w:rsid w:val="723595FD"/>
    <w:rsid w:val="72414331"/>
    <w:rsid w:val="72858138"/>
    <w:rsid w:val="72BCE719"/>
    <w:rsid w:val="72D58B13"/>
    <w:rsid w:val="72DF644E"/>
    <w:rsid w:val="730214D1"/>
    <w:rsid w:val="732E80C9"/>
    <w:rsid w:val="736582E3"/>
    <w:rsid w:val="7387A5A4"/>
    <w:rsid w:val="738F9429"/>
    <w:rsid w:val="73B66123"/>
    <w:rsid w:val="73BF5DAA"/>
    <w:rsid w:val="73E85294"/>
    <w:rsid w:val="74200576"/>
    <w:rsid w:val="74201553"/>
    <w:rsid w:val="74392DD3"/>
    <w:rsid w:val="746D55F4"/>
    <w:rsid w:val="7476AC73"/>
    <w:rsid w:val="749E1B8D"/>
    <w:rsid w:val="74DE0DC5"/>
    <w:rsid w:val="74F778CE"/>
    <w:rsid w:val="7505CE1D"/>
    <w:rsid w:val="750E50D5"/>
    <w:rsid w:val="755AD4AC"/>
    <w:rsid w:val="756D71D6"/>
    <w:rsid w:val="7575F844"/>
    <w:rsid w:val="758CAF12"/>
    <w:rsid w:val="75ACFF88"/>
    <w:rsid w:val="761C97C7"/>
    <w:rsid w:val="7660C15C"/>
    <w:rsid w:val="76CBDC82"/>
    <w:rsid w:val="7776979B"/>
    <w:rsid w:val="7792BF06"/>
    <w:rsid w:val="77A8FC36"/>
    <w:rsid w:val="77C02B5A"/>
    <w:rsid w:val="77EFDA90"/>
    <w:rsid w:val="784E2FFC"/>
    <w:rsid w:val="7863054C"/>
    <w:rsid w:val="78847EEE"/>
    <w:rsid w:val="789F7A51"/>
    <w:rsid w:val="78DF1E7C"/>
    <w:rsid w:val="7927B76B"/>
    <w:rsid w:val="79543889"/>
    <w:rsid w:val="79D44933"/>
    <w:rsid w:val="79D9C12E"/>
    <w:rsid w:val="79E54906"/>
    <w:rsid w:val="79E8E37B"/>
    <w:rsid w:val="7A12EE04"/>
    <w:rsid w:val="7A5BE2AD"/>
    <w:rsid w:val="7AC0372A"/>
    <w:rsid w:val="7B02BBC7"/>
    <w:rsid w:val="7B0B7AFE"/>
    <w:rsid w:val="7BAC10A5"/>
    <w:rsid w:val="7BC0060A"/>
    <w:rsid w:val="7C27603F"/>
    <w:rsid w:val="7C2D7508"/>
    <w:rsid w:val="7C4FDB18"/>
    <w:rsid w:val="7C518349"/>
    <w:rsid w:val="7C5FF17E"/>
    <w:rsid w:val="7C7C6D59"/>
    <w:rsid w:val="7CBDAEBF"/>
    <w:rsid w:val="7CC27348"/>
    <w:rsid w:val="7CE5CA4E"/>
    <w:rsid w:val="7CEFEB36"/>
    <w:rsid w:val="7D13B78A"/>
    <w:rsid w:val="7D1BA4CB"/>
    <w:rsid w:val="7D362D95"/>
    <w:rsid w:val="7D564235"/>
    <w:rsid w:val="7D59F31C"/>
    <w:rsid w:val="7D5F38A4"/>
    <w:rsid w:val="7DD9E5E4"/>
    <w:rsid w:val="7DDF4906"/>
    <w:rsid w:val="7DF32CC3"/>
    <w:rsid w:val="7DFAB3D6"/>
    <w:rsid w:val="7E15A599"/>
    <w:rsid w:val="7E4AE14D"/>
    <w:rsid w:val="7E8A606A"/>
    <w:rsid w:val="7EB84DCA"/>
    <w:rsid w:val="7F0610B5"/>
    <w:rsid w:val="7F21D1F7"/>
    <w:rsid w:val="7F271C15"/>
    <w:rsid w:val="7F423EE3"/>
    <w:rsid w:val="7F67DCC7"/>
    <w:rsid w:val="7F7E9ADB"/>
    <w:rsid w:val="7F81A980"/>
    <w:rsid w:val="7F8CF413"/>
    <w:rsid w:val="7F9C9666"/>
    <w:rsid w:val="7FABD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03D75"/>
  <w15:chartTrackingRefBased/>
  <w15:docId w15:val="{AFFB0B70-8E34-47AE-B8B9-C798F827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0BA88AC6"/>
    <w:rPr>
      <w:noProof w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BA88AC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link w:val="Heading1Char"/>
    <w:qFormat/>
    <w:rsid w:val="0BA88AC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BA88AC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BA88AC6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BA88AC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BA88AC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BA88AC6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BA88AC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BA88AC6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BA88AC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BA88AC6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BA88AC6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BA88AC6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BA88AC6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character" w:styleId="Heading1Char" w:customStyle="true">
    <w:uiPriority w:val="9"/>
    <w:name w:val="Heading 1 Char"/>
    <w:basedOn w:val="DefaultParagraphFont"/>
    <w:link w:val="Heading1"/>
    <w:rsid w:val="0BA88AC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US"/>
    </w:rPr>
  </w:style>
  <w:style w:type="character" w:styleId="Heading2Char" w:customStyle="true">
    <w:uiPriority w:val="9"/>
    <w:name w:val="Heading 2 Char"/>
    <w:basedOn w:val="DefaultParagraphFont"/>
    <w:link w:val="Heading2"/>
    <w:rsid w:val="0BA88AC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US"/>
    </w:rPr>
  </w:style>
  <w:style w:type="character" w:styleId="Heading3Char" w:customStyle="true">
    <w:uiPriority w:val="9"/>
    <w:name w:val="Heading 3 Char"/>
    <w:basedOn w:val="DefaultParagraphFont"/>
    <w:link w:val="Heading3"/>
    <w:rsid w:val="0BA88AC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US"/>
    </w:rPr>
  </w:style>
  <w:style w:type="character" w:styleId="Heading4Char" w:customStyle="true">
    <w:uiPriority w:val="9"/>
    <w:name w:val="Heading 4 Char"/>
    <w:basedOn w:val="DefaultParagraphFont"/>
    <w:link w:val="Heading4"/>
    <w:rsid w:val="0BA88AC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US"/>
    </w:rPr>
  </w:style>
  <w:style w:type="character" w:styleId="Heading5Char" w:customStyle="true">
    <w:uiPriority w:val="9"/>
    <w:name w:val="Heading 5 Char"/>
    <w:basedOn w:val="DefaultParagraphFont"/>
    <w:link w:val="Heading5"/>
    <w:rsid w:val="0BA88AC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US"/>
    </w:rPr>
  </w:style>
  <w:style w:type="character" w:styleId="Heading6Char" w:customStyle="true">
    <w:uiPriority w:val="9"/>
    <w:name w:val="Heading 6 Char"/>
    <w:basedOn w:val="DefaultParagraphFont"/>
    <w:link w:val="Heading6"/>
    <w:rsid w:val="0BA88AC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US"/>
    </w:rPr>
  </w:style>
  <w:style w:type="character" w:styleId="Heading7Char" w:customStyle="true">
    <w:uiPriority w:val="9"/>
    <w:name w:val="Heading 7 Char"/>
    <w:basedOn w:val="DefaultParagraphFont"/>
    <w:link w:val="Heading7"/>
    <w:rsid w:val="0BA88AC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US"/>
    </w:rPr>
  </w:style>
  <w:style w:type="character" w:styleId="Heading8Char" w:customStyle="true">
    <w:uiPriority w:val="9"/>
    <w:name w:val="Heading 8 Char"/>
    <w:basedOn w:val="DefaultParagraphFont"/>
    <w:link w:val="Heading8"/>
    <w:rsid w:val="0BA88AC6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US"/>
    </w:rPr>
  </w:style>
  <w:style w:type="character" w:styleId="Heading9Char" w:customStyle="true">
    <w:uiPriority w:val="9"/>
    <w:name w:val="Heading 9 Char"/>
    <w:basedOn w:val="DefaultParagraphFont"/>
    <w:link w:val="Heading9"/>
    <w:rsid w:val="0BA88AC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US"/>
    </w:rPr>
  </w:style>
  <w:style w:type="character" w:styleId="TitleChar" w:customStyle="true">
    <w:uiPriority w:val="10"/>
    <w:name w:val="Title Char"/>
    <w:basedOn w:val="DefaultParagraphFont"/>
    <w:link w:val="Title"/>
    <w:rsid w:val="0BA88AC6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US"/>
    </w:rPr>
  </w:style>
  <w:style w:type="character" w:styleId="SubtitleChar" w:customStyle="true">
    <w:uiPriority w:val="11"/>
    <w:name w:val="Subtitle Char"/>
    <w:basedOn w:val="DefaultParagraphFont"/>
    <w:link w:val="Subtitle"/>
    <w:rsid w:val="0BA88AC6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US"/>
    </w:rPr>
  </w:style>
  <w:style w:type="character" w:styleId="QuoteChar" w:customStyle="true">
    <w:uiPriority w:val="29"/>
    <w:name w:val="Quote Char"/>
    <w:basedOn w:val="DefaultParagraphFont"/>
    <w:link w:val="Quote"/>
    <w:rsid w:val="0BA88AC6"/>
    <w:rPr>
      <w:i w:val="1"/>
      <w:iCs w:val="1"/>
      <w:noProof w:val="0"/>
      <w:color w:val="404040" w:themeColor="text1" w:themeTint="BF" w:themeShade="FF"/>
      <w:lang w:val="en-US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BA88AC6"/>
    <w:rPr>
      <w:i w:val="1"/>
      <w:iCs w:val="1"/>
      <w:noProof w:val="0"/>
      <w:color w:val="4472C4" w:themeColor="accent1" w:themeTint="FF" w:themeShade="FF"/>
      <w:lang w:val="en-US"/>
    </w:rPr>
  </w:style>
  <w:style w:type="paragraph" w:styleId="TOC1">
    <w:uiPriority w:val="39"/>
    <w:name w:val="toc 1"/>
    <w:basedOn w:val="Normal"/>
    <w:next w:val="Normal"/>
    <w:unhideWhenUsed/>
    <w:rsid w:val="0BA88AC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BA88AC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BA88AC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BA88AC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BA88AC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BA88AC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BA88AC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BA88AC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BA88AC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BA88AC6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BA88AC6"/>
    <w:rPr>
      <w:noProof w:val="0"/>
      <w:sz w:val="20"/>
      <w:szCs w:val="20"/>
      <w:lang w:val="en-US"/>
    </w:rPr>
  </w:style>
  <w:style w:type="paragraph" w:styleId="Footer">
    <w:uiPriority w:val="99"/>
    <w:name w:val="footer"/>
    <w:basedOn w:val="Normal"/>
    <w:unhideWhenUsed/>
    <w:link w:val="FooterChar"/>
    <w:rsid w:val="0BA88AC6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BA88AC6"/>
    <w:rPr>
      <w:noProof w:val="0"/>
      <w:lang w:val="en-US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BA88AC6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BA88AC6"/>
    <w:rPr>
      <w:noProof w:val="0"/>
      <w:sz w:val="20"/>
      <w:szCs w:val="20"/>
      <w:lang w:val="en-US"/>
    </w:rPr>
  </w:style>
  <w:style w:type="paragraph" w:styleId="Header">
    <w:uiPriority w:val="99"/>
    <w:name w:val="header"/>
    <w:basedOn w:val="Normal"/>
    <w:unhideWhenUsed/>
    <w:link w:val="HeaderChar"/>
    <w:rsid w:val="0BA88AC6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0BA88AC6"/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Id9" /><Relationship Type="http://schemas.openxmlformats.org/officeDocument/2006/relationships/numbering" Target="numbering.xml" Id="R11c193ed9bb640e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DE4A95027A1143B2785C074D850841" ma:contentTypeVersion="4" ma:contentTypeDescription="Create a new document." ma:contentTypeScope="" ma:versionID="62e2dcda9f992e4a574be195966e38f4">
  <xsd:schema xmlns:xsd="http://www.w3.org/2001/XMLSchema" xmlns:xs="http://www.w3.org/2001/XMLSchema" xmlns:p="http://schemas.microsoft.com/office/2006/metadata/properties" xmlns:ns2="124aec4c-f557-4449-874b-c8e427c32989" targetNamespace="http://schemas.microsoft.com/office/2006/metadata/properties" ma:root="true" ma:fieldsID="6f567c9186e8042a9689d5cf297087f9" ns2:_="">
    <xsd:import namespace="124aec4c-f557-4449-874b-c8e427c32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ec4c-f557-4449-874b-c8e427c32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48AA86-E2A0-403F-85BF-5241AEA4D9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FDE27D-2704-491A-9197-5DB01994C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66DCB9-9AAE-4D63-BA3C-31230B35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4aec4c-f557-4449-874b-c8e427c32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Price (2204658)</dc:creator>
  <keywords/>
  <dc:description/>
  <lastModifiedBy>Caitlin Price (2204658)</lastModifiedBy>
  <revision>6</revision>
  <dcterms:created xsi:type="dcterms:W3CDTF">2022-10-14T15:22:00.0000000Z</dcterms:created>
  <dcterms:modified xsi:type="dcterms:W3CDTF">2022-10-28T16:39:33.0385644Z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0x010100FFDE4A95027A1143B2785C074D850841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