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3120C" w:rsidRDefault="004E0FAE">
      <w:pPr>
        <w:rPr>
          <w:rFonts w:ascii="Times New Roman" w:hAnsi="Times New Roman" w:cs="Times New Roman"/>
          <w:sz w:val="24"/>
          <w:szCs w:val="24"/>
        </w:rPr>
      </w:pPr>
      <w:r>
        <w:rPr>
          <w:rFonts w:ascii="Times New Roman" w:hAnsi="Times New Roman" w:cs="Times New Roman"/>
          <w:sz w:val="24"/>
          <w:szCs w:val="24"/>
        </w:rPr>
        <w:t>1401844                                                                                                          SJSI5012</w:t>
      </w:r>
    </w:p>
    <w:p w:rsidR="00987463" w:rsidRDefault="00987463">
      <w:pPr>
        <w:rPr>
          <w:rFonts w:ascii="Times New Roman" w:hAnsi="Times New Roman" w:cs="Times New Roman"/>
          <w:sz w:val="24"/>
          <w:szCs w:val="24"/>
        </w:rPr>
      </w:pPr>
    </w:p>
    <w:p w:rsidR="00F006AC" w:rsidRDefault="00987463">
      <w:r>
        <w:rPr>
          <w:rFonts w:ascii="Times New Roman" w:hAnsi="Times New Roman" w:cs="Times New Roman"/>
          <w:sz w:val="24"/>
          <w:szCs w:val="24"/>
        </w:rPr>
        <w:t>Every weekday m</w:t>
      </w:r>
      <w:r w:rsidR="00DA544A">
        <w:rPr>
          <w:rFonts w:ascii="Times New Roman" w:hAnsi="Times New Roman" w:cs="Times New Roman"/>
          <w:sz w:val="24"/>
          <w:szCs w:val="24"/>
        </w:rPr>
        <w:t>orning a British tabloid talk show is broadcast on ITV.</w:t>
      </w:r>
      <w:r w:rsidR="00E27469">
        <w:rPr>
          <w:rFonts w:ascii="Times New Roman" w:hAnsi="Times New Roman" w:cs="Times New Roman"/>
          <w:sz w:val="24"/>
          <w:szCs w:val="24"/>
        </w:rPr>
        <w:t xml:space="preserve"> The show is called the Jeremy K</w:t>
      </w:r>
      <w:r w:rsidR="00DA544A">
        <w:rPr>
          <w:rFonts w:ascii="Times New Roman" w:hAnsi="Times New Roman" w:cs="Times New Roman"/>
          <w:sz w:val="24"/>
          <w:szCs w:val="24"/>
        </w:rPr>
        <w:t>yle</w:t>
      </w:r>
      <w:r w:rsidR="00E27469">
        <w:rPr>
          <w:rFonts w:ascii="Times New Roman" w:hAnsi="Times New Roman" w:cs="Times New Roman"/>
          <w:sz w:val="24"/>
          <w:szCs w:val="24"/>
        </w:rPr>
        <w:t xml:space="preserve"> S</w:t>
      </w:r>
      <w:r w:rsidR="00DA544A">
        <w:rPr>
          <w:rFonts w:ascii="Times New Roman" w:hAnsi="Times New Roman" w:cs="Times New Roman"/>
          <w:sz w:val="24"/>
          <w:szCs w:val="24"/>
        </w:rPr>
        <w:t xml:space="preserve">how and </w:t>
      </w:r>
      <w:r w:rsidR="00E27469">
        <w:rPr>
          <w:rFonts w:ascii="Times New Roman" w:hAnsi="Times New Roman" w:cs="Times New Roman"/>
          <w:sz w:val="24"/>
          <w:szCs w:val="24"/>
        </w:rPr>
        <w:t xml:space="preserve">it </w:t>
      </w:r>
      <w:r w:rsidR="00DA544A">
        <w:rPr>
          <w:rFonts w:ascii="Times New Roman" w:hAnsi="Times New Roman" w:cs="Times New Roman"/>
          <w:sz w:val="24"/>
          <w:szCs w:val="24"/>
        </w:rPr>
        <w:t xml:space="preserve">is centred </w:t>
      </w:r>
      <w:r w:rsidR="00AE2EB1">
        <w:rPr>
          <w:rFonts w:ascii="Times New Roman" w:hAnsi="Times New Roman" w:cs="Times New Roman"/>
          <w:sz w:val="24"/>
          <w:szCs w:val="24"/>
        </w:rPr>
        <w:t>on</w:t>
      </w:r>
      <w:r w:rsidR="00DA544A">
        <w:rPr>
          <w:rFonts w:ascii="Times New Roman" w:hAnsi="Times New Roman" w:cs="Times New Roman"/>
          <w:sz w:val="24"/>
          <w:szCs w:val="24"/>
        </w:rPr>
        <w:t xml:space="preserve"> guests seeking to resolve </w:t>
      </w:r>
      <w:r w:rsidR="00E27469">
        <w:rPr>
          <w:rFonts w:ascii="Times New Roman" w:hAnsi="Times New Roman" w:cs="Times New Roman"/>
          <w:sz w:val="24"/>
          <w:szCs w:val="24"/>
        </w:rPr>
        <w:t>complex social issues w</w:t>
      </w:r>
      <w:r w:rsidR="0010731C">
        <w:rPr>
          <w:rFonts w:ascii="Times New Roman" w:hAnsi="Times New Roman" w:cs="Times New Roman"/>
          <w:sz w:val="24"/>
          <w:szCs w:val="24"/>
        </w:rPr>
        <w:t>ith</w:t>
      </w:r>
      <w:r w:rsidR="00DA544A">
        <w:rPr>
          <w:rFonts w:ascii="Times New Roman" w:hAnsi="Times New Roman" w:cs="Times New Roman"/>
          <w:sz w:val="24"/>
          <w:szCs w:val="24"/>
        </w:rPr>
        <w:t xml:space="preserve"> partners, family or friends. These issues can range from relatio</w:t>
      </w:r>
      <w:r w:rsidR="0010731C">
        <w:rPr>
          <w:rFonts w:ascii="Times New Roman" w:hAnsi="Times New Roman" w:cs="Times New Roman"/>
          <w:sz w:val="24"/>
          <w:szCs w:val="24"/>
        </w:rPr>
        <w:t>nship</w:t>
      </w:r>
      <w:r w:rsidR="00C97EDE">
        <w:rPr>
          <w:rFonts w:ascii="Times New Roman" w:hAnsi="Times New Roman" w:cs="Times New Roman"/>
          <w:sz w:val="24"/>
          <w:szCs w:val="24"/>
        </w:rPr>
        <w:t xml:space="preserve">s, </w:t>
      </w:r>
      <w:r w:rsidR="00E27469">
        <w:rPr>
          <w:rFonts w:ascii="Times New Roman" w:hAnsi="Times New Roman" w:cs="Times New Roman"/>
          <w:sz w:val="24"/>
          <w:szCs w:val="24"/>
        </w:rPr>
        <w:t xml:space="preserve">to substance addictions, </w:t>
      </w:r>
      <w:r w:rsidR="00C97EDE">
        <w:rPr>
          <w:rFonts w:ascii="Times New Roman" w:hAnsi="Times New Roman" w:cs="Times New Roman"/>
          <w:sz w:val="24"/>
          <w:szCs w:val="24"/>
        </w:rPr>
        <w:t>trust issues,</w:t>
      </w:r>
      <w:r w:rsidR="0010731C">
        <w:rPr>
          <w:rFonts w:ascii="Times New Roman" w:hAnsi="Times New Roman" w:cs="Times New Roman"/>
          <w:sz w:val="24"/>
          <w:szCs w:val="24"/>
        </w:rPr>
        <w:t xml:space="preserve"> DNA tests and lie detector tests,</w:t>
      </w:r>
      <w:r w:rsidR="00BC783E">
        <w:rPr>
          <w:rFonts w:ascii="Times New Roman" w:hAnsi="Times New Roman" w:cs="Times New Roman"/>
          <w:sz w:val="24"/>
          <w:szCs w:val="24"/>
        </w:rPr>
        <w:t xml:space="preserve"> which frequently result in on screen confrontations</w:t>
      </w:r>
      <w:r w:rsidR="00DA544A">
        <w:rPr>
          <w:rFonts w:ascii="Times New Roman" w:hAnsi="Times New Roman" w:cs="Times New Roman"/>
          <w:sz w:val="24"/>
          <w:szCs w:val="24"/>
        </w:rPr>
        <w:t>.</w:t>
      </w:r>
      <w:r w:rsidR="00BC783E">
        <w:rPr>
          <w:rFonts w:ascii="Times New Roman" w:hAnsi="Times New Roman" w:cs="Times New Roman"/>
          <w:sz w:val="24"/>
          <w:szCs w:val="24"/>
        </w:rPr>
        <w:t xml:space="preserve"> Jeremy Kyle is known for making his own </w:t>
      </w:r>
      <w:r w:rsidR="00E27469">
        <w:rPr>
          <w:rFonts w:ascii="Times New Roman" w:hAnsi="Times New Roman" w:cs="Times New Roman"/>
          <w:sz w:val="24"/>
          <w:szCs w:val="24"/>
        </w:rPr>
        <w:t xml:space="preserve">views and </w:t>
      </w:r>
      <w:r w:rsidR="00BC783E">
        <w:rPr>
          <w:rFonts w:ascii="Times New Roman" w:hAnsi="Times New Roman" w:cs="Times New Roman"/>
          <w:sz w:val="24"/>
          <w:szCs w:val="24"/>
        </w:rPr>
        <w:t>standards known and verbally berating guests he deems to have behaved immorally, he often emphas</w:t>
      </w:r>
      <w:r w:rsidR="00E27469">
        <w:rPr>
          <w:rFonts w:ascii="Times New Roman" w:hAnsi="Times New Roman" w:cs="Times New Roman"/>
          <w:sz w:val="24"/>
          <w:szCs w:val="24"/>
        </w:rPr>
        <w:t>ises the importance of `family values`</w:t>
      </w:r>
      <w:r w:rsidR="00DA544A">
        <w:rPr>
          <w:rFonts w:ascii="Times New Roman" w:hAnsi="Times New Roman" w:cs="Times New Roman"/>
          <w:sz w:val="24"/>
          <w:szCs w:val="24"/>
        </w:rPr>
        <w:t xml:space="preserve"> (You.gov</w:t>
      </w:r>
      <w:r w:rsidR="00F006AC">
        <w:rPr>
          <w:rFonts w:ascii="Times New Roman" w:hAnsi="Times New Roman" w:cs="Times New Roman"/>
          <w:sz w:val="24"/>
          <w:szCs w:val="24"/>
        </w:rPr>
        <w:t>, 2018</w:t>
      </w:r>
      <w:r w:rsidR="00DA544A">
        <w:rPr>
          <w:rFonts w:ascii="Times New Roman" w:hAnsi="Times New Roman" w:cs="Times New Roman"/>
          <w:sz w:val="24"/>
          <w:szCs w:val="24"/>
        </w:rPr>
        <w:t>)</w:t>
      </w:r>
      <w:r w:rsidR="00E27469">
        <w:rPr>
          <w:rFonts w:ascii="Times New Roman" w:hAnsi="Times New Roman" w:cs="Times New Roman"/>
          <w:sz w:val="24"/>
          <w:szCs w:val="24"/>
        </w:rPr>
        <w:t xml:space="preserve">. </w:t>
      </w:r>
      <w:r w:rsidR="00DA544A">
        <w:rPr>
          <w:rFonts w:ascii="Times New Roman" w:hAnsi="Times New Roman" w:cs="Times New Roman"/>
          <w:sz w:val="24"/>
          <w:szCs w:val="24"/>
        </w:rPr>
        <w:t xml:space="preserve"> </w:t>
      </w:r>
    </w:p>
    <w:p w:rsidR="00025B33" w:rsidRDefault="00987463">
      <w:pPr>
        <w:rPr>
          <w:rFonts w:ascii="Times New Roman" w:hAnsi="Times New Roman" w:cs="Times New Roman"/>
          <w:sz w:val="24"/>
          <w:szCs w:val="24"/>
        </w:rPr>
      </w:pPr>
      <w:proofErr w:type="gramStart"/>
      <w:r>
        <w:rPr>
          <w:rFonts w:ascii="Times New Roman" w:hAnsi="Times New Roman" w:cs="Times New Roman"/>
          <w:sz w:val="24"/>
          <w:szCs w:val="24"/>
        </w:rPr>
        <w:t>On one show aired in November 2017 the host</w:t>
      </w:r>
      <w:r w:rsidR="00B22001">
        <w:rPr>
          <w:rFonts w:ascii="Times New Roman" w:hAnsi="Times New Roman" w:cs="Times New Roman"/>
          <w:sz w:val="24"/>
          <w:szCs w:val="24"/>
        </w:rPr>
        <w:t>,</w:t>
      </w:r>
      <w:r>
        <w:rPr>
          <w:rFonts w:ascii="Times New Roman" w:hAnsi="Times New Roman" w:cs="Times New Roman"/>
          <w:sz w:val="24"/>
          <w:szCs w:val="24"/>
        </w:rPr>
        <w:t xml:space="preserve"> Jeremy Kyle</w:t>
      </w:r>
      <w:r w:rsidR="00B22001">
        <w:rPr>
          <w:rFonts w:ascii="Times New Roman" w:hAnsi="Times New Roman" w:cs="Times New Roman"/>
          <w:sz w:val="24"/>
          <w:szCs w:val="24"/>
        </w:rPr>
        <w:t>, made the S</w:t>
      </w:r>
      <w:r>
        <w:rPr>
          <w:rFonts w:ascii="Times New Roman" w:hAnsi="Times New Roman" w:cs="Times New Roman"/>
          <w:sz w:val="24"/>
          <w:szCs w:val="24"/>
        </w:rPr>
        <w:t>un newspaper due to his words toward one of the featured guests.</w:t>
      </w:r>
      <w:proofErr w:type="gramEnd"/>
      <w:r w:rsidR="0010731C">
        <w:rPr>
          <w:rFonts w:ascii="Times New Roman" w:hAnsi="Times New Roman" w:cs="Times New Roman"/>
          <w:sz w:val="24"/>
          <w:szCs w:val="24"/>
        </w:rPr>
        <w:t xml:space="preserve"> During the show he was interviewing a young man who had been accus</w:t>
      </w:r>
      <w:r w:rsidR="00B22001">
        <w:rPr>
          <w:rFonts w:ascii="Times New Roman" w:hAnsi="Times New Roman" w:cs="Times New Roman"/>
          <w:sz w:val="24"/>
          <w:szCs w:val="24"/>
        </w:rPr>
        <w:t>ed of cheating on his partner, t</w:t>
      </w:r>
      <w:r w:rsidR="0010731C">
        <w:rPr>
          <w:rFonts w:ascii="Times New Roman" w:hAnsi="Times New Roman" w:cs="Times New Roman"/>
          <w:sz w:val="24"/>
          <w:szCs w:val="24"/>
        </w:rPr>
        <w:t>hroughout the scene the issue of employment came up and the man admitted that he does not work. Jeremy Kyle then shouts in clos</w:t>
      </w:r>
      <w:r w:rsidR="00B22001">
        <w:rPr>
          <w:rFonts w:ascii="Times New Roman" w:hAnsi="Times New Roman" w:cs="Times New Roman"/>
          <w:sz w:val="24"/>
          <w:szCs w:val="24"/>
        </w:rPr>
        <w:t>e proximity to the man`s face `b</w:t>
      </w:r>
      <w:r w:rsidR="0010731C">
        <w:rPr>
          <w:rFonts w:ascii="Times New Roman" w:hAnsi="Times New Roman" w:cs="Times New Roman"/>
          <w:sz w:val="24"/>
          <w:szCs w:val="24"/>
        </w:rPr>
        <w:t xml:space="preserve">ecause you don`t want </w:t>
      </w:r>
      <w:r w:rsidR="00B22001">
        <w:rPr>
          <w:rFonts w:ascii="Times New Roman" w:hAnsi="Times New Roman" w:cs="Times New Roman"/>
          <w:sz w:val="24"/>
          <w:szCs w:val="24"/>
        </w:rPr>
        <w:t>to</w:t>
      </w:r>
      <w:r w:rsidR="0010731C">
        <w:rPr>
          <w:rFonts w:ascii="Times New Roman" w:hAnsi="Times New Roman" w:cs="Times New Roman"/>
          <w:sz w:val="24"/>
          <w:szCs w:val="24"/>
        </w:rPr>
        <w:t>`</w:t>
      </w:r>
      <w:r w:rsidR="00B22001">
        <w:rPr>
          <w:rFonts w:ascii="Times New Roman" w:hAnsi="Times New Roman" w:cs="Times New Roman"/>
          <w:sz w:val="24"/>
          <w:szCs w:val="24"/>
        </w:rPr>
        <w:t xml:space="preserve"> (0000). </w:t>
      </w:r>
      <w:r w:rsidR="0010731C">
        <w:rPr>
          <w:rFonts w:ascii="Times New Roman" w:hAnsi="Times New Roman" w:cs="Times New Roman"/>
          <w:sz w:val="24"/>
          <w:szCs w:val="24"/>
        </w:rPr>
        <w:t xml:space="preserve">Kyle </w:t>
      </w:r>
      <w:r w:rsidR="00B22001">
        <w:rPr>
          <w:rFonts w:ascii="Times New Roman" w:hAnsi="Times New Roman" w:cs="Times New Roman"/>
          <w:sz w:val="24"/>
          <w:szCs w:val="24"/>
        </w:rPr>
        <w:t xml:space="preserve">then </w:t>
      </w:r>
      <w:r w:rsidR="0010731C">
        <w:rPr>
          <w:rFonts w:ascii="Times New Roman" w:hAnsi="Times New Roman" w:cs="Times New Roman"/>
          <w:sz w:val="24"/>
          <w:szCs w:val="24"/>
        </w:rPr>
        <w:t>asked the man how much benefit money he gets a week, the man answered £140 a fortnight. Jeremy insisted this was spent on drugs and alcohol</w:t>
      </w:r>
      <w:r w:rsidR="00B22001">
        <w:rPr>
          <w:rFonts w:ascii="Times New Roman" w:hAnsi="Times New Roman" w:cs="Times New Roman"/>
          <w:sz w:val="24"/>
          <w:szCs w:val="24"/>
        </w:rPr>
        <w:t>,</w:t>
      </w:r>
      <w:r w:rsidR="0010731C">
        <w:rPr>
          <w:rFonts w:ascii="Times New Roman" w:hAnsi="Times New Roman" w:cs="Times New Roman"/>
          <w:sz w:val="24"/>
          <w:szCs w:val="24"/>
        </w:rPr>
        <w:t xml:space="preserve"> however the man denied this. The </w:t>
      </w:r>
      <w:r w:rsidR="00B22001">
        <w:rPr>
          <w:rFonts w:ascii="Times New Roman" w:hAnsi="Times New Roman" w:cs="Times New Roman"/>
          <w:sz w:val="24"/>
          <w:szCs w:val="24"/>
        </w:rPr>
        <w:t>guest</w:t>
      </w:r>
      <w:r w:rsidR="0010731C">
        <w:rPr>
          <w:rFonts w:ascii="Times New Roman" w:hAnsi="Times New Roman" w:cs="Times New Roman"/>
          <w:sz w:val="24"/>
          <w:szCs w:val="24"/>
        </w:rPr>
        <w:t xml:space="preserve"> is visibly intimidated in the clip of this show. Jeremy Kyle does not ask about any possible other reason</w:t>
      </w:r>
      <w:r w:rsidR="00F006AC">
        <w:rPr>
          <w:rFonts w:ascii="Times New Roman" w:hAnsi="Times New Roman" w:cs="Times New Roman"/>
          <w:sz w:val="24"/>
          <w:szCs w:val="24"/>
        </w:rPr>
        <w:t xml:space="preserve"> as to</w:t>
      </w:r>
      <w:r w:rsidR="0010731C">
        <w:rPr>
          <w:rFonts w:ascii="Times New Roman" w:hAnsi="Times New Roman" w:cs="Times New Roman"/>
          <w:sz w:val="24"/>
          <w:szCs w:val="24"/>
        </w:rPr>
        <w:t xml:space="preserve"> why </w:t>
      </w:r>
      <w:r w:rsidR="00B22001">
        <w:rPr>
          <w:rFonts w:ascii="Times New Roman" w:hAnsi="Times New Roman" w:cs="Times New Roman"/>
          <w:sz w:val="24"/>
          <w:szCs w:val="24"/>
        </w:rPr>
        <w:t>this man is not in employment, h</w:t>
      </w:r>
      <w:r w:rsidR="0010731C">
        <w:rPr>
          <w:rFonts w:ascii="Times New Roman" w:hAnsi="Times New Roman" w:cs="Times New Roman"/>
          <w:sz w:val="24"/>
          <w:szCs w:val="24"/>
        </w:rPr>
        <w:t>e may have underlying mental health issues</w:t>
      </w:r>
      <w:r w:rsidR="00C97EDE">
        <w:rPr>
          <w:rFonts w:ascii="Times New Roman" w:hAnsi="Times New Roman" w:cs="Times New Roman"/>
          <w:sz w:val="24"/>
          <w:szCs w:val="24"/>
        </w:rPr>
        <w:t xml:space="preserve"> or </w:t>
      </w:r>
      <w:r w:rsidR="00B22001">
        <w:rPr>
          <w:rFonts w:ascii="Times New Roman" w:hAnsi="Times New Roman" w:cs="Times New Roman"/>
          <w:sz w:val="24"/>
          <w:szCs w:val="24"/>
        </w:rPr>
        <w:t xml:space="preserve">be </w:t>
      </w:r>
      <w:r w:rsidR="00C97EDE">
        <w:rPr>
          <w:rFonts w:ascii="Times New Roman" w:hAnsi="Times New Roman" w:cs="Times New Roman"/>
          <w:sz w:val="24"/>
          <w:szCs w:val="24"/>
        </w:rPr>
        <w:t>unable to access employment d</w:t>
      </w:r>
      <w:r w:rsidR="00B22001">
        <w:rPr>
          <w:rFonts w:ascii="Times New Roman" w:hAnsi="Times New Roman" w:cs="Times New Roman"/>
          <w:sz w:val="24"/>
          <w:szCs w:val="24"/>
        </w:rPr>
        <w:t>ue to social emotional issues. D</w:t>
      </w:r>
      <w:r w:rsidR="00C97EDE">
        <w:rPr>
          <w:rFonts w:ascii="Times New Roman" w:hAnsi="Times New Roman" w:cs="Times New Roman"/>
          <w:sz w:val="24"/>
          <w:szCs w:val="24"/>
        </w:rPr>
        <w:t xml:space="preserve">espite this Kyle continues to humiliate and degrade this individual as </w:t>
      </w:r>
      <w:r w:rsidR="00B22001">
        <w:rPr>
          <w:rFonts w:ascii="Times New Roman" w:hAnsi="Times New Roman" w:cs="Times New Roman"/>
          <w:sz w:val="24"/>
          <w:szCs w:val="24"/>
        </w:rPr>
        <w:t>he does on most shows</w:t>
      </w:r>
      <w:r w:rsidR="00F006AC">
        <w:rPr>
          <w:rFonts w:ascii="Times New Roman" w:hAnsi="Times New Roman" w:cs="Times New Roman"/>
          <w:sz w:val="24"/>
          <w:szCs w:val="24"/>
        </w:rPr>
        <w:t xml:space="preserve"> (</w:t>
      </w:r>
      <w:proofErr w:type="spellStart"/>
      <w:r w:rsidR="00F006AC">
        <w:rPr>
          <w:rFonts w:ascii="Times New Roman" w:hAnsi="Times New Roman" w:cs="Times New Roman"/>
          <w:sz w:val="24"/>
          <w:szCs w:val="24"/>
        </w:rPr>
        <w:t>Nutburn</w:t>
      </w:r>
      <w:proofErr w:type="spellEnd"/>
      <w:r w:rsidR="00F006AC">
        <w:rPr>
          <w:rFonts w:ascii="Times New Roman" w:hAnsi="Times New Roman" w:cs="Times New Roman"/>
          <w:sz w:val="24"/>
          <w:szCs w:val="24"/>
        </w:rPr>
        <w:t>, 2017)</w:t>
      </w:r>
      <w:r w:rsidR="00B22001">
        <w:rPr>
          <w:rFonts w:ascii="Times New Roman" w:hAnsi="Times New Roman" w:cs="Times New Roman"/>
          <w:sz w:val="24"/>
          <w:szCs w:val="24"/>
        </w:rPr>
        <w:t xml:space="preserve">. </w:t>
      </w:r>
      <w:r w:rsidR="00DA544A">
        <w:rPr>
          <w:rFonts w:ascii="Times New Roman" w:hAnsi="Times New Roman" w:cs="Times New Roman"/>
          <w:sz w:val="24"/>
          <w:szCs w:val="24"/>
        </w:rPr>
        <w:t xml:space="preserve"> K</w:t>
      </w:r>
      <w:r>
        <w:rPr>
          <w:rFonts w:ascii="Times New Roman" w:hAnsi="Times New Roman" w:cs="Times New Roman"/>
          <w:sz w:val="24"/>
          <w:szCs w:val="24"/>
        </w:rPr>
        <w:t>yle is</w:t>
      </w:r>
      <w:r w:rsidR="00BC783E">
        <w:rPr>
          <w:rFonts w:ascii="Times New Roman" w:hAnsi="Times New Roman" w:cs="Times New Roman"/>
          <w:sz w:val="24"/>
          <w:szCs w:val="24"/>
        </w:rPr>
        <w:t xml:space="preserve"> quoted and seen saying to the camera to over two million viewers that</w:t>
      </w:r>
    </w:p>
    <w:p w:rsidR="00BC783E" w:rsidRDefault="00BC783E" w:rsidP="00F006AC">
      <w:pPr>
        <w:ind w:left="720"/>
        <w:rPr>
          <w:rFonts w:ascii="Times New Roman" w:hAnsi="Times New Roman" w:cs="Times New Roman"/>
          <w:sz w:val="24"/>
          <w:szCs w:val="24"/>
        </w:rPr>
      </w:pPr>
      <w:r>
        <w:rPr>
          <w:rFonts w:ascii="Times New Roman" w:hAnsi="Times New Roman" w:cs="Times New Roman"/>
          <w:sz w:val="24"/>
          <w:szCs w:val="24"/>
        </w:rPr>
        <w:t xml:space="preserve">I know this programme should never and will never be </w:t>
      </w:r>
      <w:r w:rsidR="00025B33">
        <w:rPr>
          <w:rFonts w:ascii="Times New Roman" w:hAnsi="Times New Roman" w:cs="Times New Roman"/>
          <w:sz w:val="24"/>
          <w:szCs w:val="24"/>
        </w:rPr>
        <w:t>political and this would cross a</w:t>
      </w:r>
      <w:r>
        <w:rPr>
          <w:rFonts w:ascii="Times New Roman" w:hAnsi="Times New Roman" w:cs="Times New Roman"/>
          <w:sz w:val="24"/>
          <w:szCs w:val="24"/>
        </w:rPr>
        <w:t xml:space="preserve">ny political party`s spectrum. The reason this country is in the poop is because you are allowed to say `I don’t want to work` and get £140 </w:t>
      </w:r>
      <w:r w:rsidR="00F006AC">
        <w:rPr>
          <w:rFonts w:ascii="Times New Roman" w:hAnsi="Times New Roman" w:cs="Times New Roman"/>
          <w:sz w:val="24"/>
          <w:szCs w:val="24"/>
        </w:rPr>
        <w:t>quid every two weeks</w:t>
      </w:r>
      <w:r w:rsidR="00025B33">
        <w:rPr>
          <w:rFonts w:ascii="Times New Roman" w:hAnsi="Times New Roman" w:cs="Times New Roman"/>
          <w:sz w:val="24"/>
          <w:szCs w:val="24"/>
        </w:rPr>
        <w:t xml:space="preserve"> (Kyle .J. 2017)</w:t>
      </w:r>
      <w:r w:rsidR="00F006AC">
        <w:rPr>
          <w:rFonts w:ascii="Times New Roman" w:hAnsi="Times New Roman" w:cs="Times New Roman"/>
          <w:sz w:val="24"/>
          <w:szCs w:val="24"/>
        </w:rPr>
        <w:t xml:space="preserve">. </w:t>
      </w:r>
    </w:p>
    <w:p w:rsidR="00025B33" w:rsidRDefault="00054E57">
      <w:pPr>
        <w:rPr>
          <w:rFonts w:ascii="Times New Roman" w:hAnsi="Times New Roman" w:cs="Times New Roman"/>
          <w:sz w:val="24"/>
          <w:szCs w:val="24"/>
        </w:rPr>
      </w:pPr>
      <w:r>
        <w:rPr>
          <w:rFonts w:ascii="Times New Roman" w:hAnsi="Times New Roman" w:cs="Times New Roman"/>
          <w:sz w:val="24"/>
          <w:szCs w:val="24"/>
        </w:rPr>
        <w:t>On a You.gov</w:t>
      </w:r>
      <w:r w:rsidR="00F2647C">
        <w:rPr>
          <w:rFonts w:ascii="Times New Roman" w:hAnsi="Times New Roman" w:cs="Times New Roman"/>
          <w:sz w:val="24"/>
          <w:szCs w:val="24"/>
        </w:rPr>
        <w:t xml:space="preserve"> page it states</w:t>
      </w:r>
      <w:r>
        <w:rPr>
          <w:rFonts w:ascii="Times New Roman" w:hAnsi="Times New Roman" w:cs="Times New Roman"/>
          <w:sz w:val="24"/>
          <w:szCs w:val="24"/>
        </w:rPr>
        <w:t xml:space="preserve"> that other shows on ITV co</w:t>
      </w:r>
      <w:r w:rsidR="00F006AC">
        <w:rPr>
          <w:rFonts w:ascii="Times New Roman" w:hAnsi="Times New Roman" w:cs="Times New Roman"/>
          <w:sz w:val="24"/>
          <w:szCs w:val="24"/>
        </w:rPr>
        <w:t>rrelated with Jeremy Kyle are `This Morning` and `L</w:t>
      </w:r>
      <w:r>
        <w:rPr>
          <w:rFonts w:ascii="Times New Roman" w:hAnsi="Times New Roman" w:cs="Times New Roman"/>
          <w:sz w:val="24"/>
          <w:szCs w:val="24"/>
        </w:rPr>
        <w:t>ittle Britain`</w:t>
      </w:r>
      <w:r w:rsidR="00F2647C">
        <w:rPr>
          <w:rFonts w:ascii="Times New Roman" w:hAnsi="Times New Roman" w:cs="Times New Roman"/>
          <w:sz w:val="24"/>
          <w:szCs w:val="24"/>
        </w:rPr>
        <w:t>. You.gov also states</w:t>
      </w:r>
      <w:r>
        <w:rPr>
          <w:rFonts w:ascii="Times New Roman" w:hAnsi="Times New Roman" w:cs="Times New Roman"/>
          <w:sz w:val="24"/>
          <w:szCs w:val="24"/>
        </w:rPr>
        <w:t xml:space="preserve"> that the main viewers</w:t>
      </w:r>
      <w:r w:rsidR="00F2647C">
        <w:rPr>
          <w:rFonts w:ascii="Times New Roman" w:hAnsi="Times New Roman" w:cs="Times New Roman"/>
          <w:sz w:val="24"/>
          <w:szCs w:val="24"/>
        </w:rPr>
        <w:t xml:space="preserve"> of the Jeremy Kyle show</w:t>
      </w:r>
      <w:r>
        <w:rPr>
          <w:rFonts w:ascii="Times New Roman" w:hAnsi="Times New Roman" w:cs="Times New Roman"/>
          <w:sz w:val="24"/>
          <w:szCs w:val="24"/>
        </w:rPr>
        <w:t xml:space="preserve"> are young women w</w:t>
      </w:r>
      <w:r w:rsidR="00AE2EB1">
        <w:rPr>
          <w:rFonts w:ascii="Times New Roman" w:hAnsi="Times New Roman" w:cs="Times New Roman"/>
          <w:sz w:val="24"/>
          <w:szCs w:val="24"/>
        </w:rPr>
        <w:t>ho are politically on the right</w:t>
      </w:r>
      <w:r w:rsidR="00F006AC">
        <w:rPr>
          <w:rFonts w:ascii="Times New Roman" w:hAnsi="Times New Roman" w:cs="Times New Roman"/>
          <w:sz w:val="24"/>
          <w:szCs w:val="24"/>
        </w:rPr>
        <w:t xml:space="preserve"> </w:t>
      </w:r>
      <w:r w:rsidR="00C97EDE">
        <w:rPr>
          <w:rFonts w:ascii="Times New Roman" w:hAnsi="Times New Roman" w:cs="Times New Roman"/>
          <w:sz w:val="24"/>
          <w:szCs w:val="24"/>
        </w:rPr>
        <w:t>(You.gov</w:t>
      </w:r>
      <w:r w:rsidR="00AE2EB1">
        <w:rPr>
          <w:rFonts w:ascii="Times New Roman" w:hAnsi="Times New Roman" w:cs="Times New Roman"/>
          <w:sz w:val="24"/>
          <w:szCs w:val="24"/>
        </w:rPr>
        <w:t>, 2018</w:t>
      </w:r>
      <w:r w:rsidR="00C97EDE">
        <w:rPr>
          <w:rFonts w:ascii="Times New Roman" w:hAnsi="Times New Roman" w:cs="Times New Roman"/>
          <w:sz w:val="24"/>
          <w:szCs w:val="24"/>
        </w:rPr>
        <w:t>)</w:t>
      </w:r>
      <w:r w:rsidR="00AE2EB1">
        <w:rPr>
          <w:rFonts w:ascii="Times New Roman" w:hAnsi="Times New Roman" w:cs="Times New Roman"/>
          <w:sz w:val="24"/>
          <w:szCs w:val="24"/>
        </w:rPr>
        <w:t>.</w:t>
      </w:r>
      <w:r>
        <w:rPr>
          <w:rFonts w:ascii="Times New Roman" w:hAnsi="Times New Roman" w:cs="Times New Roman"/>
          <w:sz w:val="24"/>
          <w:szCs w:val="24"/>
        </w:rPr>
        <w:t xml:space="preserve"> </w:t>
      </w:r>
      <w:r w:rsidR="00F2647C">
        <w:rPr>
          <w:rFonts w:ascii="Times New Roman" w:hAnsi="Times New Roman" w:cs="Times New Roman"/>
          <w:sz w:val="24"/>
          <w:szCs w:val="24"/>
        </w:rPr>
        <w:t>In December 2017 the Express printed this article</w:t>
      </w:r>
      <w:r w:rsidR="004D07BD">
        <w:rPr>
          <w:rFonts w:ascii="Times New Roman" w:hAnsi="Times New Roman" w:cs="Times New Roman"/>
          <w:sz w:val="24"/>
          <w:szCs w:val="24"/>
        </w:rPr>
        <w:t xml:space="preserve"> </w:t>
      </w:r>
      <w:r w:rsidR="00C97EDE">
        <w:rPr>
          <w:rFonts w:ascii="Times New Roman" w:hAnsi="Times New Roman" w:cs="Times New Roman"/>
          <w:sz w:val="24"/>
          <w:szCs w:val="24"/>
        </w:rPr>
        <w:t>with</w:t>
      </w:r>
      <w:r w:rsidR="00F006AC">
        <w:rPr>
          <w:rFonts w:ascii="Times New Roman" w:hAnsi="Times New Roman" w:cs="Times New Roman"/>
          <w:sz w:val="24"/>
          <w:szCs w:val="24"/>
        </w:rPr>
        <w:t xml:space="preserve"> the headline, `</w:t>
      </w:r>
      <w:r w:rsidR="00C97EDE">
        <w:rPr>
          <w:rFonts w:ascii="Times New Roman" w:hAnsi="Times New Roman" w:cs="Times New Roman"/>
          <w:sz w:val="24"/>
          <w:szCs w:val="24"/>
        </w:rPr>
        <w:t>This morning viewers RAGE over benefit mother who spends £2,000 on Christmas presents`</w:t>
      </w:r>
      <w:r w:rsidR="00F2647C">
        <w:rPr>
          <w:rFonts w:ascii="Times New Roman" w:hAnsi="Times New Roman" w:cs="Times New Roman"/>
          <w:sz w:val="24"/>
          <w:szCs w:val="24"/>
        </w:rPr>
        <w:t xml:space="preserve"> </w:t>
      </w:r>
      <w:r w:rsidR="00AE2EB1">
        <w:rPr>
          <w:rFonts w:ascii="Times New Roman" w:hAnsi="Times New Roman" w:cs="Times New Roman"/>
          <w:sz w:val="24"/>
          <w:szCs w:val="24"/>
        </w:rPr>
        <w:t xml:space="preserve">(Daly, 2017). </w:t>
      </w:r>
      <w:r w:rsidR="00F2647C">
        <w:rPr>
          <w:rFonts w:ascii="Times New Roman" w:hAnsi="Times New Roman" w:cs="Times New Roman"/>
          <w:sz w:val="24"/>
          <w:szCs w:val="24"/>
        </w:rPr>
        <w:t>Following an interview on `This M</w:t>
      </w:r>
      <w:r w:rsidR="00F006AC">
        <w:rPr>
          <w:rFonts w:ascii="Times New Roman" w:hAnsi="Times New Roman" w:cs="Times New Roman"/>
          <w:sz w:val="24"/>
          <w:szCs w:val="24"/>
        </w:rPr>
        <w:t>orning` also broadcast by ITV, w</w:t>
      </w:r>
      <w:r w:rsidR="00F2647C">
        <w:rPr>
          <w:rFonts w:ascii="Times New Roman" w:hAnsi="Times New Roman" w:cs="Times New Roman"/>
          <w:sz w:val="24"/>
          <w:szCs w:val="24"/>
        </w:rPr>
        <w:t>ithi</w:t>
      </w:r>
      <w:r w:rsidR="00F006AC">
        <w:rPr>
          <w:rFonts w:ascii="Times New Roman" w:hAnsi="Times New Roman" w:cs="Times New Roman"/>
          <w:sz w:val="24"/>
          <w:szCs w:val="24"/>
        </w:rPr>
        <w:t>n the article it explains how `This Morning</w:t>
      </w:r>
      <w:r w:rsidR="00F2647C">
        <w:rPr>
          <w:rFonts w:ascii="Times New Roman" w:hAnsi="Times New Roman" w:cs="Times New Roman"/>
          <w:sz w:val="24"/>
          <w:szCs w:val="24"/>
        </w:rPr>
        <w:t xml:space="preserve">` interviewed a woman who had spent </w:t>
      </w:r>
      <w:r w:rsidR="00C97EDE">
        <w:rPr>
          <w:rFonts w:ascii="Times New Roman" w:hAnsi="Times New Roman" w:cs="Times New Roman"/>
          <w:sz w:val="24"/>
          <w:szCs w:val="24"/>
        </w:rPr>
        <w:t>£</w:t>
      </w:r>
      <w:r w:rsidR="00F2647C">
        <w:rPr>
          <w:rFonts w:ascii="Times New Roman" w:hAnsi="Times New Roman" w:cs="Times New Roman"/>
          <w:sz w:val="24"/>
          <w:szCs w:val="24"/>
        </w:rPr>
        <w:t>2,000 on gifts for her children at Christmas whilst claiming benefits</w:t>
      </w:r>
      <w:r w:rsidR="00B2592E">
        <w:rPr>
          <w:rFonts w:ascii="Times New Roman" w:hAnsi="Times New Roman" w:cs="Times New Roman"/>
          <w:sz w:val="24"/>
          <w:szCs w:val="24"/>
        </w:rPr>
        <w:t xml:space="preserve"> The lady said she saves £50 per week throughout the whole year to save for Christmas presents for her </w:t>
      </w:r>
      <w:r w:rsidR="00AE2EB1">
        <w:rPr>
          <w:rFonts w:ascii="Times New Roman" w:hAnsi="Times New Roman" w:cs="Times New Roman"/>
          <w:sz w:val="24"/>
          <w:szCs w:val="24"/>
        </w:rPr>
        <w:t>children,</w:t>
      </w:r>
      <w:r w:rsidR="00B2592E">
        <w:rPr>
          <w:rFonts w:ascii="Times New Roman" w:hAnsi="Times New Roman" w:cs="Times New Roman"/>
          <w:sz w:val="24"/>
          <w:szCs w:val="24"/>
        </w:rPr>
        <w:t xml:space="preserve"> she </w:t>
      </w:r>
      <w:r w:rsidR="00AE2EB1">
        <w:rPr>
          <w:rFonts w:ascii="Times New Roman" w:hAnsi="Times New Roman" w:cs="Times New Roman"/>
          <w:sz w:val="24"/>
          <w:szCs w:val="24"/>
        </w:rPr>
        <w:t>also</w:t>
      </w:r>
      <w:r w:rsidR="00B2592E">
        <w:rPr>
          <w:rFonts w:ascii="Times New Roman" w:hAnsi="Times New Roman" w:cs="Times New Roman"/>
          <w:sz w:val="24"/>
          <w:szCs w:val="24"/>
        </w:rPr>
        <w:t xml:space="preserve"> made it clear that she does not drink or smoke</w:t>
      </w:r>
      <w:r w:rsidR="00F2647C">
        <w:rPr>
          <w:rFonts w:ascii="Times New Roman" w:hAnsi="Times New Roman" w:cs="Times New Roman"/>
          <w:sz w:val="24"/>
          <w:szCs w:val="24"/>
        </w:rPr>
        <w:t xml:space="preserve">. Directly after this on the show another employed woman was interviewed who has 300 gifts for her children every </w:t>
      </w:r>
      <w:proofErr w:type="gramStart"/>
      <w:r w:rsidR="00AE2EB1">
        <w:rPr>
          <w:rFonts w:ascii="Times New Roman" w:hAnsi="Times New Roman" w:cs="Times New Roman"/>
          <w:sz w:val="24"/>
          <w:szCs w:val="24"/>
        </w:rPr>
        <w:t>Christmas</w:t>
      </w:r>
      <w:r w:rsidR="006C3627">
        <w:rPr>
          <w:rFonts w:ascii="Times New Roman" w:hAnsi="Times New Roman" w:cs="Times New Roman"/>
          <w:sz w:val="24"/>
          <w:szCs w:val="24"/>
        </w:rPr>
        <w:t>.</w:t>
      </w:r>
      <w:proofErr w:type="gramEnd"/>
      <w:r w:rsidR="006C3627">
        <w:rPr>
          <w:rFonts w:ascii="Times New Roman" w:hAnsi="Times New Roman" w:cs="Times New Roman"/>
          <w:sz w:val="24"/>
          <w:szCs w:val="24"/>
        </w:rPr>
        <w:t xml:space="preserve"> The first interviewee has the amount of annual benefit printed in the article however the other employed interviewee does not. At the bottom of the article there are derogatory messages that the general public have left on the` This Morning` website and twitter dire</w:t>
      </w:r>
      <w:r w:rsidR="00B2592E">
        <w:rPr>
          <w:rFonts w:ascii="Times New Roman" w:hAnsi="Times New Roman" w:cs="Times New Roman"/>
          <w:sz w:val="24"/>
          <w:szCs w:val="24"/>
        </w:rPr>
        <w:t>cted at the mother on benefit such as ` excuse me lady , benefits are to help a person survive , not t</w:t>
      </w:r>
      <w:r w:rsidR="00AE2EB1">
        <w:rPr>
          <w:rFonts w:ascii="Times New Roman" w:hAnsi="Times New Roman" w:cs="Times New Roman"/>
          <w:sz w:val="24"/>
          <w:szCs w:val="24"/>
        </w:rPr>
        <w:t xml:space="preserve">o waste on mindless hedonism` </w:t>
      </w:r>
      <w:r w:rsidR="00AE0587">
        <w:rPr>
          <w:rFonts w:ascii="Times New Roman" w:hAnsi="Times New Roman" w:cs="Times New Roman"/>
          <w:sz w:val="24"/>
          <w:szCs w:val="24"/>
        </w:rPr>
        <w:t>(</w:t>
      </w:r>
      <w:r w:rsidR="00AE0587">
        <w:rPr>
          <w:rFonts w:ascii="Times New Roman" w:hAnsi="Times New Roman" w:cs="Times New Roman"/>
          <w:sz w:val="24"/>
          <w:szCs w:val="24"/>
        </w:rPr>
        <w:t xml:space="preserve">Daly, 2017) </w:t>
      </w:r>
      <w:r w:rsidR="00B2592E">
        <w:rPr>
          <w:rFonts w:ascii="Times New Roman" w:hAnsi="Times New Roman" w:cs="Times New Roman"/>
          <w:sz w:val="24"/>
          <w:szCs w:val="24"/>
        </w:rPr>
        <w:t>another wrote `Must be conning the system somewhere. No one we know on benefits can save £50 a week!!! Neit</w:t>
      </w:r>
      <w:r w:rsidR="00AE0587">
        <w:rPr>
          <w:rFonts w:ascii="Times New Roman" w:hAnsi="Times New Roman" w:cs="Times New Roman"/>
          <w:sz w:val="24"/>
          <w:szCs w:val="24"/>
        </w:rPr>
        <w:t xml:space="preserve">her do they drink and smoke` </w:t>
      </w:r>
      <w:bookmarkStart w:id="0" w:name="_GoBack"/>
      <w:bookmarkEnd w:id="0"/>
      <w:r w:rsidR="00AE0587">
        <w:rPr>
          <w:rFonts w:ascii="Times New Roman" w:hAnsi="Times New Roman" w:cs="Times New Roman"/>
          <w:sz w:val="24"/>
          <w:szCs w:val="24"/>
        </w:rPr>
        <w:t xml:space="preserve">(Daly, 2017). </w:t>
      </w:r>
      <w:r w:rsidR="00B2592E">
        <w:rPr>
          <w:rFonts w:ascii="Times New Roman" w:hAnsi="Times New Roman" w:cs="Times New Roman"/>
          <w:sz w:val="24"/>
          <w:szCs w:val="24"/>
        </w:rPr>
        <w:t xml:space="preserve">However there were no derogatory messages towards the other interviewee. This was broadcast and reached a wide audience, this effected people enough to leave messages on the website from both the` this morning ‘site and from </w:t>
      </w:r>
      <w:r w:rsidR="00B2592E">
        <w:rPr>
          <w:rFonts w:ascii="Times New Roman" w:hAnsi="Times New Roman" w:cs="Times New Roman"/>
          <w:sz w:val="24"/>
          <w:szCs w:val="24"/>
        </w:rPr>
        <w:lastRenderedPageBreak/>
        <w:t>twitter meaning that the reach this segment of the prog</w:t>
      </w:r>
      <w:r w:rsidR="00463D0E">
        <w:rPr>
          <w:rFonts w:ascii="Times New Roman" w:hAnsi="Times New Roman" w:cs="Times New Roman"/>
          <w:sz w:val="24"/>
          <w:szCs w:val="24"/>
        </w:rPr>
        <w:t>ramme had had a wide impact upon the general public`s perceptions of mothers in receipt of benefits. According to studies `teenage mothers receive the most negative political and media attention but only 3 percent of lone parents are teenagers-the average age of</w:t>
      </w:r>
      <w:r w:rsidR="00AE2EB1">
        <w:rPr>
          <w:rFonts w:ascii="Times New Roman" w:hAnsi="Times New Roman" w:cs="Times New Roman"/>
          <w:sz w:val="24"/>
          <w:szCs w:val="24"/>
        </w:rPr>
        <w:t xml:space="preserve"> a lone parent is 35 </w:t>
      </w:r>
      <w:r w:rsidR="00463D0E">
        <w:rPr>
          <w:rFonts w:ascii="Times New Roman" w:hAnsi="Times New Roman" w:cs="Times New Roman"/>
          <w:sz w:val="24"/>
          <w:szCs w:val="24"/>
        </w:rPr>
        <w:t>(Larkin</w:t>
      </w:r>
      <w:r w:rsidR="00335018">
        <w:rPr>
          <w:rFonts w:ascii="Times New Roman" w:hAnsi="Times New Roman" w:cs="Times New Roman"/>
          <w:sz w:val="24"/>
          <w:szCs w:val="24"/>
        </w:rPr>
        <w:t xml:space="preserve"> 2009). </w:t>
      </w:r>
      <w:r w:rsidR="00463D0E">
        <w:rPr>
          <w:rFonts w:ascii="Times New Roman" w:hAnsi="Times New Roman" w:cs="Times New Roman"/>
          <w:sz w:val="24"/>
          <w:szCs w:val="24"/>
        </w:rPr>
        <w:t xml:space="preserve">  </w:t>
      </w:r>
      <w:r w:rsidR="00B2592E">
        <w:rPr>
          <w:rFonts w:ascii="Times New Roman" w:hAnsi="Times New Roman" w:cs="Times New Roman"/>
          <w:sz w:val="24"/>
          <w:szCs w:val="24"/>
        </w:rPr>
        <w:t xml:space="preserve">  </w:t>
      </w:r>
    </w:p>
    <w:p w:rsidR="00EC2D7E" w:rsidRDefault="009922C2">
      <w:pPr>
        <w:rPr>
          <w:rFonts w:ascii="Times New Roman" w:hAnsi="Times New Roman" w:cs="Times New Roman"/>
          <w:sz w:val="24"/>
          <w:szCs w:val="24"/>
        </w:rPr>
      </w:pPr>
      <w:r>
        <w:rPr>
          <w:rFonts w:ascii="Times New Roman" w:hAnsi="Times New Roman" w:cs="Times New Roman"/>
          <w:sz w:val="24"/>
          <w:szCs w:val="24"/>
        </w:rPr>
        <w:t xml:space="preserve">The above articles are just a scratch on the surface when looking at how the media constructs </w:t>
      </w:r>
      <w:r w:rsidR="00DA731B">
        <w:rPr>
          <w:rFonts w:ascii="Times New Roman" w:hAnsi="Times New Roman" w:cs="Times New Roman"/>
          <w:sz w:val="24"/>
          <w:szCs w:val="24"/>
        </w:rPr>
        <w:t>the public’s perceptions around such issues as benefit c</w:t>
      </w:r>
      <w:r w:rsidR="004D4C11">
        <w:rPr>
          <w:rFonts w:ascii="Times New Roman" w:hAnsi="Times New Roman" w:cs="Times New Roman"/>
          <w:sz w:val="24"/>
          <w:szCs w:val="24"/>
        </w:rPr>
        <w:t xml:space="preserve">laimants. </w:t>
      </w:r>
      <w:proofErr w:type="gramStart"/>
      <w:r w:rsidR="004D4C11">
        <w:rPr>
          <w:rFonts w:ascii="Times New Roman" w:hAnsi="Times New Roman" w:cs="Times New Roman"/>
          <w:sz w:val="24"/>
          <w:szCs w:val="24"/>
        </w:rPr>
        <w:t xml:space="preserve">Lone parents </w:t>
      </w:r>
      <w:r w:rsidR="00EC2D7E">
        <w:rPr>
          <w:rFonts w:ascii="Times New Roman" w:hAnsi="Times New Roman" w:cs="Times New Roman"/>
          <w:sz w:val="24"/>
          <w:szCs w:val="24"/>
        </w:rPr>
        <w:t>and the working class.</w:t>
      </w:r>
      <w:proofErr w:type="gramEnd"/>
      <w:r w:rsidR="00EC2D7E">
        <w:rPr>
          <w:rFonts w:ascii="Times New Roman" w:hAnsi="Times New Roman" w:cs="Times New Roman"/>
          <w:sz w:val="24"/>
          <w:szCs w:val="24"/>
        </w:rPr>
        <w:t xml:space="preserve"> </w:t>
      </w:r>
    </w:p>
    <w:p w:rsidR="00EF593E" w:rsidRDefault="00EC2D7E" w:rsidP="00AE2EB1">
      <w:pPr>
        <w:ind w:left="720"/>
        <w:rPr>
          <w:rFonts w:ascii="Times New Roman" w:hAnsi="Times New Roman" w:cs="Times New Roman"/>
          <w:sz w:val="24"/>
          <w:szCs w:val="24"/>
        </w:rPr>
      </w:pPr>
      <w:r>
        <w:rPr>
          <w:rFonts w:ascii="Times New Roman" w:hAnsi="Times New Roman" w:cs="Times New Roman"/>
          <w:sz w:val="24"/>
          <w:szCs w:val="24"/>
        </w:rPr>
        <w:t>Content produced and circulated by mainstream media (and content concerning social inequality in particular) remains an important area of study and analysis because it has been shown to be significant in the shaping of public beliefs and likely polic</w:t>
      </w:r>
      <w:r w:rsidR="00AE2EB1">
        <w:rPr>
          <w:rFonts w:ascii="Times New Roman" w:hAnsi="Times New Roman" w:cs="Times New Roman"/>
          <w:sz w:val="24"/>
          <w:szCs w:val="24"/>
        </w:rPr>
        <w:t>y responses` (Devereux, 2015</w:t>
      </w:r>
      <w:r>
        <w:rPr>
          <w:rFonts w:ascii="Times New Roman" w:hAnsi="Times New Roman" w:cs="Times New Roman"/>
          <w:sz w:val="24"/>
          <w:szCs w:val="24"/>
        </w:rPr>
        <w:t xml:space="preserve">)  </w:t>
      </w:r>
    </w:p>
    <w:p w:rsidR="00C618B2" w:rsidRDefault="00EF593E">
      <w:pPr>
        <w:rPr>
          <w:rFonts w:ascii="Times New Roman" w:hAnsi="Times New Roman" w:cs="Times New Roman"/>
          <w:sz w:val="24"/>
          <w:szCs w:val="24"/>
        </w:rPr>
      </w:pPr>
      <w:r>
        <w:rPr>
          <w:rFonts w:ascii="Times New Roman" w:hAnsi="Times New Roman" w:cs="Times New Roman"/>
          <w:sz w:val="24"/>
          <w:szCs w:val="24"/>
        </w:rPr>
        <w:t>The word</w:t>
      </w:r>
      <w:r w:rsidR="00711D4E">
        <w:rPr>
          <w:rFonts w:ascii="Times New Roman" w:hAnsi="Times New Roman" w:cs="Times New Roman"/>
          <w:sz w:val="24"/>
          <w:szCs w:val="24"/>
        </w:rPr>
        <w:t xml:space="preserve"> `chav ` is defined in the oxford dictionary as an informal British derogatory meaning ` a young lower-class person who displays loutish behaviour and wears real or imitation designer clothes’. The term `Chav ` is widely recognised within British society and has been peddled and popularised by British main stream media. </w:t>
      </w:r>
      <w:r w:rsidR="00BC3830">
        <w:rPr>
          <w:rFonts w:ascii="Times New Roman" w:hAnsi="Times New Roman" w:cs="Times New Roman"/>
          <w:sz w:val="24"/>
          <w:szCs w:val="24"/>
        </w:rPr>
        <w:t xml:space="preserve">`The </w:t>
      </w:r>
      <w:proofErr w:type="spellStart"/>
      <w:r w:rsidR="00BC3830">
        <w:rPr>
          <w:rFonts w:ascii="Times New Roman" w:hAnsi="Times New Roman" w:cs="Times New Roman"/>
          <w:sz w:val="24"/>
          <w:szCs w:val="24"/>
        </w:rPr>
        <w:t>pathologizing</w:t>
      </w:r>
      <w:proofErr w:type="spellEnd"/>
      <w:r w:rsidR="00BC3830">
        <w:rPr>
          <w:rFonts w:ascii="Times New Roman" w:hAnsi="Times New Roman" w:cs="Times New Roman"/>
          <w:sz w:val="24"/>
          <w:szCs w:val="24"/>
        </w:rPr>
        <w:t xml:space="preserve"> </w:t>
      </w:r>
      <w:r w:rsidR="00D722D5">
        <w:rPr>
          <w:rFonts w:ascii="Times New Roman" w:hAnsi="Times New Roman" w:cs="Times New Roman"/>
          <w:sz w:val="24"/>
          <w:szCs w:val="24"/>
        </w:rPr>
        <w:t xml:space="preserve">of the Chav represents an interesting example of how the mainstream media are directly </w:t>
      </w:r>
      <w:proofErr w:type="gramStart"/>
      <w:r w:rsidR="00D722D5">
        <w:rPr>
          <w:rFonts w:ascii="Times New Roman" w:hAnsi="Times New Roman" w:cs="Times New Roman"/>
          <w:sz w:val="24"/>
          <w:szCs w:val="24"/>
        </w:rPr>
        <w:t xml:space="preserve">involved </w:t>
      </w:r>
      <w:r w:rsidR="00BC3830">
        <w:rPr>
          <w:rFonts w:ascii="Times New Roman" w:hAnsi="Times New Roman" w:cs="Times New Roman"/>
          <w:sz w:val="24"/>
          <w:szCs w:val="24"/>
        </w:rPr>
        <w:t xml:space="preserve"> </w:t>
      </w:r>
      <w:r w:rsidR="00D722D5">
        <w:rPr>
          <w:rFonts w:ascii="Times New Roman" w:hAnsi="Times New Roman" w:cs="Times New Roman"/>
          <w:sz w:val="24"/>
          <w:szCs w:val="24"/>
        </w:rPr>
        <w:t>in</w:t>
      </w:r>
      <w:proofErr w:type="gramEnd"/>
      <w:r w:rsidR="00D722D5">
        <w:rPr>
          <w:rFonts w:ascii="Times New Roman" w:hAnsi="Times New Roman" w:cs="Times New Roman"/>
          <w:sz w:val="24"/>
          <w:szCs w:val="24"/>
        </w:rPr>
        <w:t xml:space="preserve"> the forging and re-casting of class identities`( Devereux</w:t>
      </w:r>
      <w:r w:rsidR="008B1238">
        <w:rPr>
          <w:rFonts w:ascii="Times New Roman" w:hAnsi="Times New Roman" w:cs="Times New Roman"/>
          <w:sz w:val="24"/>
          <w:szCs w:val="24"/>
        </w:rPr>
        <w:t>, 2013</w:t>
      </w:r>
      <w:r w:rsidR="00BF7F10">
        <w:rPr>
          <w:rFonts w:ascii="Times New Roman" w:hAnsi="Times New Roman" w:cs="Times New Roman"/>
          <w:sz w:val="24"/>
          <w:szCs w:val="24"/>
        </w:rPr>
        <w:t>).</w:t>
      </w:r>
      <w:r w:rsidR="00BC3830">
        <w:rPr>
          <w:rFonts w:ascii="Times New Roman" w:hAnsi="Times New Roman" w:cs="Times New Roman"/>
          <w:sz w:val="24"/>
          <w:szCs w:val="24"/>
        </w:rPr>
        <w:t xml:space="preserve"> </w:t>
      </w:r>
      <w:r w:rsidR="00711D4E">
        <w:rPr>
          <w:rFonts w:ascii="Times New Roman" w:hAnsi="Times New Roman" w:cs="Times New Roman"/>
          <w:sz w:val="24"/>
          <w:szCs w:val="24"/>
        </w:rPr>
        <w:t>The Jeremy Kyle show has a strong correlation to the word by way of describing his guests. You tube has many links with the titles Chav with clips from the Kyle show.  This correlates with programmes such as `Little Britain ` this programme depicts the life of a single mother Vic</w:t>
      </w:r>
      <w:r w:rsidR="004D4C11">
        <w:rPr>
          <w:rFonts w:ascii="Times New Roman" w:hAnsi="Times New Roman" w:cs="Times New Roman"/>
          <w:sz w:val="24"/>
          <w:szCs w:val="24"/>
        </w:rPr>
        <w:t xml:space="preserve">ky Pollard. </w:t>
      </w:r>
      <w:r w:rsidR="00D722D5">
        <w:rPr>
          <w:rFonts w:ascii="Times New Roman" w:hAnsi="Times New Roman" w:cs="Times New Roman"/>
          <w:sz w:val="24"/>
          <w:szCs w:val="24"/>
        </w:rPr>
        <w:t xml:space="preserve">Vicky is a young single mother unemployed overweight and morally bankrupt. Imogen Tyler 2008 states that </w:t>
      </w:r>
      <w:r w:rsidR="00043DBF">
        <w:rPr>
          <w:rFonts w:ascii="Times New Roman" w:hAnsi="Times New Roman" w:cs="Times New Roman"/>
          <w:sz w:val="24"/>
          <w:szCs w:val="24"/>
        </w:rPr>
        <w:t>Vicky Pollard and terms such as Chav have become infiltrated everyday language that they have become typologies of the poor and working class, used as cultural reference points in political debate and welfare reform. These typologies can also be found in social media on pages such as the council estate bible, this page depicts poor working class life on a council estate</w:t>
      </w:r>
      <w:r w:rsidR="00BF7F10">
        <w:rPr>
          <w:rFonts w:ascii="Times New Roman" w:hAnsi="Times New Roman" w:cs="Times New Roman"/>
          <w:sz w:val="24"/>
          <w:szCs w:val="24"/>
        </w:rPr>
        <w:t xml:space="preserve"> (</w:t>
      </w:r>
      <w:proofErr w:type="spellStart"/>
      <w:r w:rsidR="00BF7F10">
        <w:rPr>
          <w:rFonts w:ascii="Times New Roman" w:hAnsi="Times New Roman" w:cs="Times New Roman"/>
          <w:sz w:val="24"/>
          <w:szCs w:val="24"/>
        </w:rPr>
        <w:t>Pykett</w:t>
      </w:r>
      <w:proofErr w:type="spellEnd"/>
      <w:r w:rsidR="00BF7F10">
        <w:rPr>
          <w:rFonts w:ascii="Times New Roman" w:hAnsi="Times New Roman" w:cs="Times New Roman"/>
          <w:sz w:val="24"/>
          <w:szCs w:val="24"/>
        </w:rPr>
        <w:t>, 2014)</w:t>
      </w:r>
      <w:r w:rsidR="00043DBF">
        <w:rPr>
          <w:rFonts w:ascii="Times New Roman" w:hAnsi="Times New Roman" w:cs="Times New Roman"/>
          <w:sz w:val="24"/>
          <w:szCs w:val="24"/>
        </w:rPr>
        <w:t>.</w:t>
      </w:r>
      <w:r w:rsidR="005B213B" w:rsidRPr="005B213B">
        <w:t xml:space="preserve"> </w:t>
      </w:r>
      <w:hyperlink r:id="rId7" w:history="1"/>
      <w:r w:rsidR="00043DBF">
        <w:rPr>
          <w:rFonts w:ascii="Times New Roman" w:hAnsi="Times New Roman" w:cs="Times New Roman"/>
          <w:sz w:val="24"/>
          <w:szCs w:val="24"/>
        </w:rPr>
        <w:t xml:space="preserve"> Kelly 1998 and analysis of ` stigma stories ` states that ` media representations matter, they constitute a morality play which shapes public debate, steers public policy and impacts the lives of young mothers</w:t>
      </w:r>
      <w:r w:rsidR="005B213B">
        <w:rPr>
          <w:rFonts w:ascii="Times New Roman" w:hAnsi="Times New Roman" w:cs="Times New Roman"/>
          <w:sz w:val="24"/>
          <w:szCs w:val="24"/>
        </w:rPr>
        <w:t xml:space="preserve"> </w:t>
      </w:r>
      <w:r w:rsidR="00043DBF">
        <w:rPr>
          <w:rFonts w:ascii="Times New Roman" w:hAnsi="Times New Roman" w:cs="Times New Roman"/>
          <w:sz w:val="24"/>
          <w:szCs w:val="24"/>
        </w:rPr>
        <w:t>`</w:t>
      </w:r>
      <w:r w:rsidR="005B213B">
        <w:rPr>
          <w:rFonts w:ascii="Times New Roman" w:hAnsi="Times New Roman" w:cs="Times New Roman"/>
          <w:sz w:val="24"/>
          <w:szCs w:val="24"/>
        </w:rPr>
        <w:t xml:space="preserve"> </w:t>
      </w:r>
      <w:r w:rsidR="00043DBF">
        <w:rPr>
          <w:rFonts w:ascii="Times New Roman" w:hAnsi="Times New Roman" w:cs="Times New Roman"/>
          <w:sz w:val="24"/>
          <w:szCs w:val="24"/>
        </w:rPr>
        <w:t xml:space="preserve"> </w:t>
      </w:r>
      <w:r w:rsidR="005B213B">
        <w:rPr>
          <w:rFonts w:ascii="Times New Roman" w:hAnsi="Times New Roman" w:cs="Times New Roman"/>
          <w:sz w:val="24"/>
          <w:szCs w:val="24"/>
        </w:rPr>
        <w:t>Poor and working class people are depicted within the mainstream media as a threat to `family values and the social order` (</w:t>
      </w:r>
      <w:proofErr w:type="spellStart"/>
      <w:r w:rsidR="005B213B">
        <w:rPr>
          <w:rFonts w:ascii="Times New Roman" w:hAnsi="Times New Roman" w:cs="Times New Roman"/>
          <w:sz w:val="24"/>
          <w:szCs w:val="24"/>
        </w:rPr>
        <w:t>Haralambos</w:t>
      </w:r>
      <w:proofErr w:type="spellEnd"/>
      <w:r w:rsidR="005B213B">
        <w:rPr>
          <w:rFonts w:ascii="Times New Roman" w:hAnsi="Times New Roman" w:cs="Times New Roman"/>
          <w:sz w:val="24"/>
          <w:szCs w:val="24"/>
        </w:rPr>
        <w:t xml:space="preserve"> &amp; Holborn</w:t>
      </w:r>
      <w:r w:rsidR="00BF7F10">
        <w:rPr>
          <w:rFonts w:ascii="Times New Roman" w:hAnsi="Times New Roman" w:cs="Times New Roman"/>
          <w:sz w:val="24"/>
          <w:szCs w:val="24"/>
        </w:rPr>
        <w:t>, 2013</w:t>
      </w:r>
      <w:r w:rsidR="005B213B">
        <w:rPr>
          <w:rFonts w:ascii="Times New Roman" w:hAnsi="Times New Roman" w:cs="Times New Roman"/>
          <w:sz w:val="24"/>
          <w:szCs w:val="24"/>
        </w:rPr>
        <w:t>)</w:t>
      </w:r>
      <w:r w:rsidR="00BF7F10">
        <w:rPr>
          <w:rFonts w:ascii="Times New Roman" w:hAnsi="Times New Roman" w:cs="Times New Roman"/>
          <w:sz w:val="24"/>
          <w:szCs w:val="24"/>
        </w:rPr>
        <w:t xml:space="preserve">. </w:t>
      </w:r>
    </w:p>
    <w:p w:rsidR="00C30F02" w:rsidRDefault="00C30F02">
      <w:pPr>
        <w:rPr>
          <w:rFonts w:ascii="Times New Roman" w:hAnsi="Times New Roman" w:cs="Times New Roman"/>
          <w:sz w:val="24"/>
          <w:szCs w:val="24"/>
        </w:rPr>
      </w:pPr>
      <w:r>
        <w:rPr>
          <w:rFonts w:ascii="Times New Roman" w:hAnsi="Times New Roman" w:cs="Times New Roman"/>
          <w:sz w:val="24"/>
          <w:szCs w:val="24"/>
        </w:rPr>
        <w:t>`The media obsession with chavs happened in a very particular ideological context. It is no accident that such representations arose when neo-liberal ideologies had come to predomina</w:t>
      </w:r>
      <w:r w:rsidR="00BF7F10">
        <w:rPr>
          <w:rFonts w:ascii="Times New Roman" w:hAnsi="Times New Roman" w:cs="Times New Roman"/>
          <w:sz w:val="24"/>
          <w:szCs w:val="24"/>
        </w:rPr>
        <w:t>te in political media discourse’</w:t>
      </w:r>
      <w:r>
        <w:rPr>
          <w:rFonts w:ascii="Times New Roman" w:hAnsi="Times New Roman" w:cs="Times New Roman"/>
          <w:sz w:val="24"/>
          <w:szCs w:val="24"/>
        </w:rPr>
        <w:t xml:space="preserve"> </w:t>
      </w:r>
      <w:r w:rsidR="00BF7F10">
        <w:rPr>
          <w:rFonts w:ascii="Times New Roman" w:hAnsi="Times New Roman" w:cs="Times New Roman"/>
          <w:sz w:val="24"/>
          <w:szCs w:val="24"/>
        </w:rPr>
        <w:t>(</w:t>
      </w:r>
      <w:r>
        <w:rPr>
          <w:rFonts w:ascii="Times New Roman" w:hAnsi="Times New Roman" w:cs="Times New Roman"/>
          <w:sz w:val="24"/>
          <w:szCs w:val="24"/>
        </w:rPr>
        <w:t>Devereux</w:t>
      </w:r>
      <w:r w:rsidR="00BF7F10">
        <w:rPr>
          <w:rFonts w:ascii="Times New Roman" w:hAnsi="Times New Roman" w:cs="Times New Roman"/>
          <w:sz w:val="24"/>
          <w:szCs w:val="24"/>
        </w:rPr>
        <w:t xml:space="preserve">, 2015). </w:t>
      </w:r>
    </w:p>
    <w:p w:rsidR="00B50431" w:rsidRDefault="00C30F02">
      <w:pPr>
        <w:rPr>
          <w:rFonts w:ascii="Times New Roman" w:hAnsi="Times New Roman" w:cs="Times New Roman"/>
          <w:sz w:val="24"/>
          <w:szCs w:val="24"/>
        </w:rPr>
      </w:pPr>
      <w:r>
        <w:rPr>
          <w:rFonts w:ascii="Times New Roman" w:hAnsi="Times New Roman" w:cs="Times New Roman"/>
          <w:sz w:val="24"/>
          <w:szCs w:val="24"/>
        </w:rPr>
        <w:t>Three companies dominate 71 percent of the newspaper market. When including online platforms this rises to 80 percent of market share. Sky</w:t>
      </w:r>
      <w:r w:rsidR="00430EB7">
        <w:rPr>
          <w:rFonts w:ascii="Times New Roman" w:hAnsi="Times New Roman" w:cs="Times New Roman"/>
          <w:sz w:val="24"/>
          <w:szCs w:val="24"/>
        </w:rPr>
        <w:t xml:space="preserve"> and the sun newspaper</w:t>
      </w:r>
      <w:r>
        <w:rPr>
          <w:rFonts w:ascii="Times New Roman" w:hAnsi="Times New Roman" w:cs="Times New Roman"/>
          <w:sz w:val="24"/>
          <w:szCs w:val="24"/>
        </w:rPr>
        <w:t xml:space="preserve"> owned by Rupert </w:t>
      </w:r>
      <w:r w:rsidR="00430EB7">
        <w:rPr>
          <w:rFonts w:ascii="Times New Roman" w:hAnsi="Times New Roman" w:cs="Times New Roman"/>
          <w:sz w:val="24"/>
          <w:szCs w:val="24"/>
        </w:rPr>
        <w:t xml:space="preserve">Murdoch are </w:t>
      </w:r>
      <w:r>
        <w:rPr>
          <w:rFonts w:ascii="Times New Roman" w:hAnsi="Times New Roman" w:cs="Times New Roman"/>
          <w:sz w:val="24"/>
          <w:szCs w:val="24"/>
        </w:rPr>
        <w:t xml:space="preserve"> </w:t>
      </w:r>
      <w:proofErr w:type="spellStart"/>
      <w:r>
        <w:rPr>
          <w:rFonts w:ascii="Times New Roman" w:hAnsi="Times New Roman" w:cs="Times New Roman"/>
          <w:sz w:val="24"/>
          <w:szCs w:val="24"/>
        </w:rPr>
        <w:t>Uk</w:t>
      </w:r>
      <w:proofErr w:type="spellEnd"/>
      <w:r>
        <w:rPr>
          <w:rFonts w:ascii="Times New Roman" w:hAnsi="Times New Roman" w:cs="Times New Roman"/>
          <w:sz w:val="24"/>
          <w:szCs w:val="24"/>
        </w:rPr>
        <w:t>``s biggest broadcaster</w:t>
      </w:r>
      <w:r w:rsidR="00430EB7">
        <w:rPr>
          <w:rFonts w:ascii="Times New Roman" w:hAnsi="Times New Roman" w:cs="Times New Roman"/>
          <w:sz w:val="24"/>
          <w:szCs w:val="24"/>
        </w:rPr>
        <w:t xml:space="preserve"> .</w:t>
      </w:r>
      <w:r>
        <w:rPr>
          <w:rFonts w:ascii="Times New Roman" w:hAnsi="Times New Roman" w:cs="Times New Roman"/>
          <w:sz w:val="24"/>
          <w:szCs w:val="24"/>
        </w:rPr>
        <w:t>Rupert Murdoch and Lord Rother mere daily mail group control 60 percent natural newspaper</w:t>
      </w:r>
      <w:r w:rsidR="00BF7F10">
        <w:rPr>
          <w:rFonts w:ascii="Times New Roman" w:hAnsi="Times New Roman" w:cs="Times New Roman"/>
          <w:sz w:val="24"/>
          <w:szCs w:val="24"/>
        </w:rPr>
        <w:t xml:space="preserve"> (Media Reform Coalition, 2016)</w:t>
      </w:r>
      <w:r>
        <w:rPr>
          <w:rFonts w:ascii="Times New Roman" w:hAnsi="Times New Roman" w:cs="Times New Roman"/>
          <w:sz w:val="24"/>
          <w:szCs w:val="24"/>
        </w:rPr>
        <w:t>.</w:t>
      </w:r>
      <w:r w:rsidR="00BF7F10">
        <w:rPr>
          <w:rFonts w:ascii="Times New Roman" w:hAnsi="Times New Roman" w:cs="Times New Roman"/>
          <w:sz w:val="24"/>
          <w:szCs w:val="24"/>
        </w:rPr>
        <w:t xml:space="preserve"> </w:t>
      </w:r>
      <w:r>
        <w:rPr>
          <w:rFonts w:ascii="Times New Roman" w:hAnsi="Times New Roman" w:cs="Times New Roman"/>
          <w:sz w:val="24"/>
          <w:szCs w:val="24"/>
        </w:rPr>
        <w:t xml:space="preserve"> </w:t>
      </w:r>
      <w:r w:rsidR="00430EB7">
        <w:rPr>
          <w:rFonts w:ascii="Times New Roman" w:hAnsi="Times New Roman" w:cs="Times New Roman"/>
          <w:sz w:val="24"/>
          <w:szCs w:val="24"/>
        </w:rPr>
        <w:t>The billionaire Barclay brothers own the Ritz and the Telegraph. These are the billionaire press barons controlling the daily content fed to the masses. However none have paid corporation tax from their billion pound companies.</w:t>
      </w:r>
      <w:r w:rsidR="00B50431">
        <w:rPr>
          <w:rFonts w:ascii="Times New Roman" w:hAnsi="Times New Roman" w:cs="Times New Roman"/>
          <w:sz w:val="24"/>
          <w:szCs w:val="24"/>
        </w:rPr>
        <w:t xml:space="preserve"> According to the national Audit Office the UK loses £ 16 billion to tax fraud each year, however the Tax Justice Network say the real figure £ 120 billion per year. The figure of benefit fraud a year is drastically lower at £1.2 billion a year, however the tabloids, run by tax evading billionaires give greater coverage to the benefit scroungers and fraudsters</w:t>
      </w:r>
      <w:r w:rsidR="00BF7F10">
        <w:rPr>
          <w:rFonts w:ascii="Times New Roman" w:hAnsi="Times New Roman" w:cs="Times New Roman"/>
          <w:sz w:val="24"/>
          <w:szCs w:val="24"/>
        </w:rPr>
        <w:t xml:space="preserve"> (Jameson 2017)</w:t>
      </w:r>
      <w:r w:rsidR="00B50431">
        <w:rPr>
          <w:rFonts w:ascii="Times New Roman" w:hAnsi="Times New Roman" w:cs="Times New Roman"/>
          <w:sz w:val="24"/>
          <w:szCs w:val="24"/>
        </w:rPr>
        <w:t xml:space="preserve">. </w:t>
      </w:r>
    </w:p>
    <w:p w:rsidR="00BF7F10" w:rsidRDefault="00B50431">
      <w:pPr>
        <w:rPr>
          <w:rFonts w:ascii="Times New Roman" w:hAnsi="Times New Roman" w:cs="Times New Roman"/>
          <w:sz w:val="24"/>
          <w:szCs w:val="24"/>
        </w:rPr>
      </w:pPr>
      <w:r>
        <w:rPr>
          <w:rFonts w:ascii="Times New Roman" w:hAnsi="Times New Roman" w:cs="Times New Roman"/>
          <w:sz w:val="24"/>
          <w:szCs w:val="24"/>
        </w:rPr>
        <w:lastRenderedPageBreak/>
        <w:t xml:space="preserve">In this essay it is evident that the mainstream media have an agenda. By using divisive and </w:t>
      </w:r>
      <w:r w:rsidR="003E3807">
        <w:rPr>
          <w:rFonts w:ascii="Times New Roman" w:hAnsi="Times New Roman" w:cs="Times New Roman"/>
          <w:sz w:val="24"/>
          <w:szCs w:val="24"/>
        </w:rPr>
        <w:t>f</w:t>
      </w:r>
      <w:r>
        <w:rPr>
          <w:rFonts w:ascii="Times New Roman" w:hAnsi="Times New Roman" w:cs="Times New Roman"/>
          <w:sz w:val="24"/>
          <w:szCs w:val="24"/>
        </w:rPr>
        <w:t>alse representations</w:t>
      </w:r>
      <w:r w:rsidR="001C31B4">
        <w:rPr>
          <w:rFonts w:ascii="Times New Roman" w:hAnsi="Times New Roman" w:cs="Times New Roman"/>
          <w:sz w:val="24"/>
          <w:szCs w:val="24"/>
        </w:rPr>
        <w:t xml:space="preserve"> such as`</w:t>
      </w:r>
      <w:r>
        <w:rPr>
          <w:rFonts w:ascii="Times New Roman" w:hAnsi="Times New Roman" w:cs="Times New Roman"/>
          <w:sz w:val="24"/>
          <w:szCs w:val="24"/>
        </w:rPr>
        <w:t xml:space="preserve"> underclass</w:t>
      </w:r>
      <w:r w:rsidR="001C31B4">
        <w:rPr>
          <w:rFonts w:ascii="Times New Roman" w:hAnsi="Times New Roman" w:cs="Times New Roman"/>
          <w:sz w:val="24"/>
          <w:szCs w:val="24"/>
        </w:rPr>
        <w:t>`</w:t>
      </w:r>
      <w:r>
        <w:rPr>
          <w:rFonts w:ascii="Times New Roman" w:hAnsi="Times New Roman" w:cs="Times New Roman"/>
          <w:sz w:val="24"/>
          <w:szCs w:val="24"/>
        </w:rPr>
        <w:t xml:space="preserve"> and </w:t>
      </w:r>
      <w:r w:rsidR="001C31B4">
        <w:rPr>
          <w:rFonts w:ascii="Times New Roman" w:hAnsi="Times New Roman" w:cs="Times New Roman"/>
          <w:sz w:val="24"/>
          <w:szCs w:val="24"/>
        </w:rPr>
        <w:t>`</w:t>
      </w:r>
      <w:r>
        <w:rPr>
          <w:rFonts w:ascii="Times New Roman" w:hAnsi="Times New Roman" w:cs="Times New Roman"/>
          <w:sz w:val="24"/>
          <w:szCs w:val="24"/>
        </w:rPr>
        <w:t>undeserving poor</w:t>
      </w:r>
      <w:r w:rsidR="001C31B4">
        <w:rPr>
          <w:rFonts w:ascii="Times New Roman" w:hAnsi="Times New Roman" w:cs="Times New Roman"/>
          <w:sz w:val="24"/>
          <w:szCs w:val="24"/>
        </w:rPr>
        <w:t>`</w:t>
      </w:r>
      <w:r>
        <w:rPr>
          <w:rFonts w:ascii="Times New Roman" w:hAnsi="Times New Roman" w:cs="Times New Roman"/>
          <w:sz w:val="24"/>
          <w:szCs w:val="24"/>
        </w:rPr>
        <w:t xml:space="preserve"> through programmes such as Jeremy Kyle and Little Britain</w:t>
      </w:r>
      <w:r w:rsidR="003E3807">
        <w:rPr>
          <w:rFonts w:ascii="Times New Roman" w:hAnsi="Times New Roman" w:cs="Times New Roman"/>
          <w:sz w:val="24"/>
          <w:szCs w:val="24"/>
        </w:rPr>
        <w:t xml:space="preserve">, the media are constructing and reproducing class divides and </w:t>
      </w:r>
      <w:r w:rsidR="001C31B4">
        <w:rPr>
          <w:rFonts w:ascii="Times New Roman" w:hAnsi="Times New Roman" w:cs="Times New Roman"/>
          <w:sz w:val="24"/>
          <w:szCs w:val="24"/>
        </w:rPr>
        <w:t xml:space="preserve">negatively colouring </w:t>
      </w:r>
      <w:r w:rsidR="003E3807">
        <w:rPr>
          <w:rFonts w:ascii="Times New Roman" w:hAnsi="Times New Roman" w:cs="Times New Roman"/>
          <w:sz w:val="24"/>
          <w:szCs w:val="24"/>
        </w:rPr>
        <w:t>people’s perceptions of the poor, disabled,</w:t>
      </w:r>
      <w:r w:rsidR="001C31B4">
        <w:rPr>
          <w:rFonts w:ascii="Times New Roman" w:hAnsi="Times New Roman" w:cs="Times New Roman"/>
          <w:sz w:val="24"/>
          <w:szCs w:val="24"/>
        </w:rPr>
        <w:t xml:space="preserve"> and vulnerable for their own gain. </w:t>
      </w:r>
      <w:r>
        <w:rPr>
          <w:rFonts w:ascii="Times New Roman" w:hAnsi="Times New Roman" w:cs="Times New Roman"/>
          <w:sz w:val="24"/>
          <w:szCs w:val="24"/>
        </w:rPr>
        <w:t>These</w:t>
      </w:r>
      <w:r w:rsidR="001C31B4">
        <w:rPr>
          <w:rFonts w:ascii="Times New Roman" w:hAnsi="Times New Roman" w:cs="Times New Roman"/>
          <w:sz w:val="24"/>
          <w:szCs w:val="24"/>
        </w:rPr>
        <w:t xml:space="preserve"> exaggerated benefit</w:t>
      </w:r>
      <w:r w:rsidR="003E3807">
        <w:rPr>
          <w:rFonts w:ascii="Times New Roman" w:hAnsi="Times New Roman" w:cs="Times New Roman"/>
          <w:sz w:val="24"/>
          <w:szCs w:val="24"/>
        </w:rPr>
        <w:t xml:space="preserve"> stories</w:t>
      </w:r>
      <w:r>
        <w:rPr>
          <w:rFonts w:ascii="Times New Roman" w:hAnsi="Times New Roman" w:cs="Times New Roman"/>
          <w:sz w:val="24"/>
          <w:szCs w:val="24"/>
        </w:rPr>
        <w:t xml:space="preserve"> of morally bankrupt and lazy peo</w:t>
      </w:r>
      <w:r w:rsidR="003E3807">
        <w:rPr>
          <w:rFonts w:ascii="Times New Roman" w:hAnsi="Times New Roman" w:cs="Times New Roman"/>
          <w:sz w:val="24"/>
          <w:szCs w:val="24"/>
        </w:rPr>
        <w:t>ple provide a justification for welfare reforms such as benefit sanctions and the capped universal tax credits. These benefits are pushing people further into poverty and adding to the oppression dehumanization and social exclusion of poor people</w:t>
      </w:r>
      <w:r>
        <w:rPr>
          <w:rFonts w:ascii="Times New Roman" w:hAnsi="Times New Roman" w:cs="Times New Roman"/>
          <w:sz w:val="24"/>
          <w:szCs w:val="24"/>
        </w:rPr>
        <w:t xml:space="preserve"> </w:t>
      </w:r>
      <w:r w:rsidR="001C31B4">
        <w:rPr>
          <w:rFonts w:ascii="Times New Roman" w:hAnsi="Times New Roman" w:cs="Times New Roman"/>
          <w:sz w:val="24"/>
          <w:szCs w:val="24"/>
        </w:rPr>
        <w:t>(</w:t>
      </w:r>
      <w:r w:rsidR="00AE0587">
        <w:rPr>
          <w:rFonts w:ascii="Times New Roman" w:hAnsi="Times New Roman" w:cs="Times New Roman"/>
          <w:sz w:val="24"/>
          <w:szCs w:val="24"/>
        </w:rPr>
        <w:t>Devereux, 2015</w:t>
      </w:r>
      <w:r w:rsidR="001C31B4">
        <w:rPr>
          <w:rFonts w:ascii="Times New Roman" w:hAnsi="Times New Roman" w:cs="Times New Roman"/>
          <w:sz w:val="24"/>
          <w:szCs w:val="24"/>
        </w:rPr>
        <w:t>)</w:t>
      </w:r>
      <w:r w:rsidR="00AE0587">
        <w:rPr>
          <w:rFonts w:ascii="Times New Roman" w:hAnsi="Times New Roman" w:cs="Times New Roman"/>
          <w:sz w:val="24"/>
          <w:szCs w:val="24"/>
        </w:rPr>
        <w:t>.</w:t>
      </w:r>
    </w:p>
    <w:p w:rsidR="005B213B" w:rsidRDefault="00BF7F10">
      <w:pPr>
        <w:rPr>
          <w:rFonts w:ascii="Times New Roman" w:hAnsi="Times New Roman" w:cs="Times New Roman"/>
          <w:sz w:val="24"/>
          <w:szCs w:val="24"/>
        </w:rPr>
      </w:pPr>
      <w:proofErr w:type="gramStart"/>
      <w:r>
        <w:rPr>
          <w:rFonts w:ascii="Times New Roman" w:hAnsi="Times New Roman" w:cs="Times New Roman"/>
          <w:sz w:val="24"/>
          <w:szCs w:val="24"/>
        </w:rPr>
        <w:t>`</w:t>
      </w:r>
      <w:r w:rsidR="001C31B4">
        <w:rPr>
          <w:rFonts w:ascii="Times New Roman" w:hAnsi="Times New Roman" w:cs="Times New Roman"/>
          <w:sz w:val="24"/>
          <w:szCs w:val="24"/>
        </w:rPr>
        <w:t>G</w:t>
      </w:r>
      <w:r w:rsidR="003E3807">
        <w:rPr>
          <w:rFonts w:ascii="Times New Roman" w:hAnsi="Times New Roman" w:cs="Times New Roman"/>
          <w:sz w:val="24"/>
          <w:szCs w:val="24"/>
        </w:rPr>
        <w:t xml:space="preserve">lobal, economic and political </w:t>
      </w:r>
      <w:r w:rsidR="001C31B4">
        <w:rPr>
          <w:rFonts w:ascii="Times New Roman" w:hAnsi="Times New Roman" w:cs="Times New Roman"/>
          <w:sz w:val="24"/>
          <w:szCs w:val="24"/>
        </w:rPr>
        <w:t>factors are entrenching poverty and inequality and reducing the agency of citizens to influence the processes t</w:t>
      </w:r>
      <w:r w:rsidR="00AE0587">
        <w:rPr>
          <w:rFonts w:ascii="Times New Roman" w:hAnsi="Times New Roman" w:cs="Times New Roman"/>
          <w:sz w:val="24"/>
          <w:szCs w:val="24"/>
        </w:rPr>
        <w:t>hat influence our lives</w:t>
      </w:r>
      <w:r w:rsidR="00206202">
        <w:rPr>
          <w:rFonts w:ascii="Times New Roman" w:hAnsi="Times New Roman" w:cs="Times New Roman"/>
          <w:sz w:val="24"/>
          <w:szCs w:val="24"/>
        </w:rPr>
        <w:t>`</w:t>
      </w:r>
      <w:r w:rsidR="00AE0587">
        <w:rPr>
          <w:rFonts w:ascii="Times New Roman" w:hAnsi="Times New Roman" w:cs="Times New Roman"/>
          <w:sz w:val="24"/>
          <w:szCs w:val="24"/>
        </w:rPr>
        <w:t xml:space="preserve"> </w:t>
      </w:r>
      <w:r w:rsidR="00206202">
        <w:rPr>
          <w:rFonts w:ascii="Times New Roman" w:hAnsi="Times New Roman" w:cs="Times New Roman"/>
          <w:sz w:val="24"/>
          <w:szCs w:val="24"/>
        </w:rPr>
        <w:t>(</w:t>
      </w:r>
      <w:proofErr w:type="spellStart"/>
      <w:r w:rsidR="00206202">
        <w:rPr>
          <w:rFonts w:ascii="Times New Roman" w:hAnsi="Times New Roman" w:cs="Times New Roman"/>
          <w:sz w:val="24"/>
          <w:szCs w:val="24"/>
        </w:rPr>
        <w:t>Eyben</w:t>
      </w:r>
      <w:proofErr w:type="spellEnd"/>
      <w:r w:rsidR="00206202">
        <w:rPr>
          <w:rFonts w:ascii="Times New Roman" w:hAnsi="Times New Roman" w:cs="Times New Roman"/>
          <w:sz w:val="24"/>
          <w:szCs w:val="24"/>
        </w:rPr>
        <w:t>, Harris and Pettit, 2006)</w:t>
      </w:r>
      <w:r w:rsidR="001C31B4">
        <w:rPr>
          <w:rFonts w:ascii="Times New Roman" w:hAnsi="Times New Roman" w:cs="Times New Roman"/>
          <w:sz w:val="24"/>
          <w:szCs w:val="24"/>
        </w:rPr>
        <w:t>.</w:t>
      </w:r>
      <w:proofErr w:type="gramEnd"/>
    </w:p>
    <w:p w:rsidR="00711D4E" w:rsidRDefault="00711D4E">
      <w:pPr>
        <w:rPr>
          <w:rFonts w:ascii="Times New Roman" w:hAnsi="Times New Roman" w:cs="Times New Roman"/>
          <w:sz w:val="24"/>
          <w:szCs w:val="24"/>
        </w:rPr>
      </w:pPr>
    </w:p>
    <w:p w:rsidR="00F006AC" w:rsidRDefault="00F006AC">
      <w:pPr>
        <w:rPr>
          <w:rFonts w:ascii="Times New Roman" w:hAnsi="Times New Roman" w:cs="Times New Roman"/>
          <w:sz w:val="24"/>
          <w:szCs w:val="24"/>
        </w:rPr>
      </w:pPr>
    </w:p>
    <w:p w:rsidR="00F006AC" w:rsidRDefault="00F006AC">
      <w:pPr>
        <w:rPr>
          <w:rFonts w:ascii="Times New Roman" w:hAnsi="Times New Roman" w:cs="Times New Roman"/>
          <w:sz w:val="24"/>
          <w:szCs w:val="24"/>
        </w:rPr>
      </w:pPr>
      <w:r>
        <w:rPr>
          <w:rFonts w:ascii="Times New Roman" w:hAnsi="Times New Roman" w:cs="Times New Roman"/>
          <w:sz w:val="24"/>
          <w:szCs w:val="24"/>
        </w:rPr>
        <w:br w:type="page"/>
      </w:r>
    </w:p>
    <w:p w:rsidR="00F006AC" w:rsidRPr="00BF7F10" w:rsidRDefault="00F006AC">
      <w:pPr>
        <w:rPr>
          <w:rFonts w:ascii="Times New Roman" w:hAnsi="Times New Roman" w:cs="Times New Roman"/>
          <w:sz w:val="24"/>
          <w:szCs w:val="24"/>
          <w:u w:val="single"/>
        </w:rPr>
      </w:pPr>
      <w:r w:rsidRPr="00BF7F10">
        <w:rPr>
          <w:rFonts w:ascii="Times New Roman" w:hAnsi="Times New Roman" w:cs="Times New Roman"/>
          <w:sz w:val="24"/>
          <w:szCs w:val="24"/>
          <w:u w:val="single"/>
        </w:rPr>
        <w:lastRenderedPageBreak/>
        <w:t xml:space="preserve">References </w:t>
      </w:r>
    </w:p>
    <w:p w:rsidR="00AE2EB1" w:rsidRPr="00BF7F10" w:rsidRDefault="00AE2EB1" w:rsidP="00AE2EB1">
      <w:pPr>
        <w:rPr>
          <w:rFonts w:ascii="Times New Roman" w:hAnsi="Times New Roman" w:cs="Times New Roman"/>
          <w:sz w:val="24"/>
          <w:szCs w:val="24"/>
        </w:rPr>
      </w:pPr>
      <w:r w:rsidRPr="00BF7F10">
        <w:rPr>
          <w:rFonts w:ascii="Times New Roman" w:hAnsi="Times New Roman" w:cs="Times New Roman"/>
          <w:sz w:val="24"/>
          <w:szCs w:val="24"/>
        </w:rPr>
        <w:t xml:space="preserve">Devereux, E. (2015) </w:t>
      </w:r>
      <w:r w:rsidRPr="00BF7F10">
        <w:rPr>
          <w:rFonts w:ascii="Times New Roman" w:hAnsi="Times New Roman" w:cs="Times New Roman"/>
          <w:sz w:val="24"/>
          <w:szCs w:val="24"/>
        </w:rPr>
        <w:t>Th</w:t>
      </w:r>
      <w:r w:rsidRPr="00BF7F10">
        <w:rPr>
          <w:rFonts w:ascii="Times New Roman" w:hAnsi="Times New Roman" w:cs="Times New Roman"/>
          <w:sz w:val="24"/>
          <w:szCs w:val="24"/>
        </w:rPr>
        <w:t xml:space="preserve">inking </w:t>
      </w:r>
      <w:proofErr w:type="gramStart"/>
      <w:r w:rsidRPr="00BF7F10">
        <w:rPr>
          <w:rFonts w:ascii="Times New Roman" w:hAnsi="Times New Roman" w:cs="Times New Roman"/>
          <w:sz w:val="24"/>
          <w:szCs w:val="24"/>
        </w:rPr>
        <w:t>Outside</w:t>
      </w:r>
      <w:proofErr w:type="gramEnd"/>
      <w:r w:rsidRPr="00BF7F10">
        <w:rPr>
          <w:rFonts w:ascii="Times New Roman" w:hAnsi="Times New Roman" w:cs="Times New Roman"/>
          <w:sz w:val="24"/>
          <w:szCs w:val="24"/>
        </w:rPr>
        <w:t xml:space="preserve"> the Charity Box: </w:t>
      </w:r>
      <w:r w:rsidRPr="00BF7F10">
        <w:rPr>
          <w:rFonts w:ascii="Times New Roman" w:hAnsi="Times New Roman" w:cs="Times New Roman"/>
          <w:sz w:val="24"/>
          <w:szCs w:val="24"/>
        </w:rPr>
        <w:t>Media Coverage of Homelessness</w:t>
      </w:r>
      <w:r w:rsidRPr="00BF7F10">
        <w:rPr>
          <w:rFonts w:ascii="Times New Roman" w:hAnsi="Times New Roman" w:cs="Times New Roman"/>
          <w:sz w:val="24"/>
          <w:szCs w:val="24"/>
        </w:rPr>
        <w:t xml:space="preserve">, Available at: </w:t>
      </w:r>
      <w:hyperlink r:id="rId8" w:history="1">
        <w:r w:rsidRPr="00BF7F10">
          <w:rPr>
            <w:rStyle w:val="Hyperlink"/>
            <w:rFonts w:ascii="Times New Roman" w:hAnsi="Times New Roman" w:cs="Times New Roman"/>
            <w:sz w:val="24"/>
            <w:szCs w:val="24"/>
          </w:rPr>
          <w:t>http://www.feantsaresearch.org/download/devereuxejh2-2015article11259989678303316558.pdf</w:t>
        </w:r>
      </w:hyperlink>
      <w:r w:rsidRPr="00BF7F10">
        <w:rPr>
          <w:rFonts w:ascii="Times New Roman" w:hAnsi="Times New Roman" w:cs="Times New Roman"/>
          <w:sz w:val="24"/>
          <w:szCs w:val="24"/>
        </w:rPr>
        <w:t xml:space="preserve"> (Accessed: </w:t>
      </w:r>
      <w:r w:rsidR="00206202">
        <w:rPr>
          <w:rFonts w:ascii="Times New Roman" w:hAnsi="Times New Roman" w:cs="Times New Roman"/>
          <w:sz w:val="24"/>
          <w:szCs w:val="24"/>
        </w:rPr>
        <w:t xml:space="preserve">22 </w:t>
      </w:r>
      <w:r w:rsidRPr="00BF7F10">
        <w:rPr>
          <w:rFonts w:ascii="Times New Roman" w:hAnsi="Times New Roman" w:cs="Times New Roman"/>
          <w:sz w:val="24"/>
          <w:szCs w:val="24"/>
        </w:rPr>
        <w:t xml:space="preserve">April 2018). </w:t>
      </w:r>
    </w:p>
    <w:p w:rsidR="00AE2EB1" w:rsidRDefault="00AE2EB1" w:rsidP="00AE2EB1">
      <w:pPr>
        <w:rPr>
          <w:rFonts w:ascii="Times New Roman" w:hAnsi="Times New Roman" w:cs="Times New Roman"/>
          <w:sz w:val="24"/>
          <w:szCs w:val="24"/>
        </w:rPr>
      </w:pPr>
      <w:proofErr w:type="gramStart"/>
      <w:r w:rsidRPr="00BF7F10">
        <w:rPr>
          <w:rFonts w:ascii="Times New Roman" w:hAnsi="Times New Roman" w:cs="Times New Roman"/>
          <w:sz w:val="24"/>
          <w:szCs w:val="24"/>
        </w:rPr>
        <w:t xml:space="preserve">Devereux, E. (2013) </w:t>
      </w:r>
      <w:r w:rsidRPr="00BF7F10">
        <w:rPr>
          <w:rFonts w:ascii="Times New Roman" w:hAnsi="Times New Roman" w:cs="Times New Roman"/>
          <w:i/>
          <w:sz w:val="24"/>
          <w:szCs w:val="24"/>
        </w:rPr>
        <w:t>Understanding the Media</w:t>
      </w:r>
      <w:r w:rsidRPr="00BF7F10">
        <w:rPr>
          <w:rFonts w:ascii="Times New Roman" w:hAnsi="Times New Roman" w:cs="Times New Roman"/>
          <w:sz w:val="24"/>
          <w:szCs w:val="24"/>
        </w:rPr>
        <w:t>, London: Sage.</w:t>
      </w:r>
      <w:proofErr w:type="gramEnd"/>
      <w:r w:rsidRPr="00BF7F10">
        <w:rPr>
          <w:rFonts w:ascii="Times New Roman" w:hAnsi="Times New Roman" w:cs="Times New Roman"/>
          <w:sz w:val="24"/>
          <w:szCs w:val="24"/>
        </w:rPr>
        <w:t xml:space="preserve"> </w:t>
      </w:r>
    </w:p>
    <w:p w:rsidR="00206202" w:rsidRPr="00206202" w:rsidRDefault="00206202" w:rsidP="00206202">
      <w:pPr>
        <w:rPr>
          <w:rFonts w:ascii="Times New Roman" w:hAnsi="Times New Roman" w:cs="Times New Roman"/>
          <w:sz w:val="24"/>
          <w:szCs w:val="24"/>
        </w:rPr>
      </w:pPr>
      <w:proofErr w:type="spellStart"/>
      <w:r>
        <w:rPr>
          <w:rFonts w:ascii="Times New Roman" w:hAnsi="Times New Roman" w:cs="Times New Roman"/>
          <w:sz w:val="24"/>
          <w:szCs w:val="24"/>
        </w:rPr>
        <w:t>Eyben</w:t>
      </w:r>
      <w:proofErr w:type="spellEnd"/>
      <w:r>
        <w:rPr>
          <w:rFonts w:ascii="Times New Roman" w:hAnsi="Times New Roman" w:cs="Times New Roman"/>
          <w:sz w:val="24"/>
          <w:szCs w:val="24"/>
        </w:rPr>
        <w:t xml:space="preserve"> R., </w:t>
      </w:r>
      <w:proofErr w:type="gramStart"/>
      <w:r>
        <w:rPr>
          <w:rFonts w:ascii="Times New Roman" w:hAnsi="Times New Roman" w:cs="Times New Roman"/>
          <w:sz w:val="24"/>
          <w:szCs w:val="24"/>
        </w:rPr>
        <w:t>Harris.,</w:t>
      </w:r>
      <w:proofErr w:type="gramEnd"/>
      <w:r>
        <w:rPr>
          <w:rFonts w:ascii="Times New Roman" w:hAnsi="Times New Roman" w:cs="Times New Roman"/>
          <w:sz w:val="24"/>
          <w:szCs w:val="24"/>
        </w:rPr>
        <w:t xml:space="preserve"> and Pettit. J. (2006) </w:t>
      </w:r>
      <w:r w:rsidRPr="00206202">
        <w:rPr>
          <w:rFonts w:ascii="Times New Roman" w:hAnsi="Times New Roman" w:cs="Times New Roman"/>
          <w:sz w:val="24"/>
          <w:szCs w:val="24"/>
        </w:rPr>
        <w:t>Introduction: Exploring Power</w:t>
      </w:r>
    </w:p>
    <w:p w:rsidR="00206202" w:rsidRDefault="00206202" w:rsidP="00206202">
      <w:pPr>
        <w:rPr>
          <w:rFonts w:ascii="Times New Roman" w:hAnsi="Times New Roman" w:cs="Times New Roman"/>
          <w:sz w:val="24"/>
          <w:szCs w:val="24"/>
        </w:rPr>
      </w:pPr>
      <w:proofErr w:type="gramStart"/>
      <w:r w:rsidRPr="00206202">
        <w:rPr>
          <w:rFonts w:ascii="Times New Roman" w:hAnsi="Times New Roman" w:cs="Times New Roman"/>
          <w:sz w:val="24"/>
          <w:szCs w:val="24"/>
        </w:rPr>
        <w:t>for</w:t>
      </w:r>
      <w:proofErr w:type="gramEnd"/>
      <w:r w:rsidRPr="00206202">
        <w:rPr>
          <w:rFonts w:ascii="Times New Roman" w:hAnsi="Times New Roman" w:cs="Times New Roman"/>
          <w:sz w:val="24"/>
          <w:szCs w:val="24"/>
        </w:rPr>
        <w:t xml:space="preserve"> Change</w:t>
      </w:r>
      <w:r>
        <w:rPr>
          <w:rFonts w:ascii="Times New Roman" w:hAnsi="Times New Roman" w:cs="Times New Roman"/>
          <w:sz w:val="24"/>
          <w:szCs w:val="24"/>
        </w:rPr>
        <w:t xml:space="preserve"> Available at: </w:t>
      </w:r>
      <w:hyperlink r:id="rId9" w:history="1">
        <w:r w:rsidRPr="00157B38">
          <w:rPr>
            <w:rStyle w:val="Hyperlink"/>
            <w:rFonts w:ascii="Times New Roman" w:hAnsi="Times New Roman" w:cs="Times New Roman"/>
            <w:sz w:val="24"/>
            <w:szCs w:val="24"/>
          </w:rPr>
          <w:t>http://www.powercube.net/wp-content/uploads/2009/12/exploring_power_for_change_intro.pdf</w:t>
        </w:r>
      </w:hyperlink>
      <w:r>
        <w:rPr>
          <w:rFonts w:ascii="Times New Roman" w:hAnsi="Times New Roman" w:cs="Times New Roman"/>
          <w:sz w:val="24"/>
          <w:szCs w:val="24"/>
        </w:rPr>
        <w:t xml:space="preserve"> (Accessed: 22 April 2018). </w:t>
      </w:r>
    </w:p>
    <w:p w:rsidR="00206202" w:rsidRPr="00206202" w:rsidRDefault="00206202" w:rsidP="00206202">
      <w:pPr>
        <w:rPr>
          <w:rFonts w:ascii="Times New Roman" w:hAnsi="Times New Roman" w:cs="Times New Roman"/>
          <w:sz w:val="24"/>
          <w:szCs w:val="24"/>
        </w:rPr>
      </w:pPr>
      <w:proofErr w:type="spellStart"/>
      <w:proofErr w:type="gramStart"/>
      <w:r>
        <w:rPr>
          <w:rFonts w:ascii="Times New Roman" w:hAnsi="Times New Roman" w:cs="Times New Roman"/>
          <w:sz w:val="24"/>
          <w:szCs w:val="24"/>
        </w:rPr>
        <w:t>Haralambos</w:t>
      </w:r>
      <w:proofErr w:type="spellEnd"/>
      <w:r>
        <w:rPr>
          <w:rFonts w:ascii="Times New Roman" w:hAnsi="Times New Roman" w:cs="Times New Roman"/>
          <w:sz w:val="24"/>
          <w:szCs w:val="24"/>
        </w:rPr>
        <w:t xml:space="preserve">, M. and Holborn, M. </w:t>
      </w:r>
      <w:r>
        <w:rPr>
          <w:rFonts w:ascii="Times New Roman" w:hAnsi="Times New Roman" w:cs="Times New Roman"/>
          <w:i/>
          <w:sz w:val="24"/>
          <w:szCs w:val="24"/>
        </w:rPr>
        <w:t>Sociology.</w:t>
      </w:r>
      <w:proofErr w:type="gramEnd"/>
      <w:r>
        <w:rPr>
          <w:rFonts w:ascii="Times New Roman" w:hAnsi="Times New Roman" w:cs="Times New Roman"/>
          <w:i/>
          <w:sz w:val="24"/>
          <w:szCs w:val="24"/>
        </w:rPr>
        <w:t xml:space="preserve"> </w:t>
      </w:r>
      <w:r>
        <w:rPr>
          <w:rFonts w:ascii="Times New Roman" w:hAnsi="Times New Roman" w:cs="Times New Roman"/>
          <w:sz w:val="24"/>
          <w:szCs w:val="24"/>
        </w:rPr>
        <w:t xml:space="preserve">London: Collins. </w:t>
      </w:r>
    </w:p>
    <w:p w:rsidR="00F006AC" w:rsidRPr="00BF7F10" w:rsidRDefault="00F006AC">
      <w:pPr>
        <w:rPr>
          <w:rFonts w:ascii="Times New Roman" w:hAnsi="Times New Roman" w:cs="Times New Roman"/>
          <w:sz w:val="24"/>
          <w:szCs w:val="24"/>
        </w:rPr>
      </w:pPr>
      <w:proofErr w:type="spellStart"/>
      <w:r w:rsidRPr="00BF7F10">
        <w:rPr>
          <w:rFonts w:ascii="Times New Roman" w:hAnsi="Times New Roman" w:cs="Times New Roman"/>
          <w:sz w:val="24"/>
          <w:szCs w:val="24"/>
        </w:rPr>
        <w:t>Nutburn</w:t>
      </w:r>
      <w:proofErr w:type="spellEnd"/>
      <w:r w:rsidRPr="00BF7F10">
        <w:rPr>
          <w:rFonts w:ascii="Times New Roman" w:hAnsi="Times New Roman" w:cs="Times New Roman"/>
          <w:sz w:val="24"/>
          <w:szCs w:val="24"/>
        </w:rPr>
        <w:t xml:space="preserve">, A. (2018) </w:t>
      </w:r>
      <w:r w:rsidR="00CF0EA1" w:rsidRPr="00BF7F10">
        <w:rPr>
          <w:rFonts w:ascii="Times New Roman" w:hAnsi="Times New Roman" w:cs="Times New Roman"/>
          <w:sz w:val="24"/>
          <w:szCs w:val="24"/>
        </w:rPr>
        <w:t>Worked Up,</w:t>
      </w:r>
      <w:r w:rsidR="00CF0EA1" w:rsidRPr="00BF7F10">
        <w:rPr>
          <w:rStyle w:val="articlekicker"/>
          <w:rFonts w:ascii="Times New Roman" w:hAnsi="Times New Roman" w:cs="Times New Roman"/>
          <w:sz w:val="24"/>
          <w:szCs w:val="24"/>
          <w:lang w:val="en-US"/>
        </w:rPr>
        <w:t xml:space="preserve"> </w:t>
      </w:r>
      <w:r w:rsidRPr="00BF7F10">
        <w:rPr>
          <w:rFonts w:ascii="Times New Roman" w:hAnsi="Times New Roman" w:cs="Times New Roman"/>
          <w:sz w:val="24"/>
          <w:szCs w:val="24"/>
        </w:rPr>
        <w:t xml:space="preserve">Available at: </w:t>
      </w:r>
      <w:hyperlink r:id="rId10" w:history="1">
        <w:r w:rsidRPr="00BF7F10">
          <w:rPr>
            <w:rStyle w:val="Hyperlink"/>
            <w:rFonts w:ascii="Times New Roman" w:hAnsi="Times New Roman" w:cs="Times New Roman"/>
            <w:sz w:val="24"/>
            <w:szCs w:val="24"/>
          </w:rPr>
          <w:t>https://www.thesun.co.uk/tvandshowbiz/4962501/jeremy-kyle-threatens-to-implode-on-national-tv-as-he-rants-about-a-guest-who-cant-be-bothered-to-get-a-job/</w:t>
        </w:r>
      </w:hyperlink>
      <w:r w:rsidRPr="00BF7F10">
        <w:rPr>
          <w:rFonts w:ascii="Times New Roman" w:hAnsi="Times New Roman" w:cs="Times New Roman"/>
          <w:sz w:val="24"/>
          <w:szCs w:val="24"/>
        </w:rPr>
        <w:t xml:space="preserve"> (Accessed: </w:t>
      </w:r>
      <w:r w:rsidR="00206202">
        <w:rPr>
          <w:rFonts w:ascii="Times New Roman" w:hAnsi="Times New Roman" w:cs="Times New Roman"/>
          <w:sz w:val="24"/>
          <w:szCs w:val="24"/>
        </w:rPr>
        <w:t xml:space="preserve">23 </w:t>
      </w:r>
      <w:proofErr w:type="gramStart"/>
      <w:r w:rsidRPr="00BF7F10">
        <w:rPr>
          <w:rFonts w:ascii="Times New Roman" w:hAnsi="Times New Roman" w:cs="Times New Roman"/>
          <w:sz w:val="24"/>
          <w:szCs w:val="24"/>
        </w:rPr>
        <w:t>April</w:t>
      </w:r>
      <w:r w:rsidR="00CF0EA1" w:rsidRPr="00BF7F10">
        <w:rPr>
          <w:rFonts w:ascii="Times New Roman" w:hAnsi="Times New Roman" w:cs="Times New Roman"/>
          <w:sz w:val="24"/>
          <w:szCs w:val="24"/>
        </w:rPr>
        <w:t xml:space="preserve"> </w:t>
      </w:r>
      <w:r w:rsidRPr="00BF7F10">
        <w:rPr>
          <w:rFonts w:ascii="Times New Roman" w:hAnsi="Times New Roman" w:cs="Times New Roman"/>
          <w:sz w:val="24"/>
          <w:szCs w:val="24"/>
        </w:rPr>
        <w:t xml:space="preserve"> 2018</w:t>
      </w:r>
      <w:proofErr w:type="gramEnd"/>
      <w:r w:rsidRPr="00BF7F10">
        <w:rPr>
          <w:rFonts w:ascii="Times New Roman" w:hAnsi="Times New Roman" w:cs="Times New Roman"/>
          <w:sz w:val="24"/>
          <w:szCs w:val="24"/>
        </w:rPr>
        <w:t xml:space="preserve">). </w:t>
      </w:r>
    </w:p>
    <w:p w:rsidR="00BF7F10" w:rsidRPr="00BF7F10" w:rsidRDefault="00BF7F10">
      <w:pPr>
        <w:rPr>
          <w:rFonts w:ascii="Times New Roman" w:hAnsi="Times New Roman" w:cs="Times New Roman"/>
          <w:sz w:val="24"/>
          <w:szCs w:val="24"/>
        </w:rPr>
      </w:pPr>
      <w:r w:rsidRPr="00BF7F10">
        <w:rPr>
          <w:rFonts w:ascii="Times New Roman" w:hAnsi="Times New Roman" w:cs="Times New Roman"/>
          <w:sz w:val="24"/>
          <w:szCs w:val="24"/>
        </w:rPr>
        <w:t xml:space="preserve">Jameson, M. (2017) </w:t>
      </w:r>
      <w:r w:rsidRPr="00BF7F10">
        <w:rPr>
          <w:rFonts w:ascii="Times New Roman" w:hAnsi="Times New Roman" w:cs="Times New Roman"/>
          <w:sz w:val="24"/>
          <w:szCs w:val="24"/>
        </w:rPr>
        <w:t>Ta</w:t>
      </w:r>
      <w:r w:rsidRPr="00BF7F10">
        <w:rPr>
          <w:rFonts w:ascii="Times New Roman" w:hAnsi="Times New Roman" w:cs="Times New Roman"/>
          <w:sz w:val="24"/>
          <w:szCs w:val="24"/>
        </w:rPr>
        <w:t>x Dodging Tabloids: The Art of M</w:t>
      </w:r>
      <w:r w:rsidRPr="00BF7F10">
        <w:rPr>
          <w:rFonts w:ascii="Times New Roman" w:hAnsi="Times New Roman" w:cs="Times New Roman"/>
          <w:sz w:val="24"/>
          <w:szCs w:val="24"/>
        </w:rPr>
        <w:t>isdirection</w:t>
      </w:r>
      <w:r w:rsidRPr="00BF7F10">
        <w:rPr>
          <w:rFonts w:ascii="Times New Roman" w:hAnsi="Times New Roman" w:cs="Times New Roman"/>
          <w:sz w:val="24"/>
          <w:szCs w:val="24"/>
        </w:rPr>
        <w:t xml:space="preserve">, Available at: </w:t>
      </w:r>
      <w:hyperlink r:id="rId11" w:history="1">
        <w:r w:rsidRPr="00BF7F10">
          <w:rPr>
            <w:rStyle w:val="Hyperlink"/>
            <w:rFonts w:ascii="Times New Roman" w:hAnsi="Times New Roman" w:cs="Times New Roman"/>
            <w:sz w:val="24"/>
            <w:szCs w:val="24"/>
          </w:rPr>
          <w:t>https://www.thepileus.com/uk/tax-dodging-tabloids-the-art-of-misdirection/</w:t>
        </w:r>
      </w:hyperlink>
      <w:r w:rsidRPr="00BF7F10">
        <w:rPr>
          <w:rFonts w:ascii="Times New Roman" w:hAnsi="Times New Roman" w:cs="Times New Roman"/>
          <w:sz w:val="24"/>
          <w:szCs w:val="24"/>
        </w:rPr>
        <w:t xml:space="preserve"> (Accessed: </w:t>
      </w:r>
      <w:r w:rsidR="00206202">
        <w:rPr>
          <w:rFonts w:ascii="Times New Roman" w:hAnsi="Times New Roman" w:cs="Times New Roman"/>
          <w:sz w:val="24"/>
          <w:szCs w:val="24"/>
        </w:rPr>
        <w:t>24</w:t>
      </w:r>
      <w:r w:rsidRPr="00BF7F10">
        <w:rPr>
          <w:rFonts w:ascii="Times New Roman" w:hAnsi="Times New Roman" w:cs="Times New Roman"/>
          <w:sz w:val="24"/>
          <w:szCs w:val="24"/>
        </w:rPr>
        <w:t xml:space="preserve">April 2018). </w:t>
      </w:r>
    </w:p>
    <w:p w:rsidR="00F006AC" w:rsidRPr="00BF7F10" w:rsidRDefault="00AE2EB1">
      <w:pPr>
        <w:rPr>
          <w:rFonts w:ascii="Times New Roman" w:hAnsi="Times New Roman" w:cs="Times New Roman"/>
          <w:sz w:val="24"/>
          <w:szCs w:val="24"/>
        </w:rPr>
      </w:pPr>
      <w:r w:rsidRPr="00BF7F10">
        <w:rPr>
          <w:rFonts w:ascii="Times New Roman" w:hAnsi="Times New Roman" w:cs="Times New Roman"/>
          <w:sz w:val="24"/>
          <w:szCs w:val="24"/>
        </w:rPr>
        <w:t xml:space="preserve">Larkin, (2009) </w:t>
      </w:r>
      <w:r w:rsidR="00206202" w:rsidRPr="00206202">
        <w:rPr>
          <w:rFonts w:ascii="Times New Roman" w:hAnsi="Times New Roman" w:cs="Times New Roman"/>
          <w:i/>
          <w:sz w:val="24"/>
          <w:szCs w:val="24"/>
        </w:rPr>
        <w:t>Vulnerable Groups in Health Social Care</w:t>
      </w:r>
      <w:r w:rsidR="00206202">
        <w:rPr>
          <w:rFonts w:ascii="Times New Roman" w:hAnsi="Times New Roman" w:cs="Times New Roman"/>
          <w:sz w:val="24"/>
          <w:szCs w:val="24"/>
        </w:rPr>
        <w:t xml:space="preserve">. Los Angles: Sage. </w:t>
      </w:r>
    </w:p>
    <w:p w:rsidR="00BF7F10" w:rsidRPr="00BF7F10" w:rsidRDefault="00BF7F10">
      <w:pPr>
        <w:rPr>
          <w:rFonts w:ascii="Times New Roman" w:hAnsi="Times New Roman" w:cs="Times New Roman"/>
          <w:sz w:val="24"/>
          <w:szCs w:val="24"/>
        </w:rPr>
      </w:pPr>
      <w:r w:rsidRPr="00BF7F10">
        <w:rPr>
          <w:rFonts w:ascii="Times New Roman" w:hAnsi="Times New Roman" w:cs="Times New Roman"/>
          <w:sz w:val="24"/>
          <w:szCs w:val="24"/>
        </w:rPr>
        <w:t>Media Reform Coalition (</w:t>
      </w:r>
      <w:r w:rsidRPr="00BF7F10">
        <w:rPr>
          <w:rFonts w:ascii="Times New Roman" w:hAnsi="Times New Roman" w:cs="Times New Roman"/>
          <w:sz w:val="24"/>
          <w:szCs w:val="24"/>
        </w:rPr>
        <w:t>2016</w:t>
      </w:r>
      <w:r w:rsidRPr="00BF7F10">
        <w:rPr>
          <w:rFonts w:ascii="Times New Roman" w:hAnsi="Times New Roman" w:cs="Times New Roman"/>
          <w:sz w:val="24"/>
          <w:szCs w:val="24"/>
        </w:rPr>
        <w:t xml:space="preserve">) Who Owns the UK Media? Available at: </w:t>
      </w:r>
      <w:hyperlink r:id="rId12" w:history="1">
        <w:r w:rsidRPr="00BF7F10">
          <w:rPr>
            <w:rStyle w:val="Hyperlink"/>
            <w:rFonts w:ascii="Times New Roman" w:hAnsi="Times New Roman" w:cs="Times New Roman"/>
            <w:sz w:val="24"/>
            <w:szCs w:val="24"/>
          </w:rPr>
          <w:t>http://www.mediareform.org.uk/wp-content/uploads/2015/10/Who_owns_the_UK_media-report_plus_appendix1.pdf</w:t>
        </w:r>
      </w:hyperlink>
      <w:r w:rsidRPr="00BF7F10">
        <w:rPr>
          <w:rFonts w:ascii="Times New Roman" w:hAnsi="Times New Roman" w:cs="Times New Roman"/>
          <w:sz w:val="24"/>
          <w:szCs w:val="24"/>
        </w:rPr>
        <w:t xml:space="preserve"> (Accessed: </w:t>
      </w:r>
      <w:r w:rsidR="00206202">
        <w:rPr>
          <w:rFonts w:ascii="Times New Roman" w:hAnsi="Times New Roman" w:cs="Times New Roman"/>
          <w:sz w:val="24"/>
          <w:szCs w:val="24"/>
        </w:rPr>
        <w:t xml:space="preserve">23 </w:t>
      </w:r>
      <w:r w:rsidRPr="00BF7F10">
        <w:rPr>
          <w:rFonts w:ascii="Times New Roman" w:hAnsi="Times New Roman" w:cs="Times New Roman"/>
          <w:sz w:val="24"/>
          <w:szCs w:val="24"/>
        </w:rPr>
        <w:t xml:space="preserve">April 2018). </w:t>
      </w:r>
    </w:p>
    <w:p w:rsidR="00BF7F10" w:rsidRPr="00BF7F10" w:rsidRDefault="00BF7F10">
      <w:pPr>
        <w:rPr>
          <w:rFonts w:ascii="Times New Roman" w:hAnsi="Times New Roman" w:cs="Times New Roman"/>
          <w:i/>
          <w:sz w:val="24"/>
          <w:szCs w:val="24"/>
        </w:rPr>
      </w:pPr>
      <w:proofErr w:type="spellStart"/>
      <w:r w:rsidRPr="00BF7F10">
        <w:rPr>
          <w:rFonts w:ascii="Times New Roman" w:hAnsi="Times New Roman" w:cs="Times New Roman"/>
          <w:sz w:val="24"/>
          <w:szCs w:val="24"/>
        </w:rPr>
        <w:t>Pykett</w:t>
      </w:r>
      <w:proofErr w:type="spellEnd"/>
      <w:r w:rsidRPr="00BF7F10">
        <w:rPr>
          <w:rFonts w:ascii="Times New Roman" w:hAnsi="Times New Roman" w:cs="Times New Roman"/>
          <w:sz w:val="24"/>
          <w:szCs w:val="24"/>
        </w:rPr>
        <w:t xml:space="preserve">, J. (2014) </w:t>
      </w:r>
      <w:r w:rsidRPr="00BF7F10">
        <w:rPr>
          <w:rFonts w:ascii="Times New Roman" w:hAnsi="Times New Roman" w:cs="Times New Roman"/>
          <w:sz w:val="24"/>
          <w:szCs w:val="24"/>
          <w:lang w:val="en"/>
        </w:rPr>
        <w:t>Representing Attitudes to Welfare Dependency: Relational Geographies of Welfare</w:t>
      </w:r>
      <w:r w:rsidRPr="00BF7F10">
        <w:rPr>
          <w:rFonts w:ascii="Times New Roman" w:hAnsi="Times New Roman" w:cs="Times New Roman"/>
          <w:sz w:val="24"/>
          <w:szCs w:val="24"/>
          <w:lang w:val="en"/>
        </w:rPr>
        <w:t xml:space="preserve">, Available at: </w:t>
      </w:r>
      <w:hyperlink r:id="rId13" w:history="1">
        <w:r w:rsidRPr="00BF7F10">
          <w:rPr>
            <w:rStyle w:val="Hyperlink"/>
            <w:rFonts w:ascii="Times New Roman" w:hAnsi="Times New Roman" w:cs="Times New Roman"/>
            <w:sz w:val="24"/>
            <w:szCs w:val="24"/>
            <w:lang w:val="en"/>
          </w:rPr>
          <w:t>http://www.socresonline.org.uk/19/3/23.html</w:t>
        </w:r>
      </w:hyperlink>
      <w:r w:rsidRPr="00BF7F10">
        <w:rPr>
          <w:rFonts w:ascii="Times New Roman" w:hAnsi="Times New Roman" w:cs="Times New Roman"/>
          <w:sz w:val="24"/>
          <w:szCs w:val="24"/>
          <w:lang w:val="en"/>
        </w:rPr>
        <w:t xml:space="preserve"> (Accessed: </w:t>
      </w:r>
      <w:r w:rsidR="00206202">
        <w:rPr>
          <w:rFonts w:ascii="Times New Roman" w:hAnsi="Times New Roman" w:cs="Times New Roman"/>
          <w:sz w:val="24"/>
          <w:szCs w:val="24"/>
          <w:lang w:val="en"/>
        </w:rPr>
        <w:t xml:space="preserve">22 </w:t>
      </w:r>
      <w:r w:rsidRPr="00BF7F10">
        <w:rPr>
          <w:rFonts w:ascii="Times New Roman" w:hAnsi="Times New Roman" w:cs="Times New Roman"/>
          <w:sz w:val="24"/>
          <w:szCs w:val="24"/>
          <w:lang w:val="en"/>
        </w:rPr>
        <w:t xml:space="preserve">April 2018). </w:t>
      </w:r>
    </w:p>
    <w:p w:rsidR="00F006AC" w:rsidRPr="00BF7F10" w:rsidRDefault="00F006AC">
      <w:pPr>
        <w:rPr>
          <w:rFonts w:ascii="Times New Roman" w:hAnsi="Times New Roman" w:cs="Times New Roman"/>
          <w:sz w:val="24"/>
          <w:szCs w:val="24"/>
        </w:rPr>
      </w:pPr>
      <w:proofErr w:type="gramStart"/>
      <w:r w:rsidRPr="00BF7F10">
        <w:rPr>
          <w:rFonts w:ascii="Times New Roman" w:hAnsi="Times New Roman" w:cs="Times New Roman"/>
          <w:sz w:val="24"/>
          <w:szCs w:val="24"/>
        </w:rPr>
        <w:t>You.gov, 2018).</w:t>
      </w:r>
      <w:proofErr w:type="gramEnd"/>
      <w:r w:rsidRPr="00BF7F10">
        <w:rPr>
          <w:rFonts w:ascii="Times New Roman" w:hAnsi="Times New Roman" w:cs="Times New Roman"/>
          <w:sz w:val="24"/>
          <w:szCs w:val="24"/>
        </w:rPr>
        <w:t xml:space="preserve">  </w:t>
      </w:r>
      <w:r w:rsidRPr="00BF7F10">
        <w:rPr>
          <w:rFonts w:ascii="Times New Roman" w:hAnsi="Times New Roman" w:cs="Times New Roman"/>
          <w:sz w:val="24"/>
          <w:szCs w:val="24"/>
        </w:rPr>
        <w:t xml:space="preserve">Available at: </w:t>
      </w:r>
      <w:hyperlink r:id="rId14" w:history="1">
        <w:r w:rsidRPr="00BF7F10">
          <w:rPr>
            <w:rStyle w:val="Hyperlink"/>
            <w:rFonts w:ascii="Times New Roman" w:hAnsi="Times New Roman" w:cs="Times New Roman"/>
            <w:sz w:val="24"/>
            <w:szCs w:val="24"/>
          </w:rPr>
          <w:t>https://yougov.co.uk/opi/browse/The_Jeremy_Kyle_Show/correlations</w:t>
        </w:r>
      </w:hyperlink>
      <w:r w:rsidRPr="00BF7F10">
        <w:rPr>
          <w:rFonts w:ascii="Times New Roman" w:hAnsi="Times New Roman" w:cs="Times New Roman"/>
          <w:sz w:val="24"/>
          <w:szCs w:val="24"/>
        </w:rPr>
        <w:t xml:space="preserve"> (Accessed: </w:t>
      </w:r>
      <w:r w:rsidR="00206202">
        <w:rPr>
          <w:rFonts w:ascii="Times New Roman" w:hAnsi="Times New Roman" w:cs="Times New Roman"/>
          <w:sz w:val="24"/>
          <w:szCs w:val="24"/>
        </w:rPr>
        <w:t xml:space="preserve">24 </w:t>
      </w:r>
      <w:r w:rsidRPr="00BF7F10">
        <w:rPr>
          <w:rFonts w:ascii="Times New Roman" w:hAnsi="Times New Roman" w:cs="Times New Roman"/>
          <w:sz w:val="24"/>
          <w:szCs w:val="24"/>
        </w:rPr>
        <w:t xml:space="preserve">April 2018). </w:t>
      </w:r>
    </w:p>
    <w:sectPr w:rsidR="00F006AC" w:rsidRPr="00BF7F1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61EFA" w:rsidRDefault="00C61EFA" w:rsidP="000B0C95">
      <w:pPr>
        <w:spacing w:after="0" w:line="240" w:lineRule="auto"/>
      </w:pPr>
      <w:r>
        <w:separator/>
      </w:r>
    </w:p>
  </w:endnote>
  <w:endnote w:type="continuationSeparator" w:id="0">
    <w:p w:rsidR="00C61EFA" w:rsidRDefault="00C61EFA" w:rsidP="000B0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17683517"/>
      <w:docPartObj>
        <w:docPartGallery w:val="Page Numbers (Bottom of Page)"/>
        <w:docPartUnique/>
      </w:docPartObj>
    </w:sdtPr>
    <w:sdtEndPr>
      <w:rPr>
        <w:noProof/>
      </w:rPr>
    </w:sdtEndPr>
    <w:sdtContent>
      <w:p w:rsidR="000B0C95" w:rsidRDefault="000B0C9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0B0C95" w:rsidRDefault="000B0C9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61EFA" w:rsidRDefault="00C61EFA" w:rsidP="000B0C95">
      <w:pPr>
        <w:spacing w:after="0" w:line="240" w:lineRule="auto"/>
      </w:pPr>
      <w:r>
        <w:separator/>
      </w:r>
    </w:p>
  </w:footnote>
  <w:footnote w:type="continuationSeparator" w:id="0">
    <w:p w:rsidR="00C61EFA" w:rsidRDefault="00C61EFA" w:rsidP="000B0C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E0FAE"/>
    <w:rsid w:val="00025B33"/>
    <w:rsid w:val="00043DBF"/>
    <w:rsid w:val="00054E57"/>
    <w:rsid w:val="000B0C95"/>
    <w:rsid w:val="0010731C"/>
    <w:rsid w:val="00110BD1"/>
    <w:rsid w:val="001C31B4"/>
    <w:rsid w:val="00206202"/>
    <w:rsid w:val="002B2E37"/>
    <w:rsid w:val="00335018"/>
    <w:rsid w:val="003423B2"/>
    <w:rsid w:val="003E3807"/>
    <w:rsid w:val="00430EB7"/>
    <w:rsid w:val="00463D0E"/>
    <w:rsid w:val="004D07BD"/>
    <w:rsid w:val="004D4C11"/>
    <w:rsid w:val="004E0FAE"/>
    <w:rsid w:val="005B213B"/>
    <w:rsid w:val="006C3627"/>
    <w:rsid w:val="00711D4E"/>
    <w:rsid w:val="0083120C"/>
    <w:rsid w:val="008B1238"/>
    <w:rsid w:val="00951E5D"/>
    <w:rsid w:val="00987463"/>
    <w:rsid w:val="009922C2"/>
    <w:rsid w:val="00A5076A"/>
    <w:rsid w:val="00A95158"/>
    <w:rsid w:val="00AE0587"/>
    <w:rsid w:val="00AE2EB1"/>
    <w:rsid w:val="00B22001"/>
    <w:rsid w:val="00B2592E"/>
    <w:rsid w:val="00B50431"/>
    <w:rsid w:val="00BC3830"/>
    <w:rsid w:val="00BC783E"/>
    <w:rsid w:val="00BF7F10"/>
    <w:rsid w:val="00C04574"/>
    <w:rsid w:val="00C30F02"/>
    <w:rsid w:val="00C618B2"/>
    <w:rsid w:val="00C61EFA"/>
    <w:rsid w:val="00C97EDE"/>
    <w:rsid w:val="00CF0EA1"/>
    <w:rsid w:val="00D722D5"/>
    <w:rsid w:val="00DA544A"/>
    <w:rsid w:val="00DA731B"/>
    <w:rsid w:val="00E27469"/>
    <w:rsid w:val="00EC2D7E"/>
    <w:rsid w:val="00EF593E"/>
    <w:rsid w:val="00F006AC"/>
    <w:rsid w:val="00F26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7463"/>
    <w:rPr>
      <w:color w:val="0563C1" w:themeColor="hyperlink"/>
      <w:u w:val="single"/>
    </w:rPr>
  </w:style>
  <w:style w:type="character" w:styleId="FollowedHyperlink">
    <w:name w:val="FollowedHyperlink"/>
    <w:basedOn w:val="DefaultParagraphFont"/>
    <w:uiPriority w:val="99"/>
    <w:semiHidden/>
    <w:unhideWhenUsed/>
    <w:rsid w:val="00F006AC"/>
    <w:rPr>
      <w:color w:val="954F72" w:themeColor="followedHyperlink"/>
      <w:u w:val="single"/>
    </w:rPr>
  </w:style>
  <w:style w:type="character" w:customStyle="1" w:styleId="articlekicker">
    <w:name w:val="article__kicker"/>
    <w:basedOn w:val="DefaultParagraphFont"/>
    <w:rsid w:val="00CF0EA1"/>
  </w:style>
  <w:style w:type="paragraph" w:styleId="Header">
    <w:name w:val="header"/>
    <w:basedOn w:val="Normal"/>
    <w:link w:val="HeaderChar"/>
    <w:uiPriority w:val="99"/>
    <w:unhideWhenUsed/>
    <w:rsid w:val="000B0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C95"/>
  </w:style>
  <w:style w:type="paragraph" w:styleId="Footer">
    <w:name w:val="footer"/>
    <w:basedOn w:val="Normal"/>
    <w:link w:val="FooterChar"/>
    <w:uiPriority w:val="99"/>
    <w:unhideWhenUsed/>
    <w:rsid w:val="000B0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C9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87463"/>
    <w:rPr>
      <w:color w:val="0563C1" w:themeColor="hyperlink"/>
      <w:u w:val="single"/>
    </w:rPr>
  </w:style>
  <w:style w:type="character" w:styleId="FollowedHyperlink">
    <w:name w:val="FollowedHyperlink"/>
    <w:basedOn w:val="DefaultParagraphFont"/>
    <w:uiPriority w:val="99"/>
    <w:semiHidden/>
    <w:unhideWhenUsed/>
    <w:rsid w:val="00F006AC"/>
    <w:rPr>
      <w:color w:val="954F72" w:themeColor="followedHyperlink"/>
      <w:u w:val="single"/>
    </w:rPr>
  </w:style>
  <w:style w:type="character" w:customStyle="1" w:styleId="articlekicker">
    <w:name w:val="article__kicker"/>
    <w:basedOn w:val="DefaultParagraphFont"/>
    <w:rsid w:val="00CF0EA1"/>
  </w:style>
  <w:style w:type="paragraph" w:styleId="Header">
    <w:name w:val="header"/>
    <w:basedOn w:val="Normal"/>
    <w:link w:val="HeaderChar"/>
    <w:uiPriority w:val="99"/>
    <w:unhideWhenUsed/>
    <w:rsid w:val="000B0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0C95"/>
  </w:style>
  <w:style w:type="paragraph" w:styleId="Footer">
    <w:name w:val="footer"/>
    <w:basedOn w:val="Normal"/>
    <w:link w:val="FooterChar"/>
    <w:uiPriority w:val="99"/>
    <w:unhideWhenUsed/>
    <w:rsid w:val="000B0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0C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eantsaresearch.org/download/devereuxejh2-2015article11259989678303316558.pdf" TargetMode="External"/><Relationship Id="rId13" Type="http://schemas.openxmlformats.org/officeDocument/2006/relationships/hyperlink" Target="http://www.socresonline.org.uk/19/3/23.html" TargetMode="External"/><Relationship Id="rId3" Type="http://schemas.openxmlformats.org/officeDocument/2006/relationships/settings" Target="settings.xml"/><Relationship Id="rId7" Type="http://schemas.openxmlformats.org/officeDocument/2006/relationships/hyperlink" Target="http://www.socresonline.org.uk/19/3/23.html" TargetMode="External"/><Relationship Id="rId12" Type="http://schemas.openxmlformats.org/officeDocument/2006/relationships/hyperlink" Target="http://www.mediareform.org.uk/wp-content/uploads/2015/10/Who_owns_the_UK_media-report_plus_appendix1.pdf" TargetMode="External"/><Relationship Id="rId17" Type="http://schemas.openxmlformats.org/officeDocument/2006/relationships/theme" Target="theme/theme1.xml"/><Relationship Id="rId2" Type="http://schemas.microsoft.com/office/2007/relationships/stylesWithEffects" Target="stylesWithEffect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thepileus.com/uk/tax-dodging-tabloids-the-art-of-misdirect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hesun.co.uk/tvandshowbiz/4962501/jeremy-kyle-threatens-to-implode-on-national-tv-as-he-rants-about-a-guest-who-cant-be-bothered-to-get-a-job/" TargetMode="External"/><Relationship Id="rId4" Type="http://schemas.openxmlformats.org/officeDocument/2006/relationships/webSettings" Target="webSettings.xml"/><Relationship Id="rId9" Type="http://schemas.openxmlformats.org/officeDocument/2006/relationships/hyperlink" Target="http://www.powercube.net/wp-content/uploads/2009/12/exploring_power_for_change_intro.pdf" TargetMode="External"/><Relationship Id="rId14" Type="http://schemas.openxmlformats.org/officeDocument/2006/relationships/hyperlink" Target="https://yougov.co.uk/opi/browse/The_Jeremy_Kyle_Show/correl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1598</Words>
  <Characters>9112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Invate</dc:creator>
  <cp:lastModifiedBy>Administrator</cp:lastModifiedBy>
  <cp:revision>2</cp:revision>
  <dcterms:created xsi:type="dcterms:W3CDTF">2018-04-25T13:50:00Z</dcterms:created>
  <dcterms:modified xsi:type="dcterms:W3CDTF">2018-04-25T13:50:00Z</dcterms:modified>
</cp:coreProperties>
</file>